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DB" w:rsidRPr="00C80FC1" w:rsidRDefault="00CB64DB" w:rsidP="00CB64DB">
      <w:pPr>
        <w:pStyle w:val="11"/>
        <w:ind w:left="0" w:hanging="2"/>
        <w:jc w:val="center"/>
      </w:pPr>
      <w:r w:rsidRPr="00C80FC1">
        <w:t>ВЕЛИКОБЕРЕЗОВИЦЬКА СЕЛИЩНА РАДА</w:t>
      </w:r>
    </w:p>
    <w:p w:rsidR="00CB64DB" w:rsidRPr="00F40D3E" w:rsidRDefault="00CB64DB" w:rsidP="00CB64DB">
      <w:pPr>
        <w:spacing w:line="240" w:lineRule="auto"/>
        <w:ind w:left="1" w:hanging="3"/>
        <w:jc w:val="center"/>
        <w:rPr>
          <w:sz w:val="38"/>
          <w:szCs w:val="38"/>
        </w:rPr>
      </w:pPr>
      <w:r w:rsidRPr="00C80FC1">
        <w:rPr>
          <w:b/>
          <w:bCs/>
          <w:sz w:val="28"/>
          <w:szCs w:val="28"/>
        </w:rPr>
        <w:t>Тернопільського району Тернопільської області</w:t>
      </w:r>
    </w:p>
    <w:p w:rsidR="00CB64DB" w:rsidRPr="00F40D3E" w:rsidRDefault="00CB64DB" w:rsidP="00CB64DB">
      <w:pPr>
        <w:spacing w:line="240" w:lineRule="auto"/>
        <w:ind w:left="2" w:hanging="4"/>
        <w:jc w:val="center"/>
        <w:rPr>
          <w:sz w:val="38"/>
          <w:szCs w:val="38"/>
        </w:rPr>
      </w:pPr>
    </w:p>
    <w:p w:rsidR="00CB64DB" w:rsidRDefault="00CB64DB" w:rsidP="00CB64DB">
      <w:pPr>
        <w:spacing w:line="240" w:lineRule="auto"/>
        <w:ind w:left="2" w:hanging="4"/>
        <w:jc w:val="center"/>
        <w:rPr>
          <w:sz w:val="38"/>
          <w:szCs w:val="38"/>
        </w:rPr>
      </w:pPr>
    </w:p>
    <w:p w:rsidR="00CB64DB" w:rsidRDefault="00CB64DB" w:rsidP="00CB64DB">
      <w:pPr>
        <w:spacing w:line="240" w:lineRule="auto"/>
        <w:ind w:left="0" w:hanging="2"/>
        <w:jc w:val="right"/>
        <w:rPr>
          <w:b/>
        </w:rPr>
      </w:pPr>
      <w:r w:rsidRPr="00F40D3E">
        <w:rPr>
          <w:b/>
        </w:rPr>
        <w:t>ЗАТВЕРДЖЕНО</w:t>
      </w:r>
      <w:r>
        <w:rPr>
          <w:b/>
        </w:rPr>
        <w:tab/>
      </w:r>
      <w:r>
        <w:rPr>
          <w:b/>
        </w:rPr>
        <w:tab/>
      </w:r>
      <w:r>
        <w:rPr>
          <w:b/>
        </w:rPr>
        <w:tab/>
      </w:r>
      <w:r>
        <w:rPr>
          <w:b/>
        </w:rPr>
        <w:tab/>
      </w:r>
      <w:r>
        <w:rPr>
          <w:b/>
        </w:rPr>
        <w:tab/>
      </w:r>
    </w:p>
    <w:p w:rsidR="00CB64DB" w:rsidRDefault="00CB64DB" w:rsidP="00CB64DB">
      <w:pPr>
        <w:spacing w:line="240" w:lineRule="auto"/>
        <w:ind w:left="0" w:hanging="2"/>
        <w:jc w:val="right"/>
        <w:rPr>
          <w:b/>
        </w:rPr>
      </w:pPr>
      <w:r w:rsidRPr="00F40D3E">
        <w:rPr>
          <w:b/>
        </w:rPr>
        <w:t xml:space="preserve">Протокол прийняття рішення </w:t>
      </w:r>
      <w:r>
        <w:rPr>
          <w:b/>
        </w:rPr>
        <w:tab/>
      </w:r>
      <w:r>
        <w:rPr>
          <w:b/>
        </w:rPr>
        <w:tab/>
      </w:r>
      <w:r>
        <w:rPr>
          <w:b/>
        </w:rPr>
        <w:tab/>
      </w:r>
    </w:p>
    <w:p w:rsidR="00CB64DB" w:rsidRDefault="00CB64DB" w:rsidP="00CB64DB">
      <w:pPr>
        <w:spacing w:line="240" w:lineRule="auto"/>
        <w:ind w:left="0" w:hanging="2"/>
        <w:jc w:val="right"/>
        <w:rPr>
          <w:b/>
        </w:rPr>
      </w:pPr>
      <w:r w:rsidRPr="00F40D3E">
        <w:rPr>
          <w:b/>
        </w:rPr>
        <w:t>уповноваженою особою</w:t>
      </w:r>
      <w:r>
        <w:rPr>
          <w:b/>
        </w:rPr>
        <w:tab/>
      </w:r>
      <w:r>
        <w:rPr>
          <w:b/>
        </w:rPr>
        <w:tab/>
      </w:r>
      <w:r>
        <w:rPr>
          <w:b/>
        </w:rPr>
        <w:tab/>
      </w:r>
      <w:r>
        <w:rPr>
          <w:b/>
        </w:rPr>
        <w:tab/>
      </w:r>
    </w:p>
    <w:p w:rsidR="00CB64DB" w:rsidRDefault="00CB64DB" w:rsidP="00CB64DB">
      <w:pPr>
        <w:spacing w:line="240" w:lineRule="auto"/>
        <w:ind w:left="0" w:hanging="2"/>
        <w:jc w:val="right"/>
        <w:rPr>
          <w:b/>
        </w:rPr>
      </w:pPr>
      <w:r w:rsidRPr="00F40D3E">
        <w:rPr>
          <w:b/>
        </w:rPr>
        <w:t xml:space="preserve">від </w:t>
      </w:r>
      <w:r w:rsidR="00B27E42">
        <w:rPr>
          <w:b/>
        </w:rPr>
        <w:t>19 березня</w:t>
      </w:r>
      <w:r w:rsidR="00716E30">
        <w:rPr>
          <w:b/>
        </w:rPr>
        <w:t xml:space="preserve"> 202</w:t>
      </w:r>
      <w:r w:rsidR="000C7F09">
        <w:rPr>
          <w:b/>
        </w:rPr>
        <w:t>4</w:t>
      </w:r>
      <w:r w:rsidR="00B27E42">
        <w:rPr>
          <w:b/>
        </w:rPr>
        <w:t xml:space="preserve"> року</w:t>
      </w:r>
      <w:r w:rsidR="005768C1">
        <w:rPr>
          <w:b/>
        </w:rPr>
        <w:t xml:space="preserve"> № 3</w:t>
      </w:r>
      <w:bookmarkStart w:id="0" w:name="_GoBack"/>
      <w:bookmarkEnd w:id="0"/>
      <w:r w:rsidR="00716E30">
        <w:rPr>
          <w:b/>
        </w:rPr>
        <w:tab/>
      </w:r>
      <w:r w:rsidR="00716E30">
        <w:rPr>
          <w:b/>
        </w:rPr>
        <w:tab/>
      </w:r>
      <w:r>
        <w:rPr>
          <w:b/>
        </w:rPr>
        <w:tab/>
      </w:r>
    </w:p>
    <w:p w:rsidR="00CB64DB" w:rsidRPr="00F40D3E" w:rsidRDefault="00CB64DB" w:rsidP="00CB64DB">
      <w:pPr>
        <w:spacing w:line="240" w:lineRule="auto"/>
        <w:ind w:left="0" w:hanging="2"/>
        <w:jc w:val="right"/>
      </w:pPr>
      <w:r w:rsidRPr="00F40D3E">
        <w:rPr>
          <w:b/>
        </w:rPr>
        <w:t>Уповноважена особа</w:t>
      </w:r>
      <w:r>
        <w:rPr>
          <w:b/>
        </w:rPr>
        <w:t xml:space="preserve">  Борсук-Бернадин Г.П.</w:t>
      </w:r>
      <w:r>
        <w:rPr>
          <w:b/>
        </w:rPr>
        <w:tab/>
      </w: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Default="00CB64DB" w:rsidP="00CB64DB">
      <w:pPr>
        <w:spacing w:line="240" w:lineRule="auto"/>
        <w:ind w:left="0" w:hanging="2"/>
        <w:jc w:val="right"/>
      </w:pPr>
    </w:p>
    <w:p w:rsidR="00CB64DB" w:rsidRPr="00F40D3E" w:rsidRDefault="00CB64DB" w:rsidP="00CB64DB">
      <w:pPr>
        <w:spacing w:line="240" w:lineRule="auto"/>
        <w:ind w:left="2" w:hanging="4"/>
        <w:jc w:val="center"/>
        <w:rPr>
          <w:sz w:val="40"/>
          <w:szCs w:val="40"/>
        </w:rPr>
      </w:pPr>
      <w:r w:rsidRPr="00F40D3E">
        <w:rPr>
          <w:b/>
          <w:sz w:val="40"/>
          <w:szCs w:val="40"/>
        </w:rPr>
        <w:t>ТЕНДЕРНА ДОКУМЕНТАЦІЯ</w:t>
      </w:r>
    </w:p>
    <w:p w:rsidR="00CB64DB" w:rsidRPr="00F40D3E" w:rsidRDefault="00CB64DB" w:rsidP="00CB64DB">
      <w:pPr>
        <w:spacing w:line="240" w:lineRule="auto"/>
        <w:ind w:left="2" w:hanging="4"/>
        <w:jc w:val="center"/>
        <w:rPr>
          <w:sz w:val="40"/>
          <w:szCs w:val="40"/>
        </w:rPr>
      </w:pPr>
    </w:p>
    <w:p w:rsidR="00CB64DB" w:rsidRDefault="00CB64DB" w:rsidP="00CB64DB">
      <w:pPr>
        <w:spacing w:line="240" w:lineRule="auto"/>
        <w:ind w:left="2" w:hanging="4"/>
        <w:jc w:val="center"/>
      </w:pPr>
      <w:r w:rsidRPr="00F40D3E">
        <w:rPr>
          <w:b/>
          <w:sz w:val="40"/>
          <w:szCs w:val="40"/>
        </w:rPr>
        <w:t>ВІДКРИТІ ТОРГИ</w:t>
      </w: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jc w:val="center"/>
      </w:pPr>
      <w:r w:rsidRPr="00F40D3E">
        <w:rPr>
          <w:b/>
        </w:rPr>
        <w:t xml:space="preserve">(з особливостями, відповідно до постанови КМУ від 12.10.2022 № 1178 </w:t>
      </w:r>
    </w:p>
    <w:p w:rsidR="00CB64DB" w:rsidRPr="00F40D3E" w:rsidRDefault="00CB64DB" w:rsidP="00CB64DB">
      <w:pPr>
        <w:spacing w:line="240" w:lineRule="auto"/>
        <w:ind w:left="0" w:hanging="2"/>
        <w:jc w:val="center"/>
      </w:pPr>
      <w:r w:rsidRPr="00F40D3E">
        <w:rPr>
          <w:b/>
        </w:rPr>
        <w:t>(зі змінами та доповненнями))</w:t>
      </w: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pPr>
    </w:p>
    <w:p w:rsidR="00CB64DB" w:rsidRPr="00F40D3E" w:rsidRDefault="00CB64DB" w:rsidP="00CB64DB">
      <w:pPr>
        <w:spacing w:line="240" w:lineRule="auto"/>
        <w:ind w:left="1" w:hanging="3"/>
        <w:jc w:val="center"/>
        <w:rPr>
          <w:sz w:val="32"/>
          <w:szCs w:val="32"/>
        </w:rPr>
      </w:pPr>
      <w:r w:rsidRPr="00F40D3E">
        <w:rPr>
          <w:b/>
          <w:sz w:val="32"/>
          <w:szCs w:val="32"/>
        </w:rPr>
        <w:t>на закупівлю робіт за предметом закупівлі:</w:t>
      </w:r>
    </w:p>
    <w:p w:rsidR="00CB64DB" w:rsidRDefault="00CB64DB" w:rsidP="00CB64DB">
      <w:pPr>
        <w:spacing w:line="240" w:lineRule="auto"/>
        <w:ind w:left="0" w:hanging="2"/>
        <w:jc w:val="center"/>
        <w:rPr>
          <w:b/>
          <w:color w:val="000000" w:themeColor="text1"/>
          <w:sz w:val="28"/>
          <w:szCs w:val="28"/>
        </w:rPr>
      </w:pPr>
      <w:r w:rsidRPr="006B5DAD">
        <w:rPr>
          <w:b/>
        </w:rPr>
        <w:t xml:space="preserve">«Нове будівництво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4860B5">
        <w:rPr>
          <w:b/>
          <w:color w:val="000000" w:themeColor="text1"/>
          <w:sz w:val="28"/>
          <w:szCs w:val="28"/>
        </w:rPr>
        <w:t xml:space="preserve"> </w:t>
      </w:r>
    </w:p>
    <w:p w:rsidR="00CB64DB" w:rsidRDefault="00CB64DB" w:rsidP="00CB64DB">
      <w:pPr>
        <w:spacing w:line="240" w:lineRule="auto"/>
        <w:ind w:left="0" w:hanging="2"/>
        <w:jc w:val="center"/>
        <w:rPr>
          <w:b/>
          <w:sz w:val="22"/>
          <w:szCs w:val="22"/>
        </w:rPr>
      </w:pPr>
    </w:p>
    <w:p w:rsidR="00CB64DB" w:rsidRPr="00F40D3E" w:rsidRDefault="00CB64DB" w:rsidP="00CB64DB">
      <w:pPr>
        <w:spacing w:line="240" w:lineRule="auto"/>
        <w:ind w:left="0" w:hanging="2"/>
        <w:jc w:val="center"/>
        <w:rPr>
          <w:sz w:val="22"/>
          <w:szCs w:val="22"/>
        </w:rPr>
      </w:pPr>
      <w:r w:rsidRPr="00F40D3E">
        <w:rPr>
          <w:b/>
          <w:sz w:val="22"/>
          <w:szCs w:val="22"/>
        </w:rPr>
        <w:t>Назва предмета закупівлі</w:t>
      </w:r>
    </w:p>
    <w:p w:rsidR="00CB64DB" w:rsidRDefault="00CB64DB" w:rsidP="00CB64DB">
      <w:pPr>
        <w:spacing w:line="240" w:lineRule="auto"/>
        <w:ind w:left="0" w:hanging="2"/>
        <w:jc w:val="center"/>
        <w:rPr>
          <w:b/>
          <w:color w:val="000000" w:themeColor="text1"/>
          <w:sz w:val="28"/>
          <w:szCs w:val="28"/>
        </w:rPr>
      </w:pPr>
      <w:r>
        <w:rPr>
          <w:b/>
        </w:rPr>
        <w:t>(</w:t>
      </w:r>
      <w:r w:rsidRPr="006B5DAD">
        <w:rPr>
          <w:b/>
        </w:rPr>
        <w:t>ДК 021:2015 код 4500000-7 Будівельні роботи</w:t>
      </w:r>
      <w:r>
        <w:rPr>
          <w:b/>
        </w:rPr>
        <w:t>)</w:t>
      </w: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jc w:val="center"/>
      </w:pPr>
    </w:p>
    <w:p w:rsidR="00CB64DB" w:rsidRPr="00F40D3E" w:rsidRDefault="00CB64DB" w:rsidP="00CB64DB">
      <w:pPr>
        <w:spacing w:line="240" w:lineRule="auto"/>
        <w:ind w:left="0" w:hanging="2"/>
        <w:jc w:val="center"/>
      </w:pPr>
    </w:p>
    <w:tbl>
      <w:tblPr>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CB64DB" w:rsidRPr="00F40D3E" w:rsidTr="006D13B9">
        <w:tc>
          <w:tcPr>
            <w:tcW w:w="9847" w:type="dxa"/>
            <w:tcBorders>
              <w:top w:val="nil"/>
              <w:left w:val="nil"/>
              <w:bottom w:val="nil"/>
              <w:right w:val="nil"/>
            </w:tcBorders>
          </w:tcPr>
          <w:p w:rsidR="00CB64DB" w:rsidRPr="00F40D3E" w:rsidRDefault="00CB64DB" w:rsidP="00CB64DB">
            <w:pPr>
              <w:spacing w:line="240" w:lineRule="auto"/>
              <w:ind w:left="1" w:hanging="3"/>
              <w:rPr>
                <w:sz w:val="32"/>
                <w:szCs w:val="32"/>
              </w:rPr>
            </w:pPr>
          </w:p>
        </w:tc>
      </w:tr>
    </w:tbl>
    <w:p w:rsidR="00CB64DB" w:rsidRPr="00F40D3E" w:rsidRDefault="00CB64DB" w:rsidP="00CB64DB">
      <w:pPr>
        <w:spacing w:line="240" w:lineRule="auto"/>
        <w:ind w:left="0" w:hanging="2"/>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CB64DB" w:rsidRDefault="00CB64DB" w:rsidP="00CB64DB">
      <w:pPr>
        <w:spacing w:line="240" w:lineRule="auto"/>
        <w:ind w:left="1" w:hanging="3"/>
        <w:jc w:val="center"/>
        <w:rPr>
          <w:sz w:val="32"/>
          <w:szCs w:val="32"/>
        </w:rPr>
      </w:pPr>
    </w:p>
    <w:p w:rsidR="005709EB" w:rsidRDefault="005709EB" w:rsidP="00CB64DB">
      <w:pPr>
        <w:spacing w:line="240" w:lineRule="auto"/>
        <w:ind w:left="1" w:hanging="3"/>
        <w:jc w:val="center"/>
        <w:rPr>
          <w:sz w:val="32"/>
          <w:szCs w:val="32"/>
        </w:rPr>
      </w:pPr>
    </w:p>
    <w:p w:rsidR="005709EB" w:rsidRDefault="005709EB" w:rsidP="00CB64DB">
      <w:pPr>
        <w:spacing w:line="240" w:lineRule="auto"/>
        <w:ind w:left="1" w:hanging="3"/>
        <w:jc w:val="center"/>
        <w:rPr>
          <w:sz w:val="32"/>
          <w:szCs w:val="32"/>
        </w:rPr>
      </w:pPr>
    </w:p>
    <w:p w:rsidR="00CB64DB" w:rsidRPr="00F40D3E" w:rsidRDefault="00CB64DB" w:rsidP="00CB64DB">
      <w:pPr>
        <w:spacing w:line="240" w:lineRule="auto"/>
        <w:ind w:left="1" w:hanging="3"/>
        <w:jc w:val="center"/>
        <w:rPr>
          <w:sz w:val="32"/>
          <w:szCs w:val="32"/>
        </w:rPr>
      </w:pPr>
    </w:p>
    <w:p w:rsidR="00CB64DB" w:rsidRDefault="00CB64DB" w:rsidP="00CB64DB">
      <w:pPr>
        <w:tabs>
          <w:tab w:val="left" w:pos="3630"/>
        </w:tabs>
        <w:spacing w:line="240" w:lineRule="auto"/>
        <w:ind w:left="0" w:hanging="2"/>
        <w:jc w:val="center"/>
        <w:rPr>
          <w:b/>
        </w:rPr>
      </w:pPr>
      <w:r>
        <w:rPr>
          <w:b/>
        </w:rPr>
        <w:t>смт Велика Березовиця  - 202</w:t>
      </w:r>
      <w:r w:rsidR="00570B55">
        <w:rPr>
          <w:b/>
        </w:rPr>
        <w:t>4</w:t>
      </w:r>
      <w:r>
        <w:rPr>
          <w:b/>
        </w:rPr>
        <w:t xml:space="preserve"> рік</w:t>
      </w:r>
    </w:p>
    <w:p w:rsidR="00CB64DB" w:rsidRDefault="00CB64DB" w:rsidP="00CB64DB">
      <w:pPr>
        <w:tabs>
          <w:tab w:val="left" w:pos="3630"/>
        </w:tabs>
        <w:spacing w:line="240" w:lineRule="auto"/>
        <w:ind w:left="0" w:hanging="2"/>
        <w:jc w:val="center"/>
        <w:rPr>
          <w:b/>
        </w:rPr>
      </w:pPr>
    </w:p>
    <w:p w:rsidR="0054025D" w:rsidRDefault="0054025D" w:rsidP="00CB64DB">
      <w:pPr>
        <w:tabs>
          <w:tab w:val="left" w:pos="3630"/>
        </w:tabs>
        <w:spacing w:line="240" w:lineRule="auto"/>
        <w:ind w:left="0" w:hanging="2"/>
        <w:jc w:val="center"/>
        <w:rPr>
          <w:b/>
        </w:rPr>
      </w:pPr>
    </w:p>
    <w:tbl>
      <w:tblPr>
        <w:tblW w:w="10223" w:type="dxa"/>
        <w:jc w:val="center"/>
        <w:tblInd w:w="119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68"/>
        <w:gridCol w:w="3176"/>
        <w:gridCol w:w="6479"/>
      </w:tblGrid>
      <w:tr w:rsidR="0054025D" w:rsidRPr="00F40D3E" w:rsidTr="0054025D">
        <w:trPr>
          <w:trHeight w:val="522"/>
          <w:jc w:val="center"/>
        </w:trPr>
        <w:tc>
          <w:tcPr>
            <w:tcW w:w="568" w:type="dxa"/>
            <w:vAlign w:val="center"/>
          </w:tcPr>
          <w:p w:rsidR="0054025D" w:rsidRPr="00F40D3E" w:rsidRDefault="0054025D" w:rsidP="006D13B9">
            <w:pPr>
              <w:widowControl w:val="0"/>
              <w:ind w:left="0" w:right="-82" w:hanging="2"/>
              <w:jc w:val="center"/>
            </w:pPr>
            <w:r w:rsidRPr="00F40D3E">
              <w:rPr>
                <w:b/>
              </w:rPr>
              <w:lastRenderedPageBreak/>
              <w:t>№ пункту</w:t>
            </w:r>
          </w:p>
        </w:tc>
        <w:tc>
          <w:tcPr>
            <w:tcW w:w="9655" w:type="dxa"/>
            <w:gridSpan w:val="2"/>
            <w:vAlign w:val="center"/>
          </w:tcPr>
          <w:p w:rsidR="0054025D" w:rsidRPr="00F40D3E" w:rsidRDefault="0054025D" w:rsidP="006D13B9">
            <w:pPr>
              <w:widowControl w:val="0"/>
              <w:ind w:left="0" w:hanging="2"/>
              <w:jc w:val="center"/>
            </w:pPr>
            <w:r w:rsidRPr="00F40D3E">
              <w:rPr>
                <w:b/>
              </w:rPr>
              <w:t>Розділ І Загальні положення</w:t>
            </w:r>
          </w:p>
        </w:tc>
      </w:tr>
      <w:tr w:rsidR="0054025D" w:rsidRPr="00F40D3E" w:rsidTr="0054025D">
        <w:trPr>
          <w:trHeight w:val="1069"/>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hanging="2"/>
            </w:pPr>
            <w:r w:rsidRPr="00F40D3E">
              <w:rPr>
                <w:b/>
              </w:rPr>
              <w:t>Терміни, які вживаються в тендерній документації</w:t>
            </w:r>
          </w:p>
        </w:tc>
        <w:tc>
          <w:tcPr>
            <w:tcW w:w="6479" w:type="dxa"/>
          </w:tcPr>
          <w:p w:rsidR="0054025D" w:rsidRPr="00F40D3E" w:rsidRDefault="0054025D" w:rsidP="006D13B9">
            <w:pPr>
              <w:widowControl w:val="0"/>
              <w:ind w:left="0" w:hanging="2"/>
              <w:jc w:val="both"/>
            </w:pPr>
            <w:r w:rsidRPr="00F40D3E">
              <w:t>Тендерну документацію розроблено відповідно до вимог</w:t>
            </w:r>
          </w:p>
          <w:p w:rsidR="0054025D" w:rsidRPr="00F40D3E" w:rsidRDefault="0054025D" w:rsidP="006D13B9">
            <w:pPr>
              <w:widowControl w:val="0"/>
              <w:ind w:left="0" w:hanging="2"/>
              <w:jc w:val="both"/>
            </w:pPr>
            <w:r w:rsidRPr="00F40D3E">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54025D" w:rsidRPr="00F40D3E" w:rsidRDefault="0054025D" w:rsidP="006D13B9">
            <w:pPr>
              <w:widowControl w:val="0"/>
              <w:ind w:left="0" w:hanging="2"/>
              <w:jc w:val="both"/>
            </w:pPr>
            <w:r w:rsidRPr="00F40D3E">
              <w:t>Терміни, які використовуються в цій документації, вживаються у значенні в Законі та Особливостях.</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rPr>
                <w:b/>
              </w:rPr>
              <w:t xml:space="preserve">У тендерній документації </w:t>
            </w:r>
            <w:r w:rsidRPr="00F40D3E">
              <w:rPr>
                <w:b/>
                <w:u w:val="single"/>
              </w:rPr>
              <w:t xml:space="preserve">відповідно до частини 3 статті 22 Закону та </w:t>
            </w:r>
            <w:r w:rsidRPr="00F40D3E">
              <w:rPr>
                <w:b/>
              </w:rPr>
              <w:t xml:space="preserve">абзацу 10 пункту 3 Особливостей також відображені певні додаткові </w:t>
            </w:r>
            <w:r w:rsidRPr="00F40D3E">
              <w:rPr>
                <w:b/>
                <w:u w:val="single"/>
              </w:rPr>
              <w:t>обов'язкові</w:t>
            </w:r>
            <w:r w:rsidRPr="00F40D3E">
              <w:rPr>
                <w:b/>
              </w:rPr>
              <w:t xml:space="preserve"> умови), встановлення яких передбачено Фінансовою угодою (</w:t>
            </w:r>
            <w:r w:rsidRPr="00F40D3E">
              <w:rPr>
                <w:b/>
                <w:i/>
              </w:rPr>
              <w:t>далі – Фінансова Угода</w:t>
            </w:r>
            <w:r w:rsidRPr="00F40D3E">
              <w:rPr>
                <w:b/>
              </w:rPr>
              <w:t>)</w:t>
            </w:r>
            <w:r w:rsidRPr="00F40D3E">
              <w:t xml:space="preserve"> </w:t>
            </w:r>
            <w:r w:rsidR="00516F40">
              <w:rPr>
                <w:b/>
              </w:rPr>
              <w:t>між Україною</w:t>
            </w:r>
            <w:r w:rsidRPr="00F40D3E">
              <w:rPr>
                <w:b/>
              </w:rPr>
              <w:t xml:space="preserve"> та Європейським інвестиційним банком щодо реалізації </w:t>
            </w:r>
            <w:r>
              <w:rPr>
                <w:b/>
              </w:rPr>
              <w:t xml:space="preserve">Надзвичайної Кредитної </w:t>
            </w:r>
            <w:r w:rsidRPr="00F40D3E">
              <w:rPr>
                <w:b/>
              </w:rPr>
              <w:t>Програми відновлення</w:t>
            </w:r>
            <w:r>
              <w:rPr>
                <w:b/>
              </w:rPr>
              <w:t xml:space="preserve"> для </w:t>
            </w:r>
            <w:r w:rsidRPr="00F40D3E">
              <w:rPr>
                <w:b/>
              </w:rPr>
              <w:t>України (</w:t>
            </w:r>
            <w:r w:rsidRPr="00F40D3E">
              <w:rPr>
                <w:b/>
                <w:i/>
              </w:rPr>
              <w:t xml:space="preserve">далі – </w:t>
            </w:r>
            <w:r>
              <w:rPr>
                <w:b/>
                <w:i/>
              </w:rPr>
              <w:t>НК</w:t>
            </w:r>
            <w:r w:rsidRPr="00F40D3E">
              <w:rPr>
                <w:b/>
                <w:i/>
              </w:rPr>
              <w:t>ПВУ)</w:t>
            </w:r>
            <w:r w:rsidRPr="00F40D3E">
              <w:rPr>
                <w:b/>
              </w:rPr>
              <w:t xml:space="preserve">, ратифікованою Законом України від </w:t>
            </w:r>
            <w:r w:rsidRPr="00365C82">
              <w:rPr>
                <w:rFonts w:eastAsia="Calibri"/>
                <w:b/>
                <w:color w:val="333333"/>
              </w:rPr>
              <w:t>22.04.2015 р. № 346-VIII</w:t>
            </w:r>
            <w:r w:rsidRPr="00365C82">
              <w:rPr>
                <w:rStyle w:val="a3"/>
                <w:rFonts w:eastAsia="Calibri"/>
                <w:b/>
                <w:color w:val="333333"/>
              </w:rPr>
              <w:footnoteReference w:id="1"/>
            </w:r>
            <w:r w:rsidRPr="00365C82">
              <w:rPr>
                <w:rFonts w:eastAsia="Calibri"/>
                <w:b/>
                <w:color w:val="333333"/>
              </w:rPr>
              <w:t xml:space="preserve">, </w:t>
            </w:r>
            <w:r w:rsidRPr="00365C82">
              <w:rPr>
                <w:b/>
              </w:rPr>
              <w:t>а які описані у Керівних принципах імплементації Програми, схвалених ЄІБ як такі, що відповідають Керівництву ЄІБ із закупівель.</w:t>
            </w:r>
          </w:p>
          <w:p w:rsidR="0054025D" w:rsidRPr="00F40D3E" w:rsidRDefault="0054025D" w:rsidP="006D13B9">
            <w:pPr>
              <w:widowControl w:val="0"/>
              <w:ind w:left="0" w:hanging="2"/>
              <w:jc w:val="both"/>
              <w:rPr>
                <w:u w:val="single"/>
              </w:rPr>
            </w:pPr>
            <w:r w:rsidRPr="00F40D3E">
              <w:rPr>
                <w:b/>
              </w:rPr>
              <w:t xml:space="preserve">Такі додаткові обов’язкові умови можуть відрізнятися від норм Закону і Особливостей, </w:t>
            </w:r>
            <w:r w:rsidRPr="00F40D3E">
              <w:rPr>
                <w:b/>
                <w:u w:val="single"/>
              </w:rPr>
              <w:t>проте підлягають застосування для цього тендеру.</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hanging="2"/>
            </w:pPr>
            <w:r w:rsidRPr="00F40D3E">
              <w:rPr>
                <w:b/>
              </w:rPr>
              <w:t>Інформація про замовника торгів</w:t>
            </w:r>
          </w:p>
        </w:tc>
        <w:tc>
          <w:tcPr>
            <w:tcW w:w="6479" w:type="dxa"/>
          </w:tcPr>
          <w:p w:rsidR="0054025D" w:rsidRPr="00F40D3E" w:rsidRDefault="0054025D" w:rsidP="006D13B9">
            <w:pPr>
              <w:widowControl w:val="0"/>
              <w:ind w:left="0" w:hanging="2"/>
            </w:pPr>
          </w:p>
        </w:tc>
      </w:tr>
      <w:tr w:rsidR="0054025D" w:rsidRPr="00F40D3E" w:rsidTr="0054025D">
        <w:trPr>
          <w:trHeight w:val="755"/>
          <w:jc w:val="center"/>
        </w:trPr>
        <w:tc>
          <w:tcPr>
            <w:tcW w:w="568" w:type="dxa"/>
          </w:tcPr>
          <w:p w:rsidR="0054025D" w:rsidRPr="00F40D3E" w:rsidRDefault="0054025D" w:rsidP="006D13B9">
            <w:pPr>
              <w:widowControl w:val="0"/>
              <w:ind w:left="0" w:hanging="2"/>
            </w:pPr>
            <w:r w:rsidRPr="00F40D3E">
              <w:t>2.1</w:t>
            </w:r>
          </w:p>
        </w:tc>
        <w:tc>
          <w:tcPr>
            <w:tcW w:w="3176" w:type="dxa"/>
          </w:tcPr>
          <w:p w:rsidR="0054025D" w:rsidRPr="00F40D3E" w:rsidRDefault="0054025D" w:rsidP="006D13B9">
            <w:pPr>
              <w:widowControl w:val="0"/>
              <w:ind w:left="0" w:right="113" w:hanging="2"/>
            </w:pPr>
            <w:r w:rsidRPr="00F40D3E">
              <w:t>Повне найменування</w:t>
            </w:r>
          </w:p>
        </w:tc>
        <w:tc>
          <w:tcPr>
            <w:tcW w:w="6479" w:type="dxa"/>
          </w:tcPr>
          <w:p w:rsidR="0054025D" w:rsidRPr="00F40D3E" w:rsidRDefault="0054025D" w:rsidP="006D13B9">
            <w:pPr>
              <w:widowControl w:val="0"/>
              <w:ind w:left="0" w:hanging="2"/>
            </w:pPr>
            <w:r w:rsidRPr="00C80FC1">
              <w:t>Великоберезовицька селищна рада Тернопільського району Тернопільської області</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2.2</w:t>
            </w:r>
          </w:p>
        </w:tc>
        <w:tc>
          <w:tcPr>
            <w:tcW w:w="3176" w:type="dxa"/>
          </w:tcPr>
          <w:p w:rsidR="0054025D" w:rsidRPr="00F40D3E" w:rsidRDefault="0054025D" w:rsidP="006D13B9">
            <w:pPr>
              <w:widowControl w:val="0"/>
              <w:ind w:left="0" w:right="113" w:hanging="2"/>
            </w:pPr>
            <w:r w:rsidRPr="00F40D3E">
              <w:t>Місцезнаходження</w:t>
            </w:r>
          </w:p>
        </w:tc>
        <w:tc>
          <w:tcPr>
            <w:tcW w:w="6479" w:type="dxa"/>
          </w:tcPr>
          <w:p w:rsidR="0054025D" w:rsidRPr="00F40D3E" w:rsidRDefault="0054025D" w:rsidP="006D13B9">
            <w:pPr>
              <w:widowControl w:val="0"/>
              <w:ind w:left="0" w:hanging="2"/>
            </w:pPr>
            <w:r w:rsidRPr="00C80FC1">
              <w:t>47724, Тернопільська обл., Тернопільський р-н., смт Велика Березовиця, вул</w:t>
            </w:r>
            <w:r w:rsidR="00516F40">
              <w:t>.</w:t>
            </w:r>
            <w:r w:rsidRPr="00C80FC1">
              <w:t xml:space="preserve"> Микулинецька, 42</w:t>
            </w:r>
            <w:r>
              <w:t>(фактична адреса)</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2.3</w:t>
            </w:r>
          </w:p>
        </w:tc>
        <w:tc>
          <w:tcPr>
            <w:tcW w:w="3176" w:type="dxa"/>
          </w:tcPr>
          <w:p w:rsidR="0054025D" w:rsidRPr="00F40D3E" w:rsidRDefault="0054025D" w:rsidP="006D13B9">
            <w:pPr>
              <w:widowControl w:val="0"/>
              <w:ind w:left="0" w:hanging="2"/>
            </w:pPr>
            <w:r w:rsidRPr="00F40D3E">
              <w:t>Посадова особа замовника, уповноважена здійснювати зв'язок з учасниками</w:t>
            </w:r>
          </w:p>
        </w:tc>
        <w:tc>
          <w:tcPr>
            <w:tcW w:w="6479" w:type="dxa"/>
            <w:vAlign w:val="center"/>
          </w:tcPr>
          <w:p w:rsidR="0054025D" w:rsidRPr="003F4949" w:rsidRDefault="0054025D" w:rsidP="006D13B9">
            <w:pPr>
              <w:widowControl w:val="0"/>
              <w:ind w:left="0" w:hanging="2"/>
              <w:jc w:val="both"/>
            </w:pPr>
            <w:r>
              <w:t>Борсук-Бернадин Галина Павлівна</w:t>
            </w:r>
          </w:p>
          <w:p w:rsidR="0054025D" w:rsidRPr="00C80FC1" w:rsidRDefault="0054025D" w:rsidP="006D13B9">
            <w:pPr>
              <w:widowControl w:val="0"/>
              <w:ind w:left="0" w:hanging="2"/>
              <w:jc w:val="both"/>
            </w:pPr>
            <w:r>
              <w:t>тел.: +380973324718</w:t>
            </w:r>
            <w:r w:rsidRPr="00C80FC1">
              <w:t>,</w:t>
            </w:r>
          </w:p>
          <w:p w:rsidR="0054025D" w:rsidRPr="00C934FE" w:rsidRDefault="0054025D" w:rsidP="006D13B9">
            <w:pPr>
              <w:widowControl w:val="0"/>
              <w:ind w:left="0" w:hanging="2"/>
            </w:pPr>
            <w:r w:rsidRPr="00C80FC1">
              <w:t>е</w:t>
            </w:r>
            <w:r w:rsidRPr="003F4949">
              <w:rPr>
                <w:lang w:val="en-US"/>
              </w:rPr>
              <w:t>-</w:t>
            </w:r>
            <w:r w:rsidRPr="00C80FC1">
              <w:rPr>
                <w:lang w:val="en-US"/>
              </w:rPr>
              <w:t>mail</w:t>
            </w:r>
            <w:r w:rsidRPr="003F4949">
              <w:rPr>
                <w:lang w:val="en-US"/>
              </w:rPr>
              <w:t>:</w:t>
            </w:r>
            <w:r>
              <w:t xml:space="preserve"> </w:t>
            </w:r>
            <w:hyperlink r:id="rId9" w:history="1">
              <w:r w:rsidR="00C934FE" w:rsidRPr="00A74EFE">
                <w:rPr>
                  <w:rStyle w:val="ae"/>
                  <w:lang w:val="en-US"/>
                </w:rPr>
                <w:t>galunabernadun@gmail.com</w:t>
              </w:r>
            </w:hyperlink>
            <w:r w:rsidR="00C934FE">
              <w:t xml:space="preserve"> </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3</w:t>
            </w:r>
          </w:p>
        </w:tc>
        <w:tc>
          <w:tcPr>
            <w:tcW w:w="3176" w:type="dxa"/>
          </w:tcPr>
          <w:p w:rsidR="0054025D" w:rsidRPr="00F40D3E" w:rsidRDefault="0054025D" w:rsidP="006D13B9">
            <w:pPr>
              <w:widowControl w:val="0"/>
              <w:ind w:left="0" w:hanging="2"/>
            </w:pPr>
            <w:r w:rsidRPr="00F40D3E">
              <w:rPr>
                <w:b/>
              </w:rPr>
              <w:t>Процедура закупівлі</w:t>
            </w:r>
          </w:p>
        </w:tc>
        <w:tc>
          <w:tcPr>
            <w:tcW w:w="6479" w:type="dxa"/>
          </w:tcPr>
          <w:p w:rsidR="0054025D" w:rsidRPr="00F40D3E" w:rsidRDefault="0054025D" w:rsidP="006D13B9">
            <w:pPr>
              <w:widowControl w:val="0"/>
              <w:ind w:left="0" w:hanging="2"/>
            </w:pPr>
            <w:r w:rsidRPr="00F40D3E">
              <w:rPr>
                <w:b/>
              </w:rPr>
              <w:t>відкриті торги з особливостями</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4</w:t>
            </w:r>
          </w:p>
        </w:tc>
        <w:tc>
          <w:tcPr>
            <w:tcW w:w="3176" w:type="dxa"/>
          </w:tcPr>
          <w:p w:rsidR="0054025D" w:rsidRPr="00F40D3E" w:rsidRDefault="0054025D" w:rsidP="006D13B9">
            <w:pPr>
              <w:widowControl w:val="0"/>
              <w:ind w:left="0" w:hanging="2"/>
            </w:pPr>
            <w:r w:rsidRPr="00F40D3E">
              <w:rPr>
                <w:b/>
              </w:rPr>
              <w:t>Інформація про предмет закупівлі</w:t>
            </w:r>
          </w:p>
        </w:tc>
        <w:tc>
          <w:tcPr>
            <w:tcW w:w="6479" w:type="dxa"/>
          </w:tcPr>
          <w:p w:rsidR="0054025D" w:rsidRPr="00F40D3E" w:rsidRDefault="0054025D" w:rsidP="006D13B9">
            <w:pPr>
              <w:widowControl w:val="0"/>
              <w:ind w:left="0" w:hanging="2"/>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4.1</w:t>
            </w:r>
          </w:p>
        </w:tc>
        <w:tc>
          <w:tcPr>
            <w:tcW w:w="3176" w:type="dxa"/>
          </w:tcPr>
          <w:p w:rsidR="0054025D" w:rsidRPr="00F40D3E" w:rsidRDefault="0054025D" w:rsidP="006D13B9">
            <w:pPr>
              <w:widowControl w:val="0"/>
              <w:ind w:left="0" w:right="113" w:hanging="2"/>
              <w:jc w:val="both"/>
            </w:pPr>
            <w:r w:rsidRPr="00F40D3E">
              <w:t>Назва предмета закупівлі</w:t>
            </w:r>
          </w:p>
        </w:tc>
        <w:tc>
          <w:tcPr>
            <w:tcW w:w="6479" w:type="dxa"/>
          </w:tcPr>
          <w:p w:rsidR="0054025D" w:rsidRPr="00F40D3E" w:rsidRDefault="0054025D" w:rsidP="006D13B9">
            <w:pPr>
              <w:shd w:val="clear" w:color="auto" w:fill="FFFFFF"/>
              <w:ind w:left="0" w:hanging="2"/>
              <w:jc w:val="both"/>
            </w:pPr>
            <w:r w:rsidRPr="00E30CD9">
              <w:t>Нове будівництво Центру надання адміністративних послуг по вул. С. Бандери 1-А в смт Велика Березовиця Тернопільського району Тернопільської області</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4.2</w:t>
            </w:r>
          </w:p>
        </w:tc>
        <w:tc>
          <w:tcPr>
            <w:tcW w:w="3176" w:type="dxa"/>
          </w:tcPr>
          <w:p w:rsidR="0054025D" w:rsidRPr="00F40D3E" w:rsidRDefault="0054025D" w:rsidP="006D13B9">
            <w:pPr>
              <w:widowControl w:val="0"/>
              <w:ind w:left="0" w:right="113" w:hanging="2"/>
            </w:pPr>
            <w:r w:rsidRPr="00F40D3E">
              <w:t>Опис окремої частини (частин) предмета закупівлі (лота), щодо якої можуть бути подані тендерні пропозиції</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Вимогами даної тендерної документації не передбачено встановлення окремих частин предмета закупівлі (лотів).</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4.3</w:t>
            </w:r>
          </w:p>
        </w:tc>
        <w:tc>
          <w:tcPr>
            <w:tcW w:w="3176" w:type="dxa"/>
          </w:tcPr>
          <w:p w:rsidR="0054025D" w:rsidRPr="00F40D3E" w:rsidRDefault="0054025D" w:rsidP="006D13B9">
            <w:pPr>
              <w:widowControl w:val="0"/>
              <w:ind w:left="0" w:right="113" w:hanging="2"/>
            </w:pPr>
            <w:r w:rsidRPr="00F40D3E">
              <w:t>Місце та обсяг виконання робіт</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 xml:space="preserve">Адреса Об’єкту: </w:t>
            </w:r>
            <w:r w:rsidRPr="00305195">
              <w:t>вул. С. Бандери 1-А в смт Велика Березовиця Тернопільського району Тернопільської області</w:t>
            </w:r>
            <w:r w:rsidRPr="00F40D3E">
              <w:t xml:space="preserve"> </w:t>
            </w:r>
          </w:p>
          <w:p w:rsidR="0054025D" w:rsidRPr="00F40D3E" w:rsidRDefault="0054025D" w:rsidP="006D13B9">
            <w:pPr>
              <w:pBdr>
                <w:top w:val="nil"/>
                <w:left w:val="nil"/>
                <w:bottom w:val="nil"/>
                <w:right w:val="nil"/>
                <w:between w:val="nil"/>
              </w:pBdr>
              <w:spacing w:line="240" w:lineRule="auto"/>
              <w:ind w:left="0" w:hanging="2"/>
              <w:jc w:val="both"/>
            </w:pPr>
            <w:r w:rsidRPr="00F40D3E">
              <w:t>Обсяг робіт визначено у Додатку 3 «Технічне завдання» до тендерної документації.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t>4.4</w:t>
            </w:r>
          </w:p>
        </w:tc>
        <w:tc>
          <w:tcPr>
            <w:tcW w:w="3176" w:type="dxa"/>
          </w:tcPr>
          <w:p w:rsidR="0054025D" w:rsidRPr="00F40D3E" w:rsidRDefault="0054025D" w:rsidP="006D13B9">
            <w:pPr>
              <w:widowControl w:val="0"/>
              <w:ind w:left="0" w:right="113" w:hanging="2"/>
            </w:pPr>
            <w:r w:rsidRPr="00F40D3E">
              <w:t>Строк виконання робіт</w:t>
            </w:r>
          </w:p>
          <w:p w:rsidR="0054025D" w:rsidRPr="00F40D3E" w:rsidRDefault="0054025D" w:rsidP="006D13B9">
            <w:pPr>
              <w:widowControl w:val="0"/>
              <w:ind w:left="0" w:right="113" w:hanging="2"/>
            </w:pPr>
          </w:p>
        </w:tc>
        <w:tc>
          <w:tcPr>
            <w:tcW w:w="6479" w:type="dxa"/>
          </w:tcPr>
          <w:p w:rsidR="0054025D" w:rsidRPr="00F40D3E" w:rsidRDefault="0054025D" w:rsidP="00E51652">
            <w:pPr>
              <w:widowControl w:val="0"/>
              <w:ind w:left="0" w:right="113" w:hanging="2"/>
            </w:pPr>
            <w:r w:rsidRPr="00F40D3E">
              <w:t>До</w:t>
            </w:r>
            <w:r w:rsidRPr="00B9588A">
              <w:rPr>
                <w:lang w:val="ru-RU"/>
              </w:rPr>
              <w:t xml:space="preserve"> 31.</w:t>
            </w:r>
            <w:r w:rsidR="00E51652">
              <w:rPr>
                <w:lang w:val="en-US"/>
              </w:rPr>
              <w:t>05</w:t>
            </w:r>
            <w:r w:rsidRPr="00B9588A">
              <w:rPr>
                <w:lang w:val="ru-RU"/>
              </w:rPr>
              <w:t>.</w:t>
            </w:r>
            <w:r w:rsidRPr="00F40D3E">
              <w:t>20</w:t>
            </w:r>
            <w:r w:rsidRPr="00B9588A">
              <w:rPr>
                <w:lang w:val="ru-RU"/>
              </w:rPr>
              <w:t>2</w:t>
            </w:r>
            <w:r w:rsidR="009A69AE">
              <w:rPr>
                <w:lang w:val="ru-RU"/>
              </w:rPr>
              <w:t>5</w:t>
            </w:r>
            <w:r w:rsidRPr="00F40D3E">
              <w:t xml:space="preserve"> року</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5</w:t>
            </w:r>
          </w:p>
        </w:tc>
        <w:tc>
          <w:tcPr>
            <w:tcW w:w="3176" w:type="dxa"/>
          </w:tcPr>
          <w:p w:rsidR="0054025D" w:rsidRPr="00F40D3E" w:rsidRDefault="0054025D" w:rsidP="006D13B9">
            <w:pPr>
              <w:widowControl w:val="0"/>
              <w:ind w:left="0" w:right="113" w:hanging="2"/>
            </w:pPr>
            <w:r w:rsidRPr="00F40D3E">
              <w:rPr>
                <w:b/>
              </w:rPr>
              <w:t>Недискримінація учасників</w:t>
            </w:r>
          </w:p>
        </w:tc>
        <w:tc>
          <w:tcPr>
            <w:tcW w:w="6479" w:type="dxa"/>
          </w:tcPr>
          <w:p w:rsidR="0054025D" w:rsidRPr="00F40D3E" w:rsidRDefault="0054025D" w:rsidP="006D13B9">
            <w:pPr>
              <w:widowControl w:val="0"/>
              <w:ind w:left="0" w:right="113" w:hanging="2"/>
              <w:jc w:val="both"/>
            </w:pPr>
            <w:r w:rsidRPr="00F40D3E">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54025D" w:rsidRPr="00F40D3E" w:rsidRDefault="0054025D" w:rsidP="006D13B9">
            <w:pPr>
              <w:widowControl w:val="0"/>
              <w:ind w:left="0" w:right="113"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F40D3E">
              <w:rPr>
                <w:b/>
                <w:u w:val="single"/>
              </w:rPr>
              <w:t>НЕ</w:t>
            </w:r>
            <w:r w:rsidRPr="00F40D3E">
              <w:t xml:space="preserve"> застосовуються до закупівель у межах </w:t>
            </w:r>
            <w:r>
              <w:t>НК</w:t>
            </w:r>
            <w:r w:rsidRPr="00F40D3E">
              <w:t xml:space="preserve">ПВУ. </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6</w:t>
            </w:r>
          </w:p>
        </w:tc>
        <w:tc>
          <w:tcPr>
            <w:tcW w:w="3176" w:type="dxa"/>
          </w:tcPr>
          <w:p w:rsidR="0054025D" w:rsidRPr="00F40D3E" w:rsidRDefault="0054025D" w:rsidP="006D13B9">
            <w:pPr>
              <w:widowControl w:val="0"/>
              <w:ind w:left="0" w:right="113" w:hanging="2"/>
            </w:pPr>
            <w:r w:rsidRPr="00F40D3E">
              <w:rPr>
                <w:b/>
              </w:rPr>
              <w:t>Інформація про валюту, у якій повинно бути розраховано та зазначено ціну тендерної пропозиції</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Валютою тендерної пропозиції є національна валюта України  -  гривня.</w:t>
            </w:r>
          </w:p>
          <w:p w:rsidR="0054025D" w:rsidRPr="00F40D3E" w:rsidRDefault="001064D0" w:rsidP="006D13B9">
            <w:pPr>
              <w:widowControl w:val="0"/>
              <w:ind w:left="0" w:right="113" w:hanging="2"/>
              <w:jc w:val="both"/>
            </w:pPr>
            <w:sdt>
              <w:sdtPr>
                <w:tag w:val="goog_rdk_0"/>
                <w:id w:val="-1494399471"/>
                <w:showingPlcHdr/>
              </w:sdtPr>
              <w:sdtEndPr/>
              <w:sdtContent>
                <w:r w:rsidR="0054025D" w:rsidRPr="00F40D3E">
                  <w:t xml:space="preserve">     </w:t>
                </w:r>
              </w:sdtContent>
            </w:sdt>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7</w:t>
            </w:r>
          </w:p>
        </w:tc>
        <w:tc>
          <w:tcPr>
            <w:tcW w:w="3176" w:type="dxa"/>
          </w:tcPr>
          <w:p w:rsidR="0054025D" w:rsidRPr="00F40D3E" w:rsidRDefault="0054025D" w:rsidP="006D13B9">
            <w:pPr>
              <w:widowControl w:val="0"/>
              <w:ind w:left="0" w:right="113" w:hanging="2"/>
            </w:pPr>
            <w:r w:rsidRPr="00F40D3E">
              <w:rPr>
                <w:b/>
              </w:rPr>
              <w:t>Інформація про мову (мови), якою (якими) повинно бути складено тендерні пропозиції</w:t>
            </w:r>
          </w:p>
        </w:tc>
        <w:tc>
          <w:tcPr>
            <w:tcW w:w="6479" w:type="dxa"/>
          </w:tcPr>
          <w:p w:rsidR="0054025D" w:rsidRPr="00F40D3E" w:rsidRDefault="0054025D" w:rsidP="006D13B9">
            <w:pPr>
              <w:ind w:left="0" w:hanging="2"/>
              <w:jc w:val="both"/>
            </w:pPr>
            <w:r w:rsidRPr="00F40D3E">
              <w:t>Мова тендерної пропозиції – українська (</w:t>
            </w:r>
            <w:hyperlink r:id="rId10">
              <w:r w:rsidRPr="00F40D3E">
                <w:t xml:space="preserve">пункт 8 частина друга, </w:t>
              </w:r>
            </w:hyperlink>
            <w:r w:rsidRPr="00F40D3E">
              <w:t xml:space="preserve"> Стаття 21 Закону).</w:t>
            </w:r>
          </w:p>
          <w:p w:rsidR="0054025D" w:rsidRPr="00F40D3E" w:rsidRDefault="0054025D" w:rsidP="006D13B9">
            <w:pPr>
              <w:ind w:left="0" w:hanging="2"/>
              <w:jc w:val="both"/>
            </w:pPr>
            <w:r w:rsidRPr="00F40D3E">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w:t>
            </w:r>
            <w:r>
              <w:t>ти автентичний переклад іншою м</w:t>
            </w:r>
            <w:r w:rsidRPr="00F40D3E">
              <w:t>овою.</w:t>
            </w:r>
          </w:p>
          <w:p w:rsidR="0054025D" w:rsidRPr="00F40D3E" w:rsidRDefault="0054025D" w:rsidP="006D13B9">
            <w:pPr>
              <w:ind w:left="0" w:hanging="2"/>
              <w:jc w:val="both"/>
            </w:pPr>
            <w:r w:rsidRPr="00F40D3E">
              <w:t>Визначальним є текст, викладений українською мовою.</w:t>
            </w:r>
          </w:p>
          <w:p w:rsidR="0054025D" w:rsidRPr="00F40D3E" w:rsidRDefault="0054025D" w:rsidP="006D13B9">
            <w:pPr>
              <w:ind w:left="0" w:hanging="2"/>
              <w:jc w:val="both"/>
            </w:pPr>
            <w:r w:rsidRPr="00F40D3E">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025D" w:rsidRPr="00F40D3E" w:rsidRDefault="0054025D" w:rsidP="006D13B9">
            <w:pPr>
              <w:ind w:left="0" w:hanging="2"/>
              <w:jc w:val="both"/>
            </w:pPr>
            <w:r w:rsidRPr="00F40D3E">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54025D" w:rsidRPr="00F40D3E" w:rsidRDefault="0054025D" w:rsidP="006D13B9">
            <w:pPr>
              <w:ind w:left="0" w:hanging="2"/>
              <w:jc w:val="both"/>
            </w:pPr>
            <w:r w:rsidRPr="00F40D3E">
              <w:t>Виключення:</w:t>
            </w:r>
          </w:p>
          <w:p w:rsidR="0054025D" w:rsidRPr="00F40D3E" w:rsidRDefault="0054025D" w:rsidP="006D13B9">
            <w:pPr>
              <w:ind w:left="0" w:hanging="2"/>
              <w:jc w:val="both"/>
            </w:pPr>
            <w:r w:rsidRPr="00F40D3E">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4025D" w:rsidRPr="00F40D3E" w:rsidRDefault="0054025D" w:rsidP="006D13B9">
            <w:pPr>
              <w:widowControl w:val="0"/>
              <w:ind w:left="0" w:hanging="2"/>
              <w:jc w:val="both"/>
            </w:pPr>
            <w:r w:rsidRPr="00F40D3E">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8</w:t>
            </w:r>
          </w:p>
        </w:tc>
        <w:tc>
          <w:tcPr>
            <w:tcW w:w="3176" w:type="dxa"/>
          </w:tcPr>
          <w:p w:rsidR="0054025D" w:rsidRPr="00F40D3E" w:rsidRDefault="0054025D" w:rsidP="006D13B9">
            <w:pPr>
              <w:widowControl w:val="0"/>
              <w:ind w:left="0" w:right="113" w:hanging="2"/>
            </w:pPr>
            <w:r w:rsidRPr="00F40D3E">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9" w:type="dxa"/>
          </w:tcPr>
          <w:p w:rsidR="0054025D" w:rsidRPr="00F40D3E" w:rsidRDefault="0054025D" w:rsidP="006D13B9">
            <w:pPr>
              <w:shd w:val="clear" w:color="auto" w:fill="FFFFFF"/>
              <w:ind w:left="0" w:hanging="2"/>
              <w:jc w:val="both"/>
            </w:pPr>
            <w:r w:rsidRPr="00F40D3E">
              <w:t xml:space="preserve">Замовник </w:t>
            </w:r>
            <w:r w:rsidRPr="00F40D3E">
              <w:rPr>
                <w:b/>
              </w:rPr>
              <w:t xml:space="preserve">не приймає </w:t>
            </w:r>
            <w:r w:rsidRPr="00F40D3E">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4025D" w:rsidRPr="00F40D3E" w:rsidRDefault="0054025D" w:rsidP="006D13B9">
            <w:pPr>
              <w:ind w:left="0" w:hanging="2"/>
              <w:jc w:val="both"/>
            </w:pPr>
            <w:r w:rsidRPr="00F40D3E">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F40D3E">
              <w:rPr>
                <w:i/>
              </w:rPr>
              <w:t xml:space="preserve"> </w:t>
            </w:r>
            <w:r w:rsidRPr="00F40D3E">
              <w:t>пункту 44  Особливостей.</w:t>
            </w:r>
          </w:p>
          <w:p w:rsidR="0054025D" w:rsidRPr="00F40D3E" w:rsidRDefault="0054025D" w:rsidP="006D13B9">
            <w:pPr>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9</w:t>
            </w:r>
          </w:p>
        </w:tc>
        <w:tc>
          <w:tcPr>
            <w:tcW w:w="3176" w:type="dxa"/>
          </w:tcPr>
          <w:p w:rsidR="0054025D" w:rsidRPr="00F40D3E" w:rsidRDefault="0054025D" w:rsidP="006D13B9">
            <w:pPr>
              <w:widowControl w:val="0"/>
              <w:ind w:left="0" w:right="113" w:hanging="2"/>
            </w:pPr>
            <w:r w:rsidRPr="00F40D3E">
              <w:rPr>
                <w:b/>
              </w:rPr>
              <w:t>Перелік додатків тендерної документації</w:t>
            </w:r>
          </w:p>
        </w:tc>
        <w:tc>
          <w:tcPr>
            <w:tcW w:w="6479" w:type="dxa"/>
          </w:tcPr>
          <w:p w:rsidR="0054025D" w:rsidRPr="00F40D3E" w:rsidRDefault="0054025D" w:rsidP="006D13B9">
            <w:pPr>
              <w:ind w:left="0" w:hanging="2"/>
              <w:jc w:val="both"/>
            </w:pPr>
            <w:r w:rsidRPr="00F40D3E">
              <w:t>1. Додаток 1 – Форма тендерної (цінової) пропозиції).</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F40D3E">
              <w:t>2. Додаток 2 -- Примірний договір про закупівлю робіт (договір підряду)</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3. Додаток 3 -- ТЕХНІЧНЕ ЗАВДАННЯ на закупівлю по предмету закупівлі.</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4. Додаток 3-А – Форма гарантійного листа щодо виконання робіт.</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5. Додаток 4 – Форма довідки, яка містить інформацію про залучення субпідрядних організацій до виконання робіт.</w:t>
            </w:r>
          </w:p>
          <w:p w:rsidR="0054025D" w:rsidRPr="00F40D3E" w:rsidRDefault="0054025D" w:rsidP="006D13B9">
            <w:pPr>
              <w:ind w:left="0" w:hanging="2"/>
              <w:jc w:val="both"/>
            </w:pPr>
            <w:r w:rsidRPr="00F40D3E">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7.  Додаток 6 – Форма довідки про наявність у Учасника працівників відповідної кваліфікації, які мають необхідні знання та досвід.</w:t>
            </w:r>
          </w:p>
          <w:p w:rsidR="0054025D" w:rsidRPr="00F40D3E" w:rsidRDefault="0054025D" w:rsidP="006D13B9">
            <w:pPr>
              <w:pBdr>
                <w:top w:val="nil"/>
                <w:left w:val="nil"/>
                <w:bottom w:val="nil"/>
                <w:right w:val="nil"/>
                <w:between w:val="nil"/>
              </w:pBdr>
              <w:tabs>
                <w:tab w:val="left" w:pos="0"/>
              </w:tabs>
              <w:spacing w:line="240" w:lineRule="auto"/>
              <w:ind w:left="0" w:hanging="2"/>
              <w:jc w:val="both"/>
            </w:pPr>
            <w:r w:rsidRPr="00F40D3E">
              <w:t>8. Додаток 7 – Форма довідки про наявність у Учасника торгів документально підтвердженого досвіду виконання аналогічних договорів.</w:t>
            </w:r>
          </w:p>
          <w:p w:rsidR="0054025D" w:rsidRPr="00F40D3E" w:rsidRDefault="0054025D" w:rsidP="006D13B9">
            <w:pPr>
              <w:ind w:left="0" w:hanging="2"/>
              <w:jc w:val="both"/>
            </w:pPr>
            <w:r w:rsidRPr="00F40D3E">
              <w:t>9. Додаток 8 – ПАКТ ПРО ЗГОДУ ЩОДО ПРОФЕСІЙНОЇ ЧЕСНОСТІ (українською та англійською мовами).</w:t>
            </w:r>
          </w:p>
          <w:p w:rsidR="0054025D" w:rsidRDefault="0054025D" w:rsidP="006D13B9">
            <w:pPr>
              <w:ind w:left="0" w:hanging="2"/>
              <w:jc w:val="both"/>
            </w:pPr>
            <w:r w:rsidRPr="00F40D3E">
              <w:t>10. Додаток 9 -- ПАКТ ЩОДО ДОТРИМАННЯ ЕКОЛОГІЧНИХ ТА СОЦІАЛЬНИХ СТАНДАРТІВ (українською та англійською мовами).</w:t>
            </w:r>
          </w:p>
          <w:p w:rsidR="002446F0" w:rsidRDefault="002446F0" w:rsidP="006D13B9">
            <w:pPr>
              <w:ind w:left="0" w:hanging="2"/>
              <w:jc w:val="both"/>
            </w:pPr>
            <w:r>
              <w:t>11. Додаток 10 – Пояснювальна записка.</w:t>
            </w:r>
          </w:p>
          <w:p w:rsidR="002446F0" w:rsidRPr="00F40D3E" w:rsidRDefault="002446F0" w:rsidP="006D13B9">
            <w:pPr>
              <w:ind w:left="0" w:hanging="2"/>
              <w:jc w:val="both"/>
            </w:pPr>
            <w:r>
              <w:t>12. Доаток 11 – Експертний звіт.</w:t>
            </w:r>
          </w:p>
          <w:p w:rsidR="0054025D" w:rsidRPr="00F40D3E" w:rsidRDefault="0054025D" w:rsidP="006D13B9">
            <w:pPr>
              <w:widowControl w:val="0"/>
              <w:shd w:val="clear" w:color="auto" w:fill="FFFFFF"/>
              <w:ind w:left="0" w:hanging="2"/>
              <w:jc w:val="both"/>
            </w:pPr>
          </w:p>
        </w:tc>
      </w:tr>
      <w:tr w:rsidR="0054025D" w:rsidRPr="00F40D3E" w:rsidTr="0054025D">
        <w:trPr>
          <w:trHeight w:val="522"/>
          <w:jc w:val="center"/>
        </w:trPr>
        <w:tc>
          <w:tcPr>
            <w:tcW w:w="10223" w:type="dxa"/>
            <w:gridSpan w:val="3"/>
            <w:vAlign w:val="center"/>
          </w:tcPr>
          <w:p w:rsidR="0054025D" w:rsidRPr="00F40D3E" w:rsidRDefault="0054025D" w:rsidP="006D13B9">
            <w:pPr>
              <w:widowControl w:val="0"/>
              <w:ind w:left="0" w:hanging="2"/>
              <w:jc w:val="center"/>
            </w:pPr>
            <w:r w:rsidRPr="00F40D3E">
              <w:rPr>
                <w:b/>
              </w:rPr>
              <w:t>Розділ ІІ Порядок внесення змін та надання роз’яснень до тендерної документації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right="113" w:hanging="2"/>
            </w:pPr>
            <w:r w:rsidRPr="00F40D3E">
              <w:rPr>
                <w:b/>
              </w:rPr>
              <w:t xml:space="preserve">Процедура надання роз’яснень щодо тендерної документації </w:t>
            </w:r>
          </w:p>
        </w:tc>
        <w:tc>
          <w:tcPr>
            <w:tcW w:w="6479" w:type="dxa"/>
          </w:tcPr>
          <w:p w:rsidR="0054025D" w:rsidRPr="00F40D3E" w:rsidRDefault="0054025D" w:rsidP="006D13B9">
            <w:pPr>
              <w:shd w:val="clear" w:color="auto" w:fill="FFFFFF"/>
              <w:ind w:left="0" w:hanging="2"/>
              <w:jc w:val="both"/>
            </w:pPr>
            <w:r w:rsidRPr="00F40D3E">
              <w:t xml:space="preserve">Фізична/юридична особа має право </w:t>
            </w:r>
            <w:r w:rsidRPr="00F40D3E">
              <w:rPr>
                <w:b/>
              </w:rPr>
              <w:t>не пізніше ніж за три дні</w:t>
            </w:r>
            <w:r w:rsidRPr="00F40D3E">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bookmark=id.30j0zll" w:colFirst="0" w:colLast="0"/>
            <w:bookmarkEnd w:id="1"/>
            <w:r w:rsidRPr="00F40D3E">
              <w:br/>
            </w:r>
          </w:p>
          <w:p w:rsidR="0054025D" w:rsidRPr="00F40D3E" w:rsidRDefault="0054025D" w:rsidP="006D13B9">
            <w:pPr>
              <w:shd w:val="clear" w:color="auto" w:fill="FFFFFF"/>
              <w:ind w:left="0" w:hanging="2"/>
              <w:jc w:val="both"/>
            </w:pPr>
            <w:r w:rsidRPr="00F40D3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2" w:name="bookmark=id.1fob9te" w:colFirst="0" w:colLast="0"/>
            <w:bookmarkEnd w:id="2"/>
            <w:r w:rsidRPr="00F40D3E">
              <w:br/>
            </w:r>
          </w:p>
          <w:p w:rsidR="0054025D" w:rsidRPr="00F40D3E" w:rsidRDefault="0054025D" w:rsidP="006D13B9">
            <w:pPr>
              <w:shd w:val="clear" w:color="auto" w:fill="FFFFFF"/>
              <w:ind w:left="0" w:hanging="2"/>
              <w:jc w:val="both"/>
            </w:pPr>
            <w:r w:rsidRPr="00F40D3E">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0D3E">
              <w:rPr>
                <w:b/>
              </w:rPr>
              <w:t>не менш як на чотири дні.</w:t>
            </w:r>
          </w:p>
          <w:p w:rsidR="0054025D" w:rsidRPr="00F40D3E" w:rsidRDefault="0054025D" w:rsidP="006D13B9">
            <w:pPr>
              <w:widowControl w:val="0"/>
              <w:pBdr>
                <w:top w:val="nil"/>
                <w:left w:val="nil"/>
                <w:bottom w:val="nil"/>
                <w:right w:val="nil"/>
                <w:between w:val="nil"/>
              </w:pBdr>
              <w:spacing w:line="240" w:lineRule="auto"/>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right="113" w:hanging="2"/>
            </w:pPr>
            <w:r w:rsidRPr="00F40D3E">
              <w:rPr>
                <w:b/>
              </w:rPr>
              <w:t>Внесення змін до тендерної документації</w:t>
            </w:r>
          </w:p>
        </w:tc>
        <w:tc>
          <w:tcPr>
            <w:tcW w:w="6479" w:type="dxa"/>
          </w:tcPr>
          <w:p w:rsidR="0054025D" w:rsidRPr="00F40D3E" w:rsidRDefault="0054025D" w:rsidP="006D13B9">
            <w:pPr>
              <w:shd w:val="clear" w:color="auto" w:fill="FFFFFF"/>
              <w:ind w:left="0" w:hanging="2"/>
              <w:jc w:val="both"/>
            </w:pPr>
            <w:r w:rsidRPr="00F40D3E">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40D3E">
                <w:rPr>
                  <w:u w:val="single"/>
                </w:rPr>
                <w:t>статті 8</w:t>
              </w:r>
            </w:hyperlink>
            <w:r w:rsidRPr="00F40D3E">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025D" w:rsidRPr="00F40D3E" w:rsidRDefault="0054025D" w:rsidP="006D13B9">
            <w:pPr>
              <w:shd w:val="clear" w:color="auto" w:fill="FFFFFF"/>
              <w:ind w:left="0" w:hanging="2"/>
              <w:jc w:val="both"/>
            </w:pPr>
            <w:r w:rsidRPr="00F40D3E">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4025D" w:rsidRPr="00F40D3E" w:rsidRDefault="0054025D" w:rsidP="006D13B9">
            <w:pPr>
              <w:widowControl w:val="0"/>
              <w:pBdr>
                <w:top w:val="nil"/>
                <w:left w:val="nil"/>
                <w:bottom w:val="nil"/>
                <w:right w:val="nil"/>
                <w:between w:val="nil"/>
              </w:pBdr>
              <w:spacing w:line="240" w:lineRule="auto"/>
              <w:ind w:left="0" w:right="113" w:hanging="2"/>
              <w:jc w:val="both"/>
            </w:pPr>
            <w:r w:rsidRPr="00F40D3E">
              <w:t>Зазначена у цьому пункті  інформація оприлюднюється замовником відповідно до статті 10 Закону.</w:t>
            </w:r>
          </w:p>
          <w:p w:rsidR="0054025D" w:rsidRPr="00F40D3E" w:rsidRDefault="0054025D" w:rsidP="006D13B9">
            <w:pPr>
              <w:widowControl w:val="0"/>
              <w:pBdr>
                <w:top w:val="nil"/>
                <w:left w:val="nil"/>
                <w:bottom w:val="nil"/>
                <w:right w:val="nil"/>
                <w:between w:val="nil"/>
              </w:pBdr>
              <w:spacing w:line="240" w:lineRule="auto"/>
              <w:ind w:left="0" w:right="113" w:hanging="2"/>
              <w:jc w:val="both"/>
            </w:pPr>
          </w:p>
        </w:tc>
      </w:tr>
      <w:tr w:rsidR="0054025D" w:rsidRPr="00F40D3E" w:rsidTr="0054025D">
        <w:trPr>
          <w:trHeight w:val="522"/>
          <w:jc w:val="center"/>
        </w:trPr>
        <w:tc>
          <w:tcPr>
            <w:tcW w:w="10223" w:type="dxa"/>
            <w:gridSpan w:val="3"/>
            <w:vAlign w:val="center"/>
          </w:tcPr>
          <w:p w:rsidR="0054025D" w:rsidRPr="00F40D3E" w:rsidRDefault="0054025D" w:rsidP="006D13B9">
            <w:pPr>
              <w:widowControl w:val="0"/>
              <w:ind w:left="0" w:hanging="2"/>
              <w:jc w:val="center"/>
            </w:pPr>
            <w:r w:rsidRPr="00F40D3E">
              <w:rPr>
                <w:b/>
              </w:rPr>
              <w:t xml:space="preserve">Розділ ІІІ Інструкція з підготовки тендерної пропозиції </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right="113" w:hanging="2"/>
            </w:pPr>
            <w:r w:rsidRPr="00F40D3E">
              <w:rPr>
                <w:b/>
              </w:rPr>
              <w:t>Зміст і спосіб подання тендерної пропозиції</w:t>
            </w:r>
          </w:p>
        </w:tc>
        <w:tc>
          <w:tcPr>
            <w:tcW w:w="6479" w:type="dxa"/>
          </w:tcPr>
          <w:p w:rsidR="0054025D" w:rsidRPr="00F40D3E" w:rsidRDefault="0054025D" w:rsidP="006D13B9">
            <w:pPr>
              <w:widowControl w:val="0"/>
              <w:ind w:left="0" w:right="113" w:hanging="2"/>
              <w:jc w:val="both"/>
            </w:pPr>
            <w:r w:rsidRPr="00F40D3E">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rsidR="0054025D" w:rsidRPr="00F40D3E" w:rsidRDefault="0054025D" w:rsidP="006D13B9">
            <w:pPr>
              <w:widowControl w:val="0"/>
              <w:ind w:left="0" w:right="113" w:hanging="2"/>
              <w:jc w:val="both"/>
            </w:pPr>
            <w:r w:rsidRPr="00F40D3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1"/>
                <w:id w:val="1465615719"/>
              </w:sdtPr>
              <w:sdtEndPr/>
              <w:sdtContent/>
            </w:sdt>
            <w:r w:rsidRPr="00F40D3E">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rPr>
                <w:u w:val="single"/>
              </w:rPr>
            </w:pPr>
            <w:r w:rsidRPr="00F40D3E">
              <w:rPr>
                <w:b/>
                <w:u w:val="single"/>
              </w:rPr>
              <w:t>Тендерна пропозиція повинна складатися з:</w:t>
            </w:r>
          </w:p>
          <w:p w:rsidR="0054025D" w:rsidRPr="00F40D3E" w:rsidRDefault="0054025D" w:rsidP="006D13B9">
            <w:pPr>
              <w:ind w:left="0" w:hanging="2"/>
              <w:jc w:val="both"/>
            </w:pPr>
            <w:r w:rsidRPr="00F40D3E">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54025D" w:rsidRPr="00F40D3E" w:rsidRDefault="0054025D" w:rsidP="006D13B9">
            <w:pPr>
              <w:shd w:val="clear" w:color="auto" w:fill="FFFFFF"/>
              <w:ind w:left="0" w:hanging="2"/>
              <w:jc w:val="both"/>
            </w:pPr>
            <w:r w:rsidRPr="00F40D3E">
              <w:t xml:space="preserve"> -- у </w:t>
            </w:r>
            <w:sdt>
              <w:sdtPr>
                <w:tag w:val="goog_rdk_2"/>
                <w:id w:val="883836068"/>
              </w:sdtPr>
              <w:sdtEndPr/>
              <w:sdtContent/>
            </w:sdt>
            <w:r w:rsidRPr="00F40D3E">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rsidR="0054025D" w:rsidRPr="00F40D3E" w:rsidRDefault="0054025D" w:rsidP="006D13B9">
            <w:pPr>
              <w:shd w:val="clear" w:color="auto" w:fill="FFFFFF"/>
              <w:ind w:left="0" w:hanging="2"/>
              <w:jc w:val="both"/>
            </w:pPr>
            <w:r w:rsidRPr="00F40D3E">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54025D" w:rsidRPr="00F40D3E" w:rsidRDefault="0054025D" w:rsidP="006D13B9">
            <w:pPr>
              <w:shd w:val="clear" w:color="auto" w:fill="FFFFFF"/>
              <w:ind w:left="0" w:hanging="2"/>
              <w:jc w:val="both"/>
            </w:pPr>
            <w:r w:rsidRPr="00F40D3E">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rsidR="0054025D" w:rsidRPr="00F40D3E" w:rsidRDefault="0054025D" w:rsidP="006D13B9">
            <w:pPr>
              <w:shd w:val="clear" w:color="auto" w:fill="FFFFFF"/>
              <w:ind w:left="0" w:hanging="2"/>
              <w:jc w:val="both"/>
            </w:pPr>
            <w:r w:rsidRPr="00F40D3E">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F40D3E">
              <w:rPr>
                <w:b/>
              </w:rPr>
              <w:t>які надаватимуться учасником-переможцем).</w:t>
            </w:r>
          </w:p>
          <w:p w:rsidR="0054025D" w:rsidRPr="00F40D3E" w:rsidRDefault="0054025D" w:rsidP="006D13B9">
            <w:pPr>
              <w:shd w:val="clear" w:color="auto" w:fill="FFFFFF"/>
              <w:ind w:left="0" w:hanging="2"/>
              <w:jc w:val="both"/>
            </w:pPr>
            <w:r w:rsidRPr="00F40D3E">
              <w:t>5. Заповненої тендерної пропозиції (цінова), оформленої згідно з Додатком 1 завіреної підписом уповноваженої особи Учасника та печаткою*.</w:t>
            </w:r>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pPr>
            <w:r w:rsidRPr="00F40D3E">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rsidR="0054025D" w:rsidRPr="00F40D3E" w:rsidRDefault="0054025D" w:rsidP="006D13B9">
            <w:pPr>
              <w:tabs>
                <w:tab w:val="left" w:pos="360"/>
              </w:tabs>
              <w:spacing w:line="235" w:lineRule="auto"/>
              <w:ind w:left="0" w:hanging="2"/>
              <w:jc w:val="both"/>
            </w:pPr>
            <w:r w:rsidRPr="00F40D3E">
              <w:t>7. Документального підтвердження надання забезпечення тендерної пропозиції згідно з вимогами п. 2 Розділу ІІІ даної тендерної документації.</w:t>
            </w:r>
          </w:p>
          <w:p w:rsidR="0054025D" w:rsidRPr="00F40D3E" w:rsidRDefault="0054025D" w:rsidP="006D13B9">
            <w:pPr>
              <w:tabs>
                <w:tab w:val="left" w:pos="360"/>
              </w:tabs>
              <w:spacing w:line="235" w:lineRule="auto"/>
              <w:ind w:left="0" w:hanging="2"/>
              <w:jc w:val="both"/>
            </w:pPr>
            <w:r w:rsidRPr="00F40D3E">
              <w:t>8. Підписаного уповноваженим представником учасника Пакту про згоду щодо професійної чесності українською та англійською мовами (Додаток 8).</w:t>
            </w:r>
          </w:p>
          <w:p w:rsidR="0054025D" w:rsidRPr="00F40D3E" w:rsidRDefault="0054025D" w:rsidP="006D13B9">
            <w:pPr>
              <w:tabs>
                <w:tab w:val="left" w:pos="360"/>
              </w:tabs>
              <w:spacing w:line="235" w:lineRule="auto"/>
              <w:ind w:left="0" w:hanging="2"/>
              <w:jc w:val="both"/>
            </w:pPr>
            <w:r w:rsidRPr="00F40D3E">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rsidR="0054025D" w:rsidRPr="00F40D3E" w:rsidRDefault="0054025D" w:rsidP="006D13B9">
            <w:pPr>
              <w:tabs>
                <w:tab w:val="left" w:pos="360"/>
              </w:tabs>
              <w:spacing w:line="235" w:lineRule="auto"/>
              <w:ind w:left="0" w:hanging="2"/>
              <w:jc w:val="both"/>
            </w:pPr>
          </w:p>
          <w:p w:rsidR="0054025D" w:rsidRPr="00F40D3E" w:rsidRDefault="0054025D" w:rsidP="006D13B9">
            <w:pPr>
              <w:tabs>
                <w:tab w:val="left" w:pos="360"/>
              </w:tabs>
              <w:spacing w:line="235" w:lineRule="auto"/>
              <w:ind w:left="0" w:hanging="2"/>
              <w:jc w:val="both"/>
            </w:pPr>
            <w:r w:rsidRPr="00F40D3E">
              <w:rPr>
                <w:b/>
              </w:rPr>
              <w:t>10. Інші документи (з урахуванням абзацу першого частини третьої статті 22 Закону):</w:t>
            </w:r>
          </w:p>
          <w:p w:rsidR="0054025D" w:rsidRPr="00F40D3E" w:rsidRDefault="0054025D" w:rsidP="006D13B9">
            <w:pPr>
              <w:shd w:val="clear" w:color="auto" w:fill="FFFFFF"/>
              <w:ind w:left="0" w:hanging="2"/>
              <w:jc w:val="both"/>
            </w:pPr>
            <w:r w:rsidRPr="00F40D3E">
              <w:rPr>
                <w:b/>
              </w:rPr>
              <w:t xml:space="preserve">- </w:t>
            </w:r>
            <w:r w:rsidRPr="00F40D3E">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F40D3E">
              <w:rPr>
                <w:i/>
              </w:rPr>
              <w:t>(надається у випадку, якщо вказані роботи виконуються безпосередньо учасником).</w:t>
            </w:r>
          </w:p>
          <w:p w:rsidR="0054025D" w:rsidRPr="00F40D3E" w:rsidRDefault="0054025D" w:rsidP="006D13B9">
            <w:pPr>
              <w:shd w:val="clear" w:color="auto" w:fill="FFFFFF"/>
              <w:ind w:left="0" w:hanging="2"/>
              <w:jc w:val="both"/>
            </w:pPr>
            <w:r w:rsidRPr="00F40D3E">
              <w:t xml:space="preserve">- у разі залучення до виконання робіт по проекту стороннього </w:t>
            </w:r>
            <w:r w:rsidRPr="00F40D3E">
              <w:rPr>
                <w:shd w:val="clear" w:color="auto" w:fill="FFFFFA"/>
              </w:rPr>
              <w:t>суб'єкта господарювання</w:t>
            </w:r>
            <w:r w:rsidRPr="00F40D3E">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F40D3E">
              <w:rPr>
                <w:shd w:val="clear" w:color="auto" w:fill="FFFFFA"/>
              </w:rPr>
              <w:t xml:space="preserve"> </w:t>
            </w:r>
            <w:r w:rsidRPr="00F40D3E">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rsidR="0054025D" w:rsidRPr="00F40D3E" w:rsidRDefault="0054025D" w:rsidP="006D13B9">
            <w:pPr>
              <w:shd w:val="clear" w:color="auto" w:fill="FFFFFF"/>
              <w:ind w:left="0" w:hanging="2"/>
              <w:jc w:val="both"/>
            </w:pPr>
            <w:r w:rsidRPr="00F40D3E">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54025D" w:rsidRPr="00F40D3E" w:rsidRDefault="0054025D" w:rsidP="006D13B9">
            <w:pPr>
              <w:shd w:val="clear" w:color="auto" w:fill="FFFFFF"/>
              <w:ind w:left="0" w:hanging="2"/>
              <w:jc w:val="both"/>
            </w:pPr>
            <w:r w:rsidRPr="00F40D3E">
              <w:t>Кожен учасник має право подати тільки одну тендерну пропозицію.</w:t>
            </w:r>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rPr>
                <w:u w:val="single"/>
              </w:rPr>
            </w:pPr>
            <w:r w:rsidRPr="00F40D3E">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pPr>
            <w:r w:rsidRPr="00F40D3E">
              <w:t xml:space="preserve"> Всі </w:t>
            </w:r>
            <w:r w:rsidRPr="00F40D3E">
              <w:rPr>
                <w:b/>
              </w:rPr>
              <w:t>документи</w:t>
            </w:r>
            <w:r w:rsidRPr="00F40D3E">
              <w:t xml:space="preserve">, що входять до складу тендерної пропозиції, за можливості, </w:t>
            </w:r>
            <w:r w:rsidRPr="00F40D3E">
              <w:rPr>
                <w:b/>
              </w:rPr>
              <w:t xml:space="preserve">надаються в одному файлі, у форматі PDF (Portable Document Format), </w:t>
            </w:r>
            <w:r w:rsidRPr="00F40D3E">
              <w:t>а за неможливості – також файли у форматі з розширенням   «.jpeg.», «.doc.», які забезпечують можливість ознайомлення зі змістом такого документу.</w:t>
            </w:r>
            <w:r w:rsidRPr="00F40D3E">
              <w:rPr>
                <w:b/>
              </w:rPr>
              <w:t>.</w:t>
            </w:r>
            <w:r w:rsidRPr="00F40D3E">
              <w:t xml:space="preserve"> Скановані документи повинні бути розбірливим та читабельним.</w:t>
            </w:r>
          </w:p>
          <w:p w:rsidR="0054025D" w:rsidRPr="00F40D3E" w:rsidRDefault="0054025D" w:rsidP="006D13B9">
            <w:pPr>
              <w:pBdr>
                <w:top w:val="nil"/>
                <w:left w:val="nil"/>
                <w:bottom w:val="nil"/>
                <w:right w:val="nil"/>
                <w:between w:val="nil"/>
              </w:pBdr>
              <w:spacing w:line="240" w:lineRule="auto"/>
              <w:ind w:left="0"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t>Документ (документи), які надані у складі тендерної пропозиції, мають бути відкриті для загального доступу, тобто не містити паролів.</w:t>
            </w:r>
          </w:p>
          <w:p w:rsidR="0054025D" w:rsidRPr="00F40D3E" w:rsidRDefault="0054025D" w:rsidP="006D13B9">
            <w:pPr>
              <w:shd w:val="clear" w:color="auto" w:fill="FFFFFF"/>
              <w:ind w:left="0" w:hanging="2"/>
              <w:jc w:val="both"/>
            </w:pPr>
          </w:p>
          <w:p w:rsidR="0054025D" w:rsidRPr="00F40D3E" w:rsidRDefault="001064D0" w:rsidP="006D13B9">
            <w:pPr>
              <w:pBdr>
                <w:top w:val="nil"/>
                <w:left w:val="nil"/>
                <w:bottom w:val="nil"/>
                <w:right w:val="nil"/>
                <w:between w:val="nil"/>
              </w:pBdr>
              <w:spacing w:line="240" w:lineRule="auto"/>
              <w:ind w:left="0" w:hanging="2"/>
              <w:jc w:val="both"/>
            </w:pPr>
            <w:sdt>
              <w:sdtPr>
                <w:tag w:val="goog_rdk_6"/>
                <w:id w:val="115031634"/>
              </w:sdtPr>
              <w:sdtEndPr/>
              <w:sdtContent>
                <w:r w:rsidR="0054025D" w:rsidRPr="00F40D3E">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4"/>
                    <w:id w:val="-1357423728"/>
                  </w:sdtPr>
                  <w:sdtEndPr/>
                  <w:sdtContent>
                    <w:sdt>
                      <w:sdtPr>
                        <w:tag w:val="goog_rdk_5"/>
                        <w:id w:val="439116960"/>
                      </w:sdtPr>
                      <w:sdtEndPr/>
                      <w:sdtContent/>
                    </w:sdt>
                  </w:sdtContent>
                </w:sdt>
              </w:sdtContent>
            </w:sdt>
            <w:sdt>
              <w:sdtPr>
                <w:tag w:val="goog_rdk_7"/>
                <w:id w:val="-1921014156"/>
                <w:showingPlcHdr/>
              </w:sdtPr>
              <w:sdtEndPr/>
              <w:sdtContent>
                <w:r w:rsidR="0054025D" w:rsidRPr="00F40D3E">
                  <w:t xml:space="preserve">     </w:t>
                </w:r>
              </w:sdtContent>
            </w:sdt>
          </w:p>
          <w:p w:rsidR="0054025D" w:rsidRPr="00F40D3E" w:rsidRDefault="0054025D" w:rsidP="006D13B9">
            <w:pPr>
              <w:pBdr>
                <w:top w:val="nil"/>
                <w:left w:val="nil"/>
                <w:bottom w:val="nil"/>
                <w:right w:val="nil"/>
                <w:between w:val="nil"/>
              </w:pBdr>
              <w:spacing w:line="240" w:lineRule="auto"/>
              <w:ind w:left="0" w:hanging="2"/>
              <w:jc w:val="both"/>
            </w:pPr>
            <w:r w:rsidRPr="00F40D3E">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rsidR="0054025D" w:rsidRPr="00F40D3E" w:rsidRDefault="0054025D" w:rsidP="006D13B9">
            <w:pPr>
              <w:pBdr>
                <w:top w:val="nil"/>
                <w:left w:val="nil"/>
                <w:bottom w:val="nil"/>
                <w:right w:val="nil"/>
                <w:between w:val="nil"/>
              </w:pBdr>
              <w:spacing w:line="240" w:lineRule="auto"/>
              <w:ind w:left="0" w:hanging="2"/>
              <w:jc w:val="both"/>
            </w:pPr>
            <w:r w:rsidRPr="00F40D3E">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54025D" w:rsidRPr="00F40D3E" w:rsidRDefault="0054025D" w:rsidP="006D13B9">
            <w:pPr>
              <w:widowControl w:val="0"/>
              <w:ind w:left="0" w:right="113" w:hanging="2"/>
              <w:jc w:val="both"/>
            </w:pPr>
            <w:r w:rsidRPr="00F40D3E">
              <w:rPr>
                <w:b/>
              </w:rPr>
              <w:t xml:space="preserve">* </w:t>
            </w:r>
            <w:r w:rsidRPr="00F40D3E">
              <w:rPr>
                <w:i/>
              </w:rPr>
              <w:t>Вимога про скріплення печаткою не стосується учасників, які здійснюють діяльність без печатки згідно з чинним законодавством.</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025D" w:rsidRPr="00F40D3E" w:rsidRDefault="0054025D" w:rsidP="006D13B9">
            <w:pPr>
              <w:ind w:left="0" w:hanging="2"/>
              <w:jc w:val="both"/>
            </w:pPr>
            <w:r w:rsidRPr="00F40D3E">
              <w:t>1) документи мають бути чіткими та розбірливими для читання;</w:t>
            </w:r>
          </w:p>
          <w:p w:rsidR="0054025D" w:rsidRPr="00F40D3E" w:rsidRDefault="0054025D" w:rsidP="006D13B9">
            <w:pPr>
              <w:ind w:left="0" w:hanging="2"/>
              <w:jc w:val="both"/>
            </w:pPr>
            <w:r w:rsidRPr="00F40D3E">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rsidR="0054025D" w:rsidRPr="00F40D3E" w:rsidRDefault="0054025D" w:rsidP="006D13B9">
            <w:pPr>
              <w:widowControl w:val="0"/>
              <w:tabs>
                <w:tab w:val="left" w:pos="542"/>
              </w:tabs>
              <w:ind w:left="0" w:hanging="2"/>
              <w:jc w:val="both"/>
            </w:pPr>
            <w:r w:rsidRPr="00F40D3E">
              <w:t xml:space="preserve">- КЕП або УЕП службової (посадової) особи учасника процедури закупівлі, </w:t>
            </w:r>
            <w:r w:rsidRPr="00F40D3E">
              <w:rPr>
                <w:u w:val="single"/>
              </w:rPr>
              <w:t>що повинен  містити код ЄДРПОУ саме цієї юридичної особи-учасника</w:t>
            </w:r>
            <w:r w:rsidRPr="00F40D3E">
              <w:t>,</w:t>
            </w:r>
          </w:p>
          <w:p w:rsidR="0054025D" w:rsidRPr="00F40D3E" w:rsidRDefault="0054025D" w:rsidP="006D13B9">
            <w:pPr>
              <w:widowControl w:val="0"/>
              <w:tabs>
                <w:tab w:val="left" w:pos="542"/>
              </w:tabs>
              <w:ind w:left="0" w:hanging="2"/>
              <w:jc w:val="both"/>
            </w:pPr>
            <w:r w:rsidRPr="00F40D3E">
              <w:t xml:space="preserve">або </w:t>
            </w:r>
          </w:p>
          <w:p w:rsidR="0054025D" w:rsidRPr="00F40D3E" w:rsidRDefault="0054025D" w:rsidP="006D13B9">
            <w:pPr>
              <w:widowControl w:val="0"/>
              <w:tabs>
                <w:tab w:val="left" w:pos="542"/>
              </w:tabs>
              <w:ind w:left="0" w:hanging="2"/>
              <w:jc w:val="both"/>
            </w:pPr>
            <w:r w:rsidRPr="00F40D3E">
              <w:t>- КЕП або УЕП фізичної особи - представника учасника процедури закупівлі за довіреністю, дорученням або іншим документом, що уповноважує її.</w:t>
            </w:r>
          </w:p>
          <w:p w:rsidR="0054025D" w:rsidRPr="00F40D3E" w:rsidRDefault="0054025D" w:rsidP="006D13B9">
            <w:pPr>
              <w:ind w:left="0" w:hanging="2"/>
              <w:jc w:val="both"/>
            </w:pPr>
            <w:r w:rsidRPr="00F40D3E">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025D" w:rsidRPr="00F40D3E" w:rsidRDefault="0054025D" w:rsidP="006D13B9">
            <w:pPr>
              <w:ind w:left="0" w:hanging="2"/>
              <w:jc w:val="both"/>
            </w:pPr>
            <w:r w:rsidRPr="00F40D3E">
              <w:t>Винятки:</w:t>
            </w:r>
          </w:p>
          <w:p w:rsidR="0054025D" w:rsidRPr="00F40D3E" w:rsidRDefault="0054025D" w:rsidP="006D13B9">
            <w:pPr>
              <w:ind w:left="0" w:hanging="2"/>
              <w:jc w:val="both"/>
            </w:pPr>
            <w:r w:rsidRPr="00F40D3E">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025D" w:rsidRPr="00F40D3E" w:rsidRDefault="0054025D" w:rsidP="006D13B9">
            <w:pPr>
              <w:widowControl w:val="0"/>
              <w:ind w:left="0" w:hanging="2"/>
              <w:jc w:val="both"/>
            </w:pPr>
            <w:r w:rsidRPr="00F40D3E">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025D" w:rsidRPr="00F40D3E" w:rsidRDefault="0054025D" w:rsidP="006D13B9">
            <w:pPr>
              <w:widowControl w:val="0"/>
              <w:ind w:left="0" w:hanging="2"/>
              <w:jc w:val="both"/>
            </w:pPr>
            <w:r w:rsidRPr="00F40D3E">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025D" w:rsidRPr="00F40D3E" w:rsidRDefault="0054025D" w:rsidP="006D13B9">
            <w:pPr>
              <w:widowControl w:val="0"/>
              <w:ind w:left="0" w:hanging="2"/>
              <w:jc w:val="both"/>
            </w:pPr>
            <w:r w:rsidRPr="00F40D3E">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код ЄДРПОУ юридичної особи-учасника (для юридичної особи) або номерРОКПП (для фізичної особи-учасника.. </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t xml:space="preserve">     </w:t>
            </w:r>
            <w:sdt>
              <w:sdtPr>
                <w:tag w:val="goog_rdk_8"/>
                <w:id w:val="570619638"/>
                <w:showingPlcHdr/>
              </w:sdtPr>
              <w:sdtEndPr/>
              <w:sdtContent>
                <w:r w:rsidR="00F67A3C">
                  <w:t xml:space="preserve">     </w:t>
                </w:r>
              </w:sdtContent>
            </w:sdt>
            <w:r w:rsidRPr="00F40D3E">
              <w:t>У разі відсутності даної інформації або у разі ненакладення учасником КЕП\УЕП відповідно до умов тендерної документації, Замовник</w:t>
            </w:r>
            <w:r w:rsidRPr="00F40D3E">
              <w:rPr>
                <w:i/>
              </w:rPr>
              <w:t xml:space="preserve"> з</w:t>
            </w:r>
            <w:r w:rsidRPr="00F40D3E">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p w:rsidR="0054025D" w:rsidRPr="00F40D3E" w:rsidRDefault="0054025D" w:rsidP="006D13B9">
            <w:pPr>
              <w:widowControl w:val="0"/>
              <w:ind w:left="0" w:right="113" w:hanging="2"/>
              <w:jc w:val="both"/>
            </w:pPr>
          </w:p>
        </w:tc>
      </w:tr>
      <w:tr w:rsidR="0054025D" w:rsidRPr="00F40D3E" w:rsidTr="0054025D">
        <w:trPr>
          <w:trHeight w:val="410"/>
          <w:jc w:val="center"/>
        </w:trPr>
        <w:tc>
          <w:tcPr>
            <w:tcW w:w="568" w:type="dxa"/>
          </w:tcPr>
          <w:p w:rsidR="0054025D" w:rsidRPr="00F40D3E" w:rsidRDefault="0054025D" w:rsidP="006D13B9">
            <w:pPr>
              <w:widowControl w:val="0"/>
              <w:ind w:left="0" w:hanging="2"/>
            </w:pPr>
            <w:r w:rsidRPr="00F40D3E">
              <w:rPr>
                <w:b/>
              </w:rPr>
              <w:t>1.1</w:t>
            </w:r>
          </w:p>
        </w:tc>
        <w:tc>
          <w:tcPr>
            <w:tcW w:w="3176" w:type="dxa"/>
          </w:tcPr>
          <w:p w:rsidR="0054025D" w:rsidRPr="00F40D3E" w:rsidRDefault="0054025D" w:rsidP="006D13B9">
            <w:pPr>
              <w:widowControl w:val="0"/>
              <w:ind w:left="0" w:hanging="2"/>
            </w:pPr>
            <w:r w:rsidRPr="00F40D3E">
              <w:rPr>
                <w:b/>
              </w:rPr>
              <w:t>Формальні помилки</w:t>
            </w:r>
          </w:p>
        </w:tc>
        <w:tc>
          <w:tcPr>
            <w:tcW w:w="6479" w:type="dxa"/>
          </w:tcPr>
          <w:p w:rsidR="0054025D" w:rsidRPr="00F40D3E" w:rsidRDefault="0054025D" w:rsidP="006D13B9">
            <w:pPr>
              <w:ind w:left="0" w:hanging="2"/>
              <w:jc w:val="both"/>
            </w:pPr>
            <w:r w:rsidRPr="00F40D3E">
              <w:t>Допускається наявність в тендерних пропозиціях учасників формальних (несуттєвих) помилок, що не призводить до відхилення такої пропозиції.</w:t>
            </w:r>
          </w:p>
          <w:p w:rsidR="0054025D" w:rsidRPr="00F40D3E" w:rsidRDefault="0054025D" w:rsidP="006D13B9">
            <w:pPr>
              <w:pBdr>
                <w:top w:val="nil"/>
                <w:left w:val="nil"/>
                <w:bottom w:val="nil"/>
                <w:right w:val="nil"/>
                <w:between w:val="nil"/>
              </w:pBdr>
              <w:spacing w:line="240" w:lineRule="auto"/>
              <w:ind w:left="0" w:hanging="2"/>
              <w:jc w:val="both"/>
            </w:pPr>
            <w:r w:rsidRPr="00F40D3E">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54025D" w:rsidRPr="00F40D3E" w:rsidRDefault="0054025D" w:rsidP="006D13B9">
            <w:pPr>
              <w:widowControl w:val="0"/>
              <w:ind w:left="0" w:hanging="2"/>
              <w:jc w:val="both"/>
            </w:pPr>
            <w:r w:rsidRPr="00F40D3E">
              <w:rPr>
                <w:b/>
                <w:i/>
              </w:rPr>
              <w:t>Опис та приклади формальних несуттєвих помилок.</w:t>
            </w:r>
          </w:p>
          <w:p w:rsidR="0054025D" w:rsidRPr="00F40D3E" w:rsidRDefault="0054025D" w:rsidP="006D13B9">
            <w:pPr>
              <w:widowControl w:val="0"/>
              <w:ind w:left="0" w:hanging="2"/>
              <w:jc w:val="both"/>
            </w:pPr>
            <w:r w:rsidRPr="00F40D3E">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025D" w:rsidRPr="00F40D3E" w:rsidRDefault="0054025D" w:rsidP="006D13B9">
            <w:pPr>
              <w:widowControl w:val="0"/>
              <w:ind w:left="0" w:hanging="2"/>
              <w:jc w:val="both"/>
            </w:pPr>
            <w:r w:rsidRPr="00F40D3E">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025D" w:rsidRPr="00F40D3E" w:rsidRDefault="0054025D" w:rsidP="006D13B9">
            <w:pPr>
              <w:widowControl w:val="0"/>
              <w:ind w:left="0" w:hanging="2"/>
              <w:jc w:val="both"/>
              <w:rPr>
                <w:u w:val="single"/>
              </w:rPr>
            </w:pPr>
            <w:r w:rsidRPr="00F40D3E">
              <w:rPr>
                <w:i/>
                <w:u w:val="single"/>
              </w:rPr>
              <w:t>Опис формальних помилок:</w:t>
            </w:r>
          </w:p>
          <w:p w:rsidR="0054025D" w:rsidRPr="00F40D3E" w:rsidRDefault="0054025D" w:rsidP="006D13B9">
            <w:pPr>
              <w:widowControl w:val="0"/>
              <w:ind w:left="0" w:hanging="2"/>
              <w:jc w:val="both"/>
            </w:pPr>
            <w:r w:rsidRPr="00F40D3E">
              <w:t>1.</w:t>
            </w:r>
            <w:r w:rsidRPr="00F40D3E">
              <w:tab/>
              <w:t>Інформація / документ, подана учасником процедури закупівлі у складі тендерної пропозиції, містить помилку (помилки) у частині:</w:t>
            </w:r>
          </w:p>
          <w:p w:rsidR="0054025D" w:rsidRPr="00F40D3E" w:rsidRDefault="0054025D" w:rsidP="006D13B9">
            <w:pPr>
              <w:widowControl w:val="0"/>
              <w:ind w:left="0" w:hanging="2"/>
              <w:jc w:val="both"/>
            </w:pPr>
            <w:r w:rsidRPr="00F40D3E">
              <w:t>—</w:t>
            </w:r>
            <w:r w:rsidRPr="00F40D3E">
              <w:tab/>
              <w:t>вживання великої літери;</w:t>
            </w:r>
          </w:p>
          <w:p w:rsidR="0054025D" w:rsidRPr="00F40D3E" w:rsidRDefault="0054025D" w:rsidP="006D13B9">
            <w:pPr>
              <w:widowControl w:val="0"/>
              <w:ind w:left="0" w:hanging="2"/>
              <w:jc w:val="both"/>
            </w:pPr>
            <w:r w:rsidRPr="00F40D3E">
              <w:t>—</w:t>
            </w:r>
            <w:r w:rsidRPr="00F40D3E">
              <w:tab/>
              <w:t>вживання розділових знаків та відмінювання слів у реченні;</w:t>
            </w:r>
          </w:p>
          <w:p w:rsidR="0054025D" w:rsidRPr="00F40D3E" w:rsidRDefault="0054025D" w:rsidP="006D13B9">
            <w:pPr>
              <w:widowControl w:val="0"/>
              <w:ind w:left="0" w:hanging="2"/>
              <w:jc w:val="both"/>
            </w:pPr>
            <w:r w:rsidRPr="00F40D3E">
              <w:t>—</w:t>
            </w:r>
            <w:r w:rsidRPr="00F40D3E">
              <w:tab/>
              <w:t>використання слова або мовного звороту, запозичених з іншої мови;</w:t>
            </w:r>
          </w:p>
          <w:p w:rsidR="0054025D" w:rsidRPr="00F40D3E" w:rsidRDefault="0054025D" w:rsidP="006D13B9">
            <w:pPr>
              <w:widowControl w:val="0"/>
              <w:ind w:left="0" w:hanging="2"/>
              <w:jc w:val="both"/>
            </w:pPr>
            <w:r w:rsidRPr="00F40D3E">
              <w:t>—</w:t>
            </w:r>
            <w:r w:rsidRPr="00F40D3E">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025D" w:rsidRPr="00F40D3E" w:rsidRDefault="0054025D" w:rsidP="006D13B9">
            <w:pPr>
              <w:widowControl w:val="0"/>
              <w:ind w:left="0" w:hanging="2"/>
              <w:jc w:val="both"/>
            </w:pPr>
            <w:r w:rsidRPr="00F40D3E">
              <w:t>—</w:t>
            </w:r>
            <w:r w:rsidRPr="00F40D3E">
              <w:tab/>
              <w:t>застосування правил переносу частини слова з рядка в рядок;</w:t>
            </w:r>
          </w:p>
          <w:p w:rsidR="0054025D" w:rsidRPr="00F40D3E" w:rsidRDefault="0054025D" w:rsidP="006D13B9">
            <w:pPr>
              <w:widowControl w:val="0"/>
              <w:ind w:left="0" w:hanging="2"/>
              <w:jc w:val="both"/>
            </w:pPr>
            <w:r w:rsidRPr="00F40D3E">
              <w:t>—</w:t>
            </w:r>
            <w:r w:rsidRPr="00F40D3E">
              <w:tab/>
              <w:t>написання слів разом та/або окремо, та/або через дефіс;</w:t>
            </w:r>
          </w:p>
          <w:p w:rsidR="0054025D" w:rsidRPr="00F40D3E" w:rsidRDefault="0054025D" w:rsidP="006D13B9">
            <w:pPr>
              <w:widowControl w:val="0"/>
              <w:ind w:left="0" w:hanging="2"/>
              <w:jc w:val="both"/>
            </w:pPr>
            <w:r w:rsidRPr="00F40D3E">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025D" w:rsidRPr="00F40D3E" w:rsidRDefault="0054025D" w:rsidP="006D13B9">
            <w:pPr>
              <w:widowControl w:val="0"/>
              <w:ind w:left="0" w:hanging="2"/>
              <w:jc w:val="both"/>
            </w:pPr>
            <w:r w:rsidRPr="00F40D3E">
              <w:t>2.</w:t>
            </w:r>
            <w:r w:rsidRPr="00F40D3E">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025D" w:rsidRPr="00F40D3E" w:rsidRDefault="0054025D" w:rsidP="006D13B9">
            <w:pPr>
              <w:widowControl w:val="0"/>
              <w:ind w:left="0" w:hanging="2"/>
              <w:jc w:val="both"/>
            </w:pPr>
            <w:r w:rsidRPr="00F40D3E">
              <w:t>3.</w:t>
            </w:r>
            <w:r w:rsidRPr="00F40D3E">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025D" w:rsidRPr="00F40D3E" w:rsidRDefault="0054025D" w:rsidP="006D13B9">
            <w:pPr>
              <w:widowControl w:val="0"/>
              <w:ind w:left="0" w:hanging="2"/>
              <w:jc w:val="both"/>
            </w:pPr>
            <w:r w:rsidRPr="00F40D3E">
              <w:t>4.</w:t>
            </w:r>
            <w:r w:rsidRPr="00F40D3E">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025D" w:rsidRPr="00F40D3E" w:rsidRDefault="0054025D" w:rsidP="006D13B9">
            <w:pPr>
              <w:widowControl w:val="0"/>
              <w:ind w:left="0" w:hanging="2"/>
              <w:jc w:val="both"/>
            </w:pPr>
            <w:r w:rsidRPr="00F40D3E">
              <w:t>5.</w:t>
            </w:r>
            <w:r w:rsidRPr="00F40D3E">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025D" w:rsidRPr="00F40D3E" w:rsidRDefault="0054025D" w:rsidP="006D13B9">
            <w:pPr>
              <w:widowControl w:val="0"/>
              <w:ind w:left="0" w:hanging="2"/>
              <w:jc w:val="both"/>
            </w:pPr>
            <w:r w:rsidRPr="00F40D3E">
              <w:t>6.</w:t>
            </w:r>
            <w:r w:rsidRPr="00F40D3E">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025D" w:rsidRPr="00F40D3E" w:rsidRDefault="0054025D" w:rsidP="006D13B9">
            <w:pPr>
              <w:widowControl w:val="0"/>
              <w:ind w:left="0" w:hanging="2"/>
              <w:jc w:val="both"/>
            </w:pPr>
            <w:r w:rsidRPr="00F40D3E">
              <w:t>7.</w:t>
            </w:r>
            <w:r w:rsidRPr="00F40D3E">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025D" w:rsidRPr="00F40D3E" w:rsidRDefault="0054025D" w:rsidP="006D13B9">
            <w:pPr>
              <w:widowControl w:val="0"/>
              <w:ind w:left="0" w:hanging="2"/>
              <w:jc w:val="both"/>
            </w:pPr>
            <w:r w:rsidRPr="00F40D3E">
              <w:t>8.</w:t>
            </w:r>
            <w:r w:rsidRPr="00F40D3E">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025D" w:rsidRPr="00F40D3E" w:rsidRDefault="0054025D" w:rsidP="006D13B9">
            <w:pPr>
              <w:widowControl w:val="0"/>
              <w:ind w:left="0" w:hanging="2"/>
              <w:jc w:val="both"/>
            </w:pPr>
            <w:r w:rsidRPr="00F40D3E">
              <w:t>9.</w:t>
            </w:r>
            <w:r w:rsidRPr="00F40D3E">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025D" w:rsidRPr="00F40D3E" w:rsidRDefault="0054025D" w:rsidP="006D13B9">
            <w:pPr>
              <w:widowControl w:val="0"/>
              <w:ind w:left="0" w:hanging="2"/>
              <w:jc w:val="both"/>
            </w:pPr>
            <w:r w:rsidRPr="00F40D3E">
              <w:t>10.</w:t>
            </w:r>
            <w:r w:rsidRPr="00F40D3E">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025D" w:rsidRPr="00F40D3E" w:rsidRDefault="0054025D" w:rsidP="006D13B9">
            <w:pPr>
              <w:widowControl w:val="0"/>
              <w:ind w:left="0" w:hanging="2"/>
              <w:jc w:val="both"/>
            </w:pPr>
            <w:r w:rsidRPr="00F40D3E">
              <w:t>11.</w:t>
            </w:r>
            <w:r w:rsidRPr="00F40D3E">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025D" w:rsidRPr="00F40D3E" w:rsidRDefault="0054025D" w:rsidP="006D13B9">
            <w:pPr>
              <w:widowControl w:val="0"/>
              <w:ind w:left="0" w:hanging="2"/>
              <w:jc w:val="both"/>
            </w:pPr>
            <w:r w:rsidRPr="00F40D3E">
              <w:t>12.</w:t>
            </w:r>
            <w:r w:rsidRPr="00F40D3E">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025D" w:rsidRPr="00F40D3E" w:rsidRDefault="0054025D" w:rsidP="006D13B9">
            <w:pPr>
              <w:widowControl w:val="0"/>
              <w:ind w:left="0" w:hanging="2"/>
              <w:jc w:val="both"/>
              <w:rPr>
                <w:u w:val="single"/>
              </w:rPr>
            </w:pPr>
            <w:r w:rsidRPr="00F40D3E">
              <w:rPr>
                <w:i/>
                <w:u w:val="single"/>
              </w:rPr>
              <w:t>Приклади формальних помилок:</w:t>
            </w:r>
          </w:p>
          <w:p w:rsidR="0054025D" w:rsidRPr="00F40D3E" w:rsidRDefault="0054025D" w:rsidP="006D13B9">
            <w:pPr>
              <w:widowControl w:val="0"/>
              <w:ind w:left="0" w:hanging="2"/>
              <w:jc w:val="both"/>
            </w:pPr>
            <w:r w:rsidRPr="00F40D3E">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025D" w:rsidRPr="00F40D3E" w:rsidRDefault="0054025D" w:rsidP="006D13B9">
            <w:pPr>
              <w:widowControl w:val="0"/>
              <w:ind w:left="0" w:hanging="2"/>
              <w:jc w:val="both"/>
            </w:pPr>
            <w:r w:rsidRPr="00F40D3E">
              <w:t>—  «м.київ» замість «м.Київ»;</w:t>
            </w:r>
          </w:p>
          <w:p w:rsidR="0054025D" w:rsidRPr="00F40D3E" w:rsidRDefault="0054025D" w:rsidP="006D13B9">
            <w:pPr>
              <w:widowControl w:val="0"/>
              <w:ind w:left="0" w:hanging="2"/>
              <w:jc w:val="both"/>
            </w:pPr>
            <w:r w:rsidRPr="00F40D3E">
              <w:t>— «поряд -ок» замість «поря – док»;</w:t>
            </w:r>
          </w:p>
          <w:p w:rsidR="0054025D" w:rsidRPr="00F40D3E" w:rsidRDefault="0054025D" w:rsidP="006D13B9">
            <w:pPr>
              <w:widowControl w:val="0"/>
              <w:ind w:left="0" w:hanging="2"/>
              <w:jc w:val="both"/>
            </w:pPr>
            <w:r w:rsidRPr="00F40D3E">
              <w:t>— «ненадається» замість «не надається»»;</w:t>
            </w:r>
          </w:p>
          <w:p w:rsidR="0054025D" w:rsidRPr="00F40D3E" w:rsidRDefault="0054025D" w:rsidP="006D13B9">
            <w:pPr>
              <w:widowControl w:val="0"/>
              <w:ind w:left="0" w:hanging="2"/>
              <w:jc w:val="both"/>
            </w:pPr>
            <w:r w:rsidRPr="00F40D3E">
              <w:t>— «______________№_____________» замість «14.08.2020 №320/13/14-01»</w:t>
            </w:r>
          </w:p>
          <w:p w:rsidR="0054025D" w:rsidRPr="00F40D3E" w:rsidRDefault="0054025D" w:rsidP="006D13B9">
            <w:pPr>
              <w:widowControl w:val="0"/>
              <w:ind w:left="0" w:hanging="2"/>
              <w:jc w:val="both"/>
            </w:pPr>
            <w:r w:rsidRPr="00F40D3E">
              <w:t>— учасник розмістив (завантажив) документ у форматі «JPG» замість  документа у форматі «pdf» (PortableDocumentFormat)».</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p>
        </w:tc>
      </w:tr>
      <w:tr w:rsidR="0054025D" w:rsidRPr="00F40D3E" w:rsidTr="0054025D">
        <w:trPr>
          <w:trHeight w:val="410"/>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hanging="2"/>
            </w:pPr>
            <w:r w:rsidRPr="00F40D3E">
              <w:rPr>
                <w:b/>
              </w:rPr>
              <w:t>Забезпечення тендерної пропозиції</w:t>
            </w:r>
          </w:p>
        </w:tc>
        <w:tc>
          <w:tcPr>
            <w:tcW w:w="6479" w:type="dxa"/>
          </w:tcPr>
          <w:p w:rsidR="0054025D" w:rsidRPr="00F40D3E" w:rsidRDefault="0054025D" w:rsidP="006D13B9">
            <w:pPr>
              <w:widowControl w:val="0"/>
              <w:ind w:left="0" w:hanging="2"/>
              <w:jc w:val="both"/>
            </w:pPr>
            <w:r w:rsidRPr="00F40D3E">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54025D" w:rsidRPr="00F40D3E" w:rsidRDefault="00C934FE" w:rsidP="006D13B9">
            <w:pPr>
              <w:widowControl w:val="0"/>
              <w:ind w:left="0" w:right="120" w:hanging="2"/>
              <w:jc w:val="both"/>
            </w:pPr>
            <w:r>
              <w:rPr>
                <w:b/>
              </w:rPr>
              <w:t>Гарантія надається</w:t>
            </w:r>
            <w:r w:rsidR="0054025D" w:rsidRPr="00F40D3E">
              <w:rPr>
                <w:b/>
              </w:rPr>
              <w:t xml:space="preserve"> з урахуванням умов, викладених в даному пункті</w:t>
            </w:r>
            <w:r w:rsidR="0054025D" w:rsidRPr="00F40D3E">
              <w:t xml:space="preserve">. </w:t>
            </w:r>
          </w:p>
          <w:p w:rsidR="0054025D" w:rsidRPr="00F40D3E" w:rsidRDefault="0054025D" w:rsidP="006D13B9">
            <w:pPr>
              <w:widowControl w:val="0"/>
              <w:ind w:left="0" w:right="120" w:hanging="2"/>
              <w:jc w:val="both"/>
            </w:pPr>
          </w:p>
          <w:p w:rsidR="0054025D" w:rsidRPr="00C345C9" w:rsidRDefault="0054025D" w:rsidP="006D13B9">
            <w:pPr>
              <w:tabs>
                <w:tab w:val="left" w:pos="2775"/>
              </w:tabs>
              <w:ind w:left="0" w:hanging="2"/>
              <w:jc w:val="both"/>
              <w:rPr>
                <w:color w:val="000000" w:themeColor="text1"/>
              </w:rPr>
            </w:pPr>
            <w:r w:rsidRPr="00C934FE">
              <w:rPr>
                <w:b/>
                <w:color w:val="000000" w:themeColor="text1"/>
              </w:rPr>
              <w:t>Розмір забезпечення тендерної пропозиції:</w:t>
            </w:r>
            <w:r w:rsidR="00101608">
              <w:rPr>
                <w:color w:val="000000" w:themeColor="text1"/>
              </w:rPr>
              <w:t xml:space="preserve"> </w:t>
            </w:r>
            <w:r w:rsidR="00C934FE" w:rsidRPr="00C345C9">
              <w:rPr>
                <w:color w:val="000000" w:themeColor="text1"/>
                <w:u w:val="single"/>
              </w:rPr>
              <w:t>_</w:t>
            </w:r>
            <w:r w:rsidR="00625DBE" w:rsidRPr="00C345C9">
              <w:rPr>
                <w:b/>
                <w:color w:val="000000" w:themeColor="text1"/>
                <w:u w:val="single"/>
              </w:rPr>
              <w:t>0.5</w:t>
            </w:r>
            <w:r w:rsidR="006B4448" w:rsidRPr="00C345C9">
              <w:rPr>
                <w:b/>
                <w:color w:val="000000" w:themeColor="text1"/>
                <w:u w:val="single"/>
              </w:rPr>
              <w:t xml:space="preserve"> </w:t>
            </w:r>
            <w:r w:rsidR="00C934FE" w:rsidRPr="00C345C9">
              <w:rPr>
                <w:b/>
                <w:color w:val="000000" w:themeColor="text1"/>
                <w:u w:val="single"/>
              </w:rPr>
              <w:t>%</w:t>
            </w:r>
            <w:r w:rsidRPr="00C345C9">
              <w:rPr>
                <w:color w:val="000000" w:themeColor="text1"/>
                <w:u w:val="single"/>
              </w:rPr>
              <w:t>_</w:t>
            </w:r>
            <w:r w:rsidRPr="00C345C9">
              <w:rPr>
                <w:color w:val="000000" w:themeColor="text1"/>
              </w:rPr>
              <w:t xml:space="preserve"> (</w:t>
            </w:r>
            <w:r w:rsidRPr="00C345C9">
              <w:rPr>
                <w:i/>
                <w:color w:val="000000" w:themeColor="text1"/>
              </w:rPr>
              <w:t>зазначити розмір у ГРН</w:t>
            </w:r>
            <w:r w:rsidRPr="00C345C9">
              <w:rPr>
                <w:color w:val="000000" w:themeColor="text1"/>
              </w:rPr>
              <w:t>)</w:t>
            </w:r>
            <w:r w:rsidRPr="00C345C9">
              <w:rPr>
                <w:b/>
                <w:color w:val="000000" w:themeColor="text1"/>
              </w:rPr>
              <w:t>*</w:t>
            </w:r>
            <w:r w:rsidRPr="00C345C9">
              <w:rPr>
                <w:color w:val="000000" w:themeColor="text1"/>
              </w:rPr>
              <w:t xml:space="preserve">, </w:t>
            </w:r>
            <w:r w:rsidR="00792FB3" w:rsidRPr="00C345C9">
              <w:rPr>
                <w:b/>
                <w:color w:val="000000" w:themeColor="text1"/>
                <w:u w:val="single"/>
              </w:rPr>
              <w:t>124 173.40</w:t>
            </w:r>
            <w:r w:rsidR="00C934FE" w:rsidRPr="00C345C9">
              <w:rPr>
                <w:b/>
                <w:color w:val="000000" w:themeColor="text1"/>
                <w:u w:val="single"/>
              </w:rPr>
              <w:t xml:space="preserve"> грн</w:t>
            </w:r>
          </w:p>
          <w:p w:rsidR="0054025D" w:rsidRPr="00F40D3E" w:rsidRDefault="0054025D" w:rsidP="006D13B9">
            <w:pPr>
              <w:ind w:left="0" w:hanging="2"/>
              <w:jc w:val="both"/>
            </w:pPr>
            <w:r w:rsidRPr="00F40D3E">
              <w:rPr>
                <w:i/>
              </w:rPr>
              <w:t>*(або, якщо учасник є нерезидентом України, еквівалент у ЄВРО по курсу НБУ на дату оформлення забезпечення тендерної пропозиції).</w:t>
            </w:r>
          </w:p>
          <w:p w:rsidR="0054025D" w:rsidRPr="00F40D3E" w:rsidRDefault="0054025D" w:rsidP="006D13B9">
            <w:pPr>
              <w:widowControl w:val="0"/>
              <w:ind w:left="0" w:hanging="2"/>
              <w:jc w:val="both"/>
            </w:pPr>
          </w:p>
          <w:p w:rsidR="0054025D" w:rsidRPr="00F40D3E" w:rsidRDefault="0054025D" w:rsidP="006D13B9">
            <w:pPr>
              <w:widowControl w:val="0"/>
              <w:ind w:left="0" w:right="57" w:hanging="2"/>
              <w:jc w:val="both"/>
            </w:pPr>
            <w:r w:rsidRPr="00F40D3E">
              <w:rPr>
                <w:b/>
              </w:rPr>
              <w:t xml:space="preserve">Вид забезпечення тендерної пропозиції: банківська гарантія та/або </w:t>
            </w:r>
            <w:r w:rsidRPr="00F40D3E">
              <w:rPr>
                <w:i/>
              </w:rPr>
              <w:t>електронна</w:t>
            </w:r>
            <w:r w:rsidRPr="00F40D3E">
              <w:rPr>
                <w:sz w:val="21"/>
                <w:szCs w:val="21"/>
              </w:rPr>
              <w:t xml:space="preserve"> </w:t>
            </w:r>
            <w:r w:rsidRPr="00F40D3E">
              <w:rPr>
                <w:i/>
              </w:rPr>
              <w:t>банківська гарантія,</w:t>
            </w:r>
            <w:r w:rsidRPr="00F40D3E">
              <w:t xml:space="preserve"> </w:t>
            </w:r>
            <w:r w:rsidRPr="00F40D3E">
              <w:rPr>
                <w:i/>
              </w:rPr>
              <w:t xml:space="preserve">PDF або Word з накладанням ЕЦП гаранта, </w:t>
            </w:r>
            <w:r w:rsidRPr="00F40D3E">
              <w:t>яка надається одночасно з поданням тендерної пропозиції.Строк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4025D" w:rsidRPr="00F40D3E" w:rsidRDefault="0054025D" w:rsidP="006D13B9">
            <w:pPr>
              <w:widowControl w:val="0"/>
              <w:ind w:left="0" w:hanging="2"/>
              <w:jc w:val="both"/>
            </w:pPr>
            <w:r w:rsidRPr="00F40D3E">
              <w:t xml:space="preserve">3. У реквізитах гарантії: </w:t>
            </w:r>
          </w:p>
          <w:p w:rsidR="0054025D" w:rsidRPr="00F40D3E" w:rsidRDefault="0054025D" w:rsidP="006D13B9">
            <w:pPr>
              <w:widowControl w:val="0"/>
              <w:ind w:left="0" w:hanging="2"/>
              <w:jc w:val="both"/>
            </w:pPr>
            <w:r w:rsidRPr="00F40D3E">
              <w:t xml:space="preserve">1) щодо повного найменування гаранта зазначається інформація: </w:t>
            </w:r>
          </w:p>
          <w:p w:rsidR="0054025D" w:rsidRPr="00F40D3E" w:rsidRDefault="0054025D" w:rsidP="006D13B9">
            <w:pPr>
              <w:widowControl w:val="0"/>
              <w:ind w:left="0" w:hanging="2"/>
              <w:jc w:val="both"/>
            </w:pPr>
            <w:r w:rsidRPr="00F40D3E">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4025D" w:rsidRPr="00F40D3E" w:rsidRDefault="0054025D" w:rsidP="006D13B9">
            <w:pPr>
              <w:widowControl w:val="0"/>
              <w:ind w:left="0" w:hanging="2"/>
              <w:jc w:val="both"/>
            </w:pPr>
            <w:r w:rsidRPr="00F40D3E">
              <w:t xml:space="preserve">— код банку (у разі наявності); </w:t>
            </w:r>
          </w:p>
          <w:p w:rsidR="0054025D" w:rsidRPr="00F40D3E" w:rsidRDefault="0054025D" w:rsidP="006D13B9">
            <w:pPr>
              <w:widowControl w:val="0"/>
              <w:ind w:left="0" w:hanging="2"/>
              <w:jc w:val="both"/>
            </w:pPr>
            <w:r w:rsidRPr="00F40D3E">
              <w:t xml:space="preserve">— адреса місцезнаходження; поштова адреса для листування; </w:t>
            </w:r>
          </w:p>
          <w:p w:rsidR="0054025D" w:rsidRPr="00F40D3E" w:rsidRDefault="0054025D" w:rsidP="006D13B9">
            <w:pPr>
              <w:widowControl w:val="0"/>
              <w:ind w:left="0" w:hanging="2"/>
              <w:jc w:val="both"/>
            </w:pPr>
            <w:r w:rsidRPr="00F40D3E">
              <w:t xml:space="preserve">— адреса електронної пошти гаранта, на яку отримуються документи; </w:t>
            </w:r>
          </w:p>
          <w:p w:rsidR="0054025D" w:rsidRPr="00F40D3E" w:rsidRDefault="0054025D" w:rsidP="006D13B9">
            <w:pPr>
              <w:widowControl w:val="0"/>
              <w:ind w:left="0" w:hanging="2"/>
              <w:jc w:val="both"/>
            </w:pPr>
            <w:r w:rsidRPr="00F40D3E">
              <w:t xml:space="preserve">— SWIFT-адреса гаранта; </w:t>
            </w:r>
          </w:p>
          <w:p w:rsidR="0054025D" w:rsidRPr="00F40D3E" w:rsidRDefault="0054025D" w:rsidP="006D13B9">
            <w:pPr>
              <w:widowControl w:val="0"/>
              <w:ind w:left="0" w:hanging="2"/>
              <w:jc w:val="both"/>
            </w:pPr>
            <w:r w:rsidRPr="00F40D3E">
              <w:t xml:space="preserve">2) щодо повного найменування принципала, яким є учасник процедури закупівлі, зазначається інформація: </w:t>
            </w:r>
          </w:p>
          <w:p w:rsidR="0054025D" w:rsidRPr="00F40D3E" w:rsidRDefault="0054025D" w:rsidP="006D13B9">
            <w:pPr>
              <w:widowControl w:val="0"/>
              <w:ind w:left="0" w:hanging="2"/>
              <w:jc w:val="both"/>
            </w:pPr>
            <w:r w:rsidRPr="00F40D3E">
              <w:t xml:space="preserve">— повне найменування — для юридичної особи; </w:t>
            </w:r>
          </w:p>
          <w:p w:rsidR="0054025D" w:rsidRPr="00F40D3E" w:rsidRDefault="0054025D" w:rsidP="006D13B9">
            <w:pPr>
              <w:widowControl w:val="0"/>
              <w:ind w:left="0" w:hanging="2"/>
              <w:jc w:val="both"/>
            </w:pPr>
            <w:r w:rsidRPr="00F40D3E">
              <w:t xml:space="preserve">— прізвище, ім'я та по батькові (у разі наявності) — для фізичної особи; </w:t>
            </w:r>
          </w:p>
          <w:p w:rsidR="0054025D" w:rsidRPr="00F40D3E" w:rsidRDefault="0054025D" w:rsidP="006D13B9">
            <w:pPr>
              <w:widowControl w:val="0"/>
              <w:ind w:left="0" w:hanging="2"/>
              <w:jc w:val="both"/>
            </w:pPr>
            <w:r w:rsidRPr="00F40D3E">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54025D" w:rsidRPr="00F40D3E" w:rsidRDefault="0054025D" w:rsidP="006D13B9">
            <w:pPr>
              <w:widowControl w:val="0"/>
              <w:ind w:left="0" w:hanging="2"/>
              <w:jc w:val="both"/>
            </w:pPr>
            <w:r w:rsidRPr="00F40D3E">
              <w:t xml:space="preserve">— реєстраційний номер облікової картки платника податків — для принципала фізичної особи — резидента (у разі наявності); </w:t>
            </w:r>
          </w:p>
          <w:p w:rsidR="0054025D" w:rsidRPr="00F40D3E" w:rsidRDefault="0054025D" w:rsidP="006D13B9">
            <w:pPr>
              <w:widowControl w:val="0"/>
              <w:ind w:left="0" w:hanging="2"/>
              <w:jc w:val="both"/>
            </w:pPr>
            <w:r w:rsidRPr="00F40D3E">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4025D" w:rsidRPr="00F40D3E" w:rsidRDefault="0054025D" w:rsidP="006D13B9">
            <w:pPr>
              <w:widowControl w:val="0"/>
              <w:ind w:left="0" w:hanging="2"/>
              <w:jc w:val="both"/>
            </w:pPr>
            <w:r w:rsidRPr="00F40D3E">
              <w:t xml:space="preserve">— адреса місцезнаходження; </w:t>
            </w:r>
          </w:p>
          <w:p w:rsidR="0054025D" w:rsidRPr="00F40D3E" w:rsidRDefault="0054025D" w:rsidP="006D13B9">
            <w:pPr>
              <w:widowControl w:val="0"/>
              <w:ind w:left="0" w:hanging="2"/>
              <w:jc w:val="both"/>
            </w:pPr>
            <w:r w:rsidRPr="00F40D3E">
              <w:t xml:space="preserve">3) щодо повного найменування бенефіціара, яким є замовник, зазначається інформація: </w:t>
            </w:r>
          </w:p>
          <w:p w:rsidR="0054025D" w:rsidRPr="00F40D3E" w:rsidRDefault="0054025D" w:rsidP="006D13B9">
            <w:pPr>
              <w:widowControl w:val="0"/>
              <w:ind w:left="0" w:hanging="2"/>
              <w:jc w:val="both"/>
            </w:pPr>
            <w:r w:rsidRPr="00F40D3E">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4025D" w:rsidRPr="00F40D3E" w:rsidRDefault="0054025D" w:rsidP="006D13B9">
            <w:pPr>
              <w:widowControl w:val="0"/>
              <w:ind w:left="0" w:hanging="2"/>
              <w:jc w:val="both"/>
            </w:pPr>
            <w:r w:rsidRPr="00F40D3E">
              <w:t xml:space="preserve">— адреса місцезнаходження; </w:t>
            </w:r>
          </w:p>
          <w:p w:rsidR="0054025D" w:rsidRPr="00F40D3E" w:rsidRDefault="0054025D" w:rsidP="006D13B9">
            <w:pPr>
              <w:widowControl w:val="0"/>
              <w:ind w:left="0" w:hanging="2"/>
              <w:jc w:val="both"/>
            </w:pPr>
            <w:r w:rsidRPr="00F40D3E">
              <w:t xml:space="preserve">4) сума гарантії зазначається цифрами і словами, назва валюти — словами; </w:t>
            </w:r>
          </w:p>
          <w:p w:rsidR="0054025D" w:rsidRPr="00F40D3E" w:rsidRDefault="0054025D" w:rsidP="006D13B9">
            <w:pPr>
              <w:widowControl w:val="0"/>
              <w:ind w:left="0" w:hanging="2"/>
              <w:jc w:val="both"/>
            </w:pPr>
            <w:r w:rsidRPr="00F40D3E">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4025D" w:rsidRPr="00F40D3E" w:rsidRDefault="0054025D" w:rsidP="006D13B9">
            <w:pPr>
              <w:widowControl w:val="0"/>
              <w:ind w:left="0" w:hanging="2"/>
              <w:jc w:val="both"/>
            </w:pPr>
            <w:r w:rsidRPr="00F40D3E">
              <w:t xml:space="preserve">6) датою початку строку дії гарантії зазначається дата видачі гарантії або дата набрання нею чинності; </w:t>
            </w:r>
          </w:p>
          <w:p w:rsidR="0054025D" w:rsidRPr="00F40D3E" w:rsidRDefault="0054025D" w:rsidP="006D13B9">
            <w:pPr>
              <w:widowControl w:val="0"/>
              <w:ind w:left="0" w:hanging="2"/>
              <w:jc w:val="both"/>
            </w:pPr>
            <w:r w:rsidRPr="00F40D3E">
              <w:t xml:space="preserve">7) зазначається дата закінчення строку дії гарантії; </w:t>
            </w:r>
          </w:p>
          <w:p w:rsidR="0054025D" w:rsidRPr="00F40D3E" w:rsidRDefault="0054025D" w:rsidP="006D13B9">
            <w:pPr>
              <w:widowControl w:val="0"/>
              <w:ind w:left="0" w:hanging="2"/>
              <w:jc w:val="both"/>
            </w:pPr>
            <w:r w:rsidRPr="00F40D3E">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54025D" w:rsidRPr="00F40D3E" w:rsidRDefault="0054025D" w:rsidP="006D13B9">
            <w:pPr>
              <w:widowControl w:val="0"/>
              <w:ind w:left="0" w:hanging="2"/>
              <w:jc w:val="both"/>
            </w:pPr>
            <w:r w:rsidRPr="00F40D3E">
              <w:t xml:space="preserve">9) в інформації щодо тендерної документації зазначаються: </w:t>
            </w:r>
          </w:p>
          <w:p w:rsidR="0054025D" w:rsidRPr="00F40D3E" w:rsidRDefault="0054025D" w:rsidP="006D13B9">
            <w:pPr>
              <w:widowControl w:val="0"/>
              <w:ind w:left="0" w:hanging="2"/>
              <w:jc w:val="both"/>
            </w:pPr>
            <w:r w:rsidRPr="00F40D3E">
              <w:t xml:space="preserve">— дата рішення замовника, яким затверджена тендерна документація; </w:t>
            </w:r>
          </w:p>
          <w:p w:rsidR="0054025D" w:rsidRPr="00F40D3E" w:rsidRDefault="0054025D" w:rsidP="006D13B9">
            <w:pPr>
              <w:widowControl w:val="0"/>
              <w:ind w:left="0" w:hanging="2"/>
              <w:jc w:val="both"/>
            </w:pPr>
            <w:r w:rsidRPr="00F40D3E">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4025D" w:rsidRPr="00F40D3E" w:rsidRDefault="0054025D" w:rsidP="006D13B9">
            <w:pPr>
              <w:widowControl w:val="0"/>
              <w:ind w:left="0" w:hanging="2"/>
              <w:jc w:val="both"/>
            </w:pPr>
            <w:r w:rsidRPr="00F40D3E">
              <w:t xml:space="preserve">10) строк сплати коштів за гарантією зазначається в робочих або банківських днях; </w:t>
            </w:r>
          </w:p>
          <w:p w:rsidR="0054025D" w:rsidRPr="00F40D3E" w:rsidRDefault="0054025D" w:rsidP="006D13B9">
            <w:pPr>
              <w:widowControl w:val="0"/>
              <w:ind w:left="0" w:hanging="2"/>
              <w:jc w:val="both"/>
            </w:pPr>
            <w:r w:rsidRPr="00F40D3E">
              <w:t xml:space="preserve">4. Гарантія та договір, який укладається між гарантом та принципалом, не може містити додаткових умов щодо: </w:t>
            </w:r>
          </w:p>
          <w:p w:rsidR="0054025D" w:rsidRPr="00F40D3E" w:rsidRDefault="0054025D" w:rsidP="006D13B9">
            <w:pPr>
              <w:widowControl w:val="0"/>
              <w:ind w:left="0" w:hanging="2"/>
              <w:jc w:val="both"/>
            </w:pPr>
            <w:r w:rsidRPr="00F40D3E">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rsidR="0054025D" w:rsidRPr="00F40D3E" w:rsidRDefault="0054025D" w:rsidP="006D13B9">
            <w:pPr>
              <w:widowControl w:val="0"/>
              <w:ind w:left="0" w:hanging="2"/>
              <w:jc w:val="both"/>
            </w:pPr>
            <w:r w:rsidRPr="00F40D3E">
              <w:t xml:space="preserve">— вимог надання третіми особами листів або документів, що підтверджують факт настання гарантійного випадку; </w:t>
            </w:r>
          </w:p>
          <w:p w:rsidR="0054025D" w:rsidRPr="00F40D3E" w:rsidRDefault="0054025D" w:rsidP="006D13B9">
            <w:pPr>
              <w:widowControl w:val="0"/>
              <w:ind w:left="0" w:hanging="2"/>
              <w:jc w:val="both"/>
            </w:pPr>
            <w:r w:rsidRPr="00F40D3E">
              <w:t xml:space="preserve">— можливості часткової сплати суми гарантії. </w:t>
            </w:r>
          </w:p>
          <w:p w:rsidR="0054025D" w:rsidRPr="00F40D3E" w:rsidRDefault="0054025D" w:rsidP="006D13B9">
            <w:pPr>
              <w:widowControl w:val="0"/>
              <w:ind w:left="0" w:hanging="2"/>
              <w:jc w:val="both"/>
            </w:pPr>
            <w:r w:rsidRPr="00F40D3E">
              <w:t xml:space="preserve">5.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54025D" w:rsidRPr="00F40D3E" w:rsidRDefault="0054025D" w:rsidP="006D13B9">
            <w:pPr>
              <w:widowControl w:val="0"/>
              <w:ind w:left="0" w:hanging="2"/>
              <w:jc w:val="both"/>
            </w:pPr>
            <w:r w:rsidRPr="00F40D3E">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4025D" w:rsidRPr="00F40D3E" w:rsidRDefault="0054025D" w:rsidP="006D13B9">
            <w:pPr>
              <w:widowControl w:val="0"/>
              <w:ind w:left="0" w:hanging="2"/>
              <w:jc w:val="both"/>
            </w:pPr>
            <w:r w:rsidRPr="00F40D3E">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54025D" w:rsidRPr="00F40D3E" w:rsidRDefault="0054025D" w:rsidP="006D13B9">
            <w:pPr>
              <w:ind w:left="0" w:hanging="2"/>
              <w:jc w:val="both"/>
              <w:rPr>
                <w:u w:val="single"/>
              </w:rPr>
            </w:pPr>
          </w:p>
          <w:p w:rsidR="0054025D" w:rsidRPr="00F40D3E" w:rsidRDefault="0054025D" w:rsidP="006D13B9">
            <w:pPr>
              <w:ind w:left="0" w:hanging="2"/>
              <w:jc w:val="both"/>
            </w:pPr>
            <w:r w:rsidRPr="00F40D3E">
              <w:t>Банківська гарантія повинна бути безвідкличною.</w:t>
            </w:r>
          </w:p>
          <w:p w:rsidR="0054025D" w:rsidRPr="00F40D3E" w:rsidRDefault="0054025D" w:rsidP="006D13B9">
            <w:pPr>
              <w:ind w:left="0" w:hanging="2"/>
              <w:jc w:val="both"/>
              <w:rPr>
                <w:u w:val="single"/>
              </w:rPr>
            </w:pPr>
          </w:p>
          <w:p w:rsidR="0054025D" w:rsidRPr="00F40D3E" w:rsidRDefault="0054025D" w:rsidP="006D13B9">
            <w:pPr>
              <w:shd w:val="clear" w:color="auto" w:fill="FFFFFF"/>
              <w:tabs>
                <w:tab w:val="left" w:pos="2629"/>
              </w:tabs>
              <w:ind w:left="0" w:right="1" w:hanging="2"/>
              <w:jc w:val="both"/>
            </w:pPr>
            <w:r w:rsidRPr="00F40D3E">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 зазначених у пункті 3 Розділу ІІІ цієї документації.</w:t>
            </w:r>
          </w:p>
          <w:p w:rsidR="0054025D" w:rsidRPr="00F40D3E" w:rsidRDefault="0054025D" w:rsidP="006D13B9">
            <w:pPr>
              <w:shd w:val="clear" w:color="auto" w:fill="FFFFFF"/>
              <w:tabs>
                <w:tab w:val="left" w:pos="2629"/>
              </w:tabs>
              <w:ind w:left="0" w:right="1" w:hanging="2"/>
              <w:jc w:val="both"/>
            </w:pPr>
            <w:bookmarkStart w:id="3" w:name="bookmark=id.3znysh7" w:colFirst="0" w:colLast="0"/>
            <w:bookmarkEnd w:id="3"/>
            <w:r w:rsidRPr="00F40D3E">
              <w:br/>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rsidR="0054025D" w:rsidRPr="00F40D3E" w:rsidRDefault="0054025D" w:rsidP="006D13B9">
            <w:pPr>
              <w:ind w:left="0" w:hanging="2"/>
              <w:jc w:val="both"/>
            </w:pPr>
          </w:p>
          <w:p w:rsidR="0054025D" w:rsidRPr="00F40D3E" w:rsidRDefault="0054025D" w:rsidP="006D13B9">
            <w:pPr>
              <w:ind w:left="0" w:hanging="2"/>
              <w:jc w:val="both"/>
            </w:pPr>
            <w:r w:rsidRPr="00F40D3E">
              <w:t>Замовник відхиляє тендерну пропозицію із зазначенням аргументації в електронній системі закупівель на підставі абзацу 4 підпункту 1 пункту</w:t>
            </w:r>
            <w:r w:rsidRPr="00F40D3E">
              <w:rPr>
                <w:u w:val="single"/>
              </w:rPr>
              <w:t xml:space="preserve"> </w:t>
            </w:r>
            <w:r w:rsidRPr="00F40D3E">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3</w:t>
            </w:r>
          </w:p>
        </w:tc>
        <w:tc>
          <w:tcPr>
            <w:tcW w:w="3176" w:type="dxa"/>
          </w:tcPr>
          <w:p w:rsidR="0054025D" w:rsidRPr="00F40D3E" w:rsidRDefault="0054025D" w:rsidP="006D13B9">
            <w:pPr>
              <w:widowControl w:val="0"/>
              <w:pBdr>
                <w:top w:val="nil"/>
                <w:left w:val="nil"/>
                <w:bottom w:val="nil"/>
                <w:right w:val="nil"/>
                <w:between w:val="nil"/>
              </w:pBdr>
              <w:spacing w:line="240" w:lineRule="auto"/>
              <w:ind w:left="0" w:right="113" w:hanging="2"/>
            </w:pPr>
            <w:r w:rsidRPr="00F40D3E">
              <w:rPr>
                <w:b/>
              </w:rPr>
              <w:t>Умови повернення чи неповернення забезпечення тендерної пропозиції</w:t>
            </w:r>
          </w:p>
        </w:tc>
        <w:tc>
          <w:tcPr>
            <w:tcW w:w="6479" w:type="dxa"/>
          </w:tcPr>
          <w:p w:rsidR="0054025D" w:rsidRPr="00F40D3E" w:rsidRDefault="0054025D" w:rsidP="006D13B9">
            <w:pPr>
              <w:shd w:val="clear" w:color="auto" w:fill="FFFFFF"/>
              <w:spacing w:after="150"/>
              <w:ind w:left="0" w:hanging="2"/>
              <w:jc w:val="both"/>
            </w:pPr>
            <w:r w:rsidRPr="00F40D3E">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4" w:name="bookmark=id.2et92p0" w:colFirst="0" w:colLast="0"/>
            <w:bookmarkEnd w:id="4"/>
            <w:r w:rsidRPr="00F40D3E">
              <w:br/>
            </w:r>
          </w:p>
          <w:p w:rsidR="0054025D" w:rsidRPr="00F40D3E" w:rsidRDefault="0054025D" w:rsidP="006D13B9">
            <w:pPr>
              <w:shd w:val="clear" w:color="auto" w:fill="FFFFFF"/>
              <w:ind w:left="0" w:hanging="2"/>
              <w:jc w:val="both"/>
            </w:pPr>
            <w:r w:rsidRPr="00F40D3E">
              <w:t>закінчення строку дії забезпечення тендерної пропозиції, зазначеного в тендерній документації;</w:t>
            </w:r>
            <w:bookmarkStart w:id="5" w:name="bookmark=id.tyjcwt" w:colFirst="0" w:colLast="0"/>
            <w:bookmarkEnd w:id="5"/>
            <w:r w:rsidRPr="00F40D3E">
              <w:br/>
            </w:r>
          </w:p>
          <w:p w:rsidR="0054025D" w:rsidRPr="00F40D3E" w:rsidRDefault="0054025D" w:rsidP="006D13B9">
            <w:pPr>
              <w:shd w:val="clear" w:color="auto" w:fill="FFFFFF"/>
              <w:ind w:left="0" w:hanging="2"/>
              <w:jc w:val="both"/>
            </w:pPr>
            <w:r w:rsidRPr="00F40D3E">
              <w:t>укладення договору про закупівлю з учасником, що став переможцем тендеру;</w:t>
            </w:r>
            <w:bookmarkStart w:id="6" w:name="bookmark=id.3dy6vkm" w:colFirst="0" w:colLast="0"/>
            <w:bookmarkEnd w:id="6"/>
            <w:r w:rsidRPr="00F40D3E">
              <w:br/>
            </w:r>
          </w:p>
          <w:p w:rsidR="0054025D" w:rsidRPr="00F40D3E" w:rsidRDefault="0054025D" w:rsidP="006D13B9">
            <w:pPr>
              <w:shd w:val="clear" w:color="auto" w:fill="FFFFFF"/>
              <w:ind w:left="0" w:hanging="2"/>
              <w:jc w:val="both"/>
            </w:pPr>
            <w:r w:rsidRPr="00F40D3E">
              <w:t>відкликання тендерної пропозиції до закінчення строку її подання;</w:t>
            </w:r>
            <w:bookmarkStart w:id="7" w:name="bookmark=id.1t3h5sf" w:colFirst="0" w:colLast="0"/>
            <w:bookmarkEnd w:id="7"/>
            <w:r w:rsidRPr="00F40D3E">
              <w:br/>
            </w:r>
          </w:p>
          <w:p w:rsidR="0054025D" w:rsidRPr="00F40D3E" w:rsidRDefault="0054025D" w:rsidP="006D13B9">
            <w:pPr>
              <w:shd w:val="clear" w:color="auto" w:fill="FFFFFF"/>
              <w:ind w:left="0" w:hanging="2"/>
              <w:jc w:val="both"/>
            </w:pPr>
            <w:r w:rsidRPr="00F40D3E">
              <w:t>закінчення процедури закупівлі в разі не укладення договору про закупівлю з жодним з учасників, які подали тендерні пропозиції.</w:t>
            </w:r>
          </w:p>
          <w:p w:rsidR="0054025D" w:rsidRPr="00F40D3E" w:rsidRDefault="0054025D" w:rsidP="006D13B9">
            <w:pPr>
              <w:shd w:val="clear" w:color="auto" w:fill="FFFFFF"/>
              <w:ind w:left="0" w:hanging="2"/>
              <w:jc w:val="both"/>
            </w:pPr>
          </w:p>
          <w:p w:rsidR="0054025D" w:rsidRPr="00F40D3E" w:rsidRDefault="0054025D" w:rsidP="006D13B9">
            <w:pPr>
              <w:widowControl w:val="0"/>
              <w:shd w:val="clear" w:color="auto" w:fill="FFFFFF"/>
              <w:ind w:left="0" w:right="120" w:hanging="2"/>
              <w:jc w:val="both"/>
            </w:pPr>
            <w:r w:rsidRPr="00F40D3E">
              <w:t xml:space="preserve">Забезпечення тендерної пропозиції </w:t>
            </w:r>
            <w:r w:rsidRPr="00F40D3E">
              <w:rPr>
                <w:b/>
                <w:i/>
              </w:rPr>
              <w:t>не повертається</w:t>
            </w:r>
            <w:r w:rsidRPr="00F40D3E">
              <w:t xml:space="preserve"> у разі:</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F40D3E">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F40D3E">
              <w:t>-- непідписання договору про закупівлю учасником, який став переможцем тендеру;</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F40D3E">
              <w:t xml:space="preserve">-- ненадання переможцем процедури закупівлі у строк, визначений частиною шостою статті 17 </w:t>
            </w:r>
            <w:r w:rsidRPr="00F40D3E">
              <w:rPr>
                <w:i/>
              </w:rPr>
              <w:t>(пунктом 47  Особливостей – під час їх застосування)</w:t>
            </w:r>
            <w:r w:rsidRPr="00F40D3E">
              <w:t xml:space="preserve"> Закону, документів, що підтверджують відсутність підстав, установлених статтею 17 Закону </w:t>
            </w:r>
            <w:r w:rsidRPr="00F40D3E">
              <w:rPr>
                <w:i/>
              </w:rPr>
              <w:t>(пунктом 47  Особливостей – під час їх застосування)</w:t>
            </w:r>
            <w:r w:rsidRPr="00F40D3E">
              <w:t>;</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0" w:right="120" w:hanging="2"/>
              <w:jc w:val="both"/>
            </w:pPr>
            <w:r w:rsidRPr="00F40D3E">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4025D" w:rsidRPr="00F40D3E" w:rsidRDefault="0054025D" w:rsidP="006D13B9">
            <w:pPr>
              <w:shd w:val="clear" w:color="auto" w:fill="FFFFFF"/>
              <w:ind w:left="0" w:hanging="2"/>
              <w:jc w:val="both"/>
            </w:pPr>
            <w:r w:rsidRPr="00F40D3E">
              <w:t xml:space="preserve">За зверненням учасника, яким було надано забезпечення тендерної пропозиції, </w:t>
            </w:r>
            <w:r w:rsidRPr="00F40D3E">
              <w:rPr>
                <w:b/>
                <w:i/>
              </w:rPr>
              <w:t>замовник повідомляє установу</w:t>
            </w:r>
            <w:r w:rsidRPr="00F40D3E">
              <w:t xml:space="preserve">, що видала такому учаснику гарантію, про настання підстави для повернення забезпечення тендерної пропозиції </w:t>
            </w:r>
            <w:r w:rsidRPr="00F40D3E">
              <w:rPr>
                <w:b/>
                <w:i/>
              </w:rPr>
              <w:t>протягом п’яти днів</w:t>
            </w:r>
            <w:r w:rsidRPr="00F40D3E">
              <w:t xml:space="preserve"> з дня настання однієї з підстав повернення забезпечення тендерної пропозиції</w:t>
            </w:r>
          </w:p>
          <w:p w:rsidR="0054025D" w:rsidRPr="00F40D3E" w:rsidRDefault="0054025D" w:rsidP="006D13B9">
            <w:pPr>
              <w:widowControl w:val="0"/>
              <w:pBdr>
                <w:top w:val="nil"/>
                <w:left w:val="nil"/>
                <w:bottom w:val="nil"/>
                <w:right w:val="nil"/>
                <w:between w:val="nil"/>
              </w:pBdr>
              <w:shd w:val="clear" w:color="auto" w:fill="FFFFFF"/>
              <w:spacing w:line="240" w:lineRule="auto"/>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4</w:t>
            </w:r>
          </w:p>
        </w:tc>
        <w:tc>
          <w:tcPr>
            <w:tcW w:w="3176" w:type="dxa"/>
          </w:tcPr>
          <w:p w:rsidR="0054025D" w:rsidRPr="00F40D3E" w:rsidRDefault="0054025D" w:rsidP="006D13B9">
            <w:pPr>
              <w:widowControl w:val="0"/>
              <w:pBdr>
                <w:top w:val="nil"/>
                <w:left w:val="nil"/>
                <w:bottom w:val="nil"/>
                <w:right w:val="nil"/>
                <w:between w:val="nil"/>
              </w:pBdr>
              <w:spacing w:line="240" w:lineRule="auto"/>
              <w:ind w:left="0" w:right="113" w:hanging="2"/>
            </w:pPr>
            <w:r w:rsidRPr="00F40D3E">
              <w:rPr>
                <w:b/>
              </w:rPr>
              <w:t>Строк, протягом якого тендерні пропозиції є дійсними</w:t>
            </w:r>
          </w:p>
        </w:tc>
        <w:tc>
          <w:tcPr>
            <w:tcW w:w="6479" w:type="dxa"/>
          </w:tcPr>
          <w:p w:rsidR="0054025D" w:rsidRPr="00F40D3E" w:rsidRDefault="0054025D" w:rsidP="006D13B9">
            <w:pPr>
              <w:widowControl w:val="0"/>
              <w:ind w:left="0" w:hanging="2"/>
              <w:jc w:val="both"/>
            </w:pPr>
            <w:r w:rsidRPr="00F40D3E">
              <w:t xml:space="preserve">Тендерні пропозиції вважаються дійсними </w:t>
            </w:r>
            <w:r w:rsidRPr="00F40D3E">
              <w:rPr>
                <w:b/>
                <w:i/>
                <w:u w:val="single"/>
              </w:rPr>
              <w:t>протягом 90 (дев'яносто ) днів</w:t>
            </w:r>
            <w:r w:rsidRPr="00F40D3E">
              <w:t xml:space="preserve"> із дати кінцевого строку подання тендерних пропозицій. </w:t>
            </w:r>
          </w:p>
          <w:p w:rsidR="0054025D" w:rsidRPr="00F40D3E" w:rsidRDefault="0054025D" w:rsidP="006D13B9">
            <w:pPr>
              <w:widowControl w:val="0"/>
              <w:ind w:left="0" w:hanging="2"/>
              <w:jc w:val="both"/>
            </w:pPr>
            <w:r w:rsidRPr="00F40D3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025D" w:rsidRPr="00F40D3E" w:rsidRDefault="0054025D" w:rsidP="006D13B9">
            <w:pPr>
              <w:widowControl w:val="0"/>
              <w:ind w:left="0" w:hanging="2"/>
              <w:jc w:val="both"/>
            </w:pPr>
            <w:r w:rsidRPr="00F40D3E">
              <w:t xml:space="preserve">Учасник процедури закупівлі </w:t>
            </w:r>
            <w:r w:rsidRPr="00F40D3E">
              <w:rPr>
                <w:u w:val="single"/>
              </w:rPr>
              <w:t>має право:</w:t>
            </w:r>
            <w:r w:rsidRPr="00F40D3E">
              <w:t xml:space="preserve"> </w:t>
            </w:r>
          </w:p>
          <w:p w:rsidR="0054025D" w:rsidRPr="00F40D3E" w:rsidRDefault="0054025D" w:rsidP="006D13B9">
            <w:pPr>
              <w:widowControl w:val="0"/>
              <w:ind w:left="0" w:hanging="2"/>
              <w:jc w:val="both"/>
            </w:pPr>
            <w:r w:rsidRPr="00F40D3E">
              <w:t>відхилити таку вимогу, не втрачаючи при цьому наданого ним забезпечення тендерної пропозиції;</w:t>
            </w:r>
          </w:p>
          <w:p w:rsidR="0054025D" w:rsidRPr="00F40D3E" w:rsidRDefault="0054025D" w:rsidP="006D13B9">
            <w:pPr>
              <w:widowControl w:val="0"/>
              <w:ind w:left="0" w:hanging="2"/>
              <w:jc w:val="both"/>
            </w:pPr>
            <w:r w:rsidRPr="00F40D3E">
              <w:t>погодитися з вимогою та продовжити строк дії поданої ним тендерної пропозиції і наданого забезпечення тендерної пропозиції.</w:t>
            </w:r>
          </w:p>
          <w:p w:rsidR="0054025D" w:rsidRPr="00F40D3E" w:rsidRDefault="0054025D" w:rsidP="006D13B9">
            <w:pPr>
              <w:widowControl w:val="0"/>
              <w:ind w:left="0" w:hanging="2"/>
              <w:jc w:val="both"/>
            </w:pPr>
            <w:r w:rsidRPr="00F40D3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5</w:t>
            </w:r>
          </w:p>
        </w:tc>
        <w:tc>
          <w:tcPr>
            <w:tcW w:w="3176" w:type="dxa"/>
          </w:tcPr>
          <w:p w:rsidR="0054025D" w:rsidRPr="00F40D3E" w:rsidRDefault="0054025D" w:rsidP="006D13B9">
            <w:pPr>
              <w:widowControl w:val="0"/>
              <w:ind w:left="0" w:right="113" w:hanging="2"/>
            </w:pPr>
            <w:r w:rsidRPr="00F40D3E">
              <w:rPr>
                <w:b/>
              </w:rPr>
              <w:t xml:space="preserve">Кваліфікаційні критерії до учасників </w:t>
            </w:r>
            <w:r w:rsidRPr="00F40D3E">
              <w:t xml:space="preserve">відповідно до статті 16 Закону </w:t>
            </w:r>
            <w:r w:rsidRPr="00F40D3E">
              <w:rPr>
                <w:b/>
              </w:rPr>
              <w:t xml:space="preserve">та підстави, </w:t>
            </w:r>
            <w:r w:rsidRPr="00F40D3E">
              <w:t xml:space="preserve">встановлені статтею 17 Закону </w:t>
            </w:r>
            <w:r w:rsidRPr="00F40D3E">
              <w:rPr>
                <w:i/>
              </w:rPr>
              <w:t>(пунктом 47 Особливостей – під час їх застосування)</w:t>
            </w:r>
          </w:p>
        </w:tc>
        <w:tc>
          <w:tcPr>
            <w:tcW w:w="6479" w:type="dxa"/>
          </w:tcPr>
          <w:p w:rsidR="0054025D" w:rsidRPr="00F40D3E" w:rsidRDefault="0054025D" w:rsidP="006D13B9">
            <w:pPr>
              <w:widowControl w:val="0"/>
              <w:ind w:left="0" w:right="113" w:hanging="2"/>
              <w:jc w:val="both"/>
            </w:pPr>
            <w:r w:rsidRPr="00F40D3E">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C934FE" w:rsidRPr="00F40D3E" w:rsidRDefault="00C934FE" w:rsidP="006D13B9">
            <w:pPr>
              <w:widowControl w:val="0"/>
              <w:ind w:left="0" w:right="113" w:hanging="2"/>
              <w:jc w:val="both"/>
            </w:pPr>
          </w:p>
          <w:p w:rsidR="0054025D" w:rsidRPr="00F40D3E" w:rsidRDefault="0054025D" w:rsidP="006D13B9">
            <w:pPr>
              <w:widowControl w:val="0"/>
              <w:ind w:left="0" w:right="113" w:hanging="2"/>
              <w:jc w:val="both"/>
            </w:pPr>
            <w:r w:rsidRPr="00F40D3E">
              <w:rPr>
                <w:b/>
              </w:rPr>
              <w:t>5.</w:t>
            </w:r>
            <w:r w:rsidR="00E52744">
              <w:rPr>
                <w:b/>
              </w:rPr>
              <w:t>1</w:t>
            </w:r>
            <w:r w:rsidRPr="00F40D3E">
              <w:rPr>
                <w:b/>
              </w:rPr>
              <w:t>. Наявність документально підтвердженого відповідного досвіду виконання аналогічних договорів:</w:t>
            </w:r>
          </w:p>
          <w:p w:rsidR="0054025D" w:rsidRPr="00F40D3E" w:rsidRDefault="0054025D" w:rsidP="006D13B9">
            <w:pPr>
              <w:ind w:left="0" w:hanging="2"/>
              <w:jc w:val="both"/>
            </w:pPr>
            <w:r w:rsidRPr="00F40D3E">
              <w:t>5.</w:t>
            </w:r>
            <w:r w:rsidR="00E52744">
              <w:t>1</w:t>
            </w:r>
            <w:r w:rsidRPr="00F40D3E">
              <w:t>.1. Інформаційну довідку про виконання аналогічних договорів згідно Додатку 7 цієї документації.</w:t>
            </w:r>
          </w:p>
          <w:p w:rsidR="0054025D" w:rsidRPr="00F40D3E" w:rsidRDefault="0054025D" w:rsidP="006D13B9">
            <w:pPr>
              <w:pBdr>
                <w:top w:val="nil"/>
                <w:left w:val="nil"/>
                <w:bottom w:val="nil"/>
                <w:right w:val="nil"/>
                <w:between w:val="nil"/>
              </w:pBdr>
              <w:spacing w:line="240" w:lineRule="auto"/>
              <w:ind w:left="0" w:hanging="2"/>
              <w:jc w:val="both"/>
            </w:pPr>
            <w:r w:rsidRPr="00F40D3E">
              <w:t>5.</w:t>
            </w:r>
            <w:r w:rsidR="00E52744">
              <w:t>1</w:t>
            </w:r>
            <w:r w:rsidRPr="00F40D3E">
              <w:t xml:space="preserve">.2. Завірені копії підтверджуючих документів, а саме: </w:t>
            </w:r>
            <w:r w:rsidRPr="00F40D3E">
              <w:rPr>
                <w:b/>
              </w:rPr>
              <w:t>аналогічних договорів з додаковими угодами та актів виконаних робіт на всю суму договору</w:t>
            </w:r>
            <w:r w:rsidRPr="00F40D3E">
              <w:t xml:space="preserve">). </w:t>
            </w:r>
            <w:r w:rsidRPr="00F40D3E">
              <w:rPr>
                <w:i/>
              </w:rPr>
              <w:t>У випадку коли сума актів виконаних робіт не відповідає вказаній вартості договору – надати пояснення.</w:t>
            </w:r>
          </w:p>
          <w:p w:rsidR="0054025D" w:rsidRPr="00F40D3E" w:rsidRDefault="0054025D" w:rsidP="006D13B9">
            <w:pPr>
              <w:widowControl w:val="0"/>
              <w:ind w:left="0" w:right="113" w:hanging="2"/>
              <w:jc w:val="both"/>
            </w:pPr>
            <w:r w:rsidRPr="00F40D3E">
              <w:t>5.</w:t>
            </w:r>
            <w:r w:rsidR="00E52744">
              <w:t>1</w:t>
            </w:r>
            <w:r w:rsidRPr="00F40D3E">
              <w:t>.3. Оригінали листів-відгуків від контрагентів, зазначених в довідці про виконання аналогічних договорів, адресованих замовнику даної закупівлі, із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rPr>
                <w:b/>
              </w:rPr>
              <w:t xml:space="preserve">Відповідний досвід роботи: </w:t>
            </w:r>
            <w:r w:rsidRPr="00F40D3E">
              <w:t>не менше 2 виконаних аналогічних договорів протягом останніх 4 років</w:t>
            </w:r>
            <w:r w:rsidRPr="00F40D3E">
              <w:rPr>
                <w:b/>
              </w:rPr>
              <w:t xml:space="preserve"> </w:t>
            </w:r>
            <w:r w:rsidRPr="00141DA3">
              <w:t xml:space="preserve">з урахуванням періоду </w:t>
            </w:r>
            <w:r w:rsidR="00141DA3" w:rsidRPr="00141DA3">
              <w:t>дії воєнного стану</w:t>
            </w:r>
            <w:r w:rsidRPr="00141DA3">
              <w:t xml:space="preserve"> із вартістю</w:t>
            </w:r>
            <w:r w:rsidRPr="00F40D3E">
              <w:t xml:space="preserve"> кожного договору</w:t>
            </w:r>
            <w:r w:rsidRPr="00F40D3E">
              <w:rPr>
                <w:b/>
              </w:rPr>
              <w:t xml:space="preserve"> не менше 30% від </w:t>
            </w:r>
            <w:r w:rsidRPr="00F40D3E">
              <w:t>очікуваної вартості закупівлі.</w:t>
            </w:r>
          </w:p>
          <w:p w:rsidR="0054025D" w:rsidRPr="00F40D3E" w:rsidRDefault="0054025D" w:rsidP="006D13B9">
            <w:pPr>
              <w:widowControl w:val="0"/>
              <w:ind w:left="0" w:hanging="2"/>
              <w:jc w:val="both"/>
            </w:pPr>
            <w:r w:rsidRPr="00F40D3E">
              <w:t xml:space="preserve">Під аналогічними розуміються договори з </w:t>
            </w:r>
            <w:r w:rsidR="00261424">
              <w:t>виконання будівельних робіт з нового будівництва, капітального ремонту, реконструкції,</w:t>
            </w:r>
            <w:r w:rsidRPr="00F40D3E">
              <w:t xml:space="preserve"> співставні за складом та характером робіт.</w:t>
            </w:r>
          </w:p>
          <w:p w:rsidR="0054025D" w:rsidRPr="00F40D3E" w:rsidRDefault="0054025D" w:rsidP="006D13B9">
            <w:pPr>
              <w:widowControl w:val="0"/>
              <w:ind w:left="0" w:right="113"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rPr>
                <w:i/>
              </w:rPr>
              <w:t>Відповідність поданої пропозиції за цим критерієм підтверджується наданням у складі пропозиції коректно оформленої довідки згідно Додатку 7 та сканами підтвердних документів,</w:t>
            </w:r>
            <w:r w:rsidR="00261424">
              <w:rPr>
                <w:i/>
              </w:rPr>
              <w:t xml:space="preserve"> зазначених у підпунктах 5.3.2-</w:t>
            </w:r>
            <w:r w:rsidRPr="00F40D3E">
              <w:rPr>
                <w:i/>
              </w:rPr>
              <w:t>5.3.3.</w:t>
            </w:r>
          </w:p>
          <w:p w:rsidR="0054025D" w:rsidRPr="00F40D3E" w:rsidRDefault="0054025D" w:rsidP="006D13B9">
            <w:pPr>
              <w:ind w:left="0" w:hanging="2"/>
              <w:jc w:val="both"/>
            </w:pPr>
          </w:p>
          <w:p w:rsidR="0054025D" w:rsidRPr="00F40D3E" w:rsidRDefault="0054025D" w:rsidP="006D13B9">
            <w:pPr>
              <w:pBdr>
                <w:top w:val="nil"/>
                <w:left w:val="nil"/>
                <w:bottom w:val="nil"/>
                <w:right w:val="nil"/>
                <w:between w:val="nil"/>
              </w:pBdr>
              <w:spacing w:line="240" w:lineRule="auto"/>
              <w:ind w:left="0" w:hanging="2"/>
              <w:jc w:val="both"/>
            </w:pPr>
            <w:r w:rsidRPr="00F40D3E">
              <w:rPr>
                <w:b/>
              </w:rPr>
              <w:t>5.</w:t>
            </w:r>
            <w:r w:rsidR="00E52744">
              <w:rPr>
                <w:b/>
              </w:rPr>
              <w:t>2</w:t>
            </w:r>
            <w:r w:rsidRPr="00F40D3E">
              <w:rPr>
                <w:b/>
              </w:rPr>
              <w:t>. Наявність фінансової спроможності (</w:t>
            </w:r>
            <w:r w:rsidRPr="00F40D3E">
              <w:rPr>
                <w:i/>
              </w:rPr>
              <w:t>у разі, якщо учасник торгів є юридична чи фізична  особа, яка відповідно до норм чинного законодавства не  складає  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F40D3E">
              <w:rPr>
                <w:b/>
              </w:rPr>
              <w:t>:</w:t>
            </w:r>
          </w:p>
          <w:p w:rsidR="0054025D" w:rsidRPr="00F40D3E" w:rsidRDefault="0054025D" w:rsidP="006D13B9">
            <w:pPr>
              <w:pBdr>
                <w:top w:val="nil"/>
                <w:left w:val="nil"/>
                <w:bottom w:val="nil"/>
                <w:right w:val="nil"/>
                <w:between w:val="nil"/>
              </w:pBdr>
              <w:spacing w:line="240" w:lineRule="auto"/>
              <w:ind w:left="0" w:hanging="2"/>
              <w:jc w:val="both"/>
            </w:pPr>
            <w:r w:rsidRPr="00F40D3E">
              <w:t>5.</w:t>
            </w:r>
            <w:r w:rsidR="00E52744">
              <w:t>2</w:t>
            </w:r>
            <w:r w:rsidRPr="00F40D3E">
              <w:t xml:space="preserve">.1. Копії балансу Учасника (форма № 1) за  </w:t>
            </w:r>
            <w:sdt>
              <w:sdtPr>
                <w:tag w:val="goog_rdk_10"/>
                <w:id w:val="268905481"/>
                <w:showingPlcHdr/>
              </w:sdtPr>
              <w:sdtEndPr/>
              <w:sdtContent>
                <w:r>
                  <w:t xml:space="preserve">     </w:t>
                </w:r>
              </w:sdtContent>
            </w:sdt>
            <w:r w:rsidRPr="00F40D3E">
              <w:t>чотири попередні календарні роки *.</w:t>
            </w:r>
          </w:p>
          <w:p w:rsidR="0054025D" w:rsidRPr="00F40D3E" w:rsidRDefault="0054025D" w:rsidP="006D13B9">
            <w:pPr>
              <w:pBdr>
                <w:top w:val="nil"/>
                <w:left w:val="nil"/>
                <w:bottom w:val="nil"/>
                <w:right w:val="nil"/>
                <w:between w:val="nil"/>
              </w:pBdr>
              <w:spacing w:line="240" w:lineRule="auto"/>
              <w:ind w:left="0" w:hanging="2"/>
              <w:jc w:val="both"/>
            </w:pPr>
            <w:r w:rsidRPr="00F40D3E">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rsidR="0054025D" w:rsidRPr="00F40D3E" w:rsidRDefault="0054025D" w:rsidP="006D13B9">
            <w:pPr>
              <w:pBdr>
                <w:top w:val="nil"/>
                <w:left w:val="nil"/>
                <w:bottom w:val="nil"/>
                <w:right w:val="nil"/>
                <w:between w:val="nil"/>
              </w:pBdr>
              <w:spacing w:line="240" w:lineRule="auto"/>
              <w:ind w:left="0" w:hanging="2"/>
            </w:pPr>
            <w:r w:rsidRPr="00F40D3E">
              <w:t>5.</w:t>
            </w:r>
            <w:r w:rsidR="00E52744">
              <w:t>2</w:t>
            </w:r>
            <w:r w:rsidRPr="00F40D3E">
              <w:t>.2. Для Учасників торгів – юридичних осіб — копії звіту про фінансові результати Учасника (форма № 2) за  чотири попередні календарні роки.*</w:t>
            </w:r>
          </w:p>
          <w:p w:rsidR="0054025D" w:rsidRPr="00F40D3E" w:rsidRDefault="0054025D" w:rsidP="006D13B9">
            <w:pPr>
              <w:pBdr>
                <w:top w:val="nil"/>
                <w:left w:val="nil"/>
                <w:bottom w:val="nil"/>
                <w:right w:val="nil"/>
                <w:between w:val="nil"/>
              </w:pBdr>
              <w:spacing w:line="240" w:lineRule="auto"/>
              <w:ind w:left="0" w:hanging="2"/>
              <w:jc w:val="both"/>
            </w:pPr>
            <w:r w:rsidRPr="00F40D3E">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rsidR="0054025D" w:rsidRPr="00F40D3E" w:rsidRDefault="0054025D" w:rsidP="006D13B9">
            <w:pPr>
              <w:pBdr>
                <w:top w:val="nil"/>
                <w:left w:val="nil"/>
                <w:bottom w:val="nil"/>
                <w:right w:val="nil"/>
                <w:between w:val="nil"/>
              </w:pBdr>
              <w:spacing w:line="240" w:lineRule="auto"/>
              <w:ind w:left="0" w:hanging="2"/>
            </w:pPr>
            <w:r w:rsidRPr="00F40D3E">
              <w:t>5.</w:t>
            </w:r>
            <w:r w:rsidR="00E52744">
              <w:t>2</w:t>
            </w:r>
            <w:r w:rsidRPr="00F40D3E">
              <w:t>.3.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 xml:space="preserve">Фінансова спроможність учасника закупівлі є такою, що відповідає критерію, за умови: </w:t>
            </w:r>
          </w:p>
          <w:p w:rsidR="0054025D" w:rsidRPr="007052BB" w:rsidRDefault="0054025D" w:rsidP="006D13B9">
            <w:pPr>
              <w:shd w:val="clear" w:color="auto" w:fill="FFFFFF"/>
              <w:spacing w:line="276" w:lineRule="auto"/>
              <w:ind w:left="0" w:right="140" w:hanging="2"/>
              <w:jc w:val="both"/>
            </w:pPr>
            <w:r w:rsidRPr="00F40D3E">
              <w:t>–</w:t>
            </w:r>
            <w:r w:rsidR="00230DBA">
              <w:t xml:space="preserve">що </w:t>
            </w:r>
            <w:r w:rsidRPr="00F40D3E">
              <w:t xml:space="preserve">мінімальний розмір середньорічного обороту (середнє арифметичне значення річних оборотів) </w:t>
            </w:r>
            <w:r w:rsidRPr="007052BB">
              <w:t xml:space="preserve">за останні 4 календарні роки з урахуванням періоду дії </w:t>
            </w:r>
            <w:r w:rsidRPr="007052BB">
              <w:rPr>
                <w:b/>
              </w:rPr>
              <w:t>воєнного</w:t>
            </w:r>
            <w:r w:rsidR="007052BB" w:rsidRPr="007052BB">
              <w:t xml:space="preserve"> стану</w:t>
            </w:r>
            <w:r w:rsidRPr="007052BB">
              <w:t xml:space="preserve"> повинен становити не менше ніж 30% очікуваної вартості предмета закупівлі;</w:t>
            </w:r>
          </w:p>
          <w:p w:rsidR="0054025D" w:rsidRPr="00F40D3E" w:rsidRDefault="0054025D" w:rsidP="006D13B9">
            <w:pPr>
              <w:ind w:left="0" w:hanging="2"/>
              <w:jc w:val="both"/>
            </w:pPr>
            <w:r w:rsidRPr="00F40D3E">
              <w:rPr>
                <w:i/>
              </w:rPr>
              <w:t>Під річним оборотом розуміються загальні надходження протягом року відповідно до звіту про рух грошових коштів.</w:t>
            </w:r>
          </w:p>
          <w:p w:rsidR="0054025D" w:rsidRPr="00F40D3E" w:rsidRDefault="0054025D" w:rsidP="006D13B9">
            <w:pPr>
              <w:ind w:left="0" w:hanging="2"/>
              <w:jc w:val="both"/>
            </w:pPr>
          </w:p>
          <w:p w:rsidR="0054025D" w:rsidRPr="00F40D3E" w:rsidRDefault="0054025D" w:rsidP="006D13B9">
            <w:pPr>
              <w:widowControl w:val="0"/>
              <w:ind w:left="0" w:right="113" w:hanging="2"/>
              <w:jc w:val="both"/>
            </w:pPr>
            <w:r w:rsidRPr="00F40D3E">
              <w:rPr>
                <w:b/>
              </w:rPr>
              <w:t>5.</w:t>
            </w:r>
            <w:r w:rsidR="00E52744">
              <w:rPr>
                <w:b/>
              </w:rPr>
              <w:t>3</w:t>
            </w:r>
            <w:r w:rsidRPr="00F40D3E">
              <w:rPr>
                <w:b/>
              </w:rPr>
              <w:t>. документи, що підтверджують відсутність підстав для відмови в участі у процедурі закупівлі, які надаються при поданні тендерної пропозиції:</w:t>
            </w:r>
          </w:p>
          <w:p w:rsidR="0054025D" w:rsidRPr="00F40D3E" w:rsidRDefault="0054025D" w:rsidP="006D13B9">
            <w:pPr>
              <w:widowControl w:val="0"/>
              <w:ind w:left="0" w:hanging="2"/>
              <w:jc w:val="both"/>
            </w:pPr>
            <w:r w:rsidRPr="00F40D3E">
              <w:t>5.</w:t>
            </w:r>
            <w:r w:rsidR="00E52744">
              <w:t>3</w:t>
            </w:r>
            <w:r w:rsidRPr="00F40D3E">
              <w:t>.1.</w:t>
            </w:r>
            <w:r w:rsidRPr="00F40D3E">
              <w:rPr>
                <w:u w:val="single"/>
              </w:rPr>
              <w:t xml:space="preserve"> </w:t>
            </w:r>
            <w:r w:rsidRPr="00F40D3E">
              <w:t xml:space="preserve">Інформація про відсутність підстав, визначених у частині 1 статті 17 Закону </w:t>
            </w:r>
            <w:r w:rsidRPr="00F40D3E">
              <w:rPr>
                <w:i/>
              </w:rPr>
              <w:t>(пунктом 47  Особливстей – під час їх застосування)</w:t>
            </w:r>
            <w:r w:rsidRPr="00F40D3E">
              <w:t xml:space="preserve">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rsidR="0054025D" w:rsidRPr="00F40D3E" w:rsidRDefault="0054025D" w:rsidP="006D13B9">
            <w:pPr>
              <w:widowControl w:val="0"/>
              <w:ind w:left="0" w:hanging="2"/>
              <w:jc w:val="both"/>
              <w:rPr>
                <w:u w:val="single"/>
              </w:rPr>
            </w:pPr>
            <w:r w:rsidRPr="00F40D3E">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F40D3E">
              <w:rPr>
                <w:u w:val="single"/>
              </w:rPr>
              <w:t xml:space="preserve"> учасником надається  довідка за формою відповідно до додатку № 4 цієї тендерної документації.</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 xml:space="preserve">Замовник не вимагає від учасника процедури закупівлі </w:t>
            </w:r>
            <w:r w:rsidRPr="00F40D3E">
              <w:rPr>
                <w:u w:val="single"/>
              </w:rPr>
              <w:t>під час подання</w:t>
            </w:r>
            <w:r w:rsidRPr="00F40D3E">
              <w:t xml:space="preserve"> тендерної пропозиції в електронній системі закупівель будь-яких документів, що підтверджують відсутність підстав, визначених в пункті 47  Особливостей </w:t>
            </w:r>
            <w:r w:rsidRPr="00F40D3E">
              <w:rPr>
                <w:i/>
              </w:rPr>
              <w:t>(зазначається під час застосування Особливостей).</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(пунктом 47  Особливоетй – під час їх застосування), подається по кожному з учасників, які входять у склад об’єднання, окремо.</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5.</w:t>
            </w:r>
            <w:r w:rsidR="00E52744">
              <w:t>3</w:t>
            </w:r>
            <w:r w:rsidRPr="00F40D3E">
              <w:t xml:space="preserve">.2. Відповідно до ч.2 ст.17 Закону </w:t>
            </w:r>
            <w:r w:rsidRPr="00F40D3E">
              <w:rPr>
                <w:i/>
              </w:rPr>
              <w:t xml:space="preserve">(пункту 47 Особливостей – під час їх застосування) </w:t>
            </w:r>
            <w:r w:rsidRPr="00F40D3E">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w:t>
            </w:r>
            <w:r w:rsidRPr="00F40D3E">
              <w:rPr>
                <w:i/>
              </w:rPr>
              <w:t>пунктом 47  Особливостей – під час їх застосування)</w:t>
            </w:r>
            <w:r w:rsidRPr="00F40D3E">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 2 ст. 17 Закону (</w:t>
            </w:r>
            <w:r w:rsidRPr="00F40D3E">
              <w:rPr>
                <w:i/>
              </w:rPr>
              <w:t>пунктом 47  Особливостей – під час їх застосування)</w:t>
            </w:r>
            <w:r w:rsidRPr="00F40D3E">
              <w:t>.</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 xml:space="preserve"> 5.</w:t>
            </w:r>
            <w:r w:rsidR="00E52744">
              <w:t>3</w:t>
            </w:r>
            <w:r w:rsidRPr="00F40D3E">
              <w:t>.3. Відповідно до абзацу</w:t>
            </w:r>
            <w:r w:rsidRPr="00F40D3E">
              <w:rPr>
                <w:b/>
              </w:rPr>
              <w:t xml:space="preserve"> </w:t>
            </w:r>
            <w:r w:rsidRPr="00F40D3E">
              <w:rPr>
                <w:u w:val="single"/>
              </w:rPr>
              <w:t xml:space="preserve">першого частини третьої статті 22 Закону </w:t>
            </w:r>
            <w:r w:rsidRPr="00F40D3E">
              <w:rPr>
                <w:b/>
                <w:u w:val="single"/>
              </w:rPr>
              <w:t>з урахуванням</w:t>
            </w:r>
            <w:r w:rsidRPr="00F40D3E">
              <w:rPr>
                <w:u w:val="single"/>
              </w:rPr>
              <w:t xml:space="preserve"> </w:t>
            </w:r>
            <w:r w:rsidRPr="00F40D3E">
              <w:rPr>
                <w:b/>
              </w:rPr>
              <w:t>абзацу 10 пункту 3 Особливостей</w:t>
            </w:r>
            <w:r w:rsidRPr="00F40D3E">
              <w:rPr>
                <w:u w:val="single"/>
              </w:rPr>
              <w:t xml:space="preserve"> та Фінансової Угоди дл</w:t>
            </w:r>
            <w:r w:rsidRPr="00F40D3E">
              <w:t xml:space="preserve">я закупівель за </w:t>
            </w:r>
            <w:r>
              <w:t>НК</w:t>
            </w:r>
            <w:r w:rsidRPr="00F40D3E">
              <w:t xml:space="preserve">ПВУ, учаснику буде відмовлено в участі у тендері та його пропозиція відхилена, якщо учасником </w:t>
            </w:r>
            <w:r w:rsidRPr="00F40D3E">
              <w:rPr>
                <w:b/>
              </w:rPr>
              <w:t>НЕ буде</w:t>
            </w:r>
            <w:r w:rsidRPr="00F40D3E">
              <w:t xml:space="preserve"> надано у складі пропозиції інформації про відсутність наступних підстав, а саме:</w:t>
            </w:r>
          </w:p>
          <w:p w:rsidR="0054025D" w:rsidRPr="00F40D3E" w:rsidRDefault="0054025D" w:rsidP="006D13B9">
            <w:pPr>
              <w:widowControl w:val="0"/>
              <w:ind w:left="0" w:right="113" w:hanging="2"/>
              <w:jc w:val="both"/>
            </w:pPr>
            <w:r w:rsidRPr="00F40D3E">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sidRPr="00F40D3E">
              <w:rPr>
                <w:b/>
              </w:rPr>
              <w:t>НЕ</w:t>
            </w:r>
            <w:r w:rsidRPr="00F40D3E">
              <w:t xml:space="preserve"> </w:t>
            </w:r>
            <w:r w:rsidRPr="00F40D3E">
              <w:rPr>
                <w:i/>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54025D" w:rsidRPr="00F40D3E" w:rsidRDefault="0054025D" w:rsidP="006D13B9">
            <w:pPr>
              <w:widowControl w:val="0"/>
              <w:ind w:left="0" w:right="113" w:hanging="2"/>
              <w:jc w:val="both"/>
              <w:rPr>
                <w:sz w:val="26"/>
                <w:szCs w:val="26"/>
              </w:rPr>
            </w:pPr>
            <w:r w:rsidRPr="00F40D3E">
              <w:t xml:space="preserve">-- Довідки в довільній формі, що учасник процедури закупівлі або кінцевий бенефіціарний власник, член або учасник (акціонер) юридичної особи – учасника процедури закупівлі  </w:t>
            </w:r>
            <w:r w:rsidRPr="00F40D3E">
              <w:rPr>
                <w:b/>
              </w:rPr>
              <w:t>НЕ</w:t>
            </w:r>
            <w:r w:rsidRPr="00F40D3E">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Pr="00F40D3E">
              <w:rPr>
                <w:b/>
              </w:rPr>
              <w:t>НЕ</w:t>
            </w:r>
            <w:r w:rsidRPr="00F40D3E">
              <w:t xml:space="preserve"> застосовані чинні санкції будь-якою з таких організацій:</w:t>
            </w:r>
          </w:p>
          <w:p w:rsidR="0054025D" w:rsidRPr="00F40D3E" w:rsidRDefault="0054025D" w:rsidP="006D13B9">
            <w:pPr>
              <w:widowControl w:val="0"/>
              <w:ind w:left="0" w:right="113" w:hanging="2"/>
              <w:jc w:val="both"/>
            </w:pPr>
            <w:r w:rsidRPr="00F40D3E">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54025D" w:rsidRPr="00F40D3E" w:rsidRDefault="0054025D" w:rsidP="006D13B9">
            <w:pPr>
              <w:widowControl w:val="0"/>
              <w:ind w:left="0" w:right="113" w:hanging="2"/>
              <w:jc w:val="both"/>
            </w:pPr>
            <w:r w:rsidRPr="00F40D3E">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54025D" w:rsidRPr="00F40D3E" w:rsidRDefault="0054025D" w:rsidP="006D13B9">
            <w:pPr>
              <w:widowControl w:val="0"/>
              <w:ind w:left="0" w:right="113" w:hanging="2"/>
              <w:jc w:val="both"/>
            </w:pPr>
            <w:r w:rsidRPr="00F40D3E">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54025D" w:rsidRPr="00F40D3E" w:rsidRDefault="0054025D" w:rsidP="006D13B9">
            <w:pPr>
              <w:widowControl w:val="0"/>
              <w:ind w:left="0" w:right="113" w:hanging="2"/>
              <w:jc w:val="both"/>
            </w:pPr>
            <w:r w:rsidRPr="00F40D3E">
              <w:t>-- Довідка в довільній формі про те, що розмір середньорічного обороту</w:t>
            </w:r>
            <w:r>
              <w:t>/</w:t>
            </w:r>
            <w:r w:rsidRPr="00E84E9A">
              <w:t>отриманого доходу</w:t>
            </w:r>
            <w:r w:rsidRPr="00F40D3E">
              <w:t xml:space="preserve"> (середнє арифметичне значення річних оборотів коштів) учасника процедури закупівлі за останні 2 календарні роки (без врахування періоду воєнного стану) </w:t>
            </w:r>
            <w:r w:rsidRPr="00F40D3E">
              <w:rPr>
                <w:b/>
              </w:rPr>
              <w:t>перевищує</w:t>
            </w:r>
            <w:r w:rsidRPr="00F40D3E">
              <w:t xml:space="preserve"> 50 % від початкової вартості договорів, укладених цим учасником в рамках НКПВУ</w:t>
            </w:r>
            <w:r w:rsidRPr="00F40D3E">
              <w:rPr>
                <w:vertAlign w:val="superscript"/>
              </w:rPr>
              <w:footnoteReference w:id="2"/>
            </w:r>
            <w:r w:rsidRPr="00F40D3E">
              <w:t xml:space="preserve"> та які не завершені на день подання пропозиції такого учасника.</w:t>
            </w:r>
          </w:p>
          <w:p w:rsidR="0054025D" w:rsidRPr="00F40D3E" w:rsidRDefault="0054025D" w:rsidP="006D13B9">
            <w:pPr>
              <w:widowControl w:val="0"/>
              <w:ind w:left="0" w:right="113" w:hanging="2"/>
              <w:jc w:val="both"/>
            </w:pPr>
            <w:r w:rsidRPr="00F40D3E">
              <w:rPr>
                <w:i/>
              </w:rPr>
              <w:t>Якщо учасник не був виконавцем (підрядником) за договорами, укладеними в рамках НКПВУ  – інформація про це зазначається у довідці в довільній формі.</w:t>
            </w:r>
          </w:p>
          <w:p w:rsidR="0054025D" w:rsidRPr="00F40D3E" w:rsidRDefault="0054025D" w:rsidP="006D13B9">
            <w:pPr>
              <w:widowControl w:val="0"/>
              <w:ind w:left="0" w:right="113" w:hanging="2"/>
              <w:jc w:val="both"/>
              <w:rPr>
                <w:i/>
              </w:rPr>
            </w:pPr>
            <w:r w:rsidRPr="00F40D3E">
              <w:rPr>
                <w:i/>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p w:rsidR="0054025D" w:rsidRPr="00F40D3E" w:rsidRDefault="0054025D" w:rsidP="006D13B9">
            <w:pPr>
              <w:widowControl w:val="0"/>
              <w:ind w:left="0" w:right="113" w:hanging="2"/>
              <w:jc w:val="both"/>
              <w:rPr>
                <w:i/>
              </w:rPr>
            </w:pPr>
          </w:p>
          <w:p w:rsidR="0054025D" w:rsidRPr="00F40D3E" w:rsidRDefault="0054025D" w:rsidP="006D13B9">
            <w:pPr>
              <w:widowControl w:val="0"/>
              <w:ind w:left="0" w:right="113" w:hanging="2"/>
              <w:jc w:val="both"/>
            </w:pPr>
            <w:r w:rsidRPr="00F40D3E">
              <w:t>5.</w:t>
            </w:r>
            <w:r w:rsidR="00E52744">
              <w:t>3</w:t>
            </w:r>
            <w:r w:rsidRPr="00F40D3E">
              <w:t>.4. Учасник також повинен надати Витяг ЄДРПОУ/Виписку ЄДРПОУ, в якому міститься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rPr>
                <w:b/>
              </w:rPr>
              <w:t>5.</w:t>
            </w:r>
            <w:r w:rsidR="00E52744">
              <w:rPr>
                <w:b/>
              </w:rPr>
              <w:t>4</w:t>
            </w:r>
            <w:r w:rsidRPr="00F40D3E">
              <w:rPr>
                <w:b/>
              </w:rPr>
              <w:t>. Документи, які повинен подати замовнику переможець процедури закупівлі:</w:t>
            </w:r>
          </w:p>
          <w:p w:rsidR="0054025D" w:rsidRPr="00F40D3E" w:rsidRDefault="0054025D" w:rsidP="006D13B9">
            <w:pPr>
              <w:widowControl w:val="0"/>
              <w:ind w:left="0" w:right="113" w:hanging="2"/>
              <w:jc w:val="both"/>
            </w:pPr>
            <w:r w:rsidRPr="00F40D3E">
              <w:t>5.</w:t>
            </w:r>
            <w:r w:rsidR="00E52744">
              <w:t>4</w:t>
            </w:r>
            <w:r w:rsidRPr="00F40D3E">
              <w:t>.1.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4025D" w:rsidRPr="00F40D3E" w:rsidRDefault="0054025D" w:rsidP="006D13B9">
            <w:pPr>
              <w:widowControl w:val="0"/>
              <w:ind w:left="0" w:right="113" w:hanging="2"/>
              <w:jc w:val="both"/>
            </w:pPr>
          </w:p>
          <w:p w:rsidR="0054025D" w:rsidRPr="00F40D3E" w:rsidRDefault="0054025D" w:rsidP="006D13B9">
            <w:pPr>
              <w:ind w:left="0" w:hanging="2"/>
              <w:jc w:val="both"/>
              <w:rPr>
                <w:u w:val="single"/>
              </w:rPr>
            </w:pPr>
            <w:r w:rsidRPr="00F40D3E">
              <w:t xml:space="preserve">Зазначений документ переможець може отримати за посиланням в мережі Інтернет: </w:t>
            </w:r>
            <w:hyperlink r:id="rId12">
              <w:r w:rsidRPr="00F40D3E">
                <w:rPr>
                  <w:u w:val="single"/>
                </w:rPr>
                <w:t>https://corruptinfo.nazk.gov.ua/</w:t>
              </w:r>
            </w:hyperlink>
          </w:p>
          <w:p w:rsidR="0054025D" w:rsidRPr="00F40D3E" w:rsidRDefault="0054025D" w:rsidP="006D13B9">
            <w:pPr>
              <w:widowControl w:val="0"/>
              <w:ind w:left="0" w:right="113" w:hanging="2"/>
              <w:jc w:val="both"/>
            </w:pPr>
          </w:p>
          <w:p w:rsidR="0054025D" w:rsidRPr="00F40D3E" w:rsidRDefault="0054025D" w:rsidP="006D13B9">
            <w:pPr>
              <w:ind w:left="0" w:hanging="2"/>
              <w:jc w:val="both"/>
            </w:pPr>
            <w:r w:rsidRPr="00F40D3E">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w:t>
            </w:r>
            <w:r w:rsidRPr="00F40D3E">
              <w:rPr>
                <w:b/>
              </w:rPr>
              <w:t>самостійно,</w:t>
            </w:r>
            <w:r w:rsidRPr="00F40D3E">
              <w:t xml:space="preserve">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5.</w:t>
            </w:r>
            <w:r w:rsidR="00E52744">
              <w:t>4</w:t>
            </w:r>
            <w:r w:rsidRPr="00F40D3E">
              <w:t>.2. Довідка, що містить в собі відомості про те що, керівника учасника процедури закупівлі, фізичну особу, яка є учасником, НЕ було засуджено:</w:t>
            </w:r>
          </w:p>
          <w:p w:rsidR="0054025D" w:rsidRPr="00F40D3E" w:rsidRDefault="0054025D" w:rsidP="006D13B9">
            <w:pPr>
              <w:widowControl w:val="0"/>
              <w:ind w:left="0" w:right="113" w:hanging="2"/>
              <w:jc w:val="both"/>
            </w:pPr>
            <w:r w:rsidRPr="00F40D3E">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54025D" w:rsidRPr="00F40D3E" w:rsidRDefault="0054025D" w:rsidP="006D13B9">
            <w:pPr>
              <w:widowControl w:val="0"/>
              <w:ind w:left="0" w:right="113" w:hanging="2"/>
              <w:jc w:val="both"/>
            </w:pPr>
            <w:r w:rsidRPr="00F40D3E">
              <w:t>--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54025D" w:rsidRPr="00F40D3E" w:rsidRDefault="0054025D" w:rsidP="006D13B9">
            <w:pPr>
              <w:widowControl w:val="0"/>
              <w:ind w:left="0" w:right="113" w:hanging="2"/>
              <w:jc w:val="both"/>
            </w:pPr>
            <w:r w:rsidRPr="00F40D3E">
              <w:t xml:space="preserve">     </w:t>
            </w:r>
          </w:p>
          <w:p w:rsidR="0054025D" w:rsidRPr="00F40D3E" w:rsidRDefault="00E52744" w:rsidP="006D13B9">
            <w:pPr>
              <w:widowControl w:val="0"/>
              <w:ind w:left="0" w:right="113" w:hanging="2"/>
              <w:jc w:val="both"/>
            </w:pPr>
            <w:r>
              <w:t>5.4</w:t>
            </w:r>
            <w:r w:rsidR="0054025D" w:rsidRPr="00F40D3E">
              <w:t>.3 Довідка, що містить в собі відомості про те що, керівника 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025D" w:rsidRPr="00F40D3E" w:rsidRDefault="0054025D" w:rsidP="006D13B9">
            <w:pPr>
              <w:widowControl w:val="0"/>
              <w:ind w:left="0" w:right="113" w:hanging="2"/>
              <w:jc w:val="both"/>
            </w:pPr>
            <w:r w:rsidRPr="00F40D3E">
              <w:t>5.</w:t>
            </w:r>
            <w:r w:rsidR="00E52744">
              <w:t>4</w:t>
            </w:r>
            <w:r w:rsidRPr="00F40D3E">
              <w:t>.4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54025D" w:rsidRPr="00F40D3E" w:rsidRDefault="0054025D" w:rsidP="006D13B9">
            <w:pPr>
              <w:widowControl w:val="0"/>
              <w:ind w:left="0" w:right="113" w:hanging="2"/>
              <w:jc w:val="both"/>
            </w:pPr>
          </w:p>
          <w:p w:rsidR="0054025D" w:rsidRPr="00F40D3E" w:rsidRDefault="0054025D" w:rsidP="006D13B9">
            <w:pPr>
              <w:ind w:left="0" w:hanging="2"/>
              <w:jc w:val="both"/>
            </w:pPr>
            <w:r w:rsidRPr="00F40D3E">
              <w:t xml:space="preserve">     </w:t>
            </w:r>
            <w:sdt>
              <w:sdtPr>
                <w:tag w:val="goog_rdk_15"/>
                <w:id w:val="-1701159808"/>
              </w:sdtPr>
              <w:sdtEndPr/>
              <w:sdtContent/>
            </w:sdt>
            <w:r w:rsidRPr="00F40D3E">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rsidR="0054025D" w:rsidRPr="00F40D3E" w:rsidRDefault="0054025D" w:rsidP="006D13B9">
            <w:pPr>
              <w:widowControl w:val="0"/>
              <w:ind w:left="0" w:right="113" w:hanging="2"/>
              <w:jc w:val="both"/>
            </w:pPr>
            <w:r w:rsidRPr="00F40D3E">
              <w:rPr>
                <w:b/>
                <w:i/>
              </w:rPr>
              <w:t xml:space="preserve">Витяг про відсутність судимості можна отримати онлайн, скориставшись сервісом Порталу ДІЯ: </w:t>
            </w:r>
            <w:hyperlink r:id="rId13">
              <w:r w:rsidRPr="00F40D3E">
                <w:rPr>
                  <w:i/>
                  <w:u w:val="single"/>
                </w:rPr>
                <w:t>https://diia.gov.ua/services/vityag-pro-nesudimist</w:t>
              </w:r>
            </w:hyperlink>
            <w:r w:rsidRPr="00F40D3E">
              <w:rPr>
                <w:i/>
              </w:rPr>
              <w:t xml:space="preserve"> </w:t>
            </w:r>
          </w:p>
          <w:p w:rsidR="0054025D" w:rsidRPr="00F40D3E" w:rsidRDefault="0054025D" w:rsidP="006D13B9">
            <w:pPr>
              <w:ind w:left="0" w:hanging="2"/>
              <w:jc w:val="both"/>
            </w:pPr>
          </w:p>
          <w:p w:rsidR="0054025D" w:rsidRPr="00F40D3E" w:rsidRDefault="0054025D" w:rsidP="006D13B9">
            <w:pPr>
              <w:ind w:left="0" w:hanging="2"/>
              <w:jc w:val="both"/>
            </w:pPr>
            <w:r w:rsidRPr="00F40D3E">
              <w:t>5.</w:t>
            </w:r>
            <w:r w:rsidR="00E52744">
              <w:t>5</w:t>
            </w:r>
            <w:r w:rsidRPr="00F40D3E">
              <w:t xml:space="preserve">. Переможець торгів </w:t>
            </w:r>
            <w:r w:rsidRPr="00F40D3E">
              <w:rPr>
                <w:b/>
              </w:rPr>
              <w:t>у строк, що не перевищує чотирьох днів</w:t>
            </w:r>
            <w:r w:rsidRPr="00F40D3E">
              <w:t xml:space="preserve"> </w:t>
            </w:r>
            <w:r w:rsidRPr="00F40D3E">
              <w:rPr>
                <w:i/>
              </w:rPr>
              <w:t xml:space="preserve"> </w:t>
            </w:r>
            <w:r w:rsidRPr="00F40D3E">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rsidR="0054025D" w:rsidRPr="00F40D3E" w:rsidRDefault="0054025D" w:rsidP="006D13B9">
            <w:pPr>
              <w:ind w:left="0" w:hanging="2"/>
              <w:jc w:val="both"/>
            </w:pPr>
            <w:r w:rsidRPr="00F40D3E">
              <w:t>Скановані по порядку в одному файлі (у форматі PDF</w:t>
            </w:r>
            <w:r w:rsidRPr="00F40D3E">
              <w:rPr>
                <w:b/>
              </w:rPr>
              <w:t xml:space="preserve"> </w:t>
            </w:r>
            <w:r w:rsidRPr="00F40D3E">
              <w:t xml:space="preserve">(Portable Document Format)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rsidR="0054025D" w:rsidRPr="00F40D3E" w:rsidRDefault="0054025D" w:rsidP="006D13B9">
            <w:pPr>
              <w:ind w:left="0" w:hanging="2"/>
              <w:jc w:val="both"/>
            </w:pPr>
            <w:r w:rsidRPr="00F40D3E">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F40D3E">
              <w:rPr>
                <w:b/>
              </w:rPr>
              <w:t xml:space="preserve"> </w:t>
            </w:r>
            <w:r w:rsidRPr="00F40D3E">
              <w:t>Такі документи надаються разом із завіреним у встановленому порядку перекладом.</w:t>
            </w:r>
          </w:p>
          <w:p w:rsidR="0054025D" w:rsidRPr="00F40D3E" w:rsidRDefault="0054025D" w:rsidP="006D13B9">
            <w:pPr>
              <w:ind w:left="0" w:hanging="2"/>
              <w:jc w:val="both"/>
            </w:pPr>
          </w:p>
          <w:p w:rsidR="0054025D" w:rsidRPr="00F40D3E" w:rsidRDefault="0054025D" w:rsidP="006D13B9">
            <w:pPr>
              <w:ind w:left="0" w:hanging="2"/>
              <w:jc w:val="both"/>
            </w:pPr>
            <w:r w:rsidRPr="00F40D3E">
              <w:t xml:space="preserve">На підставі частини 15 статті 29 Закону </w:t>
            </w:r>
            <w:r w:rsidRPr="00F40D3E">
              <w:rPr>
                <w:i/>
              </w:rPr>
              <w:t>(пункту  42  Особливостей – під час їх застосування)</w:t>
            </w:r>
            <w:r w:rsidRPr="00F40D3E">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4" w:anchor="n295">
              <w:r w:rsidRPr="00F40D3E">
                <w:t>частині першій</w:t>
              </w:r>
            </w:hyperlink>
            <w:r w:rsidRPr="00F40D3E">
              <w:t xml:space="preserve"> статті 17 Закону </w:t>
            </w:r>
            <w:r w:rsidRPr="00F40D3E">
              <w:rPr>
                <w:i/>
              </w:rPr>
              <w:t>(пунктом 47  Особливостей – під час їх застосування)</w:t>
            </w:r>
            <w:r w:rsidRPr="00F40D3E">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4025D" w:rsidRPr="00F40D3E" w:rsidRDefault="0054025D" w:rsidP="006D13B9">
            <w:pPr>
              <w:ind w:left="0" w:hanging="2"/>
              <w:jc w:val="both"/>
            </w:pPr>
          </w:p>
          <w:p w:rsidR="0054025D" w:rsidRPr="00F40D3E" w:rsidRDefault="0054025D" w:rsidP="006D13B9">
            <w:pPr>
              <w:ind w:left="0" w:hanging="2"/>
              <w:jc w:val="both"/>
            </w:pPr>
            <w:r w:rsidRPr="00F40D3E">
              <w:rPr>
                <w:b/>
              </w:rPr>
              <w:t xml:space="preserve">* </w:t>
            </w:r>
            <w:r w:rsidRPr="00F40D3E">
              <w:rPr>
                <w:i/>
              </w:rPr>
              <w:t>Вимога про скріплення печаткою не стосується учасників, які здійснюють діяльність без печатки згідно з чинним законодавством.</w:t>
            </w:r>
          </w:p>
        </w:tc>
      </w:tr>
      <w:tr w:rsidR="0054025D" w:rsidRPr="00F40D3E" w:rsidTr="0054025D">
        <w:trPr>
          <w:trHeight w:val="522"/>
          <w:jc w:val="center"/>
        </w:trPr>
        <w:tc>
          <w:tcPr>
            <w:tcW w:w="568" w:type="dxa"/>
          </w:tcPr>
          <w:p w:rsidR="0054025D" w:rsidRPr="00F40D3E" w:rsidRDefault="00674040" w:rsidP="006D13B9">
            <w:pPr>
              <w:widowControl w:val="0"/>
              <w:ind w:left="0" w:hanging="2"/>
            </w:pPr>
            <w:r>
              <w:rPr>
                <w:b/>
              </w:rPr>
              <w:t>6</w:t>
            </w:r>
          </w:p>
        </w:tc>
        <w:tc>
          <w:tcPr>
            <w:tcW w:w="3176" w:type="dxa"/>
          </w:tcPr>
          <w:p w:rsidR="0054025D" w:rsidRPr="00F40D3E" w:rsidRDefault="0054025D" w:rsidP="006D13B9">
            <w:pPr>
              <w:widowControl w:val="0"/>
              <w:ind w:left="0" w:right="113" w:hanging="2"/>
            </w:pPr>
            <w:r w:rsidRPr="00F40D3E">
              <w:rPr>
                <w:b/>
              </w:rPr>
              <w:t>Інформація про технічні, якісні та кількісні характеристики предмета закупівлі</w:t>
            </w:r>
          </w:p>
        </w:tc>
        <w:tc>
          <w:tcPr>
            <w:tcW w:w="6479" w:type="dxa"/>
          </w:tcPr>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F40D3E">
              <w:t>Учасники процедури закупівлі повинні надати в складі тендерної пропозиціїй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54025D" w:rsidRPr="00F40D3E" w:rsidRDefault="0054025D" w:rsidP="006D13B9">
            <w:pPr>
              <w:ind w:left="0" w:hanging="2"/>
              <w:jc w:val="both"/>
            </w:pPr>
            <w:r w:rsidRPr="00F40D3E">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rsidR="0054025D" w:rsidRPr="00F40D3E" w:rsidRDefault="0054025D" w:rsidP="006D13B9">
            <w:pPr>
              <w:tabs>
                <w:tab w:val="left" w:pos="307"/>
              </w:tabs>
              <w:ind w:left="0" w:hanging="2"/>
              <w:jc w:val="both"/>
            </w:pPr>
            <w:r w:rsidRPr="00F40D3E">
              <w:t>-</w:t>
            </w:r>
            <w:r w:rsidRPr="00F40D3E">
              <w:tab/>
              <w:t>договірною ціною;</w:t>
            </w:r>
          </w:p>
          <w:p w:rsidR="0054025D" w:rsidRPr="00F40D3E" w:rsidRDefault="0054025D" w:rsidP="006D13B9">
            <w:pPr>
              <w:tabs>
                <w:tab w:val="left" w:pos="307"/>
              </w:tabs>
              <w:ind w:left="0" w:hanging="2"/>
              <w:jc w:val="both"/>
            </w:pPr>
            <w:r w:rsidRPr="00F40D3E">
              <w:t>-   зведеним кошторисним  розрахунком;</w:t>
            </w:r>
          </w:p>
          <w:p w:rsidR="0054025D" w:rsidRPr="00F40D3E" w:rsidRDefault="0054025D" w:rsidP="006D13B9">
            <w:pPr>
              <w:tabs>
                <w:tab w:val="left" w:pos="307"/>
              </w:tabs>
              <w:ind w:left="0" w:hanging="2"/>
              <w:jc w:val="both"/>
            </w:pPr>
            <w:r w:rsidRPr="00F40D3E">
              <w:t>-   пояснювальною запискою;</w:t>
            </w:r>
          </w:p>
          <w:p w:rsidR="0054025D" w:rsidRPr="00F40D3E" w:rsidRDefault="0054025D" w:rsidP="006D13B9">
            <w:pPr>
              <w:tabs>
                <w:tab w:val="left" w:pos="307"/>
              </w:tabs>
              <w:ind w:left="0" w:hanging="2"/>
              <w:jc w:val="both"/>
            </w:pPr>
            <w:r w:rsidRPr="00F40D3E">
              <w:t>-</w:t>
            </w:r>
            <w:r w:rsidRPr="00F40D3E">
              <w:tab/>
              <w:t>локальними кошторисами (мають бути складені відповідно до технічного завдання з урахуванням  технологічного процесу);</w:t>
            </w:r>
          </w:p>
          <w:p w:rsidR="0054025D" w:rsidRPr="00F40D3E" w:rsidRDefault="0054025D" w:rsidP="006D13B9">
            <w:pPr>
              <w:tabs>
                <w:tab w:val="left" w:pos="307"/>
              </w:tabs>
              <w:ind w:left="0" w:hanging="2"/>
              <w:jc w:val="both"/>
            </w:pPr>
            <w:r w:rsidRPr="00F40D3E">
              <w:t>-</w:t>
            </w:r>
            <w:r w:rsidRPr="00F40D3E">
              <w:tab/>
              <w:t>підсумковою відомістю ресурсів;</w:t>
            </w:r>
          </w:p>
          <w:p w:rsidR="0054025D" w:rsidRPr="00F40D3E" w:rsidRDefault="0054025D" w:rsidP="006D13B9">
            <w:pPr>
              <w:tabs>
                <w:tab w:val="left" w:pos="307"/>
              </w:tabs>
              <w:ind w:left="0" w:hanging="2"/>
              <w:jc w:val="both"/>
            </w:pPr>
            <w:r w:rsidRPr="00F40D3E">
              <w:t>-</w:t>
            </w:r>
            <w:r w:rsidRPr="00F40D3E">
              <w:tab/>
              <w:t xml:space="preserve">проектом календарного графіку виконання робіт </w:t>
            </w:r>
          </w:p>
          <w:p w:rsidR="0054025D" w:rsidRPr="00F40D3E" w:rsidRDefault="0054025D" w:rsidP="006D13B9">
            <w:pPr>
              <w:tabs>
                <w:tab w:val="left" w:pos="307"/>
              </w:tabs>
              <w:ind w:left="0" w:hanging="2"/>
              <w:jc w:val="both"/>
            </w:pP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F40D3E">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F40D3E">
              <w:t xml:space="preserve"> </w:t>
            </w:r>
            <w:r w:rsidRPr="00F40D3E">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rsidR="0054025D" w:rsidRPr="00F40D3E" w:rsidRDefault="0054025D" w:rsidP="006D13B9">
            <w:pPr>
              <w:widowControl w:val="0"/>
              <w:ind w:left="0" w:right="113" w:hanging="2"/>
              <w:jc w:val="both"/>
            </w:pPr>
            <w:r w:rsidRPr="00F40D3E">
              <w:t xml:space="preserve"> </w:t>
            </w:r>
          </w:p>
          <w:p w:rsidR="0054025D" w:rsidRPr="00F40D3E" w:rsidRDefault="0054025D" w:rsidP="006D13B9">
            <w:pPr>
              <w:widowControl w:val="0"/>
              <w:spacing w:before="240" w:after="240"/>
              <w:ind w:left="0" w:hanging="2"/>
              <w:jc w:val="both"/>
            </w:pPr>
            <w:r w:rsidRPr="00F40D3E">
              <w:t>Т</w:t>
            </w:r>
            <w:sdt>
              <w:sdtPr>
                <w:tag w:val="goog_rdk_16"/>
                <w:id w:val="2129506052"/>
              </w:sdtPr>
              <w:sdtEndPr/>
              <w:sdtContent/>
            </w:sdt>
            <w:r w:rsidRPr="00F40D3E">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54025D" w:rsidRPr="00F40D3E" w:rsidRDefault="0054025D" w:rsidP="006D13B9">
            <w:pPr>
              <w:widowControl w:val="0"/>
              <w:ind w:left="0" w:right="113" w:hanging="2"/>
              <w:jc w:val="both"/>
            </w:pPr>
            <w:r w:rsidRPr="00F40D3E">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F40D3E">
              <w:rPr>
                <w:b/>
              </w:rPr>
              <w:t>згідно форми у додатку 3-А</w:t>
            </w:r>
            <w:r w:rsidRPr="00F40D3E">
              <w:rPr>
                <w:i/>
              </w:rPr>
              <w:t xml:space="preserve"> </w:t>
            </w:r>
            <w:r w:rsidRPr="00F40D3E">
              <w:t>цієї документації.</w:t>
            </w:r>
          </w:p>
          <w:p w:rsidR="0054025D" w:rsidRPr="00F40D3E" w:rsidRDefault="0054025D" w:rsidP="006D13B9">
            <w:pPr>
              <w:widowControl w:val="0"/>
              <w:ind w:left="0" w:right="113" w:hanging="2"/>
              <w:jc w:val="both"/>
            </w:pPr>
          </w:p>
          <w:p w:rsidR="0054025D" w:rsidRPr="00F40D3E" w:rsidRDefault="0054025D" w:rsidP="006D13B9">
            <w:pPr>
              <w:ind w:left="0" w:hanging="2"/>
              <w:jc w:val="both"/>
            </w:pPr>
            <w:r w:rsidRPr="00F40D3E">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rsidR="0054025D" w:rsidRPr="00F40D3E" w:rsidRDefault="0054025D" w:rsidP="006D13B9">
            <w:pPr>
              <w:ind w:left="0" w:hanging="2"/>
              <w:jc w:val="both"/>
            </w:pPr>
            <w:r w:rsidRPr="00F40D3E">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7</w:t>
            </w:r>
          </w:p>
        </w:tc>
        <w:tc>
          <w:tcPr>
            <w:tcW w:w="3176" w:type="dxa"/>
          </w:tcPr>
          <w:p w:rsidR="0054025D" w:rsidRPr="00F40D3E" w:rsidRDefault="0054025D" w:rsidP="006D13B9">
            <w:pPr>
              <w:widowControl w:val="0"/>
              <w:ind w:left="0" w:right="113" w:hanging="2"/>
            </w:pPr>
            <w:r w:rsidRPr="00F40D3E">
              <w:rPr>
                <w:b/>
              </w:rPr>
              <w:t>Інформація про субпідрядника (у випадку закупівлі робіт)</w:t>
            </w:r>
          </w:p>
        </w:tc>
        <w:tc>
          <w:tcPr>
            <w:tcW w:w="6479" w:type="dxa"/>
          </w:tcPr>
          <w:p w:rsidR="0054025D" w:rsidRPr="00F40D3E" w:rsidRDefault="0054025D" w:rsidP="00151D0A">
            <w:pPr>
              <w:widowControl w:val="0"/>
              <w:ind w:left="0" w:right="113" w:hanging="2"/>
              <w:jc w:val="both"/>
            </w:pPr>
            <w:r w:rsidRPr="00F40D3E">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8</w:t>
            </w:r>
          </w:p>
        </w:tc>
        <w:tc>
          <w:tcPr>
            <w:tcW w:w="3176" w:type="dxa"/>
          </w:tcPr>
          <w:p w:rsidR="0054025D" w:rsidRPr="00F40D3E" w:rsidRDefault="0054025D" w:rsidP="006D13B9">
            <w:pPr>
              <w:widowControl w:val="0"/>
              <w:ind w:left="0" w:right="113" w:hanging="2"/>
            </w:pPr>
            <w:r w:rsidRPr="00F40D3E">
              <w:rPr>
                <w:b/>
              </w:rPr>
              <w:t>Унесення змін або відкликання тендерної пропозиції учасником</w:t>
            </w:r>
          </w:p>
        </w:tc>
        <w:tc>
          <w:tcPr>
            <w:tcW w:w="6479" w:type="dxa"/>
          </w:tcPr>
          <w:p w:rsidR="0054025D" w:rsidRPr="00F40D3E" w:rsidRDefault="0054025D" w:rsidP="006D13B9">
            <w:pPr>
              <w:widowControl w:val="0"/>
              <w:ind w:left="0" w:right="113" w:hanging="2"/>
              <w:jc w:val="both"/>
            </w:pPr>
            <w:r w:rsidRPr="00F40D3E">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4025D" w:rsidRPr="00F40D3E" w:rsidTr="0054025D">
        <w:trPr>
          <w:trHeight w:val="522"/>
          <w:jc w:val="center"/>
        </w:trPr>
        <w:tc>
          <w:tcPr>
            <w:tcW w:w="10223" w:type="dxa"/>
            <w:gridSpan w:val="3"/>
          </w:tcPr>
          <w:p w:rsidR="0054025D" w:rsidRPr="00F40D3E" w:rsidRDefault="0054025D" w:rsidP="006D13B9">
            <w:pPr>
              <w:widowControl w:val="0"/>
              <w:ind w:left="0" w:right="113" w:hanging="2"/>
              <w:jc w:val="center"/>
            </w:pPr>
            <w:r w:rsidRPr="00F40D3E">
              <w:rPr>
                <w:b/>
              </w:rPr>
              <w:t>Розділ ІV Подання та розкриття тендерної пропозиції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pBdr>
                <w:top w:val="nil"/>
                <w:left w:val="nil"/>
                <w:bottom w:val="nil"/>
                <w:right w:val="nil"/>
                <w:between w:val="nil"/>
              </w:pBdr>
              <w:spacing w:line="240" w:lineRule="auto"/>
              <w:ind w:left="0" w:right="113" w:hanging="2"/>
            </w:pPr>
            <w:bookmarkStart w:id="8" w:name="_heading=h.4d34og8" w:colFirst="0" w:colLast="0"/>
            <w:bookmarkEnd w:id="8"/>
            <w:r w:rsidRPr="00F40D3E">
              <w:rPr>
                <w:b/>
              </w:rPr>
              <w:t>Кінцевий строк подання тендерної пропозиції</w:t>
            </w:r>
          </w:p>
        </w:tc>
        <w:tc>
          <w:tcPr>
            <w:tcW w:w="6479" w:type="dxa"/>
          </w:tcPr>
          <w:p w:rsidR="0054025D" w:rsidRPr="00F40D3E" w:rsidRDefault="0054025D" w:rsidP="006D13B9">
            <w:pPr>
              <w:widowControl w:val="0"/>
              <w:ind w:left="0" w:right="113" w:hanging="2"/>
              <w:jc w:val="both"/>
            </w:pPr>
            <w:r w:rsidRPr="00F40D3E">
              <w:rPr>
                <w:b/>
              </w:rPr>
              <w:t>Кінцевий строк подання тендерних пропозицій:</w:t>
            </w:r>
            <w:r w:rsidRPr="00F40D3E">
              <w:t xml:space="preserve"> </w:t>
            </w:r>
          </w:p>
          <w:p w:rsidR="0054025D" w:rsidRPr="00F40D3E" w:rsidRDefault="0054025D" w:rsidP="006D13B9">
            <w:pPr>
              <w:widowControl w:val="0"/>
              <w:ind w:left="0" w:right="113" w:hanging="2"/>
              <w:jc w:val="both"/>
              <w:rPr>
                <w:u w:val="single"/>
              </w:rPr>
            </w:pPr>
            <w:r w:rsidRPr="00F40D3E">
              <w:rPr>
                <w:i/>
              </w:rPr>
              <w:t xml:space="preserve">вказується дата та час, зазначені в оголошенні про проведення процедури відкритих торгів. </w:t>
            </w:r>
            <w:r w:rsidRPr="00F40D3E">
              <w:rPr>
                <w:i/>
                <w:sz w:val="20"/>
                <w:szCs w:val="20"/>
              </w:rPr>
              <w:t>Строки для подання тендерних пропозицій у відкритих торгах зазначаються згідно чинного законодавства, застосовного на момент публікації оголошення про проведення відкритих торгів</w:t>
            </w:r>
            <w:r w:rsidRPr="00F40D3E">
              <w:rPr>
                <w:b/>
                <w:i/>
                <w:u w:val="single"/>
              </w:rPr>
              <w:t>.</w:t>
            </w:r>
          </w:p>
          <w:p w:rsidR="0054025D" w:rsidRPr="00F40D3E" w:rsidRDefault="0054025D" w:rsidP="006D13B9">
            <w:pPr>
              <w:widowControl w:val="0"/>
              <w:ind w:left="0" w:right="113" w:hanging="2"/>
              <w:jc w:val="both"/>
            </w:pPr>
          </w:p>
          <w:p w:rsidR="0054025D" w:rsidRPr="00F40D3E" w:rsidRDefault="0054025D" w:rsidP="006D13B9">
            <w:pPr>
              <w:widowControl w:val="0"/>
              <w:ind w:left="0" w:right="113" w:hanging="2"/>
              <w:jc w:val="both"/>
            </w:pPr>
            <w:r w:rsidRPr="00F40D3E">
              <w:t>Отримана тендерна пропозиція автоматично вноситься до реєстру.</w:t>
            </w:r>
          </w:p>
          <w:p w:rsidR="0054025D" w:rsidRPr="00F40D3E" w:rsidRDefault="0054025D" w:rsidP="006D13B9">
            <w:pPr>
              <w:widowControl w:val="0"/>
              <w:ind w:left="0" w:right="113" w:hanging="2"/>
              <w:jc w:val="both"/>
            </w:pPr>
            <w:r w:rsidRPr="00F40D3E">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4025D" w:rsidRPr="00F40D3E" w:rsidRDefault="0054025D" w:rsidP="006D13B9">
            <w:pPr>
              <w:widowControl w:val="0"/>
              <w:ind w:left="0" w:right="113" w:hanging="2"/>
              <w:jc w:val="both"/>
            </w:pPr>
            <w:r w:rsidRPr="00F40D3E">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2</w:t>
            </w:r>
          </w:p>
        </w:tc>
        <w:tc>
          <w:tcPr>
            <w:tcW w:w="3176" w:type="dxa"/>
          </w:tcPr>
          <w:p w:rsidR="0054025D" w:rsidRPr="00F40D3E" w:rsidRDefault="0054025D" w:rsidP="006D13B9">
            <w:pPr>
              <w:widowControl w:val="0"/>
              <w:ind w:left="0" w:right="113" w:hanging="2"/>
            </w:pPr>
            <w:r w:rsidRPr="00F40D3E">
              <w:rPr>
                <w:b/>
              </w:rPr>
              <w:t>Дата та час розкриття тендерної пропозиції</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10223" w:type="dxa"/>
            <w:gridSpan w:val="3"/>
          </w:tcPr>
          <w:p w:rsidR="0054025D" w:rsidRPr="00F40D3E" w:rsidRDefault="0054025D" w:rsidP="006D13B9">
            <w:pPr>
              <w:widowControl w:val="0"/>
              <w:ind w:left="0" w:right="113" w:hanging="2"/>
              <w:jc w:val="center"/>
            </w:pPr>
            <w:r w:rsidRPr="00F40D3E">
              <w:rPr>
                <w:b/>
              </w:rPr>
              <w:t>Розділ V Оцінка тендерної пропозиції</w:t>
            </w: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1</w:t>
            </w:r>
          </w:p>
        </w:tc>
        <w:tc>
          <w:tcPr>
            <w:tcW w:w="3176" w:type="dxa"/>
          </w:tcPr>
          <w:p w:rsidR="0054025D" w:rsidRPr="00F40D3E" w:rsidRDefault="0054025D" w:rsidP="006D13B9">
            <w:pPr>
              <w:widowControl w:val="0"/>
              <w:ind w:left="0" w:right="113" w:hanging="2"/>
            </w:pPr>
            <w:r w:rsidRPr="00F40D3E">
              <w:rPr>
                <w:b/>
              </w:rPr>
              <w:t>Перелік критеріїв та методика оцінки тендерної пропозиції із зазначенням питомої ваги критерію</w:t>
            </w:r>
          </w:p>
        </w:tc>
        <w:tc>
          <w:tcPr>
            <w:tcW w:w="6479" w:type="dxa"/>
          </w:tcPr>
          <w:p w:rsidR="0054025D" w:rsidRPr="00151D0A" w:rsidRDefault="0054025D" w:rsidP="006D13B9">
            <w:pPr>
              <w:pBdr>
                <w:top w:val="nil"/>
                <w:left w:val="nil"/>
                <w:bottom w:val="nil"/>
                <w:right w:val="nil"/>
                <w:between w:val="nil"/>
              </w:pBdr>
              <w:shd w:val="clear" w:color="auto" w:fill="FFFFFF"/>
              <w:spacing w:line="240" w:lineRule="auto"/>
              <w:ind w:left="0" w:hanging="2"/>
              <w:jc w:val="both"/>
            </w:pPr>
            <w:r w:rsidRPr="00151D0A">
              <w:t xml:space="preserve">Відкриті торги проводяться </w:t>
            </w:r>
            <w:r w:rsidR="00151D0A" w:rsidRPr="00151D0A">
              <w:t>із</w:t>
            </w:r>
            <w:r w:rsidRPr="00151D0A">
              <w:t xml:space="preserve"> застосуванням електронного аукціону відповідно до пункту 35 Особливостей (під час їх застосування. У  такому разі -- замовник вказує також розмір мінімального кроку пониження ціни під час електронного аукціону з </w:t>
            </w:r>
            <w:sdt>
              <w:sdtPr>
                <w:tag w:val="goog_rdk_17"/>
                <w:id w:val="-1032412654"/>
              </w:sdtPr>
              <w:sdtEndPr/>
              <w:sdtContent/>
            </w:sdt>
            <w:sdt>
              <w:sdtPr>
                <w:tag w:val="goog_rdk_18"/>
                <w:id w:val="-4597632"/>
              </w:sdtPr>
              <w:sdtEndPr/>
              <w:sdtContent/>
            </w:sdt>
            <w:r w:rsidRPr="00151D0A">
              <w:t>конкретним значенням відсотка в межах від 0,5 відсотка до 3 відсотків або відповідний розмір  у грошових одиницях в цьому ж відсотковому діапазоні від очікуваної вартості закупівлі..</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F40D3E">
              <w:rPr>
                <w:strike/>
              </w:rPr>
              <w:t>/</w:t>
            </w:r>
            <w:r w:rsidRPr="00F40D3E">
              <w:t xml:space="preserve"> тендерної пропозиції (тендерних пропозицій).</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4025D" w:rsidRDefault="0054025D" w:rsidP="006D13B9">
            <w:pPr>
              <w:pBdr>
                <w:top w:val="nil"/>
                <w:left w:val="nil"/>
                <w:bottom w:val="nil"/>
                <w:right w:val="nil"/>
                <w:between w:val="nil"/>
              </w:pBdr>
              <w:shd w:val="clear" w:color="auto" w:fill="FFFFFF"/>
              <w:spacing w:line="240" w:lineRule="auto"/>
              <w:ind w:left="0" w:hanging="2"/>
              <w:jc w:val="both"/>
            </w:pPr>
            <w:r w:rsidRPr="00F40D3E">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9" w:name="bookmark=id.2s8eyo1" w:colFirst="0" w:colLast="0"/>
            <w:bookmarkEnd w:id="9"/>
          </w:p>
          <w:p w:rsidR="0054025D" w:rsidRDefault="0054025D" w:rsidP="006D13B9">
            <w:pPr>
              <w:pBdr>
                <w:top w:val="nil"/>
                <w:left w:val="nil"/>
                <w:bottom w:val="nil"/>
                <w:right w:val="nil"/>
                <w:between w:val="nil"/>
              </w:pBdr>
              <w:shd w:val="clear" w:color="auto" w:fill="FFFFFF"/>
              <w:spacing w:line="240" w:lineRule="auto"/>
              <w:ind w:left="0" w:hanging="2"/>
              <w:jc w:val="both"/>
            </w:pPr>
            <w:r w:rsidRPr="00F40D3E">
              <w:b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10" w:name="bookmark=id.17dp8vu" w:colFirst="0" w:colLast="0"/>
            <w:bookmarkEnd w:id="10"/>
          </w:p>
          <w:p w:rsidR="0054025D" w:rsidRPr="00F40D3E" w:rsidRDefault="0054025D" w:rsidP="006D13B9">
            <w:pPr>
              <w:pBdr>
                <w:top w:val="nil"/>
                <w:left w:val="nil"/>
                <w:bottom w:val="nil"/>
                <w:right w:val="nil"/>
                <w:between w:val="nil"/>
              </w:pBdr>
              <w:shd w:val="clear" w:color="auto" w:fill="FFFFFF"/>
              <w:spacing w:line="240" w:lineRule="auto"/>
              <w:ind w:left="0" w:hanging="2"/>
              <w:jc w:val="both"/>
            </w:pP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r w:rsidRPr="00F40D3E">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F40D3E">
              <w:rPr>
                <w:i/>
              </w:rPr>
              <w:t>пунктом 47 Особливостей – під час їх застосування)</w:t>
            </w:r>
            <w:r w:rsidRPr="00F40D3E">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025D" w:rsidRPr="00F40D3E" w:rsidRDefault="0054025D" w:rsidP="006D13B9">
            <w:pPr>
              <w:ind w:left="0" w:hanging="2"/>
              <w:jc w:val="both"/>
            </w:pPr>
            <w:r w:rsidRPr="00F40D3E">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rsidR="0054025D" w:rsidRPr="00F40D3E" w:rsidRDefault="0054025D" w:rsidP="006D13B9">
            <w:pPr>
              <w:pBdr>
                <w:top w:val="nil"/>
                <w:left w:val="nil"/>
                <w:bottom w:val="nil"/>
                <w:right w:val="nil"/>
                <w:between w:val="nil"/>
              </w:pBdr>
              <w:shd w:val="clear" w:color="auto" w:fill="FFFFFF"/>
              <w:spacing w:line="240" w:lineRule="auto"/>
              <w:ind w:left="0" w:hanging="2"/>
              <w:jc w:val="both"/>
            </w:pPr>
            <w:bookmarkStart w:id="11" w:name="bookmark=id.3rdcrjn" w:colFirst="0" w:colLast="0"/>
            <w:bookmarkEnd w:id="11"/>
            <w:r w:rsidRPr="00F40D3E">
              <w:br/>
            </w:r>
          </w:p>
          <w:p w:rsidR="0054025D" w:rsidRDefault="0054025D" w:rsidP="0054025D">
            <w:pPr>
              <w:pStyle w:val="2"/>
              <w:ind w:left="0" w:hanging="2"/>
              <w:rPr>
                <w:color w:val="auto"/>
              </w:rPr>
            </w:pPr>
            <w:r w:rsidRPr="00F40D3E">
              <w:rPr>
                <w:color w:val="auto"/>
              </w:rPr>
              <w:t>Критерії оцінки тендерних пропозицій:</w:t>
            </w:r>
          </w:p>
          <w:p w:rsidR="0054025D" w:rsidRPr="00F40D3E" w:rsidRDefault="0054025D" w:rsidP="0054025D">
            <w:pPr>
              <w:pStyle w:val="2"/>
              <w:ind w:left="0" w:hanging="2"/>
              <w:rPr>
                <w:color w:val="auto"/>
              </w:rPr>
            </w:pPr>
            <w:r w:rsidRPr="00F40D3E">
              <w:rPr>
                <w:color w:val="auto"/>
              </w:rPr>
              <w:t xml:space="preserve">– ціна з ПДВ* (питома вага цінового критерію – 100 %). </w:t>
            </w:r>
          </w:p>
          <w:p w:rsidR="0054025D" w:rsidRPr="00F40D3E" w:rsidRDefault="0054025D" w:rsidP="006D13B9">
            <w:pPr>
              <w:ind w:left="0" w:hanging="2"/>
              <w:jc w:val="both"/>
            </w:pPr>
            <w:r w:rsidRPr="00F40D3E">
              <w:t>Оцінка тендерних пропозицій  проводиться з урахування розміру податку на додану вартість*</w:t>
            </w:r>
          </w:p>
          <w:p w:rsidR="0054025D" w:rsidRPr="00F40D3E" w:rsidRDefault="0054025D" w:rsidP="006D13B9">
            <w:pPr>
              <w:ind w:left="0" w:hanging="2"/>
              <w:jc w:val="both"/>
            </w:pPr>
            <w:r w:rsidRPr="00F40D3E">
              <w:rPr>
                <w:b/>
                <w:u w:val="single"/>
              </w:rPr>
              <w:t>* Учасники які не є платниками ПДВ, подають тендерну пропозицію  без ПДВ.</w:t>
            </w:r>
          </w:p>
          <w:p w:rsidR="0054025D" w:rsidRPr="00F40D3E" w:rsidRDefault="0054025D" w:rsidP="006D13B9">
            <w:pPr>
              <w:ind w:left="0" w:hanging="2"/>
              <w:jc w:val="both"/>
            </w:pPr>
          </w:p>
          <w:p w:rsidR="0054025D" w:rsidRPr="00F40D3E" w:rsidRDefault="0054025D" w:rsidP="006D13B9">
            <w:pPr>
              <w:ind w:left="0" w:hanging="2"/>
              <w:jc w:val="both"/>
            </w:pPr>
            <w:r w:rsidRPr="00F40D3E">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rsidR="0054025D" w:rsidRPr="00F40D3E" w:rsidRDefault="0054025D" w:rsidP="006D13B9">
            <w:pPr>
              <w:ind w:left="0" w:hanging="2"/>
              <w:jc w:val="both"/>
            </w:pPr>
            <w:r w:rsidRPr="00F40D3E">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rsidR="0054025D" w:rsidRPr="00F40D3E" w:rsidRDefault="0054025D" w:rsidP="006D13B9">
            <w:pPr>
              <w:ind w:left="0" w:hanging="2"/>
              <w:jc w:val="both"/>
            </w:pPr>
          </w:p>
        </w:tc>
      </w:tr>
      <w:tr w:rsidR="00151D0A" w:rsidRPr="00F40D3E" w:rsidTr="0054025D">
        <w:trPr>
          <w:trHeight w:val="522"/>
          <w:jc w:val="center"/>
        </w:trPr>
        <w:tc>
          <w:tcPr>
            <w:tcW w:w="568" w:type="dxa"/>
          </w:tcPr>
          <w:p w:rsidR="00151D0A" w:rsidRPr="00F40D3E" w:rsidRDefault="00151D0A" w:rsidP="006D13B9">
            <w:pPr>
              <w:widowControl w:val="0"/>
              <w:ind w:left="0" w:hanging="2"/>
              <w:rPr>
                <w:b/>
              </w:rPr>
            </w:pPr>
            <w:r>
              <w:rPr>
                <w:b/>
              </w:rPr>
              <w:t>1.1</w:t>
            </w:r>
          </w:p>
        </w:tc>
        <w:tc>
          <w:tcPr>
            <w:tcW w:w="3176" w:type="dxa"/>
          </w:tcPr>
          <w:p w:rsidR="00151D0A" w:rsidRPr="00F40D3E" w:rsidRDefault="00151D0A" w:rsidP="006D13B9">
            <w:pPr>
              <w:widowControl w:val="0"/>
              <w:ind w:left="0" w:right="113" w:hanging="2"/>
              <w:rPr>
                <w:b/>
              </w:rPr>
            </w:pPr>
            <w:r>
              <w:rPr>
                <w:b/>
              </w:rPr>
              <w:t>Крок аукціону</w:t>
            </w:r>
          </w:p>
        </w:tc>
        <w:tc>
          <w:tcPr>
            <w:tcW w:w="6479" w:type="dxa"/>
          </w:tcPr>
          <w:p w:rsidR="00151D0A" w:rsidRPr="00CB0ED4" w:rsidRDefault="002B3D13" w:rsidP="006D13B9">
            <w:pPr>
              <w:pBdr>
                <w:top w:val="nil"/>
                <w:left w:val="nil"/>
                <w:bottom w:val="nil"/>
                <w:right w:val="nil"/>
                <w:between w:val="nil"/>
              </w:pBdr>
              <w:shd w:val="clear" w:color="auto" w:fill="FFFFFF"/>
              <w:spacing w:line="240" w:lineRule="auto"/>
              <w:ind w:left="0" w:hanging="2"/>
              <w:jc w:val="both"/>
              <w:rPr>
                <w:b/>
                <w:color w:val="000000" w:themeColor="text1"/>
                <w:u w:val="single"/>
              </w:rPr>
            </w:pPr>
            <w:r>
              <w:t>Розмір мінімального кроку пониження ціни</w:t>
            </w:r>
            <w:r w:rsidRPr="00CB0ED4">
              <w:rPr>
                <w:color w:val="000000" w:themeColor="text1"/>
              </w:rPr>
              <w:t xml:space="preserve">, %:       </w:t>
            </w:r>
            <w:r w:rsidRPr="00CB0ED4">
              <w:rPr>
                <w:b/>
                <w:color w:val="000000" w:themeColor="text1"/>
                <w:u w:val="single"/>
              </w:rPr>
              <w:t>__1%</w:t>
            </w:r>
          </w:p>
          <w:p w:rsidR="002B3D13" w:rsidRPr="00CB0ED4" w:rsidRDefault="002B3D13" w:rsidP="002B3D13">
            <w:pPr>
              <w:pBdr>
                <w:top w:val="nil"/>
                <w:left w:val="nil"/>
                <w:bottom w:val="nil"/>
                <w:right w:val="nil"/>
                <w:between w:val="nil"/>
              </w:pBdr>
              <w:shd w:val="clear" w:color="auto" w:fill="FFFFFF"/>
              <w:spacing w:line="240" w:lineRule="auto"/>
              <w:jc w:val="both"/>
              <w:rPr>
                <w:b/>
                <w:color w:val="000000" w:themeColor="text1"/>
                <w:sz w:val="10"/>
                <w:u w:val="single"/>
              </w:rPr>
            </w:pPr>
          </w:p>
          <w:p w:rsidR="002B3D13" w:rsidRPr="00CB0ED4" w:rsidRDefault="002B3D13" w:rsidP="006D13B9">
            <w:pPr>
              <w:pBdr>
                <w:top w:val="nil"/>
                <w:left w:val="nil"/>
                <w:bottom w:val="nil"/>
                <w:right w:val="nil"/>
                <w:between w:val="nil"/>
              </w:pBdr>
              <w:shd w:val="clear" w:color="auto" w:fill="FFFFFF"/>
              <w:spacing w:line="240" w:lineRule="auto"/>
              <w:ind w:left="0" w:hanging="2"/>
              <w:jc w:val="both"/>
              <w:rPr>
                <w:b/>
                <w:color w:val="000000" w:themeColor="text1"/>
                <w:u w:val="single"/>
              </w:rPr>
            </w:pPr>
            <w:r w:rsidRPr="00CB0ED4">
              <w:rPr>
                <w:color w:val="000000" w:themeColor="text1"/>
              </w:rPr>
              <w:t>Розмір мінімального кроку пониження ціни, грн</w:t>
            </w:r>
            <w:r w:rsidR="007558FE" w:rsidRPr="00CB0ED4">
              <w:rPr>
                <w:color w:val="000000" w:themeColor="text1"/>
              </w:rPr>
              <w:t xml:space="preserve">:    </w:t>
            </w:r>
            <w:r w:rsidR="00CB0ED4" w:rsidRPr="00CB0ED4">
              <w:rPr>
                <w:b/>
                <w:color w:val="000000" w:themeColor="text1"/>
                <w:u w:val="single"/>
              </w:rPr>
              <w:t>248 346.80</w:t>
            </w:r>
            <w:r w:rsidR="00401FAB" w:rsidRPr="00CB0ED4">
              <w:rPr>
                <w:b/>
                <w:color w:val="000000" w:themeColor="text1"/>
                <w:u w:val="single"/>
              </w:rPr>
              <w:t xml:space="preserve"> </w:t>
            </w:r>
            <w:r w:rsidR="007558FE" w:rsidRPr="00CB0ED4">
              <w:rPr>
                <w:b/>
                <w:color w:val="000000" w:themeColor="text1"/>
                <w:u w:val="single"/>
              </w:rPr>
              <w:t>грн</w:t>
            </w:r>
          </w:p>
          <w:p w:rsidR="002B3D13" w:rsidRPr="002B3D13" w:rsidRDefault="002B3D13" w:rsidP="006D13B9">
            <w:pPr>
              <w:pBdr>
                <w:top w:val="nil"/>
                <w:left w:val="nil"/>
                <w:bottom w:val="nil"/>
                <w:right w:val="nil"/>
                <w:between w:val="nil"/>
              </w:pBdr>
              <w:shd w:val="clear" w:color="auto" w:fill="FFFFFF"/>
              <w:spacing w:line="240" w:lineRule="auto"/>
              <w:ind w:left="0" w:hanging="2"/>
              <w:jc w:val="both"/>
            </w:pPr>
          </w:p>
        </w:tc>
      </w:tr>
      <w:tr w:rsidR="0054025D" w:rsidRPr="00F40D3E" w:rsidTr="0054025D">
        <w:trPr>
          <w:trHeight w:val="522"/>
          <w:jc w:val="center"/>
        </w:trPr>
        <w:tc>
          <w:tcPr>
            <w:tcW w:w="568" w:type="dxa"/>
            <w:shd w:val="clear" w:color="auto" w:fill="auto"/>
          </w:tcPr>
          <w:p w:rsidR="0054025D" w:rsidRPr="00F40D3E" w:rsidRDefault="0054025D" w:rsidP="006D13B9">
            <w:pPr>
              <w:widowControl w:val="0"/>
              <w:ind w:left="0" w:hanging="2"/>
            </w:pPr>
            <w:r w:rsidRPr="00F40D3E">
              <w:rPr>
                <w:b/>
              </w:rPr>
              <w:t>2</w:t>
            </w:r>
          </w:p>
        </w:tc>
        <w:tc>
          <w:tcPr>
            <w:tcW w:w="3176" w:type="dxa"/>
            <w:shd w:val="clear" w:color="auto" w:fill="FFFFFF"/>
          </w:tcPr>
          <w:p w:rsidR="0054025D" w:rsidRPr="00F40D3E" w:rsidRDefault="0054025D" w:rsidP="006D13B9">
            <w:pPr>
              <w:widowControl w:val="0"/>
              <w:ind w:left="0" w:right="113" w:hanging="2"/>
            </w:pPr>
            <w:r w:rsidRPr="00F40D3E">
              <w:rPr>
                <w:b/>
              </w:rPr>
              <w:t>Обґрунтування аномально низької тендерної пропозиції</w:t>
            </w:r>
          </w:p>
        </w:tc>
        <w:tc>
          <w:tcPr>
            <w:tcW w:w="6479" w:type="dxa"/>
            <w:shd w:val="clear" w:color="auto" w:fill="FFFFFF"/>
          </w:tcPr>
          <w:p w:rsidR="0054025D" w:rsidRPr="00F40D3E" w:rsidRDefault="0054025D" w:rsidP="006D13B9">
            <w:pPr>
              <w:widowControl w:val="0"/>
              <w:shd w:val="clear" w:color="auto" w:fill="FFFFFF"/>
              <w:ind w:left="0" w:hanging="2"/>
              <w:jc w:val="both"/>
            </w:pPr>
            <w:r w:rsidRPr="00F40D3E">
              <w:t xml:space="preserve">Учасник, який надав найбільш економічно вигідну тендерну пропозицію, що є аномально низькою, повинен надати </w:t>
            </w:r>
            <w:r w:rsidRPr="00F40D3E">
              <w:rPr>
                <w:b/>
              </w:rPr>
              <w:t>протягом одного робочого дня</w:t>
            </w:r>
            <w:r w:rsidRPr="00F40D3E">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F40D3E">
              <w:rPr>
                <w:strike/>
              </w:rPr>
              <w:t xml:space="preserve">чи </w:t>
            </w:r>
            <w:r w:rsidRPr="00F40D3E">
              <w:t>тендерної пропозиції.</w:t>
            </w:r>
          </w:p>
          <w:p w:rsidR="0054025D" w:rsidRPr="00F40D3E" w:rsidRDefault="0054025D" w:rsidP="006D13B9">
            <w:pPr>
              <w:widowControl w:val="0"/>
              <w:shd w:val="clear" w:color="auto" w:fill="FFFFFF"/>
              <w:ind w:left="0" w:hanging="2"/>
              <w:jc w:val="both"/>
            </w:pPr>
            <w:r w:rsidRPr="00F40D3E">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rsidR="0054025D" w:rsidRPr="00F40D3E" w:rsidRDefault="0054025D" w:rsidP="006D13B9">
            <w:pPr>
              <w:widowControl w:val="0"/>
              <w:shd w:val="clear" w:color="auto" w:fill="FFFFFF"/>
              <w:ind w:left="0" w:hanging="2"/>
              <w:jc w:val="both"/>
            </w:pPr>
            <w:r w:rsidRPr="00F40D3E">
              <w:t>Обґрунтування аномально низької тендерної пропозиції може містити інформацію про:</w:t>
            </w:r>
          </w:p>
          <w:p w:rsidR="0054025D" w:rsidRDefault="0054025D" w:rsidP="006D13B9">
            <w:pPr>
              <w:shd w:val="clear" w:color="auto" w:fill="FFFFFF"/>
              <w:ind w:left="0" w:hanging="2"/>
              <w:jc w:val="both"/>
            </w:pPr>
            <w:r w:rsidRPr="00F40D3E">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2" w:name="bookmark=id.26in1rg" w:colFirst="0" w:colLast="0"/>
            <w:bookmarkEnd w:id="12"/>
          </w:p>
          <w:p w:rsidR="0054025D" w:rsidRPr="00F40D3E" w:rsidRDefault="0054025D" w:rsidP="006D13B9">
            <w:pPr>
              <w:shd w:val="clear" w:color="auto" w:fill="FFFFFF"/>
              <w:ind w:left="0" w:hanging="2"/>
              <w:jc w:val="both"/>
            </w:pPr>
          </w:p>
          <w:p w:rsidR="0054025D" w:rsidRDefault="0054025D" w:rsidP="006D13B9">
            <w:pPr>
              <w:shd w:val="clear" w:color="auto" w:fill="FFFFFF"/>
              <w:ind w:left="0" w:hanging="2"/>
              <w:jc w:val="both"/>
            </w:pPr>
            <w:r w:rsidRPr="00F40D3E">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3" w:name="bookmark=id.lnxbz9" w:colFirst="0" w:colLast="0"/>
            <w:bookmarkEnd w:id="13"/>
          </w:p>
          <w:p w:rsidR="0054025D" w:rsidRPr="00F40D3E" w:rsidRDefault="0054025D" w:rsidP="006D13B9">
            <w:pPr>
              <w:shd w:val="clear" w:color="auto" w:fill="FFFFFF"/>
              <w:ind w:left="0" w:hanging="2"/>
              <w:jc w:val="both"/>
            </w:pPr>
          </w:p>
          <w:p w:rsidR="0054025D" w:rsidRPr="00F40D3E" w:rsidRDefault="0054025D" w:rsidP="006D13B9">
            <w:pPr>
              <w:shd w:val="clear" w:color="auto" w:fill="FFFFFF"/>
              <w:ind w:left="0" w:hanging="2"/>
              <w:jc w:val="both"/>
            </w:pPr>
            <w:r w:rsidRPr="00F40D3E">
              <w:t>отримання учасником процедури закупівлі державної допомоги згідно із законодавством.</w:t>
            </w:r>
          </w:p>
          <w:p w:rsidR="0054025D" w:rsidRPr="00F40D3E" w:rsidRDefault="0054025D" w:rsidP="006D13B9">
            <w:pPr>
              <w:widowControl w:val="0"/>
              <w:spacing w:line="228" w:lineRule="auto"/>
              <w:ind w:left="0" w:hanging="2"/>
              <w:jc w:val="both"/>
            </w:pPr>
          </w:p>
        </w:tc>
      </w:tr>
      <w:tr w:rsidR="0054025D" w:rsidRPr="00F40D3E" w:rsidTr="0054025D">
        <w:trPr>
          <w:trHeight w:val="522"/>
          <w:jc w:val="center"/>
        </w:trPr>
        <w:tc>
          <w:tcPr>
            <w:tcW w:w="568" w:type="dxa"/>
            <w:shd w:val="clear" w:color="auto" w:fill="auto"/>
          </w:tcPr>
          <w:p w:rsidR="0054025D" w:rsidRPr="00F40D3E" w:rsidRDefault="0054025D" w:rsidP="006D13B9">
            <w:pPr>
              <w:widowControl w:val="0"/>
              <w:ind w:left="0" w:hanging="2"/>
            </w:pPr>
            <w:r w:rsidRPr="00F40D3E">
              <w:rPr>
                <w:b/>
              </w:rPr>
              <w:t>3</w:t>
            </w:r>
          </w:p>
        </w:tc>
        <w:tc>
          <w:tcPr>
            <w:tcW w:w="3176" w:type="dxa"/>
            <w:shd w:val="clear" w:color="auto" w:fill="FFFFFF"/>
          </w:tcPr>
          <w:p w:rsidR="0054025D" w:rsidRPr="00F40D3E" w:rsidRDefault="0054025D" w:rsidP="006D13B9">
            <w:pPr>
              <w:widowControl w:val="0"/>
              <w:ind w:left="0" w:right="113" w:hanging="2"/>
            </w:pPr>
            <w:r w:rsidRPr="00F40D3E">
              <w:rPr>
                <w:b/>
              </w:rPr>
              <w:t>Виправлення невідповідностей в інформації та/або документах</w:t>
            </w:r>
          </w:p>
        </w:tc>
        <w:tc>
          <w:tcPr>
            <w:tcW w:w="6479" w:type="dxa"/>
            <w:shd w:val="clear" w:color="auto" w:fill="FFFFFF"/>
          </w:tcPr>
          <w:p w:rsidR="0054025D" w:rsidRPr="00F40D3E" w:rsidRDefault="0054025D" w:rsidP="006D13B9">
            <w:pPr>
              <w:widowControl w:val="0"/>
              <w:shd w:val="clear" w:color="auto" w:fill="FFFFFF"/>
              <w:tabs>
                <w:tab w:val="left" w:pos="542"/>
              </w:tabs>
              <w:ind w:left="0" w:hanging="2"/>
              <w:jc w:val="both"/>
            </w:pPr>
            <w:r w:rsidRPr="00F40D3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025D" w:rsidRPr="00F40D3E" w:rsidRDefault="0054025D" w:rsidP="006D13B9">
            <w:pPr>
              <w:shd w:val="clear" w:color="auto" w:fill="FFFFFF"/>
              <w:spacing w:after="150"/>
              <w:ind w:left="0" w:hanging="2"/>
              <w:jc w:val="both"/>
            </w:pPr>
            <w:r w:rsidRPr="00F40D3E">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025D" w:rsidRPr="00F40D3E" w:rsidRDefault="0054025D" w:rsidP="006D13B9">
            <w:pPr>
              <w:ind w:left="0" w:hanging="2"/>
              <w:jc w:val="both"/>
            </w:pPr>
            <w:r w:rsidRPr="00F40D3E">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4025D" w:rsidRPr="00F40D3E" w:rsidRDefault="0054025D" w:rsidP="006D13B9">
            <w:pPr>
              <w:widowControl w:val="0"/>
              <w:shd w:val="clear" w:color="auto" w:fill="FFFFFF"/>
              <w:ind w:left="0" w:hanging="2"/>
              <w:jc w:val="both"/>
            </w:pPr>
          </w:p>
          <w:p w:rsidR="0054025D" w:rsidRPr="00F40D3E" w:rsidRDefault="0054025D" w:rsidP="006D13B9">
            <w:pPr>
              <w:widowControl w:val="0"/>
              <w:shd w:val="clear" w:color="auto" w:fill="FFFFFF"/>
              <w:ind w:left="0" w:hanging="2"/>
              <w:jc w:val="both"/>
            </w:pPr>
            <w:r w:rsidRPr="00F40D3E">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025D" w:rsidRPr="00F40D3E" w:rsidRDefault="0054025D" w:rsidP="006D13B9">
            <w:pPr>
              <w:widowControl w:val="0"/>
              <w:shd w:val="clear" w:color="auto" w:fill="FFFFFF"/>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4</w:t>
            </w:r>
          </w:p>
        </w:tc>
        <w:tc>
          <w:tcPr>
            <w:tcW w:w="3176" w:type="dxa"/>
          </w:tcPr>
          <w:p w:rsidR="0054025D" w:rsidRPr="00F40D3E" w:rsidRDefault="0054025D" w:rsidP="006D13B9">
            <w:pPr>
              <w:widowControl w:val="0"/>
              <w:ind w:left="0" w:right="113" w:hanging="2"/>
            </w:pPr>
            <w:r w:rsidRPr="00F40D3E">
              <w:rPr>
                <w:b/>
              </w:rPr>
              <w:t>Інша інформація</w:t>
            </w:r>
          </w:p>
        </w:tc>
        <w:tc>
          <w:tcPr>
            <w:tcW w:w="6479" w:type="dxa"/>
          </w:tcPr>
          <w:p w:rsidR="0054025D" w:rsidRPr="00F40D3E" w:rsidRDefault="0054025D" w:rsidP="006D13B9">
            <w:pPr>
              <w:ind w:left="0" w:hanging="2"/>
              <w:jc w:val="both"/>
            </w:pPr>
            <w:r w:rsidRPr="00F40D3E">
              <w:t>Інші умови тендерної документації:</w:t>
            </w:r>
          </w:p>
          <w:p w:rsidR="0054025D" w:rsidRPr="00F40D3E" w:rsidRDefault="0054025D" w:rsidP="006D13B9">
            <w:pPr>
              <w:ind w:left="0" w:hanging="2"/>
              <w:jc w:val="both"/>
            </w:pPr>
            <w:r w:rsidRPr="00F40D3E">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54025D" w:rsidRPr="00F40D3E" w:rsidRDefault="0054025D" w:rsidP="006D13B9">
            <w:pPr>
              <w:widowControl w:val="0"/>
              <w:ind w:left="0" w:hanging="2"/>
              <w:jc w:val="both"/>
            </w:pPr>
            <w:r w:rsidRPr="00F40D3E">
              <w:t>2. Учасники відповідають за зміст своїх тендерних пропозицій та повинні дотримуватись норм чинного законодавства України.</w:t>
            </w:r>
          </w:p>
          <w:p w:rsidR="0054025D" w:rsidRPr="00F40D3E" w:rsidRDefault="0054025D" w:rsidP="006D13B9">
            <w:pPr>
              <w:widowControl w:val="0"/>
              <w:ind w:left="0" w:hanging="2"/>
              <w:jc w:val="both"/>
            </w:pPr>
            <w:r w:rsidRPr="00F40D3E">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4025D" w:rsidRPr="00F40D3E" w:rsidRDefault="0054025D" w:rsidP="006D13B9">
            <w:pPr>
              <w:widowControl w:val="0"/>
              <w:ind w:left="0" w:hanging="2"/>
              <w:jc w:val="both"/>
            </w:pPr>
            <w:r w:rsidRPr="00F40D3E">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025D" w:rsidRPr="00F40D3E" w:rsidRDefault="0054025D" w:rsidP="006D13B9">
            <w:pPr>
              <w:widowControl w:val="0"/>
              <w:ind w:left="0" w:hanging="2"/>
              <w:jc w:val="both"/>
            </w:pPr>
            <w:r w:rsidRPr="00F40D3E">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025D" w:rsidRPr="00F40D3E" w:rsidRDefault="0054025D" w:rsidP="006D13B9">
            <w:pPr>
              <w:widowControl w:val="0"/>
              <w:ind w:left="0" w:hanging="2"/>
              <w:jc w:val="both"/>
            </w:pPr>
            <w:r w:rsidRPr="00F40D3E">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025D" w:rsidRPr="00F40D3E" w:rsidRDefault="0054025D" w:rsidP="006D13B9">
            <w:pPr>
              <w:widowControl w:val="0"/>
              <w:ind w:left="0" w:hanging="2"/>
              <w:jc w:val="both"/>
            </w:pPr>
            <w:r w:rsidRPr="00F40D3E">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025D" w:rsidRPr="00F40D3E" w:rsidRDefault="0054025D" w:rsidP="006D13B9">
            <w:pPr>
              <w:widowControl w:val="0"/>
              <w:ind w:left="0" w:hanging="2"/>
              <w:jc w:val="both"/>
            </w:pPr>
            <w:r w:rsidRPr="00F40D3E">
              <w:t>7. Документи, видані державними органами, повинні відповідати вимогам нормативних актів, відповідно до яких такі документи видані.</w:t>
            </w:r>
          </w:p>
          <w:p w:rsidR="0054025D" w:rsidRPr="00F40D3E" w:rsidRDefault="0054025D" w:rsidP="006D13B9">
            <w:pPr>
              <w:widowControl w:val="0"/>
              <w:ind w:left="0" w:hanging="2"/>
              <w:jc w:val="both"/>
            </w:pPr>
            <w:r w:rsidRPr="00F40D3E">
              <w:t xml:space="preserve">8. Учасник, який подав тендерну пропозицію, вважається таким, що згодний з проєктом договору про закупівлю, викладеним у </w:t>
            </w:r>
            <w:r w:rsidRPr="00F40D3E">
              <w:rPr>
                <w:b/>
                <w:i/>
              </w:rPr>
              <w:t>Додатку 2</w:t>
            </w:r>
            <w:r w:rsidRPr="00F40D3E">
              <w:t xml:space="preserve"> до цієї тендерної документації, та буде дотримуватися умов своєї тендерної пропозиції протягом строку, встановленого </w:t>
            </w:r>
            <w:r w:rsidRPr="00F40D3E">
              <w:rPr>
                <w:b/>
                <w:i/>
              </w:rPr>
              <w:t>в п. 4 Розділу ІІІ</w:t>
            </w:r>
            <w:r w:rsidRPr="00F40D3E">
              <w:t xml:space="preserve"> до цієї тендерної документації.</w:t>
            </w:r>
          </w:p>
          <w:p w:rsidR="0054025D" w:rsidRPr="00F40D3E" w:rsidRDefault="0054025D" w:rsidP="006D13B9">
            <w:pPr>
              <w:widowControl w:val="0"/>
              <w:ind w:left="0" w:hanging="2"/>
              <w:jc w:val="both"/>
            </w:pPr>
            <w:r w:rsidRPr="00F40D3E">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10. Учасники при поданні тендерної пропозиції повинні враховувати норми </w:t>
            </w:r>
            <w:r w:rsidRPr="00F40D3E">
              <w:rPr>
                <w:b/>
              </w:rPr>
              <w:t>(врахуванням вважається факт подання письмового підтвердження дотримання цих норм):</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   </w:t>
            </w:r>
            <w:r w:rsidRPr="00F40D3E">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   </w:t>
            </w:r>
            <w:r w:rsidRPr="00F40D3E">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F40D3E">
              <w:t xml:space="preserve">—   </w:t>
            </w:r>
            <w:r w:rsidRPr="00F40D3E">
              <w:tab/>
              <w:t>Закону України «Про забезпечення прав і свобод громадян та правовий режим на тимчасово окупованій території України» від 15.04.2014 № 1207-VII..</w:t>
            </w:r>
          </w:p>
          <w:p w:rsidR="0054025D" w:rsidRPr="00F40D3E" w:rsidRDefault="0054025D" w:rsidP="006D13B9">
            <w:pPr>
              <w:pBdr>
                <w:top w:val="nil"/>
                <w:left w:val="nil"/>
                <w:bottom w:val="nil"/>
                <w:right w:val="nil"/>
                <w:between w:val="nil"/>
              </w:pBdr>
              <w:spacing w:line="240" w:lineRule="auto"/>
              <w:ind w:left="0" w:hanging="2"/>
              <w:jc w:val="both"/>
            </w:pPr>
            <w:r w:rsidRPr="00F40D3E">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5C0DC7">
              <w:t>/Ісламської Республіки Іран</w:t>
            </w:r>
            <w:r w:rsidRPr="00F40D3E">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C0DC7">
              <w:t>/Ісламської Республіки Іран</w:t>
            </w:r>
            <w:r w:rsidRPr="00F40D3E">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C0DC7">
              <w:t>/Ісламська Республіка Іран</w:t>
            </w:r>
            <w:r w:rsidRPr="00F40D3E">
              <w:t>, громадянин Російської Федерації/Республіки Білорусь</w:t>
            </w:r>
            <w:r w:rsidR="005C0DC7">
              <w:t>/Ісламської Республіки Іран</w:t>
            </w:r>
            <w:r w:rsidRPr="00F40D3E">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022A">
              <w:t>/Ісламської Республіки Іран</w:t>
            </w:r>
            <w:r w:rsidRPr="00F40D3E">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4025D" w:rsidRPr="00F40D3E" w:rsidRDefault="0054025D" w:rsidP="006D13B9">
            <w:pPr>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hanging="2"/>
            </w:pPr>
            <w:r w:rsidRPr="00F40D3E">
              <w:rPr>
                <w:b/>
              </w:rPr>
              <w:t>5</w:t>
            </w:r>
          </w:p>
        </w:tc>
        <w:tc>
          <w:tcPr>
            <w:tcW w:w="3176" w:type="dxa"/>
          </w:tcPr>
          <w:p w:rsidR="0054025D" w:rsidRPr="00F40D3E" w:rsidRDefault="0054025D" w:rsidP="006D13B9">
            <w:pPr>
              <w:widowControl w:val="0"/>
              <w:ind w:left="0" w:right="113" w:hanging="2"/>
            </w:pPr>
            <w:r w:rsidRPr="00F40D3E">
              <w:rPr>
                <w:b/>
              </w:rPr>
              <w:t>Відхилення тендерних пропозицій</w:t>
            </w:r>
          </w:p>
        </w:tc>
        <w:tc>
          <w:tcPr>
            <w:tcW w:w="6479" w:type="dxa"/>
          </w:tcPr>
          <w:p w:rsidR="0054025D" w:rsidRPr="00F40D3E" w:rsidRDefault="0054025D" w:rsidP="006D13B9">
            <w:pPr>
              <w:widowControl w:val="0"/>
              <w:spacing w:line="240" w:lineRule="auto"/>
              <w:ind w:left="0" w:hanging="2"/>
              <w:jc w:val="both"/>
            </w:pPr>
            <w:r w:rsidRPr="00F40D3E">
              <w:rPr>
                <w:b/>
                <w:i/>
              </w:rPr>
              <w:t>Замовник відхиляє тендерну пропозицію</w:t>
            </w:r>
            <w:r w:rsidRPr="00F40D3E">
              <w:t xml:space="preserve"> із зазначенням аргументації в електронній системі закупівель у разі, коли:</w:t>
            </w:r>
          </w:p>
          <w:p w:rsidR="0054025D" w:rsidRPr="00F40D3E" w:rsidRDefault="0054025D" w:rsidP="006D13B9">
            <w:pPr>
              <w:widowControl w:val="0"/>
              <w:shd w:val="clear" w:color="auto" w:fill="FFFFFF"/>
              <w:spacing w:line="240" w:lineRule="auto"/>
              <w:ind w:left="0" w:hanging="2"/>
              <w:jc w:val="both"/>
            </w:pPr>
            <w:r w:rsidRPr="00F40D3E">
              <w:t>1) учасник процедури закупівлі:</w:t>
            </w:r>
          </w:p>
          <w:p w:rsidR="0054025D" w:rsidRPr="00F40D3E" w:rsidRDefault="0054025D" w:rsidP="006D13B9">
            <w:pPr>
              <w:widowControl w:val="0"/>
              <w:shd w:val="clear" w:color="auto" w:fill="FFFFFF"/>
              <w:spacing w:line="240" w:lineRule="auto"/>
              <w:ind w:left="0" w:hanging="2"/>
              <w:jc w:val="both"/>
            </w:pPr>
            <w:r w:rsidRPr="00F40D3E">
              <w:t>підпадає під підстави, встановлені пунктом 47 Особливостей;</w:t>
            </w:r>
          </w:p>
          <w:p w:rsidR="0054025D" w:rsidRPr="00F40D3E" w:rsidRDefault="0054025D" w:rsidP="006D13B9">
            <w:pPr>
              <w:widowControl w:val="0"/>
              <w:shd w:val="clear" w:color="auto" w:fill="FFFFFF"/>
              <w:spacing w:line="240" w:lineRule="auto"/>
              <w:ind w:left="0" w:hanging="2"/>
              <w:jc w:val="both"/>
            </w:pPr>
            <w:r w:rsidRPr="00F40D3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4025D" w:rsidRPr="00F40D3E" w:rsidRDefault="0054025D" w:rsidP="006D13B9">
            <w:pPr>
              <w:widowControl w:val="0"/>
              <w:shd w:val="clear" w:color="auto" w:fill="FFFFFF"/>
              <w:spacing w:line="240" w:lineRule="auto"/>
              <w:ind w:left="0" w:hanging="2"/>
              <w:jc w:val="both"/>
            </w:pPr>
            <w:r w:rsidRPr="00F40D3E">
              <w:t>не надав забезпечення тендерної пропозиції, якщо таке забезпечення вимагалося замовником;</w:t>
            </w:r>
          </w:p>
          <w:p w:rsidR="0054025D" w:rsidRPr="00F40D3E" w:rsidRDefault="0054025D" w:rsidP="006D13B9">
            <w:pPr>
              <w:widowControl w:val="0"/>
              <w:shd w:val="clear" w:color="auto" w:fill="FFFFFF"/>
              <w:spacing w:line="240" w:lineRule="auto"/>
              <w:ind w:left="0" w:hanging="2"/>
              <w:jc w:val="both"/>
            </w:pPr>
            <w:r w:rsidRPr="00F40D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025D" w:rsidRPr="00F40D3E" w:rsidRDefault="0054025D" w:rsidP="006D13B9">
            <w:pPr>
              <w:widowControl w:val="0"/>
              <w:shd w:val="clear" w:color="auto" w:fill="FFFFFF"/>
              <w:spacing w:line="240" w:lineRule="auto"/>
              <w:ind w:left="0" w:hanging="2"/>
              <w:jc w:val="both"/>
            </w:pPr>
            <w:r w:rsidRPr="00F40D3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4025D" w:rsidRPr="00F40D3E" w:rsidRDefault="0054025D" w:rsidP="006D13B9">
            <w:pPr>
              <w:widowControl w:val="0"/>
              <w:shd w:val="clear" w:color="auto" w:fill="FFFFFF"/>
              <w:spacing w:line="240" w:lineRule="auto"/>
              <w:ind w:left="0" w:hanging="2"/>
              <w:jc w:val="both"/>
            </w:pPr>
            <w:r w:rsidRPr="00F40D3E">
              <w:t>визначив конфіденційною інформацію, що не може бути визначена як конфіденційна відповідно до вимог пункту 40 Особливостей;</w:t>
            </w:r>
          </w:p>
          <w:p w:rsidR="0054025D" w:rsidRPr="00C00C80" w:rsidRDefault="0054025D" w:rsidP="006D13B9">
            <w:pPr>
              <w:widowControl w:val="0"/>
              <w:shd w:val="clear" w:color="auto" w:fill="FFFFFF"/>
              <w:spacing w:line="240" w:lineRule="auto"/>
              <w:ind w:left="0" w:hanging="2"/>
              <w:jc w:val="both"/>
              <w:rPr>
                <w:color w:val="000000" w:themeColor="text1"/>
              </w:rPr>
            </w:pPr>
            <w:r w:rsidRPr="00F40D3E">
              <w:t>є громадянином Російської Федерації/Республіки Білорусь</w:t>
            </w:r>
            <w:r w:rsidR="00B835EB">
              <w:t>/Ісламської Республіки Іран</w:t>
            </w:r>
            <w:r w:rsidRPr="00F40D3E">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7453F">
              <w:t>/Ісламської Республіки Іран</w:t>
            </w:r>
            <w:r w:rsidRPr="00F40D3E">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C0F69">
              <w:t>/Ісламська Республіка Іран</w:t>
            </w:r>
            <w:r w:rsidRPr="00F40D3E">
              <w:t>, громадянин Російської Федерації/Республіки Білорусь</w:t>
            </w:r>
            <w:r w:rsidR="002C0F69">
              <w:t>/Ісламської Республіки Іран</w:t>
            </w:r>
            <w:r w:rsidRPr="00F40D3E">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C00C80">
              <w:rPr>
                <w:color w:val="000000" w:themeColor="text1"/>
              </w:rPr>
              <w:t>Федерації/Республіки Білорусь</w:t>
            </w:r>
            <w:r w:rsidR="00BC6076" w:rsidRPr="00C00C80">
              <w:rPr>
                <w:color w:val="000000" w:themeColor="text1"/>
              </w:rPr>
              <w:t>/Ісламської Республіки Іран</w:t>
            </w:r>
            <w:r w:rsidRPr="00C00C80">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00C80" w:rsidRPr="00C00C80">
              <w:rPr>
                <w:color w:val="000000" w:themeColor="text1"/>
                <w:shd w:val="clear" w:color="auto" w:fill="FFFFFF"/>
              </w:rPr>
              <w:t>/Ісламської Республіки Іран</w:t>
            </w:r>
            <w:r w:rsidRPr="00C00C80">
              <w:rPr>
                <w:color w:val="000000" w:themeColor="text1"/>
              </w:rPr>
              <w:t xml:space="preserve"> (за винятком товарів</w:t>
            </w:r>
            <w:r w:rsidR="00C00C80" w:rsidRPr="00C00C80">
              <w:rPr>
                <w:color w:val="000000" w:themeColor="text1"/>
              </w:rPr>
              <w:t xml:space="preserve"> </w:t>
            </w:r>
            <w:r w:rsidR="00C00C80" w:rsidRPr="00C00C80">
              <w:rPr>
                <w:color w:val="000000" w:themeColor="text1"/>
                <w:shd w:val="clear" w:color="auto" w:fill="FFFFFF"/>
              </w:rPr>
              <w:t>походженням з Російської Федерації/Республіки Білорусь</w:t>
            </w:r>
            <w:r w:rsidRPr="00C00C80">
              <w:rPr>
                <w:color w:val="000000" w:themeColor="text1"/>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025D" w:rsidRPr="00F40D3E" w:rsidRDefault="0054025D" w:rsidP="006D13B9">
            <w:pPr>
              <w:widowControl w:val="0"/>
              <w:shd w:val="clear" w:color="auto" w:fill="FFFFFF"/>
              <w:spacing w:line="240" w:lineRule="auto"/>
              <w:ind w:left="0" w:hanging="2"/>
              <w:jc w:val="both"/>
            </w:pPr>
            <w:r w:rsidRPr="00F40D3E">
              <w:t>2) тендерна пропозиція:</w:t>
            </w:r>
          </w:p>
          <w:p w:rsidR="0054025D" w:rsidRPr="00F40D3E" w:rsidRDefault="0054025D" w:rsidP="006D13B9">
            <w:pPr>
              <w:widowControl w:val="0"/>
              <w:shd w:val="clear" w:color="auto" w:fill="FFFFFF"/>
              <w:spacing w:line="240" w:lineRule="auto"/>
              <w:ind w:left="0" w:hanging="2"/>
              <w:jc w:val="both"/>
            </w:pPr>
            <w:r w:rsidRPr="00F40D3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5" w:anchor="n131">
              <w:r w:rsidRPr="00F40D3E">
                <w:t xml:space="preserve"> пункту 4</w:t>
              </w:r>
            </w:hyperlink>
            <w:r w:rsidRPr="00F40D3E">
              <w:t>3 Особливостей;</w:t>
            </w:r>
          </w:p>
          <w:p w:rsidR="0054025D" w:rsidRPr="00F40D3E" w:rsidRDefault="0054025D" w:rsidP="006D13B9">
            <w:pPr>
              <w:widowControl w:val="0"/>
              <w:shd w:val="clear" w:color="auto" w:fill="FFFFFF"/>
              <w:spacing w:line="240" w:lineRule="auto"/>
              <w:ind w:left="0" w:hanging="2"/>
              <w:jc w:val="both"/>
            </w:pPr>
            <w:r w:rsidRPr="00F40D3E">
              <w:t>є такою, строк дії якої закінчився;</w:t>
            </w:r>
          </w:p>
          <w:p w:rsidR="0054025D" w:rsidRPr="00F40D3E" w:rsidRDefault="0054025D" w:rsidP="006D13B9">
            <w:pPr>
              <w:widowControl w:val="0"/>
              <w:shd w:val="clear" w:color="auto" w:fill="FFFFFF"/>
              <w:spacing w:line="240" w:lineRule="auto"/>
              <w:ind w:left="0" w:hanging="2"/>
              <w:jc w:val="both"/>
            </w:pPr>
            <w:r w:rsidRPr="00F40D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025D" w:rsidRPr="00F40D3E" w:rsidRDefault="0054025D" w:rsidP="006D13B9">
            <w:pPr>
              <w:widowControl w:val="0"/>
              <w:shd w:val="clear" w:color="auto" w:fill="FFFFFF"/>
              <w:spacing w:line="240" w:lineRule="auto"/>
              <w:ind w:left="0" w:hanging="2"/>
              <w:jc w:val="both"/>
            </w:pPr>
            <w:r w:rsidRPr="00F40D3E">
              <w:t>не відповідає вимогам, установленим у тендерній документації відповідно до абзацу першого частини третьої статті 22 Закону;</w:t>
            </w:r>
          </w:p>
          <w:p w:rsidR="0054025D" w:rsidRPr="00F40D3E" w:rsidRDefault="0054025D" w:rsidP="006D13B9">
            <w:pPr>
              <w:widowControl w:val="0"/>
              <w:shd w:val="clear" w:color="auto" w:fill="FFFFFF"/>
              <w:spacing w:line="240" w:lineRule="auto"/>
              <w:ind w:left="0" w:hanging="2"/>
              <w:jc w:val="both"/>
            </w:pPr>
            <w:r w:rsidRPr="00F40D3E">
              <w:t>3) переможець процедури закупівлі:</w:t>
            </w:r>
          </w:p>
          <w:p w:rsidR="0054025D" w:rsidRPr="00F40D3E" w:rsidRDefault="0054025D" w:rsidP="006D13B9">
            <w:pPr>
              <w:widowControl w:val="0"/>
              <w:shd w:val="clear" w:color="auto" w:fill="FFFFFF"/>
              <w:spacing w:line="240" w:lineRule="auto"/>
              <w:ind w:left="0" w:hanging="2"/>
              <w:jc w:val="both"/>
            </w:pPr>
            <w:r w:rsidRPr="00F40D3E">
              <w:t>відмовився від підписання договору про закупівлю відповідно до вимог тендерної документації або укладення договору про закупівлю;</w:t>
            </w:r>
          </w:p>
          <w:p w:rsidR="0054025D" w:rsidRPr="00F40D3E" w:rsidRDefault="0054025D" w:rsidP="006D13B9">
            <w:pPr>
              <w:widowControl w:val="0"/>
              <w:shd w:val="clear" w:color="auto" w:fill="FFFFFF"/>
              <w:spacing w:line="240" w:lineRule="auto"/>
              <w:ind w:left="0" w:hanging="2"/>
              <w:jc w:val="both"/>
            </w:pPr>
            <w:r w:rsidRPr="00F40D3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4025D" w:rsidRPr="00F40D3E" w:rsidRDefault="0054025D" w:rsidP="006D13B9">
            <w:pPr>
              <w:widowControl w:val="0"/>
              <w:shd w:val="clear" w:color="auto" w:fill="FFFFFF"/>
              <w:spacing w:line="240" w:lineRule="auto"/>
              <w:ind w:left="0" w:hanging="2"/>
              <w:jc w:val="both"/>
            </w:pPr>
            <w:r w:rsidRPr="00F40D3E">
              <w:t>не надав забезпечення виконання договору про закупівлю, якщо таке забезпечення вимагалося замовником;</w:t>
            </w:r>
          </w:p>
          <w:p w:rsidR="0054025D" w:rsidRPr="00F40D3E" w:rsidRDefault="0054025D" w:rsidP="006D13B9">
            <w:pPr>
              <w:widowControl w:val="0"/>
              <w:shd w:val="clear" w:color="auto" w:fill="FFFFFF"/>
              <w:spacing w:line="240" w:lineRule="auto"/>
              <w:ind w:left="0" w:hanging="2"/>
              <w:jc w:val="both"/>
            </w:pPr>
            <w:r w:rsidRPr="00F40D3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F40D3E">
              <w:rPr>
                <w:b/>
                <w:i/>
              </w:rPr>
              <w:t>Замовник може відхилити тендерну пропозицію</w:t>
            </w:r>
            <w:r w:rsidRPr="00F40D3E">
              <w:t xml:space="preserve"> із зазначенням аргументації в електронній системі закупівель </w:t>
            </w:r>
            <w:r w:rsidRPr="00F40D3E">
              <w:rPr>
                <w:b/>
                <w:i/>
              </w:rPr>
              <w:t>у разі, коли:</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F40D3E">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F40D3E">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025D" w:rsidRPr="00F40D3E" w:rsidRDefault="0054025D" w:rsidP="006D13B9">
            <w:pPr>
              <w:widowControl w:val="0"/>
              <w:spacing w:line="240" w:lineRule="auto"/>
              <w:ind w:left="0" w:hanging="2"/>
              <w:jc w:val="both"/>
            </w:pPr>
            <w:r w:rsidRPr="00F40D3E">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4025D" w:rsidRPr="00F40D3E" w:rsidRDefault="0054025D" w:rsidP="006D13B9">
            <w:pPr>
              <w:widowControl w:val="0"/>
              <w:spacing w:line="240" w:lineRule="auto"/>
              <w:ind w:left="0" w:hanging="2"/>
              <w:jc w:val="both"/>
            </w:pPr>
            <w:r w:rsidRPr="00F40D3E">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40D3E">
              <w:rPr>
                <w:b/>
                <w:i/>
              </w:rPr>
              <w:t>не пізніш як через чотири дні</w:t>
            </w:r>
            <w:r w:rsidRPr="00F40D3E">
              <w:rPr>
                <w:b/>
              </w:rPr>
              <w:t xml:space="preserve"> </w:t>
            </w:r>
            <w:r w:rsidRPr="00F40D3E">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4" w:name="bookmark=id.35nkun2" w:colFirst="0" w:colLast="0"/>
            <w:bookmarkEnd w:id="14"/>
            <w:r w:rsidRPr="00F40D3E">
              <w:t>.</w:t>
            </w:r>
            <w:r w:rsidRPr="00F40D3E">
              <w:br/>
            </w:r>
          </w:p>
          <w:p w:rsidR="0054025D" w:rsidRPr="00F40D3E" w:rsidRDefault="0054025D" w:rsidP="006D13B9">
            <w:pPr>
              <w:widowControl w:val="0"/>
              <w:spacing w:line="240" w:lineRule="auto"/>
              <w:ind w:left="0" w:hanging="2"/>
              <w:jc w:val="both"/>
            </w:pPr>
          </w:p>
        </w:tc>
      </w:tr>
      <w:tr w:rsidR="0054025D" w:rsidRPr="00F40D3E" w:rsidTr="0054025D">
        <w:trPr>
          <w:trHeight w:val="522"/>
          <w:jc w:val="center"/>
        </w:trPr>
        <w:tc>
          <w:tcPr>
            <w:tcW w:w="10223" w:type="dxa"/>
            <w:gridSpan w:val="3"/>
            <w:vAlign w:val="center"/>
          </w:tcPr>
          <w:p w:rsidR="0054025D" w:rsidRPr="00F40D3E" w:rsidRDefault="0054025D" w:rsidP="006D13B9">
            <w:pPr>
              <w:widowControl w:val="0"/>
              <w:ind w:left="0" w:hanging="2"/>
              <w:jc w:val="center"/>
            </w:pPr>
            <w:r w:rsidRPr="00F40D3E">
              <w:rPr>
                <w:b/>
              </w:rPr>
              <w:t>Розділ VI Результати торгів та укладання договору про закупівлю</w:t>
            </w: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1</w:t>
            </w:r>
          </w:p>
        </w:tc>
        <w:tc>
          <w:tcPr>
            <w:tcW w:w="3176" w:type="dxa"/>
          </w:tcPr>
          <w:p w:rsidR="0054025D" w:rsidRPr="00F40D3E" w:rsidRDefault="0054025D" w:rsidP="006D13B9">
            <w:pPr>
              <w:widowControl w:val="0"/>
              <w:ind w:left="0" w:right="113" w:hanging="2"/>
            </w:pPr>
            <w:r w:rsidRPr="00F40D3E">
              <w:rPr>
                <w:b/>
              </w:rPr>
              <w:t>Відміна замовником торгів чи визнання їх такими, що не відбулися</w:t>
            </w:r>
          </w:p>
        </w:tc>
        <w:tc>
          <w:tcPr>
            <w:tcW w:w="6479" w:type="dxa"/>
          </w:tcPr>
          <w:p w:rsidR="0054025D" w:rsidRPr="00F40D3E" w:rsidRDefault="0054025D" w:rsidP="006D13B9">
            <w:pPr>
              <w:widowControl w:val="0"/>
              <w:ind w:left="0" w:hanging="2"/>
              <w:jc w:val="both"/>
            </w:pPr>
            <w:r w:rsidRPr="00F40D3E">
              <w:rPr>
                <w:b/>
                <w:i/>
              </w:rPr>
              <w:t xml:space="preserve">Відповідно до пункту 50  Особливостей </w:t>
            </w:r>
            <w:r w:rsidRPr="00F40D3E">
              <w:t>(</w:t>
            </w:r>
            <w:r w:rsidRPr="00F40D3E">
              <w:rPr>
                <w:b/>
                <w:i/>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rsidR="0054025D" w:rsidRPr="00F40D3E" w:rsidRDefault="0054025D" w:rsidP="006D13B9">
            <w:pPr>
              <w:widowControl w:val="0"/>
              <w:ind w:left="0" w:hanging="2"/>
              <w:jc w:val="both"/>
            </w:pPr>
            <w:r w:rsidRPr="00F40D3E">
              <w:t>1) відсутності подальшої потреби в закупівлі товарів, робіт чи послуг;</w:t>
            </w:r>
          </w:p>
          <w:p w:rsidR="0054025D" w:rsidRPr="00F40D3E" w:rsidRDefault="0054025D" w:rsidP="006D13B9">
            <w:pPr>
              <w:widowControl w:val="0"/>
              <w:ind w:left="0" w:hanging="2"/>
              <w:jc w:val="both"/>
            </w:pPr>
            <w:r w:rsidRPr="00F40D3E">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025D" w:rsidRPr="00F40D3E" w:rsidRDefault="0054025D" w:rsidP="006D13B9">
            <w:pPr>
              <w:widowControl w:val="0"/>
              <w:ind w:left="0" w:hanging="2"/>
              <w:jc w:val="both"/>
            </w:pPr>
            <w:r w:rsidRPr="00F40D3E">
              <w:t>3) скорочення обсягу видатків на здійснення закупівлі товарів, робіт чи послуг;</w:t>
            </w:r>
          </w:p>
          <w:p w:rsidR="0054025D" w:rsidRPr="00F40D3E" w:rsidRDefault="0054025D" w:rsidP="006D13B9">
            <w:pPr>
              <w:widowControl w:val="0"/>
              <w:ind w:left="0" w:hanging="2"/>
              <w:jc w:val="both"/>
            </w:pPr>
            <w:r w:rsidRPr="00F40D3E">
              <w:t>4) коли здійснення закупівлі стало неможливим внаслідок дії обставин непереборної сили.</w:t>
            </w:r>
          </w:p>
          <w:p w:rsidR="0054025D" w:rsidRPr="00F40D3E" w:rsidRDefault="0054025D" w:rsidP="006D13B9">
            <w:pPr>
              <w:widowControl w:val="0"/>
              <w:ind w:left="0" w:hanging="2"/>
              <w:jc w:val="both"/>
            </w:pPr>
            <w:r w:rsidRPr="00F40D3E">
              <w:t xml:space="preserve">У разі відміни відкритих торгів замовник </w:t>
            </w:r>
            <w:r w:rsidRPr="00F40D3E">
              <w:rPr>
                <w:b/>
                <w:i/>
              </w:rPr>
              <w:t>протягом одного робочого дня</w:t>
            </w:r>
            <w:r w:rsidRPr="00F40D3E">
              <w:t xml:space="preserve"> з дати прийняття відповідного рішення зазначає в електронній системі закупівель підстави прийняття такого рішення.</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rPr>
                <w:b/>
                <w:i/>
              </w:rPr>
              <w:t xml:space="preserve">Відповідно до пункту 51 Особливостей </w:t>
            </w:r>
            <w:r w:rsidRPr="00F40D3E">
              <w:t>(</w:t>
            </w:r>
            <w:r w:rsidRPr="00F40D3E">
              <w:rPr>
                <w:b/>
                <w:i/>
              </w:rPr>
              <w:t>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rsidR="0054025D" w:rsidRPr="00F40D3E" w:rsidRDefault="0054025D" w:rsidP="006D13B9">
            <w:pPr>
              <w:widowControl w:val="0"/>
              <w:ind w:left="0" w:hanging="2"/>
              <w:jc w:val="both"/>
            </w:pPr>
            <w:r w:rsidRPr="00F40D3E">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025D" w:rsidRPr="00F40D3E" w:rsidRDefault="0054025D" w:rsidP="006D13B9">
            <w:pPr>
              <w:widowControl w:val="0"/>
              <w:ind w:left="0" w:hanging="2"/>
              <w:jc w:val="both"/>
            </w:pPr>
            <w:r w:rsidRPr="00F40D3E">
              <w:t>2) неподання жодної тендерної пропозиції для участі у відкритих торгах у строк, установлений замовником згідно з Особливостями.</w:t>
            </w:r>
          </w:p>
          <w:p w:rsidR="0054025D" w:rsidRPr="00F40D3E" w:rsidRDefault="0054025D" w:rsidP="006D13B9">
            <w:pPr>
              <w:widowControl w:val="0"/>
              <w:ind w:left="0" w:hanging="2"/>
              <w:jc w:val="both"/>
            </w:pPr>
            <w:r w:rsidRPr="00F40D3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025D" w:rsidRPr="00F40D3E" w:rsidRDefault="0054025D" w:rsidP="006D13B9">
            <w:pPr>
              <w:widowControl w:val="0"/>
              <w:ind w:left="0" w:hanging="2"/>
              <w:jc w:val="both"/>
            </w:pPr>
            <w:bookmarkStart w:id="15" w:name="bookmark=id.1ksv4uv" w:colFirst="0" w:colLast="0"/>
            <w:bookmarkEnd w:id="15"/>
            <w:r w:rsidRPr="00F40D3E">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4025D" w:rsidRPr="00F40D3E" w:rsidRDefault="0054025D" w:rsidP="006D13B9">
            <w:pPr>
              <w:widowControl w:val="0"/>
              <w:ind w:left="0" w:hanging="2"/>
              <w:jc w:val="both"/>
            </w:pPr>
          </w:p>
        </w:tc>
      </w:tr>
      <w:tr w:rsidR="0054025D" w:rsidRPr="00F40D3E" w:rsidTr="0054025D">
        <w:trPr>
          <w:trHeight w:val="3528"/>
          <w:jc w:val="center"/>
        </w:trPr>
        <w:tc>
          <w:tcPr>
            <w:tcW w:w="568" w:type="dxa"/>
          </w:tcPr>
          <w:p w:rsidR="0054025D" w:rsidRPr="00F40D3E" w:rsidRDefault="0054025D" w:rsidP="006D13B9">
            <w:pPr>
              <w:widowControl w:val="0"/>
              <w:ind w:left="0" w:right="113" w:hanging="2"/>
            </w:pPr>
            <w:r w:rsidRPr="00F40D3E">
              <w:rPr>
                <w:b/>
              </w:rPr>
              <w:t>2</w:t>
            </w:r>
          </w:p>
        </w:tc>
        <w:tc>
          <w:tcPr>
            <w:tcW w:w="3176" w:type="dxa"/>
          </w:tcPr>
          <w:p w:rsidR="0054025D" w:rsidRPr="00F40D3E" w:rsidRDefault="0054025D" w:rsidP="006D13B9">
            <w:pPr>
              <w:widowControl w:val="0"/>
              <w:ind w:left="0" w:right="113" w:hanging="2"/>
            </w:pPr>
            <w:r w:rsidRPr="00F40D3E">
              <w:rPr>
                <w:b/>
              </w:rPr>
              <w:t xml:space="preserve">Строк укладання договору </w:t>
            </w:r>
          </w:p>
        </w:tc>
        <w:tc>
          <w:tcPr>
            <w:tcW w:w="6479" w:type="dxa"/>
          </w:tcPr>
          <w:p w:rsidR="0054025D" w:rsidRPr="00F40D3E" w:rsidRDefault="0054025D" w:rsidP="006D13B9">
            <w:pPr>
              <w:widowControl w:val="0"/>
              <w:ind w:left="0" w:right="113" w:hanging="2"/>
              <w:jc w:val="both"/>
            </w:pPr>
            <w:r w:rsidRPr="00F40D3E">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54025D" w:rsidRPr="00F40D3E" w:rsidRDefault="0054025D" w:rsidP="006D13B9">
            <w:pPr>
              <w:widowControl w:val="0"/>
              <w:ind w:left="0" w:right="113" w:hanging="2"/>
              <w:jc w:val="both"/>
            </w:pPr>
            <w:r w:rsidRPr="00F40D3E">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54025D" w:rsidRPr="00F40D3E" w:rsidRDefault="0054025D" w:rsidP="006D13B9">
            <w:pPr>
              <w:widowControl w:val="0"/>
              <w:shd w:val="clear" w:color="auto" w:fill="FFFFFF"/>
              <w:ind w:left="0" w:hanging="2"/>
              <w:jc w:val="both"/>
            </w:pPr>
            <w:r w:rsidRPr="00F40D3E">
              <w:t xml:space="preserve">У випадку обґрунтованої необхідності строк для укладення договору може бути продовжений до 60 днів. </w:t>
            </w:r>
          </w:p>
          <w:p w:rsidR="0054025D" w:rsidRPr="00F40D3E" w:rsidRDefault="0054025D" w:rsidP="006D13B9">
            <w:pPr>
              <w:widowControl w:val="0"/>
              <w:ind w:left="0" w:right="113" w:hanging="2"/>
              <w:jc w:val="both"/>
            </w:pPr>
            <w:r w:rsidRPr="00F40D3E">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4025D" w:rsidRPr="00F40D3E" w:rsidRDefault="0054025D" w:rsidP="006D13B9">
            <w:pPr>
              <w:widowControl w:val="0"/>
              <w:ind w:left="0" w:right="113" w:hanging="2"/>
              <w:jc w:val="both"/>
            </w:pPr>
            <w:r w:rsidRPr="00F40D3E">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3</w:t>
            </w:r>
          </w:p>
        </w:tc>
        <w:tc>
          <w:tcPr>
            <w:tcW w:w="3176" w:type="dxa"/>
          </w:tcPr>
          <w:p w:rsidR="0054025D" w:rsidRPr="00F40D3E" w:rsidRDefault="0054025D" w:rsidP="006D13B9">
            <w:pPr>
              <w:widowControl w:val="0"/>
              <w:ind w:left="0" w:right="113" w:hanging="2"/>
            </w:pPr>
            <w:r w:rsidRPr="00F40D3E">
              <w:rPr>
                <w:b/>
              </w:rPr>
              <w:t xml:space="preserve">Проект договору про закупівлю </w:t>
            </w:r>
          </w:p>
        </w:tc>
        <w:tc>
          <w:tcPr>
            <w:tcW w:w="6479" w:type="dxa"/>
          </w:tcPr>
          <w:p w:rsidR="0054025D" w:rsidRPr="00F40D3E" w:rsidRDefault="0054025D" w:rsidP="006D13B9">
            <w:pPr>
              <w:widowControl w:val="0"/>
              <w:ind w:left="0" w:right="113" w:hanging="2"/>
              <w:jc w:val="both"/>
            </w:pPr>
            <w:r w:rsidRPr="00F40D3E">
              <w:t xml:space="preserve">Договір про закупівлю повинен відповідати проекту договору, зазначеному в Додатку 2 до тендерної документації. </w:t>
            </w:r>
          </w:p>
          <w:p w:rsidR="0054025D" w:rsidRPr="00F40D3E" w:rsidRDefault="001064D0" w:rsidP="006D13B9">
            <w:pPr>
              <w:pBdr>
                <w:top w:val="nil"/>
                <w:left w:val="nil"/>
                <w:bottom w:val="nil"/>
                <w:right w:val="nil"/>
                <w:between w:val="nil"/>
              </w:pBdr>
              <w:spacing w:line="256" w:lineRule="auto"/>
              <w:ind w:left="0" w:hanging="2"/>
              <w:rPr>
                <w:rFonts w:ascii="Calibri" w:eastAsia="Calibri" w:hAnsi="Calibri" w:cs="Calibri"/>
              </w:rPr>
            </w:pPr>
            <w:sdt>
              <w:sdtPr>
                <w:tag w:val="goog_rdk_19"/>
                <w:id w:val="422385118"/>
              </w:sdtPr>
              <w:sdtEndPr/>
              <w:sdtContent/>
            </w:sdt>
            <w:r w:rsidR="0054025D" w:rsidRPr="00F40D3E">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rsidR="0054025D" w:rsidRPr="00F40D3E" w:rsidRDefault="0054025D" w:rsidP="006D13B9">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rsidR="0054025D" w:rsidRPr="00F40D3E" w:rsidRDefault="0054025D" w:rsidP="006D13B9">
            <w:pPr>
              <w:widowControl w:val="0"/>
              <w:ind w:left="0" w:right="113" w:hanging="2"/>
              <w:jc w:val="both"/>
            </w:pPr>
            <w:r w:rsidRPr="00F40D3E">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54025D" w:rsidRPr="00F40D3E" w:rsidRDefault="0054025D" w:rsidP="006D13B9">
            <w:pPr>
              <w:widowControl w:val="0"/>
              <w:ind w:left="0" w:right="113"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4</w:t>
            </w:r>
          </w:p>
        </w:tc>
        <w:tc>
          <w:tcPr>
            <w:tcW w:w="3176" w:type="dxa"/>
          </w:tcPr>
          <w:p w:rsidR="0054025D" w:rsidRPr="00F40D3E" w:rsidRDefault="0054025D" w:rsidP="006D13B9">
            <w:pPr>
              <w:widowControl w:val="0"/>
              <w:ind w:left="0" w:right="113" w:hanging="2"/>
            </w:pPr>
            <w:r w:rsidRPr="00F40D3E">
              <w:rPr>
                <w:b/>
              </w:rPr>
              <w:t>Істотні умови, що обов’язково включаються до договору про закупівлю</w:t>
            </w:r>
          </w:p>
        </w:tc>
        <w:tc>
          <w:tcPr>
            <w:tcW w:w="6479" w:type="dxa"/>
          </w:tcPr>
          <w:p w:rsidR="0054025D" w:rsidRPr="00F40D3E" w:rsidRDefault="0054025D" w:rsidP="006D13B9">
            <w:pPr>
              <w:widowControl w:val="0"/>
              <w:tabs>
                <w:tab w:val="left" w:pos="823"/>
              </w:tabs>
              <w:ind w:left="0" w:hanging="2"/>
              <w:jc w:val="both"/>
            </w:pPr>
            <w:r w:rsidRPr="00F40D3E">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20"/>
                <w:id w:val="-1557844604"/>
              </w:sdtPr>
              <w:sdtEndPr/>
              <w:sdtContent/>
            </w:sdt>
            <w:r w:rsidRPr="00F40D3E">
              <w:t>другої – п’ятої, сьомої-дев’ятої статті 41 Закону, та  Особливостей.</w:t>
            </w:r>
          </w:p>
          <w:p w:rsidR="0054025D" w:rsidRPr="00F40D3E" w:rsidRDefault="0054025D" w:rsidP="006D13B9">
            <w:pPr>
              <w:widowControl w:val="0"/>
              <w:tabs>
                <w:tab w:val="left" w:pos="823"/>
              </w:tabs>
              <w:ind w:left="0" w:hanging="2"/>
              <w:jc w:val="both"/>
            </w:pPr>
            <w:r w:rsidRPr="00F40D3E">
              <w:t>Договір про закупівлю, що укладається між резидентами України, повинен бути викладений виключно українською мовою.</w:t>
            </w:r>
          </w:p>
          <w:p w:rsidR="0054025D" w:rsidRPr="00F40D3E" w:rsidRDefault="0054025D" w:rsidP="006D13B9">
            <w:pPr>
              <w:widowControl w:val="0"/>
              <w:tabs>
                <w:tab w:val="left" w:pos="823"/>
              </w:tabs>
              <w:ind w:left="0" w:hanging="2"/>
              <w:jc w:val="both"/>
            </w:pPr>
            <w:r w:rsidRPr="00F40D3E">
              <w:t>Умови договору про закупівлю не повинні відрізнятися від змісту тендерної пропозиції переможця процедури закупівлі.</w:t>
            </w:r>
          </w:p>
          <w:p w:rsidR="0054025D" w:rsidRPr="00F40D3E" w:rsidRDefault="0054025D" w:rsidP="006D13B9">
            <w:pPr>
              <w:widowControl w:val="0"/>
              <w:ind w:left="0" w:hanging="2"/>
              <w:jc w:val="both"/>
            </w:pPr>
            <w:r w:rsidRPr="00F40D3E">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025D" w:rsidRPr="00F40D3E" w:rsidRDefault="0054025D" w:rsidP="006D13B9">
            <w:pPr>
              <w:widowControl w:val="0"/>
              <w:tabs>
                <w:tab w:val="left" w:pos="823"/>
              </w:tabs>
              <w:ind w:left="0" w:hanging="2"/>
              <w:jc w:val="both"/>
              <w:rPr>
                <w:i/>
              </w:rPr>
            </w:pPr>
            <w:r w:rsidRPr="00F40D3E">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w:t>
            </w:r>
            <w:r w:rsidRPr="00F40D3E">
              <w:rPr>
                <w:i/>
              </w:rPr>
              <w:t>визначені у п.19 Особливостей під час їх застосування або у ч.5 ст.41 Закону ((після скасування (припинення дії) Особливостей) .</w:t>
            </w:r>
          </w:p>
          <w:p w:rsidR="0054025D"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
          <w:p w:rsidR="0054025D"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Договір про закупівлю є нікчемним у разі:</w:t>
            </w:r>
            <w:bookmarkStart w:id="16" w:name="bookmark=id.44sinio" w:colFirst="0" w:colLast="0"/>
            <w:bookmarkEnd w:id="16"/>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1) коли замовник уклав договір про закупівлю з порушенням вимог, визначених пунктом 5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2) укладення договору про закупівлю з порушенням вимог пункту 18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3) укладення договору про закупівлю в період оскарження відкритих торгів відповідно до статті 18 Закону та Особливостей;</w:t>
            </w:r>
          </w:p>
          <w:p w:rsidR="0054025D" w:rsidRPr="00F40D3E" w:rsidRDefault="0054025D" w:rsidP="006D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F40D3E">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4025D" w:rsidRPr="00F40D3E" w:rsidRDefault="0054025D" w:rsidP="006D13B9">
            <w:pPr>
              <w:widowControl w:val="0"/>
              <w:tabs>
                <w:tab w:val="left" w:pos="823"/>
              </w:tabs>
              <w:ind w:left="0" w:hanging="2"/>
              <w:jc w:val="both"/>
            </w:pPr>
            <w:r w:rsidRPr="00F40D3E">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4025D" w:rsidRPr="00F40D3E" w:rsidRDefault="0054025D" w:rsidP="006D13B9">
            <w:pPr>
              <w:widowControl w:val="0"/>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5</w:t>
            </w:r>
          </w:p>
        </w:tc>
        <w:tc>
          <w:tcPr>
            <w:tcW w:w="3176" w:type="dxa"/>
          </w:tcPr>
          <w:p w:rsidR="0054025D" w:rsidRPr="00F40D3E" w:rsidRDefault="0054025D" w:rsidP="006D13B9">
            <w:pPr>
              <w:widowControl w:val="0"/>
              <w:ind w:left="0" w:right="113" w:hanging="2"/>
            </w:pPr>
            <w:r w:rsidRPr="00F40D3E">
              <w:rPr>
                <w:b/>
                <w:u w:val="single"/>
              </w:rPr>
              <w:t>Додаткові істотні умови договорів про закупівлю за Програмою відновлення України (</w:t>
            </w:r>
            <w:r>
              <w:rPr>
                <w:b/>
                <w:u w:val="single"/>
              </w:rPr>
              <w:t>НК</w:t>
            </w:r>
            <w:r w:rsidRPr="00F40D3E">
              <w:rPr>
                <w:b/>
                <w:u w:val="single"/>
              </w:rPr>
              <w:t>ПВУ)</w:t>
            </w:r>
          </w:p>
        </w:tc>
        <w:tc>
          <w:tcPr>
            <w:tcW w:w="6479" w:type="dxa"/>
          </w:tcPr>
          <w:p w:rsidR="0054025D" w:rsidRPr="00F40D3E" w:rsidRDefault="0054025D" w:rsidP="006D13B9">
            <w:pPr>
              <w:pBdr>
                <w:top w:val="nil"/>
                <w:left w:val="nil"/>
                <w:bottom w:val="nil"/>
                <w:right w:val="nil"/>
                <w:between w:val="nil"/>
              </w:pBdr>
              <w:spacing w:line="240" w:lineRule="auto"/>
              <w:ind w:left="0" w:hanging="2"/>
              <w:jc w:val="both"/>
            </w:pPr>
            <w:r w:rsidRPr="00F40D3E">
              <w:rPr>
                <w:b/>
                <w:u w:val="single"/>
              </w:rPr>
              <w:t xml:space="preserve">Додатковою істотною умовою договорів про закупівлю за </w:t>
            </w:r>
            <w:r>
              <w:rPr>
                <w:b/>
                <w:u w:val="single"/>
              </w:rPr>
              <w:t>НК</w:t>
            </w:r>
            <w:r w:rsidRPr="00F40D3E">
              <w:rPr>
                <w:b/>
                <w:u w:val="single"/>
              </w:rPr>
              <w:t xml:space="preserve">ПВУ є додаткові підстави для його припинення </w:t>
            </w:r>
            <w:r w:rsidRPr="00F40D3E">
              <w:t>у разі настання під час виконання договору будь-якої з наступних обставин:</w:t>
            </w:r>
          </w:p>
          <w:p w:rsidR="0054025D" w:rsidRPr="00F40D3E" w:rsidRDefault="0054025D" w:rsidP="006D13B9">
            <w:pPr>
              <w:pBdr>
                <w:top w:val="nil"/>
                <w:left w:val="nil"/>
                <w:bottom w:val="nil"/>
                <w:right w:val="nil"/>
                <w:between w:val="nil"/>
              </w:pBdr>
              <w:spacing w:line="240" w:lineRule="auto"/>
              <w:ind w:left="0" w:hanging="2"/>
              <w:jc w:val="both"/>
            </w:pPr>
            <w:r w:rsidRPr="00F40D3E">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54025D" w:rsidRPr="00F40D3E" w:rsidRDefault="0054025D" w:rsidP="006D13B9">
            <w:pPr>
              <w:pBdr>
                <w:top w:val="nil"/>
                <w:left w:val="nil"/>
                <w:bottom w:val="nil"/>
                <w:right w:val="nil"/>
                <w:between w:val="nil"/>
              </w:pBdr>
              <w:spacing w:line="240" w:lineRule="auto"/>
              <w:ind w:left="0" w:hanging="2"/>
              <w:jc w:val="both"/>
            </w:pPr>
            <w:r w:rsidRPr="00F40D3E">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54025D" w:rsidRPr="00F40D3E" w:rsidRDefault="0054025D" w:rsidP="006D13B9">
            <w:pPr>
              <w:pBdr>
                <w:top w:val="nil"/>
                <w:left w:val="nil"/>
                <w:bottom w:val="nil"/>
                <w:right w:val="nil"/>
                <w:between w:val="nil"/>
              </w:pBdr>
              <w:spacing w:line="240" w:lineRule="auto"/>
              <w:ind w:left="0" w:hanging="2"/>
              <w:jc w:val="both"/>
            </w:pPr>
            <w:r w:rsidRPr="00F40D3E">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54025D" w:rsidRPr="00F40D3E" w:rsidRDefault="0054025D" w:rsidP="006D13B9">
            <w:pPr>
              <w:pBdr>
                <w:top w:val="nil"/>
                <w:left w:val="nil"/>
                <w:bottom w:val="nil"/>
                <w:right w:val="nil"/>
                <w:between w:val="nil"/>
              </w:pBdr>
              <w:spacing w:line="240" w:lineRule="auto"/>
              <w:ind w:left="0" w:hanging="2"/>
              <w:jc w:val="both"/>
            </w:pPr>
            <w:r w:rsidRPr="00F40D3E">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54025D" w:rsidRPr="00F40D3E" w:rsidRDefault="0054025D" w:rsidP="006D13B9">
            <w:pPr>
              <w:pBdr>
                <w:top w:val="nil"/>
                <w:left w:val="nil"/>
                <w:bottom w:val="nil"/>
                <w:right w:val="nil"/>
                <w:between w:val="nil"/>
              </w:pBdr>
              <w:spacing w:line="240" w:lineRule="auto"/>
              <w:ind w:left="0" w:hanging="2"/>
              <w:jc w:val="both"/>
            </w:pPr>
            <w:r w:rsidRPr="00F40D3E">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54025D" w:rsidRPr="00F40D3E" w:rsidRDefault="0054025D" w:rsidP="006D13B9">
            <w:pPr>
              <w:pBdr>
                <w:top w:val="nil"/>
                <w:left w:val="nil"/>
                <w:bottom w:val="nil"/>
                <w:right w:val="nil"/>
                <w:between w:val="nil"/>
              </w:pBdr>
              <w:spacing w:line="240" w:lineRule="auto"/>
              <w:ind w:left="0" w:hanging="2"/>
              <w:jc w:val="both"/>
            </w:pPr>
            <w:r w:rsidRPr="00F40D3E">
              <w:t>3) наявність доказів, підтверджених у суді, щодо порушення договірних зобов’язань виконавцем згідно Пакту про згоду щодо професійної чесності.</w:t>
            </w:r>
          </w:p>
          <w:p w:rsidR="0054025D" w:rsidRPr="00F40D3E" w:rsidRDefault="0054025D" w:rsidP="006D13B9">
            <w:pPr>
              <w:widowControl w:val="0"/>
              <w:tabs>
                <w:tab w:val="left" w:pos="823"/>
              </w:tabs>
              <w:ind w:left="0" w:hanging="2"/>
              <w:jc w:val="both"/>
            </w:pPr>
          </w:p>
        </w:tc>
      </w:tr>
      <w:tr w:rsidR="0054025D" w:rsidRPr="00F40D3E" w:rsidTr="0054025D">
        <w:trPr>
          <w:trHeight w:val="522"/>
          <w:jc w:val="center"/>
        </w:trPr>
        <w:tc>
          <w:tcPr>
            <w:tcW w:w="568" w:type="dxa"/>
          </w:tcPr>
          <w:p w:rsidR="0054025D" w:rsidRPr="00F40D3E" w:rsidRDefault="0054025D" w:rsidP="006D13B9">
            <w:pPr>
              <w:widowControl w:val="0"/>
              <w:ind w:left="0" w:right="113" w:hanging="2"/>
            </w:pPr>
            <w:r w:rsidRPr="00F40D3E">
              <w:rPr>
                <w:b/>
              </w:rPr>
              <w:t>6</w:t>
            </w:r>
          </w:p>
        </w:tc>
        <w:tc>
          <w:tcPr>
            <w:tcW w:w="3176" w:type="dxa"/>
          </w:tcPr>
          <w:p w:rsidR="0054025D" w:rsidRPr="00F40D3E" w:rsidRDefault="0054025D" w:rsidP="006D13B9">
            <w:pPr>
              <w:widowControl w:val="0"/>
              <w:ind w:left="0" w:right="113" w:hanging="2"/>
            </w:pPr>
            <w:r w:rsidRPr="00F40D3E">
              <w:rPr>
                <w:b/>
              </w:rPr>
              <w:t>Дії замовника при відмові переможця торгів підписати договір про закупівлю</w:t>
            </w:r>
          </w:p>
        </w:tc>
        <w:tc>
          <w:tcPr>
            <w:tcW w:w="6479" w:type="dxa"/>
          </w:tcPr>
          <w:p w:rsidR="0054025D" w:rsidRPr="00F40D3E" w:rsidRDefault="0054025D" w:rsidP="006D13B9">
            <w:pPr>
              <w:widowControl w:val="0"/>
              <w:shd w:val="clear" w:color="auto" w:fill="FFFFFF"/>
              <w:spacing w:before="240" w:after="240"/>
              <w:ind w:left="0" w:hanging="2"/>
              <w:jc w:val="both"/>
            </w:pPr>
            <w:r w:rsidRPr="00F40D3E">
              <w:t>6.1. У разі відхилення тендерної пропозиції з підстави, визначеної підпунктом 3 пункту 44 Особливостей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hyperlink r:id="rId16" w:anchor="n1611">
              <w:r w:rsidRPr="00F40D3E">
                <w:t xml:space="preserve"> </w:t>
              </w:r>
            </w:hyperlink>
            <w:r w:rsidRPr="00F40D3E">
              <w:t>статтею 33 Закону та цим пунктом.</w:t>
            </w:r>
          </w:p>
          <w:p w:rsidR="0054025D" w:rsidRPr="00F40D3E" w:rsidRDefault="0054025D" w:rsidP="006D13B9">
            <w:pPr>
              <w:widowControl w:val="0"/>
              <w:spacing w:before="240" w:after="240"/>
              <w:ind w:left="0" w:right="120" w:hanging="2"/>
              <w:jc w:val="both"/>
            </w:pPr>
            <w:r w:rsidRPr="00F40D3E">
              <w:t xml:space="preserve">6.2.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закупівель. </w:t>
            </w:r>
          </w:p>
          <w:p w:rsidR="0054025D" w:rsidRPr="00F40D3E" w:rsidRDefault="0054025D" w:rsidP="006D13B9">
            <w:pPr>
              <w:widowControl w:val="0"/>
              <w:ind w:left="0" w:right="113" w:hanging="2"/>
              <w:jc w:val="both"/>
            </w:pPr>
          </w:p>
        </w:tc>
      </w:tr>
      <w:tr w:rsidR="0054025D" w:rsidRPr="00F40D3E" w:rsidTr="0054025D">
        <w:trPr>
          <w:trHeight w:val="74"/>
          <w:jc w:val="center"/>
        </w:trPr>
        <w:tc>
          <w:tcPr>
            <w:tcW w:w="568" w:type="dxa"/>
          </w:tcPr>
          <w:p w:rsidR="0054025D" w:rsidRPr="00F40D3E" w:rsidRDefault="0054025D" w:rsidP="006D13B9">
            <w:pPr>
              <w:widowControl w:val="0"/>
              <w:ind w:left="0" w:right="113" w:hanging="2"/>
            </w:pPr>
            <w:r w:rsidRPr="00F40D3E">
              <w:rPr>
                <w:b/>
              </w:rPr>
              <w:t>7</w:t>
            </w:r>
          </w:p>
        </w:tc>
        <w:tc>
          <w:tcPr>
            <w:tcW w:w="3176" w:type="dxa"/>
          </w:tcPr>
          <w:p w:rsidR="0054025D" w:rsidRPr="00F40D3E" w:rsidRDefault="0054025D" w:rsidP="006D13B9">
            <w:pPr>
              <w:widowControl w:val="0"/>
              <w:ind w:left="0" w:right="113" w:hanging="2"/>
            </w:pPr>
            <w:r w:rsidRPr="00F40D3E">
              <w:rPr>
                <w:b/>
              </w:rPr>
              <w:t xml:space="preserve">Забезпечення виконання договору про закупівлю </w:t>
            </w:r>
          </w:p>
        </w:tc>
        <w:tc>
          <w:tcPr>
            <w:tcW w:w="6479" w:type="dxa"/>
          </w:tcPr>
          <w:p w:rsidR="0054025D" w:rsidRPr="00F40D3E" w:rsidRDefault="0054025D" w:rsidP="006D13B9">
            <w:pPr>
              <w:ind w:left="0" w:hanging="2"/>
            </w:pPr>
            <w:r w:rsidRPr="00F40D3E">
              <w:t>Замовник вимагає від учасника-переможця  внесення ним не пізніше дати укладення договору про закупівлю забезпечення виконання такого договору.</w:t>
            </w:r>
          </w:p>
          <w:p w:rsidR="0054025D" w:rsidRPr="00F40D3E" w:rsidRDefault="0054025D" w:rsidP="006D13B9">
            <w:pPr>
              <w:widowControl w:val="0"/>
              <w:ind w:left="0" w:hanging="2"/>
              <w:jc w:val="both"/>
            </w:pPr>
            <w:r w:rsidRPr="00F40D3E">
              <w:t>Вид забезпечення виконання договору про закупівлю – банківська гарантія або депозит.</w:t>
            </w:r>
          </w:p>
          <w:p w:rsidR="0054025D" w:rsidRPr="00E47A3D" w:rsidRDefault="0054025D" w:rsidP="00E47A3D">
            <w:pPr>
              <w:rPr>
                <w:sz w:val="10"/>
              </w:rPr>
            </w:pPr>
          </w:p>
          <w:p w:rsidR="0054025D" w:rsidRPr="00F40D3E" w:rsidRDefault="0054025D" w:rsidP="006D13B9">
            <w:pPr>
              <w:ind w:left="0" w:hanging="2"/>
            </w:pPr>
            <w:r w:rsidRPr="00E47A3D">
              <w:rPr>
                <w:b/>
              </w:rPr>
              <w:t>Розмір з</w:t>
            </w:r>
            <w:r w:rsidR="00E47A3D" w:rsidRPr="00E47A3D">
              <w:rPr>
                <w:b/>
              </w:rPr>
              <w:t xml:space="preserve">абезпечення має </w:t>
            </w:r>
            <w:r w:rsidR="00E47A3D" w:rsidRPr="0088092D">
              <w:rPr>
                <w:b/>
                <w:color w:val="000000" w:themeColor="text1"/>
              </w:rPr>
              <w:t xml:space="preserve">складати </w:t>
            </w:r>
            <w:r w:rsidR="00E47A3D" w:rsidRPr="0088092D">
              <w:rPr>
                <w:b/>
                <w:color w:val="000000" w:themeColor="text1"/>
                <w:u w:val="single"/>
              </w:rPr>
              <w:t>1</w:t>
            </w:r>
            <w:r w:rsidRPr="0088092D">
              <w:rPr>
                <w:b/>
                <w:color w:val="000000" w:themeColor="text1"/>
              </w:rPr>
              <w:t xml:space="preserve">% </w:t>
            </w:r>
            <w:r w:rsidRPr="00E47A3D">
              <w:rPr>
                <w:b/>
              </w:rPr>
              <w:t>від  вартості договору</w:t>
            </w:r>
            <w:r w:rsidRPr="00F40D3E">
              <w:t>.</w:t>
            </w:r>
          </w:p>
          <w:p w:rsidR="0054025D" w:rsidRPr="00E47A3D" w:rsidRDefault="0054025D" w:rsidP="00E47A3D">
            <w:pPr>
              <w:widowControl w:val="0"/>
              <w:ind w:right="113"/>
              <w:rPr>
                <w:sz w:val="10"/>
              </w:rPr>
            </w:pPr>
          </w:p>
          <w:p w:rsidR="0054025D" w:rsidRPr="00F40D3E" w:rsidRDefault="0054025D" w:rsidP="006D13B9">
            <w:pPr>
              <w:widowControl w:val="0"/>
              <w:ind w:left="0" w:hanging="2"/>
              <w:jc w:val="both"/>
            </w:pPr>
            <w:r w:rsidRPr="00F40D3E">
              <w:t>Банківська гарантія повинна діяти протягом всього строку дії договору про закупівлю.</w:t>
            </w:r>
          </w:p>
          <w:p w:rsidR="0054025D" w:rsidRPr="00F40D3E" w:rsidRDefault="0054025D" w:rsidP="006D13B9">
            <w:pPr>
              <w:widowControl w:val="0"/>
              <w:ind w:left="0" w:hanging="2"/>
              <w:jc w:val="both"/>
            </w:pPr>
            <w:r w:rsidRPr="00F40D3E">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54025D" w:rsidRPr="00F40D3E" w:rsidRDefault="0054025D" w:rsidP="006D13B9">
            <w:pPr>
              <w:widowControl w:val="0"/>
              <w:ind w:left="0" w:hanging="2"/>
              <w:jc w:val="both"/>
            </w:pPr>
            <w:r w:rsidRPr="00F40D3E">
              <w:rPr>
                <w:u w:val="single"/>
              </w:rPr>
              <w:t>До банківської гарантії додаються копії банківських документів</w:t>
            </w:r>
            <w:r w:rsidRPr="00F40D3E">
              <w:t>; документ, що підтверджує повноваження особи, яка підписала гарантію (витяг із Статуту, довіреність, тощо), завірені банком.</w:t>
            </w:r>
          </w:p>
          <w:p w:rsidR="0054025D" w:rsidRPr="00F40D3E" w:rsidRDefault="0054025D" w:rsidP="006D13B9">
            <w:pPr>
              <w:widowControl w:val="0"/>
              <w:ind w:left="0" w:hanging="2"/>
              <w:jc w:val="both"/>
            </w:pPr>
            <w:r w:rsidRPr="00F40D3E">
              <w:t>Банк, яким видана гарантія, за офіційними даними НБУ повинен бути платоспроможним та не знаходитись в стадії ліквідації.</w:t>
            </w:r>
          </w:p>
          <w:p w:rsidR="0054025D" w:rsidRPr="00F40D3E" w:rsidRDefault="0054025D" w:rsidP="006D13B9">
            <w:pPr>
              <w:widowControl w:val="0"/>
              <w:ind w:left="0" w:hanging="2"/>
              <w:jc w:val="both"/>
            </w:pPr>
            <w:r w:rsidRPr="00F40D3E">
              <w:rPr>
                <w:b/>
                <w:i/>
                <w:u w:val="single"/>
              </w:rPr>
              <w:t>У разі якщо Переможець є нерезидентом</w:t>
            </w:r>
            <w:r w:rsidRPr="00F40D3E">
              <w:t>, він може надати забезпечення виконання договору про закупівлю у національній валюті країни Замовника — гривні  на суму ___% від вартості договору в еквіваленті, що перерахована на дату оформлення банківської гарантії за офіційним курсом Національного банку.</w:t>
            </w:r>
          </w:p>
          <w:p w:rsidR="0054025D" w:rsidRPr="00F40D3E" w:rsidRDefault="0054025D" w:rsidP="006D13B9">
            <w:pPr>
              <w:widowControl w:val="0"/>
              <w:ind w:left="0" w:hanging="2"/>
              <w:jc w:val="both"/>
            </w:pPr>
          </w:p>
          <w:p w:rsidR="0054025D" w:rsidRPr="00F40D3E" w:rsidRDefault="0054025D" w:rsidP="006D13B9">
            <w:pPr>
              <w:widowControl w:val="0"/>
              <w:ind w:left="0" w:hanging="2"/>
              <w:jc w:val="both"/>
            </w:pPr>
            <w:r w:rsidRPr="00F40D3E">
              <w:t>Замовник повертає забезпечення виконання договору про закупівлю:</w:t>
            </w:r>
          </w:p>
          <w:p w:rsidR="0054025D" w:rsidRPr="00F40D3E" w:rsidRDefault="0054025D" w:rsidP="006D13B9">
            <w:pPr>
              <w:widowControl w:val="0"/>
              <w:ind w:left="0" w:hanging="2"/>
              <w:jc w:val="both"/>
            </w:pPr>
            <w:r w:rsidRPr="00F40D3E">
              <w:t>1) після виконання переможцем процедури закупівлі договору про закупівлю;</w:t>
            </w:r>
          </w:p>
          <w:p w:rsidR="0054025D" w:rsidRPr="00F40D3E" w:rsidRDefault="0054025D" w:rsidP="006D13B9">
            <w:pPr>
              <w:widowControl w:val="0"/>
              <w:ind w:left="0" w:hanging="2"/>
              <w:jc w:val="both"/>
            </w:pPr>
            <w:r w:rsidRPr="00F40D3E">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4025D" w:rsidRPr="00F40D3E" w:rsidRDefault="0054025D" w:rsidP="006D13B9">
            <w:pPr>
              <w:widowControl w:val="0"/>
              <w:ind w:left="0" w:hanging="2"/>
              <w:jc w:val="both"/>
            </w:pPr>
            <w:r w:rsidRPr="00F40D3E">
              <w:t>3) у випадках, передбачених статтею 21 Особливостей;</w:t>
            </w:r>
          </w:p>
          <w:p w:rsidR="0054025D" w:rsidRPr="00F40D3E" w:rsidRDefault="0054025D" w:rsidP="006D13B9">
            <w:pPr>
              <w:widowControl w:val="0"/>
              <w:ind w:left="0" w:hanging="2"/>
              <w:jc w:val="both"/>
            </w:pPr>
            <w:r w:rsidRPr="00F40D3E">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4025D" w:rsidRPr="00F40D3E" w:rsidRDefault="0054025D" w:rsidP="006D13B9">
            <w:pPr>
              <w:widowControl w:val="0"/>
              <w:ind w:left="0" w:hanging="2"/>
              <w:jc w:val="both"/>
            </w:pPr>
            <w:r w:rsidRPr="00F40D3E">
              <w:t>Усі витрати пов’язані з наданням забезпечення виконання договору про закупівлю здійснюються за рахунок коштів Переможця.</w:t>
            </w:r>
          </w:p>
          <w:p w:rsidR="0054025D" w:rsidRPr="00F40D3E" w:rsidRDefault="0054025D" w:rsidP="006D13B9">
            <w:pPr>
              <w:widowControl w:val="0"/>
              <w:ind w:left="0" w:hanging="2"/>
              <w:jc w:val="both"/>
            </w:pPr>
          </w:p>
          <w:p w:rsidR="0054025D" w:rsidRPr="00F40D3E" w:rsidRDefault="0054025D" w:rsidP="006D13B9">
            <w:pPr>
              <w:widowControl w:val="0"/>
              <w:ind w:left="0" w:right="113" w:hanging="2"/>
            </w:pPr>
            <w:r w:rsidRPr="00F40D3E">
              <w:t>Кошти, що надійшли як забезпечення виконання договору (у разі якщо вони не повертаються), підлягають перерахуванню до відповідного бюджету на рахунок _______________________________ в ________________(</w:t>
            </w:r>
            <w:r w:rsidRPr="00F40D3E">
              <w:rPr>
                <w:i/>
              </w:rPr>
              <w:t>зазначити всі деталі реквізитів відповідної казначейської служби</w:t>
            </w:r>
            <w:r w:rsidRPr="00F40D3E">
              <w:t>).</w:t>
            </w:r>
          </w:p>
          <w:p w:rsidR="0054025D" w:rsidRPr="00F40D3E" w:rsidRDefault="0054025D" w:rsidP="006D13B9">
            <w:pPr>
              <w:widowControl w:val="0"/>
              <w:ind w:left="0" w:right="113" w:hanging="2"/>
            </w:pPr>
          </w:p>
        </w:tc>
      </w:tr>
    </w:tbl>
    <w:p w:rsidR="0054025D" w:rsidRDefault="0054025D" w:rsidP="00CB64DB">
      <w:pPr>
        <w:tabs>
          <w:tab w:val="left" w:pos="3630"/>
        </w:tabs>
        <w:spacing w:line="240" w:lineRule="auto"/>
        <w:ind w:left="0" w:hanging="2"/>
        <w:jc w:val="center"/>
        <w:rPr>
          <w:b/>
        </w:rPr>
      </w:pPr>
    </w:p>
    <w:p w:rsidR="00CB64DB" w:rsidRDefault="00CB64DB" w:rsidP="00CB64DB">
      <w:pPr>
        <w:tabs>
          <w:tab w:val="left" w:pos="3630"/>
        </w:tabs>
        <w:spacing w:before="240" w:line="240" w:lineRule="auto"/>
        <w:ind w:left="0" w:hanging="2"/>
        <w:jc w:val="center"/>
        <w:rPr>
          <w:b/>
        </w:rPr>
      </w:pPr>
    </w:p>
    <w:p w:rsidR="0054464C" w:rsidRDefault="0054464C"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225F79" w:rsidRDefault="00225F79" w:rsidP="00CB64DB">
      <w:pPr>
        <w:ind w:left="0" w:hanging="2"/>
      </w:pPr>
    </w:p>
    <w:p w:rsidR="003D0B99" w:rsidRDefault="003D0B99" w:rsidP="00CB64DB">
      <w:pPr>
        <w:ind w:left="0" w:hanging="2"/>
      </w:pPr>
      <w:r>
        <w:br w:type="page"/>
      </w:r>
    </w:p>
    <w:p w:rsidR="00225F79" w:rsidRDefault="00225F79" w:rsidP="00CB64DB">
      <w:pPr>
        <w:ind w:left="0" w:hanging="2"/>
      </w:pPr>
    </w:p>
    <w:p w:rsidR="00225F79" w:rsidRPr="00F40D3E" w:rsidRDefault="00225F79" w:rsidP="00225F79">
      <w:pPr>
        <w:widowControl w:val="0"/>
        <w:ind w:left="0" w:hanging="2"/>
        <w:jc w:val="right"/>
      </w:pPr>
      <w:r w:rsidRPr="00F40D3E">
        <w:rPr>
          <w:b/>
          <w:i/>
        </w:rPr>
        <w:t>Додаток 1</w:t>
      </w:r>
    </w:p>
    <w:p w:rsidR="00225F79" w:rsidRPr="00F40D3E" w:rsidRDefault="00225F79" w:rsidP="00225F79">
      <w:pPr>
        <w:widowControl w:val="0"/>
        <w:tabs>
          <w:tab w:val="left" w:pos="4860"/>
        </w:tabs>
        <w:ind w:left="0" w:hanging="2"/>
        <w:jc w:val="right"/>
      </w:pPr>
      <w:r w:rsidRPr="00F40D3E">
        <w:rPr>
          <w:b/>
          <w:i/>
        </w:rPr>
        <w:t xml:space="preserve">до тендерної документації </w:t>
      </w:r>
    </w:p>
    <w:p w:rsidR="00225F79" w:rsidRPr="00F40D3E" w:rsidRDefault="00225F79" w:rsidP="00225F79">
      <w:pPr>
        <w:widowControl w:val="0"/>
        <w:ind w:left="0" w:hanging="2"/>
        <w:jc w:val="center"/>
        <w:rPr>
          <w:u w:val="single"/>
        </w:rPr>
      </w:pPr>
    </w:p>
    <w:p w:rsidR="00225F79" w:rsidRPr="00F40D3E" w:rsidRDefault="00225F79" w:rsidP="00225F79">
      <w:pPr>
        <w:widowControl w:val="0"/>
        <w:ind w:left="0" w:hanging="2"/>
        <w:jc w:val="center"/>
        <w:rPr>
          <w:u w:val="single"/>
        </w:rPr>
      </w:pPr>
    </w:p>
    <w:p w:rsidR="00225F79" w:rsidRPr="00F40D3E" w:rsidRDefault="00225F79" w:rsidP="00225F79">
      <w:pPr>
        <w:widowControl w:val="0"/>
        <w:ind w:left="0" w:hanging="2"/>
        <w:jc w:val="center"/>
        <w:rPr>
          <w:u w:val="single"/>
        </w:rPr>
      </w:pPr>
      <w:r w:rsidRPr="00F40D3E">
        <w:rPr>
          <w:b/>
          <w:u w:val="single"/>
        </w:rPr>
        <w:t>ТЕНДЕРНА (ЦІНОВА) ПРОПОЗИЦІЯ</w:t>
      </w:r>
    </w:p>
    <w:p w:rsidR="00225F79" w:rsidRPr="00F40D3E" w:rsidRDefault="00225F79" w:rsidP="00225F79">
      <w:pPr>
        <w:widowControl w:val="0"/>
        <w:ind w:left="0" w:hanging="2"/>
        <w:jc w:val="center"/>
      </w:pPr>
    </w:p>
    <w:p w:rsidR="00225F79" w:rsidRPr="00F40D3E" w:rsidRDefault="00225F79" w:rsidP="00225F79">
      <w:pPr>
        <w:widowControl w:val="0"/>
        <w:ind w:left="0" w:hanging="2"/>
        <w:jc w:val="center"/>
      </w:pPr>
      <w:r w:rsidRPr="00F40D3E">
        <w:rPr>
          <w:b/>
        </w:rPr>
        <w:t>НА ЗАКУПІВЛЮ ПО ПРЕДМЕТУ</w:t>
      </w:r>
    </w:p>
    <w:p w:rsidR="00225F79" w:rsidRDefault="00225F79" w:rsidP="00225F79">
      <w:pPr>
        <w:spacing w:line="240" w:lineRule="auto"/>
        <w:ind w:left="0" w:hanging="2"/>
        <w:jc w:val="center"/>
        <w:rPr>
          <w:b/>
          <w:color w:val="000000" w:themeColor="text1"/>
          <w:sz w:val="28"/>
          <w:szCs w:val="28"/>
        </w:rPr>
      </w:pPr>
      <w:r w:rsidRPr="006B5DAD">
        <w:rPr>
          <w:b/>
        </w:rPr>
        <w:t xml:space="preserve">«Нове будівництво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4860B5">
        <w:rPr>
          <w:b/>
          <w:color w:val="000000" w:themeColor="text1"/>
          <w:sz w:val="28"/>
          <w:szCs w:val="28"/>
        </w:rPr>
        <w:t xml:space="preserve"> </w:t>
      </w:r>
    </w:p>
    <w:p w:rsidR="00225F79" w:rsidRDefault="00225F79" w:rsidP="00225F79">
      <w:pPr>
        <w:spacing w:line="240" w:lineRule="auto"/>
        <w:ind w:left="0" w:hanging="2"/>
        <w:jc w:val="center"/>
        <w:rPr>
          <w:b/>
          <w:color w:val="000000" w:themeColor="text1"/>
          <w:sz w:val="28"/>
          <w:szCs w:val="28"/>
        </w:rPr>
      </w:pPr>
      <w:r>
        <w:rPr>
          <w:b/>
        </w:rPr>
        <w:t>(</w:t>
      </w:r>
      <w:r w:rsidRPr="006B5DAD">
        <w:rPr>
          <w:b/>
        </w:rPr>
        <w:t>ДК 021:2015 код 4500000-7 Будівельні роботи</w:t>
      </w:r>
      <w:r>
        <w:rPr>
          <w:b/>
        </w:rPr>
        <w:t>)</w:t>
      </w:r>
    </w:p>
    <w:p w:rsidR="00225F79" w:rsidRPr="00F40D3E" w:rsidRDefault="00225F79" w:rsidP="00225F79">
      <w:pPr>
        <w:widowControl w:val="0"/>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t>Найменування : ______________________________</w:t>
      </w:r>
      <w:r>
        <w:t>______________________________</w:t>
      </w:r>
      <w:r w:rsidRPr="00F40D3E">
        <w:t>______________________</w:t>
      </w:r>
    </w:p>
    <w:p w:rsidR="00225F79" w:rsidRPr="00F40D3E" w:rsidRDefault="00225F79" w:rsidP="00225F79">
      <w:pPr>
        <w:pBdr>
          <w:top w:val="nil"/>
          <w:left w:val="nil"/>
          <w:bottom w:val="nil"/>
          <w:right w:val="nil"/>
          <w:between w:val="nil"/>
        </w:pBdr>
        <w:spacing w:after="120" w:line="240" w:lineRule="auto"/>
        <w:ind w:left="0" w:hanging="2"/>
        <w:jc w:val="center"/>
      </w:pPr>
      <w:r w:rsidRPr="00F40D3E">
        <w:rPr>
          <w:i/>
        </w:rPr>
        <w:t>(повна назва організації учасника торгів)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в особі ______________________________________________________________________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center"/>
      </w:pPr>
      <w:r w:rsidRPr="00F40D3E">
        <w:rPr>
          <w:i/>
        </w:rPr>
        <w:t>(прізвище, ім'я, по батькові, посада відповідальної особи)</w:t>
      </w:r>
    </w:p>
    <w:p w:rsidR="00225F79" w:rsidRPr="00F40D3E" w:rsidRDefault="00225F79" w:rsidP="00225F79">
      <w:pPr>
        <w:widowControl w:val="0"/>
        <w:ind w:left="0" w:hanging="2"/>
        <w:jc w:val="both"/>
      </w:pPr>
      <w:r w:rsidRPr="00F40D3E">
        <w:t>уповноважений повідомити наступне:</w:t>
      </w:r>
    </w:p>
    <w:p w:rsidR="00225F79" w:rsidRPr="00F40D3E" w:rsidRDefault="00225F79" w:rsidP="00225F79">
      <w:pPr>
        <w:widowControl w:val="0"/>
        <w:ind w:left="0" w:hanging="2"/>
        <w:jc w:val="both"/>
      </w:pPr>
    </w:p>
    <w:p w:rsidR="00225F79" w:rsidRPr="00F40D3E" w:rsidRDefault="00225F79" w:rsidP="00225F79">
      <w:pPr>
        <w:pBdr>
          <w:top w:val="nil"/>
          <w:left w:val="nil"/>
          <w:bottom w:val="nil"/>
          <w:right w:val="nil"/>
          <w:between w:val="nil"/>
        </w:pBdr>
        <w:tabs>
          <w:tab w:val="left" w:pos="561"/>
        </w:tabs>
        <w:spacing w:after="120" w:line="240" w:lineRule="auto"/>
        <w:ind w:left="0" w:right="-96" w:hanging="2"/>
        <w:jc w:val="both"/>
      </w:pPr>
      <w:r w:rsidRPr="00F40D3E">
        <w:t xml:space="preserve">1. Розглянувши тендерну документацію на виконання зазначеного замовлення, ми згодні </w:t>
      </w:r>
      <w:r w:rsidRPr="00F40D3E">
        <w:rPr>
          <w:i/>
        </w:rPr>
        <w:t xml:space="preserve">виконати роботи </w:t>
      </w:r>
      <w:r w:rsidRPr="00F40D3E">
        <w:t>за</w:t>
      </w:r>
      <w:r>
        <w:t xml:space="preserve"> ціною: ___________</w:t>
      </w:r>
      <w:r w:rsidRPr="00F40D3E">
        <w:t xml:space="preserve">______ (з ПДВ*), </w:t>
      </w:r>
      <w:r w:rsidR="00611747">
        <w:t>__________________</w:t>
      </w:r>
      <w:r>
        <w:t>_</w:t>
      </w:r>
      <w:r w:rsidRPr="00F40D3E">
        <w:t>_ (без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i/>
        </w:rPr>
        <w:t>(вказується ціна тендерної пропозиції (цифрами і прописом) з ПДВ* та без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i/>
        </w:rPr>
        <w:t>* Cума з ПДВ зазначається лише тими учасниками, які є платниками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rFonts w:ascii="Times" w:eastAsia="Times" w:hAnsi="Times" w:cs="Times"/>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F40D3E">
        <w:t>пов’язаних з виконанням робіт, передбачених тендерною документацією,  а також вартість</w:t>
      </w:r>
      <w:r w:rsidRPr="00F40D3E">
        <w:rPr>
          <w:rFonts w:ascii="Times" w:eastAsia="Times" w:hAnsi="Times" w:cs="Times"/>
        </w:rPr>
        <w:t xml:space="preserve"> податків і зборів, що сплачуються або мають бути сплачені.</w:t>
      </w:r>
    </w:p>
    <w:p w:rsidR="00225F79" w:rsidRPr="00F40D3E" w:rsidRDefault="00225F79" w:rsidP="00225F79">
      <w:pPr>
        <w:pBdr>
          <w:top w:val="nil"/>
          <w:left w:val="nil"/>
          <w:bottom w:val="nil"/>
          <w:right w:val="nil"/>
          <w:between w:val="nil"/>
        </w:pBdr>
        <w:spacing w:after="120" w:line="240" w:lineRule="auto"/>
        <w:ind w:left="0" w:hanging="2"/>
        <w:jc w:val="both"/>
      </w:pPr>
      <w:bookmarkStart w:id="17" w:name="_heading=h.2jxsxqh" w:colFirst="0" w:colLast="0"/>
      <w:bookmarkEnd w:id="17"/>
      <w:r w:rsidRPr="00F40D3E">
        <w:t>2. Адреса (місцезнаходження) учасника торгів 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r w:rsidRPr="00F40D3E">
        <w:t>2.1. Податковий статус учасника : (</w:t>
      </w:r>
      <w:r w:rsidRPr="00F40D3E">
        <w:rPr>
          <w:b/>
        </w:rPr>
        <w:t>зазначити -- платник або НЕ платник ПДВ</w:t>
      </w:r>
      <w:r w:rsidRPr="00F40D3E">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3. Телефон/факс ___________________________________________________________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bookmarkStart w:id="18" w:name="_heading=h.z337ya" w:colFirst="0" w:colLast="0"/>
      <w:bookmarkEnd w:id="18"/>
      <w:r w:rsidRPr="00F40D3E">
        <w:t>4. Керівництво (прізвище, ім’я по батькові) 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r w:rsidRPr="00F40D3E">
        <w:t>5. Загальний строк виконання робіт: ____ місяців, але не пізніше «__» _______ 202__р.</w:t>
      </w:r>
    </w:p>
    <w:p w:rsidR="00225F79" w:rsidRPr="00F40D3E" w:rsidRDefault="00225F79" w:rsidP="00225F79">
      <w:pPr>
        <w:pBdr>
          <w:top w:val="nil"/>
          <w:left w:val="nil"/>
          <w:bottom w:val="nil"/>
          <w:right w:val="nil"/>
          <w:between w:val="nil"/>
        </w:pBdr>
        <w:spacing w:after="120" w:line="240" w:lineRule="auto"/>
        <w:ind w:left="0" w:hanging="2"/>
        <w:jc w:val="both"/>
      </w:pPr>
      <w:r w:rsidRPr="00F40D3E">
        <w:t>6. Строк гарантії на виконані роботи складає ___ (</w:t>
      </w:r>
      <w:r w:rsidRPr="00F40D3E">
        <w:rPr>
          <w:i/>
        </w:rPr>
        <w:t>цифра прописом</w:t>
      </w:r>
      <w:r w:rsidRPr="00F40D3E">
        <w:t>) років.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7. Уповноважений представник учасника на підписання документів за результатами процедури закупівлі ___________________________________________________________</w:t>
      </w:r>
    </w:p>
    <w:p w:rsidR="00225F79" w:rsidRPr="00F40D3E" w:rsidRDefault="00225F79" w:rsidP="00225F79">
      <w:pPr>
        <w:pBdr>
          <w:top w:val="nil"/>
          <w:left w:val="nil"/>
          <w:bottom w:val="nil"/>
          <w:right w:val="nil"/>
          <w:between w:val="nil"/>
        </w:pBdr>
        <w:spacing w:after="120" w:line="240" w:lineRule="auto"/>
        <w:ind w:left="0" w:hanging="2"/>
        <w:jc w:val="both"/>
      </w:pPr>
      <w:r w:rsidRPr="00F40D3E">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225F79" w:rsidRPr="00F40D3E" w:rsidRDefault="00225F79" w:rsidP="00225F79">
      <w:pPr>
        <w:widowControl w:val="0"/>
        <w:tabs>
          <w:tab w:val="left" w:pos="709"/>
          <w:tab w:val="left" w:pos="993"/>
        </w:tabs>
        <w:ind w:left="0" w:hanging="2"/>
        <w:jc w:val="both"/>
        <w:rPr>
          <w:rFonts w:ascii="Times" w:eastAsia="Times" w:hAnsi="Times" w:cs="Times"/>
        </w:rPr>
      </w:pPr>
      <w:r w:rsidRPr="00F40D3E">
        <w:rPr>
          <w:rFonts w:ascii="Times" w:eastAsia="Times" w:hAnsi="Times" w:cs="Times"/>
        </w:rPr>
        <w:tab/>
        <w:t>Ми погоджуємося з умовами, що Ви можете відхилити нашу чи всі пропозиції.</w:t>
      </w:r>
    </w:p>
    <w:p w:rsidR="00225F79" w:rsidRPr="00F40D3E" w:rsidRDefault="00225F79" w:rsidP="00225F79">
      <w:pPr>
        <w:widowControl w:val="0"/>
        <w:tabs>
          <w:tab w:val="left" w:pos="709"/>
          <w:tab w:val="left" w:pos="993"/>
        </w:tabs>
        <w:ind w:left="0" w:hanging="2"/>
        <w:jc w:val="both"/>
        <w:rPr>
          <w:rFonts w:ascii="Times" w:eastAsia="Times" w:hAnsi="Times" w:cs="Times"/>
        </w:rPr>
      </w:pPr>
      <w:r w:rsidRPr="00F40D3E">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9. Ми погоджуємося дотримуватися умов цієї пропозиції протягом </w:t>
      </w:r>
      <w:r w:rsidRPr="00F40D3E">
        <w:rPr>
          <w:b/>
        </w:rPr>
        <w:t>90</w:t>
      </w:r>
      <w:r w:rsidRPr="00F40D3E">
        <w:rPr>
          <w:i/>
        </w:rPr>
        <w:t xml:space="preserve"> </w:t>
      </w:r>
      <w:r w:rsidRPr="00F40D3E">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225F79" w:rsidRPr="00F40D3E" w:rsidRDefault="00225F79" w:rsidP="00225F79">
      <w:pPr>
        <w:pBdr>
          <w:top w:val="nil"/>
          <w:left w:val="nil"/>
          <w:bottom w:val="nil"/>
          <w:right w:val="nil"/>
          <w:between w:val="nil"/>
        </w:pBdr>
        <w:spacing w:after="120" w:line="240" w:lineRule="auto"/>
        <w:ind w:left="0" w:hanging="2"/>
        <w:jc w:val="both"/>
      </w:pPr>
      <w:r w:rsidRPr="00F40D3E">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rsidR="00225F79" w:rsidRPr="00F40D3E" w:rsidRDefault="00225F79" w:rsidP="00225F79">
      <w:pPr>
        <w:ind w:left="0" w:hanging="2"/>
        <w:jc w:val="both"/>
      </w:pPr>
      <w:r w:rsidRPr="00F40D3E">
        <w:t xml:space="preserve">11. Якщо буде прийнято рішення про визначення нашої пропозиції найбільш економічно вигідною та нас, як учасника, переможцем процедури закупівлі ,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225F79" w:rsidRPr="00F40D3E" w:rsidRDefault="00225F79" w:rsidP="00225F79">
      <w:pPr>
        <w:tabs>
          <w:tab w:val="left" w:pos="540"/>
        </w:tabs>
        <w:spacing w:before="60" w:after="60"/>
        <w:ind w:left="0" w:hanging="2"/>
        <w:jc w:val="both"/>
      </w:pPr>
      <w:r w:rsidRPr="00F40D3E">
        <w:tab/>
        <w:t>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Програми з відновлення  України, що фінансується згідно Фінансової Угоди з Європейським інвестиційним банком.</w:t>
      </w:r>
    </w:p>
    <w:p w:rsidR="00225F79" w:rsidRPr="00F40D3E" w:rsidRDefault="00225F79" w:rsidP="00225F79">
      <w:pPr>
        <w:tabs>
          <w:tab w:val="left" w:pos="540"/>
        </w:tabs>
        <w:spacing w:before="60" w:after="60"/>
        <w:ind w:left="0" w:hanging="2"/>
        <w:jc w:val="both"/>
      </w:pPr>
    </w:p>
    <w:p w:rsidR="00225F79" w:rsidRPr="00F40D3E" w:rsidRDefault="00225F79" w:rsidP="00225F79">
      <w:pPr>
        <w:tabs>
          <w:tab w:val="left" w:pos="540"/>
        </w:tabs>
        <w:spacing w:before="60" w:after="60"/>
        <w:ind w:left="0" w:right="-23" w:hanging="2"/>
        <w:jc w:val="both"/>
      </w:pPr>
    </w:p>
    <w:p w:rsidR="00225F79" w:rsidRPr="00F40D3E" w:rsidRDefault="00225F79" w:rsidP="00225F79">
      <w:pPr>
        <w:ind w:left="0" w:hanging="2"/>
        <w:jc w:val="both"/>
      </w:pPr>
    </w:p>
    <w:p w:rsidR="00225F79" w:rsidRDefault="00225F79" w:rsidP="00225F79">
      <w:pPr>
        <w:ind w:left="0" w:hanging="2"/>
        <w:rPr>
          <w:i/>
        </w:rPr>
      </w:pPr>
      <w:r w:rsidRPr="00F40D3E">
        <w:rPr>
          <w:i/>
        </w:rPr>
        <w:t>Посада, прізвище, ініціали, підпис уповноваженої особи Учасника та печатка (печатка за наявності)</w:t>
      </w: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225F79" w:rsidRDefault="00225F79" w:rsidP="00225F79">
      <w:pPr>
        <w:ind w:left="0" w:hanging="2"/>
        <w:rPr>
          <w:i/>
        </w:rPr>
      </w:pPr>
    </w:p>
    <w:p w:rsidR="00611747" w:rsidRDefault="00611747" w:rsidP="00225F79">
      <w:pPr>
        <w:ind w:left="0" w:hanging="2"/>
        <w:rPr>
          <w:i/>
        </w:rPr>
      </w:pPr>
      <w:r>
        <w:rPr>
          <w:i/>
        </w:rPr>
        <w:br w:type="page"/>
      </w:r>
    </w:p>
    <w:p w:rsidR="00225F79" w:rsidRDefault="00225F79" w:rsidP="00225F79">
      <w:pPr>
        <w:ind w:left="0" w:hanging="2"/>
        <w:rPr>
          <w:i/>
        </w:rPr>
      </w:pPr>
    </w:p>
    <w:p w:rsidR="00225F79" w:rsidRPr="00F40D3E" w:rsidRDefault="00225F79" w:rsidP="00225F79">
      <w:pPr>
        <w:widowControl w:val="0"/>
        <w:tabs>
          <w:tab w:val="left" w:pos="4860"/>
        </w:tabs>
        <w:ind w:left="0" w:hanging="2"/>
        <w:jc w:val="right"/>
      </w:pPr>
      <w:r w:rsidRPr="00F40D3E">
        <w:rPr>
          <w:b/>
          <w:i/>
        </w:rPr>
        <w:t>Додаток 2</w:t>
      </w:r>
    </w:p>
    <w:p w:rsidR="00225F79" w:rsidRPr="00F40D3E" w:rsidRDefault="00225F79" w:rsidP="00225F79">
      <w:pPr>
        <w:widowControl w:val="0"/>
        <w:tabs>
          <w:tab w:val="left" w:pos="4860"/>
        </w:tabs>
        <w:ind w:left="0" w:hanging="2"/>
        <w:jc w:val="right"/>
      </w:pPr>
      <w:r w:rsidRPr="00F40D3E">
        <w:rPr>
          <w:b/>
          <w:i/>
        </w:rPr>
        <w:t xml:space="preserve">до тендерної документації </w:t>
      </w:r>
    </w:p>
    <w:p w:rsidR="00225F79" w:rsidRPr="00F40D3E" w:rsidRDefault="00225F79" w:rsidP="00225F79">
      <w:pPr>
        <w:ind w:left="0" w:hanging="2"/>
      </w:pPr>
    </w:p>
    <w:p w:rsidR="00225F79" w:rsidRPr="00F40D3E" w:rsidRDefault="00225F79" w:rsidP="0022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F40D3E">
        <w:rPr>
          <w:b/>
        </w:rPr>
        <w:t>ПРОЕКТ ДОГОВОРУ</w:t>
      </w:r>
    </w:p>
    <w:p w:rsidR="00225F79" w:rsidRPr="00F40D3E" w:rsidRDefault="00225F79" w:rsidP="0022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19" w:name="bookmark=id.3j2qqm3" w:colFirst="0" w:colLast="0"/>
      <w:bookmarkEnd w:id="19"/>
    </w:p>
    <w:p w:rsidR="00225F79" w:rsidRPr="00F40D3E" w:rsidRDefault="00225F79" w:rsidP="00225F79">
      <w:pPr>
        <w:ind w:left="0" w:hanging="2"/>
        <w:jc w:val="center"/>
      </w:pPr>
    </w:p>
    <w:p w:rsidR="00225F79" w:rsidRPr="00F40D3E" w:rsidRDefault="00225F79" w:rsidP="00225F79">
      <w:pPr>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both"/>
      </w:pPr>
      <w:r>
        <w:t>смт Велика Березовиця</w:t>
      </w:r>
      <w:r>
        <w:rPr>
          <w:b/>
        </w:rPr>
        <w:tab/>
      </w:r>
      <w:r w:rsidRPr="00F40D3E">
        <w:rPr>
          <w:b/>
        </w:rPr>
        <w:t xml:space="preserve"> </w:t>
      </w:r>
      <w:r w:rsidRPr="00F40D3E">
        <w:rPr>
          <w:b/>
        </w:rPr>
        <w:tab/>
      </w:r>
      <w:r w:rsidRPr="00F40D3E">
        <w:rPr>
          <w:b/>
        </w:rPr>
        <w:tab/>
      </w:r>
      <w:r w:rsidRPr="00F40D3E">
        <w:rPr>
          <w:b/>
        </w:rPr>
        <w:tab/>
      </w:r>
      <w:r w:rsidRPr="00F40D3E">
        <w:rPr>
          <w:b/>
        </w:rPr>
        <w:tab/>
      </w:r>
      <w:r>
        <w:rPr>
          <w:b/>
        </w:rPr>
        <w:tab/>
      </w:r>
      <w:r w:rsidRPr="00F40D3E">
        <w:rPr>
          <w:b/>
        </w:rPr>
        <w:t>«___» _________ 202__ року</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both"/>
      </w:pPr>
      <w:r w:rsidRPr="004826D4">
        <w:rPr>
          <w:b/>
        </w:rPr>
        <w:t>ЗАМОВНИК: Великоберезовицька селищна рада, в особі селищного голови Андрія Васильовича Галайка</w:t>
      </w:r>
      <w:r w:rsidRPr="00F40D3E">
        <w:rPr>
          <w:b/>
        </w:rPr>
        <w:t xml:space="preserve">, іменований далі «Замовник», </w:t>
      </w:r>
      <w:r w:rsidRPr="00F40D3E">
        <w:t xml:space="preserve">що діє на підставі </w:t>
      </w:r>
      <w:r w:rsidRPr="004826D4">
        <w:t>Закону України «Про місцеве самоврядування в Україні»</w:t>
      </w:r>
      <w:r>
        <w:t xml:space="preserve">, </w:t>
      </w:r>
      <w:r w:rsidRPr="00A01298">
        <w:rPr>
          <w:color w:val="000000"/>
        </w:rPr>
        <w:t xml:space="preserve">Фінансової угоди між Україною та Європейським інвестиційним банком </w:t>
      </w:r>
      <w:bookmarkStart w:id="20" w:name="_Hlk145581764"/>
      <w:bookmarkStart w:id="21" w:name="_Hlk147400077"/>
      <w:r w:rsidRPr="00A01298">
        <w:rPr>
          <w:color w:val="000000"/>
        </w:rPr>
        <w:t>(Проект «</w:t>
      </w:r>
      <w:r w:rsidRPr="009C4597">
        <w:t>Надзвичайна кредитна програма</w:t>
      </w:r>
      <w:r w:rsidRPr="00A01298">
        <w:rPr>
          <w:color w:val="000000"/>
        </w:rPr>
        <w:t xml:space="preserve"> </w:t>
      </w:r>
      <w:r>
        <w:rPr>
          <w:color w:val="000000"/>
        </w:rPr>
        <w:t>для</w:t>
      </w:r>
      <w:r w:rsidRPr="00A01298">
        <w:rPr>
          <w:color w:val="000000"/>
        </w:rPr>
        <w:t xml:space="preserve"> відновлення України») від </w:t>
      </w:r>
      <w:r w:rsidRPr="00054A7B">
        <w:rPr>
          <w:color w:val="333333"/>
          <w:shd w:val="clear" w:color="auto" w:fill="FFFFFF"/>
        </w:rPr>
        <w:t xml:space="preserve">22 грудня 2014 </w:t>
      </w:r>
      <w:r w:rsidRPr="00054A7B">
        <w:t>року</w:t>
      </w:r>
      <w:r>
        <w:t xml:space="preserve"> </w:t>
      </w:r>
      <w:r w:rsidRPr="00054A7B">
        <w:t>FI № 84.160</w:t>
      </w:r>
      <w:r>
        <w:t xml:space="preserve"> </w:t>
      </w:r>
      <w:r w:rsidRPr="00054A7B">
        <w:t xml:space="preserve">Serapis № 2014-0532, ратифікованої Законом України </w:t>
      </w:r>
      <w:r w:rsidRPr="00054A7B">
        <w:rPr>
          <w:rFonts w:eastAsia="Calibri"/>
          <w:bCs/>
          <w:color w:val="333333"/>
          <w:highlight w:val="white"/>
        </w:rPr>
        <w:t>від 22.04.2015 р. № 346-VIII</w:t>
      </w:r>
      <w:r w:rsidRPr="00054A7B">
        <w:rPr>
          <w:rStyle w:val="a3"/>
          <w:rFonts w:eastAsia="Calibri"/>
          <w:bCs/>
          <w:color w:val="333333"/>
          <w:highlight w:val="white"/>
        </w:rPr>
        <w:footnoteReference w:id="3"/>
      </w:r>
      <w:r w:rsidRPr="00054A7B">
        <w:t xml:space="preserve"> </w:t>
      </w:r>
      <w:bookmarkEnd w:id="20"/>
      <w:r w:rsidRPr="00054A7B">
        <w:t>,</w:t>
      </w:r>
      <w:bookmarkEnd w:id="21"/>
      <w:r w:rsidRPr="00054A7B">
        <w:t xml:space="preserve"> та Угоди про передачу коштів позики №___від ___між_____ , з однієї сторони, </w:t>
      </w:r>
      <w:r w:rsidRPr="00F40D3E">
        <w:t xml:space="preserve">і </w:t>
      </w:r>
      <w:r w:rsidRPr="00F40D3E">
        <w:rPr>
          <w:i/>
        </w:rPr>
        <w:t>_______________________</w:t>
      </w:r>
      <w:r w:rsidRPr="00F40D3E">
        <w:rPr>
          <w:b/>
        </w:rPr>
        <w:t xml:space="preserve">, іменований далі «Підрядник», </w:t>
      </w:r>
      <w:r w:rsidRPr="00F40D3E">
        <w:t xml:space="preserve">що діє на підставі </w:t>
      </w:r>
      <w:r w:rsidRPr="00F40D3E">
        <w:rPr>
          <w:b/>
        </w:rPr>
        <w:t>______________________,</w:t>
      </w:r>
      <w:r w:rsidRPr="00F40D3E">
        <w:t xml:space="preserve"> з іншої сторони, разом - </w:t>
      </w:r>
      <w:r w:rsidRPr="00F40D3E">
        <w:rPr>
          <w:b/>
        </w:rPr>
        <w:t>Сторони</w:t>
      </w:r>
      <w:r w:rsidRPr="00F40D3E">
        <w:t xml:space="preserve">, уклали цей </w:t>
      </w:r>
      <w:r w:rsidRPr="00F40D3E">
        <w:rPr>
          <w:b/>
        </w:rPr>
        <w:t>Договір</w:t>
      </w:r>
      <w:r w:rsidRPr="00F40D3E">
        <w:t xml:space="preserve"> про нижченаведене.</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 ПРЕДМЕТ ДОГОВОРУ</w:t>
      </w:r>
    </w:p>
    <w:p w:rsidR="00225F79" w:rsidRPr="007C36B8" w:rsidRDefault="00225F79" w:rsidP="00225F79">
      <w:pPr>
        <w:spacing w:line="240" w:lineRule="auto"/>
        <w:ind w:left="0" w:hanging="2"/>
        <w:jc w:val="both"/>
        <w:rPr>
          <w:b/>
          <w:color w:val="000000" w:themeColor="text1"/>
          <w:sz w:val="28"/>
          <w:szCs w:val="28"/>
        </w:rPr>
      </w:pPr>
      <w:bookmarkStart w:id="22" w:name="_heading=h.1y810tw" w:colFirst="0" w:colLast="0"/>
      <w:bookmarkEnd w:id="22"/>
      <w:r w:rsidRPr="00F40D3E">
        <w:t xml:space="preserve">1.1. Замовник доручає, а Підрядник зобов’язується відповідно до проектної документації та умов цього Договору виконати роботи з </w:t>
      </w:r>
      <w:r w:rsidRPr="006B5DAD">
        <w:rPr>
          <w:b/>
        </w:rPr>
        <w:t>«Нов</w:t>
      </w:r>
      <w:r>
        <w:rPr>
          <w:b/>
        </w:rPr>
        <w:t>ого</w:t>
      </w:r>
      <w:r w:rsidRPr="006B5DAD">
        <w:rPr>
          <w:b/>
        </w:rPr>
        <w:t xml:space="preserve"> будівництв</w:t>
      </w:r>
      <w:r>
        <w:rPr>
          <w:b/>
        </w:rPr>
        <w:t>а</w:t>
      </w:r>
      <w:r w:rsidRPr="006B5DAD">
        <w:rPr>
          <w:b/>
        </w:rPr>
        <w:t xml:space="preserve">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F40D3E">
        <w:rPr>
          <w:i/>
        </w:rPr>
        <w:t>.</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1.2. </w:t>
      </w:r>
      <w:r w:rsidRPr="00F40D3E">
        <w:rPr>
          <w:b/>
        </w:rPr>
        <w:t>Об'єкт</w:t>
      </w:r>
      <w:r w:rsidRPr="00F40D3E">
        <w:t xml:space="preserve">: </w:t>
      </w:r>
      <w:r w:rsidRPr="006B5DAD">
        <w:rPr>
          <w:b/>
        </w:rPr>
        <w:t>Нов</w:t>
      </w:r>
      <w:r>
        <w:rPr>
          <w:b/>
        </w:rPr>
        <w:t>е</w:t>
      </w:r>
      <w:r w:rsidRPr="006B5DAD">
        <w:rPr>
          <w:b/>
        </w:rPr>
        <w:t xml:space="preserve"> будівництв</w:t>
      </w:r>
      <w:r>
        <w:rPr>
          <w:b/>
        </w:rPr>
        <w:t>о</w:t>
      </w:r>
      <w:r w:rsidRPr="006B5DAD">
        <w:rPr>
          <w:b/>
        </w:rPr>
        <w:t xml:space="preserve">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r w:rsidRPr="00F40D3E">
        <w:rPr>
          <w:i/>
        </w:rPr>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Місце розташування Об'єкта: </w:t>
      </w:r>
      <w:r>
        <w:rPr>
          <w:b/>
        </w:rPr>
        <w:t>вул. С. Бандери 1-А в смт Велика Березовиця Тернопільського району Тернопільської області</w:t>
      </w:r>
      <w:r>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1.4. Цей договір набирає чинності з моменту його підписання Сторонами.</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bookmarkStart w:id="23" w:name="_heading=h.4i7ojhp" w:colFirst="0" w:colLast="0"/>
      <w:bookmarkEnd w:id="23"/>
      <w:r w:rsidRPr="00F40D3E">
        <w:rPr>
          <w:b/>
        </w:rPr>
        <w:t>2. СТРОКИ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2.1. Підрядник розпочне виконання робіт після:</w:t>
      </w:r>
    </w:p>
    <w:p w:rsidR="00225F79" w:rsidRPr="00F40D3E" w:rsidRDefault="00225F79" w:rsidP="00225F79">
      <w:pPr>
        <w:pBdr>
          <w:top w:val="nil"/>
          <w:left w:val="nil"/>
          <w:bottom w:val="nil"/>
          <w:right w:val="nil"/>
          <w:between w:val="nil"/>
        </w:pBdr>
        <w:spacing w:after="120" w:line="240" w:lineRule="auto"/>
        <w:ind w:left="0" w:hanging="2"/>
        <w:jc w:val="both"/>
      </w:pPr>
      <w:r w:rsidRPr="00F40D3E">
        <w:t>2.1.1. Набрання чинності цього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2.1.2. Отримання необхідних дозвільних документів</w:t>
      </w:r>
      <w:r w:rsidRPr="00F40D3E">
        <w:rPr>
          <w:b/>
        </w:rPr>
        <w:t>;</w:t>
      </w:r>
    </w:p>
    <w:p w:rsidR="00225F79" w:rsidRPr="00F40D3E" w:rsidRDefault="00225F79" w:rsidP="00225F79">
      <w:pPr>
        <w:pBdr>
          <w:top w:val="nil"/>
          <w:left w:val="nil"/>
          <w:bottom w:val="nil"/>
          <w:right w:val="nil"/>
          <w:between w:val="nil"/>
        </w:pBdr>
        <w:spacing w:after="120" w:line="240" w:lineRule="auto"/>
        <w:ind w:left="0" w:hanging="2"/>
        <w:jc w:val="both"/>
      </w:pPr>
      <w:r w:rsidRPr="00F40D3E">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2.2. Початок та закінчення робіт визначається Календарним графіком виконання робіт, який є невід'ємною частиною Договору (додаток № 2).</w:t>
      </w:r>
    </w:p>
    <w:p w:rsidR="00225F79" w:rsidRPr="00F40D3E" w:rsidRDefault="00225F79" w:rsidP="00225F79">
      <w:pPr>
        <w:pBdr>
          <w:top w:val="nil"/>
          <w:left w:val="nil"/>
          <w:bottom w:val="nil"/>
          <w:right w:val="nil"/>
          <w:between w:val="nil"/>
        </w:pBdr>
        <w:spacing w:after="120" w:line="240" w:lineRule="auto"/>
        <w:ind w:left="0" w:hanging="2"/>
        <w:jc w:val="both"/>
      </w:pPr>
      <w:r w:rsidRPr="00F40D3E">
        <w:t>2.3. Підрядник може забезпечити дострокове завершення виконання робіт і здачу їх Замовнику тільки за згодою Замовника.</w:t>
      </w:r>
    </w:p>
    <w:p w:rsidR="00225F79" w:rsidRPr="00F40D3E" w:rsidRDefault="00225F79" w:rsidP="00225F79">
      <w:pPr>
        <w:pBdr>
          <w:top w:val="nil"/>
          <w:left w:val="nil"/>
          <w:bottom w:val="nil"/>
          <w:right w:val="nil"/>
          <w:between w:val="nil"/>
        </w:pBdr>
        <w:spacing w:after="120" w:line="240" w:lineRule="auto"/>
        <w:ind w:left="0" w:hanging="2"/>
        <w:jc w:val="both"/>
      </w:pPr>
      <w:r w:rsidRPr="00F40D3E">
        <w:t>2.4. Строки виконання робіт за цим договором не можуть змінюватися окрім випадків передбачених п.19 Особливостей та з врахуванням умов  Угоди про передачу коштів позики від ____№ _____.</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bookmarkStart w:id="24" w:name="_heading=h.2xcytpi" w:colFirst="0" w:colLast="0"/>
      <w:bookmarkEnd w:id="24"/>
      <w:r w:rsidRPr="00F40D3E">
        <w:rPr>
          <w:b/>
        </w:rPr>
        <w:t>3. ДОГОВІРНА ЦІНА</w:t>
      </w:r>
    </w:p>
    <w:p w:rsidR="00225F79" w:rsidRPr="00F40D3E" w:rsidRDefault="00225F79" w:rsidP="00225F79">
      <w:pPr>
        <w:pBdr>
          <w:top w:val="nil"/>
          <w:left w:val="nil"/>
          <w:bottom w:val="nil"/>
          <w:right w:val="nil"/>
          <w:between w:val="nil"/>
        </w:pBdr>
        <w:spacing w:after="120" w:line="240" w:lineRule="auto"/>
        <w:ind w:left="0" w:hanging="2"/>
        <w:jc w:val="both"/>
      </w:pPr>
      <w:r w:rsidRPr="00F40D3E">
        <w:t>3.1. Договірна ціна складає:</w:t>
      </w:r>
    </w:p>
    <w:p w:rsidR="00225F79" w:rsidRPr="00F40D3E" w:rsidRDefault="00225F79" w:rsidP="00225F79">
      <w:pPr>
        <w:pBdr>
          <w:top w:val="nil"/>
          <w:left w:val="nil"/>
          <w:bottom w:val="nil"/>
          <w:right w:val="nil"/>
          <w:between w:val="nil"/>
        </w:pBdr>
        <w:spacing w:after="120" w:line="240" w:lineRule="auto"/>
        <w:ind w:left="0" w:hanging="2"/>
        <w:jc w:val="both"/>
      </w:pPr>
      <w:r w:rsidRPr="00F40D3E">
        <w:t>а) Сума без ПДВ: ______________________ (</w:t>
      </w:r>
      <w:r w:rsidRPr="00F40D3E">
        <w:rPr>
          <w:i/>
        </w:rPr>
        <w:t>сума прописом</w:t>
      </w:r>
      <w:r w:rsidRPr="00F40D3E">
        <w:t>) грн.;</w:t>
      </w:r>
    </w:p>
    <w:p w:rsidR="00225F79" w:rsidRPr="00F40D3E" w:rsidRDefault="00225F79" w:rsidP="00225F79">
      <w:pPr>
        <w:pBdr>
          <w:top w:val="nil"/>
          <w:left w:val="nil"/>
          <w:bottom w:val="nil"/>
          <w:right w:val="nil"/>
          <w:between w:val="nil"/>
        </w:pBdr>
        <w:spacing w:after="120" w:line="240" w:lineRule="auto"/>
        <w:ind w:left="0" w:hanging="2"/>
        <w:jc w:val="both"/>
      </w:pPr>
      <w:r w:rsidRPr="00F40D3E">
        <w:t>б) ПДВ у сумі __________________ (</w:t>
      </w:r>
      <w:r w:rsidRPr="00F40D3E">
        <w:rPr>
          <w:i/>
        </w:rPr>
        <w:t>сума прописом</w:t>
      </w:r>
      <w:r w:rsidRPr="00F40D3E">
        <w:t xml:space="preserve">) грн. </w:t>
      </w:r>
      <w:r w:rsidRPr="00F40D3E">
        <w:rPr>
          <w:i/>
        </w:rPr>
        <w:t>(заповнюється, якщо Підрядник є платником ПДВ);</w:t>
      </w:r>
    </w:p>
    <w:p w:rsidR="00225F79" w:rsidRPr="00F40D3E" w:rsidRDefault="00225F79" w:rsidP="00225F79">
      <w:pPr>
        <w:pBdr>
          <w:top w:val="nil"/>
          <w:left w:val="nil"/>
          <w:bottom w:val="nil"/>
          <w:right w:val="nil"/>
          <w:between w:val="nil"/>
        </w:pBdr>
        <w:spacing w:after="120" w:line="240" w:lineRule="auto"/>
        <w:ind w:left="0" w:hanging="2"/>
        <w:jc w:val="both"/>
      </w:pPr>
      <w:r w:rsidRPr="00F40D3E">
        <w:t>Разом (сума рядків а і б): _____________________ (</w:t>
      </w:r>
      <w:r w:rsidRPr="00F40D3E">
        <w:rPr>
          <w:i/>
        </w:rPr>
        <w:t>сума прописом</w:t>
      </w:r>
      <w:r w:rsidRPr="00F40D3E">
        <w:t>) грн</w:t>
      </w:r>
      <w:r w:rsidRPr="00F40D3E">
        <w:rPr>
          <w:b/>
        </w:rPr>
        <w:t xml:space="preserve">. </w:t>
      </w:r>
    </w:p>
    <w:p w:rsidR="00225F79" w:rsidRPr="00F40D3E" w:rsidRDefault="00225F79" w:rsidP="00225F79">
      <w:pPr>
        <w:pBdr>
          <w:top w:val="nil"/>
          <w:left w:val="nil"/>
          <w:bottom w:val="nil"/>
          <w:right w:val="nil"/>
          <w:between w:val="nil"/>
        </w:pBdr>
        <w:spacing w:after="120" w:line="240" w:lineRule="auto"/>
        <w:ind w:left="0" w:hanging="2"/>
        <w:jc w:val="both"/>
      </w:pPr>
      <w:r w:rsidRPr="00F40D3E">
        <w:t>Договірна ціна є додатком (Додаток №1) до цього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3.2. Договірна ціна є істотною умовою Договору і  не може змінюватися, окрім випадків, передбачених Особливостями.</w:t>
      </w:r>
    </w:p>
    <w:p w:rsidR="00225F79" w:rsidRPr="00F40D3E" w:rsidRDefault="00225F79" w:rsidP="00225F79">
      <w:pPr>
        <w:ind w:left="0" w:hanging="2"/>
        <w:jc w:val="both"/>
      </w:pPr>
      <w:r w:rsidRPr="00F40D3E">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ind w:left="0" w:right="4" w:hanging="2"/>
        <w:jc w:val="both"/>
      </w:pPr>
      <w:r w:rsidRPr="00F40D3E">
        <w:t>3.4. Джерело фінансування робіт за цим Договором</w:t>
      </w:r>
      <w:r w:rsidRPr="00F40D3E">
        <w:rPr>
          <w:b/>
        </w:rPr>
        <w:t>:</w:t>
      </w:r>
    </w:p>
    <w:p w:rsidR="00225F79" w:rsidRPr="00F40D3E" w:rsidRDefault="00225F79" w:rsidP="00225F79">
      <w:pPr>
        <w:ind w:left="0" w:right="4" w:hanging="2"/>
        <w:jc w:val="both"/>
      </w:pPr>
    </w:p>
    <w:p w:rsidR="00225F79" w:rsidRPr="00F40D3E" w:rsidRDefault="00225F79" w:rsidP="00225F79">
      <w:pPr>
        <w:ind w:left="0" w:right="4" w:hanging="2"/>
        <w:jc w:val="both"/>
      </w:pPr>
      <w:r w:rsidRPr="00F40D3E">
        <w:t xml:space="preserve">співфінансування робіт за проектом з місцевого бюджету з ПДВ –__________грн. </w:t>
      </w:r>
      <w:r w:rsidRPr="00F40D3E">
        <w:rPr>
          <w:b/>
          <w:i/>
        </w:rPr>
        <w:t>(зазначається у разі такого співфінансування);</w:t>
      </w:r>
    </w:p>
    <w:p w:rsidR="00225F79" w:rsidRPr="00F40D3E" w:rsidRDefault="00225F79" w:rsidP="00225F79">
      <w:pPr>
        <w:ind w:left="0" w:right="4" w:hanging="2"/>
        <w:jc w:val="both"/>
      </w:pPr>
      <w:r w:rsidRPr="00F40D3E">
        <w:t>кошти спеціального фонду державного бюджету (кошти ЄІБ) без ПДВ –  _____________грн.; кошти місцевого бюджету (покриття ПДВ) – ______________ грн.</w:t>
      </w:r>
    </w:p>
    <w:p w:rsidR="00225F79" w:rsidRPr="00F40D3E" w:rsidRDefault="00225F79" w:rsidP="00225F79">
      <w:pPr>
        <w:ind w:left="0" w:right="4" w:hanging="2"/>
        <w:jc w:val="both"/>
      </w:pPr>
    </w:p>
    <w:p w:rsidR="00225F79" w:rsidRPr="00F40D3E" w:rsidRDefault="00225F79" w:rsidP="00225F79">
      <w:pPr>
        <w:ind w:left="0" w:right="4" w:hanging="2"/>
        <w:jc w:val="both"/>
      </w:pPr>
      <w:r w:rsidRPr="00F40D3E">
        <w:rPr>
          <w:i/>
        </w:rPr>
        <w:t>Умови співфінансування за цим Договором:</w:t>
      </w:r>
    </w:p>
    <w:p w:rsidR="00225F79" w:rsidRPr="00F40D3E" w:rsidRDefault="00225F79" w:rsidP="00225F79">
      <w:pPr>
        <w:ind w:left="0" w:hanging="2"/>
        <w:jc w:val="both"/>
      </w:pPr>
      <w:r w:rsidRPr="00F40D3E">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F40D3E">
        <w:rPr>
          <w:i/>
        </w:rPr>
        <w:t>.</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bookmarkStart w:id="25" w:name="_heading=h.1ci93xb" w:colFirst="0" w:colLast="0"/>
      <w:bookmarkEnd w:id="25"/>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4. ПРАВА ТА ОБОВ'ЯЗКИ СТОРІН</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4.1. Замовник має право:</w:t>
      </w:r>
    </w:p>
    <w:p w:rsidR="00225F79" w:rsidRPr="00F40D3E" w:rsidRDefault="00225F79" w:rsidP="00225F79">
      <w:pPr>
        <w:pBdr>
          <w:top w:val="nil"/>
          <w:left w:val="nil"/>
          <w:bottom w:val="nil"/>
          <w:right w:val="nil"/>
          <w:between w:val="nil"/>
        </w:pBdr>
        <w:spacing w:after="120" w:line="240" w:lineRule="auto"/>
        <w:ind w:left="0" w:hanging="2"/>
        <w:jc w:val="both"/>
      </w:pPr>
      <w:r w:rsidRPr="00F40D3E">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225F79" w:rsidRPr="00F40D3E" w:rsidRDefault="00225F79" w:rsidP="00225F79">
      <w:pPr>
        <w:pBdr>
          <w:top w:val="nil"/>
          <w:left w:val="nil"/>
          <w:bottom w:val="nil"/>
          <w:right w:val="nil"/>
          <w:between w:val="nil"/>
        </w:pBdr>
        <w:spacing w:after="120" w:line="240" w:lineRule="auto"/>
        <w:ind w:left="0" w:hanging="2"/>
        <w:jc w:val="both"/>
      </w:pPr>
      <w:r w:rsidRPr="00F40D3E">
        <w:t>4.1.2.Укладати договори на проведення технічного та авторського нагляду, а також інших послуг, які вимагатимуться для здійснення проекту.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4.1.3. Вносити зміни у проектну документацію до початку робіт або під час їх виконання в установленому порядку.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4.1.4. Вимагати безоплатного виправлення недоліків, що виникли внаслідок допущених Підрядником порушень.</w:t>
      </w:r>
    </w:p>
    <w:p w:rsidR="00225F79" w:rsidRPr="00F40D3E" w:rsidRDefault="00225F79" w:rsidP="00225F79">
      <w:pPr>
        <w:pBdr>
          <w:top w:val="nil"/>
          <w:left w:val="nil"/>
          <w:bottom w:val="nil"/>
          <w:right w:val="nil"/>
          <w:between w:val="nil"/>
        </w:pBdr>
        <w:spacing w:after="120" w:line="240" w:lineRule="auto"/>
        <w:ind w:left="0" w:hanging="2"/>
        <w:jc w:val="both"/>
      </w:pPr>
      <w:r w:rsidRPr="00F40D3E">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4.1.6. Відмовитися від Договору в будь-який час до закінчення робіт, оплативши Підряднику виконану та прийняту частину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4.1.8. Вимагати відшкодування завданих йому збитків, зумовлених порушенням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4.1.9. Достроково розірвати цей Договір в односторонньому порядку у разі невиконання зобов'язань Підрядником , повідомивши про це його у 10-дений строк.</w:t>
      </w:r>
    </w:p>
    <w:p w:rsidR="00225F79" w:rsidRPr="00F40D3E" w:rsidRDefault="00225F79" w:rsidP="00225F79">
      <w:pPr>
        <w:pBdr>
          <w:top w:val="nil"/>
          <w:left w:val="nil"/>
          <w:bottom w:val="nil"/>
          <w:right w:val="nil"/>
          <w:between w:val="nil"/>
        </w:pBdr>
        <w:spacing w:after="120" w:line="240" w:lineRule="auto"/>
        <w:ind w:left="0" w:hanging="2"/>
        <w:jc w:val="both"/>
      </w:pPr>
      <w:r w:rsidRPr="00F40D3E">
        <w:t>4.1.10. Не проводити оплату за рахунком в разі його неналежного оформлення згідно із п. 12.1.2 цього Договору (відсутність печатки, підписів, тощо).</w:t>
      </w:r>
    </w:p>
    <w:p w:rsidR="00225F79" w:rsidRPr="00F40D3E" w:rsidRDefault="00225F79" w:rsidP="00225F79">
      <w:pPr>
        <w:pBdr>
          <w:top w:val="nil"/>
          <w:left w:val="nil"/>
          <w:bottom w:val="nil"/>
          <w:right w:val="nil"/>
          <w:between w:val="nil"/>
        </w:pBdr>
        <w:spacing w:after="120" w:line="240" w:lineRule="auto"/>
        <w:ind w:left="0" w:hanging="2"/>
        <w:jc w:val="both"/>
      </w:pPr>
      <w:r w:rsidRPr="00F40D3E">
        <w:t>4.1.11. Вносити зміни до Договору у зв’язку із змінами законодавства шляхом укладання додаткових угод.</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4.2. Замовник зобов'язаний:</w:t>
      </w:r>
    </w:p>
    <w:p w:rsidR="00225F79" w:rsidRPr="00F40D3E" w:rsidRDefault="00225F79" w:rsidP="00225F79">
      <w:pPr>
        <w:pBdr>
          <w:top w:val="nil"/>
          <w:left w:val="nil"/>
          <w:bottom w:val="nil"/>
          <w:right w:val="nil"/>
          <w:between w:val="nil"/>
        </w:pBdr>
        <w:spacing w:after="120" w:line="240" w:lineRule="auto"/>
        <w:ind w:left="0" w:hanging="2"/>
        <w:jc w:val="both"/>
      </w:pPr>
      <w:r w:rsidRPr="00F40D3E">
        <w:t>4.2.1. Надати Підряднику доступ до Об`єкту, передати дозвільну та проектну документацію відповідно до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4.2.2. Прийняти від Підрядника в установленому порядку  виконані належним чином роботи та оплатити їх у разі прийняття.</w:t>
      </w:r>
    </w:p>
    <w:p w:rsidR="00225F79" w:rsidRPr="00F40D3E" w:rsidRDefault="00225F79" w:rsidP="00225F79">
      <w:pPr>
        <w:pBdr>
          <w:top w:val="nil"/>
          <w:left w:val="nil"/>
          <w:bottom w:val="nil"/>
          <w:right w:val="nil"/>
          <w:between w:val="nil"/>
        </w:pBdr>
        <w:spacing w:after="120" w:line="240" w:lineRule="auto"/>
        <w:ind w:left="0" w:hanging="2"/>
      </w:pPr>
      <w:r w:rsidRPr="00F40D3E">
        <w:t>4.2.3. Негайно письмово повідомити Підрядника про виявлені недоліки в роботі.</w:t>
      </w:r>
    </w:p>
    <w:p w:rsidR="00225F79" w:rsidRPr="00F40D3E" w:rsidRDefault="00225F79" w:rsidP="00225F79">
      <w:pPr>
        <w:pBdr>
          <w:top w:val="nil"/>
          <w:left w:val="nil"/>
          <w:bottom w:val="nil"/>
          <w:right w:val="nil"/>
          <w:between w:val="nil"/>
        </w:pBdr>
        <w:spacing w:after="120" w:line="240" w:lineRule="auto"/>
        <w:ind w:left="0" w:hanging="2"/>
        <w:jc w:val="both"/>
      </w:pPr>
      <w:r w:rsidRPr="00F40D3E">
        <w:t>4.2.4. Забезпечити здійснення технічного нагляду протягом усього періоду виконання робіт на Об'єкті в порядку, встановленому законодавством.</w:t>
      </w:r>
    </w:p>
    <w:p w:rsidR="00225F79" w:rsidRPr="00F40D3E" w:rsidRDefault="00225F79" w:rsidP="00225F79">
      <w:pPr>
        <w:spacing w:after="120"/>
        <w:ind w:left="0" w:hanging="2"/>
        <w:jc w:val="both"/>
      </w:pPr>
      <w:r w:rsidRPr="00F40D3E">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225F79" w:rsidRPr="00F40D3E" w:rsidRDefault="00225F79" w:rsidP="00225F79">
      <w:pPr>
        <w:spacing w:after="120"/>
        <w:ind w:left="0" w:hanging="2"/>
        <w:jc w:val="both"/>
      </w:pPr>
      <w:r w:rsidRPr="00F40D3E">
        <w:t xml:space="preserve">4.2.6. Вимагати від Підрядника вести бухгалтерські книги і записи щодо усіх фінансових операцій та видатків у зв’язку із Договором. </w:t>
      </w:r>
    </w:p>
    <w:p w:rsidR="00225F79" w:rsidRPr="00F40D3E" w:rsidRDefault="00225F79" w:rsidP="00225F79">
      <w:pPr>
        <w:spacing w:after="120"/>
        <w:ind w:left="0" w:hanging="2"/>
        <w:jc w:val="both"/>
      </w:pPr>
      <w:r w:rsidRPr="00F40D3E">
        <w:t>4.2.7. Визнавати право ЄІБ, в рамках перевірки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225F79" w:rsidRPr="00F40D3E" w:rsidRDefault="00225F79" w:rsidP="00225F79">
      <w:pPr>
        <w:spacing w:after="120"/>
        <w:ind w:left="0" w:hanging="2"/>
        <w:jc w:val="both"/>
      </w:pPr>
      <w:r w:rsidRPr="00F40D3E">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225F79" w:rsidRPr="00F40D3E" w:rsidRDefault="00225F79" w:rsidP="00225F79">
      <w:pPr>
        <w:pBdr>
          <w:top w:val="nil"/>
          <w:left w:val="nil"/>
          <w:bottom w:val="nil"/>
          <w:right w:val="nil"/>
          <w:between w:val="nil"/>
        </w:pBdr>
        <w:spacing w:line="240" w:lineRule="auto"/>
        <w:ind w:left="0" w:hanging="2"/>
        <w:jc w:val="both"/>
      </w:pPr>
      <w:r w:rsidRPr="00F40D3E">
        <w:t>(A) дотримання обсягу робіт за результатами аудитів або рекомендацій ЄІБ із надання технічної допомоги;</w:t>
      </w:r>
    </w:p>
    <w:p w:rsidR="00225F79" w:rsidRPr="00F40D3E" w:rsidRDefault="00225F79" w:rsidP="00225F79">
      <w:pPr>
        <w:pBdr>
          <w:top w:val="nil"/>
          <w:left w:val="nil"/>
          <w:bottom w:val="nil"/>
          <w:right w:val="nil"/>
          <w:between w:val="nil"/>
        </w:pBdr>
        <w:spacing w:line="240" w:lineRule="auto"/>
        <w:ind w:left="0" w:hanging="2"/>
        <w:jc w:val="both"/>
      </w:pPr>
      <w:r w:rsidRPr="00F40D3E">
        <w:t>(B) якості проектної  документації;</w:t>
      </w:r>
    </w:p>
    <w:p w:rsidR="00225F79" w:rsidRPr="00F40D3E" w:rsidRDefault="00225F79" w:rsidP="00225F79">
      <w:pPr>
        <w:pBdr>
          <w:top w:val="nil"/>
          <w:left w:val="nil"/>
          <w:bottom w:val="nil"/>
          <w:right w:val="nil"/>
          <w:between w:val="nil"/>
        </w:pBdr>
        <w:spacing w:line="240" w:lineRule="auto"/>
        <w:ind w:left="0" w:hanging="2"/>
        <w:jc w:val="both"/>
      </w:pPr>
      <w:r w:rsidRPr="00F40D3E">
        <w:t>(C) якості будівельних робіт;</w:t>
      </w:r>
    </w:p>
    <w:p w:rsidR="00225F79" w:rsidRPr="00F40D3E" w:rsidRDefault="00225F79" w:rsidP="00225F79">
      <w:pPr>
        <w:pBdr>
          <w:top w:val="nil"/>
          <w:left w:val="nil"/>
          <w:bottom w:val="nil"/>
          <w:right w:val="nil"/>
          <w:between w:val="nil"/>
        </w:pBdr>
        <w:spacing w:line="240" w:lineRule="auto"/>
        <w:ind w:left="0" w:hanging="2"/>
        <w:jc w:val="both"/>
      </w:pPr>
      <w:r w:rsidRPr="00F40D3E">
        <w:t>(D) якості будівельних матеріалів, що використовуються;</w:t>
      </w:r>
    </w:p>
    <w:p w:rsidR="00225F79" w:rsidRPr="00F40D3E" w:rsidRDefault="00225F79" w:rsidP="00225F79">
      <w:pPr>
        <w:pBdr>
          <w:top w:val="nil"/>
          <w:left w:val="nil"/>
          <w:bottom w:val="nil"/>
          <w:right w:val="nil"/>
          <w:between w:val="nil"/>
        </w:pBdr>
        <w:spacing w:line="240" w:lineRule="auto"/>
        <w:ind w:left="0" w:hanging="2"/>
        <w:jc w:val="both"/>
      </w:pPr>
      <w:r w:rsidRPr="00F40D3E">
        <w:t>(E) вартості Договору;</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(F) дотримання Екологічних та соціальних стандартів; </w:t>
      </w:r>
    </w:p>
    <w:p w:rsidR="00225F79" w:rsidRPr="00F40D3E" w:rsidRDefault="00225F79" w:rsidP="00225F79">
      <w:pPr>
        <w:pBdr>
          <w:top w:val="nil"/>
          <w:left w:val="nil"/>
          <w:bottom w:val="nil"/>
          <w:right w:val="nil"/>
          <w:between w:val="nil"/>
        </w:pBdr>
        <w:spacing w:after="120" w:line="240" w:lineRule="auto"/>
        <w:ind w:left="0" w:hanging="2"/>
        <w:jc w:val="both"/>
      </w:pPr>
      <w:r w:rsidRPr="00F40D3E">
        <w:t>(G) закупівель загалом та дотримання вимог Посібника з питань закупівель;</w:t>
      </w:r>
    </w:p>
    <w:p w:rsidR="00225F79" w:rsidRPr="00F40D3E" w:rsidRDefault="00225F79" w:rsidP="00225F79">
      <w:pPr>
        <w:spacing w:after="120"/>
        <w:ind w:left="0" w:hanging="2"/>
        <w:jc w:val="both"/>
      </w:pPr>
      <w:r w:rsidRPr="00F40D3E">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225F79" w:rsidRPr="00F40D3E" w:rsidRDefault="00225F79" w:rsidP="00225F79">
      <w:pPr>
        <w:spacing w:after="120"/>
        <w:ind w:left="0" w:hanging="2"/>
        <w:jc w:val="both"/>
      </w:pPr>
      <w:r w:rsidRPr="00F40D3E">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 International»). </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4.3. Підрядник має право:</w:t>
      </w:r>
    </w:p>
    <w:p w:rsidR="00225F79" w:rsidRPr="00F40D3E" w:rsidRDefault="00225F79" w:rsidP="00225F79">
      <w:pPr>
        <w:pBdr>
          <w:top w:val="nil"/>
          <w:left w:val="nil"/>
          <w:bottom w:val="nil"/>
          <w:right w:val="nil"/>
          <w:between w:val="nil"/>
        </w:pBdr>
        <w:spacing w:after="120" w:line="240" w:lineRule="auto"/>
        <w:ind w:left="0" w:hanging="2"/>
        <w:jc w:val="both"/>
      </w:pPr>
      <w:r w:rsidRPr="00F40D3E">
        <w:t>4.3.1. Залучати до виконання Договору субпідрядників.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4.3.3. Вимагати виплату передплати у порядку встановленому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4.3.5. Ініціювати внесення змін у Договір.</w:t>
      </w:r>
    </w:p>
    <w:p w:rsidR="00225F79" w:rsidRPr="00F40D3E" w:rsidRDefault="00225F79" w:rsidP="00225F79">
      <w:pPr>
        <w:pBdr>
          <w:top w:val="nil"/>
          <w:left w:val="nil"/>
          <w:bottom w:val="nil"/>
          <w:right w:val="nil"/>
          <w:between w:val="nil"/>
        </w:pBdr>
        <w:spacing w:after="120" w:line="240" w:lineRule="auto"/>
        <w:ind w:left="0" w:hanging="2"/>
        <w:jc w:val="both"/>
      </w:pPr>
      <w:r w:rsidRPr="00F40D3E">
        <w:t>4.3.6. У разі невиконання зобов'язань Замовником протягом 30 (тридцяти) і більше календарних днів,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rPr>
          <w:b/>
        </w:rPr>
        <w:t>4.4. Підрядник зобов'язаний:</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 Забезпечити виконання робіт у строки, встановлені цим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4.4.3. Передати Замовнику у порядку, передбаченому законодавством та Договором, Об'єкт.</w:t>
      </w:r>
    </w:p>
    <w:p w:rsidR="00225F79" w:rsidRPr="00F40D3E" w:rsidRDefault="00225F79" w:rsidP="00225F79">
      <w:pPr>
        <w:pBdr>
          <w:top w:val="nil"/>
          <w:left w:val="nil"/>
          <w:bottom w:val="nil"/>
          <w:right w:val="nil"/>
          <w:between w:val="nil"/>
        </w:pBdr>
        <w:spacing w:after="120" w:line="240" w:lineRule="auto"/>
        <w:ind w:left="0" w:hanging="2"/>
        <w:jc w:val="both"/>
      </w:pPr>
      <w:r w:rsidRPr="00F40D3E">
        <w:t>4.4.4. Вжити заходів до недопущення передачі без згоди Замовника проектної документації (примірників, копій) третім особам.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4.4.5. Забезпечити ведення та передачу Замовнику в установленому порядку документів про виконання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225F79" w:rsidRPr="00F40D3E" w:rsidRDefault="00225F79" w:rsidP="00225F79">
      <w:pPr>
        <w:pBdr>
          <w:top w:val="nil"/>
          <w:left w:val="nil"/>
          <w:bottom w:val="nil"/>
          <w:right w:val="nil"/>
          <w:between w:val="nil"/>
        </w:pBdr>
        <w:spacing w:after="120" w:line="240" w:lineRule="auto"/>
        <w:ind w:left="0" w:hanging="2"/>
        <w:jc w:val="both"/>
      </w:pPr>
      <w:r w:rsidRPr="00F40D3E">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225F79" w:rsidRPr="00F40D3E" w:rsidRDefault="00225F79" w:rsidP="00225F79">
      <w:pPr>
        <w:pBdr>
          <w:top w:val="nil"/>
          <w:left w:val="nil"/>
          <w:bottom w:val="nil"/>
          <w:right w:val="nil"/>
          <w:between w:val="nil"/>
        </w:pBdr>
        <w:spacing w:after="120" w:line="240" w:lineRule="auto"/>
        <w:ind w:left="0" w:hanging="2"/>
        <w:jc w:val="both"/>
      </w:pPr>
      <w:r w:rsidRPr="00F40D3E">
        <w:t>4.4.9. Нести відповідальність за якість виконаних робіт, застосовуваних матеріалів, устаткування. Надати представнику технічного нагляду (</w:t>
      </w:r>
      <w:r w:rsidRPr="00F40D3E">
        <w:rPr>
          <w:i/>
        </w:rPr>
        <w:t>та інженеру-консультанту -- за наявності відповідного договору</w:t>
      </w:r>
      <w:r w:rsidRPr="00F40D3E">
        <w:t>) доступ до будівельного майданчика.</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4.4.10.Своєчасно усувати недоліки робіт, допущені з його вини.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4.4.11. Відшкодувати відповідно до законодавства та Договору завдані Замовнику збитки.</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4.4.13. В одноденний термін інформувати ЄІБ, Мінінфраструктури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Субпроєкту. </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4.4.14. Вести бухгалтерські книги і записи щодо усіх фінансових операцій та видатків у зв’язку із Договором та надавати їх Замовнику на його письмовий запит протягом 2 робочих днів.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225F79" w:rsidRPr="00F40D3E" w:rsidRDefault="00225F79" w:rsidP="00225F79">
      <w:pPr>
        <w:pBdr>
          <w:top w:val="nil"/>
          <w:left w:val="nil"/>
          <w:bottom w:val="nil"/>
          <w:right w:val="nil"/>
          <w:between w:val="nil"/>
        </w:pBdr>
        <w:spacing w:after="120" w:line="240" w:lineRule="auto"/>
        <w:ind w:left="0" w:hanging="2"/>
        <w:jc w:val="both"/>
      </w:pPr>
      <w:r w:rsidRPr="00F40D3E">
        <w:t>(A) дотримання обсягу робіт за результатами аудитів або рекомендацій ЄІБ із надання технічної допомоги;</w:t>
      </w:r>
    </w:p>
    <w:p w:rsidR="00225F79" w:rsidRPr="00F40D3E" w:rsidRDefault="00225F79" w:rsidP="00225F79">
      <w:pPr>
        <w:pBdr>
          <w:top w:val="nil"/>
          <w:left w:val="nil"/>
          <w:bottom w:val="nil"/>
          <w:right w:val="nil"/>
          <w:between w:val="nil"/>
        </w:pBdr>
        <w:spacing w:after="120" w:line="240" w:lineRule="auto"/>
        <w:ind w:left="0" w:hanging="2"/>
        <w:jc w:val="both"/>
      </w:pPr>
      <w:r w:rsidRPr="00F40D3E">
        <w:t>(B) якості проектної  документації;</w:t>
      </w:r>
    </w:p>
    <w:p w:rsidR="00225F79" w:rsidRPr="00F40D3E" w:rsidRDefault="00225F79" w:rsidP="00225F79">
      <w:pPr>
        <w:pBdr>
          <w:top w:val="nil"/>
          <w:left w:val="nil"/>
          <w:bottom w:val="nil"/>
          <w:right w:val="nil"/>
          <w:between w:val="nil"/>
        </w:pBdr>
        <w:spacing w:line="240" w:lineRule="auto"/>
        <w:ind w:left="0" w:hanging="2"/>
        <w:jc w:val="both"/>
      </w:pPr>
      <w:r w:rsidRPr="00F40D3E">
        <w:t>(C) якості будівельних робіт;</w:t>
      </w:r>
    </w:p>
    <w:p w:rsidR="00225F79" w:rsidRPr="00F40D3E" w:rsidRDefault="00225F79" w:rsidP="00225F79">
      <w:pPr>
        <w:pBdr>
          <w:top w:val="nil"/>
          <w:left w:val="nil"/>
          <w:bottom w:val="nil"/>
          <w:right w:val="nil"/>
          <w:between w:val="nil"/>
        </w:pBdr>
        <w:spacing w:line="240" w:lineRule="auto"/>
        <w:ind w:left="0" w:hanging="2"/>
        <w:jc w:val="both"/>
      </w:pPr>
      <w:r w:rsidRPr="00F40D3E">
        <w:t>(D) якості будівельних матеріалів, що використовуються;</w:t>
      </w:r>
    </w:p>
    <w:p w:rsidR="00225F79" w:rsidRPr="00F40D3E" w:rsidRDefault="00225F79" w:rsidP="00225F79">
      <w:pPr>
        <w:pBdr>
          <w:top w:val="nil"/>
          <w:left w:val="nil"/>
          <w:bottom w:val="nil"/>
          <w:right w:val="nil"/>
          <w:between w:val="nil"/>
        </w:pBdr>
        <w:spacing w:line="240" w:lineRule="auto"/>
        <w:ind w:left="0" w:hanging="2"/>
        <w:jc w:val="both"/>
      </w:pPr>
      <w:r w:rsidRPr="00F40D3E">
        <w:t>(E) вартості Договору;</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(F) дотримання Екологічних та соціальних стандартів; </w:t>
      </w:r>
    </w:p>
    <w:p w:rsidR="00225F79" w:rsidRPr="00F40D3E" w:rsidRDefault="00225F79" w:rsidP="00225F79">
      <w:pPr>
        <w:pBdr>
          <w:top w:val="nil"/>
          <w:left w:val="nil"/>
          <w:bottom w:val="nil"/>
          <w:right w:val="nil"/>
          <w:between w:val="nil"/>
        </w:pBdr>
        <w:spacing w:after="120" w:line="240" w:lineRule="auto"/>
        <w:ind w:left="0" w:hanging="2"/>
        <w:jc w:val="both"/>
      </w:pPr>
      <w:r w:rsidRPr="00F40D3E">
        <w:t>(G) закупівель загалом та дотримання вимог Посібника з питань закупівель.</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 International»). </w:t>
      </w:r>
    </w:p>
    <w:p w:rsidR="00225F79" w:rsidRPr="00F40D3E" w:rsidRDefault="00225F79" w:rsidP="00225F79">
      <w:pPr>
        <w:pBdr>
          <w:top w:val="nil"/>
          <w:left w:val="nil"/>
          <w:bottom w:val="nil"/>
          <w:right w:val="nil"/>
          <w:between w:val="nil"/>
        </w:pBdr>
        <w:spacing w:after="120" w:line="240" w:lineRule="auto"/>
        <w:ind w:left="0" w:hanging="2"/>
        <w:jc w:val="both"/>
      </w:pPr>
      <w:r w:rsidRPr="00F40D3E">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w:t>
      </w:r>
      <w:r w:rsidR="00ED1722">
        <w:t>/Ісламської Республіки Іран</w:t>
      </w:r>
      <w:r w:rsidRPr="00F40D3E">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ED1722">
        <w:t>/Ісламської Республіки Іран</w:t>
      </w:r>
      <w:r w:rsidRPr="00F40D3E">
        <w:t>, та юридичних осіб, кінцевими бенефіціарними власниками (власниками) яких є резиденти Російської Федерації/Республіки Білорусь</w:t>
      </w:r>
      <w:r w:rsidR="00ED1722">
        <w:t>/Ісламської Республіки Іран</w:t>
      </w:r>
      <w:r w:rsidRPr="00F40D3E">
        <w:t>, та/або у фізичних осіб (фізичних осіб - підприємців) - резидентів Російської Федерації/Республіки Білорусь</w:t>
      </w:r>
      <w:r w:rsidR="00ED1722">
        <w:t>/Ісламської Республіки Іран</w:t>
      </w:r>
      <w:r w:rsidRPr="00F40D3E">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5F79" w:rsidRPr="00F40D3E" w:rsidRDefault="00225F79" w:rsidP="00225F79">
      <w:pPr>
        <w:pBdr>
          <w:top w:val="nil"/>
          <w:left w:val="nil"/>
          <w:bottom w:val="nil"/>
          <w:right w:val="nil"/>
          <w:between w:val="nil"/>
        </w:pBdr>
        <w:spacing w:after="120" w:line="240" w:lineRule="auto"/>
        <w:ind w:left="0" w:hanging="2"/>
        <w:jc w:val="both"/>
      </w:pPr>
      <w:r w:rsidRPr="00F40D3E">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4.4.21. Підрядник відповідає за забезпечення страхування свого персоналу від випадків смерті, травм та втрати майна під час виконання робіт за Договором. 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p>
    <w:p w:rsidR="00225F79" w:rsidRPr="00F40D3E" w:rsidRDefault="00225F79" w:rsidP="00225F79">
      <w:pPr>
        <w:ind w:left="0" w:hanging="2"/>
        <w:jc w:val="both"/>
      </w:pPr>
      <w:r w:rsidRPr="00F40D3E">
        <w:t xml:space="preserve">4.4.22. Надати Замовнику оригінал банківської гарантії (забезпечення) виконання договору у розмірі </w:t>
      </w:r>
      <w:r w:rsidR="006D3466" w:rsidRPr="006D3466">
        <w:t>1</w:t>
      </w:r>
      <w:r w:rsidRPr="00D1653D">
        <w:rPr>
          <w:color w:val="000000" w:themeColor="text1"/>
        </w:rPr>
        <w:t xml:space="preserve">% </w:t>
      </w:r>
      <w:r w:rsidRPr="00F40D3E">
        <w:t>від вартості договору з терміном дії до повного завершення робіт за договором, а в разі продовження з об’єктивних причин строків реалізації  цього Договору – продовжити термін дії банківської гарантії.</w:t>
      </w:r>
    </w:p>
    <w:p w:rsidR="00225F79" w:rsidRPr="00F40D3E" w:rsidRDefault="00225F79" w:rsidP="00225F79">
      <w:pPr>
        <w:ind w:left="0" w:hanging="2"/>
        <w:jc w:val="both"/>
      </w:pPr>
      <w:r w:rsidRPr="00F40D3E">
        <w:t>.</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 xml:space="preserve">5. РИЗИКИ ЗНИЩЕННЯ АБО ПОШКОДЖЕННЯ ОБ’ЄКТА </w:t>
      </w:r>
    </w:p>
    <w:p w:rsidR="00225F79" w:rsidRPr="00F40D3E" w:rsidRDefault="00225F79" w:rsidP="00225F79">
      <w:pPr>
        <w:pBdr>
          <w:top w:val="nil"/>
          <w:left w:val="nil"/>
          <w:bottom w:val="nil"/>
          <w:right w:val="nil"/>
          <w:between w:val="nil"/>
        </w:pBdr>
        <w:spacing w:after="120" w:line="240" w:lineRule="auto"/>
        <w:ind w:left="0" w:hanging="2"/>
        <w:jc w:val="both"/>
      </w:pPr>
      <w:r w:rsidRPr="00F40D3E">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225F79" w:rsidRPr="00F40D3E" w:rsidRDefault="00225F79" w:rsidP="00225F79">
      <w:pPr>
        <w:pBdr>
          <w:top w:val="nil"/>
          <w:left w:val="nil"/>
          <w:bottom w:val="nil"/>
          <w:right w:val="nil"/>
          <w:between w:val="nil"/>
        </w:pBdr>
        <w:spacing w:after="120" w:line="240" w:lineRule="auto"/>
        <w:ind w:left="0" w:hanging="2"/>
        <w:jc w:val="both"/>
      </w:pPr>
      <w:r w:rsidRPr="00F40D3E">
        <w:t>5.2. Підрядник відповідає за охорону майна, виконувані роботи, забезпечення безпеки протягом всього терміну дії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6. ЗАБЕЗПЕЧЕННЯ РОБІТ  ПРОЕКТНОЮ ДОКУМЕНТАЦІЄЮ</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F40D3E">
        <w:rPr>
          <w:b/>
        </w:rPr>
        <w:t>Загальні умови</w:t>
      </w:r>
      <w:r w:rsidRPr="00F40D3E">
        <w:t>), інших нормативних документів.</w:t>
      </w:r>
    </w:p>
    <w:p w:rsidR="00225F79" w:rsidRPr="00F40D3E" w:rsidRDefault="00225F79" w:rsidP="00225F79">
      <w:pPr>
        <w:pBdr>
          <w:top w:val="nil"/>
          <w:left w:val="nil"/>
          <w:bottom w:val="nil"/>
          <w:right w:val="nil"/>
          <w:between w:val="nil"/>
        </w:pBdr>
        <w:spacing w:after="120" w:line="240" w:lineRule="auto"/>
        <w:ind w:left="0" w:hanging="2"/>
        <w:jc w:val="both"/>
      </w:pPr>
      <w:r w:rsidRPr="00F40D3E">
        <w:t>6.2. Замовник має право вносити зміни в проектну документацію із урахуванням умов, визначених  в п.53 Загальних умов.</w:t>
      </w:r>
    </w:p>
    <w:p w:rsidR="00225F79" w:rsidRPr="00F40D3E" w:rsidRDefault="00225F79" w:rsidP="00225F79">
      <w:pPr>
        <w:pBdr>
          <w:top w:val="nil"/>
          <w:left w:val="nil"/>
          <w:bottom w:val="nil"/>
          <w:right w:val="nil"/>
          <w:between w:val="nil"/>
        </w:pBdr>
        <w:spacing w:after="120" w:line="240" w:lineRule="auto"/>
        <w:ind w:left="0" w:hanging="2"/>
        <w:jc w:val="both"/>
      </w:pPr>
      <w:r w:rsidRPr="00F40D3E">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7. ЗАБЕЗПЕЧЕННЯ РОБІТ МАТЕРІАЛАМИ, УСТАТКУВАННЯМ ТА ПОСЛУГАМИ</w:t>
      </w:r>
    </w:p>
    <w:p w:rsidR="00225F79" w:rsidRPr="00F40D3E" w:rsidRDefault="00225F79" w:rsidP="00225F79">
      <w:pPr>
        <w:pBdr>
          <w:top w:val="nil"/>
          <w:left w:val="nil"/>
          <w:bottom w:val="nil"/>
          <w:right w:val="nil"/>
          <w:between w:val="nil"/>
        </w:pBdr>
        <w:spacing w:after="120" w:line="240" w:lineRule="auto"/>
        <w:ind w:left="0" w:hanging="2"/>
        <w:jc w:val="both"/>
      </w:pPr>
      <w:r w:rsidRPr="00F40D3E">
        <w:t>7.1. Забезпечення робіт матеріалами, устаткуванням та послугами здійснюється із урахуванням положень Загальних умов.</w:t>
      </w:r>
    </w:p>
    <w:p w:rsidR="00225F79" w:rsidRPr="00F40D3E" w:rsidRDefault="00225F79" w:rsidP="00225F79">
      <w:pPr>
        <w:pBdr>
          <w:top w:val="nil"/>
          <w:left w:val="nil"/>
          <w:bottom w:val="nil"/>
          <w:right w:val="nil"/>
          <w:between w:val="nil"/>
        </w:pBdr>
        <w:spacing w:after="120" w:line="240" w:lineRule="auto"/>
        <w:ind w:left="0" w:hanging="2"/>
        <w:jc w:val="both"/>
      </w:pPr>
      <w:r w:rsidRPr="00F40D3E">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225F79" w:rsidRPr="00F40D3E" w:rsidRDefault="00225F79" w:rsidP="00225F79">
      <w:pPr>
        <w:shd w:val="clear" w:color="auto" w:fill="FFFFFF"/>
        <w:ind w:left="0" w:hanging="2"/>
        <w:jc w:val="both"/>
      </w:pPr>
      <w:r w:rsidRPr="00F40D3E">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rsidR="00225F79" w:rsidRPr="00F40D3E" w:rsidRDefault="00225F79" w:rsidP="00225F79">
      <w:pPr>
        <w:shd w:val="clear" w:color="auto" w:fill="FFFFFF"/>
        <w:ind w:left="0" w:hanging="2"/>
        <w:jc w:val="both"/>
      </w:pPr>
      <w:r w:rsidRPr="00F40D3E">
        <w:t>7.2.2. Вартість устаткування, меблів та інвентаря не повинна перевищувати середньоринкову вартість по Україні для такого товару, яка визначена за даними Держстату та/або Торгово-промислової палати України та/або ДП Держзовнішінформ (у вигляді довідки однієї з цих організацій або власної довідки підрядника з посиланням на джерела підтвердження інформації у довідці).</w:t>
      </w:r>
    </w:p>
    <w:p w:rsidR="00225F79" w:rsidRPr="00F40D3E" w:rsidRDefault="00225F79" w:rsidP="00225F79">
      <w:pPr>
        <w:shd w:val="clear" w:color="auto" w:fill="FFFFFF"/>
        <w:ind w:left="0" w:hanging="2"/>
        <w:jc w:val="both"/>
      </w:pPr>
      <w:r w:rsidRPr="00F40D3E">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середньоринкову вартість по Україні, Замовник відмовляється від прийняття такого товару.  </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rsidR="00225F79" w:rsidRPr="00F40D3E" w:rsidRDefault="00225F79" w:rsidP="00225F79">
      <w:pPr>
        <w:pBdr>
          <w:top w:val="nil"/>
          <w:left w:val="nil"/>
          <w:bottom w:val="nil"/>
          <w:right w:val="nil"/>
          <w:between w:val="nil"/>
        </w:pBdr>
        <w:spacing w:after="120" w:line="240" w:lineRule="auto"/>
        <w:ind w:left="0" w:hanging="2"/>
        <w:jc w:val="both"/>
      </w:pPr>
      <w:r w:rsidRPr="00F40D3E">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keepNext/>
        <w:pBdr>
          <w:top w:val="nil"/>
          <w:left w:val="nil"/>
          <w:bottom w:val="nil"/>
          <w:right w:val="nil"/>
          <w:between w:val="nil"/>
        </w:pBdr>
        <w:spacing w:after="120" w:line="240" w:lineRule="auto"/>
        <w:ind w:left="0" w:hanging="2"/>
        <w:jc w:val="center"/>
      </w:pPr>
      <w:r w:rsidRPr="00F40D3E">
        <w:rPr>
          <w:b/>
        </w:rPr>
        <w:t>8.  ЗАЛУЧЕННЯ ДО ВИКОНАННЯ РОБІТ РОБОЧОЇ СИЛИ</w:t>
      </w:r>
    </w:p>
    <w:p w:rsidR="00225F79" w:rsidRPr="00F40D3E" w:rsidRDefault="00225F79" w:rsidP="00225F79">
      <w:pPr>
        <w:spacing w:after="120"/>
        <w:ind w:left="0" w:hanging="2"/>
        <w:jc w:val="both"/>
      </w:pPr>
      <w:r w:rsidRPr="00F40D3E">
        <w:t>8.1. Залучення до виконання робіт робочої сили повністю забезпечує Підрядник із дотриманням положень Загальних умов.</w:t>
      </w:r>
    </w:p>
    <w:p w:rsidR="00225F79" w:rsidRPr="00F40D3E" w:rsidRDefault="00225F79" w:rsidP="00225F79">
      <w:pPr>
        <w:spacing w:after="120"/>
        <w:ind w:left="0" w:hanging="2"/>
        <w:jc w:val="both"/>
      </w:pPr>
      <w:r w:rsidRPr="00F40D3E">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225F79" w:rsidRPr="00F40D3E" w:rsidRDefault="00225F79" w:rsidP="00225F79">
      <w:pPr>
        <w:spacing w:after="120"/>
        <w:ind w:left="0" w:hanging="2"/>
        <w:jc w:val="both"/>
      </w:pPr>
      <w:r w:rsidRPr="00F40D3E">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225F79" w:rsidRPr="00F40D3E" w:rsidRDefault="00225F79" w:rsidP="00225F79">
      <w:pPr>
        <w:pBdr>
          <w:top w:val="nil"/>
          <w:left w:val="nil"/>
          <w:bottom w:val="nil"/>
          <w:right w:val="nil"/>
          <w:between w:val="nil"/>
        </w:pBdr>
        <w:spacing w:after="120" w:line="240" w:lineRule="auto"/>
        <w:ind w:left="0" w:hanging="2"/>
        <w:jc w:val="both"/>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9. ОРГАНІЗАЦІЯ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225F79" w:rsidRPr="00F40D3E" w:rsidRDefault="00225F79" w:rsidP="00225F79">
      <w:pPr>
        <w:spacing w:after="120"/>
        <w:ind w:left="0" w:hanging="2"/>
        <w:jc w:val="both"/>
      </w:pPr>
      <w:r w:rsidRPr="00F40D3E">
        <w:t>9.2. Підрядник може використовувати Об’єкт цілодобово на період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225F79" w:rsidRPr="00F40D3E" w:rsidRDefault="00225F79" w:rsidP="00225F79">
      <w:pPr>
        <w:spacing w:after="120"/>
        <w:ind w:left="0" w:hanging="2"/>
        <w:jc w:val="both"/>
      </w:pPr>
      <w:r w:rsidRPr="00F40D3E">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225F79" w:rsidRPr="00F40D3E" w:rsidRDefault="00225F79" w:rsidP="00225F79">
      <w:pPr>
        <w:spacing w:after="120"/>
        <w:ind w:left="0" w:hanging="2"/>
        <w:jc w:val="both"/>
      </w:pPr>
      <w:r w:rsidRPr="00F40D3E">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225F79" w:rsidRPr="00F40D3E" w:rsidRDefault="00225F79" w:rsidP="00225F79">
      <w:pPr>
        <w:pBdr>
          <w:top w:val="nil"/>
          <w:left w:val="nil"/>
          <w:bottom w:val="nil"/>
          <w:right w:val="nil"/>
          <w:between w:val="nil"/>
        </w:pBdr>
        <w:spacing w:after="120" w:line="240" w:lineRule="auto"/>
        <w:ind w:left="0" w:hanging="2"/>
        <w:jc w:val="both"/>
      </w:pPr>
      <w:r w:rsidRPr="00F40D3E">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225F79" w:rsidRPr="00F40D3E" w:rsidRDefault="00225F79" w:rsidP="00225F79">
      <w:pPr>
        <w:spacing w:after="120"/>
        <w:ind w:left="0" w:hanging="2"/>
        <w:jc w:val="both"/>
      </w:pPr>
      <w:r w:rsidRPr="00F40D3E">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225F79" w:rsidRPr="00F40D3E" w:rsidRDefault="00225F79" w:rsidP="00225F79">
      <w:pPr>
        <w:spacing w:after="120"/>
        <w:ind w:left="0" w:hanging="2"/>
        <w:jc w:val="both"/>
      </w:pPr>
      <w:r w:rsidRPr="00F40D3E">
        <w:t>9.8. Інші зобов'язання Сторін щодо організації виконання робіт відповідають положенням Загальних умов.</w:t>
      </w:r>
    </w:p>
    <w:p w:rsidR="00225F79" w:rsidRPr="00F40D3E" w:rsidRDefault="00225F79" w:rsidP="00225F79">
      <w:pPr>
        <w:spacing w:after="120"/>
        <w:ind w:left="0" w:hanging="2"/>
        <w:jc w:val="both"/>
      </w:pPr>
    </w:p>
    <w:p w:rsidR="00225F79" w:rsidRPr="00F40D3E" w:rsidRDefault="00225F79" w:rsidP="00225F79">
      <w:pPr>
        <w:keepNext/>
        <w:pBdr>
          <w:top w:val="nil"/>
          <w:left w:val="nil"/>
          <w:bottom w:val="nil"/>
          <w:right w:val="nil"/>
          <w:between w:val="nil"/>
        </w:pBdr>
        <w:spacing w:after="120" w:line="240" w:lineRule="auto"/>
        <w:ind w:left="0" w:hanging="2"/>
        <w:jc w:val="center"/>
      </w:pPr>
      <w:r w:rsidRPr="00F40D3E">
        <w:rPr>
          <w:b/>
        </w:rPr>
        <w:t xml:space="preserve">10. ПОРЯДОК ЗДІЙСНЕННЯ ЗАМОВНИКОМ КОНТРОЛЮ ЗА ЯКІСТЮ РОБІТ </w:t>
      </w:r>
      <w:r w:rsidRPr="00F40D3E">
        <w:rPr>
          <w:b/>
        </w:rPr>
        <w:br/>
        <w:t xml:space="preserve">І МАТЕРІАЛЬНИХ РЕСУРСІВ </w:t>
      </w:r>
    </w:p>
    <w:p w:rsidR="00225F79" w:rsidRPr="00F40D3E" w:rsidRDefault="00225F79" w:rsidP="00225F79">
      <w:pPr>
        <w:spacing w:after="120"/>
        <w:ind w:left="0" w:hanging="2"/>
        <w:jc w:val="both"/>
      </w:pPr>
      <w:r w:rsidRPr="00F40D3E">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225F79" w:rsidRPr="00F40D3E" w:rsidRDefault="00225F79" w:rsidP="00225F79">
      <w:pPr>
        <w:spacing w:after="120"/>
        <w:ind w:left="0" w:hanging="2"/>
        <w:jc w:val="both"/>
      </w:pPr>
      <w:r w:rsidRPr="00F40D3E">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225F79" w:rsidRPr="00F40D3E" w:rsidRDefault="00225F79" w:rsidP="00225F79">
      <w:pPr>
        <w:spacing w:after="120"/>
        <w:ind w:left="0" w:hanging="2"/>
        <w:jc w:val="both"/>
      </w:pPr>
      <w:r w:rsidRPr="00F40D3E">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225F79" w:rsidRPr="00F40D3E" w:rsidRDefault="00225F79" w:rsidP="00225F79">
      <w:pPr>
        <w:pBdr>
          <w:top w:val="nil"/>
          <w:left w:val="nil"/>
          <w:bottom w:val="nil"/>
          <w:right w:val="nil"/>
          <w:between w:val="nil"/>
        </w:pBdr>
        <w:spacing w:line="240" w:lineRule="auto"/>
        <w:ind w:left="0" w:hanging="2"/>
        <w:jc w:val="both"/>
      </w:pPr>
      <w:bookmarkStart w:id="26" w:name="_heading=h.30j0zll" w:colFirst="0" w:colLast="0"/>
      <w:bookmarkEnd w:id="26"/>
      <w:r w:rsidRPr="00F40D3E">
        <w:t xml:space="preserve">10.4. Для  здійснення  технічного  нагляду   і контролю за  виконанням  робіт Замовник залучає третю особу (визначена </w:t>
      </w:r>
      <w:r w:rsidRPr="00F40D3E">
        <w:rPr>
          <w:u w:val="single"/>
        </w:rPr>
        <w:t>за конкурсом</w:t>
      </w:r>
      <w:r w:rsidRPr="00F40D3E">
        <w:t xml:space="preserve"> відповідно до Посібника </w:t>
      </w:r>
      <w:r>
        <w:t xml:space="preserve"> </w:t>
      </w:r>
      <w:r w:rsidRPr="00F40D3E">
        <w:t>«Національні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225F79" w:rsidRPr="00F40D3E" w:rsidRDefault="00225F79" w:rsidP="00225F79">
      <w:pPr>
        <w:spacing w:after="120"/>
        <w:ind w:left="0" w:hanging="2"/>
        <w:jc w:val="both"/>
      </w:pPr>
      <w:r w:rsidRPr="00F40D3E">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 xml:space="preserve">11. ФІНАНСУВАННЯ РОБІТ </w:t>
      </w:r>
    </w:p>
    <w:p w:rsidR="00225F79" w:rsidRPr="00F40D3E" w:rsidRDefault="00225F79" w:rsidP="00225F79">
      <w:pPr>
        <w:spacing w:after="120"/>
        <w:ind w:left="0" w:hanging="2"/>
        <w:jc w:val="both"/>
      </w:pPr>
      <w:r w:rsidRPr="00F40D3E">
        <w:t>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225F79" w:rsidRPr="00F40D3E" w:rsidRDefault="00225F79" w:rsidP="00225F79">
      <w:pPr>
        <w:spacing w:after="120"/>
        <w:ind w:left="0" w:hanging="2"/>
        <w:jc w:val="both"/>
      </w:pPr>
      <w:r w:rsidRPr="00F40D3E">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rsidR="00225F79" w:rsidRPr="00A01298" w:rsidRDefault="00225F79" w:rsidP="00225F79">
      <w:pPr>
        <w:spacing w:after="120"/>
        <w:ind w:left="0" w:hanging="2"/>
        <w:jc w:val="both"/>
        <w:rPr>
          <w:highlight w:val="white"/>
        </w:rPr>
      </w:pPr>
      <w:bookmarkStart w:id="27" w:name="_Hlk145581846"/>
      <w:r w:rsidRPr="00A01298">
        <w:rPr>
          <w:highlight w:val="white"/>
        </w:rPr>
        <w:t xml:space="preserve">Порядок надання субвенції визначається Постановою Кабінету Міністрів України </w:t>
      </w:r>
      <w:bookmarkStart w:id="28" w:name="_Hlk147400204"/>
      <w:r>
        <w:rPr>
          <w:b/>
          <w:bCs/>
          <w:color w:val="333333"/>
          <w:shd w:val="clear" w:color="auto" w:fill="FFFFFF"/>
        </w:rPr>
        <w:t xml:space="preserve">від 25 листопада 2015 р. № 1068 </w:t>
      </w:r>
      <w:r w:rsidRPr="003B096A">
        <w:rPr>
          <w:color w:val="333333"/>
          <w:shd w:val="clear" w:color="auto" w:fill="FFFFFF"/>
        </w:rPr>
        <w:t>з урахуванням Постанови КМУ від 8 травня 2019 р. № 378</w:t>
      </w:r>
      <w:r>
        <w:rPr>
          <w:b/>
          <w:bCs/>
          <w:color w:val="333333"/>
          <w:shd w:val="clear" w:color="auto" w:fill="FFFFFF"/>
        </w:rPr>
        <w:t xml:space="preserve"> </w:t>
      </w:r>
      <w:bookmarkEnd w:id="27"/>
      <w:bookmarkEnd w:id="28"/>
      <w:r w:rsidRPr="00A01298">
        <w:rPr>
          <w:highlight w:val="white"/>
        </w:rPr>
        <w:t>та Угодою про передачу коштів позики №____ від ____між ______, укладеною відповідно до Фінансової угоди між Україною та Європейським інвестиційним банком (</w:t>
      </w:r>
      <w:bookmarkStart w:id="29" w:name="_Hlk147400239"/>
      <w:r w:rsidRPr="00A01298">
        <w:rPr>
          <w:highlight w:val="white"/>
        </w:rPr>
        <w:t>Проект «</w:t>
      </w:r>
      <w:r>
        <w:rPr>
          <w:highlight w:val="white"/>
        </w:rPr>
        <w:t>Надзвичайна кредитна п</w:t>
      </w:r>
      <w:r w:rsidRPr="00A01298">
        <w:rPr>
          <w:highlight w:val="white"/>
        </w:rPr>
        <w:t xml:space="preserve">рограма </w:t>
      </w:r>
      <w:r>
        <w:rPr>
          <w:highlight w:val="white"/>
        </w:rPr>
        <w:t>для</w:t>
      </w:r>
      <w:r w:rsidRPr="00A01298">
        <w:rPr>
          <w:highlight w:val="white"/>
        </w:rPr>
        <w:t xml:space="preserve"> відновлення України»), ратифікованої Законом України від </w:t>
      </w:r>
      <w:r>
        <w:rPr>
          <w:b/>
          <w:bCs/>
          <w:color w:val="333333"/>
          <w:shd w:val="clear" w:color="auto" w:fill="FFFFFF"/>
        </w:rPr>
        <w:t>22 квітня 2015 року № 346-VIII</w:t>
      </w:r>
      <w:bookmarkEnd w:id="29"/>
      <w:r w:rsidRPr="00A01298">
        <w:rPr>
          <w:highlight w:val="white"/>
        </w:rPr>
        <w:t>, за погодженням з Мінінфраструктури та Мінфіном.</w:t>
      </w:r>
    </w:p>
    <w:p w:rsidR="00225F79" w:rsidRPr="00F40D3E" w:rsidRDefault="00225F79" w:rsidP="00606E79">
      <w:pPr>
        <w:spacing w:after="120"/>
        <w:ind w:left="0" w:hanging="2"/>
        <w:jc w:val="both"/>
      </w:pPr>
      <w:r w:rsidRPr="00F40D3E">
        <w:t>.</w:t>
      </w: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12. ПРОВЕДЕННЯ РОЗРАХУНКІВ ЗА ВИКОНАНІ РОБОТИ</w:t>
      </w:r>
    </w:p>
    <w:p w:rsidR="00225F79" w:rsidRPr="00F40D3E" w:rsidRDefault="00225F79" w:rsidP="00225F79">
      <w:pPr>
        <w:spacing w:after="120"/>
        <w:ind w:left="0" w:hanging="2"/>
        <w:jc w:val="both"/>
      </w:pPr>
      <w:r w:rsidRPr="00F40D3E">
        <w:t>12.1. Оплата за підряд відбувається шляхом попередньої оплати (авансу) і поточних платежів. Проміжні розрахунки за виконані роботи здійснюються Замовником в межах не більш як </w:t>
      </w:r>
      <w:r w:rsidRPr="00F40D3E">
        <w:rPr>
          <w:b/>
        </w:rPr>
        <w:t>95</w:t>
      </w:r>
      <w:r w:rsidRPr="00F40D3E">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225F79" w:rsidRPr="00F40D3E" w:rsidRDefault="00225F79" w:rsidP="00225F79">
      <w:pPr>
        <w:spacing w:after="120"/>
        <w:ind w:left="0" w:hanging="2"/>
        <w:jc w:val="both"/>
      </w:pPr>
      <w:r w:rsidRPr="00F40D3E">
        <w:t>12.1.1. Акти приймання виконаних робіт приймаються Замовником по мірі виконання робіт.</w:t>
      </w:r>
    </w:p>
    <w:p w:rsidR="00225F79" w:rsidRPr="00F40D3E" w:rsidRDefault="00225F79" w:rsidP="00225F79">
      <w:pPr>
        <w:pBdr>
          <w:top w:val="nil"/>
          <w:left w:val="nil"/>
          <w:bottom w:val="nil"/>
          <w:right w:val="nil"/>
          <w:between w:val="nil"/>
        </w:pBdr>
        <w:spacing w:after="120" w:line="240" w:lineRule="auto"/>
        <w:ind w:left="0" w:hanging="2"/>
        <w:jc w:val="both"/>
      </w:pPr>
      <w:r w:rsidRPr="00F40D3E">
        <w:t>12.1.2. Вимоги до оформлення рахунків на оплату: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 Рахунок (інвойс), як підстава для оплати, має містити: </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дату і місце складання; назву та реквізити (включно з банківськими) Підрядника;</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назву, адресу та ЄДРПОУ Замовника;</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зміст та обсяг господарської операції з посиланням на:</w:t>
      </w:r>
    </w:p>
    <w:p w:rsidR="00225F79" w:rsidRPr="00F40D3E" w:rsidRDefault="00225F79" w:rsidP="00225F79">
      <w:pPr>
        <w:pBdr>
          <w:top w:val="nil"/>
          <w:left w:val="nil"/>
          <w:bottom w:val="nil"/>
          <w:right w:val="nil"/>
          <w:between w:val="nil"/>
        </w:pBdr>
        <w:spacing w:after="120" w:line="240" w:lineRule="auto"/>
        <w:ind w:left="0" w:hanging="2"/>
        <w:jc w:val="both"/>
      </w:pPr>
      <w:r w:rsidRPr="00F40D3E">
        <w:t>а) акт приймання виконаних робіт та довідку про вартість виконаних робіт (№, дата) – якщо це оплата за фактом виконання робіт; або</w:t>
      </w:r>
    </w:p>
    <w:p w:rsidR="00225F79" w:rsidRPr="00F40D3E" w:rsidRDefault="00225F79" w:rsidP="00225F79">
      <w:pPr>
        <w:pBdr>
          <w:top w:val="nil"/>
          <w:left w:val="nil"/>
          <w:bottom w:val="nil"/>
          <w:right w:val="nil"/>
          <w:between w:val="nil"/>
        </w:pBdr>
        <w:spacing w:after="120" w:line="240" w:lineRule="auto"/>
        <w:ind w:left="0" w:hanging="2"/>
        <w:jc w:val="both"/>
      </w:pPr>
      <w:r w:rsidRPr="00F40D3E">
        <w:t>б) пункт Договору щодо авансу – якщо це авансований платіж;</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загальну вартість господарської операції (без ПДВ, ПДВ, всього з ПДВ, валюта) якщо це оплата за фактом виконання робіт;</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суму до сплати за даним рахунком (інвойсом) (без ПДВ, ПДВ, всього з ПДВ, валюта);</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посади осіб, відповідальних за здійснення господарської операції і правильність її оформлення;</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особистий підпис або інші дані, що дають змогу ідентифікувати особу, яка брала участь у здійсненні господарської операції.</w:t>
      </w:r>
    </w:p>
    <w:p w:rsidR="00225F79" w:rsidRPr="00F40D3E" w:rsidRDefault="00225F79" w:rsidP="00225F79">
      <w:pPr>
        <w:pBdr>
          <w:top w:val="nil"/>
          <w:left w:val="nil"/>
          <w:bottom w:val="nil"/>
          <w:right w:val="nil"/>
          <w:between w:val="nil"/>
        </w:pBdr>
        <w:tabs>
          <w:tab w:val="left" w:pos="851"/>
        </w:tabs>
        <w:spacing w:after="120" w:line="240" w:lineRule="auto"/>
        <w:ind w:left="0" w:hanging="2"/>
        <w:jc w:val="both"/>
      </w:pPr>
      <w:r w:rsidRPr="00F40D3E">
        <w:t>Валюту договору/платежу;</w:t>
      </w:r>
    </w:p>
    <w:p w:rsidR="00225F79" w:rsidRPr="00F40D3E" w:rsidRDefault="00225F79" w:rsidP="00225F79">
      <w:pPr>
        <w:spacing w:after="120"/>
        <w:ind w:left="0" w:hanging="2"/>
        <w:jc w:val="both"/>
      </w:pPr>
      <w:r w:rsidRPr="00F40D3E">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225F79" w:rsidRPr="00F40D3E" w:rsidRDefault="00225F79" w:rsidP="00225F79">
      <w:pPr>
        <w:spacing w:after="120"/>
        <w:ind w:left="0" w:hanging="2"/>
        <w:jc w:val="both"/>
      </w:pPr>
      <w:r w:rsidRPr="00F40D3E">
        <w:t>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30 відсотків від вартості річного обсягу робіт. 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225F79" w:rsidRPr="00F40D3E" w:rsidRDefault="00225F79" w:rsidP="00225F79">
      <w:pPr>
        <w:spacing w:after="120"/>
        <w:ind w:left="0" w:hanging="2"/>
        <w:jc w:val="both"/>
      </w:pPr>
      <w:r w:rsidRPr="00F40D3E">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225F79" w:rsidRPr="00F40D3E" w:rsidRDefault="00225F79" w:rsidP="00225F79">
      <w:pPr>
        <w:spacing w:after="120"/>
        <w:ind w:left="0" w:hanging="2"/>
        <w:jc w:val="both"/>
      </w:pPr>
      <w:r w:rsidRPr="00F40D3E">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225F79" w:rsidRPr="00F40D3E" w:rsidRDefault="00225F79" w:rsidP="00225F79">
      <w:pPr>
        <w:spacing w:after="120"/>
        <w:ind w:left="0" w:hanging="2"/>
        <w:jc w:val="both"/>
      </w:pPr>
      <w:r w:rsidRPr="00F40D3E">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225F79" w:rsidRPr="00F40D3E" w:rsidRDefault="00225F79" w:rsidP="00225F79">
      <w:pPr>
        <w:spacing w:after="120"/>
        <w:ind w:left="0" w:hanging="2"/>
        <w:jc w:val="both"/>
      </w:pPr>
      <w:r w:rsidRPr="00F40D3E">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225F79" w:rsidRPr="00F40D3E" w:rsidRDefault="00225F79" w:rsidP="00225F79">
      <w:pPr>
        <w:spacing w:after="120"/>
        <w:ind w:left="0" w:hanging="2"/>
        <w:jc w:val="both"/>
      </w:pPr>
      <w:r w:rsidRPr="00F40D3E">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225F79" w:rsidRPr="00F40D3E" w:rsidRDefault="00225F79" w:rsidP="00225F79">
      <w:pPr>
        <w:spacing w:after="120"/>
        <w:ind w:left="0" w:hanging="2"/>
        <w:jc w:val="both"/>
      </w:pPr>
      <w:r w:rsidRPr="00F40D3E">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rsidR="00225F79" w:rsidRPr="00F40D3E" w:rsidRDefault="00225F79" w:rsidP="00225F79">
      <w:pPr>
        <w:ind w:left="0" w:hanging="2"/>
        <w:jc w:val="both"/>
      </w:pPr>
      <w:r w:rsidRPr="00F40D3E">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13. ПРИЙМАННЯ-ПЕРЕДАЧА ЗАКІНЧЕНИХ РОБІТ</w:t>
      </w:r>
    </w:p>
    <w:p w:rsidR="00225F79" w:rsidRPr="00F40D3E" w:rsidRDefault="00225F79" w:rsidP="00225F79">
      <w:pPr>
        <w:spacing w:after="120"/>
        <w:ind w:left="0" w:hanging="2"/>
        <w:jc w:val="both"/>
      </w:pPr>
      <w:r w:rsidRPr="00F40D3E">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225F79" w:rsidRPr="00F40D3E" w:rsidRDefault="00225F79" w:rsidP="00225F79">
      <w:pPr>
        <w:spacing w:after="120"/>
        <w:ind w:left="0" w:hanging="2"/>
        <w:jc w:val="both"/>
      </w:pPr>
      <w:r w:rsidRPr="00F40D3E">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225F79" w:rsidRPr="00F40D3E" w:rsidRDefault="00225F79" w:rsidP="00225F79">
      <w:pPr>
        <w:spacing w:after="120"/>
        <w:ind w:left="0" w:hanging="2"/>
        <w:jc w:val="both"/>
      </w:pPr>
      <w:r w:rsidRPr="00F40D3E">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225F79" w:rsidRPr="00F40D3E" w:rsidRDefault="00225F79" w:rsidP="00225F79">
      <w:pPr>
        <w:spacing w:after="120"/>
        <w:ind w:left="0" w:hanging="2"/>
        <w:jc w:val="both"/>
      </w:pPr>
      <w:r w:rsidRPr="00F40D3E">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225F79" w:rsidRPr="00F40D3E" w:rsidRDefault="00225F79" w:rsidP="00225F79">
      <w:pPr>
        <w:spacing w:after="120"/>
        <w:ind w:left="0" w:hanging="2"/>
        <w:jc w:val="both"/>
      </w:pPr>
      <w:r w:rsidRPr="00F40D3E">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225F79" w:rsidRPr="00F40D3E" w:rsidRDefault="00225F79" w:rsidP="00225F79">
      <w:pPr>
        <w:spacing w:after="120"/>
        <w:ind w:left="0" w:hanging="2"/>
        <w:jc w:val="both"/>
      </w:pPr>
      <w:r w:rsidRPr="00F40D3E">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14. ГАРАНТІЙНІ СТРОКИ ЯКОСТІ ЗАКІНЧЕННЯ РОБІТ (ЕКСПЛУАТАЦІЇ ОБ`ЄКТА) ТА ПОРЯДОК УСУНЕННЯ ВИЯВЛЕНИХ НЕДОЛІКІВ (ДЕФЕКТІВ)</w:t>
      </w:r>
    </w:p>
    <w:p w:rsidR="00225F79" w:rsidRPr="00F40D3E" w:rsidRDefault="00225F79" w:rsidP="00225F79">
      <w:pPr>
        <w:spacing w:after="120"/>
        <w:ind w:left="0" w:hanging="2"/>
        <w:jc w:val="both"/>
      </w:pPr>
      <w:r w:rsidRPr="00F40D3E">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225F79" w:rsidRPr="00F40D3E" w:rsidRDefault="00225F79" w:rsidP="00225F79">
      <w:pPr>
        <w:pBdr>
          <w:top w:val="nil"/>
          <w:left w:val="nil"/>
          <w:bottom w:val="nil"/>
          <w:right w:val="nil"/>
          <w:between w:val="nil"/>
        </w:pBdr>
        <w:spacing w:after="120" w:line="240" w:lineRule="auto"/>
        <w:ind w:left="0" w:hanging="2"/>
        <w:jc w:val="both"/>
      </w:pPr>
      <w:r w:rsidRPr="00F40D3E">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225F79" w:rsidRPr="00F40D3E" w:rsidRDefault="00225F79" w:rsidP="00225F79">
      <w:pPr>
        <w:spacing w:after="120"/>
        <w:ind w:left="0" w:hanging="2"/>
        <w:jc w:val="both"/>
      </w:pPr>
      <w:r w:rsidRPr="00F40D3E">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225F79" w:rsidRPr="00F40D3E" w:rsidRDefault="00225F79" w:rsidP="00225F79">
      <w:pPr>
        <w:spacing w:after="120"/>
        <w:ind w:left="0" w:hanging="2"/>
        <w:jc w:val="both"/>
      </w:pPr>
      <w:r w:rsidRPr="00F40D3E">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225F79" w:rsidRPr="00F40D3E" w:rsidRDefault="00225F79" w:rsidP="00225F79">
      <w:pPr>
        <w:spacing w:after="120"/>
        <w:ind w:left="0" w:hanging="2"/>
        <w:jc w:val="both"/>
      </w:pPr>
      <w:r w:rsidRPr="00F40D3E">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225F79" w:rsidRPr="00F40D3E" w:rsidRDefault="00225F79" w:rsidP="00225F79">
      <w:pPr>
        <w:spacing w:after="120"/>
        <w:ind w:left="0" w:hanging="2"/>
        <w:jc w:val="both"/>
      </w:pPr>
      <w:r w:rsidRPr="00F40D3E">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15. ВІДПОВІДАЛЬНІСТЬ СТОРІН ЗА ПОРУШЕННЯ ЗОБОВЯЗАНЬ ЗА ДОГОВОРОМ ТА ПОРЯДОК УРЕГУЛЮВАННЯ СПОРІВ</w:t>
      </w:r>
    </w:p>
    <w:p w:rsidR="00225F79" w:rsidRPr="00F40D3E" w:rsidRDefault="00225F79" w:rsidP="00225F79">
      <w:pPr>
        <w:spacing w:after="120"/>
        <w:ind w:left="0" w:hanging="2"/>
        <w:jc w:val="both"/>
      </w:pPr>
      <w:r w:rsidRPr="00F40D3E">
        <w:t>15.1. За порушення зобов'язань Договору Сторони несуть відповідальність та врегульовують спори відповідно до законодавства та умов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15.2. Види порушень та можливі санкції за них, установлені Договором:</w:t>
      </w:r>
    </w:p>
    <w:p w:rsidR="00225F79" w:rsidRPr="00F40D3E" w:rsidRDefault="00225F79" w:rsidP="00225F79">
      <w:pPr>
        <w:pBdr>
          <w:top w:val="nil"/>
          <w:left w:val="nil"/>
          <w:bottom w:val="nil"/>
          <w:right w:val="nil"/>
          <w:between w:val="nil"/>
        </w:pBdr>
        <w:spacing w:after="120" w:line="240" w:lineRule="auto"/>
        <w:ind w:left="0" w:hanging="2"/>
        <w:jc w:val="both"/>
      </w:pPr>
      <w:r w:rsidRPr="00F40D3E">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225F79" w:rsidRPr="00F40D3E" w:rsidRDefault="00225F79" w:rsidP="00225F79">
      <w:pPr>
        <w:shd w:val="clear" w:color="auto" w:fill="FFFFFF"/>
        <w:tabs>
          <w:tab w:val="left" w:pos="178"/>
        </w:tabs>
        <w:spacing w:after="120"/>
        <w:ind w:left="0" w:hanging="2"/>
        <w:jc w:val="both"/>
      </w:pPr>
      <w:r w:rsidRPr="00F40D3E">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225F79" w:rsidRPr="00F40D3E" w:rsidRDefault="00225F79" w:rsidP="00225F79">
      <w:pPr>
        <w:shd w:val="clear" w:color="auto" w:fill="FFFFFF"/>
        <w:tabs>
          <w:tab w:val="left" w:pos="178"/>
        </w:tabs>
        <w:spacing w:after="120"/>
        <w:ind w:left="0" w:hanging="2"/>
        <w:jc w:val="both"/>
      </w:pPr>
      <w:r w:rsidRPr="00F40D3E">
        <w:t>Оплата пені та штрафу не звільняє Підрядника від його обов’язків щодо виконання цього Договору.</w:t>
      </w:r>
    </w:p>
    <w:p w:rsidR="00225F79" w:rsidRPr="00F40D3E" w:rsidRDefault="00225F79" w:rsidP="00225F79">
      <w:pPr>
        <w:spacing w:after="120"/>
        <w:ind w:left="0" w:hanging="2"/>
        <w:jc w:val="both"/>
      </w:pPr>
      <w:r w:rsidRPr="00F40D3E">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F40D3E">
        <w:tab/>
      </w:r>
    </w:p>
    <w:p w:rsidR="00225F79" w:rsidRPr="00F40D3E" w:rsidRDefault="00225F79" w:rsidP="00225F79">
      <w:pPr>
        <w:ind w:left="0" w:hanging="2"/>
        <w:jc w:val="center"/>
      </w:pPr>
      <w:r w:rsidRPr="00F40D3E">
        <w:rPr>
          <w:b/>
        </w:rPr>
        <w:t>15-1. ЗАБЕЗПЕЧЕННЯ ВИКОНАННЯ ЗОБОВ’ЯЗАНЬ ПІДРЯДНИКА</w:t>
      </w:r>
      <w:sdt>
        <w:sdtPr>
          <w:tag w:val="goog_rdk_22"/>
          <w:id w:val="781536111"/>
          <w:showingPlcHdr/>
        </w:sdtPr>
        <w:sdtEndPr/>
        <w:sdtContent>
          <w:r>
            <w:t xml:space="preserve">     </w:t>
          </w:r>
        </w:sdtContent>
      </w:sdt>
    </w:p>
    <w:p w:rsidR="00225F79" w:rsidRPr="00F40D3E" w:rsidRDefault="00225F79" w:rsidP="00225F79">
      <w:pPr>
        <w:tabs>
          <w:tab w:val="left" w:pos="5393"/>
        </w:tabs>
        <w:ind w:left="0" w:hanging="2"/>
        <w:jc w:val="both"/>
      </w:pPr>
      <w:r w:rsidRPr="00F40D3E">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rsidR="00225F79" w:rsidRPr="00F40D3E" w:rsidRDefault="00225F79" w:rsidP="00225F79">
      <w:pPr>
        <w:tabs>
          <w:tab w:val="left" w:pos="5393"/>
        </w:tabs>
        <w:spacing w:before="240" w:after="240"/>
        <w:ind w:left="0" w:hanging="2"/>
        <w:jc w:val="both"/>
      </w:pPr>
      <w:r w:rsidRPr="00F40D3E">
        <w:t>15-1.2. Замовник не пізніше ніж протягом п'яти банківських днів повертає забезпечення виконання договору про закупівлю після:</w:t>
      </w:r>
    </w:p>
    <w:p w:rsidR="00225F79" w:rsidRPr="00F40D3E" w:rsidRDefault="00225F79" w:rsidP="00225F79">
      <w:pPr>
        <w:tabs>
          <w:tab w:val="left" w:pos="5393"/>
        </w:tabs>
        <w:spacing w:before="240" w:after="240"/>
        <w:ind w:left="0" w:hanging="2"/>
        <w:jc w:val="both"/>
      </w:pPr>
      <w:r w:rsidRPr="00F40D3E">
        <w:t>- виконання Договору в повному обсязі та передачі Підрядником Замовнику повного комплекту виконавчої документації по Об’єкту;</w:t>
      </w:r>
    </w:p>
    <w:p w:rsidR="00225F79" w:rsidRPr="00F40D3E" w:rsidRDefault="00225F79" w:rsidP="00225F79">
      <w:pPr>
        <w:tabs>
          <w:tab w:val="left" w:pos="5393"/>
        </w:tabs>
        <w:spacing w:before="240" w:after="240"/>
        <w:ind w:left="0" w:hanging="2"/>
        <w:jc w:val="both"/>
      </w:pPr>
      <w:r w:rsidRPr="00F40D3E">
        <w:t>- у разі визнання судом результатів процедури закупівлі або договору про закупівлю недійсними;</w:t>
      </w:r>
    </w:p>
    <w:p w:rsidR="00225F79" w:rsidRPr="00F40D3E" w:rsidRDefault="00225F79" w:rsidP="00225F79">
      <w:pPr>
        <w:tabs>
          <w:tab w:val="left" w:pos="5393"/>
        </w:tabs>
        <w:spacing w:before="240" w:after="240"/>
        <w:ind w:left="0" w:hanging="2"/>
        <w:jc w:val="both"/>
      </w:pPr>
      <w:r w:rsidRPr="00F40D3E">
        <w:t>- у випадках, передбачених статтею 43 Закону та пункту 21 Особливостей.</w:t>
      </w:r>
    </w:p>
    <w:p w:rsidR="00225F79" w:rsidRPr="00F40D3E" w:rsidRDefault="00225F79" w:rsidP="00225F79">
      <w:pPr>
        <w:tabs>
          <w:tab w:val="left" w:pos="5393"/>
        </w:tabs>
        <w:ind w:left="0" w:right="120" w:hanging="2"/>
        <w:jc w:val="both"/>
      </w:pPr>
      <w:r w:rsidRPr="00F40D3E">
        <w:t xml:space="preserve"> </w:t>
      </w:r>
    </w:p>
    <w:p w:rsidR="00225F79" w:rsidRPr="00F40D3E" w:rsidRDefault="00225F79" w:rsidP="00225F79">
      <w:pPr>
        <w:ind w:left="0" w:hanging="2"/>
        <w:jc w:val="center"/>
      </w:pPr>
      <w:r w:rsidRPr="00F40D3E">
        <w:rPr>
          <w:b/>
        </w:rPr>
        <w:t xml:space="preserve">15-2. ПОРЯДОК ЗАЛУЧЕННЯ ДО ВИКОНАННЯ РОБІТ СУБПІДРЯДНИКІВ </w:t>
      </w:r>
      <w:r w:rsidRPr="00F40D3E">
        <w:rPr>
          <w:i/>
          <w:u w:val="single"/>
        </w:rPr>
        <w:t>(зазначається у разі залучення субпідрядників</w:t>
      </w:r>
      <w:r w:rsidRPr="00F40D3E">
        <w:rPr>
          <w:i/>
        </w:rPr>
        <w:t>)</w:t>
      </w:r>
    </w:p>
    <w:p w:rsidR="00225F79" w:rsidRPr="00F40D3E" w:rsidRDefault="00225F79" w:rsidP="00225F79">
      <w:pPr>
        <w:ind w:left="0" w:hanging="2"/>
        <w:jc w:val="both"/>
      </w:pPr>
      <w:r w:rsidRPr="00F40D3E">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225F79" w:rsidRPr="00F40D3E" w:rsidRDefault="00225F79" w:rsidP="00225F79">
      <w:pPr>
        <w:ind w:left="0" w:hanging="2"/>
        <w:jc w:val="both"/>
      </w:pPr>
      <w:r w:rsidRPr="00F40D3E">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225F79" w:rsidRPr="00F40D3E" w:rsidRDefault="00225F79" w:rsidP="00225F79">
      <w:pPr>
        <w:ind w:left="0" w:hanging="2"/>
        <w:jc w:val="both"/>
      </w:pPr>
      <w:r w:rsidRPr="00F40D3E">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225F79" w:rsidRPr="00F40D3E" w:rsidRDefault="00225F79" w:rsidP="00225F79">
      <w:pPr>
        <w:ind w:left="0" w:hanging="2"/>
        <w:jc w:val="both"/>
      </w:pPr>
      <w:r w:rsidRPr="00F40D3E">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225F79" w:rsidRPr="00F40D3E" w:rsidRDefault="00225F79" w:rsidP="00225F79">
      <w:pPr>
        <w:pBdr>
          <w:top w:val="nil"/>
          <w:left w:val="nil"/>
          <w:bottom w:val="nil"/>
          <w:right w:val="nil"/>
          <w:between w:val="nil"/>
        </w:pBdr>
        <w:spacing w:after="120" w:line="240" w:lineRule="auto"/>
        <w:ind w:left="0" w:hanging="2"/>
        <w:jc w:val="center"/>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16. ОБСТАВИНИ НЕПЕРЕБОРНОЇ СИЛИ</w:t>
      </w:r>
    </w:p>
    <w:p w:rsidR="00225F79" w:rsidRPr="00F40D3E" w:rsidRDefault="00225F79" w:rsidP="00225F79">
      <w:pPr>
        <w:pBdr>
          <w:top w:val="nil"/>
          <w:left w:val="nil"/>
          <w:bottom w:val="nil"/>
          <w:right w:val="nil"/>
          <w:between w:val="nil"/>
        </w:pBdr>
        <w:spacing w:after="120" w:line="240" w:lineRule="auto"/>
        <w:ind w:left="0" w:hanging="2"/>
        <w:jc w:val="both"/>
      </w:pPr>
      <w:r w:rsidRPr="00F40D3E">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225F79" w:rsidRPr="00F40D3E" w:rsidRDefault="00225F79" w:rsidP="00225F79">
      <w:pPr>
        <w:pBdr>
          <w:top w:val="nil"/>
          <w:left w:val="nil"/>
          <w:bottom w:val="nil"/>
          <w:right w:val="nil"/>
          <w:between w:val="nil"/>
        </w:pBdr>
        <w:spacing w:after="120" w:line="240" w:lineRule="auto"/>
        <w:ind w:left="0" w:hanging="2"/>
        <w:jc w:val="both"/>
      </w:pPr>
      <w:r w:rsidRPr="00F40D3E">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225F79" w:rsidRPr="00F40D3E" w:rsidRDefault="00225F79" w:rsidP="00225F79">
      <w:pPr>
        <w:pBdr>
          <w:top w:val="nil"/>
          <w:left w:val="nil"/>
          <w:bottom w:val="nil"/>
          <w:right w:val="nil"/>
          <w:between w:val="nil"/>
        </w:pBdr>
        <w:spacing w:after="120" w:line="240" w:lineRule="auto"/>
        <w:ind w:left="0" w:hanging="2"/>
        <w:jc w:val="both"/>
      </w:pPr>
      <w:r w:rsidRPr="00F40D3E">
        <w:t>16.3. Доказом виникнення обставин непереборної сили та строку їх дії є відповідні документи, які видаються уповноваженими органами.</w:t>
      </w:r>
    </w:p>
    <w:p w:rsidR="00225F79" w:rsidRPr="00F40D3E" w:rsidRDefault="00225F79" w:rsidP="00225F79">
      <w:pPr>
        <w:pBdr>
          <w:top w:val="nil"/>
          <w:left w:val="nil"/>
          <w:bottom w:val="nil"/>
          <w:right w:val="nil"/>
          <w:between w:val="nil"/>
        </w:pBdr>
        <w:spacing w:after="120" w:line="240" w:lineRule="auto"/>
        <w:ind w:left="0" w:hanging="2"/>
        <w:jc w:val="both"/>
      </w:pPr>
      <w:r w:rsidRPr="00F40D3E">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F40D3E">
        <w:rPr>
          <w:i/>
        </w:rPr>
        <w:t xml:space="preserve">. </w:t>
      </w:r>
      <w:r w:rsidRPr="00F40D3E">
        <w:t>Невитрачені кошти попередньої оплати повертаються Підрядником Замовнику на рахунки, що будуть повідомлені Підряднику Замовником.</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17. ВНЕСЕННЯ ЗМІН У ДОГОВІР ТА ЙОГО РОЗІРВАННЯ</w:t>
      </w:r>
    </w:p>
    <w:p w:rsidR="00225F79" w:rsidRPr="00F40D3E" w:rsidRDefault="00225F79" w:rsidP="00225F79">
      <w:pPr>
        <w:spacing w:after="120"/>
        <w:ind w:left="0" w:hanging="2"/>
        <w:jc w:val="both"/>
      </w:pPr>
      <w:r w:rsidRPr="00F40D3E">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225F79" w:rsidRPr="00F40D3E" w:rsidRDefault="00225F79" w:rsidP="00225F79">
      <w:pPr>
        <w:pBdr>
          <w:top w:val="nil"/>
          <w:left w:val="nil"/>
          <w:bottom w:val="nil"/>
          <w:right w:val="nil"/>
          <w:between w:val="nil"/>
        </w:pBdr>
        <w:spacing w:after="120" w:line="240" w:lineRule="auto"/>
        <w:ind w:left="0" w:hanging="2"/>
      </w:pPr>
      <w:r w:rsidRPr="00F40D3E">
        <w:t>17.2. Розірвання Договору допускається  за  згодою Сторін, або у випадках:</w:t>
      </w:r>
    </w:p>
    <w:p w:rsidR="00225F79" w:rsidRPr="00F40D3E" w:rsidRDefault="00225F79" w:rsidP="00225F79">
      <w:pPr>
        <w:spacing w:after="120"/>
        <w:ind w:left="0" w:hanging="2"/>
        <w:jc w:val="both"/>
      </w:pPr>
      <w:r w:rsidRPr="00F40D3E">
        <w:t>прийняття рішення  про  припинення робіт;</w:t>
      </w:r>
    </w:p>
    <w:p w:rsidR="00225F79" w:rsidRPr="00F40D3E" w:rsidRDefault="00225F79" w:rsidP="00225F79">
      <w:pPr>
        <w:spacing w:after="120"/>
        <w:ind w:left="0" w:hanging="2"/>
        <w:jc w:val="both"/>
      </w:pPr>
      <w:bookmarkStart w:id="30" w:name="_heading=h.3whwml4" w:colFirst="0" w:colLast="0"/>
      <w:bookmarkEnd w:id="30"/>
      <w:r w:rsidRPr="00F40D3E">
        <w:t>припинення діяльності, банкрутства Підрядника;</w:t>
      </w:r>
    </w:p>
    <w:p w:rsidR="00225F79" w:rsidRPr="00F40D3E" w:rsidRDefault="00225F79" w:rsidP="00225F79">
      <w:pPr>
        <w:pBdr>
          <w:top w:val="nil"/>
          <w:left w:val="nil"/>
          <w:bottom w:val="nil"/>
          <w:right w:val="nil"/>
          <w:between w:val="nil"/>
        </w:pBdr>
        <w:spacing w:after="120" w:line="240" w:lineRule="auto"/>
        <w:ind w:left="0" w:hanging="2"/>
        <w:jc w:val="both"/>
      </w:pPr>
      <w:r w:rsidRPr="00F40D3E">
        <w:t>наявності негативного висновку Європейського інвестиційного банку (ЄІБ) про наявність суттєвих порушень за результатами перевірки «ex-post аудит»* з вимогою про розірвання договору. Жодна зі Сторін не несе відповідальності за резолюцію ЄІБ;</w:t>
      </w:r>
      <w:r w:rsidRPr="00F40D3E">
        <w:rPr>
          <w:i/>
        </w:rPr>
        <w:t xml:space="preserve"> </w:t>
      </w:r>
    </w:p>
    <w:p w:rsidR="00225F79" w:rsidRPr="00F40D3E" w:rsidRDefault="00225F79" w:rsidP="00225F79">
      <w:pPr>
        <w:pBdr>
          <w:top w:val="nil"/>
          <w:left w:val="nil"/>
          <w:bottom w:val="nil"/>
          <w:right w:val="nil"/>
          <w:between w:val="nil"/>
        </w:pBdr>
        <w:spacing w:after="120" w:line="240" w:lineRule="auto"/>
        <w:ind w:left="0" w:hanging="2"/>
        <w:jc w:val="both"/>
      </w:pPr>
      <w:r w:rsidRPr="00F40D3E">
        <w:rPr>
          <w:i/>
        </w:rPr>
        <w:t xml:space="preserve">*У разі отримання запиту ЄІБ на перевірку «ex-post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F40D3E">
        <w:rPr>
          <w:b/>
          <w:i/>
        </w:rPr>
        <w:t>може бути призупинене</w:t>
      </w:r>
      <w:r w:rsidRPr="00F40D3E">
        <w:rPr>
          <w:i/>
        </w:rPr>
        <w:t xml:space="preserve"> за згодою сторін до моменту отримання позитивного висновку ЄІБ про відсутність суттєвих порушень за результатами перевірки «ex-post аудит». </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  - якщо Підрпядник та/або кінцевий бенефіціарний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rsidR="00225F79" w:rsidRPr="00F40D3E" w:rsidRDefault="00225F79" w:rsidP="00225F79">
      <w:pPr>
        <w:pBdr>
          <w:top w:val="nil"/>
          <w:left w:val="nil"/>
          <w:bottom w:val="nil"/>
          <w:right w:val="nil"/>
          <w:between w:val="nil"/>
        </w:pBdr>
        <w:spacing w:line="240" w:lineRule="auto"/>
        <w:ind w:left="0" w:hanging="2"/>
        <w:jc w:val="both"/>
      </w:pPr>
      <w:r w:rsidRPr="00F40D3E">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225F79" w:rsidRPr="00F40D3E" w:rsidRDefault="00225F79" w:rsidP="00225F79">
      <w:pPr>
        <w:pBdr>
          <w:top w:val="nil"/>
          <w:left w:val="nil"/>
          <w:bottom w:val="nil"/>
          <w:right w:val="nil"/>
          <w:between w:val="nil"/>
        </w:pBdr>
        <w:spacing w:line="240" w:lineRule="auto"/>
        <w:ind w:left="0" w:hanging="2"/>
        <w:jc w:val="both"/>
      </w:pPr>
      <w:r w:rsidRPr="00F40D3E">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225F79" w:rsidRPr="00F40D3E" w:rsidRDefault="00225F79" w:rsidP="00225F79">
      <w:pPr>
        <w:pBdr>
          <w:top w:val="nil"/>
          <w:left w:val="nil"/>
          <w:bottom w:val="nil"/>
          <w:right w:val="nil"/>
          <w:between w:val="nil"/>
        </w:pBdr>
        <w:spacing w:line="240" w:lineRule="auto"/>
        <w:ind w:left="0" w:hanging="2"/>
        <w:jc w:val="both"/>
      </w:pPr>
      <w:r w:rsidRPr="00F40D3E">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 -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225F79" w:rsidRPr="00F40D3E" w:rsidRDefault="00225F79" w:rsidP="00225F79">
      <w:pPr>
        <w:pBdr>
          <w:top w:val="nil"/>
          <w:left w:val="nil"/>
          <w:bottom w:val="nil"/>
          <w:right w:val="nil"/>
          <w:between w:val="nil"/>
        </w:pBdr>
        <w:spacing w:line="240" w:lineRule="auto"/>
        <w:ind w:left="0" w:hanging="2"/>
        <w:jc w:val="both"/>
      </w:pPr>
      <w:r w:rsidRPr="00F40D3E">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225F79" w:rsidRPr="00F40D3E" w:rsidRDefault="00225F79" w:rsidP="00225F79">
      <w:pPr>
        <w:spacing w:after="120"/>
        <w:ind w:left="0" w:hanging="2"/>
        <w:jc w:val="both"/>
      </w:pPr>
      <w:r w:rsidRPr="00F40D3E">
        <w:t xml:space="preserve">   інших, передбачених законодавством, підстав.</w:t>
      </w:r>
    </w:p>
    <w:p w:rsidR="00225F79" w:rsidRPr="00F40D3E" w:rsidRDefault="00225F79" w:rsidP="00225F79">
      <w:pPr>
        <w:spacing w:after="120"/>
        <w:ind w:left="0" w:hanging="2"/>
        <w:jc w:val="both"/>
      </w:pPr>
      <w:r w:rsidRPr="00F40D3E">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17.4. Внесення змін до Договору відбувається виключно з урахуванням п.19 Особливостей (під час їх застосування) або ст. 41 Закону України «Про публічні закупівлі». </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18. СТРОК ДІЇ ДОГОВОРУ</w:t>
      </w:r>
    </w:p>
    <w:p w:rsidR="00225F79" w:rsidRPr="00F40D3E" w:rsidRDefault="00225F79" w:rsidP="00225F79">
      <w:pPr>
        <w:pBdr>
          <w:top w:val="nil"/>
          <w:left w:val="nil"/>
          <w:bottom w:val="nil"/>
          <w:right w:val="nil"/>
          <w:between w:val="nil"/>
        </w:pBdr>
        <w:spacing w:after="120" w:line="240" w:lineRule="auto"/>
        <w:ind w:left="0" w:hanging="2"/>
        <w:jc w:val="both"/>
      </w:pPr>
      <w:r w:rsidRPr="00F40D3E">
        <w:t xml:space="preserve">18.1. Цей Договір вважається укладеним і набирає чинності після підписання Сторонами відповідно до п.1.4 цього Договору і діє </w:t>
      </w:r>
      <w:r w:rsidRPr="00F40D3E">
        <w:rPr>
          <w:b/>
        </w:rPr>
        <w:t xml:space="preserve">до ______________ </w:t>
      </w:r>
      <w:r w:rsidRPr="00F40D3E">
        <w:t xml:space="preserve">року, у частині виконання зобов’язань Сторін – до повного виконання Сторонами своїх зобов’язань за цим Договором,  а в частині гарантійних зобов'язань - до закінчення гарантійного строку на роботу. </w:t>
      </w:r>
    </w:p>
    <w:p w:rsidR="00225F79" w:rsidRPr="00F40D3E" w:rsidRDefault="00225F79" w:rsidP="00225F79">
      <w:pPr>
        <w:pBdr>
          <w:top w:val="nil"/>
          <w:left w:val="nil"/>
          <w:bottom w:val="nil"/>
          <w:right w:val="nil"/>
          <w:between w:val="nil"/>
        </w:pBdr>
        <w:spacing w:after="120" w:line="240" w:lineRule="auto"/>
        <w:ind w:left="0" w:hanging="2"/>
        <w:jc w:val="both"/>
      </w:pPr>
      <w:r w:rsidRPr="00F40D3E">
        <w:t>18.2. Закінчення строку дії Договору не звільняє Сторони від відповідальності за його порушення, якщо таке мало місце під час дії Договору.</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keepNext/>
        <w:pBdr>
          <w:top w:val="nil"/>
          <w:left w:val="nil"/>
          <w:bottom w:val="nil"/>
          <w:right w:val="nil"/>
          <w:between w:val="nil"/>
        </w:pBdr>
        <w:spacing w:after="120" w:line="240" w:lineRule="auto"/>
        <w:ind w:left="0" w:hanging="2"/>
        <w:jc w:val="center"/>
      </w:pPr>
      <w:r w:rsidRPr="00F40D3E">
        <w:rPr>
          <w:b/>
        </w:rPr>
        <w:t>19. ІНШІ УМОВИ ДОГОВОРУ</w:t>
      </w:r>
    </w:p>
    <w:p w:rsidR="00225F79" w:rsidRPr="00F40D3E" w:rsidRDefault="00225F79" w:rsidP="00225F79">
      <w:pPr>
        <w:shd w:val="clear" w:color="auto" w:fill="FFFFFF"/>
        <w:tabs>
          <w:tab w:val="left" w:pos="413"/>
        </w:tabs>
        <w:spacing w:after="120"/>
        <w:ind w:left="0" w:right="-5" w:hanging="2"/>
        <w:jc w:val="both"/>
      </w:pPr>
      <w:r w:rsidRPr="00F40D3E">
        <w:t>19.1. Взаємовідносини Сторін, не врегульовані цим Договором, регулюються чинним законодавством України.</w:t>
      </w:r>
    </w:p>
    <w:p w:rsidR="00225F79" w:rsidRPr="00F40D3E" w:rsidRDefault="00225F79" w:rsidP="00225F79">
      <w:pPr>
        <w:shd w:val="clear" w:color="auto" w:fill="FFFFFF"/>
        <w:tabs>
          <w:tab w:val="left" w:pos="413"/>
        </w:tabs>
        <w:spacing w:after="120"/>
        <w:ind w:left="0" w:right="-5" w:hanging="2"/>
        <w:jc w:val="both"/>
      </w:pPr>
      <w:r w:rsidRPr="00F40D3E">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225F79" w:rsidRPr="00F40D3E" w:rsidRDefault="00225F79" w:rsidP="00225F79">
      <w:pPr>
        <w:spacing w:after="120"/>
        <w:ind w:left="0" w:hanging="2"/>
        <w:jc w:val="both"/>
      </w:pPr>
      <w:r w:rsidRPr="00F40D3E">
        <w:t>19.3. Підрядник є платником ПДВ/ не є платником ПДВ. (</w:t>
      </w:r>
      <w:r w:rsidRPr="00F40D3E">
        <w:rPr>
          <w:i/>
        </w:rPr>
        <w:t>залишити відповідне</w:t>
      </w:r>
      <w:r w:rsidRPr="00F40D3E">
        <w:t>).</w:t>
      </w:r>
    </w:p>
    <w:p w:rsidR="00225F79" w:rsidRPr="00F40D3E" w:rsidRDefault="00225F79" w:rsidP="00225F79">
      <w:pPr>
        <w:spacing w:after="120"/>
        <w:ind w:left="0" w:hanging="2"/>
        <w:jc w:val="both"/>
      </w:pPr>
      <w:r w:rsidRPr="00F40D3E">
        <w:t>Замовник є неприбутковою організацією.</w:t>
      </w:r>
    </w:p>
    <w:p w:rsidR="00225F79" w:rsidRPr="00F40D3E" w:rsidRDefault="00225F79" w:rsidP="00225F79">
      <w:pPr>
        <w:spacing w:after="120"/>
        <w:ind w:left="0" w:hanging="2"/>
        <w:jc w:val="both"/>
      </w:pPr>
      <w:r w:rsidRPr="00F40D3E">
        <w:t>19.4. Договір укладено у 2 (двох) примірниках, які мають однакову юридичну силу – по одному примірнику для кожної Сторони.</w:t>
      </w:r>
    </w:p>
    <w:p w:rsidR="00225F79" w:rsidRPr="00F40D3E" w:rsidRDefault="00225F79" w:rsidP="00225F79">
      <w:pPr>
        <w:spacing w:after="120"/>
        <w:ind w:left="0" w:hanging="2"/>
        <w:jc w:val="both"/>
      </w:pPr>
      <w:r w:rsidRPr="00F40D3E">
        <w:t>Додатки (невід’ємна частина цього договору):</w:t>
      </w:r>
    </w:p>
    <w:p w:rsidR="00225F79" w:rsidRPr="00F40D3E" w:rsidRDefault="00225F79" w:rsidP="00225F79">
      <w:pPr>
        <w:spacing w:after="120"/>
        <w:ind w:left="0" w:hanging="2"/>
        <w:jc w:val="both"/>
      </w:pPr>
      <w:r w:rsidRPr="00F40D3E">
        <w:t>№ 1. Договірна ціна.</w:t>
      </w:r>
    </w:p>
    <w:p w:rsidR="00225F79" w:rsidRPr="00F40D3E" w:rsidRDefault="00225F79" w:rsidP="00225F79">
      <w:pPr>
        <w:spacing w:after="120"/>
        <w:ind w:left="0" w:hanging="2"/>
        <w:jc w:val="both"/>
      </w:pPr>
      <w:r w:rsidRPr="00F40D3E">
        <w:t>№ 2. Календарний графік виконання робіт.</w:t>
      </w:r>
    </w:p>
    <w:p w:rsidR="00225F79" w:rsidRPr="00F40D3E" w:rsidRDefault="00225F79" w:rsidP="00225F79">
      <w:pPr>
        <w:spacing w:after="120"/>
        <w:ind w:left="0" w:hanging="2"/>
        <w:jc w:val="both"/>
      </w:pPr>
      <w:r w:rsidRPr="00F40D3E">
        <w:t>№ 3. План фінансування виконаних робіт.</w:t>
      </w:r>
    </w:p>
    <w:p w:rsidR="00225F79" w:rsidRPr="00F40D3E" w:rsidRDefault="00225F79" w:rsidP="00225F79">
      <w:pPr>
        <w:spacing w:after="120"/>
        <w:ind w:left="0" w:hanging="2"/>
      </w:pPr>
      <w:r w:rsidRPr="00F40D3E">
        <w:t>№ 4. Зведений кошторисний розрахунок вартості будівництва.</w:t>
      </w:r>
    </w:p>
    <w:p w:rsidR="00225F79" w:rsidRPr="00F40D3E" w:rsidRDefault="00225F79" w:rsidP="00225F79">
      <w:pPr>
        <w:spacing w:after="120"/>
        <w:ind w:left="0" w:hanging="2"/>
        <w:jc w:val="both"/>
      </w:pPr>
      <w:r w:rsidRPr="00F40D3E">
        <w:t>№ 5. «Пакт про згоду щодо професійної чесності» (з підписом та печаткою англійською та українською мовами).</w:t>
      </w:r>
    </w:p>
    <w:p w:rsidR="00225F79" w:rsidRPr="00F40D3E" w:rsidRDefault="00225F79" w:rsidP="00225F79">
      <w:pPr>
        <w:spacing w:after="120"/>
        <w:ind w:left="0" w:hanging="2"/>
        <w:jc w:val="both"/>
      </w:pPr>
      <w:r w:rsidRPr="00F40D3E">
        <w:t>№ 6. «Пакт щодо дотримання екологічних та соціальних стандартів» (з підписом та печаткою англійською та українською мовами).</w:t>
      </w:r>
    </w:p>
    <w:p w:rsidR="00225F79" w:rsidRPr="00F40D3E" w:rsidRDefault="00225F79" w:rsidP="00225F79">
      <w:pPr>
        <w:pBdr>
          <w:top w:val="nil"/>
          <w:left w:val="nil"/>
          <w:bottom w:val="nil"/>
          <w:right w:val="nil"/>
          <w:between w:val="nil"/>
        </w:pBdr>
        <w:spacing w:after="120" w:line="240" w:lineRule="auto"/>
        <w:ind w:left="0" w:hanging="2"/>
      </w:pPr>
    </w:p>
    <w:p w:rsidR="00225F79" w:rsidRPr="00F40D3E" w:rsidRDefault="00225F79" w:rsidP="00225F79">
      <w:pPr>
        <w:pBdr>
          <w:top w:val="nil"/>
          <w:left w:val="nil"/>
          <w:bottom w:val="nil"/>
          <w:right w:val="nil"/>
          <w:between w:val="nil"/>
        </w:pBdr>
        <w:spacing w:after="120" w:line="240" w:lineRule="auto"/>
        <w:ind w:left="0" w:hanging="2"/>
        <w:jc w:val="center"/>
      </w:pPr>
      <w:r w:rsidRPr="00F40D3E">
        <w:rPr>
          <w:b/>
        </w:rPr>
        <w:t>20. МІСЦЕЗНАХОДЖЕННЯ ТА БАНКІВСЬКІ РЕКВІЗИТИ СТОРІН</w:t>
      </w: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5030"/>
      </w:tblGrid>
      <w:tr w:rsidR="00225F79" w:rsidRPr="00F40D3E" w:rsidTr="00AC411B">
        <w:tc>
          <w:tcPr>
            <w:tcW w:w="4542" w:type="dxa"/>
          </w:tcPr>
          <w:p w:rsidR="00225F79" w:rsidRPr="00F40D3E" w:rsidRDefault="00225F79" w:rsidP="006D13B9">
            <w:pPr>
              <w:pBdr>
                <w:top w:val="nil"/>
                <w:left w:val="nil"/>
                <w:bottom w:val="nil"/>
                <w:right w:val="nil"/>
                <w:between w:val="nil"/>
              </w:pBdr>
              <w:spacing w:after="120" w:line="240" w:lineRule="auto"/>
              <w:ind w:left="0" w:hanging="2"/>
              <w:jc w:val="center"/>
            </w:pPr>
            <w:r w:rsidRPr="00F40D3E">
              <w:rPr>
                <w:b/>
              </w:rPr>
              <w:t>Замовник</w:t>
            </w:r>
          </w:p>
        </w:tc>
        <w:tc>
          <w:tcPr>
            <w:tcW w:w="5030" w:type="dxa"/>
          </w:tcPr>
          <w:p w:rsidR="00225F79" w:rsidRPr="00F40D3E" w:rsidRDefault="00225F79" w:rsidP="006D13B9">
            <w:pPr>
              <w:pBdr>
                <w:top w:val="nil"/>
                <w:left w:val="nil"/>
                <w:bottom w:val="nil"/>
                <w:right w:val="nil"/>
                <w:between w:val="nil"/>
              </w:pBdr>
              <w:spacing w:after="120" w:line="240" w:lineRule="auto"/>
              <w:ind w:left="0" w:hanging="2"/>
              <w:jc w:val="center"/>
            </w:pPr>
            <w:r w:rsidRPr="00F40D3E">
              <w:rPr>
                <w:b/>
              </w:rPr>
              <w:t>Підрядник</w:t>
            </w:r>
          </w:p>
          <w:p w:rsidR="00225F79" w:rsidRPr="00F40D3E" w:rsidRDefault="00225F79" w:rsidP="006D13B9">
            <w:pPr>
              <w:pBdr>
                <w:top w:val="nil"/>
                <w:left w:val="nil"/>
                <w:bottom w:val="nil"/>
                <w:right w:val="nil"/>
                <w:between w:val="nil"/>
              </w:pBdr>
              <w:spacing w:after="120" w:line="240" w:lineRule="auto"/>
              <w:ind w:left="0" w:hanging="2"/>
            </w:pPr>
          </w:p>
          <w:p w:rsidR="00225F79" w:rsidRPr="00F40D3E" w:rsidRDefault="00225F79" w:rsidP="006D13B9">
            <w:pPr>
              <w:pBdr>
                <w:top w:val="nil"/>
                <w:left w:val="nil"/>
                <w:bottom w:val="nil"/>
                <w:right w:val="nil"/>
                <w:between w:val="nil"/>
              </w:pBdr>
              <w:spacing w:after="120" w:line="240" w:lineRule="auto"/>
              <w:ind w:left="0" w:hanging="2"/>
              <w:jc w:val="center"/>
            </w:pPr>
          </w:p>
        </w:tc>
      </w:tr>
      <w:tr w:rsidR="00225F79" w:rsidRPr="00F40D3E" w:rsidTr="00AC411B">
        <w:tc>
          <w:tcPr>
            <w:tcW w:w="4542" w:type="dxa"/>
          </w:tcPr>
          <w:p w:rsidR="00225F79" w:rsidRPr="00F40D3E" w:rsidRDefault="00225F79" w:rsidP="006D13B9">
            <w:pPr>
              <w:pBdr>
                <w:top w:val="nil"/>
                <w:left w:val="nil"/>
                <w:bottom w:val="nil"/>
                <w:right w:val="nil"/>
                <w:between w:val="nil"/>
              </w:pBdr>
              <w:spacing w:after="120" w:line="240" w:lineRule="auto"/>
              <w:ind w:left="0" w:hanging="2"/>
              <w:jc w:val="center"/>
            </w:pPr>
          </w:p>
        </w:tc>
        <w:tc>
          <w:tcPr>
            <w:tcW w:w="5030" w:type="dxa"/>
          </w:tcPr>
          <w:p w:rsidR="00225F79" w:rsidRPr="00F40D3E" w:rsidRDefault="00225F79" w:rsidP="006D13B9">
            <w:pPr>
              <w:pBdr>
                <w:top w:val="nil"/>
                <w:left w:val="nil"/>
                <w:bottom w:val="nil"/>
                <w:right w:val="nil"/>
                <w:between w:val="nil"/>
              </w:pBdr>
              <w:spacing w:after="120" w:line="240" w:lineRule="auto"/>
              <w:ind w:left="0" w:hanging="2"/>
              <w:jc w:val="center"/>
            </w:pPr>
          </w:p>
        </w:tc>
      </w:tr>
    </w:tbl>
    <w:p w:rsidR="00225F79" w:rsidRPr="00F40D3E" w:rsidRDefault="00225F79" w:rsidP="00225F79">
      <w:pPr>
        <w:pBdr>
          <w:top w:val="nil"/>
          <w:left w:val="nil"/>
          <w:bottom w:val="nil"/>
          <w:right w:val="nil"/>
          <w:between w:val="nil"/>
        </w:pBdr>
        <w:spacing w:after="120" w:line="276" w:lineRule="auto"/>
        <w:ind w:left="0" w:hanging="2"/>
        <w:jc w:val="center"/>
      </w:pPr>
    </w:p>
    <w:p w:rsidR="00225F79" w:rsidRPr="00F40D3E" w:rsidRDefault="00225F79" w:rsidP="00225F79">
      <w:pPr>
        <w:pBdr>
          <w:top w:val="nil"/>
          <w:left w:val="nil"/>
          <w:bottom w:val="nil"/>
          <w:right w:val="nil"/>
          <w:between w:val="nil"/>
        </w:pBdr>
        <w:spacing w:after="120" w:line="276" w:lineRule="auto"/>
        <w:ind w:left="0" w:hanging="2"/>
      </w:pPr>
      <w:r w:rsidRPr="00F40D3E">
        <w:t>М.П.                                                                                              М.П.</w:t>
      </w:r>
    </w:p>
    <w:p w:rsidR="00225F79" w:rsidRDefault="00225F79" w:rsidP="00225F79">
      <w:pPr>
        <w:ind w:left="0" w:hanging="2"/>
      </w:pPr>
      <w:r w:rsidRPr="00F40D3E">
        <w:t>(за наявності)</w:t>
      </w:r>
      <w:r w:rsidRPr="00F40D3E">
        <w:tab/>
        <w:t xml:space="preserve">                                                                             (за наявності)</w:t>
      </w:r>
    </w:p>
    <w:p w:rsidR="00606E79" w:rsidRDefault="00606E79" w:rsidP="00225F79">
      <w:pPr>
        <w:ind w:left="0" w:hanging="2"/>
      </w:pPr>
    </w:p>
    <w:p w:rsidR="008E7CD4" w:rsidRDefault="008E7CD4" w:rsidP="00225F79">
      <w:pPr>
        <w:ind w:left="0" w:hanging="2"/>
      </w:pPr>
    </w:p>
    <w:p w:rsidR="008E7CD4" w:rsidRDefault="008E7CD4" w:rsidP="00225F79">
      <w:pPr>
        <w:ind w:left="0" w:hanging="2"/>
      </w:pPr>
      <w:r>
        <w:br w:type="page"/>
      </w:r>
    </w:p>
    <w:p w:rsidR="008E7CD4" w:rsidRDefault="008E7CD4" w:rsidP="00225F79">
      <w:pPr>
        <w:ind w:left="0" w:hanging="2"/>
      </w:pPr>
    </w:p>
    <w:p w:rsidR="00281687" w:rsidRPr="00281687" w:rsidRDefault="00281687" w:rsidP="00281687">
      <w:pPr>
        <w:spacing w:after="120"/>
        <w:ind w:left="0" w:hanging="2"/>
        <w:jc w:val="center"/>
      </w:pPr>
      <w:r w:rsidRPr="00281687">
        <w:rPr>
          <w:b/>
        </w:rPr>
        <w:t>Додаток №1. Договірна ціна</w:t>
      </w:r>
    </w:p>
    <w:p w:rsidR="00281687" w:rsidRPr="00281687" w:rsidRDefault="00281687" w:rsidP="00281687">
      <w:pPr>
        <w:tabs>
          <w:tab w:val="left" w:pos="9000"/>
        </w:tabs>
        <w:ind w:left="0" w:hanging="2"/>
        <w:jc w:val="right"/>
      </w:pPr>
      <w:r w:rsidRPr="00281687">
        <w:rPr>
          <w:i/>
        </w:rPr>
        <w:t>Додаток № 1</w:t>
      </w:r>
    </w:p>
    <w:p w:rsidR="00281687" w:rsidRPr="00281687" w:rsidRDefault="00281687" w:rsidP="00281687">
      <w:pPr>
        <w:tabs>
          <w:tab w:val="left" w:pos="9000"/>
        </w:tabs>
        <w:ind w:left="0" w:hanging="2"/>
        <w:jc w:val="right"/>
      </w:pPr>
      <w:r w:rsidRPr="00281687">
        <w:rPr>
          <w:i/>
        </w:rPr>
        <w:tab/>
        <w:t xml:space="preserve">          до Договору № _____ від __________р.</w:t>
      </w:r>
    </w:p>
    <w:p w:rsidR="00281687" w:rsidRPr="00281687" w:rsidRDefault="00281687" w:rsidP="00281687">
      <w:pPr>
        <w:spacing w:after="120"/>
        <w:ind w:left="0" w:hanging="2"/>
        <w:jc w:val="center"/>
      </w:pPr>
    </w:p>
    <w:p w:rsidR="00281687" w:rsidRPr="00281687" w:rsidRDefault="00281687" w:rsidP="00281687">
      <w:pPr>
        <w:ind w:left="0" w:hanging="2"/>
      </w:pPr>
      <w:r w:rsidRPr="00281687">
        <w:t>(Має бути складений у відповідності до положень Кошторисних норм України «Настанова з визначення вартості будівництва».)</w:t>
      </w:r>
    </w:p>
    <w:p w:rsidR="00281687" w:rsidRPr="00281687" w:rsidRDefault="00281687" w:rsidP="00281687">
      <w:pPr>
        <w:ind w:left="0" w:hanging="2"/>
      </w:pPr>
    </w:p>
    <w:p w:rsidR="00281687" w:rsidRPr="00281687" w:rsidRDefault="00281687" w:rsidP="00281687">
      <w:pPr>
        <w:ind w:left="0" w:hanging="2"/>
      </w:pPr>
    </w:p>
    <w:p w:rsidR="00281687" w:rsidRPr="00281687" w:rsidRDefault="00281687" w:rsidP="00281687">
      <w:pPr>
        <w:ind w:left="0" w:hanging="2"/>
      </w:pPr>
    </w:p>
    <w:p w:rsidR="00281687" w:rsidRPr="00281687" w:rsidRDefault="00281687" w:rsidP="00281687">
      <w:pPr>
        <w:spacing w:after="120"/>
        <w:ind w:left="0" w:hanging="2"/>
        <w:jc w:val="center"/>
      </w:pPr>
      <w:bookmarkStart w:id="31" w:name="_heading=h.qsh70q" w:colFirst="0" w:colLast="0"/>
      <w:bookmarkEnd w:id="31"/>
    </w:p>
    <w:p w:rsidR="00281687" w:rsidRPr="00281687" w:rsidRDefault="00281687" w:rsidP="00281687">
      <w:pPr>
        <w:spacing w:after="120"/>
        <w:ind w:left="0" w:hanging="2"/>
        <w:jc w:val="center"/>
      </w:pPr>
    </w:p>
    <w:p w:rsidR="00281687" w:rsidRPr="00281687" w:rsidRDefault="00281687" w:rsidP="00281687">
      <w:pPr>
        <w:spacing w:after="120"/>
        <w:ind w:left="0" w:hanging="2"/>
        <w:jc w:val="center"/>
      </w:pPr>
    </w:p>
    <w:p w:rsidR="00281687" w:rsidRPr="00281687" w:rsidRDefault="00281687" w:rsidP="00281687">
      <w:pPr>
        <w:spacing w:after="120"/>
        <w:ind w:left="0" w:hanging="2"/>
        <w:jc w:val="center"/>
      </w:pPr>
      <w:r w:rsidRPr="00281687">
        <w:rPr>
          <w:b/>
        </w:rPr>
        <w:t>Додаток №2. Календарний графік виконання робіт</w:t>
      </w:r>
    </w:p>
    <w:p w:rsidR="00281687" w:rsidRPr="00281687" w:rsidRDefault="00281687" w:rsidP="00281687">
      <w:pPr>
        <w:pBdr>
          <w:top w:val="nil"/>
          <w:left w:val="nil"/>
          <w:bottom w:val="nil"/>
          <w:right w:val="nil"/>
          <w:between w:val="nil"/>
        </w:pBdr>
        <w:spacing w:after="120" w:line="240" w:lineRule="auto"/>
        <w:ind w:left="0" w:hanging="2"/>
        <w:jc w:val="center"/>
      </w:pPr>
      <w:r w:rsidRPr="00281687">
        <w:rPr>
          <w:i/>
        </w:rPr>
        <w:t>(Нижче наведено примірну форму додатку 2)</w:t>
      </w:r>
    </w:p>
    <w:p w:rsidR="00281687" w:rsidRPr="00281687" w:rsidRDefault="00281687" w:rsidP="00281687">
      <w:pPr>
        <w:pBdr>
          <w:top w:val="nil"/>
          <w:left w:val="nil"/>
          <w:bottom w:val="nil"/>
          <w:right w:val="nil"/>
          <w:between w:val="nil"/>
        </w:pBdr>
        <w:spacing w:after="120" w:line="240" w:lineRule="auto"/>
        <w:ind w:left="0" w:hanging="2"/>
        <w:jc w:val="center"/>
      </w:pPr>
    </w:p>
    <w:p w:rsidR="00281687" w:rsidRPr="00281687" w:rsidRDefault="00281687" w:rsidP="00281687">
      <w:pPr>
        <w:tabs>
          <w:tab w:val="left" w:pos="9000"/>
        </w:tabs>
        <w:ind w:left="0" w:hanging="2"/>
        <w:jc w:val="right"/>
      </w:pPr>
      <w:r w:rsidRPr="00281687">
        <w:rPr>
          <w:i/>
        </w:rPr>
        <w:t>Додаток № 2</w:t>
      </w:r>
    </w:p>
    <w:p w:rsidR="00281687" w:rsidRPr="00281687" w:rsidRDefault="00281687" w:rsidP="00281687">
      <w:pPr>
        <w:tabs>
          <w:tab w:val="left" w:pos="9000"/>
        </w:tabs>
        <w:ind w:left="0" w:hanging="2"/>
        <w:jc w:val="right"/>
      </w:pPr>
      <w:r w:rsidRPr="00281687">
        <w:rPr>
          <w:i/>
        </w:rPr>
        <w:tab/>
        <w:t xml:space="preserve">          до Договору № _____ від __________р.</w:t>
      </w:r>
    </w:p>
    <w:p w:rsidR="00281687" w:rsidRPr="00281687" w:rsidRDefault="00281687" w:rsidP="00281687">
      <w:pPr>
        <w:tabs>
          <w:tab w:val="left" w:pos="9000"/>
        </w:tabs>
        <w:ind w:left="0" w:hanging="2"/>
        <w:jc w:val="center"/>
      </w:pPr>
    </w:p>
    <w:p w:rsidR="00281687" w:rsidRPr="00281687" w:rsidRDefault="00281687" w:rsidP="00281687">
      <w:pPr>
        <w:tabs>
          <w:tab w:val="left" w:pos="9000"/>
        </w:tabs>
        <w:ind w:left="0" w:hanging="2"/>
        <w:jc w:val="center"/>
      </w:pPr>
      <w:r w:rsidRPr="00281687">
        <w:rPr>
          <w:b/>
        </w:rPr>
        <w:t>Календарний графік виконання робіт</w:t>
      </w:r>
    </w:p>
    <w:p w:rsidR="00281687" w:rsidRPr="00281687" w:rsidRDefault="00281687" w:rsidP="00281687">
      <w:pPr>
        <w:tabs>
          <w:tab w:val="left" w:pos="9000"/>
        </w:tabs>
        <w:ind w:left="0" w:hanging="2"/>
        <w:jc w:val="center"/>
      </w:pPr>
      <w:r w:rsidRPr="00281687">
        <w:rPr>
          <w:i/>
        </w:rPr>
        <w:t>___________</w:t>
      </w:r>
      <w:r w:rsidRPr="00281687">
        <w:t>[зазначити назву проекту]</w:t>
      </w:r>
      <w:r w:rsidRPr="00281687">
        <w:rPr>
          <w:i/>
        </w:rPr>
        <w:t>_____________</w:t>
      </w:r>
    </w:p>
    <w:p w:rsidR="00281687" w:rsidRPr="00281687" w:rsidRDefault="00281687" w:rsidP="00281687">
      <w:pPr>
        <w:tabs>
          <w:tab w:val="left" w:pos="9000"/>
        </w:tabs>
        <w:ind w:left="0" w:hanging="2"/>
        <w:jc w:val="center"/>
      </w:pPr>
    </w:p>
    <w:tbl>
      <w:tblPr>
        <w:tblW w:w="10015" w:type="dxa"/>
        <w:jc w:val="center"/>
        <w:tblInd w:w="1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895"/>
        <w:gridCol w:w="2018"/>
        <w:gridCol w:w="1701"/>
        <w:gridCol w:w="1345"/>
        <w:gridCol w:w="673"/>
        <w:gridCol w:w="673"/>
      </w:tblGrid>
      <w:tr w:rsidR="00281687" w:rsidRPr="00281687" w:rsidTr="006D13B9">
        <w:trPr>
          <w:trHeight w:val="1104"/>
          <w:jc w:val="center"/>
        </w:trPr>
        <w:tc>
          <w:tcPr>
            <w:tcW w:w="710" w:type="dxa"/>
            <w:vMerge w:val="restart"/>
            <w:vAlign w:val="center"/>
          </w:tcPr>
          <w:p w:rsidR="00281687" w:rsidRPr="00281687" w:rsidRDefault="00281687" w:rsidP="00281687">
            <w:pPr>
              <w:tabs>
                <w:tab w:val="left" w:pos="9000"/>
              </w:tabs>
              <w:ind w:left="0" w:hanging="2"/>
              <w:jc w:val="center"/>
            </w:pPr>
            <w:r w:rsidRPr="00281687">
              <w:t>№ з/п</w:t>
            </w:r>
          </w:p>
        </w:tc>
        <w:tc>
          <w:tcPr>
            <w:tcW w:w="2895" w:type="dxa"/>
            <w:vMerge w:val="restart"/>
            <w:vAlign w:val="center"/>
          </w:tcPr>
          <w:p w:rsidR="00281687" w:rsidRPr="00281687" w:rsidRDefault="00281687" w:rsidP="00281687">
            <w:pPr>
              <w:tabs>
                <w:tab w:val="left" w:pos="9000"/>
              </w:tabs>
              <w:ind w:left="0" w:hanging="2"/>
              <w:jc w:val="center"/>
            </w:pPr>
            <w:r w:rsidRPr="00281687">
              <w:t>Найменування робіт</w:t>
            </w:r>
          </w:p>
        </w:tc>
        <w:tc>
          <w:tcPr>
            <w:tcW w:w="5064" w:type="dxa"/>
            <w:gridSpan w:val="3"/>
            <w:vAlign w:val="center"/>
          </w:tcPr>
          <w:p w:rsidR="00281687" w:rsidRPr="00281687" w:rsidRDefault="00281687" w:rsidP="00281687">
            <w:pPr>
              <w:tabs>
                <w:tab w:val="left" w:pos="9000"/>
              </w:tabs>
              <w:ind w:left="0" w:hanging="2"/>
              <w:jc w:val="center"/>
            </w:pPr>
            <w:r w:rsidRPr="00281687">
              <w:t>Рік</w:t>
            </w:r>
          </w:p>
        </w:tc>
        <w:tc>
          <w:tcPr>
            <w:tcW w:w="1346" w:type="dxa"/>
            <w:gridSpan w:val="2"/>
            <w:vAlign w:val="center"/>
          </w:tcPr>
          <w:p w:rsidR="00281687" w:rsidRPr="00281687" w:rsidRDefault="00281687" w:rsidP="00281687">
            <w:pPr>
              <w:tabs>
                <w:tab w:val="left" w:pos="9000"/>
              </w:tabs>
              <w:ind w:left="0" w:hanging="2"/>
              <w:jc w:val="center"/>
            </w:pPr>
            <w:r w:rsidRPr="00281687">
              <w:t>Рік</w:t>
            </w:r>
          </w:p>
          <w:p w:rsidR="00281687" w:rsidRPr="00281687" w:rsidRDefault="00281687" w:rsidP="00281687">
            <w:pPr>
              <w:tabs>
                <w:tab w:val="left" w:pos="9000"/>
              </w:tabs>
              <w:ind w:left="0" w:hanging="2"/>
              <w:jc w:val="center"/>
            </w:pPr>
            <w:r w:rsidRPr="00281687">
              <w:rPr>
                <w:i/>
              </w:rPr>
              <w:t>(якщо перехідний)</w:t>
            </w:r>
          </w:p>
        </w:tc>
      </w:tr>
      <w:tr w:rsidR="00281687" w:rsidRPr="00281687" w:rsidTr="006D13B9">
        <w:trPr>
          <w:jc w:val="center"/>
        </w:trPr>
        <w:tc>
          <w:tcPr>
            <w:tcW w:w="710" w:type="dxa"/>
            <w:vMerge/>
            <w:vAlign w:val="center"/>
          </w:tcPr>
          <w:p w:rsidR="00281687" w:rsidRPr="00281687" w:rsidRDefault="00281687" w:rsidP="00281687">
            <w:pPr>
              <w:widowControl w:val="0"/>
              <w:pBdr>
                <w:top w:val="nil"/>
                <w:left w:val="nil"/>
                <w:bottom w:val="nil"/>
                <w:right w:val="nil"/>
                <w:between w:val="nil"/>
              </w:pBdr>
              <w:spacing w:line="276" w:lineRule="auto"/>
              <w:ind w:left="0" w:hanging="2"/>
            </w:pPr>
          </w:p>
        </w:tc>
        <w:tc>
          <w:tcPr>
            <w:tcW w:w="2895" w:type="dxa"/>
            <w:vMerge/>
            <w:vAlign w:val="center"/>
          </w:tcPr>
          <w:p w:rsidR="00281687" w:rsidRPr="00281687" w:rsidRDefault="00281687" w:rsidP="00281687">
            <w:pPr>
              <w:widowControl w:val="0"/>
              <w:pBdr>
                <w:top w:val="nil"/>
                <w:left w:val="nil"/>
                <w:bottom w:val="nil"/>
                <w:right w:val="nil"/>
                <w:between w:val="nil"/>
              </w:pBdr>
              <w:spacing w:line="276" w:lineRule="auto"/>
              <w:ind w:left="0" w:hanging="2"/>
            </w:pPr>
          </w:p>
        </w:tc>
        <w:tc>
          <w:tcPr>
            <w:tcW w:w="2018" w:type="dxa"/>
            <w:vAlign w:val="center"/>
          </w:tcPr>
          <w:p w:rsidR="00281687" w:rsidRPr="00281687" w:rsidRDefault="00281687" w:rsidP="00281687">
            <w:pPr>
              <w:tabs>
                <w:tab w:val="left" w:pos="9000"/>
              </w:tabs>
              <w:ind w:left="0" w:hanging="2"/>
              <w:jc w:val="center"/>
            </w:pPr>
            <w:r w:rsidRPr="00281687">
              <w:t>Місяць 1</w:t>
            </w:r>
          </w:p>
        </w:tc>
        <w:tc>
          <w:tcPr>
            <w:tcW w:w="1701" w:type="dxa"/>
          </w:tcPr>
          <w:p w:rsidR="00281687" w:rsidRPr="00281687" w:rsidRDefault="00281687" w:rsidP="00281687">
            <w:pPr>
              <w:tabs>
                <w:tab w:val="left" w:pos="9000"/>
              </w:tabs>
              <w:ind w:left="0" w:hanging="2"/>
              <w:jc w:val="center"/>
            </w:pPr>
            <w:r w:rsidRPr="00281687">
              <w:t>Місяць 2</w:t>
            </w:r>
          </w:p>
        </w:tc>
        <w:tc>
          <w:tcPr>
            <w:tcW w:w="1345" w:type="dxa"/>
          </w:tcPr>
          <w:p w:rsidR="00281687" w:rsidRPr="00281687" w:rsidRDefault="00281687" w:rsidP="00281687">
            <w:pPr>
              <w:tabs>
                <w:tab w:val="left" w:pos="9000"/>
              </w:tabs>
              <w:ind w:left="0" w:hanging="2"/>
              <w:jc w:val="center"/>
            </w:pPr>
            <w:r w:rsidRPr="00281687">
              <w:t>…</w:t>
            </w:r>
          </w:p>
        </w:tc>
        <w:tc>
          <w:tcPr>
            <w:tcW w:w="673" w:type="dxa"/>
          </w:tcPr>
          <w:p w:rsidR="00281687" w:rsidRPr="00281687" w:rsidRDefault="00281687" w:rsidP="00281687">
            <w:pPr>
              <w:tabs>
                <w:tab w:val="left" w:pos="9000"/>
              </w:tabs>
              <w:ind w:left="0" w:hanging="2"/>
              <w:jc w:val="center"/>
            </w:pPr>
            <w:r w:rsidRPr="00281687">
              <w:t>…</w:t>
            </w:r>
          </w:p>
        </w:tc>
        <w:tc>
          <w:tcPr>
            <w:tcW w:w="673" w:type="dxa"/>
          </w:tcPr>
          <w:p w:rsidR="00281687" w:rsidRPr="00281687" w:rsidRDefault="00281687" w:rsidP="00281687">
            <w:pPr>
              <w:tabs>
                <w:tab w:val="left" w:pos="9000"/>
              </w:tabs>
              <w:ind w:left="0" w:hanging="2"/>
              <w:jc w:val="center"/>
            </w:pPr>
            <w:r w:rsidRPr="00281687">
              <w:t>…</w:t>
            </w:r>
          </w:p>
        </w:tc>
      </w:tr>
      <w:tr w:rsidR="00281687" w:rsidRPr="00281687" w:rsidTr="006D13B9">
        <w:trPr>
          <w:trHeight w:val="339"/>
          <w:jc w:val="center"/>
        </w:trPr>
        <w:tc>
          <w:tcPr>
            <w:tcW w:w="710" w:type="dxa"/>
            <w:vAlign w:val="center"/>
          </w:tcPr>
          <w:p w:rsidR="00281687" w:rsidRPr="00281687" w:rsidRDefault="00281687" w:rsidP="00281687">
            <w:pPr>
              <w:tabs>
                <w:tab w:val="left" w:pos="9000"/>
              </w:tabs>
              <w:ind w:left="0" w:hanging="2"/>
              <w:jc w:val="center"/>
            </w:pPr>
            <w:r w:rsidRPr="00281687">
              <w:t>1</w:t>
            </w:r>
          </w:p>
        </w:tc>
        <w:tc>
          <w:tcPr>
            <w:tcW w:w="2895" w:type="dxa"/>
            <w:vAlign w:val="center"/>
          </w:tcPr>
          <w:p w:rsidR="00281687" w:rsidRPr="00281687" w:rsidRDefault="00281687" w:rsidP="00281687">
            <w:pPr>
              <w:tabs>
                <w:tab w:val="left" w:pos="9000"/>
              </w:tabs>
              <w:ind w:left="0" w:hanging="2"/>
              <w:jc w:val="center"/>
            </w:pPr>
            <w:r w:rsidRPr="00281687">
              <w:rPr>
                <w:i/>
              </w:rPr>
              <w:t>…</w:t>
            </w:r>
          </w:p>
        </w:tc>
        <w:tc>
          <w:tcPr>
            <w:tcW w:w="2018" w:type="dxa"/>
            <w:vAlign w:val="center"/>
          </w:tcPr>
          <w:p w:rsidR="00281687" w:rsidRPr="00281687" w:rsidRDefault="00281687" w:rsidP="00281687">
            <w:pPr>
              <w:tabs>
                <w:tab w:val="left" w:pos="9000"/>
              </w:tabs>
              <w:ind w:left="0" w:hanging="2"/>
              <w:jc w:val="center"/>
            </w:pPr>
          </w:p>
        </w:tc>
        <w:tc>
          <w:tcPr>
            <w:tcW w:w="1701" w:type="dxa"/>
          </w:tcPr>
          <w:p w:rsidR="00281687" w:rsidRPr="00281687" w:rsidRDefault="00281687" w:rsidP="00281687">
            <w:pPr>
              <w:tabs>
                <w:tab w:val="left" w:pos="9000"/>
              </w:tabs>
              <w:ind w:left="0" w:hanging="2"/>
              <w:jc w:val="center"/>
            </w:pPr>
          </w:p>
        </w:tc>
        <w:tc>
          <w:tcPr>
            <w:tcW w:w="1345"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r>
      <w:tr w:rsidR="00281687" w:rsidRPr="00281687" w:rsidTr="006D13B9">
        <w:trPr>
          <w:trHeight w:val="169"/>
          <w:jc w:val="center"/>
        </w:trPr>
        <w:tc>
          <w:tcPr>
            <w:tcW w:w="710" w:type="dxa"/>
            <w:vAlign w:val="center"/>
          </w:tcPr>
          <w:p w:rsidR="00281687" w:rsidRPr="00281687" w:rsidRDefault="00281687" w:rsidP="00281687">
            <w:pPr>
              <w:tabs>
                <w:tab w:val="left" w:pos="9000"/>
              </w:tabs>
              <w:ind w:left="0" w:hanging="2"/>
              <w:jc w:val="center"/>
            </w:pPr>
            <w:r w:rsidRPr="00281687">
              <w:t>2</w:t>
            </w:r>
          </w:p>
        </w:tc>
        <w:tc>
          <w:tcPr>
            <w:tcW w:w="2895" w:type="dxa"/>
            <w:vAlign w:val="center"/>
          </w:tcPr>
          <w:p w:rsidR="00281687" w:rsidRPr="00281687" w:rsidRDefault="00281687" w:rsidP="00281687">
            <w:pPr>
              <w:tabs>
                <w:tab w:val="left" w:pos="9000"/>
              </w:tabs>
              <w:ind w:left="0" w:hanging="2"/>
              <w:jc w:val="center"/>
            </w:pPr>
            <w:r w:rsidRPr="00281687">
              <w:t>…</w:t>
            </w:r>
          </w:p>
        </w:tc>
        <w:tc>
          <w:tcPr>
            <w:tcW w:w="2018" w:type="dxa"/>
            <w:vAlign w:val="center"/>
          </w:tcPr>
          <w:p w:rsidR="00281687" w:rsidRPr="00281687" w:rsidRDefault="00281687" w:rsidP="00281687">
            <w:pPr>
              <w:tabs>
                <w:tab w:val="left" w:pos="9000"/>
              </w:tabs>
              <w:ind w:left="0" w:hanging="2"/>
              <w:jc w:val="center"/>
            </w:pPr>
          </w:p>
        </w:tc>
        <w:tc>
          <w:tcPr>
            <w:tcW w:w="1701" w:type="dxa"/>
          </w:tcPr>
          <w:p w:rsidR="00281687" w:rsidRPr="00281687" w:rsidRDefault="00281687" w:rsidP="00281687">
            <w:pPr>
              <w:tabs>
                <w:tab w:val="left" w:pos="9000"/>
              </w:tabs>
              <w:ind w:left="0" w:hanging="2"/>
              <w:jc w:val="center"/>
            </w:pPr>
          </w:p>
        </w:tc>
        <w:tc>
          <w:tcPr>
            <w:tcW w:w="1345"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710" w:type="dxa"/>
            <w:vAlign w:val="center"/>
          </w:tcPr>
          <w:p w:rsidR="00281687" w:rsidRPr="00281687" w:rsidRDefault="00281687" w:rsidP="00281687">
            <w:pPr>
              <w:tabs>
                <w:tab w:val="left" w:pos="9000"/>
              </w:tabs>
              <w:ind w:left="0" w:hanging="2"/>
              <w:jc w:val="center"/>
            </w:pPr>
            <w:r w:rsidRPr="00281687">
              <w:t>3</w:t>
            </w:r>
          </w:p>
        </w:tc>
        <w:tc>
          <w:tcPr>
            <w:tcW w:w="2895" w:type="dxa"/>
            <w:vAlign w:val="center"/>
          </w:tcPr>
          <w:p w:rsidR="00281687" w:rsidRPr="00281687" w:rsidRDefault="00281687" w:rsidP="00281687">
            <w:pPr>
              <w:tabs>
                <w:tab w:val="left" w:pos="9000"/>
              </w:tabs>
              <w:ind w:left="0" w:hanging="2"/>
              <w:jc w:val="center"/>
            </w:pPr>
            <w:r w:rsidRPr="00281687">
              <w:t>…</w:t>
            </w:r>
          </w:p>
        </w:tc>
        <w:tc>
          <w:tcPr>
            <w:tcW w:w="2018" w:type="dxa"/>
            <w:vAlign w:val="center"/>
          </w:tcPr>
          <w:p w:rsidR="00281687" w:rsidRPr="00281687" w:rsidRDefault="00281687" w:rsidP="00281687">
            <w:pPr>
              <w:tabs>
                <w:tab w:val="left" w:pos="9000"/>
              </w:tabs>
              <w:ind w:left="0" w:hanging="2"/>
              <w:jc w:val="center"/>
            </w:pPr>
          </w:p>
        </w:tc>
        <w:tc>
          <w:tcPr>
            <w:tcW w:w="1701" w:type="dxa"/>
          </w:tcPr>
          <w:p w:rsidR="00281687" w:rsidRPr="00281687" w:rsidRDefault="00281687" w:rsidP="00281687">
            <w:pPr>
              <w:tabs>
                <w:tab w:val="left" w:pos="9000"/>
              </w:tabs>
              <w:ind w:left="0" w:hanging="2"/>
              <w:jc w:val="center"/>
            </w:pPr>
          </w:p>
        </w:tc>
        <w:tc>
          <w:tcPr>
            <w:tcW w:w="1345"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c>
          <w:tcPr>
            <w:tcW w:w="673" w:type="dxa"/>
          </w:tcPr>
          <w:p w:rsidR="00281687" w:rsidRPr="00281687" w:rsidRDefault="00281687" w:rsidP="00281687">
            <w:pPr>
              <w:tabs>
                <w:tab w:val="left" w:pos="9000"/>
              </w:tabs>
              <w:ind w:left="0" w:hanging="2"/>
              <w:jc w:val="center"/>
            </w:pPr>
          </w:p>
        </w:tc>
      </w:tr>
    </w:tbl>
    <w:p w:rsidR="00281687" w:rsidRPr="00281687" w:rsidRDefault="00281687" w:rsidP="00281687">
      <w:pPr>
        <w:spacing w:line="240" w:lineRule="auto"/>
        <w:ind w:leftChars="0" w:left="0" w:firstLineChars="0" w:firstLine="0"/>
        <w:rPr>
          <w:i/>
        </w:rPr>
      </w:pPr>
      <w:r w:rsidRPr="00281687">
        <w:rPr>
          <w:i/>
        </w:rPr>
        <w:t xml:space="preserve"> </w:t>
      </w:r>
      <w:r w:rsidRPr="00281687">
        <w:rPr>
          <w:i/>
        </w:rPr>
        <w:tab/>
      </w:r>
    </w:p>
    <w:p w:rsidR="00281687" w:rsidRPr="00281687" w:rsidRDefault="00281687" w:rsidP="00281687">
      <w:pPr>
        <w:spacing w:line="240" w:lineRule="auto"/>
        <w:ind w:leftChars="0" w:left="0" w:firstLineChars="0" w:firstLine="0"/>
        <w:rPr>
          <w:i/>
        </w:rPr>
      </w:pPr>
    </w:p>
    <w:p w:rsidR="00281687" w:rsidRPr="00281687" w:rsidRDefault="00281687" w:rsidP="00281687">
      <w:pPr>
        <w:spacing w:line="240" w:lineRule="auto"/>
        <w:ind w:leftChars="0" w:left="0" w:firstLineChars="0" w:firstLine="0"/>
        <w:rPr>
          <w:i/>
        </w:rPr>
      </w:pPr>
    </w:p>
    <w:p w:rsidR="00281687" w:rsidRPr="00281687" w:rsidRDefault="00281687" w:rsidP="00281687">
      <w:pPr>
        <w:spacing w:line="240" w:lineRule="auto"/>
        <w:ind w:leftChars="0" w:left="0" w:firstLineChars="0" w:firstLine="0"/>
      </w:pPr>
    </w:p>
    <w:p w:rsidR="00281687" w:rsidRPr="00281687" w:rsidRDefault="00281687" w:rsidP="00281687">
      <w:pPr>
        <w:spacing w:line="240" w:lineRule="auto"/>
        <w:ind w:leftChars="0" w:left="0" w:firstLineChars="0" w:firstLine="1134"/>
      </w:pPr>
      <w:r w:rsidRPr="00281687">
        <w:rPr>
          <w:i/>
        </w:rPr>
        <w:t xml:space="preserve">(Примітки щодо заповнення: </w:t>
      </w:r>
    </w:p>
    <w:p w:rsidR="00281687" w:rsidRPr="00281687" w:rsidRDefault="00281687" w:rsidP="00281687">
      <w:pPr>
        <w:pBdr>
          <w:top w:val="nil"/>
          <w:left w:val="nil"/>
          <w:bottom w:val="nil"/>
          <w:right w:val="nil"/>
          <w:between w:val="nil"/>
        </w:pBdr>
        <w:spacing w:line="240" w:lineRule="auto"/>
        <w:ind w:leftChars="0" w:left="0" w:firstLineChars="0" w:firstLine="1134"/>
        <w:rPr>
          <w:rFonts w:ascii="Calibri" w:eastAsia="Calibri" w:hAnsi="Calibri" w:cs="Calibri"/>
          <w:sz w:val="22"/>
          <w:szCs w:val="22"/>
        </w:rPr>
      </w:pPr>
      <w:r w:rsidRPr="00281687">
        <w:rPr>
          <w:rFonts w:ascii="Calibri" w:eastAsia="Calibri" w:hAnsi="Calibri" w:cs="Calibri"/>
          <w:i/>
          <w:sz w:val="22"/>
          <w:szCs w:val="22"/>
        </w:rPr>
        <w:t>клітинки по місяцях/періодах, в які передбачається виконання робіт, можуть бути замальовані темним кольором;</w:t>
      </w:r>
    </w:p>
    <w:p w:rsidR="00281687" w:rsidRPr="00281687" w:rsidRDefault="00281687" w:rsidP="00281687">
      <w:pPr>
        <w:pBdr>
          <w:top w:val="nil"/>
          <w:left w:val="nil"/>
          <w:bottom w:val="nil"/>
          <w:right w:val="nil"/>
          <w:between w:val="nil"/>
        </w:pBdr>
        <w:spacing w:line="240" w:lineRule="auto"/>
        <w:ind w:leftChars="0" w:left="0" w:firstLineChars="0" w:firstLine="1134"/>
        <w:rPr>
          <w:rFonts w:ascii="Calibri" w:eastAsia="Calibri" w:hAnsi="Calibri" w:cs="Calibri"/>
          <w:sz w:val="22"/>
          <w:szCs w:val="22"/>
        </w:rPr>
      </w:pPr>
      <w:r w:rsidRPr="00281687">
        <w:rPr>
          <w:rFonts w:ascii="Calibri" w:eastAsia="Calibri" w:hAnsi="Calibri" w:cs="Calibri"/>
          <w:i/>
          <w:sz w:val="22"/>
          <w:szCs w:val="22"/>
        </w:rPr>
        <w:t>відлік місяців/періодів ведеться з дати набрання чинності Договору згідно пункту 1.4 Договору)</w:t>
      </w:r>
    </w:p>
    <w:p w:rsidR="00281687" w:rsidRPr="00281687" w:rsidRDefault="00281687" w:rsidP="00281687">
      <w:pPr>
        <w:spacing w:line="240" w:lineRule="auto"/>
        <w:ind w:leftChars="0" w:left="0" w:firstLineChars="0" w:firstLine="1134"/>
      </w:pPr>
    </w:p>
    <w:p w:rsidR="00281687" w:rsidRPr="00281687" w:rsidRDefault="00281687" w:rsidP="00281687">
      <w:pPr>
        <w:spacing w:line="240" w:lineRule="auto"/>
        <w:ind w:leftChars="0" w:left="0" w:firstLineChars="0" w:firstLine="1134"/>
      </w:pPr>
      <w:r w:rsidRPr="00281687">
        <w:rPr>
          <w:b/>
        </w:rPr>
        <w:t>Від Підрядника: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spacing w:line="240" w:lineRule="auto"/>
        <w:ind w:leftChars="0" w:left="0" w:firstLineChars="0" w:firstLine="1134"/>
      </w:pPr>
      <w:r w:rsidRPr="00281687">
        <w:t>М.П.</w:t>
      </w:r>
    </w:p>
    <w:p w:rsidR="00281687" w:rsidRPr="00281687" w:rsidRDefault="00281687" w:rsidP="00281687">
      <w:pPr>
        <w:tabs>
          <w:tab w:val="left" w:pos="9000"/>
        </w:tabs>
        <w:spacing w:line="240" w:lineRule="auto"/>
        <w:ind w:leftChars="0" w:left="0" w:firstLineChars="0" w:firstLine="1134"/>
      </w:pPr>
    </w:p>
    <w:p w:rsidR="00281687" w:rsidRPr="00281687" w:rsidRDefault="00281687" w:rsidP="00281687">
      <w:pPr>
        <w:spacing w:line="240" w:lineRule="auto"/>
        <w:ind w:leftChars="0" w:left="0" w:firstLineChars="0" w:firstLine="1134"/>
      </w:pPr>
      <w:r w:rsidRPr="00281687">
        <w:rPr>
          <w:b/>
        </w:rPr>
        <w:t>Від Замовника: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spacing w:line="240" w:lineRule="auto"/>
        <w:ind w:leftChars="0" w:left="0" w:firstLineChars="0" w:firstLine="1134"/>
      </w:pPr>
      <w:r w:rsidRPr="00281687">
        <w:t>М.П.</w:t>
      </w:r>
    </w:p>
    <w:p w:rsidR="00281687" w:rsidRPr="00281687" w:rsidRDefault="00281687" w:rsidP="00281687">
      <w:pPr>
        <w:tabs>
          <w:tab w:val="left" w:pos="9000"/>
        </w:tabs>
        <w:spacing w:line="240" w:lineRule="auto"/>
        <w:ind w:leftChars="0" w:left="0" w:firstLineChars="0" w:firstLine="0"/>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line="240" w:lineRule="auto"/>
        <w:ind w:leftChars="0" w:left="0" w:firstLineChars="0" w:firstLine="0"/>
        <w:jc w:val="center"/>
      </w:pPr>
    </w:p>
    <w:p w:rsidR="00281687" w:rsidRPr="00281687" w:rsidRDefault="00281687" w:rsidP="00281687">
      <w:pPr>
        <w:spacing w:after="120"/>
        <w:ind w:left="0" w:hanging="2"/>
        <w:jc w:val="center"/>
      </w:pPr>
      <w:r w:rsidRPr="00281687">
        <w:rPr>
          <w:b/>
        </w:rPr>
        <w:t>Додаток №3. План фінансування виконаних робіт</w:t>
      </w:r>
    </w:p>
    <w:p w:rsidR="00281687" w:rsidRPr="00281687" w:rsidRDefault="00281687" w:rsidP="00281687">
      <w:pPr>
        <w:pBdr>
          <w:top w:val="nil"/>
          <w:left w:val="nil"/>
          <w:bottom w:val="nil"/>
          <w:right w:val="nil"/>
          <w:between w:val="nil"/>
        </w:pBdr>
        <w:spacing w:after="120" w:line="240" w:lineRule="auto"/>
        <w:ind w:left="0" w:hanging="2"/>
        <w:jc w:val="center"/>
      </w:pPr>
      <w:r w:rsidRPr="00281687">
        <w:rPr>
          <w:i/>
        </w:rPr>
        <w:t>(Нижче наведено примірну форму додатку 3)</w:t>
      </w:r>
    </w:p>
    <w:p w:rsidR="00281687" w:rsidRPr="00281687" w:rsidRDefault="00281687" w:rsidP="00281687">
      <w:pPr>
        <w:tabs>
          <w:tab w:val="left" w:pos="9000"/>
        </w:tabs>
        <w:ind w:left="0" w:hanging="2"/>
        <w:jc w:val="right"/>
      </w:pPr>
      <w:r w:rsidRPr="00281687">
        <w:rPr>
          <w:i/>
        </w:rPr>
        <w:t>Додаток № 3</w:t>
      </w:r>
    </w:p>
    <w:p w:rsidR="00281687" w:rsidRPr="00281687" w:rsidRDefault="00281687" w:rsidP="00281687">
      <w:pPr>
        <w:tabs>
          <w:tab w:val="left" w:pos="9000"/>
        </w:tabs>
        <w:ind w:left="0" w:hanging="2"/>
        <w:jc w:val="right"/>
      </w:pPr>
      <w:r w:rsidRPr="00281687">
        <w:rPr>
          <w:i/>
        </w:rPr>
        <w:tab/>
        <w:t xml:space="preserve">          до Договору № _____ від __________р.</w:t>
      </w:r>
    </w:p>
    <w:p w:rsidR="00281687" w:rsidRPr="00281687" w:rsidRDefault="00281687" w:rsidP="00281687">
      <w:pPr>
        <w:tabs>
          <w:tab w:val="left" w:pos="9000"/>
        </w:tabs>
        <w:ind w:left="0" w:hanging="2"/>
        <w:jc w:val="center"/>
      </w:pPr>
    </w:p>
    <w:p w:rsidR="00281687" w:rsidRPr="00281687" w:rsidRDefault="00281687" w:rsidP="00281687">
      <w:pPr>
        <w:tabs>
          <w:tab w:val="left" w:pos="9000"/>
        </w:tabs>
        <w:ind w:left="0" w:hanging="2"/>
        <w:jc w:val="center"/>
      </w:pPr>
      <w:r w:rsidRPr="00281687">
        <w:rPr>
          <w:b/>
        </w:rPr>
        <w:t>План фінансування виконаних робіт</w:t>
      </w:r>
    </w:p>
    <w:p w:rsidR="00281687" w:rsidRPr="00281687" w:rsidRDefault="00281687" w:rsidP="00281687">
      <w:pPr>
        <w:tabs>
          <w:tab w:val="left" w:pos="9000"/>
        </w:tabs>
        <w:ind w:left="0" w:hanging="2"/>
        <w:jc w:val="center"/>
      </w:pPr>
      <w:r w:rsidRPr="00281687">
        <w:rPr>
          <w:i/>
        </w:rPr>
        <w:t>___________</w:t>
      </w:r>
      <w:r w:rsidRPr="00281687">
        <w:t>[зазначити назву проекту]</w:t>
      </w:r>
      <w:r w:rsidRPr="00281687">
        <w:rPr>
          <w:i/>
        </w:rPr>
        <w:t>_____________</w:t>
      </w:r>
    </w:p>
    <w:p w:rsidR="00281687" w:rsidRPr="00281687" w:rsidRDefault="00281687" w:rsidP="00281687">
      <w:pPr>
        <w:tabs>
          <w:tab w:val="left" w:pos="9000"/>
        </w:tabs>
        <w:ind w:left="0" w:hanging="2"/>
        <w:jc w:val="center"/>
      </w:pPr>
    </w:p>
    <w:tbl>
      <w:tblPr>
        <w:tblW w:w="10786" w:type="dxa"/>
        <w:jc w:val="center"/>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2841"/>
        <w:gridCol w:w="2627"/>
        <w:gridCol w:w="1985"/>
        <w:gridCol w:w="1275"/>
        <w:gridCol w:w="1427"/>
      </w:tblGrid>
      <w:tr w:rsidR="00281687" w:rsidRPr="00281687" w:rsidTr="006D13B9">
        <w:trPr>
          <w:trHeight w:val="1104"/>
          <w:jc w:val="center"/>
        </w:trPr>
        <w:tc>
          <w:tcPr>
            <w:tcW w:w="631" w:type="dxa"/>
            <w:vAlign w:val="center"/>
          </w:tcPr>
          <w:p w:rsidR="00281687" w:rsidRPr="00281687" w:rsidRDefault="00281687" w:rsidP="00281687">
            <w:pPr>
              <w:tabs>
                <w:tab w:val="left" w:pos="9000"/>
              </w:tabs>
              <w:ind w:left="0" w:hanging="2"/>
              <w:jc w:val="center"/>
            </w:pPr>
            <w:r w:rsidRPr="00281687">
              <w:t>№ з/п</w:t>
            </w:r>
          </w:p>
        </w:tc>
        <w:tc>
          <w:tcPr>
            <w:tcW w:w="2841" w:type="dxa"/>
            <w:vAlign w:val="center"/>
          </w:tcPr>
          <w:p w:rsidR="00281687" w:rsidRPr="00281687" w:rsidRDefault="00281687" w:rsidP="00281687">
            <w:pPr>
              <w:tabs>
                <w:tab w:val="left" w:pos="9000"/>
              </w:tabs>
              <w:ind w:left="-2" w:firstLineChars="217" w:firstLine="521"/>
              <w:jc w:val="center"/>
            </w:pPr>
            <w:r w:rsidRPr="00281687">
              <w:t>Період</w:t>
            </w:r>
          </w:p>
        </w:tc>
        <w:tc>
          <w:tcPr>
            <w:tcW w:w="2627" w:type="dxa"/>
            <w:vAlign w:val="center"/>
          </w:tcPr>
          <w:p w:rsidR="00281687" w:rsidRPr="00281687" w:rsidRDefault="00281687" w:rsidP="00281687">
            <w:pPr>
              <w:tabs>
                <w:tab w:val="left" w:pos="9000"/>
              </w:tabs>
              <w:ind w:left="0" w:hanging="2"/>
              <w:jc w:val="center"/>
            </w:pPr>
            <w:r w:rsidRPr="00281687">
              <w:t>Найменування</w:t>
            </w:r>
          </w:p>
        </w:tc>
        <w:tc>
          <w:tcPr>
            <w:tcW w:w="1985" w:type="dxa"/>
            <w:vAlign w:val="center"/>
          </w:tcPr>
          <w:p w:rsidR="00281687" w:rsidRPr="00281687" w:rsidRDefault="00281687" w:rsidP="00281687">
            <w:pPr>
              <w:tabs>
                <w:tab w:val="left" w:pos="9000"/>
              </w:tabs>
              <w:ind w:left="0" w:hanging="2"/>
              <w:jc w:val="center"/>
            </w:pPr>
          </w:p>
          <w:p w:rsidR="00281687" w:rsidRPr="00281687" w:rsidRDefault="00281687" w:rsidP="00281687">
            <w:pPr>
              <w:tabs>
                <w:tab w:val="left" w:pos="9000"/>
              </w:tabs>
              <w:ind w:left="0" w:hanging="2"/>
              <w:jc w:val="center"/>
            </w:pPr>
            <w:r w:rsidRPr="00281687">
              <w:t>Загальна сума</w:t>
            </w:r>
          </w:p>
          <w:p w:rsidR="00281687" w:rsidRPr="00281687" w:rsidRDefault="00281687" w:rsidP="00281687">
            <w:pPr>
              <w:tabs>
                <w:tab w:val="left" w:pos="9000"/>
              </w:tabs>
              <w:ind w:left="0" w:hanging="2"/>
              <w:jc w:val="center"/>
            </w:pPr>
            <w:r w:rsidRPr="00281687">
              <w:t>з ПДВ,</w:t>
            </w:r>
          </w:p>
          <w:p w:rsidR="00281687" w:rsidRPr="00281687" w:rsidRDefault="00281687" w:rsidP="00281687">
            <w:pPr>
              <w:tabs>
                <w:tab w:val="left" w:pos="9000"/>
              </w:tabs>
              <w:ind w:left="0" w:hanging="2"/>
              <w:jc w:val="center"/>
            </w:pPr>
            <w:r w:rsidRPr="00281687">
              <w:t>грн.</w:t>
            </w:r>
          </w:p>
        </w:tc>
        <w:tc>
          <w:tcPr>
            <w:tcW w:w="1275" w:type="dxa"/>
            <w:vAlign w:val="center"/>
          </w:tcPr>
          <w:p w:rsidR="00281687" w:rsidRPr="00281687" w:rsidRDefault="00281687" w:rsidP="00281687">
            <w:pPr>
              <w:tabs>
                <w:tab w:val="left" w:pos="9000"/>
              </w:tabs>
              <w:ind w:left="0" w:hanging="2"/>
              <w:jc w:val="center"/>
            </w:pPr>
            <w:r w:rsidRPr="00281687">
              <w:t>ПДВ</w:t>
            </w:r>
            <w:r w:rsidRPr="00281687">
              <w:rPr>
                <w:i/>
              </w:rPr>
              <w:t>,</w:t>
            </w:r>
          </w:p>
          <w:p w:rsidR="00281687" w:rsidRPr="00281687" w:rsidRDefault="00281687" w:rsidP="00281687">
            <w:pPr>
              <w:tabs>
                <w:tab w:val="left" w:pos="9000"/>
              </w:tabs>
              <w:ind w:left="0" w:hanging="2"/>
              <w:jc w:val="center"/>
            </w:pPr>
            <w:r w:rsidRPr="00281687">
              <w:rPr>
                <w:i/>
              </w:rPr>
              <w:t>грн.</w:t>
            </w:r>
          </w:p>
        </w:tc>
        <w:tc>
          <w:tcPr>
            <w:tcW w:w="1427" w:type="dxa"/>
            <w:vAlign w:val="center"/>
          </w:tcPr>
          <w:p w:rsidR="00281687" w:rsidRPr="00281687" w:rsidRDefault="00281687" w:rsidP="00281687">
            <w:pPr>
              <w:tabs>
                <w:tab w:val="left" w:pos="9000"/>
              </w:tabs>
              <w:ind w:left="0" w:hanging="2"/>
              <w:jc w:val="center"/>
            </w:pPr>
            <w:r w:rsidRPr="00281687">
              <w:t>Сума без ПДВ,</w:t>
            </w:r>
          </w:p>
          <w:p w:rsidR="00281687" w:rsidRPr="00281687" w:rsidRDefault="00281687" w:rsidP="00281687">
            <w:pPr>
              <w:tabs>
                <w:tab w:val="left" w:pos="9000"/>
              </w:tabs>
              <w:ind w:left="0" w:hanging="2"/>
              <w:jc w:val="center"/>
            </w:pPr>
            <w:r w:rsidRPr="00281687">
              <w:t>грн.</w:t>
            </w:r>
          </w:p>
        </w:tc>
      </w:tr>
      <w:tr w:rsidR="00281687" w:rsidRPr="00281687" w:rsidTr="006D13B9">
        <w:trPr>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pPr>
            <w:r w:rsidRPr="00281687">
              <w:rPr>
                <w:b/>
              </w:rPr>
              <w:t>Рік</w:t>
            </w:r>
          </w:p>
        </w:tc>
        <w:tc>
          <w:tcPr>
            <w:tcW w:w="2627" w:type="dxa"/>
            <w:vAlign w:val="center"/>
          </w:tcPr>
          <w:p w:rsidR="00281687" w:rsidRPr="00281687" w:rsidRDefault="00281687" w:rsidP="00281687">
            <w:pPr>
              <w:tabs>
                <w:tab w:val="left" w:pos="9000"/>
              </w:tabs>
              <w:ind w:left="0" w:hanging="2"/>
              <w:jc w:val="center"/>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jc w:val="center"/>
        </w:trPr>
        <w:tc>
          <w:tcPr>
            <w:tcW w:w="631" w:type="dxa"/>
            <w:vAlign w:val="center"/>
          </w:tcPr>
          <w:p w:rsidR="00281687" w:rsidRPr="00281687" w:rsidRDefault="00281687" w:rsidP="00281687">
            <w:pPr>
              <w:tabs>
                <w:tab w:val="left" w:pos="9000"/>
              </w:tabs>
              <w:ind w:left="0" w:hanging="2"/>
              <w:jc w:val="center"/>
            </w:pPr>
            <w:r w:rsidRPr="00281687">
              <w:t>1</w:t>
            </w:r>
          </w:p>
        </w:tc>
        <w:tc>
          <w:tcPr>
            <w:tcW w:w="2841" w:type="dxa"/>
            <w:vAlign w:val="center"/>
          </w:tcPr>
          <w:p w:rsidR="00281687" w:rsidRPr="00281687" w:rsidRDefault="00281687" w:rsidP="00281687">
            <w:pPr>
              <w:tabs>
                <w:tab w:val="left" w:pos="9000"/>
              </w:tabs>
              <w:ind w:left="0" w:hanging="2"/>
              <w:jc w:val="center"/>
            </w:pPr>
            <w:r w:rsidRPr="00281687">
              <w:rPr>
                <w:i/>
              </w:rPr>
              <w:t>Місяць 1</w:t>
            </w:r>
          </w:p>
        </w:tc>
        <w:tc>
          <w:tcPr>
            <w:tcW w:w="2627" w:type="dxa"/>
            <w:vAlign w:val="center"/>
          </w:tcPr>
          <w:p w:rsidR="00281687" w:rsidRPr="00281687" w:rsidRDefault="00281687" w:rsidP="00281687">
            <w:pPr>
              <w:tabs>
                <w:tab w:val="left" w:pos="9000"/>
              </w:tabs>
              <w:ind w:left="0" w:hanging="2"/>
              <w:jc w:val="center"/>
            </w:pPr>
            <w:r w:rsidRPr="00281687">
              <w:rPr>
                <w:b/>
              </w:rPr>
              <w:t>Авансовий платіж</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339"/>
          <w:jc w:val="center"/>
        </w:trPr>
        <w:tc>
          <w:tcPr>
            <w:tcW w:w="631" w:type="dxa"/>
            <w:vAlign w:val="center"/>
          </w:tcPr>
          <w:p w:rsidR="00281687" w:rsidRPr="00281687" w:rsidRDefault="00281687" w:rsidP="00281687">
            <w:pPr>
              <w:tabs>
                <w:tab w:val="left" w:pos="9000"/>
              </w:tabs>
              <w:ind w:left="0" w:hanging="2"/>
              <w:jc w:val="center"/>
            </w:pPr>
            <w:r w:rsidRPr="00281687">
              <w:t>2</w:t>
            </w:r>
          </w:p>
        </w:tc>
        <w:tc>
          <w:tcPr>
            <w:tcW w:w="2841" w:type="dxa"/>
            <w:vAlign w:val="center"/>
          </w:tcPr>
          <w:p w:rsidR="00281687" w:rsidRPr="00281687" w:rsidRDefault="00281687" w:rsidP="00281687">
            <w:pPr>
              <w:tabs>
                <w:tab w:val="left" w:pos="9000"/>
              </w:tabs>
              <w:ind w:left="0" w:hanging="2"/>
              <w:jc w:val="center"/>
            </w:pPr>
            <w:r w:rsidRPr="00281687">
              <w:rPr>
                <w:i/>
              </w:rPr>
              <w:t>Місяць 2</w:t>
            </w:r>
          </w:p>
        </w:tc>
        <w:tc>
          <w:tcPr>
            <w:tcW w:w="2627" w:type="dxa"/>
            <w:vAlign w:val="center"/>
          </w:tcPr>
          <w:p w:rsidR="00281687" w:rsidRPr="00281687" w:rsidRDefault="00281687" w:rsidP="00281687">
            <w:pPr>
              <w:tabs>
                <w:tab w:val="left" w:pos="9000"/>
              </w:tabs>
              <w:ind w:left="0" w:hanging="2"/>
              <w:jc w:val="center"/>
            </w:pPr>
            <w:r w:rsidRPr="00281687">
              <w:rPr>
                <w:i/>
              </w:rPr>
              <w:t>етап робіт</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169"/>
          <w:jc w:val="center"/>
        </w:trPr>
        <w:tc>
          <w:tcPr>
            <w:tcW w:w="631" w:type="dxa"/>
            <w:vAlign w:val="center"/>
          </w:tcPr>
          <w:p w:rsidR="00281687" w:rsidRPr="00281687" w:rsidRDefault="00281687" w:rsidP="00281687">
            <w:pPr>
              <w:tabs>
                <w:tab w:val="left" w:pos="9000"/>
              </w:tabs>
              <w:ind w:left="0" w:hanging="2"/>
              <w:jc w:val="center"/>
            </w:pPr>
            <w:r w:rsidRPr="00281687">
              <w:t>3</w:t>
            </w:r>
          </w:p>
        </w:tc>
        <w:tc>
          <w:tcPr>
            <w:tcW w:w="2841" w:type="dxa"/>
            <w:vAlign w:val="center"/>
          </w:tcPr>
          <w:p w:rsidR="00281687" w:rsidRPr="00281687" w:rsidRDefault="00281687" w:rsidP="00281687">
            <w:pPr>
              <w:tabs>
                <w:tab w:val="left" w:pos="9000"/>
              </w:tabs>
              <w:ind w:left="0" w:hanging="2"/>
              <w:jc w:val="center"/>
            </w:pPr>
            <w:r w:rsidRPr="00281687">
              <w:rPr>
                <w:i/>
              </w:rPr>
              <w:t>…</w:t>
            </w:r>
          </w:p>
        </w:tc>
        <w:tc>
          <w:tcPr>
            <w:tcW w:w="2627" w:type="dxa"/>
            <w:vAlign w:val="center"/>
          </w:tcPr>
          <w:p w:rsidR="00281687" w:rsidRPr="00281687" w:rsidRDefault="00281687" w:rsidP="00281687">
            <w:pPr>
              <w:tabs>
                <w:tab w:val="left" w:pos="9000"/>
              </w:tabs>
              <w:ind w:left="0" w:hanging="2"/>
              <w:jc w:val="center"/>
            </w:pPr>
            <w:r w:rsidRPr="00281687">
              <w:t>…</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pPr>
            <w:r w:rsidRPr="00281687">
              <w:rPr>
                <w:b/>
              </w:rPr>
              <w:t xml:space="preserve">Рік </w:t>
            </w:r>
            <w:r w:rsidRPr="00281687">
              <w:rPr>
                <w:i/>
              </w:rPr>
              <w:t>(якщо перехідний)</w:t>
            </w:r>
          </w:p>
        </w:tc>
        <w:tc>
          <w:tcPr>
            <w:tcW w:w="2627" w:type="dxa"/>
            <w:vAlign w:val="center"/>
          </w:tcPr>
          <w:p w:rsidR="00281687" w:rsidRPr="00281687" w:rsidRDefault="00281687" w:rsidP="00281687">
            <w:pPr>
              <w:tabs>
                <w:tab w:val="left" w:pos="9000"/>
              </w:tabs>
              <w:ind w:left="0" w:hanging="2"/>
              <w:jc w:val="center"/>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r w:rsidRPr="00281687">
              <w:rPr>
                <w:i/>
              </w:rPr>
              <w:t>Місяць 1</w:t>
            </w:r>
          </w:p>
        </w:tc>
        <w:tc>
          <w:tcPr>
            <w:tcW w:w="2627" w:type="dxa"/>
            <w:vAlign w:val="center"/>
          </w:tcPr>
          <w:p w:rsidR="00281687" w:rsidRPr="00281687" w:rsidRDefault="00281687" w:rsidP="00281687">
            <w:pPr>
              <w:tabs>
                <w:tab w:val="left" w:pos="9000"/>
              </w:tabs>
              <w:ind w:left="0" w:hanging="2"/>
              <w:jc w:val="center"/>
            </w:pPr>
            <w:r w:rsidRPr="00281687">
              <w:rPr>
                <w:i/>
              </w:rPr>
              <w:t>етап робіт</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r w:rsidRPr="00281687">
              <w:rPr>
                <w:i/>
              </w:rPr>
              <w:t>Місяць 2</w:t>
            </w:r>
          </w:p>
        </w:tc>
        <w:tc>
          <w:tcPr>
            <w:tcW w:w="2627" w:type="dxa"/>
            <w:vAlign w:val="center"/>
          </w:tcPr>
          <w:p w:rsidR="00281687" w:rsidRPr="00281687" w:rsidRDefault="00281687" w:rsidP="00281687">
            <w:pPr>
              <w:tabs>
                <w:tab w:val="left" w:pos="9000"/>
              </w:tabs>
              <w:ind w:left="0" w:hanging="2"/>
              <w:jc w:val="center"/>
            </w:pPr>
            <w:r w:rsidRPr="00281687">
              <w:t>…</w:t>
            </w: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r w:rsidRPr="00281687">
              <w:rPr>
                <w:i/>
              </w:rPr>
              <w:t>…</w:t>
            </w:r>
          </w:p>
        </w:tc>
        <w:tc>
          <w:tcPr>
            <w:tcW w:w="2627" w:type="dxa"/>
            <w:vAlign w:val="center"/>
          </w:tcPr>
          <w:p w:rsidR="00281687" w:rsidRPr="00281687" w:rsidRDefault="00281687" w:rsidP="00281687">
            <w:pPr>
              <w:tabs>
                <w:tab w:val="left" w:pos="9000"/>
              </w:tabs>
              <w:ind w:left="0" w:hanging="2"/>
              <w:jc w:val="right"/>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r w:rsidR="00281687" w:rsidRPr="00281687" w:rsidTr="006D13B9">
        <w:trPr>
          <w:trHeight w:val="249"/>
          <w:jc w:val="center"/>
        </w:trPr>
        <w:tc>
          <w:tcPr>
            <w:tcW w:w="631" w:type="dxa"/>
            <w:vAlign w:val="center"/>
          </w:tcPr>
          <w:p w:rsidR="00281687" w:rsidRPr="00281687" w:rsidRDefault="00281687" w:rsidP="00281687">
            <w:pPr>
              <w:tabs>
                <w:tab w:val="left" w:pos="9000"/>
              </w:tabs>
              <w:ind w:left="0" w:hanging="2"/>
              <w:jc w:val="center"/>
            </w:pPr>
          </w:p>
        </w:tc>
        <w:tc>
          <w:tcPr>
            <w:tcW w:w="2841" w:type="dxa"/>
            <w:vAlign w:val="center"/>
          </w:tcPr>
          <w:p w:rsidR="00281687" w:rsidRPr="00281687" w:rsidRDefault="00281687" w:rsidP="00281687">
            <w:pPr>
              <w:tabs>
                <w:tab w:val="left" w:pos="9000"/>
              </w:tabs>
              <w:ind w:left="0" w:hanging="2"/>
              <w:jc w:val="center"/>
            </w:pPr>
          </w:p>
        </w:tc>
        <w:tc>
          <w:tcPr>
            <w:tcW w:w="2627" w:type="dxa"/>
            <w:vAlign w:val="center"/>
          </w:tcPr>
          <w:p w:rsidR="00281687" w:rsidRPr="00281687" w:rsidRDefault="00281687" w:rsidP="00281687">
            <w:pPr>
              <w:tabs>
                <w:tab w:val="left" w:pos="9000"/>
              </w:tabs>
              <w:ind w:left="0" w:hanging="2"/>
              <w:jc w:val="right"/>
            </w:pPr>
            <w:r w:rsidRPr="00281687">
              <w:rPr>
                <w:b/>
              </w:rPr>
              <w:t>Всього:</w:t>
            </w:r>
          </w:p>
          <w:p w:rsidR="00281687" w:rsidRPr="00281687" w:rsidRDefault="00281687" w:rsidP="00281687">
            <w:pPr>
              <w:tabs>
                <w:tab w:val="left" w:pos="9000"/>
              </w:tabs>
              <w:ind w:left="0" w:hanging="2"/>
              <w:jc w:val="center"/>
            </w:pPr>
          </w:p>
        </w:tc>
        <w:tc>
          <w:tcPr>
            <w:tcW w:w="1985" w:type="dxa"/>
            <w:vAlign w:val="center"/>
          </w:tcPr>
          <w:p w:rsidR="00281687" w:rsidRPr="00281687" w:rsidRDefault="00281687" w:rsidP="00281687">
            <w:pPr>
              <w:tabs>
                <w:tab w:val="left" w:pos="9000"/>
              </w:tabs>
              <w:ind w:left="0" w:hanging="2"/>
              <w:jc w:val="center"/>
            </w:pPr>
          </w:p>
        </w:tc>
        <w:tc>
          <w:tcPr>
            <w:tcW w:w="1275" w:type="dxa"/>
          </w:tcPr>
          <w:p w:rsidR="00281687" w:rsidRPr="00281687" w:rsidRDefault="00281687" w:rsidP="00281687">
            <w:pPr>
              <w:tabs>
                <w:tab w:val="left" w:pos="9000"/>
              </w:tabs>
              <w:ind w:left="0" w:hanging="2"/>
              <w:jc w:val="center"/>
            </w:pPr>
          </w:p>
        </w:tc>
        <w:tc>
          <w:tcPr>
            <w:tcW w:w="1427" w:type="dxa"/>
          </w:tcPr>
          <w:p w:rsidR="00281687" w:rsidRPr="00281687" w:rsidRDefault="00281687" w:rsidP="00281687">
            <w:pPr>
              <w:tabs>
                <w:tab w:val="left" w:pos="9000"/>
              </w:tabs>
              <w:ind w:left="0" w:hanging="2"/>
              <w:jc w:val="center"/>
            </w:pPr>
          </w:p>
        </w:tc>
      </w:tr>
    </w:tbl>
    <w:p w:rsidR="00281687" w:rsidRPr="00281687" w:rsidRDefault="00281687" w:rsidP="00281687">
      <w:pPr>
        <w:tabs>
          <w:tab w:val="left" w:pos="9000"/>
        </w:tabs>
        <w:ind w:left="0" w:hanging="2"/>
        <w:jc w:val="center"/>
      </w:pPr>
    </w:p>
    <w:p w:rsidR="00281687" w:rsidRPr="00281687" w:rsidRDefault="00281687" w:rsidP="00281687">
      <w:pPr>
        <w:ind w:left="0" w:hanging="2"/>
        <w:jc w:val="center"/>
      </w:pPr>
      <w:r w:rsidRPr="00281687">
        <w:rPr>
          <w:i/>
        </w:rPr>
        <w:t>(Примітка щодо заповнення: відлік місяців/періодів ведеться з дати набрання чинності Договору згідно пункту 1.4 Договору)</w:t>
      </w:r>
    </w:p>
    <w:p w:rsidR="00281687" w:rsidRPr="00281687" w:rsidRDefault="00281687" w:rsidP="00281687">
      <w:pPr>
        <w:ind w:left="0" w:hanging="2"/>
      </w:pPr>
    </w:p>
    <w:p w:rsidR="00281687" w:rsidRPr="00281687" w:rsidRDefault="00281687" w:rsidP="00281687">
      <w:pPr>
        <w:ind w:left="0" w:hanging="2"/>
        <w:jc w:val="center"/>
      </w:pPr>
      <w:r w:rsidRPr="00281687">
        <w:rPr>
          <w:b/>
        </w:rPr>
        <w:t>Від Підрядника: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ind w:left="0" w:hanging="2"/>
        <w:jc w:val="center"/>
      </w:pPr>
      <w:r w:rsidRPr="00281687">
        <w:t>М.П.</w:t>
      </w:r>
    </w:p>
    <w:p w:rsidR="00281687" w:rsidRPr="00281687" w:rsidRDefault="00281687" w:rsidP="00281687">
      <w:pPr>
        <w:tabs>
          <w:tab w:val="left" w:pos="9000"/>
        </w:tabs>
        <w:ind w:left="0" w:hanging="2"/>
        <w:jc w:val="center"/>
      </w:pPr>
    </w:p>
    <w:p w:rsidR="00281687" w:rsidRPr="00281687" w:rsidRDefault="00281687" w:rsidP="00281687">
      <w:pPr>
        <w:ind w:left="0" w:hanging="2"/>
        <w:jc w:val="center"/>
      </w:pPr>
      <w:r w:rsidRPr="00281687">
        <w:rPr>
          <w:b/>
        </w:rPr>
        <w:t>Від Замовника:</w:t>
      </w:r>
      <w:r w:rsidRPr="00281687">
        <w:rPr>
          <w:b/>
        </w:rPr>
        <w:tab/>
      </w:r>
      <w:r w:rsidRPr="00281687">
        <w:t>___</w:t>
      </w:r>
      <w:r w:rsidRPr="00281687">
        <w:rPr>
          <w:i/>
          <w:u w:val="single"/>
        </w:rPr>
        <w:t>посада</w:t>
      </w:r>
      <w:r w:rsidRPr="00281687">
        <w:t>___</w:t>
      </w:r>
      <w:r w:rsidRPr="00281687">
        <w:tab/>
      </w:r>
      <w:r w:rsidRPr="00281687">
        <w:tab/>
        <w:t>____</w:t>
      </w:r>
      <w:r w:rsidRPr="00281687">
        <w:rPr>
          <w:i/>
          <w:u w:val="single"/>
        </w:rPr>
        <w:t>підпис</w:t>
      </w:r>
      <w:r w:rsidRPr="00281687">
        <w:t xml:space="preserve">_____ </w:t>
      </w:r>
      <w:r w:rsidRPr="00281687">
        <w:tab/>
      </w:r>
      <w:r w:rsidRPr="00281687">
        <w:tab/>
      </w:r>
      <w:r w:rsidRPr="00281687">
        <w:tab/>
        <w:t>ПІБ</w:t>
      </w:r>
    </w:p>
    <w:p w:rsidR="00281687" w:rsidRPr="00281687" w:rsidRDefault="00281687" w:rsidP="00281687">
      <w:pPr>
        <w:tabs>
          <w:tab w:val="left" w:pos="9000"/>
        </w:tabs>
        <w:ind w:left="0" w:hanging="2"/>
        <w:jc w:val="center"/>
      </w:pPr>
      <w:r w:rsidRPr="00281687">
        <w:t>М.П.</w:t>
      </w:r>
    </w:p>
    <w:p w:rsidR="00281687" w:rsidRPr="00281687" w:rsidRDefault="00281687" w:rsidP="00281687">
      <w:pPr>
        <w:tabs>
          <w:tab w:val="left" w:pos="9000"/>
        </w:tabs>
        <w:ind w:left="0" w:hanging="2"/>
        <w:jc w:val="center"/>
      </w:pPr>
    </w:p>
    <w:p w:rsidR="00606E79" w:rsidRDefault="00606E79" w:rsidP="00225F79">
      <w:pPr>
        <w:ind w:left="0" w:hanging="2"/>
      </w:pPr>
    </w:p>
    <w:p w:rsidR="00606E79" w:rsidRDefault="00606E79" w:rsidP="00225F79">
      <w:pPr>
        <w:ind w:left="0" w:hanging="2"/>
      </w:pP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spacing w:after="120"/>
        <w:ind w:left="0" w:hanging="2"/>
        <w:jc w:val="center"/>
      </w:pPr>
      <w:r w:rsidRPr="00F40D3E">
        <w:rPr>
          <w:b/>
        </w:rPr>
        <w:t>Додаток №4. Зведений кошторисний розрахунок вартості будівництва</w:t>
      </w:r>
    </w:p>
    <w:p w:rsidR="00A335CC" w:rsidRPr="00F40D3E" w:rsidRDefault="00A335CC" w:rsidP="00A335CC">
      <w:pPr>
        <w:pBdr>
          <w:top w:val="nil"/>
          <w:left w:val="nil"/>
          <w:bottom w:val="nil"/>
          <w:right w:val="nil"/>
          <w:between w:val="nil"/>
        </w:pBdr>
        <w:spacing w:after="120" w:line="240" w:lineRule="auto"/>
        <w:ind w:left="0" w:hanging="2"/>
        <w:jc w:val="center"/>
      </w:pPr>
      <w:r w:rsidRPr="00F40D3E">
        <w:rPr>
          <w:i/>
        </w:rPr>
        <w:t xml:space="preserve">(Має бути складений у відповідності до положень </w:t>
      </w:r>
      <w:r w:rsidRPr="00F40D3E">
        <w:rPr>
          <w:b/>
        </w:rPr>
        <w:t>Кошторисних норм України «Настанова з визначення вартості будівництва»</w:t>
      </w:r>
      <w:r w:rsidRPr="00F40D3E">
        <w:rPr>
          <w:i/>
        </w:rPr>
        <w:t xml:space="preserve"> згідно</w:t>
      </w:r>
      <w:r w:rsidRPr="00F40D3E">
        <w:rPr>
          <w:rFonts w:ascii="Arial" w:eastAsia="Arial" w:hAnsi="Arial" w:cs="Arial"/>
          <w:sz w:val="22"/>
          <w:szCs w:val="22"/>
        </w:rPr>
        <w:t xml:space="preserve"> </w:t>
      </w:r>
      <w:r w:rsidRPr="00F40D3E">
        <w:rPr>
          <w:i/>
        </w:rPr>
        <w:t>Договірної ціни)</w:t>
      </w: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ind w:left="0" w:hanging="2"/>
        <w:jc w:val="center"/>
        <w:rPr>
          <w:sz w:val="20"/>
          <w:szCs w:val="20"/>
        </w:rPr>
      </w:pPr>
      <w:r w:rsidRPr="00F40D3E">
        <w:rPr>
          <w:b/>
        </w:rPr>
        <w:t>Додаток №5. Пакт про згоду щодо професійної чесності</w:t>
      </w:r>
      <w:r w:rsidRPr="00F40D3E">
        <w:rPr>
          <w:b/>
          <w:sz w:val="20"/>
          <w:szCs w:val="20"/>
        </w:rPr>
        <w:t xml:space="preserve"> </w:t>
      </w:r>
    </w:p>
    <w:p w:rsidR="00A335CC" w:rsidRPr="00F40D3E" w:rsidRDefault="00A335CC" w:rsidP="00A335CC">
      <w:pPr>
        <w:pBdr>
          <w:top w:val="nil"/>
          <w:left w:val="nil"/>
          <w:bottom w:val="nil"/>
          <w:right w:val="nil"/>
          <w:between w:val="nil"/>
        </w:pBdr>
        <w:spacing w:after="120" w:line="240" w:lineRule="auto"/>
        <w:ind w:left="0" w:hanging="2"/>
        <w:jc w:val="center"/>
      </w:pPr>
      <w:r w:rsidRPr="00F40D3E">
        <w:rPr>
          <w:i/>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A335CC" w:rsidRPr="00F40D3E" w:rsidRDefault="00A335CC" w:rsidP="00A335CC">
      <w:pPr>
        <w:pBdr>
          <w:top w:val="nil"/>
          <w:left w:val="nil"/>
          <w:bottom w:val="nil"/>
          <w:right w:val="nil"/>
          <w:between w:val="nil"/>
        </w:pBdr>
        <w:spacing w:after="120" w:line="240" w:lineRule="auto"/>
        <w:ind w:left="0" w:hanging="2"/>
        <w:jc w:val="center"/>
      </w:pPr>
    </w:p>
    <w:p w:rsidR="00A335CC" w:rsidRPr="00F40D3E" w:rsidRDefault="00A335CC" w:rsidP="00A335CC">
      <w:pPr>
        <w:ind w:left="0" w:hanging="2"/>
        <w:jc w:val="center"/>
        <w:rPr>
          <w:sz w:val="20"/>
          <w:szCs w:val="20"/>
        </w:rPr>
      </w:pPr>
      <w:r w:rsidRPr="00F40D3E">
        <w:rPr>
          <w:b/>
        </w:rPr>
        <w:t xml:space="preserve">Додаток №6. Пакт щодо дотримання екологічних та соціальних стандартів </w:t>
      </w:r>
    </w:p>
    <w:p w:rsidR="00A335CC" w:rsidRPr="00F40D3E" w:rsidRDefault="00A335CC" w:rsidP="00A335CC">
      <w:pPr>
        <w:pBdr>
          <w:top w:val="nil"/>
          <w:left w:val="nil"/>
          <w:bottom w:val="nil"/>
          <w:right w:val="nil"/>
          <w:between w:val="nil"/>
        </w:pBdr>
        <w:spacing w:after="120" w:line="240" w:lineRule="auto"/>
        <w:ind w:left="0" w:hanging="2"/>
        <w:jc w:val="center"/>
      </w:pPr>
      <w:r w:rsidRPr="00F40D3E">
        <w:rPr>
          <w:i/>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rsidR="00A335CC" w:rsidRPr="00F40D3E" w:rsidRDefault="00A335CC" w:rsidP="00A335CC">
      <w:pPr>
        <w:pBdr>
          <w:top w:val="nil"/>
          <w:left w:val="nil"/>
          <w:bottom w:val="nil"/>
          <w:right w:val="nil"/>
          <w:between w:val="nil"/>
        </w:pBdr>
        <w:spacing w:after="120" w:line="240" w:lineRule="auto"/>
        <w:ind w:left="0" w:hanging="2"/>
        <w:jc w:val="center"/>
      </w:pPr>
    </w:p>
    <w:p w:rsidR="00587692" w:rsidRDefault="00587692" w:rsidP="00A335CC">
      <w:pPr>
        <w:pBdr>
          <w:top w:val="nil"/>
          <w:left w:val="nil"/>
          <w:bottom w:val="nil"/>
          <w:right w:val="nil"/>
          <w:between w:val="nil"/>
        </w:pBdr>
        <w:spacing w:after="120" w:line="240" w:lineRule="auto"/>
        <w:ind w:left="0" w:hanging="2"/>
        <w:jc w:val="center"/>
      </w:pPr>
      <w:r>
        <w:br w:type="page"/>
      </w:r>
    </w:p>
    <w:p w:rsidR="007950E0" w:rsidRPr="00F40D3E" w:rsidRDefault="007950E0" w:rsidP="007950E0">
      <w:pPr>
        <w:ind w:left="0" w:hanging="2"/>
        <w:jc w:val="right"/>
      </w:pPr>
      <w:r w:rsidRPr="00F40D3E">
        <w:rPr>
          <w:b/>
          <w:i/>
        </w:rPr>
        <w:t>Додаток 3</w:t>
      </w:r>
    </w:p>
    <w:p w:rsidR="007950E0" w:rsidRPr="00F40D3E" w:rsidRDefault="007950E0" w:rsidP="007950E0">
      <w:pPr>
        <w:widowControl w:val="0"/>
        <w:tabs>
          <w:tab w:val="left" w:pos="4860"/>
        </w:tabs>
        <w:ind w:left="0" w:hanging="2"/>
        <w:jc w:val="right"/>
      </w:pPr>
      <w:r w:rsidRPr="00F40D3E">
        <w:rPr>
          <w:b/>
          <w:i/>
        </w:rPr>
        <w:t xml:space="preserve">до тендерної документації </w:t>
      </w:r>
    </w:p>
    <w:p w:rsidR="007950E0" w:rsidRPr="00F40D3E" w:rsidRDefault="007950E0" w:rsidP="007950E0">
      <w:pPr>
        <w:ind w:left="0" w:hanging="2"/>
      </w:pPr>
    </w:p>
    <w:p w:rsidR="007950E0" w:rsidRPr="00F40D3E" w:rsidRDefault="007950E0" w:rsidP="007950E0">
      <w:pPr>
        <w:pBdr>
          <w:top w:val="nil"/>
          <w:left w:val="nil"/>
          <w:bottom w:val="nil"/>
          <w:right w:val="nil"/>
          <w:between w:val="nil"/>
        </w:pBdr>
        <w:tabs>
          <w:tab w:val="left" w:pos="0"/>
        </w:tabs>
        <w:spacing w:line="240" w:lineRule="auto"/>
        <w:ind w:left="0" w:hanging="2"/>
        <w:jc w:val="center"/>
      </w:pPr>
      <w:r w:rsidRPr="00F40D3E">
        <w:rPr>
          <w:b/>
        </w:rPr>
        <w:t>ТЕХНІЧНЕ ЗАВДАННЯ</w:t>
      </w:r>
      <w:r w:rsidRPr="00F40D3E">
        <w:rPr>
          <w:b/>
          <w:sz w:val="28"/>
          <w:szCs w:val="28"/>
        </w:rPr>
        <w:t xml:space="preserve"> </w:t>
      </w:r>
    </w:p>
    <w:p w:rsidR="007950E0" w:rsidRPr="00F40D3E" w:rsidRDefault="007950E0" w:rsidP="007950E0">
      <w:pPr>
        <w:pBdr>
          <w:top w:val="nil"/>
          <w:left w:val="nil"/>
          <w:bottom w:val="nil"/>
          <w:right w:val="nil"/>
          <w:between w:val="nil"/>
        </w:pBdr>
        <w:spacing w:line="240" w:lineRule="auto"/>
        <w:ind w:left="0" w:hanging="2"/>
        <w:jc w:val="center"/>
      </w:pPr>
      <w:r w:rsidRPr="00F40D3E">
        <w:rPr>
          <w:b/>
        </w:rPr>
        <w:t>на закупівлю по предмету</w:t>
      </w:r>
    </w:p>
    <w:p w:rsidR="007950E0" w:rsidRDefault="007950E0" w:rsidP="007950E0">
      <w:pPr>
        <w:ind w:left="0" w:hanging="2"/>
        <w:jc w:val="center"/>
        <w:rPr>
          <w:b/>
        </w:rPr>
      </w:pPr>
      <w:r w:rsidRPr="006B5DAD">
        <w:rPr>
          <w:b/>
        </w:rPr>
        <w:t xml:space="preserve">«Нове будівництво Центру надання адміністративних послуг </w:t>
      </w:r>
      <w:r>
        <w:rPr>
          <w:b/>
        </w:rPr>
        <w:t>по вул. С. Бандери 1-А в смт Велика Березовиця Тернопільського району Тернопільської області</w:t>
      </w:r>
      <w:r w:rsidRPr="006B5DAD">
        <w:rPr>
          <w:b/>
        </w:rPr>
        <w:t>»</w:t>
      </w:r>
    </w:p>
    <w:p w:rsidR="007950E0" w:rsidRDefault="007950E0" w:rsidP="007950E0">
      <w:pPr>
        <w:ind w:left="0" w:hanging="2"/>
        <w:jc w:val="center"/>
        <w:rPr>
          <w:b/>
        </w:rPr>
      </w:pPr>
      <w:r>
        <w:rPr>
          <w:b/>
        </w:rPr>
        <w:t>(</w:t>
      </w:r>
      <w:r w:rsidRPr="00182221">
        <w:rPr>
          <w:b/>
        </w:rPr>
        <w:t>ДК 021:2015 код 4500000-7 Будівельні роботи</w:t>
      </w:r>
      <w:r>
        <w:rPr>
          <w:b/>
        </w:rPr>
        <w:t>)</w:t>
      </w:r>
    </w:p>
    <w:p w:rsidR="007950E0" w:rsidRDefault="007950E0" w:rsidP="007950E0">
      <w:pPr>
        <w:pStyle w:val="a8"/>
        <w:tabs>
          <w:tab w:val="left" w:pos="1134"/>
        </w:tabs>
        <w:spacing w:after="0" w:line="240" w:lineRule="auto"/>
        <w:ind w:left="0" w:hanging="2"/>
        <w:jc w:val="center"/>
        <w:rPr>
          <w:rFonts w:ascii="Times New Roman" w:eastAsia="Times New Roman" w:hAnsi="Times New Roman"/>
          <w:b/>
          <w:sz w:val="24"/>
          <w:szCs w:val="24"/>
          <w:lang w:val="uk-UA" w:eastAsia="ru-RU"/>
        </w:rPr>
      </w:pPr>
    </w:p>
    <w:p w:rsidR="00281687" w:rsidRDefault="007950E0" w:rsidP="00823319">
      <w:pPr>
        <w:ind w:left="0" w:hanging="2"/>
        <w:jc w:val="center"/>
        <w:rPr>
          <w:b/>
        </w:rPr>
      </w:pPr>
      <w:r w:rsidRPr="002712D2">
        <w:rPr>
          <w:b/>
        </w:rPr>
        <w:t>Відомість обсягів робіт</w:t>
      </w:r>
    </w:p>
    <w:p w:rsidR="00823319" w:rsidRDefault="00823319" w:rsidP="007950E0">
      <w:pPr>
        <w:ind w:left="0" w:hanging="2"/>
        <w:rPr>
          <w:b/>
        </w:rPr>
      </w:pPr>
    </w:p>
    <w:p w:rsidR="00823319" w:rsidRDefault="00823319" w:rsidP="007950E0">
      <w:pPr>
        <w:ind w:left="0" w:hanging="2"/>
        <w:rPr>
          <w:b/>
        </w:rPr>
      </w:pPr>
    </w:p>
    <w:p w:rsidR="00823319" w:rsidRDefault="00823319" w:rsidP="007950E0">
      <w:pPr>
        <w:ind w:left="0" w:hanging="2"/>
        <w:rPr>
          <w:b/>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F634D" w:rsidRPr="00DF634D" w:rsidTr="006D13B9">
        <w:trPr>
          <w:jc w:val="center"/>
        </w:trPr>
        <w:tc>
          <w:tcPr>
            <w:tcW w:w="567" w:type="dxa"/>
            <w:tcBorders>
              <w:top w:val="single" w:sz="12" w:space="0" w:color="auto"/>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п/п</w:t>
            </w:r>
          </w:p>
        </w:tc>
        <w:tc>
          <w:tcPr>
            <w:tcW w:w="5387" w:type="dxa"/>
            <w:tcBorders>
              <w:top w:val="single" w:sz="12" w:space="0" w:color="auto"/>
              <w:left w:val="nil"/>
              <w:bottom w:val="nil"/>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Одиниця</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Примітка</w:t>
            </w:r>
          </w:p>
        </w:tc>
      </w:tr>
      <w:tr w:rsidR="00DF634D" w:rsidRPr="00DF634D" w:rsidTr="006D13B9">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5387" w:type="dxa"/>
            <w:tcBorders>
              <w:top w:val="single" w:sz="4" w:space="0" w:color="auto"/>
              <w:left w:val="nil"/>
              <w:bottom w:val="single" w:sz="4" w:space="0" w:color="auto"/>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02-01-01 на Будівельні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Збірні фундаменти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пневмоколісному ходу з ковшом мiсткiстю 0,25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5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1377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 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ущільнених трамбівками підстилаючих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щебеневих шарів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блокiв і плит пiдвалiв масою до 1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блоків стін підвалів масою до 1,5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Блоки фундаментнi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Плити фундаментнi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фундаментів загального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призначення під колони об'ємом до 3 м3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0,1176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Гідроізоляція стін, фундаментів бокова обмазувальна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бітумна в 2 шари по вирівняній поверхні бутового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мурування, цеглі, бетону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Гідроізоляція стін, фундаментів горизонтальна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обклеювальна в 2 шари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105,4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Підлога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ущільнених трамбівками підстилаючих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щебеневих шарів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21,46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підстилаючих бетонних шарів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або виключати на кожні 5 мм зміни товщини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стяжок цементних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покриттів з керамічних плиток на розчині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сухої клеючої суміші, кількість плиток в 1 м2 понад 7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або виключати на кожні 5 мм зміни товщини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стяжок цементних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покриттів з керамічних плиток на розчині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сухої клеючої суміші, кількість плиток в 1 м2 понад 7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або виключати на кожні 5 мм зміни товщини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стяжок цементних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покриттів з керамічних плиток на розчині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сухої клеючої суміші, кількість плиток в 1 м2 понад 7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МП1</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Збирання та розбирання опалубки перекриттів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"Пері", "Дока" , товщина перекриття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Дріт арматурний із низьковуглецевої сталі ВР-1,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0,2813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20-22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0,537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бетонної суміші в конструкцію перекриття</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втобетононасосами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4. МП2</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Збирання та розбирання опалубки перекриттів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"Пері", "Дока" , товщина перекриття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Дріт арматурний із низьковуглецевої сталі ВР-1,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0,2813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20-22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0,537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бетонної суміші в конструкцію перекриття</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втобетононасосами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5. МП3</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Збирання та розбирання опалубки перекриттів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"Пері", "Дока" , товщина перекриття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Дріт арматурний із низьковуглецевої сталі ВР-1,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0,2813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0,94755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0,3372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5,65745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20-22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0,537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бетонної суміші в конструкцію перекриття</w:t>
            </w:r>
          </w:p>
          <w:p w:rsidR="00DF634D" w:rsidRPr="00DF634D" w:rsidRDefault="00534E13"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втобетононасосами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6. Сходова клітка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балок для обпирання сходових площадок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при найбільшій масі монтажних елементів у будівлі до 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Балка залізобетонна L=2800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сходових маршів при найбільшій масі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монтажних елементів у будівлі до 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Сходовi маршi залiзобетоннi марки 1ЛМ 30.11.15-4Л</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сходових площадок з обпиранням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стіну і балку при найбільшій масі монтажних елементів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будівлі до 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Сходова площадка 2 ЛП 25.12-4 к л</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 xml:space="preserve">Роздiл 7. Стіни, перегородки, колони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колон у дерев'яній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опалубці висотою до 4 м, периметром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16-18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поясiв в опалубцi (перемичка монолітна)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закладних деталей для монтажу вагою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0,03292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Поліпшене фарбування стін полівінілацетатними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водоемульсійними сумішами по збірних конструкціях,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підготовлених під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колон у дерев'яній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опалубці висотою до 4 м, периметром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16-18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зовнiшнiх середньої складностi стiн з цегли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[керамiчної] при висотi поверху до 4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65,52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внутрішніх стін з газобетонних блоків (10х28,</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8х60)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27,71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поясiв в опалубцi (перемичка монолітна)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закладних деталей для монтажу вагою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0,03292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Облицювання  поверхонь стін керамічними плитками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розчині із сухої клеючої суміші, число плиток в 1 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понад 7 до 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Поліпшене фарбування стін полівінілацетатними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водоемульсійними сумішами по збірних конструкціях,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підготовлених під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залізобетонних колон у дерев'яній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опалубці висотою до 4 м, периметром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Стрижнева арматура А-ІІІ, діаметр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Надбавки до цін заготовок за складання та зварювання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каркасів та сіток просторових діаметром 16-18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зовнiшнiх середньої складностi стiн з цегли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[керамiчної] при висотi поверху до 4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63,06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Мурування внутрішніх стін з газобетонних блоків (10х28,</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8х60)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поясiв в опалубцi (перемичка монолітна)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закладних деталей для монтажу вагою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0,03292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Облицювання  поверхонь стін керамічними плитками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розчині із сухої клеючої суміші, число плиток в 1 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понад 7 до 12 шт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Поліпшене фарбування стін полівінілацетатними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водоемульсійними сумішами по збірних конструкціях,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підготовлених під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8.  стеля.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9. Покрівля даху.</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виробами з пінопласту на бітумі покриттів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 перекриттів зверху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Обгородження покрівель перилами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підстильного шару покрiвельних рулонних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насухо зі зварюванням полотнища у стиках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Гiдроiзоляцiя скатних покрівель ПВХ-мембраною зі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 полотнища у стиках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підстильного шару примикань рулонних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покрiвель до стiн i парапетiв висотою до 600 мм насухо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зі зварюванням полотнища у стиках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примикань рулонних i мастичних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покрiвель до стiн i парапетiв висотою до 600 мм iз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двома фартухами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Тарілка дожимна металева (кругла) 70х5,0х0,6мм п=200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Дюбель з забивним шурупом 8*45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Планки прижимна для ущільнення примикань, L=2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bl>
    <w:p w:rsidR="00DF634D" w:rsidRPr="00DF634D" w:rsidRDefault="00DF634D" w:rsidP="00DF634D">
      <w:pPr>
        <w:suppressAutoHyphens w:val="0"/>
        <w:autoSpaceDE w:val="0"/>
        <w:autoSpaceDN w:val="0"/>
        <w:spacing w:line="240" w:lineRule="auto"/>
        <w:ind w:leftChars="0" w:left="0" w:firstLineChars="0" w:firstLine="0"/>
        <w:textDirection w:val="lrTb"/>
        <w:textAlignment w:val="auto"/>
        <w:outlineLvl w:val="9"/>
        <w:rPr>
          <w:position w:val="0"/>
          <w:sz w:val="2"/>
          <w:szCs w:val="2"/>
          <w:lang w:val="ru-RU" w:eastAsia="en-US"/>
        </w:rPr>
        <w:sectPr w:rsidR="00DF634D" w:rsidRPr="00DF634D">
          <w:headerReference w:type="even" r:id="rId17"/>
          <w:headerReference w:type="default" r:id="rId18"/>
          <w:footerReference w:type="even" r:id="rId19"/>
          <w:footerReference w:type="default" r:id="rId20"/>
          <w:headerReference w:type="first" r:id="rId21"/>
          <w:footerReference w:type="first" r:id="rId22"/>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Зварювання полотнищ примикань рулонних покрiвель у</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w:t>
            </w:r>
            <w:r w:rsidR="00DF634D" w:rsidRPr="00DF634D">
              <w:rPr>
                <w:rFonts w:ascii="Arial" w:hAnsi="Arial" w:cs="Arial"/>
                <w:spacing w:val="-3"/>
                <w:position w:val="0"/>
                <w:sz w:val="20"/>
                <w:szCs w:val="20"/>
                <w:lang w:eastAsia="en-US"/>
              </w:rPr>
              <w:t>тиках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вузлiв видалення конденсату (аераторів)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вузол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Аератор видалення конденсату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металевих елементів та елементів із гнутого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w:t>
            </w:r>
            <w:r w:rsidR="00DF634D" w:rsidRPr="00DF634D">
              <w:rPr>
                <w:rFonts w:ascii="Arial" w:hAnsi="Arial" w:cs="Arial"/>
                <w:spacing w:val="-3"/>
                <w:position w:val="0"/>
                <w:sz w:val="20"/>
                <w:szCs w:val="20"/>
                <w:lang w:eastAsia="en-US"/>
              </w:rPr>
              <w:t>рофілю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Захист парапету гнутий, товщина 0,6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жолобів підвісних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воронок водостічних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водостічних труб з готових елементів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10. Вікна, двері</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вiконних прорiзiв готовими блоками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металлопластику в кам'яних стiнах житлових 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громадських будівель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100,8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пластикових підвіконних дошок</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дверних прорізів готовими дверними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блоками площею понад 2 до 3 м2 з металопластику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кам'яних стінах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дверних прорізів готовими дверними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блоками площею більше 3 м2 з металопластику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кам'яних стінах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Заповнення дверних прорiзiв готовими дверними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блоками площею до 3 м2 протипожежні у кам'яних стiнах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штукатурення цементно-вапняним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цементним розчином по каменю i бетону стін і відкосів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Додавати на 1 мм зміни товщини шпаклівки до норм 15-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182-1, 15-182-2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Просте фарбування відкосів полiвiнiлацетатними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водоемульсiйними сумiшами по штукатурцi та збiрних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конструкцiях, пiдготовлених пiд фарбування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11. Фасади.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Утеплення фасадів мінеральними плитами товщиною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160 мм з опорядженням декоротивним розчином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технологією "CEREZIT". Стіни гладкі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Утеплення фасадів мінеральними плитами товщиною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20 мм з опорядженням декоротивним розчином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технологією "CEREZIT". Укоси, ширина до 300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віконних зливів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Теплоiзоляцiя виробами з полістеролу на бiтумi стiн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колон прямокутних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Зовнiшнє облицювання по бетоннiй поверхнi стiн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плитками фасадними на цементному розчинi</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02-01-02 на Відеоспостереження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Монтаж</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143</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проводу при схованій проводці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144</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патч панелі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NVR Hіkvіsіоn 32 саmеrа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146</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відеокамер</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147</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коробки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148</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свіч порт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Устаткування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149</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U/UTР кат.5е 4_2_0,5 Мідь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150</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Раnduіt СР24WSBLY Патч панель 24 RJ45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151</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Монтажна коробка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7"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152</w:t>
            </w:r>
          </w:p>
        </w:tc>
        <w:tc>
          <w:tcPr>
            <w:tcW w:w="5387"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NVR Hіkvіsіоn 32 саmеrа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bl>
    <w:p w:rsidR="00DF634D" w:rsidRPr="00DF634D" w:rsidRDefault="00DF634D" w:rsidP="00DF634D">
      <w:pPr>
        <w:suppressAutoHyphens w:val="0"/>
        <w:autoSpaceDE w:val="0"/>
        <w:autoSpaceDN w:val="0"/>
        <w:spacing w:line="240" w:lineRule="auto"/>
        <w:ind w:leftChars="0" w:left="0" w:firstLineChars="0" w:firstLine="0"/>
        <w:textDirection w:val="lrTb"/>
        <w:textAlignment w:val="auto"/>
        <w:outlineLvl w:val="9"/>
        <w:rPr>
          <w:position w:val="0"/>
          <w:sz w:val="2"/>
          <w:szCs w:val="2"/>
          <w:lang w:val="ru-RU" w:eastAsia="en-US"/>
        </w:rPr>
        <w:sectPr w:rsidR="00DF634D" w:rsidRPr="00DF634D">
          <w:pgSz w:w="11904" w:h="16834"/>
          <w:pgMar w:top="850" w:right="850" w:bottom="567" w:left="1134" w:header="709" w:footer="197" w:gutter="0"/>
          <w:cols w:space="709"/>
        </w:sectPr>
      </w:pPr>
    </w:p>
    <w:tbl>
      <w:tblPr>
        <w:tblW w:w="10206" w:type="dxa"/>
        <w:jc w:val="center"/>
        <w:tblLayout w:type="fixed"/>
        <w:tblCellMar>
          <w:left w:w="28" w:type="dxa"/>
          <w:right w:w="28" w:type="dxa"/>
        </w:tblCellMar>
        <w:tblLook w:val="0000" w:firstRow="0" w:lastRow="0" w:firstColumn="0" w:lastColumn="0" w:noHBand="0" w:noVBand="0"/>
      </w:tblPr>
      <w:tblGrid>
        <w:gridCol w:w="566"/>
        <w:gridCol w:w="5386"/>
        <w:gridCol w:w="1418"/>
        <w:gridCol w:w="1418"/>
        <w:gridCol w:w="1418"/>
      </w:tblGrid>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ZЕT РRО ІРСАMЕRА оutdооr</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Dаhuа РоЕ Swіtсh 8 роrt</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WD Рurрlе 6TB</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02-01-03 на Меблі та устаткування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Меблі</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Стiльці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Стіл для рецепції збірний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для одягу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Комплект офісних меблів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Канцелярське приладдя, витратні матеріали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комп'ютерного обладнання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Стiл обідній в комплекті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Холодильник електричний побутовий N=0,2 кВт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Ширма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для документів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Сейф</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Вогнегасник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Устакування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Телевізор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Комп'ютер в комплекті (ПК, Монітор, миша, клавіатура,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колонки, Web камера, прінтер 3в1)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02-01-04 на Пожежна сигналізація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Пожежна сигналізація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приладу пожежної сигналізації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Прилад пожежної сигналізації Тірас-8П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Блок живлення з сухою акумуляторною батареєю PSU</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С=12Ахгод U=12В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пристрою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Пристрій світлозвуковий "Джміль"</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з мідними жилами пер.3х1,5мм2 вогнестійкий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Сповіщувач ПС автоматичний тепловий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електроконтактний, магнітоконтактний у нормальному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виконанні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Сповiщувач тепловий пожежний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Сповіщувач пожежний ручний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коробки кабельної сполучної або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w:t>
            </w:r>
            <w:r w:rsidR="00DF634D" w:rsidRPr="00DF634D">
              <w:rPr>
                <w:rFonts w:ascii="Arial" w:hAnsi="Arial" w:cs="Arial"/>
                <w:spacing w:val="-3"/>
                <w:position w:val="0"/>
                <w:sz w:val="20"/>
                <w:szCs w:val="20"/>
                <w:lang w:eastAsia="en-US"/>
              </w:rPr>
              <w:t>озгалужувальної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Коробка розгалужувальна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блока резисторiв, діодів [ящика опору],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знятого перед транспортуванням, маса до 60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Резистор МЛТ-1,5кОм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Діод Д-105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ємн.1х2х0,5мм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вініпластових труб для електропроводки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до 25 мм, укладених в борознах під заливку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вiнiпластова d20мм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модуля цифрового автодозвону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Модуль автодозвону МЦА-GSM</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з мідними жилами пер.3х1,5мм2 вогнестійкий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коробки кабельної сполучної або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w:t>
            </w:r>
            <w:r w:rsidR="00DF634D" w:rsidRPr="00DF634D">
              <w:rPr>
                <w:rFonts w:ascii="Arial" w:hAnsi="Arial" w:cs="Arial"/>
                <w:spacing w:val="-3"/>
                <w:position w:val="0"/>
                <w:sz w:val="20"/>
                <w:szCs w:val="20"/>
                <w:lang w:eastAsia="en-US"/>
              </w:rPr>
              <w:t>озгалужувальної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Коробка розгалужувальна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Сповіщувач ПС автоматичний димовий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фотоелектричний, радіоізотопний, світловий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нормальному виконанні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Оповіщувач світло-звуковий "Пожежа"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Оповіщувач світло-звуковий "Вихід"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вініпластових труб для електропроводки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до 25 мм, укладених в борознах під заливку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вiнiпластова d20мм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02-01-05 на Електрична частина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Електрична частина.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пристрою та підключення кабелів або проводів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зовнішньої мережі до апаратів та приладів ввідного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пристрою ВРУ1-13-20, -14-20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пристрій</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ввідна облікова в комплекті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пристрою та підключення кабелів або проводів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зовнішньої мережі до апаратів та приладів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розподільного пристрою ВРУ1-45-01, -45-02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пристрій</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Шафа управління, розподільча в комплекті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групових щитків освітлювальних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конструкції у готовій ніші або на стіні, масою до 40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Щиток освітлювальний типу ЩА-1201У4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Прилади, що установлюються на конструкціях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щитах, маса до 10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Блок аварійного виключення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Розведення по пристроях і підключення жил кабелів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проводів зовнішньої мережі до блоків затискачів і до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затискачів апаратів і приладів, установлених 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пристроях, переріз жили до 10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жил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дзвінків електричних з кнопкою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Дзвінок змінного струму з лампою ЗВЛП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Провідникова продуція.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Пробивання борозен в стiнах, перерiз борозен до 20 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труб вініпластових по стінах і колонах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кріпленням накладними скобами, діаметр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вініпластові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Затягування у прокладені труби або металеві рукави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проводу першого одножильного або багатожильного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загальному обплетенні сумарним перерізом до 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Затягування у прокладені труби або металеві рукави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кожного наступного проводу одножильного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багатожильного у загальному обплетенні сумарним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перерізом до 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проводів дво-, трижильних під штукатурку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 стінах або у борознах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 жилами ВВП 3х1,5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 жилами ВВП 3х2,5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 жилами ВВП 2х1,5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типу ВВП 3х4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типу ВВП 3х6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Електроосвітлення.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світильника з люмінесцентними лампами,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що установлюється окремо, на штирях, кількість ламп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світильнику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Світильник стельовий люмінісцентний 2х18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"SELENA"</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світильника з люмінесцентними лампами,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що установлюється окремо, на штирях, кількість ламп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світильнику до 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Світильник стельовий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Лампи люмінесцентні ртутні низького тиску ЛД40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Стартери для люмінесцентних ламп (з керамічним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конденсатором) 80С-220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світильників для ламп розжарювання на</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w:t>
            </w:r>
            <w:r w:rsidR="00DF634D" w:rsidRPr="00DF634D">
              <w:rPr>
                <w:rFonts w:ascii="Arial" w:hAnsi="Arial" w:cs="Arial"/>
                <w:spacing w:val="-3"/>
                <w:position w:val="0"/>
                <w:sz w:val="20"/>
                <w:szCs w:val="20"/>
                <w:lang w:eastAsia="en-US"/>
              </w:rPr>
              <w:t>ронштейнах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Світильник стельовий для ламп розжарення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Світильник стельовий для ламп розжарення типу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"SELENA", 100 Вт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 сигнальний вказівний "ВИХІД"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 сигнальний вказівний "НЕ ВХОДИТИ"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Світильник-опромінювач ОТ-1000МИ.049.У5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Світильник бра для ламп розжарення типу "SELENA"</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вимикачів заглибленого типу при схованій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проводці </w:t>
            </w:r>
            <w:r w:rsidR="00EB01BB">
              <w:rPr>
                <w:rFonts w:ascii="Arial" w:hAnsi="Arial" w:cs="Arial"/>
                <w:spacing w:val="-3"/>
                <w:position w:val="0"/>
                <w:sz w:val="20"/>
                <w:szCs w:val="20"/>
                <w:lang w:eastAsia="en-US"/>
              </w:rPr>
              <w:t>одно клавішних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Вимикач заглиблений для прихованої проводки</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Pr>
                <w:rFonts w:ascii="Arial" w:hAnsi="Arial" w:cs="Arial"/>
                <w:spacing w:val="-3"/>
                <w:position w:val="0"/>
                <w:sz w:val="20"/>
                <w:szCs w:val="20"/>
                <w:lang w:eastAsia="en-US"/>
              </w:rPr>
              <w:t>Одно клавішний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вимикачів заглибленого типу при схованій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проводці двоклавішних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Вимикач заглиблений для прихованої проводки</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w:t>
            </w:r>
            <w:r w:rsidR="00DF634D" w:rsidRPr="00DF634D">
              <w:rPr>
                <w:rFonts w:ascii="Arial" w:hAnsi="Arial" w:cs="Arial"/>
                <w:spacing w:val="-3"/>
                <w:position w:val="0"/>
                <w:sz w:val="20"/>
                <w:szCs w:val="20"/>
                <w:lang w:eastAsia="en-US"/>
              </w:rPr>
              <w:t>воклавішний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штепсельних розеток герметичних і</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w:t>
            </w:r>
            <w:r w:rsidR="00DF634D" w:rsidRPr="00DF634D">
              <w:rPr>
                <w:rFonts w:ascii="Arial" w:hAnsi="Arial" w:cs="Arial"/>
                <w:spacing w:val="-3"/>
                <w:position w:val="0"/>
                <w:sz w:val="20"/>
                <w:szCs w:val="20"/>
                <w:lang w:eastAsia="en-US"/>
              </w:rPr>
              <w:t>апівгерметичних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Розетка одинарна загального типу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розподільних коробок</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Коробки універсальні УК-2П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Коробки вiдгалужувальнi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блоків у готове гніздо з кількістю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установочних апаратів [вимикачів і штепсельних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розеток] до 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Колодка 3-х клемна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Колодка 4-х клемна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Локальний кошторис 02-01-06 на Слабострумні мережі</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Телефонізація.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Труба вініпластова по стінах і колонах з кріпленням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вініпластові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Проводи в гумобітумній трубці, кількість і переріз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проводів до 2х6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249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Кабелi зв'язку з полiетиленовою iзоляцiєю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алюмополiетиленовим екраном у полiетиленовiй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оболонцi, марка ТППэп, дiаметр жили 0,4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Провід дво-, трижильний під штукатурку по стінах або у</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w:t>
            </w:r>
            <w:r w:rsidR="00DF634D" w:rsidRPr="00DF634D">
              <w:rPr>
                <w:rFonts w:ascii="Arial" w:hAnsi="Arial" w:cs="Arial"/>
                <w:spacing w:val="-3"/>
                <w:position w:val="0"/>
                <w:sz w:val="20"/>
                <w:szCs w:val="20"/>
                <w:lang w:eastAsia="en-US"/>
              </w:rPr>
              <w:t>орознах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1х2х0,4 мм ПТПЖ</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Коробка телефонна розподілювальна, марка КРТ-10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розетки телефонної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Розетка телефонна штепсельна чотирипровідна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конденсатором], марка РТШК-4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Телефонний апарат PANASONIK, комплект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Герметизація проходів ущільнюючою масою при вводі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кабелів у вибухонебезпечні приміщення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прохід</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Радіофікація.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Труба вініпластова по стінах і колонах з кріпленням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вініпластові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Проводи в гумобітумній трубці, кількість і переріз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проводів до 2х6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Провід дво-, трижильний під штукатурку по стінах або у</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w:t>
            </w:r>
            <w:r w:rsidR="00DF634D" w:rsidRPr="00DF634D">
              <w:rPr>
                <w:rFonts w:ascii="Arial" w:hAnsi="Arial" w:cs="Arial"/>
                <w:spacing w:val="-3"/>
                <w:position w:val="0"/>
                <w:sz w:val="20"/>
                <w:szCs w:val="20"/>
                <w:lang w:eastAsia="en-US"/>
              </w:rPr>
              <w:t>орознах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з мідними жилами 1х2х0,9 мм ПТПЖ</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Коробки універсальні УК-2П</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Коробки вiдгалужувальнi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Розетка штепсельна заглибленого типу при схованій</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w:t>
            </w:r>
            <w:r w:rsidR="00DF634D" w:rsidRPr="00DF634D">
              <w:rPr>
                <w:rFonts w:ascii="Arial" w:hAnsi="Arial" w:cs="Arial"/>
                <w:spacing w:val="-3"/>
                <w:position w:val="0"/>
                <w:sz w:val="20"/>
                <w:szCs w:val="20"/>
                <w:lang w:eastAsia="en-US"/>
              </w:rPr>
              <w:t>роводці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Розетка штепсельна РТР-2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гучномовця настільного</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Абонентський гучномовець ЗГД-3 "ОРІОН-303"</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w:t>
            </w:r>
            <w:r w:rsidR="00DF634D" w:rsidRPr="00DF634D">
              <w:rPr>
                <w:rFonts w:ascii="Arial" w:hAnsi="Arial" w:cs="Arial"/>
                <w:spacing w:val="-3"/>
                <w:position w:val="0"/>
                <w:sz w:val="20"/>
                <w:szCs w:val="20"/>
                <w:lang w:eastAsia="en-US"/>
              </w:rPr>
              <w:t>рипрограмний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Комп'ютерна мережа</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Комунікаційна шафа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Прокладання кабелю перерізом до 6 мм2 на скобах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Кабель вита пара UTP-5кат.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Патч-панель (8 портів)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розеток комп'ютерних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Розетка комп'ютерна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02-01-07 на Заземлення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Заземлення.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крiплень з укосами,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Заземлювач вертикальний з круглої сталі діаметром 12</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w:t>
            </w:r>
            <w:r w:rsidR="00DF634D"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Провідник заземлюючий відкрито по будівельних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основах з круглої сталі діаметром 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Заземлювач вертикальний з круглої сталі діаметром 16</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w:t>
            </w:r>
            <w:r w:rsidR="00DF634D"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Заземлювач горизонтальний у траншеї зі сталі штабової,</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переріз 160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Прокат кутовий рівнополичковий із сталі марки 18пс,</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ширина поличок 35-56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02-01-08 на Холодне та гаряче</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В</w:t>
            </w:r>
            <w:r w:rsidR="00DF634D" w:rsidRPr="00DF634D">
              <w:rPr>
                <w:rFonts w:ascii="Arial" w:hAnsi="Arial" w:cs="Arial"/>
                <w:spacing w:val="-3"/>
                <w:position w:val="0"/>
                <w:sz w:val="20"/>
                <w:szCs w:val="20"/>
                <w:u w:val="single"/>
                <w:lang w:val="en-US" w:eastAsia="en-US"/>
              </w:rPr>
              <w:t>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Холодне водопостачання.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20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20х2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25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32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Кріплення для трубопроводів [кліпса]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фiльтрiв для очищення води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трубопроводах дiаметром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 xml:space="preserve">Крани кульові прохідні сальникові муфтові, 15ч38п, тиск </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15ч38п,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кульовi прохiднi сальниковi муфтовi, 15ч38п,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дiаметр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Клапани зворотнi пiдйомнi муфтовi для води, 16кч11р,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тиск 1,6 МПа [16 кгс/см2], дiаметр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лічильників [водомірів] діаметром до 40</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w:t>
            </w:r>
            <w:r w:rsidR="00DF634D" w:rsidRPr="00DF634D">
              <w:rPr>
                <w:rFonts w:ascii="Arial" w:hAnsi="Arial" w:cs="Arial"/>
                <w:spacing w:val="-3"/>
                <w:position w:val="0"/>
                <w:sz w:val="20"/>
                <w:szCs w:val="20"/>
                <w:lang w:eastAsia="en-US"/>
              </w:rPr>
              <w:t>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Лічильники холодної води турбінні ВТ-50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триходовi сальниковi фланцевi 11ч18бк для води,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нафти та масла, тиск 0,6 МПа [6 кгс/см2],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Манометри загального призначення з триходовим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краном, ОБМ1-100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кранів поливальних діаметром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Вентилі запірні, 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Рукава поливальні, 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Iзоляцiя трубопроводiв дiаметром до 32 мм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напiвцилiндрами з мiнеральної вати на синтетичному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зв'язуючому, товщина iзоляцiйного шару 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труб типу "Thermaflex FRZ" товщиною 9</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 код Е-76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пог.м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Гідроплевмобак</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Гаряче водопостачання.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20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20х2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25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з поліпропілену високої густини PPR PN20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транспортування води, зовнішній діаметр 25х3,5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Кріплення для трубопроводів [кліпса]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Ізоляція трубопроводів діаметром 25 мм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напівциліндрами з мінеральної вати на синтетичному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зв'язуючому, товщина ізоляційного шару 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труб типу "Thermaflex FRZ" товщиною 9</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 код Е-76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пог.м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02-01-09 на Сантехніка та</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К</w:t>
            </w:r>
            <w:r w:rsidR="00DF634D" w:rsidRPr="00DF634D">
              <w:rPr>
                <w:rFonts w:ascii="Arial" w:hAnsi="Arial" w:cs="Arial"/>
                <w:spacing w:val="-3"/>
                <w:position w:val="0"/>
                <w:sz w:val="20"/>
                <w:szCs w:val="20"/>
                <w:u w:val="single"/>
                <w:lang w:val="ru-RU" w:eastAsia="en-US"/>
              </w:rPr>
              <w:t>аналізація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Сантехнічні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умивальників одиночних з підведеннямю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холодної і гарячої 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Умивальники напiвкруглi напiвфарфоровi та фарфоровi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 нижньою камерою змiшування, кронштейнами,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сифоном пляшковим латунним та випуском, iз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схованими встановлювальними  поверхнями,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спинки з тумбою розмiр 550х500-495х150 мм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мийок на одне відділення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Мийки сталеві емальовані з однією чашею, що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вмонтовуються, з кріпленнями, МСВЩ, із змішувачем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кнопковим перемикачем], латунним випуском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пластмасовим пляшковим сифоном, розмір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450х505х185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унітазів із бачком безпосередньо</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w:t>
            </w:r>
            <w:r w:rsidR="00DF634D" w:rsidRPr="00DF634D">
              <w:rPr>
                <w:rFonts w:ascii="Arial" w:hAnsi="Arial" w:cs="Arial"/>
                <w:spacing w:val="-3"/>
                <w:position w:val="0"/>
                <w:sz w:val="20"/>
                <w:szCs w:val="20"/>
                <w:lang w:eastAsia="en-US"/>
              </w:rPr>
              <w:t>риєднаним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Унітази напівфарфорові та фарфорові тарілчасті УнТЦ</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та УнТПЦ з сидінням, кріпленням, з прямим або косим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випуском та суцільновідлитою поличкою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Бачки змивні напівфарфорові та фарфорові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арматурою, безпосередньо встановлювані на унітази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змішувачів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Змішувачі для умивальників, См-Ум-ОРА, з поворотним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корпусом, однією рукояткою та аератором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Установлення дрiбних </w:t>
            </w:r>
            <w:r w:rsidR="00EB01BB">
              <w:rPr>
                <w:rFonts w:ascii="Arial" w:hAnsi="Arial" w:cs="Arial"/>
                <w:spacing w:val="-3"/>
                <w:position w:val="0"/>
                <w:sz w:val="20"/>
                <w:szCs w:val="20"/>
                <w:lang w:eastAsia="en-US"/>
              </w:rPr>
              <w:t>конструкцій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Скоби настінні для інвалідів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Каналізація.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каналізації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поліетиленових труб  низького тиску діаметром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з поліетиленових труб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каналізаціі, діаметр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каналізації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поліетиленових труб низького тиску діаметром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із поліетиленових труб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внутрішньої каналізації, діаметр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Ревізія  ПВХ діам. 110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Прочистка поліетиленова, діаметр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Прочистка поліетиленова, діаметр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02-01-010 на Паливна та система</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О</w:t>
            </w:r>
            <w:r w:rsidR="00DF634D" w:rsidRPr="00DF634D">
              <w:rPr>
                <w:rFonts w:ascii="Arial" w:hAnsi="Arial" w:cs="Arial"/>
                <w:spacing w:val="-3"/>
                <w:position w:val="0"/>
                <w:sz w:val="20"/>
                <w:szCs w:val="20"/>
                <w:u w:val="single"/>
                <w:lang w:val="en-US" w:eastAsia="en-US"/>
              </w:rPr>
              <w:t>палення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Паливна внутрішній газопровід.</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котлів стальних жаротрубних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пароводогрійних на рідкому паливі або газі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теплопродуктивністю до 0,21 МВт [0,18 Гкал/год]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Котел водогрійний газовий двофункційній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контрольно-регулюючих, захисних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розподільчих пристроїв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Лічильники газу роторні G6 РЛ</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Газосигналізатор "ВАРТА 2-01А"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Газосигналізатор "ВАРТА 2-03А"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Клапан-відсікач газовий, діам.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Оповіщувач світло-звуковий ОПОК 4-1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фільтрів для очищення газу від</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механічних домішок 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Фільтри газові, діаметр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газові муфтові МВР (Італія) діам.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газові муфтові МВР (Італія) діам.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газові муфтові МВР (Італія) діам.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трубопроводiв (футляра) зi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електрозварних труб дiаметром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349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Відбір газу із трубопроводу з установленням вентиля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Вузол вводу газопроводу в будівлю з переходом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ПЕ/Сталь та кульовим краном діам.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Вентилятори аварійного викиду типу 125-МАО-2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вузлів димовидалення і повітрозабору, діам.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139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Вузол димовидалення і повітрозабору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Пневматичне випробування газопроводів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Очищення поверхонь щітками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Грунтування металевих поверхонь за два рази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грунтовкою ГФ-021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Олійне фарбування білилами з додаванням кольору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грат, рам, труб діаметром менше 50 мм тощо за два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Система опалення.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20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16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25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водопостачання з 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поліетиленових труб високого тиску зовнішнім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діаметром 32 мм зі з'єднанням терморезисторним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зварюванням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Труби напiрнi полiпропіленові STABI, дiаметр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опалення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опалення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опалення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водогазопровідних неоцинкованих труб діаметром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 xml:space="preserve">Крани кульові прохідні сальникові муфтові, 15ч38п, тиск </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15ч38п,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 МПа [10 кгс/см2], діаметр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для води,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нафти та масла, 11ч38п, тиск 1 МПа [10 кгс/см2],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Крани кульові прохідні сальникові муфтові для води,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нафти та масла, 11ч38п, тиск 1 МПа [10 кгс/см2],</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фільтрів для очищення води 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трубопроводах систем опалення діаметром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радіаторів стальних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кВт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Радіатори опалювальні сталеві Euroterm 22-600-1200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кранів повітряних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Автоматичний розповітрювач (випуску повітря із систем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центрального опалення) в комплекті, Dу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Вентилі для батареї зворотні типу RBM кутовий,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15 мм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балансувальний автоматичний ASV-М, дiаметр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запірно-вимірювальний ASV-V Danfoss,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клапанів терморегулюючих, дiаметр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трубопроводу до 20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терморегулюючий з термостатичною головкою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тип FIV прямий,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Клапан терморегулюючий з термостатичною головкою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тип FIV кутовий, діаметр 15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Iзоляцiя трубопроводiв дiаметром до 32 мм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напiвцилiндрами з мiнеральної вати на синтетичному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зв'язуючому, товщина iзоляцiйного шару 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Теплоізоляція труб типу "Thermaflex FRZ" товщиною 9</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 код Е-76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пог.м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02-01-011 на Вентиляція та</w:t>
            </w:r>
          </w:p>
          <w:p w:rsidR="00DF634D" w:rsidRPr="00DF634D" w:rsidRDefault="00EB01BB"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К</w:t>
            </w:r>
            <w:r w:rsidR="00DF634D" w:rsidRPr="00DF634D">
              <w:rPr>
                <w:rFonts w:ascii="Arial" w:hAnsi="Arial" w:cs="Arial"/>
                <w:spacing w:val="-3"/>
                <w:position w:val="0"/>
                <w:sz w:val="20"/>
                <w:szCs w:val="20"/>
                <w:u w:val="single"/>
                <w:lang w:val="ru-RU" w:eastAsia="en-US"/>
              </w:rPr>
              <w:t>ондиціювання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Кондиціювання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кронштейнiв пiд зовнішні блоки</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w:t>
            </w:r>
            <w:r w:rsidR="00DF634D" w:rsidRPr="00DF634D">
              <w:rPr>
                <w:rFonts w:ascii="Arial" w:hAnsi="Arial" w:cs="Arial"/>
                <w:spacing w:val="-3"/>
                <w:position w:val="0"/>
                <w:sz w:val="20"/>
                <w:szCs w:val="20"/>
                <w:lang w:eastAsia="en-US"/>
              </w:rPr>
              <w:t>ондиціонерів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компресорно конденсаційних блокiв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тепломасообмiну продуктивнiстю до 10 тис.м3/год</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зовнішніх блоків кондиціонерів)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блок</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внутрвшніх блоків кондиціонерів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полiетиленових труб для зливу конденсату,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дiаметр труб до 32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Трубопроводи з мiдних труб на умовний тиск до 2,5 МПа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 кгс/см2], дiаметр зовнiшнiй до18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Iзоляцiя трубопроводiв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Кондиціонер спліт-системи настінного типу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Ізоляція K-FLEX ST, товщ.6мм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Теплоізоляційний скотч для ізоляції "Termaflex"</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дренажна ПХВ гнучка, дiам.20-25мм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Трубка мiдна, діам.9,52мм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0,0081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Трубка мiдна, діам.6,35мм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0,0045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Кабель з неекранованими жилами перерiзом 4х1мм2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Провід напругою до 660в перерізом 3.2,5мм2 ПРТО</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Вентиляція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повітроводів з оцинкованої сталі класу 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[нормальні] товщиною 0,5 мм, діаметром до 200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повітроводів з оцинкованої сталі класу 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82,1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повiтроводiв з оцинкованої сталi класу 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[нормальнi] товщиною 0,8 мм, периметром до 240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Ізоляція плоских поверхонь матами мінераловатними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прошивними на склотканині або металевій сітці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Мінвата фоьгована IZOVER товщиною 50мм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Мінвата фоьгована товщиною 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Стрічка алюмінієва самоклеюча на основі 50мм/50м 30</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K</w:t>
            </w:r>
            <w:r w:rsidR="00DF634D" w:rsidRPr="00DF634D">
              <w:rPr>
                <w:rFonts w:ascii="Arial" w:hAnsi="Arial" w:cs="Arial"/>
                <w:spacing w:val="-3"/>
                <w:position w:val="0"/>
                <w:sz w:val="20"/>
                <w:szCs w:val="20"/>
                <w:lang w:eastAsia="en-US"/>
              </w:rPr>
              <w:t>mk</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Стрічка ППЕ 3006 ВБ 0,013*10м.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Саморіз пгк 3,5*9,5 оц.</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2000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Силiкон універсальний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Круги армованi абразивнi вiдрiзнi 230/2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Забивання щілин монтажною піною, площа перерізу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щілини 20 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Піна монтажна</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л</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грат жалюзійних площею у просвіті до 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 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грати</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Грати вентиляцiйнi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вентиляторів осьових масою до 0,025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Вентилятори осьові ВО-Ф із вуглецевої сталі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автоматичним вимикачем АЕ-2016, N 5,6А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електродвигуном 4АПА80-06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рекуператорів, екранів, коробок,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завантажувальних і розвантажувальних камер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обертових печей та сушарок із листової сталі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Рекуператор </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02-01-012 на Ліфт</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Монтаж ліфта пасажирського зі швидкістю руху кабіни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 1 м/с вантажопідйомністю 400 кг на 9 зупинок, висота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шахти 29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ліфт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 кожну зупинку ліфта, більше або менше зазначеної 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характеристиці, додавати або зменшувати для ліфтів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пасажирських вантажопідйомністю до 630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зупинка</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 кожен метр висоти шахти ліфта, більше або менше</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зазначеної в характеристиці, додавати або зменшувати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для ліфтів пасажирських вантажопідйомністю до 630 кг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Ліфт пасажирський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Дашок над ліфтом</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Монтаж дрібних металоконструкцій вагою до 0,1 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0,362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Улаштування дашків iз </w:t>
            </w:r>
            <w:r w:rsidR="00EB01BB">
              <w:rPr>
                <w:rFonts w:ascii="Arial" w:hAnsi="Arial" w:cs="Arial"/>
                <w:spacing w:val="-3"/>
                <w:position w:val="0"/>
                <w:sz w:val="20"/>
                <w:szCs w:val="20"/>
                <w:lang w:eastAsia="en-US"/>
              </w:rPr>
              <w:t>метало профілю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06-01-01 на Електропостачання та</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освітлення теритрії.</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Підключення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відгалужень від ВЛ 0,38 кВ до будівель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допомогою механізмів, кількість проводів у відгалуженні -</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залізобетонних одностоякових опор для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ВЛ 0,38 кВ і 6-10 кВ [із траверсами]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опоpа</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Стояки вібровані для опор повітряних ліній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електропередачі напругою 0,38 кВ, довжина 9,5 м, СВ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Траверси сталеві 4-х штирні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Хомут для кріплення кронштейнів оцинкований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0,045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Верхівка оголовка для кріплення штирових ізоляторів,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тип ЭТ-34-1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Ізолятор штировий ШФ-20Г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Підвішування проводів [1 провод при 20 опорах на 1 км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лінії] для ВЛ 0,38 кВ вручну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0,95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Кабелі силові гнучкі шахтні з гнучкими мідними жилами,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 гумовою ізоляцією, з екраном із електропровідної гуми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зверху основних жил у гумовій оболонці, марка КГЭШ,</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число жил та переріз 3х4+1х2,5+3х1,5 мм2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світильників з люмінесцентними або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ртутними лампами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Світильник вуличний для ртутних ламп АРТ.ДМ-1,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1.125ВТ</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06-01-02 на Газопостачання.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бульдозерами потужнiстю 59 кВт</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 к.с.] з перемiщенням грунту до 10 м,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крiплень з укосами з викидом грунту в котлованах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траншеях, розроблених механiзованим способом,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крiплень з укосами з викидом грунту в котлованах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траншеях, розроблених механiзованим способом,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зачищення дна i стiнок вручну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викидом 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зачищення дна i стiнок вручну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викидом 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Загальномонтажні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449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Засипка вручну траншей, пазух котлованів і ям піском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Пісок природний, рядовий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траншей i котлованiв бульдозерами потужнiстю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59 кВт [80 к.с.] з перемiщенням грунту до 5 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трубопроводiв (футляра) зi стальних труб</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дiаметром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Труби сталеві електрозварні прямошовні із сталі марки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 зовнішній діаметр 108 мм, товщина стінки 4,5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Прокладання трубопроводів газопостачання зі стальних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безшовних труб діаметром 65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із сталевих безшовних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гарячедеформованих труб для опалення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газопостачання, зовнішній діаметр 57 мм, товщина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стінки 3,5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Протягування у футляр сталевих труб діаметром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Розд</w:t>
            </w:r>
            <w:r w:rsidRPr="00DF634D">
              <w:rPr>
                <w:rFonts w:ascii="Arial" w:hAnsi="Arial" w:cs="Arial"/>
                <w:spacing w:val="-3"/>
                <w:position w:val="0"/>
                <w:sz w:val="20"/>
                <w:szCs w:val="20"/>
                <w:u w:val="single"/>
                <w:lang w:val="en-US" w:eastAsia="en-US"/>
              </w:rPr>
              <w:t>i</w:t>
            </w:r>
            <w:r w:rsidRPr="00DF634D">
              <w:rPr>
                <w:rFonts w:ascii="Arial" w:hAnsi="Arial" w:cs="Arial"/>
                <w:spacing w:val="-3"/>
                <w:position w:val="0"/>
                <w:sz w:val="20"/>
                <w:szCs w:val="20"/>
                <w:u w:val="single"/>
                <w:lang w:val="ru-RU" w:eastAsia="en-US"/>
              </w:rPr>
              <w:t>л 3. Антикорозіційні та малярські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сталеві трубопроводи діаметром 100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стики і фасонні частини сталевих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трубопроводів діаметром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Очищення поверхонь щітками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Ґрунтування металевих поверхонь за один раз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ґрунтовкою ХС-010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Олійне фарбування білилами з додаванням кольору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сталевих балок, труб діаметром понад 50 мм тощо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два рази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16,5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Зароблення бiтумом i пасмом кiнцiв футляра дiаметром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до 800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футляр</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Пневматичне випробування газопроводів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цокольного вводу газопроводу в будівлі,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 вводу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Контроль якості зварних з'єднань трубопроводів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методом радіографування, надлишковий тиск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середовища до 10 МПа [100 кгс/см2], діаметр</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трубопроводу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стик</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Врiзання муфтою у дiючi стальнi газопроводи низького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тиску до 4,9 кПа [0,05 кгс/см2] пiд газом зi зниженням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тиску, дiаметр газопроводу до 125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469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контрольної трубки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06-01-03 на Водопостачання.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0,25 м3,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пневмоколісному ходу з ковшом мiсткiстю 0,25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бульдозерами потужнiстю 59 кВт</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[80 к.с.] з перемiщенням грунту до 10 м,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Розробка грунту вручну в траншеях глибиною до 2 м без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крiплень з укосами з викидом грунту в котлованах 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траншеях, розроблених механiзованим способом,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зачищення дна i стiнок вручну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викидом 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Заральномонтажні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Засипка вручну траншей, пазух котлованів і ям піском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Пісок природний, рядовий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479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траншей i котлованiв бульдозерами потужнiстю</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59 кВт [80 к.с.] з перемiщенням грунту до 5 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56,9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трубопроводів із поліетиленових труб</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63 мм з гідравличним випробуванням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сталевих водопровідних труб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пневматичним випробуванням, діаметр труб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Вузли укрупнені монтажні із сталевих водогазопровідних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оцинкованих труб для водопостачання, діаметр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Розд</w:t>
            </w:r>
            <w:r w:rsidRPr="00DF634D">
              <w:rPr>
                <w:rFonts w:ascii="Arial" w:hAnsi="Arial" w:cs="Arial"/>
                <w:spacing w:val="-3"/>
                <w:position w:val="0"/>
                <w:sz w:val="20"/>
                <w:szCs w:val="20"/>
                <w:u w:val="single"/>
                <w:lang w:val="en-US" w:eastAsia="en-US"/>
              </w:rPr>
              <w:t>i</w:t>
            </w:r>
            <w:r w:rsidRPr="00DF634D">
              <w:rPr>
                <w:rFonts w:ascii="Arial" w:hAnsi="Arial" w:cs="Arial"/>
                <w:spacing w:val="-3"/>
                <w:position w:val="0"/>
                <w:sz w:val="20"/>
                <w:szCs w:val="20"/>
                <w:u w:val="single"/>
                <w:lang w:val="ru-RU" w:eastAsia="en-US"/>
              </w:rPr>
              <w:t>л 3. Антикорозіційні та малярські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сталеві трубопроводи діаметром 50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Нанесення дуже посиленої антикорозійної бітумно-</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гумової ізоляції на стики і фасонні частини сталевих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трубопроводів діаметром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Очищення поверхонь щітками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Ґрунтування металевих поверхонь за один раз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ґрунтовкою ХС-010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489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Олійне фарбування білилами з додаванням кольору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сталевих балок, труб діаметром понад 50 мм тощо за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два рази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5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Робота на вiдвалi, група грунтiв 2-3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Гідравлічне випробування трубопроводів систем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опалення, водопроводу і гарячого водопостачання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пiдземного вводу водопроводу в будiвлi,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дiаметр вводу до 100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вентилів, засувок, затворів, клапанів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зворотних, кранів прохідних на трубопроводах із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стальних труб діаметром до 50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Крани кульові муфтові 11ч38п1 діам. 50 мм, Ру 10 кгс/см2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06-01-04 на Каналізація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гусеничному ходу з ковшом мiсткiстю 0,5 [0,5-0,63]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0,5 [0,5-0,63]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м3,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зачистка дна i стiнок вручну з викидом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499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3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14,88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2. Влаштування колодязя 1</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круглих збірних залізобетонних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каналізаційних колодязів діаметром 2 м у сухих ґрунтах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2,16</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Кiльця КС20.6 залiзобетоннi серiя 3.900.1-14 випуск 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(об'єм бетону - 0,39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eastAsia="en-US"/>
              </w:rPr>
            </w:pPr>
            <w:r w:rsidRPr="00DF634D">
              <w:rPr>
                <w:rFonts w:ascii="Arial" w:hAnsi="Arial" w:cs="Arial"/>
                <w:spacing w:val="-3"/>
                <w:position w:val="0"/>
                <w:sz w:val="20"/>
                <w:szCs w:val="20"/>
                <w:lang w:eastAsia="en-US"/>
              </w:rPr>
              <w:t>Вiдпускна цiна: 2250,89x0,6</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Кiльця КС20.9 залiзобетоннi серiя 3.900.1-14 випуск 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(об'єм бетону - 0,59 м3)(Ф53)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Плити днищ ПН20 залiзобетоннi серiя 3.900.1-14 випуск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1 (об'єм бетону - 0,59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Вiдпускна цiна: (2972,38-(0,77+0,74)x58,8008)x0,59+73,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57:100x1428,03+3,06:100x1365,51+1,13:100x1967,6+1,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68:100x1365,51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Засипання колодязя гарцовкою</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Пробивання отворів в бетонних стінах, підлогах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товщиною 100 мм, площею до 20 см2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трубопроводів із поліетиленових труб</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діаметром 160 мм з гідравличним випробуванням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Труба ПВХ діам.160, L=1500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3. Земляні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509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автомобiлi-</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гусеничному ходу з ковшом мiсткiстю 0,5 [0,5-0,63]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11,4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у вiдвал екскаваторами "драглайн"</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або "зворотна лопата" з ковшом мiсткiстю 0,5 [0,5-0,63]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м3, група грунтiв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Доробка вручну, зачистка дна i стiнок вручну з викидом</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грунту в котлованах i траншеях, розроблених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механiзованим способом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Засипка вручну траншей, пазух котлованiв i ям,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Перевезення ґрунту до 3 км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18,24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4. Влаштування колодязя 2</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круглих збірних залізобетонних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каналізаційних колодязів діаметром 2 м у сухих ґрунтах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2,89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Кiльця КС20.9 залiзобетоннi серiя 3.900.1-14 випуск 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(об'єм бетону - 0,59 м3)(Ф53)</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Плити покриття 4ПП20-2 залiзобетоннi серiя 3.900.1-14</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випуск 1 (об'єм бетону - 0,51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Вiдпускна цiна: (2972,38x1,05-(0,77+0,74)x58,8008)x0,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51+41,46:100x1428,03+0:100x1331,56+31,50:100x1365,</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51+0:100x1967,6+0:100x1365,51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Плити днищ ПН20 залiзобетоннi серiя 3.900.1-14 випуск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1 (об'єм бетону - 0,59 м3)(Ф53)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Вiдпускна цiна: (2972,38-(0,77+0,74)x58,8008)x0,59+73,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57:100x1428,03+3,06:100x1365,51+1,13:100x1967,6+1,</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68:100x1365,51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Кільця опорні  КО6 залізобетонні серія 3.900.1-14 випуск</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519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Люк чавунний для колодязів легкий</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5. Iзоляцiйнi роботи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Гiдроiзоляцiя зовнішніх стiн колодязів "Гідростоп</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професійний,209" в 2 шари по бетону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Герметизація мастикою горизонтальних швів</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 шва</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Гiдроiзоляцiя внутрішніх стін колодязів бiчна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обмазувальна "Максил Супер" в 2 шари по вирiвненiй</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поверхнi бетону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17,9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Гідроізоляція Гідростоп професійний,209</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39,4</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Гідроізоляція Макссіл Супер</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35,8</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Гідроізоляція Betek Aquaset</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кг</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5,7</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Локальний кошторис 06-01-05 на Телефонізація.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Підключення</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Установлення стояків телефонних однопарних</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Прокладка телефонної лінії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км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0,3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Штири сталеві для повітряних ліній зв'язку та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радіофікації ШТ-16Д</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529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Ізолятор штировий ШФ-20Г</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u w:val="single"/>
                <w:lang w:val="ru-RU" w:eastAsia="en-US"/>
              </w:rPr>
            </w:pPr>
            <w:r w:rsidRPr="00DF634D">
              <w:rPr>
                <w:rFonts w:ascii="Arial" w:hAnsi="Arial" w:cs="Arial"/>
                <w:spacing w:val="-3"/>
                <w:position w:val="0"/>
                <w:sz w:val="20"/>
                <w:szCs w:val="20"/>
                <w:u w:val="single"/>
                <w:lang w:val="ru-RU" w:eastAsia="en-US"/>
              </w:rPr>
              <w:t>Локальний кошторис 07-01-01 на Благоустрій та</w:t>
            </w:r>
          </w:p>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ru-RU" w:eastAsia="en-US"/>
              </w:rPr>
              <w:t>озеленення території.</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u w:val="single"/>
                <w:lang w:val="en-US" w:eastAsia="en-US"/>
              </w:rPr>
              <w:t>Роздiл 1. Покриття з бруківки</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5386"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Розроблення грунту з навантаженням на автомобілі-</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самоскиди екскаваторами одноковшовими дизельними</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на пневмоколісному ходу з ковшом місткістю 0,25 м3,</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група грунтів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225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531</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Ущiльнення грунту пневматичними трамбiвками, група</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грунтiв 1, 2</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45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532</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вирівнюючих шарів основи із щебеню</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А</w:t>
            </w:r>
            <w:r w:rsidR="00DF634D" w:rsidRPr="00DF634D">
              <w:rPr>
                <w:rFonts w:ascii="Arial" w:hAnsi="Arial" w:cs="Arial"/>
                <w:spacing w:val="-3"/>
                <w:position w:val="0"/>
                <w:sz w:val="20"/>
                <w:szCs w:val="20"/>
                <w:lang w:eastAsia="en-US"/>
              </w:rPr>
              <w:t>втогрейдером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135</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533</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Установлення бетонних бортових каменів на щебеневу</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основу, за ширини борту у верхній його частині до 100</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534</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Улаштування покриття з фігурних елементів мощення з</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приготуванням піщано-цементної суміші тротуарів,</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шириною до 2 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980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u w:val="single"/>
                <w:lang w:val="en-US" w:eastAsia="en-US"/>
              </w:rPr>
              <w:t>Роздiл 2. Дринаж</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535</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м3</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13</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536</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Укладання трубопроводів із залізобетонних безнапірних</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розтрубних труб діаметром 400 мм</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30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u w:val="single"/>
                <w:lang w:val="en-US" w:eastAsia="en-US"/>
              </w:rPr>
              <w:t>Роздiл 3. Озеленення теритрії</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537</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Підготовлення ґрунту вручну для влаштування</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партерного і звичайного газону без внесення рослинної</w:t>
            </w:r>
          </w:p>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землі</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538</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lang w:eastAsia="en-US"/>
              </w:rPr>
              <w:t>Посiв газонiв партерних, мавританських та звичайних</w:t>
            </w:r>
          </w:p>
          <w:p w:rsidR="00DF634D" w:rsidRPr="00DF634D" w:rsidRDefault="00EB01BB"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В</w:t>
            </w:r>
            <w:r w:rsidR="00DF634D" w:rsidRPr="00DF634D">
              <w:rPr>
                <w:rFonts w:ascii="Arial" w:hAnsi="Arial" w:cs="Arial"/>
                <w:spacing w:val="-3"/>
                <w:position w:val="0"/>
                <w:sz w:val="20"/>
                <w:szCs w:val="20"/>
                <w:lang w:eastAsia="en-US"/>
              </w:rPr>
              <w:t>ручну</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м2</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250</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spacing w:val="-3"/>
                <w:position w:val="0"/>
                <w:sz w:val="20"/>
                <w:szCs w:val="20"/>
                <w:lang w:eastAsia="en-US"/>
              </w:rPr>
            </w:pPr>
            <w:r w:rsidRPr="00DF634D">
              <w:rPr>
                <w:rFonts w:ascii="Arial" w:hAnsi="Arial" w:cs="Arial"/>
                <w:spacing w:val="-3"/>
                <w:position w:val="0"/>
                <w:sz w:val="20"/>
                <w:szCs w:val="20"/>
                <w:u w:val="single"/>
                <w:lang w:val="en-US" w:eastAsia="en-US"/>
              </w:rPr>
              <w:t>Роздiл 4. Устаткування</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spacing w:val="-3"/>
                <w:position w:val="0"/>
                <w:sz w:val="20"/>
                <w:szCs w:val="20"/>
                <w:lang w:eastAsia="en-US"/>
              </w:rPr>
            </w:pP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539</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Лавка без спинки 1,5х0,625</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r w:rsidR="00DF634D" w:rsidRPr="00DF634D" w:rsidTr="006D13B9">
        <w:trPr>
          <w:jc w:val="center"/>
        </w:trPr>
        <w:tc>
          <w:tcPr>
            <w:tcW w:w="566" w:type="dxa"/>
            <w:tcBorders>
              <w:top w:val="nil"/>
              <w:left w:val="single" w:sz="12"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540</w:t>
            </w:r>
          </w:p>
        </w:tc>
        <w:tc>
          <w:tcPr>
            <w:tcW w:w="5386" w:type="dxa"/>
            <w:tcBorders>
              <w:top w:val="nil"/>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Смітник R=110</w:t>
            </w:r>
          </w:p>
        </w:tc>
        <w:tc>
          <w:tcPr>
            <w:tcW w:w="1418" w:type="dxa"/>
            <w:tcBorders>
              <w:top w:val="nil"/>
              <w:left w:val="single" w:sz="4" w:space="0" w:color="auto"/>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 xml:space="preserve">  шт</w:t>
            </w:r>
          </w:p>
        </w:tc>
        <w:tc>
          <w:tcPr>
            <w:tcW w:w="1418" w:type="dxa"/>
            <w:tcBorders>
              <w:top w:val="nil"/>
              <w:left w:val="single" w:sz="4" w:space="0" w:color="auto"/>
              <w:bottom w:val="nil"/>
              <w:right w:val="single" w:sz="4" w:space="0" w:color="auto"/>
            </w:tcBorders>
          </w:tcPr>
          <w:p w:rsidR="00DF634D" w:rsidRPr="00DF634D" w:rsidRDefault="00DF634D" w:rsidP="00DF634D">
            <w:pPr>
              <w:keepLines/>
              <w:suppressAutoHyphens w:val="0"/>
              <w:autoSpaceDE w:val="0"/>
              <w:autoSpaceDN w:val="0"/>
              <w:spacing w:line="240" w:lineRule="auto"/>
              <w:ind w:leftChars="0" w:left="0" w:firstLineChars="0" w:firstLine="0"/>
              <w:jc w:val="right"/>
              <w:textDirection w:val="lrTb"/>
              <w:textAlignment w:val="auto"/>
              <w:outlineLvl w:val="9"/>
              <w:rPr>
                <w:rFonts w:ascii="Arial" w:hAnsi="Arial" w:cs="Arial"/>
                <w:position w:val="0"/>
                <w:sz w:val="20"/>
                <w:szCs w:val="20"/>
                <w:lang w:val="ru-RU" w:eastAsia="en-US"/>
              </w:rPr>
            </w:pPr>
            <w:r w:rsidRPr="00DF634D">
              <w:rPr>
                <w:rFonts w:ascii="Arial" w:hAnsi="Arial" w:cs="Arial"/>
                <w:spacing w:val="-3"/>
                <w:position w:val="0"/>
                <w:sz w:val="20"/>
                <w:szCs w:val="20"/>
                <w:lang w:eastAsia="en-US"/>
              </w:rPr>
              <w:t>2</w:t>
            </w:r>
          </w:p>
        </w:tc>
        <w:tc>
          <w:tcPr>
            <w:tcW w:w="1418" w:type="dxa"/>
            <w:tcBorders>
              <w:top w:val="nil"/>
              <w:left w:val="single" w:sz="4" w:space="0" w:color="auto"/>
              <w:bottom w:val="nil"/>
              <w:right w:val="single" w:sz="12" w:space="0" w:color="auto"/>
            </w:tcBorders>
            <w:vAlign w:val="center"/>
          </w:tcPr>
          <w:p w:rsidR="00DF634D" w:rsidRPr="00DF634D" w:rsidRDefault="00DF634D" w:rsidP="00DF634D">
            <w:pPr>
              <w:keepLines/>
              <w:suppressAutoHyphens w:val="0"/>
              <w:autoSpaceDE w:val="0"/>
              <w:autoSpaceDN w:val="0"/>
              <w:spacing w:line="240" w:lineRule="auto"/>
              <w:ind w:leftChars="0" w:left="0" w:firstLineChars="0" w:firstLine="0"/>
              <w:jc w:val="center"/>
              <w:textDirection w:val="lrTb"/>
              <w:textAlignment w:val="auto"/>
              <w:outlineLvl w:val="9"/>
              <w:rPr>
                <w:rFonts w:ascii="Arial" w:hAnsi="Arial" w:cs="Arial"/>
                <w:position w:val="0"/>
                <w:sz w:val="16"/>
                <w:szCs w:val="16"/>
                <w:lang w:val="ru-RU" w:eastAsia="en-US"/>
              </w:rPr>
            </w:pPr>
          </w:p>
        </w:tc>
      </w:tr>
      <w:tr w:rsidR="00DF634D" w:rsidRPr="00DF634D" w:rsidTr="006D13B9">
        <w:trPr>
          <w:jc w:val="center"/>
        </w:trPr>
        <w:tc>
          <w:tcPr>
            <w:tcW w:w="10206" w:type="dxa"/>
            <w:gridSpan w:val="5"/>
            <w:tcBorders>
              <w:top w:val="single" w:sz="12" w:space="0" w:color="auto"/>
              <w:left w:val="nil"/>
              <w:bottom w:val="nil"/>
              <w:right w:val="nil"/>
            </w:tcBorders>
          </w:tcPr>
          <w:p w:rsidR="00DF634D" w:rsidRPr="00DF634D" w:rsidRDefault="00DF634D" w:rsidP="00DF634D">
            <w:pPr>
              <w:keepLines/>
              <w:suppressAutoHyphens w:val="0"/>
              <w:autoSpaceDE w:val="0"/>
              <w:autoSpaceDN w:val="0"/>
              <w:spacing w:line="240" w:lineRule="auto"/>
              <w:ind w:leftChars="0" w:left="0" w:firstLineChars="0" w:firstLine="0"/>
              <w:textDirection w:val="lrTb"/>
              <w:textAlignment w:val="auto"/>
              <w:outlineLvl w:val="9"/>
              <w:rPr>
                <w:rFonts w:ascii="Arial" w:hAnsi="Arial" w:cs="Arial"/>
                <w:position w:val="0"/>
                <w:sz w:val="16"/>
                <w:szCs w:val="16"/>
                <w:lang w:val="ru-RU" w:eastAsia="en-US"/>
              </w:rPr>
            </w:pPr>
            <w:r w:rsidRPr="00DF634D">
              <w:rPr>
                <w:rFonts w:ascii="Arial" w:hAnsi="Arial" w:cs="Arial"/>
                <w:position w:val="0"/>
                <w:sz w:val="16"/>
                <w:szCs w:val="16"/>
                <w:lang w:val="ru-RU" w:eastAsia="en-US"/>
              </w:rPr>
              <w:t xml:space="preserve"> </w:t>
            </w:r>
          </w:p>
        </w:tc>
      </w:tr>
    </w:tbl>
    <w:p w:rsidR="00DF634D" w:rsidRPr="00DF634D" w:rsidRDefault="00DF634D" w:rsidP="00DF634D">
      <w:pPr>
        <w:suppressAutoHyphens w:val="0"/>
        <w:spacing w:line="240" w:lineRule="auto"/>
        <w:ind w:leftChars="0" w:left="0" w:firstLineChars="0" w:firstLine="0"/>
        <w:textDirection w:val="lrTb"/>
        <w:textAlignment w:val="auto"/>
        <w:outlineLvl w:val="9"/>
        <w:rPr>
          <w:position w:val="0"/>
          <w:sz w:val="22"/>
          <w:szCs w:val="22"/>
          <w:lang w:eastAsia="en-US"/>
        </w:rPr>
      </w:pPr>
    </w:p>
    <w:p w:rsidR="00DF634D" w:rsidRPr="00DF634D" w:rsidRDefault="00DF634D" w:rsidP="00DF634D">
      <w:pPr>
        <w:suppressAutoHyphens w:val="0"/>
        <w:spacing w:line="240" w:lineRule="auto"/>
        <w:ind w:leftChars="0" w:left="0" w:firstLineChars="0" w:firstLine="0"/>
        <w:textDirection w:val="lrTb"/>
        <w:textAlignment w:val="auto"/>
        <w:outlineLvl w:val="9"/>
        <w:rPr>
          <w:position w:val="0"/>
          <w:sz w:val="22"/>
          <w:szCs w:val="22"/>
          <w:lang w:eastAsia="en-US"/>
        </w:rPr>
      </w:pPr>
    </w:p>
    <w:p w:rsidR="00765FB0" w:rsidRPr="00765FB0" w:rsidRDefault="00765FB0" w:rsidP="00765FB0">
      <w:pPr>
        <w:pBdr>
          <w:top w:val="nil"/>
          <w:left w:val="nil"/>
          <w:bottom w:val="nil"/>
          <w:right w:val="nil"/>
          <w:between w:val="nil"/>
        </w:pBdr>
        <w:spacing w:line="240" w:lineRule="auto"/>
        <w:ind w:left="0" w:hanging="2"/>
        <w:jc w:val="both"/>
        <w:rPr>
          <w:sz w:val="22"/>
        </w:rPr>
      </w:pPr>
    </w:p>
    <w:p w:rsidR="00DF634D" w:rsidRPr="00DF634D" w:rsidRDefault="00765FB0" w:rsidP="00765FB0">
      <w:pPr>
        <w:suppressAutoHyphens w:val="0"/>
        <w:spacing w:line="240" w:lineRule="auto"/>
        <w:ind w:leftChars="0" w:left="0" w:firstLineChars="0" w:firstLine="0"/>
        <w:jc w:val="both"/>
        <w:textDirection w:val="lrTb"/>
        <w:textAlignment w:val="auto"/>
        <w:outlineLvl w:val="9"/>
        <w:rPr>
          <w:position w:val="0"/>
          <w:sz w:val="20"/>
          <w:szCs w:val="22"/>
          <w:lang w:val="ru-RU" w:eastAsia="en-US"/>
        </w:rPr>
      </w:pPr>
      <w:r w:rsidRPr="00765FB0">
        <w:rPr>
          <w:b/>
          <w:sz w:val="22"/>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r w:rsidR="00EB01BB">
        <w:rPr>
          <w:b/>
          <w:sz w:val="22"/>
        </w:rPr>
        <w:t>)</w:t>
      </w:r>
    </w:p>
    <w:p w:rsidR="00DF634D" w:rsidRDefault="00DF634D"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E525F6" w:rsidRPr="00DF634D" w:rsidRDefault="00E525F6" w:rsidP="00DF634D">
      <w:pPr>
        <w:suppressAutoHyphens w:val="0"/>
        <w:spacing w:line="240" w:lineRule="auto"/>
        <w:ind w:leftChars="0" w:left="0" w:firstLineChars="0" w:firstLine="0"/>
        <w:textDirection w:val="lrTb"/>
        <w:textAlignment w:val="auto"/>
        <w:outlineLvl w:val="9"/>
        <w:rPr>
          <w:position w:val="0"/>
          <w:sz w:val="22"/>
          <w:szCs w:val="22"/>
          <w:lang w:val="ru-RU" w:eastAsia="en-US"/>
        </w:rPr>
      </w:pPr>
    </w:p>
    <w:p w:rsidR="00C212E7" w:rsidRPr="00F40D3E" w:rsidRDefault="00C212E7" w:rsidP="00C212E7">
      <w:pPr>
        <w:tabs>
          <w:tab w:val="left" w:pos="540"/>
        </w:tabs>
        <w:ind w:left="0" w:hanging="2"/>
        <w:jc w:val="right"/>
      </w:pPr>
      <w:r w:rsidRPr="00F40D3E">
        <w:rPr>
          <w:b/>
        </w:rPr>
        <w:t>Додаток 3-А</w:t>
      </w:r>
    </w:p>
    <w:p w:rsidR="00C212E7" w:rsidRPr="00F40D3E" w:rsidRDefault="00C212E7" w:rsidP="00C212E7">
      <w:pPr>
        <w:tabs>
          <w:tab w:val="left" w:pos="540"/>
        </w:tabs>
        <w:ind w:left="0" w:hanging="2"/>
        <w:jc w:val="right"/>
      </w:pPr>
      <w:r w:rsidRPr="00F40D3E">
        <w:rPr>
          <w:b/>
        </w:rPr>
        <w:t>до тендерної документації</w:t>
      </w:r>
    </w:p>
    <w:p w:rsidR="00C212E7" w:rsidRPr="00F40D3E" w:rsidRDefault="00C212E7" w:rsidP="00C212E7">
      <w:pPr>
        <w:ind w:left="0" w:hanging="2"/>
        <w:jc w:val="center"/>
        <w:rPr>
          <w:sz w:val="20"/>
          <w:szCs w:val="20"/>
        </w:rPr>
      </w:pPr>
    </w:p>
    <w:p w:rsidR="00C212E7" w:rsidRPr="00F40D3E" w:rsidRDefault="00C212E7" w:rsidP="00C212E7">
      <w:pPr>
        <w:ind w:left="1" w:hanging="3"/>
        <w:jc w:val="center"/>
        <w:rPr>
          <w:sz w:val="28"/>
          <w:szCs w:val="28"/>
        </w:rPr>
      </w:pPr>
      <w:r w:rsidRPr="00F40D3E">
        <w:rPr>
          <w:b/>
          <w:sz w:val="28"/>
          <w:szCs w:val="28"/>
        </w:rPr>
        <w:t xml:space="preserve">Лист-гарантія </w:t>
      </w:r>
    </w:p>
    <w:p w:rsidR="00C212E7" w:rsidRPr="00F40D3E" w:rsidRDefault="00C212E7" w:rsidP="00C212E7">
      <w:pPr>
        <w:widowControl w:val="0"/>
        <w:ind w:left="0" w:right="196" w:hanging="2"/>
        <w:jc w:val="center"/>
        <w:rPr>
          <w:rFonts w:ascii="Times" w:eastAsia="Times" w:hAnsi="Times" w:cs="Times"/>
        </w:rPr>
      </w:pPr>
    </w:p>
    <w:p w:rsidR="00C212E7" w:rsidRPr="00F40D3E" w:rsidRDefault="00C212E7" w:rsidP="00C212E7">
      <w:pPr>
        <w:tabs>
          <w:tab w:val="left" w:pos="0"/>
          <w:tab w:val="center" w:pos="4153"/>
          <w:tab w:val="right" w:pos="8306"/>
        </w:tabs>
        <w:ind w:left="0" w:hanging="2"/>
      </w:pPr>
      <w:r w:rsidRPr="00F40D3E">
        <w:t>Повне найменування учасника __________________________________________________</w:t>
      </w:r>
    </w:p>
    <w:p w:rsidR="00C212E7" w:rsidRPr="00F40D3E" w:rsidRDefault="00C212E7" w:rsidP="00C212E7">
      <w:pPr>
        <w:tabs>
          <w:tab w:val="left" w:pos="0"/>
          <w:tab w:val="center" w:pos="4153"/>
          <w:tab w:val="right" w:pos="8306"/>
          <w:tab w:val="left" w:pos="10348"/>
        </w:tabs>
        <w:ind w:left="0" w:right="27" w:hanging="2"/>
      </w:pPr>
      <w:r w:rsidRPr="00F40D3E">
        <w:t>Юридична адреса _____________________________________________________________</w:t>
      </w:r>
    </w:p>
    <w:p w:rsidR="00C212E7" w:rsidRPr="00F40D3E" w:rsidRDefault="00C212E7" w:rsidP="00C212E7">
      <w:pPr>
        <w:tabs>
          <w:tab w:val="left" w:pos="0"/>
          <w:tab w:val="center" w:pos="4153"/>
          <w:tab w:val="right" w:pos="8306"/>
        </w:tabs>
        <w:ind w:left="0" w:hanging="2"/>
      </w:pPr>
      <w:r w:rsidRPr="00F40D3E">
        <w:t>Код ЄДРПОУ _________________________________________________________________</w:t>
      </w:r>
    </w:p>
    <w:p w:rsidR="00C212E7" w:rsidRPr="00F40D3E" w:rsidRDefault="00C212E7" w:rsidP="00C212E7">
      <w:pPr>
        <w:tabs>
          <w:tab w:val="left" w:pos="0"/>
          <w:tab w:val="center" w:pos="4153"/>
          <w:tab w:val="right" w:pos="8306"/>
        </w:tabs>
        <w:ind w:left="0" w:hanging="2"/>
      </w:pPr>
      <w:r w:rsidRPr="00F40D3E">
        <w:t>ПІБ керівника або представника згідно довіреності___________________________________</w:t>
      </w:r>
    </w:p>
    <w:p w:rsidR="00C212E7" w:rsidRPr="00F40D3E" w:rsidRDefault="00C212E7" w:rsidP="00C212E7">
      <w:pPr>
        <w:tabs>
          <w:tab w:val="left" w:pos="0"/>
          <w:tab w:val="center" w:pos="4153"/>
          <w:tab w:val="right" w:pos="8306"/>
        </w:tabs>
        <w:ind w:left="0" w:hanging="2"/>
        <w:jc w:val="both"/>
      </w:pPr>
      <w:r w:rsidRPr="00F40D3E">
        <w:t>Ми, ______________________________________________________________________</w:t>
      </w:r>
    </w:p>
    <w:p w:rsidR="00C212E7" w:rsidRPr="00F40D3E" w:rsidRDefault="00C212E7" w:rsidP="00C212E7">
      <w:pPr>
        <w:tabs>
          <w:tab w:val="left" w:pos="0"/>
          <w:tab w:val="center" w:pos="4153"/>
          <w:tab w:val="right" w:pos="8306"/>
        </w:tabs>
        <w:ind w:left="0" w:hanging="2"/>
        <w:jc w:val="center"/>
        <w:rPr>
          <w:vertAlign w:val="superscript"/>
        </w:rPr>
      </w:pPr>
      <w:r w:rsidRPr="00F40D3E">
        <w:rPr>
          <w:vertAlign w:val="superscript"/>
        </w:rPr>
        <w:t>(повне найменування учасника )</w:t>
      </w:r>
    </w:p>
    <w:p w:rsidR="00C212E7" w:rsidRPr="00F40D3E" w:rsidRDefault="00C212E7" w:rsidP="00C212E7">
      <w:pPr>
        <w:ind w:left="0" w:hanging="2"/>
        <w:jc w:val="both"/>
      </w:pPr>
      <w:r w:rsidRPr="00F40D3E">
        <w:t>при</w:t>
      </w:r>
      <w:r w:rsidRPr="00F40D3E">
        <w:rPr>
          <w:b/>
        </w:rPr>
        <w:t xml:space="preserve"> </w:t>
      </w:r>
      <w:r w:rsidRPr="00F40D3E">
        <w:t>виконанні робіт по об’єкту:</w:t>
      </w:r>
      <w:r w:rsidRPr="00F40D3E">
        <w:rPr>
          <w:b/>
        </w:rPr>
        <w:t xml:space="preserve"> ______________</w:t>
      </w:r>
      <w:r>
        <w:rPr>
          <w:b/>
        </w:rPr>
        <w:t>_____________________________</w:t>
      </w:r>
      <w:r w:rsidRPr="00F40D3E">
        <w:rPr>
          <w:b/>
        </w:rPr>
        <w:t>__________.</w:t>
      </w:r>
    </w:p>
    <w:p w:rsidR="00C212E7" w:rsidRPr="00F40D3E" w:rsidRDefault="00C212E7" w:rsidP="00C212E7">
      <w:pPr>
        <w:pBdr>
          <w:top w:val="nil"/>
          <w:left w:val="nil"/>
          <w:bottom w:val="nil"/>
          <w:right w:val="nil"/>
          <w:between w:val="nil"/>
        </w:pBdr>
        <w:tabs>
          <w:tab w:val="left" w:pos="426"/>
        </w:tabs>
        <w:spacing w:line="240" w:lineRule="auto"/>
        <w:ind w:left="0" w:hanging="2"/>
        <w:jc w:val="both"/>
      </w:pPr>
      <w:r w:rsidRPr="00F40D3E">
        <w:t>Гарантуємо що:</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 xml:space="preserve">При виконанні робіт буде передбачено </w:t>
      </w:r>
      <w:r w:rsidRPr="00F40D3E">
        <w:rPr>
          <w:u w:val="single"/>
        </w:rPr>
        <w:t>застосування заходів із захисту довкілля,</w:t>
      </w:r>
      <w:r w:rsidRPr="00F40D3E">
        <w:t xml:space="preserve"> а саме:</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запобігання утворенню та зменшення обсягів будівельних відходів;</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не допущення розливу нафтопродуктів, мастил та інших хімічних речовин на ґрунт;</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під час експлуатації будівельних машин і механізмів здійснення заходів щодо зниження токсичності викидів;</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ощадливе використання води та електроенергії.</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Відповідальність за виконання вимог екологічної безпеки несе керівник підприємства.</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Після закінчення робіт з будівництва об’єкту територію буде очищено від будівельного сміття.</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Роботи будуть виконані в строк та в повному обсязі із забезпеченням відповідних гарантійних термінів.</w:t>
      </w:r>
    </w:p>
    <w:p w:rsidR="00C212E7" w:rsidRPr="00F40D3E" w:rsidRDefault="00C212E7" w:rsidP="003A7DB9">
      <w:pPr>
        <w:pBdr>
          <w:top w:val="nil"/>
          <w:left w:val="nil"/>
          <w:bottom w:val="nil"/>
          <w:right w:val="nil"/>
          <w:between w:val="nil"/>
        </w:pBdr>
        <w:tabs>
          <w:tab w:val="left" w:pos="426"/>
        </w:tabs>
        <w:spacing w:line="240" w:lineRule="auto"/>
        <w:ind w:left="0" w:hanging="2"/>
        <w:jc w:val="both"/>
      </w:pPr>
      <w:r w:rsidRPr="00F40D3E">
        <w:t>При виконанні робіт буде дотримано всіх необхідних вимог з безпеки та охорони праці.</w:t>
      </w:r>
    </w:p>
    <w:p w:rsidR="00C212E7" w:rsidRPr="00E47A3D" w:rsidRDefault="00C212E7" w:rsidP="00E47A3D">
      <w:pPr>
        <w:ind w:right="53"/>
        <w:jc w:val="both"/>
        <w:rPr>
          <w:sz w:val="10"/>
        </w:rPr>
      </w:pPr>
    </w:p>
    <w:p w:rsidR="00C212E7" w:rsidRDefault="00C212E7" w:rsidP="00C212E7">
      <w:pPr>
        <w:ind w:left="0" w:hanging="2"/>
        <w:rPr>
          <w:b/>
        </w:rPr>
      </w:pPr>
      <w:r w:rsidRPr="00F40D3E">
        <w:rPr>
          <w:b/>
        </w:rPr>
        <w:t>м.п.</w:t>
      </w:r>
    </w:p>
    <w:p w:rsidR="00E525F6" w:rsidRPr="00F40D3E" w:rsidRDefault="00E525F6" w:rsidP="00C212E7">
      <w:pPr>
        <w:ind w:left="0" w:hanging="2"/>
      </w:pPr>
    </w:p>
    <w:p w:rsidR="00C212E7" w:rsidRPr="00E47A3D" w:rsidRDefault="00C212E7" w:rsidP="00E47A3D">
      <w:pPr>
        <w:ind w:left="0" w:hanging="2"/>
        <w:rPr>
          <w:b/>
        </w:rPr>
      </w:pPr>
      <w:r w:rsidRPr="00F40D3E">
        <w:rPr>
          <w:b/>
          <w:i/>
        </w:rPr>
        <w:t>Посада, прізвище, ініціали, під</w:t>
      </w:r>
      <w:r w:rsidR="00E47A3D">
        <w:rPr>
          <w:b/>
          <w:i/>
        </w:rPr>
        <w:t>пис уповноваженої особи учасника</w:t>
      </w:r>
    </w:p>
    <w:p w:rsidR="002B5937" w:rsidRPr="00F40D3E" w:rsidRDefault="00217D36" w:rsidP="00E47A3D">
      <w:pPr>
        <w:ind w:left="0" w:hanging="2"/>
        <w:jc w:val="right"/>
      </w:pPr>
      <w:r>
        <w:br w:type="page"/>
      </w:r>
      <w:r w:rsidR="002B5937" w:rsidRPr="00F40D3E">
        <w:rPr>
          <w:b/>
          <w:i/>
        </w:rPr>
        <w:t>Додаток 4</w:t>
      </w:r>
    </w:p>
    <w:p w:rsidR="002B5937" w:rsidRPr="00F40D3E" w:rsidRDefault="002B5937" w:rsidP="002B5937">
      <w:pPr>
        <w:ind w:left="0" w:hanging="2"/>
        <w:jc w:val="right"/>
      </w:pPr>
      <w:r w:rsidRPr="00F40D3E">
        <w:rPr>
          <w:b/>
          <w:i/>
        </w:rPr>
        <w:t>до тендерної документації</w:t>
      </w:r>
    </w:p>
    <w:p w:rsidR="002B5937" w:rsidRPr="00F40D3E" w:rsidRDefault="002B5937" w:rsidP="002B5937">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2B5937" w:rsidRPr="00F40D3E" w:rsidRDefault="002B5937" w:rsidP="002B59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rsidR="002B5937" w:rsidRPr="00F40D3E" w:rsidRDefault="002B5937" w:rsidP="002B5937">
      <w:pPr>
        <w:pBdr>
          <w:top w:val="nil"/>
          <w:left w:val="nil"/>
          <w:bottom w:val="nil"/>
          <w:right w:val="nil"/>
          <w:between w:val="nil"/>
        </w:pBdr>
        <w:spacing w:after="120" w:line="240" w:lineRule="auto"/>
        <w:ind w:left="0" w:hanging="2"/>
        <w:jc w:val="center"/>
      </w:pPr>
      <w:r w:rsidRPr="00F40D3E">
        <w:rPr>
          <w:b/>
        </w:rPr>
        <w:t>Довідка, яка містить інформацію про залучення субпідрядних організацій до виконання робіт</w:t>
      </w:r>
    </w:p>
    <w:tbl>
      <w:tblPr>
        <w:tblW w:w="11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2328"/>
        <w:gridCol w:w="2107"/>
        <w:gridCol w:w="3573"/>
        <w:gridCol w:w="2184"/>
      </w:tblGrid>
      <w:tr w:rsidR="002B5937" w:rsidRPr="00F40D3E" w:rsidTr="006D13B9">
        <w:trPr>
          <w:trHeight w:val="1321"/>
          <w:jc w:val="center"/>
        </w:trPr>
        <w:tc>
          <w:tcPr>
            <w:tcW w:w="874"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w:t>
            </w:r>
          </w:p>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з/п</w:t>
            </w:r>
          </w:p>
        </w:tc>
        <w:tc>
          <w:tcPr>
            <w:tcW w:w="2328"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Повне найменування організації субпідрядника, адреса, телефон</w:t>
            </w:r>
          </w:p>
        </w:tc>
        <w:tc>
          <w:tcPr>
            <w:tcW w:w="2107"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Вид робіт</w:t>
            </w:r>
          </w:p>
        </w:tc>
        <w:tc>
          <w:tcPr>
            <w:tcW w:w="3573" w:type="dxa"/>
            <w:vAlign w:val="center"/>
          </w:tcPr>
          <w:p w:rsidR="002B5937" w:rsidRPr="00F40D3E" w:rsidRDefault="002B5937" w:rsidP="006D13B9">
            <w:pPr>
              <w:tabs>
                <w:tab w:val="left" w:pos="1404"/>
              </w:tabs>
              <w:ind w:left="0" w:hanging="2"/>
              <w:jc w:val="center"/>
            </w:pPr>
            <w:r w:rsidRPr="00F40D3E">
              <w:rPr>
                <w:b/>
              </w:rPr>
              <w:t>Орієнтовна вартість робіт субпідрядної організації,</w:t>
            </w:r>
          </w:p>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 xml:space="preserve">сумою (грн.) та у відсотках (%) до ціни тендерної пропозиції </w:t>
            </w:r>
          </w:p>
        </w:tc>
        <w:tc>
          <w:tcPr>
            <w:tcW w:w="2184" w:type="dxa"/>
            <w:vAlign w:val="center"/>
          </w:tcPr>
          <w:p w:rsidR="002B5937" w:rsidRPr="00F40D3E" w:rsidRDefault="002B5937" w:rsidP="006D13B9">
            <w:pPr>
              <w:pBdr>
                <w:top w:val="nil"/>
                <w:left w:val="nil"/>
                <w:bottom w:val="nil"/>
                <w:right w:val="nil"/>
                <w:between w:val="nil"/>
              </w:pBdr>
              <w:spacing w:after="120" w:line="240" w:lineRule="auto"/>
              <w:ind w:left="0" w:hanging="2"/>
              <w:jc w:val="center"/>
            </w:pPr>
            <w:r w:rsidRPr="00F40D3E">
              <w:rPr>
                <w:b/>
              </w:rPr>
              <w:t>Номер та серія ліцензії, та/або дозволу субпідрядної організації</w:t>
            </w:r>
          </w:p>
        </w:tc>
      </w:tr>
      <w:tr w:rsidR="002B5937" w:rsidRPr="00F40D3E" w:rsidTr="006D13B9">
        <w:trPr>
          <w:trHeight w:val="762"/>
          <w:jc w:val="center"/>
        </w:trPr>
        <w:tc>
          <w:tcPr>
            <w:tcW w:w="874" w:type="dxa"/>
            <w:vAlign w:val="center"/>
          </w:tcPr>
          <w:p w:rsidR="002B5937" w:rsidRPr="00F40D3E" w:rsidRDefault="002B5937" w:rsidP="006D13B9">
            <w:pPr>
              <w:pBdr>
                <w:top w:val="nil"/>
                <w:left w:val="nil"/>
                <w:bottom w:val="nil"/>
                <w:right w:val="nil"/>
                <w:between w:val="nil"/>
              </w:pBdr>
              <w:spacing w:line="240" w:lineRule="auto"/>
              <w:ind w:left="0" w:hanging="2"/>
              <w:jc w:val="center"/>
            </w:pPr>
            <w:r w:rsidRPr="00F40D3E">
              <w:t>1</w:t>
            </w:r>
          </w:p>
          <w:p w:rsidR="002B5937" w:rsidRPr="00F40D3E" w:rsidRDefault="002B5937" w:rsidP="006D13B9">
            <w:pPr>
              <w:pBdr>
                <w:top w:val="nil"/>
                <w:left w:val="nil"/>
                <w:bottom w:val="nil"/>
                <w:right w:val="nil"/>
                <w:between w:val="nil"/>
              </w:pBdr>
              <w:spacing w:line="240" w:lineRule="auto"/>
              <w:ind w:left="0" w:hanging="2"/>
              <w:jc w:val="center"/>
            </w:pPr>
            <w:r w:rsidRPr="00F40D3E">
              <w:t>…</w:t>
            </w:r>
          </w:p>
        </w:tc>
        <w:tc>
          <w:tcPr>
            <w:tcW w:w="2328" w:type="dxa"/>
            <w:vAlign w:val="center"/>
          </w:tcPr>
          <w:p w:rsidR="002B5937" w:rsidRPr="00F40D3E" w:rsidRDefault="002B5937" w:rsidP="006D13B9">
            <w:pPr>
              <w:pBdr>
                <w:top w:val="nil"/>
                <w:left w:val="nil"/>
                <w:bottom w:val="nil"/>
                <w:right w:val="nil"/>
                <w:between w:val="nil"/>
              </w:pBdr>
              <w:spacing w:line="240" w:lineRule="auto"/>
              <w:ind w:left="0" w:hanging="2"/>
              <w:jc w:val="center"/>
            </w:pPr>
          </w:p>
        </w:tc>
        <w:tc>
          <w:tcPr>
            <w:tcW w:w="2107" w:type="dxa"/>
          </w:tcPr>
          <w:p w:rsidR="002B5937" w:rsidRPr="00F40D3E" w:rsidRDefault="002B5937" w:rsidP="006D13B9">
            <w:pPr>
              <w:pBdr>
                <w:top w:val="nil"/>
                <w:left w:val="nil"/>
                <w:bottom w:val="nil"/>
                <w:right w:val="nil"/>
                <w:between w:val="nil"/>
              </w:pBdr>
              <w:spacing w:line="240" w:lineRule="auto"/>
              <w:ind w:left="0" w:hanging="2"/>
              <w:jc w:val="center"/>
            </w:pPr>
          </w:p>
        </w:tc>
        <w:tc>
          <w:tcPr>
            <w:tcW w:w="3573" w:type="dxa"/>
          </w:tcPr>
          <w:p w:rsidR="002B5937" w:rsidRPr="00F40D3E" w:rsidRDefault="002B5937" w:rsidP="006D13B9">
            <w:pPr>
              <w:pBdr>
                <w:top w:val="nil"/>
                <w:left w:val="nil"/>
                <w:bottom w:val="nil"/>
                <w:right w:val="nil"/>
                <w:between w:val="nil"/>
              </w:pBdr>
              <w:spacing w:line="240" w:lineRule="auto"/>
              <w:ind w:left="0" w:hanging="2"/>
              <w:jc w:val="center"/>
            </w:pPr>
          </w:p>
        </w:tc>
        <w:tc>
          <w:tcPr>
            <w:tcW w:w="2184" w:type="dxa"/>
            <w:vAlign w:val="center"/>
          </w:tcPr>
          <w:p w:rsidR="002B5937" w:rsidRPr="00F40D3E" w:rsidRDefault="002B5937" w:rsidP="006D13B9">
            <w:pPr>
              <w:pBdr>
                <w:top w:val="nil"/>
                <w:left w:val="nil"/>
                <w:bottom w:val="nil"/>
                <w:right w:val="nil"/>
                <w:between w:val="nil"/>
              </w:pBdr>
              <w:spacing w:line="240" w:lineRule="auto"/>
              <w:ind w:left="0" w:hanging="2"/>
              <w:jc w:val="center"/>
            </w:pPr>
          </w:p>
        </w:tc>
      </w:tr>
    </w:tbl>
    <w:p w:rsidR="002B5937" w:rsidRDefault="002B5937" w:rsidP="002B5937">
      <w:pPr>
        <w:pBdr>
          <w:top w:val="nil"/>
          <w:left w:val="nil"/>
          <w:bottom w:val="nil"/>
          <w:right w:val="nil"/>
          <w:between w:val="nil"/>
        </w:pBdr>
        <w:spacing w:after="120" w:line="240" w:lineRule="auto"/>
        <w:ind w:left="0" w:hanging="2"/>
        <w:jc w:val="both"/>
        <w:rPr>
          <w:sz w:val="22"/>
          <w:szCs w:val="22"/>
        </w:rPr>
      </w:pPr>
    </w:p>
    <w:p w:rsidR="002B5937" w:rsidRPr="00F40D3E" w:rsidRDefault="002B5937" w:rsidP="002B5937">
      <w:pPr>
        <w:pBdr>
          <w:top w:val="nil"/>
          <w:left w:val="nil"/>
          <w:bottom w:val="nil"/>
          <w:right w:val="nil"/>
          <w:between w:val="nil"/>
        </w:pBdr>
        <w:spacing w:after="120" w:line="240" w:lineRule="auto"/>
        <w:ind w:left="0" w:hanging="2"/>
        <w:jc w:val="both"/>
        <w:rPr>
          <w:sz w:val="22"/>
          <w:szCs w:val="22"/>
        </w:rPr>
      </w:pPr>
      <w:r w:rsidRPr="00F40D3E">
        <w:rPr>
          <w:sz w:val="22"/>
          <w:szCs w:val="22"/>
        </w:rPr>
        <w:t>* учасник повинен надати у складі своєї тендерної  пропозиції копію ліцензії, та/або дозволу субпідрядної організації (</w:t>
      </w:r>
      <w:r w:rsidRPr="00F40D3E">
        <w:rPr>
          <w:i/>
          <w:sz w:val="22"/>
          <w:szCs w:val="22"/>
        </w:rPr>
        <w:t>надається у випадку якщо  роботи які будуть виконуватись субпідрядною організацією передбачають отримання ліцензії, та/або дозволу</w:t>
      </w:r>
      <w:r w:rsidRPr="00F40D3E">
        <w:rPr>
          <w:sz w:val="22"/>
          <w:szCs w:val="22"/>
        </w:rPr>
        <w:t>).</w:t>
      </w:r>
    </w:p>
    <w:p w:rsidR="002B5937" w:rsidRPr="00F40D3E" w:rsidRDefault="002B5937" w:rsidP="002B5937">
      <w:pPr>
        <w:pBdr>
          <w:top w:val="nil"/>
          <w:left w:val="nil"/>
          <w:bottom w:val="nil"/>
          <w:right w:val="nil"/>
          <w:between w:val="nil"/>
        </w:pBdr>
        <w:spacing w:after="120" w:line="240" w:lineRule="auto"/>
        <w:ind w:left="0" w:hanging="2"/>
      </w:pPr>
      <w:r w:rsidRPr="00F40D3E">
        <w:rPr>
          <w:b/>
        </w:rPr>
        <w:t>Посада, прізвище та ініціали уповноваженої особи учасника, підпис, М.П.</w:t>
      </w:r>
    </w:p>
    <w:p w:rsidR="002B5937" w:rsidRPr="00F40D3E" w:rsidRDefault="002B5937" w:rsidP="002B5937">
      <w:pPr>
        <w:pBdr>
          <w:top w:val="nil"/>
          <w:left w:val="nil"/>
          <w:bottom w:val="nil"/>
          <w:right w:val="nil"/>
          <w:between w:val="nil"/>
        </w:pBdr>
        <w:spacing w:after="120" w:line="240" w:lineRule="auto"/>
        <w:ind w:left="0" w:hanging="2"/>
        <w:jc w:val="both"/>
        <w:rPr>
          <w:u w:val="single"/>
        </w:rPr>
      </w:pPr>
      <w:r w:rsidRPr="00F40D3E">
        <w:rPr>
          <w:i/>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F40D3E">
        <w:rPr>
          <w:i/>
          <w:u w:val="single"/>
        </w:rPr>
        <w:t xml:space="preserve"> субпідрядні організації залучатися не будуть.</w:t>
      </w:r>
    </w:p>
    <w:p w:rsidR="002B5937" w:rsidRDefault="002B5937" w:rsidP="002B5937">
      <w:pPr>
        <w:tabs>
          <w:tab w:val="left" w:pos="9498"/>
        </w:tabs>
        <w:ind w:left="0" w:right="164" w:hanging="2"/>
        <w:jc w:val="center"/>
        <w:rPr>
          <w:b/>
        </w:rPr>
      </w:pPr>
    </w:p>
    <w:p w:rsidR="002B5937" w:rsidRPr="00F40D3E" w:rsidRDefault="002B5937" w:rsidP="002B5937">
      <w:pPr>
        <w:tabs>
          <w:tab w:val="left" w:pos="9498"/>
        </w:tabs>
        <w:ind w:left="0" w:right="164" w:hanging="2"/>
        <w:jc w:val="center"/>
      </w:pPr>
      <w:r w:rsidRPr="00F40D3E">
        <w:rPr>
          <w:b/>
        </w:rPr>
        <w:t>ЗАЯВА</w:t>
      </w:r>
    </w:p>
    <w:p w:rsidR="002B5937" w:rsidRPr="00F40D3E" w:rsidRDefault="002B5937" w:rsidP="002B5937">
      <w:pPr>
        <w:ind w:left="0" w:right="-2" w:hanging="2"/>
        <w:jc w:val="center"/>
        <w:rPr>
          <w:u w:val="single"/>
        </w:rPr>
      </w:pPr>
      <w:r w:rsidRPr="00F40D3E">
        <w:rPr>
          <w:b/>
        </w:rPr>
        <w:t xml:space="preserve">щодо відсутності підстав, визначених у частині першій статті 17 Закону України «Про публічні закупівлі» </w:t>
      </w:r>
      <w:r w:rsidRPr="00F40D3E">
        <w:rPr>
          <w:b/>
          <w:i/>
        </w:rPr>
        <w:t>(</w:t>
      </w:r>
      <w:r w:rsidRPr="00F40D3E">
        <w:rPr>
          <w:i/>
        </w:rPr>
        <w:t>у пункті 47  Особливостей – під час їх застосування)</w:t>
      </w:r>
      <w:r w:rsidRPr="00F40D3E">
        <w:rPr>
          <w:b/>
        </w:rPr>
        <w:t xml:space="preserve">), </w:t>
      </w:r>
      <w:r w:rsidRPr="00F40D3E">
        <w:rPr>
          <w:b/>
          <w:u w:val="single"/>
        </w:rPr>
        <w:t>стосовно  залучених субпідрядників/співвиконавців</w:t>
      </w:r>
    </w:p>
    <w:p w:rsidR="002B5937" w:rsidRPr="00F40D3E" w:rsidRDefault="002B5937" w:rsidP="002B5937">
      <w:pPr>
        <w:ind w:left="0" w:right="-2" w:hanging="2"/>
        <w:jc w:val="both"/>
      </w:pPr>
    </w:p>
    <w:p w:rsidR="002B5937" w:rsidRPr="00F40D3E" w:rsidRDefault="002B5937" w:rsidP="002B5937">
      <w:pPr>
        <w:ind w:left="0" w:right="-2" w:hanging="2"/>
        <w:jc w:val="both"/>
      </w:pPr>
      <w:r w:rsidRPr="00F40D3E">
        <w:t xml:space="preserve">Ми, </w:t>
      </w:r>
      <w:r w:rsidRPr="00F40D3E">
        <w:rPr>
          <w:u w:val="single"/>
        </w:rPr>
        <w:t>/</w:t>
      </w:r>
      <w:r w:rsidRPr="00F40D3E">
        <w:rPr>
          <w:i/>
          <w:u w:val="single"/>
        </w:rPr>
        <w:t>найменування Учасника</w:t>
      </w:r>
      <w:r w:rsidRPr="00F40D3E">
        <w:rPr>
          <w:u w:val="single"/>
        </w:rPr>
        <w:t>/</w:t>
      </w:r>
      <w:r w:rsidRPr="00F40D3E">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Pr="00F40D3E">
        <w:rPr>
          <w:i/>
        </w:rPr>
        <w:t>(пункту 47 Особливостей – під час їх застосування)</w:t>
      </w:r>
      <w:r w:rsidRPr="00F40D3E">
        <w:t>), стосовно залученого нами субпідрядника/співвиконавця, /</w:t>
      </w:r>
      <w:r w:rsidRPr="00F40D3E">
        <w:rPr>
          <w:i/>
        </w:rPr>
        <w:t>найменування субпідрядника/співвиконавця</w:t>
      </w:r>
      <w:r w:rsidRPr="00F40D3E">
        <w:t>/, а саме:</w:t>
      </w:r>
    </w:p>
    <w:p w:rsidR="002B5937" w:rsidRPr="00F40D3E" w:rsidRDefault="002B5937" w:rsidP="002B5937">
      <w:pPr>
        <w:pBdr>
          <w:top w:val="nil"/>
          <w:left w:val="nil"/>
          <w:bottom w:val="nil"/>
          <w:right w:val="nil"/>
          <w:between w:val="nil"/>
        </w:pBdr>
        <w:tabs>
          <w:tab w:val="left" w:pos="851"/>
        </w:tabs>
        <w:spacing w:line="240" w:lineRule="auto"/>
        <w:ind w:left="0" w:right="-2" w:hanging="2"/>
        <w:jc w:val="both"/>
      </w:pPr>
      <w:r w:rsidRPr="00F40D3E">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rsidR="002B5937" w:rsidRPr="00F40D3E" w:rsidRDefault="002B5937" w:rsidP="002B5937">
      <w:pPr>
        <w:ind w:left="0" w:right="-2" w:hanging="2"/>
        <w:jc w:val="both"/>
      </w:pPr>
      <w:r w:rsidRPr="00F40D3E">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2B5937" w:rsidRPr="00F40D3E" w:rsidRDefault="002B5937" w:rsidP="002B5937">
      <w:pPr>
        <w:ind w:left="0" w:right="-2" w:hanging="2"/>
        <w:jc w:val="both"/>
      </w:pPr>
      <w:r w:rsidRPr="00F40D3E">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rsidR="002B5937" w:rsidRPr="00F40D3E" w:rsidRDefault="002B5937" w:rsidP="002B5937">
      <w:pPr>
        <w:tabs>
          <w:tab w:val="left" w:pos="9498"/>
        </w:tabs>
        <w:ind w:left="0" w:hanging="2"/>
        <w:jc w:val="both"/>
      </w:pPr>
      <w:r w:rsidRPr="00F40D3E">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rsidR="002B5937" w:rsidRPr="00F40D3E" w:rsidRDefault="002B5937" w:rsidP="002B5937">
      <w:pPr>
        <w:tabs>
          <w:tab w:val="left" w:pos="9498"/>
        </w:tabs>
        <w:ind w:left="0" w:hanging="2"/>
        <w:jc w:val="both"/>
      </w:pPr>
      <w:r w:rsidRPr="00F40D3E">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rsidR="002B5937" w:rsidRPr="00F40D3E" w:rsidRDefault="002B5937" w:rsidP="002B5937">
      <w:pPr>
        <w:tabs>
          <w:tab w:val="left" w:pos="9498"/>
        </w:tabs>
        <w:ind w:left="0" w:hanging="2"/>
        <w:jc w:val="both"/>
      </w:pPr>
      <w:r w:rsidRPr="00F40D3E">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5937" w:rsidRPr="00F40D3E" w:rsidRDefault="002B5937" w:rsidP="002B5937">
      <w:pPr>
        <w:tabs>
          <w:tab w:val="left" w:pos="9498"/>
        </w:tabs>
        <w:ind w:left="0" w:hanging="2"/>
        <w:jc w:val="both"/>
      </w:pPr>
    </w:p>
    <w:tbl>
      <w:tblPr>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2B5937" w:rsidRPr="00F40D3E" w:rsidTr="006D13B9">
        <w:trPr>
          <w:trHeight w:val="423"/>
        </w:trPr>
        <w:tc>
          <w:tcPr>
            <w:tcW w:w="3342" w:type="dxa"/>
          </w:tcPr>
          <w:p w:rsidR="002B5937" w:rsidRPr="00F40D3E" w:rsidRDefault="002B5937" w:rsidP="006D13B9">
            <w:pPr>
              <w:tabs>
                <w:tab w:val="left" w:pos="9498"/>
              </w:tabs>
              <w:ind w:left="0" w:hanging="2"/>
              <w:jc w:val="center"/>
              <w:rPr>
                <w:sz w:val="22"/>
                <w:szCs w:val="22"/>
              </w:rPr>
            </w:pPr>
            <w:r w:rsidRPr="00F40D3E">
              <w:rPr>
                <w:sz w:val="22"/>
                <w:szCs w:val="22"/>
              </w:rPr>
              <w:t>________________________</w:t>
            </w:r>
          </w:p>
        </w:tc>
        <w:tc>
          <w:tcPr>
            <w:tcW w:w="2551" w:type="dxa"/>
          </w:tcPr>
          <w:p w:rsidR="002B5937" w:rsidRPr="00F40D3E" w:rsidRDefault="002B5937" w:rsidP="006D13B9">
            <w:pPr>
              <w:tabs>
                <w:tab w:val="left" w:pos="9498"/>
              </w:tabs>
              <w:ind w:left="0" w:hanging="2"/>
              <w:jc w:val="center"/>
              <w:rPr>
                <w:sz w:val="22"/>
                <w:szCs w:val="22"/>
              </w:rPr>
            </w:pPr>
            <w:r w:rsidRPr="00F40D3E">
              <w:rPr>
                <w:sz w:val="22"/>
                <w:szCs w:val="22"/>
              </w:rPr>
              <w:t>__________________</w:t>
            </w:r>
            <w:r w:rsidR="001963CB">
              <w:rPr>
                <w:sz w:val="22"/>
                <w:szCs w:val="22"/>
              </w:rPr>
              <w:t>___</w:t>
            </w:r>
          </w:p>
        </w:tc>
        <w:tc>
          <w:tcPr>
            <w:tcW w:w="2552" w:type="dxa"/>
          </w:tcPr>
          <w:p w:rsidR="002B5937" w:rsidRPr="00F40D3E" w:rsidRDefault="001963CB" w:rsidP="006D13B9">
            <w:pPr>
              <w:tabs>
                <w:tab w:val="left" w:pos="9498"/>
              </w:tabs>
              <w:ind w:left="0" w:hanging="2"/>
              <w:jc w:val="center"/>
              <w:rPr>
                <w:sz w:val="22"/>
                <w:szCs w:val="22"/>
              </w:rPr>
            </w:pPr>
            <w:r>
              <w:rPr>
                <w:sz w:val="22"/>
                <w:szCs w:val="22"/>
              </w:rPr>
              <w:t>_____________________</w:t>
            </w:r>
          </w:p>
        </w:tc>
      </w:tr>
      <w:tr w:rsidR="008E5758" w:rsidRPr="00F40D3E" w:rsidTr="006D13B9">
        <w:tc>
          <w:tcPr>
            <w:tcW w:w="3342" w:type="dxa"/>
          </w:tcPr>
          <w:p w:rsidR="008E5758" w:rsidRPr="00F40D3E" w:rsidRDefault="008E5758" w:rsidP="006D13B9">
            <w:pPr>
              <w:tabs>
                <w:tab w:val="left" w:pos="9498"/>
              </w:tabs>
              <w:ind w:left="0" w:hanging="2"/>
              <w:jc w:val="center"/>
              <w:rPr>
                <w:sz w:val="16"/>
                <w:szCs w:val="16"/>
              </w:rPr>
            </w:pPr>
            <w:r w:rsidRPr="00F40D3E">
              <w:rPr>
                <w:i/>
                <w:sz w:val="16"/>
                <w:szCs w:val="16"/>
              </w:rPr>
              <w:t>посада уповноваженої особи Учасника</w:t>
            </w:r>
          </w:p>
        </w:tc>
        <w:tc>
          <w:tcPr>
            <w:tcW w:w="2551" w:type="dxa"/>
          </w:tcPr>
          <w:p w:rsidR="008E5758" w:rsidRPr="00F40D3E" w:rsidRDefault="008E5758" w:rsidP="006D13B9">
            <w:pPr>
              <w:tabs>
                <w:tab w:val="left" w:pos="9498"/>
              </w:tabs>
              <w:ind w:left="0" w:hanging="2"/>
              <w:jc w:val="center"/>
              <w:rPr>
                <w:sz w:val="16"/>
                <w:szCs w:val="16"/>
              </w:rPr>
            </w:pPr>
            <w:r w:rsidRPr="00F40D3E">
              <w:rPr>
                <w:i/>
                <w:sz w:val="16"/>
                <w:szCs w:val="16"/>
              </w:rPr>
              <w:t xml:space="preserve">підпис </w:t>
            </w:r>
          </w:p>
        </w:tc>
        <w:tc>
          <w:tcPr>
            <w:tcW w:w="2552" w:type="dxa"/>
          </w:tcPr>
          <w:p w:rsidR="008E5758" w:rsidRPr="00F40D3E" w:rsidRDefault="008E5758" w:rsidP="006D13B9">
            <w:pPr>
              <w:tabs>
                <w:tab w:val="left" w:pos="9498"/>
              </w:tabs>
              <w:ind w:left="0" w:hanging="2"/>
              <w:jc w:val="center"/>
              <w:rPr>
                <w:sz w:val="16"/>
                <w:szCs w:val="16"/>
              </w:rPr>
            </w:pPr>
            <w:r w:rsidRPr="00F40D3E">
              <w:rPr>
                <w:i/>
                <w:sz w:val="16"/>
                <w:szCs w:val="16"/>
              </w:rPr>
              <w:t>прізвище, ініціали</w:t>
            </w:r>
          </w:p>
        </w:tc>
      </w:tr>
    </w:tbl>
    <w:p w:rsidR="00C212E7" w:rsidRDefault="00C212E7" w:rsidP="007950E0">
      <w:pPr>
        <w:ind w:left="0" w:hanging="2"/>
      </w:pPr>
    </w:p>
    <w:p w:rsidR="00C212E7" w:rsidRDefault="00C212E7" w:rsidP="007950E0">
      <w:pPr>
        <w:ind w:left="0" w:hanging="2"/>
      </w:pPr>
    </w:p>
    <w:p w:rsidR="00C212E7" w:rsidRDefault="00C212E7" w:rsidP="007950E0">
      <w:pPr>
        <w:ind w:left="0" w:hanging="2"/>
      </w:pPr>
    </w:p>
    <w:p w:rsidR="004577C4" w:rsidRDefault="004577C4" w:rsidP="007950E0">
      <w:pPr>
        <w:ind w:left="0" w:hanging="2"/>
      </w:pPr>
    </w:p>
    <w:p w:rsidR="00C212E7" w:rsidRDefault="00C212E7" w:rsidP="007950E0">
      <w:pPr>
        <w:ind w:left="0" w:hanging="2"/>
      </w:pPr>
    </w:p>
    <w:p w:rsidR="00C212E7" w:rsidRDefault="00C212E7"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Default="007F15EB" w:rsidP="007950E0">
      <w:pPr>
        <w:ind w:left="0" w:hanging="2"/>
      </w:pPr>
    </w:p>
    <w:p w:rsidR="007F15EB" w:rsidRPr="00F40D3E" w:rsidRDefault="007F15EB" w:rsidP="007F15EB">
      <w:pPr>
        <w:ind w:left="0" w:hanging="2"/>
        <w:jc w:val="right"/>
      </w:pPr>
      <w:r w:rsidRPr="00F40D3E">
        <w:rPr>
          <w:b/>
          <w:i/>
        </w:rPr>
        <w:t>Додаток 5</w:t>
      </w:r>
    </w:p>
    <w:p w:rsidR="007F15EB" w:rsidRPr="00F40D3E" w:rsidRDefault="007F15EB" w:rsidP="007F15EB">
      <w:pPr>
        <w:ind w:left="0" w:hanging="2"/>
        <w:jc w:val="right"/>
      </w:pPr>
      <w:r w:rsidRPr="00F40D3E">
        <w:rPr>
          <w:b/>
          <w:i/>
        </w:rPr>
        <w:t>до тендерної документації</w:t>
      </w:r>
    </w:p>
    <w:p w:rsidR="007F15EB" w:rsidRPr="00F40D3E" w:rsidRDefault="007F15EB" w:rsidP="007F15EB">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7F15EB" w:rsidRPr="00F40D3E" w:rsidRDefault="007F15EB" w:rsidP="007F15EB">
      <w:pPr>
        <w:ind w:left="0" w:hanging="2"/>
        <w:jc w:val="right"/>
      </w:pPr>
      <w:r w:rsidRPr="00F40D3E">
        <w:rPr>
          <w:i/>
          <w:sz w:val="20"/>
          <w:szCs w:val="20"/>
        </w:rPr>
        <w:t>Учасник не повинен відступати від даної форми</w:t>
      </w:r>
    </w:p>
    <w:p w:rsidR="007F15EB" w:rsidRPr="00F40D3E" w:rsidRDefault="007F15EB" w:rsidP="007F15EB">
      <w:pPr>
        <w:ind w:left="0" w:hanging="2"/>
        <w:jc w:val="center"/>
      </w:pPr>
    </w:p>
    <w:p w:rsidR="007F15EB" w:rsidRPr="00F40D3E" w:rsidRDefault="007F15EB" w:rsidP="007F15EB">
      <w:pPr>
        <w:ind w:left="0" w:hanging="2"/>
        <w:jc w:val="center"/>
      </w:pPr>
      <w:r w:rsidRPr="00F40D3E">
        <w:rPr>
          <w:b/>
        </w:rPr>
        <w:t>Довідка</w:t>
      </w:r>
    </w:p>
    <w:p w:rsidR="007F15EB" w:rsidRPr="00F40D3E" w:rsidRDefault="007F15EB" w:rsidP="007F15EB">
      <w:pPr>
        <w:ind w:left="0" w:hanging="2"/>
        <w:jc w:val="center"/>
      </w:pPr>
      <w:r w:rsidRPr="00F40D3E">
        <w:rPr>
          <w:b/>
        </w:rPr>
        <w:t>про наявність Учасника торгів обладнання та матеріально-технічної бази, необхідних для виконання робіт за предметом закупівлі.</w:t>
      </w:r>
    </w:p>
    <w:p w:rsidR="007F15EB" w:rsidRPr="00F40D3E" w:rsidRDefault="007F15EB" w:rsidP="007F15EB">
      <w:pPr>
        <w:ind w:left="0" w:hanging="2"/>
        <w:jc w:val="center"/>
      </w:pPr>
    </w:p>
    <w:tbl>
      <w:tblPr>
        <w:tblW w:w="10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
        <w:gridCol w:w="3007"/>
        <w:gridCol w:w="2977"/>
        <w:gridCol w:w="1559"/>
        <w:gridCol w:w="2184"/>
      </w:tblGrid>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w:t>
            </w:r>
          </w:p>
          <w:p w:rsidR="007F15EB" w:rsidRPr="00F40D3E" w:rsidRDefault="007F15EB" w:rsidP="006D13B9">
            <w:pPr>
              <w:ind w:left="0" w:hanging="2"/>
              <w:jc w:val="center"/>
            </w:pPr>
            <w:r w:rsidRPr="00F40D3E">
              <w:t>п/п</w:t>
            </w: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Найменування механізму, обладнання та транспортного засобу</w:t>
            </w: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Марка механізму, обладнання та транспортного засобу</w:t>
            </w: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r w:rsidRPr="00F40D3E">
              <w:t xml:space="preserve">Кількість </w:t>
            </w:r>
          </w:p>
          <w:p w:rsidR="007F15EB" w:rsidRPr="00F40D3E" w:rsidRDefault="007F15EB" w:rsidP="006D13B9">
            <w:pPr>
              <w:ind w:left="0" w:hanging="2"/>
              <w:jc w:val="center"/>
            </w:pPr>
            <w:r w:rsidRPr="00F40D3E">
              <w:t>(шт.)</w:t>
            </w: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r w:rsidRPr="00F40D3E">
              <w:t>Найменування</w:t>
            </w:r>
          </w:p>
          <w:p w:rsidR="007F15EB" w:rsidRPr="00F40D3E" w:rsidRDefault="007F15EB" w:rsidP="006D13B9">
            <w:pPr>
              <w:ind w:left="0" w:hanging="2"/>
              <w:jc w:val="center"/>
            </w:pPr>
            <w:r w:rsidRPr="00F40D3E">
              <w:t>субпідрядника та реквізити договору з субпідрядником*</w:t>
            </w:r>
          </w:p>
        </w:tc>
      </w:tr>
      <w:tr w:rsidR="007F15EB" w:rsidRPr="00F40D3E" w:rsidTr="007F15EB">
        <w:tc>
          <w:tcPr>
            <w:tcW w:w="753"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c>
          <w:tcPr>
            <w:tcW w:w="9727" w:type="dxa"/>
            <w:gridSpan w:val="4"/>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r w:rsidRPr="00F40D3E">
              <w:t>1. Власна техніка</w:t>
            </w: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r w:rsidR="007F15EB" w:rsidRPr="00F40D3E" w:rsidTr="007F15EB">
        <w:tc>
          <w:tcPr>
            <w:tcW w:w="753"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c>
          <w:tcPr>
            <w:tcW w:w="9727" w:type="dxa"/>
            <w:gridSpan w:val="4"/>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r w:rsidRPr="00F40D3E">
              <w:t xml:space="preserve">2. Орендована техніка </w:t>
            </w: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r w:rsidR="007F15EB" w:rsidRPr="00F40D3E" w:rsidTr="007F15EB">
        <w:tc>
          <w:tcPr>
            <w:tcW w:w="753"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300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977"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1559" w:type="dxa"/>
            <w:tcBorders>
              <w:top w:val="single" w:sz="4" w:space="0" w:color="000000"/>
              <w:left w:val="single" w:sz="4" w:space="0" w:color="000000"/>
              <w:bottom w:val="single" w:sz="4" w:space="0" w:color="000000"/>
            </w:tcBorders>
          </w:tcPr>
          <w:p w:rsidR="007F15EB" w:rsidRPr="00F40D3E" w:rsidRDefault="007F15EB" w:rsidP="006D13B9">
            <w:pPr>
              <w:ind w:left="0" w:hanging="2"/>
              <w:jc w:val="center"/>
            </w:pPr>
          </w:p>
        </w:tc>
        <w:tc>
          <w:tcPr>
            <w:tcW w:w="2184" w:type="dxa"/>
            <w:tcBorders>
              <w:top w:val="single" w:sz="4" w:space="0" w:color="000000"/>
              <w:left w:val="single" w:sz="4" w:space="0" w:color="000000"/>
              <w:bottom w:val="single" w:sz="4" w:space="0" w:color="000000"/>
              <w:right w:val="single" w:sz="4" w:space="0" w:color="000000"/>
            </w:tcBorders>
          </w:tcPr>
          <w:p w:rsidR="007F15EB" w:rsidRPr="00F40D3E" w:rsidRDefault="007F15EB" w:rsidP="006D13B9">
            <w:pPr>
              <w:ind w:left="0" w:hanging="2"/>
              <w:jc w:val="center"/>
            </w:pPr>
          </w:p>
        </w:tc>
      </w:tr>
    </w:tbl>
    <w:p w:rsidR="007F15EB" w:rsidRPr="00F40D3E" w:rsidRDefault="007F15EB" w:rsidP="007F15EB">
      <w:pPr>
        <w:ind w:left="0" w:hanging="2"/>
        <w:jc w:val="center"/>
      </w:pPr>
    </w:p>
    <w:p w:rsidR="007F15EB" w:rsidRPr="00F40D3E" w:rsidRDefault="007F15EB" w:rsidP="007F15EB">
      <w:pPr>
        <w:ind w:left="0" w:hanging="2"/>
        <w:jc w:val="both"/>
      </w:pPr>
      <w:r w:rsidRPr="00F40D3E">
        <w:rPr>
          <w:i/>
        </w:rPr>
        <w:t>*Заповнюється по рядках, за якими планується залучати потужності субпідрядника.</w:t>
      </w:r>
    </w:p>
    <w:p w:rsidR="007F15EB" w:rsidRPr="00F40D3E" w:rsidRDefault="007F15EB" w:rsidP="007F15EB">
      <w:pPr>
        <w:ind w:left="0" w:hanging="2"/>
        <w:jc w:val="both"/>
      </w:pPr>
    </w:p>
    <w:p w:rsidR="007F15EB" w:rsidRPr="00F40D3E" w:rsidRDefault="007F15EB" w:rsidP="007F15EB">
      <w:pPr>
        <w:ind w:left="0" w:hanging="2"/>
        <w:jc w:val="both"/>
      </w:pPr>
    </w:p>
    <w:p w:rsidR="007F15EB" w:rsidRPr="00F40D3E" w:rsidRDefault="007F15EB" w:rsidP="007F15EB">
      <w:pPr>
        <w:ind w:left="0" w:hanging="2"/>
        <w:jc w:val="both"/>
      </w:pPr>
      <w:r w:rsidRPr="00F40D3E">
        <w:t>_________________________________________________                           _______________</w:t>
      </w:r>
    </w:p>
    <w:p w:rsidR="007F15EB" w:rsidRPr="00F40D3E" w:rsidRDefault="007F15EB" w:rsidP="007F15EB">
      <w:pPr>
        <w:ind w:left="0" w:hanging="2"/>
        <w:jc w:val="both"/>
      </w:pPr>
      <w:r w:rsidRPr="00F40D3E">
        <w:t>посада, прізвище, ініціали уповноваженої особи учасника</w:t>
      </w:r>
      <w:r w:rsidRPr="00F40D3E">
        <w:tab/>
      </w:r>
      <w:r w:rsidRPr="00F40D3E">
        <w:tab/>
      </w:r>
      <w:r w:rsidRPr="00F40D3E">
        <w:tab/>
      </w:r>
      <w:r w:rsidRPr="00F40D3E">
        <w:tab/>
        <w:t>(підпис)</w:t>
      </w:r>
    </w:p>
    <w:p w:rsidR="007F15EB" w:rsidRPr="00F40D3E" w:rsidRDefault="007F15EB" w:rsidP="007F15EB">
      <w:pPr>
        <w:ind w:left="0" w:hanging="2"/>
        <w:jc w:val="both"/>
      </w:pPr>
    </w:p>
    <w:p w:rsidR="007F15EB" w:rsidRPr="00F40D3E" w:rsidRDefault="007F15EB" w:rsidP="007F15EB">
      <w:pPr>
        <w:ind w:left="0" w:hanging="2"/>
        <w:jc w:val="both"/>
      </w:pPr>
    </w:p>
    <w:p w:rsidR="007F15EB" w:rsidRDefault="007F15EB" w:rsidP="007F15EB">
      <w:pPr>
        <w:ind w:left="0" w:hanging="2"/>
      </w:pPr>
      <w:r w:rsidRPr="00F40D3E">
        <w:t>М.П</w:t>
      </w:r>
    </w:p>
    <w:p w:rsidR="007F15EB" w:rsidRDefault="007F15EB" w:rsidP="007950E0">
      <w:pPr>
        <w:ind w:left="0" w:hanging="2"/>
      </w:pPr>
    </w:p>
    <w:p w:rsidR="00D070E9" w:rsidRDefault="00D070E9" w:rsidP="007950E0">
      <w:pPr>
        <w:ind w:left="0" w:hanging="2"/>
      </w:pPr>
    </w:p>
    <w:p w:rsidR="00D070E9" w:rsidRDefault="00D070E9" w:rsidP="007950E0">
      <w:pPr>
        <w:ind w:left="0" w:hanging="2"/>
      </w:pPr>
    </w:p>
    <w:p w:rsidR="00D070E9" w:rsidRDefault="00D070E9" w:rsidP="007950E0">
      <w:pPr>
        <w:ind w:left="0" w:hanging="2"/>
      </w:pPr>
    </w:p>
    <w:p w:rsidR="00D070E9" w:rsidRDefault="00D070E9" w:rsidP="007950E0">
      <w:pPr>
        <w:ind w:left="0" w:hanging="2"/>
      </w:pPr>
    </w:p>
    <w:p w:rsidR="00D070E9" w:rsidRDefault="00D070E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7950E0">
      <w:pPr>
        <w:ind w:left="0" w:hanging="2"/>
      </w:pPr>
    </w:p>
    <w:p w:rsidR="006D13B9" w:rsidRDefault="006D13B9" w:rsidP="00BE7DB1">
      <w:pPr>
        <w:ind w:leftChars="0" w:left="0" w:firstLineChars="0" w:firstLine="0"/>
      </w:pPr>
    </w:p>
    <w:p w:rsidR="006D13B9" w:rsidRDefault="006D13B9" w:rsidP="007950E0">
      <w:pPr>
        <w:ind w:left="0" w:hanging="2"/>
      </w:pPr>
    </w:p>
    <w:p w:rsidR="00D070E9" w:rsidRDefault="00D070E9" w:rsidP="007950E0">
      <w:pPr>
        <w:ind w:left="0" w:hanging="2"/>
      </w:pPr>
    </w:p>
    <w:p w:rsidR="006D13B9" w:rsidRPr="00F40D3E" w:rsidRDefault="006D13B9" w:rsidP="006D13B9">
      <w:pPr>
        <w:ind w:left="0" w:hanging="2"/>
        <w:jc w:val="right"/>
      </w:pPr>
      <w:r w:rsidRPr="00F40D3E">
        <w:rPr>
          <w:b/>
          <w:i/>
        </w:rPr>
        <w:t>Додаток 6</w:t>
      </w:r>
    </w:p>
    <w:p w:rsidR="006D13B9" w:rsidRPr="00F40D3E" w:rsidRDefault="006D13B9" w:rsidP="006D13B9">
      <w:pPr>
        <w:ind w:left="0" w:hanging="2"/>
        <w:jc w:val="right"/>
      </w:pPr>
      <w:r w:rsidRPr="00F40D3E">
        <w:rPr>
          <w:b/>
          <w:i/>
        </w:rPr>
        <w:t>до тендерної документації</w:t>
      </w:r>
    </w:p>
    <w:p w:rsidR="006D13B9" w:rsidRPr="00F40D3E" w:rsidRDefault="006D13B9" w:rsidP="006D13B9">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6D13B9" w:rsidRPr="00F40D3E" w:rsidRDefault="006D13B9" w:rsidP="006D13B9">
      <w:pPr>
        <w:ind w:left="0" w:hanging="2"/>
        <w:jc w:val="right"/>
      </w:pPr>
      <w:r w:rsidRPr="00F40D3E">
        <w:rPr>
          <w:i/>
          <w:sz w:val="20"/>
          <w:szCs w:val="20"/>
        </w:rPr>
        <w:t>Учасник не повинен відступати від даної форми</w:t>
      </w:r>
    </w:p>
    <w:p w:rsidR="006D13B9" w:rsidRPr="00F40D3E" w:rsidRDefault="006D13B9" w:rsidP="006D13B9">
      <w:pPr>
        <w:ind w:left="0" w:hanging="2"/>
        <w:jc w:val="center"/>
      </w:pPr>
    </w:p>
    <w:p w:rsidR="006D13B9" w:rsidRPr="00F40D3E" w:rsidRDefault="006D13B9" w:rsidP="006D13B9">
      <w:pPr>
        <w:ind w:left="0" w:hanging="2"/>
        <w:jc w:val="both"/>
      </w:pPr>
    </w:p>
    <w:p w:rsidR="006D13B9" w:rsidRPr="00F40D3E" w:rsidRDefault="006D13B9" w:rsidP="006D13B9">
      <w:pPr>
        <w:ind w:left="0" w:hanging="2"/>
        <w:jc w:val="center"/>
      </w:pPr>
      <w:r w:rsidRPr="00F40D3E">
        <w:rPr>
          <w:b/>
        </w:rPr>
        <w:t>Довідка</w:t>
      </w:r>
    </w:p>
    <w:p w:rsidR="006D13B9" w:rsidRPr="00F40D3E" w:rsidRDefault="006D13B9" w:rsidP="006D13B9">
      <w:pPr>
        <w:ind w:left="0" w:hanging="2"/>
        <w:jc w:val="center"/>
      </w:pPr>
      <w:r w:rsidRPr="00F40D3E">
        <w:rPr>
          <w:b/>
        </w:rPr>
        <w:t xml:space="preserve">про наявність </w:t>
      </w:r>
      <w:r w:rsidR="002035BD">
        <w:rPr>
          <w:b/>
        </w:rPr>
        <w:t>в</w:t>
      </w:r>
      <w:r w:rsidRPr="00F40D3E">
        <w:rPr>
          <w:b/>
        </w:rPr>
        <w:t xml:space="preserve"> Учасника працівників відповідної кваліфікації,</w:t>
      </w:r>
    </w:p>
    <w:p w:rsidR="006D13B9" w:rsidRPr="00F40D3E" w:rsidRDefault="006D13B9" w:rsidP="006D13B9">
      <w:pPr>
        <w:ind w:left="0" w:hanging="2"/>
        <w:jc w:val="center"/>
      </w:pPr>
      <w:r w:rsidRPr="00F40D3E">
        <w:rPr>
          <w:b/>
        </w:rPr>
        <w:t>які мають необхідні знання та досвід</w:t>
      </w:r>
    </w:p>
    <w:p w:rsidR="006D13B9" w:rsidRPr="00F40D3E" w:rsidRDefault="006D13B9" w:rsidP="006D13B9">
      <w:pPr>
        <w:ind w:left="0" w:hanging="2"/>
        <w:jc w:val="both"/>
      </w:pPr>
    </w:p>
    <w:tbl>
      <w:tblPr>
        <w:tblW w:w="102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386"/>
        <w:gridCol w:w="2268"/>
        <w:gridCol w:w="2126"/>
        <w:gridCol w:w="1701"/>
        <w:gridCol w:w="2127"/>
      </w:tblGrid>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2"/>
                <w:szCs w:val="22"/>
              </w:rPr>
            </w:pPr>
            <w:r w:rsidRPr="00F40D3E">
              <w:rPr>
                <w:sz w:val="22"/>
                <w:szCs w:val="22"/>
              </w:rPr>
              <w:t>№</w:t>
            </w:r>
          </w:p>
          <w:p w:rsidR="006D13B9" w:rsidRPr="00F40D3E" w:rsidRDefault="006D13B9" w:rsidP="006D13B9">
            <w:pPr>
              <w:ind w:left="0" w:hanging="2"/>
              <w:jc w:val="center"/>
              <w:rPr>
                <w:sz w:val="22"/>
                <w:szCs w:val="22"/>
              </w:rPr>
            </w:pPr>
            <w:r w:rsidRPr="00F40D3E">
              <w:rPr>
                <w:sz w:val="22"/>
                <w:szCs w:val="22"/>
              </w:rPr>
              <w:t>з/п</w:t>
            </w: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Прізвище, ім’я, по батькові  працівника</w:t>
            </w: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Посада/спеціальність, розряд</w:t>
            </w: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Серія, номер кваліфікаційного сертифіката*</w:t>
            </w: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rPr>
                <w:sz w:val="20"/>
                <w:szCs w:val="20"/>
              </w:rPr>
            </w:pPr>
            <w:r w:rsidRPr="00F40D3E">
              <w:rPr>
                <w:sz w:val="20"/>
                <w:szCs w:val="20"/>
              </w:rPr>
              <w:t>Стаж роботи за спеціальністю</w:t>
            </w: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r w:rsidRPr="00F40D3E">
              <w:t>Найменування</w:t>
            </w:r>
          </w:p>
          <w:p w:rsidR="006D13B9" w:rsidRPr="00F40D3E" w:rsidRDefault="006D13B9" w:rsidP="006D13B9">
            <w:pPr>
              <w:ind w:left="0" w:hanging="2"/>
              <w:jc w:val="center"/>
              <w:rPr>
                <w:sz w:val="20"/>
                <w:szCs w:val="20"/>
              </w:rPr>
            </w:pPr>
            <w:r w:rsidRPr="00F40D3E">
              <w:t>субпідрядника та реквізити договору з субпідрядником**</w:t>
            </w:r>
          </w:p>
        </w:tc>
      </w:tr>
      <w:tr w:rsidR="006D13B9" w:rsidRPr="00F40D3E" w:rsidTr="006D13B9">
        <w:tc>
          <w:tcPr>
            <w:tcW w:w="673"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c>
          <w:tcPr>
            <w:tcW w:w="9608" w:type="dxa"/>
            <w:gridSpan w:val="5"/>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r w:rsidRPr="00F40D3E">
              <w:t>Штатні працівники та за сумісництвом</w:t>
            </w: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r w:rsidR="006D13B9" w:rsidRPr="00F40D3E" w:rsidTr="006D13B9">
        <w:tc>
          <w:tcPr>
            <w:tcW w:w="673"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c>
          <w:tcPr>
            <w:tcW w:w="9608" w:type="dxa"/>
            <w:gridSpan w:val="5"/>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r w:rsidRPr="00F40D3E">
              <w:t>Планується залучити</w:t>
            </w: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r w:rsidR="006D13B9" w:rsidRPr="00F40D3E" w:rsidTr="006D13B9">
        <w:tc>
          <w:tcPr>
            <w:tcW w:w="673"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38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268"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6"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1701" w:type="dxa"/>
            <w:tcBorders>
              <w:top w:val="single" w:sz="4" w:space="0" w:color="000000"/>
              <w:left w:val="single" w:sz="4" w:space="0" w:color="000000"/>
              <w:bottom w:val="single" w:sz="4" w:space="0" w:color="000000"/>
            </w:tcBorders>
          </w:tcPr>
          <w:p w:rsidR="006D13B9" w:rsidRPr="00F40D3E" w:rsidRDefault="006D13B9" w:rsidP="006D13B9">
            <w:pPr>
              <w:ind w:left="0" w:hanging="2"/>
              <w:jc w:val="center"/>
            </w:pPr>
          </w:p>
        </w:tc>
        <w:tc>
          <w:tcPr>
            <w:tcW w:w="2127" w:type="dxa"/>
            <w:tcBorders>
              <w:top w:val="single" w:sz="4" w:space="0" w:color="000000"/>
              <w:left w:val="single" w:sz="4" w:space="0" w:color="000000"/>
              <w:bottom w:val="single" w:sz="4" w:space="0" w:color="000000"/>
              <w:right w:val="single" w:sz="4" w:space="0" w:color="000000"/>
            </w:tcBorders>
          </w:tcPr>
          <w:p w:rsidR="006D13B9" w:rsidRPr="00F40D3E" w:rsidRDefault="006D13B9" w:rsidP="006D13B9">
            <w:pPr>
              <w:ind w:left="0" w:hanging="2"/>
              <w:jc w:val="center"/>
            </w:pPr>
          </w:p>
        </w:tc>
      </w:tr>
    </w:tbl>
    <w:p w:rsidR="006D13B9" w:rsidRPr="00F40D3E" w:rsidRDefault="006D13B9" w:rsidP="006D13B9">
      <w:pPr>
        <w:ind w:left="0" w:hanging="2"/>
        <w:jc w:val="both"/>
      </w:pPr>
      <w:r w:rsidRPr="00F40D3E">
        <w:rPr>
          <w:i/>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6D13B9" w:rsidRPr="00F40D3E" w:rsidRDefault="006D13B9" w:rsidP="006D13B9">
      <w:pPr>
        <w:ind w:left="0" w:hanging="2"/>
        <w:jc w:val="both"/>
      </w:pPr>
      <w:r w:rsidRPr="00F40D3E">
        <w:rPr>
          <w:i/>
        </w:rPr>
        <w:t>**Заповнюється для персоналу, якщо залучається від субпідрядника, та дозволяється подавати договір про наміри.</w:t>
      </w:r>
    </w:p>
    <w:p w:rsidR="006D13B9" w:rsidRPr="00F40D3E" w:rsidRDefault="006D13B9" w:rsidP="006D13B9">
      <w:pPr>
        <w:ind w:left="0" w:hanging="2"/>
        <w:jc w:val="both"/>
      </w:pPr>
    </w:p>
    <w:p w:rsidR="006D13B9" w:rsidRPr="00F40D3E" w:rsidRDefault="006D13B9" w:rsidP="006D13B9">
      <w:pPr>
        <w:ind w:left="0" w:hanging="2"/>
        <w:jc w:val="both"/>
      </w:pPr>
      <w:bookmarkStart w:id="32" w:name="_heading=h.1fob9te" w:colFirst="0" w:colLast="0"/>
      <w:bookmarkEnd w:id="32"/>
      <w:r w:rsidRPr="00F40D3E">
        <w:t>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rsidR="006D13B9" w:rsidRPr="00F40D3E" w:rsidRDefault="006D13B9" w:rsidP="006D13B9">
      <w:pPr>
        <w:ind w:left="0" w:hanging="2"/>
        <w:jc w:val="both"/>
      </w:pPr>
    </w:p>
    <w:p w:rsidR="006D13B9" w:rsidRDefault="006D13B9" w:rsidP="006D13B9">
      <w:pPr>
        <w:ind w:left="0" w:hanging="2"/>
        <w:jc w:val="both"/>
      </w:pPr>
      <w:r w:rsidRPr="00F40D3E">
        <w:t>На підтвердження інформації що</w:t>
      </w:r>
      <w:r w:rsidR="00416FF0">
        <w:t>до</w:t>
      </w:r>
      <w:r w:rsidRPr="00F40D3E">
        <w:t xml:space="preserve">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зазначених у довідці чинних (не призупинених, не анульованих, тощо) кваліфікаційних сертифікатів відповідних працівників.</w:t>
      </w:r>
    </w:p>
    <w:p w:rsidR="002035BD" w:rsidRDefault="002035BD" w:rsidP="006D13B9">
      <w:pPr>
        <w:ind w:left="0" w:hanging="2"/>
        <w:jc w:val="both"/>
      </w:pPr>
    </w:p>
    <w:p w:rsidR="002035BD" w:rsidRDefault="002035BD" w:rsidP="006D13B9">
      <w:pPr>
        <w:ind w:left="0" w:hanging="2"/>
        <w:jc w:val="both"/>
      </w:pPr>
    </w:p>
    <w:p w:rsidR="002035BD" w:rsidRPr="00F40D3E" w:rsidRDefault="002035BD" w:rsidP="006D13B9">
      <w:pPr>
        <w:ind w:left="0" w:hanging="2"/>
        <w:jc w:val="both"/>
      </w:pPr>
    </w:p>
    <w:p w:rsidR="006D13B9" w:rsidRPr="00F40D3E" w:rsidRDefault="006D13B9" w:rsidP="006D13B9">
      <w:pPr>
        <w:ind w:left="0" w:hanging="2"/>
        <w:jc w:val="both"/>
      </w:pPr>
    </w:p>
    <w:p w:rsidR="006D13B9" w:rsidRPr="00F40D3E" w:rsidRDefault="006D13B9" w:rsidP="006D13B9">
      <w:pPr>
        <w:ind w:left="0" w:hanging="2"/>
        <w:jc w:val="both"/>
      </w:pPr>
      <w:r w:rsidRPr="00F40D3E">
        <w:t>_________________________________________________                           _______________</w:t>
      </w:r>
    </w:p>
    <w:p w:rsidR="006D13B9" w:rsidRPr="00F40D3E" w:rsidRDefault="006D13B9" w:rsidP="006D13B9">
      <w:pPr>
        <w:ind w:left="0" w:hanging="2"/>
        <w:jc w:val="both"/>
      </w:pPr>
      <w:r w:rsidRPr="00F40D3E">
        <w:t>посада, прізвище, ініціали уповноваженої особи учасника</w:t>
      </w:r>
      <w:r w:rsidRPr="00F40D3E">
        <w:tab/>
      </w:r>
      <w:r w:rsidRPr="00F40D3E">
        <w:tab/>
      </w:r>
      <w:r w:rsidRPr="00F40D3E">
        <w:tab/>
      </w:r>
      <w:r w:rsidRPr="00F40D3E">
        <w:tab/>
        <w:t>(підпис)</w:t>
      </w:r>
    </w:p>
    <w:p w:rsidR="006D13B9" w:rsidRPr="00F40D3E" w:rsidRDefault="006D13B9" w:rsidP="006D13B9">
      <w:pPr>
        <w:ind w:left="0" w:hanging="2"/>
        <w:jc w:val="both"/>
      </w:pPr>
    </w:p>
    <w:p w:rsidR="006D13B9" w:rsidRPr="00F40D3E" w:rsidRDefault="006D13B9" w:rsidP="006D13B9">
      <w:pPr>
        <w:ind w:left="0" w:hanging="2"/>
        <w:jc w:val="both"/>
      </w:pPr>
    </w:p>
    <w:p w:rsidR="00D070E9" w:rsidRDefault="006D13B9" w:rsidP="006D13B9">
      <w:pPr>
        <w:ind w:left="0" w:hanging="2"/>
      </w:pPr>
      <w:r w:rsidRPr="00F40D3E">
        <w:t>М.П</w:t>
      </w:r>
    </w:p>
    <w:p w:rsidR="00261276" w:rsidRDefault="00261276" w:rsidP="00AE1554">
      <w:pPr>
        <w:ind w:left="0" w:hanging="2"/>
        <w:jc w:val="right"/>
        <w:rPr>
          <w:b/>
          <w:i/>
        </w:rPr>
      </w:pPr>
    </w:p>
    <w:p w:rsidR="00AE1554" w:rsidRPr="00F40D3E" w:rsidRDefault="00AE1554" w:rsidP="00AE1554">
      <w:pPr>
        <w:ind w:left="0" w:hanging="2"/>
        <w:jc w:val="right"/>
      </w:pPr>
      <w:r w:rsidRPr="00F40D3E">
        <w:rPr>
          <w:b/>
          <w:i/>
        </w:rPr>
        <w:t>Додаток 7</w:t>
      </w:r>
    </w:p>
    <w:p w:rsidR="00AE1554" w:rsidRPr="00F40D3E" w:rsidRDefault="00AE1554" w:rsidP="00AE1554">
      <w:pPr>
        <w:ind w:left="0" w:hanging="2"/>
        <w:jc w:val="right"/>
      </w:pPr>
      <w:r w:rsidRPr="00F40D3E">
        <w:rPr>
          <w:b/>
          <w:i/>
        </w:rPr>
        <w:t>до тендерної документації</w:t>
      </w:r>
    </w:p>
    <w:p w:rsidR="00AE1554" w:rsidRPr="00F40D3E" w:rsidRDefault="00AE1554" w:rsidP="00AE1554">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AE1554" w:rsidRPr="00F40D3E" w:rsidRDefault="00AE1554" w:rsidP="00AE1554">
      <w:pPr>
        <w:ind w:left="0" w:hanging="2"/>
        <w:jc w:val="right"/>
      </w:pPr>
      <w:r w:rsidRPr="00F40D3E">
        <w:rPr>
          <w:i/>
          <w:sz w:val="20"/>
          <w:szCs w:val="20"/>
        </w:rPr>
        <w:t>Учасник не повинен відступати від даної форми</w:t>
      </w:r>
    </w:p>
    <w:p w:rsidR="00AE1554" w:rsidRPr="00F40D3E" w:rsidRDefault="00AE1554" w:rsidP="00AE1554">
      <w:pPr>
        <w:widowControl w:val="0"/>
        <w:ind w:left="0" w:hanging="2"/>
      </w:pPr>
    </w:p>
    <w:p w:rsidR="00AE1554" w:rsidRPr="00F40D3E" w:rsidRDefault="00AE1554" w:rsidP="00AE1554">
      <w:pPr>
        <w:ind w:left="0" w:hanging="2"/>
        <w:jc w:val="both"/>
      </w:pPr>
    </w:p>
    <w:p w:rsidR="00AE1554" w:rsidRPr="00F40D3E" w:rsidRDefault="00AE1554" w:rsidP="00AE1554">
      <w:pPr>
        <w:pBdr>
          <w:top w:val="nil"/>
          <w:left w:val="nil"/>
          <w:bottom w:val="nil"/>
          <w:right w:val="nil"/>
          <w:between w:val="nil"/>
        </w:pBdr>
        <w:spacing w:before="280" w:after="280" w:line="240" w:lineRule="auto"/>
        <w:ind w:left="0" w:hanging="2"/>
        <w:jc w:val="center"/>
      </w:pPr>
      <w:r w:rsidRPr="00F40D3E">
        <w:rPr>
          <w:b/>
        </w:rPr>
        <w:t>Довідка</w:t>
      </w:r>
    </w:p>
    <w:p w:rsidR="00AE1554" w:rsidRPr="00F40D3E" w:rsidRDefault="00AE1554" w:rsidP="00AE1554">
      <w:pPr>
        <w:pBdr>
          <w:top w:val="nil"/>
          <w:left w:val="nil"/>
          <w:bottom w:val="nil"/>
          <w:right w:val="nil"/>
          <w:between w:val="nil"/>
        </w:pBdr>
        <w:spacing w:before="280" w:after="280" w:line="240" w:lineRule="auto"/>
        <w:ind w:left="0" w:hanging="2"/>
        <w:jc w:val="center"/>
      </w:pPr>
      <w:r w:rsidRPr="00F40D3E">
        <w:rPr>
          <w:b/>
        </w:rPr>
        <w:t xml:space="preserve">про наявність </w:t>
      </w:r>
      <w:r w:rsidR="00D60D01">
        <w:rPr>
          <w:b/>
        </w:rPr>
        <w:t>в</w:t>
      </w:r>
      <w:r w:rsidRPr="00F40D3E">
        <w:rPr>
          <w:b/>
        </w:rPr>
        <w:t xml:space="preserve"> Учасника торгів документально підтвердженого досвіду виконання аналогічних договорів</w:t>
      </w:r>
    </w:p>
    <w:p w:rsidR="00AE1554" w:rsidRPr="00F40D3E" w:rsidRDefault="00AE1554" w:rsidP="00AE1554">
      <w:pPr>
        <w:pBdr>
          <w:top w:val="nil"/>
          <w:left w:val="nil"/>
          <w:bottom w:val="nil"/>
          <w:right w:val="nil"/>
          <w:between w:val="nil"/>
        </w:pBdr>
        <w:spacing w:before="280" w:after="280" w:line="240" w:lineRule="auto"/>
        <w:ind w:left="0" w:hanging="2"/>
        <w:jc w:val="center"/>
      </w:pPr>
    </w:p>
    <w:tbl>
      <w:tblPr>
        <w:tblW w:w="96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456"/>
        <w:gridCol w:w="1701"/>
        <w:gridCol w:w="1560"/>
        <w:gridCol w:w="1275"/>
        <w:gridCol w:w="1701"/>
      </w:tblGrid>
      <w:tr w:rsidR="00AE1554" w:rsidRPr="00F40D3E" w:rsidTr="00151D0A">
        <w:trPr>
          <w:trHeight w:val="598"/>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center"/>
            </w:pPr>
            <w:r w:rsidRPr="00F40D3E">
              <w:rPr>
                <w:b/>
              </w:rPr>
              <w:t>№ з/п</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center"/>
            </w:pPr>
            <w:r w:rsidRPr="00F40D3E">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rsidR="00AE1554" w:rsidRPr="00F40D3E" w:rsidRDefault="00AE1554" w:rsidP="00151D0A">
            <w:pPr>
              <w:pBdr>
                <w:top w:val="nil"/>
                <w:left w:val="nil"/>
                <w:bottom w:val="nil"/>
                <w:right w:val="nil"/>
                <w:between w:val="nil"/>
              </w:pBdr>
              <w:spacing w:line="240" w:lineRule="auto"/>
              <w:ind w:left="0" w:hanging="2"/>
              <w:jc w:val="center"/>
            </w:pPr>
            <w:r w:rsidRPr="00F40D3E">
              <w:rPr>
                <w:b/>
              </w:rPr>
              <w:t>Предмет  договору, дата його укладення  та завершення</w:t>
            </w:r>
          </w:p>
          <w:p w:rsidR="00AE1554" w:rsidRPr="00F40D3E" w:rsidRDefault="00AE1554" w:rsidP="00151D0A">
            <w:pPr>
              <w:ind w:left="0" w:hanging="2"/>
              <w:jc w:val="center"/>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pBdr>
                <w:top w:val="nil"/>
                <w:left w:val="nil"/>
                <w:bottom w:val="nil"/>
                <w:right w:val="nil"/>
                <w:between w:val="nil"/>
              </w:pBdr>
              <w:shd w:val="clear" w:color="auto" w:fill="FFFFFF"/>
              <w:spacing w:line="240" w:lineRule="auto"/>
              <w:ind w:left="0" w:hanging="2"/>
              <w:jc w:val="center"/>
            </w:pPr>
            <w:r w:rsidRPr="00F40D3E">
              <w:rPr>
                <w:b/>
              </w:rPr>
              <w:t xml:space="preserve">Початок та  завершення робіт </w:t>
            </w:r>
          </w:p>
          <w:p w:rsidR="00AE1554" w:rsidRPr="00F40D3E" w:rsidRDefault="00AE1554" w:rsidP="00151D0A">
            <w:pPr>
              <w:pBdr>
                <w:top w:val="nil"/>
                <w:left w:val="nil"/>
                <w:bottom w:val="nil"/>
                <w:right w:val="nil"/>
                <w:between w:val="nil"/>
              </w:pBdr>
              <w:shd w:val="clear" w:color="auto" w:fill="FFFFFF"/>
              <w:spacing w:line="240" w:lineRule="auto"/>
              <w:ind w:left="0" w:hanging="2"/>
              <w:jc w:val="center"/>
            </w:pPr>
            <w:r w:rsidRPr="00F40D3E">
              <w:rPr>
                <w:b/>
              </w:rPr>
              <w:t>(рік, місяць</w:t>
            </w:r>
            <w:r w:rsidRPr="00F40D3E">
              <w:t>)</w:t>
            </w:r>
          </w:p>
          <w:p w:rsidR="00AE1554" w:rsidRPr="00F40D3E" w:rsidRDefault="00AE1554" w:rsidP="00151D0A">
            <w:pPr>
              <w:ind w:left="0" w:hanging="2"/>
              <w:jc w:val="center"/>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center"/>
            </w:pPr>
            <w:r w:rsidRPr="00F40D3E">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center"/>
            </w:pPr>
            <w:r w:rsidRPr="00F40D3E">
              <w:rPr>
                <w:b/>
              </w:rPr>
              <w:t>ПІБ, посада, номер телефону контактної особи замовника</w:t>
            </w:r>
          </w:p>
        </w:tc>
      </w:tr>
      <w:tr w:rsidR="00AE1554" w:rsidRPr="00F40D3E" w:rsidTr="00151D0A">
        <w:trPr>
          <w:trHeight w:val="262"/>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r w:rsidRPr="00F40D3E">
              <w:t>1</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r>
      <w:tr w:rsidR="00AE1554" w:rsidRPr="00F40D3E" w:rsidTr="00151D0A">
        <w:trPr>
          <w:trHeight w:val="262"/>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r w:rsidRPr="00F40D3E">
              <w:t>2</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r>
      <w:tr w:rsidR="00AE1554" w:rsidRPr="00F40D3E" w:rsidTr="00151D0A">
        <w:trPr>
          <w:trHeight w:val="262"/>
        </w:trPr>
        <w:tc>
          <w:tcPr>
            <w:tcW w:w="964"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r w:rsidRPr="00F40D3E">
              <w:rPr>
                <w:b/>
              </w:rPr>
              <w:t>…</w:t>
            </w:r>
          </w:p>
        </w:tc>
        <w:tc>
          <w:tcPr>
            <w:tcW w:w="2456"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560" w:type="dxa"/>
            <w:tcBorders>
              <w:top w:val="single" w:sz="4" w:space="0" w:color="000000"/>
              <w:left w:val="single" w:sz="4" w:space="0" w:color="000000"/>
              <w:bottom w:val="single" w:sz="4" w:space="0" w:color="000000"/>
            </w:tcBorders>
          </w:tcPr>
          <w:p w:rsidR="00AE1554" w:rsidRPr="00F40D3E" w:rsidRDefault="00AE1554" w:rsidP="00151D0A">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rsidR="00AE1554" w:rsidRPr="00F40D3E" w:rsidRDefault="00AE1554" w:rsidP="00151D0A">
            <w:pPr>
              <w:ind w:left="0" w:hanging="2"/>
              <w:jc w:val="both"/>
            </w:pPr>
          </w:p>
        </w:tc>
      </w:tr>
    </w:tbl>
    <w:p w:rsidR="00AE1554" w:rsidRPr="00F40D3E" w:rsidRDefault="00AE1554" w:rsidP="00AE1554">
      <w:pPr>
        <w:ind w:left="0" w:hanging="2"/>
        <w:jc w:val="both"/>
        <w:rPr>
          <w:sz w:val="22"/>
          <w:szCs w:val="22"/>
        </w:rPr>
      </w:pPr>
      <w:bookmarkStart w:id="33" w:name="_heading=h.3znysh7" w:colFirst="0" w:colLast="0"/>
      <w:bookmarkEnd w:id="33"/>
    </w:p>
    <w:bookmarkStart w:id="34" w:name="_heading=h.2et92p0" w:colFirst="0" w:colLast="0"/>
    <w:bookmarkEnd w:id="34"/>
    <w:p w:rsidR="00AE1554" w:rsidRPr="00F40D3E" w:rsidRDefault="001064D0" w:rsidP="00AE1554">
      <w:pPr>
        <w:ind w:left="0" w:hanging="2"/>
        <w:jc w:val="both"/>
        <w:rPr>
          <w:sz w:val="22"/>
          <w:szCs w:val="22"/>
        </w:rPr>
      </w:pPr>
      <w:sdt>
        <w:sdtPr>
          <w:tag w:val="goog_rdk_25"/>
          <w:id w:val="605151745"/>
          <w:showingPlcHdr/>
        </w:sdtPr>
        <w:sdtEndPr/>
        <w:sdtContent>
          <w:r w:rsidR="00983275">
            <w:t xml:space="preserve">     </w:t>
          </w:r>
        </w:sdtContent>
      </w:sdt>
      <w:r w:rsidR="00AE1554" w:rsidRPr="00F40D3E">
        <w:rPr>
          <w:i/>
          <w:sz w:val="22"/>
          <w:szCs w:val="22"/>
        </w:rPr>
        <w:t>До цієї довідки додаються скани підтвердних документів:</w:t>
      </w:r>
    </w:p>
    <w:p w:rsidR="00AE1554" w:rsidRPr="00F40D3E" w:rsidRDefault="00AE1554" w:rsidP="00AE1554">
      <w:pPr>
        <w:pBdr>
          <w:top w:val="nil"/>
          <w:left w:val="nil"/>
          <w:bottom w:val="nil"/>
          <w:right w:val="nil"/>
          <w:between w:val="nil"/>
        </w:pBdr>
        <w:spacing w:line="240" w:lineRule="auto"/>
        <w:ind w:left="0" w:hanging="2"/>
        <w:jc w:val="both"/>
        <w:rPr>
          <w:sz w:val="22"/>
          <w:szCs w:val="22"/>
        </w:rPr>
      </w:pPr>
      <w:r w:rsidRPr="00F40D3E">
        <w:rPr>
          <w:i/>
          <w:sz w:val="22"/>
          <w:szCs w:val="22"/>
        </w:rPr>
        <w:t xml:space="preserve">: </w:t>
      </w:r>
      <w:r w:rsidRPr="00F40D3E">
        <w:rPr>
          <w:b/>
          <w:i/>
          <w:sz w:val="22"/>
          <w:szCs w:val="22"/>
        </w:rPr>
        <w:t>аналогічних договорів з додактовими угодами та актів виконаних робіт на всю суму договору</w:t>
      </w:r>
      <w:r w:rsidRPr="00F40D3E">
        <w:rPr>
          <w:i/>
          <w:sz w:val="22"/>
          <w:szCs w:val="22"/>
        </w:rPr>
        <w:t>. У випадку коли сума актів виконаних робіт не відповідає вказаній вартості договору – надати пояснення.</w:t>
      </w:r>
    </w:p>
    <w:p w:rsidR="00AE1554" w:rsidRPr="00F40D3E" w:rsidRDefault="00AE1554" w:rsidP="00AE1554">
      <w:pPr>
        <w:widowControl w:val="0"/>
        <w:ind w:left="0" w:right="113" w:hanging="2"/>
        <w:jc w:val="both"/>
        <w:rPr>
          <w:sz w:val="22"/>
          <w:szCs w:val="22"/>
        </w:rPr>
      </w:pPr>
      <w:r w:rsidRPr="00F40D3E">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AE1554" w:rsidRPr="00F40D3E" w:rsidRDefault="00AE1554" w:rsidP="00AE1554">
      <w:pPr>
        <w:pBdr>
          <w:top w:val="nil"/>
          <w:left w:val="nil"/>
          <w:bottom w:val="nil"/>
          <w:right w:val="nil"/>
          <w:between w:val="nil"/>
        </w:pBdr>
        <w:spacing w:before="280" w:after="280" w:line="240" w:lineRule="auto"/>
        <w:ind w:left="0" w:hanging="2"/>
        <w:jc w:val="center"/>
        <w:rPr>
          <w:sz w:val="22"/>
          <w:szCs w:val="22"/>
        </w:rPr>
      </w:pPr>
    </w:p>
    <w:p w:rsidR="00AE1554" w:rsidRPr="00F40D3E" w:rsidRDefault="00AE1554" w:rsidP="00AE1554">
      <w:pPr>
        <w:ind w:left="0" w:hanging="2"/>
        <w:jc w:val="center"/>
      </w:pPr>
    </w:p>
    <w:p w:rsidR="00AE1554" w:rsidRPr="00F40D3E" w:rsidRDefault="00AE1554" w:rsidP="00AE1554">
      <w:pPr>
        <w:ind w:left="0" w:hanging="2"/>
        <w:jc w:val="center"/>
      </w:pPr>
    </w:p>
    <w:p w:rsidR="00AE1554" w:rsidRPr="00F40D3E" w:rsidRDefault="00AE1554" w:rsidP="00AE1554">
      <w:pPr>
        <w:ind w:left="0" w:hanging="2"/>
        <w:jc w:val="center"/>
      </w:pPr>
    </w:p>
    <w:p w:rsidR="00AE1554" w:rsidRPr="00F40D3E" w:rsidRDefault="00AE1554" w:rsidP="00AE1554">
      <w:pPr>
        <w:ind w:left="0" w:hanging="2"/>
        <w:jc w:val="both"/>
      </w:pPr>
      <w:r w:rsidRPr="00F40D3E">
        <w:t>_________________________________________________                           _______________</w:t>
      </w:r>
    </w:p>
    <w:p w:rsidR="00AE1554" w:rsidRPr="00F40D3E" w:rsidRDefault="00AE1554" w:rsidP="00AE1554">
      <w:pPr>
        <w:ind w:left="0" w:hanging="2"/>
        <w:jc w:val="both"/>
      </w:pPr>
      <w:r w:rsidRPr="00F40D3E">
        <w:t>посада, прізвище, ініціали уповноваженої особи учасника</w:t>
      </w:r>
      <w:r w:rsidRPr="00F40D3E">
        <w:tab/>
      </w:r>
      <w:r w:rsidRPr="00F40D3E">
        <w:tab/>
      </w:r>
      <w:r w:rsidRPr="00F40D3E">
        <w:tab/>
      </w:r>
      <w:r w:rsidRPr="00F40D3E">
        <w:tab/>
        <w:t>(підпис)</w:t>
      </w:r>
    </w:p>
    <w:p w:rsidR="00AE1554" w:rsidRPr="00F40D3E" w:rsidRDefault="00AE1554" w:rsidP="00AE1554">
      <w:pPr>
        <w:ind w:left="0" w:hanging="2"/>
        <w:jc w:val="both"/>
      </w:pPr>
    </w:p>
    <w:p w:rsidR="00AE1554" w:rsidRPr="00F40D3E" w:rsidRDefault="00AE1554" w:rsidP="00AE1554">
      <w:pPr>
        <w:ind w:left="0" w:hanging="2"/>
        <w:jc w:val="both"/>
      </w:pPr>
    </w:p>
    <w:p w:rsidR="001747AA" w:rsidRDefault="00AE1554" w:rsidP="00AE1554">
      <w:pPr>
        <w:ind w:left="0" w:hanging="2"/>
      </w:pPr>
      <w:r w:rsidRPr="00F40D3E">
        <w:t>М.П</w:t>
      </w: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AE1554" w:rsidRDefault="00AE1554" w:rsidP="00AE1554">
      <w:pPr>
        <w:ind w:left="0" w:hanging="2"/>
      </w:pPr>
    </w:p>
    <w:p w:rsidR="00801E1D" w:rsidRPr="00F40D3E" w:rsidRDefault="00801E1D" w:rsidP="00801E1D">
      <w:pPr>
        <w:ind w:left="0" w:hanging="2"/>
        <w:jc w:val="right"/>
      </w:pPr>
      <w:r w:rsidRPr="00F40D3E">
        <w:rPr>
          <w:b/>
          <w:i/>
        </w:rPr>
        <w:t>Додаток 8</w:t>
      </w:r>
    </w:p>
    <w:p w:rsidR="00801E1D" w:rsidRPr="00F40D3E" w:rsidRDefault="00801E1D" w:rsidP="00801E1D">
      <w:pPr>
        <w:ind w:left="0" w:hanging="2"/>
        <w:jc w:val="right"/>
      </w:pPr>
      <w:r w:rsidRPr="00F40D3E">
        <w:rPr>
          <w:b/>
          <w:i/>
        </w:rPr>
        <w:t>до тендерної документації</w:t>
      </w:r>
    </w:p>
    <w:p w:rsidR="00801E1D" w:rsidRPr="00F40D3E" w:rsidRDefault="00801E1D" w:rsidP="00801E1D">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801E1D" w:rsidRPr="00F40D3E" w:rsidRDefault="00801E1D" w:rsidP="00801E1D">
      <w:pPr>
        <w:ind w:left="0" w:hanging="2"/>
        <w:jc w:val="right"/>
      </w:pPr>
      <w:r w:rsidRPr="00F40D3E">
        <w:rPr>
          <w:i/>
          <w:sz w:val="20"/>
          <w:szCs w:val="20"/>
        </w:rPr>
        <w:t>Учасник не повинен відступати від даної форми</w:t>
      </w:r>
      <w:bookmarkStart w:id="35" w:name="bookmark=id.2p2csry" w:colFirst="0" w:colLast="0"/>
      <w:bookmarkEnd w:id="35"/>
    </w:p>
    <w:p w:rsidR="00801E1D" w:rsidRPr="00F40D3E" w:rsidRDefault="00801E1D" w:rsidP="00801E1D">
      <w:pPr>
        <w:ind w:left="0" w:hanging="2"/>
        <w:jc w:val="right"/>
      </w:pPr>
    </w:p>
    <w:p w:rsidR="00801E1D" w:rsidRPr="00F40D3E" w:rsidRDefault="00801E1D" w:rsidP="00801E1D">
      <w:pPr>
        <w:ind w:left="0" w:hanging="2"/>
        <w:jc w:val="center"/>
      </w:pPr>
      <w:bookmarkStart w:id="36" w:name="_heading=h.147n2zr" w:colFirst="0" w:colLast="0"/>
      <w:bookmarkEnd w:id="36"/>
      <w:r w:rsidRPr="00F40D3E">
        <w:rPr>
          <w:b/>
        </w:rPr>
        <w:t>ПАКТ ПРО ЗГОДУ</w:t>
      </w:r>
    </w:p>
    <w:p w:rsidR="00801E1D" w:rsidRPr="00F40D3E" w:rsidRDefault="00801E1D" w:rsidP="00801E1D">
      <w:pPr>
        <w:ind w:left="0" w:hanging="2"/>
        <w:jc w:val="center"/>
      </w:pPr>
      <w:r w:rsidRPr="00F40D3E">
        <w:rPr>
          <w:b/>
        </w:rPr>
        <w:t>ЩОДО ПРОФЕСІЙНОЇ ЧЕСНОСТІ</w:t>
      </w:r>
    </w:p>
    <w:p w:rsidR="00801E1D" w:rsidRPr="00F40D3E" w:rsidRDefault="00801E1D" w:rsidP="00801E1D">
      <w:pPr>
        <w:ind w:left="0" w:hanging="2"/>
      </w:pPr>
    </w:p>
    <w:p w:rsidR="00801E1D" w:rsidRPr="00F40D3E" w:rsidRDefault="00801E1D" w:rsidP="00801E1D">
      <w:pPr>
        <w:ind w:left="0" w:right="117" w:hanging="2"/>
        <w:jc w:val="both"/>
      </w:pPr>
      <w:r w:rsidRPr="00F40D3E">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F40D3E">
        <w:rPr>
          <w:i/>
        </w:rPr>
        <w:t>зазначити договір або запит на подачу тендерних пропозицій «________________________»</w:t>
      </w:r>
      <w:r w:rsidRPr="00F40D3E">
        <w:t xml:space="preserve">) (у подальшому - </w:t>
      </w:r>
      <w:r w:rsidRPr="00F40D3E">
        <w:rPr>
          <w:b/>
        </w:rPr>
        <w:t>Договір</w:t>
      </w:r>
      <w:r w:rsidRPr="00F40D3E">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F40D3E">
        <w:rPr>
          <w:i/>
        </w:rPr>
        <w:t>зазначити деталі, якщо необхідно</w:t>
      </w:r>
      <w:r w:rsidRPr="00F40D3E">
        <w:t xml:space="preserve">).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Ми надамо (</w:t>
      </w:r>
      <w:r w:rsidR="00364B63">
        <w:t>Великоберезовицькій селищній раді Тернопільського району Тернопільської області</w:t>
      </w:r>
      <w:r w:rsidRPr="00F40D3E">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F40D3E">
        <w:rPr>
          <w:vertAlign w:val="superscript"/>
        </w:rPr>
        <w:footnoteReference w:id="4"/>
      </w:r>
      <w:r w:rsidRPr="00F40D3E">
        <w:t>.</w:t>
      </w:r>
    </w:p>
    <w:p w:rsidR="00801E1D" w:rsidRPr="00F40D3E" w:rsidRDefault="00801E1D" w:rsidP="00801E1D">
      <w:pPr>
        <w:ind w:left="0" w:right="117" w:hanging="2"/>
        <w:jc w:val="both"/>
      </w:pPr>
    </w:p>
    <w:p w:rsidR="00801E1D" w:rsidRPr="00F40D3E" w:rsidRDefault="00801E1D" w:rsidP="00801E1D">
      <w:pPr>
        <w:ind w:left="0" w:right="117" w:hanging="2"/>
        <w:jc w:val="both"/>
      </w:pPr>
      <w:r w:rsidRPr="00F40D3E">
        <w:t>_______________________</w:t>
      </w:r>
      <w:r w:rsidRPr="00F40D3E">
        <w:tab/>
      </w:r>
      <w:r w:rsidRPr="00F40D3E">
        <w:tab/>
      </w:r>
      <w:r w:rsidRPr="00F40D3E">
        <w:tab/>
      </w:r>
      <w:r w:rsidRPr="00F40D3E">
        <w:tab/>
      </w:r>
      <w:r w:rsidRPr="00F40D3E">
        <w:tab/>
        <w:t>_____________</w:t>
      </w:r>
    </w:p>
    <w:p w:rsidR="00801E1D" w:rsidRPr="00F40D3E" w:rsidRDefault="00801E1D" w:rsidP="00801E1D">
      <w:pPr>
        <w:ind w:left="0" w:hanging="2"/>
        <w:jc w:val="both"/>
        <w:rPr>
          <w:sz w:val="16"/>
          <w:szCs w:val="16"/>
        </w:rPr>
      </w:pPr>
      <w:r w:rsidRPr="00F40D3E">
        <w:rPr>
          <w:i/>
          <w:sz w:val="16"/>
          <w:szCs w:val="16"/>
        </w:rPr>
        <w:t>(посада, ім’я)</w:t>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r>
      <w:r w:rsidRPr="00F40D3E">
        <w:rPr>
          <w:i/>
          <w:sz w:val="16"/>
          <w:szCs w:val="16"/>
        </w:rPr>
        <w:tab/>
        <w:t>(підпис)</w:t>
      </w:r>
    </w:p>
    <w:p w:rsidR="00801E1D" w:rsidRPr="00F40D3E" w:rsidRDefault="00801E1D" w:rsidP="00801E1D">
      <w:pPr>
        <w:ind w:left="0" w:right="117" w:hanging="2"/>
        <w:jc w:val="both"/>
      </w:pPr>
    </w:p>
    <w:p w:rsidR="00801E1D" w:rsidRPr="00F40D3E" w:rsidRDefault="00801E1D" w:rsidP="00801E1D">
      <w:pPr>
        <w:ind w:left="0" w:right="117" w:hanging="2"/>
        <w:jc w:val="both"/>
      </w:pPr>
    </w:p>
    <w:p w:rsidR="00801E1D" w:rsidRPr="00F40D3E" w:rsidRDefault="00801E1D" w:rsidP="00801E1D">
      <w:pPr>
        <w:spacing w:line="241" w:lineRule="auto"/>
        <w:ind w:left="0" w:right="136" w:hanging="2"/>
        <w:jc w:val="both"/>
      </w:pPr>
      <w:r w:rsidRPr="00F40D3E">
        <w:rPr>
          <w:b/>
          <w:u w:val="single"/>
        </w:rPr>
        <w:t xml:space="preserve">Примітка: </w:t>
      </w:r>
      <w:r w:rsidRPr="00F40D3E">
        <w:t>Це Зобов’язання  повинне зберігатися в ініціатора проекту та надаватися Банку за запитом.</w:t>
      </w:r>
    </w:p>
    <w:p w:rsidR="00801E1D" w:rsidRPr="00F40D3E" w:rsidRDefault="00801E1D" w:rsidP="00801E1D">
      <w:pPr>
        <w:ind w:left="0" w:hanging="2"/>
      </w:pPr>
    </w:p>
    <w:p w:rsidR="00AE1554" w:rsidRDefault="00801E1D" w:rsidP="00217D36">
      <w:pPr>
        <w:ind w:left="0" w:hanging="2"/>
        <w:jc w:val="both"/>
      </w:pPr>
      <w:r w:rsidRPr="00F40D3E">
        <w:rPr>
          <w:b/>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AE1554" w:rsidRDefault="00AE1554" w:rsidP="00AE1554">
      <w:pPr>
        <w:ind w:left="0" w:hanging="2"/>
      </w:pPr>
    </w:p>
    <w:p w:rsidR="00AE1554" w:rsidRDefault="00AE1554" w:rsidP="00AE1554">
      <w:pPr>
        <w:ind w:left="0" w:hanging="2"/>
      </w:pPr>
    </w:p>
    <w:p w:rsidR="001747AA" w:rsidRDefault="001747AA"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801E1D" w:rsidRDefault="00801E1D" w:rsidP="006D13B9">
      <w:pPr>
        <w:ind w:left="0" w:hanging="2"/>
      </w:pPr>
    </w:p>
    <w:p w:rsidR="00DB74FC" w:rsidRPr="00DB74FC" w:rsidRDefault="00DB74FC" w:rsidP="00DB74FC">
      <w:pPr>
        <w:ind w:left="0" w:hanging="2"/>
        <w:jc w:val="center"/>
      </w:pPr>
      <w:r w:rsidRPr="00DB74FC">
        <w:rPr>
          <w:b/>
        </w:rPr>
        <w:t>COVENANT OF INTEGRITY</w:t>
      </w:r>
    </w:p>
    <w:p w:rsidR="00DB74FC" w:rsidRPr="00DB74FC" w:rsidRDefault="00DB74FC" w:rsidP="00DB74FC">
      <w:pPr>
        <w:ind w:left="0" w:hanging="2"/>
        <w:jc w:val="center"/>
      </w:pPr>
    </w:p>
    <w:p w:rsidR="00DB74FC" w:rsidRPr="00DB74FC" w:rsidRDefault="00DB74FC" w:rsidP="00DB74FC">
      <w:pPr>
        <w:ind w:left="0" w:hanging="2"/>
        <w:jc w:val="both"/>
      </w:pPr>
      <w:r w:rsidRPr="00DB74FC">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DB74FC">
        <w:rPr>
          <w:i/>
        </w:rPr>
        <w:t>specify the contract or tender invitation________________</w:t>
      </w:r>
      <w:r w:rsidRPr="00DB74FC">
        <w:t>] (the “</w:t>
      </w:r>
      <w:r w:rsidRPr="00DB74FC">
        <w:rPr>
          <w:b/>
        </w:rPr>
        <w:t>Contract</w:t>
      </w:r>
      <w:r w:rsidRPr="00DB74FC">
        <w:t>”) and covenant to so inform you if any instance of any such Prohibited Conduct shall come to the attention of any person in our organisation having responsibility for ensuring compliance with this Covenant.</w:t>
      </w:r>
    </w:p>
    <w:p w:rsidR="00DB74FC" w:rsidRPr="00DB74FC" w:rsidRDefault="00DB74FC" w:rsidP="00DB74FC">
      <w:pPr>
        <w:ind w:left="0" w:hanging="2"/>
        <w:jc w:val="both"/>
      </w:pPr>
    </w:p>
    <w:p w:rsidR="00DB74FC" w:rsidRPr="00DB74FC" w:rsidRDefault="00DB74FC" w:rsidP="00DB74FC">
      <w:pPr>
        <w:ind w:left="0" w:hanging="2"/>
        <w:jc w:val="both"/>
      </w:pPr>
      <w:r w:rsidRPr="00DB74FC">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DB74FC" w:rsidRPr="00DB74FC" w:rsidRDefault="00DB74FC" w:rsidP="00DB74FC">
      <w:pPr>
        <w:ind w:left="0" w:hanging="2"/>
        <w:jc w:val="both"/>
      </w:pPr>
    </w:p>
    <w:p w:rsidR="00DB74FC" w:rsidRPr="00DB74FC" w:rsidRDefault="00DB74FC" w:rsidP="00DB74FC">
      <w:pPr>
        <w:ind w:left="0" w:hanging="2"/>
        <w:jc w:val="both"/>
      </w:pPr>
      <w:r w:rsidRPr="00DB74FC">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rsidR="00DB74FC" w:rsidRPr="00DB74FC" w:rsidRDefault="00DB74FC" w:rsidP="00DB74FC">
      <w:pPr>
        <w:ind w:left="0" w:hanging="2"/>
        <w:jc w:val="both"/>
      </w:pPr>
    </w:p>
    <w:p w:rsidR="00DB74FC" w:rsidRPr="00DB74FC" w:rsidRDefault="00DB74FC" w:rsidP="00DB74FC">
      <w:pPr>
        <w:ind w:left="0" w:hanging="2"/>
        <w:jc w:val="both"/>
      </w:pPr>
      <w:r w:rsidRPr="00DB74FC">
        <w:t>We covenant to so inform you if any instance shall come to the attention of any person in our organisation having responsibility for ensuring compliance with this Covenant.</w:t>
      </w:r>
    </w:p>
    <w:p w:rsidR="00DB74FC" w:rsidRPr="00DB74FC" w:rsidRDefault="00DB74FC" w:rsidP="00DB74FC">
      <w:pPr>
        <w:ind w:left="0" w:hanging="2"/>
        <w:jc w:val="both"/>
      </w:pPr>
    </w:p>
    <w:p w:rsidR="00DB74FC" w:rsidRPr="00DB74FC" w:rsidRDefault="00DB74FC" w:rsidP="00DB74FC">
      <w:pPr>
        <w:ind w:left="0" w:hanging="2"/>
        <w:jc w:val="both"/>
      </w:pPr>
      <w:r w:rsidRPr="00DB74FC">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DB74FC">
        <w:rPr>
          <w:i/>
        </w:rPr>
        <w:t>give details if necessary</w:t>
      </w:r>
      <w:r w:rsidRPr="00DB74FC">
        <w:t>].</w:t>
      </w:r>
    </w:p>
    <w:p w:rsidR="00DB74FC" w:rsidRPr="00DB74FC" w:rsidRDefault="00DB74FC" w:rsidP="00DB74FC">
      <w:pPr>
        <w:ind w:left="0" w:hanging="2"/>
        <w:jc w:val="both"/>
      </w:pPr>
    </w:p>
    <w:p w:rsidR="00DB74FC" w:rsidRPr="00DB74FC" w:rsidRDefault="00DB74FC" w:rsidP="00DB74FC">
      <w:pPr>
        <w:ind w:left="0" w:hanging="2"/>
        <w:jc w:val="both"/>
      </w:pPr>
      <w:r w:rsidRPr="00DB74FC">
        <w:t>We acknowledge that if we are subject to an exclusion decision by the European Investment Bank (EIB), we will not be eligible to be awarded a contract to be financed by the EIB.</w:t>
      </w:r>
    </w:p>
    <w:p w:rsidR="00DB74FC" w:rsidRPr="00DB74FC" w:rsidRDefault="00DB74FC" w:rsidP="00DB74FC">
      <w:pPr>
        <w:ind w:left="0" w:hanging="2"/>
        <w:jc w:val="both"/>
      </w:pPr>
    </w:p>
    <w:p w:rsidR="00DB74FC" w:rsidRPr="00DB74FC" w:rsidRDefault="00DB74FC" w:rsidP="00DB74FC">
      <w:pPr>
        <w:ind w:left="0" w:hanging="2"/>
        <w:jc w:val="both"/>
      </w:pPr>
      <w:r w:rsidRPr="00DB74FC">
        <w:t xml:space="preserve">We grant </w:t>
      </w:r>
      <w:r w:rsidR="00364B63">
        <w:rPr>
          <w:lang w:val="en-US"/>
        </w:rPr>
        <w:t>Velykoberezovychi village council</w:t>
      </w:r>
      <w:r w:rsidRPr="00DB74FC">
        <w:t>,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rsidR="00DB74FC" w:rsidRPr="00DB74FC" w:rsidRDefault="00DB74FC" w:rsidP="00DB74FC">
      <w:pPr>
        <w:ind w:left="0" w:hanging="2"/>
        <w:jc w:val="both"/>
      </w:pPr>
    </w:p>
    <w:p w:rsidR="00DB74FC" w:rsidRPr="00DB74FC" w:rsidRDefault="00DB74FC" w:rsidP="00DB74FC">
      <w:pPr>
        <w:ind w:left="0" w:hanging="2"/>
        <w:jc w:val="both"/>
      </w:pPr>
      <w:r w:rsidRPr="00DB74FC">
        <w:t>For the purpose of this Covenant, Prohibited Conduct has the meaning provided in the EIB’s Anti-Fraud Policy</w:t>
      </w:r>
      <w:r w:rsidRPr="00DB74FC">
        <w:rPr>
          <w:b/>
        </w:rPr>
        <w:t>18</w:t>
      </w:r>
      <w:r w:rsidRPr="00DB74FC">
        <w:t>.</w:t>
      </w:r>
    </w:p>
    <w:p w:rsidR="00DB74FC" w:rsidRPr="00DB74FC" w:rsidRDefault="00DB74FC" w:rsidP="00DB74FC">
      <w:pPr>
        <w:ind w:left="0" w:hanging="2"/>
        <w:jc w:val="both"/>
      </w:pPr>
    </w:p>
    <w:p w:rsidR="00DB74FC" w:rsidRPr="00DB74FC" w:rsidRDefault="00DB74FC" w:rsidP="00DB74FC">
      <w:pPr>
        <w:ind w:left="0" w:hanging="2"/>
        <w:jc w:val="both"/>
      </w:pPr>
    </w:p>
    <w:p w:rsidR="00DB74FC" w:rsidRPr="00DB74FC" w:rsidRDefault="00DB74FC" w:rsidP="00DB74FC">
      <w:pPr>
        <w:ind w:left="0" w:hanging="2"/>
        <w:jc w:val="both"/>
      </w:pPr>
      <w:r w:rsidRPr="00DB74FC">
        <w:t xml:space="preserve">_____________________________ </w:t>
      </w:r>
      <w:r w:rsidRPr="00DB74FC">
        <w:tab/>
      </w:r>
      <w:r w:rsidRPr="00DB74FC">
        <w:tab/>
      </w:r>
      <w:r w:rsidRPr="00DB74FC">
        <w:tab/>
      </w:r>
      <w:r w:rsidRPr="00DB74FC">
        <w:tab/>
      </w:r>
      <w:r w:rsidRPr="00DB74FC">
        <w:tab/>
        <w:t>________________</w:t>
      </w:r>
    </w:p>
    <w:p w:rsidR="00BF3927" w:rsidRDefault="00DB74FC" w:rsidP="00DB74FC">
      <w:pPr>
        <w:ind w:left="0" w:hanging="2"/>
        <w:jc w:val="both"/>
        <w:rPr>
          <w:i/>
          <w:sz w:val="16"/>
          <w:szCs w:val="16"/>
        </w:rPr>
      </w:pPr>
      <w:r w:rsidRPr="00DB74FC">
        <w:rPr>
          <w:i/>
          <w:sz w:val="16"/>
          <w:szCs w:val="16"/>
        </w:rPr>
        <w:t>(title, name)</w:t>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r>
      <w:r w:rsidRPr="00DB74FC">
        <w:rPr>
          <w:i/>
          <w:sz w:val="16"/>
          <w:szCs w:val="16"/>
        </w:rPr>
        <w:tab/>
        <w:t>(signature)</w:t>
      </w:r>
    </w:p>
    <w:p w:rsidR="00F32599" w:rsidRDefault="00F32599" w:rsidP="00DB74FC">
      <w:pPr>
        <w:ind w:left="0" w:hanging="2"/>
        <w:jc w:val="both"/>
        <w:rPr>
          <w:i/>
          <w:sz w:val="16"/>
          <w:szCs w:val="16"/>
        </w:rPr>
      </w:pPr>
    </w:p>
    <w:p w:rsidR="00F32599" w:rsidRDefault="00F32599" w:rsidP="00DB74FC">
      <w:pPr>
        <w:ind w:left="0" w:hanging="2"/>
        <w:jc w:val="both"/>
        <w:rPr>
          <w:i/>
          <w:sz w:val="16"/>
          <w:szCs w:val="16"/>
        </w:rPr>
      </w:pPr>
    </w:p>
    <w:p w:rsidR="00F32599" w:rsidRDefault="00F32599" w:rsidP="00DB74FC">
      <w:pPr>
        <w:ind w:left="0" w:hanging="2"/>
        <w:jc w:val="both"/>
        <w:rPr>
          <w:i/>
          <w:sz w:val="16"/>
          <w:szCs w:val="16"/>
        </w:rPr>
      </w:pPr>
    </w:p>
    <w:p w:rsidR="00F32599" w:rsidRDefault="00F32599" w:rsidP="00DB74FC">
      <w:pPr>
        <w:ind w:left="0" w:hanging="2"/>
        <w:jc w:val="both"/>
        <w:rPr>
          <w:i/>
          <w:sz w:val="16"/>
          <w:szCs w:val="16"/>
        </w:rPr>
      </w:pPr>
    </w:p>
    <w:p w:rsidR="00F32599" w:rsidRPr="00F40D3E" w:rsidRDefault="00F32599" w:rsidP="00F32599">
      <w:pPr>
        <w:ind w:left="0" w:hanging="2"/>
        <w:jc w:val="both"/>
      </w:pPr>
    </w:p>
    <w:p w:rsidR="00F32599" w:rsidRPr="00F40D3E" w:rsidRDefault="00F32599" w:rsidP="00F32599">
      <w:pPr>
        <w:ind w:left="0" w:hanging="2"/>
        <w:jc w:val="both"/>
      </w:pPr>
    </w:p>
    <w:p w:rsidR="00F32599" w:rsidRPr="00F40D3E" w:rsidRDefault="00F32599" w:rsidP="00F32599">
      <w:pPr>
        <w:ind w:left="0" w:hanging="2"/>
        <w:jc w:val="both"/>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983275" w:rsidRDefault="00983275" w:rsidP="00F32599">
      <w:pPr>
        <w:ind w:left="0" w:right="64" w:hanging="2"/>
        <w:jc w:val="both"/>
        <w:rPr>
          <w:b/>
        </w:rPr>
      </w:pPr>
    </w:p>
    <w:p w:rsidR="00983275" w:rsidRDefault="00983275" w:rsidP="00F32599">
      <w:pPr>
        <w:ind w:left="0" w:right="64" w:hanging="2"/>
        <w:jc w:val="both"/>
        <w:rPr>
          <w:b/>
        </w:rPr>
      </w:pPr>
    </w:p>
    <w:p w:rsidR="00E37A26" w:rsidRDefault="00E37A26" w:rsidP="00F32599">
      <w:pPr>
        <w:ind w:left="0" w:right="64" w:hanging="2"/>
        <w:jc w:val="both"/>
        <w:rPr>
          <w:b/>
        </w:rPr>
      </w:pPr>
    </w:p>
    <w:p w:rsidR="00E37A26" w:rsidRDefault="00E37A26" w:rsidP="00F32599">
      <w:pPr>
        <w:ind w:left="0" w:right="64" w:hanging="2"/>
        <w:jc w:val="both"/>
        <w:rPr>
          <w:b/>
        </w:rPr>
      </w:pPr>
    </w:p>
    <w:p w:rsidR="00F32599" w:rsidRDefault="00F32599" w:rsidP="00F32599">
      <w:pPr>
        <w:ind w:left="0" w:right="64" w:hanging="2"/>
        <w:jc w:val="both"/>
        <w:rPr>
          <w:b/>
        </w:rPr>
      </w:pPr>
    </w:p>
    <w:p w:rsidR="00F32599" w:rsidRPr="00F40D3E" w:rsidRDefault="00F32599" w:rsidP="00F32599">
      <w:pPr>
        <w:ind w:left="0" w:hanging="2"/>
        <w:jc w:val="right"/>
      </w:pPr>
      <w:r w:rsidRPr="00F40D3E">
        <w:rPr>
          <w:b/>
          <w:i/>
        </w:rPr>
        <w:t>Додаток 9</w:t>
      </w:r>
    </w:p>
    <w:p w:rsidR="00F32599" w:rsidRPr="00F40D3E" w:rsidRDefault="00F32599" w:rsidP="00F32599">
      <w:pPr>
        <w:ind w:left="0" w:hanging="2"/>
        <w:jc w:val="right"/>
      </w:pPr>
      <w:r w:rsidRPr="00F40D3E">
        <w:rPr>
          <w:b/>
          <w:i/>
        </w:rPr>
        <w:t>до тендерної документації</w:t>
      </w:r>
    </w:p>
    <w:p w:rsidR="00F32599" w:rsidRPr="00F40D3E" w:rsidRDefault="00F32599" w:rsidP="00F32599">
      <w:pPr>
        <w:ind w:left="0" w:hanging="2"/>
        <w:jc w:val="right"/>
        <w:rPr>
          <w:sz w:val="20"/>
          <w:szCs w:val="20"/>
        </w:rPr>
      </w:pPr>
      <w:r w:rsidRPr="00F40D3E">
        <w:rPr>
          <w:i/>
          <w:sz w:val="20"/>
          <w:szCs w:val="20"/>
        </w:rPr>
        <w:t>Подається у наведеному нижче вигляді, на    фірмовому бланку учасника (за наявністю)</w:t>
      </w:r>
    </w:p>
    <w:p w:rsidR="00F32599" w:rsidRPr="00F40D3E" w:rsidRDefault="00F32599" w:rsidP="00F32599">
      <w:pPr>
        <w:ind w:left="0" w:hanging="2"/>
        <w:jc w:val="right"/>
      </w:pPr>
      <w:r w:rsidRPr="00F40D3E">
        <w:rPr>
          <w:i/>
          <w:sz w:val="20"/>
          <w:szCs w:val="20"/>
        </w:rPr>
        <w:t>Учасник не повинен відступати від даної форми</w:t>
      </w:r>
    </w:p>
    <w:p w:rsidR="00F32599" w:rsidRPr="00F40D3E" w:rsidRDefault="00F32599" w:rsidP="00F32599">
      <w:pPr>
        <w:ind w:left="0" w:hanging="2"/>
        <w:jc w:val="right"/>
        <w:rPr>
          <w:sz w:val="20"/>
          <w:szCs w:val="20"/>
        </w:rPr>
      </w:pPr>
    </w:p>
    <w:p w:rsidR="00F32599" w:rsidRPr="00F40D3E" w:rsidRDefault="00F32599" w:rsidP="00F32599">
      <w:pPr>
        <w:ind w:left="0" w:hanging="2"/>
        <w:jc w:val="center"/>
        <w:rPr>
          <w:sz w:val="20"/>
          <w:szCs w:val="20"/>
        </w:rPr>
      </w:pPr>
    </w:p>
    <w:p w:rsidR="00F32599" w:rsidRPr="00F40D3E" w:rsidRDefault="00F32599" w:rsidP="00F32599">
      <w:pPr>
        <w:ind w:left="0" w:hanging="2"/>
        <w:jc w:val="center"/>
        <w:rPr>
          <w:sz w:val="20"/>
          <w:szCs w:val="20"/>
        </w:rPr>
      </w:pPr>
    </w:p>
    <w:p w:rsidR="00F32599" w:rsidRPr="00F40D3E" w:rsidRDefault="00F32599" w:rsidP="00F32599">
      <w:pPr>
        <w:ind w:left="0" w:hanging="2"/>
        <w:jc w:val="center"/>
        <w:rPr>
          <w:sz w:val="20"/>
          <w:szCs w:val="20"/>
        </w:rPr>
      </w:pPr>
    </w:p>
    <w:p w:rsidR="00F32599" w:rsidRPr="00F40D3E" w:rsidRDefault="00F32599" w:rsidP="00F32599">
      <w:pPr>
        <w:ind w:left="0" w:hanging="2"/>
        <w:jc w:val="center"/>
      </w:pPr>
      <w:r w:rsidRPr="00F40D3E">
        <w:rPr>
          <w:b/>
        </w:rPr>
        <w:t>ПАКТ ЩОДО ДОТРИМАННЯ</w:t>
      </w:r>
    </w:p>
    <w:p w:rsidR="00F32599" w:rsidRPr="00F40D3E" w:rsidRDefault="00F32599" w:rsidP="00F32599">
      <w:pPr>
        <w:ind w:left="0" w:hanging="2"/>
        <w:jc w:val="center"/>
      </w:pPr>
      <w:r w:rsidRPr="00F40D3E">
        <w:rPr>
          <w:b/>
        </w:rPr>
        <w:t>ЕКОЛОГІЧНИХ ТА СОЦІАЛЬНИХ СТАНДАРТІВ</w:t>
      </w:r>
    </w:p>
    <w:p w:rsidR="00F32599" w:rsidRPr="00F40D3E" w:rsidRDefault="00F32599" w:rsidP="00F32599">
      <w:pPr>
        <w:spacing w:before="280" w:line="276" w:lineRule="auto"/>
        <w:ind w:left="0" w:hanging="2"/>
        <w:jc w:val="both"/>
      </w:pPr>
      <w:r w:rsidRPr="00F40D3E">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rsidR="00F32599" w:rsidRPr="00F40D3E" w:rsidRDefault="00F32599" w:rsidP="00F32599">
      <w:pPr>
        <w:spacing w:before="280" w:line="276" w:lineRule="auto"/>
        <w:ind w:left="0" w:hanging="2"/>
        <w:jc w:val="both"/>
      </w:pPr>
      <w:r w:rsidRPr="00F40D3E">
        <w:rPr>
          <w:i/>
        </w:rPr>
        <w:t>Стандарти у сфері праці</w:t>
      </w:r>
      <w:r w:rsidRPr="00F40D3E">
        <w:t>. Ми також зобов’язуємося дотримуватися принципів восьми основних стандартів у сфері праці (МОП),</w:t>
      </w:r>
      <w:r w:rsidRPr="00F40D3E">
        <w:rPr>
          <w:vertAlign w:val="superscript"/>
        </w:rPr>
        <w:t xml:space="preserve"> </w:t>
      </w:r>
      <w:r w:rsidRPr="00F40D3E">
        <w:rPr>
          <w:vertAlign w:val="superscript"/>
        </w:rPr>
        <w:footnoteReference w:id="5"/>
      </w:r>
      <w:r w:rsidRPr="00F40D3E">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rsidR="00F32599" w:rsidRPr="00F40D3E" w:rsidRDefault="00F32599" w:rsidP="00F32599">
      <w:pPr>
        <w:spacing w:before="280" w:line="276" w:lineRule="auto"/>
        <w:ind w:left="0" w:hanging="2"/>
        <w:jc w:val="both"/>
      </w:pPr>
      <w:r w:rsidRPr="00F40D3E">
        <w:rPr>
          <w:i/>
        </w:rPr>
        <w:t>Охорона праці та техніка безпеки, охорона здоров’я та громадська безпека</w:t>
      </w:r>
      <w:r w:rsidRPr="00F40D3E">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F40D3E">
        <w:rPr>
          <w:vertAlign w:val="superscript"/>
        </w:rPr>
        <w:footnoteReference w:id="6"/>
      </w:r>
      <w:r w:rsidRPr="00F40D3E">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rsidR="00F32599" w:rsidRPr="00F40D3E" w:rsidRDefault="00F32599" w:rsidP="00F32599">
      <w:pPr>
        <w:spacing w:before="280" w:line="276" w:lineRule="auto"/>
        <w:ind w:left="0" w:hanging="2"/>
        <w:jc w:val="both"/>
      </w:pPr>
      <w:r w:rsidRPr="00F40D3E">
        <w:rPr>
          <w:i/>
        </w:rPr>
        <w:t>Захист навколишнього середовища</w:t>
      </w:r>
      <w:r w:rsidRPr="00F40D3E">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F40D3E">
        <w:rPr>
          <w:i/>
        </w:rPr>
        <w:t>зазначити назву відповідного документу</w:t>
      </w:r>
      <w:r w:rsidRPr="00F40D3E">
        <w:rPr>
          <w:vertAlign w:val="superscript"/>
        </w:rPr>
        <w:footnoteReference w:id="7"/>
      </w:r>
      <w:r w:rsidRPr="00F40D3E">
        <w:t>] та міжнародними і національними законодавчими та нормативними актами, які діють у країні виконання договору.</w:t>
      </w:r>
    </w:p>
    <w:p w:rsidR="00F32599" w:rsidRPr="00F40D3E" w:rsidRDefault="00F32599" w:rsidP="00F32599">
      <w:pPr>
        <w:spacing w:before="280" w:line="276" w:lineRule="auto"/>
        <w:ind w:left="0" w:hanging="2"/>
        <w:jc w:val="both"/>
      </w:pPr>
      <w:r w:rsidRPr="00F40D3E">
        <w:rPr>
          <w:i/>
        </w:rPr>
        <w:t>Екологічні та соціальні показники діяльності</w:t>
      </w:r>
      <w:r w:rsidRPr="00F40D3E">
        <w:t>. Ми зобов’язуємося (і) подавати на початку будівельних робіт та оновлювати кожні 6 місяців, а також після завершення будівельних робіт [</w:t>
      </w:r>
      <w:r w:rsidR="006A6AFE">
        <w:rPr>
          <w:i/>
        </w:rPr>
        <w:t>Великоберезовицькій селищній раді Тернопільського району Тернопільської області</w:t>
      </w:r>
      <w:r w:rsidRPr="00F40D3E">
        <w:t>] 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F40D3E">
        <w:rPr>
          <w:i/>
        </w:rPr>
        <w:t>зазначити назву відповідного документу, якщо необхідно]</w:t>
      </w:r>
      <w:r w:rsidRPr="00F40D3E">
        <w:rPr>
          <w:i/>
          <w:vertAlign w:val="superscript"/>
        </w:rPr>
        <w:footnoteReference w:id="8"/>
      </w:r>
      <w:r w:rsidRPr="00F40D3E">
        <w:rPr>
          <w:i/>
        </w:rPr>
        <w:t xml:space="preserve"> </w:t>
      </w:r>
      <w:r w:rsidRPr="00F40D3E">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 в проектній документації,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001C678F">
        <w:rPr>
          <w:i/>
        </w:rPr>
        <w:t>Великоберезовицької селищної ради Тернопільського району Тернопільсьої області</w:t>
      </w:r>
      <w:r w:rsidRPr="00F40D3E">
        <w:t>],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001C678F">
        <w:rPr>
          <w:i/>
        </w:rPr>
        <w:t>Великоберезовицьку селищну раду</w:t>
      </w:r>
      <w:r w:rsidRPr="00F40D3E">
        <w:t>]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w:t>
      </w:r>
      <w:r w:rsidR="001C678F">
        <w:rPr>
          <w:i/>
        </w:rPr>
        <w:t>Великоберезовицької селищної ради Тернопільського району Тернопільської області</w:t>
      </w:r>
      <w:r w:rsidRPr="00F40D3E">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 </w:t>
      </w:r>
    </w:p>
    <w:p w:rsidR="00F32599" w:rsidRPr="00F40D3E" w:rsidRDefault="00F32599" w:rsidP="00F32599">
      <w:pPr>
        <w:spacing w:before="280" w:line="276" w:lineRule="auto"/>
        <w:ind w:left="0" w:hanging="2"/>
        <w:jc w:val="both"/>
      </w:pPr>
      <w:r w:rsidRPr="00F40D3E">
        <w:rPr>
          <w:i/>
        </w:rPr>
        <w:t>Персонал, відповідальний за екологічні та соціальні питання</w:t>
      </w:r>
      <w:r w:rsidRPr="00F40D3E">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rsidR="00F32599" w:rsidRPr="00F40D3E" w:rsidRDefault="00F32599" w:rsidP="00F32599">
      <w:pPr>
        <w:ind w:left="0" w:hanging="2"/>
        <w:jc w:val="both"/>
      </w:pPr>
    </w:p>
    <w:p w:rsidR="00F32599" w:rsidRPr="00F40D3E" w:rsidRDefault="00F32599" w:rsidP="00F32599">
      <w:pPr>
        <w:ind w:left="0" w:hanging="2"/>
        <w:jc w:val="both"/>
      </w:pPr>
      <w:r w:rsidRPr="00F40D3E">
        <w:t xml:space="preserve">Ми надамо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rsidR="00F32599" w:rsidRPr="00F40D3E" w:rsidRDefault="00F32599" w:rsidP="00F32599">
      <w:pPr>
        <w:ind w:left="0" w:hanging="2"/>
        <w:jc w:val="both"/>
      </w:pPr>
    </w:p>
    <w:p w:rsidR="00F32599" w:rsidRPr="00F40D3E" w:rsidRDefault="00F32599" w:rsidP="00F32599">
      <w:pPr>
        <w:ind w:left="0" w:hanging="2"/>
        <w:jc w:val="both"/>
      </w:pPr>
      <w:r w:rsidRPr="00F40D3E">
        <w:t>ПІБ                                          Посада</w:t>
      </w:r>
    </w:p>
    <w:p w:rsidR="00F32599" w:rsidRPr="00F40D3E" w:rsidRDefault="00F32599" w:rsidP="00F32599">
      <w:pPr>
        <w:ind w:left="0" w:hanging="2"/>
        <w:jc w:val="both"/>
      </w:pPr>
    </w:p>
    <w:p w:rsidR="00F32599" w:rsidRPr="00F40D3E" w:rsidRDefault="00F32599" w:rsidP="00F32599">
      <w:pPr>
        <w:ind w:left="0" w:hanging="2"/>
        <w:jc w:val="both"/>
      </w:pPr>
      <w:r w:rsidRPr="00F40D3E">
        <w:t>Підпис</w:t>
      </w:r>
    </w:p>
    <w:p w:rsidR="00F32599" w:rsidRPr="00F40D3E" w:rsidRDefault="00F32599" w:rsidP="00F32599">
      <w:pPr>
        <w:spacing w:before="1"/>
        <w:ind w:left="0" w:hanging="2"/>
      </w:pPr>
      <w:r w:rsidRPr="00F40D3E">
        <w:t>Належним чином уповноважений на підписання договору від імені</w:t>
      </w:r>
    </w:p>
    <w:p w:rsidR="00F32599" w:rsidRPr="00F40D3E" w:rsidRDefault="00F32599" w:rsidP="00F32599">
      <w:pPr>
        <w:spacing w:before="1"/>
        <w:ind w:left="0" w:hanging="2"/>
      </w:pPr>
    </w:p>
    <w:p w:rsidR="00F32599" w:rsidRPr="00F40D3E" w:rsidRDefault="00F32599" w:rsidP="00F32599">
      <w:pPr>
        <w:spacing w:before="1"/>
        <w:ind w:left="0" w:hanging="2"/>
      </w:pPr>
      <w:r w:rsidRPr="00F40D3E">
        <w:t>Дата</w:t>
      </w:r>
    </w:p>
    <w:p w:rsidR="00F32599" w:rsidRPr="00F40D3E" w:rsidRDefault="00F32599" w:rsidP="00F32599">
      <w:pPr>
        <w:spacing w:before="1"/>
        <w:ind w:left="0" w:hanging="2"/>
      </w:pPr>
    </w:p>
    <w:p w:rsidR="00F32599" w:rsidRPr="00F40D3E" w:rsidRDefault="00F32599" w:rsidP="00F32599">
      <w:pPr>
        <w:spacing w:before="1"/>
        <w:ind w:left="0" w:hanging="2"/>
        <w:rPr>
          <w:sz w:val="20"/>
          <w:szCs w:val="20"/>
        </w:rPr>
      </w:pPr>
      <w:r w:rsidRPr="00F40D3E">
        <w:rPr>
          <w:b/>
          <w:sz w:val="20"/>
          <w:szCs w:val="20"/>
          <w:u w:val="single"/>
        </w:rPr>
        <w:t xml:space="preserve">Примітка: </w:t>
      </w:r>
      <w:r w:rsidRPr="00F40D3E">
        <w:rPr>
          <w:sz w:val="20"/>
          <w:szCs w:val="20"/>
        </w:rPr>
        <w:t>Це Зобов’язання повинно зберігатись в ініціатора проекту та надаватися Банку за запитом.</w:t>
      </w:r>
    </w:p>
    <w:p w:rsidR="00F32599" w:rsidRPr="00F40D3E" w:rsidRDefault="00F32599" w:rsidP="00F32599">
      <w:pPr>
        <w:ind w:left="0" w:right="64" w:hanging="2"/>
        <w:jc w:val="both"/>
        <w:rPr>
          <w:b/>
          <w:sz w:val="20"/>
          <w:szCs w:val="20"/>
        </w:rPr>
      </w:pPr>
    </w:p>
    <w:p w:rsidR="00F32599" w:rsidRPr="00F40D3E" w:rsidRDefault="00F32599" w:rsidP="00F32599">
      <w:pPr>
        <w:ind w:left="0" w:right="64" w:hanging="2"/>
        <w:jc w:val="both"/>
        <w:rPr>
          <w:sz w:val="20"/>
          <w:szCs w:val="20"/>
        </w:rPr>
      </w:pPr>
      <w:r w:rsidRPr="00F40D3E">
        <w:rPr>
          <w:b/>
          <w:sz w:val="20"/>
          <w:szCs w:val="20"/>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F32599" w:rsidRDefault="00F32599"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6445B" w:rsidRDefault="00D6445B" w:rsidP="00F32599">
      <w:pPr>
        <w:ind w:left="0" w:right="64" w:hanging="2"/>
        <w:jc w:val="both"/>
        <w:rPr>
          <w:b/>
        </w:rPr>
      </w:pPr>
    </w:p>
    <w:p w:rsidR="00DE3A9F" w:rsidRDefault="00DE3A9F" w:rsidP="00F32599">
      <w:pPr>
        <w:ind w:left="0" w:right="64" w:hanging="2"/>
        <w:jc w:val="both"/>
        <w:rPr>
          <w:b/>
        </w:rPr>
      </w:pPr>
    </w:p>
    <w:p w:rsidR="00DE3A9F" w:rsidRDefault="00DE3A9F" w:rsidP="00F32599">
      <w:pPr>
        <w:ind w:left="0" w:right="64" w:hanging="2"/>
        <w:jc w:val="both"/>
        <w:rPr>
          <w:b/>
        </w:rPr>
      </w:pPr>
    </w:p>
    <w:p w:rsidR="00D6445B" w:rsidRPr="00F40D3E" w:rsidRDefault="00D6445B" w:rsidP="00D6445B">
      <w:pPr>
        <w:ind w:left="1" w:hanging="3"/>
        <w:jc w:val="center"/>
        <w:rPr>
          <w:sz w:val="20"/>
          <w:szCs w:val="20"/>
        </w:rPr>
      </w:pPr>
      <w:r w:rsidRPr="00F40D3E">
        <w:rPr>
          <w:b/>
          <w:smallCaps/>
          <w:sz w:val="28"/>
          <w:szCs w:val="28"/>
        </w:rPr>
        <w:t xml:space="preserve">ENVIRONMENTAL AND SOCIAL COVENANT </w:t>
      </w:r>
    </w:p>
    <w:p w:rsidR="00D6445B" w:rsidRPr="00F40D3E" w:rsidRDefault="00D6445B" w:rsidP="00D6445B">
      <w:pPr>
        <w:spacing w:after="200" w:line="276" w:lineRule="auto"/>
        <w:ind w:left="0" w:hanging="2"/>
        <w:jc w:val="both"/>
      </w:pPr>
      <w:r w:rsidRPr="00F40D3E">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D6445B" w:rsidRPr="00F40D3E" w:rsidRDefault="00D6445B" w:rsidP="00D6445B">
      <w:pPr>
        <w:spacing w:after="200" w:line="276" w:lineRule="auto"/>
        <w:ind w:left="0" w:hanging="2"/>
        <w:jc w:val="both"/>
      </w:pPr>
      <w:r w:rsidRPr="00F40D3E">
        <w:rPr>
          <w:i/>
        </w:rPr>
        <w:t>Labour standards</w:t>
      </w:r>
      <w:r w:rsidRPr="00F40D3E">
        <w:t>. We further commit to the principles of the eight Core ILO standards</w:t>
      </w:r>
      <w:r w:rsidRPr="00F40D3E">
        <w:rPr>
          <w:vertAlign w:val="superscript"/>
        </w:rPr>
        <w:footnoteReference w:id="9"/>
      </w:r>
      <w:r w:rsidRPr="00F40D3E">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D6445B" w:rsidRPr="00F40D3E" w:rsidRDefault="00D6445B" w:rsidP="00D6445B">
      <w:pPr>
        <w:spacing w:after="200" w:line="276" w:lineRule="auto"/>
        <w:ind w:left="0" w:hanging="2"/>
        <w:jc w:val="both"/>
      </w:pPr>
      <w:r w:rsidRPr="00F40D3E">
        <w:rPr>
          <w:i/>
        </w:rPr>
        <w:t>Occupational and Public Health, Safety and Security.</w:t>
      </w:r>
      <w:r w:rsidRPr="00F40D3E">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F40D3E">
        <w:rPr>
          <w:vertAlign w:val="superscript"/>
        </w:rPr>
        <w:footnoteReference w:id="10"/>
      </w:r>
      <w:r w:rsidRPr="00F40D3E">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rsidR="00D6445B" w:rsidRPr="00F40D3E" w:rsidRDefault="00D6445B" w:rsidP="00D6445B">
      <w:pPr>
        <w:spacing w:after="200" w:line="276" w:lineRule="auto"/>
        <w:ind w:left="0" w:hanging="2"/>
        <w:jc w:val="both"/>
      </w:pPr>
      <w:r w:rsidRPr="00F40D3E">
        <w:rPr>
          <w:i/>
        </w:rPr>
        <w:t xml:space="preserve">Protection of the Environment. </w:t>
      </w:r>
      <w:r w:rsidRPr="00F40D3E">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F40D3E">
        <w:rPr>
          <w:i/>
        </w:rPr>
        <w:t>[insert name of the relevant document]</w:t>
      </w:r>
      <w:r w:rsidRPr="00F40D3E">
        <w:rPr>
          <w:vertAlign w:val="superscript"/>
        </w:rPr>
        <w:footnoteReference w:id="11"/>
      </w:r>
      <w:r w:rsidRPr="00F40D3E">
        <w:t xml:space="preserve"> and the international and national legislation and regulations applicable in the country of implementation of the contract.</w:t>
      </w:r>
    </w:p>
    <w:p w:rsidR="00D6445B" w:rsidRPr="00F40D3E" w:rsidRDefault="00D6445B" w:rsidP="00D6445B">
      <w:pPr>
        <w:spacing w:after="200" w:line="276" w:lineRule="auto"/>
        <w:ind w:left="0" w:hanging="2"/>
        <w:jc w:val="both"/>
      </w:pPr>
      <w:r w:rsidRPr="00F40D3E">
        <w:rPr>
          <w:i/>
        </w:rPr>
        <w:t>Environmental and social performance.</w:t>
      </w:r>
      <w:r w:rsidRPr="00F40D3E">
        <w:t xml:space="preserve"> We commit to (i) submitting at the beginning of construction works and to update upon each 6-months-period, and also after construction works completion environmental and social monitoring reports to [</w:t>
      </w:r>
      <w:r w:rsidR="00797E02">
        <w:rPr>
          <w:i/>
          <w:lang w:val="en-US"/>
        </w:rPr>
        <w:t>Velykoberezovychi village council</w:t>
      </w:r>
      <w:r w:rsidRPr="00F40D3E">
        <w:t>]; and (ii) complying with the measures assigned to us as set forth in the environmental permits [</w:t>
      </w:r>
      <w:r w:rsidRPr="00F40D3E">
        <w:rPr>
          <w:i/>
        </w:rPr>
        <w:t>insert name of the relevant document if applicable</w:t>
      </w:r>
      <w:r w:rsidRPr="00F40D3E">
        <w:t>]</w:t>
      </w:r>
      <w:r w:rsidRPr="00F40D3E">
        <w:rPr>
          <w:vertAlign w:val="superscript"/>
        </w:rPr>
        <w:footnoteReference w:id="12"/>
      </w:r>
      <w:r w:rsidRPr="00F40D3E">
        <w:rPr>
          <w:vertAlign w:val="superscript"/>
        </w:rPr>
        <w:t xml:space="preserve"> </w:t>
      </w:r>
      <w:r w:rsidRPr="00F40D3E">
        <w:t xml:space="preserve">and any corrective or preventative actions set forth in the annual environmental and social monitoring report. </w:t>
      </w:r>
    </w:p>
    <w:p w:rsidR="00D6445B" w:rsidRPr="00F40D3E" w:rsidRDefault="00D6445B" w:rsidP="00D6445B">
      <w:pPr>
        <w:spacing w:after="200" w:line="276" w:lineRule="auto"/>
        <w:ind w:left="0" w:hanging="2"/>
        <w:jc w:val="both"/>
      </w:pPr>
      <w:r w:rsidRPr="00F40D3E">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F40D3E">
        <w:rPr>
          <w:b/>
        </w:rPr>
        <w:t xml:space="preserve"> </w:t>
      </w:r>
      <w:r w:rsidRPr="00F40D3E">
        <w:t xml:space="preserve">We commit to (i) reassessing, in consultation with </w:t>
      </w:r>
      <w:r w:rsidR="00797E02">
        <w:rPr>
          <w:i/>
        </w:rPr>
        <w:t>[</w:t>
      </w:r>
      <w:r w:rsidR="00797E02">
        <w:rPr>
          <w:i/>
          <w:lang w:val="en-US"/>
        </w:rPr>
        <w:t>Velykoberezovychi village council</w:t>
      </w:r>
      <w:r w:rsidRPr="00F40D3E">
        <w:rPr>
          <w:i/>
        </w:rPr>
        <w:t>],</w:t>
      </w:r>
      <w:r w:rsidRPr="00F40D3E">
        <w:t xml:space="preserve"> any changes to the project design that may potentially cause negative environmental or social impacts; (ii) providing </w:t>
      </w:r>
      <w:r w:rsidRPr="00F40D3E">
        <w:rPr>
          <w:i/>
        </w:rPr>
        <w:t>[</w:t>
      </w:r>
      <w:r w:rsidR="00797E02">
        <w:rPr>
          <w:i/>
          <w:lang w:val="en-US"/>
        </w:rPr>
        <w:t>Velykoberezovychi village council</w:t>
      </w:r>
      <w:r w:rsidRPr="00F40D3E">
        <w:rPr>
          <w:i/>
        </w:rPr>
        <w:t>]</w:t>
      </w:r>
      <w:r w:rsidRPr="00F40D3E">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Pr="00F40D3E">
        <w:rPr>
          <w:i/>
        </w:rPr>
        <w:t>[</w:t>
      </w:r>
      <w:r w:rsidR="00797E02">
        <w:rPr>
          <w:i/>
          <w:lang w:val="en-US"/>
        </w:rPr>
        <w:t>Velykoberezovychi village council</w:t>
      </w:r>
      <w:r w:rsidRPr="00F40D3E">
        <w:rPr>
          <w:i/>
        </w:rPr>
        <w:t>],</w:t>
      </w:r>
      <w:r w:rsidRPr="00F40D3E">
        <w:t xml:space="preserve"> adjusting environmental and social monitoring and mitigation measures as necessary to assure compliance with our environmental and social obligations.</w:t>
      </w:r>
    </w:p>
    <w:p w:rsidR="00D6445B" w:rsidRPr="00F40D3E" w:rsidRDefault="00D6445B" w:rsidP="00D6445B">
      <w:pPr>
        <w:spacing w:line="276" w:lineRule="auto"/>
        <w:ind w:left="0" w:hanging="2"/>
        <w:jc w:val="both"/>
      </w:pPr>
      <w:r w:rsidRPr="00F40D3E">
        <w:rPr>
          <w:i/>
        </w:rPr>
        <w:t>Environmental and social staff</w:t>
      </w:r>
      <w:r w:rsidRPr="00F40D3E">
        <w:t xml:space="preserve">. We shall facilitate the contracting authority’s ongoing monitoring and supervision of our compliance with the environmental and social obligations described above. </w:t>
      </w: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r w:rsidRPr="00F40D3E">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p>
    <w:tbl>
      <w:tblPr>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D6445B" w:rsidRPr="00F40D3E" w:rsidTr="00151D0A">
        <w:tc>
          <w:tcPr>
            <w:tcW w:w="4106" w:type="dxa"/>
          </w:tcPr>
          <w:p w:rsidR="00D6445B" w:rsidRPr="00F40D3E" w:rsidRDefault="00D6445B" w:rsidP="00151D0A">
            <w:pPr>
              <w:spacing w:line="276" w:lineRule="auto"/>
              <w:ind w:left="0" w:hanging="2"/>
              <w:jc w:val="both"/>
            </w:pPr>
            <w:r w:rsidRPr="00F40D3E">
              <w:t>Name</w:t>
            </w:r>
          </w:p>
        </w:tc>
        <w:tc>
          <w:tcPr>
            <w:tcW w:w="5068" w:type="dxa"/>
          </w:tcPr>
          <w:p w:rsidR="00D6445B" w:rsidRPr="00F40D3E" w:rsidRDefault="00D6445B" w:rsidP="00151D0A">
            <w:pPr>
              <w:spacing w:line="276" w:lineRule="auto"/>
              <w:ind w:left="0" w:hanging="2"/>
              <w:jc w:val="both"/>
            </w:pPr>
            <w:r w:rsidRPr="00F40D3E">
              <w:t>In the capacity of</w:t>
            </w:r>
          </w:p>
        </w:tc>
      </w:tr>
    </w:tbl>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r w:rsidRPr="00F40D3E">
        <w:t>Signed</w:t>
      </w:r>
    </w:p>
    <w:p w:rsidR="00D6445B" w:rsidRPr="00F40D3E" w:rsidRDefault="00D6445B" w:rsidP="00D6445B">
      <w:pPr>
        <w:spacing w:line="276" w:lineRule="auto"/>
        <w:ind w:left="0" w:hanging="2"/>
        <w:jc w:val="both"/>
      </w:pPr>
    </w:p>
    <w:p w:rsidR="00D6445B" w:rsidRPr="00F40D3E" w:rsidRDefault="00D6445B" w:rsidP="00D6445B">
      <w:pPr>
        <w:spacing w:line="276" w:lineRule="auto"/>
        <w:ind w:left="0" w:hanging="2"/>
        <w:jc w:val="both"/>
      </w:pPr>
      <w:r w:rsidRPr="00F40D3E">
        <w:t>Duly authorised to sign the contract for and on behalf of</w:t>
      </w:r>
    </w:p>
    <w:p w:rsidR="00D6445B" w:rsidRPr="00F40D3E" w:rsidRDefault="00D6445B" w:rsidP="00D6445B">
      <w:pPr>
        <w:spacing w:line="276" w:lineRule="auto"/>
        <w:ind w:left="0" w:hanging="2"/>
        <w:jc w:val="both"/>
      </w:pPr>
      <w:r w:rsidRPr="00F40D3E">
        <w:t>Date</w:t>
      </w:r>
    </w:p>
    <w:p w:rsidR="00D6445B" w:rsidRPr="00F40D3E" w:rsidRDefault="00D6445B" w:rsidP="00D6445B">
      <w:pPr>
        <w:spacing w:after="200" w:line="276" w:lineRule="auto"/>
        <w:ind w:left="0" w:hanging="2"/>
        <w:jc w:val="both"/>
        <w:rPr>
          <w:sz w:val="20"/>
          <w:szCs w:val="20"/>
        </w:rPr>
      </w:pPr>
      <w:r w:rsidRPr="00F40D3E">
        <w:rPr>
          <w:b/>
          <w:sz w:val="20"/>
          <w:szCs w:val="20"/>
          <w:u w:val="single"/>
        </w:rPr>
        <w:t>Note to the Promoter:</w:t>
      </w:r>
      <w:r w:rsidRPr="00F40D3E">
        <w:rPr>
          <w:sz w:val="20"/>
          <w:szCs w:val="20"/>
        </w:rPr>
        <w:t xml:space="preserve"> This Environmental and Social Covenant must be kept by the Promoter and made available, upon request, to the Bank.</w:t>
      </w:r>
    </w:p>
    <w:p w:rsidR="00D6445B" w:rsidRPr="00F40D3E" w:rsidRDefault="00D6445B" w:rsidP="00D6445B">
      <w:pPr>
        <w:ind w:left="0" w:right="64" w:hanging="2"/>
        <w:jc w:val="both"/>
        <w:rPr>
          <w:sz w:val="20"/>
          <w:szCs w:val="20"/>
        </w:rPr>
      </w:pPr>
      <w:r w:rsidRPr="00F40D3E">
        <w:rPr>
          <w:b/>
          <w:sz w:val="20"/>
          <w:szCs w:val="20"/>
        </w:rPr>
        <w:t>This document is being executed in English and Ukraine. The English version is the operative document and the Ukrainian version is for convenience only. To the  extent of any inconsistencies between the two versions the English version shall prevail.</w:t>
      </w:r>
    </w:p>
    <w:p w:rsidR="00D6445B" w:rsidRPr="00F40D3E" w:rsidRDefault="00D6445B" w:rsidP="00D6445B">
      <w:pPr>
        <w:widowControl w:val="0"/>
        <w:ind w:left="0" w:hanging="2"/>
      </w:pPr>
    </w:p>
    <w:p w:rsidR="00F32599" w:rsidRPr="00B2746A" w:rsidRDefault="00F32599" w:rsidP="00B2746A">
      <w:pPr>
        <w:ind w:leftChars="0" w:left="-2" w:firstLineChars="0" w:firstLine="0"/>
      </w:pPr>
    </w:p>
    <w:sectPr w:rsidR="00F32599" w:rsidRPr="00B2746A" w:rsidSect="000B22E1">
      <w:pgSz w:w="11906" w:h="16838"/>
      <w:pgMar w:top="1134" w:right="851" w:bottom="567"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D0" w:rsidRDefault="001064D0" w:rsidP="0054025D">
      <w:pPr>
        <w:spacing w:line="240" w:lineRule="auto"/>
        <w:ind w:left="0" w:hanging="2"/>
      </w:pPr>
      <w:r>
        <w:separator/>
      </w:r>
    </w:p>
  </w:endnote>
  <w:endnote w:type="continuationSeparator" w:id="0">
    <w:p w:rsidR="001064D0" w:rsidRDefault="001064D0" w:rsidP="005402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3" w:rsidRDefault="00B120B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3" w:rsidRPr="008110E6" w:rsidRDefault="00B120B3" w:rsidP="008110E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3" w:rsidRDefault="00B120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D0" w:rsidRDefault="001064D0" w:rsidP="0054025D">
      <w:pPr>
        <w:spacing w:line="240" w:lineRule="auto"/>
        <w:ind w:left="0" w:hanging="2"/>
      </w:pPr>
      <w:r>
        <w:separator/>
      </w:r>
    </w:p>
  </w:footnote>
  <w:footnote w:type="continuationSeparator" w:id="0">
    <w:p w:rsidR="001064D0" w:rsidRDefault="001064D0" w:rsidP="0054025D">
      <w:pPr>
        <w:spacing w:line="240" w:lineRule="auto"/>
        <w:ind w:left="0" w:hanging="2"/>
      </w:pPr>
      <w:r>
        <w:continuationSeparator/>
      </w:r>
    </w:p>
  </w:footnote>
  <w:footnote w:id="1">
    <w:p w:rsidR="00B120B3" w:rsidRPr="00811E1C" w:rsidRDefault="00B120B3" w:rsidP="0054025D">
      <w:pPr>
        <w:pStyle w:val="a4"/>
        <w:ind w:leftChars="0" w:left="0" w:firstLineChars="0" w:firstLine="0"/>
      </w:pPr>
    </w:p>
  </w:footnote>
  <w:footnote w:id="2">
    <w:p w:rsidR="00B120B3" w:rsidRDefault="00B120B3" w:rsidP="0054025D">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3">
    <w:p w:rsidR="00B120B3" w:rsidRPr="00823F29" w:rsidRDefault="00B120B3" w:rsidP="00225F79">
      <w:pPr>
        <w:pStyle w:val="a4"/>
        <w:ind w:leftChars="0" w:left="0" w:firstLineChars="0" w:firstLine="0"/>
        <w:rPr>
          <w:lang w:val="uk-UA"/>
        </w:rPr>
      </w:pPr>
    </w:p>
  </w:footnote>
  <w:footnote w:id="4">
    <w:p w:rsidR="00B120B3" w:rsidRDefault="00B120B3" w:rsidP="00801E1D">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5">
    <w:p w:rsidR="00B120B3" w:rsidRDefault="00B120B3" w:rsidP="00F32599">
      <w:pPr>
        <w:pBdr>
          <w:top w:val="nil"/>
          <w:left w:val="nil"/>
          <w:bottom w:val="nil"/>
          <w:right w:val="nil"/>
          <w:between w:val="nil"/>
        </w:pBdr>
        <w:spacing w:line="240" w:lineRule="auto"/>
        <w:ind w:left="0" w:hanging="2"/>
        <w:rPr>
          <w:color w:val="000000"/>
        </w:rPr>
      </w:pPr>
    </w:p>
  </w:footnote>
  <w:footnote w:id="6">
    <w:p w:rsidR="00B120B3" w:rsidRDefault="00B120B3" w:rsidP="00F3259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p>
  </w:footnote>
  <w:footnote w:id="7">
    <w:p w:rsidR="00B120B3" w:rsidRDefault="00B120B3" w:rsidP="00E37A26">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8">
    <w:p w:rsidR="00B120B3" w:rsidRDefault="00B120B3" w:rsidP="0060580D">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9">
    <w:p w:rsidR="00B120B3" w:rsidRDefault="00B120B3" w:rsidP="00F72807">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sz w:val="20"/>
          <w:szCs w:val="20"/>
        </w:rPr>
      </w:pPr>
    </w:p>
  </w:footnote>
  <w:footnote w:id="10">
    <w:p w:rsidR="00B120B3" w:rsidRDefault="00B120B3" w:rsidP="00F72807">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16"/>
          <w:szCs w:val="16"/>
        </w:rPr>
      </w:pPr>
    </w:p>
  </w:footnote>
  <w:footnote w:id="11">
    <w:p w:rsidR="00B120B3" w:rsidRDefault="00B120B3" w:rsidP="00F72807">
      <w:pPr>
        <w:ind w:leftChars="0" w:left="0" w:firstLineChars="0" w:firstLine="0"/>
        <w:jc w:val="both"/>
        <w:rPr>
          <w:rFonts w:ascii="Open Sans" w:eastAsia="Open Sans" w:hAnsi="Open Sans" w:cs="Open Sans"/>
          <w:sz w:val="16"/>
          <w:szCs w:val="16"/>
        </w:rPr>
      </w:pPr>
    </w:p>
  </w:footnote>
  <w:footnote w:id="12">
    <w:p w:rsidR="00B120B3" w:rsidRDefault="00B120B3" w:rsidP="00F72807">
      <w:pPr>
        <w:ind w:leftChars="0" w:left="0" w:firstLineChars="0" w:firstLine="0"/>
        <w:jc w:val="both"/>
        <w:rPr>
          <w:rFonts w:ascii="Open Sans" w:eastAsia="Open Sans" w:hAnsi="Open Sans" w:cs="Open San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3" w:rsidRDefault="00B120B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3" w:rsidRPr="00D6445B" w:rsidRDefault="00B120B3" w:rsidP="00D6445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3" w:rsidRDefault="00B120B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1">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nsid w:val="635E558B"/>
    <w:multiLevelType w:val="hybridMultilevel"/>
    <w:tmpl w:val="065E9F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5A"/>
    <w:rsid w:val="00023E0E"/>
    <w:rsid w:val="00070045"/>
    <w:rsid w:val="000B22E1"/>
    <w:rsid w:val="000C7F09"/>
    <w:rsid w:val="000D3046"/>
    <w:rsid w:val="000E3536"/>
    <w:rsid w:val="000E7E19"/>
    <w:rsid w:val="00101608"/>
    <w:rsid w:val="001064D0"/>
    <w:rsid w:val="00141DA3"/>
    <w:rsid w:val="00146C35"/>
    <w:rsid w:val="00151D0A"/>
    <w:rsid w:val="00163CCE"/>
    <w:rsid w:val="001747AA"/>
    <w:rsid w:val="00184D48"/>
    <w:rsid w:val="001963CB"/>
    <w:rsid w:val="001B1D57"/>
    <w:rsid w:val="001C678F"/>
    <w:rsid w:val="002035BD"/>
    <w:rsid w:val="00217D36"/>
    <w:rsid w:val="00220D45"/>
    <w:rsid w:val="00225F79"/>
    <w:rsid w:val="00230DBA"/>
    <w:rsid w:val="002446F0"/>
    <w:rsid w:val="00260EA2"/>
    <w:rsid w:val="00261276"/>
    <w:rsid w:val="00261424"/>
    <w:rsid w:val="00277A11"/>
    <w:rsid w:val="00281687"/>
    <w:rsid w:val="002B3D13"/>
    <w:rsid w:val="002B41B9"/>
    <w:rsid w:val="002B5937"/>
    <w:rsid w:val="002C0F69"/>
    <w:rsid w:val="002E6119"/>
    <w:rsid w:val="00327EDE"/>
    <w:rsid w:val="00351341"/>
    <w:rsid w:val="00356FBE"/>
    <w:rsid w:val="00364B63"/>
    <w:rsid w:val="00370FCB"/>
    <w:rsid w:val="00381242"/>
    <w:rsid w:val="003A7DB9"/>
    <w:rsid w:val="003D0B99"/>
    <w:rsid w:val="00401FAB"/>
    <w:rsid w:val="00413053"/>
    <w:rsid w:val="00416FF0"/>
    <w:rsid w:val="004175D4"/>
    <w:rsid w:val="00451E0E"/>
    <w:rsid w:val="004577C4"/>
    <w:rsid w:val="004F15C8"/>
    <w:rsid w:val="00516F40"/>
    <w:rsid w:val="00526367"/>
    <w:rsid w:val="00534E13"/>
    <w:rsid w:val="0054025D"/>
    <w:rsid w:val="0054464C"/>
    <w:rsid w:val="005709EB"/>
    <w:rsid w:val="00570B55"/>
    <w:rsid w:val="005768C1"/>
    <w:rsid w:val="00587692"/>
    <w:rsid w:val="005B61FB"/>
    <w:rsid w:val="005C0DC7"/>
    <w:rsid w:val="005C1FB7"/>
    <w:rsid w:val="005D19B8"/>
    <w:rsid w:val="0060580D"/>
    <w:rsid w:val="00606E79"/>
    <w:rsid w:val="00611747"/>
    <w:rsid w:val="00625DBE"/>
    <w:rsid w:val="00671DD9"/>
    <w:rsid w:val="00674040"/>
    <w:rsid w:val="006A6AFE"/>
    <w:rsid w:val="006B4448"/>
    <w:rsid w:val="006D13B9"/>
    <w:rsid w:val="006D3466"/>
    <w:rsid w:val="006F5697"/>
    <w:rsid w:val="007052BB"/>
    <w:rsid w:val="00712761"/>
    <w:rsid w:val="00716E30"/>
    <w:rsid w:val="007558FE"/>
    <w:rsid w:val="00765FB0"/>
    <w:rsid w:val="0077295A"/>
    <w:rsid w:val="007804C6"/>
    <w:rsid w:val="00792FB3"/>
    <w:rsid w:val="007950E0"/>
    <w:rsid w:val="00797E02"/>
    <w:rsid w:val="007F15EB"/>
    <w:rsid w:val="00801E1D"/>
    <w:rsid w:val="008110E6"/>
    <w:rsid w:val="008167F1"/>
    <w:rsid w:val="00823319"/>
    <w:rsid w:val="008370E1"/>
    <w:rsid w:val="00837D53"/>
    <w:rsid w:val="0088092D"/>
    <w:rsid w:val="008A775E"/>
    <w:rsid w:val="008B03E0"/>
    <w:rsid w:val="008E5758"/>
    <w:rsid w:val="008E7CD4"/>
    <w:rsid w:val="009576AC"/>
    <w:rsid w:val="009738AB"/>
    <w:rsid w:val="00983275"/>
    <w:rsid w:val="009A3BF7"/>
    <w:rsid w:val="009A69AE"/>
    <w:rsid w:val="009F0AE0"/>
    <w:rsid w:val="00A3109D"/>
    <w:rsid w:val="00A335CC"/>
    <w:rsid w:val="00A40CA7"/>
    <w:rsid w:val="00AC411B"/>
    <w:rsid w:val="00AE1554"/>
    <w:rsid w:val="00B120B3"/>
    <w:rsid w:val="00B2746A"/>
    <w:rsid w:val="00B27E42"/>
    <w:rsid w:val="00B510C1"/>
    <w:rsid w:val="00B835EB"/>
    <w:rsid w:val="00BC6076"/>
    <w:rsid w:val="00BD434D"/>
    <w:rsid w:val="00BE66C3"/>
    <w:rsid w:val="00BE7DB1"/>
    <w:rsid w:val="00BF3927"/>
    <w:rsid w:val="00C00C80"/>
    <w:rsid w:val="00C212E7"/>
    <w:rsid w:val="00C345C9"/>
    <w:rsid w:val="00C478B7"/>
    <w:rsid w:val="00C7453F"/>
    <w:rsid w:val="00C7479F"/>
    <w:rsid w:val="00C934FE"/>
    <w:rsid w:val="00CA03C4"/>
    <w:rsid w:val="00CB0ED4"/>
    <w:rsid w:val="00CB64DB"/>
    <w:rsid w:val="00CD0D1B"/>
    <w:rsid w:val="00D04CC6"/>
    <w:rsid w:val="00D070E9"/>
    <w:rsid w:val="00D12E54"/>
    <w:rsid w:val="00D1653D"/>
    <w:rsid w:val="00D60D01"/>
    <w:rsid w:val="00D6445B"/>
    <w:rsid w:val="00D903E0"/>
    <w:rsid w:val="00D9760F"/>
    <w:rsid w:val="00DB74FC"/>
    <w:rsid w:val="00DD3046"/>
    <w:rsid w:val="00DE3A9F"/>
    <w:rsid w:val="00DF634D"/>
    <w:rsid w:val="00E37A26"/>
    <w:rsid w:val="00E46D2A"/>
    <w:rsid w:val="00E47A3D"/>
    <w:rsid w:val="00E51652"/>
    <w:rsid w:val="00E525F6"/>
    <w:rsid w:val="00E52744"/>
    <w:rsid w:val="00EB01BB"/>
    <w:rsid w:val="00ED1722"/>
    <w:rsid w:val="00EE069B"/>
    <w:rsid w:val="00F32599"/>
    <w:rsid w:val="00F42DC4"/>
    <w:rsid w:val="00F537EA"/>
    <w:rsid w:val="00F67A3C"/>
    <w:rsid w:val="00F72807"/>
    <w:rsid w:val="00F82DBC"/>
    <w:rsid w:val="00FE5A09"/>
    <w:rsid w:val="00FF022A"/>
    <w:rsid w:val="00FF1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D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2">
    <w:name w:val="heading 2"/>
    <w:basedOn w:val="a"/>
    <w:next w:val="a"/>
    <w:link w:val="20"/>
    <w:uiPriority w:val="9"/>
    <w:unhideWhenUsed/>
    <w:qFormat/>
    <w:rsid w:val="0054025D"/>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CB64DB"/>
    <w:pPr>
      <w:widowControl w:val="0"/>
      <w:suppressAutoHyphens w:val="0"/>
      <w:autoSpaceDE w:val="0"/>
      <w:autoSpaceDN w:val="0"/>
      <w:spacing w:line="240" w:lineRule="auto"/>
      <w:ind w:leftChars="0" w:left="212" w:firstLineChars="0" w:firstLine="0"/>
      <w:textDirection w:val="lrTb"/>
      <w:textAlignment w:val="auto"/>
      <w:outlineLvl w:val="1"/>
    </w:pPr>
    <w:rPr>
      <w:b/>
      <w:bCs/>
      <w:position w:val="0"/>
      <w:lang w:eastAsia="uk-UA" w:bidi="uk-UA"/>
    </w:rPr>
  </w:style>
  <w:style w:type="character" w:customStyle="1" w:styleId="20">
    <w:name w:val="Заголовок 2 Знак"/>
    <w:basedOn w:val="a0"/>
    <w:link w:val="2"/>
    <w:uiPriority w:val="9"/>
    <w:rsid w:val="0054025D"/>
    <w:rPr>
      <w:rFonts w:ascii="Times New Roman" w:eastAsia="Times New Roman" w:hAnsi="Times New Roman" w:cs="Times New Roman"/>
      <w:bCs/>
      <w:iCs/>
      <w:color w:val="FF0000"/>
      <w:position w:val="-1"/>
      <w:sz w:val="24"/>
      <w:szCs w:val="24"/>
      <w:lang w:eastAsia="ru-RU"/>
    </w:rPr>
  </w:style>
  <w:style w:type="character" w:styleId="a3">
    <w:name w:val="footnote reference"/>
    <w:qFormat/>
    <w:rsid w:val="0054025D"/>
    <w:rPr>
      <w:w w:val="100"/>
      <w:position w:val="-1"/>
      <w:effect w:val="none"/>
      <w:vertAlign w:val="superscript"/>
      <w:cs w:val="0"/>
      <w:em w:val="none"/>
    </w:rPr>
  </w:style>
  <w:style w:type="paragraph" w:styleId="a4">
    <w:name w:val="footnote text"/>
    <w:basedOn w:val="a"/>
    <w:link w:val="a5"/>
    <w:qFormat/>
    <w:rsid w:val="0054025D"/>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54025D"/>
    <w:rPr>
      <w:rFonts w:ascii="Calibri" w:eastAsia="Calibri" w:hAnsi="Calibri" w:cs="Times New Roman"/>
      <w:position w:val="-1"/>
      <w:sz w:val="20"/>
      <w:szCs w:val="20"/>
      <w:lang w:val="en-US"/>
    </w:rPr>
  </w:style>
  <w:style w:type="paragraph" w:styleId="a6">
    <w:name w:val="Balloon Text"/>
    <w:basedOn w:val="a"/>
    <w:link w:val="a7"/>
    <w:uiPriority w:val="99"/>
    <w:semiHidden/>
    <w:unhideWhenUsed/>
    <w:rsid w:val="0054025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25D"/>
    <w:rPr>
      <w:rFonts w:ascii="Tahoma" w:eastAsia="Times New Roman" w:hAnsi="Tahoma" w:cs="Tahoma"/>
      <w:position w:val="-1"/>
      <w:sz w:val="16"/>
      <w:szCs w:val="16"/>
      <w:lang w:eastAsia="ru-RU"/>
    </w:rPr>
  </w:style>
  <w:style w:type="paragraph" w:styleId="a8">
    <w:name w:val="List Paragraph"/>
    <w:basedOn w:val="a"/>
    <w:uiPriority w:val="34"/>
    <w:qFormat/>
    <w:rsid w:val="007950E0"/>
    <w:pPr>
      <w:spacing w:after="200" w:line="276" w:lineRule="auto"/>
      <w:ind w:left="720"/>
      <w:contextualSpacing/>
    </w:pPr>
    <w:rPr>
      <w:rFonts w:ascii="Calibri" w:eastAsia="Calibri" w:hAnsi="Calibri"/>
      <w:sz w:val="22"/>
      <w:szCs w:val="22"/>
      <w:lang w:val="ru-RU" w:eastAsia="en-US"/>
    </w:rPr>
  </w:style>
  <w:style w:type="numbering" w:customStyle="1" w:styleId="1">
    <w:name w:val="Нет списка1"/>
    <w:next w:val="a2"/>
    <w:uiPriority w:val="99"/>
    <w:semiHidden/>
    <w:unhideWhenUsed/>
    <w:rsid w:val="00DF634D"/>
  </w:style>
  <w:style w:type="table" w:styleId="a9">
    <w:name w:val="Table Grid"/>
    <w:basedOn w:val="a1"/>
    <w:uiPriority w:val="59"/>
    <w:rsid w:val="00D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F634D"/>
  </w:style>
  <w:style w:type="paragraph" w:styleId="aa">
    <w:name w:val="header"/>
    <w:basedOn w:val="a"/>
    <w:link w:val="ab"/>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b">
    <w:name w:val="Верхний колонтитул Знак"/>
    <w:basedOn w:val="a0"/>
    <w:link w:val="aa"/>
    <w:uiPriority w:val="99"/>
    <w:rsid w:val="00DF634D"/>
    <w:rPr>
      <w:rFonts w:ascii="Times New Roman" w:eastAsia="Times New Roman" w:hAnsi="Times New Roman" w:cs="Times New Roman"/>
      <w:lang w:val="ru-RU"/>
    </w:rPr>
  </w:style>
  <w:style w:type="paragraph" w:styleId="ac">
    <w:name w:val="footer"/>
    <w:basedOn w:val="a"/>
    <w:link w:val="ad"/>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d">
    <w:name w:val="Нижний колонтитул Знак"/>
    <w:basedOn w:val="a0"/>
    <w:link w:val="ac"/>
    <w:uiPriority w:val="99"/>
    <w:rsid w:val="00DF634D"/>
    <w:rPr>
      <w:rFonts w:ascii="Times New Roman" w:eastAsia="Times New Roman" w:hAnsi="Times New Roman" w:cs="Times New Roman"/>
      <w:lang w:val="ru-RU"/>
    </w:rPr>
  </w:style>
  <w:style w:type="numbering" w:customStyle="1" w:styleId="21">
    <w:name w:val="Нет списка2"/>
    <w:next w:val="a2"/>
    <w:uiPriority w:val="99"/>
    <w:semiHidden/>
    <w:unhideWhenUsed/>
    <w:rsid w:val="00DF634D"/>
  </w:style>
  <w:style w:type="character" w:styleId="ae">
    <w:name w:val="Hyperlink"/>
    <w:basedOn w:val="a0"/>
    <w:uiPriority w:val="99"/>
    <w:unhideWhenUsed/>
    <w:rsid w:val="00C93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D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2">
    <w:name w:val="heading 2"/>
    <w:basedOn w:val="a"/>
    <w:next w:val="a"/>
    <w:link w:val="20"/>
    <w:uiPriority w:val="9"/>
    <w:unhideWhenUsed/>
    <w:qFormat/>
    <w:rsid w:val="0054025D"/>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CB64DB"/>
    <w:pPr>
      <w:widowControl w:val="0"/>
      <w:suppressAutoHyphens w:val="0"/>
      <w:autoSpaceDE w:val="0"/>
      <w:autoSpaceDN w:val="0"/>
      <w:spacing w:line="240" w:lineRule="auto"/>
      <w:ind w:leftChars="0" w:left="212" w:firstLineChars="0" w:firstLine="0"/>
      <w:textDirection w:val="lrTb"/>
      <w:textAlignment w:val="auto"/>
      <w:outlineLvl w:val="1"/>
    </w:pPr>
    <w:rPr>
      <w:b/>
      <w:bCs/>
      <w:position w:val="0"/>
      <w:lang w:eastAsia="uk-UA" w:bidi="uk-UA"/>
    </w:rPr>
  </w:style>
  <w:style w:type="character" w:customStyle="1" w:styleId="20">
    <w:name w:val="Заголовок 2 Знак"/>
    <w:basedOn w:val="a0"/>
    <w:link w:val="2"/>
    <w:uiPriority w:val="9"/>
    <w:rsid w:val="0054025D"/>
    <w:rPr>
      <w:rFonts w:ascii="Times New Roman" w:eastAsia="Times New Roman" w:hAnsi="Times New Roman" w:cs="Times New Roman"/>
      <w:bCs/>
      <w:iCs/>
      <w:color w:val="FF0000"/>
      <w:position w:val="-1"/>
      <w:sz w:val="24"/>
      <w:szCs w:val="24"/>
      <w:lang w:eastAsia="ru-RU"/>
    </w:rPr>
  </w:style>
  <w:style w:type="character" w:styleId="a3">
    <w:name w:val="footnote reference"/>
    <w:qFormat/>
    <w:rsid w:val="0054025D"/>
    <w:rPr>
      <w:w w:val="100"/>
      <w:position w:val="-1"/>
      <w:effect w:val="none"/>
      <w:vertAlign w:val="superscript"/>
      <w:cs w:val="0"/>
      <w:em w:val="none"/>
    </w:rPr>
  </w:style>
  <w:style w:type="paragraph" w:styleId="a4">
    <w:name w:val="footnote text"/>
    <w:basedOn w:val="a"/>
    <w:link w:val="a5"/>
    <w:qFormat/>
    <w:rsid w:val="0054025D"/>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54025D"/>
    <w:rPr>
      <w:rFonts w:ascii="Calibri" w:eastAsia="Calibri" w:hAnsi="Calibri" w:cs="Times New Roman"/>
      <w:position w:val="-1"/>
      <w:sz w:val="20"/>
      <w:szCs w:val="20"/>
      <w:lang w:val="en-US"/>
    </w:rPr>
  </w:style>
  <w:style w:type="paragraph" w:styleId="a6">
    <w:name w:val="Balloon Text"/>
    <w:basedOn w:val="a"/>
    <w:link w:val="a7"/>
    <w:uiPriority w:val="99"/>
    <w:semiHidden/>
    <w:unhideWhenUsed/>
    <w:rsid w:val="0054025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25D"/>
    <w:rPr>
      <w:rFonts w:ascii="Tahoma" w:eastAsia="Times New Roman" w:hAnsi="Tahoma" w:cs="Tahoma"/>
      <w:position w:val="-1"/>
      <w:sz w:val="16"/>
      <w:szCs w:val="16"/>
      <w:lang w:eastAsia="ru-RU"/>
    </w:rPr>
  </w:style>
  <w:style w:type="paragraph" w:styleId="a8">
    <w:name w:val="List Paragraph"/>
    <w:basedOn w:val="a"/>
    <w:uiPriority w:val="34"/>
    <w:qFormat/>
    <w:rsid w:val="007950E0"/>
    <w:pPr>
      <w:spacing w:after="200" w:line="276" w:lineRule="auto"/>
      <w:ind w:left="720"/>
      <w:contextualSpacing/>
    </w:pPr>
    <w:rPr>
      <w:rFonts w:ascii="Calibri" w:eastAsia="Calibri" w:hAnsi="Calibri"/>
      <w:sz w:val="22"/>
      <w:szCs w:val="22"/>
      <w:lang w:val="ru-RU" w:eastAsia="en-US"/>
    </w:rPr>
  </w:style>
  <w:style w:type="numbering" w:customStyle="1" w:styleId="1">
    <w:name w:val="Нет списка1"/>
    <w:next w:val="a2"/>
    <w:uiPriority w:val="99"/>
    <w:semiHidden/>
    <w:unhideWhenUsed/>
    <w:rsid w:val="00DF634D"/>
  </w:style>
  <w:style w:type="table" w:styleId="a9">
    <w:name w:val="Table Grid"/>
    <w:basedOn w:val="a1"/>
    <w:uiPriority w:val="59"/>
    <w:rsid w:val="00DF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F634D"/>
  </w:style>
  <w:style w:type="paragraph" w:styleId="aa">
    <w:name w:val="header"/>
    <w:basedOn w:val="a"/>
    <w:link w:val="ab"/>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b">
    <w:name w:val="Верхний колонтитул Знак"/>
    <w:basedOn w:val="a0"/>
    <w:link w:val="aa"/>
    <w:uiPriority w:val="99"/>
    <w:rsid w:val="00DF634D"/>
    <w:rPr>
      <w:rFonts w:ascii="Times New Roman" w:eastAsia="Times New Roman" w:hAnsi="Times New Roman" w:cs="Times New Roman"/>
      <w:lang w:val="ru-RU"/>
    </w:rPr>
  </w:style>
  <w:style w:type="paragraph" w:styleId="ac">
    <w:name w:val="footer"/>
    <w:basedOn w:val="a"/>
    <w:link w:val="ad"/>
    <w:uiPriority w:val="99"/>
    <w:unhideWhenUsed/>
    <w:rsid w:val="00DF634D"/>
    <w:pPr>
      <w:tabs>
        <w:tab w:val="center" w:pos="4819"/>
        <w:tab w:val="right" w:pos="9639"/>
      </w:tabs>
      <w:suppressAutoHyphens w:val="0"/>
      <w:spacing w:line="240" w:lineRule="auto"/>
      <w:ind w:leftChars="0" w:left="0" w:firstLineChars="0" w:firstLine="0"/>
      <w:textDirection w:val="lrTb"/>
      <w:textAlignment w:val="auto"/>
      <w:outlineLvl w:val="9"/>
    </w:pPr>
    <w:rPr>
      <w:position w:val="0"/>
      <w:sz w:val="22"/>
      <w:szCs w:val="22"/>
      <w:lang w:val="ru-RU" w:eastAsia="en-US"/>
    </w:rPr>
  </w:style>
  <w:style w:type="character" w:customStyle="1" w:styleId="ad">
    <w:name w:val="Нижний колонтитул Знак"/>
    <w:basedOn w:val="a0"/>
    <w:link w:val="ac"/>
    <w:uiPriority w:val="99"/>
    <w:rsid w:val="00DF634D"/>
    <w:rPr>
      <w:rFonts w:ascii="Times New Roman" w:eastAsia="Times New Roman" w:hAnsi="Times New Roman" w:cs="Times New Roman"/>
      <w:lang w:val="ru-RU"/>
    </w:rPr>
  </w:style>
  <w:style w:type="numbering" w:customStyle="1" w:styleId="21">
    <w:name w:val="Нет списка2"/>
    <w:next w:val="a2"/>
    <w:uiPriority w:val="99"/>
    <w:semiHidden/>
    <w:unhideWhenUsed/>
    <w:rsid w:val="00DF634D"/>
  </w:style>
  <w:style w:type="character" w:styleId="ae">
    <w:name w:val="Hyperlink"/>
    <w:basedOn w:val="a0"/>
    <w:uiPriority w:val="99"/>
    <w:unhideWhenUsed/>
    <w:rsid w:val="00C93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ia.gov.ua/services/vityag-pro-nesudimis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alunabernadun@gmail.com" TargetMode="External"/><Relationship Id="rId14" Type="http://schemas.openxmlformats.org/officeDocument/2006/relationships/hyperlink" Target="http://zakon5.rada.gov.ua/laws/show/922-19/print1454579589256715"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6EF2-A083-4C8F-8B2A-396F31BF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84</Pages>
  <Words>136043</Words>
  <Characters>77546</Characters>
  <Application>Microsoft Office Word</Application>
  <DocSecurity>0</DocSecurity>
  <Lines>646</Lines>
  <Paragraphs>426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ВЕЛИКОБЕРЕЗОВИЦЬКА СЕЛИЩНА РАДА</vt:lpstr>
      <vt:lpstr>Тернопільського району Тернопільської області</vt:lpstr>
      <vt:lpstr/>
      <vt:lpstr/>
      <vt:lpstr>ЗАТВЕРДЖЕНО					</vt:lpstr>
      <vt:lpstr>Протокол прийняття рішення 			</vt:lpstr>
      <vt:lpstr>уповноваженою особою				</vt:lpstr>
      <vt:lpstr>від ____ ______________ 2023			</vt:lpstr>
      <vt:lpstr>Уповноважена особа  Борсук-Бернадин Г.П.	</vt:lpstr>
      <vt:lpstr/>
      <vt:lpstr/>
      <vt:lpstr/>
      <vt:lpstr/>
      <vt:lpstr/>
      <vt:lpstr>ТЕНДЕРНА ДОКУМЕНТАЦІЯ</vt:lpstr>
      <vt:lpstr/>
      <vt:lpstr>ВІДКРИТІ ТОРГИ</vt:lpstr>
      <vt:lpstr/>
      <vt:lpstr>(з особливостями, відповідно до постанови КМУ від 12.10.2022 № 1178 </vt:lpstr>
      <vt:lpstr>(зі змінами та доповненнями))</vt:lpstr>
      <vt:lpstr/>
      <vt:lpstr/>
      <vt:lpstr>на закупівлю робіт за предметом закупівлі:</vt:lpstr>
      <vt:lpstr>«Нове будівництво Центру надання адміністративних послуг по вул. С. Бандери 1-А </vt:lpstr>
      <vt:lpstr/>
      <vt:lpstr>Назва предмета закупівлі</vt:lpstr>
      <vt:lpstr>(ДК 021:2015 код 4500000-7 Будівельні роботи)</vt:lpstr>
      <vt:lpstr/>
      <vt:lpstr/>
      <vt:lpstr/>
      <vt:lpstr/>
      <vt:lpstr/>
      <vt:lpstr/>
      <vt:lpstr/>
      <vt:lpstr/>
      <vt:lpstr/>
      <vt:lpstr/>
      <vt:lpstr/>
      <vt:lpstr/>
      <vt:lpstr/>
      <vt:lpstr/>
      <vt:lpstr/>
      <vt:lpstr>смт Велика Березовиця  - 2023 рік</vt:lpstr>
      <vt:lpstr/>
      <vt:lpstr/>
      <vt:lpstr/>
      <vt:lpstr/>
      <vt:lpstr/>
      <vt:lpstr/>
      <vt:lpstr/>
      <vt:lpstr/>
      <vt:lpstr/>
      <vt:lpstr/>
      <vt:lpstr/>
      <vt:lpstr/>
      <vt:lpstr/>
      <vt:lpstr/>
      <vt:lpstr/>
      <vt:lpstr/>
      <vt:lpstr/>
      <vt:lpstr/>
      <vt:lpstr>Додаток 1</vt:lpstr>
      <vt:lpstr>до тендерної документації </vt:lpstr>
      <vt:lpstr/>
      <vt:lpstr/>
      <vt:lpstr>ТЕНДЕРНА (ЦІНОВА) ПРОПОЗИЦІЯ</vt:lpstr>
      <vt:lpstr/>
      <vt:lpstr>НА ЗАКУПІВЛЮ ПО ПРЕДМЕТУ</vt:lpstr>
      <vt:lpstr>«Нове будівництво Центру надання адміністративних послуг по вул. С. Бандери 1-А </vt:lpstr>
      <vt:lpstr>(ДК 021:2015 код 4500000-7 Будівельні роботи)</vt:lpstr>
      <vt:lpstr/>
      <vt:lpstr>Найменування : _________________________________________________________________</vt:lpstr>
      <vt:lpstr>(повна назва організації учасника торгів)</vt:lpstr>
      <vt:lpstr>в особі ______________________________________________________________________</vt:lpstr>
      <vt:lpstr>(прізвище, ім'я, по батькові, посада відповідальної особи)</vt:lpstr>
      <vt:lpstr>уповноважений повідомити наступне:</vt:lpstr>
      <vt:lpstr/>
      <vt:lpstr>1. Розглянувши тендерну документацію на виконання зазначеного замовлення, ми зго</vt:lpstr>
      <vt:lpstr>(вказується ціна тендерної пропозиції (цифрами і прописом) з ПДВ* та без ПДВ)</vt:lpstr>
      <vt:lpstr>* Cума з ПДВ зазначається лише тими учасниками, які є платниками ПДВ.</vt:lpstr>
      <vt:lpstr>Ціна включає в себе ціну на роботи, які пропонуються за Договором, з урахуванням</vt:lpstr>
      <vt:lpstr>2. Адреса (місцезнаходження) учасника торгів __________________________________</vt:lpstr>
      <vt:lpstr>2.1. Податковий статус учасника : (зазначити -- платник або НЕ платник ПДВ).</vt:lpstr>
      <vt:lpstr>3. Телефон/факс ___________________________________________________________</vt:lpstr>
      <vt:lpstr>4. Керівництво (прізвище, ім’я по батькові) ___________________________________</vt:lpstr>
      <vt:lpstr>5. Загальний строк виконання робіт: ____ місяців, але не пізніше «__» _______ 20</vt:lpstr>
      <vt:lpstr>6. Строк гарантії на виконані роботи складає ___ (цифра прописом) років.</vt:lpstr>
      <vt:lpstr>7. Уповноважений представник учасника на підписання документів за результатами п</vt:lpstr>
      <vt:lpstr>8. До прийняття рішення про намір укласти договір про закупівлю, Ваша документац</vt:lpstr>
      <vt:lpstr>Ми погоджуємося з умовами, що Ви можете відхилити нашу чи всі пропозиції.</vt:lpstr>
      <vt:lpstr>Ми погоджуємося з умовами, що Ви можете відхилити тендерну пропозицію Учасника-</vt:lpstr>
      <vt:lpstr>9. Ми погоджуємося дотримуватися умов цієї пропозиції протягом 90 календарних дн</vt:lpstr>
      <vt:lpstr>10. Ми підтверджуємо згоду з умовами проекту договору про закупівлю, викладеними</vt:lpstr>
      <vt:lpstr>11. Якщо буде прийнято рішення про визначення нашої пропозиції найбільш економіч</vt:lpstr>
      <vt:lpstr>12. Зазначеним нижче підписом ми підтверджуємо повну, безумовну і беззаперечну </vt:lpstr>
      <vt:lpstr/>
      <vt:lpstr/>
      <vt:lpstr/>
      <vt:lpstr>Посада, прізвище, ініціали, підпис уповноваженої особи Учасника та печатка (печа</vt:lpstr>
      <vt:lpstr/>
    </vt:vector>
  </TitlesOfParts>
  <Company/>
  <LinksUpToDate>false</LinksUpToDate>
  <CharactersWithSpaces>213163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163</cp:revision>
  <dcterms:created xsi:type="dcterms:W3CDTF">2023-11-17T09:07:00Z</dcterms:created>
  <dcterms:modified xsi:type="dcterms:W3CDTF">2024-03-19T12:19:00Z</dcterms:modified>
</cp:coreProperties>
</file>