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9C" w:rsidRPr="00C83CCA" w:rsidRDefault="0003679C" w:rsidP="0003679C">
      <w:pPr>
        <w:pageBreakBefore/>
        <w:ind w:left="6804"/>
        <w:outlineLvl w:val="0"/>
      </w:pPr>
      <w:r w:rsidRPr="00C83CCA">
        <w:rPr>
          <w:b/>
        </w:rPr>
        <w:t>Додаток </w:t>
      </w:r>
      <w:r w:rsidRPr="00C83CCA">
        <w:rPr>
          <w:b/>
          <w:lang w:val="ru-RU"/>
        </w:rPr>
        <w:t>1</w:t>
      </w:r>
      <w:r w:rsidRPr="00C83CCA">
        <w:rPr>
          <w:b/>
        </w:rPr>
        <w:br/>
      </w:r>
      <w:r w:rsidRPr="00C83CCA">
        <w:t>до тендерної документації</w:t>
      </w:r>
    </w:p>
    <w:p w:rsidR="0003679C" w:rsidRPr="00C83CCA" w:rsidRDefault="0003679C" w:rsidP="0003679C">
      <w:pPr>
        <w:pStyle w:val="a3"/>
        <w:tabs>
          <w:tab w:val="left" w:pos="709"/>
          <w:tab w:val="left" w:pos="1560"/>
        </w:tabs>
        <w:ind w:left="360"/>
        <w:jc w:val="both"/>
        <w:rPr>
          <w:lang w:eastAsia="uk-UA"/>
        </w:rPr>
      </w:pPr>
    </w:p>
    <w:p w:rsidR="0003679C" w:rsidRDefault="0003679C" w:rsidP="0003679C">
      <w:pPr>
        <w:pStyle w:val="a3"/>
        <w:tabs>
          <w:tab w:val="left" w:pos="709"/>
          <w:tab w:val="left" w:pos="1560"/>
        </w:tabs>
        <w:ind w:left="360"/>
        <w:jc w:val="both"/>
        <w:rPr>
          <w:lang w:eastAsia="uk-UA"/>
        </w:rPr>
      </w:pPr>
    </w:p>
    <w:p w:rsidR="00B260C6" w:rsidRPr="00B260C6" w:rsidRDefault="0003679C" w:rsidP="00B260C6">
      <w:pPr>
        <w:jc w:val="center"/>
        <w:outlineLvl w:val="0"/>
        <w:rPr>
          <w:b/>
        </w:rPr>
      </w:pPr>
      <w:r w:rsidRPr="00261C6E">
        <w:rPr>
          <w:b/>
        </w:rPr>
        <w:t>ТЕХНІЧНА СПЕЦИФІКАЦІЯ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9"/>
        <w:gridCol w:w="1843"/>
        <w:gridCol w:w="5954"/>
        <w:gridCol w:w="992"/>
      </w:tblGrid>
      <w:tr w:rsidR="00B260C6" w:rsidRPr="00BD40EA" w:rsidTr="00B260C6">
        <w:trPr>
          <w:trHeight w:val="465"/>
        </w:trPr>
        <w:tc>
          <w:tcPr>
            <w:tcW w:w="1559" w:type="dxa"/>
            <w:vAlign w:val="center"/>
          </w:tcPr>
          <w:p w:rsidR="00B260C6" w:rsidRPr="00BB663C" w:rsidRDefault="00B260C6" w:rsidP="00B260C6">
            <w:pPr>
              <w:rPr>
                <w:b/>
              </w:rPr>
            </w:pPr>
            <w:r w:rsidRPr="00600713">
              <w:rPr>
                <w:b/>
                <w:bCs/>
                <w:color w:val="000000"/>
                <w:sz w:val="18"/>
                <w:szCs w:val="18"/>
                <w:lang w:eastAsia="uk-UA"/>
              </w:rPr>
              <w:t xml:space="preserve">Найменування </w:t>
            </w:r>
          </w:p>
        </w:tc>
        <w:tc>
          <w:tcPr>
            <w:tcW w:w="1843" w:type="dxa"/>
            <w:vAlign w:val="center"/>
          </w:tcPr>
          <w:p w:rsidR="00B260C6" w:rsidRPr="00BB663C" w:rsidRDefault="00B260C6" w:rsidP="00B260C6">
            <w:pPr>
              <w:jc w:val="center"/>
              <w:rPr>
                <w:b/>
              </w:rPr>
            </w:pPr>
            <w:r w:rsidRPr="00600713">
              <w:rPr>
                <w:b/>
                <w:sz w:val="18"/>
                <w:szCs w:val="18"/>
              </w:rPr>
              <w:t>Освітня галузь</w:t>
            </w:r>
          </w:p>
        </w:tc>
        <w:tc>
          <w:tcPr>
            <w:tcW w:w="5954" w:type="dxa"/>
            <w:vAlign w:val="center"/>
          </w:tcPr>
          <w:p w:rsidR="00B260C6" w:rsidRPr="00BB663C" w:rsidRDefault="00B260C6" w:rsidP="00B260C6">
            <w:pPr>
              <w:jc w:val="center"/>
              <w:rPr>
                <w:b/>
              </w:rPr>
            </w:pPr>
            <w:r w:rsidRPr="00600713">
              <w:rPr>
                <w:b/>
                <w:sz w:val="18"/>
                <w:szCs w:val="18"/>
              </w:rPr>
              <w:t xml:space="preserve">Характеристика  </w:t>
            </w:r>
          </w:p>
        </w:tc>
        <w:tc>
          <w:tcPr>
            <w:tcW w:w="992" w:type="dxa"/>
            <w:vAlign w:val="center"/>
          </w:tcPr>
          <w:p w:rsidR="00B260C6" w:rsidRPr="00BD40EA" w:rsidRDefault="00B260C6" w:rsidP="00B260C6">
            <w:pPr>
              <w:ind w:right="-108"/>
              <w:jc w:val="center"/>
              <w:rPr>
                <w:b/>
                <w:szCs w:val="28"/>
              </w:rPr>
            </w:pPr>
            <w:proofErr w:type="spellStart"/>
            <w:r w:rsidRPr="00600713">
              <w:rPr>
                <w:b/>
                <w:sz w:val="18"/>
                <w:szCs w:val="18"/>
              </w:rPr>
              <w:t>Кількі</w:t>
            </w:r>
            <w:proofErr w:type="spellEnd"/>
            <w:r w:rsidRPr="00600713">
              <w:rPr>
                <w:b/>
                <w:sz w:val="18"/>
                <w:szCs w:val="18"/>
                <w:lang w:val="ru-RU"/>
              </w:rPr>
              <w:t>с</w:t>
            </w:r>
            <w:proofErr w:type="spellStart"/>
            <w:r w:rsidRPr="00600713">
              <w:rPr>
                <w:b/>
                <w:sz w:val="18"/>
                <w:szCs w:val="18"/>
              </w:rPr>
              <w:t>ть</w:t>
            </w:r>
            <w:proofErr w:type="spellEnd"/>
            <w:r w:rsidRPr="00600713">
              <w:rPr>
                <w:b/>
                <w:sz w:val="18"/>
                <w:szCs w:val="18"/>
              </w:rPr>
              <w:t xml:space="preserve"> </w:t>
            </w:r>
            <w:proofErr w:type="spellStart"/>
            <w:r w:rsidRPr="00600713">
              <w:rPr>
                <w:b/>
                <w:sz w:val="18"/>
                <w:szCs w:val="18"/>
                <w:lang w:val="ru-RU"/>
              </w:rPr>
              <w:t>послуг</w:t>
            </w:r>
            <w:proofErr w:type="spellEnd"/>
          </w:p>
        </w:tc>
      </w:tr>
      <w:tr w:rsidR="00B260C6" w:rsidRPr="00BD40EA" w:rsidTr="00B260C6">
        <w:trPr>
          <w:trHeight w:val="465"/>
        </w:trPr>
        <w:tc>
          <w:tcPr>
            <w:tcW w:w="1559" w:type="dxa"/>
            <w:vMerge w:val="restart"/>
          </w:tcPr>
          <w:p w:rsidR="00B260C6" w:rsidRPr="00BB663C" w:rsidRDefault="00B260C6" w:rsidP="00B260C6">
            <w:pPr>
              <w:ind w:right="-110"/>
              <w:rPr>
                <w:bCs/>
                <w:color w:val="000000"/>
                <w:lang w:eastAsia="uk-UA"/>
              </w:rPr>
            </w:pPr>
            <w:r w:rsidRPr="00BB663C">
              <w:rPr>
                <w:shd w:val="clear" w:color="auto" w:fill="FFFFFF"/>
              </w:rPr>
              <w:t>Електронний засіб навчального призначення «</w:t>
            </w:r>
            <w:r w:rsidRPr="00BB663C">
              <w:t>Дидактичний</w:t>
            </w:r>
            <w:r w:rsidRPr="00BB663C">
              <w:rPr>
                <w:shd w:val="clear" w:color="auto" w:fill="FFFFFF"/>
              </w:rPr>
              <w:t xml:space="preserve"> мультимедійний </w:t>
            </w:r>
            <w:r>
              <w:rPr>
                <w:shd w:val="clear" w:color="auto" w:fill="FFFFFF"/>
              </w:rPr>
              <w:t>матеріал</w:t>
            </w:r>
            <w:r w:rsidRPr="00BB663C">
              <w:rPr>
                <w:shd w:val="clear" w:color="auto" w:fill="FFFFFF"/>
              </w:rPr>
              <w:t xml:space="preserve"> для початкових </w:t>
            </w:r>
            <w:r w:rsidRPr="00BB663C">
              <w:t>класів</w:t>
            </w:r>
            <w:r>
              <w:rPr>
                <w:shd w:val="clear" w:color="auto" w:fill="FFFFFF"/>
              </w:rPr>
              <w:t xml:space="preserve">. </w:t>
            </w:r>
            <w:r w:rsidRPr="00BB663C">
              <w:rPr>
                <w:shd w:val="clear" w:color="auto" w:fill="FFFFFF"/>
              </w:rPr>
              <w:t xml:space="preserve">1 клас </w:t>
            </w:r>
          </w:p>
        </w:tc>
        <w:tc>
          <w:tcPr>
            <w:tcW w:w="1843" w:type="dxa"/>
          </w:tcPr>
          <w:p w:rsidR="00B260C6" w:rsidRPr="00BB663C" w:rsidRDefault="00B260C6" w:rsidP="00B260C6">
            <w:pPr>
              <w:tabs>
                <w:tab w:val="left" w:pos="1080"/>
              </w:tabs>
              <w:ind w:right="-108"/>
            </w:pPr>
            <w:r w:rsidRPr="00BB663C">
              <w:t>«Мовно-літературна освітня галузь». 1</w:t>
            </w:r>
            <w:r>
              <w:t xml:space="preserve"> </w:t>
            </w:r>
            <w:r w:rsidRPr="00BB663C">
              <w:t xml:space="preserve">клас </w:t>
            </w:r>
          </w:p>
          <w:p w:rsidR="00B260C6" w:rsidRPr="00BB663C" w:rsidRDefault="00B260C6" w:rsidP="00B260C6">
            <w:pPr>
              <w:ind w:left="35" w:right="-108"/>
              <w:jc w:val="center"/>
            </w:pP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142" w:hanging="108"/>
              <w:jc w:val="both"/>
              <w:rPr>
                <w:b/>
                <w:bCs/>
                <w:u w:val="single"/>
              </w:rPr>
            </w:pPr>
            <w:r w:rsidRPr="00BB663C">
              <w:rPr>
                <w:b/>
                <w:bCs/>
                <w:u w:val="single"/>
              </w:rPr>
              <w:t>«Мовно-літературна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7"/>
              </w:numPr>
              <w:autoSpaceDE w:val="0"/>
              <w:autoSpaceDN w:val="0"/>
              <w:adjustRightInd w:val="0"/>
              <w:contextualSpacing/>
              <w:rPr>
                <w:color w:val="000000"/>
                <w:shd w:val="clear" w:color="auto" w:fill="FFFFFF"/>
              </w:rPr>
            </w:pPr>
            <w:r w:rsidRPr="00BB663C">
              <w:t xml:space="preserve">файли МР4 – </w:t>
            </w:r>
            <w:r w:rsidRPr="00BB663C">
              <w:rPr>
                <w:color w:val="000000"/>
                <w:shd w:val="clear" w:color="auto" w:fill="FFFFFF"/>
              </w:rPr>
              <w:t>вправи для усної взаємодії:</w:t>
            </w:r>
          </w:p>
          <w:p w:rsidR="00B260C6" w:rsidRPr="00BB663C" w:rsidRDefault="00B260C6" w:rsidP="00B260C6">
            <w:pPr>
              <w:pStyle w:val="a3"/>
              <w:autoSpaceDE w:val="0"/>
              <w:autoSpaceDN w:val="0"/>
              <w:adjustRightInd w:val="0"/>
              <w:ind w:left="749"/>
              <w:rPr>
                <w:color w:val="000000"/>
                <w:shd w:val="clear" w:color="auto" w:fill="FFFFFF"/>
              </w:rPr>
            </w:pPr>
            <w:r w:rsidRPr="00BB663C">
              <w:rPr>
                <w:color w:val="000000"/>
                <w:shd w:val="clear" w:color="auto" w:fill="FFFFFF"/>
              </w:rPr>
              <w:t xml:space="preserve">створення діалогів та усних монологічних          </w:t>
            </w:r>
            <w:r>
              <w:rPr>
                <w:color w:val="000000"/>
                <w:shd w:val="clear" w:color="auto" w:fill="FFFFFF"/>
              </w:rPr>
              <w:t>висловлювань</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rPr>
                <w:color w:val="000000"/>
                <w:shd w:val="clear" w:color="auto" w:fill="FFFFFF"/>
              </w:rPr>
            </w:pPr>
            <w:r w:rsidRPr="00BB663C">
              <w:t>файли МР4 – вправи для письмової взаємодії: закріплення навч</w:t>
            </w:r>
            <w:r>
              <w:t>ального матеріалу письмово</w:t>
            </w:r>
            <w:r w:rsidRPr="00BB663C">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файли МР4</w:t>
            </w:r>
            <w:r>
              <w:t xml:space="preserve"> – вправи для навчання читанню</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 xml:space="preserve">файли МР4 – </w:t>
            </w:r>
            <w:r>
              <w:rPr>
                <w:color w:val="000000"/>
                <w:shd w:val="clear" w:color="auto" w:fill="FFFFFF"/>
              </w:rPr>
              <w:t>робота з текстом</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 xml:space="preserve">файли МР4 – </w:t>
            </w:r>
            <w:r>
              <w:rPr>
                <w:color w:val="000000"/>
                <w:shd w:val="clear" w:color="auto" w:fill="FFFFFF"/>
              </w:rPr>
              <w:t>дослідження мовних явищ</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файли МР4 –</w:t>
            </w:r>
            <w:r>
              <w:rPr>
                <w:color w:val="000000"/>
                <w:shd w:val="clear" w:color="auto" w:fill="FFFFFF"/>
              </w:rPr>
              <w:t xml:space="preserve"> відео для демонстрацій</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файли МР4 –</w:t>
            </w:r>
            <w:r>
              <w:rPr>
                <w:color w:val="000000"/>
                <w:shd w:val="clear" w:color="auto" w:fill="FFFFFF"/>
              </w:rPr>
              <w:t xml:space="preserve"> дидактично-розвивальні ігри</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файли МР4 –</w:t>
            </w:r>
            <w:r>
              <w:rPr>
                <w:color w:val="000000"/>
                <w:shd w:val="clear" w:color="auto" w:fill="FFFFFF"/>
              </w:rPr>
              <w:t xml:space="preserve"> навчання написанню букв</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 xml:space="preserve">файли МР4 - </w:t>
            </w:r>
            <w:r w:rsidRPr="00BB663C">
              <w:rPr>
                <w:color w:val="000000"/>
                <w:shd w:val="clear" w:color="auto" w:fill="FFFFFF"/>
              </w:rPr>
              <w:t>тексти для читан</w:t>
            </w:r>
            <w:r>
              <w:rPr>
                <w:color w:val="000000"/>
                <w:shd w:val="clear" w:color="auto" w:fill="FFFFFF"/>
              </w:rPr>
              <w:t>ня</w:t>
            </w:r>
            <w:r w:rsidRPr="00BB663C">
              <w:rPr>
                <w:color w:val="000000"/>
                <w:shd w:val="clear" w:color="auto" w:fill="FFFFFF"/>
              </w:rPr>
              <w:t>;</w:t>
            </w:r>
          </w:p>
          <w:p w:rsidR="00B260C6" w:rsidRPr="00BB663C" w:rsidRDefault="00B260C6" w:rsidP="00B260C6">
            <w:pPr>
              <w:pStyle w:val="a3"/>
              <w:numPr>
                <w:ilvl w:val="0"/>
                <w:numId w:val="17"/>
              </w:numPr>
              <w:autoSpaceDE w:val="0"/>
              <w:autoSpaceDN w:val="0"/>
              <w:adjustRightInd w:val="0"/>
              <w:contextualSpacing/>
              <w:jc w:val="both"/>
              <w:rPr>
                <w:color w:val="000000"/>
                <w:shd w:val="clear" w:color="auto" w:fill="FFFFFF"/>
              </w:rPr>
            </w:pPr>
            <w:r w:rsidRPr="00BB663C">
              <w:t xml:space="preserve">файли МР4 – </w:t>
            </w:r>
            <w:r>
              <w:rPr>
                <w:color w:val="000000"/>
                <w:shd w:val="clear" w:color="auto" w:fill="FFFFFF"/>
              </w:rPr>
              <w:t>робота зі словом</w:t>
            </w:r>
            <w:r w:rsidRPr="00BB663C">
              <w:rPr>
                <w:color w:val="000000"/>
                <w:shd w:val="clear" w:color="auto" w:fill="FFFFFF"/>
              </w:rPr>
              <w:t>.</w:t>
            </w:r>
          </w:p>
          <w:p w:rsidR="00B260C6" w:rsidRPr="00BB663C" w:rsidRDefault="00B260C6" w:rsidP="00B260C6">
            <w:pPr>
              <w:autoSpaceDE w:val="0"/>
              <w:autoSpaceDN w:val="0"/>
              <w:adjustRightInd w:val="0"/>
              <w:rPr>
                <w:color w:val="000000"/>
              </w:rPr>
            </w:pPr>
            <w:r w:rsidRPr="00BB663C">
              <w:rPr>
                <w:b/>
                <w:bCs/>
                <w:color w:val="000000"/>
                <w:u w:val="single"/>
                <w:shd w:val="clear" w:color="auto" w:fill="FFFFFF"/>
              </w:rPr>
              <w:t>Технічні характеристики</w:t>
            </w:r>
            <w:r w:rsidRPr="00BB663C">
              <w:rPr>
                <w:color w:val="000000"/>
                <w:u w:val="single"/>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val="restart"/>
          </w:tcPr>
          <w:p w:rsidR="00B260C6" w:rsidRPr="00974774" w:rsidRDefault="00974774" w:rsidP="00B260C6">
            <w:pPr>
              <w:ind w:right="-108"/>
              <w:jc w:val="center"/>
              <w:rPr>
                <w:lang w:val="ru-RU"/>
              </w:rPr>
            </w:pPr>
            <w:r>
              <w:rPr>
                <w:lang w:val="ru-RU"/>
              </w:rPr>
              <w:t>3</w:t>
            </w: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right="-108"/>
            </w:pPr>
            <w:r w:rsidRPr="00BB663C">
              <w:t>«Математична освітня галузь». 1клас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176" w:hanging="142"/>
              <w:jc w:val="both"/>
              <w:rPr>
                <w:b/>
                <w:bCs/>
                <w:u w:val="single"/>
              </w:rPr>
            </w:pPr>
            <w:r w:rsidRPr="00BB663C">
              <w:rPr>
                <w:u w:val="single"/>
              </w:rPr>
              <w:t xml:space="preserve"> </w:t>
            </w:r>
            <w:r w:rsidRPr="00BB663C">
              <w:rPr>
                <w:b/>
                <w:bCs/>
                <w:u w:val="single"/>
              </w:rPr>
              <w:t>«Математична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2"/>
              </w:numPr>
              <w:ind w:left="176" w:hanging="142"/>
              <w:contextualSpacing/>
              <w:jc w:val="both"/>
            </w:pPr>
            <w:r w:rsidRPr="00BB663C">
              <w:t xml:space="preserve"> файли МР4 – для демонстрації пояснення навчального змісту</w:t>
            </w:r>
            <w:r w:rsidRPr="00BB663C">
              <w:rPr>
                <w:color w:val="000000"/>
                <w:shd w:val="clear" w:color="auto" w:fill="FFFFFF"/>
              </w:rPr>
              <w:t xml:space="preserve"> теоретичних фактів;</w:t>
            </w:r>
          </w:p>
          <w:p w:rsidR="00B260C6" w:rsidRPr="00BB663C" w:rsidRDefault="00B260C6" w:rsidP="00B260C6">
            <w:pPr>
              <w:pStyle w:val="a3"/>
              <w:numPr>
                <w:ilvl w:val="0"/>
                <w:numId w:val="12"/>
              </w:numPr>
              <w:autoSpaceDE w:val="0"/>
              <w:autoSpaceDN w:val="0"/>
              <w:adjustRightInd w:val="0"/>
              <w:ind w:left="176" w:hanging="142"/>
              <w:contextualSpacing/>
              <w:jc w:val="both"/>
              <w:rPr>
                <w:color w:val="000000"/>
                <w:shd w:val="clear" w:color="auto" w:fill="FFFFFF"/>
              </w:rPr>
            </w:pPr>
            <w:r w:rsidRPr="00BB663C">
              <w:t xml:space="preserve"> файли МР4 –</w:t>
            </w:r>
            <w:r w:rsidRPr="00BB663C">
              <w:rPr>
                <w:color w:val="000000"/>
                <w:shd w:val="clear" w:color="auto" w:fill="FFFFFF"/>
              </w:rPr>
              <w:t xml:space="preserve"> дидактично-розвивальні ігри;</w:t>
            </w:r>
          </w:p>
          <w:p w:rsidR="00B260C6" w:rsidRPr="00BB663C" w:rsidRDefault="00B260C6" w:rsidP="00B260C6">
            <w:pPr>
              <w:pStyle w:val="a3"/>
              <w:numPr>
                <w:ilvl w:val="0"/>
                <w:numId w:val="12"/>
              </w:numPr>
              <w:autoSpaceDE w:val="0"/>
              <w:autoSpaceDN w:val="0"/>
              <w:adjustRightInd w:val="0"/>
              <w:ind w:left="176" w:hanging="142"/>
              <w:contextualSpacing/>
              <w:jc w:val="both"/>
              <w:rPr>
                <w:color w:val="000000"/>
                <w:shd w:val="clear" w:color="auto" w:fill="FFFFFF"/>
              </w:rPr>
            </w:pPr>
            <w:r w:rsidRPr="00BB663C">
              <w:t>файли МР4 – вправи для усної лічби</w:t>
            </w:r>
            <w:r w:rsidRPr="00BB663C">
              <w:rPr>
                <w:color w:val="000000"/>
                <w:shd w:val="clear" w:color="auto" w:fill="FFFFFF"/>
              </w:rPr>
              <w:t>;</w:t>
            </w:r>
          </w:p>
          <w:p w:rsidR="00B260C6" w:rsidRPr="00BB663C" w:rsidRDefault="00B260C6" w:rsidP="00B260C6">
            <w:pPr>
              <w:pStyle w:val="a3"/>
              <w:numPr>
                <w:ilvl w:val="0"/>
                <w:numId w:val="12"/>
              </w:numPr>
              <w:autoSpaceDE w:val="0"/>
              <w:autoSpaceDN w:val="0"/>
              <w:adjustRightInd w:val="0"/>
              <w:ind w:left="176" w:hanging="142"/>
              <w:contextualSpacing/>
              <w:jc w:val="both"/>
              <w:rPr>
                <w:color w:val="000000"/>
                <w:shd w:val="clear" w:color="auto" w:fill="FFFFFF"/>
              </w:rPr>
            </w:pPr>
            <w:r w:rsidRPr="00BB663C">
              <w:t>файли МР4 – вправи з логічним навантаженням та геометричного змісту</w:t>
            </w:r>
            <w:r w:rsidRPr="00BB663C">
              <w:rPr>
                <w:color w:val="000000"/>
                <w:shd w:val="clear" w:color="auto" w:fill="FFFFFF"/>
              </w:rPr>
              <w:t>;</w:t>
            </w:r>
          </w:p>
          <w:p w:rsidR="00B260C6" w:rsidRPr="00BB663C" w:rsidRDefault="00B260C6" w:rsidP="00B260C6">
            <w:pPr>
              <w:pStyle w:val="a3"/>
              <w:numPr>
                <w:ilvl w:val="0"/>
                <w:numId w:val="12"/>
              </w:numPr>
              <w:autoSpaceDE w:val="0"/>
              <w:autoSpaceDN w:val="0"/>
              <w:adjustRightInd w:val="0"/>
              <w:ind w:left="176" w:hanging="142"/>
              <w:contextualSpacing/>
              <w:jc w:val="both"/>
              <w:rPr>
                <w:color w:val="000000"/>
                <w:shd w:val="clear" w:color="auto" w:fill="FFFFFF"/>
              </w:rPr>
            </w:pPr>
            <w:r w:rsidRPr="00BB663C">
              <w:t>файли МР4 – візуалізація типових текстових задач (відео, анімації)</w:t>
            </w:r>
            <w:r w:rsidRPr="00BB663C">
              <w:rPr>
                <w:color w:val="000000"/>
                <w:shd w:val="clear" w:color="auto" w:fill="FFFFFF"/>
              </w:rPr>
              <w:t>;</w:t>
            </w:r>
          </w:p>
          <w:p w:rsidR="00B260C6" w:rsidRPr="00BB663C" w:rsidRDefault="00B260C6" w:rsidP="00B260C6">
            <w:pPr>
              <w:pStyle w:val="a3"/>
              <w:numPr>
                <w:ilvl w:val="0"/>
                <w:numId w:val="12"/>
              </w:numPr>
              <w:autoSpaceDE w:val="0"/>
              <w:autoSpaceDN w:val="0"/>
              <w:adjustRightInd w:val="0"/>
              <w:ind w:left="176" w:hanging="142"/>
              <w:contextualSpacing/>
              <w:jc w:val="both"/>
              <w:rPr>
                <w:color w:val="000000"/>
                <w:shd w:val="clear" w:color="auto" w:fill="FFFFFF"/>
              </w:rPr>
            </w:pPr>
            <w:r w:rsidRPr="00BB663C">
              <w:t xml:space="preserve">файли МР4 – вправи з написання цифр та для </w:t>
            </w:r>
            <w:r w:rsidRPr="00BB663C">
              <w:lastRenderedPageBreak/>
              <w:t>усвідомлення складу числа</w:t>
            </w:r>
            <w:r w:rsidRPr="00BB663C">
              <w:rPr>
                <w:color w:val="000000"/>
                <w:shd w:val="clear" w:color="auto" w:fill="FFFFFF"/>
              </w:rPr>
              <w:t>.</w:t>
            </w:r>
          </w:p>
          <w:p w:rsidR="00B260C6" w:rsidRDefault="00B260C6" w:rsidP="00B260C6">
            <w:pPr>
              <w:autoSpaceDE w:val="0"/>
              <w:autoSpaceDN w:val="0"/>
              <w:adjustRightInd w:val="0"/>
              <w:rPr>
                <w:color w:val="000000"/>
                <w:lang w:val="ru-RU"/>
              </w:rPr>
            </w:pPr>
            <w:r w:rsidRPr="00BB663C">
              <w:rPr>
                <w:b/>
                <w:bCs/>
                <w:color w:val="000000"/>
                <w:u w:val="single"/>
                <w:shd w:val="clear" w:color="auto" w:fill="FFFFFF"/>
              </w:rPr>
              <w:t>Технічні характеристики</w:t>
            </w:r>
            <w:r w:rsidRPr="00BB663C">
              <w:rPr>
                <w:color w:val="000000"/>
                <w:u w:val="single"/>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p w:rsidR="00B260C6" w:rsidRPr="00F1688E" w:rsidRDefault="00B260C6" w:rsidP="00B260C6">
            <w:pPr>
              <w:autoSpaceDE w:val="0"/>
              <w:autoSpaceDN w:val="0"/>
              <w:adjustRightInd w:val="0"/>
              <w:rPr>
                <w:color w:val="000000"/>
                <w:lang w:val="ru-RU"/>
              </w:rPr>
            </w:pP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right="-108"/>
            </w:pPr>
            <w:r w:rsidRPr="00BB663C">
              <w:t>«Природнича  освітня галузь»    1 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34"/>
              <w:rPr>
                <w:b/>
                <w:bCs/>
                <w:u w:val="single"/>
              </w:rPr>
            </w:pPr>
            <w:r w:rsidRPr="00BB663C">
              <w:rPr>
                <w:u w:val="single"/>
              </w:rPr>
              <w:t xml:space="preserve"> </w:t>
            </w:r>
            <w:r w:rsidRPr="00BB663C">
              <w:rPr>
                <w:b/>
                <w:bCs/>
                <w:u w:val="single"/>
              </w:rPr>
              <w:t>«Природнича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3"/>
              </w:numPr>
              <w:autoSpaceDE w:val="0"/>
              <w:autoSpaceDN w:val="0"/>
              <w:adjustRightInd w:val="0"/>
              <w:ind w:left="176" w:hanging="142"/>
              <w:contextualSpacing/>
              <w:rPr>
                <w:color w:val="000000"/>
                <w:shd w:val="clear" w:color="auto" w:fill="FFFFFF"/>
              </w:rPr>
            </w:pPr>
            <w:r w:rsidRPr="00BB663C">
              <w:t xml:space="preserve">файли МР4 – для ознайомлення учнів із живою та неживою природою, </w:t>
            </w:r>
            <w:r>
              <w:t>взаємозв’язком людини і природи</w:t>
            </w:r>
            <w:r w:rsidRPr="00BB663C">
              <w:rPr>
                <w:color w:val="000000"/>
                <w:shd w:val="clear" w:color="auto" w:fill="FFFFFF"/>
              </w:rPr>
              <w:t>;</w:t>
            </w:r>
          </w:p>
          <w:p w:rsidR="00B260C6" w:rsidRPr="00BB663C" w:rsidRDefault="00B260C6" w:rsidP="00B260C6">
            <w:pPr>
              <w:pStyle w:val="a3"/>
              <w:numPr>
                <w:ilvl w:val="0"/>
                <w:numId w:val="13"/>
              </w:numPr>
              <w:ind w:left="176" w:hanging="142"/>
              <w:contextualSpacing/>
              <w:rPr>
                <w:color w:val="000000"/>
                <w:shd w:val="clear" w:color="auto" w:fill="FFFFFF"/>
              </w:rPr>
            </w:pPr>
            <w:r w:rsidRPr="00BB663C">
              <w:t>файли МР4 – для ознайомлення з рослинним світом</w:t>
            </w:r>
            <w:r w:rsidRPr="00BB663C">
              <w:rPr>
                <w:color w:val="000000"/>
                <w:shd w:val="clear" w:color="auto" w:fill="FFFFFF"/>
              </w:rPr>
              <w:t>;</w:t>
            </w:r>
          </w:p>
          <w:p w:rsidR="00B260C6" w:rsidRPr="00BB663C" w:rsidRDefault="00B260C6" w:rsidP="00B260C6">
            <w:pPr>
              <w:pStyle w:val="a3"/>
              <w:numPr>
                <w:ilvl w:val="0"/>
                <w:numId w:val="13"/>
              </w:numPr>
              <w:ind w:left="176" w:hanging="142"/>
              <w:contextualSpacing/>
              <w:rPr>
                <w:color w:val="000000"/>
                <w:shd w:val="clear" w:color="auto" w:fill="FFFFFF"/>
              </w:rPr>
            </w:pPr>
            <w:r w:rsidRPr="00BB663C">
              <w:t>файли МР4 – для ознайомлення з тваринним світом</w:t>
            </w:r>
            <w:r w:rsidRPr="00BB663C">
              <w:rPr>
                <w:color w:val="000000"/>
                <w:shd w:val="clear" w:color="auto" w:fill="FFFFFF"/>
              </w:rPr>
              <w:t>;</w:t>
            </w:r>
          </w:p>
          <w:p w:rsidR="00B260C6" w:rsidRPr="00BB663C" w:rsidRDefault="00B260C6" w:rsidP="00B260C6">
            <w:pPr>
              <w:pStyle w:val="a3"/>
              <w:numPr>
                <w:ilvl w:val="0"/>
                <w:numId w:val="13"/>
              </w:numPr>
              <w:ind w:left="176" w:hanging="142"/>
              <w:contextualSpacing/>
            </w:pPr>
            <w:r w:rsidRPr="00BB663C">
              <w:t>файли МР4 – дл</w:t>
            </w:r>
            <w:r>
              <w:t>я ознайомлення учнів із явищами</w:t>
            </w:r>
            <w:r>
              <w:rPr>
                <w:lang w:val="ru-RU"/>
              </w:rPr>
              <w:t xml:space="preserve"> </w:t>
            </w:r>
            <w:r w:rsidRPr="00BB663C">
              <w:t>природи.</w:t>
            </w:r>
          </w:p>
          <w:p w:rsidR="00B260C6" w:rsidRPr="00BB663C" w:rsidRDefault="00B260C6" w:rsidP="00B260C6">
            <w:pPr>
              <w:autoSpaceDE w:val="0"/>
              <w:autoSpaceDN w:val="0"/>
              <w:adjustRightInd w:val="0"/>
              <w:ind w:left="34"/>
              <w:rPr>
                <w:color w:val="000000"/>
              </w:rPr>
            </w:pPr>
            <w:r w:rsidRPr="00BB663C">
              <w:rPr>
                <w:b/>
                <w:bCs/>
                <w:color w:val="000000"/>
                <w:u w:val="single"/>
                <w:shd w:val="clear" w:color="auto" w:fill="FFFFFF"/>
              </w:rPr>
              <w:t>Технічні характеристики</w:t>
            </w:r>
            <w:r w:rsidRPr="00BB663C">
              <w:rPr>
                <w:color w:val="000000"/>
              </w:rPr>
              <w:b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left="28" w:right="-108"/>
            </w:pPr>
            <w:r w:rsidRPr="00BB663C">
              <w:t>«Мистецька освітня галузь»   1 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34"/>
              <w:jc w:val="both"/>
              <w:rPr>
                <w:b/>
                <w:bCs/>
                <w:u w:val="single"/>
              </w:rPr>
            </w:pPr>
            <w:r w:rsidRPr="00BB663C">
              <w:rPr>
                <w:u w:val="single"/>
              </w:rPr>
              <w:t xml:space="preserve"> </w:t>
            </w:r>
            <w:r w:rsidRPr="00BB663C">
              <w:rPr>
                <w:b/>
                <w:bCs/>
                <w:u w:val="single"/>
              </w:rPr>
              <w:t>«Мистецька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4"/>
              </w:numPr>
              <w:ind w:left="176" w:hanging="142"/>
              <w:contextualSpacing/>
              <w:jc w:val="both"/>
            </w:pPr>
            <w:r w:rsidRPr="00BB663C">
              <w:t>файли МР4 – для демонстрацій про види мистецтва та інше;</w:t>
            </w:r>
          </w:p>
          <w:p w:rsidR="00B260C6" w:rsidRPr="00BB663C" w:rsidRDefault="00B260C6" w:rsidP="00B260C6">
            <w:pPr>
              <w:pStyle w:val="a3"/>
              <w:numPr>
                <w:ilvl w:val="0"/>
                <w:numId w:val="14"/>
              </w:numPr>
              <w:ind w:left="176" w:hanging="142"/>
              <w:contextualSpacing/>
              <w:jc w:val="both"/>
            </w:pPr>
            <w:r w:rsidRPr="00BB663C">
              <w:t>файли МР4 – для слухання музики;</w:t>
            </w:r>
          </w:p>
          <w:p w:rsidR="00B260C6" w:rsidRPr="00BB663C" w:rsidRDefault="00B260C6" w:rsidP="00B260C6">
            <w:pPr>
              <w:pStyle w:val="a3"/>
              <w:numPr>
                <w:ilvl w:val="0"/>
                <w:numId w:val="14"/>
              </w:numPr>
              <w:ind w:left="176" w:hanging="142"/>
              <w:contextualSpacing/>
              <w:jc w:val="both"/>
            </w:pPr>
            <w:r w:rsidRPr="00BB663C">
              <w:t>файли МР4 –  для організації практичної діяльності, майстер-класи з малювання;</w:t>
            </w:r>
          </w:p>
          <w:p w:rsidR="00B260C6" w:rsidRPr="00BB663C" w:rsidRDefault="00B260C6" w:rsidP="00B260C6">
            <w:pPr>
              <w:pStyle w:val="a3"/>
              <w:numPr>
                <w:ilvl w:val="0"/>
                <w:numId w:val="14"/>
              </w:numPr>
              <w:ind w:left="176" w:hanging="142"/>
              <w:contextualSpacing/>
              <w:jc w:val="both"/>
            </w:pPr>
            <w:r w:rsidRPr="00BB663C">
              <w:t>файли МР4 – дидактично-розвивальні вправи та ігри.</w:t>
            </w:r>
          </w:p>
          <w:p w:rsidR="00B260C6" w:rsidRPr="00BB663C" w:rsidRDefault="00B260C6" w:rsidP="00B260C6">
            <w:pPr>
              <w:autoSpaceDE w:val="0"/>
              <w:autoSpaceDN w:val="0"/>
              <w:adjustRightInd w:val="0"/>
              <w:rPr>
                <w:color w:val="000000"/>
              </w:rPr>
            </w:pPr>
            <w:r w:rsidRPr="00BB663C">
              <w:rPr>
                <w:b/>
                <w:bCs/>
                <w:color w:val="000000"/>
                <w:u w:val="single"/>
                <w:shd w:val="clear" w:color="auto" w:fill="FFFFFF"/>
              </w:rPr>
              <w:t>Технічні характеристики</w:t>
            </w:r>
            <w:r w:rsidRPr="00BB663C">
              <w:rPr>
                <w:color w:val="000000"/>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w:t>
            </w:r>
            <w:r w:rsidRPr="00BB663C">
              <w:rPr>
                <w:color w:val="000000"/>
              </w:rPr>
              <w:lastRenderedPageBreak/>
              <w:t xml:space="preserve">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pStyle w:val="a7"/>
              <w:rPr>
                <w:rFonts w:ascii="Times New Roman" w:hAnsi="Times New Roman" w:cs="Times New Roman"/>
              </w:rPr>
            </w:pPr>
            <w:r w:rsidRPr="00BB663C">
              <w:rPr>
                <w:rFonts w:ascii="Times New Roman" w:hAnsi="Times New Roman" w:cs="Times New Roman"/>
              </w:rPr>
              <w:t xml:space="preserve">«Соціальна та </w:t>
            </w:r>
            <w:proofErr w:type="spellStart"/>
            <w:r w:rsidRPr="00BB663C">
              <w:rPr>
                <w:rFonts w:ascii="Times New Roman" w:hAnsi="Times New Roman" w:cs="Times New Roman"/>
              </w:rPr>
              <w:t>здоров’язбережу</w:t>
            </w:r>
            <w:proofErr w:type="spellEnd"/>
          </w:p>
          <w:p w:rsidR="00B260C6" w:rsidRPr="00BB663C" w:rsidRDefault="00B260C6" w:rsidP="00B260C6">
            <w:pPr>
              <w:pStyle w:val="a7"/>
              <w:rPr>
                <w:rFonts w:ascii="Times New Roman" w:hAnsi="Times New Roman" w:cs="Times New Roman"/>
              </w:rPr>
            </w:pPr>
            <w:r w:rsidRPr="00BB663C">
              <w:rPr>
                <w:rFonts w:ascii="Times New Roman" w:hAnsi="Times New Roman" w:cs="Times New Roman"/>
              </w:rPr>
              <w:t>вальна освітня галузь»  1 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34"/>
              <w:rPr>
                <w:b/>
                <w:bCs/>
                <w:u w:val="single"/>
              </w:rPr>
            </w:pPr>
            <w:r w:rsidRPr="00BB663C">
              <w:rPr>
                <w:b/>
                <w:bCs/>
                <w:u w:val="single"/>
              </w:rPr>
              <w:t xml:space="preserve"> «Соціальна та </w:t>
            </w:r>
            <w:proofErr w:type="spellStart"/>
            <w:r w:rsidRPr="00BB663C">
              <w:rPr>
                <w:b/>
                <w:bCs/>
                <w:u w:val="single"/>
              </w:rPr>
              <w:t>здоров’язбережувальна</w:t>
            </w:r>
            <w:proofErr w:type="spellEnd"/>
            <w:r w:rsidRPr="00BB663C">
              <w:rPr>
                <w:b/>
                <w:bCs/>
                <w:u w:val="single"/>
              </w:rPr>
              <w:t xml:space="preserve">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5"/>
              </w:numPr>
              <w:ind w:left="176" w:hanging="142"/>
              <w:contextualSpacing/>
              <w:jc w:val="both"/>
            </w:pPr>
            <w:r w:rsidRPr="00BB663C">
              <w:t>файли МР4 – для ознайомлення учнів із правилами поведінки в суспільстві та моральними  нормами;</w:t>
            </w:r>
          </w:p>
          <w:p w:rsidR="00B260C6" w:rsidRPr="00BB663C" w:rsidRDefault="00B260C6" w:rsidP="00B260C6">
            <w:pPr>
              <w:pStyle w:val="a3"/>
              <w:numPr>
                <w:ilvl w:val="0"/>
                <w:numId w:val="15"/>
              </w:numPr>
              <w:ind w:left="176" w:hanging="142"/>
              <w:contextualSpacing/>
              <w:jc w:val="both"/>
            </w:pPr>
            <w:r w:rsidRPr="00BB663C">
              <w:t>файли МР4 – для усвідомлення учнями понять «Я і суспільство»;</w:t>
            </w:r>
          </w:p>
          <w:p w:rsidR="00B260C6" w:rsidRPr="00BB663C" w:rsidRDefault="00B260C6" w:rsidP="00B260C6">
            <w:pPr>
              <w:pStyle w:val="a3"/>
              <w:numPr>
                <w:ilvl w:val="0"/>
                <w:numId w:val="15"/>
              </w:numPr>
              <w:ind w:left="176" w:hanging="142"/>
              <w:contextualSpacing/>
              <w:jc w:val="both"/>
            </w:pPr>
            <w:r w:rsidRPr="00BB663C">
              <w:t>файли МР4 – для ознайомлення учнів із турботою про здоров’я,  гігієнічними навичками;</w:t>
            </w:r>
          </w:p>
          <w:p w:rsidR="00B260C6" w:rsidRPr="00BB663C" w:rsidRDefault="00B260C6" w:rsidP="00B260C6">
            <w:pPr>
              <w:pStyle w:val="a3"/>
              <w:numPr>
                <w:ilvl w:val="0"/>
                <w:numId w:val="15"/>
              </w:numPr>
              <w:ind w:left="176" w:hanging="142"/>
              <w:contextualSpacing/>
              <w:jc w:val="both"/>
            </w:pPr>
            <w:r w:rsidRPr="00BB663C">
              <w:t>файли МР4 – дидактично-розвивальні вправи та ігри.</w:t>
            </w:r>
          </w:p>
          <w:p w:rsidR="00B260C6" w:rsidRPr="00BB663C" w:rsidRDefault="00B260C6" w:rsidP="00B260C6">
            <w:pPr>
              <w:shd w:val="clear" w:color="auto" w:fill="FFFFFF"/>
              <w:ind w:left="34" w:right="-109"/>
              <w:rPr>
                <w:color w:val="000000"/>
                <w:shd w:val="clear" w:color="auto" w:fill="FFFFFF"/>
              </w:rPr>
            </w:pPr>
            <w:r w:rsidRPr="00BB663C">
              <w:rPr>
                <w:b/>
                <w:bCs/>
                <w:color w:val="000000"/>
                <w:u w:val="single"/>
                <w:shd w:val="clear" w:color="auto" w:fill="FFFFFF"/>
              </w:rPr>
              <w:t>Технічні характеристики</w:t>
            </w:r>
            <w:r w:rsidRPr="00BB663C">
              <w:rPr>
                <w:color w:val="000000"/>
                <w:u w:val="single"/>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right="-108"/>
            </w:pPr>
            <w:r w:rsidRPr="00BB663C">
              <w:t>«Громадянська та історична освітня галузь»  1 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101" w:right="-244"/>
              <w:rPr>
                <w:b/>
                <w:bCs/>
                <w:u w:val="single"/>
              </w:rPr>
            </w:pPr>
            <w:r w:rsidRPr="00BB663C">
              <w:rPr>
                <w:u w:val="single"/>
              </w:rPr>
              <w:t xml:space="preserve"> </w:t>
            </w:r>
            <w:r w:rsidRPr="00BB663C">
              <w:rPr>
                <w:b/>
                <w:bCs/>
                <w:u w:val="single"/>
              </w:rPr>
              <w:t>«Громадянська та історична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16"/>
              </w:numPr>
              <w:ind w:left="176" w:hanging="142"/>
              <w:contextualSpacing/>
              <w:jc w:val="both"/>
            </w:pPr>
            <w:r w:rsidRPr="00BB663C">
              <w:t>файли МР4 – для ознайомлення з громадянськими правами та обов’язками;</w:t>
            </w:r>
          </w:p>
          <w:p w:rsidR="00B260C6" w:rsidRPr="00BB663C" w:rsidRDefault="00B260C6" w:rsidP="00B260C6">
            <w:pPr>
              <w:pStyle w:val="a3"/>
              <w:numPr>
                <w:ilvl w:val="0"/>
                <w:numId w:val="16"/>
              </w:numPr>
              <w:ind w:left="176" w:hanging="142"/>
              <w:contextualSpacing/>
              <w:jc w:val="both"/>
            </w:pPr>
            <w:r w:rsidRPr="00BB663C">
              <w:t>файли МР4 – для демонстрацій про державну символіку, звичаї та традиції українського народу.</w:t>
            </w:r>
          </w:p>
          <w:p w:rsidR="00B260C6" w:rsidRPr="00BB663C" w:rsidRDefault="00B260C6" w:rsidP="00B260C6">
            <w:pPr>
              <w:shd w:val="clear" w:color="auto" w:fill="FFFFFF"/>
              <w:ind w:left="34" w:right="-109"/>
              <w:rPr>
                <w:color w:val="000000"/>
                <w:shd w:val="clear" w:color="auto" w:fill="FFFFFF"/>
              </w:rPr>
            </w:pPr>
            <w:r w:rsidRPr="00BB663C">
              <w:rPr>
                <w:b/>
                <w:bCs/>
                <w:color w:val="000000"/>
                <w:u w:val="single"/>
                <w:shd w:val="clear" w:color="auto" w:fill="FFFFFF"/>
              </w:rPr>
              <w:t>Технічні характеристики</w:t>
            </w:r>
            <w:r w:rsidRPr="00BB663C">
              <w:rPr>
                <w:color w:val="000000"/>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vMerge/>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left="28" w:right="-108"/>
            </w:pPr>
            <w:r w:rsidRPr="00BB663C">
              <w:t xml:space="preserve">«Технологічна освітня </w:t>
            </w:r>
            <w:r w:rsidRPr="00BB663C">
              <w:rPr>
                <w:color w:val="000000"/>
              </w:rPr>
              <w:t xml:space="preserve">галузь»   </w:t>
            </w:r>
            <w:r w:rsidRPr="00BB663C">
              <w:t>1 клас</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34"/>
              <w:jc w:val="both"/>
              <w:rPr>
                <w:b/>
                <w:bCs/>
                <w:u w:val="single"/>
              </w:rPr>
            </w:pPr>
            <w:r w:rsidRPr="00BB663C">
              <w:rPr>
                <w:u w:val="single"/>
              </w:rPr>
              <w:lastRenderedPageBreak/>
              <w:t xml:space="preserve"> </w:t>
            </w:r>
            <w:r w:rsidRPr="00BB663C">
              <w:rPr>
                <w:b/>
                <w:bCs/>
                <w:u w:val="single"/>
              </w:rPr>
              <w:t>«Технологічна освітня галузь»   1 клас</w:t>
            </w:r>
          </w:p>
          <w:p w:rsidR="00B260C6" w:rsidRPr="00BB663C" w:rsidRDefault="00B260C6" w:rsidP="00B260C6">
            <w:pPr>
              <w:ind w:left="142" w:hanging="108"/>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pStyle w:val="a3"/>
              <w:numPr>
                <w:ilvl w:val="0"/>
                <w:numId w:val="3"/>
              </w:numPr>
              <w:ind w:left="176" w:hanging="142"/>
              <w:contextualSpacing/>
              <w:jc w:val="both"/>
            </w:pPr>
            <w:r w:rsidRPr="00BB663C">
              <w:t>файли МР4 – для демонстрацій;</w:t>
            </w:r>
          </w:p>
          <w:p w:rsidR="00B260C6" w:rsidRPr="00BB663C" w:rsidRDefault="00B260C6" w:rsidP="00B260C6">
            <w:pPr>
              <w:pStyle w:val="a3"/>
              <w:numPr>
                <w:ilvl w:val="0"/>
                <w:numId w:val="3"/>
              </w:numPr>
              <w:ind w:left="176" w:hanging="142"/>
              <w:contextualSpacing/>
              <w:jc w:val="both"/>
            </w:pPr>
            <w:r w:rsidRPr="00BB663C">
              <w:t>файли МР4 – для практичної діяльності учнів «Майстер-класи»;</w:t>
            </w:r>
          </w:p>
          <w:p w:rsidR="00B260C6" w:rsidRPr="00BB663C" w:rsidRDefault="00B260C6" w:rsidP="00B260C6">
            <w:pPr>
              <w:pStyle w:val="a3"/>
              <w:numPr>
                <w:ilvl w:val="0"/>
                <w:numId w:val="3"/>
              </w:numPr>
              <w:ind w:left="176" w:hanging="142"/>
              <w:contextualSpacing/>
              <w:jc w:val="both"/>
            </w:pPr>
            <w:r w:rsidRPr="00BB663C">
              <w:t>файли МР4 – дидактично-розвивальні ігри.</w:t>
            </w:r>
          </w:p>
          <w:p w:rsidR="00B260C6" w:rsidRPr="00BB663C" w:rsidRDefault="00B260C6" w:rsidP="00B260C6">
            <w:pPr>
              <w:shd w:val="clear" w:color="auto" w:fill="FFFFFF"/>
              <w:ind w:left="34" w:right="-109"/>
              <w:rPr>
                <w:color w:val="000000"/>
                <w:shd w:val="clear" w:color="auto" w:fill="FFFFFF"/>
              </w:rPr>
            </w:pPr>
            <w:r w:rsidRPr="00BB663C">
              <w:rPr>
                <w:b/>
                <w:bCs/>
                <w:color w:val="000000"/>
                <w:u w:val="single"/>
                <w:shd w:val="clear" w:color="auto" w:fill="FFFFFF"/>
              </w:rPr>
              <w:t>Технічні характеристики</w:t>
            </w:r>
            <w:r w:rsidRPr="00BB663C">
              <w:rPr>
                <w:color w:val="000000"/>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vMerge/>
          </w:tcPr>
          <w:p w:rsidR="00B260C6" w:rsidRPr="00BD40EA" w:rsidRDefault="00B260C6" w:rsidP="00B260C6">
            <w:pPr>
              <w:ind w:right="-108"/>
              <w:jc w:val="center"/>
            </w:pPr>
          </w:p>
        </w:tc>
      </w:tr>
      <w:tr w:rsidR="00B260C6" w:rsidRPr="00BD40EA" w:rsidTr="00B260C6">
        <w:trPr>
          <w:trHeight w:val="465"/>
        </w:trPr>
        <w:tc>
          <w:tcPr>
            <w:tcW w:w="1559" w:type="dxa"/>
          </w:tcPr>
          <w:p w:rsidR="00B260C6" w:rsidRPr="00BB663C" w:rsidRDefault="00B260C6" w:rsidP="00B260C6">
            <w:pPr>
              <w:rPr>
                <w:bCs/>
                <w:color w:val="000000"/>
                <w:lang w:eastAsia="uk-UA"/>
              </w:rPr>
            </w:pPr>
          </w:p>
        </w:tc>
        <w:tc>
          <w:tcPr>
            <w:tcW w:w="1843" w:type="dxa"/>
          </w:tcPr>
          <w:p w:rsidR="00B260C6" w:rsidRPr="00BB663C" w:rsidRDefault="00B260C6" w:rsidP="00B260C6">
            <w:pPr>
              <w:tabs>
                <w:tab w:val="left" w:pos="1080"/>
              </w:tabs>
              <w:ind w:left="-108" w:right="-108"/>
            </w:pPr>
            <w:r w:rsidRPr="00BB663C">
              <w:rPr>
                <w:bCs/>
                <w:color w:val="000000"/>
                <w:lang w:eastAsia="uk-UA"/>
              </w:rPr>
              <w:t>«Правила безпеки життєдіяльності»</w:t>
            </w:r>
          </w:p>
        </w:tc>
        <w:tc>
          <w:tcPr>
            <w:tcW w:w="5954" w:type="dxa"/>
          </w:tcPr>
          <w:p w:rsidR="00B260C6" w:rsidRPr="00BB663C" w:rsidRDefault="00B260C6" w:rsidP="00B260C6">
            <w:pPr>
              <w:ind w:left="34"/>
              <w:jc w:val="both"/>
            </w:pPr>
            <w:r w:rsidRPr="00BB663C">
              <w:t xml:space="preserve">Мультимедійний навчально-дидактичний </w:t>
            </w:r>
            <w:r>
              <w:rPr>
                <w:shd w:val="clear" w:color="auto" w:fill="FFFFFF"/>
              </w:rPr>
              <w:t>матеріал</w:t>
            </w:r>
            <w:r w:rsidRPr="00BB663C">
              <w:t xml:space="preserve"> для 1-го класу</w:t>
            </w:r>
            <w:r w:rsidRPr="00BB663C">
              <w:rPr>
                <w:color w:val="000000"/>
              </w:rPr>
              <w:t>, який відповідає Державному стандарту початкової освіти, а також Типовим навчальним програмам.</w:t>
            </w:r>
            <w:r w:rsidRPr="00BB663C">
              <w:t xml:space="preserve"> </w:t>
            </w:r>
          </w:p>
          <w:p w:rsidR="00B260C6" w:rsidRPr="00BB663C" w:rsidRDefault="00B260C6" w:rsidP="00B260C6">
            <w:pPr>
              <w:ind w:left="34"/>
              <w:jc w:val="both"/>
              <w:rPr>
                <w:b/>
                <w:u w:val="single"/>
              </w:rPr>
            </w:pPr>
            <w:r w:rsidRPr="00BB663C">
              <w:rPr>
                <w:b/>
                <w:color w:val="000000"/>
                <w:u w:val="single"/>
                <w:lang w:eastAsia="uk-UA"/>
              </w:rPr>
              <w:t>«Правила безпеки життєдіяльності»</w:t>
            </w:r>
          </w:p>
          <w:p w:rsidR="00B260C6" w:rsidRPr="00BB663C" w:rsidRDefault="00B260C6" w:rsidP="00B260C6">
            <w:pPr>
              <w:jc w:val="both"/>
            </w:pPr>
            <w:r w:rsidRPr="00BB663C">
              <w:t xml:space="preserve">Навчально-дидактичний </w:t>
            </w:r>
            <w:r>
              <w:rPr>
                <w:shd w:val="clear" w:color="auto" w:fill="FFFFFF"/>
              </w:rPr>
              <w:t>матеріал</w:t>
            </w:r>
            <w:r w:rsidRPr="00BB663C">
              <w:t xml:space="preserve"> представлений у форматі  МР4 для організації навчання, а саме:</w:t>
            </w:r>
          </w:p>
          <w:p w:rsidR="00B260C6" w:rsidRPr="00BB663C" w:rsidRDefault="00B260C6" w:rsidP="00B260C6">
            <w:pPr>
              <w:ind w:left="142"/>
            </w:pPr>
            <w:r w:rsidRPr="00BB663C">
              <w:t>- файли МР4 – для ознайомлення учнів з правилами техніки безпеки при роботі з інструментами та матеріалами;</w:t>
            </w:r>
          </w:p>
          <w:p w:rsidR="00B260C6" w:rsidRPr="00BB663C" w:rsidRDefault="00B260C6" w:rsidP="00B260C6">
            <w:pPr>
              <w:ind w:left="142"/>
            </w:pPr>
            <w:r w:rsidRPr="00BB663C">
              <w:t>- файли МР4 – для ознайомлення учнів з правилами безпечної поведінки вдома, на вулиці,</w:t>
            </w:r>
            <w:r>
              <w:t xml:space="preserve"> під час надзвичайних ситуацій</w:t>
            </w:r>
            <w:r w:rsidRPr="00BB663C">
              <w:t>.</w:t>
            </w:r>
          </w:p>
          <w:p w:rsidR="00B260C6" w:rsidRPr="00BB663C" w:rsidRDefault="00B260C6" w:rsidP="00B260C6">
            <w:pPr>
              <w:ind w:left="34"/>
            </w:pPr>
            <w:r w:rsidRPr="00BB663C">
              <w:rPr>
                <w:b/>
                <w:bCs/>
                <w:color w:val="000000"/>
                <w:u w:val="single"/>
                <w:shd w:val="clear" w:color="auto" w:fill="FFFFFF"/>
              </w:rPr>
              <w:t>Технічні характеристики</w:t>
            </w:r>
            <w:r w:rsidRPr="00BB663C">
              <w:rPr>
                <w:color w:val="000000"/>
                <w:shd w:val="clear" w:color="auto" w:fill="FFFFFF"/>
              </w:rPr>
              <w:br/>
            </w:r>
            <w:r w:rsidRPr="00BB663C">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B663C">
              <w:rPr>
                <w:color w:val="000000"/>
              </w:rPr>
              <w:t>Times</w:t>
            </w:r>
            <w:proofErr w:type="spellEnd"/>
            <w:r w:rsidRPr="00BB663C">
              <w:rPr>
                <w:color w:val="000000"/>
              </w:rPr>
              <w:t xml:space="preserve"> </w:t>
            </w:r>
            <w:proofErr w:type="spellStart"/>
            <w:r w:rsidRPr="00BB663C">
              <w:rPr>
                <w:color w:val="000000"/>
              </w:rPr>
              <w:t>New</w:t>
            </w:r>
            <w:proofErr w:type="spellEnd"/>
            <w:r w:rsidRPr="00BB663C">
              <w:rPr>
                <w:color w:val="000000"/>
              </w:rPr>
              <w:t xml:space="preserve"> </w:t>
            </w:r>
            <w:proofErr w:type="spellStart"/>
            <w:r w:rsidRPr="00BB663C">
              <w:rPr>
                <w:color w:val="000000"/>
              </w:rPr>
              <w:t>Roman</w:t>
            </w:r>
            <w:proofErr w:type="spellEnd"/>
            <w:r w:rsidRPr="00BB663C">
              <w:rPr>
                <w:color w:val="000000"/>
              </w:rPr>
              <w:t>. Кольорова гама відео сприятлива для очей з урахуванням вікових особливостей.</w:t>
            </w:r>
          </w:p>
        </w:tc>
        <w:tc>
          <w:tcPr>
            <w:tcW w:w="992" w:type="dxa"/>
          </w:tcPr>
          <w:p w:rsidR="00B260C6" w:rsidRPr="00BD40EA" w:rsidRDefault="00B260C6" w:rsidP="00B260C6">
            <w:pPr>
              <w:ind w:right="-108"/>
              <w:jc w:val="center"/>
            </w:pPr>
          </w:p>
        </w:tc>
      </w:tr>
    </w:tbl>
    <w:p w:rsidR="00B260C6" w:rsidRPr="00282FF8" w:rsidRDefault="00B260C6" w:rsidP="00B260C6">
      <w:pPr>
        <w:keepNext/>
        <w:widowControl w:val="0"/>
        <w:jc w:val="center"/>
        <w:outlineLvl w:val="0"/>
        <w:rPr>
          <w:b/>
          <w:bCs/>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9"/>
        <w:gridCol w:w="1701"/>
        <w:gridCol w:w="5954"/>
        <w:gridCol w:w="992"/>
      </w:tblGrid>
      <w:tr w:rsidR="00B260C6" w:rsidRPr="005E23B8" w:rsidTr="00B260C6">
        <w:trPr>
          <w:trHeight w:val="465"/>
        </w:trPr>
        <w:tc>
          <w:tcPr>
            <w:tcW w:w="1559" w:type="dxa"/>
            <w:vAlign w:val="center"/>
          </w:tcPr>
          <w:p w:rsidR="00B260C6" w:rsidRPr="00FA19E9" w:rsidRDefault="00B260C6" w:rsidP="00B260C6">
            <w:pPr>
              <w:rPr>
                <w:b/>
              </w:rPr>
            </w:pPr>
            <w:r w:rsidRPr="00600713">
              <w:rPr>
                <w:b/>
                <w:bCs/>
                <w:color w:val="000000"/>
                <w:sz w:val="18"/>
                <w:szCs w:val="18"/>
                <w:lang w:eastAsia="uk-UA"/>
              </w:rPr>
              <w:t xml:space="preserve">Найменування </w:t>
            </w:r>
          </w:p>
        </w:tc>
        <w:tc>
          <w:tcPr>
            <w:tcW w:w="1701" w:type="dxa"/>
            <w:vAlign w:val="center"/>
          </w:tcPr>
          <w:p w:rsidR="00B260C6" w:rsidRPr="00FA19E9" w:rsidRDefault="00B260C6" w:rsidP="00B260C6">
            <w:pPr>
              <w:jc w:val="center"/>
              <w:rPr>
                <w:b/>
              </w:rPr>
            </w:pPr>
            <w:r w:rsidRPr="00600713">
              <w:rPr>
                <w:b/>
                <w:sz w:val="18"/>
                <w:szCs w:val="18"/>
              </w:rPr>
              <w:t>Освітня галузь</w:t>
            </w:r>
          </w:p>
        </w:tc>
        <w:tc>
          <w:tcPr>
            <w:tcW w:w="5954" w:type="dxa"/>
            <w:vAlign w:val="center"/>
          </w:tcPr>
          <w:p w:rsidR="00B260C6" w:rsidRPr="00FA19E9" w:rsidRDefault="00B260C6" w:rsidP="00B260C6">
            <w:pPr>
              <w:jc w:val="center"/>
              <w:rPr>
                <w:b/>
              </w:rPr>
            </w:pPr>
            <w:r w:rsidRPr="00600713">
              <w:rPr>
                <w:b/>
                <w:sz w:val="18"/>
                <w:szCs w:val="18"/>
              </w:rPr>
              <w:t xml:space="preserve">Характеристика  </w:t>
            </w:r>
          </w:p>
        </w:tc>
        <w:tc>
          <w:tcPr>
            <w:tcW w:w="992" w:type="dxa"/>
            <w:vAlign w:val="center"/>
          </w:tcPr>
          <w:p w:rsidR="00B260C6" w:rsidRPr="005E23B8" w:rsidRDefault="00B260C6" w:rsidP="00B260C6">
            <w:pPr>
              <w:ind w:right="-108"/>
              <w:jc w:val="center"/>
              <w:rPr>
                <w:b/>
              </w:rPr>
            </w:pPr>
            <w:proofErr w:type="spellStart"/>
            <w:r w:rsidRPr="00600713">
              <w:rPr>
                <w:b/>
                <w:sz w:val="18"/>
                <w:szCs w:val="18"/>
              </w:rPr>
              <w:t>Кількі</w:t>
            </w:r>
            <w:proofErr w:type="spellEnd"/>
            <w:r w:rsidRPr="00600713">
              <w:rPr>
                <w:b/>
                <w:sz w:val="18"/>
                <w:szCs w:val="18"/>
                <w:lang w:val="ru-RU"/>
              </w:rPr>
              <w:t>с</w:t>
            </w:r>
            <w:proofErr w:type="spellStart"/>
            <w:r w:rsidRPr="00600713">
              <w:rPr>
                <w:b/>
                <w:sz w:val="18"/>
                <w:szCs w:val="18"/>
              </w:rPr>
              <w:t>ть</w:t>
            </w:r>
            <w:proofErr w:type="spellEnd"/>
            <w:r w:rsidRPr="00600713">
              <w:rPr>
                <w:b/>
                <w:sz w:val="18"/>
                <w:szCs w:val="18"/>
              </w:rPr>
              <w:t xml:space="preserve"> </w:t>
            </w:r>
            <w:proofErr w:type="spellStart"/>
            <w:r w:rsidRPr="00600713">
              <w:rPr>
                <w:b/>
                <w:sz w:val="18"/>
                <w:szCs w:val="18"/>
                <w:lang w:val="ru-RU"/>
              </w:rPr>
              <w:t>послуг</w:t>
            </w:r>
            <w:proofErr w:type="spellEnd"/>
          </w:p>
        </w:tc>
      </w:tr>
      <w:tr w:rsidR="00B260C6" w:rsidRPr="005E23B8" w:rsidTr="00B260C6">
        <w:trPr>
          <w:trHeight w:val="465"/>
        </w:trPr>
        <w:tc>
          <w:tcPr>
            <w:tcW w:w="1559" w:type="dxa"/>
            <w:vMerge w:val="restart"/>
          </w:tcPr>
          <w:p w:rsidR="00B260C6" w:rsidRPr="00FA19E9" w:rsidRDefault="00B260C6" w:rsidP="00B260C6">
            <w:pPr>
              <w:ind w:right="-243"/>
              <w:rPr>
                <w:bCs/>
                <w:color w:val="000000"/>
                <w:lang w:eastAsia="uk-UA"/>
              </w:rPr>
            </w:pPr>
            <w:r w:rsidRPr="00FA19E9">
              <w:rPr>
                <w:color w:val="000000"/>
                <w:shd w:val="clear" w:color="auto" w:fill="FFFFFF"/>
              </w:rPr>
              <w:t xml:space="preserve">Електронний засіб навчального призначення «Дидактичний мультимедійний </w:t>
            </w:r>
            <w:r>
              <w:rPr>
                <w:shd w:val="clear" w:color="auto" w:fill="FFFFFF"/>
              </w:rPr>
              <w:t xml:space="preserve">матеріал </w:t>
            </w:r>
            <w:r w:rsidRPr="00FA19E9">
              <w:rPr>
                <w:color w:val="000000"/>
                <w:shd w:val="clear" w:color="auto" w:fill="FFFFFF"/>
              </w:rPr>
              <w:t>для початкових класів. 2 клас</w:t>
            </w:r>
          </w:p>
        </w:tc>
        <w:tc>
          <w:tcPr>
            <w:tcW w:w="1701" w:type="dxa"/>
          </w:tcPr>
          <w:p w:rsidR="00B260C6" w:rsidRPr="00FA19E9" w:rsidRDefault="00B260C6" w:rsidP="00B260C6">
            <w:pPr>
              <w:tabs>
                <w:tab w:val="left" w:pos="1080"/>
              </w:tabs>
              <w:ind w:right="-243"/>
            </w:pPr>
            <w:r w:rsidRPr="00FA19E9">
              <w:t xml:space="preserve">«Мовно-літературна освітня галузь»    2 клас </w:t>
            </w:r>
          </w:p>
          <w:p w:rsidR="00B260C6" w:rsidRPr="00FA19E9" w:rsidRDefault="00B260C6" w:rsidP="00B260C6">
            <w:pPr>
              <w:ind w:left="-108" w:right="-243"/>
              <w:jc w:val="center"/>
            </w:pP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142" w:hanging="108"/>
              <w:jc w:val="both"/>
              <w:rPr>
                <w:b/>
                <w:bCs/>
                <w:u w:val="single"/>
              </w:rPr>
            </w:pPr>
            <w:r w:rsidRPr="00FA19E9">
              <w:rPr>
                <w:b/>
                <w:bCs/>
                <w:u w:val="single"/>
              </w:rPr>
              <w:t>«Мовно-літературна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18"/>
              </w:numPr>
              <w:spacing w:line="276" w:lineRule="auto"/>
              <w:contextualSpacing/>
            </w:pPr>
            <w:r w:rsidRPr="00FA19E9">
              <w:t xml:space="preserve">файли МР4 – </w:t>
            </w:r>
            <w:r w:rsidRPr="00FA19E9">
              <w:rPr>
                <w:color w:val="000000"/>
                <w:shd w:val="clear" w:color="auto" w:fill="FFFFFF"/>
              </w:rPr>
              <w:t xml:space="preserve">вправи для усної взаємодії: </w:t>
            </w:r>
            <w:r w:rsidRPr="00FA19E9">
              <w:t>створення діалогів та усних монологічних висловлювань;</w:t>
            </w:r>
          </w:p>
          <w:p w:rsidR="00B260C6" w:rsidRPr="00FA19E9" w:rsidRDefault="00B260C6" w:rsidP="00B260C6">
            <w:pPr>
              <w:pStyle w:val="a3"/>
              <w:numPr>
                <w:ilvl w:val="0"/>
                <w:numId w:val="18"/>
              </w:numPr>
              <w:spacing w:line="276" w:lineRule="auto"/>
              <w:contextualSpacing/>
            </w:pPr>
            <w:r w:rsidRPr="00FA19E9">
              <w:t xml:space="preserve">файли МР4 – вправи для письмової взаємодії: </w:t>
            </w:r>
            <w:r w:rsidRPr="00FA19E9">
              <w:lastRenderedPageBreak/>
              <w:t>закріплення навчального матеріалу;</w:t>
            </w:r>
          </w:p>
          <w:p w:rsidR="00B260C6" w:rsidRPr="00FA19E9" w:rsidRDefault="00B260C6" w:rsidP="00B260C6">
            <w:pPr>
              <w:pStyle w:val="a3"/>
              <w:numPr>
                <w:ilvl w:val="0"/>
                <w:numId w:val="18"/>
              </w:numPr>
              <w:spacing w:line="276" w:lineRule="auto"/>
              <w:contextualSpacing/>
            </w:pPr>
            <w:r w:rsidRPr="00FA19E9">
              <w:t>файли МР4 – робота з текстом;</w:t>
            </w:r>
          </w:p>
          <w:p w:rsidR="00B260C6" w:rsidRPr="00FA19E9" w:rsidRDefault="00B260C6" w:rsidP="00B260C6">
            <w:pPr>
              <w:pStyle w:val="a3"/>
              <w:numPr>
                <w:ilvl w:val="0"/>
                <w:numId w:val="18"/>
              </w:numPr>
              <w:spacing w:line="276" w:lineRule="auto"/>
              <w:contextualSpacing/>
            </w:pPr>
            <w:r w:rsidRPr="00FA19E9">
              <w:t>файли МР4 – дослідження мовних явищ;</w:t>
            </w:r>
          </w:p>
          <w:p w:rsidR="00B260C6" w:rsidRPr="00FA19E9" w:rsidRDefault="00B260C6" w:rsidP="00B260C6">
            <w:pPr>
              <w:pStyle w:val="a3"/>
              <w:numPr>
                <w:ilvl w:val="0"/>
                <w:numId w:val="18"/>
              </w:numPr>
              <w:spacing w:line="276" w:lineRule="auto"/>
              <w:contextualSpacing/>
            </w:pPr>
            <w:r w:rsidRPr="00FA19E9">
              <w:t>фа</w:t>
            </w:r>
            <w:r>
              <w:t>йли МР4 – вивчення частин мови</w:t>
            </w:r>
            <w:r w:rsidRPr="00FA19E9">
              <w:t>;</w:t>
            </w:r>
          </w:p>
          <w:p w:rsidR="00B260C6" w:rsidRPr="00FA19E9" w:rsidRDefault="00B260C6" w:rsidP="00B260C6">
            <w:pPr>
              <w:pStyle w:val="a3"/>
              <w:numPr>
                <w:ilvl w:val="0"/>
                <w:numId w:val="18"/>
              </w:numPr>
              <w:spacing w:line="276" w:lineRule="auto"/>
              <w:contextualSpacing/>
            </w:pPr>
            <w:r w:rsidRPr="00FA19E9">
              <w:t>файли МР4 – відео для</w:t>
            </w:r>
            <w:r>
              <w:t xml:space="preserve"> демонстрацій</w:t>
            </w:r>
            <w:r w:rsidRPr="00FA19E9">
              <w:t>;</w:t>
            </w:r>
          </w:p>
          <w:p w:rsidR="00B260C6" w:rsidRPr="00FA19E9" w:rsidRDefault="00B260C6" w:rsidP="00B260C6">
            <w:pPr>
              <w:pStyle w:val="a3"/>
              <w:numPr>
                <w:ilvl w:val="0"/>
                <w:numId w:val="18"/>
              </w:numPr>
              <w:spacing w:line="276" w:lineRule="auto"/>
              <w:contextualSpacing/>
            </w:pPr>
            <w:r w:rsidRPr="00FA19E9">
              <w:t>файли МР4</w:t>
            </w:r>
            <w:r>
              <w:t xml:space="preserve"> – дидактично-розвивальні ігри</w:t>
            </w:r>
            <w:r w:rsidRPr="00FA19E9">
              <w:t>;</w:t>
            </w:r>
          </w:p>
          <w:p w:rsidR="00B260C6" w:rsidRPr="00FA19E9" w:rsidRDefault="00B260C6" w:rsidP="00B260C6">
            <w:pPr>
              <w:pStyle w:val="a3"/>
              <w:numPr>
                <w:ilvl w:val="0"/>
                <w:numId w:val="18"/>
              </w:numPr>
              <w:spacing w:line="276" w:lineRule="auto"/>
              <w:contextualSpacing/>
            </w:pPr>
            <w:r w:rsidRPr="00FA19E9">
              <w:t>файли МР4 – робота зі словом.</w:t>
            </w:r>
          </w:p>
          <w:p w:rsidR="00B260C6" w:rsidRPr="00FA19E9" w:rsidRDefault="00B260C6" w:rsidP="00B260C6">
            <w:pPr>
              <w:pStyle w:val="a3"/>
              <w:numPr>
                <w:ilvl w:val="0"/>
                <w:numId w:val="18"/>
              </w:numPr>
              <w:autoSpaceDE w:val="0"/>
              <w:autoSpaceDN w:val="0"/>
              <w:adjustRightInd w:val="0"/>
              <w:spacing w:line="276" w:lineRule="auto"/>
              <w:contextualSpacing/>
              <w:rPr>
                <w:color w:val="000000"/>
                <w:shd w:val="clear" w:color="auto" w:fill="FFFFFF"/>
              </w:rPr>
            </w:pPr>
            <w:r w:rsidRPr="00FA19E9">
              <w:t>файли МР4 – тексти для читання.</w:t>
            </w:r>
          </w:p>
          <w:p w:rsidR="00B260C6" w:rsidRPr="00FA19E9" w:rsidRDefault="00B260C6" w:rsidP="00B260C6">
            <w:pPr>
              <w:pStyle w:val="a3"/>
              <w:autoSpaceDE w:val="0"/>
              <w:autoSpaceDN w:val="0"/>
              <w:adjustRightInd w:val="0"/>
              <w:ind w:left="175"/>
              <w:rPr>
                <w:b/>
                <w:bCs/>
                <w:color w:val="000000"/>
                <w:shd w:val="clear" w:color="auto" w:fill="FFFFFF"/>
              </w:rPr>
            </w:pPr>
            <w:r w:rsidRPr="00FA19E9">
              <w:rPr>
                <w:b/>
                <w:bCs/>
                <w:color w:val="000000"/>
                <w:u w:val="single"/>
                <w:shd w:val="clear" w:color="auto" w:fill="FFFFFF"/>
              </w:rPr>
              <w:t>Технічні характеристики</w:t>
            </w:r>
          </w:p>
          <w:p w:rsidR="00B260C6" w:rsidRPr="00FA19E9" w:rsidRDefault="00B260C6" w:rsidP="00B260C6">
            <w:pPr>
              <w:shd w:val="clear" w:color="auto" w:fill="FFFFFF"/>
              <w:ind w:left="34"/>
            </w:pP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val="restart"/>
          </w:tcPr>
          <w:p w:rsidR="00B260C6" w:rsidRPr="00974774" w:rsidRDefault="00974774" w:rsidP="00B260C6">
            <w:pPr>
              <w:ind w:right="-108"/>
              <w:jc w:val="center"/>
              <w:rPr>
                <w:b/>
                <w:lang w:val="ru-RU"/>
              </w:rPr>
            </w:pPr>
            <w:r>
              <w:rPr>
                <w:b/>
                <w:lang w:val="ru-RU"/>
              </w:rPr>
              <w:lastRenderedPageBreak/>
              <w:t>3</w:t>
            </w:r>
          </w:p>
        </w:tc>
      </w:tr>
      <w:tr w:rsidR="00B260C6" w:rsidRPr="005E23B8" w:rsidTr="00B260C6">
        <w:trPr>
          <w:trHeight w:val="465"/>
        </w:trPr>
        <w:tc>
          <w:tcPr>
            <w:tcW w:w="1559" w:type="dxa"/>
            <w:vMerge/>
          </w:tcPr>
          <w:p w:rsidR="00B260C6" w:rsidRPr="00FA19E9" w:rsidRDefault="00B260C6" w:rsidP="00B260C6">
            <w:pPr>
              <w:ind w:right="-243"/>
              <w:rPr>
                <w:bCs/>
                <w:color w:val="000000"/>
                <w:lang w:eastAsia="uk-UA"/>
              </w:rPr>
            </w:pPr>
          </w:p>
        </w:tc>
        <w:tc>
          <w:tcPr>
            <w:tcW w:w="1701" w:type="dxa"/>
          </w:tcPr>
          <w:p w:rsidR="00B260C6" w:rsidRPr="00FA19E9" w:rsidRDefault="00B260C6" w:rsidP="00B260C6">
            <w:pPr>
              <w:tabs>
                <w:tab w:val="left" w:pos="1080"/>
              </w:tabs>
              <w:ind w:right="-243"/>
            </w:pPr>
            <w:r w:rsidRPr="00FA19E9">
              <w:t>«Математична освітня галузь».   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176" w:hanging="142"/>
              <w:jc w:val="both"/>
              <w:rPr>
                <w:b/>
                <w:bCs/>
                <w:u w:val="single"/>
              </w:rPr>
            </w:pPr>
            <w:r w:rsidRPr="00FA19E9">
              <w:rPr>
                <w:u w:val="single"/>
              </w:rPr>
              <w:t xml:space="preserve"> </w:t>
            </w:r>
            <w:r w:rsidRPr="00FA19E9">
              <w:rPr>
                <w:b/>
                <w:bCs/>
                <w:u w:val="single"/>
              </w:rPr>
              <w:t>«Математична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CA7CAF" w:rsidRDefault="00B260C6" w:rsidP="00B260C6">
            <w:pPr>
              <w:pStyle w:val="a3"/>
              <w:numPr>
                <w:ilvl w:val="0"/>
                <w:numId w:val="19"/>
              </w:numPr>
              <w:contextualSpacing/>
            </w:pPr>
            <w:r w:rsidRPr="00CA7CAF">
              <w:t>файли МР4 – для демонстрації пояснення навчального змісту</w:t>
            </w:r>
            <w:r w:rsidRPr="00CA7CAF">
              <w:rPr>
                <w:color w:val="000000"/>
                <w:shd w:val="clear" w:color="auto" w:fill="FFFFFF"/>
              </w:rPr>
              <w:t>;</w:t>
            </w:r>
          </w:p>
          <w:p w:rsidR="00B260C6" w:rsidRPr="00CA7CAF" w:rsidRDefault="00B260C6" w:rsidP="00B260C6">
            <w:pPr>
              <w:pStyle w:val="a3"/>
              <w:numPr>
                <w:ilvl w:val="0"/>
                <w:numId w:val="19"/>
              </w:numPr>
              <w:contextualSpacing/>
              <w:rPr>
                <w:color w:val="000000"/>
                <w:shd w:val="clear" w:color="auto" w:fill="FFFFFF"/>
              </w:rPr>
            </w:pPr>
            <w:r w:rsidRPr="00CA7CAF">
              <w:t>файли МР4 –</w:t>
            </w:r>
            <w:r w:rsidRPr="00CA7CAF">
              <w:rPr>
                <w:color w:val="000000"/>
                <w:shd w:val="clear" w:color="auto" w:fill="FFFFFF"/>
              </w:rPr>
              <w:t xml:space="preserve"> дидактично-розвивальні ігри;</w:t>
            </w:r>
          </w:p>
          <w:p w:rsidR="00B260C6" w:rsidRPr="00CA7CAF" w:rsidRDefault="00B260C6" w:rsidP="00B260C6">
            <w:pPr>
              <w:pStyle w:val="a3"/>
              <w:numPr>
                <w:ilvl w:val="0"/>
                <w:numId w:val="19"/>
              </w:numPr>
              <w:autoSpaceDE w:val="0"/>
              <w:autoSpaceDN w:val="0"/>
              <w:adjustRightInd w:val="0"/>
              <w:contextualSpacing/>
              <w:rPr>
                <w:color w:val="000000"/>
                <w:shd w:val="clear" w:color="auto" w:fill="FFFFFF"/>
              </w:rPr>
            </w:pPr>
            <w:r w:rsidRPr="00CA7CAF">
              <w:t>файли МР4 – вправи для додавання, віднімання, множення та ділення чисел</w:t>
            </w:r>
            <w:r w:rsidRPr="00CA7CAF">
              <w:rPr>
                <w:color w:val="000000"/>
                <w:shd w:val="clear" w:color="auto" w:fill="FFFFFF"/>
              </w:rPr>
              <w:t>;</w:t>
            </w:r>
          </w:p>
          <w:p w:rsidR="00B260C6" w:rsidRPr="00CA7CAF" w:rsidRDefault="00B260C6" w:rsidP="00B260C6">
            <w:pPr>
              <w:pStyle w:val="a3"/>
              <w:numPr>
                <w:ilvl w:val="0"/>
                <w:numId w:val="19"/>
              </w:numPr>
              <w:autoSpaceDE w:val="0"/>
              <w:autoSpaceDN w:val="0"/>
              <w:adjustRightInd w:val="0"/>
              <w:contextualSpacing/>
              <w:rPr>
                <w:color w:val="000000"/>
                <w:shd w:val="clear" w:color="auto" w:fill="FFFFFF"/>
              </w:rPr>
            </w:pPr>
            <w:r w:rsidRPr="00CA7CAF">
              <w:t>файли МР4 – вправи з логічним навантаженням та геометричним змістом</w:t>
            </w:r>
            <w:r w:rsidRPr="00CA7CAF">
              <w:rPr>
                <w:color w:val="000000"/>
                <w:shd w:val="clear" w:color="auto" w:fill="FFFFFF"/>
              </w:rPr>
              <w:t>;</w:t>
            </w:r>
          </w:p>
          <w:p w:rsidR="00B260C6" w:rsidRPr="00CA7CAF" w:rsidRDefault="00B260C6" w:rsidP="00B260C6">
            <w:pPr>
              <w:pStyle w:val="a3"/>
              <w:numPr>
                <w:ilvl w:val="0"/>
                <w:numId w:val="19"/>
              </w:numPr>
              <w:autoSpaceDE w:val="0"/>
              <w:autoSpaceDN w:val="0"/>
              <w:adjustRightInd w:val="0"/>
              <w:contextualSpacing/>
              <w:rPr>
                <w:color w:val="000000"/>
                <w:shd w:val="clear" w:color="auto" w:fill="FFFFFF"/>
              </w:rPr>
            </w:pPr>
            <w:r w:rsidRPr="00CA7CAF">
              <w:t>файли МР4 – унаочнення типових текстових задач (відео, анімації)</w:t>
            </w:r>
            <w:r w:rsidRPr="00CA7CAF">
              <w:rPr>
                <w:color w:val="000000"/>
                <w:shd w:val="clear" w:color="auto" w:fill="FFFFFF"/>
              </w:rPr>
              <w:t>;</w:t>
            </w:r>
          </w:p>
          <w:p w:rsidR="00B260C6" w:rsidRPr="00CA7CAF" w:rsidRDefault="00B260C6" w:rsidP="00B260C6">
            <w:pPr>
              <w:pStyle w:val="a3"/>
              <w:numPr>
                <w:ilvl w:val="0"/>
                <w:numId w:val="19"/>
              </w:numPr>
              <w:autoSpaceDE w:val="0"/>
              <w:autoSpaceDN w:val="0"/>
              <w:adjustRightInd w:val="0"/>
              <w:contextualSpacing/>
              <w:rPr>
                <w:color w:val="000000"/>
                <w:shd w:val="clear" w:color="auto" w:fill="FFFFFF"/>
              </w:rPr>
            </w:pPr>
            <w:r w:rsidRPr="00CA7CAF">
              <w:t>файли МР4 – візуалізація типових текстових задач (за малюнками, схемами та таблицями)</w:t>
            </w:r>
            <w:r w:rsidRPr="00CA7CAF">
              <w:rPr>
                <w:color w:val="000000"/>
                <w:shd w:val="clear" w:color="auto" w:fill="FFFFFF"/>
              </w:rPr>
              <w:t>;</w:t>
            </w:r>
          </w:p>
          <w:p w:rsidR="00B260C6" w:rsidRPr="00CA7CAF" w:rsidRDefault="00B260C6" w:rsidP="00B260C6">
            <w:pPr>
              <w:pStyle w:val="a3"/>
              <w:numPr>
                <w:ilvl w:val="0"/>
                <w:numId w:val="19"/>
              </w:numPr>
              <w:autoSpaceDE w:val="0"/>
              <w:autoSpaceDN w:val="0"/>
              <w:adjustRightInd w:val="0"/>
              <w:contextualSpacing/>
              <w:rPr>
                <w:color w:val="000000"/>
                <w:shd w:val="clear" w:color="auto" w:fill="FFFFFF"/>
              </w:rPr>
            </w:pPr>
            <w:r w:rsidRPr="00CA7CAF">
              <w:t>файли МР4 – для навчання розв’язуванню рівнянь</w:t>
            </w:r>
            <w:r w:rsidRPr="00CA7CAF">
              <w:rPr>
                <w:color w:val="000000"/>
                <w:shd w:val="clear" w:color="auto" w:fill="FFFFFF"/>
              </w:rPr>
              <w:t>.</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u w:val="single"/>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vMerge/>
          </w:tcPr>
          <w:p w:rsidR="00B260C6" w:rsidRPr="00FA19E9" w:rsidRDefault="00B260C6" w:rsidP="00B260C6">
            <w:pPr>
              <w:rPr>
                <w:bCs/>
                <w:color w:val="000000"/>
                <w:lang w:eastAsia="uk-UA"/>
              </w:rPr>
            </w:pPr>
          </w:p>
        </w:tc>
        <w:tc>
          <w:tcPr>
            <w:tcW w:w="1701" w:type="dxa"/>
          </w:tcPr>
          <w:p w:rsidR="00B260C6" w:rsidRPr="00FA19E9" w:rsidRDefault="00B260C6" w:rsidP="00B260C6">
            <w:pPr>
              <w:tabs>
                <w:tab w:val="left" w:pos="1080"/>
              </w:tabs>
              <w:ind w:right="-108"/>
            </w:pPr>
            <w:r w:rsidRPr="00FA19E9">
              <w:t>«Природнича  освітня галузь»    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34"/>
              <w:rPr>
                <w:b/>
                <w:bCs/>
                <w:u w:val="single"/>
              </w:rPr>
            </w:pPr>
            <w:r w:rsidRPr="00FA19E9">
              <w:rPr>
                <w:u w:val="single"/>
              </w:rPr>
              <w:lastRenderedPageBreak/>
              <w:t xml:space="preserve"> </w:t>
            </w:r>
            <w:r w:rsidRPr="00FA19E9">
              <w:rPr>
                <w:b/>
                <w:bCs/>
                <w:u w:val="single"/>
              </w:rPr>
              <w:t>«Природнича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20"/>
              </w:numPr>
              <w:autoSpaceDE w:val="0"/>
              <w:autoSpaceDN w:val="0"/>
              <w:adjustRightInd w:val="0"/>
              <w:contextualSpacing/>
              <w:rPr>
                <w:color w:val="000000"/>
                <w:shd w:val="clear" w:color="auto" w:fill="FFFFFF"/>
              </w:rPr>
            </w:pPr>
            <w:r w:rsidRPr="00FA19E9">
              <w:t>файли МР4 – для ознайомлення учнів із живою та неживою природою, взаємозв’язками</w:t>
            </w:r>
            <w:r>
              <w:t xml:space="preserve"> людини і природи</w:t>
            </w:r>
            <w:r w:rsidRPr="00FA19E9">
              <w:rPr>
                <w:color w:val="000000"/>
                <w:shd w:val="clear" w:color="auto" w:fill="FFFFFF"/>
              </w:rPr>
              <w:t>;</w:t>
            </w:r>
          </w:p>
          <w:p w:rsidR="00B260C6" w:rsidRPr="00FA19E9" w:rsidRDefault="00B260C6" w:rsidP="00B260C6">
            <w:pPr>
              <w:pStyle w:val="a3"/>
              <w:numPr>
                <w:ilvl w:val="0"/>
                <w:numId w:val="20"/>
              </w:numPr>
              <w:contextualSpacing/>
              <w:rPr>
                <w:color w:val="000000"/>
                <w:shd w:val="clear" w:color="auto" w:fill="FFFFFF"/>
              </w:rPr>
            </w:pPr>
            <w:r w:rsidRPr="00FA19E9">
              <w:t>файли МР4 – для ознайомлення з рослинним світом</w:t>
            </w:r>
            <w:r w:rsidRPr="00FA19E9">
              <w:rPr>
                <w:color w:val="000000"/>
                <w:shd w:val="clear" w:color="auto" w:fill="FFFFFF"/>
              </w:rPr>
              <w:t>;</w:t>
            </w:r>
          </w:p>
          <w:p w:rsidR="00B260C6" w:rsidRPr="00FA19E9" w:rsidRDefault="00B260C6" w:rsidP="00B260C6">
            <w:pPr>
              <w:pStyle w:val="a3"/>
              <w:numPr>
                <w:ilvl w:val="0"/>
                <w:numId w:val="20"/>
              </w:numPr>
              <w:contextualSpacing/>
              <w:rPr>
                <w:color w:val="000000"/>
                <w:shd w:val="clear" w:color="auto" w:fill="FFFFFF"/>
              </w:rPr>
            </w:pPr>
            <w:r w:rsidRPr="00FA19E9">
              <w:t>файли МР4 – для ознайомлення з тваринним світом</w:t>
            </w:r>
            <w:r w:rsidRPr="00FA19E9">
              <w:rPr>
                <w:color w:val="000000"/>
                <w:shd w:val="clear" w:color="auto" w:fill="FFFFFF"/>
              </w:rPr>
              <w:t>;</w:t>
            </w:r>
          </w:p>
          <w:p w:rsidR="00B260C6" w:rsidRPr="00FA19E9" w:rsidRDefault="00B260C6" w:rsidP="00B260C6">
            <w:pPr>
              <w:pStyle w:val="a3"/>
              <w:numPr>
                <w:ilvl w:val="0"/>
                <w:numId w:val="20"/>
              </w:numPr>
              <w:contextualSpacing/>
            </w:pPr>
            <w:r w:rsidRPr="00FA19E9">
              <w:t>файли МР4 – для ознайомлення учнів із явищами природи.</w:t>
            </w:r>
          </w:p>
          <w:p w:rsidR="00B260C6" w:rsidRPr="00FA19E9" w:rsidRDefault="00B260C6" w:rsidP="00B260C6">
            <w:pPr>
              <w:pStyle w:val="a3"/>
              <w:numPr>
                <w:ilvl w:val="0"/>
                <w:numId w:val="20"/>
              </w:numPr>
              <w:contextualSpacing/>
            </w:pPr>
            <w:r w:rsidRPr="00FA19E9">
              <w:t>файли МР4 – дидактично-розвивальні вправи та ігри.</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rPr>
              <w:b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vMerge/>
          </w:tcPr>
          <w:p w:rsidR="00B260C6" w:rsidRPr="00FA19E9" w:rsidRDefault="00B260C6" w:rsidP="00B260C6">
            <w:pPr>
              <w:rPr>
                <w:bCs/>
                <w:color w:val="000000"/>
                <w:lang w:eastAsia="uk-UA"/>
              </w:rPr>
            </w:pPr>
          </w:p>
        </w:tc>
        <w:tc>
          <w:tcPr>
            <w:tcW w:w="1701" w:type="dxa"/>
          </w:tcPr>
          <w:p w:rsidR="00B260C6" w:rsidRPr="00FA19E9" w:rsidRDefault="00B260C6" w:rsidP="00B260C6">
            <w:pPr>
              <w:tabs>
                <w:tab w:val="left" w:pos="1080"/>
              </w:tabs>
              <w:ind w:right="-108" w:hanging="108"/>
            </w:pPr>
            <w:r w:rsidRPr="00FA19E9">
              <w:t>«Мистецька освітня галузь»   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34"/>
              <w:jc w:val="both"/>
              <w:rPr>
                <w:b/>
                <w:bCs/>
                <w:u w:val="single"/>
              </w:rPr>
            </w:pPr>
            <w:r w:rsidRPr="00FA19E9">
              <w:rPr>
                <w:u w:val="single"/>
              </w:rPr>
              <w:t xml:space="preserve"> </w:t>
            </w:r>
            <w:r w:rsidRPr="00FA19E9">
              <w:rPr>
                <w:b/>
                <w:bCs/>
                <w:u w:val="single"/>
              </w:rPr>
              <w:t>«Мистецька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21"/>
              </w:numPr>
              <w:contextualSpacing/>
            </w:pPr>
            <w:r w:rsidRPr="00FA19E9">
              <w:t>файли МР4 – для демонстрацій про види мистецтва та інше;</w:t>
            </w:r>
          </w:p>
          <w:p w:rsidR="00B260C6" w:rsidRPr="00FA19E9" w:rsidRDefault="00B260C6" w:rsidP="00B260C6">
            <w:pPr>
              <w:pStyle w:val="a3"/>
              <w:numPr>
                <w:ilvl w:val="0"/>
                <w:numId w:val="21"/>
              </w:numPr>
              <w:contextualSpacing/>
            </w:pPr>
            <w:r w:rsidRPr="00FA19E9">
              <w:t>файли МР4 – для слухання музики;</w:t>
            </w:r>
          </w:p>
          <w:p w:rsidR="00B260C6" w:rsidRPr="00FA19E9" w:rsidRDefault="00B260C6" w:rsidP="00B260C6">
            <w:pPr>
              <w:pStyle w:val="a3"/>
              <w:numPr>
                <w:ilvl w:val="0"/>
                <w:numId w:val="21"/>
              </w:numPr>
              <w:contextualSpacing/>
            </w:pPr>
            <w:r w:rsidRPr="00FA19E9">
              <w:t>файли МР4 –  для організації практичної діяльності, майстер-класи з малювання;</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vMerge/>
          </w:tcPr>
          <w:p w:rsidR="00B260C6" w:rsidRPr="00FA19E9" w:rsidRDefault="00B260C6" w:rsidP="00B260C6">
            <w:pPr>
              <w:rPr>
                <w:bCs/>
                <w:color w:val="000000"/>
                <w:lang w:eastAsia="uk-UA"/>
              </w:rPr>
            </w:pPr>
          </w:p>
        </w:tc>
        <w:tc>
          <w:tcPr>
            <w:tcW w:w="1701" w:type="dxa"/>
          </w:tcPr>
          <w:p w:rsidR="00B260C6" w:rsidRPr="00FA19E9" w:rsidRDefault="00B260C6" w:rsidP="00B260C6">
            <w:pPr>
              <w:pStyle w:val="a7"/>
              <w:ind w:right="-101"/>
              <w:rPr>
                <w:rFonts w:ascii="Times New Roman" w:hAnsi="Times New Roman" w:cs="Times New Roman"/>
              </w:rPr>
            </w:pPr>
            <w:r w:rsidRPr="00FA19E9">
              <w:rPr>
                <w:rFonts w:ascii="Times New Roman" w:hAnsi="Times New Roman" w:cs="Times New Roman"/>
              </w:rPr>
              <w:t xml:space="preserve">«Соціальна та </w:t>
            </w:r>
            <w:proofErr w:type="spellStart"/>
            <w:r w:rsidRPr="00FA19E9">
              <w:rPr>
                <w:rFonts w:ascii="Times New Roman" w:hAnsi="Times New Roman" w:cs="Times New Roman"/>
              </w:rPr>
              <w:t>здоров’язбережувальна</w:t>
            </w:r>
            <w:proofErr w:type="spellEnd"/>
            <w:r w:rsidRPr="00FA19E9">
              <w:rPr>
                <w:rFonts w:ascii="Times New Roman" w:hAnsi="Times New Roman" w:cs="Times New Roman"/>
              </w:rPr>
              <w:t xml:space="preserve"> освітня галузь»               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34"/>
              <w:rPr>
                <w:b/>
                <w:bCs/>
                <w:u w:val="single"/>
              </w:rPr>
            </w:pPr>
            <w:r w:rsidRPr="00FA19E9">
              <w:rPr>
                <w:b/>
                <w:bCs/>
                <w:u w:val="single"/>
              </w:rPr>
              <w:t xml:space="preserve"> «Соціальна та </w:t>
            </w:r>
            <w:proofErr w:type="spellStart"/>
            <w:r w:rsidRPr="00FA19E9">
              <w:rPr>
                <w:b/>
                <w:bCs/>
                <w:u w:val="single"/>
              </w:rPr>
              <w:t>здоров’язбережувальна</w:t>
            </w:r>
            <w:proofErr w:type="spellEnd"/>
            <w:r w:rsidRPr="00FA19E9">
              <w:rPr>
                <w:b/>
                <w:bCs/>
                <w:u w:val="single"/>
              </w:rPr>
              <w:t xml:space="preserve">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22"/>
              </w:numPr>
              <w:contextualSpacing/>
            </w:pPr>
            <w:r w:rsidRPr="00FA19E9">
              <w:lastRenderedPageBreak/>
              <w:t>файли МР4 – для ознайомлення учнів із правилами поведінки в суспільстві та моральними  нормами;</w:t>
            </w:r>
          </w:p>
          <w:p w:rsidR="00B260C6" w:rsidRPr="00FA19E9" w:rsidRDefault="00B260C6" w:rsidP="00B260C6">
            <w:pPr>
              <w:pStyle w:val="a3"/>
              <w:numPr>
                <w:ilvl w:val="0"/>
                <w:numId w:val="22"/>
              </w:numPr>
              <w:contextualSpacing/>
            </w:pPr>
            <w:r w:rsidRPr="00FA19E9">
              <w:t>файли МР4 – для усвідомлення учнями понять «Я і суспільство»;</w:t>
            </w:r>
          </w:p>
          <w:p w:rsidR="00B260C6" w:rsidRPr="00FA19E9" w:rsidRDefault="00B260C6" w:rsidP="00B260C6">
            <w:pPr>
              <w:pStyle w:val="a3"/>
              <w:numPr>
                <w:ilvl w:val="0"/>
                <w:numId w:val="22"/>
              </w:numPr>
              <w:contextualSpacing/>
            </w:pPr>
            <w:r w:rsidRPr="00FA19E9">
              <w:t>файли МР4 – для ознайомлення учнів із турботою про здоров’я та  гігієнічними навичками.</w:t>
            </w:r>
          </w:p>
          <w:p w:rsidR="00B260C6" w:rsidRPr="00FA19E9" w:rsidRDefault="00B260C6" w:rsidP="00B260C6">
            <w:pPr>
              <w:pStyle w:val="a3"/>
              <w:numPr>
                <w:ilvl w:val="0"/>
                <w:numId w:val="22"/>
              </w:numPr>
              <w:contextualSpacing/>
            </w:pPr>
            <w:r w:rsidRPr="00FA19E9">
              <w:t>файли МР4 – дидактично-розвивальні вправи та ігри.</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u w:val="single"/>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vMerge/>
          </w:tcPr>
          <w:p w:rsidR="00B260C6" w:rsidRPr="00FA19E9" w:rsidRDefault="00B260C6" w:rsidP="00B260C6">
            <w:pPr>
              <w:rPr>
                <w:bCs/>
                <w:color w:val="000000"/>
                <w:lang w:eastAsia="uk-UA"/>
              </w:rPr>
            </w:pPr>
          </w:p>
        </w:tc>
        <w:tc>
          <w:tcPr>
            <w:tcW w:w="1701" w:type="dxa"/>
          </w:tcPr>
          <w:p w:rsidR="00B260C6" w:rsidRPr="00FA19E9" w:rsidRDefault="00B260C6" w:rsidP="00B260C6">
            <w:pPr>
              <w:tabs>
                <w:tab w:val="left" w:pos="1080"/>
              </w:tabs>
              <w:ind w:left="-108" w:right="-108"/>
            </w:pPr>
            <w:r w:rsidRPr="00FA19E9">
              <w:t>«Громадянська та історична освітня галузь»  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101" w:right="-244"/>
              <w:rPr>
                <w:b/>
                <w:bCs/>
                <w:u w:val="single"/>
              </w:rPr>
            </w:pPr>
            <w:r w:rsidRPr="00FA19E9">
              <w:rPr>
                <w:u w:val="single"/>
              </w:rPr>
              <w:t xml:space="preserve"> </w:t>
            </w:r>
            <w:r w:rsidRPr="00FA19E9">
              <w:rPr>
                <w:b/>
                <w:bCs/>
                <w:u w:val="single"/>
              </w:rPr>
              <w:t>«Громадянська та історична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23"/>
              </w:numPr>
              <w:contextualSpacing/>
            </w:pPr>
            <w:r w:rsidRPr="00FA19E9">
              <w:t>файли МР4 – для ознайомлення з громадянськими правами та обов’язками;</w:t>
            </w:r>
          </w:p>
          <w:p w:rsidR="00B260C6" w:rsidRPr="00FA19E9" w:rsidRDefault="00B260C6" w:rsidP="00B260C6">
            <w:pPr>
              <w:pStyle w:val="a3"/>
              <w:numPr>
                <w:ilvl w:val="0"/>
                <w:numId w:val="23"/>
              </w:numPr>
              <w:contextualSpacing/>
            </w:pPr>
            <w:r w:rsidRPr="00FA19E9">
              <w:t>файли МР4 – для демонстрацій про державну символіку, звичаї та традиції українського народу.</w:t>
            </w:r>
          </w:p>
          <w:p w:rsidR="00B260C6" w:rsidRPr="00FA19E9" w:rsidRDefault="00B260C6" w:rsidP="00B260C6">
            <w:pPr>
              <w:pStyle w:val="a3"/>
              <w:numPr>
                <w:ilvl w:val="0"/>
                <w:numId w:val="23"/>
              </w:numPr>
              <w:contextualSpacing/>
            </w:pPr>
            <w:r w:rsidRPr="00FA19E9">
              <w:t>файли МР4 – дидактично-розвивальні вправи та ігри.</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vMerge/>
          </w:tcPr>
          <w:p w:rsidR="00B260C6" w:rsidRPr="00FA19E9" w:rsidRDefault="00B260C6" w:rsidP="00B260C6">
            <w:pPr>
              <w:rPr>
                <w:bCs/>
                <w:color w:val="000000"/>
                <w:lang w:eastAsia="uk-UA"/>
              </w:rPr>
            </w:pPr>
          </w:p>
        </w:tc>
        <w:tc>
          <w:tcPr>
            <w:tcW w:w="1701" w:type="dxa"/>
          </w:tcPr>
          <w:p w:rsidR="00B260C6" w:rsidRPr="00FA19E9" w:rsidRDefault="00B260C6" w:rsidP="00B260C6">
            <w:pPr>
              <w:tabs>
                <w:tab w:val="left" w:pos="1080"/>
              </w:tabs>
              <w:ind w:left="-108" w:right="-108"/>
            </w:pPr>
            <w:r w:rsidRPr="00FA19E9">
              <w:t xml:space="preserve">«Технологічна освітня </w:t>
            </w:r>
            <w:r w:rsidRPr="00FA19E9">
              <w:rPr>
                <w:color w:val="000000"/>
              </w:rPr>
              <w:t xml:space="preserve">галузь»   </w:t>
            </w:r>
            <w:r w:rsidRPr="00FA19E9">
              <w:t>2 клас</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34"/>
              <w:jc w:val="both"/>
              <w:rPr>
                <w:b/>
                <w:bCs/>
                <w:u w:val="single"/>
              </w:rPr>
            </w:pPr>
            <w:r w:rsidRPr="00FA19E9">
              <w:rPr>
                <w:u w:val="single"/>
              </w:rPr>
              <w:t xml:space="preserve"> </w:t>
            </w:r>
            <w:r w:rsidRPr="00FA19E9">
              <w:rPr>
                <w:b/>
                <w:bCs/>
                <w:u w:val="single"/>
              </w:rPr>
              <w:t>«Технологічна освітня галузь»   2 клас</w:t>
            </w:r>
          </w:p>
          <w:p w:rsidR="00B260C6" w:rsidRPr="00FA19E9" w:rsidRDefault="00B260C6" w:rsidP="00B260C6">
            <w:pPr>
              <w:ind w:left="34"/>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FA19E9" w:rsidRDefault="00B260C6" w:rsidP="00B260C6">
            <w:pPr>
              <w:pStyle w:val="a3"/>
              <w:numPr>
                <w:ilvl w:val="0"/>
                <w:numId w:val="24"/>
              </w:numPr>
              <w:contextualSpacing/>
            </w:pPr>
            <w:r w:rsidRPr="00FA19E9">
              <w:t>файли МР4 – для демонстрацій;</w:t>
            </w:r>
          </w:p>
          <w:p w:rsidR="00B260C6" w:rsidRPr="00FA19E9" w:rsidRDefault="00B260C6" w:rsidP="00B260C6">
            <w:pPr>
              <w:pStyle w:val="a3"/>
              <w:numPr>
                <w:ilvl w:val="0"/>
                <w:numId w:val="24"/>
              </w:numPr>
              <w:contextualSpacing/>
            </w:pPr>
            <w:r w:rsidRPr="00FA19E9">
              <w:t>файли МР4 – для практичної діяльності учнів «Майстер-класи»;</w:t>
            </w:r>
          </w:p>
          <w:p w:rsidR="00B260C6" w:rsidRPr="00FA19E9" w:rsidRDefault="00B260C6" w:rsidP="00B260C6">
            <w:pPr>
              <w:pStyle w:val="a3"/>
              <w:numPr>
                <w:ilvl w:val="0"/>
                <w:numId w:val="24"/>
              </w:numPr>
              <w:contextualSpacing/>
            </w:pPr>
            <w:r w:rsidRPr="00FA19E9">
              <w:lastRenderedPageBreak/>
              <w:t>файли МР4 – дидактично-розвивальні ігри.</w:t>
            </w:r>
          </w:p>
          <w:p w:rsidR="00B260C6" w:rsidRPr="00FA19E9" w:rsidRDefault="00B260C6" w:rsidP="00B260C6">
            <w:pPr>
              <w:shd w:val="clear" w:color="auto" w:fill="FFFFFF"/>
              <w:ind w:left="34" w:right="-109"/>
              <w:rPr>
                <w:color w:val="000000"/>
                <w:shd w:val="clear" w:color="auto" w:fill="FFFFFF"/>
              </w:rPr>
            </w:pPr>
            <w:r w:rsidRPr="00FA19E9">
              <w:rPr>
                <w:b/>
                <w:bCs/>
                <w:color w:val="000000"/>
                <w:u w:val="single"/>
                <w:shd w:val="clear" w:color="auto" w:fill="FFFFFF"/>
              </w:rPr>
              <w:t>Технічні характеристики</w:t>
            </w:r>
            <w:r w:rsidRPr="00FA19E9">
              <w:rPr>
                <w:color w:val="000000"/>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vMerge/>
          </w:tcPr>
          <w:p w:rsidR="00B260C6" w:rsidRPr="005E23B8" w:rsidRDefault="00B260C6" w:rsidP="00B260C6">
            <w:pPr>
              <w:ind w:right="-108"/>
              <w:jc w:val="center"/>
              <w:rPr>
                <w:b/>
              </w:rPr>
            </w:pPr>
          </w:p>
        </w:tc>
      </w:tr>
      <w:tr w:rsidR="00B260C6" w:rsidRPr="005E23B8" w:rsidTr="00B260C6">
        <w:trPr>
          <w:trHeight w:val="465"/>
        </w:trPr>
        <w:tc>
          <w:tcPr>
            <w:tcW w:w="1559" w:type="dxa"/>
          </w:tcPr>
          <w:p w:rsidR="00B260C6" w:rsidRPr="005E23B8" w:rsidRDefault="00B260C6" w:rsidP="00B260C6">
            <w:pPr>
              <w:rPr>
                <w:bCs/>
                <w:color w:val="000000"/>
                <w:lang w:eastAsia="uk-UA"/>
              </w:rPr>
            </w:pPr>
          </w:p>
        </w:tc>
        <w:tc>
          <w:tcPr>
            <w:tcW w:w="1701" w:type="dxa"/>
          </w:tcPr>
          <w:p w:rsidR="00B260C6" w:rsidRPr="00FA19E9" w:rsidRDefault="00B260C6" w:rsidP="00B260C6">
            <w:pPr>
              <w:tabs>
                <w:tab w:val="left" w:pos="1080"/>
              </w:tabs>
              <w:ind w:left="-108" w:right="-108"/>
            </w:pPr>
            <w:r w:rsidRPr="00FA19E9">
              <w:rPr>
                <w:bCs/>
                <w:color w:val="000000"/>
                <w:lang w:eastAsia="uk-UA"/>
              </w:rPr>
              <w:t>«Правила безпеки життєдіяльності»</w:t>
            </w:r>
          </w:p>
        </w:tc>
        <w:tc>
          <w:tcPr>
            <w:tcW w:w="5954" w:type="dxa"/>
          </w:tcPr>
          <w:p w:rsidR="00B260C6" w:rsidRPr="00FA19E9" w:rsidRDefault="00B260C6" w:rsidP="00B260C6">
            <w:pPr>
              <w:ind w:left="34"/>
              <w:jc w:val="both"/>
            </w:pPr>
            <w:r w:rsidRPr="00FA19E9">
              <w:t xml:space="preserve">Мультимедійний навчально-дидактичний </w:t>
            </w:r>
            <w:r>
              <w:rPr>
                <w:shd w:val="clear" w:color="auto" w:fill="FFFFFF"/>
              </w:rPr>
              <w:t xml:space="preserve">матеріал </w:t>
            </w:r>
            <w:r w:rsidRPr="00FA19E9">
              <w:t>для 2-го класу</w:t>
            </w:r>
            <w:r w:rsidRPr="00FA19E9">
              <w:rPr>
                <w:color w:val="000000"/>
              </w:rPr>
              <w:t>, який відповідає Державному стандарту початкової освіти, а також Типовим навчальним програмам.</w:t>
            </w:r>
            <w:r w:rsidRPr="00FA19E9">
              <w:t xml:space="preserve"> </w:t>
            </w:r>
          </w:p>
          <w:p w:rsidR="00B260C6" w:rsidRPr="00FA19E9" w:rsidRDefault="00B260C6" w:rsidP="00B260C6">
            <w:pPr>
              <w:ind w:left="34"/>
              <w:jc w:val="both"/>
              <w:rPr>
                <w:b/>
                <w:u w:val="single"/>
              </w:rPr>
            </w:pPr>
            <w:r w:rsidRPr="00FA19E9">
              <w:rPr>
                <w:b/>
                <w:color w:val="000000"/>
                <w:u w:val="single"/>
                <w:lang w:eastAsia="uk-UA"/>
              </w:rPr>
              <w:t>«Правила безпеки життєдіяльності»</w:t>
            </w:r>
          </w:p>
          <w:p w:rsidR="00B260C6" w:rsidRPr="00FA19E9" w:rsidRDefault="00B260C6" w:rsidP="00B260C6">
            <w:pPr>
              <w:jc w:val="both"/>
            </w:pPr>
            <w:r w:rsidRPr="00FA19E9">
              <w:t xml:space="preserve">Навчально-дидактичний </w:t>
            </w:r>
            <w:r>
              <w:rPr>
                <w:shd w:val="clear" w:color="auto" w:fill="FFFFFF"/>
              </w:rPr>
              <w:t xml:space="preserve">матеріал </w:t>
            </w:r>
            <w:r w:rsidRPr="00FA19E9">
              <w:t>представлений у форматі  МР4 для організації навчання, а саме:</w:t>
            </w:r>
          </w:p>
          <w:p w:rsidR="00B260C6" w:rsidRPr="00CA7CAF" w:rsidRDefault="00B260C6" w:rsidP="00B260C6">
            <w:pPr>
              <w:pStyle w:val="a3"/>
              <w:numPr>
                <w:ilvl w:val="0"/>
                <w:numId w:val="25"/>
              </w:numPr>
              <w:contextualSpacing/>
            </w:pPr>
            <w:r w:rsidRPr="00CA7CAF">
              <w:t>файли МР4 – для ознайомлення учнів з правилами техніки безпеки при роботі з інструментами та матеріалами;</w:t>
            </w:r>
          </w:p>
          <w:p w:rsidR="00B260C6" w:rsidRPr="00CA7CAF" w:rsidRDefault="00B260C6" w:rsidP="00B260C6">
            <w:pPr>
              <w:pStyle w:val="a3"/>
              <w:numPr>
                <w:ilvl w:val="0"/>
                <w:numId w:val="25"/>
              </w:numPr>
              <w:contextualSpacing/>
            </w:pPr>
            <w:r w:rsidRPr="00CA7CAF">
              <w:t>файли МР4 – для ознайомлення учнів з правилами безпечної поведінки вдома,</w:t>
            </w:r>
            <w:r w:rsidRPr="00FA19E9">
              <w:t xml:space="preserve"> </w:t>
            </w:r>
            <w:r w:rsidRPr="00CA7CAF">
              <w:t>на вулиці, під час надзвичайних ситуацій.</w:t>
            </w:r>
          </w:p>
          <w:p w:rsidR="00B260C6" w:rsidRPr="00FA19E9" w:rsidRDefault="00B260C6" w:rsidP="00B260C6">
            <w:pPr>
              <w:ind w:left="34"/>
              <w:rPr>
                <w:highlight w:val="yellow"/>
              </w:rPr>
            </w:pPr>
            <w:r w:rsidRPr="00FA19E9">
              <w:rPr>
                <w:b/>
                <w:bCs/>
                <w:color w:val="000000"/>
                <w:u w:val="single"/>
                <w:shd w:val="clear" w:color="auto" w:fill="FFFFFF"/>
              </w:rPr>
              <w:t>Технічні характеристики</w:t>
            </w:r>
            <w:r w:rsidRPr="00FA19E9">
              <w:rPr>
                <w:color w:val="000000"/>
                <w:shd w:val="clear" w:color="auto" w:fill="FFFFFF"/>
              </w:rPr>
              <w:br/>
            </w:r>
            <w:r w:rsidRPr="00FA19E9">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FA19E9">
              <w:rPr>
                <w:color w:val="000000"/>
              </w:rPr>
              <w:t>Times</w:t>
            </w:r>
            <w:proofErr w:type="spellEnd"/>
            <w:r w:rsidRPr="00FA19E9">
              <w:rPr>
                <w:color w:val="000000"/>
              </w:rPr>
              <w:t xml:space="preserve"> </w:t>
            </w:r>
            <w:proofErr w:type="spellStart"/>
            <w:r w:rsidRPr="00FA19E9">
              <w:rPr>
                <w:color w:val="000000"/>
              </w:rPr>
              <w:t>New</w:t>
            </w:r>
            <w:proofErr w:type="spellEnd"/>
            <w:r w:rsidRPr="00FA19E9">
              <w:rPr>
                <w:color w:val="000000"/>
              </w:rPr>
              <w:t xml:space="preserve"> </w:t>
            </w:r>
            <w:proofErr w:type="spellStart"/>
            <w:r w:rsidRPr="00FA19E9">
              <w:rPr>
                <w:color w:val="000000"/>
              </w:rPr>
              <w:t>Roman</w:t>
            </w:r>
            <w:proofErr w:type="spellEnd"/>
            <w:r w:rsidRPr="00FA19E9">
              <w:rPr>
                <w:color w:val="000000"/>
              </w:rPr>
              <w:t>. Кольорова гама відео сприятлива для очей з урахуванням вікових особливостей.</w:t>
            </w:r>
          </w:p>
        </w:tc>
        <w:tc>
          <w:tcPr>
            <w:tcW w:w="992" w:type="dxa"/>
          </w:tcPr>
          <w:p w:rsidR="00B260C6" w:rsidRPr="005E23B8" w:rsidRDefault="00B260C6" w:rsidP="00B260C6">
            <w:pPr>
              <w:ind w:right="-108"/>
              <w:jc w:val="center"/>
              <w:rPr>
                <w:b/>
              </w:rPr>
            </w:pPr>
          </w:p>
        </w:tc>
      </w:tr>
    </w:tbl>
    <w:p w:rsidR="00B260C6" w:rsidRPr="00B260C6" w:rsidRDefault="00B260C6" w:rsidP="00B260C6">
      <w:pPr>
        <w:keepNext/>
        <w:widowControl w:val="0"/>
        <w:jc w:val="center"/>
        <w:outlineLvl w:val="0"/>
        <w:rPr>
          <w:rFonts w:eastAsia="Calibri"/>
          <w:b/>
          <w:bCs/>
          <w:lang w:val="ru-RU" w:eastAsia="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842"/>
        <w:gridCol w:w="5954"/>
        <w:gridCol w:w="992"/>
      </w:tblGrid>
      <w:tr w:rsidR="00B260C6" w:rsidRPr="00B260C6" w:rsidTr="00B260C6">
        <w:trPr>
          <w:trHeight w:val="465"/>
        </w:trPr>
        <w:tc>
          <w:tcPr>
            <w:tcW w:w="1844" w:type="dxa"/>
            <w:vAlign w:val="center"/>
          </w:tcPr>
          <w:p w:rsidR="00B260C6" w:rsidRPr="00B260C6" w:rsidRDefault="00B260C6" w:rsidP="00B260C6">
            <w:pPr>
              <w:rPr>
                <w:rFonts w:eastAsia="Calibri"/>
                <w:b/>
                <w:sz w:val="22"/>
                <w:szCs w:val="22"/>
                <w:lang w:eastAsia="en-US"/>
              </w:rPr>
            </w:pPr>
            <w:r w:rsidRPr="00B260C6">
              <w:rPr>
                <w:rFonts w:eastAsia="Calibri"/>
                <w:b/>
                <w:bCs/>
                <w:color w:val="000000"/>
                <w:sz w:val="18"/>
                <w:szCs w:val="18"/>
                <w:lang w:eastAsia="uk-UA"/>
              </w:rPr>
              <w:t xml:space="preserve">Найменування </w:t>
            </w:r>
          </w:p>
        </w:tc>
        <w:tc>
          <w:tcPr>
            <w:tcW w:w="1842" w:type="dxa"/>
            <w:vAlign w:val="center"/>
          </w:tcPr>
          <w:p w:rsidR="00B260C6" w:rsidRPr="00B260C6" w:rsidRDefault="00B260C6" w:rsidP="00B260C6">
            <w:pPr>
              <w:jc w:val="center"/>
              <w:rPr>
                <w:rFonts w:eastAsia="Calibri"/>
                <w:b/>
                <w:sz w:val="22"/>
                <w:szCs w:val="22"/>
                <w:lang w:eastAsia="en-US"/>
              </w:rPr>
            </w:pPr>
            <w:r w:rsidRPr="00B260C6">
              <w:rPr>
                <w:rFonts w:eastAsia="Calibri"/>
                <w:b/>
                <w:sz w:val="18"/>
                <w:szCs w:val="18"/>
                <w:lang w:eastAsia="en-US"/>
              </w:rPr>
              <w:t>Освітня галузь</w:t>
            </w:r>
          </w:p>
        </w:tc>
        <w:tc>
          <w:tcPr>
            <w:tcW w:w="5954" w:type="dxa"/>
            <w:vAlign w:val="center"/>
          </w:tcPr>
          <w:p w:rsidR="00B260C6" w:rsidRPr="00B260C6" w:rsidRDefault="00B260C6" w:rsidP="00B260C6">
            <w:pPr>
              <w:jc w:val="center"/>
              <w:rPr>
                <w:rFonts w:eastAsia="Calibri"/>
                <w:b/>
                <w:sz w:val="22"/>
                <w:szCs w:val="22"/>
                <w:lang w:eastAsia="en-US"/>
              </w:rPr>
            </w:pPr>
            <w:r w:rsidRPr="00B260C6">
              <w:rPr>
                <w:rFonts w:eastAsia="Calibri"/>
                <w:b/>
                <w:sz w:val="18"/>
                <w:szCs w:val="18"/>
                <w:lang w:eastAsia="en-US"/>
              </w:rPr>
              <w:t xml:space="preserve">Характеристика  </w:t>
            </w:r>
          </w:p>
        </w:tc>
        <w:tc>
          <w:tcPr>
            <w:tcW w:w="992" w:type="dxa"/>
            <w:vAlign w:val="center"/>
          </w:tcPr>
          <w:p w:rsidR="00B260C6" w:rsidRPr="00B260C6" w:rsidRDefault="00B260C6" w:rsidP="00B260C6">
            <w:pPr>
              <w:ind w:right="-108"/>
              <w:jc w:val="center"/>
              <w:rPr>
                <w:rFonts w:eastAsia="Calibri"/>
                <w:b/>
                <w:sz w:val="22"/>
                <w:szCs w:val="22"/>
                <w:lang w:eastAsia="en-US"/>
              </w:rPr>
            </w:pPr>
            <w:proofErr w:type="spellStart"/>
            <w:r w:rsidRPr="00B260C6">
              <w:rPr>
                <w:rFonts w:eastAsia="Calibri"/>
                <w:b/>
                <w:sz w:val="18"/>
                <w:szCs w:val="18"/>
                <w:lang w:eastAsia="en-US"/>
              </w:rPr>
              <w:t>Кількі</w:t>
            </w:r>
            <w:proofErr w:type="spellEnd"/>
            <w:r w:rsidRPr="00B260C6">
              <w:rPr>
                <w:rFonts w:eastAsia="Calibri"/>
                <w:b/>
                <w:sz w:val="18"/>
                <w:szCs w:val="18"/>
                <w:lang w:val="ru-RU" w:eastAsia="en-US"/>
              </w:rPr>
              <w:t>с</w:t>
            </w:r>
            <w:proofErr w:type="spellStart"/>
            <w:r w:rsidRPr="00B260C6">
              <w:rPr>
                <w:rFonts w:eastAsia="Calibri"/>
                <w:b/>
                <w:sz w:val="18"/>
                <w:szCs w:val="18"/>
                <w:lang w:eastAsia="en-US"/>
              </w:rPr>
              <w:t>ть</w:t>
            </w:r>
            <w:proofErr w:type="spellEnd"/>
            <w:r w:rsidRPr="00B260C6">
              <w:rPr>
                <w:rFonts w:eastAsia="Calibri"/>
                <w:b/>
                <w:sz w:val="18"/>
                <w:szCs w:val="18"/>
                <w:lang w:eastAsia="en-US"/>
              </w:rPr>
              <w:t xml:space="preserve"> </w:t>
            </w:r>
            <w:proofErr w:type="spellStart"/>
            <w:r w:rsidRPr="00B260C6">
              <w:rPr>
                <w:rFonts w:eastAsia="Calibri"/>
                <w:b/>
                <w:sz w:val="18"/>
                <w:szCs w:val="18"/>
                <w:lang w:val="ru-RU" w:eastAsia="en-US"/>
              </w:rPr>
              <w:t>послуг</w:t>
            </w:r>
            <w:proofErr w:type="spellEnd"/>
          </w:p>
        </w:tc>
      </w:tr>
      <w:tr w:rsidR="00B260C6" w:rsidRPr="00B260C6" w:rsidTr="00B260C6">
        <w:trPr>
          <w:trHeight w:val="465"/>
        </w:trPr>
        <w:tc>
          <w:tcPr>
            <w:tcW w:w="1844" w:type="dxa"/>
            <w:vMerge w:val="restart"/>
          </w:tcPr>
          <w:p w:rsidR="00B260C6" w:rsidRPr="00B260C6" w:rsidRDefault="00B260C6" w:rsidP="00B260C6">
            <w:pPr>
              <w:rPr>
                <w:bCs/>
                <w:color w:val="000000"/>
                <w:sz w:val="22"/>
                <w:szCs w:val="22"/>
                <w:lang w:eastAsia="uk-UA"/>
              </w:rPr>
            </w:pPr>
            <w:r w:rsidRPr="00B260C6">
              <w:rPr>
                <w:color w:val="000000"/>
                <w:sz w:val="22"/>
                <w:szCs w:val="22"/>
                <w:shd w:val="clear" w:color="auto" w:fill="FFFFFF"/>
              </w:rPr>
              <w:t xml:space="preserve">Електронний засіб навчального призначення «Дидактичний мультимедійний </w:t>
            </w:r>
            <w:r w:rsidRPr="00B260C6">
              <w:rPr>
                <w:rFonts w:eastAsia="Calibri"/>
                <w:sz w:val="22"/>
                <w:szCs w:val="22"/>
                <w:shd w:val="clear" w:color="auto" w:fill="FFFFFF"/>
              </w:rPr>
              <w:t xml:space="preserve">матеріал </w:t>
            </w:r>
            <w:r w:rsidRPr="00B260C6">
              <w:rPr>
                <w:color w:val="000000"/>
                <w:sz w:val="22"/>
                <w:szCs w:val="22"/>
                <w:shd w:val="clear" w:color="auto" w:fill="FFFFFF"/>
              </w:rPr>
              <w:t>для початкових класів.  3 клас</w:t>
            </w: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 xml:space="preserve">«Мовно-літературна освітня галузь» </w:t>
            </w:r>
          </w:p>
          <w:p w:rsidR="00B260C6" w:rsidRPr="00B260C6" w:rsidRDefault="00B260C6" w:rsidP="00B260C6">
            <w:pPr>
              <w:rPr>
                <w:rFonts w:eastAsia="Calibri"/>
                <w:sz w:val="22"/>
                <w:szCs w:val="22"/>
                <w:lang w:eastAsia="en-US"/>
              </w:rPr>
            </w:pPr>
            <w:r w:rsidRPr="00B260C6">
              <w:rPr>
                <w:rFonts w:eastAsia="Calibri"/>
                <w:sz w:val="22"/>
                <w:szCs w:val="22"/>
                <w:lang w:eastAsia="en-US"/>
              </w:rPr>
              <w:t>3 клас</w:t>
            </w:r>
          </w:p>
        </w:tc>
        <w:tc>
          <w:tcPr>
            <w:tcW w:w="5954" w:type="dxa"/>
          </w:tcPr>
          <w:p w:rsidR="00B260C6" w:rsidRPr="00B260C6" w:rsidRDefault="00B260C6" w:rsidP="00B260C6">
            <w:pPr>
              <w:ind w:left="40"/>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40" w:firstLine="136"/>
              <w:jc w:val="both"/>
              <w:rPr>
                <w:rFonts w:eastAsia="Calibri"/>
                <w:b/>
                <w:bCs/>
                <w:sz w:val="22"/>
                <w:szCs w:val="22"/>
                <w:u w:val="single"/>
                <w:lang w:eastAsia="en-US"/>
              </w:rPr>
            </w:pPr>
            <w:r w:rsidRPr="00B260C6">
              <w:rPr>
                <w:rFonts w:eastAsia="Calibri"/>
                <w:b/>
                <w:bCs/>
                <w:sz w:val="22"/>
                <w:szCs w:val="22"/>
                <w:u w:val="single"/>
                <w:lang w:eastAsia="en-US"/>
              </w:rPr>
              <w:t>«Мовно-літературна освітня галузь» 3 клас</w:t>
            </w:r>
          </w:p>
          <w:p w:rsidR="00B260C6" w:rsidRPr="00B260C6" w:rsidRDefault="00B260C6" w:rsidP="00B260C6">
            <w:pPr>
              <w:ind w:left="176" w:hanging="136"/>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w:t>
            </w:r>
            <w:r w:rsidRPr="00B260C6">
              <w:rPr>
                <w:rFonts w:eastAsia="Calibri"/>
                <w:szCs w:val="22"/>
                <w:lang w:eastAsia="en-US"/>
              </w:rPr>
              <w:t xml:space="preserve">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 xml:space="preserve">файли МР4 – </w:t>
            </w:r>
            <w:r w:rsidRPr="00B260C6">
              <w:rPr>
                <w:color w:val="000000"/>
                <w:sz w:val="22"/>
                <w:szCs w:val="22"/>
                <w:shd w:val="clear" w:color="auto" w:fill="FFFFFF"/>
              </w:rPr>
              <w:t>вправи для усної взаємодії: створення діалогів та усних монологічних висловлювань;</w:t>
            </w:r>
          </w:p>
          <w:p w:rsidR="00B260C6" w:rsidRPr="00B260C6" w:rsidRDefault="00B260C6" w:rsidP="00B260C6">
            <w:pPr>
              <w:numPr>
                <w:ilvl w:val="0"/>
                <w:numId w:val="5"/>
              </w:numPr>
              <w:autoSpaceDE w:val="0"/>
              <w:autoSpaceDN w:val="0"/>
              <w:adjustRightInd w:val="0"/>
              <w:spacing w:after="200" w:line="276" w:lineRule="auto"/>
              <w:ind w:left="176" w:hanging="136"/>
              <w:contextualSpacing/>
              <w:rPr>
                <w:rFonts w:eastAsia="Calibri"/>
                <w:sz w:val="22"/>
                <w:szCs w:val="22"/>
                <w:lang w:eastAsia="en-US"/>
              </w:rPr>
            </w:pPr>
            <w:r w:rsidRPr="00B260C6">
              <w:rPr>
                <w:rFonts w:eastAsia="Calibri"/>
                <w:sz w:val="22"/>
                <w:szCs w:val="22"/>
                <w:lang w:eastAsia="en-US"/>
              </w:rPr>
              <w:t>файли МР4 – вправи для письмової взаємодії: закріплення навчального матеріалу;</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 xml:space="preserve">файли МР4 – </w:t>
            </w:r>
            <w:r w:rsidRPr="00B260C6">
              <w:rPr>
                <w:color w:val="000000"/>
                <w:sz w:val="22"/>
                <w:szCs w:val="22"/>
                <w:shd w:val="clear" w:color="auto" w:fill="FFFFFF"/>
              </w:rPr>
              <w:t>вправи для формування комунікативних навичок;</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 xml:space="preserve">файли МР4 – </w:t>
            </w:r>
            <w:r w:rsidRPr="00B260C6">
              <w:rPr>
                <w:color w:val="000000"/>
                <w:sz w:val="22"/>
                <w:szCs w:val="22"/>
                <w:shd w:val="clear" w:color="auto" w:fill="FFFFFF"/>
              </w:rPr>
              <w:t>дослідження мовних явищ;</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файли МР4 –</w:t>
            </w:r>
            <w:r w:rsidRPr="00B260C6">
              <w:rPr>
                <w:color w:val="000000"/>
                <w:sz w:val="22"/>
                <w:szCs w:val="22"/>
                <w:shd w:val="clear" w:color="auto" w:fill="FFFFFF"/>
              </w:rPr>
              <w:t xml:space="preserve"> вивчення частин мови;</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файли МР4 –</w:t>
            </w:r>
            <w:r w:rsidRPr="00B260C6">
              <w:rPr>
                <w:color w:val="000000"/>
                <w:sz w:val="22"/>
                <w:szCs w:val="22"/>
                <w:shd w:val="clear" w:color="auto" w:fill="FFFFFF"/>
              </w:rPr>
              <w:t xml:space="preserve"> відео для демонстрацій;</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файли МР4 –</w:t>
            </w:r>
            <w:r w:rsidRPr="00B260C6">
              <w:rPr>
                <w:color w:val="000000"/>
                <w:sz w:val="22"/>
                <w:szCs w:val="22"/>
                <w:shd w:val="clear" w:color="auto" w:fill="FFFFFF"/>
              </w:rPr>
              <w:t xml:space="preserve"> дидактично-розвивальні;</w:t>
            </w:r>
          </w:p>
          <w:p w:rsidR="00B260C6" w:rsidRPr="00B260C6" w:rsidRDefault="00B260C6" w:rsidP="00B260C6">
            <w:pPr>
              <w:numPr>
                <w:ilvl w:val="0"/>
                <w:numId w:val="5"/>
              </w:numPr>
              <w:autoSpaceDE w:val="0"/>
              <w:autoSpaceDN w:val="0"/>
              <w:adjustRightInd w:val="0"/>
              <w:spacing w:after="200" w:line="276" w:lineRule="auto"/>
              <w:ind w:left="176" w:hanging="136"/>
              <w:contextualSpacing/>
              <w:rPr>
                <w:color w:val="000000"/>
                <w:sz w:val="22"/>
                <w:szCs w:val="22"/>
                <w:shd w:val="clear" w:color="auto" w:fill="FFFFFF"/>
              </w:rPr>
            </w:pPr>
            <w:r w:rsidRPr="00B260C6">
              <w:rPr>
                <w:rFonts w:eastAsia="Calibri"/>
                <w:sz w:val="22"/>
                <w:szCs w:val="22"/>
                <w:lang w:eastAsia="en-US"/>
              </w:rPr>
              <w:t xml:space="preserve">файли МР4 – </w:t>
            </w:r>
            <w:r w:rsidRPr="00B260C6">
              <w:rPr>
                <w:color w:val="000000"/>
                <w:sz w:val="22"/>
                <w:szCs w:val="22"/>
                <w:shd w:val="clear" w:color="auto" w:fill="FFFFFF"/>
              </w:rPr>
              <w:t>робота зі словом.</w:t>
            </w:r>
          </w:p>
          <w:p w:rsidR="00B260C6" w:rsidRPr="00B260C6" w:rsidRDefault="00B260C6" w:rsidP="00B260C6">
            <w:pPr>
              <w:autoSpaceDE w:val="0"/>
              <w:autoSpaceDN w:val="0"/>
              <w:adjustRightInd w:val="0"/>
              <w:spacing w:line="276" w:lineRule="auto"/>
              <w:ind w:left="40"/>
              <w:contextualSpacing/>
              <w:rPr>
                <w:b/>
                <w:bCs/>
                <w:color w:val="000000"/>
                <w:sz w:val="22"/>
                <w:szCs w:val="22"/>
                <w:shd w:val="clear" w:color="auto" w:fill="FFFFFF"/>
                <w:lang w:eastAsia="en-US"/>
              </w:rPr>
            </w:pPr>
            <w:r w:rsidRPr="00B260C6">
              <w:rPr>
                <w:b/>
                <w:bCs/>
                <w:color w:val="000000"/>
                <w:sz w:val="22"/>
                <w:szCs w:val="22"/>
                <w:u w:val="single"/>
                <w:shd w:val="clear" w:color="auto" w:fill="FFFFFF"/>
                <w:lang w:eastAsia="en-US"/>
              </w:rPr>
              <w:lastRenderedPageBreak/>
              <w:t>Технічні характеристики</w:t>
            </w:r>
          </w:p>
          <w:p w:rsidR="00B260C6" w:rsidRPr="00B260C6" w:rsidRDefault="00B260C6" w:rsidP="00B260C6">
            <w:pPr>
              <w:autoSpaceDE w:val="0"/>
              <w:autoSpaceDN w:val="0"/>
              <w:adjustRightInd w:val="0"/>
              <w:spacing w:line="276" w:lineRule="auto"/>
              <w:ind w:left="40" w:right="175"/>
              <w:rPr>
                <w:rFonts w:eastAsia="Calibri"/>
                <w:color w:val="000000"/>
                <w:sz w:val="22"/>
                <w:szCs w:val="22"/>
                <w:lang w:eastAsia="en-US"/>
              </w:rPr>
            </w:pP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val="restart"/>
          </w:tcPr>
          <w:p w:rsidR="00B260C6" w:rsidRPr="00974774" w:rsidRDefault="00974774" w:rsidP="00B260C6">
            <w:pPr>
              <w:ind w:right="-108"/>
              <w:jc w:val="center"/>
              <w:rPr>
                <w:rFonts w:eastAsia="Calibri"/>
                <w:sz w:val="22"/>
                <w:szCs w:val="22"/>
                <w:lang w:val="ru-RU" w:eastAsia="en-US"/>
              </w:rPr>
            </w:pPr>
            <w:r>
              <w:rPr>
                <w:rFonts w:eastAsia="Calibri"/>
                <w:sz w:val="22"/>
                <w:szCs w:val="22"/>
                <w:lang w:val="ru-RU" w:eastAsia="en-US"/>
              </w:rPr>
              <w:lastRenderedPageBreak/>
              <w:t>3</w:t>
            </w:r>
          </w:p>
        </w:tc>
      </w:tr>
      <w:tr w:rsidR="00B260C6" w:rsidRPr="00B260C6" w:rsidTr="00B260C6">
        <w:trPr>
          <w:trHeight w:val="465"/>
        </w:trPr>
        <w:tc>
          <w:tcPr>
            <w:tcW w:w="1844" w:type="dxa"/>
            <w:vMerge/>
          </w:tcPr>
          <w:p w:rsidR="00B260C6" w:rsidRPr="00B260C6" w:rsidRDefault="00B260C6" w:rsidP="00B260C6">
            <w:pPr>
              <w:rPr>
                <w:bCs/>
                <w:color w:val="000000"/>
                <w:sz w:val="22"/>
                <w:szCs w:val="22"/>
                <w:lang w:eastAsia="uk-UA"/>
              </w:rPr>
            </w:pPr>
          </w:p>
        </w:tc>
        <w:tc>
          <w:tcPr>
            <w:tcW w:w="1842" w:type="dxa"/>
          </w:tcPr>
          <w:p w:rsidR="00B260C6" w:rsidRPr="00B260C6" w:rsidRDefault="00B260C6" w:rsidP="00B260C6">
            <w:pPr>
              <w:rPr>
                <w:rFonts w:eastAsia="Calibri"/>
                <w:sz w:val="22"/>
                <w:szCs w:val="22"/>
                <w:lang w:val="ru-RU" w:eastAsia="en-US"/>
              </w:rPr>
            </w:pPr>
            <w:r w:rsidRPr="00B260C6">
              <w:rPr>
                <w:rFonts w:eastAsia="Calibri"/>
                <w:sz w:val="22"/>
                <w:szCs w:val="22"/>
                <w:lang w:eastAsia="en-US"/>
              </w:rPr>
              <w:t>«Математична освітня галузь».  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176" w:hanging="142"/>
              <w:jc w:val="both"/>
              <w:rPr>
                <w:rFonts w:eastAsia="Calibri"/>
                <w:b/>
                <w:bCs/>
                <w:sz w:val="22"/>
                <w:szCs w:val="22"/>
                <w:u w:val="single"/>
                <w:lang w:eastAsia="en-US"/>
              </w:rPr>
            </w:pPr>
            <w:r w:rsidRPr="00B260C6">
              <w:rPr>
                <w:rFonts w:eastAsia="Calibri"/>
                <w:sz w:val="22"/>
                <w:szCs w:val="22"/>
                <w:u w:val="single"/>
                <w:lang w:eastAsia="en-US"/>
              </w:rPr>
              <w:t xml:space="preserve"> </w:t>
            </w:r>
            <w:r w:rsidRPr="00B260C6">
              <w:rPr>
                <w:rFonts w:eastAsia="Calibri"/>
                <w:b/>
                <w:bCs/>
                <w:sz w:val="22"/>
                <w:szCs w:val="22"/>
                <w:u w:val="single"/>
                <w:lang w:eastAsia="en-US"/>
              </w:rPr>
              <w:t>«Математична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w:t>
            </w:r>
            <w:r w:rsidRPr="00B260C6">
              <w:rPr>
                <w:rFonts w:eastAsia="Calibri"/>
                <w:szCs w:val="22"/>
                <w:lang w:eastAsia="en-US"/>
              </w:rPr>
              <w:t xml:space="preserve">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6"/>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демонстрації пояснення навчального змісту</w:t>
            </w:r>
            <w:r w:rsidRPr="00B260C6">
              <w:rPr>
                <w:color w:val="000000"/>
                <w:sz w:val="22"/>
                <w:szCs w:val="22"/>
                <w:shd w:val="clear" w:color="auto" w:fill="FFFFFF"/>
              </w:rPr>
              <w:t>;</w:t>
            </w:r>
          </w:p>
          <w:p w:rsidR="00B260C6" w:rsidRPr="00B260C6" w:rsidRDefault="00B260C6" w:rsidP="00B260C6">
            <w:pPr>
              <w:numPr>
                <w:ilvl w:val="0"/>
                <w:numId w:val="6"/>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w:t>
            </w:r>
            <w:r w:rsidRPr="00B260C6">
              <w:rPr>
                <w:color w:val="000000"/>
                <w:sz w:val="22"/>
                <w:szCs w:val="22"/>
                <w:shd w:val="clear" w:color="auto" w:fill="FFFFFF"/>
              </w:rPr>
              <w:t xml:space="preserve"> дидактично-розвивальні ігри;</w:t>
            </w:r>
          </w:p>
          <w:p w:rsidR="00B260C6" w:rsidRPr="00B260C6" w:rsidRDefault="00B260C6" w:rsidP="00B260C6">
            <w:pPr>
              <w:numPr>
                <w:ilvl w:val="0"/>
                <w:numId w:val="6"/>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w:t>
            </w:r>
            <w:r w:rsidRPr="00B260C6">
              <w:rPr>
                <w:color w:val="000000"/>
                <w:sz w:val="22"/>
                <w:szCs w:val="22"/>
                <w:shd w:val="clear" w:color="auto" w:fill="FFFFFF"/>
              </w:rPr>
              <w:t xml:space="preserve"> вправи для усної лічби;</w:t>
            </w:r>
          </w:p>
          <w:p w:rsidR="00B260C6" w:rsidRPr="00B260C6" w:rsidRDefault="00B260C6" w:rsidP="00B260C6">
            <w:pPr>
              <w:numPr>
                <w:ilvl w:val="0"/>
                <w:numId w:val="6"/>
              </w:numPr>
              <w:autoSpaceDE w:val="0"/>
              <w:autoSpaceDN w:val="0"/>
              <w:adjustRightInd w:val="0"/>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навчання розв’язуванню рівнянь</w:t>
            </w:r>
            <w:r w:rsidRPr="00B260C6">
              <w:rPr>
                <w:color w:val="000000"/>
                <w:sz w:val="22"/>
                <w:szCs w:val="22"/>
                <w:shd w:val="clear" w:color="auto" w:fill="FFFFFF"/>
              </w:rPr>
              <w:t>.</w:t>
            </w:r>
          </w:p>
          <w:p w:rsidR="00B260C6" w:rsidRPr="00B260C6" w:rsidRDefault="00B260C6" w:rsidP="00B260C6">
            <w:pPr>
              <w:numPr>
                <w:ilvl w:val="0"/>
                <w:numId w:val="6"/>
              </w:numPr>
              <w:autoSpaceDE w:val="0"/>
              <w:autoSpaceDN w:val="0"/>
              <w:adjustRightInd w:val="0"/>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навчання розв’язуванню  виразів та нерівностей</w:t>
            </w:r>
            <w:r w:rsidRPr="00B260C6">
              <w:rPr>
                <w:color w:val="000000"/>
                <w:sz w:val="22"/>
                <w:szCs w:val="22"/>
                <w:shd w:val="clear" w:color="auto" w:fill="FFFFFF"/>
              </w:rPr>
              <w:t>.</w:t>
            </w:r>
          </w:p>
          <w:p w:rsidR="00B260C6" w:rsidRPr="00B260C6" w:rsidRDefault="00B260C6" w:rsidP="00B260C6">
            <w:pPr>
              <w:numPr>
                <w:ilvl w:val="0"/>
                <w:numId w:val="6"/>
              </w:numPr>
              <w:autoSpaceDE w:val="0"/>
              <w:autoSpaceDN w:val="0"/>
              <w:adjustRightInd w:val="0"/>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вправи з геометричним змістом та робота з даними</w:t>
            </w:r>
            <w:r w:rsidRPr="00B260C6">
              <w:rPr>
                <w:color w:val="000000"/>
                <w:sz w:val="22"/>
                <w:szCs w:val="22"/>
                <w:shd w:val="clear" w:color="auto" w:fill="FFFFFF"/>
              </w:rPr>
              <w:t>;</w:t>
            </w:r>
          </w:p>
          <w:p w:rsidR="00B260C6" w:rsidRPr="00B260C6" w:rsidRDefault="00B260C6" w:rsidP="00B260C6">
            <w:pPr>
              <w:numPr>
                <w:ilvl w:val="0"/>
                <w:numId w:val="6"/>
              </w:numPr>
              <w:autoSpaceDE w:val="0"/>
              <w:autoSpaceDN w:val="0"/>
              <w:adjustRightInd w:val="0"/>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візуалізація типових текстових задач</w:t>
            </w:r>
            <w:r w:rsidRPr="00B260C6">
              <w:rPr>
                <w:color w:val="000000"/>
                <w:sz w:val="22"/>
                <w:szCs w:val="22"/>
                <w:shd w:val="clear" w:color="auto" w:fill="FFFFFF"/>
              </w:rPr>
              <w:t>.</w:t>
            </w:r>
          </w:p>
          <w:p w:rsidR="00B260C6" w:rsidRPr="00B260C6" w:rsidRDefault="00B260C6" w:rsidP="00B260C6">
            <w:pPr>
              <w:autoSpaceDE w:val="0"/>
              <w:autoSpaceDN w:val="0"/>
              <w:adjustRightInd w:val="0"/>
              <w:spacing w:line="276" w:lineRule="auto"/>
              <w:ind w:left="175" w:right="175"/>
              <w:rPr>
                <w:rFonts w:eastAsia="Calibri"/>
                <w:color w:val="000000"/>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u w:val="single"/>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ind w:right="-108"/>
              <w:jc w:val="center"/>
              <w:rPr>
                <w:rFonts w:eastAsia="Calibri"/>
                <w:sz w:val="22"/>
                <w:szCs w:val="22"/>
                <w:lang w:eastAsia="en-US"/>
              </w:rPr>
            </w:pPr>
          </w:p>
        </w:tc>
      </w:tr>
      <w:tr w:rsidR="00B260C6" w:rsidRPr="00B260C6" w:rsidTr="00B260C6">
        <w:trPr>
          <w:trHeight w:val="465"/>
        </w:trPr>
        <w:tc>
          <w:tcPr>
            <w:tcW w:w="1844" w:type="dxa"/>
            <w:vMerge/>
          </w:tcPr>
          <w:p w:rsidR="00B260C6" w:rsidRPr="00B260C6" w:rsidRDefault="00B260C6" w:rsidP="00B260C6">
            <w:pPr>
              <w:rPr>
                <w:bCs/>
                <w:color w:val="000000"/>
                <w:sz w:val="22"/>
                <w:szCs w:val="22"/>
                <w:lang w:eastAsia="uk-UA"/>
              </w:rPr>
            </w:pP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«Природнича  освітня галузь»    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34"/>
              <w:rPr>
                <w:rFonts w:eastAsia="Calibri"/>
                <w:b/>
                <w:bCs/>
                <w:sz w:val="22"/>
                <w:szCs w:val="22"/>
                <w:u w:val="single"/>
                <w:lang w:eastAsia="en-US"/>
              </w:rPr>
            </w:pPr>
            <w:r w:rsidRPr="00B260C6">
              <w:rPr>
                <w:rFonts w:eastAsia="Calibri"/>
                <w:sz w:val="22"/>
                <w:szCs w:val="22"/>
                <w:u w:val="single"/>
                <w:lang w:eastAsia="en-US"/>
              </w:rPr>
              <w:t xml:space="preserve"> </w:t>
            </w:r>
            <w:r w:rsidRPr="00B260C6">
              <w:rPr>
                <w:rFonts w:eastAsia="Calibri"/>
                <w:b/>
                <w:bCs/>
                <w:sz w:val="22"/>
                <w:szCs w:val="22"/>
                <w:u w:val="single"/>
                <w:lang w:eastAsia="en-US"/>
              </w:rPr>
              <w:t>«Природнича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ознайомлення із тілами та речовинами, явищами природи</w:t>
            </w:r>
            <w:r w:rsidRPr="00B260C6">
              <w:rPr>
                <w:color w:val="000000"/>
                <w:sz w:val="22"/>
                <w:szCs w:val="22"/>
                <w:shd w:val="clear" w:color="auto" w:fill="FFFFFF"/>
              </w:rPr>
              <w:t>;</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ознайомлення із особливостями життєдіяльності організму людини</w:t>
            </w:r>
            <w:r w:rsidRPr="00B260C6">
              <w:rPr>
                <w:color w:val="000000"/>
                <w:sz w:val="22"/>
                <w:szCs w:val="22"/>
                <w:shd w:val="clear" w:color="auto" w:fill="FFFFFF"/>
              </w:rPr>
              <w:t>;</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ознайомлення із гірськими породами та корисними копалинами;</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ознайомлення із рослинним світом</w:t>
            </w:r>
            <w:r w:rsidRPr="00B260C6">
              <w:rPr>
                <w:color w:val="000000"/>
                <w:sz w:val="22"/>
                <w:szCs w:val="22"/>
                <w:shd w:val="clear" w:color="auto" w:fill="FFFFFF"/>
              </w:rPr>
              <w:t>;</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ознайомлення із тваринним світом</w:t>
            </w:r>
            <w:r w:rsidRPr="00B260C6">
              <w:rPr>
                <w:color w:val="000000"/>
                <w:sz w:val="22"/>
                <w:szCs w:val="22"/>
                <w:shd w:val="clear" w:color="auto" w:fill="FFFFFF"/>
              </w:rPr>
              <w:t>;</w:t>
            </w:r>
          </w:p>
          <w:p w:rsidR="00B260C6" w:rsidRPr="00B260C6" w:rsidRDefault="00B260C6" w:rsidP="00B260C6">
            <w:pPr>
              <w:numPr>
                <w:ilvl w:val="0"/>
                <w:numId w:val="7"/>
              </w:numPr>
              <w:spacing w:after="200" w:line="276" w:lineRule="auto"/>
              <w:ind w:left="317" w:hanging="142"/>
              <w:contextualSpacing/>
              <w:rPr>
                <w:color w:val="000000"/>
                <w:sz w:val="22"/>
                <w:szCs w:val="22"/>
                <w:shd w:val="clear" w:color="auto" w:fill="FFFFFF"/>
              </w:rPr>
            </w:pPr>
            <w:r w:rsidRPr="00B260C6">
              <w:rPr>
                <w:rFonts w:eastAsia="Calibri"/>
                <w:sz w:val="22"/>
                <w:szCs w:val="22"/>
                <w:lang w:eastAsia="en-US"/>
              </w:rPr>
              <w:t>файли МР4 – для демонстрації взаємозв’язку людини і природи;</w:t>
            </w:r>
          </w:p>
          <w:p w:rsidR="00B260C6" w:rsidRPr="00B260C6" w:rsidRDefault="00B260C6" w:rsidP="00B260C6">
            <w:pPr>
              <w:numPr>
                <w:ilvl w:val="0"/>
                <w:numId w:val="7"/>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дидактично-розвивальні вправи та ігри.</w:t>
            </w:r>
          </w:p>
          <w:p w:rsidR="00B260C6" w:rsidRPr="00B260C6" w:rsidRDefault="00B260C6" w:rsidP="00B260C6">
            <w:pPr>
              <w:autoSpaceDE w:val="0"/>
              <w:autoSpaceDN w:val="0"/>
              <w:adjustRightInd w:val="0"/>
              <w:spacing w:line="276" w:lineRule="auto"/>
              <w:ind w:left="175" w:right="175"/>
              <w:rPr>
                <w:rFonts w:eastAsia="Calibri"/>
                <w:color w:val="000000"/>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rFonts w:eastAsia="Calibri"/>
                <w:color w:val="000000"/>
                <w:sz w:val="22"/>
                <w:szCs w:val="22"/>
                <w:lang w:eastAsia="en-US"/>
              </w:rPr>
              <w:br/>
              <w:t xml:space="preserve">Зміст навчального матеріалу, який розміщено у системі </w:t>
            </w:r>
            <w:r w:rsidRPr="00B260C6">
              <w:rPr>
                <w:rFonts w:eastAsia="Calibri"/>
                <w:color w:val="000000"/>
                <w:sz w:val="22"/>
                <w:szCs w:val="22"/>
                <w:lang w:eastAsia="en-US"/>
              </w:rPr>
              <w:lastRenderedPageBreak/>
              <w:t xml:space="preserve">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r w:rsidR="00B260C6" w:rsidRPr="00B260C6" w:rsidTr="00B260C6">
        <w:trPr>
          <w:trHeight w:val="465"/>
        </w:trPr>
        <w:tc>
          <w:tcPr>
            <w:tcW w:w="1844" w:type="dxa"/>
            <w:vMerge/>
          </w:tcPr>
          <w:p w:rsidR="00B260C6" w:rsidRPr="00B260C6" w:rsidRDefault="00B260C6" w:rsidP="00B260C6">
            <w:pPr>
              <w:rPr>
                <w:color w:val="000000"/>
                <w:sz w:val="22"/>
                <w:szCs w:val="22"/>
                <w:shd w:val="clear" w:color="auto" w:fill="FFFFFF"/>
              </w:rPr>
            </w:pP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«Мистецька освітня галузь»   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34"/>
              <w:jc w:val="both"/>
              <w:rPr>
                <w:rFonts w:eastAsia="Calibri"/>
                <w:b/>
                <w:bCs/>
                <w:sz w:val="22"/>
                <w:szCs w:val="22"/>
                <w:u w:val="single"/>
                <w:lang w:eastAsia="en-US"/>
              </w:rPr>
            </w:pPr>
            <w:r w:rsidRPr="00B260C6">
              <w:rPr>
                <w:rFonts w:eastAsia="Calibri"/>
                <w:sz w:val="22"/>
                <w:szCs w:val="22"/>
                <w:u w:val="single"/>
                <w:lang w:eastAsia="en-US"/>
              </w:rPr>
              <w:t xml:space="preserve"> </w:t>
            </w:r>
            <w:r w:rsidRPr="00B260C6">
              <w:rPr>
                <w:rFonts w:eastAsia="Calibri"/>
                <w:b/>
                <w:bCs/>
                <w:sz w:val="22"/>
                <w:szCs w:val="22"/>
                <w:u w:val="single"/>
                <w:lang w:eastAsia="en-US"/>
              </w:rPr>
              <w:t>«Мистецька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8"/>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демонстрацій про види мистецтва та інше;</w:t>
            </w:r>
          </w:p>
          <w:p w:rsidR="00B260C6" w:rsidRPr="00B260C6" w:rsidRDefault="00B260C6" w:rsidP="00B260C6">
            <w:pPr>
              <w:numPr>
                <w:ilvl w:val="0"/>
                <w:numId w:val="8"/>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слухання музики;</w:t>
            </w:r>
          </w:p>
          <w:p w:rsidR="00B260C6" w:rsidRPr="00B260C6" w:rsidRDefault="00B260C6" w:rsidP="00B260C6">
            <w:pPr>
              <w:numPr>
                <w:ilvl w:val="0"/>
                <w:numId w:val="8"/>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організації практичної діяльності, майстер-класи з малювання;</w:t>
            </w:r>
          </w:p>
          <w:p w:rsidR="00B260C6" w:rsidRPr="00B260C6" w:rsidRDefault="00B260C6" w:rsidP="00B260C6">
            <w:pPr>
              <w:numPr>
                <w:ilvl w:val="0"/>
                <w:numId w:val="8"/>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дидактично-розвивальні вправи та ігри.</w:t>
            </w:r>
          </w:p>
          <w:p w:rsidR="00B260C6" w:rsidRPr="00B260C6" w:rsidRDefault="00B260C6" w:rsidP="00B260C6">
            <w:pPr>
              <w:autoSpaceDE w:val="0"/>
              <w:autoSpaceDN w:val="0"/>
              <w:adjustRightInd w:val="0"/>
              <w:spacing w:line="276" w:lineRule="auto"/>
              <w:ind w:left="175" w:right="175"/>
              <w:rPr>
                <w:rFonts w:eastAsia="Calibri"/>
                <w:color w:val="000000"/>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r w:rsidR="00B260C6" w:rsidRPr="00B260C6" w:rsidTr="00B260C6">
        <w:trPr>
          <w:trHeight w:val="465"/>
        </w:trPr>
        <w:tc>
          <w:tcPr>
            <w:tcW w:w="1844" w:type="dxa"/>
            <w:vMerge/>
          </w:tcPr>
          <w:p w:rsidR="00B260C6" w:rsidRPr="00B260C6" w:rsidRDefault="00B260C6" w:rsidP="00B260C6">
            <w:pPr>
              <w:rPr>
                <w:color w:val="000000"/>
                <w:sz w:val="22"/>
                <w:szCs w:val="22"/>
                <w:shd w:val="clear" w:color="auto" w:fill="FFFFFF"/>
              </w:rPr>
            </w:pP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 xml:space="preserve">«Соціальна та </w:t>
            </w:r>
            <w:proofErr w:type="spellStart"/>
            <w:r w:rsidRPr="00B260C6">
              <w:rPr>
                <w:rFonts w:eastAsia="Calibri"/>
                <w:sz w:val="22"/>
                <w:szCs w:val="22"/>
                <w:lang w:eastAsia="en-US"/>
              </w:rPr>
              <w:t>здоров’язбережувальна</w:t>
            </w:r>
            <w:proofErr w:type="spellEnd"/>
            <w:r w:rsidRPr="00B260C6">
              <w:rPr>
                <w:rFonts w:eastAsia="Calibri"/>
                <w:sz w:val="22"/>
                <w:szCs w:val="22"/>
                <w:lang w:eastAsia="en-US"/>
              </w:rPr>
              <w:t xml:space="preserve"> освітня галузь»</w:t>
            </w:r>
            <w:r w:rsidRPr="00B260C6">
              <w:rPr>
                <w:rFonts w:eastAsia="Calibri"/>
                <w:sz w:val="22"/>
                <w:szCs w:val="22"/>
                <w:lang w:val="ru-RU" w:eastAsia="en-US"/>
              </w:rPr>
              <w:t xml:space="preserve">. </w:t>
            </w:r>
            <w:r w:rsidRPr="00B260C6">
              <w:rPr>
                <w:rFonts w:eastAsia="Calibri"/>
                <w:sz w:val="22"/>
                <w:szCs w:val="22"/>
                <w:lang w:eastAsia="en-US"/>
              </w:rPr>
              <w:t>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34"/>
              <w:rPr>
                <w:rFonts w:eastAsia="Calibri"/>
                <w:b/>
                <w:bCs/>
                <w:sz w:val="22"/>
                <w:szCs w:val="22"/>
                <w:u w:val="single"/>
                <w:lang w:eastAsia="en-US"/>
              </w:rPr>
            </w:pPr>
            <w:r w:rsidRPr="00B260C6">
              <w:rPr>
                <w:rFonts w:eastAsia="Calibri"/>
                <w:b/>
                <w:bCs/>
                <w:sz w:val="22"/>
                <w:szCs w:val="22"/>
                <w:u w:val="single"/>
                <w:lang w:eastAsia="en-US"/>
              </w:rPr>
              <w:t xml:space="preserve"> «Соціальна та </w:t>
            </w:r>
            <w:proofErr w:type="spellStart"/>
            <w:r w:rsidRPr="00B260C6">
              <w:rPr>
                <w:rFonts w:eastAsia="Calibri"/>
                <w:b/>
                <w:bCs/>
                <w:sz w:val="22"/>
                <w:szCs w:val="22"/>
                <w:u w:val="single"/>
                <w:lang w:eastAsia="en-US"/>
              </w:rPr>
              <w:t>здоров’язбережувальна</w:t>
            </w:r>
            <w:proofErr w:type="spellEnd"/>
            <w:r w:rsidRPr="00B260C6">
              <w:rPr>
                <w:rFonts w:eastAsia="Calibri"/>
                <w:b/>
                <w:bCs/>
                <w:sz w:val="22"/>
                <w:szCs w:val="22"/>
                <w:u w:val="single"/>
                <w:lang w:eastAsia="en-US"/>
              </w:rPr>
              <w:t xml:space="preserve">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w:t>
            </w:r>
            <w:r w:rsidRPr="00B260C6">
              <w:rPr>
                <w:rFonts w:eastAsia="Calibri"/>
                <w:szCs w:val="22"/>
                <w:lang w:eastAsia="en-US"/>
              </w:rPr>
              <w:t xml:space="preserve">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9"/>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ознайомлення учнів із правилами поведінки в суспільстві та моральними  нормами;</w:t>
            </w:r>
          </w:p>
          <w:p w:rsidR="00B260C6" w:rsidRPr="00B260C6" w:rsidRDefault="00B260C6" w:rsidP="00B260C6">
            <w:pPr>
              <w:numPr>
                <w:ilvl w:val="0"/>
                <w:numId w:val="9"/>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ознайомлення учнів із турботою про здоров’я та  гігієнічними навичками;</w:t>
            </w:r>
          </w:p>
          <w:p w:rsidR="00B260C6" w:rsidRPr="00B260C6" w:rsidRDefault="00B260C6" w:rsidP="00B260C6">
            <w:pPr>
              <w:numPr>
                <w:ilvl w:val="0"/>
                <w:numId w:val="9"/>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дидактично-розвивальні вправи та ігри.</w:t>
            </w:r>
          </w:p>
          <w:p w:rsidR="00B260C6" w:rsidRPr="00B260C6" w:rsidRDefault="00B260C6" w:rsidP="00B260C6">
            <w:pPr>
              <w:autoSpaceDE w:val="0"/>
              <w:autoSpaceDN w:val="0"/>
              <w:adjustRightInd w:val="0"/>
              <w:spacing w:line="276" w:lineRule="auto"/>
              <w:ind w:left="175" w:right="175"/>
              <w:rPr>
                <w:rFonts w:eastAsia="Calibri"/>
                <w:color w:val="000000"/>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u w:val="single"/>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r w:rsidR="00B260C6" w:rsidRPr="00B260C6" w:rsidTr="00B260C6">
        <w:trPr>
          <w:trHeight w:val="465"/>
        </w:trPr>
        <w:tc>
          <w:tcPr>
            <w:tcW w:w="1844" w:type="dxa"/>
            <w:vMerge/>
          </w:tcPr>
          <w:p w:rsidR="00B260C6" w:rsidRPr="00B260C6" w:rsidRDefault="00B260C6" w:rsidP="00B260C6">
            <w:pPr>
              <w:rPr>
                <w:color w:val="000000"/>
                <w:sz w:val="22"/>
                <w:szCs w:val="22"/>
                <w:shd w:val="clear" w:color="auto" w:fill="FFFFFF"/>
              </w:rPr>
            </w:pP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«Громадянська та історична освітня галузь»  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101" w:right="-244"/>
              <w:rPr>
                <w:rFonts w:eastAsia="Calibri"/>
                <w:b/>
                <w:bCs/>
                <w:sz w:val="22"/>
                <w:szCs w:val="22"/>
                <w:u w:val="single"/>
                <w:lang w:eastAsia="en-US"/>
              </w:rPr>
            </w:pPr>
            <w:r w:rsidRPr="00B260C6">
              <w:rPr>
                <w:rFonts w:eastAsia="Calibri"/>
                <w:sz w:val="22"/>
                <w:szCs w:val="22"/>
                <w:u w:val="single"/>
                <w:lang w:eastAsia="en-US"/>
              </w:rPr>
              <w:t xml:space="preserve"> </w:t>
            </w:r>
            <w:r w:rsidRPr="00B260C6">
              <w:rPr>
                <w:rFonts w:eastAsia="Calibri"/>
                <w:b/>
                <w:bCs/>
                <w:sz w:val="22"/>
                <w:szCs w:val="22"/>
                <w:u w:val="single"/>
                <w:lang w:eastAsia="en-US"/>
              </w:rPr>
              <w:t>«Громадянська та історична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10"/>
              </w:numPr>
              <w:spacing w:after="200" w:line="276" w:lineRule="auto"/>
              <w:ind w:left="317" w:hanging="142"/>
              <w:contextualSpacing/>
              <w:rPr>
                <w:rFonts w:eastAsia="Calibri"/>
                <w:sz w:val="22"/>
                <w:szCs w:val="22"/>
                <w:lang w:eastAsia="en-US"/>
              </w:rPr>
            </w:pPr>
            <w:r w:rsidRPr="00B260C6">
              <w:rPr>
                <w:rFonts w:eastAsia="Calibri"/>
                <w:sz w:val="22"/>
                <w:szCs w:val="22"/>
                <w:lang w:eastAsia="en-US"/>
              </w:rPr>
              <w:lastRenderedPageBreak/>
              <w:t>файли МР4 – для ознайомлення з громадянськими правами та обов’язками;</w:t>
            </w:r>
          </w:p>
          <w:p w:rsidR="00B260C6" w:rsidRPr="00B260C6" w:rsidRDefault="00B260C6" w:rsidP="00B260C6">
            <w:pPr>
              <w:numPr>
                <w:ilvl w:val="0"/>
                <w:numId w:val="10"/>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демонстрацій про державну символіку, звичаї та традиції українського народу;</w:t>
            </w:r>
          </w:p>
          <w:p w:rsidR="00B260C6" w:rsidRPr="00B260C6" w:rsidRDefault="00B260C6" w:rsidP="00B260C6">
            <w:pPr>
              <w:numPr>
                <w:ilvl w:val="0"/>
                <w:numId w:val="10"/>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ознайомлення зі славетними українцями;</w:t>
            </w:r>
          </w:p>
          <w:p w:rsidR="00B260C6" w:rsidRPr="00B260C6" w:rsidRDefault="00B260C6" w:rsidP="00B260C6">
            <w:pPr>
              <w:numPr>
                <w:ilvl w:val="0"/>
                <w:numId w:val="10"/>
              </w:numPr>
              <w:autoSpaceDE w:val="0"/>
              <w:autoSpaceDN w:val="0"/>
              <w:adjustRightInd w:val="0"/>
              <w:spacing w:after="200" w:line="276" w:lineRule="auto"/>
              <w:ind w:left="317" w:right="175" w:hanging="142"/>
              <w:contextualSpacing/>
              <w:rPr>
                <w:rFonts w:eastAsia="Calibri"/>
                <w:color w:val="000000"/>
                <w:sz w:val="22"/>
                <w:szCs w:val="22"/>
                <w:lang w:eastAsia="en-US"/>
              </w:rPr>
            </w:pPr>
            <w:r w:rsidRPr="00B260C6">
              <w:rPr>
                <w:rFonts w:eastAsia="Calibri"/>
                <w:sz w:val="22"/>
                <w:szCs w:val="22"/>
                <w:lang w:eastAsia="en-US"/>
              </w:rPr>
              <w:t>файли МР4 – дидактично-розвивальні вправи та ігри.</w:t>
            </w:r>
          </w:p>
          <w:p w:rsidR="00B260C6" w:rsidRPr="00B260C6" w:rsidRDefault="00B260C6" w:rsidP="00B260C6">
            <w:pPr>
              <w:autoSpaceDE w:val="0"/>
              <w:autoSpaceDN w:val="0"/>
              <w:adjustRightInd w:val="0"/>
              <w:spacing w:line="276" w:lineRule="auto"/>
              <w:ind w:left="175" w:right="175"/>
              <w:contextualSpacing/>
              <w:rPr>
                <w:rFonts w:eastAsia="Calibri"/>
                <w:color w:val="000000"/>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r w:rsidR="00B260C6" w:rsidRPr="00B260C6" w:rsidTr="00B260C6">
        <w:trPr>
          <w:trHeight w:val="5052"/>
        </w:trPr>
        <w:tc>
          <w:tcPr>
            <w:tcW w:w="1844" w:type="dxa"/>
            <w:vMerge/>
          </w:tcPr>
          <w:p w:rsidR="00B260C6" w:rsidRPr="00B260C6" w:rsidRDefault="00B260C6" w:rsidP="00B260C6">
            <w:pPr>
              <w:rPr>
                <w:color w:val="000000"/>
                <w:sz w:val="22"/>
                <w:szCs w:val="22"/>
                <w:shd w:val="clear" w:color="auto" w:fill="FFFFFF"/>
              </w:rPr>
            </w:pPr>
          </w:p>
        </w:tc>
        <w:tc>
          <w:tcPr>
            <w:tcW w:w="1842" w:type="dxa"/>
          </w:tcPr>
          <w:p w:rsidR="00B260C6" w:rsidRPr="00B260C6" w:rsidRDefault="00B260C6" w:rsidP="00B260C6">
            <w:pPr>
              <w:rPr>
                <w:rFonts w:eastAsia="Calibri"/>
                <w:sz w:val="22"/>
                <w:szCs w:val="22"/>
                <w:lang w:eastAsia="en-US"/>
              </w:rPr>
            </w:pPr>
            <w:r w:rsidRPr="00B260C6">
              <w:rPr>
                <w:rFonts w:eastAsia="Calibri"/>
                <w:sz w:val="22"/>
                <w:szCs w:val="22"/>
                <w:lang w:eastAsia="en-US"/>
              </w:rPr>
              <w:t xml:space="preserve">«Технологічна освітня </w:t>
            </w:r>
            <w:r w:rsidRPr="00B260C6">
              <w:rPr>
                <w:rFonts w:eastAsia="Calibri"/>
                <w:color w:val="000000"/>
                <w:sz w:val="22"/>
                <w:szCs w:val="22"/>
                <w:lang w:eastAsia="en-US"/>
              </w:rPr>
              <w:t xml:space="preserve">галузь»   </w:t>
            </w:r>
            <w:r w:rsidRPr="00B260C6">
              <w:rPr>
                <w:rFonts w:eastAsia="Calibri"/>
                <w:sz w:val="22"/>
                <w:szCs w:val="22"/>
                <w:lang w:eastAsia="en-US"/>
              </w:rPr>
              <w:t>3 клас</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34"/>
              <w:jc w:val="both"/>
              <w:rPr>
                <w:rFonts w:eastAsia="Calibri"/>
                <w:b/>
                <w:bCs/>
                <w:sz w:val="22"/>
                <w:szCs w:val="22"/>
                <w:u w:val="single"/>
                <w:lang w:eastAsia="en-US"/>
              </w:rPr>
            </w:pPr>
            <w:r w:rsidRPr="00B260C6">
              <w:rPr>
                <w:rFonts w:eastAsia="Calibri"/>
                <w:sz w:val="22"/>
                <w:szCs w:val="22"/>
                <w:u w:val="single"/>
                <w:lang w:eastAsia="en-US"/>
              </w:rPr>
              <w:t xml:space="preserve"> </w:t>
            </w:r>
            <w:r w:rsidRPr="00B260C6">
              <w:rPr>
                <w:rFonts w:eastAsia="Calibri"/>
                <w:b/>
                <w:bCs/>
                <w:sz w:val="22"/>
                <w:szCs w:val="22"/>
                <w:u w:val="single"/>
                <w:lang w:eastAsia="en-US"/>
              </w:rPr>
              <w:t>«Технологічна освітня галузь»   3 клас</w:t>
            </w:r>
          </w:p>
          <w:p w:rsidR="00B260C6" w:rsidRPr="00B260C6" w:rsidRDefault="00B260C6" w:rsidP="00B260C6">
            <w:pPr>
              <w:ind w:left="142"/>
              <w:rPr>
                <w:rFonts w:eastAsia="Calibri"/>
                <w:b/>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  МР4</w:t>
            </w:r>
            <w:r w:rsidRPr="00B260C6">
              <w:rPr>
                <w:rFonts w:eastAsia="Calibri"/>
                <w:b/>
                <w:sz w:val="22"/>
                <w:szCs w:val="22"/>
                <w:lang w:eastAsia="en-US"/>
              </w:rPr>
              <w:t xml:space="preserve"> </w:t>
            </w:r>
            <w:r w:rsidRPr="00B260C6">
              <w:rPr>
                <w:rFonts w:eastAsia="Calibri"/>
                <w:sz w:val="22"/>
                <w:szCs w:val="22"/>
                <w:lang w:eastAsia="en-US"/>
              </w:rPr>
              <w:t>для організації навчання, а саме</w:t>
            </w:r>
            <w:r w:rsidRPr="00B260C6">
              <w:rPr>
                <w:rFonts w:eastAsia="Calibri"/>
                <w:b/>
                <w:sz w:val="22"/>
                <w:szCs w:val="22"/>
                <w:lang w:eastAsia="en-US"/>
              </w:rPr>
              <w:t>:</w:t>
            </w:r>
          </w:p>
          <w:p w:rsidR="00B260C6" w:rsidRPr="00B260C6" w:rsidRDefault="00B260C6" w:rsidP="00B260C6">
            <w:pPr>
              <w:numPr>
                <w:ilvl w:val="0"/>
                <w:numId w:val="11"/>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демонстрацій;</w:t>
            </w:r>
          </w:p>
          <w:p w:rsidR="00B260C6" w:rsidRPr="00B260C6" w:rsidRDefault="00B260C6" w:rsidP="00B260C6">
            <w:pPr>
              <w:numPr>
                <w:ilvl w:val="0"/>
                <w:numId w:val="11"/>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для практичної діяльності учнів «Майстер-класи»;</w:t>
            </w:r>
          </w:p>
          <w:p w:rsidR="00B260C6" w:rsidRPr="00B260C6" w:rsidRDefault="00B260C6" w:rsidP="00B260C6">
            <w:pPr>
              <w:numPr>
                <w:ilvl w:val="0"/>
                <w:numId w:val="11"/>
              </w:numPr>
              <w:spacing w:after="200" w:line="276" w:lineRule="auto"/>
              <w:ind w:left="317" w:hanging="142"/>
              <w:contextualSpacing/>
              <w:rPr>
                <w:rFonts w:eastAsia="Calibri"/>
                <w:sz w:val="22"/>
                <w:szCs w:val="22"/>
                <w:lang w:eastAsia="en-US"/>
              </w:rPr>
            </w:pPr>
            <w:r w:rsidRPr="00B260C6">
              <w:rPr>
                <w:rFonts w:eastAsia="Calibri"/>
                <w:sz w:val="22"/>
                <w:szCs w:val="22"/>
                <w:lang w:eastAsia="en-US"/>
              </w:rPr>
              <w:t>файли МР4 – дидактично-розвивальні ігри.</w:t>
            </w:r>
          </w:p>
          <w:p w:rsidR="00B260C6" w:rsidRPr="00B260C6" w:rsidRDefault="00B260C6" w:rsidP="00B260C6">
            <w:pPr>
              <w:autoSpaceDE w:val="0"/>
              <w:autoSpaceDN w:val="0"/>
              <w:adjustRightInd w:val="0"/>
              <w:spacing w:line="276" w:lineRule="auto"/>
              <w:ind w:left="175" w:right="175"/>
              <w:rPr>
                <w:rFonts w:eastAsia="Calibri"/>
                <w:color w:val="000000"/>
                <w:sz w:val="22"/>
                <w:szCs w:val="22"/>
                <w:lang w:val="ru-RU"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Кольорова гама відео сприятлива для 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r w:rsidR="00B260C6" w:rsidRPr="00B260C6" w:rsidTr="00B260C6">
        <w:trPr>
          <w:trHeight w:val="1836"/>
        </w:trPr>
        <w:tc>
          <w:tcPr>
            <w:tcW w:w="1844" w:type="dxa"/>
            <w:vMerge/>
          </w:tcPr>
          <w:p w:rsidR="00B260C6" w:rsidRPr="00B260C6" w:rsidRDefault="00B260C6" w:rsidP="00B260C6">
            <w:pPr>
              <w:rPr>
                <w:color w:val="000000"/>
                <w:sz w:val="22"/>
                <w:szCs w:val="22"/>
                <w:shd w:val="clear" w:color="auto" w:fill="FFFFFF"/>
              </w:rPr>
            </w:pPr>
          </w:p>
        </w:tc>
        <w:tc>
          <w:tcPr>
            <w:tcW w:w="1842" w:type="dxa"/>
          </w:tcPr>
          <w:p w:rsidR="00B260C6" w:rsidRPr="00B260C6" w:rsidRDefault="00B260C6" w:rsidP="00B260C6">
            <w:pPr>
              <w:ind w:right="-109"/>
              <w:rPr>
                <w:rFonts w:eastAsia="Calibri"/>
                <w:sz w:val="22"/>
                <w:szCs w:val="22"/>
                <w:lang w:eastAsia="en-US"/>
              </w:rPr>
            </w:pPr>
            <w:r w:rsidRPr="00B260C6">
              <w:rPr>
                <w:rFonts w:eastAsia="Calibri"/>
                <w:sz w:val="22"/>
                <w:szCs w:val="22"/>
                <w:lang w:eastAsia="uk-UA"/>
              </w:rPr>
              <w:t xml:space="preserve">«Правила безпеки </w:t>
            </w:r>
            <w:proofErr w:type="spellStart"/>
            <w:r w:rsidRPr="00B260C6">
              <w:rPr>
                <w:rFonts w:eastAsia="Calibri"/>
                <w:sz w:val="22"/>
                <w:szCs w:val="22"/>
                <w:lang w:eastAsia="uk-UA"/>
              </w:rPr>
              <w:t>життєдіяльнос</w:t>
            </w:r>
            <w:r w:rsidRPr="00B260C6">
              <w:rPr>
                <w:rFonts w:eastAsia="Calibri"/>
                <w:sz w:val="22"/>
                <w:szCs w:val="22"/>
                <w:lang w:val="ru-RU" w:eastAsia="uk-UA"/>
              </w:rPr>
              <w:t>ті</w:t>
            </w:r>
            <w:proofErr w:type="spellEnd"/>
            <w:r w:rsidRPr="00B260C6">
              <w:rPr>
                <w:rFonts w:eastAsia="Calibri"/>
                <w:sz w:val="22"/>
                <w:szCs w:val="22"/>
                <w:lang w:eastAsia="uk-UA"/>
              </w:rPr>
              <w:t>»</w:t>
            </w:r>
          </w:p>
        </w:tc>
        <w:tc>
          <w:tcPr>
            <w:tcW w:w="5954" w:type="dxa"/>
          </w:tcPr>
          <w:p w:rsidR="00B260C6" w:rsidRPr="00B260C6" w:rsidRDefault="00B260C6" w:rsidP="00B260C6">
            <w:pPr>
              <w:ind w:left="34"/>
              <w:jc w:val="both"/>
              <w:rPr>
                <w:rFonts w:eastAsia="Calibri"/>
                <w:sz w:val="22"/>
                <w:szCs w:val="22"/>
                <w:lang w:eastAsia="en-US"/>
              </w:rPr>
            </w:pPr>
            <w:r w:rsidRPr="00B260C6">
              <w:rPr>
                <w:rFonts w:eastAsia="Calibri"/>
                <w:sz w:val="22"/>
                <w:szCs w:val="22"/>
                <w:lang w:eastAsia="en-US"/>
              </w:rPr>
              <w:t xml:space="preserve">Мультимедійний 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для 3-го класу</w:t>
            </w:r>
            <w:r w:rsidRPr="00B260C6">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B260C6">
              <w:rPr>
                <w:rFonts w:eastAsia="Calibri"/>
                <w:sz w:val="22"/>
                <w:szCs w:val="22"/>
                <w:lang w:eastAsia="en-US"/>
              </w:rPr>
              <w:t xml:space="preserve"> </w:t>
            </w:r>
          </w:p>
          <w:p w:rsidR="00B260C6" w:rsidRPr="00B260C6" w:rsidRDefault="00B260C6" w:rsidP="00B260C6">
            <w:pPr>
              <w:ind w:left="34"/>
              <w:jc w:val="both"/>
              <w:rPr>
                <w:rFonts w:eastAsia="Calibri"/>
                <w:b/>
                <w:sz w:val="22"/>
                <w:szCs w:val="22"/>
                <w:u w:val="single"/>
                <w:lang w:eastAsia="en-US"/>
              </w:rPr>
            </w:pPr>
            <w:r w:rsidRPr="00B260C6">
              <w:rPr>
                <w:b/>
                <w:color w:val="000000"/>
                <w:sz w:val="22"/>
                <w:szCs w:val="22"/>
                <w:u w:val="single"/>
                <w:lang w:eastAsia="uk-UA"/>
              </w:rPr>
              <w:t>«Правила безпеки життєдіяльності»</w:t>
            </w:r>
          </w:p>
          <w:p w:rsidR="00B260C6" w:rsidRPr="00B260C6" w:rsidRDefault="00B260C6" w:rsidP="00B260C6">
            <w:pPr>
              <w:jc w:val="both"/>
              <w:rPr>
                <w:rFonts w:eastAsia="Calibri"/>
                <w:sz w:val="22"/>
                <w:szCs w:val="22"/>
                <w:lang w:eastAsia="en-US"/>
              </w:rPr>
            </w:pPr>
            <w:r w:rsidRPr="00B260C6">
              <w:rPr>
                <w:rFonts w:eastAsia="Calibri"/>
                <w:sz w:val="22"/>
                <w:szCs w:val="22"/>
                <w:lang w:eastAsia="en-US"/>
              </w:rPr>
              <w:t xml:space="preserve">Навчально-дидактичний </w:t>
            </w:r>
            <w:r w:rsidRPr="00B260C6">
              <w:rPr>
                <w:rFonts w:eastAsia="Calibri"/>
                <w:sz w:val="22"/>
                <w:szCs w:val="22"/>
                <w:shd w:val="clear" w:color="auto" w:fill="FFFFFF"/>
              </w:rPr>
              <w:t xml:space="preserve">матеріал </w:t>
            </w:r>
            <w:r w:rsidRPr="00B260C6">
              <w:rPr>
                <w:rFonts w:eastAsia="Calibri"/>
                <w:sz w:val="22"/>
                <w:szCs w:val="22"/>
                <w:lang w:eastAsia="en-US"/>
              </w:rPr>
              <w:t>представлений у форматі  МР4 для організації навчання, а саме:</w:t>
            </w:r>
          </w:p>
          <w:p w:rsidR="00B260C6" w:rsidRPr="00B260C6" w:rsidRDefault="00B260C6" w:rsidP="00B260C6">
            <w:pPr>
              <w:numPr>
                <w:ilvl w:val="0"/>
                <w:numId w:val="3"/>
              </w:numPr>
              <w:spacing w:after="200" w:line="276" w:lineRule="auto"/>
              <w:ind w:left="176" w:hanging="142"/>
              <w:contextualSpacing/>
              <w:jc w:val="both"/>
              <w:rPr>
                <w:rFonts w:eastAsia="Calibri"/>
                <w:sz w:val="22"/>
                <w:szCs w:val="22"/>
                <w:lang w:eastAsia="en-US"/>
              </w:rPr>
            </w:pPr>
            <w:r w:rsidRPr="00B260C6">
              <w:rPr>
                <w:rFonts w:eastAsia="Calibri"/>
                <w:sz w:val="22"/>
                <w:szCs w:val="22"/>
                <w:lang w:eastAsia="en-US"/>
              </w:rPr>
              <w:t>файли МР4 – для ознайомлення учнів з правилами техніки безпеки при роботі з інструментами та матеріалами;</w:t>
            </w:r>
          </w:p>
          <w:p w:rsidR="00B260C6" w:rsidRPr="00B260C6" w:rsidRDefault="00B260C6" w:rsidP="00B260C6">
            <w:pPr>
              <w:numPr>
                <w:ilvl w:val="0"/>
                <w:numId w:val="3"/>
              </w:numPr>
              <w:spacing w:after="200" w:line="276" w:lineRule="auto"/>
              <w:ind w:left="176" w:hanging="142"/>
              <w:contextualSpacing/>
              <w:jc w:val="both"/>
              <w:rPr>
                <w:rFonts w:eastAsia="Calibri"/>
                <w:sz w:val="22"/>
                <w:szCs w:val="22"/>
                <w:lang w:eastAsia="en-US"/>
              </w:rPr>
            </w:pPr>
            <w:r w:rsidRPr="00B260C6">
              <w:rPr>
                <w:rFonts w:eastAsia="Calibri"/>
                <w:sz w:val="22"/>
                <w:szCs w:val="22"/>
                <w:lang w:eastAsia="en-US"/>
              </w:rPr>
              <w:t>файли МР4 – для ознайомлення учнів з правилами безпечної поведінки вдома,</w:t>
            </w:r>
            <w:r w:rsidRPr="00B260C6">
              <w:rPr>
                <w:rFonts w:ascii="Calibri" w:eastAsia="Calibri" w:hAnsi="Calibri"/>
                <w:sz w:val="22"/>
                <w:szCs w:val="22"/>
                <w:lang w:eastAsia="en-US"/>
              </w:rPr>
              <w:t xml:space="preserve"> </w:t>
            </w:r>
            <w:r w:rsidRPr="00B260C6">
              <w:rPr>
                <w:rFonts w:eastAsia="Calibri"/>
                <w:sz w:val="22"/>
                <w:szCs w:val="22"/>
                <w:lang w:eastAsia="en-US"/>
              </w:rPr>
              <w:t>на вулиці, під час надзвичайних ситуацій.</w:t>
            </w:r>
          </w:p>
          <w:p w:rsidR="00B260C6" w:rsidRPr="00B260C6" w:rsidRDefault="00B260C6" w:rsidP="00B260C6">
            <w:pPr>
              <w:autoSpaceDE w:val="0"/>
              <w:autoSpaceDN w:val="0"/>
              <w:adjustRightInd w:val="0"/>
              <w:spacing w:line="276" w:lineRule="auto"/>
              <w:ind w:left="175" w:right="175"/>
              <w:rPr>
                <w:rFonts w:eastAsia="Calibri"/>
                <w:sz w:val="22"/>
                <w:szCs w:val="22"/>
                <w:lang w:eastAsia="en-US"/>
              </w:rPr>
            </w:pPr>
            <w:r w:rsidRPr="00B260C6">
              <w:rPr>
                <w:b/>
                <w:bCs/>
                <w:color w:val="000000"/>
                <w:sz w:val="22"/>
                <w:szCs w:val="22"/>
                <w:u w:val="single"/>
                <w:shd w:val="clear" w:color="auto" w:fill="FFFFFF"/>
                <w:lang w:eastAsia="en-US"/>
              </w:rPr>
              <w:t>Технічні характеристики</w:t>
            </w:r>
            <w:r w:rsidRPr="00B260C6">
              <w:rPr>
                <w:color w:val="000000"/>
                <w:sz w:val="22"/>
                <w:szCs w:val="22"/>
                <w:shd w:val="clear" w:color="auto" w:fill="FFFFFF"/>
                <w:lang w:eastAsia="en-US"/>
              </w:rPr>
              <w:br/>
            </w:r>
            <w:r w:rsidRPr="00B260C6">
              <w:rPr>
                <w:rFonts w:eastAsia="Calibri"/>
                <w:color w:val="000000"/>
                <w:sz w:val="22"/>
                <w:szCs w:val="22"/>
                <w:lang w:eastAsia="en-US"/>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260C6">
              <w:rPr>
                <w:rFonts w:eastAsia="Calibri"/>
                <w:color w:val="000000"/>
                <w:sz w:val="22"/>
                <w:szCs w:val="22"/>
                <w:lang w:eastAsia="en-US"/>
              </w:rPr>
              <w:t>Times</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New</w:t>
            </w:r>
            <w:proofErr w:type="spellEnd"/>
            <w:r w:rsidRPr="00B260C6">
              <w:rPr>
                <w:rFonts w:eastAsia="Calibri"/>
                <w:color w:val="000000"/>
                <w:sz w:val="22"/>
                <w:szCs w:val="22"/>
                <w:lang w:eastAsia="en-US"/>
              </w:rPr>
              <w:t xml:space="preserve"> </w:t>
            </w:r>
            <w:proofErr w:type="spellStart"/>
            <w:r w:rsidRPr="00B260C6">
              <w:rPr>
                <w:rFonts w:eastAsia="Calibri"/>
                <w:color w:val="000000"/>
                <w:sz w:val="22"/>
                <w:szCs w:val="22"/>
                <w:lang w:eastAsia="en-US"/>
              </w:rPr>
              <w:t>Roman</w:t>
            </w:r>
            <w:proofErr w:type="spellEnd"/>
            <w:r w:rsidRPr="00B260C6">
              <w:rPr>
                <w:rFonts w:eastAsia="Calibri"/>
                <w:color w:val="000000"/>
                <w:sz w:val="22"/>
                <w:szCs w:val="22"/>
                <w:lang w:eastAsia="en-US"/>
              </w:rPr>
              <w:t xml:space="preserve">. Кольорова гама відео сприятлива для </w:t>
            </w:r>
            <w:r w:rsidRPr="00B260C6">
              <w:rPr>
                <w:rFonts w:eastAsia="Calibri"/>
                <w:color w:val="000000"/>
                <w:sz w:val="22"/>
                <w:szCs w:val="22"/>
                <w:lang w:eastAsia="en-US"/>
              </w:rPr>
              <w:lastRenderedPageBreak/>
              <w:t>очей з урахуванням вікових особливостей.</w:t>
            </w:r>
          </w:p>
        </w:tc>
        <w:tc>
          <w:tcPr>
            <w:tcW w:w="992" w:type="dxa"/>
            <w:vMerge/>
          </w:tcPr>
          <w:p w:rsidR="00B260C6" w:rsidRPr="00B260C6" w:rsidRDefault="00B260C6" w:rsidP="00B260C6">
            <w:pPr>
              <w:jc w:val="center"/>
              <w:rPr>
                <w:rFonts w:eastAsia="Calibri"/>
                <w:sz w:val="22"/>
                <w:szCs w:val="22"/>
                <w:lang w:eastAsia="en-US"/>
              </w:rPr>
            </w:pPr>
          </w:p>
        </w:tc>
      </w:tr>
    </w:tbl>
    <w:p w:rsidR="00B260C6" w:rsidRPr="00A770BD" w:rsidRDefault="00B260C6" w:rsidP="00B260C6">
      <w:pPr>
        <w:keepNext/>
        <w:widowControl w:val="0"/>
        <w:jc w:val="center"/>
        <w:outlineLvl w:val="0"/>
        <w:rPr>
          <w:b/>
          <w:b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1836"/>
        <w:gridCol w:w="5589"/>
        <w:gridCol w:w="992"/>
      </w:tblGrid>
      <w:tr w:rsidR="00B260C6" w:rsidRPr="00623713" w:rsidTr="00B260C6">
        <w:tc>
          <w:tcPr>
            <w:tcW w:w="2215" w:type="dxa"/>
            <w:vAlign w:val="center"/>
          </w:tcPr>
          <w:p w:rsidR="00B260C6" w:rsidRPr="000470E1" w:rsidRDefault="00B260C6" w:rsidP="00B260C6">
            <w:pPr>
              <w:rPr>
                <w:b/>
              </w:rPr>
            </w:pPr>
            <w:r w:rsidRPr="00600713">
              <w:rPr>
                <w:b/>
                <w:bCs/>
                <w:color w:val="000000"/>
                <w:sz w:val="18"/>
                <w:szCs w:val="18"/>
                <w:lang w:eastAsia="uk-UA"/>
              </w:rPr>
              <w:t xml:space="preserve">Найменування </w:t>
            </w:r>
          </w:p>
        </w:tc>
        <w:tc>
          <w:tcPr>
            <w:tcW w:w="1836" w:type="dxa"/>
            <w:vAlign w:val="center"/>
          </w:tcPr>
          <w:p w:rsidR="00B260C6" w:rsidRPr="000470E1" w:rsidRDefault="00B260C6" w:rsidP="00B260C6">
            <w:pPr>
              <w:jc w:val="center"/>
              <w:rPr>
                <w:b/>
              </w:rPr>
            </w:pPr>
            <w:r w:rsidRPr="00600713">
              <w:rPr>
                <w:b/>
                <w:sz w:val="18"/>
                <w:szCs w:val="18"/>
              </w:rPr>
              <w:t>Освітня галузь</w:t>
            </w:r>
          </w:p>
        </w:tc>
        <w:tc>
          <w:tcPr>
            <w:tcW w:w="5589" w:type="dxa"/>
            <w:vAlign w:val="center"/>
          </w:tcPr>
          <w:p w:rsidR="00B260C6" w:rsidRPr="000470E1" w:rsidRDefault="00B260C6" w:rsidP="00B260C6">
            <w:pPr>
              <w:jc w:val="center"/>
              <w:rPr>
                <w:b/>
              </w:rPr>
            </w:pPr>
            <w:r w:rsidRPr="00600713">
              <w:rPr>
                <w:b/>
                <w:sz w:val="18"/>
                <w:szCs w:val="18"/>
              </w:rPr>
              <w:t xml:space="preserve">Характеристика  </w:t>
            </w:r>
          </w:p>
        </w:tc>
        <w:tc>
          <w:tcPr>
            <w:tcW w:w="992" w:type="dxa"/>
            <w:vAlign w:val="center"/>
          </w:tcPr>
          <w:p w:rsidR="00B260C6" w:rsidRPr="00267581" w:rsidRDefault="00B260C6" w:rsidP="00B260C6">
            <w:pPr>
              <w:ind w:right="-108"/>
              <w:jc w:val="center"/>
              <w:rPr>
                <w:b/>
              </w:rPr>
            </w:pPr>
            <w:proofErr w:type="spellStart"/>
            <w:r w:rsidRPr="00600713">
              <w:rPr>
                <w:b/>
                <w:sz w:val="18"/>
                <w:szCs w:val="18"/>
              </w:rPr>
              <w:t>Кількі</w:t>
            </w:r>
            <w:proofErr w:type="spellEnd"/>
            <w:r w:rsidRPr="00600713">
              <w:rPr>
                <w:b/>
                <w:sz w:val="18"/>
                <w:szCs w:val="18"/>
                <w:lang w:val="ru-RU"/>
              </w:rPr>
              <w:t>с</w:t>
            </w:r>
            <w:proofErr w:type="spellStart"/>
            <w:r w:rsidRPr="00600713">
              <w:rPr>
                <w:b/>
                <w:sz w:val="18"/>
                <w:szCs w:val="18"/>
              </w:rPr>
              <w:t>ть</w:t>
            </w:r>
            <w:proofErr w:type="spellEnd"/>
            <w:r w:rsidRPr="00600713">
              <w:rPr>
                <w:b/>
                <w:sz w:val="18"/>
                <w:szCs w:val="18"/>
              </w:rPr>
              <w:t xml:space="preserve"> </w:t>
            </w:r>
            <w:proofErr w:type="spellStart"/>
            <w:r w:rsidRPr="00600713">
              <w:rPr>
                <w:b/>
                <w:sz w:val="18"/>
                <w:szCs w:val="18"/>
                <w:lang w:val="ru-RU"/>
              </w:rPr>
              <w:t>послуг</w:t>
            </w:r>
            <w:proofErr w:type="spellEnd"/>
          </w:p>
        </w:tc>
      </w:tr>
      <w:tr w:rsidR="00B260C6" w:rsidRPr="00623713" w:rsidTr="00B260C6">
        <w:trPr>
          <w:trHeight w:val="579"/>
        </w:trPr>
        <w:tc>
          <w:tcPr>
            <w:tcW w:w="2215" w:type="dxa"/>
          </w:tcPr>
          <w:p w:rsidR="00B260C6" w:rsidRPr="000470E1" w:rsidRDefault="00B260C6" w:rsidP="00B260C6">
            <w:pPr>
              <w:rPr>
                <w:bCs/>
                <w:color w:val="000000"/>
                <w:lang w:eastAsia="uk-UA"/>
              </w:rPr>
            </w:pPr>
            <w:r w:rsidRPr="000470E1">
              <w:rPr>
                <w:color w:val="000000"/>
                <w:shd w:val="clear" w:color="auto" w:fill="FFFFFF"/>
              </w:rPr>
              <w:t xml:space="preserve">Електронний засіб навчального призначення «Дидактичний мультимедійний </w:t>
            </w:r>
            <w:r>
              <w:rPr>
                <w:shd w:val="clear" w:color="auto" w:fill="FFFFFF"/>
              </w:rPr>
              <w:t xml:space="preserve">матеріал </w:t>
            </w:r>
            <w:r w:rsidRPr="000470E1">
              <w:rPr>
                <w:color w:val="000000"/>
                <w:shd w:val="clear" w:color="auto" w:fill="FFFFFF"/>
              </w:rPr>
              <w:t>для початкових класів</w:t>
            </w:r>
            <w:r>
              <w:rPr>
                <w:color w:val="000000"/>
                <w:shd w:val="clear" w:color="auto" w:fill="FFFFFF"/>
              </w:rPr>
              <w:t xml:space="preserve">.  </w:t>
            </w:r>
            <w:r w:rsidRPr="000470E1">
              <w:rPr>
                <w:color w:val="000000"/>
                <w:shd w:val="clear" w:color="auto" w:fill="FFFFFF"/>
              </w:rPr>
              <w:t>4 клас</w:t>
            </w:r>
          </w:p>
        </w:tc>
        <w:tc>
          <w:tcPr>
            <w:tcW w:w="1836" w:type="dxa"/>
          </w:tcPr>
          <w:p w:rsidR="00B260C6" w:rsidRPr="000470E1" w:rsidRDefault="00B260C6" w:rsidP="00B260C6">
            <w:pPr>
              <w:tabs>
                <w:tab w:val="left" w:pos="1080"/>
              </w:tabs>
            </w:pPr>
            <w:r w:rsidRPr="000470E1">
              <w:t xml:space="preserve"> «Мовно-літературна освітня галузь»  4 клас</w:t>
            </w:r>
          </w:p>
          <w:p w:rsidR="00B260C6" w:rsidRPr="000470E1" w:rsidRDefault="00B260C6" w:rsidP="00B260C6">
            <w:pPr>
              <w:ind w:left="142"/>
              <w:jc w:val="center"/>
            </w:pPr>
          </w:p>
        </w:tc>
        <w:tc>
          <w:tcPr>
            <w:tcW w:w="5589" w:type="dxa"/>
          </w:tcPr>
          <w:p w:rsidR="00B260C6" w:rsidRPr="000470E1" w:rsidRDefault="00B260C6" w:rsidP="00B260C6">
            <w:pPr>
              <w:ind w:left="40"/>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40" w:hanging="108"/>
              <w:jc w:val="both"/>
              <w:rPr>
                <w:b/>
                <w:bCs/>
                <w:u w:val="single"/>
              </w:rPr>
            </w:pPr>
            <w:r w:rsidRPr="000470E1">
              <w:rPr>
                <w:b/>
                <w:bCs/>
                <w:u w:val="single"/>
              </w:rPr>
              <w:t>«Мовно-літературна освітня галузь» 4 клас</w:t>
            </w:r>
          </w:p>
          <w:p w:rsidR="00B260C6" w:rsidRPr="000470E1" w:rsidRDefault="00B260C6" w:rsidP="00B260C6">
            <w:pPr>
              <w:ind w:left="40"/>
              <w:rPr>
                <w:b/>
              </w:rPr>
            </w:pPr>
            <w:r w:rsidRPr="000470E1">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autoSpaceDE w:val="0"/>
              <w:autoSpaceDN w:val="0"/>
              <w:adjustRightInd w:val="0"/>
              <w:ind w:left="142"/>
              <w:jc w:val="both"/>
              <w:rPr>
                <w:color w:val="000000"/>
                <w:shd w:val="clear" w:color="auto" w:fill="FFFFFF"/>
              </w:rPr>
            </w:pPr>
            <w:r w:rsidRPr="000470E1">
              <w:rPr>
                <w:color w:val="000000"/>
                <w:shd w:val="clear" w:color="auto" w:fill="FFFFFF"/>
              </w:rPr>
              <w:t xml:space="preserve">- </w:t>
            </w:r>
            <w:r w:rsidRPr="000470E1">
              <w:t xml:space="preserve">файли МР4 – </w:t>
            </w:r>
            <w:r w:rsidRPr="000470E1">
              <w:rPr>
                <w:color w:val="000000"/>
                <w:shd w:val="clear" w:color="auto" w:fill="FFFFFF"/>
              </w:rPr>
              <w:t>вправи для усної взаємодії: створення діалогів та усних монологічних висловлювань;</w:t>
            </w:r>
          </w:p>
          <w:p w:rsidR="00B260C6" w:rsidRPr="000470E1" w:rsidRDefault="00B260C6" w:rsidP="00B260C6">
            <w:pPr>
              <w:autoSpaceDE w:val="0"/>
              <w:autoSpaceDN w:val="0"/>
              <w:adjustRightInd w:val="0"/>
              <w:ind w:left="142"/>
            </w:pPr>
            <w:r w:rsidRPr="000470E1">
              <w:rPr>
                <w:color w:val="000000"/>
                <w:shd w:val="clear" w:color="auto" w:fill="FFFFFF"/>
              </w:rPr>
              <w:t xml:space="preserve">- </w:t>
            </w:r>
            <w:r w:rsidRPr="000470E1">
              <w:t>файли МР4 – вправи для закріплення навчального матеріалу письмово</w:t>
            </w:r>
            <w:r w:rsidRPr="000470E1">
              <w:rPr>
                <w:color w:val="000000"/>
                <w:shd w:val="clear" w:color="auto" w:fill="FFFFFF"/>
              </w:rPr>
              <w:t>;</w:t>
            </w:r>
          </w:p>
          <w:p w:rsidR="00B260C6" w:rsidRPr="000470E1" w:rsidRDefault="00B260C6" w:rsidP="00B260C6">
            <w:pPr>
              <w:autoSpaceDE w:val="0"/>
              <w:autoSpaceDN w:val="0"/>
              <w:adjustRightInd w:val="0"/>
              <w:ind w:left="142"/>
              <w:rPr>
                <w:color w:val="000000"/>
                <w:shd w:val="clear" w:color="auto" w:fill="FFFFFF"/>
              </w:rPr>
            </w:pPr>
            <w:r w:rsidRPr="000470E1">
              <w:t xml:space="preserve">- файли МР4 – </w:t>
            </w:r>
            <w:r w:rsidRPr="000470E1">
              <w:rPr>
                <w:color w:val="000000"/>
                <w:shd w:val="clear" w:color="auto" w:fill="FFFFFF"/>
              </w:rPr>
              <w:t xml:space="preserve">вправи для формування комунікативних навичок; </w:t>
            </w:r>
          </w:p>
          <w:p w:rsidR="00B260C6" w:rsidRPr="000470E1" w:rsidRDefault="00B260C6" w:rsidP="00B260C6">
            <w:pPr>
              <w:autoSpaceDE w:val="0"/>
              <w:autoSpaceDN w:val="0"/>
              <w:adjustRightInd w:val="0"/>
              <w:ind w:left="142"/>
              <w:rPr>
                <w:color w:val="000000"/>
                <w:shd w:val="clear" w:color="auto" w:fill="FFFFFF"/>
              </w:rPr>
            </w:pPr>
            <w:r w:rsidRPr="000470E1">
              <w:rPr>
                <w:color w:val="000000"/>
                <w:shd w:val="clear" w:color="auto" w:fill="FFFFFF"/>
              </w:rPr>
              <w:t xml:space="preserve">- </w:t>
            </w:r>
            <w:r w:rsidRPr="000470E1">
              <w:t xml:space="preserve">файли МР4 – вправи для </w:t>
            </w:r>
            <w:r w:rsidRPr="000470E1">
              <w:rPr>
                <w:color w:val="000000"/>
                <w:shd w:val="clear" w:color="auto" w:fill="FFFFFF"/>
              </w:rPr>
              <w:t>дослідження мовних явищ;</w:t>
            </w:r>
          </w:p>
          <w:p w:rsidR="00B260C6" w:rsidRPr="000470E1" w:rsidRDefault="00B260C6" w:rsidP="00B260C6">
            <w:pPr>
              <w:autoSpaceDE w:val="0"/>
              <w:autoSpaceDN w:val="0"/>
              <w:adjustRightInd w:val="0"/>
              <w:ind w:left="142"/>
              <w:rPr>
                <w:color w:val="000000"/>
                <w:shd w:val="clear" w:color="auto" w:fill="FFFFFF"/>
              </w:rPr>
            </w:pPr>
            <w:r w:rsidRPr="000470E1">
              <w:t>- файли МР4 –</w:t>
            </w:r>
            <w:r w:rsidRPr="000470E1">
              <w:rPr>
                <w:color w:val="000000"/>
                <w:shd w:val="clear" w:color="auto" w:fill="FFFFFF"/>
              </w:rPr>
              <w:t xml:space="preserve"> вправи для вивчення частин мови;</w:t>
            </w:r>
          </w:p>
          <w:p w:rsidR="00B260C6" w:rsidRPr="000470E1" w:rsidRDefault="00B260C6" w:rsidP="00B260C6">
            <w:pPr>
              <w:autoSpaceDE w:val="0"/>
              <w:autoSpaceDN w:val="0"/>
              <w:adjustRightInd w:val="0"/>
              <w:ind w:left="142"/>
              <w:rPr>
                <w:color w:val="000000"/>
                <w:shd w:val="clear" w:color="auto" w:fill="FFFFFF"/>
              </w:rPr>
            </w:pPr>
            <w:r w:rsidRPr="000470E1">
              <w:t>- файли МР4 –</w:t>
            </w:r>
            <w:r w:rsidRPr="000470E1">
              <w:rPr>
                <w:color w:val="000000"/>
                <w:shd w:val="clear" w:color="auto" w:fill="FFFFFF"/>
              </w:rPr>
              <w:t xml:space="preserve"> відео для демонстрацій;</w:t>
            </w:r>
          </w:p>
          <w:p w:rsidR="00B260C6" w:rsidRPr="000470E1" w:rsidRDefault="00B260C6" w:rsidP="00B260C6">
            <w:pPr>
              <w:autoSpaceDE w:val="0"/>
              <w:autoSpaceDN w:val="0"/>
              <w:adjustRightInd w:val="0"/>
              <w:ind w:left="142"/>
              <w:rPr>
                <w:color w:val="000000"/>
                <w:shd w:val="clear" w:color="auto" w:fill="FFFFFF"/>
              </w:rPr>
            </w:pPr>
            <w:r w:rsidRPr="000470E1">
              <w:t>- файли МР4 –</w:t>
            </w:r>
            <w:r w:rsidRPr="000470E1">
              <w:rPr>
                <w:color w:val="000000"/>
                <w:shd w:val="clear" w:color="auto" w:fill="FFFFFF"/>
              </w:rPr>
              <w:t xml:space="preserve"> дидактично-розвивальні ігри;</w:t>
            </w:r>
          </w:p>
          <w:p w:rsidR="00B260C6" w:rsidRPr="000470E1" w:rsidRDefault="00B260C6" w:rsidP="00B260C6">
            <w:pPr>
              <w:autoSpaceDE w:val="0"/>
              <w:autoSpaceDN w:val="0"/>
              <w:adjustRightInd w:val="0"/>
              <w:ind w:left="142"/>
              <w:rPr>
                <w:color w:val="000000"/>
                <w:shd w:val="clear" w:color="auto" w:fill="FFFFFF"/>
              </w:rPr>
            </w:pPr>
            <w:r w:rsidRPr="000470E1">
              <w:rPr>
                <w:color w:val="000000"/>
                <w:shd w:val="clear" w:color="auto" w:fill="FFFFFF"/>
              </w:rPr>
              <w:t xml:space="preserve">- </w:t>
            </w:r>
            <w:r w:rsidRPr="000470E1">
              <w:t xml:space="preserve">файли МР4 – вправи для </w:t>
            </w:r>
            <w:r w:rsidRPr="000470E1">
              <w:rPr>
                <w:color w:val="000000"/>
                <w:shd w:val="clear" w:color="auto" w:fill="FFFFFF"/>
              </w:rPr>
              <w:t>роботи зі словниковими словами;</w:t>
            </w:r>
          </w:p>
          <w:p w:rsidR="00B260C6" w:rsidRPr="000470E1" w:rsidRDefault="00B260C6" w:rsidP="00B260C6">
            <w:pPr>
              <w:autoSpaceDE w:val="0"/>
              <w:autoSpaceDN w:val="0"/>
              <w:adjustRightInd w:val="0"/>
              <w:ind w:left="142"/>
              <w:rPr>
                <w:color w:val="000000"/>
                <w:shd w:val="clear" w:color="auto" w:fill="FFFFFF"/>
              </w:rPr>
            </w:pPr>
            <w:r w:rsidRPr="000470E1">
              <w:rPr>
                <w:color w:val="000000"/>
                <w:shd w:val="clear" w:color="auto" w:fill="FFFFFF"/>
              </w:rPr>
              <w:t xml:space="preserve">- </w:t>
            </w:r>
            <w:r w:rsidRPr="000470E1">
              <w:t xml:space="preserve">файли МР4 – </w:t>
            </w:r>
            <w:proofErr w:type="spellStart"/>
            <w:r w:rsidRPr="000470E1">
              <w:t>відеокоментарі</w:t>
            </w:r>
            <w:proofErr w:type="spellEnd"/>
            <w:r w:rsidRPr="000470E1">
              <w:t xml:space="preserve"> вчителя (пояснення теоретичних фактів)</w:t>
            </w:r>
            <w:r w:rsidRPr="000470E1">
              <w:rPr>
                <w:color w:val="000000"/>
                <w:shd w:val="clear" w:color="auto" w:fill="FFFFFF"/>
              </w:rPr>
              <w:t>;</w:t>
            </w:r>
          </w:p>
          <w:p w:rsidR="00B260C6" w:rsidRPr="000470E1" w:rsidRDefault="00B260C6" w:rsidP="00B260C6">
            <w:pPr>
              <w:autoSpaceDE w:val="0"/>
              <w:autoSpaceDN w:val="0"/>
              <w:adjustRightInd w:val="0"/>
              <w:ind w:left="142"/>
              <w:rPr>
                <w:color w:val="000000"/>
                <w:shd w:val="clear" w:color="auto" w:fill="FFFFFF"/>
              </w:rPr>
            </w:pPr>
            <w:r w:rsidRPr="000470E1">
              <w:rPr>
                <w:color w:val="000000"/>
                <w:shd w:val="clear" w:color="auto" w:fill="FFFFFF"/>
              </w:rPr>
              <w:t xml:space="preserve">- </w:t>
            </w:r>
            <w:r w:rsidRPr="000470E1">
              <w:t xml:space="preserve">файли </w:t>
            </w:r>
            <w:r>
              <w:t xml:space="preserve">МР4 – відео для узагальнення та </w:t>
            </w:r>
            <w:r w:rsidRPr="000470E1">
              <w:t>систематизації знань</w:t>
            </w:r>
            <w:r w:rsidRPr="000470E1">
              <w:rPr>
                <w:color w:val="000000"/>
                <w:shd w:val="clear" w:color="auto" w:fill="FFFFFF"/>
              </w:rPr>
              <w:t>.</w:t>
            </w:r>
          </w:p>
          <w:p w:rsidR="00B260C6" w:rsidRPr="000470E1" w:rsidRDefault="00B260C6" w:rsidP="00B260C6">
            <w:pPr>
              <w:pStyle w:val="a3"/>
              <w:autoSpaceDE w:val="0"/>
              <w:autoSpaceDN w:val="0"/>
              <w:adjustRightInd w:val="0"/>
              <w:ind w:left="40" w:firstLine="196"/>
              <w:rPr>
                <w:b/>
                <w:bCs/>
                <w:color w:val="000000"/>
                <w:shd w:val="clear" w:color="auto" w:fill="FFFFFF"/>
              </w:rPr>
            </w:pPr>
            <w:r w:rsidRPr="000470E1">
              <w:rPr>
                <w:b/>
                <w:bCs/>
                <w:color w:val="000000"/>
                <w:u w:val="single"/>
                <w:shd w:val="clear" w:color="auto" w:fill="FFFFFF"/>
              </w:rPr>
              <w:t>Технічні характеристики</w:t>
            </w:r>
          </w:p>
          <w:p w:rsidR="00B260C6" w:rsidRPr="000470E1" w:rsidRDefault="00B260C6" w:rsidP="00B260C6">
            <w:pPr>
              <w:autoSpaceDE w:val="0"/>
              <w:autoSpaceDN w:val="0"/>
              <w:adjustRightInd w:val="0"/>
              <w:ind w:left="142"/>
              <w:rPr>
                <w:i/>
                <w:color w:val="000000"/>
              </w:rPr>
            </w:pP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974774" w:rsidRDefault="00974774" w:rsidP="00974774">
            <w:pPr>
              <w:ind w:left="142"/>
              <w:jc w:val="center"/>
              <w:rPr>
                <w:lang w:val="ru-RU"/>
              </w:rPr>
            </w:pPr>
            <w:r>
              <w:rPr>
                <w:lang w:val="ru-RU"/>
              </w:rPr>
              <w:t>3</w:t>
            </w:r>
            <w:bookmarkStart w:id="0" w:name="_GoBack"/>
            <w:bookmarkEnd w:id="0"/>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pPr>
            <w:r w:rsidRPr="000470E1">
              <w:t xml:space="preserve"> «Математична освітня галузь»  4 клас</w:t>
            </w:r>
          </w:p>
          <w:p w:rsidR="00B260C6" w:rsidRPr="000470E1" w:rsidRDefault="00B260C6" w:rsidP="00B260C6">
            <w:pPr>
              <w:ind w:left="142"/>
              <w:jc w:val="center"/>
            </w:pPr>
          </w:p>
        </w:tc>
        <w:tc>
          <w:tcPr>
            <w:tcW w:w="5589" w:type="dxa"/>
            <w:vAlign w:val="center"/>
          </w:tcPr>
          <w:p w:rsidR="00B260C6" w:rsidRPr="000470E1" w:rsidRDefault="00B260C6" w:rsidP="00B260C6">
            <w:pPr>
              <w:ind w:left="34"/>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176" w:hanging="142"/>
              <w:jc w:val="both"/>
              <w:rPr>
                <w:b/>
                <w:bCs/>
                <w:u w:val="single"/>
              </w:rPr>
            </w:pPr>
            <w:r w:rsidRPr="000470E1">
              <w:rPr>
                <w:u w:val="single"/>
              </w:rPr>
              <w:t xml:space="preserve"> </w:t>
            </w:r>
            <w:r w:rsidRPr="000470E1">
              <w:rPr>
                <w:b/>
                <w:bCs/>
                <w:u w:val="single"/>
              </w:rPr>
              <w:t>«Математична освітня галузь»  4 клас</w:t>
            </w:r>
          </w:p>
          <w:p w:rsidR="00B260C6" w:rsidRPr="000470E1" w:rsidRDefault="00B260C6" w:rsidP="00B260C6">
            <w:pPr>
              <w:ind w:left="142"/>
              <w:rPr>
                <w:b/>
              </w:rPr>
            </w:pPr>
            <w:r w:rsidRPr="000470E1">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ind w:left="142"/>
            </w:pPr>
            <w:r w:rsidRPr="000470E1">
              <w:t xml:space="preserve">- файли </w:t>
            </w:r>
            <w:r>
              <w:t>МР4 – для повторення вивченого</w:t>
            </w:r>
            <w:r w:rsidRPr="000470E1">
              <w:t xml:space="preserve">;  </w:t>
            </w:r>
          </w:p>
          <w:p w:rsidR="00B260C6" w:rsidRPr="000470E1" w:rsidRDefault="00B260C6" w:rsidP="00B260C6">
            <w:pPr>
              <w:ind w:left="142"/>
            </w:pPr>
            <w:r w:rsidRPr="000470E1">
              <w:t xml:space="preserve">- файли МР4 – для демонстрації навчального </w:t>
            </w:r>
            <w:r w:rsidRPr="000470E1">
              <w:lastRenderedPageBreak/>
              <w:t>змісту</w:t>
            </w:r>
            <w:r w:rsidRPr="000470E1">
              <w:rPr>
                <w:color w:val="000000"/>
                <w:shd w:val="clear" w:color="auto" w:fill="FFFFFF"/>
              </w:rPr>
              <w:t>;</w:t>
            </w:r>
          </w:p>
          <w:p w:rsidR="00B260C6" w:rsidRPr="000470E1" w:rsidRDefault="00B260C6" w:rsidP="00B260C6">
            <w:pPr>
              <w:ind w:left="142"/>
              <w:rPr>
                <w:color w:val="000000"/>
                <w:shd w:val="clear" w:color="auto" w:fill="FFFFFF"/>
              </w:rPr>
            </w:pPr>
            <w:r w:rsidRPr="000470E1">
              <w:t>- файли МР4 –</w:t>
            </w:r>
            <w:r w:rsidRPr="000470E1">
              <w:rPr>
                <w:color w:val="000000"/>
                <w:shd w:val="clear" w:color="auto" w:fill="FFFFFF"/>
              </w:rPr>
              <w:t xml:space="preserve"> дидактично-розвивальні ігри</w:t>
            </w:r>
            <w:r w:rsidRPr="000470E1">
              <w:rPr>
                <w:shd w:val="clear" w:color="auto" w:fill="FFFFFF"/>
              </w:rPr>
              <w:t>;</w:t>
            </w:r>
          </w:p>
          <w:p w:rsidR="00B260C6" w:rsidRPr="000470E1" w:rsidRDefault="00B260C6" w:rsidP="00B260C6">
            <w:pPr>
              <w:ind w:left="142"/>
              <w:rPr>
                <w:color w:val="000000"/>
                <w:shd w:val="clear" w:color="auto" w:fill="FFFFFF"/>
              </w:rPr>
            </w:pPr>
            <w:r w:rsidRPr="000470E1">
              <w:t>- файли МР4 –</w:t>
            </w:r>
            <w:r w:rsidRPr="000470E1">
              <w:rPr>
                <w:color w:val="000000"/>
                <w:shd w:val="clear" w:color="auto" w:fill="FFFFFF"/>
              </w:rPr>
              <w:t xml:space="preserve"> вправи для усної лічби;</w:t>
            </w:r>
          </w:p>
          <w:p w:rsidR="00B260C6" w:rsidRPr="000470E1" w:rsidRDefault="00B260C6" w:rsidP="00B260C6">
            <w:pPr>
              <w:ind w:left="142"/>
              <w:rPr>
                <w:color w:val="000000"/>
                <w:shd w:val="clear" w:color="auto" w:fill="FFFFFF"/>
              </w:rPr>
            </w:pPr>
            <w:r w:rsidRPr="000470E1">
              <w:t xml:space="preserve">- </w:t>
            </w:r>
            <w:r w:rsidRPr="000470E1">
              <w:rPr>
                <w:color w:val="000000"/>
                <w:shd w:val="clear" w:color="auto" w:fill="FFFFFF"/>
              </w:rPr>
              <w:t>файли</w:t>
            </w:r>
            <w:r w:rsidRPr="000470E1">
              <w:t xml:space="preserve"> МР4 – </w:t>
            </w:r>
            <w:proofErr w:type="spellStart"/>
            <w:r w:rsidRPr="000470E1">
              <w:t>відеокоментарі</w:t>
            </w:r>
            <w:proofErr w:type="spellEnd"/>
            <w:r w:rsidRPr="000470E1">
              <w:t xml:space="preserve"> вчителя (пояснення теоретичних фактів та практичних завдань)</w:t>
            </w:r>
            <w:r w:rsidRPr="000470E1">
              <w:rPr>
                <w:color w:val="000000"/>
                <w:shd w:val="clear" w:color="auto" w:fill="FFFFFF"/>
              </w:rPr>
              <w:t>;</w:t>
            </w:r>
          </w:p>
          <w:p w:rsidR="00B260C6" w:rsidRPr="000470E1" w:rsidRDefault="00B260C6" w:rsidP="00B260C6">
            <w:pPr>
              <w:ind w:left="142"/>
              <w:rPr>
                <w:color w:val="000000"/>
                <w:shd w:val="clear" w:color="auto" w:fill="FFFFFF"/>
              </w:rPr>
            </w:pPr>
            <w:r w:rsidRPr="000470E1">
              <w:t>- файли МР4 – вправи для роботи з даними</w:t>
            </w:r>
            <w:r w:rsidRPr="000470E1">
              <w:rPr>
                <w:color w:val="000000"/>
                <w:shd w:val="clear" w:color="auto" w:fill="FFFFFF"/>
              </w:rPr>
              <w:t>;</w:t>
            </w:r>
          </w:p>
          <w:p w:rsidR="00B260C6" w:rsidRPr="000470E1" w:rsidRDefault="00B260C6" w:rsidP="00B260C6">
            <w:pPr>
              <w:autoSpaceDE w:val="0"/>
              <w:autoSpaceDN w:val="0"/>
              <w:adjustRightInd w:val="0"/>
              <w:ind w:left="142"/>
              <w:rPr>
                <w:color w:val="000000"/>
                <w:shd w:val="clear" w:color="auto" w:fill="FFFFFF"/>
              </w:rPr>
            </w:pPr>
            <w:r w:rsidRPr="000470E1">
              <w:t>- файли МР4 – візуалізація типових текстових задач</w:t>
            </w:r>
            <w:r w:rsidRPr="000470E1">
              <w:rPr>
                <w:shd w:val="clear" w:color="auto" w:fill="FFFFFF"/>
              </w:rPr>
              <w:t>.</w:t>
            </w:r>
          </w:p>
          <w:p w:rsidR="00B260C6" w:rsidRPr="000470E1" w:rsidRDefault="00B260C6" w:rsidP="00B260C6">
            <w:pPr>
              <w:autoSpaceDE w:val="0"/>
              <w:autoSpaceDN w:val="0"/>
              <w:adjustRightInd w:val="0"/>
              <w:ind w:left="142"/>
              <w:rPr>
                <w:color w:val="000000"/>
              </w:rPr>
            </w:pPr>
            <w:r w:rsidRPr="000470E1">
              <w:rPr>
                <w:b/>
                <w:bCs/>
                <w:color w:val="000000"/>
                <w:u w:val="single"/>
                <w:shd w:val="clear" w:color="auto" w:fill="FFFFFF"/>
              </w:rPr>
              <w:t>Технічні характеристики</w:t>
            </w:r>
            <w:r w:rsidRPr="000470E1">
              <w:rPr>
                <w:color w:val="000000"/>
                <w:u w:val="single"/>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1777"/>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pPr>
            <w:r w:rsidRPr="000470E1">
              <w:t xml:space="preserve"> «Природнича  освітня галузь»  4 клас</w:t>
            </w:r>
          </w:p>
        </w:tc>
        <w:tc>
          <w:tcPr>
            <w:tcW w:w="5589" w:type="dxa"/>
            <w:vAlign w:val="center"/>
          </w:tcPr>
          <w:p w:rsidR="00B260C6" w:rsidRPr="000470E1" w:rsidRDefault="00B260C6" w:rsidP="00B260C6">
            <w:pPr>
              <w:ind w:left="34"/>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34"/>
              <w:rPr>
                <w:b/>
                <w:bCs/>
                <w:u w:val="single"/>
              </w:rPr>
            </w:pPr>
            <w:r w:rsidRPr="000470E1">
              <w:rPr>
                <w:u w:val="single"/>
              </w:rPr>
              <w:t xml:space="preserve"> </w:t>
            </w:r>
            <w:r w:rsidRPr="000470E1">
              <w:rPr>
                <w:b/>
                <w:bCs/>
                <w:u w:val="single"/>
              </w:rPr>
              <w:t>«Природнича  освітня галузь»   4 клас</w:t>
            </w:r>
          </w:p>
          <w:p w:rsidR="00B260C6" w:rsidRPr="00BE2C5B" w:rsidRDefault="00B260C6" w:rsidP="00B260C6">
            <w:pPr>
              <w:pStyle w:val="a7"/>
              <w:rPr>
                <w:rFonts w:ascii="Times New Roman" w:hAnsi="Times New Roman" w:cs="Times New Roman"/>
                <w:b/>
              </w:rPr>
            </w:pPr>
            <w:r w:rsidRPr="00BE2C5B">
              <w:rPr>
                <w:rFonts w:ascii="Times New Roman" w:hAnsi="Times New Roman" w:cs="Times New Roman"/>
              </w:rPr>
              <w:t xml:space="preserve">Навчально-дидактичний </w:t>
            </w:r>
            <w:r w:rsidRPr="00BE2C5B">
              <w:rPr>
                <w:rFonts w:ascii="Times New Roman" w:hAnsi="Times New Roman" w:cs="Times New Roman"/>
                <w:shd w:val="clear" w:color="auto" w:fill="FFFFFF"/>
                <w:lang w:eastAsia="ru-RU"/>
              </w:rPr>
              <w:t xml:space="preserve">матеріал </w:t>
            </w:r>
            <w:r w:rsidRPr="00BE2C5B">
              <w:rPr>
                <w:rFonts w:ascii="Times New Roman" w:hAnsi="Times New Roman" w:cs="Times New Roman"/>
              </w:rPr>
              <w:t>представлений у форматі  МР4</w:t>
            </w:r>
            <w:r w:rsidRPr="00BE2C5B">
              <w:rPr>
                <w:rFonts w:ascii="Times New Roman" w:hAnsi="Times New Roman" w:cs="Times New Roman"/>
                <w:b/>
              </w:rPr>
              <w:t xml:space="preserve"> </w:t>
            </w:r>
            <w:r w:rsidRPr="00BE2C5B">
              <w:rPr>
                <w:rFonts w:ascii="Times New Roman" w:hAnsi="Times New Roman" w:cs="Times New Roman"/>
              </w:rPr>
              <w:t>для організації навчання, а саме</w:t>
            </w:r>
            <w:r w:rsidRPr="00BE2C5B">
              <w:rPr>
                <w:rFonts w:ascii="Times New Roman" w:hAnsi="Times New Roman" w:cs="Times New Roman"/>
                <w:b/>
              </w:rPr>
              <w:t>:</w:t>
            </w:r>
          </w:p>
          <w:p w:rsidR="00B260C6" w:rsidRPr="00BE2C5B" w:rsidRDefault="00B260C6" w:rsidP="00B260C6">
            <w:pPr>
              <w:pStyle w:val="a7"/>
              <w:rPr>
                <w:rFonts w:ascii="Times New Roman" w:eastAsia="Times New Roman" w:hAnsi="Times New Roman" w:cs="Times New Roman"/>
                <w:color w:val="000000"/>
                <w:shd w:val="clear" w:color="auto" w:fill="FFFFFF"/>
                <w:lang w:eastAsia="ru-RU"/>
              </w:rPr>
            </w:pPr>
            <w:r w:rsidRPr="00BE2C5B">
              <w:rPr>
                <w:rFonts w:ascii="Times New Roman" w:hAnsi="Times New Roman" w:cs="Times New Roman"/>
              </w:rPr>
              <w:t>- файли МР4 – для ознайомлення із тілами та речовинами, явищами природи</w:t>
            </w:r>
            <w:r w:rsidRPr="00BE2C5B">
              <w:rPr>
                <w:rFonts w:ascii="Times New Roman" w:eastAsia="Times New Roman" w:hAnsi="Times New Roman" w:cs="Times New Roman"/>
                <w:color w:val="000000"/>
                <w:shd w:val="clear" w:color="auto" w:fill="FFFFFF"/>
                <w:lang w:eastAsia="ru-RU"/>
              </w:rPr>
              <w:t>;</w:t>
            </w:r>
          </w:p>
          <w:p w:rsidR="00B260C6" w:rsidRPr="00BE2C5B" w:rsidRDefault="00B260C6" w:rsidP="00B260C6">
            <w:pPr>
              <w:pStyle w:val="a7"/>
              <w:rPr>
                <w:rFonts w:ascii="Times New Roman" w:eastAsia="Times New Roman" w:hAnsi="Times New Roman" w:cs="Times New Roman"/>
                <w:color w:val="000000"/>
                <w:shd w:val="clear" w:color="auto" w:fill="FFFFFF"/>
                <w:lang w:eastAsia="ru-RU"/>
              </w:rPr>
            </w:pPr>
            <w:r w:rsidRPr="00BE2C5B">
              <w:rPr>
                <w:rFonts w:ascii="Times New Roman" w:hAnsi="Times New Roman" w:cs="Times New Roman"/>
              </w:rPr>
              <w:t>- файли МР4 – для ознайомлення із поняттями: Всесвіт, Сонячна система, Місяць, Земля;</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xml:space="preserve"> - файли МР4 – для ознайомлення з материками, їх флорою та фауною;                        </w:t>
            </w:r>
            <w:r w:rsidRPr="00BE2C5B">
              <w:rPr>
                <w:rFonts w:ascii="Times New Roman" w:eastAsia="Times New Roman" w:hAnsi="Times New Roman" w:cs="Times New Roman"/>
                <w:color w:val="000000"/>
                <w:shd w:val="clear" w:color="auto" w:fill="FFFFFF"/>
                <w:lang w:eastAsia="ru-RU"/>
              </w:rPr>
              <w:t xml:space="preserve">          </w:t>
            </w:r>
          </w:p>
          <w:p w:rsidR="00B260C6" w:rsidRPr="00BE2C5B" w:rsidRDefault="00B260C6" w:rsidP="00B260C6">
            <w:pPr>
              <w:pStyle w:val="a7"/>
              <w:rPr>
                <w:rFonts w:ascii="Times New Roman" w:eastAsia="Times New Roman" w:hAnsi="Times New Roman" w:cs="Times New Roman"/>
                <w:color w:val="000000"/>
                <w:shd w:val="clear" w:color="auto" w:fill="FFFFFF"/>
                <w:lang w:eastAsia="ru-RU"/>
              </w:rPr>
            </w:pP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ознайомлення зі Світовим океаном, його флорою та фауною;</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ознайомлення з природними зонами та природними багатствами України;</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ознайомлення із рослинним світом;</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ознайомлення із тваринним світом;</w:t>
            </w:r>
            <w:r w:rsidRPr="00BE2C5B">
              <w:rPr>
                <w:rFonts w:ascii="Times New Roman" w:eastAsia="Times New Roman" w:hAnsi="Times New Roman" w:cs="Times New Roman"/>
                <w:color w:val="000000"/>
                <w:shd w:val="clear" w:color="auto" w:fill="FFFFFF"/>
                <w:lang w:eastAsia="ru-RU"/>
              </w:rPr>
              <w:t xml:space="preserve">          </w:t>
            </w:r>
          </w:p>
          <w:p w:rsidR="00B260C6" w:rsidRPr="000470E1" w:rsidRDefault="00B260C6" w:rsidP="00B260C6">
            <w:pPr>
              <w:pStyle w:val="a7"/>
              <w:rPr>
                <w:rFonts w:eastAsia="Times New Roman"/>
                <w:color w:val="000000"/>
                <w:shd w:val="clear" w:color="auto" w:fill="FFFFFF"/>
                <w:lang w:eastAsia="ru-RU"/>
              </w:rPr>
            </w:pP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файли МР4 – для ознайомлення із сезонними змінами в природі;</w:t>
            </w:r>
            <w:r w:rsidRPr="00BE2C5B">
              <w:rPr>
                <w:rFonts w:ascii="Times New Roman" w:eastAsia="Times New Roman" w:hAnsi="Times New Roman" w:cs="Times New Roman"/>
                <w:color w:val="000000"/>
                <w:shd w:val="clear" w:color="auto" w:fill="FFFFFF"/>
                <w:lang w:eastAsia="ru-RU"/>
              </w:rPr>
              <w:t xml:space="preserve">                                                                       - </w:t>
            </w:r>
            <w:r w:rsidRPr="00BE2C5B">
              <w:rPr>
                <w:rFonts w:ascii="Times New Roman" w:hAnsi="Times New Roman" w:cs="Times New Roman"/>
              </w:rPr>
              <w:t>файли МР4 – для ознайомлення із народними традиціями та охороною природи;</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демонстрації взаємозв’язку людини і природи;</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файли МР4 – для демонстрації впливу діяльності людини на природу;</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hAnsi="Times New Roman" w:cs="Times New Roman"/>
              </w:rPr>
              <w:t xml:space="preserve">- файли МР4 – дидактично-розвивальні вправи та ігри; вправи на </w:t>
            </w:r>
            <w:r w:rsidRPr="00BE2C5B">
              <w:rPr>
                <w:rFonts w:ascii="Times New Roman" w:eastAsia="Times New Roman" w:hAnsi="Times New Roman" w:cs="Times New Roman"/>
                <w:color w:val="000000"/>
                <w:shd w:val="clear" w:color="auto" w:fill="FFFFFF"/>
                <w:lang w:eastAsia="ru-RU"/>
              </w:rPr>
              <w:t xml:space="preserve"> узагальнення та систематизацію знань</w:t>
            </w:r>
            <w:r w:rsidRPr="00BE2C5B">
              <w:rPr>
                <w:rFonts w:ascii="Times New Roman" w:hAnsi="Times New Roman" w:cs="Times New Roman"/>
              </w:rPr>
              <w:t>.</w:t>
            </w:r>
            <w:r w:rsidRPr="00BE2C5B">
              <w:rPr>
                <w:rFonts w:ascii="Times New Roman" w:eastAsia="Times New Roman" w:hAnsi="Times New Roman" w:cs="Times New Roman"/>
                <w:color w:val="000000"/>
                <w:shd w:val="clear" w:color="auto" w:fill="FFFFFF"/>
                <w:lang w:eastAsia="ru-RU"/>
              </w:rPr>
              <w:t xml:space="preserve">                                                                                                                                      </w:t>
            </w:r>
            <w:r w:rsidRPr="00BE2C5B">
              <w:rPr>
                <w:rFonts w:ascii="Times New Roman" w:eastAsia="Times New Roman" w:hAnsi="Times New Roman" w:cs="Times New Roman"/>
                <w:b/>
                <w:bCs/>
                <w:color w:val="000000"/>
                <w:u w:val="single"/>
                <w:shd w:val="clear" w:color="auto" w:fill="FFFFFF"/>
              </w:rPr>
              <w:t>Технічні характеристики</w:t>
            </w:r>
            <w:r w:rsidRPr="00BE2C5B">
              <w:rPr>
                <w:rFonts w:ascii="Times New Roman" w:hAnsi="Times New Roman" w:cs="Times New Roman"/>
                <w:color w:val="000000"/>
              </w:rPr>
              <w:b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BE2C5B">
              <w:rPr>
                <w:rFonts w:ascii="Times New Roman" w:hAnsi="Times New Roman" w:cs="Times New Roman"/>
                <w:color w:val="000000"/>
              </w:rPr>
              <w:t>Times</w:t>
            </w:r>
            <w:proofErr w:type="spellEnd"/>
            <w:r w:rsidRPr="00BE2C5B">
              <w:rPr>
                <w:rFonts w:ascii="Times New Roman" w:hAnsi="Times New Roman" w:cs="Times New Roman"/>
                <w:color w:val="000000"/>
              </w:rPr>
              <w:t xml:space="preserve"> </w:t>
            </w:r>
            <w:proofErr w:type="spellStart"/>
            <w:r w:rsidRPr="00BE2C5B">
              <w:rPr>
                <w:rFonts w:ascii="Times New Roman" w:hAnsi="Times New Roman" w:cs="Times New Roman"/>
                <w:color w:val="000000"/>
              </w:rPr>
              <w:t>New</w:t>
            </w:r>
            <w:proofErr w:type="spellEnd"/>
            <w:r w:rsidRPr="00BE2C5B">
              <w:rPr>
                <w:rFonts w:ascii="Times New Roman" w:hAnsi="Times New Roman" w:cs="Times New Roman"/>
                <w:color w:val="000000"/>
              </w:rPr>
              <w:t xml:space="preserve"> </w:t>
            </w:r>
            <w:proofErr w:type="spellStart"/>
            <w:r w:rsidRPr="00BE2C5B">
              <w:rPr>
                <w:rFonts w:ascii="Times New Roman" w:hAnsi="Times New Roman" w:cs="Times New Roman"/>
                <w:color w:val="000000"/>
              </w:rPr>
              <w:t>Roman</w:t>
            </w:r>
            <w:proofErr w:type="spellEnd"/>
            <w:r w:rsidRPr="00BE2C5B">
              <w:rPr>
                <w:rFonts w:ascii="Times New Roman" w:hAnsi="Times New Roman" w:cs="Times New Roman"/>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pPr>
            <w:r w:rsidRPr="000470E1">
              <w:t xml:space="preserve"> «Мистецька освітня галузь»  4 клас</w:t>
            </w:r>
          </w:p>
          <w:p w:rsidR="00B260C6" w:rsidRPr="000470E1" w:rsidRDefault="00B260C6" w:rsidP="00B260C6">
            <w:pPr>
              <w:ind w:left="142"/>
              <w:jc w:val="center"/>
            </w:pPr>
          </w:p>
        </w:tc>
        <w:tc>
          <w:tcPr>
            <w:tcW w:w="5589" w:type="dxa"/>
            <w:vAlign w:val="center"/>
          </w:tcPr>
          <w:p w:rsidR="00B260C6" w:rsidRPr="000470E1" w:rsidRDefault="00B260C6" w:rsidP="00B260C6">
            <w:pPr>
              <w:ind w:left="34"/>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34"/>
              <w:jc w:val="both"/>
              <w:rPr>
                <w:b/>
                <w:bCs/>
                <w:u w:val="single"/>
              </w:rPr>
            </w:pPr>
            <w:r w:rsidRPr="000470E1">
              <w:rPr>
                <w:u w:val="single"/>
              </w:rPr>
              <w:t xml:space="preserve"> </w:t>
            </w:r>
            <w:r w:rsidRPr="000470E1">
              <w:rPr>
                <w:b/>
                <w:bCs/>
                <w:u w:val="single"/>
              </w:rPr>
              <w:t>«Мистецька освітня галузь»    4 клас</w:t>
            </w:r>
          </w:p>
          <w:p w:rsidR="00B260C6" w:rsidRPr="000470E1" w:rsidRDefault="00B260C6" w:rsidP="00B260C6">
            <w:pPr>
              <w:ind w:left="142"/>
              <w:rPr>
                <w:b/>
              </w:rPr>
            </w:pPr>
            <w:r w:rsidRPr="000470E1">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ind w:left="142"/>
            </w:pPr>
            <w:r w:rsidRPr="000470E1">
              <w:t>- файли МР4 – для демонстрацій різних видів мистецтва;</w:t>
            </w:r>
            <w:r w:rsidRPr="000470E1">
              <w:rPr>
                <w:color w:val="000000"/>
                <w:shd w:val="clear" w:color="auto" w:fill="FFFFFF"/>
              </w:rPr>
              <w:t xml:space="preserve">                                                                                                              </w:t>
            </w:r>
          </w:p>
          <w:p w:rsidR="00B260C6" w:rsidRPr="000470E1" w:rsidRDefault="00B260C6" w:rsidP="00B260C6">
            <w:pPr>
              <w:ind w:left="142"/>
            </w:pPr>
            <w:r w:rsidRPr="000470E1">
              <w:t>- файли МР4 – для слухання музики;</w:t>
            </w:r>
          </w:p>
          <w:p w:rsidR="00B260C6" w:rsidRPr="000470E1" w:rsidRDefault="00B260C6" w:rsidP="00B260C6">
            <w:pPr>
              <w:ind w:left="142"/>
            </w:pPr>
            <w:r w:rsidRPr="000470E1">
              <w:t>- файли МР4 –  для організації практичної діяльності.</w:t>
            </w:r>
            <w:r w:rsidRPr="000470E1">
              <w:rPr>
                <w:color w:val="000000"/>
                <w:shd w:val="clear" w:color="auto" w:fill="FFFFFF"/>
              </w:rPr>
              <w:t xml:space="preserve">                                                                                                              </w:t>
            </w:r>
          </w:p>
          <w:p w:rsidR="00B260C6" w:rsidRPr="000470E1" w:rsidRDefault="00B260C6" w:rsidP="00B260C6">
            <w:pPr>
              <w:ind w:left="142"/>
            </w:pPr>
            <w:r w:rsidRPr="000470E1">
              <w:t xml:space="preserve"> </w:t>
            </w:r>
            <w:r w:rsidRPr="000470E1">
              <w:rPr>
                <w:b/>
                <w:bCs/>
                <w:color w:val="000000"/>
                <w:u w:val="single"/>
                <w:shd w:val="clear" w:color="auto" w:fill="FFFFFF"/>
              </w:rPr>
              <w:t>Технічні характеристики</w:t>
            </w:r>
            <w:r w:rsidRPr="000470E1">
              <w:rPr>
                <w:color w:val="000000"/>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pPr>
            <w:r w:rsidRPr="000470E1">
              <w:t xml:space="preserve"> «Соціальна та </w:t>
            </w:r>
            <w:proofErr w:type="spellStart"/>
            <w:r w:rsidRPr="000470E1">
              <w:t>здоров’язбережувальна</w:t>
            </w:r>
            <w:proofErr w:type="spellEnd"/>
            <w:r w:rsidRPr="000470E1">
              <w:t xml:space="preserve"> освітня галузь» 4 клас</w:t>
            </w:r>
          </w:p>
          <w:p w:rsidR="00B260C6" w:rsidRPr="000470E1" w:rsidRDefault="00B260C6" w:rsidP="00B260C6">
            <w:pPr>
              <w:ind w:left="142"/>
              <w:jc w:val="center"/>
            </w:pPr>
          </w:p>
        </w:tc>
        <w:tc>
          <w:tcPr>
            <w:tcW w:w="5589" w:type="dxa"/>
            <w:vAlign w:val="center"/>
          </w:tcPr>
          <w:p w:rsidR="00B260C6" w:rsidRPr="000470E1" w:rsidRDefault="00B260C6" w:rsidP="00B260C6">
            <w:pPr>
              <w:ind w:left="34"/>
              <w:jc w:val="both"/>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34"/>
              <w:rPr>
                <w:b/>
                <w:bCs/>
                <w:u w:val="single"/>
              </w:rPr>
            </w:pPr>
            <w:r w:rsidRPr="000470E1">
              <w:rPr>
                <w:b/>
                <w:bCs/>
                <w:u w:val="single"/>
              </w:rPr>
              <w:t xml:space="preserve"> «Соціальна та </w:t>
            </w:r>
            <w:proofErr w:type="spellStart"/>
            <w:r w:rsidRPr="000470E1">
              <w:rPr>
                <w:b/>
                <w:bCs/>
                <w:u w:val="single"/>
              </w:rPr>
              <w:t>здоров’язбережувальна</w:t>
            </w:r>
            <w:proofErr w:type="spellEnd"/>
            <w:r w:rsidRPr="000470E1">
              <w:rPr>
                <w:b/>
                <w:bCs/>
                <w:u w:val="single"/>
              </w:rPr>
              <w:t xml:space="preserve"> освітня галузь»   4 клас</w:t>
            </w:r>
          </w:p>
          <w:p w:rsidR="00B260C6" w:rsidRPr="000470E1" w:rsidRDefault="00B260C6" w:rsidP="00B260C6">
            <w:pPr>
              <w:ind w:left="142"/>
              <w:rPr>
                <w:b/>
              </w:rPr>
            </w:pPr>
            <w:r w:rsidRPr="000470E1">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ind w:left="142"/>
            </w:pPr>
            <w:r w:rsidRPr="000470E1">
              <w:t>- файли МР4 – для ознайомлення учнів із правилами поведінки в суспільстві та моральними  нормами;</w:t>
            </w:r>
          </w:p>
          <w:p w:rsidR="00B260C6" w:rsidRPr="000470E1" w:rsidRDefault="00B260C6" w:rsidP="00B260C6">
            <w:pPr>
              <w:ind w:left="142"/>
            </w:pPr>
            <w:r w:rsidRPr="000470E1">
              <w:t>- файли МР4 – для ознайомлення учнів із турботою про здоров’я та  гігієнічними навичками;</w:t>
            </w:r>
          </w:p>
          <w:p w:rsidR="00B260C6" w:rsidRPr="000470E1" w:rsidRDefault="00B260C6" w:rsidP="00B260C6">
            <w:pPr>
              <w:ind w:left="142"/>
            </w:pPr>
            <w:r w:rsidRPr="000470E1">
              <w:t>- файли МР4 – дидактично-розвивальні вправи та ігри.</w:t>
            </w:r>
          </w:p>
          <w:p w:rsidR="00B260C6" w:rsidRPr="000470E1" w:rsidRDefault="00B260C6" w:rsidP="00B260C6">
            <w:pPr>
              <w:ind w:left="142"/>
            </w:pPr>
            <w:r w:rsidRPr="000470E1">
              <w:t xml:space="preserve">  </w:t>
            </w:r>
            <w:r w:rsidRPr="000470E1">
              <w:rPr>
                <w:b/>
                <w:bCs/>
                <w:color w:val="000000"/>
                <w:u w:val="single"/>
                <w:shd w:val="clear" w:color="auto" w:fill="FFFFFF"/>
              </w:rPr>
              <w:t>Технічні характеристики</w:t>
            </w:r>
            <w:r w:rsidRPr="000470E1">
              <w:rPr>
                <w:color w:val="000000"/>
                <w:u w:val="single"/>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pPr>
            <w:r w:rsidRPr="000470E1">
              <w:t xml:space="preserve"> «Громадянська та історична освітня галузь»  4 клас</w:t>
            </w:r>
          </w:p>
          <w:p w:rsidR="00B260C6" w:rsidRPr="000470E1" w:rsidRDefault="00B260C6" w:rsidP="00B260C6">
            <w:pPr>
              <w:ind w:left="142"/>
              <w:jc w:val="center"/>
            </w:pPr>
          </w:p>
        </w:tc>
        <w:tc>
          <w:tcPr>
            <w:tcW w:w="5589" w:type="dxa"/>
            <w:vAlign w:val="center"/>
          </w:tcPr>
          <w:p w:rsidR="00B260C6" w:rsidRPr="000470E1" w:rsidRDefault="00B260C6" w:rsidP="00B260C6">
            <w:pPr>
              <w:ind w:left="34"/>
              <w:jc w:val="both"/>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101" w:right="-244"/>
              <w:rPr>
                <w:b/>
                <w:bCs/>
                <w:u w:val="single"/>
              </w:rPr>
            </w:pPr>
            <w:r w:rsidRPr="000470E1">
              <w:rPr>
                <w:u w:val="single"/>
              </w:rPr>
              <w:t xml:space="preserve"> </w:t>
            </w:r>
            <w:r w:rsidRPr="000470E1">
              <w:rPr>
                <w:b/>
                <w:bCs/>
                <w:u w:val="single"/>
              </w:rPr>
              <w:t>«Громадянська та історична освітня галузь»  4 клас</w:t>
            </w:r>
          </w:p>
          <w:p w:rsidR="00B260C6" w:rsidRPr="000470E1" w:rsidRDefault="00B260C6" w:rsidP="00B260C6">
            <w:pPr>
              <w:ind w:left="142"/>
              <w:rPr>
                <w:b/>
              </w:rPr>
            </w:pPr>
            <w:r w:rsidRPr="000470E1">
              <w:lastRenderedPageBreak/>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ind w:left="142"/>
            </w:pPr>
            <w:r w:rsidRPr="000470E1">
              <w:t xml:space="preserve">- файли МР4 – для ознайомлення з громадянськими правами та обов’язками, правилами поводження у громадських місцях; </w:t>
            </w:r>
          </w:p>
          <w:p w:rsidR="00B260C6" w:rsidRPr="000470E1" w:rsidRDefault="00B260C6" w:rsidP="00B260C6">
            <w:pPr>
              <w:ind w:left="142"/>
            </w:pPr>
            <w:r w:rsidRPr="000470E1">
              <w:t>- файли МР4 – для демонстрацій про державну символіку, звичаї та традиції українського народу;</w:t>
            </w:r>
          </w:p>
          <w:p w:rsidR="00B260C6" w:rsidRPr="000470E1" w:rsidRDefault="00B260C6" w:rsidP="00B260C6">
            <w:pPr>
              <w:ind w:left="142"/>
            </w:pPr>
            <w:r w:rsidRPr="000470E1">
              <w:t>- файли МР4 – для ознайомлення зі славетними українцями</w:t>
            </w:r>
            <w:r w:rsidRPr="000470E1">
              <w:rPr>
                <w:color w:val="000000"/>
                <w:shd w:val="clear" w:color="auto" w:fill="FFFFFF"/>
              </w:rPr>
              <w:t>;</w:t>
            </w:r>
          </w:p>
          <w:p w:rsidR="00B260C6" w:rsidRPr="000470E1" w:rsidRDefault="00B260C6" w:rsidP="00B260C6">
            <w:pPr>
              <w:ind w:left="142"/>
            </w:pPr>
            <w:r w:rsidRPr="000470E1">
              <w:t>- файли МР4 – дидактично-розвивальні вправи та ігри.</w:t>
            </w:r>
          </w:p>
          <w:p w:rsidR="00B260C6" w:rsidRPr="000470E1" w:rsidRDefault="00B260C6" w:rsidP="00B260C6">
            <w:pPr>
              <w:ind w:left="142"/>
            </w:pPr>
            <w:r w:rsidRPr="000470E1">
              <w:rPr>
                <w:b/>
                <w:bCs/>
                <w:color w:val="000000"/>
                <w:u w:val="single"/>
                <w:shd w:val="clear" w:color="auto" w:fill="FFFFFF"/>
              </w:rPr>
              <w:t>Технічні характеристики</w:t>
            </w:r>
            <w:r w:rsidRPr="000470E1">
              <w:rPr>
                <w:color w:val="000000"/>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rPr>
                <w:color w:val="000000"/>
              </w:rPr>
            </w:pPr>
            <w:r w:rsidRPr="000470E1">
              <w:t xml:space="preserve"> «Технологічна освітня </w:t>
            </w:r>
            <w:r w:rsidRPr="000470E1">
              <w:rPr>
                <w:color w:val="000000"/>
              </w:rPr>
              <w:t>галузь»  4 клас</w:t>
            </w:r>
          </w:p>
          <w:p w:rsidR="00B260C6" w:rsidRPr="000470E1" w:rsidRDefault="00B260C6" w:rsidP="00B260C6">
            <w:pPr>
              <w:tabs>
                <w:tab w:val="left" w:pos="1080"/>
              </w:tabs>
            </w:pPr>
          </w:p>
        </w:tc>
        <w:tc>
          <w:tcPr>
            <w:tcW w:w="5589" w:type="dxa"/>
            <w:vAlign w:val="center"/>
          </w:tcPr>
          <w:p w:rsidR="00B260C6" w:rsidRPr="000470E1" w:rsidRDefault="00B260C6" w:rsidP="00B260C6">
            <w:pPr>
              <w:ind w:left="34"/>
              <w:jc w:val="both"/>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34"/>
              <w:jc w:val="both"/>
              <w:rPr>
                <w:b/>
                <w:bCs/>
                <w:u w:val="single"/>
              </w:rPr>
            </w:pPr>
            <w:r w:rsidRPr="000470E1">
              <w:rPr>
                <w:u w:val="single"/>
              </w:rPr>
              <w:t xml:space="preserve"> </w:t>
            </w:r>
            <w:r w:rsidRPr="000470E1">
              <w:rPr>
                <w:b/>
                <w:bCs/>
                <w:u w:val="single"/>
              </w:rPr>
              <w:t>«Технологічна освітня галузь»   4 клас</w:t>
            </w:r>
          </w:p>
          <w:p w:rsidR="00B260C6" w:rsidRPr="000470E1" w:rsidRDefault="00B260C6" w:rsidP="00B260C6">
            <w:pPr>
              <w:ind w:left="142"/>
              <w:rPr>
                <w:b/>
              </w:rPr>
            </w:pPr>
            <w:r w:rsidRPr="000470E1">
              <w:t xml:space="preserve">Навчально-дидактичний </w:t>
            </w:r>
            <w:r>
              <w:rPr>
                <w:shd w:val="clear" w:color="auto" w:fill="FFFFFF"/>
              </w:rPr>
              <w:t xml:space="preserve">матеріал </w:t>
            </w:r>
            <w:r w:rsidRPr="000470E1">
              <w:t>представлений у форматі  МР4</w:t>
            </w:r>
            <w:r w:rsidRPr="000470E1">
              <w:rPr>
                <w:b/>
              </w:rPr>
              <w:t xml:space="preserve"> </w:t>
            </w:r>
            <w:r w:rsidRPr="000470E1">
              <w:t>для організації навчання, а саме</w:t>
            </w:r>
            <w:r w:rsidRPr="000470E1">
              <w:rPr>
                <w:b/>
              </w:rPr>
              <w:t>:</w:t>
            </w:r>
          </w:p>
          <w:p w:rsidR="00B260C6" w:rsidRPr="000470E1" w:rsidRDefault="00B260C6" w:rsidP="00B260C6">
            <w:pPr>
              <w:ind w:left="142"/>
            </w:pPr>
            <w:r w:rsidRPr="000470E1">
              <w:t>- файли МР4 – для ознайомлення зі світом професій, прийомами самообслуговування;</w:t>
            </w:r>
          </w:p>
          <w:p w:rsidR="00B260C6" w:rsidRPr="000470E1" w:rsidRDefault="00B260C6" w:rsidP="00B260C6">
            <w:r w:rsidRPr="000470E1">
              <w:t xml:space="preserve"> -  файли МР4 – для ознайомлення з правилами догляду за кімнатними рослинами та домашніми тваринами;</w:t>
            </w:r>
          </w:p>
          <w:p w:rsidR="00B260C6" w:rsidRPr="000470E1" w:rsidRDefault="00B260C6" w:rsidP="00B260C6">
            <w:pPr>
              <w:ind w:left="142"/>
            </w:pPr>
            <w:r w:rsidRPr="000470E1">
              <w:t>- файли МР4 – для організації практичної діяльності учнів «Майстер-класи»;                                                                              - файли МР4 – дидактично-розвивальні ігри.</w:t>
            </w:r>
          </w:p>
          <w:p w:rsidR="00B260C6" w:rsidRDefault="00B260C6" w:rsidP="00B260C6">
            <w:pPr>
              <w:ind w:left="34"/>
              <w:rPr>
                <w:b/>
                <w:bCs/>
                <w:color w:val="000000"/>
                <w:u w:val="single"/>
                <w:shd w:val="clear" w:color="auto" w:fill="FFFFFF"/>
              </w:rPr>
            </w:pPr>
          </w:p>
          <w:p w:rsidR="00B260C6" w:rsidRPr="000470E1" w:rsidRDefault="00B260C6" w:rsidP="00B260C6">
            <w:pPr>
              <w:ind w:left="34"/>
            </w:pPr>
            <w:r w:rsidRPr="000470E1">
              <w:rPr>
                <w:b/>
                <w:bCs/>
                <w:color w:val="000000"/>
                <w:u w:val="single"/>
                <w:shd w:val="clear" w:color="auto" w:fill="FFFFFF"/>
              </w:rPr>
              <w:t>Технічні характеристики</w:t>
            </w:r>
            <w:r w:rsidRPr="000470E1">
              <w:rPr>
                <w:color w:val="000000"/>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r w:rsidR="00B260C6" w:rsidRPr="00623713" w:rsidTr="00B260C6">
        <w:trPr>
          <w:trHeight w:val="579"/>
        </w:trPr>
        <w:tc>
          <w:tcPr>
            <w:tcW w:w="2215" w:type="dxa"/>
          </w:tcPr>
          <w:p w:rsidR="00B260C6" w:rsidRPr="000470E1" w:rsidRDefault="00B260C6" w:rsidP="00B260C6">
            <w:pPr>
              <w:tabs>
                <w:tab w:val="left" w:pos="1080"/>
              </w:tabs>
              <w:ind w:left="142"/>
            </w:pPr>
          </w:p>
        </w:tc>
        <w:tc>
          <w:tcPr>
            <w:tcW w:w="1836" w:type="dxa"/>
          </w:tcPr>
          <w:p w:rsidR="00B260C6" w:rsidRPr="000470E1" w:rsidRDefault="00B260C6" w:rsidP="00B260C6">
            <w:pPr>
              <w:tabs>
                <w:tab w:val="left" w:pos="1080"/>
              </w:tabs>
              <w:ind w:right="-105"/>
            </w:pPr>
            <w:r w:rsidRPr="000470E1">
              <w:t xml:space="preserve"> </w:t>
            </w:r>
            <w:r>
              <w:rPr>
                <w:bCs/>
                <w:color w:val="000000"/>
                <w:lang w:eastAsia="uk-UA"/>
              </w:rPr>
              <w:t xml:space="preserve">«Правила </w:t>
            </w:r>
            <w:r w:rsidRPr="000470E1">
              <w:rPr>
                <w:bCs/>
                <w:color w:val="000000"/>
                <w:lang w:eastAsia="uk-UA"/>
              </w:rPr>
              <w:t>безпеки життєдіяльності»</w:t>
            </w:r>
          </w:p>
        </w:tc>
        <w:tc>
          <w:tcPr>
            <w:tcW w:w="5589" w:type="dxa"/>
            <w:vAlign w:val="center"/>
          </w:tcPr>
          <w:p w:rsidR="00B260C6" w:rsidRPr="000470E1" w:rsidRDefault="00B260C6" w:rsidP="00B260C6">
            <w:pPr>
              <w:ind w:left="34"/>
              <w:jc w:val="both"/>
            </w:pPr>
            <w:r w:rsidRPr="000470E1">
              <w:t xml:space="preserve">Мультимедійний навчально-дидактичний </w:t>
            </w:r>
            <w:r>
              <w:rPr>
                <w:shd w:val="clear" w:color="auto" w:fill="FFFFFF"/>
              </w:rPr>
              <w:t xml:space="preserve">матеріал </w:t>
            </w:r>
            <w:r w:rsidRPr="000470E1">
              <w:t>для 4-го класу</w:t>
            </w:r>
            <w:r w:rsidRPr="000470E1">
              <w:rPr>
                <w:color w:val="000000"/>
              </w:rPr>
              <w:t>, який відповідає Державному стандарту початкової освіти, а також Типовим навчальним програмам.</w:t>
            </w:r>
            <w:r w:rsidRPr="000470E1">
              <w:t xml:space="preserve"> </w:t>
            </w:r>
          </w:p>
          <w:p w:rsidR="00B260C6" w:rsidRPr="000470E1" w:rsidRDefault="00B260C6" w:rsidP="00B260C6">
            <w:pPr>
              <w:ind w:left="34"/>
              <w:jc w:val="both"/>
              <w:rPr>
                <w:b/>
                <w:u w:val="single"/>
              </w:rPr>
            </w:pPr>
            <w:r w:rsidRPr="000470E1">
              <w:rPr>
                <w:b/>
                <w:color w:val="000000"/>
                <w:u w:val="single"/>
                <w:lang w:eastAsia="uk-UA"/>
              </w:rPr>
              <w:t>«Правила безпеки життєдіяльності»</w:t>
            </w:r>
          </w:p>
          <w:p w:rsidR="00B260C6" w:rsidRPr="000470E1" w:rsidRDefault="00B260C6" w:rsidP="00B260C6">
            <w:pPr>
              <w:jc w:val="both"/>
            </w:pPr>
            <w:r w:rsidRPr="000470E1">
              <w:t xml:space="preserve">Навчально-дидактичний </w:t>
            </w:r>
            <w:r>
              <w:rPr>
                <w:shd w:val="clear" w:color="auto" w:fill="FFFFFF"/>
              </w:rPr>
              <w:t xml:space="preserve">матеріал </w:t>
            </w:r>
            <w:r w:rsidRPr="000470E1">
              <w:t>представлений у форматі  МР4 для організації навчання, а саме:</w:t>
            </w:r>
          </w:p>
          <w:p w:rsidR="00B260C6" w:rsidRPr="000470E1" w:rsidRDefault="00B260C6" w:rsidP="00B260C6">
            <w:pPr>
              <w:ind w:left="142"/>
            </w:pPr>
            <w:r w:rsidRPr="000470E1">
              <w:lastRenderedPageBreak/>
              <w:t>- файли МР4 – для ознайомлення учнів з правилами техніки безпеки при роботі з інструментами та матеріалами;</w:t>
            </w:r>
          </w:p>
          <w:p w:rsidR="00B260C6" w:rsidRPr="000470E1" w:rsidRDefault="00B260C6" w:rsidP="00B260C6">
            <w:pPr>
              <w:ind w:left="142"/>
            </w:pPr>
            <w:r w:rsidRPr="000470E1">
              <w:t>- файли МР4 – для ознайомлення учнів з правилами безпечної поведінки вдома, на вулиці, під час надз</w:t>
            </w:r>
            <w:r>
              <w:t>вичайних ситуацій</w:t>
            </w:r>
            <w:r w:rsidRPr="000470E1">
              <w:t>.</w:t>
            </w:r>
          </w:p>
          <w:p w:rsidR="00B260C6" w:rsidRPr="000470E1" w:rsidRDefault="00B260C6" w:rsidP="00B260C6">
            <w:pPr>
              <w:ind w:left="34"/>
            </w:pPr>
            <w:r w:rsidRPr="000470E1">
              <w:rPr>
                <w:b/>
                <w:bCs/>
                <w:color w:val="000000"/>
                <w:u w:val="single"/>
                <w:shd w:val="clear" w:color="auto" w:fill="FFFFFF"/>
              </w:rPr>
              <w:t>Технічні характеристики</w:t>
            </w:r>
            <w:r w:rsidRPr="000470E1">
              <w:rPr>
                <w:color w:val="000000"/>
                <w:shd w:val="clear" w:color="auto" w:fill="FFFFFF"/>
              </w:rPr>
              <w:br/>
            </w:r>
            <w:r w:rsidRPr="000470E1">
              <w:rPr>
                <w:color w:val="000000"/>
              </w:rPr>
              <w:t xml:space="preserve">Зміст навчального матеріалу, який розміщено у системі вибіркового відтворення даних,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0470E1">
              <w:rPr>
                <w:color w:val="000000"/>
              </w:rPr>
              <w:t>Times</w:t>
            </w:r>
            <w:proofErr w:type="spellEnd"/>
            <w:r w:rsidRPr="000470E1">
              <w:rPr>
                <w:color w:val="000000"/>
              </w:rPr>
              <w:t xml:space="preserve"> </w:t>
            </w:r>
            <w:proofErr w:type="spellStart"/>
            <w:r w:rsidRPr="000470E1">
              <w:rPr>
                <w:color w:val="000000"/>
              </w:rPr>
              <w:t>New</w:t>
            </w:r>
            <w:proofErr w:type="spellEnd"/>
            <w:r w:rsidRPr="000470E1">
              <w:rPr>
                <w:color w:val="000000"/>
              </w:rPr>
              <w:t xml:space="preserve"> </w:t>
            </w:r>
            <w:proofErr w:type="spellStart"/>
            <w:r w:rsidRPr="000470E1">
              <w:rPr>
                <w:color w:val="000000"/>
              </w:rPr>
              <w:t>Roman</w:t>
            </w:r>
            <w:proofErr w:type="spellEnd"/>
            <w:r w:rsidRPr="000470E1">
              <w:rPr>
                <w:color w:val="000000"/>
              </w:rPr>
              <w:t>. Кольорова гама відео сприятлива для очей з урахуванням вікових особливостей.</w:t>
            </w:r>
          </w:p>
        </w:tc>
        <w:tc>
          <w:tcPr>
            <w:tcW w:w="992" w:type="dxa"/>
          </w:tcPr>
          <w:p w:rsidR="00B260C6" w:rsidRPr="00623713" w:rsidRDefault="00B260C6" w:rsidP="00B260C6">
            <w:pPr>
              <w:ind w:left="142"/>
            </w:pPr>
          </w:p>
        </w:tc>
      </w:tr>
    </w:tbl>
    <w:p w:rsidR="00B260C6" w:rsidRPr="00B260C6" w:rsidRDefault="00B260C6" w:rsidP="00B260C6">
      <w:pPr>
        <w:spacing w:before="100" w:beforeAutospacing="1" w:after="100" w:afterAutospacing="1"/>
        <w:jc w:val="center"/>
        <w:rPr>
          <w:b/>
          <w:lang w:eastAsia="uk-UA"/>
        </w:rPr>
      </w:pPr>
      <w:r w:rsidRPr="00B260C6">
        <w:rPr>
          <w:b/>
          <w:lang w:eastAsia="uk-UA"/>
        </w:rPr>
        <w:lastRenderedPageBreak/>
        <w:t>Технічні характеристики</w:t>
      </w:r>
    </w:p>
    <w:p w:rsidR="00B260C6" w:rsidRPr="00B260C6" w:rsidRDefault="00B260C6" w:rsidP="00B260C6">
      <w:pPr>
        <w:spacing w:before="100" w:beforeAutospacing="1" w:after="100" w:afterAutospacing="1"/>
        <w:rPr>
          <w:lang w:eastAsia="uk-UA"/>
        </w:rPr>
      </w:pPr>
      <w:r>
        <w:rPr>
          <w:lang w:eastAsia="uk-UA"/>
        </w:rPr>
        <w:t xml:space="preserve">          </w:t>
      </w:r>
      <w:r w:rsidRPr="00B260C6">
        <w:rPr>
          <w:lang w:eastAsia="uk-UA"/>
        </w:rPr>
        <w:t xml:space="preserve">Програмне забезпечення «Електронний засіб навчального призначення «Дидактичний мультимедійний матеріал» включає: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1. Індивідуальний доступ всіх учнів класу для забезпечення дистанційного навчання;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2. Календарне планування із використанням навчального контенту;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3. Каталог із переліком найменувань навчальних відео;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4. Розширення функціоналу для прискорення доступу зі </w:t>
      </w:r>
      <w:proofErr w:type="spellStart"/>
      <w:r w:rsidRPr="00B260C6">
        <w:rPr>
          <w:rFonts w:ascii="Times New Roman" w:hAnsi="Times New Roman" w:cs="Times New Roman"/>
          <w:sz w:val="24"/>
          <w:szCs w:val="24"/>
        </w:rPr>
        <w:t>смартфонів</w:t>
      </w:r>
      <w:proofErr w:type="spellEnd"/>
      <w:r w:rsidRPr="00B260C6">
        <w:rPr>
          <w:rFonts w:ascii="Times New Roman" w:hAnsi="Times New Roman" w:cs="Times New Roman"/>
          <w:sz w:val="24"/>
          <w:szCs w:val="24"/>
        </w:rPr>
        <w:t xml:space="preserve"> та планшетів.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5. Технічної підтримки за виділеною телефонною лінією. </w:t>
      </w:r>
    </w:p>
    <w:p w:rsidR="00B260C6" w:rsidRPr="00B260C6" w:rsidRDefault="00B260C6" w:rsidP="00B260C6">
      <w:pPr>
        <w:pStyle w:val="a7"/>
        <w:jc w:val="both"/>
        <w:rPr>
          <w:rFonts w:ascii="Times New Roman" w:hAnsi="Times New Roman" w:cs="Times New Roman"/>
          <w:sz w:val="24"/>
          <w:szCs w:val="24"/>
        </w:rPr>
      </w:pPr>
      <w:r w:rsidRPr="00B260C6">
        <w:rPr>
          <w:rFonts w:ascii="Times New Roman" w:hAnsi="Times New Roman" w:cs="Times New Roman"/>
          <w:sz w:val="24"/>
          <w:szCs w:val="24"/>
        </w:rPr>
        <w:t xml:space="preserve">6. Адаптація/оптимізація WEB-інтерфейсу кабінету для можливості доступу з особистих мобільних пристроїв. </w:t>
      </w:r>
    </w:p>
    <w:p w:rsidR="003B6F9C" w:rsidRPr="003B6F9C" w:rsidRDefault="00B260C6" w:rsidP="003B6F9C">
      <w:pPr>
        <w:pStyle w:val="a7"/>
        <w:rPr>
          <w:rFonts w:ascii="Times New Roman" w:hAnsi="Times New Roman" w:cs="Times New Roman"/>
          <w:sz w:val="24"/>
          <w:szCs w:val="24"/>
        </w:rPr>
      </w:pPr>
      <w:r>
        <w:t xml:space="preserve">             </w:t>
      </w:r>
      <w:r w:rsidRPr="003B6F9C">
        <w:rPr>
          <w:rFonts w:ascii="Times New Roman" w:hAnsi="Times New Roman" w:cs="Times New Roman"/>
          <w:sz w:val="24"/>
          <w:szCs w:val="24"/>
        </w:rPr>
        <w:t xml:space="preserve">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Pr="003B6F9C">
        <w:rPr>
          <w:rFonts w:ascii="Times New Roman" w:hAnsi="Times New Roman" w:cs="Times New Roman"/>
          <w:sz w:val="24"/>
          <w:szCs w:val="24"/>
        </w:rPr>
        <w:t>Times</w:t>
      </w:r>
      <w:proofErr w:type="spellEnd"/>
      <w:r w:rsidRPr="003B6F9C">
        <w:rPr>
          <w:rFonts w:ascii="Times New Roman" w:hAnsi="Times New Roman" w:cs="Times New Roman"/>
          <w:sz w:val="24"/>
          <w:szCs w:val="24"/>
        </w:rPr>
        <w:t xml:space="preserve"> </w:t>
      </w:r>
      <w:proofErr w:type="spellStart"/>
      <w:r w:rsidRPr="003B6F9C">
        <w:rPr>
          <w:rFonts w:ascii="Times New Roman" w:hAnsi="Times New Roman" w:cs="Times New Roman"/>
          <w:sz w:val="24"/>
          <w:szCs w:val="24"/>
        </w:rPr>
        <w:t>New</w:t>
      </w:r>
      <w:proofErr w:type="spellEnd"/>
      <w:r w:rsidRPr="003B6F9C">
        <w:rPr>
          <w:rFonts w:ascii="Times New Roman" w:hAnsi="Times New Roman" w:cs="Times New Roman"/>
          <w:sz w:val="24"/>
          <w:szCs w:val="24"/>
        </w:rPr>
        <w:t xml:space="preserve"> </w:t>
      </w:r>
      <w:proofErr w:type="spellStart"/>
      <w:r w:rsidRPr="003B6F9C">
        <w:rPr>
          <w:rFonts w:ascii="Times New Roman" w:hAnsi="Times New Roman" w:cs="Times New Roman"/>
          <w:sz w:val="24"/>
          <w:szCs w:val="24"/>
        </w:rPr>
        <w:t>Roman</w:t>
      </w:r>
      <w:proofErr w:type="spellEnd"/>
      <w:r w:rsidRPr="003B6F9C">
        <w:rPr>
          <w:rFonts w:ascii="Times New Roman" w:hAnsi="Times New Roman" w:cs="Times New Roman"/>
          <w:sz w:val="24"/>
          <w:szCs w:val="24"/>
        </w:rPr>
        <w:t xml:space="preserve">. Кольорова гама відео має бути сприятливою для очей з урахуванням вікових особливостей. </w:t>
      </w:r>
    </w:p>
    <w:p w:rsidR="003B6F9C" w:rsidRPr="003B6F9C" w:rsidRDefault="003B6F9C" w:rsidP="003B6F9C">
      <w:pPr>
        <w:pStyle w:val="a7"/>
        <w:jc w:val="both"/>
        <w:rPr>
          <w:rFonts w:ascii="Times New Roman" w:hAnsi="Times New Roman" w:cs="Times New Roman"/>
          <w:i/>
          <w:sz w:val="24"/>
          <w:szCs w:val="24"/>
        </w:rPr>
      </w:pPr>
      <w:r w:rsidRPr="003B6F9C">
        <w:rPr>
          <w:rFonts w:ascii="Times New Roman" w:hAnsi="Times New Roman" w:cs="Times New Roman"/>
          <w:sz w:val="24"/>
          <w:szCs w:val="24"/>
        </w:rPr>
        <w:t xml:space="preserve">           </w:t>
      </w:r>
      <w:r w:rsidR="00B260C6" w:rsidRPr="003B6F9C">
        <w:rPr>
          <w:rFonts w:ascii="Times New Roman" w:hAnsi="Times New Roman" w:cs="Times New Roman"/>
          <w:i/>
          <w:sz w:val="24"/>
          <w:szCs w:val="24"/>
        </w:rPr>
        <w:t xml:space="preserve">У разі, якщо в цих 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слід автоматично додавати вираз "або еквівалент».          </w:t>
      </w:r>
    </w:p>
    <w:p w:rsidR="00B260C6" w:rsidRPr="003B6F9C" w:rsidRDefault="00B260C6" w:rsidP="003B6F9C">
      <w:pPr>
        <w:spacing w:before="100" w:beforeAutospacing="1" w:after="100" w:afterAutospacing="1"/>
        <w:jc w:val="center"/>
        <w:rPr>
          <w:b/>
          <w:u w:val="single"/>
          <w:lang w:eastAsia="uk-UA"/>
        </w:rPr>
      </w:pPr>
      <w:r w:rsidRPr="003B6F9C">
        <w:rPr>
          <w:b/>
          <w:u w:val="single"/>
          <w:lang w:eastAsia="uk-UA"/>
        </w:rPr>
        <w:t>Інші обов’язкові документи для підтвердження відповідності тендерної пропозиції учасника технічним, якісним та іншим вимогам до предмета закупівлі:</w:t>
      </w:r>
    </w:p>
    <w:p w:rsidR="00B260C6" w:rsidRPr="003B6F9C" w:rsidRDefault="00B260C6" w:rsidP="003B6F9C">
      <w:pPr>
        <w:pStyle w:val="a7"/>
        <w:rPr>
          <w:rFonts w:ascii="Times New Roman" w:hAnsi="Times New Roman" w:cs="Times New Roman"/>
          <w:sz w:val="24"/>
          <w:szCs w:val="24"/>
        </w:rPr>
      </w:pPr>
      <w:r w:rsidRPr="003B6F9C">
        <w:rPr>
          <w:rFonts w:ascii="Times New Roman" w:hAnsi="Times New Roman" w:cs="Times New Roman"/>
          <w:sz w:val="24"/>
          <w:szCs w:val="24"/>
        </w:rPr>
        <w:t xml:space="preserve">- Висновок санітарно-епідеміологічної експертизи на дидактичні навчальні матеріали. </w:t>
      </w:r>
    </w:p>
    <w:p w:rsidR="00B260C6" w:rsidRPr="003B6F9C" w:rsidRDefault="00B260C6" w:rsidP="003B6F9C">
      <w:pPr>
        <w:pStyle w:val="a7"/>
        <w:rPr>
          <w:rFonts w:ascii="Times New Roman" w:hAnsi="Times New Roman" w:cs="Times New Roman"/>
          <w:sz w:val="24"/>
          <w:szCs w:val="24"/>
        </w:rPr>
      </w:pPr>
      <w:r w:rsidRPr="003B6F9C">
        <w:rPr>
          <w:rFonts w:ascii="Times New Roman" w:hAnsi="Times New Roman" w:cs="Times New Roman"/>
          <w:sz w:val="24"/>
          <w:szCs w:val="24"/>
        </w:rPr>
        <w:t xml:space="preserve">- 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3B6F9C">
        <w:rPr>
          <w:rFonts w:ascii="Times New Roman" w:hAnsi="Times New Roman" w:cs="Times New Roman"/>
          <w:sz w:val="24"/>
          <w:szCs w:val="24"/>
        </w:rPr>
        <w:t>авторизаційний</w:t>
      </w:r>
      <w:proofErr w:type="spellEnd"/>
      <w:r w:rsidRPr="003B6F9C">
        <w:rPr>
          <w:rFonts w:ascii="Times New Roman" w:hAnsi="Times New Roman" w:cs="Times New Roman"/>
          <w:sz w:val="24"/>
          <w:szCs w:val="24"/>
        </w:rPr>
        <w:t xml:space="preserve"> лист виробника (або його офіційного представника) із зазначенням найменуванням замовника, номера тендера в системі публічних закупівель. </w:t>
      </w:r>
    </w:p>
    <w:p w:rsidR="00B260C6" w:rsidRPr="003B6F9C" w:rsidRDefault="00B260C6" w:rsidP="003B6F9C">
      <w:pPr>
        <w:pStyle w:val="a7"/>
        <w:rPr>
          <w:rFonts w:ascii="Times New Roman" w:hAnsi="Times New Roman" w:cs="Times New Roman"/>
          <w:sz w:val="24"/>
          <w:szCs w:val="24"/>
        </w:rPr>
      </w:pPr>
      <w:r w:rsidRPr="003B6F9C">
        <w:rPr>
          <w:rFonts w:ascii="Times New Roman" w:hAnsi="Times New Roman" w:cs="Times New Roman"/>
          <w:sz w:val="24"/>
          <w:szCs w:val="24"/>
        </w:rPr>
        <w:t xml:space="preserve">- Гарантійний лист про проведення майстер класу по користуванню дидактичними навчальними матеріалами. </w:t>
      </w:r>
    </w:p>
    <w:p w:rsidR="00B260C6" w:rsidRPr="003B6F9C" w:rsidRDefault="00B260C6" w:rsidP="003B6F9C">
      <w:pPr>
        <w:pStyle w:val="a7"/>
        <w:rPr>
          <w:rFonts w:ascii="Times New Roman" w:hAnsi="Times New Roman" w:cs="Times New Roman"/>
          <w:sz w:val="24"/>
          <w:szCs w:val="24"/>
        </w:rPr>
      </w:pPr>
      <w:r w:rsidRPr="003B6F9C">
        <w:rPr>
          <w:rFonts w:ascii="Times New Roman" w:hAnsi="Times New Roman" w:cs="Times New Roman"/>
          <w:sz w:val="24"/>
          <w:szCs w:val="24"/>
        </w:rPr>
        <w:t xml:space="preserve">- Надати сертифікат офіційного партнера, дійсний на момент розкриття тендерних пропозицій, що надає право реалізовувати даний вид продукції з зазначенням ТМ. </w:t>
      </w:r>
    </w:p>
    <w:p w:rsidR="00B260C6" w:rsidRDefault="00B260C6" w:rsidP="00B260C6"/>
    <w:p w:rsidR="00B260C6" w:rsidRPr="00B260C6" w:rsidRDefault="00B260C6" w:rsidP="00B260C6">
      <w:pPr>
        <w:spacing w:after="200" w:line="276" w:lineRule="auto"/>
        <w:rPr>
          <w:rFonts w:ascii="Calibri" w:eastAsia="Calibri" w:hAnsi="Calibri"/>
          <w:sz w:val="22"/>
          <w:szCs w:val="22"/>
          <w:lang w:eastAsia="en-US"/>
        </w:rPr>
      </w:pPr>
    </w:p>
    <w:p w:rsidR="002D59FE" w:rsidRPr="00832962" w:rsidRDefault="003B6F9C" w:rsidP="002D59FE">
      <w:pPr>
        <w:spacing w:after="200"/>
        <w:ind w:left="4956" w:firstLine="708"/>
        <w:rPr>
          <w:rFonts w:eastAsia="Calibri"/>
          <w:b/>
          <w:bCs/>
          <w:i/>
          <w:iCs/>
          <w:color w:val="000000"/>
          <w:lang w:eastAsia="ar-SA"/>
        </w:rPr>
      </w:pPr>
      <w:r>
        <w:rPr>
          <w:rFonts w:eastAsia="Calibri"/>
          <w:b/>
          <w:bCs/>
          <w:i/>
          <w:iCs/>
          <w:color w:val="000000"/>
          <w:lang w:eastAsia="ar-SA"/>
        </w:rPr>
        <w:lastRenderedPageBreak/>
        <w:t xml:space="preserve">      </w:t>
      </w:r>
      <w:r w:rsidR="002D59FE" w:rsidRPr="00832962">
        <w:rPr>
          <w:rFonts w:eastAsia="Calibri"/>
          <w:b/>
          <w:bCs/>
          <w:i/>
          <w:iCs/>
          <w:color w:val="000000"/>
          <w:lang w:eastAsia="ar-SA"/>
        </w:rPr>
        <w:t xml:space="preserve">Додаток </w:t>
      </w:r>
      <w:r w:rsidR="002D59FE">
        <w:rPr>
          <w:rFonts w:eastAsia="Calibri"/>
          <w:b/>
          <w:bCs/>
          <w:i/>
          <w:iCs/>
          <w:color w:val="000000"/>
          <w:lang w:eastAsia="ar-SA"/>
        </w:rPr>
        <w:t xml:space="preserve">2 </w:t>
      </w:r>
      <w:r w:rsidR="002D59FE" w:rsidRPr="00EF1D34">
        <w:rPr>
          <w:rFonts w:eastAsia="Calibri"/>
          <w:bCs/>
          <w:iCs/>
          <w:color w:val="000000"/>
          <w:lang w:eastAsia="ar-SA"/>
        </w:rPr>
        <w:t>до тендерної документації</w:t>
      </w:r>
    </w:p>
    <w:p w:rsidR="002D59FE" w:rsidRPr="00832962" w:rsidRDefault="002D59FE" w:rsidP="002D59FE">
      <w:pPr>
        <w:suppressAutoHyphens/>
        <w:ind w:left="4956" w:firstLine="708"/>
        <w:jc w:val="right"/>
        <w:rPr>
          <w:i/>
          <w:sz w:val="20"/>
          <w:szCs w:val="20"/>
          <w:lang w:eastAsia="ar-SA"/>
        </w:rPr>
      </w:pPr>
      <w:r w:rsidRPr="00832962">
        <w:rPr>
          <w:i/>
          <w:sz w:val="20"/>
          <w:szCs w:val="20"/>
          <w:lang w:eastAsia="ar-SA"/>
        </w:rPr>
        <w:t>Подається у наведеному нижче вигляді, на    фірмовому бланку учасника (за наявністю)</w:t>
      </w:r>
    </w:p>
    <w:p w:rsidR="002D59FE" w:rsidRPr="00832962" w:rsidRDefault="002D59FE" w:rsidP="002D59FE">
      <w:pPr>
        <w:suppressAutoHyphens/>
        <w:jc w:val="right"/>
        <w:rPr>
          <w:b/>
          <w:lang w:eastAsia="ar-SA"/>
        </w:rPr>
      </w:pPr>
      <w:r w:rsidRPr="00832962">
        <w:rPr>
          <w:i/>
          <w:sz w:val="20"/>
          <w:szCs w:val="20"/>
          <w:lang w:eastAsia="ar-SA"/>
        </w:rPr>
        <w:t>Учасник не повинен відступати від даної форми</w:t>
      </w:r>
    </w:p>
    <w:p w:rsidR="002D59FE" w:rsidRPr="00832962" w:rsidRDefault="002D59FE" w:rsidP="002D59FE">
      <w:pPr>
        <w:suppressAutoHyphens/>
        <w:ind w:firstLine="567"/>
        <w:jc w:val="right"/>
        <w:rPr>
          <w:rFonts w:eastAsia="Calibri"/>
          <w:b/>
          <w:bCs/>
          <w:i/>
          <w:iCs/>
          <w:color w:val="000000"/>
          <w:lang w:eastAsia="ar-SA"/>
        </w:rPr>
      </w:pPr>
    </w:p>
    <w:p w:rsidR="002D59FE" w:rsidRPr="00832962" w:rsidRDefault="002D59FE" w:rsidP="002D59FE">
      <w:pPr>
        <w:suppressAutoHyphens/>
        <w:ind w:firstLine="567"/>
        <w:jc w:val="right"/>
        <w:rPr>
          <w:rFonts w:eastAsia="Calibri"/>
          <w:b/>
          <w:bCs/>
          <w:i/>
          <w:iCs/>
          <w:color w:val="000000"/>
          <w:lang w:eastAsia="ar-SA"/>
        </w:rPr>
      </w:pPr>
    </w:p>
    <w:p w:rsidR="002D59FE" w:rsidRPr="00832962" w:rsidRDefault="002D59FE" w:rsidP="002D59FE">
      <w:pPr>
        <w:widowControl w:val="0"/>
        <w:suppressAutoHyphens/>
        <w:autoSpaceDE w:val="0"/>
        <w:jc w:val="center"/>
        <w:rPr>
          <w:b/>
          <w:lang w:eastAsia="ar-SA"/>
        </w:rPr>
      </w:pPr>
      <w:r w:rsidRPr="00832962">
        <w:rPr>
          <w:b/>
          <w:bCs/>
          <w:u w:val="single"/>
          <w:lang w:eastAsia="ar-SA"/>
        </w:rPr>
        <w:t>ЦІНОВА ПРОПОЗИЦІЯ</w:t>
      </w:r>
    </w:p>
    <w:p w:rsidR="002D59FE" w:rsidRDefault="002D59FE" w:rsidP="002D59FE">
      <w:pPr>
        <w:widowControl w:val="0"/>
        <w:suppressAutoHyphens/>
        <w:autoSpaceDE w:val="0"/>
        <w:jc w:val="center"/>
        <w:rPr>
          <w:b/>
          <w:lang w:eastAsia="ar-SA"/>
        </w:rPr>
      </w:pPr>
      <w:r w:rsidRPr="00832962">
        <w:rPr>
          <w:b/>
          <w:lang w:eastAsia="ar-SA"/>
        </w:rPr>
        <w:t>НА ЗАКУПІВЛЮ ПО ПРЕДМЕТУ</w:t>
      </w:r>
    </w:p>
    <w:p w:rsidR="002D59FE" w:rsidRPr="00B93C91" w:rsidRDefault="002D59FE" w:rsidP="002D59FE">
      <w:pPr>
        <w:widowControl w:val="0"/>
        <w:suppressAutoHyphens/>
        <w:autoSpaceDE w:val="0"/>
        <w:jc w:val="center"/>
        <w:rPr>
          <w:lang w:eastAsia="ar-SA"/>
        </w:rPr>
      </w:pPr>
      <w:r>
        <w:rPr>
          <w:b/>
          <w:lang w:eastAsia="en-US"/>
        </w:rPr>
        <w:t xml:space="preserve">Код </w:t>
      </w:r>
      <w:r w:rsidRPr="00B93C91">
        <w:rPr>
          <w:b/>
          <w:lang w:eastAsia="en-US"/>
        </w:rPr>
        <w:t>ДК 021:2015 – 48190000-6 - Пакети освітнього програмного забезпечення</w:t>
      </w:r>
      <w:r w:rsidRPr="00B93C91">
        <w:rPr>
          <w:lang w:eastAsia="en-US"/>
        </w:rPr>
        <w:t xml:space="preserve"> (</w:t>
      </w:r>
      <w:r w:rsidRPr="00B93C91">
        <w:rPr>
          <w:b/>
        </w:rPr>
        <w:t>Послуги з адміністрування програмного забезпечення «Електронний засіб навчального призначення «Дидактичний мультимедійний контент» в режимі on-</w:t>
      </w:r>
      <w:proofErr w:type="spellStart"/>
      <w:r w:rsidRPr="00B93C91">
        <w:rPr>
          <w:b/>
        </w:rPr>
        <w:t>line</w:t>
      </w:r>
      <w:proofErr w:type="spellEnd"/>
      <w:r w:rsidRPr="00B93C91">
        <w:rPr>
          <w:lang w:eastAsia="en-US"/>
        </w:rPr>
        <w:t>)</w:t>
      </w:r>
    </w:p>
    <w:p w:rsidR="002D59FE" w:rsidRPr="00832962" w:rsidRDefault="002D59FE" w:rsidP="002D59FE">
      <w:pPr>
        <w:widowControl w:val="0"/>
        <w:suppressAutoHyphens/>
        <w:autoSpaceDE w:val="0"/>
        <w:jc w:val="both"/>
        <w:rPr>
          <w:lang w:eastAsia="ar-SA"/>
        </w:rPr>
      </w:pPr>
    </w:p>
    <w:p w:rsidR="002D59FE" w:rsidRPr="00832962" w:rsidRDefault="002D59FE" w:rsidP="002D59FE">
      <w:pPr>
        <w:suppressAutoHyphens/>
        <w:spacing w:after="120"/>
        <w:jc w:val="both"/>
        <w:rPr>
          <w:i/>
          <w:lang w:eastAsia="ar-SA"/>
        </w:rPr>
      </w:pPr>
      <w:r w:rsidRPr="00832962">
        <w:rPr>
          <w:lang w:eastAsia="ar-SA"/>
        </w:rPr>
        <w:t>Найменування претендента: ____________________________________________________</w:t>
      </w:r>
    </w:p>
    <w:p w:rsidR="002D59FE" w:rsidRPr="00832962" w:rsidRDefault="002D59FE" w:rsidP="002D59FE">
      <w:pPr>
        <w:suppressAutoHyphens/>
        <w:spacing w:after="120"/>
        <w:jc w:val="center"/>
        <w:rPr>
          <w:sz w:val="22"/>
          <w:szCs w:val="22"/>
          <w:lang w:eastAsia="ar-SA"/>
        </w:rPr>
      </w:pPr>
      <w:r w:rsidRPr="00832962">
        <w:rPr>
          <w:i/>
          <w:sz w:val="22"/>
          <w:szCs w:val="22"/>
          <w:lang w:eastAsia="ar-SA"/>
        </w:rPr>
        <w:t>(повна назва організації)</w:t>
      </w:r>
    </w:p>
    <w:p w:rsidR="002D59FE" w:rsidRPr="00832962" w:rsidRDefault="002D59FE" w:rsidP="002D59FE">
      <w:pPr>
        <w:suppressAutoHyphens/>
        <w:spacing w:after="120"/>
        <w:jc w:val="both"/>
        <w:rPr>
          <w:i/>
          <w:lang w:eastAsia="ar-SA"/>
        </w:rPr>
      </w:pPr>
      <w:r w:rsidRPr="00832962">
        <w:rPr>
          <w:lang w:eastAsia="ar-SA"/>
        </w:rPr>
        <w:t>в особі ______________________________________________________________________</w:t>
      </w:r>
    </w:p>
    <w:p w:rsidR="002D59FE" w:rsidRPr="00832962" w:rsidRDefault="002D59FE" w:rsidP="002D59FE">
      <w:pPr>
        <w:suppressAutoHyphens/>
        <w:spacing w:after="120"/>
        <w:jc w:val="center"/>
        <w:rPr>
          <w:sz w:val="22"/>
          <w:szCs w:val="22"/>
          <w:lang w:eastAsia="ar-SA"/>
        </w:rPr>
      </w:pPr>
      <w:r w:rsidRPr="00832962">
        <w:rPr>
          <w:i/>
          <w:sz w:val="22"/>
          <w:szCs w:val="22"/>
          <w:lang w:eastAsia="ar-SA"/>
        </w:rPr>
        <w:t>(прізвище, ім'я, по батькові, посада відповідальної особи)</w:t>
      </w:r>
    </w:p>
    <w:p w:rsidR="002D59FE" w:rsidRPr="00832962" w:rsidRDefault="002D59FE" w:rsidP="002D59FE">
      <w:pPr>
        <w:widowControl w:val="0"/>
        <w:suppressAutoHyphens/>
        <w:autoSpaceDE w:val="0"/>
        <w:jc w:val="both"/>
        <w:rPr>
          <w:lang w:eastAsia="ar-SA"/>
        </w:rPr>
      </w:pPr>
      <w:r w:rsidRPr="00832962">
        <w:rPr>
          <w:lang w:eastAsia="ar-SA"/>
        </w:rPr>
        <w:t>уповноважений повідомити наступне:</w:t>
      </w:r>
    </w:p>
    <w:p w:rsidR="002D59FE" w:rsidRPr="00832962" w:rsidRDefault="002D59FE" w:rsidP="002D59FE">
      <w:pPr>
        <w:widowControl w:val="0"/>
        <w:suppressAutoHyphens/>
        <w:autoSpaceDE w:val="0"/>
        <w:jc w:val="both"/>
        <w:rPr>
          <w:lang w:eastAsia="ar-SA"/>
        </w:rPr>
      </w:pPr>
    </w:p>
    <w:p w:rsidR="002D59FE" w:rsidRDefault="002D59FE" w:rsidP="002D59FE">
      <w:pPr>
        <w:tabs>
          <w:tab w:val="left" w:pos="561"/>
        </w:tabs>
        <w:suppressAutoHyphens/>
        <w:spacing w:after="120"/>
        <w:ind w:right="-96" w:firstLine="425"/>
        <w:jc w:val="both"/>
        <w:rPr>
          <w:lang w:eastAsia="ar-SA"/>
        </w:rPr>
      </w:pPr>
      <w:r w:rsidRPr="00832962">
        <w:rPr>
          <w:lang w:eastAsia="ar-SA"/>
        </w:rPr>
        <w:t xml:space="preserve">1. Розглянувши документацію на виконання зазначеного замовлення, ми згодні </w:t>
      </w:r>
      <w:r>
        <w:rPr>
          <w:i/>
          <w:lang w:eastAsia="ar-SA"/>
        </w:rPr>
        <w:t xml:space="preserve">надати </w:t>
      </w:r>
      <w:r w:rsidRPr="00DD5204">
        <w:rPr>
          <w:i/>
          <w:lang w:eastAsia="ar-SA"/>
        </w:rPr>
        <w:t>Послуги з адміністрування програмного забезпечення «Електронний засіб навчального призначення «Дидактичний мультимедійний контент» в режимі on-</w:t>
      </w:r>
      <w:proofErr w:type="spellStart"/>
      <w:r w:rsidRPr="00DD5204">
        <w:rPr>
          <w:i/>
          <w:lang w:eastAsia="ar-SA"/>
        </w:rPr>
        <w:t>line</w:t>
      </w:r>
      <w:proofErr w:type="spellEnd"/>
      <w:r>
        <w:rPr>
          <w:i/>
          <w:lang w:eastAsia="ar-SA"/>
        </w:rPr>
        <w:t xml:space="preserve">  </w:t>
      </w:r>
      <w:r w:rsidRPr="00832962">
        <w:rPr>
          <w:lang w:eastAsia="ar-SA"/>
        </w:rPr>
        <w:t xml:space="preserve">за ціною: </w:t>
      </w:r>
    </w:p>
    <w:p w:rsidR="002D59FE" w:rsidRPr="00832962" w:rsidRDefault="002D59FE" w:rsidP="002D59FE">
      <w:pPr>
        <w:tabs>
          <w:tab w:val="left" w:pos="561"/>
        </w:tabs>
        <w:suppressAutoHyphens/>
        <w:spacing w:after="120"/>
        <w:ind w:right="-96" w:firstLine="425"/>
        <w:jc w:val="both"/>
        <w:rPr>
          <w:i/>
          <w:lang w:eastAsia="ar-SA"/>
        </w:rPr>
      </w:pPr>
      <w:r w:rsidRPr="00832962">
        <w:rPr>
          <w:lang w:eastAsia="ar-SA"/>
        </w:rPr>
        <w:t>___________________________</w:t>
      </w:r>
      <w:r>
        <w:rPr>
          <w:lang w:eastAsia="ar-SA"/>
        </w:rPr>
        <w:t>___________</w:t>
      </w:r>
      <w:r w:rsidRPr="00832962">
        <w:rPr>
          <w:lang w:eastAsia="ar-SA"/>
        </w:rPr>
        <w:t>___, в тому числі ПДВ – ________________,</w:t>
      </w:r>
    </w:p>
    <w:p w:rsidR="002D59FE" w:rsidRPr="00832962" w:rsidRDefault="002D59FE" w:rsidP="002D59FE">
      <w:pPr>
        <w:suppressAutoHyphens/>
        <w:spacing w:after="120"/>
        <w:jc w:val="both"/>
        <w:rPr>
          <w:lang w:eastAsia="ar-SA"/>
        </w:rPr>
      </w:pPr>
      <w:r>
        <w:rPr>
          <w:i/>
          <w:lang w:eastAsia="ar-SA"/>
        </w:rPr>
        <w:t xml:space="preserve">         </w:t>
      </w:r>
      <w:r w:rsidRPr="00832962">
        <w:rPr>
          <w:i/>
          <w:lang w:eastAsia="ar-SA"/>
        </w:rPr>
        <w:t xml:space="preserve">(вказується ціна тендерної пропозиції (цифрами і прописом) </w:t>
      </w:r>
    </w:p>
    <w:p w:rsidR="002D59FE" w:rsidRPr="00832962" w:rsidRDefault="002D59FE" w:rsidP="002D59FE">
      <w:pPr>
        <w:suppressAutoHyphens/>
        <w:spacing w:after="120"/>
        <w:ind w:firstLine="426"/>
        <w:jc w:val="both"/>
        <w:rPr>
          <w:lang w:eastAsia="ar-SA"/>
        </w:rPr>
      </w:pPr>
      <w:r w:rsidRPr="00832962">
        <w:rPr>
          <w:lang w:eastAsia="ar-SA"/>
        </w:rPr>
        <w:t>2. Уповноважений представник учасника на підписання документів за результатами процедури закупівлі ___________________________________________________________</w:t>
      </w:r>
    </w:p>
    <w:p w:rsidR="002D59FE" w:rsidRPr="00832962" w:rsidRDefault="002D59FE" w:rsidP="002D59FE">
      <w:pPr>
        <w:suppressAutoHyphens/>
        <w:spacing w:after="120"/>
        <w:ind w:firstLine="426"/>
        <w:jc w:val="both"/>
        <w:rPr>
          <w:lang w:eastAsia="ar-SA"/>
        </w:rPr>
      </w:pPr>
      <w:r w:rsidRPr="00832962">
        <w:rPr>
          <w:lang w:eastAsia="ar-SA"/>
        </w:rPr>
        <w:t>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D59FE" w:rsidRPr="00877005" w:rsidRDefault="002D59FE" w:rsidP="002D59FE">
      <w:pPr>
        <w:suppressAutoHyphens/>
        <w:spacing w:after="120"/>
        <w:ind w:firstLine="426"/>
        <w:jc w:val="both"/>
        <w:rPr>
          <w:lang w:eastAsia="ar-SA"/>
        </w:rPr>
      </w:pPr>
      <w:r w:rsidRPr="00832962">
        <w:rPr>
          <w:lang w:eastAsia="ar-SA"/>
        </w:rPr>
        <w:t xml:space="preserve">4. Ми </w:t>
      </w:r>
      <w:r w:rsidRPr="00877005">
        <w:rPr>
          <w:lang w:eastAsia="ar-SA"/>
        </w:rPr>
        <w:t xml:space="preserve">погоджуємося дотримуватися умов цієї пропозиції протягом </w:t>
      </w:r>
      <w:r w:rsidRPr="00877005">
        <w:rPr>
          <w:b/>
          <w:iCs/>
          <w:lang w:eastAsia="ar-SA"/>
        </w:rPr>
        <w:t>90</w:t>
      </w:r>
      <w:r>
        <w:rPr>
          <w:b/>
          <w:iCs/>
          <w:lang w:eastAsia="ar-SA"/>
        </w:rPr>
        <w:t xml:space="preserve"> </w:t>
      </w:r>
      <w:r w:rsidRPr="00877005">
        <w:rPr>
          <w:lang w:eastAsia="ar-SA"/>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D59FE" w:rsidRPr="00877005" w:rsidRDefault="002D59FE" w:rsidP="002D59FE">
      <w:pPr>
        <w:suppressAutoHyphens/>
        <w:ind w:firstLine="360"/>
        <w:jc w:val="both"/>
        <w:rPr>
          <w:shd w:val="clear" w:color="auto" w:fill="FFFFFF"/>
          <w:lang w:eastAsia="ar-SA"/>
        </w:rPr>
      </w:pPr>
      <w:r w:rsidRPr="00877005">
        <w:rPr>
          <w:lang w:eastAsia="ar-SA"/>
        </w:rPr>
        <w:t xml:space="preserve">5. Якщо буде прийнято рішення про намір укласти договір, ми зобов’язуємося підписати Договір із Замовником не пізніше ніж через </w:t>
      </w:r>
      <w:r w:rsidRPr="00877005">
        <w:rPr>
          <w:b/>
          <w:lang w:eastAsia="ar-SA"/>
        </w:rPr>
        <w:t xml:space="preserve">20 </w:t>
      </w:r>
      <w:r w:rsidRPr="00877005">
        <w:rPr>
          <w:lang w:eastAsia="ar-SA"/>
        </w:rPr>
        <w:t>календарних днів після закінчення строку подання тендерних пропозицій</w:t>
      </w:r>
      <w:r w:rsidRPr="00877005">
        <w:rPr>
          <w:shd w:val="clear" w:color="auto" w:fill="FFFFFF"/>
          <w:lang w:eastAsia="ar-SA"/>
        </w:rPr>
        <w:t>.</w:t>
      </w:r>
    </w:p>
    <w:p w:rsidR="002D59FE" w:rsidRPr="00877005" w:rsidRDefault="002D59FE" w:rsidP="002D59FE">
      <w:pPr>
        <w:suppressAutoHyphens/>
        <w:ind w:firstLine="360"/>
        <w:jc w:val="both"/>
        <w:rPr>
          <w:shd w:val="clear" w:color="auto" w:fill="FFFFFF"/>
          <w:lang w:eastAsia="ar-SA"/>
        </w:rPr>
      </w:pPr>
    </w:p>
    <w:p w:rsidR="002D59FE" w:rsidRPr="00877005" w:rsidRDefault="002D59FE" w:rsidP="002D59FE">
      <w:pPr>
        <w:suppressAutoHyphens/>
        <w:ind w:firstLine="360"/>
        <w:jc w:val="both"/>
        <w:rPr>
          <w:i/>
          <w:iCs/>
          <w:lang w:eastAsia="ar-SA"/>
        </w:rPr>
      </w:pPr>
    </w:p>
    <w:p w:rsidR="002D59FE" w:rsidRPr="00877005" w:rsidRDefault="002D59FE" w:rsidP="002D59FE">
      <w:pPr>
        <w:suppressAutoHyphens/>
        <w:jc w:val="both"/>
        <w:rPr>
          <w:lang w:eastAsia="ar-SA"/>
        </w:rPr>
      </w:pPr>
      <w:r w:rsidRPr="00877005">
        <w:rPr>
          <w:lang w:eastAsia="ar-SA"/>
        </w:rPr>
        <w:t>_________________________________________________                        _______________</w:t>
      </w:r>
    </w:p>
    <w:p w:rsidR="002D59FE" w:rsidRPr="00C83CCA" w:rsidRDefault="002D59FE" w:rsidP="002D59FE">
      <w:pPr>
        <w:pStyle w:val="a3"/>
        <w:tabs>
          <w:tab w:val="left" w:pos="709"/>
          <w:tab w:val="left" w:pos="1560"/>
        </w:tabs>
        <w:ind w:left="360"/>
        <w:jc w:val="both"/>
        <w:rPr>
          <w:lang w:eastAsia="uk-UA"/>
        </w:rPr>
      </w:pPr>
      <w:r w:rsidRPr="00877005">
        <w:rPr>
          <w:i/>
          <w:sz w:val="22"/>
          <w:szCs w:val="22"/>
          <w:lang w:eastAsia="ar-SA"/>
        </w:rPr>
        <w:t>посада, прізвище, ініціали уповноваженої особи</w:t>
      </w:r>
      <w:r>
        <w:rPr>
          <w:i/>
          <w:sz w:val="22"/>
          <w:szCs w:val="22"/>
          <w:lang w:eastAsia="ar-SA"/>
        </w:rPr>
        <w:t xml:space="preserve"> учасника</w:t>
      </w:r>
      <w:r>
        <w:rPr>
          <w:i/>
          <w:sz w:val="22"/>
          <w:szCs w:val="22"/>
          <w:lang w:eastAsia="ar-SA"/>
        </w:rPr>
        <w:tab/>
      </w:r>
      <w:r>
        <w:rPr>
          <w:i/>
          <w:sz w:val="22"/>
          <w:szCs w:val="22"/>
          <w:lang w:eastAsia="ar-SA"/>
        </w:rPr>
        <w:tab/>
      </w:r>
      <w:r>
        <w:rPr>
          <w:i/>
          <w:sz w:val="22"/>
          <w:szCs w:val="22"/>
          <w:lang w:eastAsia="ar-SA"/>
        </w:rPr>
        <w:tab/>
      </w:r>
      <w:r w:rsidRPr="00832962">
        <w:rPr>
          <w:i/>
          <w:sz w:val="22"/>
          <w:szCs w:val="22"/>
          <w:lang w:eastAsia="ar-SA"/>
        </w:rPr>
        <w:t>(підпис)</w:t>
      </w:r>
      <w:r w:rsidRPr="00832962">
        <w:rPr>
          <w:sz w:val="22"/>
          <w:szCs w:val="22"/>
          <w:lang w:eastAsia="ar-SA"/>
        </w:rPr>
        <w:t>М.П.</w:t>
      </w:r>
    </w:p>
    <w:p w:rsidR="002D59FE" w:rsidRDefault="002D59FE"/>
    <w:sectPr w:rsidR="002D59FE" w:rsidSect="00B260C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4"/>
  </w:num>
  <w:num w:numId="5">
    <w:abstractNumId w:val="21"/>
  </w:num>
  <w:num w:numId="6">
    <w:abstractNumId w:val="10"/>
  </w:num>
  <w:num w:numId="7">
    <w:abstractNumId w:val="20"/>
  </w:num>
  <w:num w:numId="8">
    <w:abstractNumId w:val="15"/>
  </w:num>
  <w:num w:numId="9">
    <w:abstractNumId w:val="1"/>
  </w:num>
  <w:num w:numId="10">
    <w:abstractNumId w:val="19"/>
  </w:num>
  <w:num w:numId="11">
    <w:abstractNumId w:val="5"/>
  </w:num>
  <w:num w:numId="12">
    <w:abstractNumId w:val="12"/>
  </w:num>
  <w:num w:numId="13">
    <w:abstractNumId w:val="23"/>
  </w:num>
  <w:num w:numId="14">
    <w:abstractNumId w:val="17"/>
  </w:num>
  <w:num w:numId="15">
    <w:abstractNumId w:val="0"/>
  </w:num>
  <w:num w:numId="16">
    <w:abstractNumId w:val="22"/>
  </w:num>
  <w:num w:numId="17">
    <w:abstractNumId w:val="24"/>
  </w:num>
  <w:num w:numId="18">
    <w:abstractNumId w:val="8"/>
  </w:num>
  <w:num w:numId="19">
    <w:abstractNumId w:val="2"/>
  </w:num>
  <w:num w:numId="20">
    <w:abstractNumId w:val="11"/>
  </w:num>
  <w:num w:numId="21">
    <w:abstractNumId w:val="6"/>
  </w:num>
  <w:num w:numId="22">
    <w:abstractNumId w:val="7"/>
  </w:num>
  <w:num w:numId="23">
    <w:abstractNumId w:val="9"/>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679C"/>
    <w:rsid w:val="000104D9"/>
    <w:rsid w:val="0003679C"/>
    <w:rsid w:val="00072F57"/>
    <w:rsid w:val="00095467"/>
    <w:rsid w:val="000B3A24"/>
    <w:rsid w:val="000E7AAF"/>
    <w:rsid w:val="001329BA"/>
    <w:rsid w:val="00146BC8"/>
    <w:rsid w:val="001B198B"/>
    <w:rsid w:val="002D59FE"/>
    <w:rsid w:val="002E50B2"/>
    <w:rsid w:val="00305A85"/>
    <w:rsid w:val="00306860"/>
    <w:rsid w:val="00342B12"/>
    <w:rsid w:val="00352F94"/>
    <w:rsid w:val="003B6F9C"/>
    <w:rsid w:val="004012FF"/>
    <w:rsid w:val="00453931"/>
    <w:rsid w:val="00497985"/>
    <w:rsid w:val="00543029"/>
    <w:rsid w:val="00551814"/>
    <w:rsid w:val="005E03A5"/>
    <w:rsid w:val="00614E97"/>
    <w:rsid w:val="006334E6"/>
    <w:rsid w:val="00671319"/>
    <w:rsid w:val="00700B2A"/>
    <w:rsid w:val="00737168"/>
    <w:rsid w:val="00765E6B"/>
    <w:rsid w:val="00771902"/>
    <w:rsid w:val="00801CC8"/>
    <w:rsid w:val="00882057"/>
    <w:rsid w:val="00974774"/>
    <w:rsid w:val="009A3E64"/>
    <w:rsid w:val="009B1553"/>
    <w:rsid w:val="00A73B77"/>
    <w:rsid w:val="00A973BE"/>
    <w:rsid w:val="00B20266"/>
    <w:rsid w:val="00B21EE2"/>
    <w:rsid w:val="00B260C6"/>
    <w:rsid w:val="00B274CC"/>
    <w:rsid w:val="00B6230C"/>
    <w:rsid w:val="00B73CEB"/>
    <w:rsid w:val="00BE0FFC"/>
    <w:rsid w:val="00CC1D34"/>
    <w:rsid w:val="00D00EC9"/>
    <w:rsid w:val="00D016D5"/>
    <w:rsid w:val="00D60F26"/>
    <w:rsid w:val="00DF0DEF"/>
    <w:rsid w:val="00DF2232"/>
    <w:rsid w:val="00F1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212529"/>
        <w:sz w:val="28"/>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9C"/>
    <w:pPr>
      <w:spacing w:after="0" w:line="240" w:lineRule="auto"/>
    </w:pPr>
    <w:rPr>
      <w:rFonts w:eastAsia="Times New Roman" w:cs="Times New Roman"/>
      <w:color w:val="auto"/>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Список уровня 2,название табл/рис,Chapter10"/>
    <w:basedOn w:val="a"/>
    <w:link w:val="a4"/>
    <w:uiPriority w:val="34"/>
    <w:qFormat/>
    <w:rsid w:val="0003679C"/>
    <w:pPr>
      <w:ind w:left="708"/>
    </w:pPr>
  </w:style>
  <w:style w:type="character" w:customStyle="1" w:styleId="a4">
    <w:name w:val="Абзац списку Знак"/>
    <w:aliases w:val="List Paragraph Знак,Список уровня 2 Знак,название табл/рис Знак,Chapter10 Знак"/>
    <w:link w:val="a3"/>
    <w:uiPriority w:val="34"/>
    <w:rsid w:val="0003679C"/>
    <w:rPr>
      <w:rFonts w:eastAsia="Times New Roman" w:cs="Times New Roman"/>
      <w:color w:val="auto"/>
      <w:sz w:val="24"/>
      <w:szCs w:val="24"/>
      <w:lang w:val="uk-UA" w:eastAsia="ru-RU"/>
    </w:rPr>
  </w:style>
  <w:style w:type="paragraph" w:customStyle="1" w:styleId="2">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next w:val="a5"/>
    <w:link w:val="a6"/>
    <w:uiPriority w:val="99"/>
    <w:qFormat/>
    <w:rsid w:val="0003679C"/>
    <w:pPr>
      <w:spacing w:before="100" w:beforeAutospacing="1" w:after="100" w:afterAutospacing="1"/>
    </w:pPr>
    <w:rPr>
      <w:rFonts w:eastAsia="Calibri"/>
    </w:rPr>
  </w:style>
  <w:style w:type="character" w:customStyle="1" w:styleId="a6">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2"/>
    <w:uiPriority w:val="99"/>
    <w:locked/>
    <w:rsid w:val="0003679C"/>
    <w:rPr>
      <w:rFonts w:eastAsia="Calibri" w:cs="Times New Roman"/>
      <w:color w:val="auto"/>
      <w:sz w:val="24"/>
      <w:szCs w:val="24"/>
      <w:lang w:val="uk-UA" w:eastAsia="ru-RU"/>
    </w:rPr>
  </w:style>
  <w:style w:type="paragraph" w:customStyle="1" w:styleId="20">
    <w:name w:val="Обычный2"/>
    <w:uiPriority w:val="99"/>
    <w:qFormat/>
    <w:rsid w:val="0003679C"/>
    <w:rPr>
      <w:rFonts w:ascii="Calibri" w:eastAsia="Calibri" w:hAnsi="Calibri" w:cs="Calibri"/>
      <w:color w:val="auto"/>
      <w:sz w:val="22"/>
      <w:szCs w:val="20"/>
      <w:lang w:val="uk-UA" w:eastAsia="uk-UA"/>
    </w:rPr>
  </w:style>
  <w:style w:type="paragraph" w:styleId="a7">
    <w:name w:val="No Spacing"/>
    <w:uiPriority w:val="1"/>
    <w:qFormat/>
    <w:rsid w:val="0003679C"/>
    <w:pPr>
      <w:spacing w:after="0" w:line="240" w:lineRule="auto"/>
    </w:pPr>
    <w:rPr>
      <w:rFonts w:asciiTheme="minorHAnsi" w:hAnsiTheme="minorHAnsi" w:cstheme="minorBidi"/>
      <w:color w:val="auto"/>
      <w:sz w:val="22"/>
      <w:szCs w:val="22"/>
      <w:lang w:val="uk-UA"/>
    </w:rPr>
  </w:style>
  <w:style w:type="paragraph" w:styleId="a5">
    <w:name w:val="Normal (Web)"/>
    <w:basedOn w:val="a"/>
    <w:uiPriority w:val="99"/>
    <w:semiHidden/>
    <w:unhideWhenUsed/>
    <w:rsid w:val="0003679C"/>
  </w:style>
  <w:style w:type="paragraph" w:customStyle="1" w:styleId="rtejustify">
    <w:name w:val="rtejustify"/>
    <w:basedOn w:val="a"/>
    <w:rsid w:val="00B260C6"/>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24861</Words>
  <Characters>14171</Characters>
  <Application>Microsoft Office Word</Application>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dc:creator>
  <cp:lastModifiedBy>user</cp:lastModifiedBy>
  <cp:revision>4</cp:revision>
  <dcterms:created xsi:type="dcterms:W3CDTF">2022-06-14T12:00:00Z</dcterms:created>
  <dcterms:modified xsi:type="dcterms:W3CDTF">2022-07-01T08:34:00Z</dcterms:modified>
</cp:coreProperties>
</file>