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781B" w14:textId="77777777" w:rsidR="00E96D22" w:rsidRPr="00E96D22" w:rsidRDefault="00E96D22" w:rsidP="00E96D22">
      <w:pPr>
        <w:spacing w:after="0" w:line="240" w:lineRule="auto"/>
        <w:jc w:val="center"/>
        <w:rPr>
          <w:rFonts w:ascii="Times New Roman" w:hAnsi="Times New Roman" w:cs="Times New Roman"/>
          <w:b/>
          <w:bCs/>
          <w:sz w:val="24"/>
          <w:szCs w:val="24"/>
          <w:lang w:eastAsia="en-US"/>
        </w:rPr>
      </w:pPr>
      <w:r w:rsidRPr="00E96D22">
        <w:rPr>
          <w:rFonts w:ascii="Times New Roman" w:hAnsi="Times New Roman" w:cs="Times New Roman"/>
          <w:b/>
          <w:bCs/>
          <w:sz w:val="24"/>
          <w:szCs w:val="24"/>
          <w:lang w:eastAsia="en-US"/>
        </w:rPr>
        <w:t>УПРАВЛІННЯ ОСВІТИ, МОЛОДІ, СПОРТУ</w:t>
      </w:r>
    </w:p>
    <w:p w14:paraId="3EA75DCE" w14:textId="77777777" w:rsidR="00E96D22" w:rsidRPr="00E96D22" w:rsidRDefault="00E96D22" w:rsidP="00E96D22">
      <w:pPr>
        <w:spacing w:after="0" w:line="240" w:lineRule="auto"/>
        <w:jc w:val="center"/>
        <w:rPr>
          <w:rFonts w:ascii="Times New Roman" w:hAnsi="Times New Roman" w:cs="Times New Roman"/>
          <w:b/>
          <w:bCs/>
          <w:sz w:val="24"/>
          <w:szCs w:val="24"/>
          <w:lang w:eastAsia="en-US"/>
        </w:rPr>
      </w:pPr>
      <w:r w:rsidRPr="00E96D22">
        <w:rPr>
          <w:rFonts w:ascii="Times New Roman" w:hAnsi="Times New Roman" w:cs="Times New Roman"/>
          <w:b/>
          <w:bCs/>
          <w:sz w:val="24"/>
          <w:szCs w:val="24"/>
          <w:lang w:eastAsia="en-US"/>
        </w:rPr>
        <w:t>ТА НАЦІОНАЛЬНО-ПАТРІОТИЧНОГО ВИХОВАННЯ</w:t>
      </w:r>
    </w:p>
    <w:p w14:paraId="35C671F1" w14:textId="77777777" w:rsidR="00E96D22" w:rsidRPr="00E96D22" w:rsidRDefault="00E96D22" w:rsidP="00E96D22">
      <w:pPr>
        <w:spacing w:after="0" w:line="240" w:lineRule="auto"/>
        <w:jc w:val="center"/>
        <w:rPr>
          <w:rFonts w:ascii="Times New Roman" w:eastAsia="Times New Roman" w:hAnsi="Times New Roman" w:cs="Times New Roman"/>
          <w:b/>
          <w:color w:val="000000"/>
          <w:sz w:val="24"/>
          <w:szCs w:val="24"/>
        </w:rPr>
      </w:pPr>
      <w:r w:rsidRPr="00E96D22">
        <w:rPr>
          <w:rFonts w:ascii="Times New Roman" w:hAnsi="Times New Roman" w:cs="Times New Roman"/>
          <w:b/>
          <w:bCs/>
          <w:sz w:val="24"/>
          <w:szCs w:val="24"/>
          <w:lang w:eastAsia="en-US"/>
        </w:rPr>
        <w:t>ВИКОНАВЧОГО КОМІТЕТУ МАЛИНСЬКОЇ МІСЬКОЇ РАДИ</w:t>
      </w:r>
    </w:p>
    <w:p w14:paraId="6A64BE28" w14:textId="77777777"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p>
    <w:p w14:paraId="54B2793F" w14:textId="77777777"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14:paraId="35E00616" w14:textId="5DE25381"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14:paraId="6E5646A4" w14:textId="77777777"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highlight w:val="white"/>
        </w:rPr>
        <w:t xml:space="preserve">                                                                    </w:t>
      </w:r>
      <w:r w:rsidRPr="008D733F">
        <w:rPr>
          <w:rFonts w:ascii="Times New Roman" w:eastAsia="Times New Roman" w:hAnsi="Times New Roman" w:cs="Times New Roman"/>
          <w:b/>
          <w:color w:val="000000"/>
          <w:sz w:val="24"/>
          <w:szCs w:val="24"/>
        </w:rPr>
        <w:t>Рішенням уповноваженої особи із</w:t>
      </w:r>
    </w:p>
    <w:p w14:paraId="7EE0FACF" w14:textId="05F32F0E"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закупівель від </w:t>
      </w:r>
      <w:r w:rsidR="00727BE5">
        <w:rPr>
          <w:rFonts w:ascii="Times New Roman" w:eastAsia="Times New Roman" w:hAnsi="Times New Roman" w:cs="Times New Roman"/>
          <w:b/>
          <w:sz w:val="24"/>
          <w:szCs w:val="24"/>
        </w:rPr>
        <w:t>13</w:t>
      </w:r>
      <w:bookmarkStart w:id="0" w:name="_GoBack"/>
      <w:bookmarkEnd w:id="0"/>
      <w:r w:rsidRPr="008D733F">
        <w:rPr>
          <w:rFonts w:ascii="Times New Roman" w:eastAsia="Times New Roman" w:hAnsi="Times New Roman" w:cs="Times New Roman"/>
          <w:b/>
          <w:sz w:val="24"/>
          <w:szCs w:val="24"/>
        </w:rPr>
        <w:t>.</w:t>
      </w:r>
      <w:r w:rsidR="00D62059">
        <w:rPr>
          <w:rFonts w:ascii="Times New Roman" w:eastAsia="Times New Roman" w:hAnsi="Times New Roman" w:cs="Times New Roman"/>
          <w:b/>
          <w:sz w:val="24"/>
          <w:szCs w:val="24"/>
        </w:rPr>
        <w:t>1</w:t>
      </w:r>
      <w:r w:rsidR="001049DF">
        <w:rPr>
          <w:rFonts w:ascii="Times New Roman" w:eastAsia="Times New Roman" w:hAnsi="Times New Roman" w:cs="Times New Roman"/>
          <w:b/>
          <w:sz w:val="24"/>
          <w:szCs w:val="24"/>
        </w:rPr>
        <w:t>2</w:t>
      </w:r>
      <w:r w:rsidRPr="008D733F">
        <w:rPr>
          <w:rFonts w:ascii="Times New Roman" w:eastAsia="Times New Roman" w:hAnsi="Times New Roman" w:cs="Times New Roman"/>
          <w:b/>
          <w:sz w:val="24"/>
          <w:szCs w:val="24"/>
        </w:rPr>
        <w:t xml:space="preserve">.2023 р., </w:t>
      </w:r>
    </w:p>
    <w:p w14:paraId="1802D382" w14:textId="45F8FC4B"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протокол № </w:t>
      </w:r>
      <w:r w:rsidR="002648AF">
        <w:rPr>
          <w:rFonts w:ascii="Times New Roman" w:eastAsia="Times New Roman" w:hAnsi="Times New Roman" w:cs="Times New Roman"/>
          <w:b/>
          <w:sz w:val="24"/>
          <w:szCs w:val="24"/>
        </w:rPr>
        <w:t>398</w:t>
      </w:r>
      <w:r w:rsidRPr="00ED0CA8">
        <w:rPr>
          <w:rFonts w:ascii="Times New Roman" w:eastAsia="Times New Roman" w:hAnsi="Times New Roman" w:cs="Times New Roman"/>
          <w:sz w:val="24"/>
          <w:szCs w:val="24"/>
        </w:rPr>
        <w:t xml:space="preserve"> </w:t>
      </w:r>
      <w:r w:rsidRPr="008D733F">
        <w:rPr>
          <w:rFonts w:ascii="Times New Roman" w:eastAsia="Times New Roman" w:hAnsi="Times New Roman" w:cs="Times New Roman"/>
          <w:color w:val="FF0000"/>
          <w:sz w:val="24"/>
          <w:szCs w:val="24"/>
        </w:rPr>
        <w:t xml:space="preserve"> </w:t>
      </w:r>
      <w:r w:rsidRPr="008D733F">
        <w:rPr>
          <w:rFonts w:ascii="Times New Roman" w:eastAsia="Times New Roman" w:hAnsi="Times New Roman" w:cs="Times New Roman"/>
          <w:sz w:val="24"/>
          <w:szCs w:val="24"/>
        </w:rPr>
        <w:t xml:space="preserve">                                                        </w:t>
      </w:r>
    </w:p>
    <w:p w14:paraId="3F78E2E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1BA5154E"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72F07F6"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52512BCD"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0F0A4399"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19323A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24CB070C" w14:textId="77777777" w:rsidR="008D733F" w:rsidRPr="008D733F" w:rsidRDefault="008D733F" w:rsidP="008D733F">
      <w:pPr>
        <w:spacing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 xml:space="preserve">                                                    ТЕНДЕРНА ДОКУМЕНТАЦІЯ</w:t>
      </w:r>
    </w:p>
    <w:p w14:paraId="1BDA213E" w14:textId="77777777" w:rsidR="008D733F" w:rsidRPr="008D733F" w:rsidRDefault="008D733F" w:rsidP="008D733F">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w:t>
      </w: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14:paraId="1A39FEC0"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14:paraId="3DEEBA35"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0A6A4E69"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2B4ECCBD"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14:paraId="09114A27" w14:textId="77777777" w:rsidR="008D733F" w:rsidRPr="008D733F" w:rsidRDefault="008D733F" w:rsidP="008D733F">
      <w:pPr>
        <w:spacing w:after="0" w:line="240" w:lineRule="auto"/>
        <w:jc w:val="center"/>
        <w:rPr>
          <w:rFonts w:ascii="Times New Roman" w:eastAsia="Times New Roman" w:hAnsi="Times New Roman" w:cs="Times New Roman"/>
          <w:sz w:val="24"/>
          <w:szCs w:val="24"/>
        </w:rPr>
      </w:pPr>
      <w:r w:rsidRPr="008D733F">
        <w:rPr>
          <w:rFonts w:ascii="Times New Roman" w:hAnsi="Times New Roman" w:cs="Times New Roman"/>
          <w:b/>
          <w:bCs/>
          <w:sz w:val="24"/>
          <w:szCs w:val="24"/>
          <w:bdr w:val="none" w:sz="0" w:space="0" w:color="auto" w:frame="1"/>
          <w:lang w:eastAsia="en-US"/>
        </w:rPr>
        <w:t xml:space="preserve">«ДК 021:2015 – 09130000-9 Нафта і дистиляти» </w:t>
      </w:r>
    </w:p>
    <w:p w14:paraId="77566553"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87A12F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0E368AA4"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5D71612F"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1AA3D56"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5AFFF05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7B4539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BF75F62"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C130DC9"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3204DA65"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7F3B30A0"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1CC5657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5BD212BE"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525E9AD"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bookmarkStart w:id="1" w:name="_heading=h.1fob9te" w:colFirst="0" w:colLast="0"/>
      <w:bookmarkEnd w:id="1"/>
    </w:p>
    <w:p w14:paraId="3A8265D8"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p>
    <w:p w14:paraId="3789DAB3"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м.Малин</w:t>
      </w:r>
    </w:p>
    <w:p w14:paraId="3E97C697"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 xml:space="preserve"> </w:t>
      </w:r>
    </w:p>
    <w:p w14:paraId="5FAA6638"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2023 р.</w:t>
      </w:r>
    </w:p>
    <w:p w14:paraId="49CF06CC" w14:textId="77777777" w:rsidR="00E9653A" w:rsidRDefault="00E9653A">
      <w:pPr>
        <w:spacing w:after="0" w:line="240" w:lineRule="auto"/>
        <w:rPr>
          <w:rFonts w:ascii="Times New Roman" w:eastAsia="Times New Roman" w:hAnsi="Times New Roman" w:cs="Times New Roman"/>
          <w:sz w:val="24"/>
          <w:szCs w:val="24"/>
        </w:rPr>
      </w:pPr>
    </w:p>
    <w:p w14:paraId="26448B6A" w14:textId="77777777" w:rsidR="00E9653A" w:rsidRDefault="00E9653A">
      <w:pPr>
        <w:spacing w:after="0" w:line="240" w:lineRule="auto"/>
        <w:rPr>
          <w:rFonts w:ascii="Times New Roman" w:eastAsia="Times New Roman" w:hAnsi="Times New Roman" w:cs="Times New Roman"/>
          <w:sz w:val="24"/>
          <w:szCs w:val="24"/>
        </w:rPr>
      </w:pPr>
    </w:p>
    <w:p w14:paraId="2EA52A0A" w14:textId="77777777" w:rsidR="00E9653A" w:rsidRDefault="00E9653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653A" w14:paraId="72438D7F" w14:textId="77777777">
        <w:trPr>
          <w:trHeight w:val="416"/>
          <w:jc w:val="center"/>
        </w:trPr>
        <w:tc>
          <w:tcPr>
            <w:tcW w:w="705" w:type="dxa"/>
            <w:vAlign w:val="center"/>
          </w:tcPr>
          <w:p w14:paraId="114A94E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53E4E02" w14:textId="77777777"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14:paraId="4EBC3390" w14:textId="77777777">
        <w:trPr>
          <w:trHeight w:val="411"/>
          <w:jc w:val="center"/>
        </w:trPr>
        <w:tc>
          <w:tcPr>
            <w:tcW w:w="705" w:type="dxa"/>
            <w:vAlign w:val="center"/>
          </w:tcPr>
          <w:p w14:paraId="24983B3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F23C2F4"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9FB0A05"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14:paraId="267A55A4" w14:textId="77777777">
        <w:trPr>
          <w:trHeight w:val="1119"/>
          <w:jc w:val="center"/>
        </w:trPr>
        <w:tc>
          <w:tcPr>
            <w:tcW w:w="705" w:type="dxa"/>
          </w:tcPr>
          <w:p w14:paraId="2512FBAC"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44DBF96"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5BBCFFC" w14:textId="77777777"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14:paraId="6126BF00"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14:paraId="78F0F26F" w14:textId="77777777">
        <w:trPr>
          <w:trHeight w:val="615"/>
          <w:jc w:val="center"/>
        </w:trPr>
        <w:tc>
          <w:tcPr>
            <w:tcW w:w="705" w:type="dxa"/>
          </w:tcPr>
          <w:p w14:paraId="3E344AF9"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2CF67D"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2F916EB"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6D22" w14:paraId="574A39DF" w14:textId="77777777">
        <w:trPr>
          <w:trHeight w:val="285"/>
          <w:jc w:val="center"/>
        </w:trPr>
        <w:tc>
          <w:tcPr>
            <w:tcW w:w="705" w:type="dxa"/>
          </w:tcPr>
          <w:p w14:paraId="4E918DF3" w14:textId="77777777" w:rsidR="00E96D22" w:rsidRDefault="00E96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0FF8668" w14:textId="77777777" w:rsidR="00E96D22" w:rsidRDefault="00E96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5D42989" w14:textId="41E55D49" w:rsidR="00E96D22" w:rsidRPr="00220A89" w:rsidRDefault="00E96D22" w:rsidP="00FB7724">
            <w:pPr>
              <w:jc w:val="both"/>
              <w:rPr>
                <w:rFonts w:ascii="Times New Roman" w:hAnsi="Times New Roman" w:cs="Times New Roman"/>
                <w:sz w:val="24"/>
                <w:szCs w:val="24"/>
              </w:rPr>
            </w:pPr>
            <w:r w:rsidRPr="00F36594">
              <w:rPr>
                <w:rFonts w:ascii="Times New Roman" w:eastAsia="Times New Roman" w:hAnsi="Times New Roman" w:cs="Times New Roman"/>
                <w:sz w:val="24"/>
                <w:szCs w:val="24"/>
              </w:rPr>
              <w:t>УПРАВЛІННЯ ОСВІТИ, МОЛОДІ, СПОРТУ ТА НАЦІОНАЛЬНО-ПАТРІОТИЧНОГО ВИХОВАННЯ ВИКОНАВЧОГО КОМІТЕТУ МАЛИНСЬКОЇ МІСЬКОЇ РАДИ</w:t>
            </w:r>
          </w:p>
        </w:tc>
      </w:tr>
      <w:tr w:rsidR="00E96D22" w14:paraId="2111B355" w14:textId="77777777">
        <w:trPr>
          <w:trHeight w:val="536"/>
          <w:jc w:val="center"/>
        </w:trPr>
        <w:tc>
          <w:tcPr>
            <w:tcW w:w="705" w:type="dxa"/>
          </w:tcPr>
          <w:p w14:paraId="559AF654" w14:textId="77777777" w:rsidR="00E96D22" w:rsidRDefault="00E96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4E8D7F2" w14:textId="77777777" w:rsidR="00E96D22" w:rsidRDefault="00E96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3B13A2D" w14:textId="71AAB462" w:rsidR="00E96D22" w:rsidRPr="00220A89" w:rsidRDefault="00E96D22" w:rsidP="00FB7724">
            <w:pPr>
              <w:jc w:val="both"/>
              <w:rPr>
                <w:rFonts w:ascii="Times New Roman" w:hAnsi="Times New Roman" w:cs="Times New Roman"/>
                <w:sz w:val="24"/>
                <w:szCs w:val="24"/>
              </w:rPr>
            </w:pPr>
            <w:r w:rsidRPr="00F36594">
              <w:rPr>
                <w:rFonts w:ascii="Times New Roman" w:hAnsi="Times New Roman"/>
                <w:color w:val="000000"/>
                <w:sz w:val="24"/>
                <w:szCs w:val="24"/>
                <w:lang w:eastAsia="uk-UA"/>
              </w:rPr>
              <w:t>пл.Соборна, буд.6А, м.Малин, Коростенський р-н., Житомирська обл., 11601</w:t>
            </w:r>
          </w:p>
        </w:tc>
      </w:tr>
      <w:tr w:rsidR="00E96D22" w14:paraId="510DA607" w14:textId="77777777">
        <w:trPr>
          <w:trHeight w:val="1119"/>
          <w:jc w:val="center"/>
        </w:trPr>
        <w:tc>
          <w:tcPr>
            <w:tcW w:w="705" w:type="dxa"/>
          </w:tcPr>
          <w:p w14:paraId="3F197555" w14:textId="77777777" w:rsidR="00E96D22" w:rsidRDefault="00E96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B71339" w14:textId="77777777" w:rsidR="00E96D22" w:rsidRDefault="00E96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FD531F8" w14:textId="77777777" w:rsidR="00E96D22" w:rsidRPr="000F67AB" w:rsidRDefault="00E96D22" w:rsidP="00E96D22">
            <w:pPr>
              <w:jc w:val="both"/>
              <w:rPr>
                <w:rFonts w:cs="Times New Roman"/>
                <w:lang w:eastAsia="en-US"/>
              </w:rPr>
            </w:pPr>
            <w:r>
              <w:rPr>
                <w:rFonts w:ascii="Times New Roman" w:hAnsi="Times New Roman" w:cs="Times New Roman"/>
                <w:sz w:val="24"/>
                <w:szCs w:val="24"/>
                <w:lang w:eastAsia="uk-UA"/>
              </w:rPr>
              <w:t>Герасименко Дмитро Володимирович</w:t>
            </w:r>
            <w:r w:rsidRPr="00F36594">
              <w:rPr>
                <w:rFonts w:ascii="Times New Roman" w:hAnsi="Times New Roman" w:cs="Times New Roman"/>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юрист (</w:t>
            </w:r>
            <w:r w:rsidRPr="00F36594">
              <w:rPr>
                <w:rFonts w:ascii="Times New Roman" w:hAnsi="Times New Roman" w:cs="Times New Roman"/>
                <w:color w:val="000000"/>
                <w:sz w:val="24"/>
                <w:szCs w:val="24"/>
                <w:lang w:eastAsia="uk-UA"/>
              </w:rPr>
              <w:t xml:space="preserve">уповноважена особа із </w:t>
            </w:r>
            <w:r>
              <w:rPr>
                <w:rFonts w:ascii="Times New Roman" w:hAnsi="Times New Roman" w:cs="Times New Roman"/>
                <w:color w:val="000000"/>
                <w:sz w:val="24"/>
                <w:szCs w:val="24"/>
                <w:lang w:eastAsia="uk-UA"/>
              </w:rPr>
              <w:t>закуп</w:t>
            </w:r>
            <w:r w:rsidRPr="00F36594">
              <w:rPr>
                <w:rFonts w:ascii="Times New Roman" w:hAnsi="Times New Roman" w:cs="Times New Roman"/>
                <w:color w:val="000000"/>
                <w:sz w:val="24"/>
                <w:szCs w:val="24"/>
                <w:lang w:eastAsia="uk-UA"/>
              </w:rPr>
              <w:t>івель</w:t>
            </w:r>
            <w:r>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eastAsia="uk-UA"/>
              </w:rPr>
              <w:t>, пл.Соборна, буд.6А, м.Малин, Коростенський р-н., Житомирська обл., 11601, тел. +380</w:t>
            </w:r>
            <w:r>
              <w:rPr>
                <w:rFonts w:ascii="Times New Roman" w:hAnsi="Times New Roman" w:cs="Times New Roman"/>
                <w:color w:val="000000"/>
                <w:sz w:val="24"/>
                <w:szCs w:val="24"/>
                <w:lang w:eastAsia="uk-UA"/>
              </w:rPr>
              <w:t>931257432</w:t>
            </w:r>
            <w:r w:rsidRPr="00F36594">
              <w:rPr>
                <w:rFonts w:ascii="Times New Roman" w:hAnsi="Times New Roman" w:cs="Times New Roman"/>
                <w:color w:val="000000"/>
                <w:sz w:val="24"/>
                <w:szCs w:val="24"/>
                <w:lang w:eastAsia="uk-UA"/>
              </w:rPr>
              <w:t xml:space="preserve">, </w:t>
            </w:r>
            <w:r w:rsidRPr="00F36594">
              <w:rPr>
                <w:rFonts w:ascii="Times New Roman" w:hAnsi="Times New Roman" w:cs="Times New Roman"/>
                <w:color w:val="000000"/>
                <w:sz w:val="24"/>
                <w:szCs w:val="24"/>
                <w:lang w:val="ru-RU" w:eastAsia="uk-UA"/>
              </w:rPr>
              <w:t>e</w:t>
            </w:r>
            <w:r w:rsidRPr="00F36594">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val="ru-RU" w:eastAsia="uk-UA"/>
              </w:rPr>
              <w:t>mail</w:t>
            </w:r>
            <w:r w:rsidRPr="00F36594">
              <w:rPr>
                <w:rFonts w:ascii="Times New Roman" w:hAnsi="Times New Roman" w:cs="Times New Roman"/>
                <w:color w:val="000000"/>
                <w:sz w:val="24"/>
                <w:szCs w:val="24"/>
                <w:lang w:eastAsia="uk-UA"/>
              </w:rPr>
              <w:t xml:space="preserve">:  </w:t>
            </w:r>
            <w:hyperlink r:id="rId9" w:history="1">
              <w:r w:rsidRPr="00F36594">
                <w:rPr>
                  <w:rStyle w:val="a6"/>
                  <w:rFonts w:ascii="Times New Roman" w:hAnsi="Times New Roman" w:cs="Times New Roman"/>
                  <w:sz w:val="24"/>
                  <w:szCs w:val="24"/>
                  <w:lang w:val="ru-RU" w:eastAsia="en-US"/>
                </w:rPr>
                <w:t>metodviddilmalin</w:t>
              </w:r>
              <w:r w:rsidRPr="000F67AB">
                <w:rPr>
                  <w:rStyle w:val="a6"/>
                  <w:rFonts w:ascii="Times New Roman" w:hAnsi="Times New Roman" w:cs="Times New Roman"/>
                  <w:sz w:val="24"/>
                  <w:szCs w:val="24"/>
                  <w:lang w:eastAsia="en-US"/>
                </w:rPr>
                <w:t>@</w:t>
              </w:r>
              <w:r w:rsidRPr="00F36594">
                <w:rPr>
                  <w:rStyle w:val="a6"/>
                  <w:rFonts w:ascii="Times New Roman" w:hAnsi="Times New Roman" w:cs="Times New Roman"/>
                  <w:sz w:val="24"/>
                  <w:szCs w:val="24"/>
                  <w:lang w:val="ru-RU" w:eastAsia="en-US"/>
                </w:rPr>
                <w:t>ukr</w:t>
              </w:r>
              <w:r w:rsidRPr="000F67AB">
                <w:rPr>
                  <w:rStyle w:val="a6"/>
                  <w:rFonts w:ascii="Times New Roman" w:hAnsi="Times New Roman" w:cs="Times New Roman"/>
                  <w:sz w:val="24"/>
                  <w:szCs w:val="24"/>
                  <w:lang w:eastAsia="en-US"/>
                </w:rPr>
                <w:t>.</w:t>
              </w:r>
              <w:r w:rsidRPr="00F36594">
                <w:rPr>
                  <w:rStyle w:val="a6"/>
                  <w:rFonts w:ascii="Times New Roman" w:hAnsi="Times New Roman" w:cs="Times New Roman"/>
                  <w:sz w:val="24"/>
                  <w:szCs w:val="24"/>
                  <w:lang w:val="ru-RU" w:eastAsia="en-US"/>
                </w:rPr>
                <w:t>net</w:t>
              </w:r>
            </w:hyperlink>
          </w:p>
          <w:p w14:paraId="41E032E7" w14:textId="3CD70485" w:rsidR="00E96D22" w:rsidRDefault="00E96D22" w:rsidP="00FB7724">
            <w:pPr>
              <w:jc w:val="both"/>
              <w:rPr>
                <w:rFonts w:ascii="Times New Roman" w:eastAsia="Times New Roman" w:hAnsi="Times New Roman" w:cs="Times New Roman"/>
                <w:sz w:val="24"/>
                <w:szCs w:val="24"/>
              </w:rPr>
            </w:pPr>
          </w:p>
        </w:tc>
      </w:tr>
      <w:tr w:rsidR="00E9653A" w14:paraId="0B9A601E" w14:textId="77777777">
        <w:trPr>
          <w:trHeight w:val="15"/>
          <w:jc w:val="center"/>
        </w:trPr>
        <w:tc>
          <w:tcPr>
            <w:tcW w:w="705" w:type="dxa"/>
          </w:tcPr>
          <w:p w14:paraId="13A739C8"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605BF7"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8B4CFF3" w14:textId="667AA8E9" w:rsidR="00E9653A" w:rsidRDefault="00A35D48" w:rsidP="00FE31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33497E" w:rsidRPr="0033497E">
              <w:rPr>
                <w:rFonts w:ascii="Times New Roman" w:eastAsia="Times New Roman" w:hAnsi="Times New Roman" w:cs="Times New Roman"/>
                <w:sz w:val="24"/>
                <w:szCs w:val="24"/>
              </w:rPr>
              <w:t>(</w:t>
            </w:r>
            <w:r w:rsidRPr="0033497E">
              <w:rPr>
                <w:rFonts w:ascii="Times New Roman" w:eastAsia="Times New Roman" w:hAnsi="Times New Roman" w:cs="Times New Roman"/>
                <w:sz w:val="24"/>
                <w:szCs w:val="24"/>
              </w:rPr>
              <w:t xml:space="preserve">з </w:t>
            </w:r>
            <w:r w:rsidR="00FE31C4">
              <w:rPr>
                <w:rFonts w:ascii="Times New Roman" w:eastAsia="Times New Roman" w:hAnsi="Times New Roman" w:cs="Times New Roman"/>
                <w:sz w:val="24"/>
                <w:szCs w:val="24"/>
              </w:rPr>
              <w:t>о</w:t>
            </w:r>
            <w:r w:rsidRPr="0033497E">
              <w:rPr>
                <w:rFonts w:ascii="Times New Roman" w:eastAsia="Times New Roman" w:hAnsi="Times New Roman" w:cs="Times New Roman"/>
                <w:sz w:val="24"/>
                <w:szCs w:val="24"/>
              </w:rPr>
              <w:t>собливостями</w:t>
            </w:r>
            <w:r w:rsidR="0033497E" w:rsidRPr="0033497E">
              <w:rPr>
                <w:rFonts w:ascii="Times New Roman" w:eastAsia="Times New Roman" w:hAnsi="Times New Roman" w:cs="Times New Roman"/>
                <w:sz w:val="24"/>
                <w:szCs w:val="24"/>
              </w:rPr>
              <w:t>)</w:t>
            </w:r>
          </w:p>
        </w:tc>
      </w:tr>
      <w:tr w:rsidR="00E9653A" w14:paraId="0F3A59E9" w14:textId="77777777">
        <w:trPr>
          <w:trHeight w:val="240"/>
          <w:jc w:val="center"/>
        </w:trPr>
        <w:tc>
          <w:tcPr>
            <w:tcW w:w="705" w:type="dxa"/>
          </w:tcPr>
          <w:p w14:paraId="3C661346"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FE3CFF"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E76D0EF"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14:paraId="62B76A6E" w14:textId="77777777">
        <w:trPr>
          <w:jc w:val="center"/>
        </w:trPr>
        <w:tc>
          <w:tcPr>
            <w:tcW w:w="705" w:type="dxa"/>
          </w:tcPr>
          <w:p w14:paraId="4C980780"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649AC1"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191D579" w14:textId="08FFC37A" w:rsidR="00E9653A" w:rsidRPr="0033497E" w:rsidRDefault="0035433D">
            <w:pPr>
              <w:jc w:val="both"/>
              <w:rPr>
                <w:rFonts w:ascii="Times New Roman" w:eastAsia="Times New Roman" w:hAnsi="Times New Roman" w:cs="Times New Roman"/>
                <w:i/>
                <w:sz w:val="24"/>
                <w:szCs w:val="24"/>
              </w:rPr>
            </w:pPr>
            <w:r w:rsidRPr="0035433D">
              <w:rPr>
                <w:rFonts w:ascii="Times New Roman" w:hAnsi="Times New Roman" w:cs="Times New Roman"/>
                <w:sz w:val="24"/>
                <w:szCs w:val="24"/>
                <w:lang w:eastAsia="en-US"/>
              </w:rPr>
              <w:t>ДК 021:2015 – 09130000-9 Нафта і дистиляти</w:t>
            </w:r>
          </w:p>
        </w:tc>
      </w:tr>
      <w:tr w:rsidR="00E9653A" w14:paraId="409E3ED6" w14:textId="77777777">
        <w:trPr>
          <w:trHeight w:val="1119"/>
          <w:jc w:val="center"/>
        </w:trPr>
        <w:tc>
          <w:tcPr>
            <w:tcW w:w="705" w:type="dxa"/>
          </w:tcPr>
          <w:p w14:paraId="317AF83F" w14:textId="77777777"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924D25" w14:textId="77777777"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A6707C"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364267" w14:textId="77777777"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14:paraId="2BB57179" w14:textId="77777777" w:rsidTr="0033497E">
        <w:trPr>
          <w:trHeight w:val="805"/>
          <w:jc w:val="center"/>
        </w:trPr>
        <w:tc>
          <w:tcPr>
            <w:tcW w:w="705" w:type="dxa"/>
          </w:tcPr>
          <w:p w14:paraId="11DD744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7C2AE24" w14:textId="77777777" w:rsidR="0033497E" w:rsidRDefault="00A35D48" w:rsidP="0033497E">
            <w:pPr>
              <w:widowControl w:val="0"/>
              <w:rPr>
                <w:rFonts w:ascii="Times New Roman" w:eastAsia="Times New Roman" w:hAnsi="Times New Roman" w:cs="Times New Roman"/>
                <w:color w:val="000000"/>
                <w:sz w:val="24"/>
                <w:szCs w:val="24"/>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p w14:paraId="029F9FEE" w14:textId="77777777" w:rsidR="00E9653A" w:rsidRDefault="00E9653A">
            <w:pPr>
              <w:widowControl w:val="0"/>
              <w:rPr>
                <w:rFonts w:ascii="Times New Roman" w:eastAsia="Times New Roman" w:hAnsi="Times New Roman" w:cs="Times New Roman"/>
                <w:color w:val="000000"/>
                <w:sz w:val="24"/>
                <w:szCs w:val="24"/>
                <w:highlight w:val="yellow"/>
              </w:rPr>
            </w:pPr>
          </w:p>
        </w:tc>
        <w:tc>
          <w:tcPr>
            <w:tcW w:w="6420" w:type="dxa"/>
          </w:tcPr>
          <w:p w14:paraId="3E5E8E6E" w14:textId="77777777" w:rsidR="00E96D22" w:rsidRPr="00E96D22" w:rsidRDefault="00E96D22" w:rsidP="00E96D22">
            <w:pPr>
              <w:widowControl w:val="0"/>
              <w:ind w:right="12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Місце: пл.Соборна, буд.6А, м.Малин, Коростенський р-н., Житомирська обл., 11601 (адреса Замовника)</w:t>
            </w:r>
          </w:p>
          <w:p w14:paraId="32922580" w14:textId="4C8AF790" w:rsidR="00E9653A" w:rsidRDefault="00E96D22" w:rsidP="00E96D22">
            <w:pPr>
              <w:widowControl w:val="0"/>
              <w:ind w:right="120"/>
              <w:jc w:val="both"/>
              <w:rPr>
                <w:rFonts w:ascii="Times New Roman" w:eastAsia="Times New Roman" w:hAnsi="Times New Roman" w:cs="Times New Roman"/>
                <w:i/>
                <w:color w:val="4A86E8"/>
                <w:sz w:val="24"/>
                <w:szCs w:val="24"/>
                <w:highlight w:val="white"/>
              </w:rPr>
            </w:pPr>
            <w:r w:rsidRPr="00E96D22">
              <w:rPr>
                <w:rFonts w:ascii="Times New Roman" w:eastAsia="Times New Roman" w:hAnsi="Times New Roman" w:cs="Times New Roman"/>
                <w:sz w:val="24"/>
                <w:szCs w:val="24"/>
              </w:rPr>
              <w:t>Обсяги поставки згідно зі специфікацією (додаток 2)</w:t>
            </w:r>
          </w:p>
        </w:tc>
      </w:tr>
      <w:tr w:rsidR="00E9653A" w14:paraId="19B609FC" w14:textId="77777777">
        <w:trPr>
          <w:trHeight w:val="645"/>
          <w:jc w:val="center"/>
        </w:trPr>
        <w:tc>
          <w:tcPr>
            <w:tcW w:w="705" w:type="dxa"/>
          </w:tcPr>
          <w:p w14:paraId="6ACEFDD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ED9EA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ECAD03" w14:textId="77777777" w:rsidR="00E9653A" w:rsidRPr="0033497E" w:rsidRDefault="00A35D48" w:rsidP="0033497E">
            <w:pPr>
              <w:widowControl w:val="0"/>
              <w:rPr>
                <w:rFonts w:ascii="Times New Roman" w:eastAsia="Times New Roman" w:hAnsi="Times New Roman" w:cs="Times New Roman"/>
                <w:sz w:val="24"/>
                <w:szCs w:val="24"/>
                <w:highlight w:val="cyan"/>
              </w:rPr>
            </w:pPr>
            <w:r w:rsidRPr="0033497E">
              <w:rPr>
                <w:rFonts w:ascii="Times New Roman" w:eastAsia="Times New Roman" w:hAnsi="Times New Roman" w:cs="Times New Roman"/>
                <w:sz w:val="24"/>
                <w:szCs w:val="24"/>
              </w:rPr>
              <w:t>до  31 грудня  20</w:t>
            </w:r>
            <w:r w:rsidR="0033497E" w:rsidRPr="0033497E">
              <w:rPr>
                <w:rFonts w:ascii="Times New Roman" w:eastAsia="Times New Roman" w:hAnsi="Times New Roman" w:cs="Times New Roman"/>
                <w:sz w:val="24"/>
                <w:szCs w:val="24"/>
              </w:rPr>
              <w:t>23</w:t>
            </w:r>
            <w:r w:rsidRPr="0033497E">
              <w:rPr>
                <w:rFonts w:ascii="Times New Roman" w:eastAsia="Times New Roman" w:hAnsi="Times New Roman" w:cs="Times New Roman"/>
                <w:sz w:val="24"/>
                <w:szCs w:val="24"/>
              </w:rPr>
              <w:t xml:space="preserve"> року включно</w:t>
            </w:r>
          </w:p>
        </w:tc>
      </w:tr>
      <w:tr w:rsidR="00E9653A" w14:paraId="43B23B5E" w14:textId="77777777">
        <w:trPr>
          <w:trHeight w:val="841"/>
          <w:jc w:val="center"/>
        </w:trPr>
        <w:tc>
          <w:tcPr>
            <w:tcW w:w="705" w:type="dxa"/>
          </w:tcPr>
          <w:p w14:paraId="77A9BD5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D2C186"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570D9E"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14:paraId="4BFC9C83" w14:textId="77777777">
        <w:trPr>
          <w:trHeight w:val="1119"/>
          <w:jc w:val="center"/>
        </w:trPr>
        <w:tc>
          <w:tcPr>
            <w:tcW w:w="705" w:type="dxa"/>
          </w:tcPr>
          <w:p w14:paraId="279C5E3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4D822E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2BEC79C"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14:paraId="313A4B07" w14:textId="77777777">
        <w:trPr>
          <w:trHeight w:val="1119"/>
          <w:jc w:val="center"/>
        </w:trPr>
        <w:tc>
          <w:tcPr>
            <w:tcW w:w="705" w:type="dxa"/>
          </w:tcPr>
          <w:p w14:paraId="350D3C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7D9142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DE75D6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FF749E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DBFF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E7F18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29CD7E" w14:textId="77777777"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5BD218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BB3D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14:paraId="1FE0E6C8" w14:textId="77777777">
        <w:trPr>
          <w:trHeight w:val="501"/>
          <w:jc w:val="center"/>
        </w:trPr>
        <w:tc>
          <w:tcPr>
            <w:tcW w:w="9960" w:type="dxa"/>
            <w:gridSpan w:val="3"/>
            <w:vAlign w:val="center"/>
          </w:tcPr>
          <w:p w14:paraId="245D06F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14:paraId="5C8C53E1" w14:textId="77777777">
        <w:trPr>
          <w:trHeight w:val="1975"/>
          <w:jc w:val="center"/>
        </w:trPr>
        <w:tc>
          <w:tcPr>
            <w:tcW w:w="705" w:type="dxa"/>
          </w:tcPr>
          <w:p w14:paraId="1202513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DF25430"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494B1E4"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796CC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384F6FF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A87A78E"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33D558" w14:textId="77777777"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14:paraId="4740E145" w14:textId="77777777">
        <w:trPr>
          <w:trHeight w:val="1119"/>
          <w:jc w:val="center"/>
        </w:trPr>
        <w:tc>
          <w:tcPr>
            <w:tcW w:w="705" w:type="dxa"/>
          </w:tcPr>
          <w:p w14:paraId="0E7AC07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35A9D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C22B99"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0F5BC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14:paraId="1C2E1EEB" w14:textId="77777777">
        <w:trPr>
          <w:trHeight w:val="480"/>
          <w:jc w:val="center"/>
        </w:trPr>
        <w:tc>
          <w:tcPr>
            <w:tcW w:w="9960" w:type="dxa"/>
            <w:gridSpan w:val="3"/>
            <w:vAlign w:val="center"/>
          </w:tcPr>
          <w:p w14:paraId="1F0EF73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14:paraId="22315F4E" w14:textId="77777777" w:rsidTr="007C6B8D">
        <w:trPr>
          <w:trHeight w:val="821"/>
          <w:jc w:val="center"/>
        </w:trPr>
        <w:tc>
          <w:tcPr>
            <w:tcW w:w="705" w:type="dxa"/>
          </w:tcPr>
          <w:p w14:paraId="3064EA7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83FA47"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2532D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14:paraId="421CFD2F" w14:textId="77777777"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580CA1">
              <w:rPr>
                <w:rFonts w:ascii="Times New Roman" w:eastAsia="Times New Roman" w:hAnsi="Times New Roman" w:cs="Times New Roman"/>
                <w:sz w:val="24"/>
                <w:szCs w:val="24"/>
              </w:rPr>
              <w:lastRenderedPageBreak/>
              <w:t>документів, що вимагаються замовником у тендерній документації:</w:t>
            </w:r>
          </w:p>
          <w:p w14:paraId="664F52C6" w14:textId="77777777"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14:paraId="792C0BE6" w14:textId="77777777"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9D17243" w14:textId="77777777"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14:paraId="631949FB" w14:textId="77777777"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14:paraId="6E55BB1D" w14:textId="77777777"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F82724" w14:textId="11970F87" w:rsidR="0033497E" w:rsidRPr="00FE31C4"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FE31C4">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14:paraId="70028796"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187AD5"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2D02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BBB53A" w14:textId="77777777"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3244E74" w14:textId="77777777"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2B6EC"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E903C1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E660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7DB878" w14:textId="77777777"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14:paraId="301AB2D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4B43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7074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4E5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8021E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0DA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7D9333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E4AF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F20A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F56E1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DD2C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DD10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4C11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313DE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2125A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F5EB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1C93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21B718"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7A0BA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EE4B6" w14:textId="77777777"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C38CD1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1FF2C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B25A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41B55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D5D73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AE3D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3F72E1EE" w14:textId="77777777"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524652" w14:textId="77777777" w:rsidR="00E9653A" w:rsidRPr="007C6B8D" w:rsidRDefault="00A35D4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608FFB"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3806202"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14:paraId="6F3CA7B0"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F9F74A" w14:textId="77777777"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90782D" w14:textId="77777777"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5F02DB" w14:textId="77777777"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D615B" w14:textId="77777777"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8C92B6" w14:textId="77777777"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7C6B8D">
              <w:rPr>
                <w:rFonts w:ascii="Times New Roman" w:eastAsia="Times New Roman" w:hAnsi="Times New Roman" w:cs="Times New Roman"/>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E521DD" w14:textId="77777777" w:rsidR="00E9653A" w:rsidRDefault="00A35D4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50FBA4" w14:textId="77777777" w:rsidR="00E9653A" w:rsidRDefault="00A35D4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D2B333" w14:textId="77777777" w:rsidR="00E9653A" w:rsidRDefault="00A35D48" w:rsidP="007C6B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E9653A" w14:paraId="7AFFA2FD" w14:textId="77777777" w:rsidTr="008D1DD8">
        <w:trPr>
          <w:trHeight w:val="611"/>
          <w:jc w:val="center"/>
        </w:trPr>
        <w:tc>
          <w:tcPr>
            <w:tcW w:w="705" w:type="dxa"/>
          </w:tcPr>
          <w:p w14:paraId="5B21FA8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948939" w14:textId="77777777" w:rsidR="00E9653A" w:rsidRDefault="00A35D4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7A611F6D" w14:textId="77777777"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14:paraId="4B7DB38C" w14:textId="77777777" w:rsidTr="007C6B8D">
        <w:trPr>
          <w:trHeight w:val="1119"/>
          <w:jc w:val="center"/>
        </w:trPr>
        <w:tc>
          <w:tcPr>
            <w:tcW w:w="705" w:type="dxa"/>
          </w:tcPr>
          <w:p w14:paraId="3C1CB0A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B0FFE8"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285644F2" w14:textId="77777777"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14:paraId="109FAD57" w14:textId="77777777"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14:paraId="58C9A9A3" w14:textId="77777777" w:rsidR="00E9653A" w:rsidRPr="007C6B8D" w:rsidRDefault="00E9653A" w:rsidP="007C6B8D">
            <w:pPr>
              <w:widowControl w:val="0"/>
              <w:rPr>
                <w:rFonts w:ascii="Times New Roman" w:eastAsia="Times New Roman" w:hAnsi="Times New Roman" w:cs="Times New Roman"/>
                <w:sz w:val="24"/>
                <w:szCs w:val="24"/>
              </w:rPr>
            </w:pPr>
          </w:p>
        </w:tc>
      </w:tr>
      <w:tr w:rsidR="00E9653A" w14:paraId="3799870E" w14:textId="77777777">
        <w:trPr>
          <w:trHeight w:val="560"/>
          <w:jc w:val="center"/>
        </w:trPr>
        <w:tc>
          <w:tcPr>
            <w:tcW w:w="705" w:type="dxa"/>
          </w:tcPr>
          <w:p w14:paraId="305DD9D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7A56E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65DC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BB89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84A89C" w14:textId="77777777"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645450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7728DD" w14:textId="77777777"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14:paraId="78678D02" w14:textId="77777777"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14:paraId="255AD3D8" w14:textId="77777777">
        <w:trPr>
          <w:trHeight w:val="1119"/>
          <w:jc w:val="center"/>
        </w:trPr>
        <w:tc>
          <w:tcPr>
            <w:tcW w:w="705" w:type="dxa"/>
          </w:tcPr>
          <w:p w14:paraId="17DEEB5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DF75ED7" w14:textId="77777777"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14:paraId="75FE501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52A6F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DB54AD" w14:textId="77777777"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14:paraId="5A4C449E"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F13E16"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7C6B8D">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79FE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EED09C"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5F380"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081B2EAD"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DA46A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5BADA"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E27E5"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FD48D8"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14:paraId="22E05957"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14:paraId="13D03467" w14:textId="0DA18E72"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E96D22" w:rsidRPr="00E96D22">
              <w:rPr>
                <w:rFonts w:ascii="Times New Roman" w:eastAsia="Times New Roman" w:hAnsi="Times New Roman" w:cs="Times New Roman"/>
                <w:sz w:val="24"/>
                <w:szCs w:val="24"/>
              </w:rPr>
              <w:lastRenderedPageBreak/>
              <w:t>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14:paraId="35770612"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30B249"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6B8D">
              <w:rPr>
                <w:rFonts w:ascii="Times New Roman" w:eastAsia="Times New Roman" w:hAnsi="Times New Roman" w:cs="Times New Roman"/>
                <w:sz w:val="28"/>
                <w:szCs w:val="28"/>
              </w:rPr>
              <w:t xml:space="preserve"> </w:t>
            </w:r>
            <w:r w:rsidRPr="007C6B8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347AE1" w14:textId="77777777"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14:paraId="5DA7FB2F" w14:textId="77777777" w:rsidTr="007C6B8D">
        <w:trPr>
          <w:trHeight w:val="1119"/>
          <w:jc w:val="center"/>
        </w:trPr>
        <w:tc>
          <w:tcPr>
            <w:tcW w:w="705" w:type="dxa"/>
          </w:tcPr>
          <w:p w14:paraId="287DD19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DDEA30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612182E8" w14:textId="77777777"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653A" w14:paraId="737A1DEA" w14:textId="77777777" w:rsidTr="00147F81">
        <w:trPr>
          <w:trHeight w:val="717"/>
          <w:jc w:val="center"/>
        </w:trPr>
        <w:tc>
          <w:tcPr>
            <w:tcW w:w="705" w:type="dxa"/>
          </w:tcPr>
          <w:p w14:paraId="105C326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C06B50B" w14:textId="77777777"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14:paraId="685C4B19" w14:textId="77777777"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14:paraId="37B9F1B2" w14:textId="77777777" w:rsidR="00E9653A" w:rsidRDefault="00E9653A" w:rsidP="00B14700">
            <w:pPr>
              <w:widowControl w:val="0"/>
              <w:ind w:right="120"/>
              <w:rPr>
                <w:rFonts w:ascii="Times New Roman" w:eastAsia="Times New Roman" w:hAnsi="Times New Roman" w:cs="Times New Roman"/>
                <w:sz w:val="24"/>
                <w:szCs w:val="24"/>
              </w:rPr>
            </w:pPr>
          </w:p>
        </w:tc>
      </w:tr>
      <w:tr w:rsidR="00E9653A" w14:paraId="55127C32" w14:textId="77777777" w:rsidTr="008D1DD8">
        <w:trPr>
          <w:trHeight w:val="253"/>
          <w:jc w:val="center"/>
        </w:trPr>
        <w:tc>
          <w:tcPr>
            <w:tcW w:w="705" w:type="dxa"/>
          </w:tcPr>
          <w:p w14:paraId="2EDA9B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38E990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91D12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14:paraId="6B81ECAE" w14:textId="77777777">
        <w:trPr>
          <w:trHeight w:val="442"/>
          <w:jc w:val="center"/>
        </w:trPr>
        <w:tc>
          <w:tcPr>
            <w:tcW w:w="9960" w:type="dxa"/>
            <w:gridSpan w:val="3"/>
            <w:vAlign w:val="center"/>
          </w:tcPr>
          <w:p w14:paraId="413363A1"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9653A" w14:paraId="3DFAA382" w14:textId="77777777">
        <w:trPr>
          <w:trHeight w:val="1119"/>
          <w:jc w:val="center"/>
        </w:trPr>
        <w:tc>
          <w:tcPr>
            <w:tcW w:w="705" w:type="dxa"/>
          </w:tcPr>
          <w:p w14:paraId="7261BD3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A4669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0125C0" w14:textId="7FC69B3A" w:rsidR="00E9653A" w:rsidRPr="001B7DDE" w:rsidRDefault="00B14700">
            <w:pPr>
              <w:widowControl w:val="0"/>
              <w:ind w:left="40" w:right="120"/>
              <w:jc w:val="both"/>
              <w:rPr>
                <w:rFonts w:ascii="Times New Roman" w:eastAsia="Times New Roman" w:hAnsi="Times New Roman" w:cs="Times New Roman"/>
                <w:sz w:val="24"/>
                <w:szCs w:val="24"/>
                <w:highlight w:val="cyan"/>
              </w:rPr>
            </w:pPr>
            <w:r w:rsidRPr="00B14700">
              <w:rPr>
                <w:rFonts w:ascii="Times New Roman" w:eastAsia="Times New Roman" w:hAnsi="Times New Roman" w:cs="Times New Roman"/>
                <w:color w:val="000000"/>
                <w:sz w:val="24"/>
                <w:szCs w:val="24"/>
              </w:rPr>
              <w:t xml:space="preserve">Кінцевий строк подання тендерних пропозицій — </w:t>
            </w:r>
            <w:r w:rsidR="00B83DFC">
              <w:rPr>
                <w:rFonts w:ascii="Times New Roman" w:eastAsia="Times New Roman" w:hAnsi="Times New Roman" w:cs="Times New Roman"/>
                <w:sz w:val="24"/>
                <w:szCs w:val="24"/>
              </w:rPr>
              <w:t>21</w:t>
            </w:r>
            <w:r w:rsidRPr="00ED0CA8">
              <w:rPr>
                <w:rFonts w:ascii="Times New Roman" w:eastAsia="Times New Roman" w:hAnsi="Times New Roman" w:cs="Times New Roman"/>
                <w:sz w:val="24"/>
                <w:szCs w:val="24"/>
              </w:rPr>
              <w:t>.</w:t>
            </w:r>
            <w:r w:rsidR="00E96D22">
              <w:rPr>
                <w:rFonts w:ascii="Times New Roman" w:eastAsia="Times New Roman" w:hAnsi="Times New Roman" w:cs="Times New Roman"/>
                <w:sz w:val="24"/>
                <w:szCs w:val="24"/>
              </w:rPr>
              <w:t>1</w:t>
            </w:r>
            <w:r w:rsidR="00FE31C4">
              <w:rPr>
                <w:rFonts w:ascii="Times New Roman" w:eastAsia="Times New Roman" w:hAnsi="Times New Roman" w:cs="Times New Roman"/>
                <w:sz w:val="24"/>
                <w:szCs w:val="24"/>
              </w:rPr>
              <w:t>2</w:t>
            </w:r>
            <w:r w:rsidRPr="001B7DDE">
              <w:rPr>
                <w:rFonts w:ascii="Times New Roman" w:eastAsia="Times New Roman" w:hAnsi="Times New Roman" w:cs="Times New Roman"/>
                <w:sz w:val="24"/>
                <w:szCs w:val="24"/>
              </w:rPr>
              <w:t>.2023 року до 00:00 год.</w:t>
            </w:r>
          </w:p>
          <w:p w14:paraId="4711D74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7C457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81ADF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14:paraId="7909057D" w14:textId="77777777">
        <w:trPr>
          <w:trHeight w:val="1119"/>
          <w:jc w:val="center"/>
        </w:trPr>
        <w:tc>
          <w:tcPr>
            <w:tcW w:w="705" w:type="dxa"/>
          </w:tcPr>
          <w:p w14:paraId="535F8B77" w14:textId="77777777"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763AE3" w14:textId="77777777"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r w:rsidRPr="00580CA1">
              <w:rPr>
                <w:rFonts w:ascii="Times New Roman" w:eastAsia="Times New Roman" w:hAnsi="Times New Roman" w:cs="Times New Roman"/>
                <w:sz w:val="28"/>
                <w:szCs w:val="28"/>
                <w:highlight w:val="white"/>
              </w:rPr>
              <w:t xml:space="preserve"> </w:t>
            </w:r>
          </w:p>
        </w:tc>
        <w:tc>
          <w:tcPr>
            <w:tcW w:w="6420" w:type="dxa"/>
            <w:vAlign w:val="center"/>
          </w:tcPr>
          <w:p w14:paraId="39BDC419"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18BE4F"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9C4A1"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14:paraId="1602827E" w14:textId="77777777">
        <w:trPr>
          <w:trHeight w:val="512"/>
          <w:jc w:val="center"/>
        </w:trPr>
        <w:tc>
          <w:tcPr>
            <w:tcW w:w="9960" w:type="dxa"/>
            <w:gridSpan w:val="3"/>
            <w:vAlign w:val="center"/>
          </w:tcPr>
          <w:p w14:paraId="6A2484A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14:paraId="40096124" w14:textId="77777777">
        <w:trPr>
          <w:trHeight w:val="1119"/>
          <w:jc w:val="center"/>
        </w:trPr>
        <w:tc>
          <w:tcPr>
            <w:tcW w:w="705" w:type="dxa"/>
          </w:tcPr>
          <w:p w14:paraId="7954E49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D2D71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916909" w14:textId="77777777"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777182"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4A7001" w14:textId="77777777"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t>статті 29 Закону.</w:t>
            </w:r>
          </w:p>
          <w:p w14:paraId="33B79FDE" w14:textId="77777777"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14:paraId="267CE8C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FA1D8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lastRenderedPageBreak/>
              <w:t>(у разі якщо подано дві і більше тендерних пропозицій).</w:t>
            </w:r>
          </w:p>
          <w:p w14:paraId="364C006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B8AEB6"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134B8A" w14:textId="77777777"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B14700" w:rsidRPr="00B14700">
              <w:rPr>
                <w:rFonts w:ascii="Times New Roman" w:eastAsia="Times New Roman" w:hAnsi="Times New Roman" w:cs="Times New Roman"/>
                <w:i/>
                <w:sz w:val="24"/>
                <w:szCs w:val="24"/>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45DBA7" w14:textId="77777777"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086C8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37A512" w14:textId="77777777"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14:paraId="31C48852" w14:textId="77777777"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sidRPr="00B1470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 xml:space="preserve">усіх інших витрат, передбачених для </w:t>
            </w:r>
            <w:r w:rsidRPr="00B14700">
              <w:rPr>
                <w:rFonts w:ascii="Times New Roman" w:eastAsia="Times New Roman" w:hAnsi="Times New Roman" w:cs="Times New Roman"/>
                <w:sz w:val="24"/>
                <w:szCs w:val="24"/>
              </w:rPr>
              <w:lastRenderedPageBreak/>
              <w:t>товару даного виду.</w:t>
            </w:r>
          </w:p>
          <w:p w14:paraId="5BAE7107"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14:paraId="4E32FF1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70341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8B85C4"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976C2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1CAD4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1D7540">
              <w:rPr>
                <w:rFonts w:ascii="Times New Roman" w:eastAsia="Times New Roman" w:hAnsi="Times New Roman" w:cs="Times New Roman"/>
                <w:color w:val="000000"/>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300423"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1B84E9"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DC6C27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D1E8D84"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14:paraId="4827F5B1"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14:paraId="13F8E51C" w14:textId="77777777">
        <w:trPr>
          <w:trHeight w:val="1119"/>
          <w:jc w:val="center"/>
        </w:trPr>
        <w:tc>
          <w:tcPr>
            <w:tcW w:w="705" w:type="dxa"/>
          </w:tcPr>
          <w:p w14:paraId="42E073C0"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C56624"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AEC414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921917"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14:paraId="33D9535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5EC4C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AF415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6B3C1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EC234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114E9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0149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C6F9DB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3044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C7B623"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17A34C3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1D7540">
              <w:rPr>
                <w:rFonts w:ascii="Times New Roman" w:eastAsia="Times New Roman" w:hAnsi="Times New Roman" w:cs="Times New Roman"/>
                <w:color w:val="000000"/>
                <w:sz w:val="24"/>
                <w:szCs w:val="24"/>
              </w:rPr>
              <w:t xml:space="preserve"> </w:t>
            </w:r>
          </w:p>
          <w:p w14:paraId="6EAF71E1"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B0C2C4"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2CC720"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DFDC01"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147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081A35"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2493C"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203E7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2B083F02"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65EDFD"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6800F1" w14:textId="77777777" w:rsidR="00E9653A" w:rsidRDefault="00A35D48" w:rsidP="00FB772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1D7540" w:rsidRPr="001D754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653A" w14:paraId="376618C6" w14:textId="77777777" w:rsidTr="00147F81">
        <w:trPr>
          <w:trHeight w:val="537"/>
          <w:jc w:val="center"/>
        </w:trPr>
        <w:tc>
          <w:tcPr>
            <w:tcW w:w="705" w:type="dxa"/>
          </w:tcPr>
          <w:p w14:paraId="4E7A288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F72B11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FFBF14"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7523D4E" w14:textId="77777777"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A35D48" w:rsidRPr="001D7540">
              <w:rPr>
                <w:rFonts w:ascii="Times New Roman" w:eastAsia="Times New Roman" w:hAnsi="Times New Roman" w:cs="Times New Roman"/>
                <w:b/>
                <w:i/>
                <w:sz w:val="24"/>
                <w:szCs w:val="24"/>
              </w:rPr>
              <w:t>учасник процедури закупівлі:</w:t>
            </w:r>
          </w:p>
          <w:p w14:paraId="3906A769" w14:textId="77777777" w:rsidR="001D7540" w:rsidRPr="001D7540" w:rsidRDefault="001D7540" w:rsidP="001D7540">
            <w:pPr>
              <w:jc w:val="both"/>
              <w:rPr>
                <w:rFonts w:ascii="Times New Roman" w:hAnsi="Times New Roman" w:cs="Times New Roman"/>
                <w:sz w:val="24"/>
                <w:szCs w:val="24"/>
              </w:rPr>
            </w:pPr>
            <w:r w:rsidRPr="001D7540">
              <w:t>—</w:t>
            </w:r>
            <w:r>
              <w:t xml:space="preserve"> </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14:paraId="4F514B53"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14:paraId="7CC3835E" w14:textId="77777777"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393B3A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F9C9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w:t>
            </w:r>
            <w:r w:rsidR="002B583E" w:rsidRPr="002B583E">
              <w:rPr>
                <w:rFonts w:ascii="Times New Roman" w:eastAsia="Times New Roman" w:hAnsi="Times New Roman" w:cs="Times New Roman"/>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306B9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13FF8928" w14:textId="77777777"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2B583E">
              <w:rPr>
                <w:rFonts w:ascii="Times New Roman" w:eastAsia="Times New Roman" w:hAnsi="Times New Roman" w:cs="Times New Roman"/>
                <w:sz w:val="24"/>
                <w:szCs w:val="24"/>
              </w:rPr>
              <w:t xml:space="preserve"> скасування”</w:t>
            </w:r>
            <w:r w:rsidRPr="00FB7724">
              <w:rPr>
                <w:rFonts w:ascii="Times New Roman" w:eastAsia="Times New Roman" w:hAnsi="Times New Roman" w:cs="Times New Roman"/>
                <w:sz w:val="24"/>
                <w:szCs w:val="24"/>
              </w:rPr>
              <w:t>;</w:t>
            </w:r>
          </w:p>
          <w:p w14:paraId="4D3D704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908A50A"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6BB03D4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2BEC6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188E46"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7416D404"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AD08D5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DCA63F9"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786A117C"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82DAD92"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2B6886B1"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404072B"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93F8C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BBC3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A407F7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E9653A" w14:paraId="0DDFDB66" w14:textId="77777777">
        <w:trPr>
          <w:trHeight w:val="472"/>
          <w:jc w:val="center"/>
        </w:trPr>
        <w:tc>
          <w:tcPr>
            <w:tcW w:w="9960" w:type="dxa"/>
            <w:gridSpan w:val="3"/>
            <w:vAlign w:val="center"/>
          </w:tcPr>
          <w:p w14:paraId="62D12E0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14:paraId="66D3FFDC" w14:textId="77777777">
        <w:trPr>
          <w:trHeight w:val="1119"/>
          <w:jc w:val="center"/>
        </w:trPr>
        <w:tc>
          <w:tcPr>
            <w:tcW w:w="705" w:type="dxa"/>
          </w:tcPr>
          <w:p w14:paraId="5FF0A08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4A8DDE"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31540B"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F71EE0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C5800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CE2FB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0953E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8E579C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67D7048"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5493B5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57679D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D2DAD10" w14:textId="77777777"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5504D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4A8B27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14:paraId="4AEA8307" w14:textId="77777777">
        <w:trPr>
          <w:trHeight w:val="1119"/>
          <w:jc w:val="center"/>
        </w:trPr>
        <w:tc>
          <w:tcPr>
            <w:tcW w:w="705" w:type="dxa"/>
          </w:tcPr>
          <w:p w14:paraId="6E0B795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3A869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4B6C62"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989D7A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22D2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14:paraId="078C62FE" w14:textId="77777777">
        <w:trPr>
          <w:trHeight w:val="1119"/>
          <w:jc w:val="center"/>
        </w:trPr>
        <w:tc>
          <w:tcPr>
            <w:tcW w:w="705" w:type="dxa"/>
          </w:tcPr>
          <w:p w14:paraId="21B18015"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18B659E"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BC63CE2" w14:textId="77777777"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14:paraId="0F1A85D1" w14:textId="77777777"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14:paraId="2BDCDCD7" w14:textId="77777777">
        <w:trPr>
          <w:trHeight w:val="2100"/>
          <w:jc w:val="center"/>
        </w:trPr>
        <w:tc>
          <w:tcPr>
            <w:tcW w:w="705" w:type="dxa"/>
          </w:tcPr>
          <w:p w14:paraId="2FBE695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DCEC6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46505AD" w14:textId="77777777"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979FC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97EA4" w14:textId="77777777"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14:paraId="2BDC4241" w14:textId="77777777"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14:paraId="3BE687F0" w14:textId="77777777"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5F9D13D" w14:textId="77777777"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14:paraId="2C041E0E" w14:textId="77777777" w:rsidTr="00147F81">
        <w:trPr>
          <w:trHeight w:val="735"/>
          <w:jc w:val="center"/>
        </w:trPr>
        <w:tc>
          <w:tcPr>
            <w:tcW w:w="705" w:type="dxa"/>
          </w:tcPr>
          <w:p w14:paraId="5310E91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CBE28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7E28F5" w14:textId="1F8547A8"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14:paraId="7BF61EAF" w14:textId="77777777" w:rsidR="00E9653A" w:rsidRDefault="00E9653A">
            <w:pPr>
              <w:widowControl w:val="0"/>
              <w:jc w:val="both"/>
              <w:rPr>
                <w:rFonts w:ascii="Times New Roman" w:eastAsia="Times New Roman" w:hAnsi="Times New Roman" w:cs="Times New Roman"/>
                <w:sz w:val="24"/>
                <w:szCs w:val="24"/>
              </w:rPr>
            </w:pPr>
          </w:p>
        </w:tc>
      </w:tr>
    </w:tbl>
    <w:p w14:paraId="3501C9F1" w14:textId="77777777"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04E15AE" w14:textId="64C11CD6" w:rsidR="003C23A3" w:rsidRPr="00FA0740" w:rsidRDefault="00FB7724" w:rsidP="003C23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3C23A3" w:rsidRPr="003C23A3">
        <w:rPr>
          <w:rFonts w:ascii="Times New Roman" w:eastAsia="Times New Roman" w:hAnsi="Times New Roman" w:cs="Times New Roman"/>
          <w:sz w:val="24"/>
          <w:szCs w:val="24"/>
          <w:highlight w:val="white"/>
        </w:rPr>
        <w:t xml:space="preserve">1. Додаток 1 до тендерної документації </w:t>
      </w:r>
      <w:r w:rsidR="00FA0740">
        <w:rPr>
          <w:rFonts w:ascii="Times New Roman" w:eastAsia="Times New Roman" w:hAnsi="Times New Roman" w:cs="Times New Roman"/>
          <w:sz w:val="24"/>
          <w:szCs w:val="24"/>
          <w:highlight w:val="white"/>
        </w:rPr>
        <w:t xml:space="preserve">- </w:t>
      </w:r>
      <w:r w:rsidR="003C23A3" w:rsidRPr="003C23A3">
        <w:rPr>
          <w:rFonts w:ascii="Times New Roman" w:eastAsia="Times New Roman" w:hAnsi="Times New Roman" w:cs="Times New Roman"/>
          <w:sz w:val="24"/>
          <w:szCs w:val="24"/>
          <w:highlight w:val="white"/>
        </w:rPr>
        <w:t xml:space="preserve">на </w:t>
      </w:r>
      <w:r w:rsidR="00FA0740" w:rsidRPr="00FA0740">
        <w:rPr>
          <w:rFonts w:ascii="Times New Roman" w:eastAsia="Times New Roman" w:hAnsi="Times New Roman" w:cs="Times New Roman"/>
          <w:sz w:val="24"/>
          <w:szCs w:val="24"/>
        </w:rPr>
        <w:t>5</w:t>
      </w:r>
      <w:r w:rsidR="003C23A3" w:rsidRPr="00FA0740">
        <w:rPr>
          <w:rFonts w:ascii="Times New Roman" w:eastAsia="Times New Roman" w:hAnsi="Times New Roman" w:cs="Times New Roman"/>
          <w:sz w:val="24"/>
          <w:szCs w:val="24"/>
        </w:rPr>
        <w:t xml:space="preserve"> арк. в 1 прим.</w:t>
      </w:r>
    </w:p>
    <w:p w14:paraId="7EA2A75F" w14:textId="5F7C291D"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2. Додаток 2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FA0740" w:rsidRPr="00FA0740">
        <w:rPr>
          <w:rFonts w:ascii="Times New Roman" w:eastAsia="Times New Roman" w:hAnsi="Times New Roman" w:cs="Times New Roman"/>
          <w:sz w:val="24"/>
          <w:szCs w:val="24"/>
        </w:rPr>
        <w:t>2</w:t>
      </w:r>
      <w:r w:rsidRPr="003C23A3">
        <w:rPr>
          <w:rFonts w:ascii="Times New Roman" w:eastAsia="Times New Roman" w:hAnsi="Times New Roman" w:cs="Times New Roman"/>
          <w:sz w:val="24"/>
          <w:szCs w:val="24"/>
        </w:rPr>
        <w:t xml:space="preserve"> арк. в 1 прим.</w:t>
      </w:r>
    </w:p>
    <w:p w14:paraId="40FBEEC2" w14:textId="3942228A"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3. Додаток 3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FA0740" w:rsidRPr="00FA0740">
        <w:rPr>
          <w:rFonts w:ascii="Times New Roman" w:eastAsia="Times New Roman" w:hAnsi="Times New Roman" w:cs="Times New Roman"/>
          <w:sz w:val="24"/>
          <w:szCs w:val="24"/>
        </w:rPr>
        <w:t>8</w:t>
      </w:r>
      <w:r w:rsidRPr="003C23A3">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highlight w:val="white"/>
        </w:rPr>
        <w:t>арк. в 1 прим</w:t>
      </w:r>
      <w:r>
        <w:rPr>
          <w:rFonts w:ascii="Times New Roman" w:eastAsia="Times New Roman" w:hAnsi="Times New Roman" w:cs="Times New Roman"/>
          <w:sz w:val="24"/>
          <w:szCs w:val="24"/>
          <w:highlight w:val="white"/>
        </w:rPr>
        <w:t>.</w:t>
      </w:r>
    </w:p>
    <w:p w14:paraId="59918F20" w14:textId="1B49910B"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14:paraId="402CA880" w14:textId="77777777" w:rsidR="00FB7724" w:rsidRDefault="00FB7724">
      <w:pPr>
        <w:rPr>
          <w:rFonts w:ascii="Times New Roman" w:eastAsia="Times New Roman" w:hAnsi="Times New Roman" w:cs="Times New Roman"/>
          <w:sz w:val="24"/>
          <w:szCs w:val="24"/>
          <w:highlight w:val="white"/>
        </w:rPr>
      </w:pPr>
    </w:p>
    <w:p w14:paraId="0C49033B" w14:textId="77777777" w:rsidR="002B583E" w:rsidRDefault="002B583E">
      <w:pPr>
        <w:rPr>
          <w:rFonts w:ascii="Times New Roman" w:eastAsia="Times New Roman" w:hAnsi="Times New Roman" w:cs="Times New Roman"/>
          <w:sz w:val="24"/>
          <w:szCs w:val="24"/>
          <w:highlight w:val="white"/>
        </w:rPr>
      </w:pPr>
    </w:p>
    <w:p w14:paraId="680DA1E8" w14:textId="77777777" w:rsidR="002B583E" w:rsidRDefault="002B583E">
      <w:pPr>
        <w:rPr>
          <w:rFonts w:ascii="Times New Roman" w:eastAsia="Times New Roman" w:hAnsi="Times New Roman" w:cs="Times New Roman"/>
          <w:sz w:val="24"/>
          <w:szCs w:val="24"/>
          <w:highlight w:val="white"/>
        </w:rPr>
      </w:pPr>
    </w:p>
    <w:p w14:paraId="6E093950" w14:textId="77777777" w:rsidR="002B583E" w:rsidRDefault="002B583E">
      <w:pPr>
        <w:rPr>
          <w:rFonts w:ascii="Times New Roman" w:eastAsia="Times New Roman" w:hAnsi="Times New Roman" w:cs="Times New Roman"/>
          <w:sz w:val="24"/>
          <w:szCs w:val="24"/>
          <w:highlight w:val="white"/>
        </w:rPr>
      </w:pPr>
    </w:p>
    <w:p w14:paraId="571AB373" w14:textId="77777777" w:rsidR="00147F81" w:rsidRDefault="00147F81">
      <w:pPr>
        <w:rPr>
          <w:rFonts w:ascii="Times New Roman" w:eastAsia="Times New Roman" w:hAnsi="Times New Roman" w:cs="Times New Roman"/>
          <w:sz w:val="24"/>
          <w:szCs w:val="24"/>
          <w:highlight w:val="white"/>
        </w:rPr>
      </w:pPr>
    </w:p>
    <w:p w14:paraId="36631E31" w14:textId="77777777" w:rsidR="00147F81" w:rsidRDefault="00147F81">
      <w:pPr>
        <w:rPr>
          <w:rFonts w:ascii="Times New Roman" w:eastAsia="Times New Roman" w:hAnsi="Times New Roman" w:cs="Times New Roman"/>
          <w:sz w:val="24"/>
          <w:szCs w:val="24"/>
          <w:highlight w:val="white"/>
        </w:rPr>
      </w:pPr>
    </w:p>
    <w:p w14:paraId="138A085C" w14:textId="77777777" w:rsidR="00147F81" w:rsidRDefault="00147F81">
      <w:pPr>
        <w:rPr>
          <w:rFonts w:ascii="Times New Roman" w:eastAsia="Times New Roman" w:hAnsi="Times New Roman" w:cs="Times New Roman"/>
          <w:sz w:val="24"/>
          <w:szCs w:val="24"/>
          <w:highlight w:val="white"/>
        </w:rPr>
      </w:pPr>
    </w:p>
    <w:p w14:paraId="316F5AA2" w14:textId="77777777" w:rsidR="00147F81" w:rsidRDefault="00147F81">
      <w:pPr>
        <w:rPr>
          <w:rFonts w:ascii="Times New Roman" w:eastAsia="Times New Roman" w:hAnsi="Times New Roman" w:cs="Times New Roman"/>
          <w:sz w:val="24"/>
          <w:szCs w:val="24"/>
          <w:highlight w:val="white"/>
        </w:rPr>
      </w:pPr>
    </w:p>
    <w:p w14:paraId="2FD1B01B" w14:textId="77777777" w:rsidR="003C23A3" w:rsidRDefault="003C23A3">
      <w:pPr>
        <w:rPr>
          <w:rFonts w:ascii="Times New Roman" w:eastAsia="Times New Roman" w:hAnsi="Times New Roman" w:cs="Times New Roman"/>
          <w:sz w:val="24"/>
          <w:szCs w:val="24"/>
          <w:highlight w:val="white"/>
        </w:rPr>
      </w:pPr>
    </w:p>
    <w:p w14:paraId="72E8B1D0" w14:textId="77777777"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lastRenderedPageBreak/>
        <w:t>ДОДАТОК 1</w:t>
      </w:r>
    </w:p>
    <w:p w14:paraId="63FA6D39" w14:textId="77777777"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14:paraId="193D1CDE" w14:textId="77777777"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14:paraId="58893F79" w14:textId="77777777"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847" w:type="dxa"/>
        <w:jc w:val="center"/>
        <w:tblLayout w:type="fixed"/>
        <w:tblLook w:val="0400" w:firstRow="0" w:lastRow="0" w:firstColumn="0" w:lastColumn="0" w:noHBand="0" w:noVBand="1"/>
      </w:tblPr>
      <w:tblGrid>
        <w:gridCol w:w="530"/>
        <w:gridCol w:w="2233"/>
        <w:gridCol w:w="7084"/>
      </w:tblGrid>
      <w:tr w:rsidR="00FB7724" w:rsidRPr="00FB7724" w14:paraId="1D26BE82" w14:textId="77777777" w:rsidTr="00B95ACF">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4E218" w14:textId="77777777"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28417" w14:textId="77777777"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424A3C" w14:textId="77777777" w:rsidR="00FB7724" w:rsidRPr="00FB7724" w:rsidRDefault="00FB7724" w:rsidP="001B7DDE">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sidR="001B7DDE">
              <w:rPr>
                <w:rFonts w:ascii="Times New Roman" w:eastAsia="Times New Roman" w:hAnsi="Times New Roman" w:cs="Times New Roman"/>
                <w:b/>
                <w:color w:val="000000"/>
                <w:sz w:val="24"/>
                <w:szCs w:val="24"/>
                <w:lang w:val="ru-RU"/>
              </w:rPr>
              <w:t>*</w:t>
            </w:r>
          </w:p>
        </w:tc>
      </w:tr>
      <w:tr w:rsidR="00FB7724" w:rsidRPr="00FB7724" w14:paraId="22C7F025" w14:textId="77777777" w:rsidTr="00B95ACF">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6A6E2" w14:textId="35D54388" w:rsidR="00FB7724" w:rsidRPr="00FB7724" w:rsidRDefault="003C23A3" w:rsidP="00FB772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D34EC" w14:textId="77777777" w:rsidR="00FB7724" w:rsidRPr="00FB7724" w:rsidRDefault="00FB7724" w:rsidP="00FB7724">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031A" w14:textId="77777777"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14:paraId="2696A2E3" w14:textId="77777777" w:rsidR="003C23A3" w:rsidRPr="00FE31C4"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FE31C4">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F3AFE7" w14:textId="77777777" w:rsidR="003C23A3" w:rsidRPr="00E96D22" w:rsidRDefault="003C23A3" w:rsidP="003C23A3">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14:paraId="4EB031DE" w14:textId="77777777" w:rsidR="003C23A3" w:rsidRPr="00FE31C4"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 xml:space="preserve">1.1.2. </w:t>
            </w:r>
            <w:r w:rsidRPr="00FE31C4">
              <w:rPr>
                <w:rFonts w:ascii="Times New Roman" w:eastAsia="Times New Roman" w:hAnsi="Times New Roman" w:cs="Times New Roman"/>
                <w:sz w:val="24"/>
                <w:szCs w:val="24"/>
                <w:lang w:val="ru-RU"/>
              </w:rPr>
              <w:t>не менше 1 копії договору, зазначеного в довідці та виконаного в повному обсязі;</w:t>
            </w:r>
          </w:p>
          <w:p w14:paraId="587602B7" w14:textId="77777777" w:rsidR="003C23A3" w:rsidRPr="00FE31C4" w:rsidRDefault="003C23A3" w:rsidP="003C23A3">
            <w:pPr>
              <w:spacing w:after="0" w:line="240" w:lineRule="auto"/>
              <w:jc w:val="both"/>
              <w:rPr>
                <w:rFonts w:ascii="Times New Roman" w:eastAsia="Times New Roman" w:hAnsi="Times New Roman" w:cs="Times New Roman"/>
                <w:sz w:val="24"/>
                <w:szCs w:val="24"/>
                <w:lang w:val="ru-RU"/>
              </w:rPr>
            </w:pPr>
            <w:r w:rsidRPr="00FE31C4">
              <w:rPr>
                <w:rFonts w:ascii="Times New Roman" w:eastAsia="Times New Roman" w:hAnsi="Times New Roman" w:cs="Times New Roman"/>
                <w:sz w:val="24"/>
                <w:szCs w:val="24"/>
                <w:highlight w:val="white"/>
                <w:lang w:val="ru-RU"/>
              </w:rPr>
              <w:t>1.1.3.</w:t>
            </w:r>
            <w:r w:rsidRPr="00FE31C4">
              <w:rPr>
                <w:rFonts w:ascii="Times New Roman" w:eastAsia="Times New Roman" w:hAnsi="Times New Roman" w:cs="Times New Roman"/>
                <w:b/>
                <w:sz w:val="24"/>
                <w:szCs w:val="24"/>
                <w:highlight w:val="white"/>
                <w:lang w:val="ru-RU"/>
              </w:rPr>
              <w:t xml:space="preserve"> </w:t>
            </w:r>
            <w:r w:rsidRPr="00FE31C4">
              <w:rPr>
                <w:rFonts w:ascii="Times New Roman" w:eastAsia="Times New Roman" w:hAnsi="Times New Roman" w:cs="Times New Roman"/>
                <w:sz w:val="24"/>
                <w:szCs w:val="24"/>
                <w:highlight w:val="white"/>
                <w:lang w:val="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FE31C4">
              <w:rPr>
                <w:rFonts w:ascii="Times New Roman" w:eastAsia="Times New Roman" w:hAnsi="Times New Roman" w:cs="Times New Roman"/>
                <w:sz w:val="24"/>
                <w:szCs w:val="24"/>
                <w:lang w:val="ru-RU"/>
              </w:rPr>
              <w:t xml:space="preserve">опозиції про належне виконання цього договору. </w:t>
            </w:r>
          </w:p>
          <w:p w14:paraId="425303FE" w14:textId="77777777"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E209383" w14:textId="05CCF521" w:rsidR="00FB7724" w:rsidRPr="00FB7724"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B546FF7" w14:textId="77777777"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583D3C" w14:textId="77777777"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14:paraId="5131ECDB" w14:textId="77777777" w:rsidR="00FB7724" w:rsidRPr="00B95ACF" w:rsidRDefault="00FB7724" w:rsidP="00FB7724">
      <w:pPr>
        <w:spacing w:before="20" w:after="20" w:line="240" w:lineRule="auto"/>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b/>
          <w:sz w:val="24"/>
          <w:szCs w:val="24"/>
          <w:lang w:val="ru-RU"/>
        </w:rPr>
        <w:t xml:space="preserve">2. </w:t>
      </w:r>
      <w:r w:rsidRPr="00FB7724">
        <w:rPr>
          <w:rFonts w:ascii="Times New Roman" w:eastAsia="Times New Roman" w:hAnsi="Times New Roman" w:cs="Times New Roman"/>
          <w:b/>
          <w:color w:val="000000"/>
          <w:sz w:val="24"/>
          <w:szCs w:val="24"/>
          <w:lang w:val="ru-RU"/>
        </w:rPr>
        <w:t xml:space="preserve">Підтвердження відповідності УЧАСНИКА </w:t>
      </w:r>
      <w:r w:rsidRPr="00B95ACF">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14:paraId="03586108" w14:textId="77777777" w:rsidR="00FB7724" w:rsidRDefault="00FB7724" w:rsidP="00FB7724">
      <w:pP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14:paraId="708F30B7" w14:textId="77777777"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4CE141" w14:textId="77777777"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6A4F5B" w14:textId="77777777" w:rsidR="00FB7724" w:rsidRPr="003F79C0"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sz w:val="24"/>
          <w:szCs w:val="24"/>
          <w:lang w:val="ru-RU"/>
        </w:rPr>
        <w:lastRenderedPageBreak/>
        <w:t xml:space="preserve">Учасник  повинен надати </w:t>
      </w:r>
      <w:r w:rsidRPr="00FE31C4">
        <w:rPr>
          <w:rFonts w:ascii="Times New Roman" w:eastAsia="Times New Roman" w:hAnsi="Times New Roman" w:cs="Times New Roman"/>
          <w:b/>
          <w:sz w:val="24"/>
          <w:szCs w:val="24"/>
          <w:lang w:val="ru-RU"/>
        </w:rPr>
        <w:t>довідку у довільній формі</w:t>
      </w:r>
      <w:r w:rsidRPr="00FE31C4">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0545D7" w:rsidRPr="00FE31C4">
        <w:rPr>
          <w:rFonts w:ascii="Times New Roman" w:eastAsia="Times New Roman" w:hAnsi="Times New Roman" w:cs="Times New Roman"/>
          <w:sz w:val="24"/>
          <w:szCs w:val="24"/>
          <w:lang w:val="ru-RU"/>
        </w:rPr>
        <w:t>7</w:t>
      </w:r>
      <w:r w:rsidRPr="00FE31C4">
        <w:rPr>
          <w:rFonts w:ascii="Times New Roman" w:eastAsia="Times New Roman" w:hAnsi="Times New Roman" w:cs="Times New Roman"/>
          <w:sz w:val="24"/>
          <w:szCs w:val="24"/>
          <w:lang w:val="ru-RU"/>
        </w:rPr>
        <w:t xml:space="preserve"> Особливостей. </w:t>
      </w:r>
      <w:r w:rsidRPr="007351E4">
        <w:rPr>
          <w:rFonts w:ascii="Times New Roman" w:eastAsia="Times New Roman" w:hAnsi="Times New Roman" w:cs="Times New Roman"/>
          <w:sz w:val="24"/>
          <w:szCs w:val="24"/>
          <w:lang w:val="ru-RU"/>
        </w:rPr>
        <w:t>Уча</w:t>
      </w:r>
      <w:r w:rsidRPr="00E96D22">
        <w:rPr>
          <w:rFonts w:ascii="Times New Roman" w:eastAsia="Times New Roman" w:hAnsi="Times New Roman" w:cs="Times New Roman"/>
          <w:sz w:val="24"/>
          <w:szCs w:val="24"/>
          <w:lang w:val="ru-RU"/>
        </w:rPr>
        <w:t xml:space="preserve">сник </w:t>
      </w:r>
      <w:r w:rsidRPr="00B95ACF">
        <w:rPr>
          <w:rFonts w:ascii="Times New Roman" w:eastAsia="Times New Roman" w:hAnsi="Times New Roman" w:cs="Times New Roman"/>
          <w:sz w:val="24"/>
          <w:szCs w:val="24"/>
          <w:lang w:val="ru-RU"/>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73409B" w14:textId="77777777"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ru-RU"/>
        </w:rPr>
      </w:pPr>
    </w:p>
    <w:p w14:paraId="05825F64" w14:textId="77777777"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75923413" w14:textId="77777777"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14:paraId="04E4B850" w14:textId="77777777"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7F8ED5" w14:textId="77777777"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14:paraId="19975CF2" w14:textId="77777777"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FB7724" w:rsidRPr="00B95ACF" w14:paraId="38ADB445" w14:textId="77777777"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620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3B1F075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F85C"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460CA8E7"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8AB2"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14:paraId="69D18C85" w14:textId="77777777"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7A3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07FE"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67E1B"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2876"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highlight w:val="white"/>
              </w:rPr>
            </w:pPr>
            <w:r w:rsidRPr="007351E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73AED57"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highlight w:val="white"/>
              </w:rPr>
            </w:pPr>
            <w:r w:rsidRPr="007351E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309BB0" w14:textId="72DD5A8A"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w:t>
            </w:r>
            <w:r w:rsidRPr="007351E4">
              <w:rPr>
                <w:rFonts w:ascii="Times New Roman" w:eastAsia="Times New Roman" w:hAnsi="Times New Roman" w:cs="Times New Roman"/>
                <w:i/>
                <w:sz w:val="24"/>
                <w:szCs w:val="24"/>
                <w:highlight w:val="white"/>
              </w:rPr>
              <w:lastRenderedPageBreak/>
              <w:t xml:space="preserve">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highlight w:val="white"/>
              </w:rPr>
              <w:t>керівника учасника</w:t>
            </w:r>
            <w:r w:rsidRPr="007351E4">
              <w:rPr>
                <w:rFonts w:ascii="Times New Roman" w:eastAsia="Times New Roman" w:hAnsi="Times New Roman" w:cs="Times New Roman"/>
                <w:i/>
                <w:sz w:val="24"/>
                <w:szCs w:val="24"/>
                <w:highlight w:val="white"/>
              </w:rPr>
              <w:t xml:space="preserve"> процедури закупівлі, на виконання абзацу 15 пункту 47 Особливостей, надається переможцем торгів</w:t>
            </w:r>
            <w:r w:rsidRPr="007351E4">
              <w:rPr>
                <w:rFonts w:ascii="Times New Roman" w:eastAsia="Times New Roman" w:hAnsi="Times New Roman" w:cs="Times New Roman"/>
                <w:i/>
                <w:sz w:val="24"/>
                <w:szCs w:val="24"/>
              </w:rPr>
              <w:t xml:space="preserve"> та, в такому випадку, документ повинен бути не більше тридцятиденної від дати подання документа.</w:t>
            </w:r>
          </w:p>
        </w:tc>
      </w:tr>
      <w:tr w:rsidR="00FB7724" w:rsidRPr="00B95ACF" w14:paraId="1CE594E3" w14:textId="77777777"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C580"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D8AA8"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0D09A0" w14:textId="77777777"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371A9D"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14:paraId="5704CA8E"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6DDB9B66"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4BDE4E0E" w14:textId="77777777"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D939F"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4F55C"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257F8C"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9AEF61"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14:paraId="1F365795" w14:textId="77777777"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458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2398"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A42AE1"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DB71A"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CAC1C7" w14:textId="77777777" w:rsidR="00FB7724" w:rsidRPr="00B95ACF" w:rsidRDefault="00FB7724" w:rsidP="00EF524F">
      <w:pPr>
        <w:spacing w:after="0" w:line="240" w:lineRule="auto"/>
        <w:rPr>
          <w:rFonts w:ascii="Times New Roman" w:eastAsia="Times New Roman" w:hAnsi="Times New Roman" w:cs="Times New Roman"/>
          <w:b/>
          <w:sz w:val="24"/>
          <w:szCs w:val="24"/>
          <w:lang w:val="ru-RU"/>
        </w:rPr>
      </w:pPr>
    </w:p>
    <w:p w14:paraId="3778B02F" w14:textId="77777777"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FB7724" w:rsidRPr="00B95ACF" w14:paraId="29989F6A" w14:textId="77777777"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BA18"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58EEEBF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FDE0A" w14:textId="77777777"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14:paraId="0756080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47E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14:paraId="084F7A92" w14:textId="77777777"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781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778D"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5E1F5B" w14:textId="77777777"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2F62"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rPr>
            </w:pPr>
            <w:r w:rsidRPr="007351E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93AA1C4"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rPr>
            </w:pPr>
            <w:r w:rsidRPr="007351E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E5DCAC" w14:textId="75D7D033"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rPr>
              <w:t>фізичної особи</w:t>
            </w:r>
            <w:r w:rsidRPr="007351E4">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переможцем торгів </w:t>
            </w:r>
            <w:r w:rsidRPr="007351E4">
              <w:rPr>
                <w:i/>
              </w:rPr>
              <w:t>т</w:t>
            </w:r>
            <w:r w:rsidRPr="007351E4">
              <w:rPr>
                <w:rFonts w:ascii="Times New Roman" w:eastAsia="Times New Roman" w:hAnsi="Times New Roman" w:cs="Times New Roman"/>
                <w:i/>
                <w:sz w:val="24"/>
                <w:szCs w:val="24"/>
              </w:rPr>
              <w:t xml:space="preserve">а, в такому випадку, документ повинен бути не більше </w:t>
            </w:r>
            <w:r>
              <w:rPr>
                <w:rFonts w:ascii="Times New Roman" w:eastAsia="Times New Roman" w:hAnsi="Times New Roman" w:cs="Times New Roman"/>
                <w:i/>
                <w:sz w:val="24"/>
                <w:szCs w:val="24"/>
              </w:rPr>
              <w:t>тридця</w:t>
            </w:r>
            <w:r w:rsidRPr="007351E4">
              <w:rPr>
                <w:rFonts w:ascii="Times New Roman" w:eastAsia="Times New Roman" w:hAnsi="Times New Roman" w:cs="Times New Roman"/>
                <w:i/>
                <w:sz w:val="24"/>
                <w:szCs w:val="24"/>
              </w:rPr>
              <w:t>тиденної давнини від дати подання документа.</w:t>
            </w:r>
          </w:p>
        </w:tc>
      </w:tr>
      <w:tr w:rsidR="00FB7724" w:rsidRPr="00B95ACF" w14:paraId="0BC13671" w14:textId="77777777"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DDC79"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F8F4"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1E912B" w14:textId="77777777"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B3E102"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95ACF">
              <w:rPr>
                <w:rFonts w:ascii="Times New Roman" w:eastAsia="Times New Roman" w:hAnsi="Times New Roman" w:cs="Times New Roman"/>
                <w:b/>
                <w:sz w:val="24"/>
                <w:szCs w:val="24"/>
                <w:lang w:val="ru-RU"/>
              </w:rPr>
              <w:lastRenderedPageBreak/>
              <w:t xml:space="preserve">особи, яка є учасником процедури закупівлі. </w:t>
            </w:r>
          </w:p>
          <w:p w14:paraId="66CBE104"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368447BF"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3D4E9FEA" w14:textId="77777777"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4E8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D489"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53B6D"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58C27"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14:paraId="6E335B7E" w14:textId="77777777"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B57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624F"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8C721A"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1D85"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49EB5B"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14:paraId="05D6E232"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firstRow="0" w:lastRow="0" w:firstColumn="0" w:lastColumn="0" w:noHBand="0" w:noVBand="1"/>
      </w:tblPr>
      <w:tblGrid>
        <w:gridCol w:w="400"/>
        <w:gridCol w:w="9723"/>
      </w:tblGrid>
      <w:tr w:rsidR="00FB7724" w:rsidRPr="00FB7724" w14:paraId="4994C146" w14:textId="77777777"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B04D5E" w14:textId="77777777"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14:paraId="7AD758B3" w14:textId="77777777"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881F" w14:textId="77777777"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0A79" w14:textId="77777777"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14:paraId="2CA46527" w14:textId="77777777" w:rsidR="00251A7A" w:rsidRPr="00FE31C4"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E24D78">
              <w:rPr>
                <w:rFonts w:ascii="Times New Roman" w:eastAsia="Times New Roman" w:hAnsi="Times New Roman" w:cs="Times New Roman"/>
                <w:sz w:val="24"/>
                <w:szCs w:val="24"/>
                <w:lang w:val="ru-RU"/>
              </w:rPr>
              <w:t xml:space="preserve">для юридичних осіб - </w:t>
            </w:r>
            <w:r w:rsidRPr="00FE31C4">
              <w:rPr>
                <w:rFonts w:ascii="Times New Roman" w:eastAsia="Times New Roman" w:hAnsi="Times New Roman" w:cs="Times New Roman"/>
                <w:sz w:val="24"/>
                <w:szCs w:val="24"/>
                <w:lang w:val="ru-RU"/>
              </w:rPr>
              <w:t>протокол засновників/виписка з протоколу засновників, наказ про призначення.</w:t>
            </w:r>
          </w:p>
          <w:p w14:paraId="39C94E8D" w14:textId="77777777"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14:paraId="6C464F26" w14:textId="77777777"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C0F0" w14:textId="5F7BF225"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A14A" w14:textId="31055739"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FE31C4">
              <w:rPr>
                <w:rFonts w:ascii="Times New Roman" w:hAnsi="Times New Roman" w:cs="Times New Roman"/>
                <w:sz w:val="24"/>
                <w:szCs w:val="24"/>
              </w:rPr>
              <w:t xml:space="preserve">Копія витягу з реєстру платників податку на додану вартість </w:t>
            </w:r>
            <w:r w:rsidRPr="00FE31C4">
              <w:rPr>
                <w:rFonts w:ascii="Times New Roman" w:hAnsi="Times New Roman" w:cs="Times New Roman"/>
                <w:i/>
                <w:sz w:val="24"/>
                <w:szCs w:val="24"/>
              </w:rPr>
              <w:t>(для платників ПДВ).</w:t>
            </w:r>
          </w:p>
        </w:tc>
      </w:tr>
      <w:tr w:rsidR="00E24D78" w:rsidRPr="00FB7724" w14:paraId="037F63DB"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6D53A" w14:textId="34F0011F"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E6F8" w14:textId="7667CCD0"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Pr>
                <w:rFonts w:ascii="Times New Roman" w:hAnsi="Times New Roman" w:cs="Times New Roman"/>
                <w:color w:val="000000"/>
                <w:sz w:val="24"/>
                <w:szCs w:val="24"/>
              </w:rPr>
              <w:t>Копія витягу з реєстру платників єдиного податку (</w:t>
            </w:r>
            <w:r>
              <w:rPr>
                <w:rFonts w:ascii="Times New Roman" w:hAnsi="Times New Roman" w:cs="Times New Roman"/>
                <w:i/>
                <w:color w:val="000000"/>
                <w:sz w:val="24"/>
                <w:szCs w:val="24"/>
              </w:rPr>
              <w:t>для платників єдиного податку</w:t>
            </w:r>
            <w:r>
              <w:rPr>
                <w:rFonts w:ascii="Times New Roman" w:hAnsi="Times New Roman" w:cs="Times New Roman"/>
                <w:color w:val="000000"/>
                <w:sz w:val="24"/>
                <w:szCs w:val="24"/>
              </w:rPr>
              <w:t>).</w:t>
            </w:r>
          </w:p>
        </w:tc>
      </w:tr>
      <w:tr w:rsidR="00FB7724" w:rsidRPr="00FB7724" w14:paraId="544E4598" w14:textId="77777777" w:rsidTr="00251A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2D74B" w14:textId="54292DBE" w:rsidR="00FB7724" w:rsidRPr="00FB7724" w:rsidRDefault="00E24D78" w:rsidP="00FB772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A3348" w14:textId="77777777" w:rsidR="00FB7724" w:rsidRPr="00FB7724" w:rsidRDefault="00FB7724" w:rsidP="00FB7724">
            <w:pPr>
              <w:spacing w:after="0" w:line="240" w:lineRule="auto"/>
              <w:ind w:left="100" w:right="120" w:hanging="20"/>
              <w:jc w:val="both"/>
              <w:rPr>
                <w:rFonts w:ascii="Times New Roman" w:eastAsia="Times New Roman" w:hAnsi="Times New Roman" w:cs="Times New Roman"/>
                <w:sz w:val="24"/>
                <w:szCs w:val="24"/>
                <w:lang w:val="ru-RU"/>
              </w:rPr>
            </w:pPr>
            <w:r w:rsidRPr="00FE31C4">
              <w:rPr>
                <w:rFonts w:ascii="Times New Roman" w:eastAsia="Times New Roman" w:hAnsi="Times New Roman" w:cs="Times New Roman"/>
                <w:sz w:val="24"/>
                <w:szCs w:val="24"/>
                <w:lang w:val="ru-RU"/>
              </w:rPr>
              <w:t>Достовірна інформація у вигляді довідки довільної форми,</w:t>
            </w:r>
            <w:r w:rsidRPr="00FE31C4">
              <w:rPr>
                <w:rFonts w:ascii="Times New Roman" w:eastAsia="Times New Roman" w:hAnsi="Times New Roman" w:cs="Times New Roman"/>
                <w:b/>
                <w:sz w:val="24"/>
                <w:szCs w:val="24"/>
                <w:lang w:val="ru-RU"/>
              </w:rPr>
              <w:t xml:space="preserve"> </w:t>
            </w:r>
            <w:r w:rsidRPr="00FE31C4">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31C4">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14:paraId="1C4B9512" w14:textId="77777777"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bookmarkStart w:id="8" w:name="_heading=h.gjdgxs" w:colFirst="0" w:colLast="0"/>
      <w:bookmarkEnd w:id="8"/>
      <w:r w:rsidRPr="003C23A3">
        <w:rPr>
          <w:rFonts w:ascii="Times New Roman" w:eastAsia="Times New Roman" w:hAnsi="Times New Roman" w:cs="Times New Roman"/>
          <w:b/>
          <w:color w:val="000000"/>
          <w:sz w:val="24"/>
          <w:szCs w:val="24"/>
        </w:rPr>
        <w:lastRenderedPageBreak/>
        <w:t>ДОДАТОК  2</w:t>
      </w:r>
    </w:p>
    <w:p w14:paraId="1AA29913" w14:textId="77777777"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14:paraId="6AD736F5" w14:textId="77777777" w:rsidR="003C23A3" w:rsidRPr="003C23A3" w:rsidRDefault="003C23A3" w:rsidP="003C23A3">
      <w:pPr>
        <w:spacing w:before="240" w:after="0" w:line="240" w:lineRule="auto"/>
        <w:jc w:val="center"/>
        <w:rPr>
          <w:rFonts w:ascii="Times New Roman" w:eastAsia="Times New Roman" w:hAnsi="Times New Roman" w:cs="Times New Roman"/>
          <w:b/>
          <w:i/>
          <w:color w:val="000000"/>
          <w:sz w:val="24"/>
          <w:szCs w:val="24"/>
        </w:rPr>
      </w:pPr>
      <w:r w:rsidRPr="003C23A3">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5D6432AA" w14:textId="77777777" w:rsidR="003C23A3" w:rsidRPr="003C23A3" w:rsidRDefault="003C23A3" w:rsidP="003C23A3">
      <w:pPr>
        <w:spacing w:before="240" w:after="0" w:line="240" w:lineRule="auto"/>
        <w:jc w:val="center"/>
        <w:rPr>
          <w:rFonts w:ascii="Times New Roman" w:eastAsia="Times New Roman" w:hAnsi="Times New Roman" w:cs="Times New Roman"/>
          <w:b/>
          <w:i/>
          <w:color w:val="000000"/>
          <w:sz w:val="4"/>
          <w:szCs w:val="4"/>
        </w:rPr>
      </w:pPr>
    </w:p>
    <w:p w14:paraId="242B9F13" w14:textId="77777777" w:rsidR="003C23A3" w:rsidRPr="003C23A3" w:rsidRDefault="003C23A3" w:rsidP="003C23A3">
      <w:pPr>
        <w:spacing w:after="0" w:line="240" w:lineRule="auto"/>
        <w:jc w:val="center"/>
        <w:rPr>
          <w:rFonts w:ascii="Times New Roman" w:eastAsia="Times New Roman" w:hAnsi="Times New Roman" w:cs="Times New Roman"/>
          <w:b/>
          <w:i/>
          <w:sz w:val="24"/>
          <w:szCs w:val="24"/>
        </w:rPr>
      </w:pPr>
      <w:r w:rsidRPr="003C23A3">
        <w:rPr>
          <w:rFonts w:ascii="Times New Roman" w:eastAsia="Times New Roman" w:hAnsi="Times New Roman" w:cs="Times New Roman"/>
          <w:b/>
          <w:i/>
          <w:sz w:val="24"/>
          <w:szCs w:val="24"/>
          <w:highlight w:val="white"/>
        </w:rPr>
        <w:t>ТЕХНІЧНА СПЕЦИФІКАЦІЯ</w:t>
      </w:r>
    </w:p>
    <w:p w14:paraId="3882651C" w14:textId="77777777" w:rsidR="003C23A3" w:rsidRPr="003C23A3" w:rsidRDefault="003C23A3" w:rsidP="003C23A3">
      <w:pPr>
        <w:spacing w:after="0" w:line="240" w:lineRule="auto"/>
        <w:jc w:val="center"/>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(ДК 021:2015 – 09130000-9 Нафта і дистиляти)</w:t>
      </w:r>
    </w:p>
    <w:p w14:paraId="7D6DA867" w14:textId="77777777" w:rsidR="003C23A3" w:rsidRPr="003C23A3" w:rsidRDefault="003C23A3" w:rsidP="003C23A3">
      <w:pPr>
        <w:spacing w:after="0" w:line="240" w:lineRule="auto"/>
        <w:ind w:left="-720"/>
        <w:jc w:val="center"/>
        <w:rPr>
          <w:rFonts w:ascii="Times New Roman" w:hAnsi="Times New Roman" w:cs="Times New Roman"/>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4536"/>
        <w:gridCol w:w="851"/>
        <w:gridCol w:w="1417"/>
      </w:tblGrid>
      <w:tr w:rsidR="003C23A3" w:rsidRPr="003C23A3" w14:paraId="6C951486" w14:textId="77777777" w:rsidTr="00ED0CA8">
        <w:trPr>
          <w:trHeight w:val="639"/>
        </w:trPr>
        <w:tc>
          <w:tcPr>
            <w:tcW w:w="568" w:type="dxa"/>
            <w:hideMark/>
          </w:tcPr>
          <w:p w14:paraId="72E27153" w14:textId="77777777" w:rsidR="003C23A3" w:rsidRPr="003C23A3" w:rsidRDefault="003C23A3" w:rsidP="003C23A3">
            <w:pPr>
              <w:spacing w:after="0" w:line="240" w:lineRule="auto"/>
              <w:jc w:val="center"/>
              <w:rPr>
                <w:rFonts w:ascii="Times New Roman" w:hAnsi="Times New Roman" w:cs="Times New Roman"/>
                <w:sz w:val="24"/>
                <w:szCs w:val="24"/>
                <w:lang w:val="en-US" w:eastAsia="en-US"/>
              </w:rPr>
            </w:pPr>
            <w:r w:rsidRPr="003C23A3">
              <w:rPr>
                <w:rFonts w:ascii="Times New Roman" w:hAnsi="Times New Roman" w:cs="Times New Roman"/>
                <w:sz w:val="24"/>
                <w:szCs w:val="24"/>
                <w:lang w:eastAsia="en-US"/>
              </w:rPr>
              <w:t>№ з/п</w:t>
            </w:r>
          </w:p>
        </w:tc>
        <w:tc>
          <w:tcPr>
            <w:tcW w:w="2551" w:type="dxa"/>
            <w:hideMark/>
          </w:tcPr>
          <w:p w14:paraId="74226B5E"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Найменування товару</w:t>
            </w:r>
          </w:p>
        </w:tc>
        <w:tc>
          <w:tcPr>
            <w:tcW w:w="4536" w:type="dxa"/>
            <w:hideMark/>
          </w:tcPr>
          <w:p w14:paraId="677DFCD7"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Технічні вимоги</w:t>
            </w:r>
          </w:p>
        </w:tc>
        <w:tc>
          <w:tcPr>
            <w:tcW w:w="851" w:type="dxa"/>
            <w:hideMark/>
          </w:tcPr>
          <w:p w14:paraId="6759C282"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Од.вим.</w:t>
            </w:r>
          </w:p>
        </w:tc>
        <w:tc>
          <w:tcPr>
            <w:tcW w:w="1417" w:type="dxa"/>
            <w:hideMark/>
          </w:tcPr>
          <w:p w14:paraId="7987DF79"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Кількість</w:t>
            </w:r>
          </w:p>
        </w:tc>
      </w:tr>
      <w:tr w:rsidR="003C23A3" w:rsidRPr="003C23A3" w14:paraId="01EA713D" w14:textId="77777777" w:rsidTr="00ED0CA8">
        <w:trPr>
          <w:trHeight w:val="1081"/>
        </w:trPr>
        <w:tc>
          <w:tcPr>
            <w:tcW w:w="568" w:type="dxa"/>
          </w:tcPr>
          <w:p w14:paraId="2E41445A"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1</w:t>
            </w:r>
          </w:p>
        </w:tc>
        <w:tc>
          <w:tcPr>
            <w:tcW w:w="2551" w:type="dxa"/>
          </w:tcPr>
          <w:p w14:paraId="18E80B49" w14:textId="77777777" w:rsidR="003C23A3" w:rsidRPr="003C23A3" w:rsidRDefault="003C23A3" w:rsidP="003C23A3">
            <w:pPr>
              <w:shd w:val="clear" w:color="auto" w:fill="FFFFFF"/>
              <w:spacing w:after="0" w:line="240" w:lineRule="auto"/>
              <w:textAlignment w:val="baseline"/>
              <w:rPr>
                <w:rFonts w:ascii="Times New Roman" w:hAnsi="Times New Roman" w:cs="Times New Roman"/>
                <w:bCs/>
                <w:sz w:val="24"/>
                <w:szCs w:val="24"/>
                <w:bdr w:val="none" w:sz="0" w:space="0" w:color="auto" w:frame="1"/>
                <w:lang w:eastAsia="en-US"/>
              </w:rPr>
            </w:pPr>
            <w:r w:rsidRPr="003C23A3">
              <w:rPr>
                <w:rFonts w:ascii="Times New Roman" w:hAnsi="Times New Roman" w:cs="Times New Roman"/>
                <w:bCs/>
                <w:sz w:val="24"/>
                <w:szCs w:val="24"/>
                <w:bdr w:val="none" w:sz="0" w:space="0" w:color="auto" w:frame="1"/>
                <w:lang w:eastAsia="en-US"/>
              </w:rPr>
              <w:t>Бензин марки А-95 (ДК 021:2015 – 09132000-3 Бензин)</w:t>
            </w:r>
          </w:p>
        </w:tc>
        <w:tc>
          <w:tcPr>
            <w:tcW w:w="4536" w:type="dxa"/>
          </w:tcPr>
          <w:p w14:paraId="1905BA27" w14:textId="77777777" w:rsidR="003C23A3" w:rsidRPr="003C23A3" w:rsidRDefault="003C23A3" w:rsidP="003C23A3">
            <w:pPr>
              <w:suppressAutoHyphens/>
              <w:spacing w:after="0" w:line="240" w:lineRule="auto"/>
              <w:jc w:val="both"/>
              <w:rPr>
                <w:rFonts w:ascii="Times New Roman" w:hAnsi="Times New Roman" w:cs="Times New Roman"/>
                <w:color w:val="000000"/>
                <w:sz w:val="24"/>
                <w:szCs w:val="24"/>
                <w:shd w:val="clear" w:color="auto" w:fill="FFFFFF"/>
                <w:lang w:eastAsia="en-US"/>
              </w:rPr>
            </w:pPr>
            <w:r w:rsidRPr="003C23A3">
              <w:rPr>
                <w:rFonts w:ascii="Times New Roman" w:hAnsi="Times New Roman" w:cs="Times New Roman"/>
                <w:color w:val="000000"/>
                <w:sz w:val="24"/>
                <w:szCs w:val="24"/>
                <w:shd w:val="clear" w:color="auto" w:fill="FFFFFF"/>
                <w:lang w:eastAsia="en-US"/>
              </w:rPr>
              <w:t>Пальне постачається за талонами/скретч-картками. Термін дії талонів/скретч-карток – не менше 6 місяців. Талони/скретч-картки можуть бути різного номіналу.</w:t>
            </w:r>
          </w:p>
        </w:tc>
        <w:tc>
          <w:tcPr>
            <w:tcW w:w="851" w:type="dxa"/>
          </w:tcPr>
          <w:p w14:paraId="0BC31A5A"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л.</w:t>
            </w:r>
          </w:p>
        </w:tc>
        <w:tc>
          <w:tcPr>
            <w:tcW w:w="1417" w:type="dxa"/>
          </w:tcPr>
          <w:p w14:paraId="56D69A4D" w14:textId="6492A49E" w:rsidR="003C23A3" w:rsidRPr="003C23A3" w:rsidRDefault="007351E4" w:rsidP="00FE31C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E31C4">
              <w:rPr>
                <w:rFonts w:ascii="Times New Roman" w:hAnsi="Times New Roman" w:cs="Times New Roman"/>
                <w:sz w:val="24"/>
                <w:szCs w:val="24"/>
                <w:lang w:eastAsia="en-US"/>
              </w:rPr>
              <w:t>5</w:t>
            </w:r>
            <w:r w:rsidR="003C23A3">
              <w:rPr>
                <w:rFonts w:ascii="Times New Roman" w:hAnsi="Times New Roman" w:cs="Times New Roman"/>
                <w:sz w:val="24"/>
                <w:szCs w:val="24"/>
                <w:lang w:eastAsia="en-US"/>
              </w:rPr>
              <w:t>00</w:t>
            </w:r>
          </w:p>
        </w:tc>
      </w:tr>
      <w:tr w:rsidR="003C23A3" w:rsidRPr="003C23A3" w14:paraId="4DEFE79B" w14:textId="77777777" w:rsidTr="00ED0CA8">
        <w:trPr>
          <w:trHeight w:val="574"/>
        </w:trPr>
        <w:tc>
          <w:tcPr>
            <w:tcW w:w="568" w:type="dxa"/>
          </w:tcPr>
          <w:p w14:paraId="1A06EEE7"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2</w:t>
            </w:r>
          </w:p>
        </w:tc>
        <w:tc>
          <w:tcPr>
            <w:tcW w:w="2551" w:type="dxa"/>
          </w:tcPr>
          <w:p w14:paraId="1707E12D" w14:textId="77777777" w:rsidR="003C23A3" w:rsidRPr="003C23A3" w:rsidRDefault="003C23A3" w:rsidP="003C23A3">
            <w:pPr>
              <w:shd w:val="clear" w:color="auto" w:fill="FFFFFF"/>
              <w:spacing w:after="0" w:line="240" w:lineRule="auto"/>
              <w:textAlignment w:val="baseline"/>
              <w:rPr>
                <w:rFonts w:ascii="Times New Roman" w:hAnsi="Times New Roman" w:cs="Times New Roman"/>
                <w:bCs/>
                <w:sz w:val="24"/>
                <w:szCs w:val="24"/>
                <w:bdr w:val="none" w:sz="0" w:space="0" w:color="auto" w:frame="1"/>
                <w:lang w:eastAsia="en-US"/>
              </w:rPr>
            </w:pPr>
            <w:r w:rsidRPr="003C23A3">
              <w:rPr>
                <w:rFonts w:ascii="Times New Roman" w:hAnsi="Times New Roman" w:cs="Times New Roman"/>
                <w:bCs/>
                <w:sz w:val="24"/>
                <w:szCs w:val="24"/>
                <w:bdr w:val="none" w:sz="0" w:space="0" w:color="auto" w:frame="1"/>
                <w:lang w:eastAsia="en-US"/>
              </w:rPr>
              <w:t xml:space="preserve">Дизельне паливо </w:t>
            </w:r>
          </w:p>
          <w:p w14:paraId="245629E1" w14:textId="77777777" w:rsidR="003C23A3" w:rsidRPr="003C23A3" w:rsidRDefault="003C23A3" w:rsidP="003C23A3">
            <w:pPr>
              <w:shd w:val="clear" w:color="auto" w:fill="FFFFFF"/>
              <w:spacing w:after="0" w:line="240" w:lineRule="auto"/>
              <w:textAlignment w:val="baseline"/>
              <w:rPr>
                <w:rFonts w:ascii="Times New Roman" w:hAnsi="Times New Roman" w:cs="Times New Roman"/>
                <w:bCs/>
                <w:sz w:val="24"/>
                <w:szCs w:val="24"/>
                <w:bdr w:val="none" w:sz="0" w:space="0" w:color="auto" w:frame="1"/>
                <w:lang w:eastAsia="en-US"/>
              </w:rPr>
            </w:pPr>
            <w:r w:rsidRPr="003C23A3">
              <w:rPr>
                <w:rFonts w:ascii="Times New Roman" w:hAnsi="Times New Roman" w:cs="Times New Roman"/>
                <w:bCs/>
                <w:sz w:val="24"/>
                <w:szCs w:val="24"/>
                <w:bdr w:val="none" w:sz="0" w:space="0" w:color="auto" w:frame="1"/>
                <w:lang w:eastAsia="en-US"/>
              </w:rPr>
              <w:t>(ДК 021:2015 – 09134200-9 Дизельне паливо)</w:t>
            </w:r>
          </w:p>
        </w:tc>
        <w:tc>
          <w:tcPr>
            <w:tcW w:w="4536" w:type="dxa"/>
          </w:tcPr>
          <w:p w14:paraId="18916EDD" w14:textId="77777777" w:rsidR="003C23A3" w:rsidRPr="003C23A3" w:rsidRDefault="003C23A3" w:rsidP="003C23A3">
            <w:pPr>
              <w:suppressAutoHyphens/>
              <w:spacing w:after="0" w:line="240" w:lineRule="auto"/>
              <w:jc w:val="both"/>
              <w:rPr>
                <w:rFonts w:ascii="Times New Roman" w:hAnsi="Times New Roman" w:cs="Times New Roman"/>
                <w:color w:val="000000"/>
                <w:sz w:val="24"/>
                <w:szCs w:val="24"/>
                <w:shd w:val="clear" w:color="auto" w:fill="FFFFFF"/>
                <w:lang w:eastAsia="en-US"/>
              </w:rPr>
            </w:pPr>
            <w:r w:rsidRPr="003C23A3">
              <w:rPr>
                <w:rFonts w:ascii="Times New Roman" w:hAnsi="Times New Roman" w:cs="Times New Roman"/>
                <w:color w:val="000000"/>
                <w:sz w:val="24"/>
                <w:szCs w:val="24"/>
                <w:shd w:val="clear" w:color="auto" w:fill="FFFFFF"/>
                <w:lang w:eastAsia="en-US"/>
              </w:rPr>
              <w:t>Пальне постачається за талонами/скретч-картками. Термін дії талонів/скретч-карток – не менше 6 місяців. Талони/скретч-картки можуть бути різного номіналу.</w:t>
            </w:r>
          </w:p>
        </w:tc>
        <w:tc>
          <w:tcPr>
            <w:tcW w:w="851" w:type="dxa"/>
          </w:tcPr>
          <w:p w14:paraId="1E56CAC3"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л.</w:t>
            </w:r>
          </w:p>
        </w:tc>
        <w:tc>
          <w:tcPr>
            <w:tcW w:w="1417" w:type="dxa"/>
          </w:tcPr>
          <w:p w14:paraId="02AD5058" w14:textId="7AEC15B3" w:rsidR="003C23A3" w:rsidRPr="003C23A3" w:rsidRDefault="00FE31C4" w:rsidP="003C23A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7935</w:t>
            </w:r>
          </w:p>
        </w:tc>
      </w:tr>
    </w:tbl>
    <w:p w14:paraId="07950287" w14:textId="77777777" w:rsidR="003C23A3" w:rsidRPr="003C23A3" w:rsidRDefault="003C23A3" w:rsidP="003C23A3">
      <w:pPr>
        <w:spacing w:after="0" w:line="240" w:lineRule="auto"/>
        <w:contextualSpacing/>
        <w:jc w:val="center"/>
        <w:rPr>
          <w:rFonts w:ascii="Times New Roman" w:hAnsi="Times New Roman" w:cs="Times New Roman"/>
          <w:sz w:val="24"/>
          <w:szCs w:val="24"/>
          <w:lang w:eastAsia="en-US"/>
        </w:rPr>
      </w:pPr>
    </w:p>
    <w:p w14:paraId="7A8E97A8" w14:textId="77777777" w:rsidR="003C23A3" w:rsidRPr="003C23A3" w:rsidRDefault="003C23A3" w:rsidP="003C23A3">
      <w:pPr>
        <w:spacing w:after="0" w:line="240" w:lineRule="auto"/>
        <w:jc w:val="both"/>
        <w:rPr>
          <w:rFonts w:ascii="Times New Roman" w:hAnsi="Times New Roman" w:cs="Times New Roman"/>
          <w:b/>
          <w:i/>
          <w:sz w:val="24"/>
          <w:szCs w:val="24"/>
          <w:lang w:eastAsia="en-US"/>
        </w:rPr>
      </w:pPr>
      <w:r w:rsidRPr="003C23A3">
        <w:rPr>
          <w:rFonts w:ascii="Times New Roman" w:hAnsi="Times New Roman" w:cs="Times New Roman"/>
          <w:b/>
          <w:i/>
          <w:sz w:val="24"/>
          <w:szCs w:val="24"/>
          <w:lang w:eastAsia="en-US"/>
        </w:rPr>
        <w:t>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B5D0516" w14:textId="77777777" w:rsidR="003C23A3" w:rsidRPr="003C23A3"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p>
    <w:p w14:paraId="4A98FCFA" w14:textId="77777777" w:rsidR="003C23A3" w:rsidRPr="003C23A3"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14:paraId="6A2DD072" w14:textId="77777777" w:rsidR="003C23A3" w:rsidRPr="00FE31C4"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1. </w:t>
      </w:r>
      <w:r w:rsidRPr="00FE31C4">
        <w:rPr>
          <w:rFonts w:ascii="Times New Roman" w:hAnsi="Times New Roman" w:cs="Times New Roman"/>
          <w:sz w:val="24"/>
          <w:szCs w:val="24"/>
          <w:lang w:eastAsia="en-US"/>
        </w:rPr>
        <w:t>Довідку довільної форми про наявність АЗС на території м.Малина та не більше 5 кілометрів від територіальних меж міста. Довідка має бути засвідчена підписом уповноваженої особи Учасника процедури закупівлі та скріплена печаткою (у разі наявності).</w:t>
      </w:r>
    </w:p>
    <w:p w14:paraId="7AA28625" w14:textId="77777777" w:rsidR="003C23A3" w:rsidRPr="003C23A3"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2. Відповідність запропонованого товару вимогам тендерної документації повинна бути підтверджена наступними документами:</w:t>
      </w:r>
    </w:p>
    <w:p w14:paraId="48012663" w14:textId="77777777" w:rsidR="003C23A3" w:rsidRPr="00FE31C4"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2.1. </w:t>
      </w:r>
      <w:r w:rsidRPr="00FE31C4">
        <w:rPr>
          <w:rFonts w:ascii="Times New Roman" w:hAnsi="Times New Roman" w:cs="Times New Roman"/>
          <w:sz w:val="24"/>
          <w:szCs w:val="24"/>
          <w:lang w:eastAsia="en-US"/>
        </w:rPr>
        <w:t xml:space="preserve">Копіями сертифікатів відповідності та/або декларацій про відповідність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 на всі види палива, що пропонується до постачання Замовнику. </w:t>
      </w:r>
    </w:p>
    <w:p w14:paraId="6F2A81FF" w14:textId="77777777" w:rsidR="003C23A3" w:rsidRPr="00FE31C4"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FE31C4">
        <w:rPr>
          <w:rFonts w:ascii="Times New Roman" w:hAnsi="Times New Roman" w:cs="Times New Roman"/>
          <w:sz w:val="24"/>
          <w:szCs w:val="24"/>
          <w:lang w:eastAsia="en-US"/>
        </w:rPr>
        <w:t>2.2. Технічною специфікацією, що обов’язково має містити інформацію про повне найменування, місцезнаходження виробника товару.</w:t>
      </w:r>
    </w:p>
    <w:p w14:paraId="4CCA1244" w14:textId="77777777" w:rsidR="003C23A3" w:rsidRPr="003C23A3"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2.3. Якщо Учасник не є емітентом талонів/скретч-карток, що ним пропонуються для поставки і отримання Замовником нафтопродуктів, надається довідка у довільній формі, що містить інформацію (повне найменування, ідентифікаційний код юридичної особи, місцезнаходження, контактний телефон) про  емітента талонів/скретч-карток, на пальне, а також копія документа (договору  чи іншого правочину) укладеного між Учасником та емітентом цих довірчих документів, що свідчить про право Учасника на їх використання при здійсненні діяльності з реалізації нафтопродуктів через мережу АЗС.</w:t>
      </w:r>
    </w:p>
    <w:p w14:paraId="7F2B93A4" w14:textId="77777777" w:rsidR="003C23A3" w:rsidRPr="00FE31C4"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2.4. </w:t>
      </w:r>
      <w:r w:rsidRPr="00FE31C4">
        <w:rPr>
          <w:rFonts w:ascii="Times New Roman" w:hAnsi="Times New Roman" w:cs="Times New Roman"/>
          <w:sz w:val="24"/>
          <w:szCs w:val="24"/>
          <w:lang w:eastAsia="en-US"/>
        </w:rPr>
        <w:t xml:space="preserve">Якщо Учасник є емітентом талонів/скретч-карток, що ним пропонуються для поставки і отримання Замовником нафтопродуктів, надається довідка, складена Учасником,  в якій зазначається інформація про видання ним цих довірчих документів із зазначенням зразків </w:t>
      </w:r>
      <w:r w:rsidRPr="00FE31C4">
        <w:rPr>
          <w:rFonts w:ascii="Times New Roman" w:hAnsi="Times New Roman" w:cs="Times New Roman"/>
          <w:sz w:val="24"/>
          <w:szCs w:val="24"/>
          <w:lang w:eastAsia="en-US"/>
        </w:rPr>
        <w:lastRenderedPageBreak/>
        <w:t xml:space="preserve">талонів/скретч-карток.    </w:t>
      </w:r>
    </w:p>
    <w:p w14:paraId="45CBEBB8" w14:textId="77777777" w:rsidR="003C23A3" w:rsidRPr="00FE31C4" w:rsidRDefault="003C23A3" w:rsidP="003C23A3">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eastAsia="en-US"/>
        </w:rPr>
      </w:pPr>
      <w:r w:rsidRPr="00FE31C4">
        <w:rPr>
          <w:rFonts w:ascii="Times New Roman" w:hAnsi="Times New Roman" w:cs="Times New Roman"/>
          <w:sz w:val="24"/>
          <w:szCs w:val="24"/>
          <w:lang w:eastAsia="en-US"/>
        </w:rPr>
        <w:t>2.5. Інформаційною довідкою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14:paraId="3B1ED679" w14:textId="77777777" w:rsidR="003C23A3" w:rsidRPr="003C23A3" w:rsidRDefault="003C23A3" w:rsidP="003C23A3">
      <w:pPr>
        <w:spacing w:after="0" w:line="240" w:lineRule="auto"/>
        <w:rPr>
          <w:rFonts w:ascii="Times New Roman" w:eastAsia="Times New Roman" w:hAnsi="Times New Roman" w:cs="Times New Roman"/>
          <w:i/>
          <w:sz w:val="24"/>
          <w:szCs w:val="24"/>
        </w:rPr>
      </w:pPr>
    </w:p>
    <w:p w14:paraId="2916B7A0" w14:textId="77777777" w:rsidR="003C23A3" w:rsidRPr="003C23A3" w:rsidRDefault="003C23A3" w:rsidP="003C23A3">
      <w:pPr>
        <w:widowControl w:val="0"/>
        <w:suppressAutoHyphens/>
        <w:autoSpaceDE w:val="0"/>
        <w:spacing w:after="0" w:line="240" w:lineRule="auto"/>
        <w:ind w:left="142"/>
        <w:jc w:val="both"/>
        <w:rPr>
          <w:rFonts w:ascii="Times New Roman" w:eastAsia="Times New Roman" w:hAnsi="Times New Roman" w:cs="Times New Roman"/>
          <w:i/>
          <w:sz w:val="24"/>
          <w:szCs w:val="24"/>
          <w:lang w:val="ru-RU" w:eastAsia="zh-CN"/>
        </w:rPr>
      </w:pPr>
      <w:r w:rsidRPr="003C23A3">
        <w:rPr>
          <w:rFonts w:ascii="Times New Roman" w:eastAsia="Times New Roman" w:hAnsi="Times New Roman" w:cs="Times New Roman"/>
          <w:b/>
          <w:i/>
          <w:sz w:val="24"/>
          <w:szCs w:val="24"/>
          <w:lang w:val="ru-RU" w:eastAsia="zh-CN"/>
        </w:rPr>
        <w:t>У разі, якщо тендерна пропозиція не відповідає наведеним вимогам до даного товару, така пропозиція буде відхилена як така, що не відповідає вимогам тендерної документації.</w:t>
      </w:r>
    </w:p>
    <w:p w14:paraId="678F3C88"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lang w:val="ru-RU"/>
        </w:rPr>
      </w:pPr>
    </w:p>
    <w:p w14:paraId="7D120B37"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r w:rsidRPr="003C23A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14:paraId="384526B5"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4FEAAC9E"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78ED1272"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9E9929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50A918A6"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2236CD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2412B04C"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7C021EB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786036ED"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1E281F01"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43A3B6A"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49060103"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661B01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6CAC9687"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41799C7"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8732DF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45B6A821"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B5CE69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605DD5C"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2A09CAFF"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54BD516E"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7DE9DD05"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FD116E2"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63679E9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193AD893"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1934637"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9F9520C"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CCD545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2C28E1D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76BA8B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833C773"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5775A4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3ECE0A10"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0164E63A"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16E0ED74"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4E023F53" w14:textId="77777777"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14:paraId="5D4CBD61" w14:textId="77777777" w:rsidR="003C23A3" w:rsidRPr="003C23A3" w:rsidRDefault="003C23A3" w:rsidP="003C23A3">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lastRenderedPageBreak/>
        <w:t>ДОДАТОК 3</w:t>
      </w:r>
    </w:p>
    <w:p w14:paraId="640A227B" w14:textId="77777777" w:rsidR="003C23A3" w:rsidRPr="003C23A3" w:rsidRDefault="003C23A3" w:rsidP="003C23A3">
      <w:pPr>
        <w:spacing w:after="0" w:line="240" w:lineRule="auto"/>
        <w:jc w:val="right"/>
        <w:rPr>
          <w:rFonts w:ascii="Times New Roman" w:eastAsia="Times New Roman" w:hAnsi="Times New Roman" w:cs="Times New Roman"/>
          <w:sz w:val="24"/>
          <w:szCs w:val="24"/>
        </w:rPr>
      </w:pPr>
      <w:r w:rsidRPr="003C23A3">
        <w:rPr>
          <w:rFonts w:ascii="Times New Roman" w:eastAsia="Times New Roman" w:hAnsi="Times New Roman" w:cs="Times New Roman"/>
          <w:i/>
          <w:sz w:val="24"/>
          <w:szCs w:val="24"/>
        </w:rPr>
        <w:t xml:space="preserve">                                                                           до тендерної документації </w:t>
      </w:r>
      <w:r w:rsidRPr="003C23A3">
        <w:rPr>
          <w:rFonts w:ascii="Times New Roman" w:eastAsia="Times New Roman" w:hAnsi="Times New Roman" w:cs="Times New Roman"/>
          <w:sz w:val="24"/>
          <w:szCs w:val="24"/>
        </w:rPr>
        <w:t xml:space="preserve"> </w:t>
      </w:r>
    </w:p>
    <w:p w14:paraId="73D9A644" w14:textId="77777777" w:rsidR="003C23A3" w:rsidRPr="003C23A3" w:rsidRDefault="003C23A3" w:rsidP="003C23A3">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3C23A3">
        <w:rPr>
          <w:rFonts w:ascii="Times New Roman" w:eastAsia="Times New Roman" w:hAnsi="Times New Roman" w:cs="Times New Roman"/>
          <w:b/>
          <w:kern w:val="1"/>
          <w:sz w:val="24"/>
          <w:szCs w:val="24"/>
          <w:lang w:eastAsia="ar-SA"/>
        </w:rPr>
        <w:t>ПРОЄКТ ДОГОВОРУ</w:t>
      </w:r>
    </w:p>
    <w:p w14:paraId="7FCC79E2" w14:textId="77777777" w:rsidR="003C23A3" w:rsidRPr="003C23A3" w:rsidRDefault="003C23A3" w:rsidP="003C23A3">
      <w:pPr>
        <w:suppressAutoHyphens/>
        <w:spacing w:after="0" w:line="240" w:lineRule="auto"/>
        <w:jc w:val="center"/>
        <w:rPr>
          <w:rFonts w:ascii="Times New Roman" w:eastAsia="Times New Roman" w:hAnsi="Times New Roman" w:cs="Times New Roman"/>
          <w:b/>
          <w:kern w:val="1"/>
          <w:sz w:val="24"/>
          <w:szCs w:val="24"/>
          <w:lang w:eastAsia="ar-SA"/>
        </w:rPr>
      </w:pPr>
      <w:r w:rsidRPr="003C23A3">
        <w:rPr>
          <w:rFonts w:ascii="Times New Roman" w:eastAsia="Times New Roman" w:hAnsi="Times New Roman" w:cs="Times New Roman"/>
          <w:b/>
          <w:kern w:val="1"/>
          <w:sz w:val="24"/>
          <w:szCs w:val="24"/>
          <w:lang w:eastAsia="ar-SA"/>
        </w:rPr>
        <w:t xml:space="preserve">про закупівлю товарів </w:t>
      </w:r>
    </w:p>
    <w:p w14:paraId="626CC49E" w14:textId="72DBD8D4" w:rsidR="003C23A3" w:rsidRPr="003C23A3" w:rsidRDefault="003C23A3" w:rsidP="003C23A3">
      <w:pPr>
        <w:spacing w:after="0" w:line="240" w:lineRule="auto"/>
        <w:jc w:val="center"/>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м.Малин</w:t>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sidRPr="003C23A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«___»_____________ 202</w:t>
      </w:r>
      <w:r>
        <w:rPr>
          <w:rFonts w:ascii="Times New Roman" w:eastAsia="Times New Roman" w:hAnsi="Times New Roman" w:cs="Times New Roman"/>
          <w:sz w:val="24"/>
          <w:szCs w:val="24"/>
        </w:rPr>
        <w:t>3</w:t>
      </w:r>
      <w:r w:rsidRPr="003C23A3">
        <w:rPr>
          <w:rFonts w:ascii="Times New Roman" w:eastAsia="Times New Roman" w:hAnsi="Times New Roman" w:cs="Times New Roman"/>
          <w:sz w:val="24"/>
          <w:szCs w:val="24"/>
        </w:rPr>
        <w:t xml:space="preserve"> р.</w:t>
      </w:r>
    </w:p>
    <w:p w14:paraId="01BFC26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p>
    <w:p w14:paraId="3492D86B" w14:textId="014DBD6A" w:rsidR="003C23A3" w:rsidRPr="003C23A3" w:rsidRDefault="00E24D78" w:rsidP="00D62059">
      <w:pPr>
        <w:spacing w:after="0" w:line="240" w:lineRule="auto"/>
        <w:jc w:val="both"/>
        <w:rPr>
          <w:rFonts w:ascii="Times New Roman" w:hAnsi="Times New Roman" w:cs="Times New Roman"/>
          <w:sz w:val="24"/>
          <w:szCs w:val="24"/>
          <w:lang w:eastAsia="en-US"/>
        </w:rPr>
      </w:pPr>
      <w:r w:rsidRPr="00E24D78">
        <w:rPr>
          <w:rFonts w:ascii="Times New Roman" w:eastAsia="Times New Roman" w:hAnsi="Times New Roman" w:cs="Times New Roman"/>
          <w:b/>
          <w:sz w:val="24"/>
          <w:szCs w:val="24"/>
        </w:rPr>
        <w:t xml:space="preserve">Управління освіти, молоді, спорту та національно-патріотичного виховання виконавчого комітету Малинської міської ради, </w:t>
      </w:r>
      <w:r w:rsidRPr="00E24D78">
        <w:rPr>
          <w:rFonts w:ascii="Times New Roman" w:eastAsia="Times New Roman" w:hAnsi="Times New Roman" w:cs="Times New Roman"/>
          <w:sz w:val="24"/>
          <w:szCs w:val="24"/>
        </w:rPr>
        <w:t xml:space="preserve">в особі  начальника управління Коробейника Віталія Володимировича, що діє на підставі  Положення про управління </w:t>
      </w:r>
      <w:r w:rsidR="003C23A3" w:rsidRPr="003C23A3">
        <w:rPr>
          <w:rFonts w:ascii="Times New Roman" w:hAnsi="Times New Roman" w:cs="Times New Roman"/>
          <w:sz w:val="24"/>
          <w:szCs w:val="24"/>
          <w:lang w:eastAsia="en-US"/>
        </w:rPr>
        <w:t xml:space="preserve">(далі - Покупець), з однієї сторони, і </w:t>
      </w:r>
      <w:r w:rsidR="003C23A3" w:rsidRPr="003C23A3">
        <w:rPr>
          <w:rFonts w:ascii="Times New Roman" w:hAnsi="Times New Roman" w:cs="Times New Roman"/>
          <w:b/>
          <w:color w:val="000000"/>
          <w:sz w:val="24"/>
          <w:szCs w:val="24"/>
          <w:lang w:eastAsia="en-US"/>
        </w:rPr>
        <w:t xml:space="preserve">____________________________, </w:t>
      </w:r>
      <w:r w:rsidR="003C23A3" w:rsidRPr="003C23A3">
        <w:rPr>
          <w:rFonts w:ascii="Times New Roman" w:hAnsi="Times New Roman" w:cs="Times New Roman"/>
          <w:sz w:val="24"/>
          <w:szCs w:val="24"/>
          <w:lang w:eastAsia="en-US"/>
        </w:rPr>
        <w:t xml:space="preserve">в особі ____________________________, що діє на підставі ______________ (далі - Продавець), з іншої сторони, разом - Сторони, уклали цей договір про таке (далі - Договір): </w:t>
      </w:r>
    </w:p>
    <w:p w14:paraId="00854E47" w14:textId="77777777" w:rsidR="003C23A3" w:rsidRPr="003C23A3" w:rsidRDefault="003C23A3" w:rsidP="003C23A3">
      <w:pPr>
        <w:spacing w:after="0" w:line="240" w:lineRule="auto"/>
        <w:rPr>
          <w:rFonts w:ascii="Times New Roman" w:hAnsi="Times New Roman" w:cs="Times New Roman"/>
          <w:sz w:val="24"/>
          <w:szCs w:val="24"/>
          <w:lang w:eastAsia="en-US"/>
        </w:rPr>
      </w:pPr>
    </w:p>
    <w:p w14:paraId="1518B643" w14:textId="77777777" w:rsidR="003C23A3" w:rsidRPr="003C23A3" w:rsidRDefault="003C23A3" w:rsidP="003C23A3">
      <w:pPr>
        <w:numPr>
          <w:ilvl w:val="0"/>
          <w:numId w:val="9"/>
        </w:numPr>
        <w:spacing w:after="0" w:line="240" w:lineRule="auto"/>
        <w:contextualSpacing/>
        <w:jc w:val="center"/>
        <w:rPr>
          <w:rFonts w:ascii="Times New Roman" w:hAnsi="Times New Roman" w:cs="Times New Roman"/>
          <w:b/>
          <w:bCs/>
          <w:sz w:val="24"/>
          <w:szCs w:val="24"/>
          <w:lang w:eastAsia="en-US"/>
        </w:rPr>
      </w:pPr>
      <w:r w:rsidRPr="003C23A3">
        <w:rPr>
          <w:rFonts w:ascii="Times New Roman" w:hAnsi="Times New Roman" w:cs="Times New Roman"/>
          <w:b/>
          <w:bCs/>
          <w:sz w:val="24"/>
          <w:szCs w:val="24"/>
          <w:lang w:eastAsia="en-US"/>
        </w:rPr>
        <w:t>Предмет Договору</w:t>
      </w:r>
    </w:p>
    <w:p w14:paraId="7014F238" w14:textId="77777777" w:rsidR="003C23A3" w:rsidRPr="003C23A3" w:rsidRDefault="003C23A3" w:rsidP="003C23A3">
      <w:pPr>
        <w:spacing w:after="0" w:line="240" w:lineRule="auto"/>
        <w:jc w:val="both"/>
        <w:rPr>
          <w:rFonts w:ascii="Times New Roman" w:eastAsia="Times New Roman" w:hAnsi="Times New Roman" w:cs="Times New Roman"/>
          <w:b/>
          <w:sz w:val="24"/>
          <w:szCs w:val="24"/>
        </w:rPr>
      </w:pPr>
      <w:r w:rsidRPr="003C23A3">
        <w:rPr>
          <w:rFonts w:ascii="Times New Roman" w:eastAsia="Times New Roman" w:hAnsi="Times New Roman" w:cs="Times New Roman"/>
          <w:sz w:val="24"/>
          <w:szCs w:val="24"/>
          <w:lang w:val="ru-RU"/>
        </w:rPr>
        <w:t xml:space="preserve">1.1. Продавець зобов'язується поставити Покупцю товар, а саме: </w:t>
      </w:r>
      <w:r w:rsidRPr="003C23A3">
        <w:rPr>
          <w:rFonts w:ascii="Times New Roman" w:eastAsia="Times New Roman" w:hAnsi="Times New Roman" w:cs="Times New Roman"/>
          <w:b/>
          <w:sz w:val="24"/>
          <w:szCs w:val="24"/>
          <w:lang w:val="ru-RU"/>
        </w:rPr>
        <w:t xml:space="preserve">«ДК 021:2015 – 09130000-9 Нафта і дистиляти» </w:t>
      </w:r>
      <w:r w:rsidRPr="003C23A3">
        <w:rPr>
          <w:rFonts w:ascii="Times New Roman" w:eastAsia="Times New Roman" w:hAnsi="Times New Roman" w:cs="Times New Roman"/>
          <w:sz w:val="24"/>
          <w:szCs w:val="24"/>
          <w:lang w:val="ru-RU"/>
        </w:rPr>
        <w:t>шляхом надання талонів/скретч-карток</w:t>
      </w:r>
      <w:r w:rsidRPr="003C23A3">
        <w:rPr>
          <w:rFonts w:ascii="Times New Roman" w:eastAsia="Times New Roman" w:hAnsi="Times New Roman" w:cs="Times New Roman"/>
          <w:b/>
          <w:bCs/>
          <w:color w:val="000000"/>
          <w:sz w:val="24"/>
          <w:szCs w:val="24"/>
          <w:lang w:val="ru-RU"/>
        </w:rPr>
        <w:t xml:space="preserve">, </w:t>
      </w:r>
      <w:r w:rsidRPr="003C23A3">
        <w:rPr>
          <w:rFonts w:ascii="Times New Roman" w:eastAsia="Times New Roman" w:hAnsi="Times New Roman" w:cs="Times New Roman"/>
          <w:sz w:val="24"/>
          <w:szCs w:val="24"/>
          <w:lang w:val="ru-RU"/>
        </w:rPr>
        <w:t>а Покупець – прийняти та оплатити вказаний товар.</w:t>
      </w:r>
      <w:r w:rsidRPr="003C23A3">
        <w:rPr>
          <w:rFonts w:ascii="Times New Roman" w:eastAsia="Times New Roman" w:hAnsi="Times New Roman" w:cs="Times New Roman"/>
          <w:sz w:val="24"/>
          <w:szCs w:val="24"/>
        </w:rPr>
        <w:t xml:space="preserve"> </w:t>
      </w:r>
    </w:p>
    <w:p w14:paraId="6E9D376E" w14:textId="77777777" w:rsidR="003C23A3" w:rsidRPr="003C23A3" w:rsidRDefault="003C23A3" w:rsidP="003C23A3">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Обсяг поставки товарів: </w:t>
      </w:r>
    </w:p>
    <w:p w14:paraId="20645A8B" w14:textId="586713AA" w:rsidR="003C23A3" w:rsidRPr="003C23A3" w:rsidRDefault="003C23A3" w:rsidP="003C23A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sidRPr="003C23A3">
        <w:rPr>
          <w:rFonts w:ascii="Times New Roman" w:hAnsi="Times New Roman" w:cs="Times New Roman"/>
          <w:b/>
          <w:bCs/>
          <w:color w:val="000000"/>
          <w:sz w:val="24"/>
          <w:szCs w:val="24"/>
          <w:lang w:eastAsia="en-US"/>
        </w:rPr>
        <w:t xml:space="preserve">бензин марки А-95 – </w:t>
      </w:r>
      <w:r w:rsidR="007351E4">
        <w:rPr>
          <w:rFonts w:ascii="Times New Roman" w:hAnsi="Times New Roman" w:cs="Times New Roman"/>
          <w:b/>
          <w:bCs/>
          <w:sz w:val="24"/>
          <w:szCs w:val="24"/>
          <w:lang w:eastAsia="en-US"/>
        </w:rPr>
        <w:t>1</w:t>
      </w:r>
      <w:r w:rsidR="00FE31C4">
        <w:rPr>
          <w:rFonts w:ascii="Times New Roman" w:hAnsi="Times New Roman" w:cs="Times New Roman"/>
          <w:b/>
          <w:bCs/>
          <w:sz w:val="24"/>
          <w:szCs w:val="24"/>
          <w:lang w:eastAsia="en-US"/>
        </w:rPr>
        <w:t>5</w:t>
      </w:r>
      <w:r>
        <w:rPr>
          <w:rFonts w:ascii="Times New Roman" w:hAnsi="Times New Roman" w:cs="Times New Roman"/>
          <w:b/>
          <w:bCs/>
          <w:sz w:val="24"/>
          <w:szCs w:val="24"/>
          <w:lang w:eastAsia="en-US"/>
        </w:rPr>
        <w:t>00</w:t>
      </w:r>
      <w:r w:rsidRPr="003C23A3">
        <w:rPr>
          <w:rFonts w:ascii="Times New Roman" w:hAnsi="Times New Roman" w:cs="Times New Roman"/>
          <w:b/>
          <w:bCs/>
          <w:color w:val="000000"/>
          <w:sz w:val="24"/>
          <w:szCs w:val="24"/>
          <w:lang w:eastAsia="en-US"/>
        </w:rPr>
        <w:t xml:space="preserve"> л., </w:t>
      </w:r>
    </w:p>
    <w:p w14:paraId="44F24968" w14:textId="58CF6050" w:rsidR="003C23A3" w:rsidRPr="003C23A3" w:rsidRDefault="003C23A3" w:rsidP="003C23A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sidRPr="003C23A3">
        <w:rPr>
          <w:rFonts w:ascii="Times New Roman" w:hAnsi="Times New Roman" w:cs="Times New Roman"/>
          <w:b/>
          <w:bCs/>
          <w:color w:val="000000"/>
          <w:sz w:val="24"/>
          <w:szCs w:val="24"/>
          <w:lang w:eastAsia="en-US"/>
        </w:rPr>
        <w:t xml:space="preserve">дизельне паливо – </w:t>
      </w:r>
      <w:r w:rsidR="00FE31C4">
        <w:rPr>
          <w:rFonts w:ascii="Times New Roman" w:hAnsi="Times New Roman" w:cs="Times New Roman"/>
          <w:b/>
          <w:bCs/>
          <w:sz w:val="24"/>
          <w:szCs w:val="24"/>
          <w:lang w:eastAsia="en-US"/>
        </w:rPr>
        <w:t>7935</w:t>
      </w:r>
      <w:r w:rsidRPr="003C23A3">
        <w:rPr>
          <w:rFonts w:ascii="Times New Roman" w:hAnsi="Times New Roman" w:cs="Times New Roman"/>
          <w:b/>
          <w:bCs/>
          <w:color w:val="000000"/>
          <w:sz w:val="24"/>
          <w:szCs w:val="24"/>
          <w:lang w:eastAsia="en-US"/>
        </w:rPr>
        <w:t xml:space="preserve"> л.  </w:t>
      </w:r>
    </w:p>
    <w:p w14:paraId="1DF6FC7D" w14:textId="77777777" w:rsidR="003C23A3" w:rsidRPr="003C23A3" w:rsidRDefault="003C23A3" w:rsidP="003C23A3">
      <w:pPr>
        <w:spacing w:after="0" w:line="240" w:lineRule="auto"/>
        <w:jc w:val="both"/>
        <w:rPr>
          <w:rFonts w:ascii="Times New Roman" w:hAnsi="Times New Roman" w:cs="Times New Roman"/>
          <w:color w:val="000000"/>
          <w:sz w:val="24"/>
          <w:szCs w:val="24"/>
          <w:lang w:eastAsia="en-US"/>
        </w:rPr>
      </w:pPr>
      <w:r w:rsidRPr="003C23A3">
        <w:rPr>
          <w:rFonts w:ascii="Times New Roman" w:hAnsi="Times New Roman" w:cs="Times New Roman"/>
          <w:color w:val="000000"/>
          <w:sz w:val="24"/>
          <w:szCs w:val="24"/>
          <w:lang w:eastAsia="en-US"/>
        </w:rPr>
        <w:t xml:space="preserve">1.2. Талон/скретч-картка -  є документом встановленого Продавцем зразка та форми, одноразового використання, який посвідчує право Покупця та/або уповноваженого ним користувача на одержання певної кількості та певної марки пального на АЗС. </w:t>
      </w:r>
    </w:p>
    <w:p w14:paraId="27411BDB"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1.3. Строк дії талонів/скретч-карток – </w:t>
      </w:r>
      <w:r w:rsidRPr="003C23A3">
        <w:rPr>
          <w:rFonts w:ascii="Times New Roman" w:hAnsi="Times New Roman" w:cs="Times New Roman"/>
          <w:b/>
          <w:color w:val="000000"/>
          <w:sz w:val="24"/>
          <w:szCs w:val="24"/>
          <w:lang w:eastAsia="en-US"/>
        </w:rPr>
        <w:t>не менше ніж 6 місяців,</w:t>
      </w:r>
      <w:r w:rsidRPr="003C23A3">
        <w:rPr>
          <w:rFonts w:ascii="Times New Roman" w:hAnsi="Times New Roman" w:cs="Times New Roman"/>
          <w:color w:val="000000"/>
          <w:sz w:val="24"/>
          <w:szCs w:val="24"/>
          <w:lang w:eastAsia="en-US"/>
        </w:rPr>
        <w:t xml:space="preserve"> обчислення якого розпочинається з дати отримання Покупцем талонів/скретч-карток, зазначених в видатковій накладній.</w:t>
      </w:r>
      <w:r w:rsidRPr="003C23A3">
        <w:rPr>
          <w:rFonts w:ascii="Times New Roman" w:hAnsi="Times New Roman" w:cs="Times New Roman"/>
          <w:sz w:val="24"/>
          <w:szCs w:val="24"/>
          <w:lang w:eastAsia="en-US"/>
        </w:rPr>
        <w:t xml:space="preserve">  </w:t>
      </w:r>
    </w:p>
    <w:p w14:paraId="07D66F3D"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1.4. Право власності на пальне переходить до Покупця в момент передачі талонів/скретч-карток Продавцем і може бути реалізоване в будь-який момент на АЗС Продавця, тобто Продавець зобов'язується забезпечити наявність та передати визначену кількість пального за першою вимогою Покупця по факту пред'явлення ним талону/скретч-картки на певній АЗС.</w:t>
      </w:r>
    </w:p>
    <w:p w14:paraId="48761FFF" w14:textId="77777777" w:rsidR="003C23A3" w:rsidRPr="003C23A3" w:rsidRDefault="003C23A3" w:rsidP="003C23A3">
      <w:pPr>
        <w:spacing w:after="0" w:line="240" w:lineRule="auto"/>
        <w:jc w:val="both"/>
        <w:rPr>
          <w:rFonts w:ascii="Times New Roman" w:hAnsi="Times New Roman" w:cs="Times New Roman"/>
          <w:color w:val="000000"/>
          <w:sz w:val="24"/>
          <w:szCs w:val="24"/>
          <w:lang w:eastAsia="en-US"/>
        </w:rPr>
      </w:pPr>
      <w:r w:rsidRPr="003C23A3">
        <w:rPr>
          <w:rFonts w:ascii="Times New Roman" w:hAnsi="Times New Roman" w:cs="Times New Roman"/>
          <w:color w:val="000000"/>
          <w:sz w:val="24"/>
          <w:szCs w:val="24"/>
          <w:lang w:eastAsia="en-US"/>
        </w:rPr>
        <w:t>1.5. Передача талонів/скретч-карток та перехід права власності на відповідну кількість пального посвідчується видатковими документами (видатковими накладними, актами прийому-передачі та ін.). Передача талонів/скретч-карток Покупцю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76B6533F" w14:textId="77777777" w:rsidR="003C23A3" w:rsidRPr="003C23A3" w:rsidRDefault="003C23A3" w:rsidP="003C23A3">
      <w:pPr>
        <w:spacing w:after="0" w:line="240" w:lineRule="auto"/>
        <w:jc w:val="both"/>
        <w:rPr>
          <w:rFonts w:ascii="Times New Roman" w:hAnsi="Times New Roman" w:cs="Times New Roman"/>
          <w:color w:val="000000"/>
          <w:sz w:val="24"/>
          <w:szCs w:val="24"/>
          <w:lang w:eastAsia="en-US"/>
        </w:rPr>
      </w:pPr>
      <w:r w:rsidRPr="003C23A3">
        <w:rPr>
          <w:rFonts w:ascii="Times New Roman" w:hAnsi="Times New Roman" w:cs="Times New Roman"/>
          <w:color w:val="000000"/>
          <w:sz w:val="24"/>
          <w:szCs w:val="24"/>
          <w:lang w:eastAsia="en-US"/>
        </w:rPr>
        <w:t xml:space="preserve">1.6. Талони/скретч-картки, строк дії яких минув, підлягають обміну на нові. </w:t>
      </w:r>
    </w:p>
    <w:p w14:paraId="4BA4A161" w14:textId="77777777" w:rsidR="003C23A3" w:rsidRPr="003C23A3" w:rsidRDefault="003C23A3" w:rsidP="003C23A3">
      <w:pPr>
        <w:spacing w:after="0" w:line="240" w:lineRule="auto"/>
        <w:jc w:val="both"/>
        <w:rPr>
          <w:rFonts w:ascii="Times New Roman" w:hAnsi="Times New Roman" w:cs="Times New Roman"/>
          <w:sz w:val="24"/>
          <w:szCs w:val="24"/>
          <w:lang w:eastAsia="en-US"/>
        </w:rPr>
      </w:pPr>
    </w:p>
    <w:p w14:paraId="05CFEC12"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2. Якість товарів</w:t>
      </w:r>
    </w:p>
    <w:p w14:paraId="14A01C40"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2.1. Якість пального повинно відповідати діючим нормам чинного законодавства України та посвідчується сертифікатами відповідності, що підлягають пред'явленню на вимогу Покупця або уповноваженого ним представника безпосередньо на АЗС.</w:t>
      </w:r>
    </w:p>
    <w:p w14:paraId="5D686F15"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2.2. Покупець має право звернутися з письмовою претензією щодо якості пального, що було передано в порядку та на умовах, визначених Договором, користувачам талонів/скретч-карток безпосередньо до суб'єкта господарювання, який здійснює роздрібну торгівлю пальним на АЗС, з повідомленням про це Продавця. </w:t>
      </w:r>
    </w:p>
    <w:p w14:paraId="0A7A5C70"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2.3.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пального вимогам чинного законодавства. Вищезазначений висновок повинен містити дані про ідентичність зразків пального, наданих для дослідження Покупцем талонів/скретч-карток та уповноваженим представником АЗС, де фактично була здійснена передача пального.</w:t>
      </w:r>
      <w:r w:rsidRPr="003C23A3">
        <w:rPr>
          <w:rFonts w:ascii="Times New Roman" w:hAnsi="Times New Roman" w:cs="Times New Roman"/>
          <w:b/>
          <w:bCs/>
          <w:sz w:val="24"/>
          <w:szCs w:val="24"/>
          <w:lang w:eastAsia="en-US"/>
        </w:rPr>
        <w:t xml:space="preserve">  </w:t>
      </w:r>
    </w:p>
    <w:p w14:paraId="1338E611" w14:textId="77777777" w:rsidR="003C23A3" w:rsidRPr="003C23A3" w:rsidRDefault="003C23A3" w:rsidP="003C23A3">
      <w:pPr>
        <w:spacing w:after="0" w:line="240" w:lineRule="auto"/>
        <w:jc w:val="center"/>
        <w:rPr>
          <w:rFonts w:ascii="Times New Roman" w:hAnsi="Times New Roman" w:cs="Times New Roman"/>
          <w:b/>
          <w:bCs/>
          <w:sz w:val="24"/>
          <w:szCs w:val="24"/>
          <w:lang w:eastAsia="en-US"/>
        </w:rPr>
      </w:pPr>
    </w:p>
    <w:p w14:paraId="08DEE88E"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lastRenderedPageBreak/>
        <w:t>3. Ціна Договору</w:t>
      </w:r>
    </w:p>
    <w:p w14:paraId="6A8C42E9" w14:textId="77777777" w:rsidR="003C23A3" w:rsidRPr="003C23A3" w:rsidRDefault="003C23A3" w:rsidP="003C23A3">
      <w:pPr>
        <w:tabs>
          <w:tab w:val="num" w:pos="360"/>
          <w:tab w:val="left" w:pos="540"/>
          <w:tab w:val="left" w:pos="1440"/>
        </w:tabs>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3.1. Ціна цього Договору становить __________________ грн. (_________________________________________________) з/без ПДВ. </w:t>
      </w:r>
    </w:p>
    <w:p w14:paraId="21EFCEBF" w14:textId="77777777" w:rsidR="003C23A3" w:rsidRPr="003C23A3" w:rsidRDefault="003C23A3" w:rsidP="003C23A3">
      <w:pPr>
        <w:tabs>
          <w:tab w:val="num" w:pos="360"/>
          <w:tab w:val="left" w:pos="540"/>
          <w:tab w:val="left" w:pos="1440"/>
        </w:tabs>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3.2. Ціни на товар включають усі витрати та податки, що повинні бути сплачені, а також інші витрати, що несе Продавець до моменту передачі товару у власність Покупця.</w:t>
      </w:r>
    </w:p>
    <w:p w14:paraId="07DB30A9"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3.3. Ціни на товар встановлюються в національній валюті України.</w:t>
      </w:r>
    </w:p>
    <w:p w14:paraId="7EE66A81"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3.4. Ціна цього  Договору  може  бути  зменшена за взаємною згодою Сторін.</w:t>
      </w:r>
    </w:p>
    <w:p w14:paraId="6890D005" w14:textId="77777777" w:rsidR="003C23A3" w:rsidRPr="003C23A3" w:rsidRDefault="003C23A3" w:rsidP="003C23A3">
      <w:pPr>
        <w:spacing w:after="0" w:line="240" w:lineRule="auto"/>
        <w:ind w:firstLine="448"/>
        <w:jc w:val="both"/>
        <w:rPr>
          <w:rFonts w:ascii="Times New Roman" w:hAnsi="Times New Roman" w:cs="Times New Roman"/>
          <w:b/>
          <w:bCs/>
          <w:sz w:val="24"/>
          <w:szCs w:val="24"/>
          <w:lang w:eastAsia="en-US"/>
        </w:rPr>
      </w:pPr>
    </w:p>
    <w:p w14:paraId="16894515"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4. Порядок здійснення оплати</w:t>
      </w:r>
    </w:p>
    <w:p w14:paraId="2B2BF45F"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4.1. Покупець здійснює розрахунок за поставлений товар шляхом перерахування безготівкових грошових коштів на розрахунковий рахунок Продавця протягом 10 (десяти) банківських днів з моменту отримання товару. У разі затримки фінансування, розрахунок за поставлений товар здійснюється протягом 10 банківських днів, з дати отримання Покупцем асигнувань на свій реєстраційний рахунок.</w:t>
      </w:r>
    </w:p>
    <w:p w14:paraId="504AADC3"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4.2. Датою оплати вважається дата зарахування грошових коштів на банківський рахунок Продавця.</w:t>
      </w:r>
    </w:p>
    <w:p w14:paraId="5BF8F618"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4.3. Усі розрахунки за Договором здійснюються в національній валюті України – гривні.</w:t>
      </w:r>
    </w:p>
    <w:p w14:paraId="7905D1E7" w14:textId="77777777" w:rsidR="003C23A3" w:rsidRPr="003C23A3" w:rsidRDefault="003C23A3" w:rsidP="003C23A3">
      <w:pPr>
        <w:spacing w:after="0" w:line="240" w:lineRule="auto"/>
        <w:jc w:val="center"/>
        <w:rPr>
          <w:rFonts w:ascii="Times New Roman" w:hAnsi="Times New Roman" w:cs="Times New Roman"/>
          <w:b/>
          <w:bCs/>
          <w:sz w:val="24"/>
          <w:szCs w:val="24"/>
          <w:lang w:eastAsia="en-US"/>
        </w:rPr>
      </w:pPr>
    </w:p>
    <w:p w14:paraId="6F528D4A"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5. Поставка товарів</w:t>
      </w:r>
    </w:p>
    <w:p w14:paraId="4D03522F"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5.1. Строк  поставки  товарів – до 31.12.2023 року. </w:t>
      </w:r>
    </w:p>
    <w:p w14:paraId="1374AA1F"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5.2. Пальне для автотранспортних засобів закуповується в роздріб, безпосередньо на автозаправних станціях.</w:t>
      </w:r>
    </w:p>
    <w:p w14:paraId="7DAF20F4" w14:textId="77777777" w:rsidR="003C23A3" w:rsidRPr="003C23A3" w:rsidRDefault="003C23A3" w:rsidP="003C23A3">
      <w:pPr>
        <w:tabs>
          <w:tab w:val="left" w:pos="916"/>
          <w:tab w:val="left" w:pos="1832"/>
          <w:tab w:val="left" w:pos="2748"/>
          <w:tab w:val="left" w:pos="3664"/>
          <w:tab w:val="left" w:pos="4580"/>
          <w:tab w:val="left" w:pos="5496"/>
          <w:tab w:val="left" w:pos="7328"/>
          <w:tab w:val="left" w:pos="8244"/>
          <w:tab w:val="left" w:pos="9160"/>
          <w:tab w:val="left" w:pos="972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C23A3">
        <w:rPr>
          <w:rFonts w:ascii="Times New Roman" w:eastAsia="Times New Roman" w:hAnsi="Times New Roman" w:cs="Times New Roman"/>
          <w:sz w:val="24"/>
          <w:szCs w:val="24"/>
          <w:lang w:eastAsia="uk-UA"/>
        </w:rPr>
        <w:t xml:space="preserve">5.3. Надання Продавцем Покупцю талонів на придбання пального здійснюється протягом 5 календарних днів з дня надходження письмової заявки від </w:t>
      </w:r>
      <w:bookmarkStart w:id="9" w:name="58"/>
      <w:bookmarkEnd w:id="9"/>
      <w:r w:rsidRPr="003C23A3">
        <w:rPr>
          <w:rFonts w:ascii="Times New Roman" w:eastAsia="Times New Roman" w:hAnsi="Times New Roman" w:cs="Times New Roman"/>
          <w:sz w:val="24"/>
          <w:szCs w:val="24"/>
          <w:lang w:eastAsia="uk-UA"/>
        </w:rPr>
        <w:t>Покупця.</w:t>
      </w:r>
    </w:p>
    <w:p w14:paraId="42902B99" w14:textId="77777777" w:rsidR="003C23A3" w:rsidRPr="003C23A3" w:rsidRDefault="003C23A3" w:rsidP="003C23A3">
      <w:pPr>
        <w:tabs>
          <w:tab w:val="left" w:pos="916"/>
          <w:tab w:val="left" w:pos="1832"/>
          <w:tab w:val="left" w:pos="2748"/>
          <w:tab w:val="left" w:pos="3664"/>
          <w:tab w:val="left" w:pos="4580"/>
          <w:tab w:val="left" w:pos="5496"/>
          <w:tab w:val="left" w:pos="7328"/>
          <w:tab w:val="left" w:pos="8244"/>
          <w:tab w:val="left" w:pos="9160"/>
          <w:tab w:val="left" w:pos="972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uk-UA"/>
        </w:rPr>
      </w:pPr>
    </w:p>
    <w:p w14:paraId="2FE56945"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6. Права та обов'язки сторін</w:t>
      </w:r>
    </w:p>
    <w:p w14:paraId="0F0449FF" w14:textId="77777777" w:rsidR="003C23A3" w:rsidRPr="003C23A3" w:rsidRDefault="003C23A3" w:rsidP="003C23A3">
      <w:pPr>
        <w:shd w:val="clear" w:color="auto" w:fill="FFFFFF"/>
        <w:spacing w:after="0" w:line="240" w:lineRule="auto"/>
        <w:jc w:val="both"/>
        <w:rPr>
          <w:rFonts w:ascii="Times New Roman" w:hAnsi="Times New Roman" w:cs="Times New Roman"/>
          <w:b/>
          <w:bCs/>
          <w:sz w:val="24"/>
          <w:szCs w:val="24"/>
          <w:lang w:eastAsia="en-US"/>
        </w:rPr>
      </w:pPr>
      <w:r w:rsidRPr="003C23A3">
        <w:rPr>
          <w:rFonts w:ascii="Times New Roman" w:hAnsi="Times New Roman" w:cs="Times New Roman"/>
          <w:b/>
          <w:bCs/>
          <w:sz w:val="24"/>
          <w:szCs w:val="24"/>
          <w:lang w:eastAsia="en-US"/>
        </w:rPr>
        <w:t>6.1. Продавець має право:</w:t>
      </w:r>
    </w:p>
    <w:p w14:paraId="32976B84" w14:textId="77777777" w:rsidR="003C23A3" w:rsidRPr="003C23A3" w:rsidRDefault="003C23A3" w:rsidP="003C23A3">
      <w:pPr>
        <w:shd w:val="clear" w:color="auto" w:fill="FFFFFF"/>
        <w:spacing w:after="0" w:line="240" w:lineRule="auto"/>
        <w:jc w:val="both"/>
        <w:rPr>
          <w:rFonts w:ascii="Times New Roman" w:hAnsi="Times New Roman" w:cs="Times New Roman"/>
          <w:b/>
          <w:bCs/>
          <w:sz w:val="24"/>
          <w:szCs w:val="24"/>
          <w:lang w:eastAsia="en-US"/>
        </w:rPr>
      </w:pPr>
      <w:r w:rsidRPr="003C23A3">
        <w:rPr>
          <w:rFonts w:ascii="Times New Roman" w:hAnsi="Times New Roman" w:cs="Times New Roman"/>
          <w:sz w:val="24"/>
          <w:szCs w:val="24"/>
          <w:lang w:eastAsia="en-US"/>
        </w:rPr>
        <w:t>6.1.1. Своєчасно та в  повному  обсязі  отримувати  плату  за поставлені товари.</w:t>
      </w:r>
    </w:p>
    <w:p w14:paraId="76048369"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6.1.2. На дострокову поставку товарів  за письмовим погодженням Покупця.</w:t>
      </w:r>
    </w:p>
    <w:p w14:paraId="263258E5"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6.1.3. У разі невиконання зобов'язань Покупцем Продавець  має право   достроково  розірвати  цей  Договір,  повідомивши  про  це Покупця у двадцятиденний термін.</w:t>
      </w:r>
    </w:p>
    <w:p w14:paraId="74890581" w14:textId="77777777" w:rsidR="003C23A3" w:rsidRPr="003C23A3" w:rsidRDefault="003C23A3" w:rsidP="003C23A3">
      <w:pPr>
        <w:spacing w:after="0" w:line="240" w:lineRule="auto"/>
        <w:jc w:val="both"/>
        <w:rPr>
          <w:rFonts w:ascii="Times New Roman" w:hAnsi="Times New Roman" w:cs="Times New Roman"/>
          <w:sz w:val="24"/>
          <w:szCs w:val="24"/>
          <w:lang w:eastAsia="en-US"/>
        </w:rPr>
      </w:pPr>
    </w:p>
    <w:p w14:paraId="47A52E88"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b/>
          <w:bCs/>
          <w:color w:val="000000"/>
          <w:sz w:val="24"/>
          <w:szCs w:val="24"/>
          <w:lang w:eastAsia="en-US"/>
        </w:rPr>
        <w:t>6.2. Продавець зобов'язаний:</w:t>
      </w:r>
    </w:p>
    <w:p w14:paraId="26F6FD3C"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6.2.1.      Забезпечити передачу пального через АЗС Покупцеві або уповноваженому ним Користувачу в наступному режимі - безперервно та цілодобово, за винятком випадків, коли роботу АЗС припинено в наслідок технічної перерви, технічної аварії або дії форс-мажорних обставин, відповідно до кількості та номенклатури пального, визначеного в пред'явлених талонах/скретч-картках.</w:t>
      </w:r>
    </w:p>
    <w:p w14:paraId="6C5DBADD"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6.2.2.      В разі технічної аварії на АЗС забезпечити передачу пального Покупцю або уповноваженому ним Користувачу через найближчу розташовану АЗС.</w:t>
      </w:r>
    </w:p>
    <w:p w14:paraId="62D6A8D8"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6.2.3.      Здійснювати облік операцій з видачі (повернення) та використання талонів/скретч-карток Покупцем. </w:t>
      </w:r>
    </w:p>
    <w:p w14:paraId="60184A59"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6.2.4.      Забезпечити достатню кількість пального на АЗС </w:t>
      </w:r>
      <w:r w:rsidRPr="003C23A3">
        <w:rPr>
          <w:rFonts w:ascii="Times New Roman" w:hAnsi="Times New Roman" w:cs="Times New Roman"/>
          <w:bCs/>
          <w:color w:val="000000"/>
          <w:sz w:val="24"/>
          <w:szCs w:val="24"/>
          <w:lang w:eastAsia="en-US"/>
        </w:rPr>
        <w:t>з</w:t>
      </w:r>
      <w:r w:rsidRPr="003C23A3">
        <w:rPr>
          <w:rFonts w:ascii="Times New Roman" w:hAnsi="Times New Roman" w:cs="Times New Roman"/>
          <w:b/>
          <w:bCs/>
          <w:color w:val="000000"/>
          <w:sz w:val="24"/>
          <w:szCs w:val="24"/>
          <w:lang w:eastAsia="en-US"/>
        </w:rPr>
        <w:t xml:space="preserve"> </w:t>
      </w:r>
      <w:r w:rsidRPr="003C23A3">
        <w:rPr>
          <w:rFonts w:ascii="Times New Roman" w:hAnsi="Times New Roman" w:cs="Times New Roman"/>
          <w:color w:val="000000"/>
          <w:sz w:val="24"/>
          <w:szCs w:val="24"/>
          <w:lang w:eastAsia="en-US"/>
        </w:rPr>
        <w:t>метою своєчасного та належного виконання  своїх обов'язків згідно з Договором.</w:t>
      </w:r>
    </w:p>
    <w:p w14:paraId="1EE9170B"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6.2.5.      На вимогу Покупця здійснювати звірку взаємних розрахунків між Сторонами.</w:t>
      </w:r>
    </w:p>
    <w:p w14:paraId="6F25CB3F"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6.2.6.      Надавати Покупцю належним чином оформлені видаткові документи на пальне.</w:t>
      </w:r>
    </w:p>
    <w:p w14:paraId="17F33051"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6.2.7.      За вимогою Покупця надавати йому інформацію стосовно переліку АЗС, що входять у систему безготівкових розрахунків за талонами/скретч-картками Продавця.</w:t>
      </w:r>
    </w:p>
    <w:p w14:paraId="679153C9"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6.2.8. Здійснити заміну Покупцю талонів/скретч-карток, термін дії яких сплив, шляхом видачі нових талонів/скретч-карток, за Актом приймання-передачі, або повернути Покупцю раніше сплачену вартість товару,  відповідно до ціни одиниці товару, яка раніше була </w:t>
      </w:r>
      <w:r w:rsidRPr="003C23A3">
        <w:rPr>
          <w:rFonts w:ascii="Times New Roman" w:hAnsi="Times New Roman" w:cs="Times New Roman"/>
          <w:color w:val="000000"/>
          <w:sz w:val="24"/>
          <w:szCs w:val="24"/>
          <w:lang w:eastAsia="en-US"/>
        </w:rPr>
        <w:lastRenderedPageBreak/>
        <w:t xml:space="preserve">сплачена Покупцем, згідно з кількістю неотриманого товару, відповідно до пред'явлених талонів/скретч-карток, термін дії яких минув.  </w:t>
      </w:r>
    </w:p>
    <w:p w14:paraId="4D484758" w14:textId="77777777" w:rsidR="003C23A3" w:rsidRPr="003C23A3" w:rsidRDefault="003C23A3" w:rsidP="003C23A3">
      <w:pPr>
        <w:shd w:val="clear" w:color="auto" w:fill="FFFFFF"/>
        <w:spacing w:after="0" w:line="240" w:lineRule="auto"/>
        <w:rPr>
          <w:rFonts w:ascii="Times New Roman" w:hAnsi="Times New Roman" w:cs="Times New Roman"/>
          <w:b/>
          <w:bCs/>
          <w:color w:val="000000"/>
          <w:sz w:val="24"/>
          <w:szCs w:val="24"/>
          <w:lang w:eastAsia="en-US"/>
        </w:rPr>
      </w:pPr>
    </w:p>
    <w:p w14:paraId="68E5E870" w14:textId="77777777" w:rsidR="003C23A3" w:rsidRPr="003C23A3" w:rsidRDefault="003C23A3" w:rsidP="003C23A3">
      <w:pPr>
        <w:shd w:val="clear" w:color="auto" w:fill="FFFFFF"/>
        <w:spacing w:after="0" w:line="240" w:lineRule="auto"/>
        <w:rPr>
          <w:rFonts w:ascii="Times New Roman" w:hAnsi="Times New Roman" w:cs="Times New Roman"/>
          <w:sz w:val="24"/>
          <w:szCs w:val="24"/>
          <w:lang w:eastAsia="en-US"/>
        </w:rPr>
      </w:pPr>
      <w:r w:rsidRPr="003C23A3">
        <w:rPr>
          <w:rFonts w:ascii="Times New Roman" w:hAnsi="Times New Roman" w:cs="Times New Roman"/>
          <w:b/>
          <w:bCs/>
          <w:color w:val="000000"/>
          <w:sz w:val="24"/>
          <w:szCs w:val="24"/>
          <w:lang w:eastAsia="en-US"/>
        </w:rPr>
        <w:t>6.3. Покупець має право:</w:t>
      </w:r>
    </w:p>
    <w:p w14:paraId="5712F8FD"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6.3.1.      Отримувати пальне на АЗС, що входять у систему безготівкових розрахунків за талонами/скретч-картками</w:t>
      </w:r>
      <w:r w:rsidRPr="003C23A3">
        <w:rPr>
          <w:rFonts w:ascii="Times New Roman" w:hAnsi="Times New Roman" w:cs="Times New Roman"/>
          <w:color w:val="000000"/>
          <w:sz w:val="24"/>
          <w:szCs w:val="24"/>
          <w:lang w:val="ru-RU" w:eastAsia="en-US"/>
        </w:rPr>
        <w:t xml:space="preserve"> </w:t>
      </w:r>
      <w:r w:rsidRPr="003C23A3">
        <w:rPr>
          <w:rFonts w:ascii="Times New Roman" w:hAnsi="Times New Roman" w:cs="Times New Roman"/>
          <w:color w:val="000000"/>
          <w:sz w:val="24"/>
          <w:szCs w:val="24"/>
          <w:lang w:eastAsia="en-US"/>
        </w:rPr>
        <w:t xml:space="preserve">Продавця,  відповідно до пред'явлених талонів/скретч-карток, з урахуванням п. 6.2.1. Договору. </w:t>
      </w:r>
    </w:p>
    <w:p w14:paraId="0DE6D5C2"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6.3.2.      Передавати талони/скретч-картки іншим уповноваженим особам (Користувачам) для одержання ними (Користувачами) пального на АЗС.</w:t>
      </w:r>
    </w:p>
    <w:p w14:paraId="6BA330C4"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6.3.3.      Д</w:t>
      </w:r>
      <w:r w:rsidRPr="003C23A3">
        <w:rPr>
          <w:rFonts w:ascii="Times New Roman" w:hAnsi="Times New Roman" w:cs="Times New Roman"/>
          <w:sz w:val="24"/>
          <w:szCs w:val="24"/>
          <w:lang w:eastAsia="en-US"/>
        </w:rPr>
        <w:t>остроково розірвати цей Договір,  у  разі  невиконання зобов'язань Продавцем, повідомивши про це його у двадцятиденний строк.</w:t>
      </w:r>
    </w:p>
    <w:p w14:paraId="6E92BF5E"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6.3.4.      </w:t>
      </w:r>
      <w:r w:rsidRPr="003C23A3">
        <w:rPr>
          <w:rFonts w:ascii="Times New Roman" w:hAnsi="Times New Roman" w:cs="Times New Roman"/>
          <w:sz w:val="24"/>
          <w:szCs w:val="24"/>
          <w:lang w:eastAsia="en-US"/>
        </w:rPr>
        <w:t>Повернути рахунок Продавцю  без  здійснення  оплати,  в разі  неналежного його оформлення.</w:t>
      </w:r>
    </w:p>
    <w:p w14:paraId="0EC47635"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p>
    <w:p w14:paraId="21F788E0" w14:textId="77777777" w:rsidR="003C23A3" w:rsidRPr="003C23A3" w:rsidRDefault="003C23A3" w:rsidP="003C23A3">
      <w:pPr>
        <w:shd w:val="clear" w:color="auto" w:fill="FFFFFF"/>
        <w:spacing w:after="0" w:line="240" w:lineRule="auto"/>
        <w:rPr>
          <w:rFonts w:ascii="Times New Roman" w:hAnsi="Times New Roman" w:cs="Times New Roman"/>
          <w:sz w:val="24"/>
          <w:szCs w:val="24"/>
          <w:lang w:eastAsia="en-US"/>
        </w:rPr>
      </w:pPr>
      <w:r w:rsidRPr="003C23A3">
        <w:rPr>
          <w:rFonts w:ascii="Times New Roman" w:hAnsi="Times New Roman" w:cs="Times New Roman"/>
          <w:b/>
          <w:bCs/>
          <w:color w:val="000000"/>
          <w:sz w:val="24"/>
          <w:szCs w:val="24"/>
          <w:lang w:eastAsia="en-US"/>
        </w:rPr>
        <w:t>6.4. Покупець зобов'язаний:</w:t>
      </w:r>
    </w:p>
    <w:p w14:paraId="304AC701"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6.4.1. Додержуватись усних та письмових інструкцій Продавця щодо використання талонів/скретч-карток. </w:t>
      </w:r>
    </w:p>
    <w:p w14:paraId="3FC12BBC"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6.4.2. Своєчасно здійснювати сплату вартості пального відповідно до умов Договору.</w:t>
      </w:r>
    </w:p>
    <w:p w14:paraId="70B791E0"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6.4.3. З моменту передачі талонів/скретч-карток</w:t>
      </w:r>
      <w:r w:rsidRPr="003C23A3">
        <w:rPr>
          <w:rFonts w:ascii="Times New Roman" w:hAnsi="Times New Roman" w:cs="Times New Roman"/>
          <w:color w:val="000000"/>
          <w:sz w:val="24"/>
          <w:szCs w:val="24"/>
          <w:lang w:val="ru-RU" w:eastAsia="en-US"/>
        </w:rPr>
        <w:t xml:space="preserve"> </w:t>
      </w:r>
      <w:r w:rsidRPr="003C23A3">
        <w:rPr>
          <w:rFonts w:ascii="Times New Roman" w:hAnsi="Times New Roman" w:cs="Times New Roman"/>
          <w:color w:val="000000"/>
          <w:sz w:val="24"/>
          <w:szCs w:val="24"/>
          <w:lang w:eastAsia="en-US"/>
        </w:rPr>
        <w:t xml:space="preserve">Продавцем забезпечити їх цілісність, належне зберігання та правомірне використання уповноваженими  Користувачами. </w:t>
      </w:r>
    </w:p>
    <w:p w14:paraId="4D64429F"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6.4.4. З моменту передачі талонів/скретч-карток</w:t>
      </w:r>
      <w:r w:rsidRPr="003C23A3">
        <w:rPr>
          <w:rFonts w:ascii="Times New Roman" w:hAnsi="Times New Roman" w:cs="Times New Roman"/>
          <w:color w:val="000000"/>
          <w:sz w:val="24"/>
          <w:szCs w:val="24"/>
          <w:lang w:val="ru-RU" w:eastAsia="en-US"/>
        </w:rPr>
        <w:t xml:space="preserve"> </w:t>
      </w:r>
      <w:r w:rsidRPr="003C23A3">
        <w:rPr>
          <w:rFonts w:ascii="Times New Roman" w:hAnsi="Times New Roman" w:cs="Times New Roman"/>
          <w:color w:val="000000"/>
          <w:sz w:val="24"/>
          <w:szCs w:val="24"/>
          <w:lang w:eastAsia="en-US"/>
        </w:rPr>
        <w:t xml:space="preserve">Продавцем нести ризик їх втрати або пошкодження. </w:t>
      </w:r>
    </w:p>
    <w:p w14:paraId="1A5CBE88"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 xml:space="preserve">6.4.5. Інформувати Користувачів талонів/скретч-карток про умови користування ними та про надані у зв'язку з цим інструкції Продавця. </w:t>
      </w:r>
    </w:p>
    <w:p w14:paraId="7306290A"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6.4.6. Здійснити отримання товару на АЗС до дати, зазначеної на талоні/скретч-картці.</w:t>
      </w:r>
    </w:p>
    <w:p w14:paraId="4E616955"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color w:val="000000"/>
          <w:sz w:val="24"/>
          <w:szCs w:val="24"/>
          <w:lang w:eastAsia="en-US"/>
        </w:rPr>
        <w:t>6.4.7. На вимогу Продавця здійснювати звірку розрахунків між Сторонами за Договором.</w:t>
      </w:r>
      <w:r w:rsidRPr="003C23A3">
        <w:rPr>
          <w:rFonts w:ascii="Times New Roman" w:hAnsi="Times New Roman" w:cs="Times New Roman"/>
          <w:sz w:val="24"/>
          <w:szCs w:val="24"/>
          <w:lang w:eastAsia="en-US"/>
        </w:rPr>
        <w:t> </w:t>
      </w:r>
    </w:p>
    <w:p w14:paraId="0A12AFBC"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p>
    <w:p w14:paraId="09EC6836" w14:textId="77777777" w:rsidR="003C23A3" w:rsidRPr="003C23A3" w:rsidRDefault="003C23A3" w:rsidP="003C23A3">
      <w:pPr>
        <w:spacing w:after="0" w:line="240" w:lineRule="auto"/>
        <w:jc w:val="center"/>
        <w:rPr>
          <w:rFonts w:ascii="Times New Roman" w:hAnsi="Times New Roman" w:cs="Times New Roman"/>
          <w:b/>
          <w:bCs/>
          <w:sz w:val="24"/>
          <w:szCs w:val="24"/>
          <w:lang w:eastAsia="en-US"/>
        </w:rPr>
      </w:pPr>
      <w:r w:rsidRPr="003C23A3">
        <w:rPr>
          <w:rFonts w:ascii="Times New Roman" w:hAnsi="Times New Roman" w:cs="Times New Roman"/>
          <w:b/>
          <w:bCs/>
          <w:sz w:val="24"/>
          <w:szCs w:val="24"/>
          <w:lang w:eastAsia="en-US"/>
        </w:rPr>
        <w:t>7. Відповідальність сторін</w:t>
      </w:r>
    </w:p>
    <w:p w14:paraId="4D6699D6"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bCs/>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742885C0"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7.2. У випадку порушення строків поставки товару Продавець сплачує пеню у розмірі подвійної облікової ставки НБУ від суми непоставленого товару.</w:t>
      </w:r>
    </w:p>
    <w:p w14:paraId="519FFCE0" w14:textId="77777777" w:rsidR="003C23A3" w:rsidRPr="003C23A3" w:rsidRDefault="003C23A3" w:rsidP="003C23A3">
      <w:pPr>
        <w:spacing w:after="0" w:line="240" w:lineRule="auto"/>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7.3. Сплата штрафних санкцій не звільняє Сторони від виконання договірних зобов’язань.</w:t>
      </w:r>
      <w:r w:rsidRPr="003C23A3">
        <w:rPr>
          <w:rFonts w:ascii="Times New Roman" w:hAnsi="Times New Roman" w:cs="Times New Roman"/>
          <w:b/>
          <w:bCs/>
          <w:sz w:val="24"/>
          <w:szCs w:val="24"/>
          <w:lang w:eastAsia="en-US"/>
        </w:rPr>
        <w:t> </w:t>
      </w:r>
    </w:p>
    <w:p w14:paraId="01B50D66" w14:textId="77777777" w:rsidR="003C23A3" w:rsidRPr="003C23A3" w:rsidRDefault="003C23A3" w:rsidP="003C23A3">
      <w:pPr>
        <w:spacing w:after="0" w:line="240" w:lineRule="auto"/>
        <w:jc w:val="center"/>
        <w:rPr>
          <w:rFonts w:ascii="Times New Roman" w:hAnsi="Times New Roman" w:cs="Times New Roman"/>
          <w:b/>
          <w:bCs/>
          <w:sz w:val="24"/>
          <w:szCs w:val="24"/>
          <w:lang w:eastAsia="en-US"/>
        </w:rPr>
      </w:pPr>
    </w:p>
    <w:p w14:paraId="19CFA460"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8. Обставини непереборної сили</w:t>
      </w:r>
    </w:p>
    <w:p w14:paraId="4DE1B1B2"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66ADAB2"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r w:rsidRPr="003C23A3">
        <w:rPr>
          <w:rFonts w:ascii="Times New Roman" w:eastAsia="Times New Roman" w:hAnsi="Times New Roman" w:cs="Times New Roman"/>
          <w:sz w:val="24"/>
          <w:szCs w:val="24"/>
        </w:rPr>
        <w:lastRenderedPageBreak/>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54C11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818FAA"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7713895"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D94A56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A9B9673"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DE78ED2"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FEAA0EE" w14:textId="77777777" w:rsidR="003C23A3" w:rsidRPr="003C23A3" w:rsidRDefault="003C23A3" w:rsidP="003C23A3">
      <w:pPr>
        <w:shd w:val="clear" w:color="auto" w:fill="FFFFFF"/>
        <w:spacing w:after="0" w:line="240" w:lineRule="auto"/>
        <w:jc w:val="center"/>
        <w:rPr>
          <w:rFonts w:ascii="Times New Roman" w:eastAsia="Times New Roman" w:hAnsi="Times New Roman" w:cs="Times New Roman"/>
          <w:sz w:val="24"/>
          <w:szCs w:val="24"/>
        </w:rPr>
      </w:pPr>
    </w:p>
    <w:p w14:paraId="072C80B6" w14:textId="77777777" w:rsidR="003C23A3" w:rsidRPr="003C23A3" w:rsidRDefault="003C23A3" w:rsidP="003C23A3">
      <w:pPr>
        <w:shd w:val="clear" w:color="auto" w:fill="FFFFFF"/>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color w:val="000000"/>
          <w:sz w:val="24"/>
          <w:szCs w:val="24"/>
          <w:lang w:eastAsia="en-US"/>
        </w:rPr>
        <w:t>9. Інші умови</w:t>
      </w:r>
    </w:p>
    <w:p w14:paraId="51528D13"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9.1. Істотні умови Договору не можуть змінюватися після його підписання до виконання зобов'язань Сторонами в повному обсязі, крім випадків:</w:t>
      </w:r>
    </w:p>
    <w:p w14:paraId="66FAEC44"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3C23A3">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346C8CA" w14:textId="50AE9DEA"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23A3">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3C23A3">
        <w:rPr>
          <w:rFonts w:ascii="Times New Roman" w:eastAsia="Times New Roman" w:hAnsi="Times New Roman" w:cs="Times New Roman"/>
          <w:i/>
          <w:sz w:val="24"/>
          <w:szCs w:val="24"/>
        </w:rPr>
        <w:lastRenderedPageBreak/>
        <w:t>(</w:t>
      </w:r>
      <w:r w:rsidR="00D62059">
        <w:rPr>
          <w:rFonts w:ascii="Times New Roman" w:eastAsia="Times New Roman" w:hAnsi="Times New Roman" w:cs="Times New Roman"/>
          <w:i/>
          <w:sz w:val="24"/>
          <w:szCs w:val="24"/>
        </w:rPr>
        <w:t>внесення останніх</w:t>
      </w:r>
      <w:r w:rsidRPr="003C23A3">
        <w:rPr>
          <w:rFonts w:ascii="Times New Roman" w:eastAsia="Times New Roman" w:hAnsi="Times New Roman" w:cs="Times New Roman"/>
          <w:i/>
          <w:sz w:val="24"/>
          <w:szCs w:val="24"/>
        </w:rPr>
        <w:t xml:space="preserve">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D91D04B"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23A3">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DF077BB"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23A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2E1A65"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C23A3">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6CB7903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925AEF5"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5B5C067"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23A3">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8A2E942" w14:textId="77777777" w:rsidR="003C23A3" w:rsidRPr="003C23A3" w:rsidRDefault="003C23A3" w:rsidP="003C23A3">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C23A3">
        <w:rPr>
          <w:rFonts w:ascii="Times New Roman" w:eastAsia="Times New Roman" w:hAnsi="Times New Roman" w:cs="Times New Roman"/>
          <w:i/>
          <w:sz w:val="24"/>
          <w:szCs w:val="24"/>
        </w:rPr>
        <w:t xml:space="preserve">Ці зміни можуть бути внесені до закінчення терміну дії Договору. 20 % будуть відраховуватись від </w:t>
      </w:r>
      <w:r w:rsidRPr="003C23A3">
        <w:rPr>
          <w:rFonts w:ascii="Times New Roman" w:eastAsia="Times New Roman" w:hAnsi="Times New Roman" w:cs="Times New Roman"/>
          <w:i/>
          <w:sz w:val="24"/>
          <w:szCs w:val="24"/>
        </w:rPr>
        <w:lastRenderedPageBreak/>
        <w:t>початкової суми укладеного Договору на момент укладення Договору згідно з ціною переможця процедури закупівлі.</w:t>
      </w:r>
    </w:p>
    <w:p w14:paraId="1CDB91D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E77EC75"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49B7132E"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12 цього Договору, повідомлення є датою фактичної обізнаності Сторони про факти, дії, події, зазначені в повідомленні (електронному листі).</w:t>
      </w:r>
    </w:p>
    <w:p w14:paraId="0F679AEA"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14:paraId="14AEB643"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14:paraId="0D92E51C"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76C228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A76BB69"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14:paraId="6800A7D3"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7C332D14"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14:paraId="525559E4"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14:paraId="2F6662F6"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5.1 Договору;</w:t>
      </w:r>
    </w:p>
    <w:p w14:paraId="05EF36C3" w14:textId="77777777" w:rsidR="003C23A3" w:rsidRPr="003C23A3" w:rsidRDefault="003C23A3" w:rsidP="003C23A3">
      <w:pPr>
        <w:spacing w:after="0" w:line="240" w:lineRule="auto"/>
        <w:ind w:firstLine="283"/>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5147D94"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E226D15"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lastRenderedPageBreak/>
        <w:t>9.10.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49BFA20F"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9.11. У випадках, не передбачених дійсним Договором, Сторони керуються чинним законодавством України.</w:t>
      </w:r>
    </w:p>
    <w:p w14:paraId="57B8F4B6" w14:textId="77777777" w:rsidR="003C23A3" w:rsidRPr="003C23A3" w:rsidRDefault="003C23A3" w:rsidP="003C23A3">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9.12. Жодна зі Сторін не має права передавати права та обов’язки за цим Договором третім особам без отримання письмової згоди другої Сторони.</w:t>
      </w:r>
    </w:p>
    <w:p w14:paraId="6D90CD18" w14:textId="77777777" w:rsidR="003C23A3" w:rsidRPr="003C23A3" w:rsidRDefault="003C23A3" w:rsidP="003C23A3">
      <w:pPr>
        <w:shd w:val="clear" w:color="auto" w:fill="FFFFFF"/>
        <w:spacing w:after="0" w:line="240" w:lineRule="auto"/>
        <w:jc w:val="both"/>
        <w:rPr>
          <w:rFonts w:ascii="Times New Roman" w:hAnsi="Times New Roman" w:cs="Times New Roman"/>
          <w:sz w:val="24"/>
          <w:szCs w:val="24"/>
          <w:lang w:eastAsia="en-US"/>
        </w:rPr>
      </w:pPr>
      <w:r w:rsidRPr="003C23A3">
        <w:rPr>
          <w:rFonts w:ascii="Times New Roman" w:eastAsia="Times New Roman" w:hAnsi="Times New Roman" w:cs="Times New Roman"/>
          <w:sz w:val="24"/>
          <w:szCs w:val="24"/>
        </w:rPr>
        <w:t>9.13. Договір викладений українською мовою в двох примірниках, які мають однакову юридичну силу, по одному для кожної зі Сторін.</w:t>
      </w:r>
    </w:p>
    <w:p w14:paraId="67190FE5" w14:textId="77777777" w:rsidR="003C23A3" w:rsidRPr="003C23A3" w:rsidRDefault="003C23A3" w:rsidP="003C23A3">
      <w:pPr>
        <w:spacing w:after="0" w:line="240" w:lineRule="auto"/>
        <w:jc w:val="center"/>
        <w:rPr>
          <w:rFonts w:ascii="Times New Roman" w:hAnsi="Times New Roman" w:cs="Times New Roman"/>
          <w:b/>
          <w:bCs/>
          <w:sz w:val="24"/>
          <w:szCs w:val="24"/>
          <w:lang w:eastAsia="en-US"/>
        </w:rPr>
      </w:pPr>
    </w:p>
    <w:p w14:paraId="4783BFE6"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b/>
          <w:bCs/>
          <w:sz w:val="24"/>
          <w:szCs w:val="24"/>
          <w:lang w:eastAsia="en-US"/>
        </w:rPr>
        <w:t>10. Строк дії Договору</w:t>
      </w:r>
    </w:p>
    <w:p w14:paraId="2465B020" w14:textId="77777777" w:rsidR="003C23A3" w:rsidRPr="003C23A3" w:rsidRDefault="003C23A3" w:rsidP="008D1DD8">
      <w:pPr>
        <w:jc w:val="both"/>
        <w:rPr>
          <w:rFonts w:ascii="Times New Roman" w:hAnsi="Times New Roman" w:cs="Times New Roman"/>
          <w:sz w:val="24"/>
          <w:szCs w:val="24"/>
          <w:lang w:eastAsia="en-US"/>
        </w:rPr>
      </w:pPr>
      <w:r w:rsidRPr="003C23A3">
        <w:rPr>
          <w:rFonts w:ascii="Times New Roman" w:hAnsi="Times New Roman" w:cs="Times New Roman"/>
          <w:sz w:val="24"/>
          <w:szCs w:val="24"/>
          <w:lang w:eastAsia="en-US"/>
        </w:rPr>
        <w:t>10.1. Даний Договір набирає чинності з дати підписання Сторонами та діє до 31 грудня 2023 року, а в частині гарантійних та фінансових зобовʼязань -  до повного виконання.</w:t>
      </w:r>
    </w:p>
    <w:p w14:paraId="6C227FBC" w14:textId="77777777" w:rsidR="003C23A3" w:rsidRPr="003C23A3" w:rsidRDefault="003C23A3" w:rsidP="003C23A3">
      <w:pPr>
        <w:spacing w:after="0" w:line="240" w:lineRule="auto"/>
        <w:jc w:val="both"/>
        <w:rPr>
          <w:rFonts w:ascii="Times New Roman" w:hAnsi="Times New Roman" w:cs="Times New Roman"/>
          <w:bCs/>
          <w:sz w:val="24"/>
          <w:szCs w:val="24"/>
          <w:lang w:eastAsia="en-US"/>
        </w:rPr>
      </w:pPr>
    </w:p>
    <w:p w14:paraId="028B2D69" w14:textId="77777777" w:rsidR="003C23A3" w:rsidRPr="003C23A3" w:rsidRDefault="003C23A3" w:rsidP="003C23A3">
      <w:pPr>
        <w:spacing w:after="0" w:line="240" w:lineRule="auto"/>
        <w:jc w:val="center"/>
        <w:rPr>
          <w:rFonts w:ascii="Times New Roman" w:hAnsi="Times New Roman" w:cs="Times New Roman"/>
          <w:b/>
          <w:sz w:val="24"/>
          <w:szCs w:val="24"/>
          <w:lang w:eastAsia="en-US"/>
        </w:rPr>
      </w:pPr>
      <w:r w:rsidRPr="003C23A3">
        <w:rPr>
          <w:rFonts w:ascii="Times New Roman" w:hAnsi="Times New Roman" w:cs="Times New Roman"/>
          <w:b/>
          <w:sz w:val="24"/>
          <w:szCs w:val="24"/>
          <w:lang w:eastAsia="en-US"/>
        </w:rPr>
        <w:t>11. Додатки до Договору</w:t>
      </w:r>
    </w:p>
    <w:p w14:paraId="3059CE04" w14:textId="77777777" w:rsidR="003C23A3" w:rsidRPr="003C23A3" w:rsidRDefault="003C23A3" w:rsidP="003C23A3">
      <w:pPr>
        <w:spacing w:after="0" w:line="240" w:lineRule="auto"/>
        <w:rPr>
          <w:rFonts w:ascii="Times New Roman" w:hAnsi="Times New Roman" w:cs="Times New Roman"/>
          <w:sz w:val="24"/>
          <w:szCs w:val="24"/>
          <w:lang w:eastAsia="en-US"/>
        </w:rPr>
      </w:pPr>
      <w:r w:rsidRPr="003C23A3">
        <w:rPr>
          <w:rFonts w:ascii="Times New Roman" w:hAnsi="Times New Roman" w:cs="Times New Roman"/>
          <w:sz w:val="24"/>
          <w:szCs w:val="24"/>
          <w:lang w:eastAsia="en-US"/>
        </w:rPr>
        <w:t>11.1.</w:t>
      </w:r>
      <w:r w:rsidRPr="003C23A3">
        <w:rPr>
          <w:rFonts w:ascii="Times New Roman" w:hAnsi="Times New Roman" w:cs="Times New Roman"/>
          <w:sz w:val="24"/>
          <w:szCs w:val="24"/>
          <w:lang w:eastAsia="en-US"/>
        </w:rPr>
        <w:tab/>
        <w:t>Невід’ємною частиною договору є  Додаток № 1 до Договору.</w:t>
      </w:r>
    </w:p>
    <w:p w14:paraId="00414421" w14:textId="77777777" w:rsidR="003C23A3" w:rsidRPr="003C23A3" w:rsidRDefault="003C23A3" w:rsidP="003C23A3">
      <w:pPr>
        <w:spacing w:after="0" w:line="240" w:lineRule="auto"/>
        <w:jc w:val="both"/>
        <w:rPr>
          <w:rFonts w:ascii="Times New Roman" w:hAnsi="Times New Roman" w:cs="Times New Roman"/>
          <w:bCs/>
          <w:sz w:val="24"/>
          <w:szCs w:val="24"/>
          <w:lang w:eastAsia="en-US"/>
        </w:rPr>
      </w:pPr>
    </w:p>
    <w:p w14:paraId="62DF53D8" w14:textId="77777777" w:rsidR="003C23A3" w:rsidRPr="003C23A3" w:rsidRDefault="003C23A3" w:rsidP="003C23A3">
      <w:pPr>
        <w:spacing w:after="0" w:line="240" w:lineRule="auto"/>
        <w:jc w:val="center"/>
        <w:rPr>
          <w:rFonts w:ascii="Times New Roman" w:hAnsi="Times New Roman" w:cs="Times New Roman"/>
          <w:b/>
          <w:sz w:val="24"/>
          <w:szCs w:val="24"/>
          <w:lang w:eastAsia="en-US"/>
        </w:rPr>
      </w:pPr>
      <w:r w:rsidRPr="003C23A3">
        <w:rPr>
          <w:rFonts w:ascii="Times New Roman" w:hAnsi="Times New Roman" w:cs="Times New Roman"/>
          <w:b/>
          <w:sz w:val="24"/>
          <w:szCs w:val="24"/>
          <w:lang w:eastAsia="en-US"/>
        </w:rPr>
        <w:t>12. Адреси та банківські реквізити Сторін</w:t>
      </w:r>
    </w:p>
    <w:tbl>
      <w:tblPr>
        <w:tblW w:w="0" w:type="auto"/>
        <w:tblBorders>
          <w:insideH w:val="single" w:sz="4" w:space="0" w:color="000000"/>
        </w:tblBorders>
        <w:tblLook w:val="04A0" w:firstRow="1" w:lastRow="0" w:firstColumn="1" w:lastColumn="0" w:noHBand="0" w:noVBand="1"/>
      </w:tblPr>
      <w:tblGrid>
        <w:gridCol w:w="4785"/>
        <w:gridCol w:w="4785"/>
      </w:tblGrid>
      <w:tr w:rsidR="003C23A3" w:rsidRPr="003C23A3" w14:paraId="59D3C187" w14:textId="77777777" w:rsidTr="00ED0CA8">
        <w:tc>
          <w:tcPr>
            <w:tcW w:w="4785" w:type="dxa"/>
            <w:shd w:val="clear" w:color="auto" w:fill="auto"/>
          </w:tcPr>
          <w:p w14:paraId="2CA0659B" w14:textId="77777777" w:rsidR="003C23A3" w:rsidRPr="003C23A3" w:rsidRDefault="003C23A3" w:rsidP="003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C23A3">
              <w:rPr>
                <w:rFonts w:ascii="Times New Roman" w:eastAsia="Times New Roman" w:hAnsi="Times New Roman" w:cs="Times New Roman"/>
                <w:color w:val="000000"/>
                <w:sz w:val="24"/>
                <w:szCs w:val="24"/>
                <w:lang w:eastAsia="uk-UA"/>
              </w:rPr>
              <w:t>Покупець:</w:t>
            </w:r>
          </w:p>
          <w:p w14:paraId="23ABAAA8"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Управління освіти, молоді, спорту та національно-патріотичного виховання виконавчого комітету Малинської міської ради</w:t>
            </w:r>
          </w:p>
          <w:p w14:paraId="0BBEB46B"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11601, Житомирська обл., Коростенський р-н., м.Малин, пл.Соборна, буд.6А</w:t>
            </w:r>
          </w:p>
          <w:p w14:paraId="2E1C27FE"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тел. +380675374748</w:t>
            </w:r>
          </w:p>
          <w:p w14:paraId="0936FAD1"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ІКЮО  33071141</w:t>
            </w:r>
          </w:p>
          <w:p w14:paraId="1D40D89A"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 xml:space="preserve">р/р _________________________________ </w:t>
            </w:r>
          </w:p>
          <w:p w14:paraId="5BC25A05"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в ДКСУ м. Київ</w:t>
            </w:r>
          </w:p>
          <w:p w14:paraId="4A0455FF"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hAnsi="Times New Roman" w:cs="Times New Roman"/>
                <w:sz w:val="24"/>
                <w:szCs w:val="24"/>
              </w:rPr>
              <w:t>МФО 820172</w:t>
            </w:r>
          </w:p>
          <w:p w14:paraId="2363EBDC" w14:textId="77777777" w:rsidR="00D62059" w:rsidRPr="00D62059" w:rsidRDefault="00D62059" w:rsidP="00D62059">
            <w:pPr>
              <w:spacing w:after="0" w:line="240" w:lineRule="auto"/>
              <w:rPr>
                <w:rFonts w:ascii="Times New Roman" w:eastAsia="Times New Roman" w:hAnsi="Times New Roman" w:cs="Times New Roman"/>
                <w:sz w:val="24"/>
                <w:szCs w:val="24"/>
              </w:rPr>
            </w:pPr>
          </w:p>
          <w:p w14:paraId="4B5C10B1"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eastAsia="Times New Roman" w:hAnsi="Times New Roman" w:cs="Times New Roman"/>
                <w:sz w:val="24"/>
                <w:szCs w:val="24"/>
              </w:rPr>
              <w:t>Начальник управління</w:t>
            </w:r>
          </w:p>
          <w:p w14:paraId="25F931DD"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eastAsia="Times New Roman" w:hAnsi="Times New Roman" w:cs="Times New Roman"/>
                <w:sz w:val="24"/>
                <w:szCs w:val="24"/>
              </w:rPr>
              <w:t xml:space="preserve">                    ____________ В.В.Коробейник</w:t>
            </w:r>
          </w:p>
          <w:p w14:paraId="71EAF698" w14:textId="63FAC3C6" w:rsidR="003C23A3" w:rsidRPr="003C23A3" w:rsidRDefault="00D62059" w:rsidP="00D62059">
            <w:pPr>
              <w:spacing w:after="0" w:line="240" w:lineRule="auto"/>
              <w:rPr>
                <w:rFonts w:ascii="Times New Roman" w:hAnsi="Times New Roman" w:cs="Times New Roman"/>
                <w:sz w:val="20"/>
                <w:szCs w:val="20"/>
                <w:lang w:eastAsia="en-US"/>
              </w:rPr>
            </w:pPr>
            <w:r w:rsidRPr="00D62059">
              <w:rPr>
                <w:rFonts w:ascii="Times New Roman" w:eastAsia="Times New Roman" w:hAnsi="Times New Roman" w:cs="Times New Roman"/>
                <w:sz w:val="18"/>
                <w:szCs w:val="18"/>
              </w:rPr>
              <w:t xml:space="preserve">                                          М.П.</w:t>
            </w:r>
          </w:p>
        </w:tc>
        <w:tc>
          <w:tcPr>
            <w:tcW w:w="4785" w:type="dxa"/>
            <w:shd w:val="clear" w:color="auto" w:fill="auto"/>
          </w:tcPr>
          <w:p w14:paraId="5E032C9D"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Продавець:</w:t>
            </w:r>
          </w:p>
          <w:p w14:paraId="3AD36591" w14:textId="77777777" w:rsidR="003C23A3" w:rsidRPr="003C23A3" w:rsidRDefault="003C23A3" w:rsidP="003C23A3">
            <w:pPr>
              <w:spacing w:after="0" w:line="240" w:lineRule="auto"/>
              <w:rPr>
                <w:rFonts w:ascii="Times New Roman" w:hAnsi="Times New Roman" w:cs="Times New Roman"/>
                <w:sz w:val="24"/>
                <w:szCs w:val="24"/>
                <w:u w:val="single"/>
                <w:lang w:eastAsia="en-US"/>
              </w:rPr>
            </w:pP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p>
          <w:p w14:paraId="5AEC400B" w14:textId="77777777" w:rsidR="003C23A3" w:rsidRPr="003C23A3" w:rsidRDefault="003C23A3" w:rsidP="003C23A3">
            <w:pPr>
              <w:spacing w:after="0" w:line="240" w:lineRule="auto"/>
              <w:rPr>
                <w:rFonts w:ascii="Times New Roman" w:eastAsia="Times New Roman" w:hAnsi="Times New Roman" w:cs="Times New Roman"/>
                <w:sz w:val="24"/>
                <w:szCs w:val="24"/>
                <w:lang w:eastAsia="uk-UA"/>
              </w:rPr>
            </w:pPr>
          </w:p>
          <w:p w14:paraId="3461D411" w14:textId="77777777" w:rsidR="003C23A3" w:rsidRPr="003C23A3" w:rsidRDefault="003C23A3" w:rsidP="003C23A3">
            <w:pPr>
              <w:spacing w:after="0" w:line="240" w:lineRule="auto"/>
              <w:rPr>
                <w:rFonts w:ascii="Times New Roman" w:eastAsia="Times New Roman" w:hAnsi="Times New Roman" w:cs="Times New Roman"/>
                <w:sz w:val="24"/>
                <w:szCs w:val="24"/>
                <w:lang w:eastAsia="uk-UA"/>
              </w:rPr>
            </w:pPr>
            <w:r w:rsidRPr="003C23A3">
              <w:rPr>
                <w:rFonts w:ascii="Times New Roman" w:eastAsia="Times New Roman" w:hAnsi="Times New Roman" w:cs="Times New Roman"/>
                <w:sz w:val="24"/>
                <w:szCs w:val="24"/>
                <w:lang w:eastAsia="uk-UA"/>
              </w:rPr>
              <w:t>_____________</w:t>
            </w:r>
          </w:p>
          <w:p w14:paraId="2811637F" w14:textId="77777777" w:rsidR="003C23A3" w:rsidRPr="003C23A3" w:rsidRDefault="003C23A3" w:rsidP="003C23A3">
            <w:pPr>
              <w:spacing w:after="0" w:line="240" w:lineRule="auto"/>
              <w:rPr>
                <w:rFonts w:ascii="Times New Roman" w:eastAsia="Times New Roman" w:hAnsi="Times New Roman" w:cs="Times New Roman"/>
                <w:sz w:val="24"/>
                <w:szCs w:val="24"/>
                <w:lang w:eastAsia="uk-UA"/>
              </w:rPr>
            </w:pPr>
            <w:r w:rsidRPr="003C23A3">
              <w:rPr>
                <w:rFonts w:ascii="Times New Roman" w:eastAsia="Times New Roman" w:hAnsi="Times New Roman" w:cs="Times New Roman"/>
                <w:sz w:val="24"/>
                <w:szCs w:val="24"/>
                <w:lang w:eastAsia="uk-UA"/>
              </w:rPr>
              <w:t xml:space="preserve">                 ________________ _____________</w:t>
            </w:r>
          </w:p>
          <w:p w14:paraId="3E22D860" w14:textId="77777777" w:rsidR="003C23A3" w:rsidRPr="003C23A3" w:rsidRDefault="003C23A3" w:rsidP="003C23A3">
            <w:pPr>
              <w:spacing w:after="0" w:line="240" w:lineRule="auto"/>
              <w:rPr>
                <w:rFonts w:ascii="Times New Roman" w:hAnsi="Times New Roman" w:cs="Times New Roman"/>
                <w:sz w:val="20"/>
                <w:szCs w:val="20"/>
                <w:u w:val="single"/>
                <w:lang w:eastAsia="en-US"/>
              </w:rPr>
            </w:pPr>
            <w:r w:rsidRPr="003C23A3">
              <w:rPr>
                <w:rFonts w:ascii="Times New Roman" w:hAnsi="Times New Roman" w:cs="Times New Roman"/>
                <w:sz w:val="20"/>
                <w:szCs w:val="20"/>
                <w:lang w:val="ru-RU" w:eastAsia="en-US"/>
              </w:rPr>
              <w:t xml:space="preserve">                       М.П. (за наявності)</w:t>
            </w:r>
          </w:p>
        </w:tc>
      </w:tr>
    </w:tbl>
    <w:p w14:paraId="2BB42C0A"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3A0A46DD"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374D4DD9"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2BB05533"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26C1576D"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6243B887"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5B0AFB44"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4F5652F1"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3DB8CF54"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75F692F1"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0F70280E"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5CBD6857"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6958C7D7"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0DF77513"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695317F1"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33CA61AD"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7611FD9D"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2B3B7316"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22BAE0FF" w14:textId="77777777" w:rsidR="003C23A3" w:rsidRPr="003C23A3" w:rsidRDefault="003C23A3" w:rsidP="003C23A3">
      <w:pPr>
        <w:spacing w:after="0" w:line="240" w:lineRule="auto"/>
        <w:rPr>
          <w:rFonts w:ascii="Times New Roman" w:eastAsia="Times New Roman" w:hAnsi="Times New Roman" w:cs="Times New Roman"/>
          <w:sz w:val="18"/>
          <w:szCs w:val="18"/>
        </w:rPr>
      </w:pPr>
    </w:p>
    <w:p w14:paraId="76564D7B" w14:textId="77777777" w:rsidR="003C23A3" w:rsidRPr="003C23A3" w:rsidRDefault="003C23A3" w:rsidP="003C23A3">
      <w:pPr>
        <w:spacing w:after="0" w:line="240" w:lineRule="auto"/>
        <w:rPr>
          <w:rFonts w:ascii="Times New Roman" w:eastAsia="Times New Roman" w:hAnsi="Times New Roman" w:cs="Times New Roman"/>
          <w:sz w:val="18"/>
          <w:szCs w:val="18"/>
        </w:rPr>
      </w:pPr>
    </w:p>
    <w:tbl>
      <w:tblPr>
        <w:tblW w:w="0" w:type="auto"/>
        <w:tblLook w:val="04A0" w:firstRow="1" w:lastRow="0" w:firstColumn="1" w:lastColumn="0" w:noHBand="0" w:noVBand="1"/>
      </w:tblPr>
      <w:tblGrid>
        <w:gridCol w:w="4740"/>
        <w:gridCol w:w="4830"/>
      </w:tblGrid>
      <w:tr w:rsidR="003C23A3" w:rsidRPr="003C23A3" w14:paraId="27D6FBCC" w14:textId="77777777" w:rsidTr="00ED0CA8">
        <w:tc>
          <w:tcPr>
            <w:tcW w:w="4740" w:type="dxa"/>
            <w:shd w:val="clear" w:color="auto" w:fill="auto"/>
          </w:tcPr>
          <w:p w14:paraId="1F526519" w14:textId="77777777" w:rsidR="003C23A3" w:rsidRPr="003C23A3" w:rsidRDefault="003C23A3" w:rsidP="003C23A3">
            <w:pPr>
              <w:spacing w:after="0" w:line="240" w:lineRule="auto"/>
              <w:rPr>
                <w:rFonts w:ascii="Times New Roman" w:hAnsi="Times New Roman" w:cs="Times New Roman"/>
                <w:sz w:val="24"/>
                <w:szCs w:val="24"/>
                <w:lang w:eastAsia="en-US"/>
              </w:rPr>
            </w:pPr>
          </w:p>
        </w:tc>
        <w:tc>
          <w:tcPr>
            <w:tcW w:w="4830" w:type="dxa"/>
            <w:shd w:val="clear" w:color="auto" w:fill="auto"/>
          </w:tcPr>
          <w:p w14:paraId="36FD2090" w14:textId="248E4EFE" w:rsidR="003C23A3" w:rsidRPr="003C23A3" w:rsidRDefault="003C23A3" w:rsidP="008D1DD8">
            <w:pPr>
              <w:spacing w:after="0" w:line="240" w:lineRule="auto"/>
              <w:rPr>
                <w:rFonts w:ascii="Times New Roman" w:hAnsi="Times New Roman" w:cs="Times New Roman"/>
                <w:sz w:val="24"/>
                <w:szCs w:val="24"/>
                <w:lang w:eastAsia="en-US"/>
              </w:rPr>
            </w:pPr>
            <w:r w:rsidRPr="003C23A3">
              <w:rPr>
                <w:rFonts w:ascii="Times New Roman" w:hAnsi="Times New Roman" w:cs="Times New Roman"/>
                <w:sz w:val="24"/>
                <w:szCs w:val="24"/>
                <w:lang w:eastAsia="en-US"/>
              </w:rPr>
              <w:t>Додаток 1 до Договору про закупівлю товару від «___»__________202</w:t>
            </w:r>
            <w:r w:rsidR="008D1DD8">
              <w:rPr>
                <w:rFonts w:ascii="Times New Roman" w:hAnsi="Times New Roman" w:cs="Times New Roman"/>
                <w:sz w:val="24"/>
                <w:szCs w:val="24"/>
                <w:lang w:eastAsia="en-US"/>
              </w:rPr>
              <w:t>3</w:t>
            </w:r>
            <w:r w:rsidRPr="003C23A3">
              <w:rPr>
                <w:rFonts w:ascii="Times New Roman" w:hAnsi="Times New Roman" w:cs="Times New Roman"/>
                <w:sz w:val="24"/>
                <w:szCs w:val="24"/>
                <w:lang w:eastAsia="en-US"/>
              </w:rPr>
              <w:t xml:space="preserve"> р. №____</w:t>
            </w:r>
          </w:p>
        </w:tc>
      </w:tr>
    </w:tbl>
    <w:p w14:paraId="7D867F85" w14:textId="77777777" w:rsidR="003C23A3" w:rsidRPr="003C23A3" w:rsidRDefault="003C23A3" w:rsidP="003C23A3">
      <w:pPr>
        <w:spacing w:after="0" w:line="240" w:lineRule="auto"/>
        <w:rPr>
          <w:rFonts w:ascii="Times New Roman" w:hAnsi="Times New Roman" w:cs="Times New Roman"/>
          <w:b/>
          <w:sz w:val="24"/>
          <w:szCs w:val="24"/>
          <w:lang w:eastAsia="en-US"/>
        </w:rPr>
      </w:pPr>
    </w:p>
    <w:p w14:paraId="2BD71D49" w14:textId="77777777" w:rsidR="003C23A3" w:rsidRPr="003C23A3" w:rsidRDefault="003C23A3" w:rsidP="003C23A3">
      <w:pPr>
        <w:spacing w:after="0" w:line="240" w:lineRule="auto"/>
        <w:jc w:val="center"/>
        <w:rPr>
          <w:rFonts w:ascii="Times New Roman" w:hAnsi="Times New Roman" w:cs="Times New Roman"/>
          <w:b/>
          <w:sz w:val="24"/>
          <w:szCs w:val="24"/>
          <w:lang w:eastAsia="en-US"/>
        </w:rPr>
      </w:pPr>
      <w:r w:rsidRPr="003C23A3">
        <w:rPr>
          <w:rFonts w:ascii="Times New Roman" w:hAnsi="Times New Roman" w:cs="Times New Roman"/>
          <w:b/>
          <w:sz w:val="24"/>
          <w:szCs w:val="24"/>
          <w:lang w:eastAsia="en-US"/>
        </w:rPr>
        <w:t>СПЕЦИФІКАЦІЯ</w:t>
      </w:r>
    </w:p>
    <w:p w14:paraId="768B38AE" w14:textId="77777777" w:rsidR="003C23A3" w:rsidRPr="003C23A3" w:rsidRDefault="003C23A3" w:rsidP="003C23A3">
      <w:pPr>
        <w:spacing w:after="0" w:line="240" w:lineRule="auto"/>
        <w:rPr>
          <w:rFonts w:ascii="Times New Roman" w:hAnsi="Times New Roman" w:cs="Times New Roman"/>
          <w:b/>
          <w:sz w:val="24"/>
          <w:szCs w:val="24"/>
          <w:lang w:eastAsia="en-US"/>
        </w:rPr>
      </w:pPr>
    </w:p>
    <w:tbl>
      <w:tblPr>
        <w:tblW w:w="9777" w:type="dxa"/>
        <w:tblInd w:w="-30" w:type="dxa"/>
        <w:tblLayout w:type="fixed"/>
        <w:tblLook w:val="0000" w:firstRow="0" w:lastRow="0" w:firstColumn="0" w:lastColumn="0" w:noHBand="0" w:noVBand="0"/>
      </w:tblPr>
      <w:tblGrid>
        <w:gridCol w:w="422"/>
        <w:gridCol w:w="3827"/>
        <w:gridCol w:w="992"/>
        <w:gridCol w:w="851"/>
        <w:gridCol w:w="1134"/>
        <w:gridCol w:w="1134"/>
        <w:gridCol w:w="1417"/>
      </w:tblGrid>
      <w:tr w:rsidR="003C23A3" w:rsidRPr="003C23A3" w14:paraId="1EB36071" w14:textId="77777777" w:rsidTr="00ED0CA8">
        <w:tc>
          <w:tcPr>
            <w:tcW w:w="422" w:type="dxa"/>
            <w:tcBorders>
              <w:top w:val="single" w:sz="4" w:space="0" w:color="000000"/>
              <w:left w:val="single" w:sz="4" w:space="0" w:color="000000"/>
              <w:bottom w:val="single" w:sz="4" w:space="0" w:color="000000"/>
            </w:tcBorders>
            <w:shd w:val="clear" w:color="auto" w:fill="auto"/>
          </w:tcPr>
          <w:p w14:paraId="560A7022" w14:textId="77777777" w:rsidR="003C23A3" w:rsidRPr="003C23A3" w:rsidRDefault="003C23A3" w:rsidP="003C23A3">
            <w:pPr>
              <w:tabs>
                <w:tab w:val="left" w:pos="34"/>
              </w:tabs>
              <w:snapToGrid w:val="0"/>
              <w:spacing w:after="0" w:line="240" w:lineRule="auto"/>
              <w:jc w:val="center"/>
              <w:outlineLvl w:val="2"/>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w:t>
            </w:r>
          </w:p>
          <w:p w14:paraId="697CAB2E" w14:textId="77777777" w:rsidR="003C23A3" w:rsidRPr="003C23A3" w:rsidRDefault="003C23A3" w:rsidP="003C23A3">
            <w:pPr>
              <w:tabs>
                <w:tab w:val="left" w:pos="34"/>
                <w:tab w:val="left" w:pos="360"/>
              </w:tabs>
              <w:spacing w:after="0" w:line="240" w:lineRule="auto"/>
              <w:jc w:val="center"/>
              <w:outlineLvl w:val="2"/>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п/п</w:t>
            </w:r>
          </w:p>
        </w:tc>
        <w:tc>
          <w:tcPr>
            <w:tcW w:w="3827" w:type="dxa"/>
            <w:tcBorders>
              <w:top w:val="single" w:sz="4" w:space="0" w:color="000000"/>
              <w:left w:val="single" w:sz="4" w:space="0" w:color="000000"/>
              <w:bottom w:val="single" w:sz="4" w:space="0" w:color="000000"/>
            </w:tcBorders>
            <w:shd w:val="clear" w:color="auto" w:fill="auto"/>
          </w:tcPr>
          <w:p w14:paraId="6EBFF3F3"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14:paraId="54FEB53A"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Од. вим.</w:t>
            </w:r>
          </w:p>
        </w:tc>
        <w:tc>
          <w:tcPr>
            <w:tcW w:w="851" w:type="dxa"/>
            <w:tcBorders>
              <w:top w:val="single" w:sz="4" w:space="0" w:color="000000"/>
              <w:left w:val="single" w:sz="4" w:space="0" w:color="000000"/>
              <w:bottom w:val="single" w:sz="4" w:space="0" w:color="000000"/>
            </w:tcBorders>
            <w:shd w:val="clear" w:color="auto" w:fill="auto"/>
          </w:tcPr>
          <w:p w14:paraId="4A7B46F7"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К-ть</w:t>
            </w:r>
          </w:p>
        </w:tc>
        <w:tc>
          <w:tcPr>
            <w:tcW w:w="1134" w:type="dxa"/>
            <w:tcBorders>
              <w:top w:val="single" w:sz="4" w:space="0" w:color="000000"/>
              <w:left w:val="single" w:sz="4" w:space="0" w:color="000000"/>
              <w:bottom w:val="single" w:sz="4" w:space="0" w:color="000000"/>
            </w:tcBorders>
            <w:shd w:val="clear" w:color="auto" w:fill="auto"/>
          </w:tcPr>
          <w:p w14:paraId="765E43D9"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Ціна без ПДВ,  грн.</w:t>
            </w:r>
          </w:p>
        </w:tc>
        <w:tc>
          <w:tcPr>
            <w:tcW w:w="1134" w:type="dxa"/>
            <w:tcBorders>
              <w:top w:val="single" w:sz="4" w:space="0" w:color="000000"/>
              <w:left w:val="single" w:sz="4" w:space="0" w:color="000000"/>
              <w:bottom w:val="single" w:sz="4" w:space="0" w:color="000000"/>
            </w:tcBorders>
            <w:shd w:val="clear" w:color="auto" w:fill="auto"/>
          </w:tcPr>
          <w:p w14:paraId="195DDF09" w14:textId="39DBC117" w:rsidR="003C23A3" w:rsidRPr="003C23A3" w:rsidRDefault="003C23A3" w:rsidP="007351E4">
            <w:pPr>
              <w:tabs>
                <w:tab w:val="left" w:pos="34"/>
              </w:tabs>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 xml:space="preserve">ПДВ </w:t>
            </w:r>
            <w:r w:rsidR="007351E4">
              <w:rPr>
                <w:rFonts w:ascii="Times New Roman" w:hAnsi="Times New Roman" w:cs="Times New Roman"/>
                <w:sz w:val="24"/>
                <w:szCs w:val="24"/>
                <w:lang w:eastAsia="en-US"/>
              </w:rPr>
              <w:t>20</w:t>
            </w:r>
            <w:r w:rsidRPr="003C23A3">
              <w:rPr>
                <w:rFonts w:ascii="Times New Roman" w:hAnsi="Times New Roman" w:cs="Times New Roman"/>
                <w:sz w:val="24"/>
                <w:szCs w:val="24"/>
                <w:lang w:eastAsia="en-US"/>
              </w:rPr>
              <w:t>%,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14211D8" w14:textId="77777777" w:rsidR="003C23A3" w:rsidRPr="003C23A3" w:rsidRDefault="003C23A3" w:rsidP="003C23A3">
            <w:pPr>
              <w:snapToGrid w:val="0"/>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Сума з ПДВ, грн.</w:t>
            </w:r>
          </w:p>
        </w:tc>
      </w:tr>
      <w:tr w:rsidR="003C23A3" w:rsidRPr="003C23A3" w14:paraId="3AD16AA8" w14:textId="77777777" w:rsidTr="00ED0CA8">
        <w:tc>
          <w:tcPr>
            <w:tcW w:w="422" w:type="dxa"/>
            <w:tcBorders>
              <w:top w:val="single" w:sz="4" w:space="0" w:color="000000"/>
              <w:left w:val="single" w:sz="4" w:space="0" w:color="000000"/>
              <w:bottom w:val="single" w:sz="4" w:space="0" w:color="000000"/>
            </w:tcBorders>
            <w:shd w:val="clear" w:color="auto" w:fill="auto"/>
          </w:tcPr>
          <w:p w14:paraId="628781C7" w14:textId="77777777" w:rsidR="003C23A3" w:rsidRPr="003C23A3" w:rsidRDefault="003C23A3" w:rsidP="003C23A3">
            <w:pPr>
              <w:numPr>
                <w:ilvl w:val="0"/>
                <w:numId w:val="10"/>
              </w:num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14:paraId="038A8803" w14:textId="77777777" w:rsidR="003C23A3" w:rsidRPr="003C23A3" w:rsidRDefault="003C23A3" w:rsidP="003C23A3">
            <w:pPr>
              <w:spacing w:after="0" w:line="240" w:lineRule="auto"/>
              <w:rPr>
                <w:rFonts w:ascii="Times New Roman" w:hAnsi="Times New Roman" w:cs="Times New Roman"/>
                <w:sz w:val="24"/>
                <w:szCs w:val="24"/>
                <w:lang w:eastAsia="en-US"/>
              </w:rPr>
            </w:pPr>
            <w:r w:rsidRPr="003C23A3">
              <w:rPr>
                <w:rFonts w:ascii="Times New Roman" w:hAnsi="Times New Roman" w:cs="Times New Roman"/>
                <w:sz w:val="24"/>
                <w:szCs w:val="24"/>
                <w:lang w:eastAsia="en-US"/>
              </w:rPr>
              <w:t>Бензин марки А-95</w:t>
            </w:r>
          </w:p>
        </w:tc>
        <w:tc>
          <w:tcPr>
            <w:tcW w:w="992" w:type="dxa"/>
            <w:tcBorders>
              <w:top w:val="single" w:sz="4" w:space="0" w:color="000000"/>
              <w:left w:val="single" w:sz="4" w:space="0" w:color="000000"/>
              <w:bottom w:val="single" w:sz="4" w:space="0" w:color="000000"/>
            </w:tcBorders>
            <w:shd w:val="clear" w:color="auto" w:fill="auto"/>
          </w:tcPr>
          <w:p w14:paraId="749090F6"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л.</w:t>
            </w:r>
          </w:p>
        </w:tc>
        <w:tc>
          <w:tcPr>
            <w:tcW w:w="851" w:type="dxa"/>
            <w:tcBorders>
              <w:top w:val="single" w:sz="4" w:space="0" w:color="000000"/>
              <w:left w:val="single" w:sz="4" w:space="0" w:color="000000"/>
              <w:bottom w:val="single" w:sz="4" w:space="0" w:color="000000"/>
            </w:tcBorders>
            <w:shd w:val="clear" w:color="auto" w:fill="auto"/>
          </w:tcPr>
          <w:p w14:paraId="69161E35" w14:textId="172FF327" w:rsidR="003C23A3" w:rsidRPr="003C23A3" w:rsidRDefault="007351E4" w:rsidP="00FE31C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E31C4">
              <w:rPr>
                <w:rFonts w:ascii="Times New Roman" w:hAnsi="Times New Roman" w:cs="Times New Roman"/>
                <w:sz w:val="24"/>
                <w:szCs w:val="24"/>
                <w:lang w:eastAsia="en-US"/>
              </w:rPr>
              <w:t>5</w:t>
            </w:r>
            <w:r w:rsidR="008D1DD8">
              <w:rPr>
                <w:rFonts w:ascii="Times New Roman" w:hAnsi="Times New Roman" w:cs="Times New Roman"/>
                <w:sz w:val="24"/>
                <w:szCs w:val="24"/>
                <w:lang w:eastAsia="en-US"/>
              </w:rPr>
              <w:t>0</w:t>
            </w:r>
            <w:r w:rsidR="003C23A3" w:rsidRPr="003C23A3">
              <w:rPr>
                <w:rFonts w:ascii="Times New Roman" w:hAnsi="Times New Roman" w:cs="Times New Roman"/>
                <w:sz w:val="24"/>
                <w:szCs w:val="24"/>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14:paraId="1091C660"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437412AA" w14:textId="77777777" w:rsidR="003C23A3" w:rsidRPr="003C23A3" w:rsidRDefault="003C23A3" w:rsidP="003C23A3">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6FCC9AA" w14:textId="77777777" w:rsidR="003C23A3" w:rsidRPr="003C23A3" w:rsidRDefault="003C23A3" w:rsidP="003C23A3">
            <w:pPr>
              <w:snapToGrid w:val="0"/>
              <w:spacing w:after="0" w:line="240" w:lineRule="auto"/>
              <w:jc w:val="center"/>
              <w:rPr>
                <w:rFonts w:ascii="Times New Roman" w:hAnsi="Times New Roman" w:cs="Times New Roman"/>
                <w:sz w:val="24"/>
                <w:szCs w:val="24"/>
                <w:lang w:eastAsia="en-US"/>
              </w:rPr>
            </w:pPr>
          </w:p>
        </w:tc>
      </w:tr>
      <w:tr w:rsidR="003C23A3" w:rsidRPr="003C23A3" w14:paraId="58BAC14B" w14:textId="77777777" w:rsidTr="00ED0CA8">
        <w:tc>
          <w:tcPr>
            <w:tcW w:w="422" w:type="dxa"/>
            <w:tcBorders>
              <w:top w:val="single" w:sz="4" w:space="0" w:color="000000"/>
              <w:left w:val="single" w:sz="4" w:space="0" w:color="000000"/>
              <w:bottom w:val="single" w:sz="4" w:space="0" w:color="000000"/>
            </w:tcBorders>
            <w:shd w:val="clear" w:color="auto" w:fill="auto"/>
          </w:tcPr>
          <w:p w14:paraId="0EF57817" w14:textId="77777777" w:rsidR="003C23A3" w:rsidRPr="003C23A3" w:rsidRDefault="003C23A3" w:rsidP="003C23A3">
            <w:pPr>
              <w:numPr>
                <w:ilvl w:val="0"/>
                <w:numId w:val="10"/>
              </w:numPr>
              <w:tabs>
                <w:tab w:val="num" w:pos="644"/>
                <w:tab w:val="num" w:pos="720"/>
                <w:tab w:val="num" w:pos="1080"/>
              </w:tabs>
              <w:suppressAutoHyphens/>
              <w:autoSpaceDE w:val="0"/>
              <w:snapToGrid w:val="0"/>
              <w:spacing w:after="0" w:line="240" w:lineRule="auto"/>
              <w:ind w:left="570" w:hanging="570"/>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14:paraId="7A0CC1A6" w14:textId="77777777" w:rsidR="003C23A3" w:rsidRPr="003C23A3" w:rsidRDefault="003C23A3" w:rsidP="003C23A3">
            <w:pPr>
              <w:spacing w:after="0" w:line="240" w:lineRule="auto"/>
              <w:rPr>
                <w:rFonts w:ascii="Times New Roman" w:hAnsi="Times New Roman" w:cs="Times New Roman"/>
                <w:sz w:val="24"/>
                <w:szCs w:val="24"/>
                <w:lang w:eastAsia="en-US"/>
              </w:rPr>
            </w:pPr>
            <w:r w:rsidRPr="003C23A3">
              <w:rPr>
                <w:rFonts w:ascii="Times New Roman" w:hAnsi="Times New Roman" w:cs="Times New Roman"/>
                <w:sz w:val="24"/>
                <w:szCs w:val="24"/>
                <w:lang w:eastAsia="en-US"/>
              </w:rPr>
              <w:t>Дизельне паливо</w:t>
            </w:r>
          </w:p>
        </w:tc>
        <w:tc>
          <w:tcPr>
            <w:tcW w:w="992" w:type="dxa"/>
            <w:tcBorders>
              <w:top w:val="single" w:sz="4" w:space="0" w:color="000000"/>
              <w:left w:val="single" w:sz="4" w:space="0" w:color="000000"/>
              <w:bottom w:val="single" w:sz="4" w:space="0" w:color="000000"/>
            </w:tcBorders>
            <w:shd w:val="clear" w:color="auto" w:fill="auto"/>
          </w:tcPr>
          <w:p w14:paraId="566DFF74"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л.</w:t>
            </w:r>
          </w:p>
        </w:tc>
        <w:tc>
          <w:tcPr>
            <w:tcW w:w="851" w:type="dxa"/>
            <w:tcBorders>
              <w:top w:val="single" w:sz="4" w:space="0" w:color="000000"/>
              <w:left w:val="single" w:sz="4" w:space="0" w:color="000000"/>
              <w:bottom w:val="single" w:sz="4" w:space="0" w:color="000000"/>
            </w:tcBorders>
            <w:shd w:val="clear" w:color="auto" w:fill="auto"/>
          </w:tcPr>
          <w:p w14:paraId="54EDF29C" w14:textId="1D0ECD65" w:rsidR="003C23A3" w:rsidRPr="003C23A3" w:rsidRDefault="00FE31C4" w:rsidP="008D1DD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7935</w:t>
            </w:r>
          </w:p>
        </w:tc>
        <w:tc>
          <w:tcPr>
            <w:tcW w:w="1134" w:type="dxa"/>
            <w:tcBorders>
              <w:top w:val="single" w:sz="4" w:space="0" w:color="000000"/>
              <w:left w:val="single" w:sz="4" w:space="0" w:color="000000"/>
              <w:bottom w:val="single" w:sz="4" w:space="0" w:color="000000"/>
            </w:tcBorders>
            <w:shd w:val="clear" w:color="auto" w:fill="auto"/>
            <w:vAlign w:val="center"/>
          </w:tcPr>
          <w:p w14:paraId="478132F9" w14:textId="77777777" w:rsidR="003C23A3" w:rsidRPr="003C23A3" w:rsidRDefault="003C23A3" w:rsidP="003C23A3">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428D4E4D" w14:textId="77777777" w:rsidR="003C23A3" w:rsidRPr="003C23A3" w:rsidRDefault="003C23A3" w:rsidP="003C23A3">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1C3A1" w14:textId="77777777" w:rsidR="003C23A3" w:rsidRPr="003C23A3" w:rsidRDefault="003C23A3" w:rsidP="003C23A3">
            <w:pPr>
              <w:tabs>
                <w:tab w:val="left" w:pos="162"/>
              </w:tabs>
              <w:snapToGrid w:val="0"/>
              <w:spacing w:after="0" w:line="240" w:lineRule="auto"/>
              <w:ind w:left="44"/>
              <w:jc w:val="center"/>
              <w:rPr>
                <w:rFonts w:ascii="Times New Roman" w:hAnsi="Times New Roman" w:cs="Times New Roman"/>
                <w:sz w:val="24"/>
                <w:szCs w:val="24"/>
                <w:lang w:eastAsia="en-US"/>
              </w:rPr>
            </w:pPr>
          </w:p>
        </w:tc>
      </w:tr>
      <w:tr w:rsidR="003C23A3" w:rsidRPr="003C23A3" w14:paraId="3BCDE6D9" w14:textId="77777777" w:rsidTr="00ED0CA8">
        <w:trPr>
          <w:cantSplit/>
        </w:trPr>
        <w:tc>
          <w:tcPr>
            <w:tcW w:w="8360" w:type="dxa"/>
            <w:gridSpan w:val="6"/>
            <w:tcBorders>
              <w:top w:val="single" w:sz="4" w:space="0" w:color="000000"/>
              <w:left w:val="single" w:sz="4" w:space="0" w:color="000000"/>
              <w:bottom w:val="single" w:sz="4" w:space="0" w:color="000000"/>
            </w:tcBorders>
            <w:shd w:val="clear" w:color="auto" w:fill="auto"/>
          </w:tcPr>
          <w:p w14:paraId="0F9630DE" w14:textId="77777777" w:rsidR="003C23A3" w:rsidRPr="003C23A3" w:rsidRDefault="003C23A3" w:rsidP="003C23A3">
            <w:pPr>
              <w:snapToGrid w:val="0"/>
              <w:spacing w:after="0" w:line="240" w:lineRule="auto"/>
              <w:jc w:val="right"/>
              <w:rPr>
                <w:rFonts w:ascii="Times New Roman" w:hAnsi="Times New Roman" w:cs="Times New Roman"/>
                <w:b/>
                <w:bCs/>
                <w:sz w:val="24"/>
                <w:szCs w:val="24"/>
                <w:lang w:eastAsia="en-US"/>
              </w:rPr>
            </w:pPr>
            <w:r w:rsidRPr="003C23A3">
              <w:rPr>
                <w:rFonts w:ascii="Times New Roman" w:hAnsi="Times New Roman" w:cs="Times New Roman"/>
                <w:b/>
                <w:sz w:val="24"/>
                <w:szCs w:val="24"/>
                <w:lang w:eastAsia="en-US"/>
              </w:rPr>
              <w:t>Загальна сума з/без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DD673A" w14:textId="77777777" w:rsidR="003C23A3" w:rsidRPr="003C23A3" w:rsidRDefault="003C23A3" w:rsidP="003C23A3">
            <w:pPr>
              <w:snapToGrid w:val="0"/>
              <w:spacing w:after="0" w:line="240" w:lineRule="auto"/>
              <w:rPr>
                <w:rFonts w:ascii="Times New Roman" w:hAnsi="Times New Roman" w:cs="Times New Roman"/>
                <w:b/>
                <w:bCs/>
                <w:sz w:val="24"/>
                <w:szCs w:val="24"/>
                <w:lang w:eastAsia="en-US"/>
              </w:rPr>
            </w:pPr>
          </w:p>
        </w:tc>
      </w:tr>
      <w:tr w:rsidR="003C23A3" w:rsidRPr="003C23A3" w14:paraId="6D711864" w14:textId="77777777" w:rsidTr="00ED0CA8">
        <w:trPr>
          <w:cantSplit/>
        </w:trPr>
        <w:tc>
          <w:tcPr>
            <w:tcW w:w="8360" w:type="dxa"/>
            <w:gridSpan w:val="6"/>
            <w:tcBorders>
              <w:top w:val="single" w:sz="4" w:space="0" w:color="000000"/>
              <w:left w:val="single" w:sz="4" w:space="0" w:color="000000"/>
              <w:bottom w:val="single" w:sz="4" w:space="0" w:color="000000"/>
            </w:tcBorders>
            <w:shd w:val="clear" w:color="auto" w:fill="auto"/>
          </w:tcPr>
          <w:p w14:paraId="651DF74F" w14:textId="02A9135C" w:rsidR="003C23A3" w:rsidRPr="003C23A3" w:rsidRDefault="003C23A3" w:rsidP="007351E4">
            <w:pPr>
              <w:snapToGrid w:val="0"/>
              <w:spacing w:after="0" w:line="240" w:lineRule="auto"/>
              <w:jc w:val="right"/>
              <w:rPr>
                <w:rFonts w:ascii="Times New Roman" w:hAnsi="Times New Roman" w:cs="Times New Roman"/>
                <w:b/>
                <w:bCs/>
                <w:sz w:val="24"/>
                <w:szCs w:val="24"/>
                <w:lang w:eastAsia="en-US"/>
              </w:rPr>
            </w:pPr>
            <w:r w:rsidRPr="003C23A3">
              <w:rPr>
                <w:rFonts w:ascii="Times New Roman" w:hAnsi="Times New Roman" w:cs="Times New Roman"/>
                <w:b/>
                <w:sz w:val="24"/>
                <w:szCs w:val="24"/>
                <w:lang w:eastAsia="en-US"/>
              </w:rPr>
              <w:t xml:space="preserve">в тому числі ПДВ </w:t>
            </w:r>
            <w:r w:rsidR="007351E4">
              <w:rPr>
                <w:rFonts w:ascii="Times New Roman" w:hAnsi="Times New Roman" w:cs="Times New Roman"/>
                <w:b/>
                <w:sz w:val="24"/>
                <w:szCs w:val="24"/>
                <w:lang w:eastAsia="en-US"/>
              </w:rPr>
              <w:t>20</w:t>
            </w:r>
            <w:r w:rsidRPr="003C23A3">
              <w:rPr>
                <w:rFonts w:ascii="Times New Roman" w:hAnsi="Times New Roman" w:cs="Times New Roman"/>
                <w:b/>
                <w:sz w:val="24"/>
                <w:szCs w:val="24"/>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A581CB" w14:textId="77777777" w:rsidR="003C23A3" w:rsidRPr="003C23A3" w:rsidRDefault="003C23A3" w:rsidP="003C23A3">
            <w:pPr>
              <w:snapToGrid w:val="0"/>
              <w:spacing w:after="0" w:line="240" w:lineRule="auto"/>
              <w:rPr>
                <w:rFonts w:ascii="Times New Roman" w:hAnsi="Times New Roman" w:cs="Times New Roman"/>
                <w:b/>
                <w:bCs/>
                <w:sz w:val="24"/>
                <w:szCs w:val="24"/>
                <w:lang w:eastAsia="en-US"/>
              </w:rPr>
            </w:pPr>
          </w:p>
        </w:tc>
      </w:tr>
    </w:tbl>
    <w:p w14:paraId="26C1B7C1" w14:textId="77777777" w:rsidR="003C23A3" w:rsidRPr="003C23A3" w:rsidRDefault="003C23A3" w:rsidP="003C23A3">
      <w:pPr>
        <w:spacing w:after="0" w:line="240" w:lineRule="auto"/>
        <w:rPr>
          <w:rFonts w:ascii="Times New Roman" w:eastAsia="Times New Roman" w:hAnsi="Times New Roman" w:cs="Times New Roman"/>
          <w:sz w:val="18"/>
          <w:szCs w:val="18"/>
        </w:rPr>
      </w:pPr>
    </w:p>
    <w:tbl>
      <w:tblPr>
        <w:tblW w:w="9571" w:type="dxa"/>
        <w:tblBorders>
          <w:insideH w:val="single" w:sz="4" w:space="0" w:color="000000"/>
        </w:tblBorders>
        <w:tblLook w:val="04A0" w:firstRow="1" w:lastRow="0" w:firstColumn="1" w:lastColumn="0" w:noHBand="0" w:noVBand="1"/>
      </w:tblPr>
      <w:tblGrid>
        <w:gridCol w:w="4786"/>
        <w:gridCol w:w="4785"/>
      </w:tblGrid>
      <w:tr w:rsidR="003C23A3" w:rsidRPr="003C23A3" w14:paraId="4E64FA09" w14:textId="77777777" w:rsidTr="00ED0CA8">
        <w:tc>
          <w:tcPr>
            <w:tcW w:w="4786" w:type="dxa"/>
            <w:shd w:val="clear" w:color="auto" w:fill="auto"/>
          </w:tcPr>
          <w:p w14:paraId="70B331AA" w14:textId="77777777" w:rsidR="003C23A3" w:rsidRPr="003C23A3" w:rsidRDefault="003C23A3" w:rsidP="003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C23A3">
              <w:rPr>
                <w:rFonts w:ascii="Times New Roman" w:eastAsia="Times New Roman" w:hAnsi="Times New Roman" w:cs="Times New Roman"/>
                <w:color w:val="000000"/>
                <w:sz w:val="24"/>
                <w:szCs w:val="24"/>
                <w:lang w:eastAsia="uk-UA"/>
              </w:rPr>
              <w:t>Покупець:</w:t>
            </w:r>
          </w:p>
          <w:p w14:paraId="6B2E80F7"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Управління освіти, молоді, спорту та національно-патріотичного виховання виконавчого комітету Малинської міської ради</w:t>
            </w:r>
          </w:p>
          <w:p w14:paraId="72167193"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11601, Житомирська обл., Коростенський р-н., м.Малин, пл.Соборна, буд.6А</w:t>
            </w:r>
          </w:p>
          <w:p w14:paraId="620FF954"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тел. +380675374748</w:t>
            </w:r>
          </w:p>
          <w:p w14:paraId="19DCFF22"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ІКЮО  33071141</w:t>
            </w:r>
          </w:p>
          <w:p w14:paraId="4E34793E"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 xml:space="preserve">р/р _________________________________ </w:t>
            </w:r>
          </w:p>
          <w:p w14:paraId="4E1C1AB6" w14:textId="77777777" w:rsidR="00D62059" w:rsidRPr="00D62059" w:rsidRDefault="00D62059" w:rsidP="00D62059">
            <w:pPr>
              <w:spacing w:after="0" w:line="240" w:lineRule="auto"/>
              <w:rPr>
                <w:rFonts w:ascii="Times New Roman" w:hAnsi="Times New Roman" w:cs="Times New Roman"/>
                <w:sz w:val="24"/>
                <w:szCs w:val="24"/>
              </w:rPr>
            </w:pPr>
            <w:r w:rsidRPr="00D62059">
              <w:rPr>
                <w:rFonts w:ascii="Times New Roman" w:hAnsi="Times New Roman" w:cs="Times New Roman"/>
                <w:sz w:val="24"/>
                <w:szCs w:val="24"/>
              </w:rPr>
              <w:t>в ДКСУ м. Київ</w:t>
            </w:r>
          </w:p>
          <w:p w14:paraId="27399422"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hAnsi="Times New Roman" w:cs="Times New Roman"/>
                <w:sz w:val="24"/>
                <w:szCs w:val="24"/>
              </w:rPr>
              <w:t>МФО 820172</w:t>
            </w:r>
          </w:p>
          <w:p w14:paraId="66F491EC" w14:textId="77777777" w:rsidR="00D62059" w:rsidRPr="00D62059" w:rsidRDefault="00D62059" w:rsidP="00D62059">
            <w:pPr>
              <w:spacing w:after="0" w:line="240" w:lineRule="auto"/>
              <w:rPr>
                <w:rFonts w:ascii="Times New Roman" w:eastAsia="Times New Roman" w:hAnsi="Times New Roman" w:cs="Times New Roman"/>
                <w:sz w:val="24"/>
                <w:szCs w:val="24"/>
              </w:rPr>
            </w:pPr>
          </w:p>
          <w:p w14:paraId="4F8F0611"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eastAsia="Times New Roman" w:hAnsi="Times New Roman" w:cs="Times New Roman"/>
                <w:sz w:val="24"/>
                <w:szCs w:val="24"/>
              </w:rPr>
              <w:t>Начальник управління</w:t>
            </w:r>
          </w:p>
          <w:p w14:paraId="3CE89344" w14:textId="77777777" w:rsidR="00D62059" w:rsidRPr="00D62059" w:rsidRDefault="00D62059" w:rsidP="00D62059">
            <w:pPr>
              <w:spacing w:after="0" w:line="240" w:lineRule="auto"/>
              <w:rPr>
                <w:rFonts w:ascii="Times New Roman" w:eastAsia="Times New Roman" w:hAnsi="Times New Roman" w:cs="Times New Roman"/>
                <w:sz w:val="24"/>
                <w:szCs w:val="24"/>
              </w:rPr>
            </w:pPr>
            <w:r w:rsidRPr="00D62059">
              <w:rPr>
                <w:rFonts w:ascii="Times New Roman" w:eastAsia="Times New Roman" w:hAnsi="Times New Roman" w:cs="Times New Roman"/>
                <w:sz w:val="24"/>
                <w:szCs w:val="24"/>
              </w:rPr>
              <w:t xml:space="preserve">                    ____________ В.В.Коробейник</w:t>
            </w:r>
          </w:p>
          <w:p w14:paraId="0A56EF35" w14:textId="4166706B" w:rsidR="003C23A3" w:rsidRPr="003C23A3" w:rsidRDefault="00D62059" w:rsidP="00D62059">
            <w:pPr>
              <w:spacing w:after="0" w:line="240" w:lineRule="auto"/>
              <w:rPr>
                <w:rFonts w:ascii="Times New Roman" w:hAnsi="Times New Roman" w:cs="Times New Roman"/>
                <w:sz w:val="20"/>
                <w:szCs w:val="20"/>
                <w:lang w:eastAsia="en-US"/>
              </w:rPr>
            </w:pPr>
            <w:r w:rsidRPr="00D62059">
              <w:rPr>
                <w:rFonts w:ascii="Times New Roman" w:eastAsia="Times New Roman" w:hAnsi="Times New Roman" w:cs="Times New Roman"/>
                <w:sz w:val="18"/>
                <w:szCs w:val="18"/>
              </w:rPr>
              <w:t xml:space="preserve">                                          М.П.</w:t>
            </w:r>
          </w:p>
        </w:tc>
        <w:tc>
          <w:tcPr>
            <w:tcW w:w="4785" w:type="dxa"/>
            <w:shd w:val="clear" w:color="auto" w:fill="auto"/>
          </w:tcPr>
          <w:p w14:paraId="44237FBF" w14:textId="77777777" w:rsidR="003C23A3" w:rsidRPr="003C23A3" w:rsidRDefault="003C23A3" w:rsidP="003C23A3">
            <w:pPr>
              <w:spacing w:after="0" w:line="240" w:lineRule="auto"/>
              <w:jc w:val="center"/>
              <w:rPr>
                <w:rFonts w:ascii="Times New Roman" w:hAnsi="Times New Roman" w:cs="Times New Roman"/>
                <w:sz w:val="24"/>
                <w:szCs w:val="24"/>
                <w:lang w:eastAsia="en-US"/>
              </w:rPr>
            </w:pPr>
            <w:r w:rsidRPr="003C23A3">
              <w:rPr>
                <w:rFonts w:ascii="Times New Roman" w:hAnsi="Times New Roman" w:cs="Times New Roman"/>
                <w:sz w:val="24"/>
                <w:szCs w:val="24"/>
                <w:lang w:eastAsia="en-US"/>
              </w:rPr>
              <w:t>Продавець:</w:t>
            </w:r>
          </w:p>
          <w:p w14:paraId="20E8A4C5" w14:textId="77777777" w:rsidR="003C23A3" w:rsidRPr="003C23A3" w:rsidRDefault="003C23A3" w:rsidP="003C23A3">
            <w:pPr>
              <w:spacing w:after="0" w:line="240" w:lineRule="auto"/>
              <w:rPr>
                <w:rFonts w:ascii="Times New Roman" w:hAnsi="Times New Roman" w:cs="Times New Roman"/>
                <w:sz w:val="24"/>
                <w:szCs w:val="24"/>
                <w:u w:val="single"/>
                <w:lang w:eastAsia="en-US"/>
              </w:rPr>
            </w:pP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r w:rsidRPr="003C23A3">
              <w:rPr>
                <w:rFonts w:ascii="Times New Roman" w:hAnsi="Times New Roman" w:cs="Times New Roman"/>
                <w:sz w:val="24"/>
                <w:szCs w:val="24"/>
                <w:u w:val="single"/>
                <w:lang w:eastAsia="en-US"/>
              </w:rPr>
              <w:tab/>
            </w:r>
          </w:p>
          <w:p w14:paraId="1805E000" w14:textId="77777777" w:rsidR="003C23A3" w:rsidRPr="003C23A3" w:rsidRDefault="003C23A3" w:rsidP="003C23A3">
            <w:pPr>
              <w:spacing w:after="0" w:line="240" w:lineRule="auto"/>
              <w:rPr>
                <w:rFonts w:ascii="Times New Roman" w:hAnsi="Times New Roman" w:cs="Times New Roman"/>
                <w:sz w:val="24"/>
                <w:szCs w:val="24"/>
                <w:u w:val="single"/>
                <w:lang w:eastAsia="en-US"/>
              </w:rPr>
            </w:pPr>
          </w:p>
          <w:p w14:paraId="346F2FF3" w14:textId="77777777" w:rsidR="003C23A3" w:rsidRPr="003C23A3" w:rsidRDefault="003C23A3" w:rsidP="003C23A3">
            <w:pPr>
              <w:spacing w:after="0" w:line="240" w:lineRule="auto"/>
              <w:rPr>
                <w:rFonts w:ascii="Times New Roman" w:eastAsia="Times New Roman" w:hAnsi="Times New Roman" w:cs="Times New Roman"/>
                <w:sz w:val="24"/>
                <w:szCs w:val="24"/>
                <w:lang w:eastAsia="uk-UA"/>
              </w:rPr>
            </w:pPr>
            <w:r w:rsidRPr="003C23A3">
              <w:rPr>
                <w:rFonts w:ascii="Times New Roman" w:eastAsia="Times New Roman" w:hAnsi="Times New Roman" w:cs="Times New Roman"/>
                <w:sz w:val="24"/>
                <w:szCs w:val="24"/>
                <w:lang w:eastAsia="uk-UA"/>
              </w:rPr>
              <w:t>______________</w:t>
            </w:r>
          </w:p>
          <w:p w14:paraId="288F4FDA" w14:textId="77777777" w:rsidR="003C23A3" w:rsidRPr="003C23A3" w:rsidRDefault="003C23A3" w:rsidP="003C23A3">
            <w:pPr>
              <w:spacing w:after="0" w:line="240" w:lineRule="auto"/>
              <w:rPr>
                <w:rFonts w:ascii="Times New Roman" w:eastAsia="Times New Roman" w:hAnsi="Times New Roman" w:cs="Times New Roman"/>
                <w:sz w:val="24"/>
                <w:szCs w:val="24"/>
                <w:lang w:eastAsia="uk-UA"/>
              </w:rPr>
            </w:pPr>
            <w:r w:rsidRPr="003C23A3">
              <w:rPr>
                <w:rFonts w:ascii="Times New Roman" w:eastAsia="Times New Roman" w:hAnsi="Times New Roman" w:cs="Times New Roman"/>
                <w:sz w:val="24"/>
                <w:szCs w:val="24"/>
                <w:lang w:eastAsia="uk-UA"/>
              </w:rPr>
              <w:t xml:space="preserve">                 ________________ _____________</w:t>
            </w:r>
          </w:p>
          <w:p w14:paraId="1CF7181E" w14:textId="77777777" w:rsidR="003C23A3" w:rsidRPr="003C23A3" w:rsidRDefault="003C23A3" w:rsidP="003C23A3">
            <w:pPr>
              <w:spacing w:after="0" w:line="240" w:lineRule="auto"/>
              <w:rPr>
                <w:rFonts w:ascii="Times New Roman" w:hAnsi="Times New Roman" w:cs="Times New Roman"/>
                <w:sz w:val="20"/>
                <w:szCs w:val="20"/>
                <w:u w:val="single"/>
                <w:lang w:eastAsia="en-US"/>
              </w:rPr>
            </w:pPr>
            <w:r w:rsidRPr="003C23A3">
              <w:rPr>
                <w:rFonts w:ascii="Times New Roman" w:hAnsi="Times New Roman" w:cs="Times New Roman"/>
                <w:sz w:val="20"/>
                <w:szCs w:val="20"/>
                <w:lang w:val="ru-RU" w:eastAsia="en-US"/>
              </w:rPr>
              <w:t xml:space="preserve">                       М.П. (за наявності)</w:t>
            </w:r>
          </w:p>
        </w:tc>
      </w:tr>
    </w:tbl>
    <w:p w14:paraId="12D8FB85" w14:textId="77777777" w:rsidR="003C23A3" w:rsidRPr="003C23A3" w:rsidRDefault="003C23A3" w:rsidP="003C23A3">
      <w:pPr>
        <w:spacing w:after="0" w:line="240" w:lineRule="auto"/>
        <w:rPr>
          <w:rFonts w:ascii="Times New Roman" w:eastAsia="Times New Roman" w:hAnsi="Times New Roman" w:cs="Times New Roman"/>
          <w:b/>
          <w:sz w:val="24"/>
          <w:szCs w:val="24"/>
        </w:rPr>
      </w:pPr>
    </w:p>
    <w:p w14:paraId="2935E566" w14:textId="77777777" w:rsidR="003C23A3" w:rsidRPr="003C23A3" w:rsidRDefault="003C23A3" w:rsidP="003C23A3">
      <w:pPr>
        <w:spacing w:after="200" w:line="276" w:lineRule="auto"/>
        <w:rPr>
          <w:rFonts w:cs="Times New Roman"/>
          <w:lang w:val="ru-RU" w:eastAsia="en-US"/>
        </w:rPr>
      </w:pPr>
    </w:p>
    <w:p w14:paraId="13AE49DB" w14:textId="77777777" w:rsidR="003C23A3" w:rsidRPr="003C23A3" w:rsidRDefault="003C23A3" w:rsidP="003C23A3">
      <w:pPr>
        <w:spacing w:after="0" w:line="240" w:lineRule="auto"/>
        <w:ind w:firstLine="709"/>
        <w:jc w:val="both"/>
        <w:rPr>
          <w:rFonts w:ascii="Times New Roman" w:eastAsia="Times New Roman" w:hAnsi="Times New Roman" w:cs="Times New Roman"/>
          <w:b/>
          <w:sz w:val="24"/>
          <w:szCs w:val="24"/>
          <w:lang w:val="ru-RU"/>
        </w:rPr>
      </w:pPr>
    </w:p>
    <w:p w14:paraId="20541B32" w14:textId="77777777" w:rsidR="003C23A3" w:rsidRPr="003C23A3" w:rsidRDefault="003C23A3" w:rsidP="003C23A3">
      <w:pPr>
        <w:spacing w:after="0" w:line="240" w:lineRule="auto"/>
        <w:ind w:firstLine="709"/>
        <w:jc w:val="both"/>
        <w:rPr>
          <w:rFonts w:ascii="Times New Roman" w:eastAsia="Times New Roman" w:hAnsi="Times New Roman" w:cs="Times New Roman"/>
          <w:b/>
          <w:sz w:val="24"/>
          <w:szCs w:val="24"/>
        </w:rPr>
      </w:pPr>
    </w:p>
    <w:p w14:paraId="144A1E4C" w14:textId="77777777" w:rsidR="00251A7A" w:rsidRDefault="00251A7A" w:rsidP="003C23A3">
      <w:pPr>
        <w:spacing w:after="0" w:line="240" w:lineRule="auto"/>
        <w:jc w:val="center"/>
        <w:rPr>
          <w:rFonts w:ascii="Times New Roman" w:eastAsia="Times New Roman" w:hAnsi="Times New Roman" w:cs="Times New Roman"/>
          <w:sz w:val="24"/>
          <w:szCs w:val="24"/>
        </w:rPr>
      </w:pPr>
    </w:p>
    <w:sectPr w:rsidR="00251A7A" w:rsidSect="0033497E">
      <w:headerReference w:type="default" r:id="rId14"/>
      <w:footerReference w:type="defaul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3481" w14:textId="77777777" w:rsidR="0017219D" w:rsidRDefault="0017219D">
      <w:pPr>
        <w:spacing w:after="0" w:line="240" w:lineRule="auto"/>
      </w:pPr>
      <w:r>
        <w:separator/>
      </w:r>
    </w:p>
  </w:endnote>
  <w:endnote w:type="continuationSeparator" w:id="0">
    <w:p w14:paraId="3F81AB0C" w14:textId="77777777" w:rsidR="0017219D" w:rsidRDefault="0017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2DA3" w14:textId="77777777" w:rsidR="001049DF" w:rsidRDefault="001049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C34F" w14:textId="77777777" w:rsidR="0017219D" w:rsidRDefault="0017219D">
      <w:pPr>
        <w:spacing w:after="0" w:line="240" w:lineRule="auto"/>
      </w:pPr>
      <w:r>
        <w:separator/>
      </w:r>
    </w:p>
  </w:footnote>
  <w:footnote w:type="continuationSeparator" w:id="0">
    <w:p w14:paraId="69105D2B" w14:textId="77777777" w:rsidR="0017219D" w:rsidRDefault="0017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301C" w14:textId="46734329" w:rsidR="001049DF" w:rsidRDefault="001049DF" w:rsidP="0033497E">
    <w:pPr>
      <w:jc w:val="center"/>
    </w:pPr>
    <w:r>
      <w:fldChar w:fldCharType="begin"/>
    </w:r>
    <w:r>
      <w:instrText>PAGE</w:instrText>
    </w:r>
    <w:r>
      <w:fldChar w:fldCharType="separate"/>
    </w:r>
    <w:r w:rsidR="00727BE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3"/>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A"/>
    <w:rsid w:val="0002437D"/>
    <w:rsid w:val="00032E01"/>
    <w:rsid w:val="000545D7"/>
    <w:rsid w:val="00092BE7"/>
    <w:rsid w:val="000B7AD5"/>
    <w:rsid w:val="000F2195"/>
    <w:rsid w:val="001049DF"/>
    <w:rsid w:val="00147B92"/>
    <w:rsid w:val="00147F81"/>
    <w:rsid w:val="00155D55"/>
    <w:rsid w:val="00163C30"/>
    <w:rsid w:val="0017219D"/>
    <w:rsid w:val="00180CF7"/>
    <w:rsid w:val="001A27F9"/>
    <w:rsid w:val="001B7DDE"/>
    <w:rsid w:val="001D7540"/>
    <w:rsid w:val="0021655B"/>
    <w:rsid w:val="00225951"/>
    <w:rsid w:val="0023336B"/>
    <w:rsid w:val="00251A7A"/>
    <w:rsid w:val="00262AF8"/>
    <w:rsid w:val="002648AF"/>
    <w:rsid w:val="00282BED"/>
    <w:rsid w:val="002A60CE"/>
    <w:rsid w:val="002A61E1"/>
    <w:rsid w:val="002B583E"/>
    <w:rsid w:val="0033497E"/>
    <w:rsid w:val="0035433D"/>
    <w:rsid w:val="00367983"/>
    <w:rsid w:val="003A1D20"/>
    <w:rsid w:val="003B2266"/>
    <w:rsid w:val="003C1FD1"/>
    <w:rsid w:val="003C23A3"/>
    <w:rsid w:val="003D1C6F"/>
    <w:rsid w:val="003D574D"/>
    <w:rsid w:val="003E3234"/>
    <w:rsid w:val="003F79C0"/>
    <w:rsid w:val="004471FC"/>
    <w:rsid w:val="004814A5"/>
    <w:rsid w:val="00482831"/>
    <w:rsid w:val="004A2E6E"/>
    <w:rsid w:val="004C6D35"/>
    <w:rsid w:val="00546188"/>
    <w:rsid w:val="00580CA1"/>
    <w:rsid w:val="005964A7"/>
    <w:rsid w:val="00597DD5"/>
    <w:rsid w:val="00600C4D"/>
    <w:rsid w:val="00641C91"/>
    <w:rsid w:val="00646499"/>
    <w:rsid w:val="006468D3"/>
    <w:rsid w:val="006563D7"/>
    <w:rsid w:val="00694BC7"/>
    <w:rsid w:val="006C3BA1"/>
    <w:rsid w:val="006C627D"/>
    <w:rsid w:val="00710D0C"/>
    <w:rsid w:val="00727BE5"/>
    <w:rsid w:val="007351E4"/>
    <w:rsid w:val="007618B3"/>
    <w:rsid w:val="0076665A"/>
    <w:rsid w:val="007A3E38"/>
    <w:rsid w:val="007B767B"/>
    <w:rsid w:val="007C6B8D"/>
    <w:rsid w:val="00877886"/>
    <w:rsid w:val="008B21BB"/>
    <w:rsid w:val="008B4BA2"/>
    <w:rsid w:val="008C2517"/>
    <w:rsid w:val="008D1DD8"/>
    <w:rsid w:val="008D5A5E"/>
    <w:rsid w:val="008D733F"/>
    <w:rsid w:val="00905AD2"/>
    <w:rsid w:val="00921DB5"/>
    <w:rsid w:val="00945C05"/>
    <w:rsid w:val="00947D2E"/>
    <w:rsid w:val="00954AFF"/>
    <w:rsid w:val="009839C8"/>
    <w:rsid w:val="009E0C94"/>
    <w:rsid w:val="009F7949"/>
    <w:rsid w:val="00A14DE0"/>
    <w:rsid w:val="00A16570"/>
    <w:rsid w:val="00A35D48"/>
    <w:rsid w:val="00A35F21"/>
    <w:rsid w:val="00A3663A"/>
    <w:rsid w:val="00A520A4"/>
    <w:rsid w:val="00AD28DE"/>
    <w:rsid w:val="00B14700"/>
    <w:rsid w:val="00B45BC9"/>
    <w:rsid w:val="00B579F3"/>
    <w:rsid w:val="00B64DB9"/>
    <w:rsid w:val="00B83A5F"/>
    <w:rsid w:val="00B83DFC"/>
    <w:rsid w:val="00B92BD0"/>
    <w:rsid w:val="00B95ACF"/>
    <w:rsid w:val="00B977E7"/>
    <w:rsid w:val="00BA4E5C"/>
    <w:rsid w:val="00BB3A5D"/>
    <w:rsid w:val="00BD6138"/>
    <w:rsid w:val="00BE63AA"/>
    <w:rsid w:val="00C11BC7"/>
    <w:rsid w:val="00C236EA"/>
    <w:rsid w:val="00C45FCF"/>
    <w:rsid w:val="00C6684F"/>
    <w:rsid w:val="00C7013D"/>
    <w:rsid w:val="00C70DAD"/>
    <w:rsid w:val="00C74182"/>
    <w:rsid w:val="00C86A3B"/>
    <w:rsid w:val="00CE13C6"/>
    <w:rsid w:val="00D053CC"/>
    <w:rsid w:val="00D156BD"/>
    <w:rsid w:val="00D2721C"/>
    <w:rsid w:val="00D62059"/>
    <w:rsid w:val="00D71962"/>
    <w:rsid w:val="00D93B59"/>
    <w:rsid w:val="00DA0EAD"/>
    <w:rsid w:val="00DC3F4C"/>
    <w:rsid w:val="00DD4E06"/>
    <w:rsid w:val="00DE501A"/>
    <w:rsid w:val="00E2324C"/>
    <w:rsid w:val="00E23565"/>
    <w:rsid w:val="00E24D78"/>
    <w:rsid w:val="00E93BEC"/>
    <w:rsid w:val="00E9653A"/>
    <w:rsid w:val="00E96D22"/>
    <w:rsid w:val="00EA4E9A"/>
    <w:rsid w:val="00ED0CA8"/>
    <w:rsid w:val="00EF524F"/>
    <w:rsid w:val="00F24047"/>
    <w:rsid w:val="00F41480"/>
    <w:rsid w:val="00F76D53"/>
    <w:rsid w:val="00FA0740"/>
    <w:rsid w:val="00FB7724"/>
    <w:rsid w:val="00FD78E1"/>
    <w:rsid w:val="00FE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5651"/>
  <w15:docId w15:val="{66D7DF20-FC7B-4638-B44C-9DFFC79D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33497E"/>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33497E"/>
  </w:style>
  <w:style w:type="paragraph" w:styleId="af2">
    <w:name w:val="footer"/>
    <w:basedOn w:val="a"/>
    <w:link w:val="af3"/>
    <w:uiPriority w:val="99"/>
    <w:unhideWhenUsed/>
    <w:rsid w:val="0033497E"/>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877886"/>
    <w:pPr>
      <w:suppressAutoHyphens/>
      <w:spacing w:after="0" w:line="240" w:lineRule="auto"/>
    </w:pPr>
    <w:rPr>
      <w:rFonts w:cs="Times New Roman"/>
      <w:lang w:eastAsia="en-US"/>
    </w:rPr>
  </w:style>
  <w:style w:type="character" w:customStyle="1" w:styleId="af5">
    <w:name w:val="Без інтервалів Знак"/>
    <w:link w:val="af4"/>
    <w:uiPriority w:val="1"/>
    <w:rsid w:val="0087788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metodviddilmalin@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FD4423-5707-4BD6-BD6E-53F5E125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14343</Words>
  <Characters>81758</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cp:revision>
  <dcterms:created xsi:type="dcterms:W3CDTF">2023-12-12T11:09:00Z</dcterms:created>
  <dcterms:modified xsi:type="dcterms:W3CDTF">2023-12-13T10:08:00Z</dcterms:modified>
</cp:coreProperties>
</file>