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0C4B" w14:textId="6A1921E6" w:rsidR="00932373" w:rsidRPr="002D392D" w:rsidRDefault="00932373" w:rsidP="00932373">
      <w:pPr>
        <w:spacing w:after="0" w:line="240" w:lineRule="auto"/>
        <w:ind w:left="5660" w:firstLine="700"/>
        <w:jc w:val="right"/>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ДОДАТОК 1</w:t>
      </w:r>
    </w:p>
    <w:p w14:paraId="1EE564C7" w14:textId="77777777" w:rsidR="00932373" w:rsidRPr="002D392D" w:rsidRDefault="00932373" w:rsidP="00932373">
      <w:pPr>
        <w:spacing w:after="0" w:line="240" w:lineRule="auto"/>
        <w:ind w:left="5660" w:firstLine="700"/>
        <w:jc w:val="right"/>
        <w:rPr>
          <w:rFonts w:ascii="Times New Roman" w:eastAsia="Times New Roman" w:hAnsi="Times New Roman" w:cs="Times New Roman"/>
          <w:sz w:val="20"/>
          <w:szCs w:val="20"/>
          <w:lang w:eastAsia="uk-UA"/>
        </w:rPr>
      </w:pPr>
      <w:r w:rsidRPr="002D392D">
        <w:rPr>
          <w:rFonts w:ascii="Times New Roman" w:eastAsia="Times New Roman" w:hAnsi="Times New Roman" w:cs="Times New Roman"/>
          <w:i/>
          <w:color w:val="000000"/>
          <w:sz w:val="20"/>
          <w:szCs w:val="20"/>
          <w:lang w:eastAsia="uk-UA"/>
        </w:rPr>
        <w:t>до тендерної документації</w:t>
      </w:r>
    </w:p>
    <w:p w14:paraId="6157DD5D" w14:textId="77777777" w:rsidR="00932373" w:rsidRPr="002D392D" w:rsidRDefault="00932373" w:rsidP="00932373">
      <w:pPr>
        <w:spacing w:after="0" w:line="240" w:lineRule="auto"/>
        <w:ind w:left="5660" w:firstLine="70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i/>
          <w:color w:val="000000"/>
          <w:sz w:val="20"/>
          <w:szCs w:val="20"/>
          <w:lang w:eastAsia="uk-UA"/>
        </w:rPr>
        <w:t> </w:t>
      </w:r>
    </w:p>
    <w:p w14:paraId="02D42609" w14:textId="77777777" w:rsidR="00932373" w:rsidRPr="002D392D" w:rsidRDefault="00932373" w:rsidP="0093237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2D392D">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7"/>
        <w:tblW w:w="9624" w:type="dxa"/>
        <w:jc w:val="center"/>
        <w:tblLayout w:type="fixed"/>
        <w:tblLook w:val="0400" w:firstRow="0" w:lastRow="0" w:firstColumn="0" w:lastColumn="0" w:noHBand="0" w:noVBand="1"/>
      </w:tblPr>
      <w:tblGrid>
        <w:gridCol w:w="490"/>
        <w:gridCol w:w="2274"/>
        <w:gridCol w:w="6860"/>
      </w:tblGrid>
      <w:tr w:rsidR="00932373" w:rsidRPr="002D392D" w14:paraId="1F224031" w14:textId="77777777" w:rsidTr="00270581">
        <w:trPr>
          <w:trHeight w:val="5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3D44E" w14:textId="77777777" w:rsidR="00932373" w:rsidRPr="002D392D" w:rsidRDefault="00932373" w:rsidP="00270581">
            <w:pPr>
              <w:spacing w:before="240" w:after="0" w:line="240" w:lineRule="auto"/>
              <w:jc w:val="center"/>
              <w:rPr>
                <w:rFonts w:ascii="Times New Roman" w:eastAsia="Times New Roman" w:hAnsi="Times New Roman" w:cs="Times New Roman"/>
                <w:sz w:val="20"/>
                <w:szCs w:val="20"/>
                <w:lang w:val="uk-UA"/>
              </w:rPr>
            </w:pPr>
            <w:r w:rsidRPr="002D392D">
              <w:rPr>
                <w:rFonts w:ascii="Times New Roman" w:eastAsia="Times New Roman" w:hAnsi="Times New Roman" w:cs="Times New Roman"/>
                <w:b/>
                <w:color w:val="000000"/>
                <w:sz w:val="20"/>
                <w:szCs w:val="20"/>
                <w:lang w:val="uk-UA"/>
              </w:rPr>
              <w:t>№ п/п</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B46E2F" w14:textId="77777777" w:rsidR="00932373" w:rsidRPr="002D392D" w:rsidRDefault="00932373" w:rsidP="00270581">
            <w:pPr>
              <w:spacing w:before="240" w:after="0" w:line="240" w:lineRule="auto"/>
              <w:jc w:val="center"/>
              <w:rPr>
                <w:rFonts w:ascii="Times New Roman" w:eastAsia="Times New Roman" w:hAnsi="Times New Roman" w:cs="Times New Roman"/>
                <w:sz w:val="20"/>
                <w:szCs w:val="20"/>
                <w:lang w:val="uk-UA"/>
              </w:rPr>
            </w:pPr>
            <w:r w:rsidRPr="002D392D">
              <w:rPr>
                <w:rFonts w:ascii="Times New Roman" w:eastAsia="Times New Roman" w:hAnsi="Times New Roman" w:cs="Times New Roman"/>
                <w:b/>
                <w:color w:val="000000"/>
                <w:sz w:val="20"/>
                <w:szCs w:val="20"/>
                <w:lang w:val="uk-UA"/>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F3D43F" w14:textId="77777777" w:rsidR="00932373" w:rsidRPr="002D392D" w:rsidRDefault="00932373" w:rsidP="00270581">
            <w:pPr>
              <w:spacing w:before="240" w:after="0" w:line="240" w:lineRule="auto"/>
              <w:jc w:val="center"/>
              <w:rPr>
                <w:rFonts w:ascii="Times New Roman" w:eastAsia="Times New Roman" w:hAnsi="Times New Roman" w:cs="Times New Roman"/>
                <w:sz w:val="20"/>
                <w:szCs w:val="20"/>
                <w:lang w:val="uk-UA"/>
              </w:rPr>
            </w:pPr>
            <w:r w:rsidRPr="002D392D">
              <w:rPr>
                <w:rFonts w:ascii="Times New Roman" w:eastAsia="Times New Roman" w:hAnsi="Times New Roman" w:cs="Times New Roman"/>
                <w:b/>
                <w:sz w:val="20"/>
                <w:szCs w:val="20"/>
                <w:lang w:val="uk-UA"/>
              </w:rPr>
              <w:t>Документи та інформація</w:t>
            </w:r>
            <w:r w:rsidRPr="002D392D">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4745DC" w:rsidRPr="002D392D" w14:paraId="1BD11FC8" w14:textId="77777777" w:rsidTr="00270581">
        <w:trPr>
          <w:trHeight w:val="206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56056" w14:textId="63A90B49" w:rsidR="004745DC" w:rsidRPr="002D392D" w:rsidRDefault="004745DC" w:rsidP="004745DC">
            <w:pPr>
              <w:spacing w:after="0" w:line="240" w:lineRule="auto"/>
              <w:jc w:val="center"/>
              <w:rPr>
                <w:rFonts w:ascii="Times New Roman" w:eastAsia="Times New Roman" w:hAnsi="Times New Roman" w:cs="Times New Roman"/>
                <w:sz w:val="20"/>
                <w:szCs w:val="20"/>
                <w:lang w:val="uk-UA"/>
              </w:rPr>
            </w:pPr>
            <w:r w:rsidRPr="002D392D">
              <w:rPr>
                <w:rFonts w:ascii="Times New Roman" w:eastAsia="Times New Roman" w:hAnsi="Times New Roman" w:cs="Times New Roman"/>
                <w:bCs/>
                <w:lang w:val="uk-UA" w:eastAsia="ru-RU"/>
              </w:rPr>
              <w:t xml:space="preserve">1. </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D701F" w14:textId="3F651FA2" w:rsidR="004745DC" w:rsidRPr="002D392D" w:rsidRDefault="004745DC" w:rsidP="004745DC">
            <w:pPr>
              <w:spacing w:after="0" w:line="240" w:lineRule="auto"/>
              <w:rPr>
                <w:rFonts w:ascii="Times New Roman" w:eastAsia="Times New Roman" w:hAnsi="Times New Roman" w:cs="Times New Roman"/>
                <w:sz w:val="20"/>
                <w:szCs w:val="20"/>
                <w:lang w:val="uk-UA"/>
              </w:rPr>
            </w:pPr>
            <w:r w:rsidRPr="002D392D">
              <w:rPr>
                <w:rFonts w:ascii="Times New Roman" w:eastAsia="Times New Roman" w:hAnsi="Times New Roman" w:cs="Times New Roman"/>
                <w:b/>
                <w:lang w:val="uk-UA" w:eastAsia="ru-RU"/>
              </w:rPr>
              <w:t>Наявність документально підтвердженого досвіду виконання аналогічних договорів</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B64AB" w14:textId="77777777" w:rsidR="004745DC" w:rsidRPr="002D392D" w:rsidRDefault="004745DC" w:rsidP="004745DC">
            <w:pPr>
              <w:widowControl w:val="0"/>
              <w:autoSpaceDE w:val="0"/>
              <w:autoSpaceDN w:val="0"/>
              <w:adjustRightInd w:val="0"/>
              <w:spacing w:after="0" w:line="240" w:lineRule="auto"/>
              <w:jc w:val="both"/>
              <w:rPr>
                <w:rFonts w:ascii="Times New Roman" w:eastAsia="Times New Roman" w:hAnsi="Times New Roman" w:cs="Times New Roman"/>
                <w:bCs/>
                <w:lang w:val="uk-UA" w:eastAsia="ru-RU"/>
              </w:rPr>
            </w:pPr>
            <w:r w:rsidRPr="002D392D">
              <w:rPr>
                <w:rFonts w:ascii="Times New Roman" w:eastAsia="Times New Roman" w:hAnsi="Times New Roman" w:cs="Times New Roman"/>
                <w:bCs/>
                <w:lang w:val="uk-UA" w:eastAsia="ru-RU"/>
              </w:rPr>
              <w:t>Довідка в довільній формі, з інформацією про виконання  аналогічного(-них) договору(-</w:t>
            </w:r>
            <w:proofErr w:type="spellStart"/>
            <w:r w:rsidRPr="002D392D">
              <w:rPr>
                <w:rFonts w:ascii="Times New Roman" w:eastAsia="Times New Roman" w:hAnsi="Times New Roman" w:cs="Times New Roman"/>
                <w:bCs/>
                <w:lang w:val="uk-UA" w:eastAsia="ru-RU"/>
              </w:rPr>
              <w:t>ів</w:t>
            </w:r>
            <w:proofErr w:type="spellEnd"/>
            <w:r w:rsidRPr="002D392D">
              <w:rPr>
                <w:rFonts w:ascii="Times New Roman" w:eastAsia="Times New Roman" w:hAnsi="Times New Roman" w:cs="Times New Roman"/>
                <w:bCs/>
                <w:lang w:val="uk-UA" w:eastAsia="ru-RU"/>
              </w:rPr>
              <w:t>)  (не менше одного договору),  у якій має бути вказана наступна інформація: номер та дата укладеного договору, предмет договору/закупівлі, сума виконання договору</w:t>
            </w:r>
            <w:r w:rsidRPr="002D392D">
              <w:rPr>
                <w:rFonts w:ascii="Times New Roman" w:eastAsia="Courier New" w:hAnsi="Times New Roman" w:cs="Times New Roman"/>
                <w:color w:val="000000"/>
                <w:lang w:val="uk-UA" w:bidi="uk-UA"/>
              </w:rPr>
              <w:t>,</w:t>
            </w:r>
            <w:r w:rsidRPr="002D392D">
              <w:rPr>
                <w:rFonts w:ascii="Times New Roman" w:eastAsia="Times New Roman" w:hAnsi="Times New Roman" w:cs="Times New Roman"/>
                <w:bCs/>
                <w:lang w:val="uk-UA" w:eastAsia="ru-RU"/>
              </w:rPr>
              <w:t xml:space="preserve"> документи, що підтверджують факт передачі товару, відгуки від установ, організацій, щодо яких надавалась інформація у довідці про досвід виконання аналогічних договорів.</w:t>
            </w:r>
          </w:p>
          <w:p w14:paraId="2553D2F7" w14:textId="09D1AD4C" w:rsidR="004745DC" w:rsidRPr="002D392D" w:rsidRDefault="004745DC" w:rsidP="004745DC">
            <w:pPr>
              <w:spacing w:after="0" w:line="240" w:lineRule="auto"/>
              <w:jc w:val="both"/>
              <w:rPr>
                <w:rFonts w:ascii="Times New Roman" w:eastAsia="Times New Roman" w:hAnsi="Times New Roman" w:cs="Times New Roman"/>
                <w:sz w:val="20"/>
                <w:szCs w:val="20"/>
                <w:lang w:val="uk-UA"/>
              </w:rPr>
            </w:pPr>
            <w:r w:rsidRPr="002D392D">
              <w:rPr>
                <w:rFonts w:ascii="Times New Roman" w:eastAsia="Times New Roman" w:hAnsi="Times New Roman" w:cs="Times New Roman"/>
                <w:bCs/>
                <w:lang w:val="uk-UA" w:eastAsia="ru-RU"/>
              </w:rPr>
              <w:t>Аналогічним вважається договір на постачання предмету закупівлі.</w:t>
            </w:r>
          </w:p>
        </w:tc>
      </w:tr>
      <w:tr w:rsidR="004745DC" w:rsidRPr="002D392D" w14:paraId="28364CA0" w14:textId="77777777" w:rsidTr="00270581">
        <w:trPr>
          <w:trHeight w:val="206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A66B" w14:textId="4BF1E06D" w:rsidR="004745DC" w:rsidRPr="002D392D" w:rsidRDefault="004745DC" w:rsidP="004745DC">
            <w:pPr>
              <w:spacing w:after="0" w:line="240" w:lineRule="auto"/>
              <w:jc w:val="center"/>
              <w:rPr>
                <w:rFonts w:ascii="Times New Roman" w:eastAsia="Times New Roman" w:hAnsi="Times New Roman" w:cs="Times New Roman"/>
                <w:b/>
                <w:color w:val="000000"/>
                <w:sz w:val="20"/>
                <w:szCs w:val="20"/>
                <w:lang w:val="uk-UA"/>
              </w:rPr>
            </w:pPr>
            <w:r w:rsidRPr="002D392D">
              <w:rPr>
                <w:rFonts w:ascii="Times New Roman" w:eastAsia="Times New Roman" w:hAnsi="Times New Roman" w:cs="Times New Roman"/>
                <w:b/>
                <w:bCs/>
                <w:color w:val="000000"/>
                <w:lang w:val="uk-UA" w:eastAsia="ru-RU"/>
              </w:rPr>
              <w:t>2.</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B88B2" w14:textId="77777777" w:rsidR="004745DC" w:rsidRPr="002D392D" w:rsidRDefault="004745DC" w:rsidP="004745DC">
            <w:pPr>
              <w:spacing w:after="0" w:line="240" w:lineRule="auto"/>
              <w:rPr>
                <w:rFonts w:ascii="Times New Roman" w:eastAsia="Times New Roman" w:hAnsi="Times New Roman" w:cs="Times New Roman"/>
                <w:b/>
                <w:bCs/>
                <w:color w:val="000000"/>
                <w:lang w:val="uk-UA" w:eastAsia="ru-RU"/>
              </w:rPr>
            </w:pPr>
            <w:r w:rsidRPr="002D392D">
              <w:rPr>
                <w:rFonts w:ascii="Times New Roman" w:eastAsia="Times New Roman" w:hAnsi="Times New Roman" w:cs="Times New Roman"/>
                <w:b/>
                <w:bCs/>
                <w:color w:val="000000"/>
                <w:lang w:val="uk-UA" w:eastAsia="ru-RU"/>
              </w:rPr>
              <w:t>Наявність обладнання, матеріально-технічної бази та технологій</w:t>
            </w:r>
          </w:p>
          <w:p w14:paraId="477841F2" w14:textId="77777777" w:rsidR="004745DC" w:rsidRPr="002D392D" w:rsidRDefault="004745DC" w:rsidP="004745DC">
            <w:pPr>
              <w:spacing w:after="0" w:line="240" w:lineRule="auto"/>
              <w:rPr>
                <w:rFonts w:ascii="Times New Roman" w:eastAsia="Times New Roman" w:hAnsi="Times New Roman" w:cs="Times New Roman"/>
                <w:b/>
                <w:color w:val="000000"/>
                <w:sz w:val="20"/>
                <w:szCs w:val="20"/>
                <w:lang w:val="uk-UA"/>
              </w:rPr>
            </w:pP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7D900" w14:textId="77777777" w:rsidR="004745DC" w:rsidRPr="002D392D" w:rsidRDefault="004745DC" w:rsidP="004745DC">
            <w:pPr>
              <w:shd w:val="clear" w:color="auto" w:fill="FFFFFF"/>
              <w:spacing w:after="0" w:line="240" w:lineRule="auto"/>
              <w:jc w:val="both"/>
              <w:rPr>
                <w:rFonts w:ascii="Times New Roman" w:eastAsia="Times New Roman" w:hAnsi="Times New Roman" w:cs="Times New Roman"/>
                <w:color w:val="000000"/>
                <w:lang w:val="uk-UA" w:eastAsia="ru-RU"/>
              </w:rPr>
            </w:pPr>
            <w:r w:rsidRPr="002D392D">
              <w:rPr>
                <w:rFonts w:ascii="Times New Roman" w:eastAsia="Times New Roman" w:hAnsi="Times New Roman" w:cs="Times New Roman"/>
                <w:color w:val="000000"/>
                <w:lang w:val="uk-UA" w:eastAsia="ru-RU"/>
              </w:rPr>
              <w:t>2.1. Довідка в довільній формі, в якій зазначається наступна інформація:</w:t>
            </w:r>
          </w:p>
          <w:p w14:paraId="0E4CA1A8" w14:textId="77777777" w:rsidR="004745DC" w:rsidRPr="002D392D" w:rsidRDefault="004745DC" w:rsidP="004745DC">
            <w:pPr>
              <w:spacing w:after="0" w:line="240" w:lineRule="auto"/>
              <w:jc w:val="both"/>
              <w:rPr>
                <w:rFonts w:ascii="Times New Roman" w:eastAsia="Times New Roman" w:hAnsi="Times New Roman" w:cs="Times New Roman"/>
                <w:color w:val="000000"/>
                <w:lang w:val="uk-UA" w:eastAsia="ru-RU"/>
              </w:rPr>
            </w:pPr>
            <w:r w:rsidRPr="002D392D">
              <w:rPr>
                <w:rFonts w:ascii="Times New Roman" w:eastAsia="Times New Roman" w:hAnsi="Times New Roman" w:cs="Times New Roman"/>
                <w:color w:val="000000"/>
                <w:lang w:val="uk-UA" w:eastAsia="ru-RU"/>
              </w:rPr>
              <w:t xml:space="preserve">- наявність обладнання, матеріально-технічної бази та технологій необхідних для </w:t>
            </w:r>
            <w:r w:rsidRPr="002D392D">
              <w:rPr>
                <w:rFonts w:ascii="Times New Roman" w:eastAsia="Times New Roman" w:hAnsi="Times New Roman" w:cs="Times New Roman"/>
                <w:lang w:val="uk-UA" w:eastAsia="ru-RU"/>
              </w:rPr>
              <w:t>поставки товарів визначених у технічних вимогах, а</w:t>
            </w:r>
            <w:r w:rsidRPr="002D392D">
              <w:rPr>
                <w:rFonts w:ascii="Times New Roman" w:eastAsia="Times New Roman" w:hAnsi="Times New Roman" w:cs="Times New Roman"/>
                <w:color w:val="000000"/>
                <w:lang w:val="uk-UA" w:eastAsia="ru-RU"/>
              </w:rPr>
              <w:t xml:space="preserve"> саме: наявність автотранспорту, призначеного для перевезення харчового продукту.</w:t>
            </w:r>
          </w:p>
          <w:p w14:paraId="2CE2568A" w14:textId="77777777" w:rsidR="004745DC" w:rsidRPr="002D392D" w:rsidRDefault="004745DC" w:rsidP="004745DC">
            <w:pPr>
              <w:shd w:val="clear" w:color="auto" w:fill="FFFFFF"/>
              <w:spacing w:after="0" w:line="240" w:lineRule="auto"/>
              <w:jc w:val="both"/>
              <w:rPr>
                <w:rFonts w:ascii="Times New Roman" w:eastAsia="Times New Roman" w:hAnsi="Times New Roman" w:cs="Times New Roman"/>
                <w:color w:val="000000"/>
                <w:lang w:val="uk-UA" w:eastAsia="ru-RU"/>
              </w:rPr>
            </w:pPr>
            <w:r w:rsidRPr="002D392D">
              <w:rPr>
                <w:rFonts w:ascii="Times New Roman" w:eastAsia="Times New Roman" w:hAnsi="Times New Roman" w:cs="Times New Roman"/>
                <w:color w:val="000000"/>
                <w:lang w:val="uk-UA" w:eastAsia="ru-RU"/>
              </w:rPr>
              <w:t>2.2. Сканована кольорова копія оригіналу свідоцтва про реєстрацію транспортного засобу учасника, яким будуть здійснюватися постачання продукції. В разі, якщо учасник не має власного транспорту, він подає свідоцтво про реєстрацію транспортного засобу перевізника, з яким у нього укладений договір.</w:t>
            </w:r>
          </w:p>
          <w:p w14:paraId="021EC1EE" w14:textId="77777777" w:rsidR="004745DC" w:rsidRPr="002D392D" w:rsidRDefault="004745DC" w:rsidP="004745DC">
            <w:pPr>
              <w:shd w:val="clear" w:color="auto" w:fill="FFFFFF"/>
              <w:spacing w:after="0" w:line="240" w:lineRule="auto"/>
              <w:jc w:val="both"/>
              <w:rPr>
                <w:rFonts w:ascii="Times New Roman" w:eastAsia="Times New Roman" w:hAnsi="Times New Roman" w:cs="Times New Roman"/>
                <w:lang w:val="uk-UA" w:eastAsia="ru-RU"/>
              </w:rPr>
            </w:pPr>
            <w:r w:rsidRPr="002D392D">
              <w:rPr>
                <w:rFonts w:ascii="Times New Roman" w:eastAsia="Times New Roman" w:hAnsi="Times New Roman" w:cs="Times New Roman"/>
                <w:color w:val="000000"/>
                <w:lang w:val="uk-UA" w:eastAsia="ru-RU"/>
              </w:rPr>
              <w:t xml:space="preserve">2.3. У разі якщо учасник використовує автомобілі, які йому не належать, для перевезення продукції, надає скановану кольорову копію оригіналу договору про надання транспортних послуг або договір оренди транспорту </w:t>
            </w:r>
            <w:proofErr w:type="spellStart"/>
            <w:r w:rsidRPr="002D392D">
              <w:rPr>
                <w:rFonts w:ascii="Times New Roman" w:eastAsia="Times New Roman" w:hAnsi="Times New Roman" w:cs="Times New Roman"/>
                <w:color w:val="000000"/>
                <w:lang w:val="uk-UA" w:eastAsia="ru-RU"/>
              </w:rPr>
              <w:t>нотарільно</w:t>
            </w:r>
            <w:proofErr w:type="spellEnd"/>
            <w:r w:rsidRPr="002D392D">
              <w:rPr>
                <w:rFonts w:ascii="Times New Roman" w:eastAsia="Times New Roman" w:hAnsi="Times New Roman" w:cs="Times New Roman"/>
                <w:color w:val="000000"/>
                <w:lang w:val="uk-UA" w:eastAsia="ru-RU"/>
              </w:rPr>
              <w:t xml:space="preserve"> завірений, або інші документи що підтверджують право користування транспортним засобом в якому зазначений перелік автомобілів, які будуть використані учасником для перевезення продукції, яка є предметом закупівлі</w:t>
            </w:r>
            <w:r w:rsidRPr="002D392D">
              <w:rPr>
                <w:rFonts w:ascii="Times New Roman" w:eastAsia="Times New Roman" w:hAnsi="Times New Roman" w:cs="Times New Roman"/>
                <w:lang w:val="uk-UA" w:eastAsia="ru-RU"/>
              </w:rPr>
              <w:t>.</w:t>
            </w:r>
          </w:p>
          <w:p w14:paraId="6B86AA0B" w14:textId="71027A1C" w:rsidR="004745DC" w:rsidRPr="002D392D" w:rsidRDefault="004745DC" w:rsidP="004745DC">
            <w:pPr>
              <w:shd w:val="clear" w:color="auto" w:fill="FFFFFF"/>
              <w:spacing w:after="0" w:line="240" w:lineRule="auto"/>
              <w:jc w:val="both"/>
              <w:rPr>
                <w:rFonts w:ascii="Times New Roman" w:eastAsia="Times New Roman" w:hAnsi="Times New Roman" w:cs="Times New Roman"/>
                <w:sz w:val="20"/>
                <w:szCs w:val="20"/>
                <w:lang w:val="uk-UA"/>
              </w:rPr>
            </w:pPr>
            <w:r w:rsidRPr="002D392D">
              <w:rPr>
                <w:rFonts w:ascii="Times New Roman" w:hAnsi="Times New Roman"/>
                <w:lang w:val="uk-UA" w:eastAsia="ar-SA"/>
              </w:rPr>
              <w:t>2.4. Д</w:t>
            </w:r>
            <w:r w:rsidRPr="002D392D">
              <w:rPr>
                <w:rFonts w:ascii="Times New Roman" w:hAnsi="Times New Roman"/>
                <w:lang w:val="uk-UA"/>
              </w:rPr>
              <w:t xml:space="preserve">овідку про санітарну обробку автомобіля, яким(и) планується </w:t>
            </w:r>
            <w:proofErr w:type="spellStart"/>
            <w:r w:rsidRPr="002D392D">
              <w:rPr>
                <w:rFonts w:ascii="Times New Roman" w:hAnsi="Times New Roman"/>
                <w:lang w:val="uk-UA"/>
              </w:rPr>
              <w:t>здійснюватись</w:t>
            </w:r>
            <w:proofErr w:type="spellEnd"/>
            <w:r w:rsidRPr="002D392D">
              <w:rPr>
                <w:rFonts w:ascii="Times New Roman" w:hAnsi="Times New Roman"/>
                <w:lang w:val="uk-UA"/>
              </w:rPr>
              <w:t xml:space="preserve"> постачання товару, що є предметом закупівлі із внесенням всіх записів, які дозволяють транспортування товару не більше місячної давнини відносно кінцевого строку подання тендерних пропозицій. </w:t>
            </w:r>
          </w:p>
        </w:tc>
      </w:tr>
      <w:tr w:rsidR="004745DC" w:rsidRPr="002D392D" w14:paraId="499AA30B" w14:textId="77777777" w:rsidTr="00270581">
        <w:trPr>
          <w:trHeight w:val="206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29DBF" w14:textId="07137C4A" w:rsidR="004745DC" w:rsidRPr="002D392D" w:rsidRDefault="004745DC" w:rsidP="004745DC">
            <w:pPr>
              <w:spacing w:after="0" w:line="240" w:lineRule="auto"/>
              <w:jc w:val="center"/>
              <w:rPr>
                <w:rFonts w:ascii="Times New Roman" w:eastAsia="Times New Roman" w:hAnsi="Times New Roman" w:cs="Times New Roman"/>
                <w:b/>
                <w:color w:val="000000"/>
                <w:sz w:val="20"/>
                <w:szCs w:val="20"/>
                <w:lang w:val="uk-UA"/>
              </w:rPr>
            </w:pPr>
            <w:r w:rsidRPr="002D392D">
              <w:rPr>
                <w:rFonts w:ascii="Times New Roman" w:eastAsia="Times New Roman" w:hAnsi="Times New Roman" w:cs="Times New Roman"/>
                <w:b/>
                <w:bCs/>
                <w:color w:val="000000"/>
                <w:lang w:val="uk-UA" w:eastAsia="ru-RU"/>
              </w:rPr>
              <w:t>3.</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3CD85" w14:textId="77777777" w:rsidR="004745DC" w:rsidRPr="002D392D" w:rsidRDefault="004745DC" w:rsidP="004745DC">
            <w:pPr>
              <w:spacing w:after="0" w:line="240" w:lineRule="auto"/>
              <w:rPr>
                <w:rFonts w:ascii="Times New Roman" w:eastAsia="Times New Roman" w:hAnsi="Times New Roman" w:cs="Times New Roman"/>
                <w:b/>
                <w:bCs/>
                <w:color w:val="000000"/>
                <w:lang w:val="uk-UA" w:eastAsia="ru-RU"/>
              </w:rPr>
            </w:pPr>
            <w:r w:rsidRPr="002D392D">
              <w:rPr>
                <w:rFonts w:ascii="Times New Roman" w:eastAsia="Times New Roman" w:hAnsi="Times New Roman" w:cs="Times New Roman"/>
                <w:b/>
                <w:bCs/>
                <w:color w:val="000000"/>
                <w:lang w:val="uk-UA" w:eastAsia="ru-RU"/>
              </w:rPr>
              <w:t>Наявність працівників відповідної кваліфікації, які мають необхідні знання та досвід</w:t>
            </w:r>
          </w:p>
          <w:p w14:paraId="458A8A05" w14:textId="77777777" w:rsidR="004745DC" w:rsidRPr="002D392D" w:rsidRDefault="004745DC" w:rsidP="004745DC">
            <w:pPr>
              <w:spacing w:after="0" w:line="240" w:lineRule="auto"/>
              <w:rPr>
                <w:rFonts w:ascii="Times New Roman" w:eastAsia="Times New Roman" w:hAnsi="Times New Roman" w:cs="Times New Roman"/>
                <w:b/>
                <w:color w:val="000000"/>
                <w:sz w:val="20"/>
                <w:szCs w:val="20"/>
                <w:lang w:val="uk-UA"/>
              </w:rPr>
            </w:pP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0285A" w14:textId="77777777" w:rsidR="004745DC" w:rsidRPr="002D392D" w:rsidRDefault="004745DC" w:rsidP="004745DC">
            <w:pPr>
              <w:spacing w:after="0" w:line="240" w:lineRule="auto"/>
              <w:jc w:val="both"/>
              <w:rPr>
                <w:rFonts w:ascii="Times New Roman" w:eastAsia="Times New Roman" w:hAnsi="Times New Roman" w:cs="Times New Roman"/>
                <w:color w:val="000000"/>
                <w:lang w:val="uk-UA" w:eastAsia="ru-RU"/>
              </w:rPr>
            </w:pPr>
            <w:r w:rsidRPr="002D392D">
              <w:rPr>
                <w:rFonts w:ascii="Times New Roman" w:eastAsia="Times New Roman" w:hAnsi="Times New Roman" w:cs="Times New Roman"/>
                <w:color w:val="000000"/>
                <w:lang w:val="uk-UA" w:eastAsia="ru-RU"/>
              </w:rPr>
              <w:t>3.1. Довідка в довільній формі, в якій зазначається наступна інформація:</w:t>
            </w:r>
          </w:p>
          <w:p w14:paraId="6EDDAF4A" w14:textId="2E58F803" w:rsidR="004745DC" w:rsidRPr="002D392D" w:rsidRDefault="004745DC" w:rsidP="004745DC">
            <w:pPr>
              <w:shd w:val="clear" w:color="auto" w:fill="FFFFFF"/>
              <w:spacing w:after="0" w:line="240" w:lineRule="auto"/>
              <w:jc w:val="both"/>
              <w:rPr>
                <w:rFonts w:ascii="Times New Roman" w:eastAsia="Times New Roman" w:hAnsi="Times New Roman" w:cs="Times New Roman"/>
                <w:sz w:val="20"/>
                <w:szCs w:val="20"/>
                <w:lang w:val="uk-UA"/>
              </w:rPr>
            </w:pPr>
            <w:r w:rsidRPr="002D392D">
              <w:rPr>
                <w:rFonts w:ascii="Times New Roman" w:eastAsia="Times New Roman" w:hAnsi="Times New Roman" w:cs="Times New Roman"/>
                <w:color w:val="000000"/>
                <w:lang w:val="uk-UA" w:eastAsia="ru-RU"/>
              </w:rPr>
              <w:t>- наявність у Учасника працівників відповідної кваліфікації, які мають необхідні знання та досвід, які будуть залучені до постачання товару, що є предметом закупівлі, в тому числі водій, експедитор, вантажник, комірник та/або завідувач складом. У разі, якщо учасником є фізична особа-підприємець, що займається самостійно підприємницькою діяльністю, надати інформацію  в довільній формі про особу (осіб), які будуть виконувати  функції  водія, вантажника та інше.</w:t>
            </w:r>
          </w:p>
        </w:tc>
      </w:tr>
    </w:tbl>
    <w:p w14:paraId="40BCEB29" w14:textId="77777777" w:rsidR="00932373" w:rsidRPr="002D392D" w:rsidRDefault="00932373" w:rsidP="00932373">
      <w:pPr>
        <w:spacing w:after="0" w:line="240" w:lineRule="auto"/>
        <w:ind w:firstLine="720"/>
        <w:jc w:val="both"/>
        <w:rPr>
          <w:rFonts w:ascii="Times New Roman" w:eastAsia="Times New Roman" w:hAnsi="Times New Roman" w:cs="Times New Roman"/>
          <w:i/>
          <w:color w:val="000000"/>
          <w:sz w:val="20"/>
          <w:szCs w:val="20"/>
          <w:lang w:eastAsia="uk-UA"/>
        </w:rPr>
      </w:pPr>
      <w:r w:rsidRPr="002D392D">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9663E1" w14:textId="77777777" w:rsidR="00932373" w:rsidRPr="002D392D" w:rsidRDefault="00932373" w:rsidP="00932373">
      <w:pPr>
        <w:spacing w:after="0" w:line="240" w:lineRule="auto"/>
        <w:ind w:firstLine="720"/>
        <w:jc w:val="both"/>
        <w:rPr>
          <w:rFonts w:ascii="Times New Roman" w:eastAsia="Times New Roman" w:hAnsi="Times New Roman" w:cs="Times New Roman"/>
          <w:sz w:val="16"/>
          <w:szCs w:val="16"/>
          <w:lang w:eastAsia="uk-UA"/>
        </w:rPr>
      </w:pPr>
    </w:p>
    <w:p w14:paraId="66827C5D" w14:textId="77777777" w:rsidR="00932373" w:rsidRPr="002D392D" w:rsidRDefault="00932373" w:rsidP="00932373">
      <w:pPr>
        <w:spacing w:after="0" w:line="240" w:lineRule="auto"/>
        <w:jc w:val="both"/>
        <w:rPr>
          <w:rFonts w:ascii="Times New Roman" w:eastAsia="Times New Roman" w:hAnsi="Times New Roman" w:cs="Times New Roman"/>
          <w:b/>
          <w:color w:val="000000"/>
          <w:sz w:val="20"/>
          <w:szCs w:val="20"/>
          <w:lang w:eastAsia="uk-UA"/>
        </w:rPr>
      </w:pPr>
      <w:r w:rsidRPr="002D392D">
        <w:rPr>
          <w:rFonts w:ascii="Times New Roman" w:eastAsia="Times New Roman" w:hAnsi="Times New Roman" w:cs="Times New Roman"/>
          <w:b/>
          <w:color w:val="000000"/>
          <w:sz w:val="20"/>
          <w:szCs w:val="20"/>
          <w:lang w:eastAsia="uk-UA"/>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36E9DC85" w14:textId="77777777" w:rsidR="00932373" w:rsidRPr="002D392D" w:rsidRDefault="00932373" w:rsidP="00932373">
      <w:pPr>
        <w:pStyle w:val="a3"/>
        <w:spacing w:after="0" w:line="240" w:lineRule="auto"/>
        <w:jc w:val="both"/>
        <w:rPr>
          <w:rFonts w:ascii="Times New Roman" w:eastAsia="Times New Roman" w:hAnsi="Times New Roman" w:cs="Times New Roman"/>
          <w:b/>
          <w:color w:val="000000"/>
          <w:sz w:val="16"/>
          <w:szCs w:val="16"/>
          <w:lang w:val="uk-UA" w:eastAsia="uk-UA"/>
        </w:rPr>
      </w:pPr>
    </w:p>
    <w:p w14:paraId="44BDA0E6" w14:textId="77777777" w:rsidR="00932373" w:rsidRPr="002D392D" w:rsidRDefault="00932373" w:rsidP="00932373">
      <w:pPr>
        <w:spacing w:after="0" w:line="240" w:lineRule="auto"/>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sz w:val="20"/>
          <w:szCs w:val="20"/>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9D27571" w14:textId="77777777" w:rsidR="00932373" w:rsidRPr="002D392D" w:rsidRDefault="00932373" w:rsidP="00932373">
      <w:pPr>
        <w:spacing w:after="0" w:line="240" w:lineRule="auto"/>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sz w:val="20"/>
          <w:szCs w:val="20"/>
          <w:lang w:eastAsia="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9F03A61" w14:textId="77777777" w:rsidR="00932373" w:rsidRPr="002D392D" w:rsidRDefault="00932373" w:rsidP="00932373">
      <w:pPr>
        <w:spacing w:after="0" w:line="240" w:lineRule="auto"/>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sz w:val="20"/>
          <w:szCs w:val="20"/>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FFC7C45" w14:textId="77777777" w:rsidR="00932373" w:rsidRPr="002D392D" w:rsidRDefault="00932373" w:rsidP="00932373">
      <w:pPr>
        <w:spacing w:after="0" w:line="240" w:lineRule="auto"/>
        <w:jc w:val="both"/>
        <w:rPr>
          <w:rFonts w:ascii="Times New Roman" w:eastAsia="Times New Roman" w:hAnsi="Times New Roman" w:cs="Times New Roman"/>
          <w:b/>
          <w:sz w:val="20"/>
          <w:szCs w:val="20"/>
          <w:lang w:eastAsia="uk-UA"/>
        </w:rPr>
      </w:pPr>
      <w:r w:rsidRPr="002D392D">
        <w:rPr>
          <w:rFonts w:ascii="Times New Roman" w:eastAsia="Times New Roman" w:hAnsi="Times New Roman" w:cs="Times New Roman"/>
          <w:b/>
          <w:sz w:val="20"/>
          <w:szCs w:val="20"/>
          <w:lang w:eastAsia="uk-UA"/>
        </w:rPr>
        <w:t xml:space="preserve">3. </w:t>
      </w:r>
      <w:r w:rsidRPr="002D392D">
        <w:rPr>
          <w:rFonts w:ascii="Times New Roman" w:eastAsia="Times New Roman" w:hAnsi="Times New Roman" w:cs="Times New Roman"/>
          <w:b/>
          <w:color w:val="000000"/>
          <w:sz w:val="20"/>
          <w:szCs w:val="20"/>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44384586" w14:textId="77777777" w:rsidR="00932373" w:rsidRPr="002D392D" w:rsidRDefault="00932373" w:rsidP="00932373">
      <w:pPr>
        <w:spacing w:after="0" w:line="240" w:lineRule="auto"/>
        <w:jc w:val="both"/>
        <w:rPr>
          <w:rFonts w:ascii="Times New Roman" w:eastAsia="Times New Roman" w:hAnsi="Times New Roman" w:cs="Times New Roman"/>
          <w:b/>
          <w:sz w:val="20"/>
          <w:szCs w:val="20"/>
          <w:lang w:eastAsia="uk-UA"/>
        </w:rPr>
      </w:pPr>
      <w:r w:rsidRPr="002D392D">
        <w:rPr>
          <w:rFonts w:ascii="Times New Roman" w:eastAsia="Times New Roman" w:hAnsi="Times New Roman" w:cs="Times New Roman"/>
          <w:sz w:val="20"/>
          <w:szCs w:val="20"/>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CFF33B" w14:textId="77777777" w:rsidR="00932373" w:rsidRPr="002D392D" w:rsidRDefault="00932373" w:rsidP="00932373">
      <w:pPr>
        <w:spacing w:after="0" w:line="240" w:lineRule="auto"/>
        <w:jc w:val="both"/>
        <w:rPr>
          <w:rFonts w:ascii="Times New Roman" w:eastAsia="Times New Roman" w:hAnsi="Times New Roman" w:cs="Times New Roman"/>
          <w:b/>
          <w:sz w:val="16"/>
          <w:szCs w:val="16"/>
          <w:lang w:eastAsia="uk-UA"/>
        </w:rPr>
      </w:pPr>
    </w:p>
    <w:p w14:paraId="6DB2F832" w14:textId="77777777" w:rsidR="00932373" w:rsidRPr="002D392D" w:rsidRDefault="00932373" w:rsidP="00932373">
      <w:pPr>
        <w:spacing w:after="0" w:line="240" w:lineRule="auto"/>
        <w:jc w:val="both"/>
        <w:rPr>
          <w:rFonts w:ascii="Times New Roman" w:eastAsia="Times New Roman" w:hAnsi="Times New Roman" w:cs="Times New Roman"/>
          <w:b/>
          <w:sz w:val="20"/>
          <w:szCs w:val="20"/>
          <w:lang w:eastAsia="uk-UA"/>
        </w:rPr>
      </w:pPr>
      <w:r w:rsidRPr="002D392D">
        <w:rPr>
          <w:rFonts w:ascii="Times New Roman" w:eastAsia="Times New Roman" w:hAnsi="Times New Roman" w:cs="Times New Roman"/>
          <w:b/>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5E8873C" w14:textId="77777777" w:rsidR="00932373" w:rsidRPr="002D392D" w:rsidRDefault="00932373" w:rsidP="00932373">
      <w:pPr>
        <w:spacing w:after="0" w:line="240" w:lineRule="auto"/>
        <w:rPr>
          <w:rFonts w:ascii="Times New Roman" w:eastAsia="Times New Roman" w:hAnsi="Times New Roman" w:cs="Times New Roman"/>
          <w:b/>
          <w:color w:val="000000"/>
          <w:sz w:val="20"/>
          <w:szCs w:val="20"/>
          <w:lang w:eastAsia="uk-UA"/>
        </w:rPr>
      </w:pPr>
      <w:r w:rsidRPr="002D392D">
        <w:rPr>
          <w:rFonts w:ascii="Times New Roman" w:eastAsia="Times New Roman" w:hAnsi="Times New Roman" w:cs="Times New Roman"/>
          <w:b/>
          <w:color w:val="000000"/>
          <w:sz w:val="20"/>
          <w:szCs w:val="20"/>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32373" w:rsidRPr="002D392D" w14:paraId="6A92BB21" w14:textId="77777777" w:rsidTr="00270581">
        <w:trPr>
          <w:trHeight w:val="7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8C005"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w:t>
            </w:r>
          </w:p>
          <w:p w14:paraId="330B54A3"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sz w:val="20"/>
                <w:szCs w:val="20"/>
                <w:lang w:eastAsia="uk-UA"/>
              </w:rPr>
              <w:t>з</w:t>
            </w:r>
            <w:r w:rsidRPr="002D392D">
              <w:rPr>
                <w:rFonts w:ascii="Times New Roman" w:eastAsia="Times New Roman" w:hAnsi="Times New Roman" w:cs="Times New Roman"/>
                <w:b/>
                <w:color w:val="000000"/>
                <w:sz w:val="20"/>
                <w:szCs w:val="2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ABC5E"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Вимоги статті 17 Закону</w:t>
            </w:r>
          </w:p>
          <w:p w14:paraId="1AD9431C"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03E4C"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932373" w:rsidRPr="002D392D" w14:paraId="759657DA" w14:textId="77777777" w:rsidTr="00270581">
        <w:trPr>
          <w:trHeight w:val="3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1D2CF"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0FF4E" w14:textId="77777777" w:rsidR="00932373" w:rsidRPr="002D392D" w:rsidRDefault="00932373" w:rsidP="00270581">
            <w:pPr>
              <w:spacing w:after="0" w:line="240" w:lineRule="auto"/>
              <w:ind w:left="140" w:right="14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16F1E57" w14:textId="77777777" w:rsidR="00932373" w:rsidRPr="002D392D" w:rsidRDefault="00932373" w:rsidP="00270581">
            <w:pPr>
              <w:spacing w:after="0" w:line="240" w:lineRule="auto"/>
              <w:ind w:left="10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BC2A0" w14:textId="77777777" w:rsidR="00932373" w:rsidRPr="002D392D" w:rsidRDefault="00932373" w:rsidP="00270581">
            <w:pPr>
              <w:spacing w:after="0" w:line="240" w:lineRule="auto"/>
              <w:ind w:right="14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000000"/>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D392D">
              <w:rPr>
                <w:rFonts w:ascii="Times New Roman" w:eastAsia="Times New Roman" w:hAnsi="Times New Roman" w:cs="Times New Roman"/>
                <w:sz w:val="20"/>
                <w:szCs w:val="20"/>
                <w:lang w:eastAsia="uk-UA"/>
              </w:rPr>
              <w:t>я службової (посадової) особи учасника процедури закупівлі</w:t>
            </w:r>
            <w:r w:rsidRPr="002D392D">
              <w:rPr>
                <w:rFonts w:ascii="Times New Roman" w:eastAsia="Times New Roman" w:hAnsi="Times New Roman" w:cs="Times New Roman"/>
                <w:color w:val="000000"/>
                <w:sz w:val="20"/>
                <w:szCs w:val="20"/>
                <w:lang w:eastAsia="uk-UA"/>
              </w:rPr>
              <w:t xml:space="preserve">. Довідка надається в період відсутності функціональної можливості перевірки інформації на </w:t>
            </w:r>
            <w:proofErr w:type="spellStart"/>
            <w:r w:rsidRPr="002D392D">
              <w:rPr>
                <w:rFonts w:ascii="Times New Roman" w:eastAsia="Times New Roman" w:hAnsi="Times New Roman" w:cs="Times New Roman"/>
                <w:color w:val="000000"/>
                <w:sz w:val="20"/>
                <w:szCs w:val="20"/>
                <w:lang w:eastAsia="uk-UA"/>
              </w:rPr>
              <w:t>вебресурсі</w:t>
            </w:r>
            <w:proofErr w:type="spellEnd"/>
            <w:r w:rsidRPr="002D392D">
              <w:rPr>
                <w:rFonts w:ascii="Times New Roman" w:eastAsia="Times New Roman" w:hAnsi="Times New Roman" w:cs="Times New Roman"/>
                <w:color w:val="000000"/>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32373" w:rsidRPr="002D392D" w14:paraId="434436FD" w14:textId="77777777" w:rsidTr="00270581">
        <w:trPr>
          <w:trHeight w:val="21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53D55"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EB886" w14:textId="77777777" w:rsidR="00932373" w:rsidRPr="002D392D" w:rsidRDefault="00932373" w:rsidP="00270581">
            <w:pPr>
              <w:spacing w:after="0" w:line="240" w:lineRule="auto"/>
              <w:ind w:right="14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333333"/>
                <w:sz w:val="20"/>
                <w:szCs w:val="20"/>
                <w:lang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D392D">
              <w:rPr>
                <w:rFonts w:ascii="Times New Roman" w:eastAsia="Times New Roman" w:hAnsi="Times New Roman" w:cs="Times New Roman"/>
                <w:b/>
                <w:color w:val="000000"/>
                <w:sz w:val="20"/>
                <w:szCs w:val="20"/>
                <w:lang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F9D3EF" w14:textId="77777777" w:rsidR="00932373" w:rsidRPr="002D392D" w:rsidRDefault="00932373" w:rsidP="00270581">
            <w:pPr>
              <w:spacing w:after="0" w:line="240" w:lineRule="auto"/>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000000"/>
                <w:sz w:val="20"/>
                <w:szCs w:val="20"/>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D392D">
              <w:rPr>
                <w:rFonts w:ascii="Times New Roman" w:eastAsia="Times New Roman" w:hAnsi="Times New Roman" w:cs="Times New Roman"/>
                <w:sz w:val="20"/>
                <w:szCs w:val="20"/>
                <w:lang w:eastAsia="uk-UA"/>
              </w:rPr>
              <w:t>и щодо службової (посадової) особи учасника процедури закупівлі, яка підписала тендерну пропозицію.</w:t>
            </w:r>
            <w:r w:rsidRPr="002D392D">
              <w:rPr>
                <w:rFonts w:ascii="Times New Roman" w:eastAsia="Times New Roman" w:hAnsi="Times New Roman" w:cs="Times New Roman"/>
                <w:color w:val="000000"/>
                <w:sz w:val="20"/>
                <w:szCs w:val="20"/>
                <w:lang w:eastAsia="uk-UA"/>
              </w:rPr>
              <w:t xml:space="preserve"> Документ повинен бути не більше </w:t>
            </w:r>
            <w:proofErr w:type="spellStart"/>
            <w:r w:rsidRPr="002D392D">
              <w:rPr>
                <w:rFonts w:ascii="Times New Roman" w:eastAsia="Times New Roman" w:hAnsi="Times New Roman" w:cs="Times New Roman"/>
                <w:color w:val="000000"/>
                <w:sz w:val="20"/>
                <w:szCs w:val="20"/>
                <w:lang w:eastAsia="uk-UA"/>
              </w:rPr>
              <w:t>тридцятиденної</w:t>
            </w:r>
            <w:proofErr w:type="spellEnd"/>
            <w:r w:rsidRPr="002D392D">
              <w:rPr>
                <w:rFonts w:ascii="Times New Roman" w:eastAsia="Times New Roman" w:hAnsi="Times New Roman" w:cs="Times New Roman"/>
                <w:color w:val="000000"/>
                <w:sz w:val="20"/>
                <w:szCs w:val="20"/>
                <w:lang w:eastAsia="uk-UA"/>
              </w:rPr>
              <w:t xml:space="preserve"> давнини від дати подання документа. </w:t>
            </w:r>
          </w:p>
        </w:tc>
      </w:tr>
      <w:tr w:rsidR="00932373" w:rsidRPr="002D392D" w14:paraId="4A8AE120" w14:textId="77777777" w:rsidTr="00270581">
        <w:trPr>
          <w:trHeight w:val="21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E6679"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sz w:val="20"/>
                <w:szCs w:val="20"/>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DEC45" w14:textId="77777777" w:rsidR="00932373" w:rsidRPr="002D392D" w:rsidRDefault="00932373" w:rsidP="00270581">
            <w:pPr>
              <w:spacing w:after="0" w:line="240" w:lineRule="auto"/>
              <w:ind w:left="10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333333"/>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D392D">
              <w:rPr>
                <w:rFonts w:ascii="Times New Roman" w:eastAsia="Times New Roman" w:hAnsi="Times New Roman" w:cs="Times New Roman"/>
                <w:b/>
                <w:color w:val="000000"/>
                <w:sz w:val="20"/>
                <w:szCs w:val="20"/>
                <w:lang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4E1BBD" w14:textId="77777777" w:rsidR="00932373" w:rsidRPr="002D392D" w:rsidRDefault="00932373" w:rsidP="00270581">
            <w:pPr>
              <w:widowControl w:val="0"/>
              <w:pBdr>
                <w:top w:val="nil"/>
                <w:left w:val="nil"/>
                <w:bottom w:val="nil"/>
                <w:right w:val="nil"/>
                <w:between w:val="nil"/>
              </w:pBdr>
              <w:spacing w:after="0"/>
              <w:rPr>
                <w:rFonts w:ascii="Times New Roman" w:eastAsia="Times New Roman" w:hAnsi="Times New Roman" w:cs="Times New Roman"/>
                <w:sz w:val="20"/>
                <w:szCs w:val="20"/>
                <w:lang w:eastAsia="uk-UA"/>
              </w:rPr>
            </w:pPr>
          </w:p>
        </w:tc>
      </w:tr>
      <w:tr w:rsidR="00932373" w:rsidRPr="002D392D" w14:paraId="551CCB70" w14:textId="77777777" w:rsidTr="0027058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B5CB2" w14:textId="77777777" w:rsidR="00932373" w:rsidRPr="002D392D" w:rsidRDefault="00932373" w:rsidP="00270581">
            <w:pPr>
              <w:spacing w:after="0" w:line="240" w:lineRule="auto"/>
              <w:ind w:left="100"/>
              <w:jc w:val="center"/>
              <w:rPr>
                <w:rFonts w:ascii="Times New Roman" w:eastAsia="Times New Roman" w:hAnsi="Times New Roman" w:cs="Times New Roman"/>
                <w:b/>
                <w:sz w:val="20"/>
                <w:szCs w:val="20"/>
                <w:lang w:eastAsia="uk-UA"/>
              </w:rPr>
            </w:pPr>
            <w:r w:rsidRPr="002D392D">
              <w:rPr>
                <w:rFonts w:ascii="Times New Roman" w:eastAsia="Times New Roman" w:hAnsi="Times New Roman" w:cs="Times New Roman"/>
                <w:b/>
                <w:sz w:val="20"/>
                <w:szCs w:val="20"/>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FEADB" w14:textId="77777777" w:rsidR="00932373" w:rsidRPr="002D392D" w:rsidRDefault="00932373" w:rsidP="00270581">
            <w:pPr>
              <w:spacing w:after="0" w:line="240" w:lineRule="auto"/>
              <w:ind w:left="10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D392D">
              <w:rPr>
                <w:rFonts w:ascii="Times New Roman" w:eastAsia="Times New Roman" w:hAnsi="Times New Roman" w:cs="Times New Roman"/>
                <w:sz w:val="20"/>
                <w:szCs w:val="20"/>
                <w:lang w:eastAsia="uk-UA"/>
              </w:rPr>
              <w:t>—</w:t>
            </w:r>
            <w:r w:rsidRPr="002D392D">
              <w:rPr>
                <w:rFonts w:ascii="Times New Roman" w:eastAsia="Times New Roman" w:hAnsi="Times New Roman" w:cs="Times New Roman"/>
                <w:color w:val="000000"/>
                <w:sz w:val="20"/>
                <w:szCs w:val="20"/>
                <w:lang w:eastAsia="uk-UA"/>
              </w:rPr>
              <w:t xml:space="preserve"> протягом </w:t>
            </w:r>
            <w:r w:rsidRPr="002D392D">
              <w:rPr>
                <w:rFonts w:ascii="Times New Roman" w:eastAsia="Times New Roman" w:hAnsi="Times New Roman" w:cs="Times New Roman"/>
                <w:color w:val="000000"/>
                <w:sz w:val="20"/>
                <w:szCs w:val="20"/>
                <w:lang w:eastAsia="uk-UA"/>
              </w:rPr>
              <w:lastRenderedPageBreak/>
              <w:t>трьох років з дати дострокового розірвання такого договору</w:t>
            </w:r>
          </w:p>
          <w:p w14:paraId="20F1DDBB" w14:textId="77777777" w:rsidR="00932373" w:rsidRPr="002D392D" w:rsidRDefault="00932373" w:rsidP="00270581">
            <w:pPr>
              <w:spacing w:after="0" w:line="240" w:lineRule="auto"/>
              <w:ind w:left="10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4004F" w14:textId="77777777" w:rsidR="00932373" w:rsidRPr="002D392D" w:rsidRDefault="00932373" w:rsidP="00270581">
            <w:pPr>
              <w:spacing w:after="0" w:line="240" w:lineRule="auto"/>
              <w:ind w:left="140" w:right="14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lastRenderedPageBreak/>
              <w:t>Довідка в довільній формі</w:t>
            </w:r>
            <w:r w:rsidRPr="002D392D">
              <w:rPr>
                <w:rFonts w:ascii="Times New Roman" w:eastAsia="Times New Roman" w:hAnsi="Times New Roman" w:cs="Times New Roman"/>
                <w:color w:val="000000"/>
                <w:sz w:val="20"/>
                <w:szCs w:val="20"/>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w:t>
            </w:r>
            <w:r w:rsidRPr="002D392D">
              <w:rPr>
                <w:rFonts w:ascii="Times New Roman" w:eastAsia="Times New Roman" w:hAnsi="Times New Roman" w:cs="Times New Roman"/>
                <w:color w:val="000000"/>
                <w:sz w:val="20"/>
                <w:szCs w:val="20"/>
                <w:lang w:eastAsia="uk-UA"/>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CB56187" w14:textId="77777777" w:rsidR="00932373" w:rsidRPr="002D392D" w:rsidRDefault="00932373" w:rsidP="00932373">
      <w:pPr>
        <w:spacing w:before="240" w:after="0" w:line="240" w:lineRule="auto"/>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lastRenderedPageBreak/>
        <w:t>3.2. Документи, які надаються ПЕРЕМОЖЦЕМ (фізичною особою чи фізичною особою</w:t>
      </w:r>
      <w:r w:rsidRPr="002D392D">
        <w:rPr>
          <w:rFonts w:ascii="Times New Roman" w:eastAsia="Times New Roman" w:hAnsi="Times New Roman" w:cs="Times New Roman"/>
          <w:b/>
          <w:sz w:val="20"/>
          <w:szCs w:val="20"/>
          <w:lang w:eastAsia="uk-UA"/>
        </w:rPr>
        <w:t xml:space="preserve"> — </w:t>
      </w:r>
      <w:r w:rsidRPr="002D392D">
        <w:rPr>
          <w:rFonts w:ascii="Times New Roman" w:eastAsia="Times New Roman" w:hAnsi="Times New Roman" w:cs="Times New Roman"/>
          <w:b/>
          <w:color w:val="000000"/>
          <w:sz w:val="20"/>
          <w:szCs w:val="20"/>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32373" w:rsidRPr="002D392D" w14:paraId="47EA3E6E" w14:textId="77777777" w:rsidTr="0027058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B49B6"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w:t>
            </w:r>
          </w:p>
          <w:p w14:paraId="5FF7CADE"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sz w:val="20"/>
                <w:szCs w:val="20"/>
                <w:lang w:eastAsia="uk-UA"/>
              </w:rPr>
              <w:t>з</w:t>
            </w:r>
            <w:r w:rsidRPr="002D392D">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E9B3D"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Вимоги статті 17 Закону</w:t>
            </w:r>
          </w:p>
          <w:p w14:paraId="57063EE9"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862FD"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932373" w:rsidRPr="002D392D" w14:paraId="51DC6808" w14:textId="77777777" w:rsidTr="002705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9D67C"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60253" w14:textId="77777777" w:rsidR="00932373" w:rsidRPr="002D392D" w:rsidRDefault="00932373" w:rsidP="00270581">
            <w:pPr>
              <w:spacing w:after="0" w:line="240" w:lineRule="auto"/>
              <w:ind w:left="140" w:right="14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000000"/>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9A41B99" w14:textId="77777777" w:rsidR="00932373" w:rsidRPr="002D392D" w:rsidRDefault="00932373" w:rsidP="00270581">
            <w:pPr>
              <w:spacing w:after="0" w:line="240" w:lineRule="auto"/>
              <w:ind w:left="10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37E97" w14:textId="77777777" w:rsidR="00932373" w:rsidRPr="002D392D" w:rsidRDefault="00932373" w:rsidP="00270581">
            <w:pPr>
              <w:spacing w:after="0" w:line="240" w:lineRule="auto"/>
              <w:ind w:right="14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000000"/>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D392D">
              <w:rPr>
                <w:rFonts w:ascii="Times New Roman" w:eastAsia="Times New Roman" w:hAnsi="Times New Roman" w:cs="Times New Roman"/>
                <w:color w:val="000000"/>
                <w:sz w:val="20"/>
                <w:szCs w:val="20"/>
                <w:lang w:eastAsia="uk-UA"/>
              </w:rPr>
              <w:t>вебресурсі</w:t>
            </w:r>
            <w:proofErr w:type="spellEnd"/>
            <w:r w:rsidRPr="002D392D">
              <w:rPr>
                <w:rFonts w:ascii="Times New Roman" w:eastAsia="Times New Roman" w:hAnsi="Times New Roman" w:cs="Times New Roman"/>
                <w:color w:val="000000"/>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32373" w:rsidRPr="002D392D" w14:paraId="0A79C7AE" w14:textId="77777777" w:rsidTr="0027058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FDA71"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BEB3B" w14:textId="77777777" w:rsidR="00932373" w:rsidRPr="002D392D" w:rsidRDefault="00932373" w:rsidP="00270581">
            <w:pPr>
              <w:spacing w:after="0" w:line="240" w:lineRule="auto"/>
              <w:ind w:left="140" w:right="14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03C0987" w14:textId="77777777" w:rsidR="00932373" w:rsidRPr="002D392D" w:rsidRDefault="00932373" w:rsidP="00270581">
            <w:pPr>
              <w:spacing w:after="0" w:line="240" w:lineRule="auto"/>
              <w:ind w:right="14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466ABE" w14:textId="77777777" w:rsidR="00932373" w:rsidRPr="002D392D" w:rsidRDefault="00932373" w:rsidP="00270581">
            <w:pPr>
              <w:spacing w:after="0" w:line="240" w:lineRule="auto"/>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2D392D">
              <w:rPr>
                <w:rFonts w:ascii="Times New Roman" w:eastAsia="Times New Roman" w:hAnsi="Times New Roman" w:cs="Times New Roman"/>
                <w:color w:val="000000"/>
                <w:sz w:val="20"/>
                <w:szCs w:val="20"/>
                <w:lang w:eastAsia="uk-UA"/>
              </w:rPr>
              <w:t>тридцятиденної</w:t>
            </w:r>
            <w:proofErr w:type="spellEnd"/>
            <w:r w:rsidRPr="002D392D">
              <w:rPr>
                <w:rFonts w:ascii="Times New Roman" w:eastAsia="Times New Roman" w:hAnsi="Times New Roman" w:cs="Times New Roman"/>
                <w:color w:val="000000"/>
                <w:sz w:val="20"/>
                <w:szCs w:val="20"/>
                <w:lang w:eastAsia="uk-UA"/>
              </w:rPr>
              <w:t xml:space="preserve"> давнини від дати подання документа. </w:t>
            </w:r>
          </w:p>
        </w:tc>
      </w:tr>
      <w:tr w:rsidR="00932373" w:rsidRPr="002D392D" w14:paraId="7BA6BBF5" w14:textId="77777777" w:rsidTr="0027058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0AB7" w14:textId="77777777" w:rsidR="00932373" w:rsidRPr="002D392D" w:rsidRDefault="00932373" w:rsidP="00270581">
            <w:pPr>
              <w:spacing w:after="0" w:line="240" w:lineRule="auto"/>
              <w:ind w:left="100"/>
              <w:jc w:val="center"/>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E0AA3" w14:textId="77777777" w:rsidR="00932373" w:rsidRPr="002D392D" w:rsidRDefault="00932373" w:rsidP="00270581">
            <w:pPr>
              <w:spacing w:after="0" w:line="240" w:lineRule="auto"/>
              <w:ind w:left="10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000000"/>
                <w:sz w:val="20"/>
                <w:szCs w:val="2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8AE84E" w14:textId="77777777" w:rsidR="00932373" w:rsidRPr="002D392D" w:rsidRDefault="00932373" w:rsidP="00270581">
            <w:pPr>
              <w:spacing w:after="0" w:line="240" w:lineRule="auto"/>
              <w:ind w:left="10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FED10D" w14:textId="77777777" w:rsidR="00932373" w:rsidRPr="002D392D" w:rsidRDefault="00932373" w:rsidP="00270581">
            <w:pPr>
              <w:widowControl w:val="0"/>
              <w:pBdr>
                <w:top w:val="nil"/>
                <w:left w:val="nil"/>
                <w:bottom w:val="nil"/>
                <w:right w:val="nil"/>
                <w:between w:val="nil"/>
              </w:pBdr>
              <w:spacing w:after="0"/>
              <w:rPr>
                <w:rFonts w:ascii="Times New Roman" w:eastAsia="Times New Roman" w:hAnsi="Times New Roman" w:cs="Times New Roman"/>
                <w:sz w:val="20"/>
                <w:szCs w:val="20"/>
                <w:lang w:eastAsia="uk-UA"/>
              </w:rPr>
            </w:pPr>
          </w:p>
        </w:tc>
      </w:tr>
      <w:tr w:rsidR="00932373" w:rsidRPr="002D392D" w14:paraId="0A3C7CBB" w14:textId="77777777" w:rsidTr="0027058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596D9" w14:textId="77777777" w:rsidR="00932373" w:rsidRPr="002D392D" w:rsidRDefault="00932373" w:rsidP="00270581">
            <w:pPr>
              <w:spacing w:after="0" w:line="240" w:lineRule="auto"/>
              <w:ind w:left="100"/>
              <w:jc w:val="center"/>
              <w:rPr>
                <w:rFonts w:ascii="Times New Roman" w:eastAsia="Times New Roman" w:hAnsi="Times New Roman" w:cs="Times New Roman"/>
                <w:b/>
                <w:sz w:val="20"/>
                <w:szCs w:val="20"/>
                <w:lang w:eastAsia="uk-UA"/>
              </w:rPr>
            </w:pPr>
            <w:r w:rsidRPr="002D392D">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8CB97" w14:textId="77777777" w:rsidR="00932373" w:rsidRPr="002D392D" w:rsidRDefault="00932373" w:rsidP="00270581">
            <w:pPr>
              <w:spacing w:after="0" w:line="240" w:lineRule="auto"/>
              <w:ind w:left="10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color w:val="000000"/>
                <w:sz w:val="20"/>
                <w:szCs w:val="2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D392D">
              <w:rPr>
                <w:rFonts w:ascii="Times New Roman" w:eastAsia="Times New Roman" w:hAnsi="Times New Roman" w:cs="Times New Roman"/>
                <w:sz w:val="20"/>
                <w:szCs w:val="20"/>
                <w:lang w:eastAsia="uk-UA"/>
              </w:rPr>
              <w:t>—</w:t>
            </w:r>
            <w:r w:rsidRPr="002D392D">
              <w:rPr>
                <w:rFonts w:ascii="Times New Roman" w:eastAsia="Times New Roman" w:hAnsi="Times New Roman" w:cs="Times New Roman"/>
                <w:color w:val="000000"/>
                <w:sz w:val="20"/>
                <w:szCs w:val="20"/>
                <w:lang w:eastAsia="uk-UA"/>
              </w:rPr>
              <w:t xml:space="preserve"> протягом трьох років з дати дострокового розірвання такого договору</w:t>
            </w:r>
          </w:p>
          <w:p w14:paraId="1CA721A5" w14:textId="77777777" w:rsidR="00932373" w:rsidRPr="002D392D" w:rsidRDefault="00932373" w:rsidP="00270581">
            <w:pPr>
              <w:spacing w:after="0" w:line="240" w:lineRule="auto"/>
              <w:ind w:left="10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27CD9" w14:textId="77777777" w:rsidR="00932373" w:rsidRPr="002D392D" w:rsidRDefault="00932373" w:rsidP="00270581">
            <w:pPr>
              <w:spacing w:after="0" w:line="240" w:lineRule="auto"/>
              <w:ind w:left="140" w:right="140"/>
              <w:jc w:val="both"/>
              <w:rPr>
                <w:rFonts w:ascii="Times New Roman" w:eastAsia="Times New Roman" w:hAnsi="Times New Roman" w:cs="Times New Roman"/>
                <w:sz w:val="20"/>
                <w:szCs w:val="20"/>
                <w:lang w:eastAsia="uk-UA"/>
              </w:rPr>
            </w:pPr>
            <w:r w:rsidRPr="002D392D">
              <w:rPr>
                <w:rFonts w:ascii="Times New Roman" w:eastAsia="Times New Roman" w:hAnsi="Times New Roman" w:cs="Times New Roman"/>
                <w:b/>
                <w:color w:val="000000"/>
                <w:sz w:val="20"/>
                <w:szCs w:val="20"/>
                <w:lang w:eastAsia="uk-UA"/>
              </w:rPr>
              <w:t>Довідка в довільній формі</w:t>
            </w:r>
            <w:r w:rsidRPr="002D392D">
              <w:rPr>
                <w:rFonts w:ascii="Times New Roman" w:eastAsia="Times New Roman" w:hAnsi="Times New Roman" w:cs="Times New Roman"/>
                <w:color w:val="000000"/>
                <w:sz w:val="20"/>
                <w:szCs w:val="2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032028A" w14:textId="262F538C" w:rsidR="00085CFD" w:rsidRPr="002D392D" w:rsidRDefault="00932373" w:rsidP="004745DC">
      <w:pPr>
        <w:shd w:val="clear" w:color="auto" w:fill="FFFFFF"/>
        <w:spacing w:after="0" w:line="240" w:lineRule="auto"/>
      </w:pPr>
      <w:r w:rsidRPr="002D392D">
        <w:rPr>
          <w:rFonts w:ascii="Times New Roman" w:eastAsia="Times New Roman" w:hAnsi="Times New Roman" w:cs="Times New Roman"/>
          <w:sz w:val="20"/>
          <w:szCs w:val="20"/>
          <w:lang w:eastAsia="uk-UA"/>
        </w:rPr>
        <w:t> </w:t>
      </w:r>
    </w:p>
    <w:sectPr w:rsidR="00085CFD" w:rsidRPr="002D39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98738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73"/>
    <w:rsid w:val="00085CFD"/>
    <w:rsid w:val="002D392D"/>
    <w:rsid w:val="004745DC"/>
    <w:rsid w:val="009323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B1A0"/>
  <w15:chartTrackingRefBased/>
  <w15:docId w15:val="{B9055633-CCF2-4D44-B1ED-81371D5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373"/>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7"/>
    <w:basedOn w:val="a1"/>
    <w:rsid w:val="00932373"/>
    <w:pPr>
      <w:spacing w:after="160" w:line="256" w:lineRule="auto"/>
    </w:pPr>
    <w:rPr>
      <w:rFonts w:ascii="Calibri" w:eastAsia="Calibri" w:hAnsi="Calibri" w:cs="Calibri"/>
      <w:sz w:val="22"/>
      <w:szCs w:val="22"/>
      <w:lang w:val="ru-RU" w:eastAsia="uk-UA"/>
    </w:rPr>
    <w:tblPr>
      <w:tblStyleRowBandSize w:val="1"/>
      <w:tblStyleColBandSize w:val="1"/>
      <w:tblCellMar>
        <w:left w:w="0" w:type="dxa"/>
        <w:right w:w="0" w:type="dxa"/>
      </w:tblCellMar>
    </w:tblPr>
  </w:style>
  <w:style w:type="table" w:customStyle="1" w:styleId="3">
    <w:name w:val="3"/>
    <w:basedOn w:val="a1"/>
    <w:rsid w:val="00932373"/>
    <w:pPr>
      <w:spacing w:after="160" w:line="256" w:lineRule="auto"/>
    </w:pPr>
    <w:rPr>
      <w:rFonts w:ascii="Calibri" w:eastAsia="Calibri" w:hAnsi="Calibri" w:cs="Calibri"/>
      <w:sz w:val="22"/>
      <w:szCs w:val="22"/>
      <w:lang w:val="ru-RU" w:eastAsia="uk-UA"/>
    </w:rPr>
    <w:tblPr>
      <w:tblStyleRowBandSize w:val="1"/>
      <w:tblStyleColBandSize w:val="1"/>
      <w:tblCellMar>
        <w:left w:w="0" w:type="dxa"/>
        <w:right w:w="0" w:type="dxa"/>
      </w:tblCellMar>
    </w:tblPr>
  </w:style>
  <w:style w:type="paragraph" w:styleId="a3">
    <w:name w:val="List Paragraph"/>
    <w:basedOn w:val="a"/>
    <w:uiPriority w:val="34"/>
    <w:qFormat/>
    <w:rsid w:val="00932373"/>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7323</Words>
  <Characters>4175</Characters>
  <Application>Microsoft Office Word</Application>
  <DocSecurity>0</DocSecurity>
  <Lines>34</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4</cp:revision>
  <dcterms:created xsi:type="dcterms:W3CDTF">2023-08-10T18:41:00Z</dcterms:created>
  <dcterms:modified xsi:type="dcterms:W3CDTF">2023-11-09T06:53:00Z</dcterms:modified>
</cp:coreProperties>
</file>