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8A32EA" w:rsidRPr="008A32EA" w:rsidTr="002F79E6">
        <w:trPr>
          <w:trHeight w:val="2717"/>
        </w:trPr>
        <w:tc>
          <w:tcPr>
            <w:tcW w:w="4062" w:type="dxa"/>
          </w:tcPr>
          <w:p w:rsidR="002F79E6" w:rsidRPr="008A32EA"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rsidR="002F79E6" w:rsidRPr="008A32EA"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8A32EA">
              <w:rPr>
                <w:rFonts w:ascii="Times New Roman" w:eastAsia="Times New Roman" w:hAnsi="Times New Roman" w:cs="Times New Roman"/>
                <w:sz w:val="24"/>
                <w:szCs w:val="24"/>
                <w:lang w:eastAsia="ar-SA"/>
              </w:rPr>
              <w:t>«ЗАТВЕРДЖЕНО»</w:t>
            </w:r>
          </w:p>
          <w:p w:rsidR="002F79E6" w:rsidRPr="008A32EA" w:rsidRDefault="002F79E6" w:rsidP="00AC6689">
            <w:pPr>
              <w:suppressAutoHyphens/>
              <w:spacing w:after="0" w:line="240" w:lineRule="auto"/>
              <w:rPr>
                <w:rFonts w:ascii="Times New Roman" w:eastAsia="Times New Roman" w:hAnsi="Times New Roman" w:cs="Times New Roman"/>
                <w:sz w:val="24"/>
                <w:szCs w:val="24"/>
                <w:lang w:eastAsia="ar-SA"/>
              </w:rPr>
            </w:pPr>
          </w:p>
          <w:p w:rsidR="002F79E6" w:rsidRPr="008A32EA" w:rsidRDefault="002F79E6" w:rsidP="00AC6689">
            <w:pPr>
              <w:suppressAutoHyphens/>
              <w:spacing w:after="0" w:line="240" w:lineRule="auto"/>
              <w:rPr>
                <w:rFonts w:ascii="Times New Roman" w:eastAsia="Times New Roman" w:hAnsi="Times New Roman" w:cs="Times New Roman"/>
                <w:sz w:val="24"/>
                <w:szCs w:val="24"/>
                <w:lang w:eastAsia="ar-SA"/>
              </w:rPr>
            </w:pPr>
            <w:r w:rsidRPr="008A32EA">
              <w:rPr>
                <w:rFonts w:ascii="Times New Roman" w:eastAsia="Times New Roman" w:hAnsi="Times New Roman" w:cs="Times New Roman"/>
                <w:sz w:val="24"/>
                <w:szCs w:val="24"/>
                <w:lang w:eastAsia="ar-SA"/>
              </w:rPr>
              <w:t>Рішенням уповноваженої особи</w:t>
            </w:r>
          </w:p>
          <w:p w:rsidR="002F79E6" w:rsidRPr="008A32EA" w:rsidRDefault="002F79E6" w:rsidP="004C7DE1">
            <w:pPr>
              <w:suppressAutoHyphens/>
              <w:spacing w:after="0" w:line="240" w:lineRule="auto"/>
              <w:rPr>
                <w:rFonts w:ascii="Times New Roman" w:eastAsia="Times New Roman" w:hAnsi="Times New Roman" w:cs="Times New Roman"/>
                <w:sz w:val="24"/>
                <w:szCs w:val="24"/>
                <w:lang w:eastAsia="ar-SA"/>
              </w:rPr>
            </w:pPr>
            <w:r w:rsidRPr="008A32EA">
              <w:rPr>
                <w:rFonts w:ascii="Times New Roman" w:eastAsia="Times New Roman" w:hAnsi="Times New Roman" w:cs="Times New Roman"/>
                <w:sz w:val="24"/>
                <w:szCs w:val="24"/>
                <w:lang w:eastAsia="ar-SA"/>
              </w:rPr>
              <w:t xml:space="preserve">Протоколом № </w:t>
            </w:r>
            <w:r w:rsidR="00C63218" w:rsidRPr="008A32EA">
              <w:rPr>
                <w:rFonts w:ascii="Times New Roman" w:eastAsia="Times New Roman" w:hAnsi="Times New Roman" w:cs="Times New Roman"/>
                <w:sz w:val="24"/>
                <w:szCs w:val="24"/>
                <w:lang w:eastAsia="ar-SA"/>
              </w:rPr>
              <w:t>14</w:t>
            </w:r>
            <w:r w:rsidR="00D228C8" w:rsidRPr="008A32EA">
              <w:rPr>
                <w:rFonts w:ascii="Times New Roman" w:eastAsia="Times New Roman" w:hAnsi="Times New Roman" w:cs="Times New Roman"/>
                <w:sz w:val="24"/>
                <w:szCs w:val="24"/>
                <w:lang w:eastAsia="ar-SA"/>
              </w:rPr>
              <w:t xml:space="preserve">/а від </w:t>
            </w:r>
            <w:r w:rsidR="00406973" w:rsidRPr="008A32EA">
              <w:rPr>
                <w:rFonts w:ascii="Times New Roman" w:eastAsia="Times New Roman" w:hAnsi="Times New Roman" w:cs="Times New Roman"/>
                <w:sz w:val="24"/>
                <w:szCs w:val="24"/>
                <w:lang w:eastAsia="ar-SA"/>
              </w:rPr>
              <w:t>13</w:t>
            </w:r>
            <w:r w:rsidR="002D2C57" w:rsidRPr="008A32EA">
              <w:rPr>
                <w:rFonts w:ascii="Times New Roman" w:eastAsia="Times New Roman" w:hAnsi="Times New Roman" w:cs="Times New Roman"/>
                <w:sz w:val="24"/>
                <w:szCs w:val="24"/>
                <w:lang w:eastAsia="ar-SA"/>
              </w:rPr>
              <w:t>.0</w:t>
            </w:r>
            <w:r w:rsidR="002E2B2E" w:rsidRPr="008A32EA">
              <w:rPr>
                <w:rFonts w:ascii="Times New Roman" w:eastAsia="Times New Roman" w:hAnsi="Times New Roman" w:cs="Times New Roman"/>
                <w:sz w:val="24"/>
                <w:szCs w:val="24"/>
                <w:lang w:eastAsia="ar-SA"/>
              </w:rPr>
              <w:t>2</w:t>
            </w:r>
            <w:r w:rsidR="002D2C57" w:rsidRPr="008A32EA">
              <w:rPr>
                <w:rFonts w:ascii="Times New Roman" w:eastAsia="Times New Roman" w:hAnsi="Times New Roman" w:cs="Times New Roman"/>
                <w:sz w:val="24"/>
                <w:szCs w:val="24"/>
                <w:lang w:eastAsia="ar-SA"/>
              </w:rPr>
              <w:t>.2023</w:t>
            </w:r>
            <w:r w:rsidRPr="008A32EA">
              <w:rPr>
                <w:rFonts w:ascii="Times New Roman" w:eastAsia="Times New Roman" w:hAnsi="Times New Roman" w:cs="Times New Roman"/>
                <w:sz w:val="24"/>
                <w:szCs w:val="24"/>
                <w:lang w:eastAsia="ar-SA"/>
              </w:rPr>
              <w:t xml:space="preserve"> р.</w:t>
            </w:r>
          </w:p>
          <w:p w:rsidR="002F79E6" w:rsidRPr="008A32EA" w:rsidRDefault="002F79E6" w:rsidP="004C7DE1">
            <w:pPr>
              <w:suppressAutoHyphens/>
              <w:spacing w:after="0" w:line="240" w:lineRule="auto"/>
              <w:rPr>
                <w:rFonts w:ascii="Times New Roman" w:eastAsia="Times New Roman" w:hAnsi="Times New Roman" w:cs="Times New Roman"/>
                <w:sz w:val="24"/>
                <w:szCs w:val="24"/>
                <w:lang w:eastAsia="ar-SA"/>
              </w:rPr>
            </w:pPr>
          </w:p>
          <w:p w:rsidR="002F79E6" w:rsidRPr="008A32EA"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8A32EA">
              <w:rPr>
                <w:rFonts w:ascii="Times New Roman" w:eastAsia="Times New Roman" w:hAnsi="Times New Roman" w:cs="Times New Roman"/>
                <w:sz w:val="24"/>
                <w:szCs w:val="24"/>
                <w:lang w:eastAsia="ar-SA"/>
              </w:rPr>
              <w:t xml:space="preserve">_____________ </w:t>
            </w:r>
            <w:r w:rsidR="00AC517E" w:rsidRPr="008A32EA">
              <w:rPr>
                <w:rFonts w:ascii="Times New Roman" w:eastAsia="Times New Roman" w:hAnsi="Times New Roman" w:cs="Times New Roman"/>
                <w:sz w:val="24"/>
                <w:szCs w:val="24"/>
                <w:lang w:eastAsia="ar-SA"/>
              </w:rPr>
              <w:t>Т.Е. Колотило</w:t>
            </w:r>
          </w:p>
          <w:p w:rsidR="002F79E6" w:rsidRPr="008A32EA"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8A32EA">
              <w:rPr>
                <w:rFonts w:ascii="Times New Roman" w:eastAsia="Times New Roman" w:hAnsi="Times New Roman" w:cs="Times New Roman"/>
                <w:sz w:val="24"/>
                <w:szCs w:val="24"/>
                <w:lang w:eastAsia="ar-SA"/>
              </w:rPr>
              <w:t>м.п</w:t>
            </w:r>
            <w:proofErr w:type="spellEnd"/>
            <w:r w:rsidRPr="008A32EA">
              <w:rPr>
                <w:rFonts w:ascii="Times New Roman" w:eastAsia="Times New Roman" w:hAnsi="Times New Roman" w:cs="Times New Roman"/>
                <w:sz w:val="24"/>
                <w:szCs w:val="24"/>
                <w:lang w:eastAsia="ar-SA"/>
              </w:rPr>
              <w:t>.</w:t>
            </w:r>
          </w:p>
        </w:tc>
      </w:tr>
    </w:tbl>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C7DE1">
        <w:rPr>
          <w:rFonts w:ascii="Times New Roman" w:eastAsia="Times New Roman" w:hAnsi="Times New Roman" w:cs="Times New Roman"/>
          <w:b/>
          <w:sz w:val="24"/>
          <w:szCs w:val="24"/>
          <w:lang w:eastAsia="ar-SA"/>
        </w:rPr>
        <w:t>ТЕНДЕРНА ДОКУМЕНТАЦІЯ</w:t>
      </w:r>
    </w:p>
    <w:p w:rsidR="004C7DE1" w:rsidRPr="004C7DE1" w:rsidRDefault="004C7DE1" w:rsidP="004C7DE1">
      <w:pPr>
        <w:suppressAutoHyphens/>
        <w:spacing w:after="0" w:line="240" w:lineRule="auto"/>
        <w:jc w:val="center"/>
        <w:rPr>
          <w:rFonts w:ascii="Times New Roman" w:eastAsia="Times New Roman" w:hAnsi="Times New Roman" w:cs="Times New Roman"/>
          <w:b/>
          <w:bCs/>
          <w:sz w:val="24"/>
          <w:szCs w:val="24"/>
          <w:lang w:val="ru-RU" w:eastAsia="ar-SA"/>
        </w:rPr>
      </w:pPr>
    </w:p>
    <w:p w:rsidR="00276820" w:rsidRDefault="00276820"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закупівлю</w:t>
      </w:r>
    </w:p>
    <w:p w:rsidR="00D228C8" w:rsidRPr="00D228C8" w:rsidRDefault="00F04097" w:rsidP="00D228C8">
      <w:pPr>
        <w:suppressAutoHyphens/>
        <w:spacing w:after="0" w:line="240" w:lineRule="auto"/>
        <w:jc w:val="center"/>
        <w:rPr>
          <w:rFonts w:ascii="Times New Roman" w:eastAsia="Times New Roman" w:hAnsi="Times New Roman" w:cs="Times New Roman"/>
          <w:bCs/>
          <w:sz w:val="24"/>
          <w:szCs w:val="24"/>
          <w:lang w:eastAsia="ar-SA"/>
        </w:rPr>
      </w:pPr>
      <w:r w:rsidRPr="00F04097">
        <w:rPr>
          <w:rFonts w:ascii="Times New Roman" w:eastAsia="Times New Roman" w:hAnsi="Times New Roman" w:cs="Times New Roman"/>
          <w:bCs/>
          <w:sz w:val="24"/>
          <w:szCs w:val="24"/>
          <w:lang w:eastAsia="ar-SA"/>
        </w:rPr>
        <w:t>Бензину А-95, код ДК 021-2015 (CPV): 09130000-9 Нафта і дистиляти (09132000-3 - Бензин)</w:t>
      </w:r>
    </w:p>
    <w:p w:rsidR="00916156" w:rsidRPr="00276820" w:rsidRDefault="00916156" w:rsidP="000B0DEA">
      <w:pPr>
        <w:suppressAutoHyphens/>
        <w:spacing w:after="0" w:line="240" w:lineRule="auto"/>
        <w:jc w:val="center"/>
        <w:rPr>
          <w:rFonts w:ascii="Times New Roman" w:eastAsia="Times New Roman" w:hAnsi="Times New Roman" w:cs="Times New Roman"/>
          <w:sz w:val="24"/>
          <w:szCs w:val="24"/>
          <w:lang w:eastAsia="ar-SA"/>
        </w:rPr>
      </w:pPr>
    </w:p>
    <w:p w:rsidR="004C7DE1" w:rsidRPr="00C06062"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033F8" w:rsidRDefault="00D033F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EA64EC" w:rsidRPr="004C7DE1"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2E64F5"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 та </w:t>
      </w:r>
      <w:r w:rsidR="00164698">
        <w:rPr>
          <w:rFonts w:ascii="Times New Roman" w:hAnsi="Times New Roman" w:cs="Times New Roman"/>
          <w:sz w:val="24"/>
          <w:szCs w:val="24"/>
        </w:rPr>
        <w:t>з врахуванням Особливостей</w:t>
      </w:r>
      <w:r w:rsidRPr="007E58B8">
        <w:rPr>
          <w:rFonts w:ascii="Times New Roman" w:hAnsi="Times New Roman" w:cs="Times New Roman"/>
          <w:sz w:val="24"/>
          <w:szCs w:val="24"/>
        </w:rPr>
        <w:t>.</w:t>
      </w:r>
    </w:p>
    <w:p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rsidR="00940B6A" w:rsidRPr="007E58B8" w:rsidRDefault="00940B6A"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 xml:space="preserve">3 до тендерної документації. </w:t>
      </w:r>
      <w:r w:rsidR="00515066">
        <w:rPr>
          <w:rFonts w:ascii="Times New Roman" w:hAnsi="Times New Roman" w:cs="Times New Roman"/>
          <w:sz w:val="24"/>
          <w:szCs w:val="24"/>
        </w:rPr>
        <w:t>«</w:t>
      </w:r>
      <w:r w:rsidR="001F0730">
        <w:rPr>
          <w:rFonts w:ascii="Times New Roman" w:hAnsi="Times New Roman" w:cs="Times New Roman"/>
          <w:sz w:val="24"/>
          <w:szCs w:val="24"/>
        </w:rPr>
        <w:t>Ц</w:t>
      </w:r>
      <w:r w:rsidR="00515066">
        <w:rPr>
          <w:rFonts w:ascii="Times New Roman" w:hAnsi="Times New Roman" w:cs="Times New Roman"/>
          <w:sz w:val="24"/>
          <w:szCs w:val="24"/>
        </w:rPr>
        <w:t>інова</w:t>
      </w:r>
      <w:r>
        <w:rPr>
          <w:rFonts w:ascii="Times New Roman" w:hAnsi="Times New Roman" w:cs="Times New Roman"/>
          <w:sz w:val="24"/>
          <w:szCs w:val="24"/>
        </w:rPr>
        <w:t xml:space="preserve"> пропозиц</w:t>
      </w:r>
      <w:r w:rsidR="00515066">
        <w:rPr>
          <w:rFonts w:ascii="Times New Roman" w:hAnsi="Times New Roman" w:cs="Times New Roman"/>
          <w:sz w:val="24"/>
          <w:szCs w:val="24"/>
        </w:rPr>
        <w:t>ія» -</w:t>
      </w:r>
      <w:r w:rsidR="001F0730">
        <w:rPr>
          <w:rFonts w:ascii="Times New Roman" w:hAnsi="Times New Roman" w:cs="Times New Roman"/>
          <w:sz w:val="24"/>
          <w:szCs w:val="24"/>
        </w:rPr>
        <w:t xml:space="preserve"> </w:t>
      </w:r>
      <w:r w:rsidR="00515066">
        <w:rPr>
          <w:rFonts w:ascii="Times New Roman" w:hAnsi="Times New Roman" w:cs="Times New Roman"/>
          <w:sz w:val="24"/>
          <w:szCs w:val="24"/>
        </w:rPr>
        <w:t>ф</w:t>
      </w:r>
      <w:r w:rsidR="001F0730">
        <w:rPr>
          <w:rFonts w:ascii="Times New Roman" w:hAnsi="Times New Roman" w:cs="Times New Roman"/>
          <w:sz w:val="24"/>
          <w:szCs w:val="24"/>
        </w:rPr>
        <w:t>орма</w:t>
      </w:r>
      <w:r>
        <w:rPr>
          <w:rFonts w:ascii="Times New Roman" w:hAnsi="Times New Roman" w:cs="Times New Roman"/>
          <w:sz w:val="24"/>
          <w:szCs w:val="24"/>
        </w:rPr>
        <w:t>.</w:t>
      </w:r>
    </w:p>
    <w:p w:rsidR="004C7DE1" w:rsidRPr="008769DA"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sidR="00940B6A">
        <w:rPr>
          <w:rFonts w:ascii="Times New Roman" w:hAnsi="Times New Roman" w:cs="Times New Roman"/>
          <w:sz w:val="24"/>
          <w:szCs w:val="24"/>
        </w:rPr>
        <w:t>4</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C37BD6" w:rsidRPr="007E58B8">
        <w:rPr>
          <w:rFonts w:ascii="Times New Roman" w:hAnsi="Times New Roman" w:cs="Times New Roman"/>
          <w:sz w:val="24"/>
          <w:szCs w:val="24"/>
        </w:rPr>
        <w:t>Договір</w:t>
      </w:r>
      <w:r w:rsidR="004C7DE1" w:rsidRPr="007E58B8">
        <w:rPr>
          <w:rFonts w:ascii="Times New Roman" w:hAnsi="Times New Roman" w:cs="Times New Roman"/>
          <w:sz w:val="24"/>
          <w:szCs w:val="24"/>
        </w:rPr>
        <w:t xml:space="preserve"> </w:t>
      </w:r>
      <w:r w:rsidR="008F38F3" w:rsidRPr="008F38F3">
        <w:rPr>
          <w:rFonts w:ascii="Times New Roman" w:hAnsi="Times New Roman" w:cs="Times New Roman"/>
          <w:sz w:val="24"/>
          <w:szCs w:val="24"/>
        </w:rPr>
        <w:t>про закупівлю товарів</w:t>
      </w:r>
      <w:r w:rsidR="008F38F3">
        <w:rPr>
          <w:rFonts w:ascii="Times New Roman" w:hAnsi="Times New Roman" w:cs="Times New Roman"/>
          <w:sz w:val="24"/>
          <w:szCs w:val="24"/>
        </w:rPr>
        <w:t xml:space="preserve"> за державні кошти</w:t>
      </w:r>
      <w:r w:rsidR="00901FEC">
        <w:rPr>
          <w:rFonts w:ascii="Times New Roman" w:hAnsi="Times New Roman" w:cs="Times New Roman"/>
          <w:sz w:val="24"/>
          <w:szCs w:val="24"/>
        </w:rPr>
        <w:t>.</w:t>
      </w:r>
      <w:r w:rsidR="004A2B03">
        <w:rPr>
          <w:rFonts w:ascii="Times New Roman" w:hAnsi="Times New Roman" w:cs="Times New Roman"/>
          <w:sz w:val="24"/>
          <w:szCs w:val="24"/>
        </w:rPr>
        <w:t xml:space="preserve"> </w:t>
      </w:r>
      <w:r w:rsidR="008769DA" w:rsidRPr="008769DA">
        <w:rPr>
          <w:rFonts w:ascii="Times New Roman" w:hAnsi="Times New Roman" w:cs="Times New Roman"/>
          <w:sz w:val="24"/>
          <w:szCs w:val="24"/>
        </w:rPr>
        <w:t>Проєкт</w:t>
      </w:r>
      <w:r w:rsidR="004C7DE1" w:rsidRPr="008769DA">
        <w:rPr>
          <w:rFonts w:ascii="Times New Roman" w:hAnsi="Times New Roman" w:cs="Times New Roman"/>
          <w:sz w:val="24"/>
          <w:szCs w:val="24"/>
        </w:rPr>
        <w:t>.</w:t>
      </w:r>
    </w:p>
    <w:p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rsidTr="007C49E7">
        <w:trPr>
          <w:trHeight w:val="277"/>
          <w:jc w:val="center"/>
        </w:trPr>
        <w:tc>
          <w:tcPr>
            <w:tcW w:w="10296" w:type="dxa"/>
            <w:gridSpan w:val="3"/>
            <w:shd w:val="clear" w:color="auto" w:fill="auto"/>
            <w:vAlign w:val="center"/>
          </w:tcPr>
          <w:p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4C7DE1" w:rsidTr="007C49E7">
        <w:trPr>
          <w:trHeight w:val="313"/>
          <w:jc w:val="center"/>
        </w:trPr>
        <w:tc>
          <w:tcPr>
            <w:tcW w:w="576"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F30A26" w:rsidRDefault="004C7DE1"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626FA1">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w:t>
            </w:r>
            <w:r w:rsidR="00AA0A15" w:rsidRPr="00626FA1">
              <w:rPr>
                <w:rFonts w:ascii="Times New Roman" w:eastAsia="Times New Roman" w:hAnsi="Times New Roman" w:cs="Times New Roman"/>
                <w:sz w:val="24"/>
                <w:szCs w:val="24"/>
                <w:lang w:eastAsia="ru-RU"/>
              </w:rPr>
              <w:t xml:space="preserve"> «</w:t>
            </w:r>
            <w:r w:rsidRPr="00626FA1">
              <w:rPr>
                <w:rFonts w:ascii="Times New Roman" w:eastAsia="Times New Roman" w:hAnsi="Times New Roman" w:cs="Times New Roman"/>
                <w:sz w:val="24"/>
                <w:szCs w:val="24"/>
                <w:lang w:eastAsia="ru-RU"/>
              </w:rPr>
              <w:t>Про публічні закупівлі</w:t>
            </w:r>
            <w:r w:rsidR="00AA0A15" w:rsidRPr="00626FA1">
              <w:rPr>
                <w:rFonts w:ascii="Times New Roman" w:eastAsia="Times New Roman" w:hAnsi="Times New Roman" w:cs="Times New Roman"/>
                <w:sz w:val="24"/>
                <w:szCs w:val="24"/>
                <w:lang w:eastAsia="ru-RU"/>
              </w:rPr>
              <w:t>»</w:t>
            </w:r>
            <w:r w:rsidR="004B661B">
              <w:rPr>
                <w:rFonts w:ascii="Times New Roman" w:eastAsia="Times New Roman" w:hAnsi="Times New Roman" w:cs="Times New Roman"/>
                <w:sz w:val="24"/>
                <w:szCs w:val="24"/>
                <w:lang w:eastAsia="ru-RU"/>
              </w:rPr>
              <w:t xml:space="preserve"> (далі – Закон)</w:t>
            </w:r>
            <w:r w:rsidR="00EE669A">
              <w:rPr>
                <w:rFonts w:ascii="Times New Roman" w:hAnsi="Times New Roman" w:cs="Times New Roman"/>
                <w:bCs/>
                <w:sz w:val="24"/>
                <w:szCs w:val="24"/>
                <w:shd w:val="clear" w:color="auto" w:fill="FFFFFF"/>
              </w:rPr>
              <w:t xml:space="preserve">, та з врахуванням </w:t>
            </w:r>
            <w:r w:rsidR="00EE669A" w:rsidRPr="00EE669A">
              <w:rPr>
                <w:rFonts w:ascii="Times New Roman" w:hAnsi="Times New Roman" w:cs="Times New Roman"/>
                <w:bCs/>
                <w:sz w:val="24"/>
                <w:szCs w:val="24"/>
                <w:shd w:val="clear" w:color="auto" w:fill="FFFFFF"/>
              </w:rPr>
              <w:t>«Особливості здійснення публічних закупівель товарів, робіт і посл</w:t>
            </w:r>
            <w:r w:rsidR="00EE669A">
              <w:rPr>
                <w:rFonts w:ascii="Times New Roman" w:hAnsi="Times New Roman" w:cs="Times New Roman"/>
                <w:bCs/>
                <w:sz w:val="24"/>
                <w:szCs w:val="24"/>
                <w:shd w:val="clear" w:color="auto" w:fill="FFFFFF"/>
              </w:rPr>
              <w:t xml:space="preserve">уг для замовників, передбачених </w:t>
            </w:r>
            <w:hyperlink r:id="rId9" w:tgtFrame="_blank" w:history="1">
              <w:r w:rsidR="00EE669A" w:rsidRPr="00EE669A">
                <w:rPr>
                  <w:rStyle w:val="ab"/>
                  <w:rFonts w:ascii="Times New Roman" w:hAnsi="Times New Roman" w:cs="Times New Roman"/>
                  <w:bCs/>
                  <w:color w:val="auto"/>
                  <w:sz w:val="24"/>
                  <w:szCs w:val="24"/>
                  <w:u w:val="none"/>
                  <w:shd w:val="clear" w:color="auto" w:fill="FFFFFF"/>
                </w:rPr>
                <w:t>Законом України</w:t>
              </w:r>
            </w:hyperlink>
            <w:r w:rsidR="00EE669A">
              <w:rPr>
                <w:rFonts w:ascii="Times New Roman" w:hAnsi="Times New Roman" w:cs="Times New Roman"/>
                <w:bCs/>
                <w:sz w:val="24"/>
                <w:szCs w:val="24"/>
                <w:shd w:val="clear" w:color="auto" w:fill="FFFFFF"/>
              </w:rPr>
              <w:t xml:space="preserve"> </w:t>
            </w:r>
            <w:r w:rsidR="00EE669A" w:rsidRPr="00EE669A">
              <w:rPr>
                <w:rFonts w:ascii="Times New Roman" w:hAnsi="Times New Roman" w:cs="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 затверджені</w:t>
            </w:r>
            <w:r w:rsidR="004B661B" w:rsidRPr="00EE669A">
              <w:rPr>
                <w:rFonts w:ascii="Times New Roman" w:hAnsi="Times New Roman" w:cs="Times New Roman"/>
                <w:bCs/>
                <w:sz w:val="24"/>
                <w:szCs w:val="24"/>
                <w:shd w:val="clear" w:color="auto" w:fill="FFFFFF"/>
              </w:rPr>
              <w:t xml:space="preserve"> </w:t>
            </w:r>
            <w:r w:rsidR="00EE669A" w:rsidRPr="00EE669A">
              <w:rPr>
                <w:rFonts w:ascii="Times New Roman" w:eastAsia="Times New Roman" w:hAnsi="Times New Roman" w:cs="Times New Roman"/>
                <w:sz w:val="24"/>
                <w:szCs w:val="24"/>
                <w:lang w:eastAsia="ru-RU"/>
              </w:rPr>
              <w:t>Постановою Кабінету Міністрів від 12 жовтня 2022 року №1178</w:t>
            </w:r>
            <w:r w:rsidR="0092188F">
              <w:rPr>
                <w:rFonts w:ascii="Times New Roman" w:eastAsia="Times New Roman" w:hAnsi="Times New Roman" w:cs="Times New Roman"/>
                <w:sz w:val="24"/>
                <w:szCs w:val="24"/>
                <w:lang w:eastAsia="ru-RU"/>
              </w:rPr>
              <w:t xml:space="preserve"> (із змінами)</w:t>
            </w:r>
            <w:r w:rsidR="00EE669A" w:rsidRPr="00EE669A">
              <w:rPr>
                <w:rFonts w:ascii="Times New Roman" w:eastAsia="Times New Roman" w:hAnsi="Times New Roman" w:cs="Times New Roman"/>
                <w:sz w:val="24"/>
                <w:szCs w:val="24"/>
                <w:lang w:eastAsia="ru-RU"/>
              </w:rPr>
              <w:t xml:space="preserve"> </w:t>
            </w:r>
            <w:r w:rsidR="004B661B" w:rsidRPr="00EE669A">
              <w:rPr>
                <w:rFonts w:ascii="Times New Roman" w:hAnsi="Times New Roman" w:cs="Times New Roman"/>
                <w:bCs/>
                <w:sz w:val="24"/>
                <w:szCs w:val="24"/>
                <w:shd w:val="clear" w:color="auto" w:fill="FFFFFF"/>
              </w:rPr>
              <w:t>(далі - Особливості)</w:t>
            </w:r>
            <w:r w:rsidR="001826F4" w:rsidRPr="00EE669A">
              <w:rPr>
                <w:rFonts w:ascii="Times New Roman" w:hAnsi="Times New Roman" w:cs="Times New Roman"/>
                <w:bCs/>
                <w:sz w:val="24"/>
                <w:szCs w:val="24"/>
                <w:shd w:val="clear" w:color="auto" w:fill="FFFFFF"/>
              </w:rPr>
              <w:t xml:space="preserve">, </w:t>
            </w:r>
            <w:r w:rsidRPr="00EE669A">
              <w:rPr>
                <w:rFonts w:ascii="Times New Roman" w:eastAsia="Times New Roman" w:hAnsi="Times New Roman" w:cs="Times New Roman"/>
                <w:sz w:val="24"/>
                <w:szCs w:val="24"/>
                <w:lang w:eastAsia="ru-RU"/>
              </w:rPr>
              <w:t>а також</w:t>
            </w:r>
            <w:r w:rsidRPr="00626FA1">
              <w:rPr>
                <w:rFonts w:ascii="Times New Roman" w:eastAsia="Times New Roman" w:hAnsi="Times New Roman" w:cs="Times New Roman"/>
                <w:sz w:val="24"/>
                <w:szCs w:val="24"/>
                <w:lang w:eastAsia="ru-RU"/>
              </w:rPr>
              <w:t xml:space="preserve"> інших нормативних документів чинного законодавства у сфері публічних закупівель. </w:t>
            </w:r>
            <w:r w:rsidR="00276820" w:rsidRPr="00276820">
              <w:rPr>
                <w:rFonts w:ascii="Times New Roman" w:eastAsia="Tahoma" w:hAnsi="Times New Roman" w:cs="Times New Roman"/>
                <w:color w:val="00000A"/>
                <w:sz w:val="24"/>
                <w:szCs w:val="24"/>
                <w:lang w:eastAsia="zh-CN" w:bidi="hi-IN"/>
              </w:rPr>
              <w:t>Терміни, які використовуються в цій тендерній документації, вживаються в значеннях, визначених Законом</w:t>
            </w:r>
            <w:r w:rsidR="001107DF">
              <w:rPr>
                <w:rFonts w:ascii="Times New Roman" w:eastAsia="Tahoma" w:hAnsi="Times New Roman" w:cs="Times New Roman"/>
                <w:color w:val="00000A"/>
                <w:sz w:val="24"/>
                <w:szCs w:val="24"/>
                <w:lang w:eastAsia="zh-CN" w:bidi="hi-IN"/>
              </w:rPr>
              <w:t xml:space="preserve"> та Особливостями.</w:t>
            </w:r>
          </w:p>
        </w:tc>
      </w:tr>
      <w:tr w:rsidR="004C7DE1" w:rsidRPr="007E58B8" w:rsidTr="00E807C7">
        <w:trPr>
          <w:trHeight w:val="36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20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повне найменування</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p>
        </w:tc>
      </w:tr>
      <w:tr w:rsidR="004C7DE1" w:rsidRPr="007E58B8" w:rsidTr="00E807C7">
        <w:trPr>
          <w:trHeight w:val="31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942106">
              <w:rPr>
                <w:rFonts w:ascii="Times New Roman" w:eastAsia="Times New Roman" w:hAnsi="Times New Roman" w:cs="Times New Roman"/>
                <w:color w:val="000000"/>
                <w:sz w:val="24"/>
                <w:szCs w:val="24"/>
                <w:lang w:eastAsia="uk-UA"/>
              </w:rPr>
              <w:t>58010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rsidR="00480C98" w:rsidRPr="001D027D"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Уповноважена особа</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1D027D">
              <w:rPr>
                <w:rFonts w:ascii="Times New Roman" w:eastAsia="Times New Roman" w:hAnsi="Times New Roman" w:cs="Times New Roman"/>
                <w:sz w:val="24"/>
                <w:szCs w:val="24"/>
                <w:lang w:eastAsia="ru-RU"/>
              </w:rPr>
              <w:t>головний спеціаліст</w:t>
            </w:r>
            <w:r w:rsidR="004C7DE1" w:rsidRPr="001D027D">
              <w:rPr>
                <w:rFonts w:ascii="Times New Roman" w:eastAsia="Times New Roman" w:hAnsi="Times New Roman" w:cs="Times New Roman"/>
                <w:sz w:val="24"/>
                <w:szCs w:val="24"/>
                <w:lang w:eastAsia="ru-RU"/>
              </w:rPr>
              <w:t xml:space="preserve"> </w:t>
            </w:r>
            <w:r w:rsidR="001D027D" w:rsidRPr="001D027D">
              <w:rPr>
                <w:rFonts w:ascii="Times New Roman" w:eastAsia="Times New Roman" w:hAnsi="Times New Roman" w:cs="Times New Roman"/>
                <w:sz w:val="24"/>
                <w:szCs w:val="24"/>
                <w:lang w:eastAsia="ru-RU"/>
              </w:rPr>
              <w:t>відділу економічної діяльності у</w:t>
            </w:r>
            <w:r w:rsidR="004C7DE1" w:rsidRPr="001D027D">
              <w:rPr>
                <w:rFonts w:ascii="Times New Roman" w:eastAsia="Times New Roman" w:hAnsi="Times New Roman" w:cs="Times New Roman"/>
                <w:sz w:val="24"/>
                <w:szCs w:val="24"/>
                <w:lang w:eastAsia="ru-RU"/>
              </w:rPr>
              <w:t xml:space="preserve">правління </w:t>
            </w:r>
            <w:r w:rsidR="001D027D" w:rsidRPr="001D027D">
              <w:rPr>
                <w:rFonts w:ascii="Times New Roman" w:eastAsia="Times New Roman" w:hAnsi="Times New Roman" w:cs="Times New Roman"/>
                <w:sz w:val="24"/>
                <w:szCs w:val="24"/>
                <w:lang w:eastAsia="ru-RU"/>
              </w:rPr>
              <w:t>економіки, бухгалтерського обліку та звітності</w:t>
            </w:r>
            <w:r w:rsidR="004C7DE1" w:rsidRPr="001D027D">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rsidR="004C7DE1" w:rsidRPr="00276820" w:rsidRDefault="000C7633" w:rsidP="00990B7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1D027D">
              <w:rPr>
                <w:rFonts w:ascii="Times New Roman" w:eastAsia="Times New Roman" w:hAnsi="Times New Roman" w:cs="Times New Roman"/>
                <w:sz w:val="24"/>
                <w:szCs w:val="24"/>
                <w:lang w:eastAsia="ru-RU"/>
              </w:rPr>
              <w:t>т</w:t>
            </w:r>
            <w:r w:rsidR="00AA679D" w:rsidRPr="001D027D">
              <w:rPr>
                <w:rFonts w:ascii="Times New Roman" w:eastAsia="Times New Roman" w:hAnsi="Times New Roman" w:cs="Times New Roman"/>
                <w:sz w:val="24"/>
                <w:szCs w:val="24"/>
                <w:lang w:eastAsia="ru-RU"/>
              </w:rPr>
              <w:t>ел.</w:t>
            </w:r>
            <w:r w:rsidR="004C7DE1" w:rsidRPr="001D027D">
              <w:rPr>
                <w:rFonts w:ascii="Times New Roman" w:eastAsia="Times New Roman" w:hAnsi="Times New Roman" w:cs="Times New Roman"/>
                <w:sz w:val="24"/>
                <w:szCs w:val="24"/>
                <w:lang w:eastAsia="ru-RU"/>
              </w:rPr>
              <w:t xml:space="preserve">. (0372) 54-60-33; </w:t>
            </w:r>
            <w:r w:rsidR="0006439B" w:rsidRPr="001D027D">
              <w:rPr>
                <w:rFonts w:ascii="Times New Roman" w:hAnsi="Times New Roman"/>
                <w:bCs/>
                <w:sz w:val="24"/>
                <w:szCs w:val="24"/>
                <w:lang w:val="en-US"/>
              </w:rPr>
              <w:t>email</w:t>
            </w:r>
            <w:r w:rsidR="0006439B" w:rsidRPr="001D027D">
              <w:rPr>
                <w:rFonts w:ascii="Times New Roman" w:hAnsi="Times New Roman"/>
                <w:bCs/>
                <w:sz w:val="24"/>
                <w:szCs w:val="24"/>
              </w:rPr>
              <w:t>:</w:t>
            </w:r>
            <w:r w:rsidR="00BD1F71" w:rsidRPr="001D027D">
              <w:t xml:space="preserve"> </w:t>
            </w:r>
            <w:r w:rsidR="00276820" w:rsidRPr="001D027D">
              <w:rPr>
                <w:rFonts w:ascii="Times New Roman" w:eastAsia="Times New Roman" w:hAnsi="Times New Roman" w:cs="Times New Roman"/>
                <w:bCs/>
                <w:sz w:val="20"/>
                <w:szCs w:val="20"/>
                <w:lang w:eastAsia="ru-RU"/>
              </w:rPr>
              <w:t>GUDPSS_TK@</w:t>
            </w:r>
            <w:proofErr w:type="spellStart"/>
            <w:r w:rsidR="00276820" w:rsidRPr="001D027D">
              <w:rPr>
                <w:rFonts w:ascii="Times New Roman" w:eastAsia="Times New Roman" w:hAnsi="Times New Roman" w:cs="Times New Roman"/>
                <w:bCs/>
                <w:sz w:val="20"/>
                <w:szCs w:val="20"/>
                <w:lang w:eastAsia="ru-RU"/>
              </w:rPr>
              <w:t>i.ua</w:t>
            </w:r>
            <w:proofErr w:type="spellEnd"/>
          </w:p>
        </w:tc>
      </w:tr>
      <w:tr w:rsidR="004C7DE1" w:rsidRPr="007E58B8" w:rsidTr="00E807C7">
        <w:trPr>
          <w:trHeight w:val="18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4C7DE1" w:rsidRPr="00276820" w:rsidRDefault="004C7DE1" w:rsidP="00276820">
            <w:pPr>
              <w:spacing w:after="0" w:line="240" w:lineRule="auto"/>
              <w:jc w:val="both"/>
              <w:rPr>
                <w:rFonts w:ascii="Times New Roman" w:eastAsia="Calibri" w:hAnsi="Times New Roman" w:cs="Times New Roman"/>
                <w:sz w:val="24"/>
                <w:szCs w:val="24"/>
              </w:rPr>
            </w:pPr>
            <w:r w:rsidRPr="000630D5">
              <w:rPr>
                <w:rFonts w:ascii="Times New Roman" w:eastAsia="Calibri" w:hAnsi="Times New Roman" w:cs="Times New Roman"/>
                <w:sz w:val="24"/>
                <w:szCs w:val="24"/>
              </w:rPr>
              <w:t>Відкриті торги.</w:t>
            </w:r>
          </w:p>
        </w:tc>
      </w:tr>
      <w:tr w:rsidR="004C7DE1" w:rsidRPr="007E58B8" w:rsidTr="00E807C7">
        <w:trPr>
          <w:trHeight w:val="41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40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4C7DE1" w:rsidRPr="004D4FD4" w:rsidRDefault="00717F3E" w:rsidP="00104C9D">
            <w:pPr>
              <w:suppressAutoHyphens/>
              <w:spacing w:after="0" w:line="240" w:lineRule="auto"/>
              <w:jc w:val="both"/>
              <w:rPr>
                <w:rFonts w:ascii="Times New Roman" w:eastAsia="Times New Roman" w:hAnsi="Times New Roman" w:cs="Times New Roman"/>
                <w:bCs/>
                <w:sz w:val="24"/>
                <w:szCs w:val="24"/>
                <w:lang w:eastAsia="ar-SA"/>
              </w:rPr>
            </w:pPr>
            <w:r w:rsidRPr="00717F3E">
              <w:rPr>
                <w:rFonts w:ascii="Times New Roman" w:eastAsia="Times New Roman" w:hAnsi="Times New Roman" w:cs="Times New Roman"/>
                <w:bCs/>
                <w:sz w:val="24"/>
                <w:szCs w:val="24"/>
                <w:lang w:eastAsia="ar-SA"/>
              </w:rPr>
              <w:t>Бензин А-95, код ДК 021-2015 (CPV): 09130000-9 Нафта і дистиляти (09132000-3 – Бензин)</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AB2C4C" w:rsidRPr="002E087F" w:rsidRDefault="00AB2C4C" w:rsidP="00AB2C4C">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E087F">
              <w:rPr>
                <w:rFonts w:ascii="Times New Roman" w:eastAsia="Times New Roman" w:hAnsi="Times New Roman" w:cs="Times New Roman"/>
                <w:sz w:val="24"/>
                <w:szCs w:val="24"/>
                <w:lang w:eastAsia="uk-UA"/>
              </w:rPr>
              <w:t>Умовами цієї Тендерної документації встановлено 2-ві окремі частини (лота) предмета закупівлі. Учасникам дозволяється подавати тендерні пропозиції як за всім переліком предмета закупівлі, так і щодо окремих його частин (лотів).</w:t>
            </w:r>
          </w:p>
          <w:p w:rsidR="00AB2C4C" w:rsidRPr="002E087F" w:rsidRDefault="00AB2C4C" w:rsidP="00AB2C4C">
            <w:pPr>
              <w:widowControl w:val="0"/>
              <w:suppressAutoHyphens/>
              <w:spacing w:after="0" w:line="240" w:lineRule="auto"/>
              <w:contextualSpacing/>
              <w:jc w:val="both"/>
              <w:rPr>
                <w:rFonts w:ascii="Times New Roman" w:hAnsi="Times New Roman" w:cs="Times New Roman"/>
                <w:sz w:val="24"/>
                <w:szCs w:val="24"/>
                <w:lang w:eastAsia="uk-UA"/>
              </w:rPr>
            </w:pPr>
            <w:r w:rsidRPr="002E087F">
              <w:rPr>
                <w:rFonts w:ascii="Times New Roman" w:hAnsi="Times New Roman" w:cs="Times New Roman"/>
                <w:sz w:val="24"/>
                <w:szCs w:val="24"/>
                <w:lang w:eastAsia="uk-UA"/>
              </w:rPr>
              <w:t xml:space="preserve">Лот 1. </w:t>
            </w:r>
            <w:r w:rsidRPr="002E087F">
              <w:rPr>
                <w:rFonts w:ascii="Times New Roman" w:eastAsia="Times New Roman" w:hAnsi="Times New Roman" w:cs="Times New Roman"/>
                <w:bCs/>
                <w:sz w:val="24"/>
                <w:szCs w:val="24"/>
                <w:lang w:eastAsia="ar-SA"/>
              </w:rPr>
              <w:t>Бензин А-95, код ДК 021-2015 (CPV): 09130000-9 Нафта і дистиляти (09132000-3 – Бензин) для заправки службових автомобілів</w:t>
            </w:r>
            <w:r w:rsidRPr="002E087F">
              <w:rPr>
                <w:rFonts w:ascii="Times New Roman" w:hAnsi="Times New Roman" w:cs="Times New Roman"/>
                <w:sz w:val="24"/>
                <w:szCs w:val="24"/>
              </w:rPr>
              <w:t xml:space="preserve">. </w:t>
            </w:r>
          </w:p>
          <w:p w:rsidR="004C7DE1" w:rsidRPr="002E087F" w:rsidRDefault="003C6174" w:rsidP="003C617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E087F">
              <w:rPr>
                <w:rFonts w:ascii="Times New Roman" w:hAnsi="Times New Roman" w:cs="Times New Roman"/>
                <w:sz w:val="24"/>
                <w:szCs w:val="24"/>
                <w:lang w:eastAsia="uk-UA"/>
              </w:rPr>
              <w:t>Лот</w:t>
            </w:r>
            <w:r w:rsidR="00AB2C4C" w:rsidRPr="002E087F">
              <w:rPr>
                <w:rFonts w:ascii="Times New Roman" w:hAnsi="Times New Roman" w:cs="Times New Roman"/>
                <w:sz w:val="24"/>
                <w:szCs w:val="24"/>
                <w:lang w:eastAsia="uk-UA"/>
              </w:rPr>
              <w:t xml:space="preserve"> 2.</w:t>
            </w:r>
            <w:r w:rsidR="00AB2C4C" w:rsidRPr="002E087F">
              <w:rPr>
                <w:rFonts w:ascii="Times New Roman" w:eastAsia="Times New Roman" w:hAnsi="Times New Roman" w:cs="Times New Roman"/>
                <w:sz w:val="24"/>
                <w:szCs w:val="24"/>
                <w:lang w:eastAsia="ar-SA"/>
              </w:rPr>
              <w:t xml:space="preserve"> </w:t>
            </w:r>
            <w:r w:rsidR="00AB2C4C" w:rsidRPr="002E087F">
              <w:rPr>
                <w:rFonts w:ascii="Times New Roman" w:eastAsia="Times New Roman" w:hAnsi="Times New Roman" w:cs="Times New Roman"/>
                <w:bCs/>
                <w:sz w:val="24"/>
                <w:szCs w:val="24"/>
                <w:lang w:eastAsia="ar-SA"/>
              </w:rPr>
              <w:t>Бензин А-95, код ДК 021-2015 (CPV): 09130000-9 Нафта і дистиляти (09132000-3 – Бензин) для забезпечення роботи генераторів бензинових</w:t>
            </w:r>
            <w:r w:rsidR="00AB2C4C" w:rsidRPr="002E087F">
              <w:rPr>
                <w:rFonts w:ascii="Times New Roman" w:eastAsia="Times New Roman" w:hAnsi="Times New Roman" w:cs="Times New Roman"/>
                <w:sz w:val="24"/>
                <w:szCs w:val="24"/>
                <w:lang w:eastAsia="ar-SA"/>
              </w:rPr>
              <w:t xml:space="preserve">. </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B076D5" w:rsidRPr="002E087F" w:rsidRDefault="00717F3E" w:rsidP="0092188F">
            <w:pPr>
              <w:spacing w:after="0" w:line="240" w:lineRule="auto"/>
              <w:jc w:val="both"/>
              <w:rPr>
                <w:rFonts w:ascii="Times New Roman" w:hAnsi="Times New Roman" w:cs="Times New Roman"/>
                <w:sz w:val="24"/>
                <w:szCs w:val="24"/>
              </w:rPr>
            </w:pPr>
            <w:r w:rsidRPr="002E087F">
              <w:rPr>
                <w:rFonts w:ascii="Times New Roman" w:eastAsia="Times New Roman" w:hAnsi="Times New Roman" w:cs="Times New Roman"/>
                <w:bCs/>
                <w:sz w:val="24"/>
                <w:szCs w:val="24"/>
                <w:shd w:val="clear" w:color="000000" w:fill="FFFFFF"/>
                <w:lang w:eastAsia="ar-SA"/>
              </w:rPr>
              <w:t>Поставка Бензину А-95 повинна здійснюватись в скретч картках. Місце поставки Бензину А-95 здійснюється на юридичну адресу</w:t>
            </w:r>
            <w:r w:rsidR="00090074" w:rsidRPr="002E087F">
              <w:rPr>
                <w:rFonts w:ascii="Times New Roman" w:hAnsi="Times New Roman" w:cs="Times New Roman"/>
                <w:sz w:val="24"/>
                <w:szCs w:val="24"/>
              </w:rPr>
              <w:t>.</w:t>
            </w:r>
            <w:r w:rsidR="00683137" w:rsidRPr="002E087F">
              <w:rPr>
                <w:rFonts w:ascii="Times New Roman" w:hAnsi="Times New Roman" w:cs="Times New Roman"/>
                <w:sz w:val="24"/>
                <w:szCs w:val="24"/>
              </w:rPr>
              <w:t xml:space="preserve"> </w:t>
            </w:r>
          </w:p>
          <w:p w:rsidR="00717F3E" w:rsidRPr="002E087F" w:rsidRDefault="00717F3E" w:rsidP="0092188F">
            <w:pPr>
              <w:spacing w:after="0" w:line="240" w:lineRule="auto"/>
              <w:jc w:val="both"/>
              <w:rPr>
                <w:rFonts w:ascii="Times New Roman" w:hAnsi="Times New Roman" w:cs="Times New Roman"/>
                <w:sz w:val="24"/>
                <w:szCs w:val="24"/>
              </w:rPr>
            </w:pPr>
            <w:r w:rsidRPr="002E087F">
              <w:rPr>
                <w:rFonts w:ascii="Times New Roman" w:hAnsi="Times New Roman" w:cs="Times New Roman"/>
                <w:sz w:val="24"/>
                <w:szCs w:val="24"/>
              </w:rPr>
              <w:t xml:space="preserve">До </w:t>
            </w:r>
            <w:r w:rsidR="002E25B1" w:rsidRPr="002E087F">
              <w:rPr>
                <w:rFonts w:ascii="Times New Roman" w:hAnsi="Times New Roman" w:cs="Times New Roman"/>
                <w:sz w:val="24"/>
                <w:szCs w:val="24"/>
              </w:rPr>
              <w:t>л</w:t>
            </w:r>
            <w:r w:rsidRPr="002E087F">
              <w:rPr>
                <w:rFonts w:ascii="Times New Roman" w:hAnsi="Times New Roman" w:cs="Times New Roman"/>
                <w:sz w:val="24"/>
                <w:szCs w:val="24"/>
              </w:rPr>
              <w:t xml:space="preserve">ота 1 – кількість </w:t>
            </w:r>
            <w:r w:rsidR="00E75413" w:rsidRPr="002E087F">
              <w:rPr>
                <w:rFonts w:ascii="Times New Roman" w:hAnsi="Times New Roman" w:cs="Times New Roman"/>
                <w:sz w:val="24"/>
                <w:szCs w:val="24"/>
              </w:rPr>
              <w:t>10</w:t>
            </w:r>
            <w:r w:rsidR="00D76534" w:rsidRPr="002E087F">
              <w:rPr>
                <w:rFonts w:ascii="Times New Roman" w:hAnsi="Times New Roman" w:cs="Times New Roman"/>
                <w:sz w:val="24"/>
                <w:szCs w:val="24"/>
              </w:rPr>
              <w:t>185</w:t>
            </w:r>
            <w:r w:rsidR="00E75413" w:rsidRPr="002E087F">
              <w:rPr>
                <w:rFonts w:ascii="Times New Roman" w:hAnsi="Times New Roman" w:cs="Times New Roman"/>
                <w:sz w:val="24"/>
                <w:szCs w:val="24"/>
              </w:rPr>
              <w:t xml:space="preserve"> літрів, д</w:t>
            </w:r>
            <w:r w:rsidR="002E25B1" w:rsidRPr="002E087F">
              <w:rPr>
                <w:rFonts w:ascii="Times New Roman" w:hAnsi="Times New Roman" w:cs="Times New Roman"/>
                <w:sz w:val="24"/>
                <w:szCs w:val="24"/>
              </w:rPr>
              <w:t>о л</w:t>
            </w:r>
            <w:r w:rsidRPr="002E087F">
              <w:rPr>
                <w:rFonts w:ascii="Times New Roman" w:hAnsi="Times New Roman" w:cs="Times New Roman"/>
                <w:sz w:val="24"/>
                <w:szCs w:val="24"/>
              </w:rPr>
              <w:t>ота 2 – кількість 2620 літрів.</w:t>
            </w:r>
            <w:r w:rsidR="00E75413" w:rsidRPr="002E087F">
              <w:rPr>
                <w:rFonts w:ascii="Times New Roman" w:hAnsi="Times New Roman" w:cs="Times New Roman"/>
                <w:sz w:val="24"/>
                <w:szCs w:val="24"/>
              </w:rPr>
              <w:t xml:space="preserve"> Загальна кількість: 1</w:t>
            </w:r>
            <w:r w:rsidR="00D76534" w:rsidRPr="002E087F">
              <w:rPr>
                <w:rFonts w:ascii="Times New Roman" w:hAnsi="Times New Roman" w:cs="Times New Roman"/>
                <w:sz w:val="24"/>
                <w:szCs w:val="24"/>
              </w:rPr>
              <w:t>2805</w:t>
            </w:r>
            <w:r w:rsidR="00E75413" w:rsidRPr="002E087F">
              <w:rPr>
                <w:rFonts w:ascii="Times New Roman" w:hAnsi="Times New Roman" w:cs="Times New Roman"/>
                <w:sz w:val="24"/>
                <w:szCs w:val="24"/>
              </w:rPr>
              <w:t xml:space="preserve"> літрів.</w:t>
            </w:r>
          </w:p>
          <w:p w:rsidR="004C7DE1" w:rsidRPr="002E087F" w:rsidRDefault="00717F3E" w:rsidP="0092188F">
            <w:pPr>
              <w:spacing w:after="0" w:line="240" w:lineRule="auto"/>
              <w:jc w:val="both"/>
              <w:rPr>
                <w:rFonts w:ascii="Times New Roman" w:hAnsi="Times New Roman" w:cs="Times New Roman"/>
                <w:sz w:val="24"/>
                <w:szCs w:val="24"/>
              </w:rPr>
            </w:pPr>
            <w:r w:rsidRPr="002E087F">
              <w:rPr>
                <w:rFonts w:ascii="Times New Roman" w:hAnsi="Times New Roman" w:cs="Times New Roman"/>
                <w:sz w:val="24"/>
                <w:szCs w:val="24"/>
              </w:rPr>
              <w:t>Обсяг поставки</w:t>
            </w:r>
            <w:r w:rsidR="00AB2C4C" w:rsidRPr="002E087F">
              <w:rPr>
                <w:rFonts w:ascii="Times New Roman" w:hAnsi="Times New Roman" w:cs="Times New Roman"/>
                <w:sz w:val="24"/>
                <w:szCs w:val="24"/>
              </w:rPr>
              <w:t>, вимоги до предмета закупівлі</w:t>
            </w:r>
            <w:r w:rsidRPr="002E087F">
              <w:rPr>
                <w:rFonts w:ascii="Times New Roman" w:hAnsi="Times New Roman" w:cs="Times New Roman"/>
                <w:sz w:val="24"/>
                <w:szCs w:val="24"/>
              </w:rPr>
              <w:t xml:space="preserve"> та перелік </w:t>
            </w:r>
            <w:r w:rsidR="00AB2C4C" w:rsidRPr="002E087F">
              <w:rPr>
                <w:rFonts w:ascii="Times New Roman" w:hAnsi="Times New Roman" w:cs="Times New Roman"/>
                <w:sz w:val="24"/>
                <w:szCs w:val="24"/>
              </w:rPr>
              <w:t xml:space="preserve">зазначені в технічних, якісних та кількісних характеристиках предмета закупівлі, у тому числі відповідна технічна специфікація у </w:t>
            </w:r>
            <w:r w:rsidR="00AB2C4C" w:rsidRPr="002E087F">
              <w:rPr>
                <w:rFonts w:ascii="Times New Roman" w:eastAsia="Times New Roman" w:hAnsi="Times New Roman" w:cs="Times New Roman"/>
                <w:sz w:val="24"/>
                <w:szCs w:val="24"/>
                <w:lang w:eastAsia="ar-SA"/>
              </w:rPr>
              <w:t>Додатку 2 до цієї тендерної документації</w:t>
            </w:r>
            <w:r w:rsidR="004C7DE1" w:rsidRPr="002E087F">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4C7DE1" w:rsidRPr="004C1735" w:rsidRDefault="00B076D5" w:rsidP="002E087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C1735">
              <w:rPr>
                <w:rFonts w:ascii="Times New Roman" w:eastAsia="Times New Roman" w:hAnsi="Times New Roman" w:cs="Times New Roman"/>
                <w:bCs/>
                <w:sz w:val="24"/>
                <w:szCs w:val="24"/>
                <w:shd w:val="clear" w:color="000000" w:fill="FFFFFF"/>
                <w:lang w:eastAsia="ar-SA"/>
              </w:rPr>
              <w:t xml:space="preserve">Поставка </w:t>
            </w:r>
            <w:r w:rsidR="00D72253" w:rsidRPr="00D72253">
              <w:rPr>
                <w:rFonts w:ascii="Times New Roman" w:hAnsi="Times New Roman" w:cs="Times New Roman"/>
                <w:sz w:val="24"/>
                <w:szCs w:val="24"/>
              </w:rPr>
              <w:t xml:space="preserve">Бензину А-95 повинна здійснюватись в скретч картках </w:t>
            </w:r>
            <w:r w:rsidR="005B7517">
              <w:rPr>
                <w:rFonts w:ascii="Times New Roman" w:hAnsi="Times New Roman" w:cs="Times New Roman"/>
                <w:sz w:val="24"/>
                <w:szCs w:val="24"/>
              </w:rPr>
              <w:t>протягом</w:t>
            </w:r>
            <w:r w:rsidR="008D1F56" w:rsidRPr="004C1735">
              <w:rPr>
                <w:rFonts w:ascii="Times New Roman" w:hAnsi="Times New Roman" w:cs="Times New Roman"/>
                <w:sz w:val="24"/>
                <w:szCs w:val="24"/>
              </w:rPr>
              <w:t xml:space="preserve"> </w:t>
            </w:r>
            <w:r w:rsidR="0092188F" w:rsidRPr="004C1735">
              <w:rPr>
                <w:rFonts w:ascii="Times New Roman" w:hAnsi="Times New Roman" w:cs="Times New Roman"/>
                <w:sz w:val="24"/>
                <w:szCs w:val="24"/>
              </w:rPr>
              <w:t xml:space="preserve">2023 року до 31 </w:t>
            </w:r>
            <w:r w:rsidR="005B7517">
              <w:rPr>
                <w:rFonts w:ascii="Times New Roman" w:hAnsi="Times New Roman" w:cs="Times New Roman"/>
                <w:sz w:val="24"/>
                <w:szCs w:val="24"/>
              </w:rPr>
              <w:t>грудня</w:t>
            </w:r>
            <w:r w:rsidRPr="004C1735">
              <w:rPr>
                <w:rFonts w:ascii="Times New Roman" w:hAnsi="Times New Roman" w:cs="Times New Roman"/>
                <w:sz w:val="24"/>
                <w:szCs w:val="24"/>
              </w:rPr>
              <w:t xml:space="preserve"> 2023 року</w:t>
            </w:r>
            <w:r w:rsidR="005B7517">
              <w:rPr>
                <w:rFonts w:ascii="Times New Roman" w:hAnsi="Times New Roman" w:cs="Times New Roman"/>
                <w:sz w:val="24"/>
                <w:szCs w:val="24"/>
              </w:rPr>
              <w:t xml:space="preserve"> </w:t>
            </w:r>
            <w:r w:rsidR="00150A02" w:rsidRPr="004C1735">
              <w:rPr>
                <w:rFonts w:ascii="Times New Roman" w:eastAsia="Times New Roman" w:hAnsi="Times New Roman" w:cs="Times New Roman"/>
                <w:sz w:val="24"/>
                <w:szCs w:val="24"/>
                <w:lang w:eastAsia="ar-SA"/>
              </w:rPr>
              <w:t xml:space="preserve">та відповідно до умов </w:t>
            </w:r>
            <w:r w:rsidR="00CD7C2F" w:rsidRPr="004C1735">
              <w:rPr>
                <w:rFonts w:ascii="Times New Roman" w:eastAsia="Tahoma" w:hAnsi="Times New Roman" w:cs="Times New Roman"/>
                <w:sz w:val="24"/>
                <w:szCs w:val="24"/>
                <w:lang w:eastAsia="zh-CN" w:bidi="hi-IN"/>
              </w:rPr>
              <w:t>визначен</w:t>
            </w:r>
            <w:r w:rsidR="002E087F">
              <w:rPr>
                <w:rFonts w:ascii="Times New Roman" w:eastAsia="Tahoma" w:hAnsi="Times New Roman" w:cs="Times New Roman"/>
                <w:sz w:val="24"/>
                <w:szCs w:val="24"/>
                <w:lang w:eastAsia="zh-CN" w:bidi="hi-IN"/>
              </w:rPr>
              <w:t>их</w:t>
            </w:r>
            <w:r w:rsidR="00CD7C2F" w:rsidRPr="004C1735">
              <w:rPr>
                <w:rFonts w:ascii="Times New Roman" w:eastAsia="Tahoma" w:hAnsi="Times New Roman" w:cs="Times New Roman"/>
                <w:sz w:val="24"/>
                <w:szCs w:val="24"/>
                <w:lang w:eastAsia="zh-CN" w:bidi="hi-IN"/>
              </w:rPr>
              <w:t xml:space="preserve"> у Додатку </w:t>
            </w:r>
            <w:r w:rsidR="00A81D72" w:rsidRPr="004C1735">
              <w:rPr>
                <w:rFonts w:ascii="Times New Roman" w:eastAsia="Tahoma" w:hAnsi="Times New Roman" w:cs="Times New Roman"/>
                <w:sz w:val="24"/>
                <w:szCs w:val="24"/>
                <w:lang w:eastAsia="zh-CN" w:bidi="hi-IN"/>
              </w:rPr>
              <w:t>4</w:t>
            </w:r>
            <w:r w:rsidR="00CD7C2F" w:rsidRPr="004C1735">
              <w:rPr>
                <w:rFonts w:ascii="Times New Roman" w:eastAsia="Tahoma" w:hAnsi="Times New Roman" w:cs="Times New Roman"/>
                <w:sz w:val="24"/>
                <w:szCs w:val="24"/>
                <w:lang w:eastAsia="zh-CN" w:bidi="hi-IN"/>
              </w:rPr>
              <w:t xml:space="preserve"> до цієї тендерної документації</w:t>
            </w:r>
            <w:r w:rsidR="00CD7C2F" w:rsidRPr="004C1735">
              <w:rPr>
                <w:rFonts w:ascii="Times New Roman" w:eastAsia="Times New Roman" w:hAnsi="Times New Roman" w:cs="Times New Roman"/>
                <w:sz w:val="24"/>
                <w:szCs w:val="24"/>
                <w:lang w:eastAsia="ar-SA"/>
              </w:rPr>
              <w:t xml:space="preserve"> - </w:t>
            </w:r>
            <w:r w:rsidR="008268C1" w:rsidRPr="004C1735">
              <w:rPr>
                <w:rFonts w:ascii="Times New Roman" w:eastAsia="Times New Roman" w:hAnsi="Times New Roman" w:cs="Times New Roman"/>
                <w:sz w:val="24"/>
                <w:szCs w:val="24"/>
                <w:lang w:eastAsia="ar-SA"/>
              </w:rPr>
              <w:t>П</w:t>
            </w:r>
            <w:r w:rsidR="00AE6EA9" w:rsidRPr="004C1735">
              <w:rPr>
                <w:rFonts w:ascii="Times New Roman" w:eastAsia="Times New Roman" w:hAnsi="Times New Roman" w:cs="Times New Roman"/>
                <w:sz w:val="24"/>
                <w:szCs w:val="24"/>
                <w:lang w:eastAsia="ar-SA"/>
              </w:rPr>
              <w:t>роєкту Договору</w:t>
            </w:r>
            <w:r w:rsidR="00CD7C2F" w:rsidRPr="004C1735">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4C7DE1" w:rsidRPr="004C173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C173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C1735">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DE4569" w:rsidRPr="00DE4569" w:rsidRDefault="00DE4569" w:rsidP="00DE4569">
            <w:pPr>
              <w:spacing w:after="0" w:line="240" w:lineRule="auto"/>
              <w:jc w:val="both"/>
              <w:rPr>
                <w:rFonts w:ascii="Times New Roman" w:hAnsi="Times New Roman" w:cs="Times New Roman"/>
                <w:sz w:val="24"/>
                <w:szCs w:val="24"/>
              </w:rPr>
            </w:pPr>
            <w:r w:rsidRPr="00DE4569">
              <w:rPr>
                <w:rFonts w:ascii="Times New Roman" w:hAnsi="Times New Roman" w:cs="Times New Roman"/>
                <w:sz w:val="24"/>
                <w:szCs w:val="24"/>
              </w:rPr>
              <w:t>Валютою тендерної пропозиції є гривня.</w:t>
            </w:r>
          </w:p>
          <w:p w:rsidR="004C7DE1" w:rsidRPr="007E58B8" w:rsidRDefault="00DE4569" w:rsidP="00DE4569">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E4569">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w:t>
            </w:r>
            <w:r>
              <w:rPr>
                <w:rFonts w:ascii="Times New Roman" w:hAnsi="Times New Roman" w:cs="Times New Roman"/>
                <w:sz w:val="24"/>
                <w:szCs w:val="24"/>
              </w:rPr>
              <w:t>предмета закупівлі</w:t>
            </w:r>
            <w:r w:rsidRPr="00DE4569">
              <w:rPr>
                <w:rFonts w:ascii="Times New Roman" w:hAnsi="Times New Roman" w:cs="Times New Roman"/>
                <w:sz w:val="24"/>
                <w:szCs w:val="24"/>
              </w:rPr>
              <w:t xml:space="preserve"> згідно з адресою, яка заз</w:t>
            </w:r>
            <w:r w:rsidR="00371E49">
              <w:rPr>
                <w:rFonts w:ascii="Times New Roman" w:hAnsi="Times New Roman" w:cs="Times New Roman"/>
                <w:sz w:val="24"/>
                <w:szCs w:val="24"/>
              </w:rPr>
              <w:t>начена в тендерній документації та оголошені</w:t>
            </w:r>
            <w:r w:rsidR="006A33E8" w:rsidRPr="004C1735">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C57EAC" w:rsidRPr="007E58B8" w:rsidRDefault="00C57EAC" w:rsidP="00C57EA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4C7DE1" w:rsidRPr="007E58B8" w:rsidRDefault="00394292" w:rsidP="003942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7E58B8">
              <w:rPr>
                <w:rFonts w:ascii="Times New Roman" w:eastAsia="Times New Roman" w:hAnsi="Times New Roman" w:cs="Times New Roman"/>
                <w:sz w:val="24"/>
                <w:szCs w:val="24"/>
                <w:lang w:eastAsia="ar-SA"/>
              </w:rPr>
              <w:t>ими</w:t>
            </w:r>
            <w:proofErr w:type="spellEnd"/>
            <w:r w:rsidRPr="007E58B8">
              <w:rPr>
                <w:rFonts w:ascii="Times New Roman" w:eastAsia="Times New Roman" w:hAnsi="Times New Roman" w:cs="Times New Roman"/>
                <w:sz w:val="24"/>
                <w:szCs w:val="24"/>
                <w:lang w:eastAsia="ar-SA"/>
              </w:rPr>
              <w:t>) мовою(</w:t>
            </w:r>
            <w:proofErr w:type="spellStart"/>
            <w:r w:rsidRPr="007E58B8">
              <w:rPr>
                <w:rFonts w:ascii="Times New Roman" w:eastAsia="Times New Roman" w:hAnsi="Times New Roman" w:cs="Times New Roman"/>
                <w:sz w:val="24"/>
                <w:szCs w:val="24"/>
                <w:lang w:eastAsia="ar-SA"/>
              </w:rPr>
              <w:t>ами</w:t>
            </w:r>
            <w:proofErr w:type="spellEnd"/>
            <w:r w:rsidRPr="007E58B8">
              <w:rPr>
                <w:rFonts w:ascii="Times New Roman" w:eastAsia="Times New Roman" w:hAnsi="Times New Roman" w:cs="Times New Roman"/>
                <w:sz w:val="24"/>
                <w:szCs w:val="24"/>
                <w:lang w:eastAsia="ar-SA"/>
              </w:rPr>
              <w:t>), ніж передбачено умовами цієї тендерної документації, в такому випадку учасник подає у складі тендерної пропозиції копію повного документ</w:t>
            </w:r>
            <w:r w:rsidR="00466E87">
              <w:rPr>
                <w:rFonts w:ascii="Times New Roman" w:eastAsia="Times New Roman" w:hAnsi="Times New Roman" w:cs="Times New Roman"/>
                <w:sz w:val="24"/>
                <w:szCs w:val="24"/>
                <w:lang w:eastAsia="ar-SA"/>
              </w:rPr>
              <w:t>а</w:t>
            </w:r>
            <w:r w:rsidRPr="007E58B8">
              <w:rPr>
                <w:rFonts w:ascii="Times New Roman" w:eastAsia="Times New Roman" w:hAnsi="Times New Roman" w:cs="Times New Roman"/>
                <w:sz w:val="24"/>
                <w:szCs w:val="24"/>
                <w:lang w:eastAsia="ar-SA"/>
              </w:rPr>
              <w:t xml:space="preserve">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w:t>
            </w:r>
            <w:proofErr w:type="spellStart"/>
            <w:r w:rsidRPr="007E58B8">
              <w:rPr>
                <w:rFonts w:ascii="Times New Roman" w:eastAsia="Times New Roman" w:hAnsi="Times New Roman" w:cs="Times New Roman"/>
                <w:sz w:val="24"/>
                <w:szCs w:val="24"/>
                <w:lang w:eastAsia="ar-SA"/>
              </w:rPr>
              <w:t>ів</w:t>
            </w:r>
            <w:proofErr w:type="spellEnd"/>
            <w:r w:rsidRPr="007E58B8">
              <w:rPr>
                <w:rFonts w:ascii="Times New Roman" w:eastAsia="Times New Roman" w:hAnsi="Times New Roman" w:cs="Times New Roman"/>
                <w:sz w:val="24"/>
                <w:szCs w:val="24"/>
                <w:lang w:eastAsia="ar-SA"/>
              </w:rPr>
              <w:t>) повинен бути здійснений в поточному році.</w:t>
            </w:r>
          </w:p>
        </w:tc>
      </w:tr>
      <w:tr w:rsidR="007220DB" w:rsidRPr="007E58B8" w:rsidTr="00E807C7">
        <w:trPr>
          <w:trHeight w:val="522"/>
          <w:jc w:val="center"/>
        </w:trPr>
        <w:tc>
          <w:tcPr>
            <w:tcW w:w="576" w:type="dxa"/>
            <w:shd w:val="clear" w:color="auto" w:fill="auto"/>
          </w:tcPr>
          <w:p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t>8</w:t>
            </w:r>
          </w:p>
        </w:tc>
        <w:tc>
          <w:tcPr>
            <w:tcW w:w="3155" w:type="dxa"/>
            <w:shd w:val="clear" w:color="auto" w:fill="auto"/>
          </w:tcPr>
          <w:p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7220DB" w:rsidRPr="00E92C1A"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57D07">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E92C1A">
              <w:rPr>
                <w:rFonts w:ascii="Times New Roman" w:eastAsia="Times New Roman" w:hAnsi="Times New Roman" w:cs="Times New Roman"/>
                <w:sz w:val="24"/>
                <w:szCs w:val="24"/>
                <w:lang w:eastAsia="uk-UA"/>
              </w:rPr>
              <w:t>.</w:t>
            </w:r>
            <w:r w:rsidR="00137AEC">
              <w:rPr>
                <w:rFonts w:ascii="Times New Roman" w:eastAsia="Times New Roman" w:hAnsi="Times New Roman" w:cs="Times New Roman"/>
                <w:sz w:val="24"/>
                <w:szCs w:val="24"/>
                <w:lang w:eastAsia="uk-UA"/>
              </w:rPr>
              <w:t xml:space="preserve"> В електронній системі</w:t>
            </w:r>
            <w:r w:rsidR="00653417">
              <w:rPr>
                <w:rFonts w:ascii="Times New Roman" w:eastAsia="Times New Roman" w:hAnsi="Times New Roman" w:cs="Times New Roman"/>
                <w:sz w:val="24"/>
                <w:szCs w:val="24"/>
                <w:lang w:eastAsia="uk-UA"/>
              </w:rPr>
              <w:t xml:space="preserve"> закупівлі</w:t>
            </w:r>
            <w:r w:rsidR="00137AEC">
              <w:rPr>
                <w:rFonts w:ascii="Times New Roman" w:eastAsia="Times New Roman" w:hAnsi="Times New Roman" w:cs="Times New Roman"/>
                <w:sz w:val="24"/>
                <w:szCs w:val="24"/>
                <w:lang w:eastAsia="uk-UA"/>
              </w:rPr>
              <w:t xml:space="preserve"> зазначити </w:t>
            </w:r>
            <w:r w:rsidR="00371E49">
              <w:rPr>
                <w:rFonts w:ascii="Times New Roman" w:eastAsia="Times New Roman" w:hAnsi="Times New Roman" w:cs="Times New Roman"/>
                <w:sz w:val="24"/>
                <w:szCs w:val="24"/>
                <w:lang w:eastAsia="uk-UA"/>
              </w:rPr>
              <w:t>р</w:t>
            </w:r>
            <w:r w:rsidR="00371E49" w:rsidRPr="00371E49">
              <w:rPr>
                <w:rFonts w:ascii="Times New Roman" w:eastAsia="Times New Roman" w:hAnsi="Times New Roman" w:cs="Times New Roman"/>
                <w:sz w:val="24"/>
                <w:szCs w:val="24"/>
                <w:lang w:eastAsia="uk-UA"/>
              </w:rPr>
              <w:t>озмір мінімального кроку пониження ціни</w:t>
            </w:r>
            <w:r w:rsidR="00371E49">
              <w:rPr>
                <w:rFonts w:ascii="Times New Roman" w:eastAsia="Times New Roman" w:hAnsi="Times New Roman" w:cs="Times New Roman"/>
                <w:sz w:val="24"/>
                <w:szCs w:val="24"/>
                <w:lang w:eastAsia="uk-UA"/>
              </w:rPr>
              <w:t xml:space="preserve"> -</w:t>
            </w:r>
            <w:r w:rsidR="00137AEC">
              <w:rPr>
                <w:rFonts w:ascii="Times New Roman" w:eastAsia="Times New Roman" w:hAnsi="Times New Roman" w:cs="Times New Roman"/>
                <w:sz w:val="24"/>
                <w:szCs w:val="24"/>
                <w:lang w:eastAsia="uk-UA"/>
              </w:rPr>
              <w:t xml:space="preserve"> 0,5 %.</w:t>
            </w:r>
          </w:p>
        </w:tc>
      </w:tr>
      <w:tr w:rsidR="004C7DE1" w:rsidRPr="007E58B8" w:rsidTr="00FF7FE1">
        <w:trPr>
          <w:trHeight w:val="283"/>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7E58B8">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rsidTr="00160DD2">
        <w:trPr>
          <w:trHeight w:val="27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160DD2" w:rsidRDefault="00716CD3" w:rsidP="00F15E63">
            <w:pPr>
              <w:spacing w:after="0" w:line="240" w:lineRule="auto"/>
              <w:jc w:val="both"/>
              <w:rPr>
                <w:rFonts w:ascii="Times New Roman" w:eastAsia="Times New Roman" w:hAnsi="Times New Roman" w:cs="Times New Roman"/>
                <w:sz w:val="24"/>
                <w:szCs w:val="24"/>
                <w:lang w:eastAsia="uk-UA"/>
              </w:rPr>
            </w:pPr>
            <w:r w:rsidRPr="00716CD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eastAsia="Times New Roman" w:hAnsi="Times New Roman" w:cs="Times New Roman"/>
                <w:sz w:val="24"/>
                <w:szCs w:val="24"/>
                <w:lang w:eastAsia="uk-UA"/>
              </w:rPr>
              <w:t xml:space="preserve"> електронній системі закупівель</w:t>
            </w:r>
            <w:r w:rsidR="00160DD2" w:rsidRPr="00160DD2">
              <w:rPr>
                <w:rFonts w:ascii="Times New Roman" w:eastAsia="Times New Roman" w:hAnsi="Times New Roman" w:cs="Times New Roman"/>
                <w:sz w:val="24"/>
                <w:szCs w:val="24"/>
                <w:lang w:eastAsia="uk-UA"/>
              </w:rPr>
              <w:t>.</w:t>
            </w:r>
          </w:p>
          <w:p w:rsidR="00716CD3" w:rsidRPr="00716CD3" w:rsidRDefault="00716CD3" w:rsidP="00716CD3">
            <w:pPr>
              <w:spacing w:after="0" w:line="240" w:lineRule="auto"/>
              <w:jc w:val="both"/>
              <w:rPr>
                <w:rFonts w:ascii="Times New Roman" w:eastAsia="Times New Roman" w:hAnsi="Times New Roman" w:cs="Times New Roman"/>
                <w:sz w:val="24"/>
                <w:szCs w:val="24"/>
                <w:lang w:eastAsia="uk-UA"/>
              </w:rPr>
            </w:pPr>
            <w:r w:rsidRPr="00716CD3">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7E58B8" w:rsidRDefault="00716CD3" w:rsidP="00160DD2">
            <w:pPr>
              <w:spacing w:after="0" w:line="240" w:lineRule="auto"/>
              <w:jc w:val="both"/>
              <w:rPr>
                <w:rFonts w:ascii="Times New Roman" w:eastAsia="Times New Roman" w:hAnsi="Times New Roman" w:cs="Times New Roman"/>
                <w:sz w:val="24"/>
                <w:szCs w:val="24"/>
                <w:lang w:eastAsia="uk-UA"/>
              </w:rPr>
            </w:pPr>
            <w:bookmarkStart w:id="0" w:name="n190"/>
            <w:bookmarkEnd w:id="0"/>
            <w:r w:rsidRPr="00716CD3">
              <w:rPr>
                <w:rFonts w:ascii="Times New Roman" w:eastAsia="Times New Roman" w:hAnsi="Times New Roman" w:cs="Times New Roman"/>
                <w:sz w:val="24"/>
                <w:szCs w:val="24"/>
                <w:lang w:eastAsia="uk-UA"/>
              </w:rPr>
              <w:t xml:space="preserve">Для поновлення перебігу відкритих торгів замовник повинен </w:t>
            </w:r>
            <w:r w:rsidRPr="00716CD3">
              <w:rPr>
                <w:rFonts w:ascii="Times New Roman" w:eastAsia="Times New Roman" w:hAnsi="Times New Roman" w:cs="Times New Roman"/>
                <w:sz w:val="24"/>
                <w:szCs w:val="24"/>
                <w:lang w:eastAsia="uk-UA"/>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60DD2">
              <w:rPr>
                <w:rFonts w:ascii="Times New Roman" w:eastAsia="Times New Roman" w:hAnsi="Times New Roman" w:cs="Times New Roman"/>
                <w:sz w:val="24"/>
                <w:szCs w:val="24"/>
                <w:lang w:eastAsia="uk-UA"/>
              </w:rPr>
              <w:t>.</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716CD3" w:rsidRPr="00716CD3" w:rsidRDefault="00716CD3" w:rsidP="00716CD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16CD3">
              <w:rPr>
                <w:rFonts w:ascii="Times New Roman" w:eastAsia="Calibri"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Pr>
                <w:rFonts w:ascii="Times New Roman" w:eastAsia="Calibri" w:hAnsi="Times New Roman" w:cs="Times New Roman"/>
                <w:sz w:val="24"/>
                <w:szCs w:val="24"/>
                <w:lang w:eastAsia="ar-SA"/>
              </w:rPr>
              <w:t xml:space="preserve">контролю відповідно до </w:t>
            </w:r>
            <w:hyperlink r:id="rId10" w:anchor="n960" w:tgtFrame="_blank" w:history="1">
              <w:r w:rsidRPr="00716CD3">
                <w:rPr>
                  <w:rStyle w:val="ab"/>
                  <w:rFonts w:ascii="Times New Roman" w:eastAsia="Calibri" w:hAnsi="Times New Roman" w:cs="Times New Roman"/>
                  <w:color w:val="auto"/>
                  <w:sz w:val="24"/>
                  <w:szCs w:val="24"/>
                  <w:u w:val="none"/>
                  <w:lang w:eastAsia="ar-SA"/>
                </w:rPr>
                <w:t>статті 8</w:t>
              </w:r>
            </w:hyperlink>
            <w:r>
              <w:rPr>
                <w:rFonts w:ascii="Times New Roman" w:eastAsia="Calibri" w:hAnsi="Times New Roman" w:cs="Times New Roman"/>
                <w:sz w:val="24"/>
                <w:szCs w:val="24"/>
                <w:lang w:eastAsia="ar-SA"/>
              </w:rPr>
              <w:t xml:space="preserve"> </w:t>
            </w:r>
            <w:r w:rsidRPr="00716CD3">
              <w:rPr>
                <w:rFonts w:ascii="Times New Roman" w:eastAsia="Calibri" w:hAnsi="Times New Roman" w:cs="Times New Roman"/>
                <w:sz w:val="24"/>
                <w:szCs w:val="24"/>
                <w:lang w:eastAsia="ar-SA"/>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DE1" w:rsidRPr="00160DD2" w:rsidRDefault="00716CD3" w:rsidP="00160DD2">
            <w:pPr>
              <w:widowControl w:val="0"/>
              <w:suppressAutoHyphens/>
              <w:spacing w:after="0" w:line="240" w:lineRule="auto"/>
              <w:contextualSpacing/>
              <w:jc w:val="both"/>
              <w:rPr>
                <w:rFonts w:ascii="Times New Roman" w:eastAsia="Calibri" w:hAnsi="Times New Roman" w:cs="Times New Roman"/>
                <w:sz w:val="24"/>
                <w:szCs w:val="24"/>
                <w:lang w:eastAsia="ar-SA"/>
              </w:rPr>
            </w:pPr>
            <w:bookmarkStart w:id="1" w:name="n188"/>
            <w:bookmarkEnd w:id="1"/>
            <w:r w:rsidRPr="00716CD3">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16CD3">
              <w:rPr>
                <w:rFonts w:ascii="Times New Roman" w:eastAsia="Calibri" w:hAnsi="Times New Roman" w:cs="Times New Roman"/>
                <w:sz w:val="24"/>
                <w:szCs w:val="24"/>
                <w:lang w:eastAsia="ar-SA"/>
              </w:rPr>
              <w:t>машинозчитувальному</w:t>
            </w:r>
            <w:proofErr w:type="spellEnd"/>
            <w:r w:rsidRPr="00716CD3">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4C7DE1" w:rsidRPr="007E58B8" w:rsidTr="00FF7FE1">
        <w:trPr>
          <w:trHeight w:val="266"/>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2A54DD" w:rsidRDefault="00C66BC4"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7E58B8">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r w:rsidRPr="00D3642B">
              <w:rPr>
                <w:rFonts w:ascii="Times New Roman" w:eastAsia="Times New Roman" w:hAnsi="Times New Roman" w:cs="Times New Roman"/>
                <w:sz w:val="24"/>
                <w:szCs w:val="24"/>
                <w:lang w:eastAsia="uk-UA"/>
              </w:rPr>
              <w:t>закупівель шляхом заповнення електронних форм з окремими полями, де зазначається інформація про ціну, інформація</w:t>
            </w:r>
            <w:r w:rsidR="007528FB">
              <w:rPr>
                <w:rFonts w:ascii="Times New Roman" w:eastAsia="Times New Roman" w:hAnsi="Times New Roman" w:cs="Times New Roman"/>
                <w:sz w:val="24"/>
                <w:szCs w:val="24"/>
                <w:lang w:eastAsia="uk-UA"/>
              </w:rPr>
              <w:t xml:space="preserve"> про</w:t>
            </w:r>
            <w:r w:rsidRPr="00D3642B">
              <w:rPr>
                <w:rFonts w:ascii="Times New Roman" w:eastAsia="Times New Roman" w:hAnsi="Times New Roman" w:cs="Times New Roman"/>
                <w:sz w:val="24"/>
                <w:szCs w:val="24"/>
                <w:lang w:eastAsia="uk-UA"/>
              </w:rPr>
              <w:t xml:space="preserve"> наявність/відсутність підстав, установлених у статті 17 Закону і в цій тендерній документації, та шляхом завантаження необхідних </w:t>
            </w:r>
            <w:r w:rsidR="0076764B" w:rsidRPr="00D3642B">
              <w:rPr>
                <w:rFonts w:ascii="Times New Roman" w:eastAsia="Times New Roman" w:hAnsi="Times New Roman" w:cs="Times New Roman"/>
                <w:sz w:val="24"/>
                <w:szCs w:val="24"/>
                <w:lang w:eastAsia="uk-UA"/>
              </w:rPr>
              <w:t xml:space="preserve">інформації </w:t>
            </w:r>
            <w:r w:rsidR="0076764B" w:rsidRPr="00640C9D">
              <w:rPr>
                <w:rFonts w:ascii="Times New Roman" w:eastAsia="Times New Roman" w:hAnsi="Times New Roman" w:cs="Times New Roman"/>
                <w:sz w:val="24"/>
                <w:szCs w:val="24"/>
                <w:lang w:eastAsia="uk-UA"/>
              </w:rPr>
              <w:t xml:space="preserve">та </w:t>
            </w:r>
            <w:r w:rsidRPr="00640C9D">
              <w:rPr>
                <w:rFonts w:ascii="Times New Roman" w:eastAsia="Times New Roman" w:hAnsi="Times New Roman" w:cs="Times New Roman"/>
                <w:sz w:val="24"/>
                <w:szCs w:val="24"/>
                <w:lang w:eastAsia="uk-UA"/>
              </w:rPr>
              <w:t>документів, що вимагаються замовником у цій тендерній документації,</w:t>
            </w:r>
            <w:r w:rsidR="003E7F5D" w:rsidRPr="00640C9D">
              <w:rPr>
                <w:rFonts w:ascii="Times New Roman" w:hAnsi="Times New Roman" w:cs="Times New Roman"/>
                <w:sz w:val="24"/>
                <w:szCs w:val="24"/>
              </w:rPr>
              <w:t xml:space="preserve"> </w:t>
            </w:r>
            <w:r w:rsidR="003E7F5D" w:rsidRPr="00640C9D">
              <w:rPr>
                <w:rFonts w:ascii="Times New Roman" w:eastAsia="Times New Roman" w:hAnsi="Times New Roman" w:cs="Times New Roman"/>
                <w:sz w:val="24"/>
                <w:szCs w:val="24"/>
                <w:lang w:eastAsia="uk-UA"/>
              </w:rPr>
              <w:t>у т.ч. надання яких передбачено відповідно до вимог</w:t>
            </w:r>
            <w:r w:rsidR="003E7F5D" w:rsidRPr="00640C9D">
              <w:rPr>
                <w:rFonts w:ascii="Times New Roman" w:eastAsia="Times New Roman" w:hAnsi="Times New Roman" w:cs="Times New Roman"/>
                <w:color w:val="000000"/>
                <w:sz w:val="24"/>
                <w:szCs w:val="24"/>
                <w:lang w:eastAsia="uk-UA"/>
              </w:rPr>
              <w:t xml:space="preserve"> </w:t>
            </w:r>
            <w:r w:rsidR="003E7F5D" w:rsidRPr="007E58B8">
              <w:rPr>
                <w:rFonts w:ascii="Times New Roman" w:eastAsia="Times New Roman" w:hAnsi="Times New Roman" w:cs="Times New Roman"/>
                <w:color w:val="000000"/>
                <w:sz w:val="24"/>
                <w:szCs w:val="24"/>
                <w:lang w:eastAsia="uk-UA"/>
              </w:rPr>
              <w:t>абзацу першого частини 3 статті 22 Закону</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rsidR="004C1735" w:rsidRPr="004C1735" w:rsidRDefault="004C1735"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Pr>
                <w:rFonts w:ascii="Times New Roman" w:hAnsi="Times New Roman" w:cs="Times New Roman"/>
                <w:sz w:val="24"/>
                <w:szCs w:val="24"/>
                <w:lang w:val="uk-UA"/>
              </w:rPr>
              <w:t>інформації/</w:t>
            </w:r>
            <w:r w:rsidRPr="00D3642B">
              <w:rPr>
                <w:rFonts w:ascii="Times New Roman" w:hAnsi="Times New Roman" w:cs="Times New Roman"/>
                <w:sz w:val="24"/>
                <w:szCs w:val="24"/>
                <w:lang w:val="uk-UA"/>
              </w:rPr>
              <w:t xml:space="preserve"> документів, що підтверджують</w:t>
            </w:r>
            <w:r>
              <w:rPr>
                <w:rFonts w:ascii="Times New Roman" w:hAnsi="Times New Roman" w:cs="Times New Roman"/>
                <w:sz w:val="24"/>
                <w:szCs w:val="24"/>
                <w:lang w:val="uk-UA"/>
              </w:rPr>
              <w:t xml:space="preserve"> </w:t>
            </w:r>
            <w:r w:rsidRPr="004C1735">
              <w:rPr>
                <w:rFonts w:ascii="Times New Roman" w:hAnsi="Times New Roman" w:cs="Times New Roman"/>
                <w:sz w:val="24"/>
                <w:szCs w:val="24"/>
                <w:lang w:val="uk-UA"/>
              </w:rPr>
              <w:t xml:space="preserve">відповідність </w:t>
            </w:r>
            <w:r w:rsidR="005B7517">
              <w:rPr>
                <w:rFonts w:ascii="Times New Roman" w:hAnsi="Times New Roman" w:cs="Times New Roman"/>
                <w:sz w:val="24"/>
                <w:szCs w:val="24"/>
                <w:lang w:val="uk-UA"/>
              </w:rPr>
              <w:t xml:space="preserve">до </w:t>
            </w:r>
            <w:r w:rsidRPr="004C1735">
              <w:rPr>
                <w:rFonts w:ascii="Times New Roman" w:hAnsi="Times New Roman" w:cs="Times New Roman"/>
                <w:sz w:val="24"/>
                <w:szCs w:val="24"/>
                <w:lang w:val="uk-UA"/>
              </w:rPr>
              <w:t>кваліфікаційним критеріям</w:t>
            </w:r>
            <w:r>
              <w:rPr>
                <w:rFonts w:ascii="Times New Roman" w:hAnsi="Times New Roman" w:cs="Times New Roman"/>
                <w:sz w:val="24"/>
                <w:szCs w:val="24"/>
                <w:lang w:val="uk-UA"/>
              </w:rPr>
              <w:t xml:space="preserve"> </w:t>
            </w:r>
            <w:r w:rsidRPr="00D3642B">
              <w:rPr>
                <w:rFonts w:ascii="Times New Roman" w:eastAsia="Times New Roman" w:hAnsi="Times New Roman" w:cs="Times New Roman"/>
                <w:sz w:val="24"/>
                <w:szCs w:val="24"/>
                <w:lang w:val="uk-UA" w:eastAsia="uk-UA"/>
              </w:rPr>
              <w:t>(Додаток 1 до</w:t>
            </w:r>
            <w:r>
              <w:rPr>
                <w:rFonts w:ascii="Times New Roman" w:eastAsia="Times New Roman" w:hAnsi="Times New Roman" w:cs="Times New Roman"/>
                <w:sz w:val="24"/>
                <w:szCs w:val="24"/>
                <w:lang w:val="uk-UA" w:eastAsia="uk-UA"/>
              </w:rPr>
              <w:t xml:space="preserve"> цієї</w:t>
            </w:r>
            <w:r w:rsidRPr="00D3642B">
              <w:rPr>
                <w:rFonts w:ascii="Times New Roman" w:eastAsia="Times New Roman" w:hAnsi="Times New Roman" w:cs="Times New Roman"/>
                <w:sz w:val="24"/>
                <w:szCs w:val="24"/>
                <w:lang w:val="uk-UA" w:eastAsia="uk-UA"/>
              </w:rPr>
              <w:t xml:space="preserve"> тендерної документації)</w:t>
            </w:r>
            <w:r>
              <w:rPr>
                <w:rFonts w:ascii="Times New Roman" w:eastAsia="Times New Roman" w:hAnsi="Times New Roman" w:cs="Times New Roman"/>
                <w:sz w:val="24"/>
                <w:szCs w:val="24"/>
                <w:lang w:val="uk-UA" w:eastAsia="uk-UA"/>
              </w:rPr>
              <w:t>;</w:t>
            </w:r>
          </w:p>
          <w:p w:rsidR="00E807C7" w:rsidRPr="00D3642B" w:rsidRDefault="00A73401"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інформації/</w:t>
            </w:r>
            <w:r w:rsidRPr="00D3642B">
              <w:rPr>
                <w:rFonts w:ascii="Times New Roman" w:hAnsi="Times New Roman" w:cs="Times New Roman"/>
                <w:sz w:val="24"/>
                <w:szCs w:val="24"/>
                <w:lang w:val="uk-UA"/>
              </w:rPr>
              <w:t xml:space="preserve"> документів, що підтверджують відсутність</w:t>
            </w:r>
            <w:r>
              <w:rPr>
                <w:rFonts w:ascii="Times New Roman" w:hAnsi="Times New Roman" w:cs="Times New Roman"/>
                <w:sz w:val="24"/>
                <w:szCs w:val="24"/>
                <w:lang w:val="uk-UA"/>
              </w:rPr>
              <w:t>/наявність</w:t>
            </w:r>
            <w:r w:rsidRPr="00D3642B">
              <w:rPr>
                <w:rFonts w:ascii="Times New Roman" w:hAnsi="Times New Roman" w:cs="Times New Roman"/>
                <w:sz w:val="24"/>
                <w:szCs w:val="24"/>
                <w:lang w:val="uk-UA"/>
              </w:rPr>
              <w:t xml:space="preserve"> підстав для відмови в участі у процедурі закупівлі у учасника та переможця визначених у частині першій і другій статті 17 Закону</w:t>
            </w:r>
            <w:r w:rsidR="001961A5" w:rsidRPr="00D3642B">
              <w:rPr>
                <w:rFonts w:ascii="Times New Roman" w:eastAsia="Times New Roman" w:hAnsi="Times New Roman" w:cs="Times New Roman"/>
                <w:sz w:val="24"/>
                <w:szCs w:val="24"/>
                <w:lang w:val="uk-UA" w:eastAsia="uk-UA"/>
              </w:rPr>
              <w:t xml:space="preserve"> (Додаток 1 до</w:t>
            </w:r>
            <w:r>
              <w:rPr>
                <w:rFonts w:ascii="Times New Roman" w:eastAsia="Times New Roman" w:hAnsi="Times New Roman" w:cs="Times New Roman"/>
                <w:sz w:val="24"/>
                <w:szCs w:val="24"/>
                <w:lang w:val="uk-UA" w:eastAsia="uk-UA"/>
              </w:rPr>
              <w:t xml:space="preserve"> цієї</w:t>
            </w:r>
            <w:r w:rsidR="001961A5" w:rsidRPr="00D3642B">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rsidR="00E807C7" w:rsidRDefault="00E807C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D3642B">
              <w:rPr>
                <w:rFonts w:ascii="Times New Roman" w:eastAsia="Times New Roman" w:hAnsi="Times New Roman" w:cs="Times New Roman"/>
                <w:sz w:val="24"/>
                <w:szCs w:val="24"/>
                <w:lang w:val="uk-UA" w:eastAsia="uk-UA"/>
              </w:rPr>
              <w:t>інформації про необхідні технічні, якісні та кількісні ха</w:t>
            </w:r>
            <w:r w:rsidR="008D4774" w:rsidRPr="00D3642B">
              <w:rPr>
                <w:rFonts w:ascii="Times New Roman" w:eastAsia="Times New Roman" w:hAnsi="Times New Roman" w:cs="Times New Roman"/>
                <w:sz w:val="24"/>
                <w:szCs w:val="24"/>
                <w:lang w:val="uk-UA" w:eastAsia="uk-UA"/>
              </w:rPr>
              <w:t>рактеристики предмета закупівлі</w:t>
            </w:r>
            <w:r w:rsidR="001961A5" w:rsidRPr="00D3642B">
              <w:rPr>
                <w:rFonts w:ascii="Times New Roman" w:hAnsi="Times New Roman" w:cs="Times New Roman"/>
                <w:sz w:val="24"/>
                <w:szCs w:val="24"/>
                <w:lang w:val="uk-UA"/>
              </w:rPr>
              <w:t xml:space="preserve"> у тому числі відповідна технічна специфікація </w:t>
            </w:r>
            <w:r w:rsidR="001961A5" w:rsidRPr="00D3642B">
              <w:rPr>
                <w:rFonts w:ascii="Times New Roman" w:eastAsia="Times New Roman" w:hAnsi="Times New Roman" w:cs="Times New Roman"/>
                <w:sz w:val="24"/>
                <w:szCs w:val="24"/>
                <w:lang w:val="uk-UA" w:eastAsia="uk-UA"/>
              </w:rPr>
              <w:t xml:space="preserve">(Додаток 2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за формою, що додається (Додаток 3 до цієї тендерної документації)</w:t>
            </w:r>
          </w:p>
          <w:p w:rsidR="00E807C7" w:rsidRPr="00D3642B"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 xml:space="preserve">документів, необхідність подання </w:t>
            </w:r>
            <w:r w:rsidRPr="00D3642B">
              <w:rPr>
                <w:rFonts w:ascii="Times New Roman" w:eastAsia="Times New Roman" w:hAnsi="Times New Roman" w:cs="Times New Roman"/>
                <w:sz w:val="24"/>
                <w:szCs w:val="24"/>
                <w:lang w:val="uk-UA" w:eastAsia="uk-UA"/>
              </w:rPr>
              <w:lastRenderedPageBreak/>
              <w:t>яких у складі тендерної пропозиції передбачена умовами цієї документації</w:t>
            </w:r>
            <w:r w:rsidR="001961A5" w:rsidRPr="00D3642B">
              <w:rPr>
                <w:rFonts w:ascii="Times New Roman" w:eastAsia="Times New Roman" w:hAnsi="Times New Roman" w:cs="Times New Roman"/>
                <w:sz w:val="24"/>
                <w:szCs w:val="24"/>
                <w:lang w:val="uk-UA" w:eastAsia="uk-UA"/>
              </w:rPr>
              <w:t xml:space="preserve"> (Додаток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Pr="00D3642B">
              <w:rPr>
                <w:rFonts w:ascii="Times New Roman" w:eastAsia="Times New Roman" w:hAnsi="Times New Roman" w:cs="Times New Roman"/>
                <w:sz w:val="24"/>
                <w:szCs w:val="24"/>
                <w:lang w:val="uk-UA" w:eastAsia="uk-UA"/>
              </w:rPr>
              <w:t>.</w:t>
            </w:r>
          </w:p>
          <w:p w:rsidR="00E807C7" w:rsidRDefault="00E807C7" w:rsidP="00E807C7">
            <w:pPr>
              <w:spacing w:after="0" w:line="240" w:lineRule="auto"/>
              <w:ind w:left="-21" w:hanging="21"/>
              <w:jc w:val="both"/>
              <w:rPr>
                <w:rFonts w:ascii="Times New Roman" w:eastAsia="Times New Roman" w:hAnsi="Times New Roman" w:cs="Times New Roman"/>
                <w:color w:val="000000"/>
                <w:sz w:val="24"/>
                <w:szCs w:val="24"/>
                <w:lang w:eastAsia="uk-UA"/>
              </w:rPr>
            </w:pPr>
            <w:r w:rsidRPr="008D0996">
              <w:rPr>
                <w:rFonts w:ascii="Times New Roman" w:eastAsia="Times New Roman" w:hAnsi="Times New Roman" w:cs="Times New Roman"/>
                <w:sz w:val="24"/>
                <w:szCs w:val="24"/>
                <w:lang w:eastAsia="uk-UA"/>
              </w:rPr>
              <w:t xml:space="preserve">Кожен учасник має право подати </w:t>
            </w:r>
            <w:r w:rsidRPr="008D0996">
              <w:rPr>
                <w:rFonts w:ascii="Times New Roman" w:eastAsia="Times New Roman" w:hAnsi="Times New Roman" w:cs="Times New Roman"/>
                <w:color w:val="000000"/>
                <w:sz w:val="24"/>
                <w:szCs w:val="24"/>
                <w:lang w:eastAsia="uk-UA"/>
              </w:rPr>
              <w:t>тільки одну тендерну пропозицію.</w:t>
            </w:r>
          </w:p>
          <w:p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rsidR="0075683E" w:rsidRPr="007E58B8"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75A2D" w:rsidRPr="007E58B8"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Вважатиметеся достатнім виконанням вимог цієї тендерної документації накладання фізичною особою-підприємцем КЕП або УЕП як фізичної особи.</w:t>
            </w:r>
          </w:p>
          <w:p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rsidR="00E807C7" w:rsidRPr="007E58B8" w:rsidRDefault="00E807C7" w:rsidP="00E807C7">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У разі якщо тендерна пропозиція подається об</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єднанням учасників, до неї обов</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язково включається документ пр</w:t>
            </w:r>
            <w:r w:rsidR="00EC6825" w:rsidRPr="007E58B8">
              <w:rPr>
                <w:rFonts w:ascii="Times New Roman" w:eastAsia="Times New Roman" w:hAnsi="Times New Roman" w:cs="Times New Roman"/>
                <w:color w:val="000000"/>
                <w:sz w:val="24"/>
                <w:szCs w:val="24"/>
                <w:lang w:eastAsia="uk-UA"/>
              </w:rPr>
              <w:t>о створення такого об</w:t>
            </w:r>
            <w:r w:rsidR="00AA679D" w:rsidRPr="007E58B8">
              <w:rPr>
                <w:rFonts w:ascii="Times New Roman" w:eastAsia="Times New Roman" w:hAnsi="Times New Roman" w:cs="Times New Roman"/>
                <w:color w:val="000000"/>
                <w:sz w:val="24"/>
                <w:szCs w:val="24"/>
                <w:lang w:eastAsia="uk-UA"/>
              </w:rPr>
              <w:t>’</w:t>
            </w:r>
            <w:r w:rsidR="00EC6825" w:rsidRPr="007E58B8">
              <w:rPr>
                <w:rFonts w:ascii="Times New Roman" w:eastAsia="Times New Roman" w:hAnsi="Times New Roman" w:cs="Times New Roman"/>
                <w:color w:val="000000"/>
                <w:sz w:val="24"/>
                <w:szCs w:val="24"/>
                <w:lang w:eastAsia="uk-UA"/>
              </w:rPr>
              <w:t>єднання.</w:t>
            </w:r>
          </w:p>
          <w:p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D07886" w:rsidRPr="00D3642B" w:rsidRDefault="00F86D5B"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w:t>
            </w:r>
            <w:r w:rsidR="00D07886" w:rsidRPr="00D3642B">
              <w:rPr>
                <w:rFonts w:ascii="Times New Roman" w:eastAsia="Times New Roman" w:hAnsi="Times New Roman" w:cs="Times New Roman"/>
                <w:sz w:val="24"/>
                <w:szCs w:val="24"/>
                <w:lang w:eastAsia="uk-UA"/>
              </w:rPr>
              <w:t xml:space="preserve">. </w:t>
            </w:r>
            <w:r w:rsidR="008E4295" w:rsidRPr="008E4295">
              <w:rPr>
                <w:rFonts w:ascii="Times New Roman" w:eastAsia="Times New Roman" w:hAnsi="Times New Roman" w:cs="Times New Roman"/>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008E4295" w:rsidRPr="008E4295">
                <w:rPr>
                  <w:rStyle w:val="ab"/>
                  <w:rFonts w:ascii="Times New Roman" w:eastAsia="Times New Roman" w:hAnsi="Times New Roman" w:cs="Times New Roman"/>
                  <w:color w:val="auto"/>
                  <w:sz w:val="24"/>
                  <w:szCs w:val="24"/>
                  <w:u w:val="none"/>
                  <w:lang w:eastAsia="uk-UA"/>
                </w:rPr>
                <w:t>статті 16</w:t>
              </w:r>
            </w:hyperlink>
            <w:r w:rsidR="008E4295" w:rsidRPr="008E4295">
              <w:rPr>
                <w:rFonts w:ascii="Times New Roman" w:eastAsia="Times New Roman" w:hAnsi="Times New Roman" w:cs="Times New Roman"/>
                <w:sz w:val="24"/>
                <w:szCs w:val="24"/>
                <w:lang w:eastAsia="uk-UA"/>
              </w:rPr>
              <w:t xml:space="preserve"> цього Закону, і документи, що підтверджують відсутність підстав, установлених </w:t>
            </w:r>
            <w:hyperlink r:id="rId12" w:anchor="n1261" w:history="1">
              <w:r w:rsidR="008E4295" w:rsidRPr="008E4295">
                <w:rPr>
                  <w:rStyle w:val="ab"/>
                  <w:rFonts w:ascii="Times New Roman" w:eastAsia="Times New Roman" w:hAnsi="Times New Roman" w:cs="Times New Roman"/>
                  <w:color w:val="auto"/>
                  <w:sz w:val="24"/>
                  <w:szCs w:val="24"/>
                  <w:u w:val="none"/>
                  <w:lang w:eastAsia="uk-UA"/>
                </w:rPr>
                <w:t>статтею 17</w:t>
              </w:r>
            </w:hyperlink>
            <w:r w:rsidR="008E4295" w:rsidRPr="008E4295">
              <w:rPr>
                <w:rFonts w:ascii="Times New Roman" w:eastAsia="Times New Roman" w:hAnsi="Times New Roman" w:cs="Times New Roman"/>
                <w:sz w:val="24"/>
                <w:szCs w:val="24"/>
                <w:lang w:eastAsia="uk-UA"/>
              </w:rPr>
              <w:t xml:space="preserve"> цього Закону</w:t>
            </w:r>
            <w:r w:rsidR="00D07886" w:rsidRPr="008E4295">
              <w:rPr>
                <w:rFonts w:ascii="Times New Roman" w:eastAsia="Times New Roman" w:hAnsi="Times New Roman" w:cs="Times New Roman"/>
                <w:sz w:val="24"/>
                <w:szCs w:val="24"/>
                <w:lang w:eastAsia="uk-UA"/>
              </w:rPr>
              <w:t>.</w:t>
            </w:r>
            <w:r w:rsidR="00EB3A63">
              <w:rPr>
                <w:rFonts w:ascii="Times New Roman" w:eastAsia="Times New Roman" w:hAnsi="Times New Roman" w:cs="Times New Roman"/>
                <w:sz w:val="24"/>
                <w:szCs w:val="24"/>
                <w:lang w:eastAsia="uk-UA"/>
              </w:rPr>
              <w:t xml:space="preserve"> Замовник, орган оскарження та </w:t>
            </w:r>
            <w:proofErr w:type="spellStart"/>
            <w:r w:rsidR="00EB3A63">
              <w:rPr>
                <w:rFonts w:ascii="Times New Roman" w:eastAsia="Times New Roman" w:hAnsi="Times New Roman" w:cs="Times New Roman"/>
                <w:sz w:val="24"/>
                <w:szCs w:val="24"/>
                <w:lang w:eastAsia="uk-UA"/>
              </w:rPr>
              <w:t>Держаудитслужба</w:t>
            </w:r>
            <w:proofErr w:type="spellEnd"/>
            <w:r w:rsidR="00EB3A63">
              <w:rPr>
                <w:rFonts w:ascii="Times New Roman" w:eastAsia="Times New Roman" w:hAnsi="Times New Roman" w:cs="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rsidTr="00E807C7">
        <w:trPr>
          <w:trHeight w:val="41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7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proofErr w:type="spellStart"/>
            <w:r w:rsidRPr="007E58B8">
              <w:rPr>
                <w:rFonts w:ascii="Times New Roman" w:eastAsia="Calibri" w:hAnsi="Times New Roman" w:cs="Times New Roman"/>
                <w:sz w:val="24"/>
                <w:szCs w:val="24"/>
                <w:lang w:val="ru-RU" w:eastAsia="uk-UA"/>
              </w:rPr>
              <w:t>Умови</w:t>
            </w:r>
            <w:proofErr w:type="spellEnd"/>
            <w:r w:rsidRPr="007E58B8">
              <w:rPr>
                <w:rFonts w:ascii="Times New Roman" w:eastAsia="Calibri" w:hAnsi="Times New Roman" w:cs="Times New Roman"/>
                <w:sz w:val="24"/>
                <w:szCs w:val="24"/>
                <w:lang w:val="ru-RU" w:eastAsia="uk-UA"/>
              </w:rPr>
              <w:t xml:space="preserve"> </w:t>
            </w:r>
            <w:proofErr w:type="spellStart"/>
            <w:r w:rsidRPr="007E58B8">
              <w:rPr>
                <w:rFonts w:ascii="Times New Roman" w:eastAsia="Calibri" w:hAnsi="Times New Roman" w:cs="Times New Roman"/>
                <w:sz w:val="24"/>
                <w:szCs w:val="24"/>
                <w:lang w:val="ru-RU" w:eastAsia="uk-UA"/>
              </w:rPr>
              <w:t>повернення</w:t>
            </w:r>
            <w:proofErr w:type="spellEnd"/>
            <w:r w:rsidRPr="007E58B8">
              <w:rPr>
                <w:rFonts w:ascii="Times New Roman" w:eastAsia="Calibri" w:hAnsi="Times New Roman" w:cs="Times New Roman"/>
                <w:sz w:val="24"/>
                <w:szCs w:val="24"/>
                <w:lang w:val="ru-RU" w:eastAsia="uk-UA"/>
              </w:rPr>
              <w:t xml:space="preserve"> </w:t>
            </w:r>
            <w:proofErr w:type="spellStart"/>
            <w:r w:rsidRPr="007E58B8">
              <w:rPr>
                <w:rFonts w:ascii="Times New Roman" w:eastAsia="Calibri" w:hAnsi="Times New Roman" w:cs="Times New Roman"/>
                <w:sz w:val="24"/>
                <w:szCs w:val="24"/>
                <w:lang w:val="ru-RU" w:eastAsia="uk-UA"/>
              </w:rPr>
              <w:t>чи</w:t>
            </w:r>
            <w:proofErr w:type="spellEnd"/>
            <w:r w:rsidRPr="007E58B8">
              <w:rPr>
                <w:rFonts w:ascii="Times New Roman" w:eastAsia="Calibri" w:hAnsi="Times New Roman" w:cs="Times New Roman"/>
                <w:sz w:val="24"/>
                <w:szCs w:val="24"/>
                <w:lang w:val="ru-RU" w:eastAsia="uk-UA"/>
              </w:rPr>
              <w:t xml:space="preserve"> </w:t>
            </w:r>
            <w:proofErr w:type="spellStart"/>
            <w:r w:rsidRPr="007E58B8">
              <w:rPr>
                <w:rFonts w:ascii="Times New Roman" w:eastAsia="Calibri" w:hAnsi="Times New Roman" w:cs="Times New Roman"/>
                <w:sz w:val="24"/>
                <w:szCs w:val="24"/>
                <w:lang w:val="ru-RU" w:eastAsia="uk-UA"/>
              </w:rPr>
              <w:t>неповернення</w:t>
            </w:r>
            <w:proofErr w:type="spellEnd"/>
            <w:r w:rsidRPr="007E58B8">
              <w:rPr>
                <w:rFonts w:ascii="Times New Roman" w:eastAsia="Calibri" w:hAnsi="Times New Roman" w:cs="Times New Roman"/>
                <w:sz w:val="24"/>
                <w:szCs w:val="24"/>
                <w:lang w:val="ru-RU" w:eastAsia="uk-UA"/>
              </w:rPr>
              <w:t xml:space="preserve"> </w:t>
            </w:r>
            <w:proofErr w:type="spellStart"/>
            <w:r w:rsidRPr="007E58B8">
              <w:rPr>
                <w:rFonts w:ascii="Times New Roman" w:eastAsia="Calibri" w:hAnsi="Times New Roman" w:cs="Times New Roman"/>
                <w:sz w:val="24"/>
                <w:szCs w:val="24"/>
                <w:lang w:val="ru-RU" w:eastAsia="uk-UA"/>
              </w:rPr>
              <w:t>забезпечення</w:t>
            </w:r>
            <w:proofErr w:type="spellEnd"/>
            <w:r w:rsidRPr="007E58B8">
              <w:rPr>
                <w:rFonts w:ascii="Times New Roman" w:eastAsia="Calibri" w:hAnsi="Times New Roman" w:cs="Times New Roman"/>
                <w:sz w:val="24"/>
                <w:szCs w:val="24"/>
                <w:lang w:val="ru-RU" w:eastAsia="uk-UA"/>
              </w:rPr>
              <w:t xml:space="preserve"> </w:t>
            </w:r>
            <w:proofErr w:type="spellStart"/>
            <w:r w:rsidRPr="007E58B8">
              <w:rPr>
                <w:rFonts w:ascii="Times New Roman" w:eastAsia="Calibri" w:hAnsi="Times New Roman" w:cs="Times New Roman"/>
                <w:sz w:val="24"/>
                <w:szCs w:val="24"/>
                <w:lang w:val="ru-RU" w:eastAsia="uk-UA"/>
              </w:rPr>
              <w:t>тендерної</w:t>
            </w:r>
            <w:proofErr w:type="spellEnd"/>
            <w:r w:rsidRPr="007E58B8">
              <w:rPr>
                <w:rFonts w:ascii="Times New Roman" w:eastAsia="Calibri" w:hAnsi="Times New Roman" w:cs="Times New Roman"/>
                <w:sz w:val="24"/>
                <w:szCs w:val="24"/>
                <w:lang w:val="ru-RU" w:eastAsia="uk-UA"/>
              </w:rPr>
              <w:t xml:space="preserve"> </w:t>
            </w:r>
            <w:proofErr w:type="spellStart"/>
            <w:r w:rsidRPr="007E58B8">
              <w:rPr>
                <w:rFonts w:ascii="Times New Roman" w:eastAsia="Calibri" w:hAnsi="Times New Roman" w:cs="Times New Roman"/>
                <w:sz w:val="24"/>
                <w:szCs w:val="24"/>
                <w:lang w:val="ru-RU" w:eastAsia="uk-UA"/>
              </w:rPr>
              <w:t>пропозиції</w:t>
            </w:r>
            <w:proofErr w:type="spellEnd"/>
          </w:p>
        </w:tc>
        <w:tc>
          <w:tcPr>
            <w:tcW w:w="6565" w:type="dxa"/>
            <w:shd w:val="clear" w:color="auto" w:fill="auto"/>
          </w:tcPr>
          <w:p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12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 xml:space="preserve">Строк, </w:t>
            </w:r>
            <w:proofErr w:type="spellStart"/>
            <w:r w:rsidRPr="00AF4503">
              <w:rPr>
                <w:rFonts w:ascii="Times New Roman" w:eastAsia="Calibri" w:hAnsi="Times New Roman" w:cs="Times New Roman"/>
                <w:sz w:val="24"/>
                <w:szCs w:val="24"/>
                <w:lang w:val="ru-RU" w:eastAsia="uk-UA"/>
              </w:rPr>
              <w:t>протягом</w:t>
            </w:r>
            <w:proofErr w:type="spellEnd"/>
            <w:r w:rsidRPr="00AF4503">
              <w:rPr>
                <w:rFonts w:ascii="Times New Roman" w:eastAsia="Calibri" w:hAnsi="Times New Roman" w:cs="Times New Roman"/>
                <w:sz w:val="24"/>
                <w:szCs w:val="24"/>
                <w:lang w:val="ru-RU" w:eastAsia="uk-UA"/>
              </w:rPr>
              <w:t xml:space="preserve"> </w:t>
            </w:r>
            <w:proofErr w:type="spellStart"/>
            <w:r w:rsidRPr="00AF4503">
              <w:rPr>
                <w:rFonts w:ascii="Times New Roman" w:eastAsia="Calibri" w:hAnsi="Times New Roman" w:cs="Times New Roman"/>
                <w:sz w:val="24"/>
                <w:szCs w:val="24"/>
                <w:lang w:val="ru-RU" w:eastAsia="uk-UA"/>
              </w:rPr>
              <w:t>якого</w:t>
            </w:r>
            <w:proofErr w:type="spellEnd"/>
            <w:r w:rsidRPr="00AF4503">
              <w:rPr>
                <w:rFonts w:ascii="Times New Roman" w:eastAsia="Calibri" w:hAnsi="Times New Roman" w:cs="Times New Roman"/>
                <w:sz w:val="24"/>
                <w:szCs w:val="24"/>
                <w:lang w:val="ru-RU" w:eastAsia="uk-UA"/>
              </w:rPr>
              <w:t xml:space="preserve"> </w:t>
            </w:r>
            <w:proofErr w:type="spellStart"/>
            <w:r w:rsidRPr="00AF4503">
              <w:rPr>
                <w:rFonts w:ascii="Times New Roman" w:eastAsia="Calibri" w:hAnsi="Times New Roman" w:cs="Times New Roman"/>
                <w:sz w:val="24"/>
                <w:szCs w:val="24"/>
                <w:lang w:val="ru-RU" w:eastAsia="uk-UA"/>
              </w:rPr>
              <w:t>тендерні</w:t>
            </w:r>
            <w:proofErr w:type="spellEnd"/>
            <w:r w:rsidRPr="00AF4503">
              <w:rPr>
                <w:rFonts w:ascii="Times New Roman" w:eastAsia="Calibri" w:hAnsi="Times New Roman" w:cs="Times New Roman"/>
                <w:sz w:val="24"/>
                <w:szCs w:val="24"/>
                <w:lang w:val="ru-RU" w:eastAsia="uk-UA"/>
              </w:rPr>
              <w:t xml:space="preserve"> </w:t>
            </w:r>
            <w:proofErr w:type="spellStart"/>
            <w:r w:rsidRPr="00AF4503">
              <w:rPr>
                <w:rFonts w:ascii="Times New Roman" w:eastAsia="Calibri" w:hAnsi="Times New Roman" w:cs="Times New Roman"/>
                <w:sz w:val="24"/>
                <w:szCs w:val="24"/>
                <w:lang w:val="ru-RU" w:eastAsia="uk-UA"/>
              </w:rPr>
              <w:t>пропозиції</w:t>
            </w:r>
            <w:proofErr w:type="spellEnd"/>
            <w:r w:rsidRPr="00AF4503">
              <w:rPr>
                <w:rFonts w:ascii="Times New Roman" w:eastAsia="Calibri" w:hAnsi="Times New Roman" w:cs="Times New Roman"/>
                <w:sz w:val="24"/>
                <w:szCs w:val="24"/>
                <w:lang w:val="ru-RU" w:eastAsia="uk-UA"/>
              </w:rPr>
              <w:t xml:space="preserve"> є </w:t>
            </w:r>
            <w:proofErr w:type="spellStart"/>
            <w:r w:rsidRPr="00AF4503">
              <w:rPr>
                <w:rFonts w:ascii="Times New Roman" w:eastAsia="Calibri" w:hAnsi="Times New Roman" w:cs="Times New Roman"/>
                <w:sz w:val="24"/>
                <w:szCs w:val="24"/>
                <w:lang w:val="ru-RU" w:eastAsia="uk-UA"/>
              </w:rPr>
              <w:t>дійсними</w:t>
            </w:r>
            <w:proofErr w:type="spellEnd"/>
          </w:p>
        </w:tc>
        <w:tc>
          <w:tcPr>
            <w:tcW w:w="6565" w:type="dxa"/>
            <w:shd w:val="clear" w:color="auto" w:fill="auto"/>
          </w:tcPr>
          <w:p w:rsidR="00560D8D" w:rsidRPr="00560D8D" w:rsidRDefault="00560D8D" w:rsidP="00560D8D">
            <w:pPr>
              <w:widowControl w:val="0"/>
              <w:spacing w:after="0" w:line="240" w:lineRule="auto"/>
              <w:ind w:firstLine="9"/>
              <w:jc w:val="both"/>
              <w:rPr>
                <w:rFonts w:ascii="Times New Roman" w:eastAsia="Times New Roman" w:hAnsi="Times New Roman" w:cs="Times New Roman"/>
                <w:sz w:val="24"/>
                <w:szCs w:val="24"/>
                <w:lang w:eastAsia="zh-CN"/>
              </w:rPr>
            </w:pPr>
            <w:r w:rsidRPr="00560D8D">
              <w:rPr>
                <w:rFonts w:ascii="Times New Roman" w:eastAsia="Times New Roman" w:hAnsi="Times New Roman" w:cs="Times New Roman"/>
                <w:sz w:val="24"/>
                <w:szCs w:val="24"/>
                <w:lang w:eastAsia="zh-CN"/>
              </w:rPr>
              <w:t xml:space="preserve">Тендерні пропозиції повинні бути дійсними протягом </w:t>
            </w:r>
            <w:r>
              <w:rPr>
                <w:rFonts w:ascii="Times New Roman" w:eastAsia="Tahoma" w:hAnsi="Times New Roman" w:cs="Times New Roman"/>
                <w:bCs/>
                <w:sz w:val="24"/>
                <w:szCs w:val="24"/>
                <w:lang w:val="ru-RU" w:eastAsia="zh-CN"/>
              </w:rPr>
              <w:t>90 (</w:t>
            </w:r>
            <w:r w:rsidRPr="00560D8D">
              <w:rPr>
                <w:rFonts w:ascii="Times New Roman" w:eastAsia="Tahoma" w:hAnsi="Times New Roman" w:cs="Times New Roman"/>
                <w:bCs/>
                <w:sz w:val="24"/>
                <w:szCs w:val="24"/>
                <w:lang w:eastAsia="zh-CN"/>
              </w:rPr>
              <w:t>дев’яносто</w:t>
            </w:r>
            <w:r w:rsidRPr="00560D8D">
              <w:rPr>
                <w:rFonts w:ascii="Times New Roman" w:eastAsia="Tahoma" w:hAnsi="Times New Roman" w:cs="Times New Roman"/>
                <w:bCs/>
                <w:sz w:val="24"/>
                <w:szCs w:val="24"/>
                <w:lang w:val="ru-RU" w:eastAsia="zh-CN"/>
              </w:rPr>
              <w:t>)</w:t>
            </w:r>
            <w:r w:rsidRPr="00560D8D">
              <w:rPr>
                <w:rFonts w:ascii="Times New Roman" w:eastAsia="Tahoma" w:hAnsi="Times New Roman" w:cs="Times New Roman"/>
                <w:sz w:val="24"/>
                <w:szCs w:val="24"/>
                <w:lang w:val="ru-RU" w:eastAsia="zh-CN"/>
              </w:rPr>
              <w:t xml:space="preserve"> </w:t>
            </w:r>
            <w:r w:rsidRPr="00560D8D">
              <w:rPr>
                <w:rFonts w:ascii="Times New Roman" w:eastAsia="Tahoma" w:hAnsi="Times New Roman" w:cs="Times New Roman"/>
                <w:sz w:val="24"/>
                <w:szCs w:val="24"/>
                <w:lang w:eastAsia="zh-CN"/>
              </w:rPr>
              <w:t>днів</w:t>
            </w:r>
            <w:r w:rsidRPr="00560D8D">
              <w:rPr>
                <w:rFonts w:ascii="Times New Roman" w:eastAsia="Times New Roman" w:hAnsi="Times New Roman" w:cs="Times New Roman"/>
                <w:sz w:val="24"/>
                <w:szCs w:val="24"/>
                <w:lang w:eastAsia="zh-CN"/>
              </w:rPr>
              <w:t xml:space="preserve"> </w:t>
            </w:r>
            <w:r w:rsidRPr="00560D8D">
              <w:rPr>
                <w:rFonts w:ascii="Times New Roman" w:eastAsia="Times New Roman" w:hAnsi="Times New Roman" w:cs="Times New Roman"/>
                <w:sz w:val="24"/>
                <w:szCs w:val="24"/>
                <w:lang w:eastAsia="uk-UA"/>
              </w:rPr>
              <w:t>із</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дати</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кінцевого</w:t>
            </w:r>
            <w:r w:rsidRPr="00560D8D">
              <w:rPr>
                <w:rFonts w:ascii="Times New Roman" w:eastAsia="Times New Roman" w:hAnsi="Times New Roman" w:cs="Times New Roman"/>
                <w:sz w:val="24"/>
                <w:szCs w:val="24"/>
                <w:lang w:val="ru-RU" w:eastAsia="uk-UA"/>
              </w:rPr>
              <w:t xml:space="preserve"> строку </w:t>
            </w:r>
            <w:r w:rsidRPr="00560D8D">
              <w:rPr>
                <w:rFonts w:ascii="Times New Roman" w:eastAsia="Times New Roman" w:hAnsi="Times New Roman" w:cs="Times New Roman"/>
                <w:sz w:val="24"/>
                <w:szCs w:val="24"/>
                <w:lang w:eastAsia="uk-UA"/>
              </w:rPr>
              <w:t>подання</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тендерних</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пропозицій</w:t>
            </w:r>
            <w:r w:rsidRPr="00560D8D">
              <w:rPr>
                <w:rFonts w:ascii="Times New Roman" w:eastAsia="Times New Roman" w:hAnsi="Times New Roman" w:cs="Times New Roman"/>
                <w:sz w:val="24"/>
                <w:szCs w:val="24"/>
                <w:lang w:eastAsia="zh-CN"/>
              </w:rPr>
              <w:t>.</w:t>
            </w:r>
          </w:p>
          <w:p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60D8D">
              <w:rPr>
                <w:rFonts w:ascii="Times New Roman" w:eastAsia="Times New Roman" w:hAnsi="Times New Roman" w:cs="Times New Roman"/>
                <w:sz w:val="24"/>
                <w:szCs w:val="24"/>
                <w:lang w:eastAsia="ru-RU"/>
              </w:rPr>
              <w:t>відхилити</w:t>
            </w:r>
            <w:proofErr w:type="spellEnd"/>
            <w:r w:rsidRPr="00560D8D">
              <w:rPr>
                <w:rFonts w:ascii="Times New Roman" w:eastAsia="Times New Roman" w:hAnsi="Times New Roman" w:cs="Times New Roman"/>
                <w:sz w:val="24"/>
                <w:szCs w:val="24"/>
                <w:lang w:eastAsia="ru-RU"/>
              </w:rPr>
              <w:t xml:space="preserve"> </w:t>
            </w:r>
            <w:proofErr w:type="spellStart"/>
            <w:r w:rsidRPr="00560D8D">
              <w:rPr>
                <w:rFonts w:ascii="Times New Roman" w:eastAsia="Times New Roman" w:hAnsi="Times New Roman" w:cs="Times New Roman"/>
                <w:sz w:val="24"/>
                <w:szCs w:val="24"/>
                <w:lang w:eastAsia="ru-RU"/>
              </w:rPr>
              <w:t>таку</w:t>
            </w:r>
            <w:proofErr w:type="spellEnd"/>
            <w:r w:rsidRPr="00560D8D">
              <w:rPr>
                <w:rFonts w:ascii="Times New Roman" w:eastAsia="Times New Roman" w:hAnsi="Times New Roman" w:cs="Times New Roman"/>
                <w:sz w:val="24"/>
                <w:szCs w:val="24"/>
                <w:lang w:eastAsia="ru-RU"/>
              </w:rPr>
              <w:t xml:space="preserve"> </w:t>
            </w:r>
            <w:proofErr w:type="spellStart"/>
            <w:r w:rsidRPr="00561DE6">
              <w:rPr>
                <w:rFonts w:ascii="Times New Roman" w:eastAsia="Times New Roman" w:hAnsi="Times New Roman" w:cs="Times New Roman"/>
                <w:color w:val="000000"/>
                <w:sz w:val="24"/>
                <w:szCs w:val="24"/>
                <w:lang w:eastAsia="ru-RU"/>
              </w:rPr>
              <w:t>вимогу</w:t>
            </w:r>
            <w:proofErr w:type="spellEnd"/>
            <w:r w:rsidRPr="00561DE6">
              <w:rPr>
                <w:rFonts w:ascii="Times New Roman" w:eastAsia="Times New Roman" w:hAnsi="Times New Roman" w:cs="Times New Roman"/>
                <w:color w:val="000000"/>
                <w:sz w:val="24"/>
                <w:szCs w:val="24"/>
                <w:lang w:eastAsia="ru-RU"/>
              </w:rPr>
              <w:t xml:space="preserve">, не </w:t>
            </w:r>
            <w:proofErr w:type="spellStart"/>
            <w:r w:rsidRPr="00561DE6">
              <w:rPr>
                <w:rFonts w:ascii="Times New Roman" w:eastAsia="Times New Roman" w:hAnsi="Times New Roman" w:cs="Times New Roman"/>
                <w:color w:val="000000"/>
                <w:sz w:val="24"/>
                <w:szCs w:val="24"/>
                <w:lang w:eastAsia="ru-RU"/>
              </w:rPr>
              <w:t>втрачаючи</w:t>
            </w:r>
            <w:proofErr w:type="spellEnd"/>
            <w:r w:rsidRPr="00561DE6">
              <w:rPr>
                <w:rFonts w:ascii="Times New Roman" w:eastAsia="Times New Roman" w:hAnsi="Times New Roman" w:cs="Times New Roman"/>
                <w:color w:val="000000"/>
                <w:sz w:val="24"/>
                <w:szCs w:val="24"/>
                <w:lang w:eastAsia="ru-RU"/>
              </w:rPr>
              <w:t xml:space="preserve"> при </w:t>
            </w:r>
            <w:proofErr w:type="spellStart"/>
            <w:r w:rsidRPr="00561DE6">
              <w:rPr>
                <w:rFonts w:ascii="Times New Roman" w:eastAsia="Times New Roman" w:hAnsi="Times New Roman" w:cs="Times New Roman"/>
                <w:color w:val="000000"/>
                <w:sz w:val="24"/>
                <w:szCs w:val="24"/>
                <w:lang w:eastAsia="ru-RU"/>
              </w:rPr>
              <w:t>цьому</w:t>
            </w:r>
            <w:proofErr w:type="spellEnd"/>
            <w:r w:rsidRPr="00561DE6">
              <w:rPr>
                <w:rFonts w:ascii="Times New Roman" w:eastAsia="Times New Roman" w:hAnsi="Times New Roman" w:cs="Times New Roman"/>
                <w:color w:val="000000"/>
                <w:sz w:val="24"/>
                <w:szCs w:val="24"/>
                <w:lang w:eastAsia="ru-RU"/>
              </w:rPr>
              <w:t xml:space="preserve"> </w:t>
            </w:r>
            <w:proofErr w:type="spellStart"/>
            <w:r w:rsidRPr="00561DE6">
              <w:rPr>
                <w:rFonts w:ascii="Times New Roman" w:eastAsia="Times New Roman" w:hAnsi="Times New Roman" w:cs="Times New Roman"/>
                <w:color w:val="000000"/>
                <w:sz w:val="24"/>
                <w:szCs w:val="24"/>
                <w:lang w:eastAsia="ru-RU"/>
              </w:rPr>
              <w:t>наданого</w:t>
            </w:r>
            <w:proofErr w:type="spellEnd"/>
            <w:r w:rsidRPr="00561DE6">
              <w:rPr>
                <w:rFonts w:ascii="Times New Roman" w:eastAsia="Times New Roman" w:hAnsi="Times New Roman" w:cs="Times New Roman"/>
                <w:color w:val="000000"/>
                <w:sz w:val="24"/>
                <w:szCs w:val="24"/>
                <w:lang w:eastAsia="ru-RU"/>
              </w:rPr>
              <w:t xml:space="preserve"> ним </w:t>
            </w:r>
            <w:proofErr w:type="spellStart"/>
            <w:r w:rsidRPr="00561DE6">
              <w:rPr>
                <w:rFonts w:ascii="Times New Roman" w:eastAsia="Times New Roman" w:hAnsi="Times New Roman" w:cs="Times New Roman"/>
                <w:color w:val="000000"/>
                <w:sz w:val="24"/>
                <w:szCs w:val="24"/>
                <w:lang w:eastAsia="ru-RU"/>
              </w:rPr>
              <w:t>забезпечення</w:t>
            </w:r>
            <w:proofErr w:type="spellEnd"/>
            <w:r w:rsidRPr="00561DE6">
              <w:rPr>
                <w:rFonts w:ascii="Times New Roman" w:eastAsia="Times New Roman" w:hAnsi="Times New Roman" w:cs="Times New Roman"/>
                <w:color w:val="000000"/>
                <w:sz w:val="24"/>
                <w:szCs w:val="24"/>
                <w:lang w:eastAsia="ru-RU"/>
              </w:rPr>
              <w:t xml:space="preserve"> </w:t>
            </w:r>
            <w:proofErr w:type="spellStart"/>
            <w:r w:rsidRPr="00561DE6">
              <w:rPr>
                <w:rFonts w:ascii="Times New Roman" w:eastAsia="Times New Roman" w:hAnsi="Times New Roman" w:cs="Times New Roman"/>
                <w:color w:val="000000"/>
                <w:sz w:val="24"/>
                <w:szCs w:val="24"/>
                <w:lang w:eastAsia="ru-RU"/>
              </w:rPr>
              <w:t>тендерної</w:t>
            </w:r>
            <w:proofErr w:type="spellEnd"/>
            <w:r w:rsidRPr="00561DE6">
              <w:rPr>
                <w:rFonts w:ascii="Times New Roman" w:eastAsia="Times New Roman" w:hAnsi="Times New Roman" w:cs="Times New Roman"/>
                <w:color w:val="000000"/>
                <w:sz w:val="24"/>
                <w:szCs w:val="24"/>
                <w:lang w:eastAsia="ru-RU"/>
              </w:rPr>
              <w:t xml:space="preserve"> </w:t>
            </w:r>
            <w:proofErr w:type="spellStart"/>
            <w:r w:rsidRPr="00561DE6">
              <w:rPr>
                <w:rFonts w:ascii="Times New Roman" w:eastAsia="Times New Roman" w:hAnsi="Times New Roman" w:cs="Times New Roman"/>
                <w:color w:val="000000"/>
                <w:sz w:val="24"/>
                <w:szCs w:val="24"/>
                <w:lang w:eastAsia="ru-RU"/>
              </w:rPr>
              <w:t>пропозиції</w:t>
            </w:r>
            <w:proofErr w:type="spellEnd"/>
            <w:r w:rsidRPr="00561DE6">
              <w:rPr>
                <w:rFonts w:ascii="Times New Roman" w:eastAsia="Times New Roman" w:hAnsi="Times New Roman" w:cs="Times New Roman"/>
                <w:color w:val="000000"/>
                <w:sz w:val="24"/>
                <w:szCs w:val="24"/>
                <w:lang w:eastAsia="ru-RU"/>
              </w:rPr>
              <w:t>;</w:t>
            </w:r>
          </w:p>
          <w:p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w:t>
            </w:r>
            <w:proofErr w:type="spellStart"/>
            <w:r w:rsidRPr="00561DE6">
              <w:rPr>
                <w:rFonts w:ascii="Times New Roman" w:eastAsia="Times New Roman" w:hAnsi="Times New Roman" w:cs="Times New Roman"/>
                <w:color w:val="000000"/>
                <w:sz w:val="24"/>
                <w:szCs w:val="24"/>
                <w:lang w:eastAsia="ru-RU"/>
              </w:rPr>
              <w:t>продовжити</w:t>
            </w:r>
            <w:proofErr w:type="spellEnd"/>
            <w:r w:rsidRPr="00561DE6">
              <w:rPr>
                <w:rFonts w:ascii="Times New Roman" w:eastAsia="Times New Roman" w:hAnsi="Times New Roman" w:cs="Times New Roman"/>
                <w:color w:val="000000"/>
                <w:sz w:val="24"/>
                <w:szCs w:val="24"/>
                <w:lang w:eastAsia="ru-RU"/>
              </w:rPr>
              <w:t xml:space="preserve"> строк </w:t>
            </w:r>
            <w:proofErr w:type="spellStart"/>
            <w:r w:rsidRPr="00561DE6">
              <w:rPr>
                <w:rFonts w:ascii="Times New Roman" w:eastAsia="Times New Roman" w:hAnsi="Times New Roman" w:cs="Times New Roman"/>
                <w:color w:val="000000"/>
                <w:sz w:val="24"/>
                <w:szCs w:val="24"/>
                <w:lang w:eastAsia="ru-RU"/>
              </w:rPr>
              <w:t>дії</w:t>
            </w:r>
            <w:proofErr w:type="spellEnd"/>
            <w:r w:rsidRPr="00561DE6">
              <w:rPr>
                <w:rFonts w:ascii="Times New Roman" w:eastAsia="Times New Roman" w:hAnsi="Times New Roman" w:cs="Times New Roman"/>
                <w:color w:val="000000"/>
                <w:sz w:val="24"/>
                <w:szCs w:val="24"/>
                <w:lang w:eastAsia="ru-RU"/>
              </w:rPr>
              <w:t xml:space="preserve"> </w:t>
            </w:r>
            <w:proofErr w:type="spellStart"/>
            <w:r w:rsidRPr="00561DE6">
              <w:rPr>
                <w:rFonts w:ascii="Times New Roman" w:eastAsia="Times New Roman" w:hAnsi="Times New Roman" w:cs="Times New Roman"/>
                <w:color w:val="000000"/>
                <w:sz w:val="24"/>
                <w:szCs w:val="24"/>
                <w:lang w:eastAsia="ru-RU"/>
              </w:rPr>
              <w:t>поданої</w:t>
            </w:r>
            <w:proofErr w:type="spellEnd"/>
            <w:r w:rsidRPr="00561DE6">
              <w:rPr>
                <w:rFonts w:ascii="Times New Roman" w:eastAsia="Times New Roman" w:hAnsi="Times New Roman" w:cs="Times New Roman"/>
                <w:color w:val="000000"/>
                <w:sz w:val="24"/>
                <w:szCs w:val="24"/>
                <w:lang w:eastAsia="ru-RU"/>
              </w:rPr>
              <w:t xml:space="preserve"> ним </w:t>
            </w:r>
            <w:proofErr w:type="spellStart"/>
            <w:r w:rsidRPr="00561DE6">
              <w:rPr>
                <w:rFonts w:ascii="Times New Roman" w:eastAsia="Times New Roman" w:hAnsi="Times New Roman" w:cs="Times New Roman"/>
                <w:color w:val="000000"/>
                <w:sz w:val="24"/>
                <w:szCs w:val="24"/>
                <w:lang w:eastAsia="ru-RU"/>
              </w:rPr>
              <w:t>тендерної</w:t>
            </w:r>
            <w:proofErr w:type="spellEnd"/>
            <w:r w:rsidRPr="00561DE6">
              <w:rPr>
                <w:rFonts w:ascii="Times New Roman" w:eastAsia="Times New Roman" w:hAnsi="Times New Roman" w:cs="Times New Roman"/>
                <w:color w:val="000000"/>
                <w:sz w:val="24"/>
                <w:szCs w:val="24"/>
                <w:lang w:eastAsia="ru-RU"/>
              </w:rPr>
              <w:t xml:space="preserve"> </w:t>
            </w:r>
            <w:proofErr w:type="spellStart"/>
            <w:r w:rsidRPr="00561DE6">
              <w:rPr>
                <w:rFonts w:ascii="Times New Roman" w:eastAsia="Times New Roman" w:hAnsi="Times New Roman" w:cs="Times New Roman"/>
                <w:color w:val="000000"/>
                <w:sz w:val="24"/>
                <w:szCs w:val="24"/>
                <w:lang w:eastAsia="ru-RU"/>
              </w:rPr>
              <w:t>пропозиції</w:t>
            </w:r>
            <w:proofErr w:type="spellEnd"/>
            <w:r w:rsidRPr="00561DE6">
              <w:rPr>
                <w:rFonts w:ascii="Times New Roman" w:eastAsia="Times New Roman" w:hAnsi="Times New Roman" w:cs="Times New Roman"/>
                <w:color w:val="000000"/>
                <w:sz w:val="24"/>
                <w:szCs w:val="24"/>
                <w:lang w:eastAsia="ru-RU"/>
              </w:rPr>
              <w:t xml:space="preserve">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Кваліфікаційні критерії до учасників та вимоги, установлені статтею 17 Закону</w:t>
            </w:r>
          </w:p>
        </w:tc>
        <w:tc>
          <w:tcPr>
            <w:tcW w:w="6565" w:type="dxa"/>
            <w:shd w:val="clear" w:color="auto" w:fill="auto"/>
          </w:tcPr>
          <w:p w:rsidR="00C67F46" w:rsidRPr="00C67F46" w:rsidRDefault="00954860" w:rsidP="00197ED0">
            <w:pPr>
              <w:widowControl w:val="0"/>
              <w:spacing w:after="0" w:line="240" w:lineRule="auto"/>
              <w:ind w:firstLine="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0048213A" w:rsidRPr="00FA38B2">
              <w:rPr>
                <w:rFonts w:ascii="Times New Roman" w:eastAsia="Times New Roman" w:hAnsi="Times New Roman"/>
                <w:sz w:val="24"/>
                <w:szCs w:val="24"/>
                <w:lang w:eastAsia="ru-RU"/>
              </w:rPr>
              <w:t xml:space="preserve">Відповідно </w:t>
            </w:r>
            <w:r w:rsidR="00ED2FBC">
              <w:rPr>
                <w:rFonts w:ascii="Times New Roman" w:eastAsia="Times New Roman" w:hAnsi="Times New Roman"/>
                <w:sz w:val="24"/>
                <w:szCs w:val="24"/>
                <w:lang w:eastAsia="ru-RU"/>
              </w:rPr>
              <w:t xml:space="preserve">пункту </w:t>
            </w:r>
            <w:r w:rsidR="00C67F46">
              <w:rPr>
                <w:rFonts w:ascii="Times New Roman" w:eastAsia="Times New Roman" w:hAnsi="Times New Roman"/>
                <w:sz w:val="24"/>
                <w:szCs w:val="24"/>
                <w:lang w:eastAsia="ru-RU"/>
              </w:rPr>
              <w:t>29</w:t>
            </w:r>
            <w:r w:rsidR="00ED2FBC">
              <w:rPr>
                <w:rFonts w:ascii="Times New Roman" w:eastAsia="Times New Roman" w:hAnsi="Times New Roman"/>
                <w:sz w:val="24"/>
                <w:szCs w:val="24"/>
                <w:lang w:eastAsia="ru-RU"/>
              </w:rPr>
              <w:t xml:space="preserve"> Особливостей,</w:t>
            </w:r>
            <w:r w:rsidR="00ED2FBC" w:rsidRPr="00ED2FBC">
              <w:rPr>
                <w:rFonts w:ascii="Times New Roman" w:eastAsia="Times New Roman" w:hAnsi="Times New Roman"/>
                <w:sz w:val="24"/>
                <w:szCs w:val="24"/>
                <w:lang w:eastAsia="ru-RU"/>
              </w:rPr>
              <w:t xml:space="preserve"> </w:t>
            </w:r>
            <w:r w:rsidR="00C67F46">
              <w:rPr>
                <w:rFonts w:ascii="Times New Roman" w:eastAsia="Times New Roman" w:hAnsi="Times New Roman"/>
                <w:sz w:val="24"/>
                <w:szCs w:val="24"/>
                <w:lang w:eastAsia="ru-RU"/>
              </w:rPr>
              <w:t>у</w:t>
            </w:r>
            <w:r w:rsidR="00C67F46" w:rsidRPr="00C67F46">
              <w:rPr>
                <w:rFonts w:ascii="Times New Roman" w:eastAsia="Times New Roman" w:hAnsi="Times New Roman"/>
                <w:sz w:val="24"/>
                <w:szCs w:val="24"/>
                <w:lang w:eastAsia="ru-RU"/>
              </w:rPr>
              <w:t xml:space="preserve"> разі проведення відкритих торгів згідно з </w:t>
            </w:r>
            <w:r w:rsidR="00C67F46">
              <w:rPr>
                <w:rFonts w:ascii="Times New Roman" w:eastAsia="Times New Roman" w:hAnsi="Times New Roman"/>
                <w:sz w:val="24"/>
                <w:szCs w:val="24"/>
                <w:lang w:eastAsia="ru-RU"/>
              </w:rPr>
              <w:t>О</w:t>
            </w:r>
            <w:r w:rsidR="00C67F46" w:rsidRPr="00C67F46">
              <w:rPr>
                <w:rFonts w:ascii="Times New Roman" w:eastAsia="Times New Roman" w:hAnsi="Times New Roman"/>
                <w:sz w:val="24"/>
                <w:szCs w:val="24"/>
                <w:lang w:eastAsia="ru-RU"/>
              </w:rPr>
              <w:t>собливостями для закупівлі</w:t>
            </w:r>
            <w:r w:rsidR="00C67F46">
              <w:rPr>
                <w:rFonts w:ascii="Times New Roman" w:eastAsia="Times New Roman" w:hAnsi="Times New Roman"/>
                <w:sz w:val="24"/>
                <w:szCs w:val="24"/>
                <w:lang w:eastAsia="ru-RU"/>
              </w:rPr>
              <w:t xml:space="preserve">, </w:t>
            </w:r>
            <w:r w:rsidR="00DE4569">
              <w:rPr>
                <w:rFonts w:ascii="Times New Roman" w:eastAsia="Times New Roman" w:hAnsi="Times New Roman"/>
                <w:sz w:val="24"/>
                <w:szCs w:val="24"/>
                <w:lang w:eastAsia="ru-RU"/>
              </w:rPr>
              <w:t>бензину</w:t>
            </w:r>
            <w:r w:rsidR="00C67F46">
              <w:rPr>
                <w:rFonts w:ascii="Times New Roman" w:eastAsia="Times New Roman" w:hAnsi="Times New Roman"/>
                <w:sz w:val="24"/>
                <w:szCs w:val="24"/>
                <w:lang w:eastAsia="ru-RU"/>
              </w:rPr>
              <w:t xml:space="preserve"> </w:t>
            </w:r>
            <w:r w:rsidR="00C67F46" w:rsidRPr="00C67F46">
              <w:rPr>
                <w:rFonts w:ascii="Times New Roman" w:eastAsia="Times New Roman" w:hAnsi="Times New Roman"/>
                <w:sz w:val="24"/>
                <w:szCs w:val="24"/>
                <w:lang w:eastAsia="ru-RU"/>
              </w:rPr>
              <w:t xml:space="preserve">положення </w:t>
            </w:r>
            <w:hyperlink r:id="rId13" w:anchor="n1253" w:tgtFrame="_blank" w:history="1">
              <w:r w:rsidR="00C67F46" w:rsidRPr="00C67F46">
                <w:rPr>
                  <w:rStyle w:val="ab"/>
                  <w:rFonts w:ascii="Times New Roman" w:eastAsia="Times New Roman" w:hAnsi="Times New Roman"/>
                  <w:color w:val="auto"/>
                  <w:sz w:val="24"/>
                  <w:szCs w:val="24"/>
                  <w:u w:val="none"/>
                  <w:lang w:eastAsia="ru-RU"/>
                </w:rPr>
                <w:t>пунктів 1</w:t>
              </w:r>
            </w:hyperlink>
            <w:r w:rsidR="00C67F46" w:rsidRPr="00C67F46">
              <w:rPr>
                <w:rFonts w:ascii="Times New Roman" w:eastAsia="Times New Roman" w:hAnsi="Times New Roman"/>
                <w:sz w:val="24"/>
                <w:szCs w:val="24"/>
                <w:lang w:eastAsia="ru-RU"/>
              </w:rPr>
              <w:t xml:space="preserve"> і </w:t>
            </w:r>
            <w:hyperlink r:id="rId14" w:anchor="n1254" w:tgtFrame="_blank" w:history="1">
              <w:r w:rsidR="00C67F46" w:rsidRPr="00C67F46">
                <w:rPr>
                  <w:rStyle w:val="ab"/>
                  <w:rFonts w:ascii="Times New Roman" w:eastAsia="Times New Roman" w:hAnsi="Times New Roman"/>
                  <w:color w:val="auto"/>
                  <w:sz w:val="24"/>
                  <w:szCs w:val="24"/>
                  <w:u w:val="none"/>
                  <w:lang w:eastAsia="ru-RU"/>
                </w:rPr>
                <w:t>2</w:t>
              </w:r>
            </w:hyperlink>
            <w:r w:rsidR="00C67F46" w:rsidRPr="00C67F46">
              <w:rPr>
                <w:rFonts w:ascii="Times New Roman" w:eastAsia="Times New Roman" w:hAnsi="Times New Roman"/>
                <w:sz w:val="24"/>
                <w:szCs w:val="24"/>
                <w:lang w:eastAsia="ru-RU"/>
              </w:rPr>
              <w:t xml:space="preserve"> частини другої статті 16 Закону замовником не застосовуються</w:t>
            </w:r>
            <w:r w:rsidR="00C67F46">
              <w:rPr>
                <w:rFonts w:ascii="Times New Roman" w:eastAsia="Times New Roman" w:hAnsi="Times New Roman"/>
                <w:sz w:val="24"/>
                <w:szCs w:val="24"/>
                <w:lang w:eastAsia="ru-RU"/>
              </w:rPr>
              <w:t>.</w:t>
            </w:r>
          </w:p>
          <w:p w:rsidR="00ED2FBC" w:rsidRDefault="00ED2FBC" w:rsidP="006B020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Умовами цієї тендерної документації </w:t>
            </w:r>
            <w:r w:rsidR="006B0209" w:rsidRPr="007E58B8">
              <w:rPr>
                <w:rFonts w:ascii="Times New Roman" w:eastAsia="Times New Roman" w:hAnsi="Times New Roman"/>
                <w:color w:val="000000"/>
                <w:sz w:val="24"/>
                <w:szCs w:val="24"/>
                <w:lang w:eastAsia="ru-RU"/>
              </w:rPr>
              <w:t xml:space="preserve">Замовник установлює </w:t>
            </w:r>
            <w:r w:rsidR="006B0209">
              <w:rPr>
                <w:rFonts w:ascii="Times New Roman" w:eastAsia="Times New Roman" w:hAnsi="Times New Roman"/>
                <w:color w:val="000000"/>
                <w:sz w:val="24"/>
                <w:szCs w:val="24"/>
                <w:lang w:eastAsia="ru-RU"/>
              </w:rPr>
              <w:t>такий кваліфікаційний критерій, як</w:t>
            </w:r>
            <w:r w:rsidR="006B0209" w:rsidRPr="007E58B8">
              <w:rPr>
                <w:rFonts w:ascii="Times New Roman" w:eastAsia="Times New Roman" w:hAnsi="Times New Roman"/>
                <w:color w:val="000000"/>
                <w:sz w:val="24"/>
                <w:szCs w:val="24"/>
                <w:lang w:eastAsia="ru-RU"/>
              </w:rPr>
              <w:t xml:space="preserve"> </w:t>
            </w:r>
            <w:r w:rsidR="006B0209" w:rsidRPr="006B0209">
              <w:rPr>
                <w:rFonts w:ascii="Times New Roman" w:eastAsia="Times New Roman" w:hAnsi="Times New Roman"/>
                <w:color w:val="000000"/>
                <w:sz w:val="24"/>
                <w:szCs w:val="24"/>
                <w:lang w:eastAsia="ru-RU"/>
              </w:rPr>
              <w:t xml:space="preserve">наявність документально підтвердженого досвіду виконання аналогічного </w:t>
            </w:r>
            <w:r w:rsidR="006B0209" w:rsidRPr="006B0209">
              <w:rPr>
                <w:rFonts w:ascii="Times New Roman" w:eastAsia="Times New Roman" w:hAnsi="Times New Roman"/>
                <w:color w:val="000000"/>
                <w:sz w:val="24"/>
                <w:szCs w:val="24"/>
                <w:lang w:eastAsia="ru-RU"/>
              </w:rPr>
              <w:lastRenderedPageBreak/>
              <w:t>(аналогічних) за предметом закупівлі договору (договорів)</w:t>
            </w:r>
            <w:r>
              <w:rPr>
                <w:rFonts w:ascii="Times New Roman" w:eastAsia="Times New Roman" w:hAnsi="Times New Roman"/>
                <w:sz w:val="24"/>
                <w:szCs w:val="24"/>
                <w:lang w:eastAsia="ru-RU"/>
              </w:rPr>
              <w:t>.</w:t>
            </w:r>
          </w:p>
          <w:p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3401D6">
              <w:rPr>
                <w:rFonts w:ascii="Times New Roman" w:eastAsia="Times New Roman" w:hAnsi="Times New Roman" w:cs="Times New Roman"/>
                <w:sz w:val="24"/>
                <w:szCs w:val="24"/>
                <w:lang w:eastAsia="ar-SA"/>
              </w:rPr>
              <w:t xml:space="preserve">5.2. </w:t>
            </w:r>
            <w:r w:rsidR="00E83CAB" w:rsidRPr="003401D6">
              <w:rPr>
                <w:rFonts w:ascii="Times New Roman" w:eastAsia="Tahoma" w:hAnsi="Times New Roman" w:cs="Times New Roman"/>
                <w:sz w:val="24"/>
                <w:szCs w:val="24"/>
                <w:lang w:eastAsia="uk-UA"/>
              </w:rPr>
              <w:t>Замовник</w:t>
            </w:r>
            <w:r w:rsidR="00E83CAB" w:rsidRPr="00E83CAB">
              <w:rPr>
                <w:rFonts w:ascii="Times New Roman" w:eastAsia="Tahoma" w:hAnsi="Times New Roman" w:cs="Times New Roman"/>
                <w:sz w:val="24"/>
                <w:szCs w:val="24"/>
                <w:lang w:eastAsia="uk-UA"/>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rsidR="00E83CAB" w:rsidRPr="00E83CAB" w:rsidRDefault="00B673AA" w:rsidP="00E83CAB">
            <w:pPr>
              <w:widowControl w:val="0"/>
              <w:spacing w:after="0" w:line="240" w:lineRule="auto"/>
              <w:ind w:firstLine="11"/>
              <w:jc w:val="both"/>
              <w:rPr>
                <w:rFonts w:ascii="Times New Roman" w:eastAsia="Tahoma" w:hAnsi="Times New Roman" w:cs="Times New Roman"/>
                <w:sz w:val="24"/>
                <w:szCs w:val="24"/>
                <w:lang w:eastAsia="uk-UA"/>
              </w:rPr>
            </w:pPr>
            <w:r w:rsidRPr="00B673AA">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w:t>
            </w:r>
            <w:r>
              <w:rPr>
                <w:rFonts w:ascii="Times New Roman" w:eastAsia="Tahoma" w:hAnsi="Times New Roman" w:cs="Times New Roman"/>
                <w:sz w:val="24"/>
                <w:szCs w:val="24"/>
                <w:lang w:eastAsia="uk-UA"/>
              </w:rPr>
              <w:t>иком певної процедури закупівлі</w:t>
            </w:r>
            <w:r w:rsidR="00E83CAB" w:rsidRPr="00E83CAB">
              <w:rPr>
                <w:rFonts w:ascii="Times New Roman" w:eastAsia="Tahoma" w:hAnsi="Times New Roman" w:cs="Times New Roman"/>
                <w:sz w:val="24"/>
                <w:szCs w:val="24"/>
                <w:lang w:eastAsia="uk-UA"/>
              </w:rPr>
              <w:t>;</w:t>
            </w:r>
          </w:p>
          <w:p w:rsidR="00E83CAB" w:rsidRPr="00E83CAB" w:rsidRDefault="00B673AA" w:rsidP="00E83CAB">
            <w:pPr>
              <w:widowControl w:val="0"/>
              <w:spacing w:after="0" w:line="240" w:lineRule="auto"/>
              <w:ind w:firstLine="11"/>
              <w:jc w:val="both"/>
              <w:rPr>
                <w:rFonts w:ascii="Times New Roman" w:eastAsia="Tahoma" w:hAnsi="Times New Roman" w:cs="Times New Roman"/>
                <w:sz w:val="24"/>
                <w:szCs w:val="24"/>
                <w:lang w:eastAsia="uk-UA"/>
              </w:rPr>
            </w:pPr>
            <w:r w:rsidRPr="00B673AA">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4) суб’єкт господарювання (учасник) протягом останніх трьох років притягувався до відповідальності за порушення, пе</w:t>
            </w:r>
            <w:r>
              <w:rPr>
                <w:rFonts w:ascii="Times New Roman" w:eastAsia="Tahoma" w:hAnsi="Times New Roman" w:cs="Times New Roman"/>
                <w:sz w:val="24"/>
                <w:szCs w:val="24"/>
                <w:lang w:eastAsia="uk-UA" w:bidi="hi-IN"/>
              </w:rPr>
              <w:t xml:space="preserve">редбачене </w:t>
            </w:r>
            <w:hyperlink r:id="rId15" w:anchor="n52" w:tgtFrame="_blank" w:history="1">
              <w:r w:rsidRPr="00B673AA">
                <w:rPr>
                  <w:rStyle w:val="ab"/>
                  <w:rFonts w:ascii="Times New Roman" w:eastAsia="Tahoma" w:hAnsi="Times New Roman" w:cs="Times New Roman"/>
                  <w:color w:val="auto"/>
                  <w:sz w:val="24"/>
                  <w:szCs w:val="24"/>
                  <w:u w:val="none"/>
                  <w:lang w:eastAsia="uk-UA" w:bidi="hi-IN"/>
                </w:rPr>
                <w:t>пунктом 4 частини другої статті 6</w:t>
              </w:r>
            </w:hyperlink>
            <w:r>
              <w:rPr>
                <w:rFonts w:ascii="Times New Roman" w:eastAsia="Tahoma" w:hAnsi="Times New Roman" w:cs="Times New Roman"/>
                <w:sz w:val="24"/>
                <w:szCs w:val="24"/>
                <w:lang w:eastAsia="uk-UA" w:bidi="hi-IN"/>
              </w:rPr>
              <w:t xml:space="preserve">, </w:t>
            </w:r>
            <w:hyperlink r:id="rId16" w:anchor="n456" w:tgtFrame="_blank" w:history="1">
              <w:r w:rsidRPr="00B673AA">
                <w:rPr>
                  <w:rStyle w:val="ab"/>
                  <w:rFonts w:ascii="Times New Roman" w:eastAsia="Tahoma" w:hAnsi="Times New Roman" w:cs="Times New Roman"/>
                  <w:color w:val="auto"/>
                  <w:sz w:val="24"/>
                  <w:szCs w:val="24"/>
                  <w:u w:val="none"/>
                  <w:lang w:eastAsia="uk-UA" w:bidi="hi-IN"/>
                </w:rPr>
                <w:t>пунктом 1 статті 50</w:t>
              </w:r>
            </w:hyperlink>
            <w:r>
              <w:rPr>
                <w:rFonts w:ascii="Times New Roman" w:eastAsia="Tahoma" w:hAnsi="Times New Roman" w:cs="Times New Roman"/>
                <w:sz w:val="24"/>
                <w:szCs w:val="24"/>
                <w:lang w:eastAsia="uk-UA" w:bidi="hi-IN"/>
              </w:rPr>
              <w:t xml:space="preserve"> </w:t>
            </w:r>
            <w:r w:rsidRPr="00B673AA">
              <w:rPr>
                <w:rFonts w:ascii="Times New Roman" w:eastAsia="Tahoma" w:hAnsi="Times New Roman" w:cs="Times New Roman"/>
                <w:sz w:val="24"/>
                <w:szCs w:val="24"/>
                <w:lang w:eastAsia="uk-UA" w:bidi="hi-IN"/>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ahoma" w:hAnsi="Times New Roman" w:cs="Times New Roman"/>
                <w:sz w:val="24"/>
                <w:szCs w:val="24"/>
                <w:lang w:eastAsia="uk-UA" w:bidi="hi-IN"/>
              </w:rPr>
              <w:t>;</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eastAsia="Tahoma" w:hAnsi="Times New Roman" w:cs="Times New Roman"/>
                <w:sz w:val="24"/>
                <w:szCs w:val="24"/>
                <w:lang w:eastAsia="uk-UA" w:bidi="hi-IN"/>
              </w:rPr>
              <w:t>, та/або з керівником замовника</w:t>
            </w:r>
            <w:r w:rsidR="00E83CAB" w:rsidRPr="00E83CAB">
              <w:rPr>
                <w:rFonts w:ascii="Times New Roman" w:eastAsia="Tahoma" w:hAnsi="Times New Roman" w:cs="Times New Roman"/>
                <w:sz w:val="24"/>
                <w:szCs w:val="24"/>
                <w:lang w:eastAsia="uk-UA" w:bidi="hi-IN"/>
              </w:rPr>
              <w:t>;</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 xml:space="preserve">8) учасник процедури закупівлі визнаний у встановленому законом порядку банкрутом та стосовно нього </w:t>
            </w:r>
            <w:r>
              <w:rPr>
                <w:rFonts w:ascii="Times New Roman" w:eastAsia="Tahoma" w:hAnsi="Times New Roman" w:cs="Times New Roman"/>
                <w:sz w:val="24"/>
                <w:szCs w:val="24"/>
                <w:lang w:eastAsia="uk-UA" w:bidi="hi-IN"/>
              </w:rPr>
              <w:t>відкрита ліквідаційна процедура</w:t>
            </w:r>
            <w:r w:rsidR="00E83CAB" w:rsidRPr="00E83CAB">
              <w:rPr>
                <w:rFonts w:ascii="Times New Roman" w:eastAsia="Tahoma" w:hAnsi="Times New Roman" w:cs="Times New Roman"/>
                <w:sz w:val="24"/>
                <w:szCs w:val="24"/>
                <w:lang w:eastAsia="uk-UA" w:bidi="hi-IN"/>
              </w:rPr>
              <w:t>;</w:t>
            </w:r>
          </w:p>
          <w:p w:rsidR="00B673AA"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9) у Єдиному державному реєстрі юридичних осіб, фізичних осіб - підприємців та громадських формувань в</w:t>
            </w:r>
            <w:r>
              <w:rPr>
                <w:rFonts w:ascii="Times New Roman" w:eastAsia="Tahoma" w:hAnsi="Times New Roman" w:cs="Times New Roman"/>
                <w:sz w:val="24"/>
                <w:szCs w:val="24"/>
                <w:lang w:eastAsia="uk-UA" w:bidi="hi-IN"/>
              </w:rPr>
              <w:t xml:space="preserve">ідсутня інформація, передбачена </w:t>
            </w:r>
            <w:hyperlink r:id="rId17" w:anchor="n174" w:tgtFrame="_blank" w:history="1">
              <w:r w:rsidRPr="00B673AA">
                <w:rPr>
                  <w:rStyle w:val="ab"/>
                  <w:rFonts w:ascii="Times New Roman" w:eastAsia="Tahoma" w:hAnsi="Times New Roman" w:cs="Times New Roman"/>
                  <w:color w:val="auto"/>
                  <w:sz w:val="24"/>
                  <w:szCs w:val="24"/>
                  <w:u w:val="none"/>
                  <w:lang w:eastAsia="uk-UA" w:bidi="hi-IN"/>
                </w:rPr>
                <w:t>пунктом 9</w:t>
              </w:r>
            </w:hyperlink>
            <w:r w:rsidRPr="00B673AA">
              <w:rPr>
                <w:rFonts w:ascii="Times New Roman" w:eastAsia="Tahoma" w:hAnsi="Times New Roman" w:cs="Times New Roman"/>
                <w:sz w:val="24"/>
                <w:szCs w:val="24"/>
                <w:lang w:eastAsia="uk-UA" w:bidi="hi-IN"/>
              </w:rPr>
              <w:t xml:space="preserve"> частини другої статті 9 Закону України "Про державну реєстрацію юридичних осіб, </w:t>
            </w:r>
            <w:r w:rsidRPr="00B673AA">
              <w:rPr>
                <w:rFonts w:ascii="Times New Roman" w:eastAsia="Tahoma" w:hAnsi="Times New Roman" w:cs="Times New Roman"/>
                <w:sz w:val="24"/>
                <w:szCs w:val="24"/>
                <w:lang w:eastAsia="uk-UA" w:bidi="hi-IN"/>
              </w:rPr>
              <w:lastRenderedPageBreak/>
              <w:t>фізичних осіб - підприємців та громадських формувань" (крім нерезидентів);</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ahoma" w:hAnsi="Times New Roman" w:cs="Times New Roman"/>
                <w:sz w:val="24"/>
                <w:szCs w:val="24"/>
                <w:lang w:eastAsia="uk-UA" w:bidi="hi-IN"/>
              </w:rPr>
              <w:t>;</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11) учасник процедури закупівлі є особою, до якої застосовано санкцію у виді заборони на здійснення у неї публічних закупівель то</w:t>
            </w:r>
            <w:r>
              <w:rPr>
                <w:rFonts w:ascii="Times New Roman" w:eastAsia="Tahoma" w:hAnsi="Times New Roman" w:cs="Times New Roman"/>
                <w:sz w:val="24"/>
                <w:szCs w:val="24"/>
                <w:lang w:eastAsia="uk-UA" w:bidi="hi-IN"/>
              </w:rPr>
              <w:t xml:space="preserve">варів, робіт і послуг згідно із </w:t>
            </w:r>
            <w:hyperlink r:id="rId18" w:tgtFrame="_blank" w:history="1">
              <w:r w:rsidRPr="00B673AA">
                <w:rPr>
                  <w:rStyle w:val="ab"/>
                  <w:rFonts w:ascii="Times New Roman" w:eastAsia="Tahoma" w:hAnsi="Times New Roman" w:cs="Times New Roman"/>
                  <w:color w:val="auto"/>
                  <w:sz w:val="24"/>
                  <w:szCs w:val="24"/>
                  <w:u w:val="none"/>
                  <w:lang w:eastAsia="uk-UA" w:bidi="hi-IN"/>
                </w:rPr>
                <w:t>Законом України</w:t>
              </w:r>
            </w:hyperlink>
            <w:r>
              <w:rPr>
                <w:rFonts w:ascii="Times New Roman" w:eastAsia="Tahoma" w:hAnsi="Times New Roman" w:cs="Times New Roman"/>
                <w:sz w:val="24"/>
                <w:szCs w:val="24"/>
                <w:lang w:eastAsia="uk-UA" w:bidi="hi-IN"/>
              </w:rPr>
              <w:t xml:space="preserve"> </w:t>
            </w:r>
            <w:r w:rsidRPr="00B673AA">
              <w:rPr>
                <w:rFonts w:ascii="Times New Roman" w:eastAsia="Tahoma" w:hAnsi="Times New Roman" w:cs="Times New Roman"/>
                <w:sz w:val="24"/>
                <w:szCs w:val="24"/>
                <w:lang w:eastAsia="uk-UA" w:bidi="hi-IN"/>
              </w:rPr>
              <w:t>"Про санкції";</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ahoma" w:hAnsi="Times New Roman" w:cs="Times New Roman"/>
                <w:sz w:val="24"/>
                <w:szCs w:val="24"/>
                <w:lang w:eastAsia="uk-UA" w:bidi="hi-IN"/>
              </w:rPr>
              <w:t>ь-якими формами торгівлі людьми.</w:t>
            </w:r>
          </w:p>
          <w:p w:rsidR="00C72232" w:rsidRDefault="00C72232"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8D4C55">
              <w:rPr>
                <w:rFonts w:ascii="Times New Roman" w:eastAsia="Times New Roman" w:hAnsi="Times New Roman" w:cs="Times New Roman"/>
                <w:sz w:val="24"/>
                <w:szCs w:val="24"/>
                <w:lang w:eastAsia="ar-SA"/>
              </w:rPr>
              <w:t>Учасник процедури закупівлі підтверджує відсутність підстав, визначені статтею 17 Закону (крім пункту 13 частини першої статті 17 Закону),</w:t>
            </w:r>
            <w:r w:rsidRPr="00C72232">
              <w:rPr>
                <w:rFonts w:ascii="Times New Roman" w:eastAsia="Times New Roman" w:hAnsi="Times New Roman" w:cs="Times New Roman"/>
                <w:sz w:val="24"/>
                <w:szCs w:val="24"/>
                <w:lang w:eastAsia="ar-SA"/>
              </w:rPr>
              <w:t xml:space="preserve"> шляхом самостійного декларування </w:t>
            </w:r>
            <w:r w:rsidRPr="00297E49">
              <w:rPr>
                <w:rFonts w:ascii="Times New Roman" w:eastAsia="Times New Roman" w:hAnsi="Times New Roman" w:cs="Times New Roman"/>
                <w:sz w:val="24"/>
                <w:szCs w:val="24"/>
                <w:lang w:eastAsia="ar-SA"/>
              </w:rPr>
              <w:t>відсутності таких підстав в електронній системі закупівель під час подання тендерної пропозиції</w:t>
            </w:r>
            <w:r w:rsidR="003124F2" w:rsidRPr="00297E49">
              <w:rPr>
                <w:rFonts w:ascii="Times New Roman" w:eastAsia="Times New Roman" w:hAnsi="Times New Roman" w:cs="Times New Roman"/>
                <w:color w:val="000000"/>
                <w:sz w:val="24"/>
                <w:szCs w:val="24"/>
                <w:lang w:eastAsia="ru-RU"/>
              </w:rPr>
              <w:t xml:space="preserve"> дотримуючись умов частини 1 розділу З “Зміст і спосіб подання тендерної пропозиції” та інформації викладеної у Додатку 1 до </w:t>
            </w:r>
            <w:r w:rsidR="008646C7">
              <w:rPr>
                <w:rFonts w:ascii="Times New Roman" w:eastAsia="Times New Roman" w:hAnsi="Times New Roman" w:cs="Times New Roman"/>
                <w:color w:val="000000"/>
                <w:sz w:val="24"/>
                <w:szCs w:val="24"/>
                <w:lang w:eastAsia="ru-RU"/>
              </w:rPr>
              <w:t xml:space="preserve">цієї </w:t>
            </w:r>
            <w:r w:rsidR="003124F2" w:rsidRPr="00297E49">
              <w:rPr>
                <w:rFonts w:ascii="Times New Roman" w:eastAsia="Times New Roman" w:hAnsi="Times New Roman" w:cs="Times New Roman"/>
                <w:color w:val="000000"/>
                <w:sz w:val="24"/>
                <w:szCs w:val="24"/>
                <w:lang w:eastAsia="ru-RU"/>
              </w:rPr>
              <w:t>Тендерної документації</w:t>
            </w:r>
            <w:r w:rsidRPr="00297E49">
              <w:rPr>
                <w:rFonts w:ascii="Times New Roman" w:eastAsia="Times New Roman" w:hAnsi="Times New Roman" w:cs="Times New Roman"/>
                <w:sz w:val="24"/>
                <w:szCs w:val="24"/>
                <w:lang w:eastAsia="ar-SA"/>
              </w:rPr>
              <w:t>.</w:t>
            </w:r>
          </w:p>
          <w:p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46C7" w:rsidRPr="008646C7" w:rsidRDefault="008646C7" w:rsidP="00E75413">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E75413">
              <w:rPr>
                <w:rFonts w:ascii="Times New Roman" w:eastAsia="Tahoma" w:hAnsi="Times New Roman" w:cs="Times New Roman"/>
                <w:sz w:val="24"/>
                <w:szCs w:val="24"/>
                <w:lang w:eastAsia="uk-UA" w:bidi="hi-IN"/>
              </w:rPr>
              <w:t xml:space="preserve"> </w:t>
            </w:r>
            <w:r w:rsidRPr="008646C7">
              <w:rPr>
                <w:rFonts w:ascii="Times New Roman" w:eastAsia="Tahoma" w:hAnsi="Times New Roman" w:cs="Times New Roman"/>
                <w:sz w:val="24"/>
                <w:szCs w:val="24"/>
                <w:lang w:eastAsia="uk-UA" w:bidi="hi-IN"/>
              </w:rPr>
              <w:t>Якщо замовник вважає таке підтвердження достатнім, учаснику не може бути відмовлено в участі в процедурі закупівлі.</w:t>
            </w:r>
          </w:p>
          <w:p w:rsidR="005D63F8" w:rsidRDefault="005D63F8" w:rsidP="005D63F8">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E83CAB">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w:t>
            </w:r>
            <w:r w:rsidRPr="00D64664">
              <w:rPr>
                <w:rFonts w:ascii="Times New Roman" w:eastAsia="Times New Roman" w:hAnsi="Times New Roman" w:cs="Times New Roman"/>
                <w:color w:val="000000"/>
                <w:sz w:val="24"/>
                <w:szCs w:val="24"/>
                <w:lang w:eastAsia="uk-UA"/>
              </w:rPr>
              <w:t xml:space="preserve">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D64664">
              <w:rPr>
                <w:rFonts w:ascii="Times New Roman" w:eastAsia="Times New Roman" w:hAnsi="Times New Roman" w:cs="Times New Roman"/>
                <w:color w:val="000000"/>
                <w:sz w:val="24"/>
                <w:szCs w:val="24"/>
                <w:lang w:eastAsia="uk-UA"/>
              </w:rPr>
              <w:lastRenderedPageBreak/>
              <w:t>відкритих торгів</w:t>
            </w:r>
            <w:r w:rsidRPr="007E58B8">
              <w:rPr>
                <w:rFonts w:ascii="Times New Roman" w:eastAsia="Times New Roman" w:hAnsi="Times New Roman" w:cs="Times New Roman"/>
                <w:color w:val="000000"/>
                <w:sz w:val="24"/>
                <w:szCs w:val="24"/>
                <w:lang w:eastAsia="uk-UA"/>
              </w:rPr>
              <w:t>.</w:t>
            </w:r>
          </w:p>
          <w:p w:rsidR="005D63F8" w:rsidRDefault="005D63F8" w:rsidP="005D63F8">
            <w:pPr>
              <w:shd w:val="clear" w:color="auto" w:fill="FFFFFF"/>
              <w:spacing w:after="0" w:line="240" w:lineRule="auto"/>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Відповідно до умов частини </w:t>
            </w:r>
            <w:r>
              <w:rPr>
                <w:rFonts w:ascii="Times New Roman" w:eastAsia="Times New Roman" w:hAnsi="Times New Roman" w:cs="Times New Roman"/>
                <w:sz w:val="24"/>
                <w:szCs w:val="24"/>
                <w:lang w:eastAsia="ar-SA"/>
              </w:rPr>
              <w:t xml:space="preserve">44 </w:t>
            </w:r>
            <w:r w:rsidRPr="003A0034">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собливостей, </w:t>
            </w:r>
            <w:r w:rsidRPr="008A1250">
              <w:rPr>
                <w:rFonts w:ascii="Times New Roman" w:eastAsia="Times New Roman" w:hAnsi="Times New Roman" w:cs="Times New Roman"/>
                <w:sz w:val="24"/>
                <w:szCs w:val="24"/>
                <w:lang w:eastAsia="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lang w:eastAsia="ar-SA"/>
              </w:rPr>
              <w:t>астини першої статті 17 Закону).</w:t>
            </w:r>
          </w:p>
          <w:p w:rsidR="008A1250" w:rsidRPr="00297E49" w:rsidRDefault="008A1250" w:rsidP="008A1250">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40DB9" w:rsidRPr="00BC115B" w:rsidRDefault="008A1250"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w:t>
            </w:r>
            <w:r w:rsidRPr="008646C7">
              <w:rPr>
                <w:rFonts w:ascii="Times New Roman" w:eastAsia="Times New Roman" w:hAnsi="Times New Roman" w:cs="Times New Roman"/>
                <w:sz w:val="24"/>
                <w:szCs w:val="24"/>
                <w:lang w:eastAsia="ar-SA"/>
              </w:rPr>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766E42"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00766E42"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00766E42" w:rsidRPr="008646C7">
              <w:rPr>
                <w:rFonts w:ascii="Times New Roman" w:eastAsia="Times New Roman" w:hAnsi="Times New Roman" w:cs="Times New Roman"/>
                <w:sz w:val="24"/>
                <w:szCs w:val="24"/>
                <w:lang w:eastAsia="ar-SA"/>
              </w:rPr>
              <w:t>визначених пунктами 3, 5, 6 і 12 частини першої та частиною другою статті 17 Закону</w:t>
            </w:r>
            <w:r w:rsidR="00766E42" w:rsidRPr="008646C7">
              <w:rPr>
                <w:rFonts w:ascii="Times New Roman" w:eastAsia="Times New Roman" w:hAnsi="Times New Roman" w:cs="Times New Roman"/>
                <w:sz w:val="24"/>
                <w:szCs w:val="24"/>
                <w:lang w:eastAsia="ru-RU"/>
              </w:rPr>
              <w:t xml:space="preserve"> переможець надає у порядку згідно з умовами частини 1 розділу З “Зміст і спосіб подання тендерно</w:t>
            </w:r>
            <w:r w:rsidR="00A8114D" w:rsidRPr="008646C7">
              <w:rPr>
                <w:rFonts w:ascii="Times New Roman" w:eastAsia="Times New Roman" w:hAnsi="Times New Roman" w:cs="Times New Roman"/>
                <w:sz w:val="24"/>
                <w:szCs w:val="24"/>
                <w:lang w:eastAsia="ru-RU"/>
              </w:rPr>
              <w:t>ї пропозиції” цієї документації, згідно переліку викладеному</w:t>
            </w:r>
            <w:r w:rsidR="00766E42"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00766E42" w:rsidRPr="008646C7">
              <w:rPr>
                <w:rFonts w:ascii="Times New Roman" w:eastAsia="Times New Roman" w:hAnsi="Times New Roman" w:cs="Times New Roman"/>
                <w:sz w:val="24"/>
                <w:szCs w:val="24"/>
                <w:lang w:eastAsia="ru-RU"/>
              </w:rPr>
              <w:t>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rsidTr="00E807C7">
        <w:trPr>
          <w:trHeight w:val="522"/>
          <w:jc w:val="center"/>
        </w:trPr>
        <w:tc>
          <w:tcPr>
            <w:tcW w:w="576" w:type="dxa"/>
            <w:shd w:val="clear" w:color="auto" w:fill="auto"/>
          </w:tcPr>
          <w:p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4C7DE1" w:rsidRPr="007E58B8"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77A97">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rFonts w:ascii="Times New Roman" w:eastAsia="Times New Roman" w:hAnsi="Times New Roman" w:cs="Times New Roman"/>
                <w:sz w:val="24"/>
                <w:szCs w:val="24"/>
                <w:lang w:eastAsia="ar-SA"/>
              </w:rPr>
              <w:t>ку подання тендерних пропозицій</w:t>
            </w:r>
            <w:r w:rsidR="00C876E4" w:rsidRPr="007E58B8">
              <w:rPr>
                <w:rFonts w:ascii="Times New Roman" w:eastAsia="Times New Roman" w:hAnsi="Times New Roman" w:cs="Times New Roman"/>
                <w:sz w:val="24"/>
                <w:szCs w:val="24"/>
                <w:lang w:eastAsia="ar-SA"/>
              </w:rPr>
              <w:t>.</w:t>
            </w:r>
          </w:p>
        </w:tc>
      </w:tr>
      <w:tr w:rsidR="004C7DE1" w:rsidRPr="007E58B8" w:rsidTr="00FF7FE1">
        <w:trPr>
          <w:trHeight w:val="140"/>
          <w:jc w:val="center"/>
        </w:trPr>
        <w:tc>
          <w:tcPr>
            <w:tcW w:w="10296" w:type="dxa"/>
            <w:gridSpan w:val="3"/>
            <w:shd w:val="clear" w:color="auto" w:fill="auto"/>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220DB">
              <w:rPr>
                <w:rFonts w:ascii="Times New Roman" w:eastAsia="Times New Roman" w:hAnsi="Times New Roman" w:cs="Times New Roman"/>
                <w:b/>
                <w:sz w:val="24"/>
                <w:szCs w:val="24"/>
                <w:lang w:eastAsia="ar-SA"/>
              </w:rPr>
              <w:t>4.</w:t>
            </w:r>
            <w:r w:rsidRPr="00D5373F">
              <w:rPr>
                <w:rFonts w:ascii="Times New Roman" w:eastAsia="Times New Roman" w:hAnsi="Times New Roman" w:cs="Times New Roman"/>
                <w:b/>
                <w:sz w:val="24"/>
                <w:szCs w:val="24"/>
                <w:lang w:eastAsia="ar-SA"/>
              </w:rPr>
              <w:t xml:space="preserve"> Подання та розкриття тендерної пропозиції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proofErr w:type="spellStart"/>
            <w:r w:rsidRPr="007E58B8">
              <w:rPr>
                <w:rFonts w:ascii="Times New Roman" w:eastAsia="Calibri" w:hAnsi="Times New Roman" w:cs="Times New Roman"/>
                <w:sz w:val="24"/>
                <w:szCs w:val="24"/>
                <w:lang w:val="ru-RU" w:eastAsia="ar-SA"/>
              </w:rPr>
              <w:t>Кінцевий</w:t>
            </w:r>
            <w:proofErr w:type="spellEnd"/>
            <w:r w:rsidRPr="007E58B8">
              <w:rPr>
                <w:rFonts w:ascii="Times New Roman" w:eastAsia="Calibri" w:hAnsi="Times New Roman" w:cs="Times New Roman"/>
                <w:sz w:val="24"/>
                <w:szCs w:val="24"/>
                <w:lang w:val="ru-RU" w:eastAsia="ar-SA"/>
              </w:rPr>
              <w:t xml:space="preserve"> строк </w:t>
            </w:r>
            <w:proofErr w:type="spellStart"/>
            <w:r w:rsidRPr="007E58B8">
              <w:rPr>
                <w:rFonts w:ascii="Times New Roman" w:eastAsia="Calibri" w:hAnsi="Times New Roman" w:cs="Times New Roman"/>
                <w:sz w:val="24"/>
                <w:szCs w:val="24"/>
                <w:lang w:val="ru-RU" w:eastAsia="ar-SA"/>
              </w:rPr>
              <w:t>подання</w:t>
            </w:r>
            <w:proofErr w:type="spellEnd"/>
            <w:r w:rsidRPr="007E58B8">
              <w:rPr>
                <w:rFonts w:ascii="Times New Roman" w:eastAsia="Calibri" w:hAnsi="Times New Roman" w:cs="Times New Roman"/>
                <w:sz w:val="24"/>
                <w:szCs w:val="24"/>
                <w:lang w:val="ru-RU" w:eastAsia="ar-SA"/>
              </w:rPr>
              <w:t xml:space="preserve"> </w:t>
            </w:r>
            <w:proofErr w:type="spellStart"/>
            <w:r w:rsidRPr="007E58B8">
              <w:rPr>
                <w:rFonts w:ascii="Times New Roman" w:eastAsia="Calibri" w:hAnsi="Times New Roman" w:cs="Times New Roman"/>
                <w:sz w:val="24"/>
                <w:szCs w:val="24"/>
                <w:lang w:val="ru-RU" w:eastAsia="ar-SA"/>
              </w:rPr>
              <w:t>тендерної</w:t>
            </w:r>
            <w:proofErr w:type="spellEnd"/>
            <w:r w:rsidRPr="007E58B8">
              <w:rPr>
                <w:rFonts w:ascii="Times New Roman" w:eastAsia="Calibri" w:hAnsi="Times New Roman" w:cs="Times New Roman"/>
                <w:sz w:val="24"/>
                <w:szCs w:val="24"/>
                <w:lang w:val="ru-RU" w:eastAsia="ar-SA"/>
              </w:rPr>
              <w:t xml:space="preserve"> </w:t>
            </w:r>
            <w:proofErr w:type="spellStart"/>
            <w:r w:rsidRPr="007E58B8">
              <w:rPr>
                <w:rFonts w:ascii="Times New Roman" w:eastAsia="Calibri" w:hAnsi="Times New Roman" w:cs="Times New Roman"/>
                <w:sz w:val="24"/>
                <w:szCs w:val="24"/>
                <w:lang w:val="ru-RU" w:eastAsia="ar-SA"/>
              </w:rPr>
              <w:t>пропозиції</w:t>
            </w:r>
            <w:proofErr w:type="spellEnd"/>
          </w:p>
        </w:tc>
        <w:tc>
          <w:tcPr>
            <w:tcW w:w="6565" w:type="dxa"/>
            <w:shd w:val="clear" w:color="auto" w:fill="auto"/>
          </w:tcPr>
          <w:p w:rsidR="004C7DE1" w:rsidRPr="008A5902" w:rsidRDefault="004C7DE1" w:rsidP="004C7DE1">
            <w:pPr>
              <w:spacing w:after="0" w:line="240" w:lineRule="auto"/>
              <w:jc w:val="both"/>
              <w:rPr>
                <w:rFonts w:ascii="Times New Roman" w:hAnsi="Times New Roman" w:cs="Times New Roman"/>
                <w:color w:val="000000" w:themeColor="text1"/>
                <w:sz w:val="24"/>
                <w:szCs w:val="24"/>
              </w:rPr>
            </w:pPr>
            <w:r w:rsidRPr="007E58B8">
              <w:rPr>
                <w:rFonts w:ascii="Times New Roman" w:eastAsia="Times New Roman" w:hAnsi="Times New Roman" w:cs="Times New Roman"/>
                <w:sz w:val="24"/>
                <w:szCs w:val="24"/>
                <w:lang w:eastAsia="ar-SA"/>
              </w:rPr>
              <w:t xml:space="preserve">Кінцевий строк </w:t>
            </w:r>
            <w:r w:rsidRPr="00ED0A60">
              <w:rPr>
                <w:rFonts w:ascii="Times New Roman" w:eastAsia="Times New Roman" w:hAnsi="Times New Roman" w:cs="Times New Roman"/>
                <w:sz w:val="24"/>
                <w:szCs w:val="24"/>
                <w:lang w:eastAsia="ar-SA"/>
              </w:rPr>
              <w:t xml:space="preserve">подання </w:t>
            </w:r>
            <w:r w:rsidRPr="008A5902">
              <w:rPr>
                <w:rFonts w:ascii="Times New Roman" w:eastAsia="Times New Roman" w:hAnsi="Times New Roman" w:cs="Times New Roman"/>
                <w:color w:val="000000" w:themeColor="text1"/>
                <w:sz w:val="24"/>
                <w:szCs w:val="24"/>
                <w:lang w:eastAsia="ar-SA"/>
              </w:rPr>
              <w:t xml:space="preserve">тендерних пропозицій </w:t>
            </w:r>
            <w:r w:rsidR="00C63218" w:rsidRPr="008A5902">
              <w:rPr>
                <w:rFonts w:ascii="Times New Roman" w:eastAsia="Times New Roman" w:hAnsi="Times New Roman" w:cs="Times New Roman"/>
                <w:b/>
                <w:color w:val="000000" w:themeColor="text1"/>
                <w:sz w:val="24"/>
                <w:szCs w:val="24"/>
                <w:lang w:eastAsia="ar-SA"/>
              </w:rPr>
              <w:t>2</w:t>
            </w:r>
            <w:r w:rsidR="00261D83" w:rsidRPr="008A5902">
              <w:rPr>
                <w:rFonts w:ascii="Times New Roman" w:eastAsia="Times New Roman" w:hAnsi="Times New Roman" w:cs="Times New Roman"/>
                <w:b/>
                <w:color w:val="000000" w:themeColor="text1"/>
                <w:sz w:val="24"/>
                <w:szCs w:val="24"/>
                <w:lang w:eastAsia="ar-SA"/>
              </w:rPr>
              <w:t>1</w:t>
            </w:r>
            <w:r w:rsidR="00B4511D" w:rsidRPr="008A5902">
              <w:rPr>
                <w:rFonts w:ascii="Times New Roman" w:eastAsia="Times New Roman" w:hAnsi="Times New Roman" w:cs="Times New Roman"/>
                <w:b/>
                <w:color w:val="000000" w:themeColor="text1"/>
                <w:sz w:val="24"/>
                <w:szCs w:val="24"/>
                <w:lang w:eastAsia="ar-SA"/>
              </w:rPr>
              <w:t xml:space="preserve"> </w:t>
            </w:r>
            <w:r w:rsidR="002E2B2E" w:rsidRPr="008A5902">
              <w:rPr>
                <w:rFonts w:ascii="Times New Roman" w:eastAsia="Times New Roman" w:hAnsi="Times New Roman" w:cs="Times New Roman"/>
                <w:b/>
                <w:color w:val="000000" w:themeColor="text1"/>
                <w:sz w:val="24"/>
                <w:szCs w:val="24"/>
                <w:lang w:eastAsia="ar-SA"/>
              </w:rPr>
              <w:t>лютого</w:t>
            </w:r>
            <w:r w:rsidR="00B4511D" w:rsidRPr="008A5902">
              <w:rPr>
                <w:rFonts w:ascii="Times New Roman" w:eastAsia="Times New Roman" w:hAnsi="Times New Roman" w:cs="Times New Roman"/>
                <w:color w:val="000000" w:themeColor="text1"/>
                <w:sz w:val="24"/>
                <w:szCs w:val="24"/>
                <w:lang w:eastAsia="ar-SA"/>
              </w:rPr>
              <w:t xml:space="preserve"> </w:t>
            </w:r>
            <w:r w:rsidR="00D033F8" w:rsidRPr="008A5902">
              <w:rPr>
                <w:rFonts w:ascii="Times New Roman" w:eastAsia="Times New Roman" w:hAnsi="Times New Roman" w:cs="Times New Roman"/>
                <w:b/>
                <w:color w:val="000000" w:themeColor="text1"/>
                <w:sz w:val="24"/>
                <w:szCs w:val="24"/>
                <w:lang w:eastAsia="ar-SA"/>
              </w:rPr>
              <w:t>202</w:t>
            </w:r>
            <w:r w:rsidR="00B4511D" w:rsidRPr="008A5902">
              <w:rPr>
                <w:rFonts w:ascii="Times New Roman" w:eastAsia="Times New Roman" w:hAnsi="Times New Roman" w:cs="Times New Roman"/>
                <w:b/>
                <w:color w:val="000000" w:themeColor="text1"/>
                <w:sz w:val="24"/>
                <w:szCs w:val="24"/>
                <w:lang w:eastAsia="ar-SA"/>
              </w:rPr>
              <w:t>3</w:t>
            </w:r>
            <w:r w:rsidR="00D033F8" w:rsidRPr="008A5902">
              <w:rPr>
                <w:rFonts w:ascii="Times New Roman" w:eastAsia="Times New Roman" w:hAnsi="Times New Roman" w:cs="Times New Roman"/>
                <w:b/>
                <w:color w:val="000000" w:themeColor="text1"/>
                <w:sz w:val="24"/>
                <w:szCs w:val="24"/>
                <w:lang w:eastAsia="ar-SA"/>
              </w:rPr>
              <w:t xml:space="preserve"> </w:t>
            </w:r>
            <w:r w:rsidR="0088190E" w:rsidRPr="008A5902">
              <w:rPr>
                <w:rFonts w:ascii="Times New Roman" w:eastAsia="Times New Roman" w:hAnsi="Times New Roman" w:cs="Times New Roman"/>
                <w:b/>
                <w:color w:val="000000" w:themeColor="text1"/>
                <w:sz w:val="24"/>
                <w:szCs w:val="24"/>
                <w:lang w:eastAsia="ar-SA"/>
              </w:rPr>
              <w:t>рок</w:t>
            </w:r>
            <w:r w:rsidR="00314EFE" w:rsidRPr="008A5902">
              <w:rPr>
                <w:rFonts w:ascii="Times New Roman" w:eastAsia="Times New Roman" w:hAnsi="Times New Roman" w:cs="Times New Roman"/>
                <w:b/>
                <w:color w:val="000000" w:themeColor="text1"/>
                <w:sz w:val="24"/>
                <w:szCs w:val="24"/>
                <w:lang w:eastAsia="ar-SA"/>
              </w:rPr>
              <w:t>у до 09</w:t>
            </w:r>
            <w:r w:rsidRPr="008A5902">
              <w:rPr>
                <w:rFonts w:ascii="Times New Roman" w:eastAsia="Times New Roman" w:hAnsi="Times New Roman" w:cs="Times New Roman"/>
                <w:b/>
                <w:color w:val="000000" w:themeColor="text1"/>
                <w:sz w:val="24"/>
                <w:szCs w:val="24"/>
                <w:lang w:eastAsia="ar-SA"/>
              </w:rPr>
              <w:t>:00</w:t>
            </w:r>
            <w:r w:rsidR="005D5AAB" w:rsidRPr="008A5902">
              <w:rPr>
                <w:rFonts w:ascii="Times New Roman" w:hAnsi="Times New Roman" w:cs="Times New Roman"/>
                <w:i/>
                <w:color w:val="000000" w:themeColor="text1"/>
                <w:sz w:val="24"/>
                <w:szCs w:val="24"/>
              </w:rPr>
              <w:t xml:space="preserve"> </w:t>
            </w:r>
            <w:r w:rsidRPr="008A5902">
              <w:rPr>
                <w:rFonts w:ascii="Times New Roman" w:hAnsi="Times New Roman" w:cs="Times New Roman"/>
                <w:i/>
                <w:color w:val="000000" w:themeColor="text1"/>
                <w:sz w:val="24"/>
                <w:szCs w:val="24"/>
              </w:rPr>
              <w:t>(за часом який визначено електронним майданчиком</w:t>
            </w:r>
            <w:r w:rsidRPr="008A5902">
              <w:rPr>
                <w:rFonts w:ascii="Times New Roman" w:hAnsi="Times New Roman" w:cs="Times New Roman"/>
                <w:color w:val="000000" w:themeColor="text1"/>
                <w:sz w:val="24"/>
                <w:szCs w:val="24"/>
              </w:rPr>
              <w:t>).</w:t>
            </w:r>
          </w:p>
          <w:p w:rsidR="0018793F" w:rsidRDefault="0018793F" w:rsidP="00C13892">
            <w:pPr>
              <w:spacing w:after="0" w:line="240" w:lineRule="auto"/>
              <w:jc w:val="both"/>
              <w:rPr>
                <w:rFonts w:ascii="Times New Roman" w:hAnsi="Times New Roman"/>
                <w:color w:val="000000"/>
                <w:sz w:val="24"/>
                <w:szCs w:val="24"/>
                <w:shd w:val="solid" w:color="FFFFFF" w:fill="FFFFFF"/>
              </w:rPr>
            </w:pPr>
            <w:r w:rsidRPr="00ED0A60">
              <w:rPr>
                <w:rFonts w:ascii="Times New Roman" w:hAnsi="Times New Roman"/>
                <w:sz w:val="24"/>
                <w:szCs w:val="24"/>
                <w:shd w:val="solid" w:color="FFFFFF" w:fill="FFFFFF"/>
              </w:rPr>
              <w:t xml:space="preserve">Тендерні пропозиції </w:t>
            </w:r>
            <w:r w:rsidRPr="0018793F">
              <w:rPr>
                <w:rFonts w:ascii="Times New Roman" w:hAnsi="Times New Roman"/>
                <w:color w:val="000000"/>
                <w:sz w:val="24"/>
                <w:szCs w:val="24"/>
                <w:shd w:val="solid" w:color="FFFFFF" w:fill="FFFFFF"/>
              </w:rPr>
              <w:t>після закінчення кінцевого строку їх подання не приймаються електронною системою закупівель</w:t>
            </w:r>
            <w:r>
              <w:rPr>
                <w:rFonts w:ascii="Times New Roman" w:hAnsi="Times New Roman"/>
                <w:color w:val="000000"/>
                <w:sz w:val="24"/>
                <w:szCs w:val="24"/>
                <w:shd w:val="solid" w:color="FFFFFF" w:fill="FFFFFF"/>
              </w:rPr>
              <w:t>.</w:t>
            </w:r>
          </w:p>
          <w:p w:rsidR="004C7DE1" w:rsidRPr="00B733F9" w:rsidRDefault="00C13892" w:rsidP="00B733F9">
            <w:pPr>
              <w:spacing w:after="0" w:line="240" w:lineRule="auto"/>
              <w:jc w:val="both"/>
              <w:rPr>
                <w:rFonts w:ascii="Times New Roman" w:hAnsi="Times New Roman" w:cs="Times New Roman"/>
                <w:sz w:val="24"/>
                <w:szCs w:val="24"/>
              </w:rPr>
            </w:pPr>
            <w:r w:rsidRPr="0018793F">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r w:rsidR="00B733F9">
              <w:rPr>
                <w:rFonts w:ascii="Times New Roman" w:hAnsi="Times New Roman" w:cs="Times New Roman"/>
                <w:sz w:val="24"/>
                <w:szCs w:val="24"/>
              </w:rPr>
              <w:t xml:space="preserve"> </w:t>
            </w:r>
            <w:r w:rsidR="00752472" w:rsidRPr="0018793F">
              <w:rPr>
                <w:rFonts w:ascii="Times New Roman" w:hAnsi="Times New Roman" w:cs="Times New Roman"/>
                <w:sz w:val="24"/>
                <w:szCs w:val="24"/>
              </w:rPr>
              <w:t xml:space="preserve">Електронна </w:t>
            </w:r>
            <w:r w:rsidR="00752472" w:rsidRPr="0018793F">
              <w:rPr>
                <w:rFonts w:ascii="Times New Roman" w:hAnsi="Times New Roman" w:cs="Times New Roman"/>
                <w:sz w:val="24"/>
                <w:szCs w:val="24"/>
              </w:rPr>
              <w:lastRenderedPageBreak/>
              <w:t>система закупівель автоматично формує та надсилає повідомлення учаснику про отримання його тендерної пропозиції</w:t>
            </w:r>
            <w:r w:rsidR="00752472" w:rsidRPr="00752472">
              <w:rPr>
                <w:rFonts w:ascii="Times New Roman" w:hAnsi="Times New Roman" w:cs="Times New Roman"/>
                <w:sz w:val="24"/>
                <w:szCs w:val="24"/>
              </w:rPr>
              <w:t xml:space="preserve"> із зазначенням дати та часу. Електронна система закупівель повинна забезпечити можливість подан</w:t>
            </w:r>
            <w:r w:rsidR="0018793F">
              <w:rPr>
                <w:rFonts w:ascii="Times New Roman" w:hAnsi="Times New Roman" w:cs="Times New Roman"/>
                <w:sz w:val="24"/>
                <w:szCs w:val="24"/>
              </w:rPr>
              <w:t>ня тендерної пропозиції</w:t>
            </w:r>
            <w:r w:rsidR="00752472">
              <w:rPr>
                <w:rFonts w:ascii="Times New Roman" w:hAnsi="Times New Roman" w:cs="Times New Roman"/>
                <w:sz w:val="24"/>
                <w:szCs w:val="24"/>
              </w:rPr>
              <w:t xml:space="preserve"> всім особам на рівних умовах</w:t>
            </w:r>
            <w:r w:rsidRPr="007E58B8">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B46A56" w:rsidRDefault="00B46A56" w:rsidP="008D60D0">
            <w:pPr>
              <w:widowControl w:val="0"/>
              <w:spacing w:line="240" w:lineRule="auto"/>
              <w:ind w:hanging="34"/>
              <w:contextualSpacing/>
              <w:jc w:val="both"/>
              <w:rPr>
                <w:rFonts w:ascii="Times New Roman" w:eastAsia="Times New Roman" w:hAnsi="Times New Roman" w:cs="Times New Roman"/>
                <w:sz w:val="24"/>
                <w:szCs w:val="24"/>
                <w:lang w:eastAsia="uk-UA"/>
              </w:rPr>
            </w:pPr>
            <w:r w:rsidRPr="00B46A56">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782A78">
              <w:rPr>
                <w:rFonts w:ascii="Times New Roman" w:eastAsia="Times New Roman" w:hAnsi="Times New Roman" w:cs="Times New Roman"/>
                <w:sz w:val="24"/>
                <w:szCs w:val="24"/>
                <w:lang w:eastAsia="uk-UA"/>
              </w:rPr>
              <w:t>.</w:t>
            </w:r>
          </w:p>
          <w:p w:rsidR="004A7CA6" w:rsidRDefault="00782A78" w:rsidP="00757D07">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rsidR="00D80ADF" w:rsidRPr="007E58B8" w:rsidRDefault="00D80ADF" w:rsidP="00757D07">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Pr>
                <w:rFonts w:ascii="Times New Roman" w:eastAsia="Times New Roman" w:hAnsi="Times New Roman" w:cs="Times New Roman"/>
                <w:sz w:val="24"/>
                <w:szCs w:val="24"/>
                <w:lang w:eastAsia="uk-UA"/>
              </w:rPr>
              <w:t>.</w:t>
            </w:r>
          </w:p>
        </w:tc>
      </w:tr>
      <w:tr w:rsidR="004C7DE1" w:rsidRPr="007E58B8" w:rsidTr="00FF7FE1">
        <w:trPr>
          <w:trHeight w:val="168"/>
          <w:jc w:val="center"/>
        </w:trPr>
        <w:tc>
          <w:tcPr>
            <w:tcW w:w="10296" w:type="dxa"/>
            <w:gridSpan w:val="3"/>
            <w:shd w:val="clear" w:color="auto" w:fill="auto"/>
          </w:tcPr>
          <w:p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rsidR="00AA768B" w:rsidRPr="00BA6A7A" w:rsidRDefault="001E405B"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8D60D0">
              <w:rPr>
                <w:rFonts w:ascii="Times New Roman" w:eastAsia="Tahoma" w:hAnsi="Times New Roman" w:cs="Times New Roman"/>
                <w:sz w:val="24"/>
                <w:szCs w:val="24"/>
                <w:lang w:eastAsia="zh-CN" w:bidi="hi-IN"/>
              </w:rPr>
              <w:t>Д</w:t>
            </w:r>
            <w:r w:rsidR="008D60D0" w:rsidRPr="008D60D0">
              <w:rPr>
                <w:rFonts w:ascii="Times New Roman" w:eastAsia="Tahoma" w:hAnsi="Times New Roman" w:cs="Times New Roman"/>
                <w:sz w:val="24"/>
                <w:szCs w:val="24"/>
                <w:lang w:eastAsia="zh-CN" w:bidi="hi-IN"/>
              </w:rPr>
              <w:t xml:space="preserve">ля визначення найбільш економічно вигідної тендерної пропозиції є ціна тендерної пропозиції </w:t>
            </w:r>
            <w:r w:rsidR="008D60D0" w:rsidRPr="00000295">
              <w:rPr>
                <w:rFonts w:ascii="Times New Roman" w:eastAsia="Tahoma" w:hAnsi="Times New Roman" w:cs="Times New Roman"/>
                <w:sz w:val="24"/>
                <w:szCs w:val="24"/>
                <w:lang w:eastAsia="zh-CN" w:bidi="hi-IN"/>
              </w:rPr>
              <w:t xml:space="preserve">учасника, розрахована з урахуванням вимог чинного законодавства </w:t>
            </w:r>
            <w:r w:rsidR="008D60D0" w:rsidRPr="00BA6A7A">
              <w:rPr>
                <w:rFonts w:ascii="Times New Roman" w:eastAsia="Tahoma" w:hAnsi="Times New Roman" w:cs="Times New Roman"/>
                <w:sz w:val="24"/>
                <w:szCs w:val="24"/>
                <w:lang w:eastAsia="zh-CN" w:bidi="hi-IN"/>
              </w:rPr>
              <w:t>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r w:rsidR="0067173C" w:rsidRPr="00BA6A7A">
              <w:rPr>
                <w:rFonts w:ascii="Times New Roman" w:eastAsia="Tahoma" w:hAnsi="Times New Roman" w:cs="Times New Roman"/>
                <w:sz w:val="24"/>
                <w:szCs w:val="24"/>
                <w:lang w:eastAsia="zh-CN" w:bidi="hi-IN"/>
              </w:rPr>
              <w:t xml:space="preserve">, </w:t>
            </w:r>
            <w:r w:rsidR="00E74967" w:rsidRPr="00BA6A7A">
              <w:rPr>
                <w:rFonts w:ascii="Times New Roman" w:hAnsi="Times New Roman" w:cs="Times New Roman"/>
                <w:sz w:val="24"/>
                <w:szCs w:val="24"/>
              </w:rPr>
              <w:t xml:space="preserve">постачання </w:t>
            </w:r>
            <w:r w:rsidR="00827D75" w:rsidRPr="00BA6A7A">
              <w:rPr>
                <w:rFonts w:ascii="Times New Roman" w:hAnsi="Times New Roman" w:cs="Times New Roman"/>
                <w:sz w:val="24"/>
                <w:szCs w:val="24"/>
              </w:rPr>
              <w:t>предмета закупівл</w:t>
            </w:r>
            <w:r w:rsidR="00BA6A7A" w:rsidRPr="00BA6A7A">
              <w:rPr>
                <w:rFonts w:ascii="Times New Roman" w:hAnsi="Times New Roman" w:cs="Times New Roman"/>
                <w:sz w:val="24"/>
                <w:szCs w:val="24"/>
              </w:rPr>
              <w:t>і</w:t>
            </w:r>
            <w:r w:rsidR="00E74967" w:rsidRPr="00BA6A7A">
              <w:rPr>
                <w:rFonts w:ascii="Times New Roman" w:hAnsi="Times New Roman" w:cs="Times New Roman"/>
                <w:sz w:val="24"/>
                <w:szCs w:val="24"/>
              </w:rPr>
              <w:t xml:space="preserve"> та </w:t>
            </w:r>
            <w:r w:rsidR="00DD1781" w:rsidRPr="00BA6A7A">
              <w:rPr>
                <w:rFonts w:ascii="Times New Roman" w:hAnsi="Times New Roman" w:cs="Times New Roman"/>
                <w:bCs/>
                <w:sz w:val="24"/>
                <w:szCs w:val="24"/>
              </w:rPr>
              <w:t>інших витрат</w:t>
            </w:r>
            <w:r w:rsidR="00270457" w:rsidRPr="00BA6A7A">
              <w:rPr>
                <w:rFonts w:ascii="Times New Roman" w:hAnsi="Times New Roman" w:cs="Times New Roman"/>
                <w:bCs/>
                <w:sz w:val="24"/>
                <w:szCs w:val="24"/>
              </w:rPr>
              <w:t xml:space="preserve"> </w:t>
            </w:r>
            <w:r w:rsidR="00000295" w:rsidRPr="00BA6A7A">
              <w:rPr>
                <w:rFonts w:ascii="Times New Roman" w:hAnsi="Times New Roman" w:cs="Times New Roman"/>
                <w:bCs/>
                <w:sz w:val="24"/>
                <w:szCs w:val="24"/>
              </w:rPr>
              <w:t>за Формою «Цінова пропозиція» - Додаток 3 до цієї тендерної документації</w:t>
            </w:r>
            <w:r w:rsidR="00E74967" w:rsidRPr="00BA6A7A">
              <w:rPr>
                <w:rFonts w:ascii="Times New Roman" w:hAnsi="Times New Roman" w:cs="Times New Roman"/>
                <w:sz w:val="24"/>
                <w:szCs w:val="24"/>
              </w:rPr>
              <w:t>.</w:t>
            </w:r>
          </w:p>
          <w:p w:rsidR="00F51024" w:rsidRPr="0000029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A6A7A">
              <w:rPr>
                <w:rFonts w:ascii="Times New Roman" w:hAnsi="Times New Roman" w:cs="Times New Roman"/>
                <w:sz w:val="24"/>
                <w:szCs w:val="24"/>
                <w:shd w:val="clear" w:color="auto" w:fill="FFFFFF"/>
              </w:rPr>
              <w:t>Не приймається до розгляду тендерна пропозиція</w:t>
            </w:r>
            <w:r w:rsidRPr="00000295">
              <w:rPr>
                <w:rFonts w:ascii="Times New Roman" w:hAnsi="Times New Roman" w:cs="Times New Roman"/>
                <w:sz w:val="24"/>
                <w:szCs w:val="24"/>
                <w:shd w:val="clear" w:color="auto" w:fill="FFFFFF"/>
              </w:rPr>
              <w:t>, ціна якої є вищою, ніж очікувана вартість предмета закупівлі, визначена замовником в оголошенні про проведення відкритих торгів.</w:t>
            </w:r>
          </w:p>
          <w:p w:rsidR="00AD2DA3" w:rsidRPr="006F283A" w:rsidRDefault="00AD2DA3"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000295">
              <w:rPr>
                <w:rFonts w:ascii="Times New Roman" w:eastAsia="Times New Roman" w:hAnsi="Times New Roman" w:cs="Times New Roman"/>
                <w:sz w:val="24"/>
                <w:szCs w:val="24"/>
                <w:lang w:eastAsia="ar-SA"/>
              </w:rPr>
              <w:t xml:space="preserve">До оцінки тендерних пропозицій </w:t>
            </w:r>
            <w:r w:rsidRPr="006F283A">
              <w:rPr>
                <w:rFonts w:ascii="Times New Roman" w:eastAsia="Times New Roman" w:hAnsi="Times New Roman" w:cs="Times New Roman"/>
                <w:sz w:val="24"/>
                <w:szCs w:val="24"/>
                <w:lang w:eastAsia="ar-SA"/>
              </w:rPr>
              <w:t xml:space="preserve">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w:t>
            </w:r>
            <w:r w:rsidR="00C81992" w:rsidRPr="006F283A">
              <w:rPr>
                <w:rFonts w:ascii="Times New Roman" w:hAnsi="Times New Roman" w:cs="Times New Roman"/>
                <w:sz w:val="24"/>
                <w:szCs w:val="24"/>
              </w:rPr>
              <w:t xml:space="preserve">постачання </w:t>
            </w:r>
            <w:r w:rsidR="00B733F9" w:rsidRPr="006F283A">
              <w:rPr>
                <w:rFonts w:ascii="Times New Roman" w:hAnsi="Times New Roman" w:cs="Times New Roman"/>
                <w:sz w:val="24"/>
                <w:szCs w:val="24"/>
              </w:rPr>
              <w:t>предмета закупівлі</w:t>
            </w:r>
            <w:r w:rsidR="008D60D0" w:rsidRPr="006F283A">
              <w:rPr>
                <w:rFonts w:ascii="Times New Roman" w:eastAsia="Times New Roman" w:hAnsi="Times New Roman" w:cs="Times New Roman"/>
                <w:sz w:val="24"/>
                <w:szCs w:val="24"/>
                <w:lang w:eastAsia="ar-SA"/>
              </w:rPr>
              <w:t>,</w:t>
            </w:r>
            <w:r w:rsidRPr="006F283A">
              <w:rPr>
                <w:rFonts w:ascii="Times New Roman" w:eastAsia="Times New Roman" w:hAnsi="Times New Roman" w:cs="Times New Roman"/>
                <w:sz w:val="24"/>
                <w:szCs w:val="24"/>
                <w:lang w:eastAsia="ar-SA"/>
              </w:rPr>
              <w:t xml:space="preserve"> податків та зборів, що передбачені чинним законодавством, та мають бути включені таким учасником до ва</w:t>
            </w:r>
            <w:r w:rsidR="005F065E" w:rsidRPr="006F283A">
              <w:rPr>
                <w:rFonts w:ascii="Times New Roman" w:eastAsia="Times New Roman" w:hAnsi="Times New Roman" w:cs="Times New Roman"/>
                <w:sz w:val="24"/>
                <w:szCs w:val="24"/>
                <w:lang w:eastAsia="ar-SA"/>
              </w:rPr>
              <w:t>ртості предмета закупівлі</w:t>
            </w:r>
            <w:r w:rsidRPr="006F283A">
              <w:rPr>
                <w:rFonts w:ascii="Times New Roman" w:eastAsia="Times New Roman" w:hAnsi="Times New Roman" w:cs="Times New Roman"/>
                <w:sz w:val="24"/>
                <w:szCs w:val="24"/>
                <w:lang w:eastAsia="ar-SA"/>
              </w:rPr>
              <w:t>.</w:t>
            </w:r>
          </w:p>
          <w:p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F283A">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Особливостей </w:t>
            </w:r>
            <w:r w:rsidRPr="0066537B">
              <w:rPr>
                <w:rFonts w:ascii="Times New Roman" w:eastAsia="Times New Roman" w:hAnsi="Times New Roman" w:cs="Times New Roman"/>
                <w:sz w:val="24"/>
                <w:szCs w:val="24"/>
                <w:lang w:eastAsia="ar-SA"/>
              </w:rPr>
              <w:t>(далі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lang w:eastAsia="ar-SA"/>
              </w:rPr>
              <w:t>.</w:t>
            </w:r>
          </w:p>
          <w:p w:rsidR="007842B9" w:rsidRPr="005F065E"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rsidTr="00E807C7">
        <w:trPr>
          <w:trHeight w:val="522"/>
          <w:jc w:val="center"/>
        </w:trPr>
        <w:tc>
          <w:tcPr>
            <w:tcW w:w="576" w:type="dxa"/>
            <w:shd w:val="clear" w:color="auto" w:fill="auto"/>
          </w:tcPr>
          <w:p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rsidR="00A02F3D" w:rsidRPr="005F065E" w:rsidRDefault="00DE350D" w:rsidP="00DE350D">
            <w:pPr>
              <w:spacing w:after="0" w:line="240" w:lineRule="auto"/>
              <w:jc w:val="both"/>
              <w:rPr>
                <w:rFonts w:ascii="Times New Roman" w:eastAsia="Calibri" w:hAnsi="Times New Roman" w:cs="Times New Roman"/>
                <w:sz w:val="24"/>
                <w:szCs w:val="24"/>
              </w:rPr>
            </w:pPr>
            <w:r w:rsidRPr="005F065E">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5F065E">
              <w:rPr>
                <w:rFonts w:ascii="Times New Roman" w:eastAsia="Calibri" w:hAnsi="Times New Roman" w:cs="Times New Roman"/>
                <w:sz w:val="24"/>
                <w:szCs w:val="24"/>
              </w:rPr>
              <w:t>:</w:t>
            </w:r>
          </w:p>
          <w:p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DE350D" w:rsidRPr="00DE350D" w:rsidRDefault="00DE350D" w:rsidP="00DE350D">
            <w:pPr>
              <w:widowControl w:val="0"/>
              <w:spacing w:after="0" w:line="240" w:lineRule="auto"/>
              <w:ind w:right="113"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уживання великої літери;</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уживання розділових знаків та відмінювання слів у реченні;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використання слова або мовного звороту, запозичених з іншої мови;</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застосування правил переносу частини слова з рядка в рядок;</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написання слів разом та/або окремо, та/або через дефіс;</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DE350D">
              <w:rPr>
                <w:rFonts w:ascii="Times New Roman" w:eastAsia="Times New Roman" w:hAnsi="Times New Roman" w:cs="Times New Roman"/>
                <w:sz w:val="24"/>
                <w:szCs w:val="24"/>
                <w:lang w:eastAsia="uk-UA"/>
              </w:rPr>
              <w:lastRenderedPageBreak/>
              <w:t>її спотворення та/або не стосується характеристики предмета закупівлі, кваліфікаційних критеріїв до учасника процедури закупівлі;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350D" w:rsidRPr="00DE350D" w:rsidRDefault="00DE350D" w:rsidP="00DE350D">
            <w:pPr>
              <w:widowControl w:val="0"/>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Наприклад: </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зазначення в довідці русизмів, сленгових слів та технічних помилок;</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lastRenderedPageBreak/>
              <w:t xml:space="preserve">- учасником зазначено номер оголошення про проведення конкурентної процедури закупівлі, але допущено помилка в цифрах оголошення; </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E350D" w:rsidRPr="00DE350D" w:rsidRDefault="00675EFD" w:rsidP="00DE350D">
            <w:pPr>
              <w:spacing w:after="0" w:line="240" w:lineRule="auto"/>
              <w:ind w:firstLine="9"/>
              <w:jc w:val="both"/>
              <w:rPr>
                <w:rFonts w:ascii="Times New Roman" w:eastAsia="Tahoma" w:hAnsi="Times New Roman" w:cs="Times New Roman"/>
                <w:iCs/>
                <w:sz w:val="24"/>
                <w:szCs w:val="24"/>
              </w:rPr>
            </w:pPr>
            <w:r>
              <w:rPr>
                <w:rFonts w:ascii="Times New Roman" w:eastAsia="Tahoma" w:hAnsi="Times New Roman" w:cs="Times New Roman"/>
                <w:iCs/>
                <w:sz w:val="24"/>
                <w:szCs w:val="24"/>
              </w:rPr>
              <w:t xml:space="preserve">- </w:t>
            </w:r>
            <w:r w:rsidR="00DE350D" w:rsidRPr="00DE350D">
              <w:rPr>
                <w:rFonts w:ascii="Times New Roman" w:eastAsia="Tahoma" w:hAnsi="Times New Roman" w:cs="Times New Roman"/>
                <w:iCs/>
                <w:sz w:val="24"/>
                <w:szCs w:val="24"/>
              </w:rPr>
              <w:t>ціна 300 тис грн. замість 300 000 грн</w:t>
            </w:r>
            <w:r w:rsidR="00E3628E">
              <w:rPr>
                <w:rFonts w:ascii="Times New Roman" w:eastAsia="Tahoma" w:hAnsi="Times New Roman" w:cs="Times New Roman"/>
                <w:iCs/>
                <w:sz w:val="24"/>
                <w:szCs w:val="24"/>
              </w:rPr>
              <w:t>.</w:t>
            </w:r>
            <w:r w:rsidR="00DE350D" w:rsidRPr="00DE350D">
              <w:rPr>
                <w:rFonts w:ascii="Times New Roman" w:eastAsia="Tahoma" w:hAnsi="Times New Roman" w:cs="Times New Roman"/>
                <w:iCs/>
                <w:sz w:val="24"/>
                <w:szCs w:val="24"/>
              </w:rPr>
              <w:t xml:space="preserve"> або спочатку літери цифр, а потім цифри (триста тисяч грн.. - 300 000 грн.), або заокруглення числа: після математичної формули відрахування ПДВ 20% складає 0,66 грн</w:t>
            </w:r>
            <w:r w:rsidR="00E3628E">
              <w:rPr>
                <w:rFonts w:ascii="Times New Roman" w:eastAsia="Tahoma" w:hAnsi="Times New Roman" w:cs="Times New Roman"/>
                <w:iCs/>
                <w:sz w:val="24"/>
                <w:szCs w:val="24"/>
              </w:rPr>
              <w:t>.</w:t>
            </w:r>
            <w:r w:rsidR="00DE350D" w:rsidRPr="00DE350D">
              <w:rPr>
                <w:rFonts w:ascii="Times New Roman" w:eastAsia="Tahoma" w:hAnsi="Times New Roman" w:cs="Times New Roman"/>
                <w:iCs/>
                <w:sz w:val="24"/>
                <w:szCs w:val="24"/>
              </w:rPr>
              <w:t>,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E350D" w:rsidRPr="00BE2DE7"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w:t>
            </w:r>
            <w:r w:rsidR="00675EFD" w:rsidRPr="00BE2DE7">
              <w:rPr>
                <w:rFonts w:ascii="Times New Roman" w:eastAsia="Tahoma" w:hAnsi="Times New Roman" w:cs="Times New Roman"/>
                <w:iCs/>
                <w:sz w:val="24"/>
                <w:szCs w:val="24"/>
              </w:rPr>
              <w:t>не завірення</w:t>
            </w:r>
            <w:r w:rsidRPr="00BE2DE7">
              <w:rPr>
                <w:rFonts w:ascii="Times New Roman" w:eastAsia="Tahoma" w:hAnsi="Times New Roman" w:cs="Times New Roman"/>
                <w:iCs/>
                <w:sz w:val="24"/>
                <w:szCs w:val="24"/>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надано документ, який має дату його творення, адресата але не має вихідного номеру;</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r w:rsidRPr="00C2629F">
              <w:rPr>
                <w:rFonts w:ascii="Times New Roman" w:eastAsia="Tahoma" w:hAnsi="Times New Roman" w:cs="Times New Roman"/>
                <w:iCs/>
                <w:sz w:val="24"/>
                <w:szCs w:val="24"/>
                <w:lang w:val="en-US"/>
              </w:rPr>
              <w:t>Portable</w:t>
            </w:r>
            <w:r w:rsidRPr="00DE350D">
              <w:rPr>
                <w:rFonts w:ascii="Times New Roman" w:eastAsia="Tahoma" w:hAnsi="Times New Roman" w:cs="Times New Roman"/>
                <w:iCs/>
                <w:sz w:val="24"/>
                <w:szCs w:val="24"/>
              </w:rPr>
              <w:t xml:space="preserve"> </w:t>
            </w:r>
            <w:r w:rsidRPr="00C2629F">
              <w:rPr>
                <w:rFonts w:ascii="Times New Roman" w:eastAsia="Tahoma" w:hAnsi="Times New Roman" w:cs="Times New Roman"/>
                <w:iCs/>
                <w:sz w:val="24"/>
                <w:szCs w:val="24"/>
                <w:lang w:val="en-US"/>
              </w:rPr>
              <w:t>Document</w:t>
            </w:r>
            <w:r w:rsidRPr="00DE350D">
              <w:rPr>
                <w:rFonts w:ascii="Times New Roman" w:eastAsia="Tahoma" w:hAnsi="Times New Roman" w:cs="Times New Roman"/>
                <w:iCs/>
                <w:sz w:val="24"/>
                <w:szCs w:val="24"/>
              </w:rPr>
              <w:t xml:space="preserve"> </w:t>
            </w:r>
            <w:r w:rsidRPr="00C2629F">
              <w:rPr>
                <w:rFonts w:ascii="Times New Roman" w:eastAsia="Tahoma" w:hAnsi="Times New Roman" w:cs="Times New Roman"/>
                <w:iCs/>
                <w:sz w:val="24"/>
                <w:szCs w:val="24"/>
                <w:lang w:val="en-US"/>
              </w:rPr>
              <w:t>Format</w:t>
            </w:r>
            <w:r w:rsidRPr="00DE350D">
              <w:rPr>
                <w:rFonts w:ascii="Times New Roman" w:eastAsia="Tahoma" w:hAnsi="Times New Roman" w:cs="Times New Roman"/>
                <w:iCs/>
                <w:sz w:val="24"/>
                <w:szCs w:val="24"/>
              </w:rPr>
              <w:t xml:space="preserve">) або </w:t>
            </w:r>
            <w:proofErr w:type="spellStart"/>
            <w:r w:rsidRPr="00C2629F">
              <w:rPr>
                <w:rFonts w:ascii="Times New Roman" w:eastAsia="Tahoma" w:hAnsi="Times New Roman" w:cs="Times New Roman"/>
                <w:iCs/>
                <w:sz w:val="24"/>
                <w:szCs w:val="24"/>
                <w:lang w:val="en-US"/>
              </w:rPr>
              <w:t>ppt</w:t>
            </w:r>
            <w:proofErr w:type="spellEnd"/>
            <w:r w:rsidRPr="00DE350D">
              <w:rPr>
                <w:rFonts w:ascii="Times New Roman" w:eastAsia="Tahoma" w:hAnsi="Times New Roman" w:cs="Times New Roman"/>
                <w:iCs/>
                <w:sz w:val="24"/>
                <w:szCs w:val="24"/>
              </w:rPr>
              <w:t xml:space="preserve">, але учасником надано документи у форматі </w:t>
            </w:r>
            <w:proofErr w:type="spellStart"/>
            <w:r w:rsidRPr="00DE350D">
              <w:rPr>
                <w:rFonts w:ascii="Times New Roman" w:eastAsia="Tahoma" w:hAnsi="Times New Roman" w:cs="Times New Roman"/>
                <w:iCs/>
                <w:sz w:val="24"/>
                <w:szCs w:val="24"/>
              </w:rPr>
              <w:t>pptx</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jpeg</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png</w:t>
            </w:r>
            <w:proofErr w:type="spellEnd"/>
            <w:r w:rsidRPr="00DE350D">
              <w:rPr>
                <w:rFonts w:ascii="Times New Roman" w:eastAsia="Tahoma" w:hAnsi="Times New Roman" w:cs="Times New Roman"/>
                <w:iCs/>
                <w:sz w:val="24"/>
                <w:szCs w:val="24"/>
              </w:rPr>
              <w:t xml:space="preserve"> та/або розширення програм, що здійснюють архівацію даних;</w:t>
            </w:r>
          </w:p>
          <w:p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E350D" w:rsidRPr="005F065E" w:rsidRDefault="00DE350D" w:rsidP="00DE350D">
            <w:pPr>
              <w:suppressAutoHyphens/>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rsidTr="00E807C7">
        <w:trPr>
          <w:trHeight w:val="522"/>
          <w:jc w:val="center"/>
        </w:trPr>
        <w:tc>
          <w:tcPr>
            <w:tcW w:w="576" w:type="dxa"/>
            <w:shd w:val="clear" w:color="auto" w:fill="auto"/>
          </w:tcPr>
          <w:p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Інша інформація</w:t>
            </w:r>
          </w:p>
        </w:tc>
        <w:tc>
          <w:tcPr>
            <w:tcW w:w="6565" w:type="dxa"/>
            <w:shd w:val="clear" w:color="auto" w:fill="auto"/>
          </w:tcPr>
          <w:p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 xml:space="preserve">Замовник у тендерній документації може зазначити іншу інформацію відповідно до вимог законодавства, яку вважає </w:t>
            </w:r>
            <w:r w:rsidRPr="005F065E">
              <w:rPr>
                <w:rFonts w:ascii="Times New Roman" w:eastAsia="Times New Roman" w:hAnsi="Times New Roman" w:cs="Times New Roman"/>
                <w:color w:val="000000"/>
                <w:sz w:val="24"/>
                <w:szCs w:val="24"/>
                <w:lang w:eastAsia="uk-UA"/>
              </w:rPr>
              <w:lastRenderedPageBreak/>
              <w:t>за необхідне включити.</w:t>
            </w:r>
          </w:p>
          <w:p w:rsidR="00C2629F" w:rsidRDefault="00C2629F" w:rsidP="00331D33">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Відповідно до Особливостей</w:t>
            </w:r>
            <w:r w:rsidRPr="00C2629F">
              <w:rPr>
                <w:rFonts w:ascii="Times New Roman" w:eastAsia="Times New Roman" w:hAnsi="Times New Roman" w:cs="Times New Roman"/>
                <w:color w:val="000000"/>
                <w:sz w:val="24"/>
                <w:szCs w:val="24"/>
                <w:lang w:eastAsia="uk-UA"/>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85546" w:rsidRPr="00785546" w:rsidRDefault="00785546" w:rsidP="00785546">
            <w:pPr>
              <w:spacing w:after="0" w:line="240" w:lineRule="auto"/>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B733F9">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85546" w:rsidRPr="00785546" w:rsidRDefault="00785546" w:rsidP="00785546">
            <w:pPr>
              <w:spacing w:after="0" w:line="240" w:lineRule="auto"/>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785546" w:rsidRPr="00785546" w:rsidRDefault="00785546" w:rsidP="00785546">
            <w:pPr>
              <w:pStyle w:val="a3"/>
              <w:numPr>
                <w:ilvl w:val="0"/>
                <w:numId w:val="39"/>
              </w:numPr>
              <w:spacing w:after="0" w:line="240" w:lineRule="auto"/>
              <w:ind w:left="34" w:firstLine="142"/>
              <w:jc w:val="both"/>
              <w:rPr>
                <w:rFonts w:ascii="Times New Roman" w:eastAsia="Times New Roman" w:hAnsi="Times New Roman" w:cs="Times New Roman"/>
                <w:color w:val="000000"/>
                <w:sz w:val="24"/>
                <w:szCs w:val="24"/>
                <w:lang w:eastAsia="uk-UA"/>
              </w:rPr>
            </w:pPr>
            <w:proofErr w:type="spellStart"/>
            <w:r w:rsidRPr="00785546">
              <w:rPr>
                <w:rFonts w:ascii="Times New Roman" w:eastAsia="Times New Roman" w:hAnsi="Times New Roman" w:cs="Times New Roman"/>
                <w:color w:val="000000"/>
                <w:sz w:val="24"/>
                <w:szCs w:val="24"/>
                <w:lang w:eastAsia="uk-UA"/>
              </w:rPr>
              <w:t>досягнення</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економії</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завдяки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застосованому</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технологічному</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процесу</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виробництва</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товарі</w:t>
            </w:r>
            <w:proofErr w:type="gramStart"/>
            <w:r w:rsidRPr="00785546">
              <w:rPr>
                <w:rFonts w:ascii="Times New Roman" w:eastAsia="Times New Roman" w:hAnsi="Times New Roman" w:cs="Times New Roman"/>
                <w:color w:val="000000"/>
                <w:sz w:val="24"/>
                <w:szCs w:val="24"/>
                <w:lang w:eastAsia="uk-UA"/>
              </w:rPr>
              <w:t>в</w:t>
            </w:r>
            <w:proofErr w:type="spellEnd"/>
            <w:proofErr w:type="gramEnd"/>
            <w:r w:rsidRPr="00785546">
              <w:rPr>
                <w:rFonts w:ascii="Times New Roman" w:eastAsia="Times New Roman" w:hAnsi="Times New Roman" w:cs="Times New Roman"/>
                <w:color w:val="000000"/>
                <w:sz w:val="24"/>
                <w:szCs w:val="24"/>
                <w:lang w:eastAsia="uk-UA"/>
              </w:rPr>
              <w:t xml:space="preserve">, порядку </w:t>
            </w:r>
            <w:proofErr w:type="spellStart"/>
            <w:r w:rsidRPr="00785546">
              <w:rPr>
                <w:rFonts w:ascii="Times New Roman" w:eastAsia="Times New Roman" w:hAnsi="Times New Roman" w:cs="Times New Roman"/>
                <w:color w:val="000000"/>
                <w:sz w:val="24"/>
                <w:szCs w:val="24"/>
                <w:lang w:eastAsia="uk-UA"/>
              </w:rPr>
              <w:t>надання</w:t>
            </w:r>
            <w:proofErr w:type="spellEnd"/>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послуг</w:t>
            </w:r>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чи</w:t>
            </w:r>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технології</w:t>
            </w:r>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будівництва</w:t>
            </w:r>
            <w:r w:rsidRPr="00785546">
              <w:rPr>
                <w:rFonts w:ascii="Times New Roman" w:eastAsia="Times New Roman" w:hAnsi="Times New Roman" w:cs="Times New Roman"/>
                <w:color w:val="000000"/>
                <w:sz w:val="24"/>
                <w:szCs w:val="24"/>
                <w:lang w:eastAsia="uk-UA"/>
              </w:rPr>
              <w:t>;</w:t>
            </w:r>
          </w:p>
          <w:p w:rsidR="00785546" w:rsidRPr="00785546" w:rsidRDefault="00785546" w:rsidP="00785546">
            <w:pPr>
              <w:pStyle w:val="a3"/>
              <w:numPr>
                <w:ilvl w:val="0"/>
                <w:numId w:val="39"/>
              </w:numPr>
              <w:spacing w:after="0" w:line="240" w:lineRule="auto"/>
              <w:ind w:left="34" w:firstLine="142"/>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val="uk-UA" w:eastAsia="uk-UA"/>
              </w:rPr>
              <w:t>сприятливі</w:t>
            </w:r>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умови</w:t>
            </w:r>
            <w:proofErr w:type="spellEnd"/>
            <w:r w:rsidRPr="00785546">
              <w:rPr>
                <w:rFonts w:ascii="Times New Roman" w:eastAsia="Times New Roman" w:hAnsi="Times New Roman" w:cs="Times New Roman"/>
                <w:color w:val="000000"/>
                <w:sz w:val="24"/>
                <w:szCs w:val="24"/>
                <w:lang w:eastAsia="uk-UA"/>
              </w:rPr>
              <w:t xml:space="preserve">, за </w:t>
            </w:r>
            <w:proofErr w:type="spellStart"/>
            <w:r w:rsidRPr="00785546">
              <w:rPr>
                <w:rFonts w:ascii="Times New Roman" w:eastAsia="Times New Roman" w:hAnsi="Times New Roman" w:cs="Times New Roman"/>
                <w:color w:val="000000"/>
                <w:sz w:val="24"/>
                <w:szCs w:val="24"/>
                <w:lang w:eastAsia="uk-UA"/>
              </w:rPr>
              <w:t>яких</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учасник</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процедури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закупівлі</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може</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поставити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товари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надати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послуги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чи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виконати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роботи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зокрема</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спеціальну</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цінову</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пропозицію</w:t>
            </w:r>
            <w:proofErr w:type="spellEnd"/>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знижку</w:t>
            </w:r>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учасника</w:t>
            </w:r>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процедури</w:t>
            </w:r>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закупівлі</w:t>
            </w:r>
            <w:r w:rsidRPr="00785546">
              <w:rPr>
                <w:rFonts w:ascii="Times New Roman" w:eastAsia="Times New Roman" w:hAnsi="Times New Roman" w:cs="Times New Roman"/>
                <w:color w:val="000000"/>
                <w:sz w:val="24"/>
                <w:szCs w:val="24"/>
                <w:lang w:eastAsia="uk-UA"/>
              </w:rPr>
              <w:t>;</w:t>
            </w:r>
          </w:p>
          <w:p w:rsidR="00785546" w:rsidRPr="00785546" w:rsidRDefault="00785546" w:rsidP="00785546">
            <w:pPr>
              <w:pStyle w:val="a3"/>
              <w:numPr>
                <w:ilvl w:val="0"/>
                <w:numId w:val="39"/>
              </w:numPr>
              <w:spacing w:after="0" w:line="240" w:lineRule="auto"/>
              <w:ind w:left="34" w:firstLine="142"/>
              <w:jc w:val="both"/>
              <w:rPr>
                <w:rFonts w:ascii="Times New Roman" w:eastAsia="Times New Roman" w:hAnsi="Times New Roman" w:cs="Times New Roman"/>
                <w:color w:val="000000"/>
                <w:sz w:val="24"/>
                <w:szCs w:val="24"/>
                <w:lang w:eastAsia="uk-UA"/>
              </w:rPr>
            </w:pPr>
            <w:r w:rsidRPr="008B6835">
              <w:rPr>
                <w:rFonts w:ascii="Times New Roman" w:eastAsia="Times New Roman" w:hAnsi="Times New Roman" w:cs="Times New Roman"/>
                <w:color w:val="000000"/>
                <w:sz w:val="24"/>
                <w:szCs w:val="24"/>
                <w:lang w:val="uk-UA" w:eastAsia="uk-UA"/>
              </w:rPr>
              <w:t>отримання</w:t>
            </w:r>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учасником</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процедури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закупівлі</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державної</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допомоги</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згідно</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із</w:t>
            </w:r>
            <w:proofErr w:type="spellEnd"/>
            <w:r w:rsidRPr="00785546">
              <w:rPr>
                <w:rFonts w:ascii="Times New Roman" w:eastAsia="Times New Roman" w:hAnsi="Times New Roman" w:cs="Times New Roman"/>
                <w:color w:val="000000"/>
                <w:sz w:val="24"/>
                <w:szCs w:val="24"/>
                <w:lang w:eastAsia="uk-UA"/>
              </w:rPr>
              <w:t xml:space="preserve"> </w:t>
            </w:r>
            <w:proofErr w:type="spellStart"/>
            <w:r w:rsidRPr="00785546">
              <w:rPr>
                <w:rFonts w:ascii="Times New Roman" w:eastAsia="Times New Roman" w:hAnsi="Times New Roman" w:cs="Times New Roman"/>
                <w:color w:val="000000"/>
                <w:sz w:val="24"/>
                <w:szCs w:val="24"/>
                <w:lang w:eastAsia="uk-UA"/>
              </w:rPr>
              <w:t>законодавством</w:t>
            </w:r>
            <w:proofErr w:type="spellEnd"/>
            <w:r w:rsidRPr="00785546">
              <w:rPr>
                <w:rFonts w:ascii="Times New Roman" w:eastAsia="Times New Roman" w:hAnsi="Times New Roman" w:cs="Times New Roman"/>
                <w:color w:val="000000"/>
                <w:sz w:val="24"/>
                <w:szCs w:val="24"/>
                <w:lang w:eastAsia="uk-UA"/>
              </w:rPr>
              <w:t>.</w:t>
            </w:r>
          </w:p>
          <w:p w:rsidR="009E4065" w:rsidRPr="009E4065" w:rsidRDefault="009E4065" w:rsidP="009E4065">
            <w:pPr>
              <w:shd w:val="clear" w:color="auto" w:fill="FFFFFF"/>
              <w:spacing w:after="0" w:line="240" w:lineRule="auto"/>
              <w:ind w:firstLine="44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w:t>
            </w:r>
            <w:r w:rsidRPr="009E4065">
              <w:rPr>
                <w:rFonts w:ascii="Times New Roman" w:eastAsia="Times New Roman" w:hAnsi="Times New Roman" w:cs="Times New Roman"/>
                <w:sz w:val="24"/>
                <w:szCs w:val="24"/>
                <w:lang w:eastAsia="uk-UA"/>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4065" w:rsidRPr="009E4065" w:rsidRDefault="009E4065" w:rsidP="009E4065">
            <w:pPr>
              <w:spacing w:after="0" w:line="240" w:lineRule="auto"/>
              <w:jc w:val="both"/>
              <w:rPr>
                <w:rFonts w:ascii="Times New Roman" w:eastAsia="Times New Roman" w:hAnsi="Times New Roman" w:cs="Times New Roman"/>
                <w:sz w:val="24"/>
                <w:szCs w:val="24"/>
                <w:lang w:eastAsia="uk-UA"/>
              </w:rPr>
            </w:pPr>
            <w:r w:rsidRPr="009E4065">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9E4065">
              <w:rPr>
                <w:rFonts w:ascii="Times New Roman" w:eastAsia="Times New Roman" w:hAnsi="Times New Roman" w:cs="Times New Roman"/>
                <w:sz w:val="24"/>
                <w:szCs w:val="24"/>
                <w:lang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3289" w:rsidRPr="009E4065" w:rsidRDefault="003E3289" w:rsidP="009E4065">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наступну інформацію:</w:t>
            </w:r>
          </w:p>
          <w:p w:rsidR="003E3289" w:rsidRPr="009E4065"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1) перелік виявлених невідповідностей;</w:t>
            </w:r>
          </w:p>
          <w:p w:rsidR="003E3289" w:rsidRPr="009E4065"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rsidR="003E3289" w:rsidRPr="009E4065"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rsidR="000A6A4E" w:rsidRPr="009E4065" w:rsidRDefault="000A6A4E" w:rsidP="000A6A4E">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 xml:space="preserve">Учасник процедури закупівлі </w:t>
            </w:r>
            <w:r w:rsidR="00946474" w:rsidRPr="009E4065">
              <w:rPr>
                <w:rFonts w:ascii="Times New Roman" w:eastAsia="Times New Roman" w:hAnsi="Times New Roman" w:cs="Times New Roman"/>
                <w:color w:val="000000"/>
                <w:sz w:val="24"/>
                <w:szCs w:val="24"/>
                <w:lang w:eastAsia="uk-UA"/>
              </w:rPr>
              <w:t>виправляє невідповідності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r w:rsidRPr="009E4065">
              <w:rPr>
                <w:rFonts w:ascii="Times New Roman" w:eastAsia="Times New Roman" w:hAnsi="Times New Roman" w:cs="Times New Roman"/>
                <w:color w:val="000000"/>
                <w:sz w:val="24"/>
                <w:szCs w:val="24"/>
                <w:lang w:eastAsia="uk-UA"/>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sidR="003D7AC2" w:rsidRPr="009E4065">
              <w:rPr>
                <w:rFonts w:ascii="Times New Roman" w:eastAsia="Times New Roman" w:hAnsi="Times New Roman" w:cs="Times New Roman"/>
                <w:color w:val="000000"/>
                <w:sz w:val="24"/>
                <w:szCs w:val="24"/>
                <w:lang w:eastAsia="uk-UA"/>
              </w:rPr>
              <w:t>сунення таких невідповідностей.</w:t>
            </w:r>
          </w:p>
          <w:p w:rsidR="004C7DE1" w:rsidRPr="005F065E" w:rsidRDefault="009E4065" w:rsidP="003D4CBF">
            <w:pPr>
              <w:spacing w:after="0" w:line="240" w:lineRule="auto"/>
              <w:jc w:val="both"/>
              <w:rPr>
                <w:rFonts w:ascii="Times New Roman" w:eastAsia="Times New Roman" w:hAnsi="Times New Roman" w:cs="Times New Roman"/>
                <w:sz w:val="24"/>
                <w:szCs w:val="24"/>
                <w:lang w:eastAsia="uk-UA"/>
              </w:rPr>
            </w:pPr>
            <w:r w:rsidRPr="009E4065">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D4CBF" w:rsidRPr="009E4065">
              <w:rPr>
                <w:rFonts w:ascii="Times New Roman" w:eastAsia="Times New Roman" w:hAnsi="Times New Roman" w:cs="Times New Roman"/>
                <w:color w:val="000000"/>
                <w:sz w:val="24"/>
                <w:szCs w:val="24"/>
                <w:lang w:eastAsia="uk-UA"/>
              </w:rPr>
              <w:t xml:space="preserve"> </w:t>
            </w:r>
            <w:r w:rsidR="000A6A4E" w:rsidRPr="009E4065">
              <w:rPr>
                <w:rFonts w:ascii="Times New Roman" w:eastAsia="Times New Roman" w:hAnsi="Times New Roman" w:cs="Times New Roman"/>
                <w:color w:val="000000"/>
                <w:sz w:val="24"/>
                <w:szCs w:val="24"/>
                <w:lang w:eastAsia="uk-UA"/>
              </w:rPr>
              <w:t>Замовник розглядає подані тендерні пропозиції з урахуванням виправлення або не виправлення учасник</w:t>
            </w:r>
            <w:r w:rsidR="003D7AC2" w:rsidRPr="009E4065">
              <w:rPr>
                <w:rFonts w:ascii="Times New Roman" w:eastAsia="Times New Roman" w:hAnsi="Times New Roman" w:cs="Times New Roman"/>
                <w:color w:val="000000"/>
                <w:sz w:val="24"/>
                <w:szCs w:val="24"/>
                <w:lang w:eastAsia="uk-UA"/>
              </w:rPr>
              <w:t>ами виявлених невідповідностей.</w:t>
            </w:r>
          </w:p>
        </w:tc>
      </w:tr>
      <w:tr w:rsidR="004C7DE1" w:rsidRPr="007E58B8" w:rsidTr="00E807C7">
        <w:trPr>
          <w:trHeight w:val="522"/>
          <w:jc w:val="center"/>
        </w:trPr>
        <w:tc>
          <w:tcPr>
            <w:tcW w:w="576" w:type="dxa"/>
            <w:shd w:val="clear" w:color="auto" w:fill="auto"/>
          </w:tcPr>
          <w:p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832435" w:rsidRPr="007E58B8" w:rsidRDefault="002E4754" w:rsidP="00832435">
            <w:pPr>
              <w:spacing w:after="0" w:line="240" w:lineRule="auto"/>
              <w:jc w:val="both"/>
              <w:rPr>
                <w:rFonts w:ascii="Times New Roman" w:eastAsia="Times New Roman" w:hAnsi="Times New Roman" w:cs="Times New Roman"/>
                <w:sz w:val="24"/>
                <w:szCs w:val="24"/>
                <w:lang w:eastAsia="uk-UA"/>
              </w:rPr>
            </w:pPr>
            <w:r w:rsidRPr="002E4754">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w:t>
            </w:r>
            <w:r>
              <w:rPr>
                <w:rFonts w:ascii="Times New Roman" w:eastAsia="Times New Roman" w:hAnsi="Times New Roman" w:cs="Times New Roman"/>
                <w:sz w:val="24"/>
                <w:szCs w:val="24"/>
                <w:lang w:eastAsia="uk-UA"/>
              </w:rPr>
              <w:t>системі закупівель у разі, коли</w:t>
            </w:r>
            <w:r w:rsidR="00832435" w:rsidRPr="007E58B8">
              <w:rPr>
                <w:rFonts w:ascii="Times New Roman" w:eastAsia="Times New Roman" w:hAnsi="Times New Roman" w:cs="Times New Roman"/>
                <w:sz w:val="24"/>
                <w:szCs w:val="24"/>
                <w:lang w:eastAsia="uk-UA"/>
              </w:rPr>
              <w:t>:</w:t>
            </w:r>
          </w:p>
          <w:p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1) учасник процедури закупівлі:</w:t>
            </w:r>
          </w:p>
          <w:p w:rsidR="00513025" w:rsidRPr="008231AC"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r w:rsidRPr="008231AC">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w:t>
            </w:r>
            <w:r w:rsidR="008231AC" w:rsidRPr="008231AC">
              <w:rPr>
                <w:rFonts w:ascii="Times New Roman" w:eastAsia="Times New Roman" w:hAnsi="Times New Roman" w:cs="Times New Roman"/>
                <w:sz w:val="24"/>
                <w:szCs w:val="24"/>
                <w:lang w:val="uk-UA" w:eastAsia="uk-UA"/>
              </w:rPr>
              <w:t>ку замовником виявлено згідно з</w:t>
            </w:r>
            <w:r w:rsidR="008231AC">
              <w:rPr>
                <w:rFonts w:ascii="Times New Roman" w:eastAsia="Times New Roman" w:hAnsi="Times New Roman" w:cs="Times New Roman"/>
                <w:sz w:val="24"/>
                <w:szCs w:val="24"/>
                <w:lang w:val="uk-UA" w:eastAsia="uk-UA"/>
              </w:rPr>
              <w:t xml:space="preserve"> </w:t>
            </w:r>
            <w:hyperlink r:id="rId19" w:anchor="n1550" w:tgtFrame="_blank" w:history="1">
              <w:r w:rsidRPr="008231AC">
                <w:rPr>
                  <w:rFonts w:ascii="Times New Roman" w:eastAsia="Times New Roman" w:hAnsi="Times New Roman" w:cs="Times New Roman"/>
                  <w:sz w:val="24"/>
                  <w:szCs w:val="24"/>
                  <w:lang w:val="uk-UA" w:eastAsia="uk-UA"/>
                </w:rPr>
                <w:t>абзацом другим</w:t>
              </w:r>
            </w:hyperlink>
            <w:r w:rsidR="008231AC" w:rsidRPr="008231AC">
              <w:rPr>
                <w:rFonts w:ascii="Times New Roman" w:eastAsia="Times New Roman" w:hAnsi="Times New Roman" w:cs="Times New Roman"/>
                <w:sz w:val="24"/>
                <w:szCs w:val="24"/>
                <w:lang w:val="uk-UA" w:eastAsia="uk-UA"/>
              </w:rPr>
              <w:t xml:space="preserve"> </w:t>
            </w:r>
            <w:r w:rsidR="003E4195">
              <w:rPr>
                <w:rFonts w:ascii="Times New Roman" w:eastAsia="Times New Roman" w:hAnsi="Times New Roman" w:cs="Times New Roman"/>
                <w:sz w:val="24"/>
                <w:szCs w:val="24"/>
                <w:lang w:val="uk-UA" w:eastAsia="uk-UA"/>
              </w:rPr>
              <w:t>пункту 39 Особливостей</w:t>
            </w:r>
            <w:r w:rsidR="00BC0F21">
              <w:rPr>
                <w:rFonts w:ascii="Times New Roman" w:eastAsia="Times New Roman" w:hAnsi="Times New Roman" w:cs="Times New Roman"/>
                <w:sz w:val="24"/>
                <w:szCs w:val="24"/>
                <w:lang w:val="uk-UA" w:eastAsia="uk-UA"/>
              </w:rPr>
              <w:t xml:space="preserve"> (</w:t>
            </w:r>
            <w:r w:rsidR="002867A0">
              <w:rPr>
                <w:rFonts w:ascii="Times New Roman" w:eastAsia="Times New Roman" w:hAnsi="Times New Roman" w:cs="Times New Roman"/>
                <w:sz w:val="24"/>
                <w:szCs w:val="24"/>
                <w:lang w:val="uk-UA" w:eastAsia="uk-UA"/>
              </w:rPr>
              <w:t xml:space="preserve">за результатом </w:t>
            </w:r>
            <w:r w:rsidR="00BC0F21">
              <w:rPr>
                <w:rFonts w:ascii="Times New Roman" w:eastAsia="Times New Roman" w:hAnsi="Times New Roman" w:cs="Times New Roman"/>
                <w:sz w:val="24"/>
                <w:szCs w:val="24"/>
                <w:lang w:val="uk-UA" w:eastAsia="uk-UA"/>
              </w:rPr>
              <w:t>звернення Замовника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8231AC">
              <w:rPr>
                <w:rFonts w:ascii="Times New Roman" w:eastAsia="Times New Roman" w:hAnsi="Times New Roman" w:cs="Times New Roman"/>
                <w:sz w:val="24"/>
                <w:szCs w:val="24"/>
                <w:lang w:val="uk-UA" w:eastAsia="uk-UA"/>
              </w:rPr>
              <w:t>;</w:t>
            </w:r>
          </w:p>
          <w:p w:rsidR="00513025" w:rsidRPr="00AC517E"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2" w:name="n137"/>
            <w:bookmarkEnd w:id="2"/>
            <w:r w:rsidRPr="00AC517E">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13025" w:rsidRPr="007B65C9"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3" w:name="n138"/>
            <w:bookmarkEnd w:id="3"/>
            <w:r w:rsidRPr="00037C30">
              <w:rPr>
                <w:rFonts w:ascii="Times New Roman" w:eastAsia="Times New Roman" w:hAnsi="Times New Roman" w:cs="Times New Roman"/>
                <w:sz w:val="24"/>
                <w:szCs w:val="24"/>
                <w:lang w:val="uk-UA" w:eastAsia="uk-UA"/>
              </w:rPr>
              <w:t xml:space="preserve">не </w:t>
            </w:r>
            <w:r w:rsidRPr="00F51024">
              <w:rPr>
                <w:rFonts w:ascii="Times New Roman" w:eastAsia="Times New Roman" w:hAnsi="Times New Roman" w:cs="Times New Roman"/>
                <w:sz w:val="24"/>
                <w:szCs w:val="24"/>
                <w:lang w:val="uk-UA" w:eastAsia="uk-UA"/>
              </w:rPr>
              <w:t>виправив</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виявлені</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замовником</w:t>
            </w:r>
            <w:r w:rsidRPr="00037C30">
              <w:rPr>
                <w:rFonts w:ascii="Times New Roman" w:eastAsia="Times New Roman" w:hAnsi="Times New Roman" w:cs="Times New Roman"/>
                <w:sz w:val="24"/>
                <w:szCs w:val="24"/>
                <w:lang w:val="uk-UA" w:eastAsia="uk-UA"/>
              </w:rPr>
              <w:t xml:space="preserve"> після розкриття тендерних пропозицій невідповідності в інформації та/або </w:t>
            </w:r>
            <w:r w:rsidRPr="00037C30">
              <w:rPr>
                <w:rFonts w:ascii="Times New Roman" w:eastAsia="Times New Roman" w:hAnsi="Times New Roman" w:cs="Times New Roman"/>
                <w:sz w:val="24"/>
                <w:szCs w:val="24"/>
                <w:lang w:val="uk-UA" w:eastAsia="uk-UA"/>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7B65C9">
              <w:rPr>
                <w:rFonts w:ascii="Times New Roman" w:eastAsia="Times New Roman" w:hAnsi="Times New Roman" w:cs="Times New Roman"/>
                <w:sz w:val="24"/>
                <w:szCs w:val="24"/>
                <w:lang w:val="uk-UA" w:eastAsia="uk-UA"/>
              </w:rPr>
              <w:t>системі закупівель повідомлення з вимогою про усунення таких невідповідностей;</w:t>
            </w:r>
          </w:p>
          <w:p w:rsidR="00513025" w:rsidRPr="007B65C9"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4" w:name="n139"/>
            <w:bookmarkEnd w:id="4"/>
            <w:r w:rsidRPr="007B65C9">
              <w:rPr>
                <w:rFonts w:ascii="Times New Roman" w:eastAsia="Times New Roman" w:hAnsi="Times New Roman" w:cs="Times New Roman"/>
                <w:sz w:val="24"/>
                <w:szCs w:val="24"/>
                <w:lang w:eastAsia="uk-UA"/>
              </w:rPr>
              <w:t xml:space="preserve">не </w:t>
            </w:r>
            <w:r w:rsidRPr="007B65C9">
              <w:rPr>
                <w:rFonts w:ascii="Times New Roman" w:eastAsia="Times New Roman" w:hAnsi="Times New Roman" w:cs="Times New Roman"/>
                <w:sz w:val="24"/>
                <w:szCs w:val="24"/>
                <w:lang w:val="uk-UA" w:eastAsia="uk-UA"/>
              </w:rPr>
              <w:t>надав</w:t>
            </w:r>
            <w:r w:rsidRPr="007B65C9">
              <w:rPr>
                <w:rFonts w:ascii="Times New Roman" w:eastAsia="Times New Roman" w:hAnsi="Times New Roman" w:cs="Times New Roman"/>
                <w:sz w:val="24"/>
                <w:szCs w:val="24"/>
                <w:lang w:eastAsia="uk-UA"/>
              </w:rPr>
              <w:t xml:space="preserve"> </w:t>
            </w:r>
            <w:r w:rsidRPr="007B65C9">
              <w:rPr>
                <w:rFonts w:ascii="Times New Roman" w:eastAsia="Times New Roman" w:hAnsi="Times New Roman" w:cs="Times New Roman"/>
                <w:sz w:val="24"/>
                <w:szCs w:val="24"/>
                <w:lang w:val="uk-UA" w:eastAsia="uk-UA"/>
              </w:rPr>
              <w:t>обґрунтування</w:t>
            </w:r>
            <w:r w:rsidRPr="007B65C9">
              <w:rPr>
                <w:rFonts w:ascii="Times New Roman" w:eastAsia="Times New Roman" w:hAnsi="Times New Roman" w:cs="Times New Roman"/>
                <w:sz w:val="24"/>
                <w:szCs w:val="24"/>
                <w:lang w:eastAsia="uk-UA"/>
              </w:rPr>
              <w:t xml:space="preserve"> аномально </w:t>
            </w:r>
            <w:r w:rsidRPr="007B65C9">
              <w:rPr>
                <w:rFonts w:ascii="Times New Roman" w:eastAsia="Times New Roman" w:hAnsi="Times New Roman" w:cs="Times New Roman"/>
                <w:sz w:val="24"/>
                <w:szCs w:val="24"/>
                <w:lang w:val="uk-UA" w:eastAsia="uk-UA"/>
              </w:rPr>
              <w:t>низької</w:t>
            </w:r>
            <w:r w:rsidRPr="007B65C9">
              <w:rPr>
                <w:rFonts w:ascii="Times New Roman" w:eastAsia="Times New Roman" w:hAnsi="Times New Roman" w:cs="Times New Roman"/>
                <w:sz w:val="24"/>
                <w:szCs w:val="24"/>
                <w:lang w:eastAsia="uk-UA"/>
              </w:rPr>
              <w:t xml:space="preserve"> </w:t>
            </w:r>
            <w:proofErr w:type="spellStart"/>
            <w:r w:rsidRPr="007B65C9">
              <w:rPr>
                <w:rFonts w:ascii="Times New Roman" w:eastAsia="Times New Roman" w:hAnsi="Times New Roman" w:cs="Times New Roman"/>
                <w:sz w:val="24"/>
                <w:szCs w:val="24"/>
                <w:lang w:eastAsia="uk-UA"/>
              </w:rPr>
              <w:t>ціни</w:t>
            </w:r>
            <w:proofErr w:type="spellEnd"/>
            <w:r w:rsidRPr="007B65C9">
              <w:rPr>
                <w:rFonts w:ascii="Times New Roman" w:eastAsia="Times New Roman" w:hAnsi="Times New Roman" w:cs="Times New Roman"/>
                <w:sz w:val="24"/>
                <w:szCs w:val="24"/>
                <w:lang w:eastAsia="uk-UA"/>
              </w:rPr>
              <w:t xml:space="preserve"> </w:t>
            </w:r>
            <w:proofErr w:type="spellStart"/>
            <w:r w:rsidRPr="007B65C9">
              <w:rPr>
                <w:rFonts w:ascii="Times New Roman" w:eastAsia="Times New Roman" w:hAnsi="Times New Roman" w:cs="Times New Roman"/>
                <w:sz w:val="24"/>
                <w:szCs w:val="24"/>
                <w:lang w:eastAsia="uk-UA"/>
              </w:rPr>
              <w:t>тендерної</w:t>
            </w:r>
            <w:proofErr w:type="spellEnd"/>
            <w:r w:rsidRPr="007B65C9">
              <w:rPr>
                <w:rFonts w:ascii="Times New Roman" w:eastAsia="Times New Roman" w:hAnsi="Times New Roman" w:cs="Times New Roman"/>
                <w:sz w:val="24"/>
                <w:szCs w:val="24"/>
                <w:lang w:eastAsia="uk-UA"/>
              </w:rPr>
              <w:t xml:space="preserve"> </w:t>
            </w:r>
            <w:proofErr w:type="spellStart"/>
            <w:r w:rsidRPr="007B65C9">
              <w:rPr>
                <w:rFonts w:ascii="Times New Roman" w:eastAsia="Times New Roman" w:hAnsi="Times New Roman" w:cs="Times New Roman"/>
                <w:sz w:val="24"/>
                <w:szCs w:val="24"/>
                <w:lang w:eastAsia="uk-UA"/>
              </w:rPr>
              <w:t>пропозиції</w:t>
            </w:r>
            <w:proofErr w:type="spellEnd"/>
            <w:r w:rsidR="00A10D53" w:rsidRPr="007B65C9">
              <w:rPr>
                <w:rFonts w:ascii="Times New Roman" w:eastAsia="Times New Roman" w:hAnsi="Times New Roman" w:cs="Times New Roman"/>
                <w:sz w:val="24"/>
                <w:szCs w:val="24"/>
                <w:lang w:eastAsia="uk-UA"/>
              </w:rPr>
              <w:t xml:space="preserve"> </w:t>
            </w:r>
            <w:proofErr w:type="spellStart"/>
            <w:r w:rsidR="00A10D53" w:rsidRPr="007B65C9">
              <w:rPr>
                <w:rFonts w:ascii="Times New Roman" w:eastAsia="Times New Roman" w:hAnsi="Times New Roman" w:cs="Times New Roman"/>
                <w:sz w:val="24"/>
                <w:szCs w:val="24"/>
                <w:lang w:eastAsia="uk-UA"/>
              </w:rPr>
              <w:t>протягом</w:t>
            </w:r>
            <w:proofErr w:type="spellEnd"/>
            <w:r w:rsidR="00A10D53" w:rsidRPr="007B65C9">
              <w:rPr>
                <w:rFonts w:ascii="Times New Roman" w:eastAsia="Times New Roman" w:hAnsi="Times New Roman" w:cs="Times New Roman"/>
                <w:sz w:val="24"/>
                <w:szCs w:val="24"/>
                <w:lang w:eastAsia="uk-UA"/>
              </w:rPr>
              <w:t xml:space="preserve"> строку, </w:t>
            </w:r>
            <w:r w:rsidR="00A10D53" w:rsidRPr="007B65C9">
              <w:rPr>
                <w:rFonts w:ascii="Times New Roman" w:eastAsia="Times New Roman" w:hAnsi="Times New Roman" w:cs="Times New Roman"/>
                <w:sz w:val="24"/>
                <w:szCs w:val="24"/>
                <w:lang w:val="uk-UA" w:eastAsia="uk-UA"/>
              </w:rPr>
              <w:t>визначеного</w:t>
            </w:r>
            <w:r w:rsidR="00A10D53" w:rsidRPr="007B65C9">
              <w:rPr>
                <w:rFonts w:ascii="Times New Roman" w:eastAsia="Times New Roman" w:hAnsi="Times New Roman" w:cs="Times New Roman"/>
                <w:sz w:val="24"/>
                <w:szCs w:val="24"/>
                <w:lang w:eastAsia="uk-UA"/>
              </w:rPr>
              <w:t xml:space="preserve"> </w:t>
            </w:r>
            <w:r w:rsidR="003E4195" w:rsidRPr="007B65C9">
              <w:rPr>
                <w:rFonts w:ascii="Times New Roman" w:eastAsia="Times New Roman" w:hAnsi="Times New Roman" w:cs="Times New Roman"/>
                <w:sz w:val="24"/>
                <w:szCs w:val="24"/>
                <w:lang w:val="uk-UA" w:eastAsia="uk-UA"/>
              </w:rPr>
              <w:t xml:space="preserve">абзацом </w:t>
            </w:r>
            <w:proofErr w:type="gramStart"/>
            <w:r w:rsidR="003E4195" w:rsidRPr="007B65C9">
              <w:rPr>
                <w:rFonts w:ascii="Times New Roman" w:eastAsia="Times New Roman" w:hAnsi="Times New Roman" w:cs="Times New Roman"/>
                <w:sz w:val="24"/>
                <w:szCs w:val="24"/>
                <w:lang w:val="uk-UA" w:eastAsia="uk-UA"/>
              </w:rPr>
              <w:t>п’ятим</w:t>
            </w:r>
            <w:proofErr w:type="gramEnd"/>
            <w:r w:rsidR="003E4195" w:rsidRPr="007B65C9">
              <w:rPr>
                <w:rFonts w:ascii="Times New Roman" w:eastAsia="Times New Roman" w:hAnsi="Times New Roman" w:cs="Times New Roman"/>
                <w:sz w:val="24"/>
                <w:szCs w:val="24"/>
                <w:lang w:val="uk-UA" w:eastAsia="uk-UA"/>
              </w:rPr>
              <w:t xml:space="preserve"> пункту 38 Особливостей</w:t>
            </w:r>
            <w:r w:rsidR="00BC0F21" w:rsidRPr="007B65C9">
              <w:rPr>
                <w:rFonts w:ascii="Times New Roman" w:eastAsia="Times New Roman" w:hAnsi="Times New Roman" w:cs="Times New Roman"/>
                <w:sz w:val="24"/>
                <w:szCs w:val="24"/>
                <w:lang w:val="uk-UA" w:eastAsia="uk-UA"/>
              </w:rPr>
              <w:t xml:space="preserve"> (протягом одного робочого дня)</w:t>
            </w:r>
            <w:r w:rsidRPr="007B65C9">
              <w:rPr>
                <w:rFonts w:ascii="Times New Roman" w:eastAsia="Times New Roman" w:hAnsi="Times New Roman" w:cs="Times New Roman"/>
                <w:sz w:val="24"/>
                <w:szCs w:val="24"/>
                <w:lang w:eastAsia="uk-UA"/>
              </w:rPr>
              <w:t>;</w:t>
            </w:r>
          </w:p>
          <w:p w:rsidR="00513025" w:rsidRPr="003E4195"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5" w:name="n140"/>
            <w:bookmarkEnd w:id="5"/>
            <w:r w:rsidRPr="00ED2931">
              <w:rPr>
                <w:rFonts w:ascii="Times New Roman" w:eastAsia="Times New Roman" w:hAnsi="Times New Roman" w:cs="Times New Roman"/>
                <w:sz w:val="24"/>
                <w:szCs w:val="24"/>
                <w:lang w:val="uk-UA" w:eastAsia="uk-UA"/>
              </w:rPr>
              <w:t>визначив</w:t>
            </w:r>
            <w:r w:rsidRPr="00ED2931">
              <w:rPr>
                <w:rFonts w:ascii="Times New Roman" w:eastAsia="Times New Roman" w:hAnsi="Times New Roman" w:cs="Times New Roman"/>
                <w:sz w:val="24"/>
                <w:szCs w:val="24"/>
                <w:lang w:eastAsia="uk-UA"/>
              </w:rPr>
              <w:t xml:space="preserve"> </w:t>
            </w:r>
            <w:r w:rsidRPr="003E4195">
              <w:rPr>
                <w:rFonts w:ascii="Times New Roman" w:eastAsia="Times New Roman" w:hAnsi="Times New Roman" w:cs="Times New Roman"/>
                <w:sz w:val="24"/>
                <w:szCs w:val="24"/>
                <w:lang w:val="uk-UA" w:eastAsia="uk-UA"/>
              </w:rPr>
              <w:t>конфіденційною</w:t>
            </w:r>
            <w:r w:rsidRPr="003E4195">
              <w:rPr>
                <w:rFonts w:ascii="Times New Roman" w:eastAsia="Times New Roman" w:hAnsi="Times New Roman" w:cs="Times New Roman"/>
                <w:sz w:val="24"/>
                <w:szCs w:val="24"/>
                <w:lang w:eastAsia="uk-UA"/>
              </w:rPr>
              <w:t xml:space="preserve"> </w:t>
            </w:r>
            <w:r w:rsidRPr="003E4195">
              <w:rPr>
                <w:rFonts w:ascii="Times New Roman" w:eastAsia="Times New Roman" w:hAnsi="Times New Roman" w:cs="Times New Roman"/>
                <w:sz w:val="24"/>
                <w:szCs w:val="24"/>
                <w:lang w:val="uk-UA" w:eastAsia="uk-UA"/>
              </w:rPr>
              <w:t>інформацію</w:t>
            </w:r>
            <w:r w:rsidRPr="003E4195">
              <w:rPr>
                <w:rFonts w:ascii="Times New Roman" w:eastAsia="Times New Roman" w:hAnsi="Times New Roman" w:cs="Times New Roman"/>
                <w:sz w:val="24"/>
                <w:szCs w:val="24"/>
                <w:lang w:eastAsia="uk-UA"/>
              </w:rPr>
              <w:t xml:space="preserve">, </w:t>
            </w:r>
            <w:r w:rsidRPr="003E4195">
              <w:rPr>
                <w:rFonts w:ascii="Times New Roman" w:eastAsia="Times New Roman" w:hAnsi="Times New Roman" w:cs="Times New Roman"/>
                <w:sz w:val="24"/>
                <w:szCs w:val="24"/>
                <w:lang w:val="uk-UA" w:eastAsia="uk-UA"/>
              </w:rPr>
              <w:t>що</w:t>
            </w:r>
            <w:r w:rsidRPr="003E4195">
              <w:rPr>
                <w:rFonts w:ascii="Times New Roman" w:eastAsia="Times New Roman" w:hAnsi="Times New Roman" w:cs="Times New Roman"/>
                <w:sz w:val="24"/>
                <w:szCs w:val="24"/>
                <w:lang w:eastAsia="uk-UA"/>
              </w:rPr>
              <w:t xml:space="preserve"> не </w:t>
            </w:r>
            <w:r w:rsidRPr="003E4195">
              <w:rPr>
                <w:rFonts w:ascii="Times New Roman" w:eastAsia="Times New Roman" w:hAnsi="Times New Roman" w:cs="Times New Roman"/>
                <w:sz w:val="24"/>
                <w:szCs w:val="24"/>
                <w:lang w:val="uk-UA" w:eastAsia="uk-UA"/>
              </w:rPr>
              <w:t>може</w:t>
            </w:r>
            <w:r w:rsidRPr="003E4195">
              <w:rPr>
                <w:rFonts w:ascii="Times New Roman" w:eastAsia="Times New Roman" w:hAnsi="Times New Roman" w:cs="Times New Roman"/>
                <w:sz w:val="24"/>
                <w:szCs w:val="24"/>
                <w:lang w:eastAsia="uk-UA"/>
              </w:rPr>
              <w:t xml:space="preserve"> бути </w:t>
            </w:r>
            <w:r w:rsidRPr="003E4195">
              <w:rPr>
                <w:rFonts w:ascii="Times New Roman" w:eastAsia="Times New Roman" w:hAnsi="Times New Roman" w:cs="Times New Roman"/>
                <w:sz w:val="24"/>
                <w:szCs w:val="24"/>
                <w:lang w:val="uk-UA" w:eastAsia="uk-UA"/>
              </w:rPr>
              <w:t>визначена</w:t>
            </w:r>
            <w:r w:rsidRPr="003E4195">
              <w:rPr>
                <w:rFonts w:ascii="Times New Roman" w:eastAsia="Times New Roman" w:hAnsi="Times New Roman" w:cs="Times New Roman"/>
                <w:sz w:val="24"/>
                <w:szCs w:val="24"/>
                <w:lang w:eastAsia="uk-UA"/>
              </w:rPr>
              <w:t xml:space="preserve"> як </w:t>
            </w:r>
            <w:r w:rsidRPr="003E4195">
              <w:rPr>
                <w:rFonts w:ascii="Times New Roman" w:eastAsia="Times New Roman" w:hAnsi="Times New Roman" w:cs="Times New Roman"/>
                <w:sz w:val="24"/>
                <w:szCs w:val="24"/>
                <w:lang w:val="uk-UA" w:eastAsia="uk-UA"/>
              </w:rPr>
              <w:t>ко</w:t>
            </w:r>
            <w:r w:rsidR="00ED2931" w:rsidRPr="003E4195">
              <w:rPr>
                <w:rFonts w:ascii="Times New Roman" w:eastAsia="Times New Roman" w:hAnsi="Times New Roman" w:cs="Times New Roman"/>
                <w:sz w:val="24"/>
                <w:szCs w:val="24"/>
                <w:lang w:val="uk-UA" w:eastAsia="uk-UA"/>
              </w:rPr>
              <w:t>нфіденційна</w:t>
            </w:r>
            <w:r w:rsidR="00ED2931" w:rsidRPr="003E4195">
              <w:rPr>
                <w:rFonts w:ascii="Times New Roman" w:eastAsia="Times New Roman" w:hAnsi="Times New Roman" w:cs="Times New Roman"/>
                <w:sz w:val="24"/>
                <w:szCs w:val="24"/>
                <w:lang w:eastAsia="uk-UA"/>
              </w:rPr>
              <w:t xml:space="preserve"> </w:t>
            </w:r>
            <w:r w:rsidR="00ED2931" w:rsidRPr="003E4195">
              <w:rPr>
                <w:rFonts w:ascii="Times New Roman" w:eastAsia="Times New Roman" w:hAnsi="Times New Roman" w:cs="Times New Roman"/>
                <w:sz w:val="24"/>
                <w:szCs w:val="24"/>
                <w:lang w:val="uk-UA" w:eastAsia="uk-UA"/>
              </w:rPr>
              <w:t>відповідно</w:t>
            </w:r>
            <w:r w:rsidR="00ED2931" w:rsidRPr="003E4195">
              <w:rPr>
                <w:rFonts w:ascii="Times New Roman" w:eastAsia="Times New Roman" w:hAnsi="Times New Roman" w:cs="Times New Roman"/>
                <w:sz w:val="24"/>
                <w:szCs w:val="24"/>
                <w:lang w:eastAsia="uk-UA"/>
              </w:rPr>
              <w:t xml:space="preserve"> до </w:t>
            </w:r>
            <w:r w:rsidR="00ED2931" w:rsidRPr="003E4195">
              <w:rPr>
                <w:rFonts w:ascii="Times New Roman" w:eastAsia="Times New Roman" w:hAnsi="Times New Roman" w:cs="Times New Roman"/>
                <w:sz w:val="24"/>
                <w:szCs w:val="24"/>
                <w:lang w:val="uk-UA" w:eastAsia="uk-UA"/>
              </w:rPr>
              <w:t>вимог</w:t>
            </w:r>
            <w:r w:rsidR="003E4195" w:rsidRPr="003E4195">
              <w:rPr>
                <w:rFonts w:ascii="Times New Roman" w:eastAsia="Times New Roman" w:hAnsi="Times New Roman" w:cs="Times New Roman"/>
                <w:sz w:val="24"/>
                <w:szCs w:val="24"/>
                <w:lang w:val="uk-UA" w:eastAsia="uk-UA"/>
              </w:rPr>
              <w:t xml:space="preserve"> </w:t>
            </w:r>
            <w:r w:rsidR="003E4195" w:rsidRPr="003E4195">
              <w:rPr>
                <w:rFonts w:ascii="Times New Roman" w:hAnsi="Times New Roman" w:cs="Times New Roman"/>
                <w:sz w:val="24"/>
                <w:szCs w:val="24"/>
                <w:lang w:val="uk-UA"/>
              </w:rPr>
              <w:t>абзацу другого пункту 36 Особливостей</w:t>
            </w:r>
            <w:r w:rsidR="007B65C9">
              <w:rPr>
                <w:rFonts w:ascii="Times New Roman" w:hAnsi="Times New Roman" w:cs="Times New Roman"/>
                <w:sz w:val="24"/>
                <w:szCs w:val="24"/>
                <w:lang w:val="uk-UA"/>
              </w:rPr>
              <w:t xml:space="preserve"> (к</w:t>
            </w:r>
            <w:r w:rsidR="007B65C9" w:rsidRPr="007B65C9">
              <w:rPr>
                <w:rFonts w:ascii="Times New Roman" w:hAnsi="Times New Roman" w:cs="Times New Roman"/>
                <w:sz w:val="24"/>
                <w:szCs w:val="24"/>
                <w:lang w:val="uk-UA"/>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7B65C9">
              <w:rPr>
                <w:rFonts w:ascii="Times New Roman" w:hAnsi="Times New Roman" w:cs="Times New Roman"/>
                <w:sz w:val="24"/>
                <w:szCs w:val="24"/>
                <w:lang w:val="uk-UA"/>
              </w:rPr>
              <w:t>)</w:t>
            </w:r>
            <w:r w:rsidRPr="003E4195">
              <w:rPr>
                <w:rFonts w:ascii="Times New Roman" w:eastAsia="Times New Roman" w:hAnsi="Times New Roman" w:cs="Times New Roman"/>
                <w:sz w:val="24"/>
                <w:szCs w:val="24"/>
                <w:lang w:eastAsia="uk-UA"/>
              </w:rPr>
              <w:t>;</w:t>
            </w:r>
          </w:p>
          <w:p w:rsidR="00513025" w:rsidRPr="00EC15B2" w:rsidRDefault="00513025" w:rsidP="00990B79">
            <w:pPr>
              <w:pStyle w:val="a3"/>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eastAsia="uk-UA"/>
              </w:rPr>
            </w:pPr>
            <w:bookmarkStart w:id="6" w:name="n141"/>
            <w:bookmarkEnd w:id="6"/>
            <w:r w:rsidRPr="00EC15B2">
              <w:rPr>
                <w:rFonts w:ascii="Times New Roman" w:eastAsia="Times New Roman" w:hAnsi="Times New Roman" w:cs="Times New Roman"/>
                <w:sz w:val="24"/>
                <w:szCs w:val="24"/>
                <w:lang w:eastAsia="uk-UA"/>
              </w:rPr>
              <w:t xml:space="preserve">є </w:t>
            </w:r>
            <w:proofErr w:type="spellStart"/>
            <w:r w:rsidRPr="00EC15B2">
              <w:rPr>
                <w:rFonts w:ascii="Times New Roman" w:eastAsia="Times New Roman" w:hAnsi="Times New Roman" w:cs="Times New Roman"/>
                <w:sz w:val="24"/>
                <w:szCs w:val="24"/>
                <w:lang w:eastAsia="uk-UA"/>
              </w:rPr>
              <w:t>юридичною</w:t>
            </w:r>
            <w:proofErr w:type="spellEnd"/>
            <w:r w:rsidRPr="00EC15B2">
              <w:rPr>
                <w:rFonts w:ascii="Times New Roman" w:eastAsia="Times New Roman" w:hAnsi="Times New Roman" w:cs="Times New Roman"/>
                <w:sz w:val="24"/>
                <w:szCs w:val="24"/>
                <w:lang w:eastAsia="uk-UA"/>
              </w:rPr>
              <w:t xml:space="preserve"> особою - резидентом</w:t>
            </w:r>
            <w:proofErr w:type="gramStart"/>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Р</w:t>
            </w:r>
            <w:proofErr w:type="gramEnd"/>
            <w:r w:rsidRPr="00EC15B2">
              <w:rPr>
                <w:rFonts w:ascii="Times New Roman" w:eastAsia="Times New Roman" w:hAnsi="Times New Roman" w:cs="Times New Roman"/>
                <w:sz w:val="24"/>
                <w:szCs w:val="24"/>
                <w:lang w:eastAsia="uk-UA"/>
              </w:rPr>
              <w:t>осійської</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Федерації</w:t>
            </w:r>
            <w:proofErr w:type="spellEnd"/>
            <w:r w:rsidRPr="00EC15B2">
              <w:rPr>
                <w:rFonts w:ascii="Times New Roman" w:eastAsia="Times New Roman" w:hAnsi="Times New Roman" w:cs="Times New Roman"/>
                <w:sz w:val="24"/>
                <w:szCs w:val="24"/>
                <w:lang w:eastAsia="uk-UA"/>
              </w:rPr>
              <w:t>/</w:t>
            </w:r>
            <w:proofErr w:type="spellStart"/>
            <w:r w:rsidRPr="00EC15B2">
              <w:rPr>
                <w:rFonts w:ascii="Times New Roman" w:eastAsia="Times New Roman" w:hAnsi="Times New Roman" w:cs="Times New Roman"/>
                <w:sz w:val="24"/>
                <w:szCs w:val="24"/>
                <w:lang w:eastAsia="uk-UA"/>
              </w:rPr>
              <w:t>Республіки</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Білорусь</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державної</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форми</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власності</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юридичною</w:t>
            </w:r>
            <w:proofErr w:type="spellEnd"/>
            <w:r w:rsidRPr="00EC15B2">
              <w:rPr>
                <w:rFonts w:ascii="Times New Roman" w:eastAsia="Times New Roman" w:hAnsi="Times New Roman" w:cs="Times New Roman"/>
                <w:sz w:val="24"/>
                <w:szCs w:val="24"/>
                <w:lang w:eastAsia="uk-UA"/>
              </w:rPr>
              <w:t xml:space="preserve"> особою, </w:t>
            </w:r>
            <w:proofErr w:type="spellStart"/>
            <w:r w:rsidRPr="00EC15B2">
              <w:rPr>
                <w:rFonts w:ascii="Times New Roman" w:eastAsia="Times New Roman" w:hAnsi="Times New Roman" w:cs="Times New Roman"/>
                <w:sz w:val="24"/>
                <w:szCs w:val="24"/>
                <w:lang w:eastAsia="uk-UA"/>
              </w:rPr>
              <w:t>створеною</w:t>
            </w:r>
            <w:proofErr w:type="spellEnd"/>
            <w:r w:rsidRPr="00EC15B2">
              <w:rPr>
                <w:rFonts w:ascii="Times New Roman" w:eastAsia="Times New Roman" w:hAnsi="Times New Roman" w:cs="Times New Roman"/>
                <w:sz w:val="24"/>
                <w:szCs w:val="24"/>
                <w:lang w:eastAsia="uk-UA"/>
              </w:rPr>
              <w:t xml:space="preserve"> та/</w:t>
            </w:r>
            <w:proofErr w:type="spellStart"/>
            <w:r w:rsidRPr="00EC15B2">
              <w:rPr>
                <w:rFonts w:ascii="Times New Roman" w:eastAsia="Times New Roman" w:hAnsi="Times New Roman" w:cs="Times New Roman"/>
                <w:sz w:val="24"/>
                <w:szCs w:val="24"/>
                <w:lang w:eastAsia="uk-UA"/>
              </w:rPr>
              <w:t>або</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зареєстрованою</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відповідно</w:t>
            </w:r>
            <w:proofErr w:type="spellEnd"/>
            <w:r w:rsidRPr="00EC15B2">
              <w:rPr>
                <w:rFonts w:ascii="Times New Roman" w:eastAsia="Times New Roman" w:hAnsi="Times New Roman" w:cs="Times New Roman"/>
                <w:sz w:val="24"/>
                <w:szCs w:val="24"/>
                <w:lang w:eastAsia="uk-UA"/>
              </w:rPr>
              <w:t xml:space="preserve"> до </w:t>
            </w:r>
            <w:proofErr w:type="spellStart"/>
            <w:r w:rsidRPr="00EC15B2">
              <w:rPr>
                <w:rFonts w:ascii="Times New Roman" w:eastAsia="Times New Roman" w:hAnsi="Times New Roman" w:cs="Times New Roman"/>
                <w:sz w:val="24"/>
                <w:szCs w:val="24"/>
                <w:lang w:eastAsia="uk-UA"/>
              </w:rPr>
              <w:t>законодавства</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Російської</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Федерації</w:t>
            </w:r>
            <w:proofErr w:type="spellEnd"/>
            <w:r w:rsidRPr="00EC15B2">
              <w:rPr>
                <w:rFonts w:ascii="Times New Roman" w:eastAsia="Times New Roman" w:hAnsi="Times New Roman" w:cs="Times New Roman"/>
                <w:sz w:val="24"/>
                <w:szCs w:val="24"/>
                <w:lang w:eastAsia="uk-UA"/>
              </w:rPr>
              <w:t>/</w:t>
            </w:r>
            <w:proofErr w:type="spellStart"/>
            <w:r w:rsidRPr="00EC15B2">
              <w:rPr>
                <w:rFonts w:ascii="Times New Roman" w:eastAsia="Times New Roman" w:hAnsi="Times New Roman" w:cs="Times New Roman"/>
                <w:sz w:val="24"/>
                <w:szCs w:val="24"/>
                <w:lang w:eastAsia="uk-UA"/>
              </w:rPr>
              <w:t>Республіки</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Білорусь</w:t>
            </w:r>
            <w:proofErr w:type="spellEnd"/>
            <w:r w:rsidRPr="00EC15B2">
              <w:rPr>
                <w:rFonts w:ascii="Times New Roman" w:eastAsia="Times New Roman" w:hAnsi="Times New Roman" w:cs="Times New Roman"/>
                <w:sz w:val="24"/>
                <w:szCs w:val="24"/>
                <w:lang w:eastAsia="uk-UA"/>
              </w:rPr>
              <w:t>, та/</w:t>
            </w:r>
            <w:proofErr w:type="spellStart"/>
            <w:r w:rsidRPr="00EC15B2">
              <w:rPr>
                <w:rFonts w:ascii="Times New Roman" w:eastAsia="Times New Roman" w:hAnsi="Times New Roman" w:cs="Times New Roman"/>
                <w:sz w:val="24"/>
                <w:szCs w:val="24"/>
                <w:lang w:eastAsia="uk-UA"/>
              </w:rPr>
              <w:t>або</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юридичною</w:t>
            </w:r>
            <w:proofErr w:type="spellEnd"/>
            <w:r w:rsidRPr="00EC15B2">
              <w:rPr>
                <w:rFonts w:ascii="Times New Roman" w:eastAsia="Times New Roman" w:hAnsi="Times New Roman" w:cs="Times New Roman"/>
                <w:sz w:val="24"/>
                <w:szCs w:val="24"/>
                <w:lang w:eastAsia="uk-UA"/>
              </w:rPr>
              <w:t xml:space="preserve"> особою, </w:t>
            </w:r>
            <w:proofErr w:type="spellStart"/>
            <w:r w:rsidRPr="00EC15B2">
              <w:rPr>
                <w:rFonts w:ascii="Times New Roman" w:eastAsia="Times New Roman" w:hAnsi="Times New Roman" w:cs="Times New Roman"/>
                <w:sz w:val="24"/>
                <w:szCs w:val="24"/>
                <w:lang w:eastAsia="uk-UA"/>
              </w:rPr>
              <w:t>кінцевим</w:t>
            </w:r>
            <w:proofErr w:type="spellEnd"/>
            <w:r w:rsidRPr="00EC15B2">
              <w:rPr>
                <w:rFonts w:ascii="Times New Roman" w:eastAsia="Times New Roman" w:hAnsi="Times New Roman" w:cs="Times New Roman"/>
                <w:sz w:val="24"/>
                <w:szCs w:val="24"/>
                <w:lang w:eastAsia="uk-UA"/>
              </w:rPr>
              <w:t xml:space="preserve"> бенефіціарним </w:t>
            </w:r>
            <w:proofErr w:type="spellStart"/>
            <w:r w:rsidRPr="00EC15B2">
              <w:rPr>
                <w:rFonts w:ascii="Times New Roman" w:eastAsia="Times New Roman" w:hAnsi="Times New Roman" w:cs="Times New Roman"/>
                <w:sz w:val="24"/>
                <w:szCs w:val="24"/>
                <w:lang w:eastAsia="uk-UA"/>
              </w:rPr>
              <w:t>власником</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власником</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якої</w:t>
            </w:r>
            <w:proofErr w:type="spellEnd"/>
            <w:r w:rsidRPr="00EC15B2">
              <w:rPr>
                <w:rFonts w:ascii="Times New Roman" w:eastAsia="Times New Roman" w:hAnsi="Times New Roman" w:cs="Times New Roman"/>
                <w:sz w:val="24"/>
                <w:szCs w:val="24"/>
                <w:lang w:eastAsia="uk-UA"/>
              </w:rPr>
              <w:t xml:space="preserve"> є резидент (</w:t>
            </w:r>
            <w:proofErr w:type="spellStart"/>
            <w:r w:rsidRPr="00EC15B2">
              <w:rPr>
                <w:rFonts w:ascii="Times New Roman" w:eastAsia="Times New Roman" w:hAnsi="Times New Roman" w:cs="Times New Roman"/>
                <w:sz w:val="24"/>
                <w:szCs w:val="24"/>
                <w:lang w:eastAsia="uk-UA"/>
              </w:rPr>
              <w:t>резиденти</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Російської</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Федерації</w:t>
            </w:r>
            <w:proofErr w:type="spellEnd"/>
            <w:r w:rsidRPr="00EC15B2">
              <w:rPr>
                <w:rFonts w:ascii="Times New Roman" w:eastAsia="Times New Roman" w:hAnsi="Times New Roman" w:cs="Times New Roman"/>
                <w:sz w:val="24"/>
                <w:szCs w:val="24"/>
                <w:lang w:eastAsia="uk-UA"/>
              </w:rPr>
              <w:t>/</w:t>
            </w:r>
            <w:proofErr w:type="spellStart"/>
            <w:r w:rsidRPr="00EC15B2">
              <w:rPr>
                <w:rFonts w:ascii="Times New Roman" w:eastAsia="Times New Roman" w:hAnsi="Times New Roman" w:cs="Times New Roman"/>
                <w:sz w:val="24"/>
                <w:szCs w:val="24"/>
                <w:lang w:eastAsia="uk-UA"/>
              </w:rPr>
              <w:t>Республіки</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Білорусь</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або</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фізичною</w:t>
            </w:r>
            <w:proofErr w:type="spellEnd"/>
            <w:r w:rsidRPr="00EC15B2">
              <w:rPr>
                <w:rFonts w:ascii="Times New Roman" w:eastAsia="Times New Roman" w:hAnsi="Times New Roman" w:cs="Times New Roman"/>
                <w:sz w:val="24"/>
                <w:szCs w:val="24"/>
                <w:lang w:eastAsia="uk-UA"/>
              </w:rPr>
              <w:t xml:space="preserve"> особою (</w:t>
            </w:r>
            <w:proofErr w:type="spellStart"/>
            <w:r w:rsidRPr="00EC15B2">
              <w:rPr>
                <w:rFonts w:ascii="Times New Roman" w:eastAsia="Times New Roman" w:hAnsi="Times New Roman" w:cs="Times New Roman"/>
                <w:sz w:val="24"/>
                <w:szCs w:val="24"/>
                <w:lang w:eastAsia="uk-UA"/>
              </w:rPr>
              <w:t>фізичною</w:t>
            </w:r>
            <w:proofErr w:type="spellEnd"/>
            <w:r w:rsidRPr="00EC15B2">
              <w:rPr>
                <w:rFonts w:ascii="Times New Roman" w:eastAsia="Times New Roman" w:hAnsi="Times New Roman" w:cs="Times New Roman"/>
                <w:sz w:val="24"/>
                <w:szCs w:val="24"/>
                <w:lang w:eastAsia="uk-UA"/>
              </w:rPr>
              <w:t xml:space="preserve"> особою - </w:t>
            </w:r>
            <w:proofErr w:type="spellStart"/>
            <w:proofErr w:type="gramStart"/>
            <w:r w:rsidRPr="00EC15B2">
              <w:rPr>
                <w:rFonts w:ascii="Times New Roman" w:eastAsia="Times New Roman" w:hAnsi="Times New Roman" w:cs="Times New Roman"/>
                <w:sz w:val="24"/>
                <w:szCs w:val="24"/>
                <w:lang w:eastAsia="uk-UA"/>
              </w:rPr>
              <w:t>п</w:t>
            </w:r>
            <w:proofErr w:type="gramEnd"/>
            <w:r w:rsidRPr="00EC15B2">
              <w:rPr>
                <w:rFonts w:ascii="Times New Roman" w:eastAsia="Times New Roman" w:hAnsi="Times New Roman" w:cs="Times New Roman"/>
                <w:sz w:val="24"/>
                <w:szCs w:val="24"/>
                <w:lang w:eastAsia="uk-UA"/>
              </w:rPr>
              <w:t>ідприємцем</w:t>
            </w:r>
            <w:proofErr w:type="spellEnd"/>
            <w:r w:rsidRPr="00EC15B2">
              <w:rPr>
                <w:rFonts w:ascii="Times New Roman" w:eastAsia="Times New Roman" w:hAnsi="Times New Roman" w:cs="Times New Roman"/>
                <w:sz w:val="24"/>
                <w:szCs w:val="24"/>
                <w:lang w:eastAsia="uk-UA"/>
              </w:rPr>
              <w:t xml:space="preserve">) - резидентом </w:t>
            </w:r>
            <w:proofErr w:type="spellStart"/>
            <w:r w:rsidRPr="00EC15B2">
              <w:rPr>
                <w:rFonts w:ascii="Times New Roman" w:eastAsia="Times New Roman" w:hAnsi="Times New Roman" w:cs="Times New Roman"/>
                <w:sz w:val="24"/>
                <w:szCs w:val="24"/>
                <w:lang w:eastAsia="uk-UA"/>
              </w:rPr>
              <w:t>Російської</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Федерації</w:t>
            </w:r>
            <w:proofErr w:type="spellEnd"/>
            <w:r w:rsidRPr="00EC15B2">
              <w:rPr>
                <w:rFonts w:ascii="Times New Roman" w:eastAsia="Times New Roman" w:hAnsi="Times New Roman" w:cs="Times New Roman"/>
                <w:sz w:val="24"/>
                <w:szCs w:val="24"/>
                <w:lang w:eastAsia="uk-UA"/>
              </w:rPr>
              <w:t>/</w:t>
            </w:r>
            <w:proofErr w:type="spellStart"/>
            <w:r w:rsidRPr="00EC15B2">
              <w:rPr>
                <w:rFonts w:ascii="Times New Roman" w:eastAsia="Times New Roman" w:hAnsi="Times New Roman" w:cs="Times New Roman"/>
                <w:sz w:val="24"/>
                <w:szCs w:val="24"/>
                <w:lang w:eastAsia="uk-UA"/>
              </w:rPr>
              <w:t>Республіки</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Білорусь</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або</w:t>
            </w:r>
            <w:proofErr w:type="spellEnd"/>
            <w:r w:rsidRPr="00EC15B2">
              <w:rPr>
                <w:rFonts w:ascii="Times New Roman" w:eastAsia="Times New Roman" w:hAnsi="Times New Roman" w:cs="Times New Roman"/>
                <w:sz w:val="24"/>
                <w:szCs w:val="24"/>
                <w:lang w:eastAsia="uk-UA"/>
              </w:rPr>
              <w:t xml:space="preserve"> є </w:t>
            </w:r>
            <w:proofErr w:type="spellStart"/>
            <w:r w:rsidRPr="00EC15B2">
              <w:rPr>
                <w:rFonts w:ascii="Times New Roman" w:eastAsia="Times New Roman" w:hAnsi="Times New Roman" w:cs="Times New Roman"/>
                <w:sz w:val="24"/>
                <w:szCs w:val="24"/>
                <w:lang w:eastAsia="uk-UA"/>
              </w:rPr>
              <w:t>суб’єктом</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господарювання</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що</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здійснює</w:t>
            </w:r>
            <w:proofErr w:type="spellEnd"/>
            <w:r w:rsidRPr="00EC15B2">
              <w:rPr>
                <w:rFonts w:ascii="Times New Roman" w:eastAsia="Times New Roman" w:hAnsi="Times New Roman" w:cs="Times New Roman"/>
                <w:sz w:val="24"/>
                <w:szCs w:val="24"/>
                <w:lang w:eastAsia="uk-UA"/>
              </w:rPr>
              <w:t xml:space="preserve"> продаж </w:t>
            </w:r>
            <w:proofErr w:type="spellStart"/>
            <w:r w:rsidRPr="00EC15B2">
              <w:rPr>
                <w:rFonts w:ascii="Times New Roman" w:eastAsia="Times New Roman" w:hAnsi="Times New Roman" w:cs="Times New Roman"/>
                <w:sz w:val="24"/>
                <w:szCs w:val="24"/>
                <w:lang w:eastAsia="uk-UA"/>
              </w:rPr>
              <w:t>товарів</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робіт</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послуг</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походженням</w:t>
            </w:r>
            <w:proofErr w:type="spellEnd"/>
            <w:r w:rsidRPr="00EC15B2">
              <w:rPr>
                <w:rFonts w:ascii="Times New Roman" w:eastAsia="Times New Roman" w:hAnsi="Times New Roman" w:cs="Times New Roman"/>
                <w:sz w:val="24"/>
                <w:szCs w:val="24"/>
                <w:lang w:eastAsia="uk-UA"/>
              </w:rPr>
              <w:t xml:space="preserve"> з </w:t>
            </w:r>
            <w:proofErr w:type="spellStart"/>
            <w:r w:rsidRPr="00EC15B2">
              <w:rPr>
                <w:rFonts w:ascii="Times New Roman" w:eastAsia="Times New Roman" w:hAnsi="Times New Roman" w:cs="Times New Roman"/>
                <w:sz w:val="24"/>
                <w:szCs w:val="24"/>
                <w:lang w:eastAsia="uk-UA"/>
              </w:rPr>
              <w:t>Російської</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Федерації</w:t>
            </w:r>
            <w:proofErr w:type="spellEnd"/>
            <w:r w:rsidRPr="00EC15B2">
              <w:rPr>
                <w:rFonts w:ascii="Times New Roman" w:eastAsia="Times New Roman" w:hAnsi="Times New Roman" w:cs="Times New Roman"/>
                <w:sz w:val="24"/>
                <w:szCs w:val="24"/>
                <w:lang w:eastAsia="uk-UA"/>
              </w:rPr>
              <w:t>/</w:t>
            </w:r>
            <w:proofErr w:type="spellStart"/>
            <w:r w:rsidRPr="00EC15B2">
              <w:rPr>
                <w:rFonts w:ascii="Times New Roman" w:eastAsia="Times New Roman" w:hAnsi="Times New Roman" w:cs="Times New Roman"/>
                <w:sz w:val="24"/>
                <w:szCs w:val="24"/>
                <w:lang w:eastAsia="uk-UA"/>
              </w:rPr>
              <w:t>Республіки</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Білорусь</w:t>
            </w:r>
            <w:proofErr w:type="spellEnd"/>
            <w:r w:rsidRPr="00EC15B2">
              <w:rPr>
                <w:rFonts w:ascii="Times New Roman" w:eastAsia="Times New Roman" w:hAnsi="Times New Roman" w:cs="Times New Roman"/>
                <w:sz w:val="24"/>
                <w:szCs w:val="24"/>
                <w:lang w:eastAsia="uk-UA"/>
              </w:rPr>
              <w:t xml:space="preserve"> (за </w:t>
            </w:r>
            <w:proofErr w:type="spellStart"/>
            <w:r w:rsidRPr="00EC15B2">
              <w:rPr>
                <w:rFonts w:ascii="Times New Roman" w:eastAsia="Times New Roman" w:hAnsi="Times New Roman" w:cs="Times New Roman"/>
                <w:sz w:val="24"/>
                <w:szCs w:val="24"/>
                <w:lang w:eastAsia="uk-UA"/>
              </w:rPr>
              <w:t>винятком</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товарів</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робіт</w:t>
            </w:r>
            <w:proofErr w:type="spellEnd"/>
            <w:r w:rsidRPr="00EC15B2">
              <w:rPr>
                <w:rFonts w:ascii="Times New Roman" w:eastAsia="Times New Roman" w:hAnsi="Times New Roman" w:cs="Times New Roman"/>
                <w:sz w:val="24"/>
                <w:szCs w:val="24"/>
                <w:lang w:eastAsia="uk-UA"/>
              </w:rPr>
              <w:t xml:space="preserve"> та </w:t>
            </w:r>
            <w:proofErr w:type="spellStart"/>
            <w:r w:rsidRPr="00EC15B2">
              <w:rPr>
                <w:rFonts w:ascii="Times New Roman" w:eastAsia="Times New Roman" w:hAnsi="Times New Roman" w:cs="Times New Roman"/>
                <w:sz w:val="24"/>
                <w:szCs w:val="24"/>
                <w:lang w:eastAsia="uk-UA"/>
              </w:rPr>
              <w:t>послуг</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необхідних</w:t>
            </w:r>
            <w:proofErr w:type="spellEnd"/>
            <w:r w:rsidRPr="00EC15B2">
              <w:rPr>
                <w:rFonts w:ascii="Times New Roman" w:eastAsia="Times New Roman" w:hAnsi="Times New Roman" w:cs="Times New Roman"/>
                <w:sz w:val="24"/>
                <w:szCs w:val="24"/>
                <w:lang w:eastAsia="uk-UA"/>
              </w:rPr>
              <w:t xml:space="preserve"> для ремонту та </w:t>
            </w:r>
            <w:proofErr w:type="spellStart"/>
            <w:r w:rsidRPr="00EC15B2">
              <w:rPr>
                <w:rFonts w:ascii="Times New Roman" w:eastAsia="Times New Roman" w:hAnsi="Times New Roman" w:cs="Times New Roman"/>
                <w:sz w:val="24"/>
                <w:szCs w:val="24"/>
                <w:lang w:eastAsia="uk-UA"/>
              </w:rPr>
              <w:t>обслуговування</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товарів</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придбаних</w:t>
            </w:r>
            <w:proofErr w:type="spellEnd"/>
            <w:r w:rsidRPr="00EC15B2">
              <w:rPr>
                <w:rFonts w:ascii="Times New Roman" w:eastAsia="Times New Roman" w:hAnsi="Times New Roman" w:cs="Times New Roman"/>
                <w:sz w:val="24"/>
                <w:szCs w:val="24"/>
                <w:lang w:eastAsia="uk-UA"/>
              </w:rPr>
              <w:t xml:space="preserve"> до </w:t>
            </w:r>
            <w:proofErr w:type="spellStart"/>
            <w:r w:rsidRPr="00EC15B2">
              <w:rPr>
                <w:rFonts w:ascii="Times New Roman" w:eastAsia="Times New Roman" w:hAnsi="Times New Roman" w:cs="Times New Roman"/>
                <w:sz w:val="24"/>
                <w:szCs w:val="24"/>
                <w:lang w:eastAsia="uk-UA"/>
              </w:rPr>
              <w:t>набрання</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чинності</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постановою</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Кабінету</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Міністрів</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України</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від</w:t>
            </w:r>
            <w:proofErr w:type="spellEnd"/>
            <w:r w:rsidRPr="00EC15B2">
              <w:rPr>
                <w:rFonts w:ascii="Times New Roman" w:eastAsia="Times New Roman" w:hAnsi="Times New Roman" w:cs="Times New Roman"/>
                <w:sz w:val="24"/>
                <w:szCs w:val="24"/>
                <w:lang w:eastAsia="uk-UA"/>
              </w:rPr>
              <w:t xml:space="preserve"> 12 </w:t>
            </w:r>
            <w:proofErr w:type="spellStart"/>
            <w:r w:rsidRPr="00EC15B2">
              <w:rPr>
                <w:rFonts w:ascii="Times New Roman" w:eastAsia="Times New Roman" w:hAnsi="Times New Roman" w:cs="Times New Roman"/>
                <w:sz w:val="24"/>
                <w:szCs w:val="24"/>
                <w:lang w:eastAsia="uk-UA"/>
              </w:rPr>
              <w:t>жовтня</w:t>
            </w:r>
            <w:proofErr w:type="spellEnd"/>
            <w:r w:rsidRPr="00EC15B2">
              <w:rPr>
                <w:rFonts w:ascii="Times New Roman" w:eastAsia="Times New Roman" w:hAnsi="Times New Roman" w:cs="Times New Roman"/>
                <w:sz w:val="24"/>
                <w:szCs w:val="24"/>
                <w:lang w:eastAsia="uk-UA"/>
              </w:rPr>
              <w:t xml:space="preserve"> 2022 р. № 1178 “Про </w:t>
            </w:r>
            <w:proofErr w:type="spellStart"/>
            <w:r w:rsidRPr="00EC15B2">
              <w:rPr>
                <w:rFonts w:ascii="Times New Roman" w:eastAsia="Times New Roman" w:hAnsi="Times New Roman" w:cs="Times New Roman"/>
                <w:sz w:val="24"/>
                <w:szCs w:val="24"/>
                <w:lang w:eastAsia="uk-UA"/>
              </w:rPr>
              <w:t>затвердження</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особливостей</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здійснення</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публічних</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закупівель</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товарів</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робіт</w:t>
            </w:r>
            <w:proofErr w:type="spellEnd"/>
            <w:r w:rsidRPr="00EC15B2">
              <w:rPr>
                <w:rFonts w:ascii="Times New Roman" w:eastAsia="Times New Roman" w:hAnsi="Times New Roman" w:cs="Times New Roman"/>
                <w:sz w:val="24"/>
                <w:szCs w:val="24"/>
                <w:lang w:eastAsia="uk-UA"/>
              </w:rPr>
              <w:t xml:space="preserve"> і </w:t>
            </w:r>
            <w:proofErr w:type="spellStart"/>
            <w:r w:rsidRPr="00EC15B2">
              <w:rPr>
                <w:rFonts w:ascii="Times New Roman" w:eastAsia="Times New Roman" w:hAnsi="Times New Roman" w:cs="Times New Roman"/>
                <w:sz w:val="24"/>
                <w:szCs w:val="24"/>
                <w:lang w:eastAsia="uk-UA"/>
              </w:rPr>
              <w:t>послуг</w:t>
            </w:r>
            <w:proofErr w:type="spellEnd"/>
            <w:r w:rsidRPr="00EC15B2">
              <w:rPr>
                <w:rFonts w:ascii="Times New Roman" w:eastAsia="Times New Roman" w:hAnsi="Times New Roman" w:cs="Times New Roman"/>
                <w:sz w:val="24"/>
                <w:szCs w:val="24"/>
                <w:lang w:eastAsia="uk-UA"/>
              </w:rPr>
              <w:t xml:space="preserve"> для </w:t>
            </w:r>
            <w:proofErr w:type="spellStart"/>
            <w:r w:rsidRPr="00EC15B2">
              <w:rPr>
                <w:rFonts w:ascii="Times New Roman" w:eastAsia="Times New Roman" w:hAnsi="Times New Roman" w:cs="Times New Roman"/>
                <w:sz w:val="24"/>
                <w:szCs w:val="24"/>
                <w:lang w:eastAsia="uk-UA"/>
              </w:rPr>
              <w:t>замовників</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передбачених</w:t>
            </w:r>
            <w:proofErr w:type="spellEnd"/>
            <w:r w:rsidRPr="00EC15B2">
              <w:rPr>
                <w:rFonts w:ascii="Times New Roman" w:eastAsia="Times New Roman" w:hAnsi="Times New Roman" w:cs="Times New Roman"/>
                <w:sz w:val="24"/>
                <w:szCs w:val="24"/>
                <w:lang w:eastAsia="uk-UA"/>
              </w:rPr>
              <w:t xml:space="preserve"> Законом </w:t>
            </w:r>
            <w:proofErr w:type="spellStart"/>
            <w:r w:rsidRPr="00EC15B2">
              <w:rPr>
                <w:rFonts w:ascii="Times New Roman" w:eastAsia="Times New Roman" w:hAnsi="Times New Roman" w:cs="Times New Roman"/>
                <w:sz w:val="24"/>
                <w:szCs w:val="24"/>
                <w:lang w:eastAsia="uk-UA"/>
              </w:rPr>
              <w:t>України</w:t>
            </w:r>
            <w:proofErr w:type="spellEnd"/>
            <w:r w:rsidRPr="00EC15B2">
              <w:rPr>
                <w:rFonts w:ascii="Times New Roman" w:eastAsia="Times New Roman" w:hAnsi="Times New Roman" w:cs="Times New Roman"/>
                <w:sz w:val="24"/>
                <w:szCs w:val="24"/>
                <w:lang w:eastAsia="uk-UA"/>
              </w:rPr>
              <w:t xml:space="preserve"> “Про </w:t>
            </w:r>
            <w:proofErr w:type="spellStart"/>
            <w:r w:rsidRPr="00EC15B2">
              <w:rPr>
                <w:rFonts w:ascii="Times New Roman" w:eastAsia="Times New Roman" w:hAnsi="Times New Roman" w:cs="Times New Roman"/>
                <w:sz w:val="24"/>
                <w:szCs w:val="24"/>
                <w:lang w:eastAsia="uk-UA"/>
              </w:rPr>
              <w:t>публічні</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закупі</w:t>
            </w:r>
            <w:proofErr w:type="gramStart"/>
            <w:r w:rsidRPr="00EC15B2">
              <w:rPr>
                <w:rFonts w:ascii="Times New Roman" w:eastAsia="Times New Roman" w:hAnsi="Times New Roman" w:cs="Times New Roman"/>
                <w:sz w:val="24"/>
                <w:szCs w:val="24"/>
                <w:lang w:eastAsia="uk-UA"/>
              </w:rPr>
              <w:t>вл</w:t>
            </w:r>
            <w:proofErr w:type="gramEnd"/>
            <w:r w:rsidRPr="00EC15B2">
              <w:rPr>
                <w:rFonts w:ascii="Times New Roman" w:eastAsia="Times New Roman" w:hAnsi="Times New Roman" w:cs="Times New Roman"/>
                <w:sz w:val="24"/>
                <w:szCs w:val="24"/>
                <w:lang w:eastAsia="uk-UA"/>
              </w:rPr>
              <w:t>і</w:t>
            </w:r>
            <w:proofErr w:type="spellEnd"/>
            <w:r w:rsidRPr="00EC15B2">
              <w:rPr>
                <w:rFonts w:ascii="Times New Roman" w:eastAsia="Times New Roman" w:hAnsi="Times New Roman" w:cs="Times New Roman"/>
                <w:sz w:val="24"/>
                <w:szCs w:val="24"/>
                <w:lang w:eastAsia="uk-UA"/>
              </w:rPr>
              <w:t xml:space="preserve">”, на </w:t>
            </w:r>
            <w:proofErr w:type="spellStart"/>
            <w:r w:rsidRPr="00EC15B2">
              <w:rPr>
                <w:rFonts w:ascii="Times New Roman" w:eastAsia="Times New Roman" w:hAnsi="Times New Roman" w:cs="Times New Roman"/>
                <w:sz w:val="24"/>
                <w:szCs w:val="24"/>
                <w:lang w:eastAsia="uk-UA"/>
              </w:rPr>
              <w:t>період</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дії</w:t>
            </w:r>
            <w:proofErr w:type="spellEnd"/>
            <w:r w:rsidRPr="00EC15B2">
              <w:rPr>
                <w:rFonts w:ascii="Times New Roman" w:eastAsia="Times New Roman" w:hAnsi="Times New Roman" w:cs="Times New Roman"/>
                <w:sz w:val="24"/>
                <w:szCs w:val="24"/>
                <w:lang w:eastAsia="uk-UA"/>
              </w:rPr>
              <w:t xml:space="preserve"> правового режиму </w:t>
            </w:r>
            <w:proofErr w:type="spellStart"/>
            <w:r w:rsidRPr="00EC15B2">
              <w:rPr>
                <w:rFonts w:ascii="Times New Roman" w:eastAsia="Times New Roman" w:hAnsi="Times New Roman" w:cs="Times New Roman"/>
                <w:sz w:val="24"/>
                <w:szCs w:val="24"/>
                <w:lang w:eastAsia="uk-UA"/>
              </w:rPr>
              <w:t>воєнного</w:t>
            </w:r>
            <w:proofErr w:type="spellEnd"/>
            <w:r w:rsidRPr="00EC15B2">
              <w:rPr>
                <w:rFonts w:ascii="Times New Roman" w:eastAsia="Times New Roman" w:hAnsi="Times New Roman" w:cs="Times New Roman"/>
                <w:sz w:val="24"/>
                <w:szCs w:val="24"/>
                <w:lang w:eastAsia="uk-UA"/>
              </w:rPr>
              <w:t xml:space="preserve"> стану в </w:t>
            </w:r>
            <w:proofErr w:type="spellStart"/>
            <w:r w:rsidRPr="00EC15B2">
              <w:rPr>
                <w:rFonts w:ascii="Times New Roman" w:eastAsia="Times New Roman" w:hAnsi="Times New Roman" w:cs="Times New Roman"/>
                <w:sz w:val="24"/>
                <w:szCs w:val="24"/>
                <w:lang w:eastAsia="uk-UA"/>
              </w:rPr>
              <w:t>Україні</w:t>
            </w:r>
            <w:proofErr w:type="spellEnd"/>
            <w:r w:rsidRPr="00EC15B2">
              <w:rPr>
                <w:rFonts w:ascii="Times New Roman" w:eastAsia="Times New Roman" w:hAnsi="Times New Roman" w:cs="Times New Roman"/>
                <w:sz w:val="24"/>
                <w:szCs w:val="24"/>
                <w:lang w:eastAsia="uk-UA"/>
              </w:rPr>
              <w:t xml:space="preserve"> та </w:t>
            </w:r>
            <w:proofErr w:type="spellStart"/>
            <w:r w:rsidRPr="00EC15B2">
              <w:rPr>
                <w:rFonts w:ascii="Times New Roman" w:eastAsia="Times New Roman" w:hAnsi="Times New Roman" w:cs="Times New Roman"/>
                <w:sz w:val="24"/>
                <w:szCs w:val="24"/>
                <w:lang w:eastAsia="uk-UA"/>
              </w:rPr>
              <w:t>протягом</w:t>
            </w:r>
            <w:proofErr w:type="spellEnd"/>
            <w:r w:rsidRPr="00EC15B2">
              <w:rPr>
                <w:rFonts w:ascii="Times New Roman" w:eastAsia="Times New Roman" w:hAnsi="Times New Roman" w:cs="Times New Roman"/>
                <w:sz w:val="24"/>
                <w:szCs w:val="24"/>
                <w:lang w:eastAsia="uk-UA"/>
              </w:rPr>
              <w:t xml:space="preserve"> 90 </w:t>
            </w:r>
            <w:proofErr w:type="spellStart"/>
            <w:r w:rsidRPr="00EC15B2">
              <w:rPr>
                <w:rFonts w:ascii="Times New Roman" w:eastAsia="Times New Roman" w:hAnsi="Times New Roman" w:cs="Times New Roman"/>
                <w:sz w:val="24"/>
                <w:szCs w:val="24"/>
                <w:lang w:eastAsia="uk-UA"/>
              </w:rPr>
              <w:t>днів</w:t>
            </w:r>
            <w:proofErr w:type="spellEnd"/>
            <w:r w:rsidRPr="00EC15B2">
              <w:rPr>
                <w:rFonts w:ascii="Times New Roman" w:eastAsia="Times New Roman" w:hAnsi="Times New Roman" w:cs="Times New Roman"/>
                <w:sz w:val="24"/>
                <w:szCs w:val="24"/>
                <w:lang w:eastAsia="uk-UA"/>
              </w:rPr>
              <w:t xml:space="preserve"> з дня </w:t>
            </w:r>
            <w:proofErr w:type="spellStart"/>
            <w:r w:rsidRPr="00EC15B2">
              <w:rPr>
                <w:rFonts w:ascii="Times New Roman" w:eastAsia="Times New Roman" w:hAnsi="Times New Roman" w:cs="Times New Roman"/>
                <w:sz w:val="24"/>
                <w:szCs w:val="24"/>
                <w:lang w:eastAsia="uk-UA"/>
              </w:rPr>
              <w:t>його</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припинення</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або</w:t>
            </w:r>
            <w:proofErr w:type="spellEnd"/>
            <w:r w:rsidRPr="00EC15B2">
              <w:rPr>
                <w:rFonts w:ascii="Times New Roman" w:eastAsia="Times New Roman" w:hAnsi="Times New Roman" w:cs="Times New Roman"/>
                <w:sz w:val="24"/>
                <w:szCs w:val="24"/>
                <w:lang w:eastAsia="uk-UA"/>
              </w:rPr>
              <w:t xml:space="preserve"> </w:t>
            </w:r>
            <w:proofErr w:type="spellStart"/>
            <w:r w:rsidRPr="00EC15B2">
              <w:rPr>
                <w:rFonts w:ascii="Times New Roman" w:eastAsia="Times New Roman" w:hAnsi="Times New Roman" w:cs="Times New Roman"/>
                <w:sz w:val="24"/>
                <w:szCs w:val="24"/>
                <w:lang w:eastAsia="uk-UA"/>
              </w:rPr>
              <w:t>скасування</w:t>
            </w:r>
            <w:proofErr w:type="spellEnd"/>
            <w:r w:rsidRPr="00EC15B2">
              <w:rPr>
                <w:rFonts w:ascii="Times New Roman" w:eastAsia="Times New Roman" w:hAnsi="Times New Roman" w:cs="Times New Roman"/>
                <w:sz w:val="24"/>
                <w:szCs w:val="24"/>
                <w:lang w:eastAsia="uk-UA"/>
              </w:rPr>
              <w:t>”);</w:t>
            </w:r>
          </w:p>
          <w:p w:rsidR="00337FE4" w:rsidRPr="00337FE4" w:rsidRDefault="00337FE4" w:rsidP="00337FE4">
            <w:pPr>
              <w:spacing w:after="0" w:line="240" w:lineRule="auto"/>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2) тендерна пропозиція:</w:t>
            </w:r>
          </w:p>
          <w:p w:rsidR="00337FE4" w:rsidRPr="00AC517E"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C517E">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337FE4" w:rsidRPr="00337FE4"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val="uk-UA" w:eastAsia="uk-UA"/>
              </w:rPr>
              <w:t>викладена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іншою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мовами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ніж</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що</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передбачена</w:t>
            </w:r>
            <w:r w:rsidRPr="00337FE4">
              <w:rPr>
                <w:rFonts w:ascii="Times New Roman" w:eastAsia="Times New Roman" w:hAnsi="Times New Roman" w:cs="Times New Roman"/>
                <w:sz w:val="24"/>
                <w:szCs w:val="24"/>
                <w:lang w:eastAsia="uk-UA"/>
              </w:rPr>
              <w:t xml:space="preserve"> тендерною </w:t>
            </w:r>
            <w:r w:rsidRPr="00F51024">
              <w:rPr>
                <w:rFonts w:ascii="Times New Roman" w:eastAsia="Times New Roman" w:hAnsi="Times New Roman" w:cs="Times New Roman"/>
                <w:sz w:val="24"/>
                <w:szCs w:val="24"/>
                <w:lang w:val="uk-UA" w:eastAsia="uk-UA"/>
              </w:rPr>
              <w:t>документацією</w:t>
            </w:r>
            <w:r w:rsidRPr="00337FE4">
              <w:rPr>
                <w:rFonts w:ascii="Times New Roman" w:eastAsia="Times New Roman" w:hAnsi="Times New Roman" w:cs="Times New Roman"/>
                <w:sz w:val="24"/>
                <w:szCs w:val="24"/>
                <w:lang w:eastAsia="uk-UA"/>
              </w:rPr>
              <w:t>;</w:t>
            </w:r>
          </w:p>
          <w:p w:rsidR="00337FE4" w:rsidRPr="00337FE4" w:rsidRDefault="00337FE4" w:rsidP="00990B79">
            <w:pPr>
              <w:pStyle w:val="a3"/>
              <w:numPr>
                <w:ilvl w:val="0"/>
                <w:numId w:val="5"/>
              </w:numPr>
              <w:spacing w:after="0" w:line="240" w:lineRule="auto"/>
              <w:ind w:left="318" w:hanging="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 xml:space="preserve">є </w:t>
            </w:r>
            <w:proofErr w:type="gramStart"/>
            <w:r w:rsidRPr="00337FE4">
              <w:rPr>
                <w:rFonts w:ascii="Times New Roman" w:eastAsia="Times New Roman" w:hAnsi="Times New Roman" w:cs="Times New Roman"/>
                <w:sz w:val="24"/>
                <w:szCs w:val="24"/>
                <w:lang w:eastAsia="uk-UA"/>
              </w:rPr>
              <w:t>такою</w:t>
            </w:r>
            <w:proofErr w:type="gramEnd"/>
            <w:r w:rsidRPr="00337FE4">
              <w:rPr>
                <w:rFonts w:ascii="Times New Roman" w:eastAsia="Times New Roman" w:hAnsi="Times New Roman" w:cs="Times New Roman"/>
                <w:sz w:val="24"/>
                <w:szCs w:val="24"/>
                <w:lang w:eastAsia="uk-UA"/>
              </w:rPr>
              <w:t xml:space="preserve">, строк </w:t>
            </w:r>
            <w:r w:rsidRPr="00AE383D">
              <w:rPr>
                <w:rFonts w:ascii="Times New Roman" w:eastAsia="Times New Roman" w:hAnsi="Times New Roman" w:cs="Times New Roman"/>
                <w:sz w:val="24"/>
                <w:szCs w:val="24"/>
                <w:lang w:val="uk-UA" w:eastAsia="uk-UA"/>
              </w:rPr>
              <w:t>дії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якої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закінчився</w:t>
            </w:r>
            <w:r w:rsidRPr="00337FE4">
              <w:rPr>
                <w:rFonts w:ascii="Times New Roman" w:eastAsia="Times New Roman" w:hAnsi="Times New Roman" w:cs="Times New Roman"/>
                <w:sz w:val="24"/>
                <w:szCs w:val="24"/>
                <w:lang w:eastAsia="uk-UA"/>
              </w:rPr>
              <w:t>;</w:t>
            </w:r>
          </w:p>
          <w:p w:rsidR="00337FE4"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AE383D">
              <w:rPr>
                <w:rFonts w:ascii="Times New Roman" w:eastAsia="Times New Roman" w:hAnsi="Times New Roman" w:cs="Times New Roman"/>
                <w:sz w:val="24"/>
                <w:szCs w:val="24"/>
                <w:lang w:eastAsia="uk-UA"/>
              </w:rPr>
              <w:t xml:space="preserve">є такою, </w:t>
            </w:r>
            <w:proofErr w:type="spellStart"/>
            <w:r w:rsidRPr="00AE383D">
              <w:rPr>
                <w:rFonts w:ascii="Times New Roman" w:eastAsia="Times New Roman" w:hAnsi="Times New Roman" w:cs="Times New Roman"/>
                <w:sz w:val="24"/>
                <w:szCs w:val="24"/>
                <w:lang w:eastAsia="uk-UA"/>
              </w:rPr>
              <w:t>ціна</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якої</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перевищує</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очікувану</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вартість</w:t>
            </w:r>
            <w:proofErr w:type="spellEnd"/>
            <w:r w:rsidRPr="00AE383D">
              <w:rPr>
                <w:rFonts w:ascii="Times New Roman" w:eastAsia="Times New Roman" w:hAnsi="Times New Roman" w:cs="Times New Roman"/>
                <w:sz w:val="24"/>
                <w:szCs w:val="24"/>
                <w:lang w:eastAsia="uk-UA"/>
              </w:rPr>
              <w:t xml:space="preserve"> предмета </w:t>
            </w:r>
            <w:proofErr w:type="spellStart"/>
            <w:r w:rsidRPr="00AE383D">
              <w:rPr>
                <w:rFonts w:ascii="Times New Roman" w:eastAsia="Times New Roman" w:hAnsi="Times New Roman" w:cs="Times New Roman"/>
                <w:sz w:val="24"/>
                <w:szCs w:val="24"/>
                <w:lang w:eastAsia="uk-UA"/>
              </w:rPr>
              <w:t>закупі</w:t>
            </w:r>
            <w:proofErr w:type="gramStart"/>
            <w:r w:rsidRPr="00AE383D">
              <w:rPr>
                <w:rFonts w:ascii="Times New Roman" w:eastAsia="Times New Roman" w:hAnsi="Times New Roman" w:cs="Times New Roman"/>
                <w:sz w:val="24"/>
                <w:szCs w:val="24"/>
                <w:lang w:eastAsia="uk-UA"/>
              </w:rPr>
              <w:t>вл</w:t>
            </w:r>
            <w:proofErr w:type="gramEnd"/>
            <w:r w:rsidRPr="00AE383D">
              <w:rPr>
                <w:rFonts w:ascii="Times New Roman" w:eastAsia="Times New Roman" w:hAnsi="Times New Roman" w:cs="Times New Roman"/>
                <w:sz w:val="24"/>
                <w:szCs w:val="24"/>
                <w:lang w:eastAsia="uk-UA"/>
              </w:rPr>
              <w:t>і</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визначену</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замовником</w:t>
            </w:r>
            <w:proofErr w:type="spellEnd"/>
            <w:r w:rsidRPr="00AE383D">
              <w:rPr>
                <w:rFonts w:ascii="Times New Roman" w:eastAsia="Times New Roman" w:hAnsi="Times New Roman" w:cs="Times New Roman"/>
                <w:sz w:val="24"/>
                <w:szCs w:val="24"/>
                <w:lang w:eastAsia="uk-UA"/>
              </w:rPr>
              <w:t xml:space="preserve"> в </w:t>
            </w:r>
            <w:proofErr w:type="spellStart"/>
            <w:r w:rsidRPr="00AE383D">
              <w:rPr>
                <w:rFonts w:ascii="Times New Roman" w:eastAsia="Times New Roman" w:hAnsi="Times New Roman" w:cs="Times New Roman"/>
                <w:sz w:val="24"/>
                <w:szCs w:val="24"/>
                <w:lang w:eastAsia="uk-UA"/>
              </w:rPr>
              <w:t>оголошенні</w:t>
            </w:r>
            <w:proofErr w:type="spellEnd"/>
            <w:r w:rsidRPr="00AE383D">
              <w:rPr>
                <w:rFonts w:ascii="Times New Roman" w:eastAsia="Times New Roman" w:hAnsi="Times New Roman" w:cs="Times New Roman"/>
                <w:sz w:val="24"/>
                <w:szCs w:val="24"/>
                <w:lang w:eastAsia="uk-UA"/>
              </w:rPr>
              <w:t xml:space="preserve"> про </w:t>
            </w:r>
            <w:proofErr w:type="spellStart"/>
            <w:r w:rsidRPr="00AE383D">
              <w:rPr>
                <w:rFonts w:ascii="Times New Roman" w:eastAsia="Times New Roman" w:hAnsi="Times New Roman" w:cs="Times New Roman"/>
                <w:sz w:val="24"/>
                <w:szCs w:val="24"/>
                <w:lang w:eastAsia="uk-UA"/>
              </w:rPr>
              <w:t>проведення</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відкритих</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торгів</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якщо</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замовник</w:t>
            </w:r>
            <w:proofErr w:type="spellEnd"/>
            <w:r w:rsidRPr="00AE383D">
              <w:rPr>
                <w:rFonts w:ascii="Times New Roman" w:eastAsia="Times New Roman" w:hAnsi="Times New Roman" w:cs="Times New Roman"/>
                <w:sz w:val="24"/>
                <w:szCs w:val="24"/>
                <w:lang w:eastAsia="uk-UA"/>
              </w:rPr>
              <w:t xml:space="preserve"> у </w:t>
            </w:r>
            <w:proofErr w:type="spellStart"/>
            <w:r w:rsidRPr="00AE383D">
              <w:rPr>
                <w:rFonts w:ascii="Times New Roman" w:eastAsia="Times New Roman" w:hAnsi="Times New Roman" w:cs="Times New Roman"/>
                <w:sz w:val="24"/>
                <w:szCs w:val="24"/>
                <w:lang w:eastAsia="uk-UA"/>
              </w:rPr>
              <w:t>тендерній</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документації</w:t>
            </w:r>
            <w:proofErr w:type="spellEnd"/>
            <w:r w:rsidRPr="00AE383D">
              <w:rPr>
                <w:rFonts w:ascii="Times New Roman" w:eastAsia="Times New Roman" w:hAnsi="Times New Roman" w:cs="Times New Roman"/>
                <w:sz w:val="24"/>
                <w:szCs w:val="24"/>
                <w:lang w:eastAsia="uk-UA"/>
              </w:rPr>
              <w:t xml:space="preserve"> не </w:t>
            </w:r>
            <w:proofErr w:type="spellStart"/>
            <w:r w:rsidRPr="00AE383D">
              <w:rPr>
                <w:rFonts w:ascii="Times New Roman" w:eastAsia="Times New Roman" w:hAnsi="Times New Roman" w:cs="Times New Roman"/>
                <w:sz w:val="24"/>
                <w:szCs w:val="24"/>
                <w:lang w:eastAsia="uk-UA"/>
              </w:rPr>
              <w:t>зазначив</w:t>
            </w:r>
            <w:proofErr w:type="spellEnd"/>
            <w:r w:rsidRPr="00AE383D">
              <w:rPr>
                <w:rFonts w:ascii="Times New Roman" w:eastAsia="Times New Roman" w:hAnsi="Times New Roman" w:cs="Times New Roman"/>
                <w:sz w:val="24"/>
                <w:szCs w:val="24"/>
                <w:lang w:eastAsia="uk-UA"/>
              </w:rPr>
              <w:t xml:space="preserve"> про </w:t>
            </w:r>
            <w:proofErr w:type="spellStart"/>
            <w:r w:rsidRPr="00AE383D">
              <w:rPr>
                <w:rFonts w:ascii="Times New Roman" w:eastAsia="Times New Roman" w:hAnsi="Times New Roman" w:cs="Times New Roman"/>
                <w:sz w:val="24"/>
                <w:szCs w:val="24"/>
                <w:lang w:eastAsia="uk-UA"/>
              </w:rPr>
              <w:t>прийняття</w:t>
            </w:r>
            <w:proofErr w:type="spellEnd"/>
            <w:r w:rsidRPr="00AE383D">
              <w:rPr>
                <w:rFonts w:ascii="Times New Roman" w:eastAsia="Times New Roman" w:hAnsi="Times New Roman" w:cs="Times New Roman"/>
                <w:sz w:val="24"/>
                <w:szCs w:val="24"/>
                <w:lang w:eastAsia="uk-UA"/>
              </w:rPr>
              <w:t xml:space="preserve"> до </w:t>
            </w:r>
            <w:proofErr w:type="spellStart"/>
            <w:r w:rsidRPr="00AE383D">
              <w:rPr>
                <w:rFonts w:ascii="Times New Roman" w:eastAsia="Times New Roman" w:hAnsi="Times New Roman" w:cs="Times New Roman"/>
                <w:sz w:val="24"/>
                <w:szCs w:val="24"/>
                <w:lang w:eastAsia="uk-UA"/>
              </w:rPr>
              <w:t>розгляду</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тендерної</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пропозиції</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ціна</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якої</w:t>
            </w:r>
            <w:proofErr w:type="spellEnd"/>
            <w:r w:rsidRPr="00AE383D">
              <w:rPr>
                <w:rFonts w:ascii="Times New Roman" w:eastAsia="Times New Roman" w:hAnsi="Times New Roman" w:cs="Times New Roman"/>
                <w:sz w:val="24"/>
                <w:szCs w:val="24"/>
                <w:lang w:eastAsia="uk-UA"/>
              </w:rPr>
              <w:t xml:space="preserve"> є </w:t>
            </w:r>
            <w:proofErr w:type="spellStart"/>
            <w:r w:rsidRPr="00AE383D">
              <w:rPr>
                <w:rFonts w:ascii="Times New Roman" w:eastAsia="Times New Roman" w:hAnsi="Times New Roman" w:cs="Times New Roman"/>
                <w:sz w:val="24"/>
                <w:szCs w:val="24"/>
                <w:lang w:eastAsia="uk-UA"/>
              </w:rPr>
              <w:t>вищою</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ніж</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очікувана</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вартість</w:t>
            </w:r>
            <w:proofErr w:type="spellEnd"/>
            <w:r w:rsidRPr="00AE383D">
              <w:rPr>
                <w:rFonts w:ascii="Times New Roman" w:eastAsia="Times New Roman" w:hAnsi="Times New Roman" w:cs="Times New Roman"/>
                <w:sz w:val="24"/>
                <w:szCs w:val="24"/>
                <w:lang w:eastAsia="uk-UA"/>
              </w:rPr>
              <w:t xml:space="preserve"> предмета </w:t>
            </w:r>
            <w:proofErr w:type="spellStart"/>
            <w:r w:rsidRPr="00AE383D">
              <w:rPr>
                <w:rFonts w:ascii="Times New Roman" w:eastAsia="Times New Roman" w:hAnsi="Times New Roman" w:cs="Times New Roman"/>
                <w:sz w:val="24"/>
                <w:szCs w:val="24"/>
                <w:lang w:eastAsia="uk-UA"/>
              </w:rPr>
              <w:t>закупівлі</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визначена</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замовником</w:t>
            </w:r>
            <w:proofErr w:type="spellEnd"/>
            <w:r w:rsidRPr="00AE383D">
              <w:rPr>
                <w:rFonts w:ascii="Times New Roman" w:eastAsia="Times New Roman" w:hAnsi="Times New Roman" w:cs="Times New Roman"/>
                <w:sz w:val="24"/>
                <w:szCs w:val="24"/>
                <w:lang w:eastAsia="uk-UA"/>
              </w:rPr>
              <w:t xml:space="preserve"> в </w:t>
            </w:r>
            <w:proofErr w:type="spellStart"/>
            <w:r w:rsidRPr="00AE383D">
              <w:rPr>
                <w:rFonts w:ascii="Times New Roman" w:eastAsia="Times New Roman" w:hAnsi="Times New Roman" w:cs="Times New Roman"/>
                <w:sz w:val="24"/>
                <w:szCs w:val="24"/>
                <w:lang w:eastAsia="uk-UA"/>
              </w:rPr>
              <w:lastRenderedPageBreak/>
              <w:t>оголошенні</w:t>
            </w:r>
            <w:proofErr w:type="spellEnd"/>
            <w:r w:rsidRPr="00AE383D">
              <w:rPr>
                <w:rFonts w:ascii="Times New Roman" w:eastAsia="Times New Roman" w:hAnsi="Times New Roman" w:cs="Times New Roman"/>
                <w:sz w:val="24"/>
                <w:szCs w:val="24"/>
                <w:lang w:eastAsia="uk-UA"/>
              </w:rPr>
              <w:t xml:space="preserve"> про </w:t>
            </w:r>
            <w:proofErr w:type="spellStart"/>
            <w:r w:rsidRPr="00AE383D">
              <w:rPr>
                <w:rFonts w:ascii="Times New Roman" w:eastAsia="Times New Roman" w:hAnsi="Times New Roman" w:cs="Times New Roman"/>
                <w:sz w:val="24"/>
                <w:szCs w:val="24"/>
                <w:lang w:eastAsia="uk-UA"/>
              </w:rPr>
              <w:t>проведення</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відкритих</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торгів</w:t>
            </w:r>
            <w:proofErr w:type="spellEnd"/>
            <w:r w:rsidRPr="00AE383D">
              <w:rPr>
                <w:rFonts w:ascii="Times New Roman" w:eastAsia="Times New Roman" w:hAnsi="Times New Roman" w:cs="Times New Roman"/>
                <w:sz w:val="24"/>
                <w:szCs w:val="24"/>
                <w:lang w:eastAsia="uk-UA"/>
              </w:rPr>
              <w:t>, та/</w:t>
            </w:r>
            <w:proofErr w:type="spellStart"/>
            <w:r w:rsidRPr="00AE383D">
              <w:rPr>
                <w:rFonts w:ascii="Times New Roman" w:eastAsia="Times New Roman" w:hAnsi="Times New Roman" w:cs="Times New Roman"/>
                <w:sz w:val="24"/>
                <w:szCs w:val="24"/>
                <w:lang w:eastAsia="uk-UA"/>
              </w:rPr>
              <w:t>або</w:t>
            </w:r>
            <w:proofErr w:type="spellEnd"/>
            <w:r w:rsidRPr="00AE383D">
              <w:rPr>
                <w:rFonts w:ascii="Times New Roman" w:eastAsia="Times New Roman" w:hAnsi="Times New Roman" w:cs="Times New Roman"/>
                <w:sz w:val="24"/>
                <w:szCs w:val="24"/>
                <w:lang w:eastAsia="uk-UA"/>
              </w:rPr>
              <w:t xml:space="preserve"> не </w:t>
            </w:r>
            <w:proofErr w:type="spellStart"/>
            <w:r w:rsidRPr="00AE383D">
              <w:rPr>
                <w:rFonts w:ascii="Times New Roman" w:eastAsia="Times New Roman" w:hAnsi="Times New Roman" w:cs="Times New Roman"/>
                <w:sz w:val="24"/>
                <w:szCs w:val="24"/>
                <w:lang w:eastAsia="uk-UA"/>
              </w:rPr>
              <w:t>зазначив</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прийнятний</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відсоток</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перевищення</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або</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відсоток</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перевищення</w:t>
            </w:r>
            <w:proofErr w:type="spellEnd"/>
            <w:r w:rsidRPr="00AE383D">
              <w:rPr>
                <w:rFonts w:ascii="Times New Roman" w:eastAsia="Times New Roman" w:hAnsi="Times New Roman" w:cs="Times New Roman"/>
                <w:sz w:val="24"/>
                <w:szCs w:val="24"/>
                <w:lang w:eastAsia="uk-UA"/>
              </w:rPr>
              <w:t xml:space="preserve"> є </w:t>
            </w:r>
            <w:proofErr w:type="spellStart"/>
            <w:r w:rsidRPr="00AE383D">
              <w:rPr>
                <w:rFonts w:ascii="Times New Roman" w:eastAsia="Times New Roman" w:hAnsi="Times New Roman" w:cs="Times New Roman"/>
                <w:sz w:val="24"/>
                <w:szCs w:val="24"/>
                <w:lang w:eastAsia="uk-UA"/>
              </w:rPr>
              <w:t>більшим</w:t>
            </w:r>
            <w:proofErr w:type="spellEnd"/>
            <w:r w:rsidRPr="00AE383D">
              <w:rPr>
                <w:rFonts w:ascii="Times New Roman" w:eastAsia="Times New Roman" w:hAnsi="Times New Roman" w:cs="Times New Roman"/>
                <w:sz w:val="24"/>
                <w:szCs w:val="24"/>
                <w:lang w:eastAsia="uk-UA"/>
              </w:rPr>
              <w:t xml:space="preserve">, </w:t>
            </w:r>
            <w:proofErr w:type="spellStart"/>
            <w:proofErr w:type="gramStart"/>
            <w:r w:rsidRPr="00AE383D">
              <w:rPr>
                <w:rFonts w:ascii="Times New Roman" w:eastAsia="Times New Roman" w:hAnsi="Times New Roman" w:cs="Times New Roman"/>
                <w:sz w:val="24"/>
                <w:szCs w:val="24"/>
                <w:lang w:eastAsia="uk-UA"/>
              </w:rPr>
              <w:t>ніж</w:t>
            </w:r>
            <w:proofErr w:type="spellEnd"/>
            <w:proofErr w:type="gram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зазначений</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замовником</w:t>
            </w:r>
            <w:proofErr w:type="spellEnd"/>
            <w:r w:rsidRPr="00AE383D">
              <w:rPr>
                <w:rFonts w:ascii="Times New Roman" w:eastAsia="Times New Roman" w:hAnsi="Times New Roman" w:cs="Times New Roman"/>
                <w:sz w:val="24"/>
                <w:szCs w:val="24"/>
                <w:lang w:eastAsia="uk-UA"/>
              </w:rPr>
              <w:t xml:space="preserve"> в </w:t>
            </w:r>
            <w:proofErr w:type="spellStart"/>
            <w:r w:rsidRPr="00AE383D">
              <w:rPr>
                <w:rFonts w:ascii="Times New Roman" w:eastAsia="Times New Roman" w:hAnsi="Times New Roman" w:cs="Times New Roman"/>
                <w:sz w:val="24"/>
                <w:szCs w:val="24"/>
                <w:lang w:eastAsia="uk-UA"/>
              </w:rPr>
              <w:t>тендерній</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документації</w:t>
            </w:r>
            <w:proofErr w:type="spellEnd"/>
            <w:r w:rsidRPr="00AE383D">
              <w:rPr>
                <w:rFonts w:ascii="Times New Roman" w:eastAsia="Times New Roman" w:hAnsi="Times New Roman" w:cs="Times New Roman"/>
                <w:sz w:val="24"/>
                <w:szCs w:val="24"/>
                <w:lang w:eastAsia="uk-UA"/>
              </w:rPr>
              <w:t>;</w:t>
            </w:r>
          </w:p>
          <w:p w:rsidR="00832435"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E383D">
              <w:rPr>
                <w:rFonts w:ascii="Times New Roman" w:eastAsia="Times New Roman" w:hAnsi="Times New Roman" w:cs="Times New Roman"/>
                <w:sz w:val="24"/>
                <w:szCs w:val="24"/>
                <w:lang w:eastAsia="uk-UA"/>
              </w:rPr>
              <w:t xml:space="preserve">не </w:t>
            </w:r>
            <w:proofErr w:type="spellStart"/>
            <w:r w:rsidRPr="00AE383D">
              <w:rPr>
                <w:rFonts w:ascii="Times New Roman" w:eastAsia="Times New Roman" w:hAnsi="Times New Roman" w:cs="Times New Roman"/>
                <w:sz w:val="24"/>
                <w:szCs w:val="24"/>
                <w:lang w:eastAsia="uk-UA"/>
              </w:rPr>
              <w:t>відповідає</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вимогам</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установленим</w:t>
            </w:r>
            <w:proofErr w:type="spellEnd"/>
            <w:r w:rsidRPr="00AE383D">
              <w:rPr>
                <w:rFonts w:ascii="Times New Roman" w:eastAsia="Times New Roman" w:hAnsi="Times New Roman" w:cs="Times New Roman"/>
                <w:sz w:val="24"/>
                <w:szCs w:val="24"/>
                <w:lang w:eastAsia="uk-UA"/>
              </w:rPr>
              <w:t xml:space="preserve"> у </w:t>
            </w:r>
            <w:proofErr w:type="spellStart"/>
            <w:r w:rsidRPr="00AE383D">
              <w:rPr>
                <w:rFonts w:ascii="Times New Roman" w:eastAsia="Times New Roman" w:hAnsi="Times New Roman" w:cs="Times New Roman"/>
                <w:sz w:val="24"/>
                <w:szCs w:val="24"/>
                <w:lang w:eastAsia="uk-UA"/>
              </w:rPr>
              <w:t>тендерній</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документації</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відповідно</w:t>
            </w:r>
            <w:proofErr w:type="spellEnd"/>
            <w:r w:rsidRPr="00AE383D">
              <w:rPr>
                <w:rFonts w:ascii="Times New Roman" w:eastAsia="Times New Roman" w:hAnsi="Times New Roman" w:cs="Times New Roman"/>
                <w:sz w:val="24"/>
                <w:szCs w:val="24"/>
                <w:lang w:eastAsia="uk-UA"/>
              </w:rPr>
              <w:t xml:space="preserve"> </w:t>
            </w:r>
            <w:proofErr w:type="gramStart"/>
            <w:r w:rsidRPr="00AE383D">
              <w:rPr>
                <w:rFonts w:ascii="Times New Roman" w:eastAsia="Times New Roman" w:hAnsi="Times New Roman" w:cs="Times New Roman"/>
                <w:sz w:val="24"/>
                <w:szCs w:val="24"/>
                <w:lang w:eastAsia="uk-UA"/>
              </w:rPr>
              <w:t>до</w:t>
            </w:r>
            <w:proofErr w:type="gramEnd"/>
            <w:r w:rsidRPr="00AE383D">
              <w:rPr>
                <w:rFonts w:ascii="Times New Roman" w:eastAsia="Times New Roman" w:hAnsi="Times New Roman" w:cs="Times New Roman"/>
                <w:sz w:val="24"/>
                <w:szCs w:val="24"/>
                <w:lang w:eastAsia="uk-UA"/>
              </w:rPr>
              <w:t xml:space="preserve"> абзацу </w:t>
            </w:r>
            <w:proofErr w:type="spellStart"/>
            <w:r w:rsidRPr="00AE383D">
              <w:rPr>
                <w:rFonts w:ascii="Times New Roman" w:eastAsia="Times New Roman" w:hAnsi="Times New Roman" w:cs="Times New Roman"/>
                <w:sz w:val="24"/>
                <w:szCs w:val="24"/>
                <w:lang w:eastAsia="uk-UA"/>
              </w:rPr>
              <w:t>першого</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частини</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третьої</w:t>
            </w:r>
            <w:proofErr w:type="spellEnd"/>
            <w:r w:rsidRPr="00AE383D">
              <w:rPr>
                <w:rFonts w:ascii="Times New Roman" w:eastAsia="Times New Roman" w:hAnsi="Times New Roman" w:cs="Times New Roman"/>
                <w:sz w:val="24"/>
                <w:szCs w:val="24"/>
                <w:lang w:eastAsia="uk-UA"/>
              </w:rPr>
              <w:t xml:space="preserve"> </w:t>
            </w:r>
            <w:proofErr w:type="spellStart"/>
            <w:r w:rsidRPr="00AE383D">
              <w:rPr>
                <w:rFonts w:ascii="Times New Roman" w:eastAsia="Times New Roman" w:hAnsi="Times New Roman" w:cs="Times New Roman"/>
                <w:sz w:val="24"/>
                <w:szCs w:val="24"/>
                <w:lang w:eastAsia="uk-UA"/>
              </w:rPr>
              <w:t>статті</w:t>
            </w:r>
            <w:proofErr w:type="spellEnd"/>
            <w:r w:rsidRPr="00AE383D">
              <w:rPr>
                <w:rFonts w:ascii="Times New Roman" w:eastAsia="Times New Roman" w:hAnsi="Times New Roman" w:cs="Times New Roman"/>
                <w:sz w:val="24"/>
                <w:szCs w:val="24"/>
                <w:lang w:eastAsia="uk-UA"/>
              </w:rPr>
              <w:t xml:space="preserve"> 22 Закону;</w:t>
            </w:r>
          </w:p>
          <w:p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3) переможець процедури закупівлі:</w:t>
            </w:r>
          </w:p>
          <w:p w:rsidR="008C5E03" w:rsidRPr="008C5E0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r w:rsidRPr="008C5E03">
              <w:rPr>
                <w:rFonts w:ascii="Times New Roman" w:eastAsia="Times New Roman" w:hAnsi="Times New Roman" w:cs="Times New Roman"/>
                <w:sz w:val="24"/>
                <w:szCs w:val="24"/>
                <w:lang w:val="uk-UA" w:eastAsia="uk-UA"/>
              </w:rPr>
              <w:t>відмовився</w:t>
            </w:r>
            <w:r w:rsidRPr="008C5E03">
              <w:rPr>
                <w:rFonts w:ascii="Times New Roman" w:eastAsia="Times New Roman" w:hAnsi="Times New Roman" w:cs="Times New Roman"/>
                <w:sz w:val="24"/>
                <w:szCs w:val="24"/>
                <w:lang w:eastAsia="uk-UA"/>
              </w:rPr>
              <w:t xml:space="preserve"> </w:t>
            </w:r>
            <w:proofErr w:type="spellStart"/>
            <w:r w:rsidRPr="008C5E03">
              <w:rPr>
                <w:rFonts w:ascii="Times New Roman" w:eastAsia="Times New Roman" w:hAnsi="Times New Roman" w:cs="Times New Roman"/>
                <w:sz w:val="24"/>
                <w:szCs w:val="24"/>
                <w:lang w:eastAsia="uk-UA"/>
              </w:rPr>
              <w:t>від</w:t>
            </w:r>
            <w:proofErr w:type="spellEnd"/>
            <w:r w:rsidRPr="008C5E03">
              <w:rPr>
                <w:rFonts w:ascii="Times New Roman" w:eastAsia="Times New Roman" w:hAnsi="Times New Roman" w:cs="Times New Roman"/>
                <w:sz w:val="24"/>
                <w:szCs w:val="24"/>
                <w:lang w:eastAsia="uk-UA"/>
              </w:rPr>
              <w:t xml:space="preserve"> </w:t>
            </w:r>
            <w:proofErr w:type="spellStart"/>
            <w:r w:rsidRPr="008C5E03">
              <w:rPr>
                <w:rFonts w:ascii="Times New Roman" w:eastAsia="Times New Roman" w:hAnsi="Times New Roman" w:cs="Times New Roman"/>
                <w:sz w:val="24"/>
                <w:szCs w:val="24"/>
                <w:lang w:eastAsia="uk-UA"/>
              </w:rPr>
              <w:t>підписання</w:t>
            </w:r>
            <w:proofErr w:type="spellEnd"/>
            <w:r w:rsidRPr="008C5E03">
              <w:rPr>
                <w:rFonts w:ascii="Times New Roman" w:eastAsia="Times New Roman" w:hAnsi="Times New Roman" w:cs="Times New Roman"/>
                <w:sz w:val="24"/>
                <w:szCs w:val="24"/>
                <w:lang w:eastAsia="uk-UA"/>
              </w:rPr>
              <w:t xml:space="preserve"> договору про </w:t>
            </w:r>
            <w:proofErr w:type="spellStart"/>
            <w:r w:rsidRPr="008C5E03">
              <w:rPr>
                <w:rFonts w:ascii="Times New Roman" w:eastAsia="Times New Roman" w:hAnsi="Times New Roman" w:cs="Times New Roman"/>
                <w:sz w:val="24"/>
                <w:szCs w:val="24"/>
                <w:lang w:eastAsia="uk-UA"/>
              </w:rPr>
              <w:t>закупівлю</w:t>
            </w:r>
            <w:proofErr w:type="spellEnd"/>
            <w:r w:rsidRPr="008C5E03">
              <w:rPr>
                <w:rFonts w:ascii="Times New Roman" w:eastAsia="Times New Roman" w:hAnsi="Times New Roman" w:cs="Times New Roman"/>
                <w:sz w:val="24"/>
                <w:szCs w:val="24"/>
                <w:lang w:eastAsia="uk-UA"/>
              </w:rPr>
              <w:t xml:space="preserve"> </w:t>
            </w:r>
            <w:proofErr w:type="spellStart"/>
            <w:r w:rsidRPr="008C5E03">
              <w:rPr>
                <w:rFonts w:ascii="Times New Roman" w:eastAsia="Times New Roman" w:hAnsi="Times New Roman" w:cs="Times New Roman"/>
                <w:sz w:val="24"/>
                <w:szCs w:val="24"/>
                <w:lang w:eastAsia="uk-UA"/>
              </w:rPr>
              <w:t>відповідно</w:t>
            </w:r>
            <w:proofErr w:type="spellEnd"/>
            <w:r w:rsidRPr="008C5E03">
              <w:rPr>
                <w:rFonts w:ascii="Times New Roman" w:eastAsia="Times New Roman" w:hAnsi="Times New Roman" w:cs="Times New Roman"/>
                <w:sz w:val="24"/>
                <w:szCs w:val="24"/>
                <w:lang w:eastAsia="uk-UA"/>
              </w:rPr>
              <w:t xml:space="preserve"> до </w:t>
            </w:r>
            <w:proofErr w:type="spellStart"/>
            <w:r w:rsidRPr="008C5E03">
              <w:rPr>
                <w:rFonts w:ascii="Times New Roman" w:eastAsia="Times New Roman" w:hAnsi="Times New Roman" w:cs="Times New Roman"/>
                <w:sz w:val="24"/>
                <w:szCs w:val="24"/>
                <w:lang w:eastAsia="uk-UA"/>
              </w:rPr>
              <w:t>вимог</w:t>
            </w:r>
            <w:proofErr w:type="spellEnd"/>
            <w:r w:rsidRPr="008C5E03">
              <w:rPr>
                <w:rFonts w:ascii="Times New Roman" w:eastAsia="Times New Roman" w:hAnsi="Times New Roman" w:cs="Times New Roman"/>
                <w:sz w:val="24"/>
                <w:szCs w:val="24"/>
                <w:lang w:eastAsia="uk-UA"/>
              </w:rPr>
              <w:t xml:space="preserve"> </w:t>
            </w:r>
            <w:proofErr w:type="spellStart"/>
            <w:r w:rsidRPr="008C5E03">
              <w:rPr>
                <w:rFonts w:ascii="Times New Roman" w:eastAsia="Times New Roman" w:hAnsi="Times New Roman" w:cs="Times New Roman"/>
                <w:sz w:val="24"/>
                <w:szCs w:val="24"/>
                <w:lang w:eastAsia="uk-UA"/>
              </w:rPr>
              <w:t>тендерної</w:t>
            </w:r>
            <w:proofErr w:type="spellEnd"/>
            <w:r w:rsidRPr="008C5E03">
              <w:rPr>
                <w:rFonts w:ascii="Times New Roman" w:eastAsia="Times New Roman" w:hAnsi="Times New Roman" w:cs="Times New Roman"/>
                <w:sz w:val="24"/>
                <w:szCs w:val="24"/>
                <w:lang w:eastAsia="uk-UA"/>
              </w:rPr>
              <w:t xml:space="preserve"> </w:t>
            </w:r>
            <w:proofErr w:type="spellStart"/>
            <w:r w:rsidRPr="008C5E03">
              <w:rPr>
                <w:rFonts w:ascii="Times New Roman" w:eastAsia="Times New Roman" w:hAnsi="Times New Roman" w:cs="Times New Roman"/>
                <w:sz w:val="24"/>
                <w:szCs w:val="24"/>
                <w:lang w:eastAsia="uk-UA"/>
              </w:rPr>
              <w:t>документації</w:t>
            </w:r>
            <w:proofErr w:type="spellEnd"/>
            <w:r w:rsidRPr="008C5E03">
              <w:rPr>
                <w:rFonts w:ascii="Times New Roman" w:eastAsia="Times New Roman" w:hAnsi="Times New Roman" w:cs="Times New Roman"/>
                <w:sz w:val="24"/>
                <w:szCs w:val="24"/>
                <w:lang w:eastAsia="uk-UA"/>
              </w:rPr>
              <w:t xml:space="preserve"> </w:t>
            </w:r>
            <w:proofErr w:type="spellStart"/>
            <w:r w:rsidRPr="008C5E03">
              <w:rPr>
                <w:rFonts w:ascii="Times New Roman" w:eastAsia="Times New Roman" w:hAnsi="Times New Roman" w:cs="Times New Roman"/>
                <w:sz w:val="24"/>
                <w:szCs w:val="24"/>
                <w:lang w:eastAsia="uk-UA"/>
              </w:rPr>
              <w:t>або</w:t>
            </w:r>
            <w:proofErr w:type="spellEnd"/>
            <w:r w:rsidRPr="008C5E03">
              <w:rPr>
                <w:rFonts w:ascii="Times New Roman" w:eastAsia="Times New Roman" w:hAnsi="Times New Roman" w:cs="Times New Roman"/>
                <w:sz w:val="24"/>
                <w:szCs w:val="24"/>
                <w:lang w:eastAsia="uk-UA"/>
              </w:rPr>
              <w:t xml:space="preserve"> </w:t>
            </w:r>
            <w:proofErr w:type="spellStart"/>
            <w:r w:rsidRPr="008C5E03">
              <w:rPr>
                <w:rFonts w:ascii="Times New Roman" w:eastAsia="Times New Roman" w:hAnsi="Times New Roman" w:cs="Times New Roman"/>
                <w:sz w:val="24"/>
                <w:szCs w:val="24"/>
                <w:lang w:eastAsia="uk-UA"/>
              </w:rPr>
              <w:t>укладення</w:t>
            </w:r>
            <w:proofErr w:type="spellEnd"/>
            <w:r w:rsidRPr="008C5E03">
              <w:rPr>
                <w:rFonts w:ascii="Times New Roman" w:eastAsia="Times New Roman" w:hAnsi="Times New Roman" w:cs="Times New Roman"/>
                <w:sz w:val="24"/>
                <w:szCs w:val="24"/>
                <w:lang w:eastAsia="uk-UA"/>
              </w:rPr>
              <w:t xml:space="preserve"> договору про </w:t>
            </w:r>
            <w:proofErr w:type="spellStart"/>
            <w:r w:rsidRPr="008C5E03">
              <w:rPr>
                <w:rFonts w:ascii="Times New Roman" w:eastAsia="Times New Roman" w:hAnsi="Times New Roman" w:cs="Times New Roman"/>
                <w:sz w:val="24"/>
                <w:szCs w:val="24"/>
                <w:lang w:eastAsia="uk-UA"/>
              </w:rPr>
              <w:t>закупівлю</w:t>
            </w:r>
            <w:proofErr w:type="spellEnd"/>
            <w:r w:rsidRPr="008C5E03">
              <w:rPr>
                <w:rFonts w:ascii="Times New Roman" w:eastAsia="Times New Roman" w:hAnsi="Times New Roman" w:cs="Times New Roman"/>
                <w:sz w:val="24"/>
                <w:szCs w:val="24"/>
                <w:lang w:eastAsia="uk-UA"/>
              </w:rPr>
              <w:t>;</w:t>
            </w:r>
          </w:p>
          <w:p w:rsidR="008C5E03" w:rsidRPr="00B24FF5"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7" w:name="n150"/>
            <w:bookmarkEnd w:id="7"/>
            <w:r w:rsidRPr="00B24FF5">
              <w:rPr>
                <w:rFonts w:ascii="Times New Roman" w:eastAsia="Times New Roman" w:hAnsi="Times New Roman" w:cs="Times New Roman"/>
                <w:sz w:val="24"/>
                <w:szCs w:val="24"/>
                <w:lang w:eastAsia="uk-UA"/>
              </w:rPr>
              <w:t xml:space="preserve">не </w:t>
            </w:r>
            <w:r w:rsidRPr="00B24FF5">
              <w:rPr>
                <w:rFonts w:ascii="Times New Roman" w:eastAsia="Times New Roman" w:hAnsi="Times New Roman" w:cs="Times New Roman"/>
                <w:sz w:val="24"/>
                <w:szCs w:val="24"/>
                <w:lang w:val="uk-UA" w:eastAsia="uk-UA"/>
              </w:rPr>
              <w:t>надав</w:t>
            </w:r>
            <w:r w:rsidRPr="00B24FF5">
              <w:rPr>
                <w:rFonts w:ascii="Times New Roman" w:eastAsia="Times New Roman" w:hAnsi="Times New Roman" w:cs="Times New Roman"/>
                <w:sz w:val="24"/>
                <w:szCs w:val="24"/>
                <w:lang w:eastAsia="uk-UA"/>
              </w:rPr>
              <w:t xml:space="preserve"> у </w:t>
            </w:r>
            <w:r w:rsidRPr="00B24FF5">
              <w:rPr>
                <w:rFonts w:ascii="Times New Roman" w:eastAsia="Times New Roman" w:hAnsi="Times New Roman" w:cs="Times New Roman"/>
                <w:sz w:val="24"/>
                <w:szCs w:val="24"/>
                <w:lang w:val="uk-UA" w:eastAsia="uk-UA"/>
              </w:rPr>
              <w:t>спосіб</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зазначений</w:t>
            </w:r>
            <w:r w:rsidRPr="00B24FF5">
              <w:rPr>
                <w:rFonts w:ascii="Times New Roman" w:eastAsia="Times New Roman" w:hAnsi="Times New Roman" w:cs="Times New Roman"/>
                <w:sz w:val="24"/>
                <w:szCs w:val="24"/>
                <w:lang w:eastAsia="uk-UA"/>
              </w:rPr>
              <w:t xml:space="preserve"> в </w:t>
            </w:r>
            <w:r w:rsidRPr="00B24FF5">
              <w:rPr>
                <w:rFonts w:ascii="Times New Roman" w:eastAsia="Times New Roman" w:hAnsi="Times New Roman" w:cs="Times New Roman"/>
                <w:sz w:val="24"/>
                <w:szCs w:val="24"/>
                <w:lang w:val="uk-UA" w:eastAsia="uk-UA"/>
              </w:rPr>
              <w:t>тендерній</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документації</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документи</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що</w:t>
            </w:r>
            <w:r w:rsidRPr="00B24FF5">
              <w:rPr>
                <w:rFonts w:ascii="Times New Roman" w:eastAsia="Times New Roman" w:hAnsi="Times New Roman" w:cs="Times New Roman"/>
                <w:sz w:val="24"/>
                <w:szCs w:val="24"/>
                <w:lang w:eastAsia="uk-UA"/>
              </w:rPr>
              <w:t xml:space="preserve"> </w:t>
            </w:r>
            <w:proofErr w:type="gramStart"/>
            <w:r w:rsidRPr="00B24FF5">
              <w:rPr>
                <w:rFonts w:ascii="Times New Roman" w:eastAsia="Times New Roman" w:hAnsi="Times New Roman" w:cs="Times New Roman"/>
                <w:sz w:val="24"/>
                <w:szCs w:val="24"/>
                <w:lang w:val="uk-UA" w:eastAsia="uk-UA"/>
              </w:rPr>
              <w:t>п</w:t>
            </w:r>
            <w:proofErr w:type="gramEnd"/>
            <w:r w:rsidRPr="00B24FF5">
              <w:rPr>
                <w:rFonts w:ascii="Times New Roman" w:eastAsia="Times New Roman" w:hAnsi="Times New Roman" w:cs="Times New Roman"/>
                <w:sz w:val="24"/>
                <w:szCs w:val="24"/>
                <w:lang w:val="uk-UA" w:eastAsia="uk-UA"/>
              </w:rPr>
              <w:t>ідтверджують</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ві</w:t>
            </w:r>
            <w:r w:rsidR="00B24FF5" w:rsidRPr="00B24FF5">
              <w:rPr>
                <w:rFonts w:ascii="Times New Roman" w:eastAsia="Times New Roman" w:hAnsi="Times New Roman" w:cs="Times New Roman"/>
                <w:sz w:val="24"/>
                <w:szCs w:val="24"/>
                <w:lang w:val="uk-UA" w:eastAsia="uk-UA"/>
              </w:rPr>
              <w:t>дсутність</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підстав</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установлених</w:t>
            </w:r>
            <w:r w:rsidR="00B24FF5">
              <w:rPr>
                <w:rFonts w:ascii="Times New Roman" w:eastAsia="Times New Roman" w:hAnsi="Times New Roman" w:cs="Times New Roman"/>
                <w:sz w:val="24"/>
                <w:szCs w:val="24"/>
                <w:lang w:val="uk-UA" w:eastAsia="uk-UA"/>
              </w:rPr>
              <w:t xml:space="preserve"> </w:t>
            </w:r>
            <w:hyperlink r:id="rId20" w:anchor="n1261" w:tgtFrame="_blank" w:history="1">
              <w:r w:rsidRPr="00B24FF5">
                <w:rPr>
                  <w:rFonts w:ascii="Times New Roman" w:eastAsia="Times New Roman" w:hAnsi="Times New Roman" w:cs="Times New Roman"/>
                  <w:sz w:val="24"/>
                  <w:szCs w:val="24"/>
                  <w:lang w:val="uk-UA" w:eastAsia="uk-UA"/>
                </w:rPr>
                <w:t>статтею</w:t>
              </w:r>
              <w:r w:rsidRPr="00B24FF5">
                <w:rPr>
                  <w:rFonts w:ascii="Times New Roman" w:eastAsia="Times New Roman" w:hAnsi="Times New Roman" w:cs="Times New Roman"/>
                  <w:sz w:val="24"/>
                  <w:szCs w:val="24"/>
                  <w:lang w:eastAsia="uk-UA"/>
                </w:rPr>
                <w:t xml:space="preserve"> 17</w:t>
              </w:r>
            </w:hyperlink>
            <w:r w:rsidR="00B24FF5" w:rsidRPr="00B24FF5">
              <w:rPr>
                <w:rFonts w:ascii="Times New Roman" w:eastAsia="Times New Roman" w:hAnsi="Times New Roman" w:cs="Times New Roman"/>
                <w:sz w:val="24"/>
                <w:szCs w:val="24"/>
                <w:lang w:val="uk-UA" w:eastAsia="uk-UA"/>
              </w:rPr>
              <w:t xml:space="preserve"> </w:t>
            </w:r>
            <w:r w:rsidR="00B24FF5">
              <w:rPr>
                <w:rFonts w:ascii="Times New Roman" w:eastAsia="Times New Roman" w:hAnsi="Times New Roman" w:cs="Times New Roman"/>
                <w:sz w:val="24"/>
                <w:szCs w:val="24"/>
                <w:lang w:eastAsia="uk-UA"/>
              </w:rPr>
              <w:t xml:space="preserve">Закону, з </w:t>
            </w:r>
            <w:r w:rsidR="00B24FF5" w:rsidRPr="00B24FF5">
              <w:rPr>
                <w:rFonts w:ascii="Times New Roman" w:eastAsia="Times New Roman" w:hAnsi="Times New Roman" w:cs="Times New Roman"/>
                <w:sz w:val="24"/>
                <w:szCs w:val="24"/>
                <w:lang w:val="uk-UA" w:eastAsia="uk-UA"/>
              </w:rPr>
              <w:t>урахуванням</w:t>
            </w:r>
            <w:r w:rsidR="00B24FF5">
              <w:rPr>
                <w:rFonts w:ascii="Times New Roman" w:eastAsia="Times New Roman" w:hAnsi="Times New Roman" w:cs="Times New Roman"/>
                <w:sz w:val="24"/>
                <w:szCs w:val="24"/>
                <w:lang w:val="uk-UA" w:eastAsia="uk-UA"/>
              </w:rPr>
              <w:t xml:space="preserve"> </w:t>
            </w:r>
            <w:hyperlink r:id="rId21" w:anchor="n159" w:history="1">
              <w:r w:rsidRPr="00B24FF5">
                <w:rPr>
                  <w:rFonts w:ascii="Times New Roman" w:eastAsia="Times New Roman" w:hAnsi="Times New Roman" w:cs="Times New Roman"/>
                  <w:sz w:val="24"/>
                  <w:szCs w:val="24"/>
                  <w:lang w:eastAsia="uk-UA"/>
                </w:rPr>
                <w:t>пункту 44</w:t>
              </w:r>
            </w:hyperlink>
            <w:r w:rsidRPr="00B24FF5">
              <w:rPr>
                <w:rFonts w:ascii="Times New Roman" w:eastAsia="Times New Roman" w:hAnsi="Times New Roman" w:cs="Times New Roman"/>
                <w:sz w:val="24"/>
                <w:szCs w:val="24"/>
                <w:lang w:eastAsia="uk-UA"/>
              </w:rPr>
              <w:t xml:space="preserve"> </w:t>
            </w:r>
            <w:r w:rsidR="00B24FF5">
              <w:rPr>
                <w:rFonts w:ascii="Times New Roman" w:eastAsia="Times New Roman" w:hAnsi="Times New Roman" w:cs="Times New Roman"/>
                <w:sz w:val="24"/>
                <w:szCs w:val="24"/>
                <w:lang w:val="uk-UA" w:eastAsia="uk-UA"/>
              </w:rPr>
              <w:t>Осо</w:t>
            </w:r>
            <w:r w:rsidRPr="00B24FF5">
              <w:rPr>
                <w:rFonts w:ascii="Times New Roman" w:eastAsia="Times New Roman" w:hAnsi="Times New Roman" w:cs="Times New Roman"/>
                <w:sz w:val="24"/>
                <w:szCs w:val="24"/>
                <w:lang w:val="uk-UA" w:eastAsia="uk-UA"/>
              </w:rPr>
              <w:t>бливостей</w:t>
            </w:r>
            <w:r w:rsidRPr="00B24FF5">
              <w:rPr>
                <w:rFonts w:ascii="Times New Roman" w:eastAsia="Times New Roman" w:hAnsi="Times New Roman" w:cs="Times New Roman"/>
                <w:sz w:val="24"/>
                <w:szCs w:val="24"/>
                <w:lang w:eastAsia="uk-UA"/>
              </w:rPr>
              <w:t>;</w:t>
            </w:r>
          </w:p>
          <w:p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8" w:name="n151"/>
            <w:bookmarkEnd w:id="8"/>
            <w:r w:rsidRPr="00854853">
              <w:rPr>
                <w:rFonts w:ascii="Times New Roman" w:eastAsia="Times New Roman" w:hAnsi="Times New Roman" w:cs="Times New Roman"/>
                <w:sz w:val="24"/>
                <w:szCs w:val="24"/>
                <w:lang w:eastAsia="uk-UA"/>
              </w:rPr>
              <w:t xml:space="preserve">не </w:t>
            </w:r>
            <w:proofErr w:type="spellStart"/>
            <w:r w:rsidRPr="00854853">
              <w:rPr>
                <w:rFonts w:ascii="Times New Roman" w:eastAsia="Times New Roman" w:hAnsi="Times New Roman" w:cs="Times New Roman"/>
                <w:sz w:val="24"/>
                <w:szCs w:val="24"/>
                <w:lang w:eastAsia="uk-UA"/>
              </w:rPr>
              <w:t>надав</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копію</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ліцензії</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або</w:t>
            </w:r>
            <w:proofErr w:type="spellEnd"/>
            <w:r w:rsidRPr="00854853">
              <w:rPr>
                <w:rFonts w:ascii="Times New Roman" w:eastAsia="Times New Roman" w:hAnsi="Times New Roman" w:cs="Times New Roman"/>
                <w:sz w:val="24"/>
                <w:szCs w:val="24"/>
                <w:lang w:eastAsia="uk-UA"/>
              </w:rPr>
              <w:t xml:space="preserve"> документа </w:t>
            </w:r>
            <w:proofErr w:type="spellStart"/>
            <w:r w:rsidRPr="00854853">
              <w:rPr>
                <w:rFonts w:ascii="Times New Roman" w:eastAsia="Times New Roman" w:hAnsi="Times New Roman" w:cs="Times New Roman"/>
                <w:sz w:val="24"/>
                <w:szCs w:val="24"/>
                <w:lang w:eastAsia="uk-UA"/>
              </w:rPr>
              <w:t>дозвільного</w:t>
            </w:r>
            <w:proofErr w:type="spellEnd"/>
            <w:r w:rsidRPr="00854853">
              <w:rPr>
                <w:rFonts w:ascii="Times New Roman" w:eastAsia="Times New Roman" w:hAnsi="Times New Roman" w:cs="Times New Roman"/>
                <w:sz w:val="24"/>
                <w:szCs w:val="24"/>
                <w:lang w:eastAsia="uk-UA"/>
              </w:rPr>
              <w:t xml:space="preserve"> характеру (</w:t>
            </w:r>
            <w:proofErr w:type="gramStart"/>
            <w:r w:rsidRPr="00854853">
              <w:rPr>
                <w:rFonts w:ascii="Times New Roman" w:eastAsia="Times New Roman" w:hAnsi="Times New Roman" w:cs="Times New Roman"/>
                <w:sz w:val="24"/>
                <w:szCs w:val="24"/>
                <w:lang w:eastAsia="uk-UA"/>
              </w:rPr>
              <w:t>у</w:t>
            </w:r>
            <w:proofErr w:type="gram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разі</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їх</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наявності</w:t>
            </w:r>
            <w:proofErr w:type="spellEnd"/>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відповідно</w:t>
            </w:r>
            <w:r w:rsidRPr="00854853">
              <w:rPr>
                <w:rFonts w:ascii="Times New Roman" w:eastAsia="Times New Roman" w:hAnsi="Times New Roman" w:cs="Times New Roman"/>
                <w:sz w:val="24"/>
                <w:szCs w:val="24"/>
                <w:lang w:eastAsia="uk-UA"/>
              </w:rPr>
              <w:t xml:space="preserve"> до</w:t>
            </w:r>
            <w:r w:rsidR="00854853">
              <w:rPr>
                <w:rFonts w:ascii="Times New Roman" w:eastAsia="Times New Roman" w:hAnsi="Times New Roman" w:cs="Times New Roman"/>
                <w:sz w:val="24"/>
                <w:szCs w:val="24"/>
                <w:lang w:val="uk-UA" w:eastAsia="uk-UA"/>
              </w:rPr>
              <w:t xml:space="preserve"> </w:t>
            </w:r>
            <w:hyperlink r:id="rId22" w:anchor="n1762" w:tgtFrame="_blank" w:history="1">
              <w:r w:rsidRPr="00854853">
                <w:rPr>
                  <w:rFonts w:ascii="Times New Roman" w:eastAsia="Times New Roman" w:hAnsi="Times New Roman" w:cs="Times New Roman"/>
                  <w:sz w:val="24"/>
                  <w:szCs w:val="24"/>
                  <w:lang w:val="uk-UA" w:eastAsia="uk-UA"/>
                </w:rPr>
                <w:t>частини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другої</w:t>
              </w:r>
            </w:hyperlink>
            <w:r w:rsidR="00854853">
              <w:rPr>
                <w:rFonts w:ascii="Times New Roman" w:eastAsia="Times New Roman" w:hAnsi="Times New Roman" w:cs="Times New Roman"/>
                <w:sz w:val="24"/>
                <w:szCs w:val="24"/>
                <w:lang w:val="uk-UA" w:eastAsia="uk-UA"/>
              </w:rPr>
              <w:t xml:space="preserve"> </w:t>
            </w:r>
            <w:r w:rsidRPr="00854853">
              <w:rPr>
                <w:rFonts w:ascii="Times New Roman" w:eastAsia="Times New Roman" w:hAnsi="Times New Roman" w:cs="Times New Roman"/>
                <w:sz w:val="24"/>
                <w:szCs w:val="24"/>
                <w:lang w:val="uk-UA" w:eastAsia="uk-UA"/>
              </w:rPr>
              <w:t>статті</w:t>
            </w:r>
            <w:r w:rsidRPr="00854853">
              <w:rPr>
                <w:rFonts w:ascii="Times New Roman" w:eastAsia="Times New Roman" w:hAnsi="Times New Roman" w:cs="Times New Roman"/>
                <w:sz w:val="24"/>
                <w:szCs w:val="24"/>
                <w:lang w:eastAsia="uk-UA"/>
              </w:rPr>
              <w:t xml:space="preserve"> 41 Закону;</w:t>
            </w:r>
          </w:p>
          <w:p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9" w:name="n152"/>
            <w:bookmarkEnd w:id="9"/>
            <w:r w:rsidRPr="00854853">
              <w:rPr>
                <w:rFonts w:ascii="Times New Roman" w:eastAsia="Times New Roman" w:hAnsi="Times New Roman" w:cs="Times New Roman"/>
                <w:sz w:val="24"/>
                <w:szCs w:val="24"/>
                <w:lang w:eastAsia="uk-UA"/>
              </w:rPr>
              <w:t xml:space="preserve">не </w:t>
            </w:r>
            <w:proofErr w:type="spellStart"/>
            <w:r w:rsidRPr="00854853">
              <w:rPr>
                <w:rFonts w:ascii="Times New Roman" w:eastAsia="Times New Roman" w:hAnsi="Times New Roman" w:cs="Times New Roman"/>
                <w:sz w:val="24"/>
                <w:szCs w:val="24"/>
                <w:lang w:eastAsia="uk-UA"/>
              </w:rPr>
              <w:t>надав</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забезпечення</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виконання</w:t>
            </w:r>
            <w:proofErr w:type="spellEnd"/>
            <w:r w:rsidRPr="00854853">
              <w:rPr>
                <w:rFonts w:ascii="Times New Roman" w:eastAsia="Times New Roman" w:hAnsi="Times New Roman" w:cs="Times New Roman"/>
                <w:sz w:val="24"/>
                <w:szCs w:val="24"/>
                <w:lang w:eastAsia="uk-UA"/>
              </w:rPr>
              <w:t xml:space="preserve"> договору </w:t>
            </w:r>
            <w:proofErr w:type="gramStart"/>
            <w:r w:rsidRPr="00854853">
              <w:rPr>
                <w:rFonts w:ascii="Times New Roman" w:eastAsia="Times New Roman" w:hAnsi="Times New Roman" w:cs="Times New Roman"/>
                <w:sz w:val="24"/>
                <w:szCs w:val="24"/>
                <w:lang w:eastAsia="uk-UA"/>
              </w:rPr>
              <w:t>про</w:t>
            </w:r>
            <w:proofErr w:type="gram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закупівлю</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якщо</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таке</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забезпечення</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вимагалося</w:t>
            </w:r>
            <w:proofErr w:type="spellEnd"/>
            <w:r w:rsidRPr="00854853">
              <w:rPr>
                <w:rFonts w:ascii="Times New Roman" w:eastAsia="Times New Roman" w:hAnsi="Times New Roman" w:cs="Times New Roman"/>
                <w:sz w:val="24"/>
                <w:szCs w:val="24"/>
                <w:lang w:eastAsia="uk-UA"/>
              </w:rPr>
              <w:t xml:space="preserve"> </w:t>
            </w:r>
            <w:proofErr w:type="spellStart"/>
            <w:r w:rsidRPr="00854853">
              <w:rPr>
                <w:rFonts w:ascii="Times New Roman" w:eastAsia="Times New Roman" w:hAnsi="Times New Roman" w:cs="Times New Roman"/>
                <w:sz w:val="24"/>
                <w:szCs w:val="24"/>
                <w:lang w:eastAsia="uk-UA"/>
              </w:rPr>
              <w:t>замовником</w:t>
            </w:r>
            <w:proofErr w:type="spellEnd"/>
            <w:r w:rsidRPr="00854853">
              <w:rPr>
                <w:rFonts w:ascii="Times New Roman" w:eastAsia="Times New Roman" w:hAnsi="Times New Roman" w:cs="Times New Roman"/>
                <w:sz w:val="24"/>
                <w:szCs w:val="24"/>
                <w:lang w:eastAsia="uk-UA"/>
              </w:rPr>
              <w:t>;</w:t>
            </w:r>
          </w:p>
          <w:p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0" w:name="n153"/>
            <w:bookmarkEnd w:id="10"/>
            <w:r w:rsidRPr="00854853">
              <w:rPr>
                <w:rFonts w:ascii="Times New Roman" w:eastAsia="Times New Roman" w:hAnsi="Times New Roman" w:cs="Times New Roman"/>
                <w:sz w:val="24"/>
                <w:szCs w:val="24"/>
                <w:lang w:val="uk-UA" w:eastAsia="uk-UA"/>
              </w:rPr>
              <w:t>надав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недостовірну</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інформацію</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що</w:t>
            </w:r>
            <w:r w:rsidRPr="00854853">
              <w:rPr>
                <w:rFonts w:ascii="Times New Roman" w:eastAsia="Times New Roman" w:hAnsi="Times New Roman" w:cs="Times New Roman"/>
                <w:sz w:val="24"/>
                <w:szCs w:val="24"/>
                <w:lang w:eastAsia="uk-UA"/>
              </w:rPr>
              <w:t xml:space="preserve"> є </w:t>
            </w:r>
            <w:r w:rsidRPr="00854853">
              <w:rPr>
                <w:rFonts w:ascii="Times New Roman" w:eastAsia="Times New Roman" w:hAnsi="Times New Roman" w:cs="Times New Roman"/>
                <w:sz w:val="24"/>
                <w:szCs w:val="24"/>
                <w:lang w:val="uk-UA" w:eastAsia="uk-UA"/>
              </w:rPr>
              <w:t>суттєвою</w:t>
            </w:r>
            <w:r w:rsidRPr="00854853">
              <w:rPr>
                <w:rFonts w:ascii="Times New Roman" w:eastAsia="Times New Roman" w:hAnsi="Times New Roman" w:cs="Times New Roman"/>
                <w:sz w:val="24"/>
                <w:szCs w:val="24"/>
                <w:lang w:eastAsia="uk-UA"/>
              </w:rPr>
              <w:t xml:space="preserve"> для </w:t>
            </w:r>
            <w:r w:rsidRPr="00854853">
              <w:rPr>
                <w:rFonts w:ascii="Times New Roman" w:eastAsia="Times New Roman" w:hAnsi="Times New Roman" w:cs="Times New Roman"/>
                <w:sz w:val="24"/>
                <w:szCs w:val="24"/>
                <w:lang w:val="uk-UA" w:eastAsia="uk-UA"/>
              </w:rPr>
              <w:t>визначення</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результатів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процедури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закупівлі</w:t>
            </w:r>
            <w:r w:rsidRPr="00854853">
              <w:rPr>
                <w:rFonts w:ascii="Times New Roman" w:eastAsia="Times New Roman" w:hAnsi="Times New Roman" w:cs="Times New Roman"/>
                <w:sz w:val="24"/>
                <w:szCs w:val="24"/>
                <w:lang w:eastAsia="uk-UA"/>
              </w:rPr>
              <w:t xml:space="preserve">, яку </w:t>
            </w:r>
            <w:r w:rsidRPr="00854853">
              <w:rPr>
                <w:rFonts w:ascii="Times New Roman" w:eastAsia="Times New Roman" w:hAnsi="Times New Roman" w:cs="Times New Roman"/>
                <w:sz w:val="24"/>
                <w:szCs w:val="24"/>
                <w:lang w:val="uk-UA" w:eastAsia="uk-UA"/>
              </w:rPr>
              <w:t>замовником</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виявлено</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згідно</w:t>
            </w:r>
            <w:r w:rsidRPr="00854853">
              <w:rPr>
                <w:rFonts w:ascii="Times New Roman" w:eastAsia="Times New Roman" w:hAnsi="Times New Roman" w:cs="Times New Roman"/>
                <w:sz w:val="24"/>
                <w:szCs w:val="24"/>
                <w:lang w:eastAsia="uk-UA"/>
              </w:rPr>
              <w:t xml:space="preserve"> з</w:t>
            </w:r>
            <w:r w:rsidR="00854853">
              <w:rPr>
                <w:rFonts w:ascii="Times New Roman" w:eastAsia="Times New Roman" w:hAnsi="Times New Roman" w:cs="Times New Roman"/>
                <w:sz w:val="24"/>
                <w:szCs w:val="24"/>
                <w:lang w:val="uk-UA" w:eastAsia="uk-UA"/>
              </w:rPr>
              <w:t xml:space="preserve"> </w:t>
            </w:r>
            <w:hyperlink r:id="rId23" w:anchor="n1550" w:tgtFrame="_blank" w:history="1">
              <w:r w:rsidRPr="00854853">
                <w:rPr>
                  <w:rFonts w:ascii="Times New Roman" w:eastAsia="Times New Roman" w:hAnsi="Times New Roman" w:cs="Times New Roman"/>
                  <w:sz w:val="24"/>
                  <w:szCs w:val="24"/>
                  <w:lang w:val="uk-UA" w:eastAsia="uk-UA"/>
                </w:rPr>
                <w:t>абзацом</w:t>
              </w:r>
              <w:r w:rsidRPr="00854853">
                <w:rPr>
                  <w:rFonts w:ascii="Times New Roman" w:eastAsia="Times New Roman" w:hAnsi="Times New Roman" w:cs="Times New Roman"/>
                  <w:sz w:val="24"/>
                  <w:szCs w:val="24"/>
                  <w:lang w:eastAsia="uk-UA"/>
                </w:rPr>
                <w:t xml:space="preserve"> другим</w:t>
              </w:r>
            </w:hyperlink>
            <w:r w:rsidR="00854853">
              <w:rPr>
                <w:rFonts w:ascii="Times New Roman" w:eastAsia="Times New Roman" w:hAnsi="Times New Roman" w:cs="Times New Roman"/>
                <w:sz w:val="24"/>
                <w:szCs w:val="24"/>
                <w:lang w:val="uk-UA" w:eastAsia="uk-UA"/>
              </w:rPr>
              <w:t xml:space="preserve"> </w:t>
            </w:r>
            <w:r w:rsidR="008A22A2">
              <w:rPr>
                <w:rFonts w:ascii="Times New Roman" w:eastAsia="Times New Roman" w:hAnsi="Times New Roman" w:cs="Times New Roman"/>
                <w:sz w:val="24"/>
                <w:szCs w:val="24"/>
                <w:lang w:val="uk-UA" w:eastAsia="uk-UA"/>
              </w:rPr>
              <w:t>пункту 39 Особливостей (</w:t>
            </w:r>
            <w:r w:rsidR="002A5767">
              <w:rPr>
                <w:rFonts w:ascii="Times New Roman" w:eastAsia="Times New Roman" w:hAnsi="Times New Roman" w:cs="Times New Roman"/>
                <w:sz w:val="24"/>
                <w:szCs w:val="24"/>
                <w:lang w:val="uk-UA" w:eastAsia="uk-UA"/>
              </w:rPr>
              <w:t>у</w:t>
            </w:r>
            <w:r w:rsidR="002A5767" w:rsidRPr="002A5767">
              <w:rPr>
                <w:rFonts w:ascii="Times New Roman" w:eastAsia="Times New Roman" w:hAnsi="Times New Roman" w:cs="Times New Roman"/>
                <w:sz w:val="24"/>
                <w:szCs w:val="24"/>
                <w:lang w:val="uk-UA" w:eastAsia="uk-UA"/>
              </w:rPr>
              <w:t xml:space="preserve">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22A2">
              <w:rPr>
                <w:rFonts w:ascii="Times New Roman" w:eastAsia="Times New Roman" w:hAnsi="Times New Roman" w:cs="Times New Roman"/>
                <w:sz w:val="24"/>
                <w:szCs w:val="24"/>
                <w:lang w:val="uk-UA" w:eastAsia="uk-UA"/>
              </w:rPr>
              <w:t>)</w:t>
            </w:r>
            <w:r w:rsidRPr="00854853">
              <w:rPr>
                <w:rFonts w:ascii="Times New Roman" w:eastAsia="Times New Roman" w:hAnsi="Times New Roman" w:cs="Times New Roman"/>
                <w:sz w:val="24"/>
                <w:szCs w:val="24"/>
                <w:lang w:eastAsia="uk-UA"/>
              </w:rPr>
              <w:t>.</w:t>
            </w:r>
          </w:p>
          <w:p w:rsidR="007C146A" w:rsidRPr="007C146A" w:rsidRDefault="007C146A" w:rsidP="007C146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r w:rsidRPr="007C146A">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7C146A" w:rsidRPr="007C146A" w:rsidRDefault="007C146A" w:rsidP="001A0F4C">
            <w:pPr>
              <w:pStyle w:val="a3"/>
              <w:numPr>
                <w:ilvl w:val="0"/>
                <w:numId w:val="7"/>
              </w:numPr>
              <w:spacing w:after="0" w:line="240" w:lineRule="auto"/>
              <w:ind w:left="34" w:firstLine="386"/>
              <w:jc w:val="both"/>
              <w:rPr>
                <w:rFonts w:ascii="Times New Roman" w:eastAsia="Times New Roman" w:hAnsi="Times New Roman" w:cs="Times New Roman"/>
                <w:sz w:val="24"/>
                <w:szCs w:val="24"/>
                <w:lang w:val="uk-UA" w:eastAsia="uk-UA"/>
              </w:rPr>
            </w:pPr>
            <w:r w:rsidRPr="007C146A">
              <w:rPr>
                <w:rFonts w:ascii="Times New Roman" w:eastAsia="Times New Roman" w:hAnsi="Times New Roman" w:cs="Times New Roman"/>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3E1C" w:rsidRPr="00AC517E" w:rsidRDefault="007C146A" w:rsidP="001A0F4C">
            <w:pPr>
              <w:pStyle w:val="a3"/>
              <w:numPr>
                <w:ilvl w:val="0"/>
                <w:numId w:val="7"/>
              </w:numPr>
              <w:spacing w:after="0" w:line="240" w:lineRule="auto"/>
              <w:ind w:left="34" w:firstLine="425"/>
              <w:jc w:val="both"/>
              <w:rPr>
                <w:rFonts w:ascii="Times New Roman" w:eastAsia="Times New Roman" w:hAnsi="Times New Roman" w:cs="Times New Roman"/>
                <w:sz w:val="24"/>
                <w:szCs w:val="24"/>
                <w:lang w:val="uk-UA" w:eastAsia="uk-UA"/>
              </w:rPr>
            </w:pPr>
            <w:r w:rsidRPr="001847FE">
              <w:rPr>
                <w:rFonts w:ascii="Times New Roman" w:eastAsia="Times New Roman" w:hAnsi="Times New Roman" w:cs="Times New Roman"/>
                <w:sz w:val="24"/>
                <w:szCs w:val="24"/>
                <w:lang w:val="uk-UA" w:eastAsia="uk-UA"/>
              </w:rPr>
              <w:t>учасник</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процедури</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закупівлі</w:t>
            </w:r>
            <w:r w:rsidRPr="00AC517E">
              <w:rPr>
                <w:rFonts w:ascii="Times New Roman" w:eastAsia="Times New Roman" w:hAnsi="Times New Roman" w:cs="Times New Roman"/>
                <w:sz w:val="24"/>
                <w:szCs w:val="24"/>
                <w:lang w:val="uk-UA" w:eastAsia="uk-UA"/>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7239" w:rsidRDefault="00FD7239" w:rsidP="00FD7239">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FD7239">
              <w:rPr>
                <w:rFonts w:ascii="Times New Roman" w:eastAsia="Times New Roman" w:hAnsi="Times New Roman" w:cs="Times New Roman"/>
                <w:sz w:val="24"/>
                <w:szCs w:val="24"/>
                <w:lang w:eastAsia="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7DE1" w:rsidRPr="005F065E" w:rsidRDefault="00FD7239" w:rsidP="007534E8">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5F065E">
              <w:rPr>
                <w:rFonts w:ascii="Times New Roman" w:eastAsia="Times New Roman" w:hAnsi="Times New Roman" w:cs="Times New Roman"/>
                <w:sz w:val="24"/>
                <w:szCs w:val="24"/>
                <w:lang w:eastAsia="uk-UA"/>
              </w:rPr>
              <w:t>закупівель, але до моменту оприлюднення договору про закупівлю в електронній системі закупівель відповідно до статті 10 Закону.</w:t>
            </w:r>
          </w:p>
          <w:p w:rsidR="005F065E" w:rsidRPr="005F065E" w:rsidRDefault="005F065E" w:rsidP="005F065E">
            <w:pPr>
              <w:spacing w:after="0" w:line="240" w:lineRule="auto"/>
              <w:jc w:val="both"/>
              <w:rPr>
                <w:rFonts w:ascii="Times New Roman" w:eastAsia="Tahoma" w:hAnsi="Times New Roman" w:cs="Times New Roman"/>
                <w:sz w:val="24"/>
                <w:szCs w:val="24"/>
                <w:shd w:val="solid" w:color="FFFFFF" w:fill="FFFFFF"/>
                <w:lang w:eastAsia="zh-CN" w:bidi="hi-IN"/>
              </w:rPr>
            </w:pPr>
            <w:r w:rsidRPr="005F065E">
              <w:rPr>
                <w:rFonts w:ascii="Times New Roman" w:eastAsia="Tahoma" w:hAnsi="Times New Roman" w:cs="Times New Roman"/>
                <w:sz w:val="24"/>
                <w:szCs w:val="24"/>
                <w:shd w:val="solid" w:color="FFFFFF" w:fill="FFFFFF"/>
                <w:lang w:eastAsia="zh-CN" w:bidi="hi-IN"/>
              </w:rPr>
              <w:t>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rsidTr="00FF7FE1">
        <w:trPr>
          <w:trHeight w:val="210"/>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1A5162" w:rsidRDefault="001A5162" w:rsidP="001A516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Замовник відміняє </w:t>
            </w:r>
            <w:r w:rsidR="000120BF">
              <w:rPr>
                <w:rFonts w:ascii="Times New Roman" w:eastAsia="Times New Roman" w:hAnsi="Times New Roman" w:cs="Times New Roman"/>
                <w:sz w:val="24"/>
                <w:szCs w:val="24"/>
                <w:lang w:eastAsia="uk-UA"/>
              </w:rPr>
              <w:t>відкриті торги у разі</w:t>
            </w:r>
            <w:r w:rsidRPr="007E58B8">
              <w:rPr>
                <w:rFonts w:ascii="Times New Roman" w:eastAsia="Times New Roman" w:hAnsi="Times New Roman" w:cs="Times New Roman"/>
                <w:sz w:val="24"/>
                <w:szCs w:val="24"/>
                <w:lang w:eastAsia="uk-UA"/>
              </w:rPr>
              <w:t>:</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1" w:name="n175"/>
            <w:bookmarkEnd w:id="11"/>
            <w:r w:rsidRPr="006A164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2" w:name="n176"/>
            <w:bookmarkEnd w:id="12"/>
            <w:r w:rsidRPr="006A164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3" w:name="n177"/>
            <w:bookmarkEnd w:id="13"/>
            <w:r w:rsidRPr="006A164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4" w:name="n178"/>
            <w:bookmarkEnd w:id="14"/>
            <w:r w:rsidRPr="006A1640">
              <w:rPr>
                <w:rFonts w:ascii="Times New Roman" w:eastAsia="Times New Roman" w:hAnsi="Times New Roman" w:cs="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5" w:name="n179"/>
            <w:bookmarkEnd w:id="15"/>
            <w:r w:rsidRPr="006A1640">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6" w:name="n180"/>
            <w:bookmarkEnd w:id="16"/>
            <w:r w:rsidRPr="006A1640">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7" w:name="n181"/>
            <w:bookmarkEnd w:id="17"/>
            <w:r w:rsidRPr="006A1640">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82"/>
            <w:bookmarkEnd w:id="18"/>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9" w:name="n183"/>
            <w:bookmarkEnd w:id="19"/>
            <w:r w:rsidRPr="006A1640">
              <w:rPr>
                <w:rFonts w:ascii="Times New Roman" w:eastAsia="Times New Roman" w:hAnsi="Times New Roman" w:cs="Times New Roman"/>
                <w:sz w:val="24"/>
                <w:szCs w:val="24"/>
                <w:lang w:eastAsia="uk-UA"/>
              </w:rPr>
              <w:lastRenderedPageBreak/>
              <w:t>Відкриті торги можуть бути відмінені частково (за лотом).</w:t>
            </w:r>
          </w:p>
          <w:p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0" w:name="n184"/>
            <w:bookmarkEnd w:id="20"/>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D2271F" w:rsidRDefault="00D2271F" w:rsidP="008317D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D2271F">
              <w:rPr>
                <w:rFonts w:ascii="Times New Roman" w:eastAsia="Times New Roman" w:hAnsi="Times New Roman" w:cs="Times New Roman"/>
                <w:sz w:val="24"/>
                <w:szCs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eastAsia="Times New Roman" w:hAnsi="Times New Roman" w:cs="Times New Roman"/>
                <w:sz w:val="24"/>
                <w:szCs w:val="24"/>
                <w:lang w:eastAsia="uk-UA"/>
              </w:rPr>
              <w:t>Особливостей.</w:t>
            </w:r>
          </w:p>
          <w:p w:rsidR="00CE3170" w:rsidRPr="008317D2" w:rsidRDefault="00CE3170" w:rsidP="008317D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1" w:name="n1613"/>
            <w:bookmarkEnd w:id="21"/>
            <w:r w:rsidRPr="008317D2">
              <w:rPr>
                <w:rFonts w:ascii="Times New Roman" w:eastAsia="Times New Roman" w:hAnsi="Times New Roman" w:cs="Times New Roman"/>
                <w:sz w:val="24"/>
                <w:szCs w:val="24"/>
                <w:lang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69"/>
            <w:bookmarkEnd w:id="22"/>
            <w:r w:rsidRPr="008317D2">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17D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170"/>
            <w:bookmarkEnd w:id="23"/>
            <w:r w:rsidRPr="008317D2">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7DE1"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8317D2" w:rsidRPr="008317D2">
              <w:rPr>
                <w:rFonts w:ascii="Times New Roman" w:eastAsia="Times New Roman" w:hAnsi="Times New Roman" w:cs="Times New Roman"/>
                <w:sz w:val="24"/>
                <w:szCs w:val="24"/>
                <w:lang w:eastAsia="uk-UA"/>
              </w:rPr>
              <w:t>вору про закупівлю зупиняється.</w:t>
            </w:r>
          </w:p>
          <w:p w:rsidR="00D2271F" w:rsidRPr="00D2271F" w:rsidRDefault="00D2271F" w:rsidP="00D2271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172"/>
            <w:bookmarkEnd w:id="24"/>
            <w:r w:rsidRPr="00D2271F">
              <w:rPr>
                <w:rFonts w:ascii="Times New Roman" w:eastAsia="Times New Roman" w:hAnsi="Times New Roman" w:cs="Times New Roman"/>
                <w:sz w:val="24"/>
                <w:szCs w:val="24"/>
                <w:lang w:eastAsia="uk-UA"/>
              </w:rPr>
              <w:t>У разі відхилення тендерної пр</w:t>
            </w:r>
            <w:r>
              <w:rPr>
                <w:rFonts w:ascii="Times New Roman" w:eastAsia="Times New Roman" w:hAnsi="Times New Roman" w:cs="Times New Roman"/>
                <w:sz w:val="24"/>
                <w:szCs w:val="24"/>
                <w:lang w:eastAsia="uk-UA"/>
              </w:rPr>
              <w:t xml:space="preserve">опозиції з підстави, визначеної </w:t>
            </w:r>
            <w:hyperlink r:id="rId24" w:anchor="n148" w:history="1">
              <w:r w:rsidRPr="00D2271F">
                <w:rPr>
                  <w:rStyle w:val="ab"/>
                  <w:rFonts w:ascii="Times New Roman" w:eastAsia="Times New Roman" w:hAnsi="Times New Roman" w:cs="Times New Roman"/>
                  <w:color w:val="auto"/>
                  <w:sz w:val="24"/>
                  <w:szCs w:val="24"/>
                  <w:u w:val="none"/>
                  <w:lang w:eastAsia="uk-UA"/>
                </w:rPr>
                <w:t>підпунктом 3</w:t>
              </w:r>
            </w:hyperlink>
            <w:r>
              <w:rPr>
                <w:rFonts w:ascii="Times New Roman" w:eastAsia="Times New Roman" w:hAnsi="Times New Roman" w:cs="Times New Roman"/>
                <w:sz w:val="24"/>
                <w:szCs w:val="24"/>
                <w:lang w:eastAsia="uk-UA"/>
              </w:rPr>
              <w:t xml:space="preserve"> </w:t>
            </w:r>
            <w:r w:rsidRPr="00D2271F">
              <w:rPr>
                <w:rFonts w:ascii="Times New Roman" w:eastAsia="Times New Roman" w:hAnsi="Times New Roman" w:cs="Times New Roman"/>
                <w:sz w:val="24"/>
                <w:szCs w:val="24"/>
                <w:lang w:eastAsia="uk-UA"/>
              </w:rPr>
              <w:t>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Pr>
                <w:rFonts w:ascii="Times New Roman" w:eastAsia="Times New Roman" w:hAnsi="Times New Roman" w:cs="Times New Roman"/>
                <w:sz w:val="24"/>
                <w:szCs w:val="24"/>
                <w:lang w:eastAsia="uk-UA"/>
              </w:rPr>
              <w:t xml:space="preserve"> </w:t>
            </w:r>
            <w:hyperlink r:id="rId25" w:tgtFrame="_blank" w:history="1">
              <w:r w:rsidRPr="00D2271F">
                <w:rPr>
                  <w:rStyle w:val="ab"/>
                  <w:rFonts w:ascii="Times New Roman" w:eastAsia="Times New Roman" w:hAnsi="Times New Roman" w:cs="Times New Roman"/>
                  <w:color w:val="auto"/>
                  <w:sz w:val="24"/>
                  <w:szCs w:val="24"/>
                  <w:u w:val="none"/>
                  <w:lang w:eastAsia="uk-UA"/>
                </w:rPr>
                <w:t>Закону</w:t>
              </w:r>
            </w:hyperlink>
            <w:r>
              <w:rPr>
                <w:rFonts w:ascii="Times New Roman" w:eastAsia="Times New Roman" w:hAnsi="Times New Roman" w:cs="Times New Roman"/>
                <w:sz w:val="24"/>
                <w:szCs w:val="24"/>
                <w:lang w:eastAsia="uk-UA"/>
              </w:rPr>
              <w:t xml:space="preserve"> </w:t>
            </w:r>
            <w:r w:rsidRPr="00D2271F">
              <w:rPr>
                <w:rFonts w:ascii="Times New Roman" w:eastAsia="Times New Roman" w:hAnsi="Times New Roman" w:cs="Times New Roman"/>
                <w:sz w:val="24"/>
                <w:szCs w:val="24"/>
                <w:lang w:eastAsia="uk-UA"/>
              </w:rPr>
              <w:t xml:space="preserve">та </w:t>
            </w:r>
            <w:r>
              <w:rPr>
                <w:rFonts w:ascii="Times New Roman" w:eastAsia="Times New Roman" w:hAnsi="Times New Roman" w:cs="Times New Roman"/>
                <w:sz w:val="24"/>
                <w:szCs w:val="24"/>
                <w:lang w:eastAsia="uk-UA"/>
              </w:rPr>
              <w:t>О</w:t>
            </w:r>
            <w:r w:rsidRPr="00D2271F">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w:t>
            </w:r>
            <w:r>
              <w:rPr>
                <w:rFonts w:ascii="Times New Roman" w:eastAsia="Times New Roman" w:hAnsi="Times New Roman" w:cs="Times New Roman"/>
                <w:sz w:val="24"/>
                <w:szCs w:val="24"/>
                <w:lang w:eastAsia="uk-UA"/>
              </w:rPr>
              <w:t xml:space="preserve">орядку та на умовах, визначених </w:t>
            </w:r>
            <w:hyperlink r:id="rId26" w:anchor="n1611" w:tgtFrame="_blank" w:history="1">
              <w:r w:rsidRPr="00D2271F">
                <w:rPr>
                  <w:rStyle w:val="ab"/>
                  <w:rFonts w:ascii="Times New Roman" w:eastAsia="Times New Roman" w:hAnsi="Times New Roman" w:cs="Times New Roman"/>
                  <w:color w:val="auto"/>
                  <w:sz w:val="24"/>
                  <w:szCs w:val="24"/>
                  <w:u w:val="none"/>
                  <w:lang w:eastAsia="uk-UA"/>
                </w:rPr>
                <w:t>статтею 33</w:t>
              </w:r>
            </w:hyperlink>
            <w:r>
              <w:rPr>
                <w:rFonts w:ascii="Times New Roman" w:eastAsia="Times New Roman" w:hAnsi="Times New Roman" w:cs="Times New Roman"/>
                <w:sz w:val="24"/>
                <w:szCs w:val="24"/>
                <w:lang w:eastAsia="uk-UA"/>
              </w:rPr>
              <w:t xml:space="preserve"> </w:t>
            </w:r>
            <w:r w:rsidRPr="00D2271F">
              <w:rPr>
                <w:rFonts w:ascii="Times New Roman" w:eastAsia="Times New Roman" w:hAnsi="Times New Roman" w:cs="Times New Roman"/>
                <w:sz w:val="24"/>
                <w:szCs w:val="24"/>
                <w:lang w:eastAsia="uk-UA"/>
              </w:rPr>
              <w:t>Закону та цим пунктом.</w:t>
            </w:r>
          </w:p>
          <w:p w:rsidR="008317D2" w:rsidRPr="00D2271F" w:rsidRDefault="00D2271F" w:rsidP="00D2271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2271F">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Pr>
                <w:rFonts w:ascii="Times New Roman" w:eastAsia="Times New Roman" w:hAnsi="Times New Roman" w:cs="Times New Roman"/>
                <w:sz w:val="24"/>
                <w:szCs w:val="24"/>
                <w:lang w:eastAsia="uk-UA"/>
              </w:rPr>
              <w:t xml:space="preserve"> у порядку та строки, визначені </w:t>
            </w:r>
            <w:hyperlink r:id="rId27" w:anchor="n1611" w:tgtFrame="_blank" w:history="1">
              <w:r w:rsidRPr="00D2271F">
                <w:rPr>
                  <w:rStyle w:val="ab"/>
                  <w:rFonts w:ascii="Times New Roman" w:eastAsia="Times New Roman" w:hAnsi="Times New Roman" w:cs="Times New Roman"/>
                  <w:color w:val="auto"/>
                  <w:sz w:val="24"/>
                  <w:szCs w:val="24"/>
                  <w:u w:val="none"/>
                  <w:lang w:eastAsia="uk-UA"/>
                </w:rPr>
                <w:t>статтею 33</w:t>
              </w:r>
            </w:hyperlink>
            <w:r w:rsidRPr="00D2271F">
              <w:rPr>
                <w:rFonts w:ascii="Times New Roman" w:eastAsia="Times New Roman" w:hAnsi="Times New Roman" w:cs="Times New Roman"/>
                <w:sz w:val="24"/>
                <w:szCs w:val="24"/>
                <w:lang w:eastAsia="uk-UA"/>
              </w:rPr>
              <w:t xml:space="preserve"> Закону та </w:t>
            </w:r>
            <w:r>
              <w:rPr>
                <w:rFonts w:ascii="Times New Roman" w:eastAsia="Times New Roman" w:hAnsi="Times New Roman" w:cs="Times New Roman"/>
                <w:sz w:val="24"/>
                <w:szCs w:val="24"/>
                <w:lang w:eastAsia="uk-UA"/>
              </w:rPr>
              <w:lastRenderedPageBreak/>
              <w:t>О</w:t>
            </w:r>
            <w:r w:rsidRPr="00D2271F">
              <w:rPr>
                <w:rFonts w:ascii="Times New Roman" w:eastAsia="Times New Roman" w:hAnsi="Times New Roman" w:cs="Times New Roman"/>
                <w:sz w:val="24"/>
                <w:szCs w:val="24"/>
                <w:lang w:eastAsia="uk-UA"/>
              </w:rPr>
              <w:t>собливостями</w:t>
            </w:r>
            <w:r w:rsidR="008317D2" w:rsidRPr="008317D2">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155" w:type="dxa"/>
            <w:shd w:val="clear" w:color="auto" w:fill="auto"/>
          </w:tcPr>
          <w:p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rsidR="00FA63AD" w:rsidRPr="007E58B8" w:rsidRDefault="006E07C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Проє</w:t>
            </w:r>
            <w:r w:rsidR="00FA63AD" w:rsidRPr="007E58B8">
              <w:rPr>
                <w:rFonts w:ascii="Times New Roman" w:eastAsia="Times New Roman" w:hAnsi="Times New Roman" w:cs="Times New Roman"/>
                <w:sz w:val="24"/>
                <w:szCs w:val="24"/>
                <w:lang w:eastAsia="ar-SA"/>
              </w:rPr>
              <w:t xml:space="preserve">кт договору складається замовником з урахуванням особливостей предмету </w:t>
            </w:r>
            <w:r w:rsidR="00B733F9">
              <w:rPr>
                <w:rFonts w:ascii="Times New Roman" w:eastAsia="Times New Roman" w:hAnsi="Times New Roman" w:cs="Times New Roman"/>
                <w:sz w:val="24"/>
                <w:szCs w:val="24"/>
                <w:lang w:eastAsia="ar-SA"/>
              </w:rPr>
              <w:t xml:space="preserve">закупівлі. </w:t>
            </w:r>
            <w:r w:rsidR="00FA63AD" w:rsidRPr="007E58B8">
              <w:rPr>
                <w:rFonts w:ascii="Times New Roman" w:eastAsia="Times New Roman" w:hAnsi="Times New Roman" w:cs="Times New Roman"/>
                <w:sz w:val="24"/>
                <w:szCs w:val="24"/>
                <w:lang w:eastAsia="ar-SA"/>
              </w:rPr>
              <w:t xml:space="preserve">Разом з </w:t>
            </w:r>
            <w:r w:rsidR="00FA63AD" w:rsidRPr="00D0658D">
              <w:rPr>
                <w:rFonts w:ascii="Times New Roman" w:eastAsia="Times New Roman" w:hAnsi="Times New Roman" w:cs="Times New Roman"/>
                <w:sz w:val="24"/>
                <w:szCs w:val="24"/>
                <w:lang w:eastAsia="ar-SA"/>
              </w:rPr>
              <w:t>тендерною докумен</w:t>
            </w:r>
            <w:r w:rsidRPr="00D0658D">
              <w:rPr>
                <w:rFonts w:ascii="Times New Roman" w:eastAsia="Times New Roman" w:hAnsi="Times New Roman" w:cs="Times New Roman"/>
                <w:sz w:val="24"/>
                <w:szCs w:val="24"/>
                <w:lang w:eastAsia="ar-SA"/>
              </w:rPr>
              <w:t>тацією замовником подається проє</w:t>
            </w:r>
            <w:r w:rsidR="00E80CE6">
              <w:rPr>
                <w:rFonts w:ascii="Times New Roman" w:eastAsia="Times New Roman" w:hAnsi="Times New Roman" w:cs="Times New Roman"/>
                <w:sz w:val="24"/>
                <w:szCs w:val="24"/>
                <w:lang w:eastAsia="ar-SA"/>
              </w:rPr>
              <w:t>кт Д</w:t>
            </w:r>
            <w:r w:rsidR="00FA63AD" w:rsidRPr="00D0658D">
              <w:rPr>
                <w:rFonts w:ascii="Times New Roman" w:eastAsia="Times New Roman" w:hAnsi="Times New Roman" w:cs="Times New Roman"/>
                <w:sz w:val="24"/>
                <w:szCs w:val="24"/>
                <w:lang w:eastAsia="ar-SA"/>
              </w:rPr>
              <w:t xml:space="preserve">оговору (Додаток </w:t>
            </w:r>
            <w:r w:rsidR="00DD1781">
              <w:rPr>
                <w:rFonts w:ascii="Times New Roman" w:eastAsia="Times New Roman" w:hAnsi="Times New Roman" w:cs="Times New Roman"/>
                <w:sz w:val="24"/>
                <w:szCs w:val="24"/>
                <w:lang w:eastAsia="ar-SA"/>
              </w:rPr>
              <w:t>4</w:t>
            </w:r>
            <w:r w:rsidR="00A82F92" w:rsidRPr="00D0658D">
              <w:rPr>
                <w:rFonts w:ascii="Times New Roman" w:eastAsia="Times New Roman" w:hAnsi="Times New Roman" w:cs="Times New Roman"/>
                <w:sz w:val="24"/>
                <w:szCs w:val="24"/>
                <w:lang w:eastAsia="ar-SA"/>
              </w:rPr>
              <w:t xml:space="preserve"> до</w:t>
            </w:r>
            <w:r w:rsidRPr="00D0658D">
              <w:rPr>
                <w:rFonts w:ascii="Times New Roman" w:eastAsia="Times New Roman" w:hAnsi="Times New Roman" w:cs="Times New Roman"/>
                <w:sz w:val="24"/>
                <w:szCs w:val="24"/>
                <w:lang w:eastAsia="ar-SA"/>
              </w:rPr>
              <w:t xml:space="preserve"> цієї</w:t>
            </w:r>
            <w:r w:rsidR="00A82F92" w:rsidRPr="00D0658D">
              <w:rPr>
                <w:rFonts w:ascii="Times New Roman" w:eastAsia="Times New Roman" w:hAnsi="Times New Roman" w:cs="Times New Roman"/>
                <w:sz w:val="24"/>
                <w:szCs w:val="24"/>
                <w:lang w:eastAsia="ar-SA"/>
              </w:rPr>
              <w:t xml:space="preserve"> тендерної документації</w:t>
            </w:r>
            <w:r w:rsidR="00FA63AD" w:rsidRPr="00D0658D">
              <w:rPr>
                <w:rFonts w:ascii="Times New Roman" w:eastAsia="Times New Roman" w:hAnsi="Times New Roman" w:cs="Times New Roman"/>
                <w:sz w:val="24"/>
                <w:szCs w:val="24"/>
                <w:lang w:eastAsia="ar-SA"/>
              </w:rPr>
              <w:t xml:space="preserve">) в якому </w:t>
            </w:r>
            <w:r w:rsidR="00FA63AD" w:rsidRPr="007E58B8">
              <w:rPr>
                <w:rFonts w:ascii="Times New Roman" w:eastAsia="Times New Roman" w:hAnsi="Times New Roman" w:cs="Times New Roman"/>
                <w:sz w:val="24"/>
                <w:szCs w:val="24"/>
                <w:lang w:eastAsia="ar-SA"/>
              </w:rPr>
              <w:t>зазначено порядок змін його умов.</w:t>
            </w:r>
          </w:p>
          <w:p w:rsidR="006E07C9" w:rsidRPr="006E07C9" w:rsidRDefault="006E07C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6E07C9">
              <w:rPr>
                <w:rFonts w:ascii="Times New Roman" w:eastAsia="Tahoma" w:hAnsi="Times New Roman" w:cs="Times New Roman"/>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6E07C9">
              <w:rPr>
                <w:rFonts w:ascii="Times New Roman" w:eastAsia="Times New Roman" w:hAnsi="Times New Roman" w:cs="Times New Roman"/>
                <w:sz w:val="24"/>
                <w:szCs w:val="24"/>
                <w:lang w:eastAsia="zh-CN"/>
              </w:rPr>
              <w:t>Особливостей.</w:t>
            </w:r>
          </w:p>
          <w:p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w:t>
            </w:r>
            <w:proofErr w:type="spellStart"/>
            <w:r w:rsidRPr="007E58B8">
              <w:rPr>
                <w:rFonts w:ascii="Times New Roman" w:eastAsia="Times New Roman" w:hAnsi="Times New Roman" w:cs="Times New Roman"/>
                <w:sz w:val="24"/>
                <w:szCs w:val="24"/>
                <w:lang w:val="ru-RU" w:eastAsia="ar-SA"/>
              </w:rPr>
              <w:t>разі</w:t>
            </w:r>
            <w:proofErr w:type="spellEnd"/>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proofErr w:type="spellStart"/>
            <w:r w:rsidRPr="007E58B8">
              <w:rPr>
                <w:rFonts w:ascii="Times New Roman" w:eastAsia="Times New Roman" w:hAnsi="Times New Roman" w:cs="Times New Roman"/>
                <w:sz w:val="24"/>
                <w:szCs w:val="24"/>
                <w:lang w:val="ru-RU" w:eastAsia="ar-SA"/>
              </w:rPr>
              <w:t>ліцензії</w:t>
            </w:r>
            <w:proofErr w:type="spellEnd"/>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11231" w:rsidRPr="00B733F9" w:rsidRDefault="004C7DE1" w:rsidP="00B733F9">
            <w:pPr>
              <w:spacing w:after="0" w:line="240" w:lineRule="auto"/>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Договір визначає наймену</w:t>
            </w:r>
            <w:r w:rsidR="00D86633">
              <w:rPr>
                <w:rFonts w:ascii="Times New Roman" w:eastAsia="Calibri" w:hAnsi="Times New Roman" w:cs="Times New Roman"/>
                <w:sz w:val="24"/>
                <w:szCs w:val="24"/>
              </w:rPr>
              <w:t>вання</w:t>
            </w:r>
            <w:r w:rsidRPr="007E58B8">
              <w:rPr>
                <w:rFonts w:ascii="Times New Roman" w:eastAsia="Calibri" w:hAnsi="Times New Roman" w:cs="Times New Roman"/>
                <w:sz w:val="24"/>
                <w:szCs w:val="24"/>
              </w:rPr>
              <w:t xml:space="preserve">, </w:t>
            </w:r>
            <w:r w:rsidRPr="00E11231">
              <w:rPr>
                <w:rFonts w:ascii="Times New Roman" w:eastAsia="Calibri" w:hAnsi="Times New Roman" w:cs="Times New Roman"/>
                <w:sz w:val="24"/>
                <w:szCs w:val="24"/>
              </w:rPr>
              <w:t xml:space="preserve">кількість, загальну вартість </w:t>
            </w:r>
            <w:r w:rsidR="006F283A">
              <w:rPr>
                <w:rFonts w:ascii="Times New Roman" w:eastAsia="Calibri" w:hAnsi="Times New Roman" w:cs="Times New Roman"/>
                <w:sz w:val="24"/>
                <w:szCs w:val="24"/>
              </w:rPr>
              <w:t>предмету закупівлі</w:t>
            </w:r>
            <w:r w:rsidRPr="00E11231">
              <w:rPr>
                <w:rFonts w:ascii="Times New Roman" w:eastAsia="Calibri" w:hAnsi="Times New Roman" w:cs="Times New Roman"/>
                <w:sz w:val="24"/>
                <w:szCs w:val="24"/>
              </w:rPr>
              <w:t xml:space="preserve"> та термін дії договору. </w:t>
            </w:r>
            <w:r w:rsidR="00E11231" w:rsidRPr="00E11231">
              <w:rPr>
                <w:rFonts w:ascii="Times New Roman" w:eastAsia="Times New Roman" w:hAnsi="Times New Roman" w:cs="Times New Roman"/>
                <w:sz w:val="24"/>
                <w:szCs w:val="24"/>
                <w:lang w:eastAsia="uk-UA"/>
              </w:rPr>
              <w:t xml:space="preserve">Умови договору про закупівлю не повинні відрізнятися </w:t>
            </w:r>
            <w:r w:rsidR="00DD1781">
              <w:rPr>
                <w:rFonts w:ascii="Times New Roman" w:eastAsia="Times New Roman" w:hAnsi="Times New Roman" w:cs="Times New Roman"/>
                <w:sz w:val="24"/>
                <w:szCs w:val="24"/>
                <w:lang w:eastAsia="uk-UA"/>
              </w:rPr>
              <w:t>від змісту тендерної пропозиції</w:t>
            </w:r>
            <w:r w:rsidR="00E11231" w:rsidRPr="00E11231">
              <w:rPr>
                <w:rFonts w:ascii="Times New Roman" w:eastAsia="Times New Roman" w:hAnsi="Times New Roman" w:cs="Times New Roman"/>
                <w:sz w:val="24"/>
                <w:szCs w:val="24"/>
                <w:lang w:eastAsia="uk-UA"/>
              </w:rPr>
              <w:t xml:space="preserve"> або тендерної пропозиці</w:t>
            </w:r>
            <w:r w:rsidR="00DD1781">
              <w:rPr>
                <w:rFonts w:ascii="Times New Roman" w:eastAsia="Times New Roman" w:hAnsi="Times New Roman" w:cs="Times New Roman"/>
                <w:sz w:val="24"/>
                <w:szCs w:val="24"/>
                <w:lang w:eastAsia="uk-UA"/>
              </w:rPr>
              <w:t>ї переможця процедури закупівлі</w:t>
            </w:r>
            <w:bookmarkStart w:id="25" w:name="n70"/>
            <w:bookmarkStart w:id="26" w:name="n71"/>
            <w:bookmarkEnd w:id="25"/>
            <w:bookmarkEnd w:id="26"/>
            <w:r w:rsidR="00E11231" w:rsidRPr="00E11231">
              <w:rPr>
                <w:rFonts w:ascii="Times New Roman" w:eastAsia="Times New Roman" w:hAnsi="Times New Roman" w:cs="Times New Roman"/>
                <w:sz w:val="24"/>
                <w:szCs w:val="24"/>
                <w:lang w:eastAsia="uk-UA"/>
              </w:rPr>
              <w:t>.</w:t>
            </w:r>
            <w:r w:rsidR="00302EE9" w:rsidRPr="00302EE9">
              <w:rPr>
                <w:shd w:val="clear" w:color="auto" w:fill="FFFFFF"/>
              </w:rPr>
              <w:t xml:space="preserve"> </w:t>
            </w:r>
          </w:p>
          <w:p w:rsidR="004C7DE1" w:rsidRPr="007E58B8" w:rsidRDefault="00081718"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14957" w:rsidRPr="00302EE9">
              <w:rPr>
                <w:rFonts w:ascii="Times New Roman" w:eastAsia="Calibri" w:hAnsi="Times New Roman" w:cs="Times New Roman"/>
                <w:sz w:val="24"/>
                <w:szCs w:val="24"/>
              </w:rPr>
              <w:t xml:space="preserve"> зазначених </w:t>
            </w:r>
            <w:r w:rsidR="00D2271F">
              <w:rPr>
                <w:rFonts w:ascii="Times New Roman" w:eastAsia="Calibri" w:hAnsi="Times New Roman" w:cs="Times New Roman"/>
                <w:sz w:val="24"/>
                <w:szCs w:val="24"/>
              </w:rPr>
              <w:t>пунктом</w:t>
            </w:r>
            <w:r w:rsidR="00714957" w:rsidRPr="00302EE9">
              <w:rPr>
                <w:rFonts w:ascii="Times New Roman" w:eastAsia="Calibri" w:hAnsi="Times New Roman" w:cs="Times New Roman"/>
                <w:sz w:val="24"/>
                <w:szCs w:val="24"/>
              </w:rPr>
              <w:t xml:space="preserve"> </w:t>
            </w:r>
            <w:r w:rsidRPr="00302EE9">
              <w:rPr>
                <w:rFonts w:ascii="Times New Roman" w:eastAsia="Calibri" w:hAnsi="Times New Roman" w:cs="Times New Roman"/>
                <w:sz w:val="24"/>
                <w:szCs w:val="24"/>
              </w:rPr>
              <w:t>19 Особливостей</w:t>
            </w:r>
            <w:r w:rsidR="00714957" w:rsidRPr="00302EE9">
              <w:rPr>
                <w:rFonts w:ascii="Times New Roman" w:eastAsia="Calibri" w:hAnsi="Times New Roman" w:cs="Times New Roman"/>
                <w:sz w:val="24"/>
                <w:szCs w:val="24"/>
              </w:rPr>
              <w:t>.</w:t>
            </w:r>
            <w:r w:rsidR="00B733F9">
              <w:rPr>
                <w:rFonts w:ascii="Times New Roman" w:eastAsia="Calibri" w:hAnsi="Times New Roman" w:cs="Times New Roman"/>
                <w:sz w:val="24"/>
                <w:szCs w:val="24"/>
              </w:rPr>
              <w:t xml:space="preserve"> </w:t>
            </w:r>
            <w:r w:rsidR="004C7DE1"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rsidTr="00E807C7">
        <w:trPr>
          <w:trHeight w:val="267"/>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5</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8179E1" w:rsidRPr="007E58B8"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8B8">
              <w:rPr>
                <w:rFonts w:ascii="Times New Roman" w:hAnsi="Times New Roman" w:cs="Times New Roman"/>
                <w:sz w:val="24"/>
                <w:szCs w:val="24"/>
              </w:rPr>
              <w:t>неукладення</w:t>
            </w:r>
            <w:proofErr w:type="spellEnd"/>
            <w:r w:rsidRPr="007E58B8">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w:t>
            </w:r>
            <w:r w:rsidR="00195FDC">
              <w:rPr>
                <w:rFonts w:ascii="Times New Roman" w:hAnsi="Times New Roman" w:cs="Times New Roman"/>
                <w:sz w:val="24"/>
                <w:szCs w:val="24"/>
              </w:rPr>
              <w:t xml:space="preserve">переможцем процедури закупівлі </w:t>
            </w:r>
            <w:r w:rsidRPr="007E58B8">
              <w:rPr>
                <w:rFonts w:ascii="Times New Roman" w:hAnsi="Times New Roman" w:cs="Times New Roman"/>
                <w:sz w:val="24"/>
                <w:szCs w:val="24"/>
              </w:rPr>
              <w:t>документів, що підтверджують відсутність підстав, установлених статтею 17 Закону</w:t>
            </w:r>
            <w:r w:rsidR="00195FDC">
              <w:rPr>
                <w:rFonts w:ascii="Times New Roman" w:hAnsi="Times New Roman" w:cs="Times New Roman"/>
                <w:sz w:val="24"/>
                <w:szCs w:val="24"/>
              </w:rPr>
              <w:t xml:space="preserve"> з урахуванням Особливостей</w:t>
            </w:r>
            <w:r w:rsidRPr="007E58B8">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 xml:space="preserve"> та Особливостями.</w:t>
            </w:r>
          </w:p>
        </w:tc>
      </w:tr>
      <w:tr w:rsidR="008179E1" w:rsidRPr="004C7DE1" w:rsidTr="00E807C7">
        <w:trPr>
          <w:trHeight w:val="522"/>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rsidR="004C7DE1" w:rsidRDefault="004C7DE1" w:rsidP="004C7DE1">
      <w:pPr>
        <w:rPr>
          <w:rFonts w:ascii="Calibri" w:eastAsia="Calibri" w:hAnsi="Calibri" w:cs="Times New Roman"/>
        </w:rPr>
      </w:pPr>
    </w:p>
    <w:p w:rsidR="00A368CB" w:rsidRDefault="00A368CB" w:rsidP="004C7DE1">
      <w:pPr>
        <w:spacing w:after="0" w:line="240" w:lineRule="auto"/>
        <w:jc w:val="right"/>
        <w:rPr>
          <w:rFonts w:ascii="Times New Roman" w:hAnsi="Times New Roman" w:cs="Times New Roman"/>
          <w:b/>
          <w:bCs/>
          <w:sz w:val="24"/>
          <w:szCs w:val="24"/>
        </w:rPr>
      </w:pPr>
    </w:p>
    <w:p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rsidR="009B4E77" w:rsidRPr="007E58B8" w:rsidRDefault="009B4E77" w:rsidP="004C7DE1">
      <w:pPr>
        <w:spacing w:after="0" w:line="240" w:lineRule="auto"/>
        <w:jc w:val="center"/>
        <w:rPr>
          <w:rFonts w:ascii="Times New Roman" w:hAnsi="Times New Roman" w:cs="Times New Roman"/>
          <w:sz w:val="24"/>
          <w:szCs w:val="24"/>
        </w:rPr>
      </w:pPr>
    </w:p>
    <w:p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 та </w:t>
      </w:r>
      <w:r>
        <w:rPr>
          <w:rFonts w:ascii="Times New Roman" w:hAnsi="Times New Roman" w:cs="Times New Roman"/>
          <w:sz w:val="24"/>
          <w:szCs w:val="24"/>
        </w:rPr>
        <w:t>з врахуванням Особливостей</w:t>
      </w:r>
      <w:r w:rsidRPr="007E58B8">
        <w:rPr>
          <w:rFonts w:ascii="Times New Roman" w:hAnsi="Times New Roman" w:cs="Times New Roman"/>
          <w:sz w:val="24"/>
          <w:szCs w:val="24"/>
        </w:rPr>
        <w:t>.</w:t>
      </w:r>
    </w:p>
    <w:p w:rsidR="00F9623F" w:rsidRPr="007E58B8" w:rsidRDefault="00F9623F" w:rsidP="004C7DE1">
      <w:pPr>
        <w:spacing w:after="0" w:line="240" w:lineRule="auto"/>
        <w:jc w:val="center"/>
        <w:rPr>
          <w:rFonts w:ascii="Times New Roman" w:hAnsi="Times New Roman" w:cs="Times New Roman"/>
          <w:bCs/>
          <w:sz w:val="24"/>
          <w:szCs w:val="24"/>
        </w:rPr>
      </w:pPr>
    </w:p>
    <w:p w:rsidR="00A27067" w:rsidRDefault="00A27067" w:rsidP="007C49E7">
      <w:pPr>
        <w:spacing w:after="0" w:line="240" w:lineRule="auto"/>
        <w:ind w:firstLine="709"/>
        <w:jc w:val="center"/>
        <w:rPr>
          <w:rFonts w:ascii="Times New Roman" w:hAnsi="Times New Roman" w:cs="Times New Roman"/>
          <w:b/>
          <w:bCs/>
          <w:sz w:val="24"/>
          <w:szCs w:val="24"/>
        </w:rPr>
      </w:pPr>
      <w:r w:rsidRPr="007E58B8">
        <w:rPr>
          <w:rFonts w:ascii="Times New Roman" w:hAnsi="Times New Roman" w:cs="Times New Roman"/>
          <w:b/>
          <w:bCs/>
          <w:sz w:val="24"/>
          <w:szCs w:val="24"/>
        </w:rPr>
        <w:t>Учасник для підтвердження відповідності кваліфікаційним критеріям</w:t>
      </w:r>
      <w:r w:rsidR="002E64F5">
        <w:rPr>
          <w:rFonts w:ascii="Times New Roman" w:hAnsi="Times New Roman" w:cs="Times New Roman"/>
          <w:b/>
          <w:bCs/>
          <w:sz w:val="24"/>
          <w:szCs w:val="24"/>
        </w:rPr>
        <w:t xml:space="preserve">, що </w:t>
      </w:r>
      <w:r w:rsidR="002E64F5" w:rsidRPr="007E58B8">
        <w:rPr>
          <w:rFonts w:ascii="Times New Roman" w:hAnsi="Times New Roman" w:cs="Times New Roman"/>
          <w:b/>
          <w:bCs/>
          <w:sz w:val="24"/>
          <w:szCs w:val="24"/>
        </w:rPr>
        <w:t>встановл</w:t>
      </w:r>
      <w:r w:rsidR="002E64F5">
        <w:rPr>
          <w:rFonts w:ascii="Times New Roman" w:hAnsi="Times New Roman" w:cs="Times New Roman"/>
          <w:b/>
          <w:bCs/>
          <w:sz w:val="24"/>
          <w:szCs w:val="24"/>
        </w:rPr>
        <w:t>ені в</w:t>
      </w:r>
      <w:r w:rsidR="002E64F5" w:rsidRPr="007E58B8">
        <w:rPr>
          <w:rFonts w:ascii="Times New Roman" w:hAnsi="Times New Roman" w:cs="Times New Roman"/>
          <w:b/>
          <w:bCs/>
          <w:sz w:val="24"/>
          <w:szCs w:val="24"/>
        </w:rPr>
        <w:t xml:space="preserve"> ст</w:t>
      </w:r>
      <w:r w:rsidR="002E64F5">
        <w:rPr>
          <w:rFonts w:ascii="Times New Roman" w:hAnsi="Times New Roman" w:cs="Times New Roman"/>
          <w:b/>
          <w:bCs/>
          <w:sz w:val="24"/>
          <w:szCs w:val="24"/>
        </w:rPr>
        <w:t>атті</w:t>
      </w:r>
      <w:r w:rsidR="002E64F5" w:rsidRPr="007E58B8">
        <w:rPr>
          <w:rFonts w:ascii="Times New Roman" w:hAnsi="Times New Roman" w:cs="Times New Roman"/>
          <w:b/>
          <w:bCs/>
          <w:sz w:val="24"/>
          <w:szCs w:val="24"/>
        </w:rPr>
        <w:t xml:space="preserve"> 16 Закону</w:t>
      </w:r>
      <w:r w:rsidR="002E64F5">
        <w:rPr>
          <w:rFonts w:ascii="Times New Roman" w:hAnsi="Times New Roman" w:cs="Times New Roman"/>
          <w:b/>
          <w:bCs/>
          <w:sz w:val="24"/>
          <w:szCs w:val="24"/>
        </w:rPr>
        <w:t xml:space="preserve"> та в Особливостях,</w:t>
      </w:r>
      <w:r w:rsidR="002E64F5" w:rsidRPr="007E58B8">
        <w:rPr>
          <w:rFonts w:ascii="Times New Roman" w:hAnsi="Times New Roman" w:cs="Times New Roman"/>
          <w:b/>
          <w:bCs/>
          <w:sz w:val="24"/>
          <w:szCs w:val="24"/>
        </w:rPr>
        <w:t xml:space="preserve"> </w:t>
      </w:r>
      <w:r w:rsidRPr="007E58B8">
        <w:rPr>
          <w:rFonts w:ascii="Times New Roman" w:hAnsi="Times New Roman" w:cs="Times New Roman"/>
          <w:b/>
          <w:bCs/>
          <w:sz w:val="24"/>
          <w:szCs w:val="24"/>
        </w:rPr>
        <w:t>надає наступні документи:</w:t>
      </w:r>
    </w:p>
    <w:p w:rsidR="00401B4C" w:rsidRDefault="00401B4C" w:rsidP="007C49E7">
      <w:pPr>
        <w:spacing w:after="0" w:line="240" w:lineRule="auto"/>
        <w:ind w:firstLine="709"/>
        <w:jc w:val="center"/>
        <w:rPr>
          <w:rFonts w:ascii="Times New Roman" w:hAnsi="Times New Roman" w:cs="Times New Roman"/>
          <w:b/>
          <w:bCs/>
          <w:sz w:val="24"/>
          <w:szCs w:val="24"/>
        </w:rPr>
      </w:pPr>
    </w:p>
    <w:p w:rsidR="00D55921" w:rsidRPr="007E58B8" w:rsidRDefault="00D55921" w:rsidP="00D55921">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sz w:val="24"/>
          <w:szCs w:val="24"/>
          <w:lang w:eastAsia="ru-RU"/>
        </w:rPr>
        <w:t xml:space="preserve">З врахуванням умов пункту </w:t>
      </w:r>
      <w:r w:rsidR="004C4F26">
        <w:rPr>
          <w:rFonts w:ascii="Times New Roman" w:eastAsia="Times New Roman" w:hAnsi="Times New Roman"/>
          <w:sz w:val="24"/>
          <w:szCs w:val="24"/>
          <w:lang w:eastAsia="ru-RU"/>
        </w:rPr>
        <w:t>29</w:t>
      </w:r>
      <w:r w:rsidR="00401B4C">
        <w:rPr>
          <w:rFonts w:ascii="Times New Roman" w:eastAsia="Times New Roman" w:hAnsi="Times New Roman"/>
          <w:sz w:val="24"/>
          <w:szCs w:val="24"/>
          <w:lang w:eastAsia="ru-RU"/>
        </w:rPr>
        <w:t xml:space="preserve"> Особливостей,</w:t>
      </w:r>
      <w:r w:rsidR="00401B4C" w:rsidRPr="00ED2FBC">
        <w:rPr>
          <w:rFonts w:ascii="Times New Roman" w:eastAsia="Times New Roman" w:hAnsi="Times New Roman"/>
          <w:sz w:val="24"/>
          <w:szCs w:val="24"/>
          <w:lang w:eastAsia="ru-RU"/>
        </w:rPr>
        <w:t xml:space="preserve"> </w:t>
      </w:r>
      <w:r w:rsidR="00401B4C">
        <w:rPr>
          <w:rFonts w:ascii="Times New Roman" w:eastAsia="Times New Roman" w:hAnsi="Times New Roman"/>
          <w:sz w:val="24"/>
          <w:szCs w:val="24"/>
          <w:lang w:eastAsia="ru-RU"/>
        </w:rPr>
        <w:t>п</w:t>
      </w:r>
      <w:r w:rsidR="00401B4C" w:rsidRPr="00ED2FBC">
        <w:rPr>
          <w:rFonts w:ascii="Times New Roman" w:eastAsia="Times New Roman" w:hAnsi="Times New Roman"/>
          <w:sz w:val="24"/>
          <w:szCs w:val="24"/>
          <w:lang w:eastAsia="ru-RU"/>
        </w:rPr>
        <w:t xml:space="preserve">ід час здійснення закупівлі </w:t>
      </w:r>
      <w:r w:rsidR="00371A74">
        <w:rPr>
          <w:rFonts w:ascii="Times New Roman" w:eastAsia="Times New Roman" w:hAnsi="Times New Roman"/>
          <w:sz w:val="24"/>
          <w:szCs w:val="24"/>
          <w:lang w:eastAsia="ru-RU"/>
        </w:rPr>
        <w:t>бензину</w:t>
      </w:r>
      <w:r w:rsidR="00B00FB0">
        <w:rPr>
          <w:rFonts w:ascii="Times New Roman" w:eastAsia="Times New Roman" w:hAnsi="Times New Roman"/>
          <w:sz w:val="24"/>
          <w:szCs w:val="24"/>
          <w:lang w:eastAsia="ru-RU"/>
        </w:rPr>
        <w:t xml:space="preserve"> А-95</w:t>
      </w:r>
      <w:r>
        <w:rPr>
          <w:rFonts w:ascii="Times New Roman" w:eastAsia="Times New Roman" w:hAnsi="Times New Roman"/>
          <w:sz w:val="24"/>
          <w:szCs w:val="24"/>
          <w:lang w:eastAsia="ru-RU"/>
        </w:rPr>
        <w:t>, встановлюється такий кваліфікаційний критерій, як</w:t>
      </w:r>
      <w:r w:rsidRPr="007E58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w:t>
      </w:r>
      <w:r w:rsidRPr="007E58B8">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w:t>
      </w:r>
      <w:r w:rsidR="00B00FB0">
        <w:rPr>
          <w:rFonts w:ascii="Times New Roman" w:eastAsia="Times New Roman" w:hAnsi="Times New Roman" w:cs="Times New Roman"/>
          <w:bCs/>
          <w:sz w:val="24"/>
          <w:szCs w:val="24"/>
          <w:shd w:val="clear" w:color="000000" w:fill="FFFFFF"/>
          <w:lang w:eastAsia="ar-SA"/>
        </w:rPr>
        <w:t>налогічного договору</w:t>
      </w:r>
      <w:r w:rsidR="001659EB">
        <w:rPr>
          <w:rFonts w:ascii="Times New Roman" w:eastAsia="Times New Roman" w:hAnsi="Times New Roman" w:cs="Times New Roman"/>
          <w:bCs/>
          <w:sz w:val="24"/>
          <w:szCs w:val="24"/>
          <w:shd w:val="clear" w:color="000000" w:fill="FFFFFF"/>
          <w:lang w:eastAsia="ar-SA"/>
        </w:rPr>
        <w:t xml:space="preserve"> (договорів) </w:t>
      </w:r>
      <w:r w:rsidRPr="007E58B8">
        <w:rPr>
          <w:rFonts w:ascii="Times New Roman" w:eastAsia="Times New Roman" w:hAnsi="Times New Roman" w:cs="Times New Roman"/>
          <w:bCs/>
          <w:sz w:val="24"/>
          <w:szCs w:val="24"/>
          <w:shd w:val="clear" w:color="000000" w:fill="FFFFFF"/>
          <w:lang w:eastAsia="ar-SA"/>
        </w:rPr>
        <w:t xml:space="preserve">– </w:t>
      </w:r>
      <w:r w:rsidR="00371A74" w:rsidRPr="00371A74">
        <w:rPr>
          <w:rFonts w:ascii="Times New Roman" w:eastAsia="Times New Roman" w:hAnsi="Times New Roman" w:cs="Times New Roman"/>
          <w:bCs/>
          <w:sz w:val="24"/>
          <w:szCs w:val="24"/>
          <w:shd w:val="clear" w:color="000000" w:fill="FFFFFF"/>
          <w:lang w:eastAsia="ar-SA"/>
        </w:rPr>
        <w:t xml:space="preserve">підтверджується наданням копії договору </w:t>
      </w:r>
      <w:r w:rsidR="007932B5">
        <w:rPr>
          <w:rFonts w:ascii="Times New Roman" w:eastAsia="Times New Roman" w:hAnsi="Times New Roman" w:cs="Times New Roman"/>
          <w:bCs/>
          <w:sz w:val="24"/>
          <w:szCs w:val="24"/>
          <w:shd w:val="clear" w:color="000000" w:fill="FFFFFF"/>
          <w:lang w:eastAsia="ar-SA"/>
        </w:rPr>
        <w:t>(укладений протягом 2021</w:t>
      </w:r>
      <w:r w:rsidR="00371A74" w:rsidRPr="00371A74">
        <w:rPr>
          <w:rFonts w:ascii="Times New Roman" w:eastAsia="Times New Roman" w:hAnsi="Times New Roman" w:cs="Times New Roman"/>
          <w:bCs/>
          <w:sz w:val="24"/>
          <w:szCs w:val="24"/>
          <w:shd w:val="clear" w:color="000000" w:fill="FFFFFF"/>
          <w:lang w:eastAsia="ar-SA"/>
        </w:rPr>
        <w:t xml:space="preserve"> року або 202</w:t>
      </w:r>
      <w:r w:rsidR="007932B5">
        <w:rPr>
          <w:rFonts w:ascii="Times New Roman" w:eastAsia="Times New Roman" w:hAnsi="Times New Roman" w:cs="Times New Roman"/>
          <w:bCs/>
          <w:sz w:val="24"/>
          <w:szCs w:val="24"/>
          <w:shd w:val="clear" w:color="000000" w:fill="FFFFFF"/>
          <w:lang w:eastAsia="ar-SA"/>
        </w:rPr>
        <w:t>2</w:t>
      </w:r>
      <w:r w:rsidR="00371A74" w:rsidRPr="00371A74">
        <w:rPr>
          <w:rFonts w:ascii="Times New Roman" w:eastAsia="Times New Roman" w:hAnsi="Times New Roman" w:cs="Times New Roman"/>
          <w:bCs/>
          <w:sz w:val="24"/>
          <w:szCs w:val="24"/>
          <w:shd w:val="clear" w:color="000000" w:fill="FFFFFF"/>
          <w:lang w:eastAsia="ar-SA"/>
        </w:rPr>
        <w:t xml:space="preserve"> року</w:t>
      </w:r>
      <w:r w:rsidR="007932B5">
        <w:rPr>
          <w:rFonts w:ascii="Times New Roman" w:eastAsia="Times New Roman" w:hAnsi="Times New Roman" w:cs="Times New Roman"/>
          <w:bCs/>
          <w:sz w:val="24"/>
          <w:szCs w:val="24"/>
          <w:shd w:val="clear" w:color="000000" w:fill="FFFFFF"/>
          <w:lang w:eastAsia="ar-SA"/>
        </w:rPr>
        <w:t xml:space="preserve"> або 2023</w:t>
      </w:r>
      <w:r w:rsidR="00371A74" w:rsidRPr="00371A74">
        <w:rPr>
          <w:rFonts w:ascii="Times New Roman" w:eastAsia="Times New Roman" w:hAnsi="Times New Roman" w:cs="Times New Roman"/>
          <w:bCs/>
          <w:sz w:val="24"/>
          <w:szCs w:val="24"/>
          <w:shd w:val="clear" w:color="000000" w:fill="FFFFFF"/>
          <w:lang w:eastAsia="ar-SA"/>
        </w:rPr>
        <w:t xml:space="preserve"> року), який повинен свідчити, що учасник має досвід виконання аналогічного договору (поставка бензину А-95 в скретч картках</w:t>
      </w:r>
      <w:r w:rsidR="00C63218">
        <w:rPr>
          <w:rFonts w:ascii="Times New Roman" w:eastAsia="Times New Roman" w:hAnsi="Times New Roman" w:cs="Times New Roman"/>
          <w:bCs/>
          <w:sz w:val="24"/>
          <w:szCs w:val="24"/>
          <w:shd w:val="clear" w:color="000000" w:fill="FFFFFF"/>
          <w:lang w:eastAsia="ar-SA"/>
        </w:rPr>
        <w:t xml:space="preserve"> або талонах</w:t>
      </w:r>
      <w:r w:rsidR="00371A74" w:rsidRPr="00371A74">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(накладні, акти-прийому передачі)</w:t>
      </w:r>
      <w:r w:rsidR="00981379">
        <w:rPr>
          <w:rFonts w:ascii="Times New Roman" w:eastAsia="Times New Roman" w:hAnsi="Times New Roman" w:cs="Times New Roman"/>
          <w:bCs/>
          <w:sz w:val="24"/>
          <w:szCs w:val="24"/>
          <w:shd w:val="clear" w:color="000000" w:fill="FFFFFF"/>
          <w:lang w:eastAsia="ar-SA"/>
        </w:rPr>
        <w:t>.</w:t>
      </w:r>
    </w:p>
    <w:p w:rsidR="00401B4C" w:rsidRDefault="00401B4C" w:rsidP="00401B4C">
      <w:pPr>
        <w:spacing w:after="0" w:line="259" w:lineRule="auto"/>
        <w:ind w:firstLine="708"/>
        <w:jc w:val="both"/>
        <w:rPr>
          <w:rFonts w:ascii="Times New Roman" w:eastAsia="Times New Roman" w:hAnsi="Times New Roman"/>
          <w:sz w:val="24"/>
          <w:szCs w:val="24"/>
          <w:lang w:eastAsia="ru-RU"/>
        </w:rPr>
      </w:pPr>
    </w:p>
    <w:p w:rsidR="009567AA" w:rsidRDefault="009567AA" w:rsidP="007C49E7">
      <w:pPr>
        <w:spacing w:after="0" w:line="259" w:lineRule="auto"/>
        <w:ind w:firstLine="708"/>
        <w:jc w:val="center"/>
        <w:rPr>
          <w:rFonts w:ascii="Times New Roman" w:eastAsia="Times New Roman" w:hAnsi="Times New Roman" w:cs="Times New Roman"/>
          <w:b/>
          <w:sz w:val="24"/>
          <w:szCs w:val="24"/>
          <w:lang w:eastAsia="uk-UA"/>
        </w:rPr>
      </w:pPr>
      <w:r w:rsidRPr="007E58B8">
        <w:rPr>
          <w:rFonts w:ascii="Times New Roman" w:eastAsia="Times New Roman" w:hAnsi="Times New Roman" w:cs="Times New Roman"/>
          <w:b/>
          <w:sz w:val="24"/>
          <w:szCs w:val="24"/>
          <w:lang w:eastAsia="uk-UA"/>
        </w:rPr>
        <w:t xml:space="preserve">Інформація щодо відповідності учасника вимогам, визначених </w:t>
      </w:r>
      <w:r w:rsidR="007C49E7">
        <w:rPr>
          <w:rFonts w:ascii="Times New Roman" w:eastAsia="Times New Roman" w:hAnsi="Times New Roman" w:cs="Times New Roman"/>
          <w:b/>
          <w:sz w:val="24"/>
          <w:szCs w:val="24"/>
          <w:lang w:eastAsia="uk-UA"/>
        </w:rPr>
        <w:t xml:space="preserve">в </w:t>
      </w:r>
      <w:r w:rsidRPr="009567AA">
        <w:rPr>
          <w:rFonts w:ascii="Times New Roman" w:eastAsia="Times New Roman" w:hAnsi="Times New Roman" w:cs="Times New Roman"/>
          <w:b/>
          <w:sz w:val="24"/>
          <w:szCs w:val="24"/>
          <w:lang w:eastAsia="uk-UA"/>
        </w:rPr>
        <w:t xml:space="preserve">статті 17 Закону </w:t>
      </w:r>
      <w:r w:rsidR="007C49E7">
        <w:rPr>
          <w:rFonts w:ascii="Times New Roman" w:eastAsia="Times New Roman" w:hAnsi="Times New Roman" w:cs="Times New Roman"/>
          <w:b/>
          <w:sz w:val="24"/>
          <w:szCs w:val="24"/>
          <w:lang w:eastAsia="uk-UA"/>
        </w:rPr>
        <w:t>та Особливостей.</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4395"/>
      </w:tblGrid>
      <w:tr w:rsidR="007E58B8" w:rsidRPr="007E58B8" w:rsidTr="00EC6C5E">
        <w:trPr>
          <w:cantSplit/>
          <w:trHeight w:val="605"/>
          <w:tblHeader/>
        </w:trPr>
        <w:tc>
          <w:tcPr>
            <w:tcW w:w="2694" w:type="dxa"/>
            <w:vAlign w:val="center"/>
          </w:tcPr>
          <w:p w:rsidR="00556C79" w:rsidRPr="00EC6C5E" w:rsidRDefault="00556C79" w:rsidP="00556C79">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Підстава для відмови в участі у процедурі закупівлі</w:t>
            </w:r>
          </w:p>
        </w:tc>
        <w:tc>
          <w:tcPr>
            <w:tcW w:w="3969" w:type="dxa"/>
            <w:vAlign w:val="center"/>
          </w:tcPr>
          <w:p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учасником</w:t>
            </w:r>
          </w:p>
        </w:tc>
        <w:tc>
          <w:tcPr>
            <w:tcW w:w="4395" w:type="dxa"/>
            <w:vAlign w:val="center"/>
          </w:tcPr>
          <w:p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переможцем</w:t>
            </w:r>
          </w:p>
        </w:tc>
      </w:tr>
      <w:tr w:rsidR="005C3EC5" w:rsidRPr="007E58B8" w:rsidTr="005C3EC5">
        <w:trPr>
          <w:trHeight w:val="1186"/>
          <w:tblHeader/>
        </w:trPr>
        <w:tc>
          <w:tcPr>
            <w:tcW w:w="11058" w:type="dxa"/>
            <w:gridSpan w:val="3"/>
            <w:vAlign w:val="center"/>
          </w:tcPr>
          <w:p w:rsidR="005C3EC5" w:rsidRPr="007E58B8" w:rsidRDefault="005C3EC5"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E58B8">
              <w:rPr>
                <w:rFonts w:ascii="Times New Roman" w:eastAsia="Times New Roman" w:hAnsi="Times New Roman" w:cs="Times New Roman"/>
                <w:b/>
                <w:sz w:val="20"/>
                <w:szCs w:val="20"/>
                <w:lang w:eastAsia="uk-UA"/>
              </w:rPr>
              <w:t xml:space="preserve"> п.1 ч.1 ст.17</w:t>
            </w:r>
            <w:r>
              <w:rPr>
                <w:rFonts w:ascii="Times New Roman" w:eastAsia="Times New Roman" w:hAnsi="Times New Roman" w:cs="Times New Roman"/>
                <w:b/>
                <w:sz w:val="20"/>
                <w:szCs w:val="20"/>
                <w:lang w:eastAsia="uk-UA"/>
              </w:rPr>
              <w:t xml:space="preserve"> – </w:t>
            </w:r>
            <w:r w:rsidRPr="005C3EC5">
              <w:rPr>
                <w:rFonts w:ascii="Times New Roman" w:eastAsia="Times New Roman" w:hAnsi="Times New Roman" w:cs="Times New Roman"/>
                <w:sz w:val="20"/>
                <w:szCs w:val="20"/>
                <w:lang w:eastAsia="uk-UA"/>
              </w:rPr>
              <w:t xml:space="preserve">підтвердження </w:t>
            </w:r>
            <w:r w:rsidR="00CD6122">
              <w:rPr>
                <w:rFonts w:ascii="Times New Roman" w:eastAsia="Times New Roman" w:hAnsi="Times New Roman" w:cs="Times New Roman"/>
                <w:sz w:val="20"/>
                <w:szCs w:val="20"/>
                <w:lang w:eastAsia="uk-UA"/>
              </w:rPr>
              <w:t xml:space="preserve">від учасника/переможця </w:t>
            </w:r>
            <w:r w:rsidRPr="005C3EC5">
              <w:rPr>
                <w:rFonts w:ascii="Times New Roman" w:eastAsia="Times New Roman" w:hAnsi="Times New Roman" w:cs="Times New Roman"/>
                <w:sz w:val="20"/>
                <w:szCs w:val="20"/>
                <w:lang w:eastAsia="uk-UA"/>
              </w:rPr>
              <w:t>не вимагається</w:t>
            </w:r>
            <w:r w:rsidR="00937301">
              <w:rPr>
                <w:rFonts w:ascii="Times New Roman" w:eastAsia="Times New Roman" w:hAnsi="Times New Roman" w:cs="Times New Roman"/>
                <w:sz w:val="20"/>
                <w:szCs w:val="20"/>
                <w:lang w:eastAsia="uk-UA"/>
              </w:rPr>
              <w:t>.</w:t>
            </w:r>
          </w:p>
        </w:tc>
      </w:tr>
      <w:tr w:rsidR="007E58B8" w:rsidRPr="007E58B8" w:rsidTr="00EC6C5E">
        <w:trPr>
          <w:trHeight w:val="2882"/>
          <w:tblHeader/>
        </w:trPr>
        <w:tc>
          <w:tcPr>
            <w:tcW w:w="2694" w:type="dxa"/>
            <w:vAlign w:val="center"/>
          </w:tcPr>
          <w:p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58B8">
              <w:rPr>
                <w:rFonts w:ascii="Times New Roman" w:eastAsia="Times New Roman" w:hAnsi="Times New Roman" w:cs="Times New Roman"/>
                <w:b/>
                <w:sz w:val="20"/>
                <w:szCs w:val="20"/>
                <w:lang w:eastAsia="uk-UA"/>
              </w:rPr>
              <w:t xml:space="preserve"> п.2 ч.1 ст.17</w:t>
            </w:r>
          </w:p>
        </w:tc>
        <w:tc>
          <w:tcPr>
            <w:tcW w:w="3969" w:type="dxa"/>
            <w:vAlign w:val="center"/>
          </w:tcPr>
          <w:p w:rsidR="00556C79" w:rsidRPr="007E58B8" w:rsidRDefault="00E00DD9" w:rsidP="00C95DF2">
            <w:pPr>
              <w:spacing w:after="0" w:line="240" w:lineRule="auto"/>
              <w:jc w:val="both"/>
              <w:rPr>
                <w:rFonts w:ascii="Times New Roman" w:eastAsia="Times New Roman" w:hAnsi="Times New Roman" w:cs="Times New Roman"/>
                <w:b/>
                <w:sz w:val="20"/>
                <w:szCs w:val="20"/>
                <w:lang w:eastAsia="uk-UA"/>
              </w:rPr>
            </w:pPr>
            <w:r w:rsidRPr="00937301">
              <w:rPr>
                <w:rFonts w:ascii="Times New Roman" w:eastAsia="Times New Roman" w:hAnsi="Times New Roman" w:cs="Times New Roman"/>
                <w:sz w:val="20"/>
                <w:szCs w:val="20"/>
                <w:lang w:eastAsia="uk-UA"/>
              </w:rPr>
              <w:t xml:space="preserve">Учасник </w:t>
            </w:r>
            <w:r w:rsidR="00EA6943" w:rsidRPr="00937301">
              <w:rPr>
                <w:rFonts w:ascii="Times New Roman" w:eastAsia="Times New Roman" w:hAnsi="Times New Roman" w:cs="Times New Roman"/>
                <w:sz w:val="20"/>
                <w:szCs w:val="20"/>
                <w:lang w:eastAsia="uk-UA"/>
              </w:rPr>
              <w:t xml:space="preserve">процедури закупівлі </w:t>
            </w:r>
            <w:r w:rsidR="000075D3" w:rsidRPr="00937301">
              <w:rPr>
                <w:rFonts w:ascii="Times New Roman" w:eastAsia="Times New Roman" w:hAnsi="Times New Roman" w:cs="Times New Roman"/>
                <w:sz w:val="20"/>
                <w:szCs w:val="20"/>
                <w:lang w:eastAsia="uk-UA"/>
              </w:rPr>
              <w:t>самостійно декларує в електронній системі закупівель під час подання тендерної пропозиції</w:t>
            </w:r>
            <w:r w:rsidR="008219A9" w:rsidRPr="00937301">
              <w:rPr>
                <w:rFonts w:ascii="Times New Roman" w:eastAsia="Times New Roman" w:hAnsi="Times New Roman" w:cs="Times New Roman"/>
                <w:sz w:val="20"/>
                <w:szCs w:val="20"/>
                <w:lang w:eastAsia="uk-UA"/>
              </w:rPr>
              <w:t>,</w:t>
            </w:r>
            <w:r w:rsidRPr="00937301">
              <w:rPr>
                <w:rFonts w:ascii="Times New Roman" w:eastAsia="Times New Roman" w:hAnsi="Times New Roman" w:cs="Times New Roman"/>
                <w:sz w:val="20"/>
                <w:szCs w:val="20"/>
                <w:lang w:eastAsia="uk-UA"/>
              </w:rPr>
              <w:t xml:space="preserve"> інформацію</w:t>
            </w:r>
            <w:r w:rsidR="008219A9" w:rsidRPr="00937301">
              <w:rPr>
                <w:rFonts w:ascii="Times New Roman" w:eastAsia="Times New Roman" w:hAnsi="Times New Roman" w:cs="Times New Roman"/>
                <w:sz w:val="20"/>
                <w:szCs w:val="20"/>
                <w:lang w:eastAsia="uk-UA"/>
              </w:rPr>
              <w:t xml:space="preserve"> в довільній формі</w:t>
            </w:r>
            <w:r w:rsidR="00556C79" w:rsidRPr="00937301">
              <w:rPr>
                <w:rFonts w:ascii="Times New Roman" w:eastAsia="Times New Roman" w:hAnsi="Times New Roman" w:cs="Times New Roman"/>
                <w:sz w:val="20"/>
                <w:szCs w:val="20"/>
                <w:lang w:eastAsia="uk-UA"/>
              </w:rPr>
              <w:t xml:space="preserve"> про те, що </w:t>
            </w:r>
            <w:r w:rsidR="00556C79" w:rsidRPr="00937301">
              <w:rPr>
                <w:rFonts w:ascii="Times New Roman" w:eastAsia="Times New Roman" w:hAnsi="Times New Roman" w:cs="Times New Roman"/>
                <w:sz w:val="20"/>
                <w:szCs w:val="20"/>
                <w:highlight w:val="white"/>
                <w:lang w:eastAsia="uk-UA"/>
              </w:rPr>
              <w:t>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4395" w:type="dxa"/>
            <w:vAlign w:val="center"/>
          </w:tcPr>
          <w:p w:rsidR="00556C79" w:rsidRPr="007E58B8" w:rsidRDefault="00053797" w:rsidP="009567AA">
            <w:pPr>
              <w:keepNext/>
              <w:keepLines/>
              <w:spacing w:after="0" w:line="240" w:lineRule="auto"/>
              <w:ind w:left="1" w:hanging="3"/>
              <w:jc w:val="both"/>
              <w:outlineLvl w:val="0"/>
              <w:rPr>
                <w:rFonts w:ascii="Times New Roman" w:eastAsia="Times New Roman" w:hAnsi="Times New Roman" w:cs="Times New Roman"/>
                <w:sz w:val="20"/>
                <w:szCs w:val="20"/>
                <w:lang w:eastAsia="uk-UA"/>
              </w:rPr>
            </w:pPr>
            <w:r>
              <w:rPr>
                <w:rFonts w:ascii="Times New Roman" w:eastAsia="Times New Roman" w:hAnsi="Times New Roman"/>
                <w:sz w:val="20"/>
                <w:szCs w:val="20"/>
                <w:lang w:eastAsia="uk-UA"/>
              </w:rPr>
              <w:t>Замовником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rsidTr="00EC6C5E">
        <w:trPr>
          <w:trHeight w:val="3112"/>
          <w:tblHeader/>
        </w:trPr>
        <w:tc>
          <w:tcPr>
            <w:tcW w:w="2694" w:type="dxa"/>
            <w:vAlign w:val="center"/>
          </w:tcPr>
          <w:p w:rsidR="00CF79CE"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7E58B8">
              <w:rPr>
                <w:rFonts w:ascii="Times New Roman" w:eastAsia="Times New Roman" w:hAnsi="Times New Roman" w:cs="Times New Roman"/>
                <w:b/>
                <w:sz w:val="20"/>
                <w:szCs w:val="20"/>
                <w:lang w:eastAsia="uk-UA"/>
              </w:rPr>
              <w:t xml:space="preserve"> </w:t>
            </w:r>
          </w:p>
          <w:p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п.3 ч.1 ст.17</w:t>
            </w:r>
          </w:p>
        </w:tc>
        <w:tc>
          <w:tcPr>
            <w:tcW w:w="3969" w:type="dxa"/>
            <w:vAlign w:val="center"/>
          </w:tcPr>
          <w:p w:rsidR="00556C79" w:rsidRPr="00560708" w:rsidRDefault="008219A9" w:rsidP="009567AA">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 xml:space="preserve">інформацію </w:t>
            </w:r>
            <w:r w:rsidR="00556C79" w:rsidRPr="00560708">
              <w:rPr>
                <w:rFonts w:ascii="Times New Roman" w:eastAsia="Times New Roman" w:hAnsi="Times New Roman" w:cs="Times New Roman"/>
                <w:sz w:val="20"/>
                <w:szCs w:val="20"/>
                <w:lang w:eastAsia="uk-UA"/>
              </w:rPr>
              <w:t xml:space="preserve">в довільній формі про те, що </w:t>
            </w:r>
            <w:r w:rsidR="00556C79" w:rsidRPr="00560708">
              <w:rPr>
                <w:rFonts w:ascii="Times New Roman" w:eastAsia="Times New Roman" w:hAnsi="Times New Roman" w:cs="Times New Roman"/>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5" w:type="dxa"/>
            <w:vAlign w:val="center"/>
          </w:tcPr>
          <w:p w:rsidR="00556C79" w:rsidRPr="007E58B8" w:rsidRDefault="00F66509" w:rsidP="00C306BF">
            <w:pPr>
              <w:spacing w:after="0" w:line="259"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 xml:space="preserve">ереможець </w:t>
            </w:r>
            <w:r w:rsidR="00C306BF">
              <w:rPr>
                <w:rFonts w:ascii="Times New Roman" w:eastAsia="Times New Roman" w:hAnsi="Times New Roman" w:cs="Times New Roman"/>
                <w:sz w:val="20"/>
                <w:szCs w:val="20"/>
                <w:lang w:eastAsia="uk-UA"/>
              </w:rPr>
              <w:t>подає Інформаційну довідку</w:t>
            </w:r>
            <w:r w:rsidR="00C306BF" w:rsidRPr="00C306BF">
              <w:rPr>
                <w:rFonts w:ascii="Times New Roman" w:eastAsia="Times New Roman" w:hAnsi="Times New Roman" w:cs="Times New Roman"/>
                <w:b/>
                <w:color w:val="FF0000"/>
                <w:sz w:val="20"/>
                <w:szCs w:val="20"/>
                <w:lang w:eastAsia="uk-UA"/>
              </w:rPr>
              <w:t xml:space="preserve"> </w:t>
            </w:r>
            <w:r w:rsidR="00C306BF" w:rsidRPr="00C306BF">
              <w:rPr>
                <w:rFonts w:ascii="Times New Roman" w:eastAsia="Times New Roman" w:hAnsi="Times New Roman" w:cs="Times New Roman"/>
                <w:sz w:val="20"/>
                <w:szCs w:val="20"/>
                <w:lang w:eastAsia="uk-UA"/>
              </w:rPr>
              <w:t>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tc>
      </w:tr>
      <w:tr w:rsidR="007E58B8" w:rsidRPr="007E58B8" w:rsidTr="00EC6C5E">
        <w:trPr>
          <w:trHeight w:val="2865"/>
          <w:tblHeader/>
        </w:trPr>
        <w:tc>
          <w:tcPr>
            <w:tcW w:w="2694" w:type="dxa"/>
            <w:vAlign w:val="center"/>
          </w:tcPr>
          <w:p w:rsidR="00317742"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 до відповідальності за порушення, передбачене</w:t>
            </w:r>
            <w:r w:rsidRPr="007E58B8">
              <w:rPr>
                <w:rFonts w:ascii="Times New Roman" w:eastAsia="Times New Roman" w:hAnsi="Times New Roman" w:cs="Times New Roman"/>
                <w:sz w:val="20"/>
                <w:szCs w:val="20"/>
                <w:lang w:eastAsia="uk-UA"/>
              </w:rPr>
              <w:t xml:space="preserve"> </w:t>
            </w:r>
            <w:hyperlink r:id="rId28" w:anchor="n52">
              <w:r w:rsidRPr="007E58B8">
                <w:rPr>
                  <w:rFonts w:ascii="Times New Roman" w:eastAsia="Times New Roman" w:hAnsi="Times New Roman" w:cs="Times New Roman"/>
                  <w:sz w:val="20"/>
                  <w:szCs w:val="20"/>
                  <w:highlight w:val="white"/>
                  <w:u w:val="single"/>
                  <w:lang w:eastAsia="uk-UA"/>
                </w:rPr>
                <w:t>пунктом 4 частини другої статті 6</w:t>
              </w:r>
            </w:hyperlink>
            <w:r w:rsidR="001966BD">
              <w:rPr>
                <w:rFonts w:ascii="Times New Roman" w:eastAsia="Times New Roman" w:hAnsi="Times New Roman" w:cs="Times New Roman"/>
                <w:sz w:val="20"/>
                <w:szCs w:val="20"/>
                <w:highlight w:val="white"/>
                <w:lang w:eastAsia="uk-UA"/>
              </w:rPr>
              <w:t>,</w:t>
            </w:r>
            <w:r w:rsidR="001966BD">
              <w:rPr>
                <w:rFonts w:ascii="Times New Roman" w:eastAsia="Times New Roman" w:hAnsi="Times New Roman" w:cs="Times New Roman"/>
                <w:sz w:val="20"/>
                <w:szCs w:val="20"/>
                <w:lang w:eastAsia="uk-UA"/>
              </w:rPr>
              <w:t xml:space="preserve"> </w:t>
            </w:r>
            <w:hyperlink r:id="rId29" w:anchor="n456">
              <w:r w:rsidRPr="007E58B8">
                <w:rPr>
                  <w:rFonts w:ascii="Times New Roman" w:eastAsia="Times New Roman" w:hAnsi="Times New Roman" w:cs="Times New Roman"/>
                  <w:sz w:val="20"/>
                  <w:szCs w:val="20"/>
                  <w:highlight w:val="white"/>
                  <w:u w:val="single"/>
                  <w:lang w:eastAsia="uk-UA"/>
                </w:rPr>
                <w:t>пунктом 1 статті 50</w:t>
              </w:r>
            </w:hyperlink>
            <w:r w:rsidR="001966BD">
              <w:rPr>
                <w:rFonts w:ascii="Times New Roman" w:eastAsia="Times New Roman" w:hAnsi="Times New Roman" w:cs="Times New Roman"/>
                <w:sz w:val="20"/>
                <w:szCs w:val="20"/>
                <w:highlight w:val="white"/>
                <w:lang w:eastAsia="uk-UA"/>
              </w:rPr>
              <w:t xml:space="preserve"> </w:t>
            </w:r>
            <w:r w:rsidRPr="007E58B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58B8">
              <w:rPr>
                <w:rFonts w:ascii="Times New Roman" w:eastAsia="Times New Roman" w:hAnsi="Times New Roman" w:cs="Times New Roman"/>
                <w:b/>
                <w:sz w:val="20"/>
                <w:szCs w:val="20"/>
                <w:lang w:eastAsia="uk-UA"/>
              </w:rPr>
              <w:t xml:space="preserve"> </w:t>
            </w:r>
          </w:p>
          <w:p w:rsidR="00556C79"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п.4 ч.1 ст.17</w:t>
            </w:r>
          </w:p>
        </w:tc>
        <w:tc>
          <w:tcPr>
            <w:tcW w:w="3969" w:type="dxa"/>
            <w:vAlign w:val="center"/>
          </w:tcPr>
          <w:p w:rsidR="00556C79" w:rsidRPr="00560708" w:rsidRDefault="001966BD" w:rsidP="009567AA">
            <w:pPr>
              <w:spacing w:after="0" w:line="240" w:lineRule="auto"/>
              <w:jc w:val="both"/>
              <w:rPr>
                <w:rFonts w:ascii="Times New Roman" w:eastAsia="Times New Roman" w:hAnsi="Times New Roman" w:cs="Times New Roman"/>
                <w:b/>
                <w:sz w:val="20"/>
                <w:szCs w:val="20"/>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притягувався/не притягувався до відповідальності за порушення, передбачене пун</w:t>
            </w:r>
            <w:r w:rsidRPr="00560708">
              <w:rPr>
                <w:rFonts w:ascii="Times New Roman" w:eastAsia="Times New Roman" w:hAnsi="Times New Roman" w:cs="Times New Roman"/>
                <w:sz w:val="20"/>
                <w:szCs w:val="20"/>
                <w:highlight w:val="white"/>
                <w:lang w:eastAsia="uk-UA"/>
              </w:rPr>
              <w:t xml:space="preserve">ктом 4 частини другої статті 6, пунктом 1 статті 50 </w:t>
            </w:r>
            <w:r w:rsidR="00556C79" w:rsidRPr="0056070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395" w:type="dxa"/>
            <w:vAlign w:val="center"/>
          </w:tcPr>
          <w:p w:rsidR="00556C79" w:rsidRPr="007E58B8" w:rsidRDefault="00556C79" w:rsidP="009567AA">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lang w:eastAsia="uk-UA"/>
              </w:rPr>
              <w:t xml:space="preserve">Замовник самостійно перевіряє інформацію на сайті АМКУ за посиланням </w:t>
            </w:r>
            <w:r w:rsidRPr="007E58B8">
              <w:rPr>
                <w:rFonts w:ascii="Calibri" w:eastAsia="Calibri" w:hAnsi="Calibri" w:cs="Calibri"/>
                <w:sz w:val="20"/>
                <w:szCs w:val="20"/>
                <w:lang w:eastAsia="uk-UA"/>
              </w:rPr>
              <w:t xml:space="preserve"> </w:t>
            </w:r>
            <w:hyperlink r:id="rId30">
              <w:r w:rsidRPr="007E58B8">
                <w:rPr>
                  <w:rFonts w:ascii="Times New Roman" w:eastAsia="Times New Roman" w:hAnsi="Times New Roman" w:cs="Times New Roman"/>
                  <w:sz w:val="20"/>
                  <w:szCs w:val="20"/>
                  <w:u w:val="single"/>
                  <w:lang w:eastAsia="uk-UA"/>
                </w:rPr>
                <w:t>https://amcu.gov.ua/napryami/oskarzhennya-publichnih-zakupivel/zvedeni-vidomosti-shchodo-spotvorennya-rezultativ-torgiv</w:t>
              </w:r>
            </w:hyperlink>
            <w:r w:rsidRPr="007E58B8">
              <w:rPr>
                <w:rFonts w:ascii="Times New Roman" w:eastAsia="Times New Roman" w:hAnsi="Times New Roman" w:cs="Times New Roman"/>
                <w:sz w:val="20"/>
                <w:szCs w:val="20"/>
                <w:lang w:eastAsia="uk-UA"/>
              </w:rPr>
              <w:t xml:space="preserve"> </w:t>
            </w:r>
            <w:r w:rsidR="005F62A2">
              <w:rPr>
                <w:rFonts w:ascii="Times New Roman" w:eastAsia="Times New Roman" w:hAnsi="Times New Roman" w:cs="Times New Roman"/>
                <w:sz w:val="20"/>
                <w:szCs w:val="20"/>
                <w:lang w:eastAsia="uk-UA"/>
              </w:rPr>
              <w:t xml:space="preserve"> або звернення до відповідних органів.</w:t>
            </w:r>
          </w:p>
        </w:tc>
      </w:tr>
      <w:tr w:rsidR="007E58B8" w:rsidRPr="007E58B8" w:rsidTr="00EC6C5E">
        <w:trPr>
          <w:trHeight w:val="2397"/>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EC6C5E">
              <w:rPr>
                <w:rFonts w:ascii="Times New Roman" w:eastAsia="Times New Roman" w:hAnsi="Times New Roman" w:cs="Times New Roman"/>
                <w:sz w:val="20"/>
                <w:szCs w:val="20"/>
                <w:lang w:eastAsia="uk-UA"/>
              </w:rPr>
              <w:t xml:space="preserve"> </w:t>
            </w:r>
            <w:r w:rsidRPr="007E58B8">
              <w:rPr>
                <w:rFonts w:ascii="Times New Roman" w:eastAsia="Times New Roman" w:hAnsi="Times New Roman" w:cs="Times New Roman"/>
                <w:b/>
                <w:sz w:val="20"/>
                <w:szCs w:val="20"/>
                <w:lang w:eastAsia="uk-UA"/>
              </w:rPr>
              <w:t>п.5 ч.1 ст.17</w:t>
            </w:r>
          </w:p>
        </w:tc>
        <w:tc>
          <w:tcPr>
            <w:tcW w:w="3969" w:type="dxa"/>
            <w:vAlign w:val="center"/>
          </w:tcPr>
          <w:p w:rsidR="00556C79" w:rsidRPr="007E58B8" w:rsidRDefault="001966BD" w:rsidP="00556C79">
            <w:pPr>
              <w:pBdr>
                <w:top w:val="nil"/>
                <w:left w:val="nil"/>
                <w:bottom w:val="nil"/>
                <w:right w:val="nil"/>
                <w:between w:val="nil"/>
              </w:pBdr>
              <w:spacing w:after="0" w:line="240" w:lineRule="auto"/>
              <w:ind w:hanging="2"/>
              <w:jc w:val="both"/>
              <w:rPr>
                <w:rFonts w:ascii="Times New Roman" w:eastAsia="Times New Roman" w:hAnsi="Times New Roman" w:cs="Times New Roman"/>
                <w:b/>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95" w:type="dxa"/>
            <w:vAlign w:val="center"/>
          </w:tcPr>
          <w:p w:rsidR="005F62A2" w:rsidRPr="005F62A2" w:rsidRDefault="005F62A2" w:rsidP="005F62A2">
            <w:pPr>
              <w:spacing w:after="0" w:line="240" w:lineRule="auto"/>
              <w:jc w:val="both"/>
              <w:rPr>
                <w:rFonts w:ascii="Times New Roman" w:eastAsia="Times New Roman" w:hAnsi="Times New Roman" w:cs="Times New Roman"/>
                <w:sz w:val="20"/>
                <w:szCs w:val="20"/>
                <w:highlight w:val="white"/>
                <w:lang w:eastAsia="uk-UA"/>
              </w:rPr>
            </w:pPr>
            <w:r w:rsidRPr="005F62A2">
              <w:rPr>
                <w:rFonts w:ascii="Times New Roman" w:eastAsia="Times New Roman" w:hAnsi="Times New Roman" w:cs="Times New Roman"/>
                <w:sz w:val="20"/>
                <w:szCs w:val="20"/>
                <w:highlight w:val="white"/>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w:t>
            </w:r>
            <w:r w:rsidRPr="00783CAB">
              <w:rPr>
                <w:rFonts w:ascii="Times New Roman" w:eastAsia="Times New Roman" w:hAnsi="Times New Roman" w:cs="Times New Roman"/>
                <w:sz w:val="20"/>
                <w:szCs w:val="20"/>
                <w:highlight w:val="white"/>
                <w:lang w:eastAsia="uk-UA"/>
              </w:rPr>
              <w:t xml:space="preserve">та наявності судимості», про те, що фізична особа, яка є учасником та визнана переможцем, не була притягнута до кримінальної відповідальності, не має судимості або обмежень, передбачених кримінальним процесуальним законодавством України, що містить інформацію </w:t>
            </w:r>
            <w:r w:rsidR="00673646" w:rsidRPr="00783CAB">
              <w:rPr>
                <w:rFonts w:ascii="Times New Roman" w:eastAsia="Times New Roman" w:hAnsi="Times New Roman" w:cs="Times New Roman"/>
                <w:sz w:val="20"/>
                <w:szCs w:val="20"/>
                <w:highlight w:val="white"/>
                <w:lang w:eastAsia="uk-UA"/>
              </w:rPr>
              <w:t>станом на дату, не раніше дня оприлюднення оголошення про закупівлю в електронній системі закупівель</w:t>
            </w:r>
            <w:r w:rsidRPr="00783CAB">
              <w:rPr>
                <w:rFonts w:ascii="Times New Roman" w:eastAsia="Times New Roman" w:hAnsi="Times New Roman" w:cs="Times New Roman"/>
                <w:sz w:val="20"/>
                <w:szCs w:val="20"/>
                <w:highlight w:val="white"/>
                <w:lang w:eastAsia="uk-UA"/>
              </w:rPr>
              <w:t xml:space="preserve">. </w:t>
            </w:r>
            <w:r w:rsidRPr="00783CAB">
              <w:rPr>
                <w:rFonts w:ascii="Times New Roman" w:eastAsia="Times New Roman" w:hAnsi="Times New Roman" w:cs="Times New Roman"/>
                <w:bCs/>
                <w:sz w:val="20"/>
                <w:szCs w:val="20"/>
                <w:highlight w:val="white"/>
                <w:lang w:eastAsia="uk-UA"/>
              </w:rPr>
              <w:t>В</w:t>
            </w:r>
            <w:r w:rsidRPr="00783CAB">
              <w:rPr>
                <w:rFonts w:ascii="Times New Roman" w:eastAsia="Times New Roman" w:hAnsi="Times New Roman" w:cs="Times New Roman"/>
                <w:sz w:val="20"/>
                <w:szCs w:val="20"/>
                <w:highlight w:val="white"/>
                <w:lang w:eastAsia="uk-UA"/>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5F62A2">
              <w:rPr>
                <w:rFonts w:ascii="Times New Roman" w:eastAsia="Times New Roman" w:hAnsi="Times New Roman" w:cs="Times New Roman"/>
                <w:sz w:val="20"/>
                <w:szCs w:val="20"/>
                <w:highlight w:val="white"/>
                <w:lang w:eastAsia="uk-UA"/>
              </w:rPr>
              <w:t>витягів (документів).</w:t>
            </w:r>
          </w:p>
          <w:p w:rsidR="005F62A2" w:rsidRPr="005F62A2" w:rsidRDefault="005F62A2" w:rsidP="005F62A2">
            <w:pPr>
              <w:spacing w:after="0" w:line="240" w:lineRule="auto"/>
              <w:jc w:val="both"/>
              <w:rPr>
                <w:rFonts w:ascii="Times New Roman" w:eastAsia="Times New Roman" w:hAnsi="Times New Roman" w:cs="Times New Roman"/>
                <w:i/>
                <w:iCs/>
                <w:sz w:val="20"/>
                <w:szCs w:val="20"/>
                <w:highlight w:val="white"/>
                <w:lang w:eastAsia="uk-UA"/>
              </w:rPr>
            </w:pPr>
          </w:p>
          <w:p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sidR="005F62A2">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rsidR="00556C79" w:rsidRPr="007E58B8" w:rsidRDefault="00556C79" w:rsidP="00556C79">
            <w:pPr>
              <w:keepNext/>
              <w:keepLines/>
              <w:spacing w:after="0" w:line="240" w:lineRule="auto"/>
              <w:ind w:hanging="2"/>
              <w:jc w:val="both"/>
              <w:outlineLvl w:val="0"/>
              <w:rPr>
                <w:rFonts w:ascii="Times New Roman" w:eastAsia="Times New Roman" w:hAnsi="Times New Roman" w:cs="Times New Roman"/>
                <w:b/>
                <w:sz w:val="20"/>
                <w:szCs w:val="20"/>
                <w:u w:val="single"/>
                <w:lang w:eastAsia="uk-UA"/>
              </w:rPr>
            </w:pPr>
            <w:r w:rsidRPr="007E58B8">
              <w:rPr>
                <w:rFonts w:ascii="Times New Roman" w:eastAsia="Times New Roman" w:hAnsi="Times New Roman" w:cs="Times New Roman"/>
                <w:sz w:val="20"/>
                <w:szCs w:val="20"/>
                <w:u w:val="single"/>
                <w:lang w:eastAsia="uk-UA"/>
              </w:rPr>
              <w:t>https://vytiah.mvs.gov.ua/app/landing</w:t>
            </w:r>
          </w:p>
        </w:tc>
      </w:tr>
      <w:tr w:rsidR="007E58B8" w:rsidRPr="007E58B8" w:rsidTr="00EC6C5E">
        <w:trPr>
          <w:trHeight w:val="3395"/>
          <w:tblHeader/>
        </w:trPr>
        <w:tc>
          <w:tcPr>
            <w:tcW w:w="2694" w:type="dxa"/>
            <w:vAlign w:val="center"/>
          </w:tcPr>
          <w:p w:rsidR="00556C79" w:rsidRPr="007E58B8" w:rsidRDefault="00556C79" w:rsidP="007D0062">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E58B8">
              <w:rPr>
                <w:rFonts w:ascii="Times New Roman" w:eastAsia="Times New Roman" w:hAnsi="Times New Roman" w:cs="Times New Roman"/>
                <w:b/>
                <w:sz w:val="20"/>
                <w:szCs w:val="20"/>
                <w:lang w:eastAsia="uk-UA"/>
              </w:rPr>
              <w:t xml:space="preserve"> п.6 ч.1 ст.17</w:t>
            </w:r>
          </w:p>
        </w:tc>
        <w:tc>
          <w:tcPr>
            <w:tcW w:w="3969" w:type="dxa"/>
            <w:vAlign w:val="center"/>
          </w:tcPr>
          <w:p w:rsidR="00556C79" w:rsidRPr="004842F4" w:rsidRDefault="001966BD" w:rsidP="00556C79">
            <w:pPr>
              <w:spacing w:after="0" w:line="240" w:lineRule="auto"/>
              <w:jc w:val="both"/>
              <w:rPr>
                <w:rFonts w:ascii="Times New Roman" w:eastAsia="Times New Roman" w:hAnsi="Times New Roman" w:cs="Times New Roman"/>
                <w:sz w:val="20"/>
                <w:szCs w:val="20"/>
                <w:highlight w:val="whit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E00DD9" w:rsidRPr="004842F4">
              <w:rPr>
                <w:rFonts w:ascii="Times New Roman" w:eastAsia="Times New Roman" w:hAnsi="Times New Roman" w:cs="Times New Roman"/>
                <w:sz w:val="20"/>
                <w:szCs w:val="20"/>
                <w:lang w:eastAsia="uk-UA"/>
              </w:rPr>
              <w:t xml:space="preserve"> 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95" w:type="dxa"/>
            <w:vAlign w:val="center"/>
          </w:tcPr>
          <w:p w:rsidR="00EC6C5E" w:rsidRPr="00EC6C5E" w:rsidRDefault="00EC6C5E" w:rsidP="00EC6C5E">
            <w:pPr>
              <w:spacing w:after="0" w:line="240" w:lineRule="auto"/>
              <w:ind w:firstLine="11"/>
              <w:jc w:val="both"/>
              <w:rPr>
                <w:rFonts w:ascii="Times New Roman" w:eastAsia="Tahoma" w:hAnsi="Times New Roman" w:cs="Times New Roman"/>
                <w:sz w:val="20"/>
                <w:szCs w:val="20"/>
                <w:shd w:val="clear" w:color="auto" w:fill="FFFFFF"/>
                <w:lang w:eastAsia="zh-CN" w:bidi="hi-IN"/>
              </w:rPr>
            </w:pPr>
            <w:r w:rsidRPr="00EC6C5E">
              <w:rPr>
                <w:rFonts w:ascii="Times New Roman" w:eastAsia="Tahoma" w:hAnsi="Times New Roman" w:cs="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w:t>
            </w:r>
            <w:r w:rsidRPr="00783CAB">
              <w:rPr>
                <w:rFonts w:ascii="Times New Roman" w:eastAsia="Tahoma" w:hAnsi="Times New Roman" w:cs="Times New Roman"/>
                <w:sz w:val="20"/>
                <w:szCs w:val="20"/>
                <w:lang w:eastAsia="zh-CN" w:bidi="hi-IN"/>
              </w:rPr>
              <w:t xml:space="preserve">та/або договору про закупівлю) </w:t>
            </w:r>
            <w:r w:rsidRPr="00783CAB">
              <w:rPr>
                <w:rFonts w:ascii="Times New Roman" w:eastAsia="Tahoma" w:hAnsi="Times New Roman" w:cs="Times New Roman"/>
                <w:sz w:val="20"/>
                <w:szCs w:val="20"/>
                <w:lang w:eastAsia="uk-UA" w:bidi="hi-IN"/>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83CAB">
              <w:rPr>
                <w:rFonts w:ascii="Times New Roman" w:eastAsia="Tahoma" w:hAnsi="Times New Roman" w:cs="Times New Roman"/>
                <w:sz w:val="20"/>
                <w:szCs w:val="20"/>
                <w:shd w:val="clear" w:color="auto" w:fill="FFFFFF"/>
                <w:lang w:bidi="hi-IN"/>
              </w:rPr>
              <w:t xml:space="preserve"> що містить інформацію </w:t>
            </w:r>
            <w:r w:rsidR="00673646" w:rsidRPr="00783CAB">
              <w:rPr>
                <w:rFonts w:ascii="Times New Roman" w:eastAsia="Tahoma" w:hAnsi="Times New Roman" w:cs="Times New Roman"/>
                <w:sz w:val="20"/>
                <w:szCs w:val="20"/>
                <w:shd w:val="clear" w:color="auto" w:fill="FFFFFF"/>
                <w:lang w:bidi="hi-IN"/>
              </w:rPr>
              <w:t>станом на дату, не раніше дня оприлюднення оголошення про закупівлю в електронній системі закупівель</w:t>
            </w:r>
            <w:r w:rsidRPr="00783CAB">
              <w:rPr>
                <w:rFonts w:ascii="Times New Roman" w:eastAsia="Tahoma" w:hAnsi="Times New Roman" w:cs="Times New Roman"/>
                <w:sz w:val="20"/>
                <w:szCs w:val="20"/>
                <w:shd w:val="clear" w:color="auto" w:fill="FFFFFF"/>
                <w:lang w:eastAsia="zh-CN" w:bidi="hi-IN"/>
              </w:rPr>
              <w:t xml:space="preserve">. </w:t>
            </w:r>
            <w:r w:rsidRPr="00783CAB">
              <w:rPr>
                <w:rFonts w:ascii="Times New Roman" w:eastAsia="Tahoma" w:hAnsi="Times New Roman" w:cs="Times New Roman"/>
                <w:bCs/>
                <w:sz w:val="20"/>
                <w:szCs w:val="20"/>
                <w:lang w:eastAsia="zh-CN" w:bidi="hi-IN"/>
              </w:rPr>
              <w:t>В</w:t>
            </w:r>
            <w:r w:rsidRPr="00783CAB">
              <w:rPr>
                <w:rFonts w:ascii="Times New Roman" w:eastAsia="Tahoma" w:hAnsi="Times New Roman" w:cs="Times New Roman"/>
                <w:sz w:val="20"/>
                <w:szCs w:val="20"/>
                <w:shd w:val="clear" w:color="auto" w:fill="FFFFFF"/>
                <w:lang w:eastAsia="zh-CN" w:bidi="hi-IN"/>
              </w:rPr>
              <w:t xml:space="preserve">казаний Витяг повинен бути наданий у вигляді електронного документу з відповідним кваліфікованим електронним підписом та/або </w:t>
            </w:r>
            <w:r w:rsidRPr="00EC6C5E">
              <w:rPr>
                <w:rFonts w:ascii="Times New Roman" w:eastAsia="Tahoma" w:hAnsi="Times New Roman" w:cs="Times New Roman"/>
                <w:sz w:val="20"/>
                <w:szCs w:val="20"/>
                <w:shd w:val="clear" w:color="auto" w:fill="FFFFFF"/>
                <w:lang w:eastAsia="zh-CN" w:bidi="hi-IN"/>
              </w:rPr>
              <w:t>кваліфікованою електронною печаткою установи/організації, яка відповідальна за видачу таких витягів (документів).</w:t>
            </w:r>
          </w:p>
          <w:p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p>
          <w:p w:rsidR="00EC6C5E" w:rsidRPr="007E58B8" w:rsidRDefault="00EC6C5E" w:rsidP="00EC6C5E">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rsidR="00556C79" w:rsidRPr="007E58B8" w:rsidRDefault="00EC6C5E" w:rsidP="00EC6C5E">
            <w:pPr>
              <w:keepNext/>
              <w:keepLines/>
              <w:spacing w:before="60" w:after="0" w:line="259" w:lineRule="auto"/>
              <w:ind w:left="2" w:hanging="2"/>
              <w:jc w:val="both"/>
              <w:outlineLvl w:val="0"/>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u w:val="single"/>
                <w:lang w:eastAsia="uk-UA"/>
              </w:rPr>
              <w:t>https://vytiah.mvs.gov.ua/app/landing</w:t>
            </w:r>
            <w:r w:rsidRPr="007E58B8">
              <w:rPr>
                <w:rFonts w:ascii="Times New Roman" w:eastAsia="Times New Roman" w:hAnsi="Times New Roman" w:cs="Times New Roman"/>
                <w:sz w:val="20"/>
                <w:szCs w:val="20"/>
                <w:lang w:eastAsia="uk-UA"/>
              </w:rPr>
              <w:t xml:space="preserve"> </w:t>
            </w:r>
          </w:p>
        </w:tc>
      </w:tr>
      <w:tr w:rsidR="001C3520" w:rsidRPr="007E58B8" w:rsidTr="00314CFE">
        <w:trPr>
          <w:tblHeader/>
        </w:trPr>
        <w:tc>
          <w:tcPr>
            <w:tcW w:w="11058" w:type="dxa"/>
            <w:gridSpan w:val="3"/>
            <w:vAlign w:val="center"/>
          </w:tcPr>
          <w:p w:rsidR="001C3520" w:rsidRPr="007E58B8" w:rsidRDefault="001C3520"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E58B8">
              <w:rPr>
                <w:rFonts w:ascii="Times New Roman" w:eastAsia="Times New Roman" w:hAnsi="Times New Roman" w:cs="Times New Roman"/>
                <w:b/>
                <w:sz w:val="20"/>
                <w:szCs w:val="20"/>
                <w:lang w:eastAsia="uk-UA"/>
              </w:rPr>
              <w:t xml:space="preserve"> п.7 ч.1 ст.17</w:t>
            </w:r>
            <w:r>
              <w:rPr>
                <w:rFonts w:ascii="Times New Roman" w:eastAsia="Times New Roman" w:hAnsi="Times New Roman" w:cs="Times New Roman"/>
                <w:b/>
                <w:sz w:val="20"/>
                <w:szCs w:val="20"/>
                <w:lang w:eastAsia="uk-UA"/>
              </w:rPr>
              <w:t xml:space="preserve"> </w:t>
            </w:r>
            <w:r w:rsidR="00CD6122">
              <w:rPr>
                <w:rFonts w:ascii="Times New Roman" w:eastAsia="Times New Roman" w:hAnsi="Times New Roman" w:cs="Times New Roman"/>
                <w:b/>
                <w:sz w:val="20"/>
                <w:szCs w:val="20"/>
                <w:lang w:eastAsia="uk-UA"/>
              </w:rPr>
              <w:t>–</w:t>
            </w:r>
            <w:r>
              <w:rPr>
                <w:rFonts w:ascii="Times New Roman" w:eastAsia="Times New Roman" w:hAnsi="Times New Roman" w:cs="Times New Roman"/>
                <w:b/>
                <w:sz w:val="20"/>
                <w:szCs w:val="20"/>
                <w:lang w:eastAsia="uk-UA"/>
              </w:rPr>
              <w:t xml:space="preserve"> </w:t>
            </w:r>
            <w:r w:rsidRPr="001C3520">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ідтвердження</w:t>
            </w:r>
            <w:r w:rsidR="00CD6122">
              <w:rPr>
                <w:rFonts w:ascii="Times New Roman" w:eastAsia="Times New Roman" w:hAnsi="Times New Roman" w:cs="Times New Roman"/>
                <w:sz w:val="20"/>
                <w:szCs w:val="20"/>
                <w:lang w:eastAsia="uk-UA"/>
              </w:rPr>
              <w:t xml:space="preserve"> від учасника/переможця</w:t>
            </w:r>
            <w:r w:rsidRPr="007E58B8">
              <w:rPr>
                <w:rFonts w:ascii="Times New Roman" w:eastAsia="Times New Roman" w:hAnsi="Times New Roman" w:cs="Times New Roman"/>
                <w:sz w:val="20"/>
                <w:szCs w:val="20"/>
                <w:lang w:eastAsia="uk-UA"/>
              </w:rPr>
              <w:t xml:space="preserve"> не вимагається</w:t>
            </w:r>
          </w:p>
        </w:tc>
      </w:tr>
      <w:tr w:rsidR="007E58B8" w:rsidRPr="007E58B8" w:rsidTr="00410726">
        <w:trPr>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Pr="007E58B8">
              <w:rPr>
                <w:rFonts w:ascii="Times New Roman" w:eastAsia="Times New Roman" w:hAnsi="Times New Roman" w:cs="Times New Roman"/>
                <w:b/>
                <w:sz w:val="20"/>
                <w:szCs w:val="20"/>
                <w:lang w:eastAsia="uk-UA"/>
              </w:rPr>
              <w:t xml:space="preserve"> п.8 ч.1 ст.17</w:t>
            </w:r>
          </w:p>
        </w:tc>
        <w:tc>
          <w:tcPr>
            <w:tcW w:w="3969" w:type="dxa"/>
            <w:vAlign w:val="center"/>
          </w:tcPr>
          <w:p w:rsidR="00556C79" w:rsidRPr="007E58B8" w:rsidRDefault="001966BD" w:rsidP="00E00DD9">
            <w:pPr>
              <w:spacing w:after="0" w:line="240" w:lineRule="auto"/>
              <w:jc w:val="both"/>
              <w:rPr>
                <w:rFonts w:ascii="Times New Roman" w:eastAsia="Times New Roman" w:hAnsi="Times New Roman" w:cs="Times New Roman"/>
                <w:sz w:val="20"/>
                <w:szCs w:val="20"/>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 інформацію</w:t>
            </w:r>
            <w:r w:rsidR="00E00DD9" w:rsidRPr="004842F4">
              <w:rPr>
                <w:rFonts w:ascii="Times New Roman" w:eastAsia="Times New Roman" w:hAnsi="Times New Roman" w:cs="Times New Roman"/>
                <w:sz w:val="20"/>
                <w:szCs w:val="20"/>
                <w:lang w:eastAsia="uk-UA"/>
              </w:rPr>
              <w:t xml:space="preserve"> в довільній формі, що його не</w:t>
            </w:r>
            <w:r w:rsidR="00556C79" w:rsidRPr="004842F4">
              <w:rPr>
                <w:rFonts w:ascii="Times New Roman" w:eastAsia="Times New Roman" w:hAnsi="Times New Roman" w:cs="Times New Roman"/>
                <w:sz w:val="20"/>
                <w:szCs w:val="20"/>
                <w:highlight w:val="white"/>
                <w:lang w:eastAsia="uk-UA"/>
              </w:rPr>
              <w:t xml:space="preserve"> визнано у встановленому законом порядку банкрутом та стосовно нього не відкрита ліквідаційна процедура</w:t>
            </w:r>
          </w:p>
        </w:tc>
        <w:tc>
          <w:tcPr>
            <w:tcW w:w="4395" w:type="dxa"/>
            <w:vAlign w:val="center"/>
          </w:tcPr>
          <w:p w:rsidR="00556C79" w:rsidRPr="007E58B8" w:rsidRDefault="007D0062" w:rsidP="00EC437C">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r w:rsidRPr="007D0062">
              <w:rPr>
                <w:rFonts w:ascii="Times New Roman" w:eastAsia="Times New Roman" w:hAnsi="Times New Roman" w:cs="Times New Roman"/>
                <w:sz w:val="20"/>
                <w:szCs w:val="20"/>
                <w:lang w:eastAsia="uk-UA"/>
              </w:rPr>
              <w:t>https://usr.minjust.gov.ua/content/free-search</w:t>
            </w:r>
            <w:r>
              <w:rPr>
                <w:rFonts w:ascii="Times New Roman" w:eastAsia="Times New Roman" w:hAnsi="Times New Roman" w:cs="Times New Roman"/>
                <w:sz w:val="20"/>
                <w:szCs w:val="20"/>
                <w:lang w:eastAsia="uk-UA"/>
              </w:rPr>
              <w:t>,</w:t>
            </w:r>
            <w:r w:rsidRPr="007D006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я</w:t>
            </w:r>
            <w:r w:rsidRPr="007E58B8">
              <w:rPr>
                <w:rFonts w:ascii="Times New Roman" w:eastAsia="Times New Roman" w:hAnsi="Times New Roman" w:cs="Times New Roman"/>
                <w:sz w:val="20"/>
                <w:szCs w:val="20"/>
                <w:lang w:eastAsia="uk-UA"/>
              </w:rPr>
              <w:t xml:space="preserve">кщо на час подання документів </w:t>
            </w:r>
            <w:r w:rsidR="00034370" w:rsidRPr="00034370">
              <w:rPr>
                <w:rFonts w:ascii="Times New Roman" w:eastAsia="Times New Roman" w:hAnsi="Times New Roman" w:cs="Times New Roman"/>
                <w:sz w:val="20"/>
                <w:szCs w:val="20"/>
                <w:lang w:eastAsia="uk-UA"/>
              </w:rPr>
              <w:t xml:space="preserve">доступ до такої інформації є обмеженим </w:t>
            </w:r>
            <w:r w:rsidR="00EC437C">
              <w:rPr>
                <w:rFonts w:ascii="Times New Roman" w:eastAsia="Times New Roman" w:hAnsi="Times New Roman" w:cs="Times New Roman"/>
                <w:sz w:val="20"/>
                <w:szCs w:val="20"/>
                <w:lang w:eastAsia="uk-UA"/>
              </w:rPr>
              <w:t xml:space="preserve">інформація перевіряється з доступних джерел, які підтверджують що переможець </w:t>
            </w:r>
            <w:r w:rsidR="00EC437C" w:rsidRPr="00EC437C">
              <w:rPr>
                <w:rFonts w:ascii="Times New Roman" w:eastAsia="Times New Roman" w:hAnsi="Times New Roman" w:cs="Times New Roman"/>
                <w:sz w:val="20"/>
                <w:szCs w:val="20"/>
                <w:lang w:eastAsia="uk-UA"/>
              </w:rPr>
              <w:t>не визнан</w:t>
            </w:r>
            <w:r w:rsidR="00EC437C">
              <w:rPr>
                <w:rFonts w:ascii="Times New Roman" w:eastAsia="Times New Roman" w:hAnsi="Times New Roman" w:cs="Times New Roman"/>
                <w:sz w:val="20"/>
                <w:szCs w:val="20"/>
                <w:lang w:eastAsia="uk-UA"/>
              </w:rPr>
              <w:t>ий</w:t>
            </w:r>
            <w:r w:rsidR="00EC437C" w:rsidRPr="00EC437C">
              <w:rPr>
                <w:rFonts w:ascii="Times New Roman" w:eastAsia="Times New Roman" w:hAnsi="Times New Roman" w:cs="Times New Roman"/>
                <w:sz w:val="20"/>
                <w:szCs w:val="20"/>
                <w:lang w:eastAsia="uk-UA"/>
              </w:rPr>
              <w:t xml:space="preserve"> у встановленому законом порядку банкрутом та стосовно нього не відкрита ліквідаційна процедура</w:t>
            </w:r>
            <w:r w:rsidR="00EC437C">
              <w:rPr>
                <w:rFonts w:ascii="Times New Roman" w:eastAsia="Times New Roman" w:hAnsi="Times New Roman" w:cs="Times New Roman"/>
                <w:sz w:val="20"/>
                <w:szCs w:val="20"/>
                <w:lang w:eastAsia="uk-UA"/>
              </w:rPr>
              <w:t xml:space="preserve">. </w:t>
            </w:r>
          </w:p>
        </w:tc>
      </w:tr>
      <w:tr w:rsidR="007E58B8" w:rsidRPr="007E58B8" w:rsidTr="00410726">
        <w:trPr>
          <w:trHeight w:val="2903"/>
          <w:tblHeader/>
        </w:trPr>
        <w:tc>
          <w:tcPr>
            <w:tcW w:w="2694" w:type="dxa"/>
            <w:vAlign w:val="center"/>
          </w:tcPr>
          <w:p w:rsidR="00317742"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1" w:anchor="n174">
              <w:r w:rsidRPr="007E58B8">
                <w:rPr>
                  <w:rFonts w:ascii="Times New Roman" w:eastAsia="Times New Roman" w:hAnsi="Times New Roman" w:cs="Times New Roman"/>
                  <w:sz w:val="20"/>
                  <w:szCs w:val="20"/>
                  <w:highlight w:val="white"/>
                  <w:u w:val="single"/>
                  <w:lang w:eastAsia="uk-UA"/>
                </w:rPr>
                <w:t>пунктом 9</w:t>
              </w:r>
            </w:hyperlink>
            <w:r w:rsidRPr="007E58B8">
              <w:rPr>
                <w:rFonts w:ascii="Times New Roman" w:eastAsia="Times New Roman" w:hAnsi="Times New Roman" w:cs="Times New Roman"/>
                <w:sz w:val="20"/>
                <w:szCs w:val="20"/>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58B8">
              <w:rPr>
                <w:rFonts w:ascii="Times New Roman" w:eastAsia="Times New Roman" w:hAnsi="Times New Roman" w:cs="Times New Roman"/>
                <w:sz w:val="20"/>
                <w:szCs w:val="20"/>
                <w:lang w:eastAsia="uk-UA"/>
              </w:rPr>
              <w:t xml:space="preserve"> </w:t>
            </w:r>
          </w:p>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п.9 ч.1 ст.17</w:t>
            </w:r>
          </w:p>
        </w:tc>
        <w:tc>
          <w:tcPr>
            <w:tcW w:w="3969" w:type="dxa"/>
            <w:vAlign w:val="center"/>
          </w:tcPr>
          <w:p w:rsidR="00556C79" w:rsidRPr="004842F4" w:rsidRDefault="001966BD" w:rsidP="001966BD">
            <w:pPr>
              <w:spacing w:after="0" w:line="240" w:lineRule="auto"/>
              <w:jc w:val="both"/>
              <w:rPr>
                <w:rFonts w:ascii="Times New Roman" w:eastAsia="Times New Roman" w:hAnsi="Times New Roman" w:cs="Times New Roman"/>
                <w:sz w:val="20"/>
                <w:szCs w:val="20"/>
                <w:u w:val="singl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556C79" w:rsidRPr="004842F4">
              <w:rPr>
                <w:rFonts w:ascii="Times New Roman" w:eastAsia="Times New Roman" w:hAnsi="Times New Roman" w:cs="Times New Roman"/>
                <w:sz w:val="20"/>
                <w:szCs w:val="20"/>
                <w:lang w:eastAsia="uk-UA"/>
              </w:rPr>
              <w:t xml:space="preserve"> </w:t>
            </w:r>
            <w:r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що у </w:t>
            </w:r>
            <w:r w:rsidR="00556C79" w:rsidRPr="004842F4">
              <w:rPr>
                <w:rFonts w:ascii="Times New Roman" w:eastAsia="Times New Roman" w:hAnsi="Times New Roman" w:cs="Times New Roman"/>
                <w:sz w:val="20"/>
                <w:szCs w:val="20"/>
                <w:highlight w:val="white"/>
                <w:lang w:eastAsia="uk-UA"/>
              </w:rPr>
              <w:t>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95" w:type="dxa"/>
            <w:vAlign w:val="center"/>
          </w:tcPr>
          <w:p w:rsidR="00556C79" w:rsidRPr="007E58B8" w:rsidRDefault="00556C79" w:rsidP="00556C79">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hyperlink r:id="rId32">
              <w:r w:rsidRPr="007E58B8">
                <w:rPr>
                  <w:rFonts w:ascii="Times New Roman" w:eastAsia="Times New Roman" w:hAnsi="Times New Roman" w:cs="Times New Roman"/>
                  <w:sz w:val="20"/>
                  <w:szCs w:val="20"/>
                  <w:lang w:eastAsia="uk-UA"/>
                </w:rPr>
                <w:t>https://youcontrol.com.ua/</w:t>
              </w:r>
            </w:hyperlink>
            <w:r w:rsidRPr="007E58B8">
              <w:rPr>
                <w:rFonts w:ascii="Times New Roman" w:eastAsia="Times New Roman" w:hAnsi="Times New Roman" w:cs="Times New Roman"/>
                <w:sz w:val="20"/>
                <w:szCs w:val="20"/>
                <w:lang w:eastAsia="uk-UA"/>
              </w:rPr>
              <w:t>або https://opendatabot.ua/</w:t>
            </w:r>
          </w:p>
        </w:tc>
      </w:tr>
      <w:tr w:rsidR="007E58B8" w:rsidRPr="007E58B8" w:rsidTr="00410726">
        <w:trPr>
          <w:trHeight w:val="1980"/>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3">
              <w:r w:rsidRPr="007E58B8">
                <w:rPr>
                  <w:rFonts w:ascii="Times New Roman" w:eastAsia="Times New Roman" w:hAnsi="Times New Roman" w:cs="Times New Roman"/>
                  <w:sz w:val="20"/>
                  <w:szCs w:val="20"/>
                  <w:highlight w:val="white"/>
                  <w:u w:val="single"/>
                  <w:lang w:eastAsia="uk-UA"/>
                </w:rPr>
                <w:t>Законом України</w:t>
              </w:r>
            </w:hyperlink>
            <w:r w:rsidRPr="007E58B8">
              <w:rPr>
                <w:rFonts w:ascii="Times New Roman" w:eastAsia="Times New Roman" w:hAnsi="Times New Roman" w:cs="Times New Roman"/>
                <w:sz w:val="20"/>
                <w:szCs w:val="20"/>
                <w:highlight w:val="white"/>
                <w:u w:val="single"/>
                <w:lang w:eastAsia="uk-UA"/>
              </w:rPr>
              <w:t xml:space="preserve"> </w:t>
            </w:r>
            <w:r w:rsidRPr="007E58B8">
              <w:rPr>
                <w:rFonts w:ascii="Times New Roman" w:eastAsia="Times New Roman" w:hAnsi="Times New Roman" w:cs="Times New Roman"/>
                <w:sz w:val="20"/>
                <w:szCs w:val="20"/>
                <w:highlight w:val="white"/>
                <w:lang w:eastAsia="uk-UA"/>
              </w:rPr>
              <w:t>«Про санкції»</w:t>
            </w:r>
            <w:r w:rsidRPr="007E58B8">
              <w:rPr>
                <w:rFonts w:ascii="Times New Roman" w:eastAsia="Times New Roman" w:hAnsi="Times New Roman" w:cs="Times New Roman"/>
                <w:b/>
                <w:sz w:val="20"/>
                <w:szCs w:val="20"/>
                <w:lang w:eastAsia="uk-UA"/>
              </w:rPr>
              <w:t xml:space="preserve"> п.11 ч.1 ст.17</w:t>
            </w:r>
          </w:p>
        </w:tc>
        <w:tc>
          <w:tcPr>
            <w:tcW w:w="3969" w:type="dxa"/>
            <w:vAlign w:val="center"/>
          </w:tcPr>
          <w:p w:rsidR="00556C79" w:rsidRPr="007E58B8" w:rsidRDefault="00E57531" w:rsidP="00556C79">
            <w:pPr>
              <w:spacing w:after="0" w:line="240" w:lineRule="auto"/>
              <w:jc w:val="both"/>
              <w:rPr>
                <w:rFonts w:ascii="Times New Roman" w:eastAsia="Times New Roman" w:hAnsi="Times New Roman" w:cs="Times New Roman"/>
                <w:b/>
                <w:sz w:val="20"/>
                <w:szCs w:val="20"/>
                <w:lang w:eastAsia="uk-UA"/>
              </w:rPr>
            </w:pPr>
            <w:r w:rsidRPr="004842F4">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 xml:space="preserve"> учасник процедури закупівлі є/не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395" w:type="dxa"/>
            <w:vAlign w:val="center"/>
          </w:tcPr>
          <w:p w:rsidR="00556C79" w:rsidRPr="007E58B8" w:rsidRDefault="00EC437C" w:rsidP="00493A7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w:t>
            </w:r>
            <w:r w:rsidR="00493A75">
              <w:rPr>
                <w:rFonts w:ascii="Times New Roman" w:eastAsia="Times New Roman" w:hAnsi="Times New Roman" w:cs="Times New Roman"/>
                <w:sz w:val="20"/>
                <w:szCs w:val="20"/>
                <w:lang w:eastAsia="uk-UA"/>
              </w:rPr>
              <w:t>амовником не вимагається</w:t>
            </w:r>
            <w:r w:rsidR="00B1208C">
              <w:rPr>
                <w:rFonts w:ascii="Times New Roman" w:eastAsia="Times New Roman" w:hAnsi="Times New Roman" w:cs="Times New Roman"/>
                <w:sz w:val="20"/>
                <w:szCs w:val="20"/>
                <w:lang w:eastAsia="uk-UA"/>
              </w:rPr>
              <w:t xml:space="preserve"> та перевіряється самостійно</w:t>
            </w:r>
            <w:r w:rsidR="00556C79" w:rsidRPr="007E58B8">
              <w:rPr>
                <w:rFonts w:ascii="Times New Roman" w:eastAsia="Times New Roman" w:hAnsi="Times New Roman" w:cs="Times New Roman"/>
                <w:sz w:val="20"/>
                <w:szCs w:val="20"/>
                <w:lang w:eastAsia="uk-UA"/>
              </w:rPr>
              <w:t xml:space="preserve">. </w:t>
            </w:r>
          </w:p>
        </w:tc>
      </w:tr>
      <w:tr w:rsidR="007E58B8" w:rsidRPr="007E58B8" w:rsidTr="00410726">
        <w:trPr>
          <w:trHeight w:val="3301"/>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58B8">
              <w:rPr>
                <w:rFonts w:ascii="Times New Roman" w:eastAsia="Times New Roman" w:hAnsi="Times New Roman" w:cs="Times New Roman"/>
                <w:b/>
                <w:sz w:val="20"/>
                <w:szCs w:val="20"/>
                <w:lang w:eastAsia="uk-UA"/>
              </w:rPr>
              <w:t xml:space="preserve"> п.12 ч.1 ст.17</w:t>
            </w:r>
          </w:p>
        </w:tc>
        <w:tc>
          <w:tcPr>
            <w:tcW w:w="3969" w:type="dxa"/>
            <w:vAlign w:val="center"/>
          </w:tcPr>
          <w:p w:rsidR="00556C79" w:rsidRPr="007E58B8" w:rsidRDefault="00E57531" w:rsidP="00556C79">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w:t>
            </w:r>
            <w:r w:rsidR="00556C79" w:rsidRPr="00B85A6F">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5" w:type="dxa"/>
            <w:vAlign w:val="center"/>
          </w:tcPr>
          <w:p w:rsidR="00556C79" w:rsidRPr="00B85A6F" w:rsidRDefault="00C232D3" w:rsidP="00B85A6F">
            <w:pPr>
              <w:spacing w:after="0" w:line="240" w:lineRule="auto"/>
              <w:jc w:val="both"/>
              <w:rPr>
                <w:rFonts w:ascii="Times New Roman" w:eastAsia="Times New Roman" w:hAnsi="Times New Roman" w:cs="Times New Roman"/>
                <w:sz w:val="20"/>
                <w:szCs w:val="20"/>
                <w:highlight w:val="white"/>
                <w:lang w:eastAsia="uk-UA"/>
              </w:rPr>
            </w:pPr>
            <w:r w:rsidRPr="00C232D3">
              <w:rPr>
                <w:rFonts w:ascii="Times New Roman" w:eastAsia="Tahoma" w:hAnsi="Times New Roman" w:cs="Times New Roman"/>
                <w:sz w:val="20"/>
                <w:szCs w:val="20"/>
                <w:lang w:eastAsia="uk-UA" w:bidi="hi-IN"/>
              </w:rPr>
              <w:t>Переможець процедури закупівлі подає</w:t>
            </w:r>
            <w:r>
              <w:rPr>
                <w:rFonts w:ascii="Times New Roman" w:eastAsia="Tahoma" w:hAnsi="Times New Roman" w:cs="Times New Roman"/>
                <w:sz w:val="20"/>
                <w:szCs w:val="20"/>
                <w:lang w:eastAsia="uk-UA" w:bidi="hi-IN"/>
              </w:rPr>
              <w:t xml:space="preserve"> </w:t>
            </w:r>
            <w:r w:rsidR="00417A62" w:rsidRPr="00417A62">
              <w:rPr>
                <w:rFonts w:ascii="Times New Roman" w:eastAsia="Tahoma" w:hAnsi="Times New Roman" w:cs="Times New Roman"/>
                <w:sz w:val="20"/>
                <w:szCs w:val="20"/>
                <w:lang w:eastAsia="uk-UA" w:bidi="hi-IN"/>
              </w:rPr>
              <w:t>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5A6F" w:rsidRPr="00B85A6F">
              <w:rPr>
                <w:rFonts w:ascii="Times New Roman" w:eastAsia="Tahoma" w:hAnsi="Times New Roman" w:cs="Times New Roman"/>
                <w:sz w:val="20"/>
                <w:szCs w:val="20"/>
                <w:lang w:eastAsia="uk-UA" w:bidi="hi-IN"/>
              </w:rPr>
              <w:t>.</w:t>
            </w:r>
          </w:p>
        </w:tc>
      </w:tr>
      <w:tr w:rsidR="007E58B8" w:rsidRPr="007E58B8" w:rsidTr="00410726">
        <w:trPr>
          <w:tblHeader/>
        </w:trPr>
        <w:tc>
          <w:tcPr>
            <w:tcW w:w="2694" w:type="dxa"/>
            <w:vAlign w:val="center"/>
          </w:tcPr>
          <w:p w:rsidR="00556C79" w:rsidRPr="007E58B8" w:rsidRDefault="00556C79" w:rsidP="009567AA">
            <w:pPr>
              <w:spacing w:after="0" w:line="240" w:lineRule="auto"/>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E58B8">
              <w:rPr>
                <w:rFonts w:ascii="Times New Roman" w:eastAsia="Times New Roman" w:hAnsi="Times New Roman" w:cs="Times New Roman"/>
                <w:b/>
                <w:sz w:val="20"/>
                <w:szCs w:val="20"/>
                <w:lang w:eastAsia="uk-UA"/>
              </w:rPr>
              <w:t xml:space="preserve"> ч.2 ст.17</w:t>
            </w:r>
          </w:p>
        </w:tc>
        <w:tc>
          <w:tcPr>
            <w:tcW w:w="3969" w:type="dxa"/>
            <w:vAlign w:val="center"/>
          </w:tcPr>
          <w:p w:rsidR="006D0EBA" w:rsidRPr="00B85A6F" w:rsidRDefault="007D0062" w:rsidP="006D0EBA">
            <w:pPr>
              <w:spacing w:after="0" w:line="240" w:lineRule="auto"/>
              <w:rPr>
                <w:rFonts w:ascii="Times New Roman" w:eastAsia="Times New Roman" w:hAnsi="Times New Roman" w:cs="Times New Roman"/>
                <w:sz w:val="20"/>
                <w:szCs w:val="20"/>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sidR="006D0EBA" w:rsidRPr="00B85A6F">
              <w:rPr>
                <w:rFonts w:ascii="Times New Roman" w:eastAsia="Times New Roman" w:hAnsi="Times New Roman" w:cs="Times New Roman"/>
                <w:sz w:val="20"/>
                <w:szCs w:val="20"/>
                <w:lang w:eastAsia="uk-UA"/>
              </w:rPr>
              <w:t>ого розірвання такого договору.</w:t>
            </w:r>
          </w:p>
        </w:tc>
        <w:tc>
          <w:tcPr>
            <w:tcW w:w="4395" w:type="dxa"/>
            <w:vAlign w:val="center"/>
          </w:tcPr>
          <w:p w:rsidR="00556C79" w:rsidRPr="00B85A6F" w:rsidRDefault="00745EF1" w:rsidP="00392096">
            <w:pPr>
              <w:spacing w:after="0" w:line="240" w:lineRule="auto"/>
              <w:jc w:val="both"/>
              <w:rPr>
                <w:rFonts w:ascii="Times New Roman" w:eastAsia="Times New Roman" w:hAnsi="Times New Roman" w:cs="Times New Roman"/>
                <w:sz w:val="20"/>
                <w:szCs w:val="20"/>
                <w:lang w:eastAsia="uk-UA"/>
              </w:rPr>
            </w:pPr>
            <w:r w:rsidRPr="00745EF1">
              <w:rPr>
                <w:rFonts w:ascii="Times New Roman" w:eastAsia="Times New Roman" w:hAnsi="Times New Roman" w:cs="Times New Roman"/>
                <w:sz w:val="20"/>
                <w:szCs w:val="20"/>
                <w:lang w:eastAsia="uk-UA"/>
              </w:rPr>
              <w:t>Переможець процедури закупівлі подає Довідку у довільній формі про те, що</w:t>
            </w:r>
            <w:r>
              <w:rPr>
                <w:rFonts w:ascii="Times New Roman" w:eastAsia="Times New Roman" w:hAnsi="Times New Roman" w:cs="Times New Roman"/>
                <w:sz w:val="20"/>
                <w:szCs w:val="20"/>
                <w:lang w:eastAsia="uk-UA"/>
              </w:rPr>
              <w:t xml:space="preserve"> </w:t>
            </w:r>
            <w:r w:rsidRPr="00745EF1">
              <w:rPr>
                <w:rFonts w:ascii="Times New Roman" w:eastAsia="Times New Roman" w:hAnsi="Times New Roman" w:cs="Times New Roman"/>
                <w:sz w:val="20"/>
                <w:szCs w:val="20"/>
                <w:lang w:eastAsia="uk-UA"/>
              </w:rPr>
              <w:t>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sz w:val="20"/>
                <w:szCs w:val="20"/>
                <w:lang w:eastAsia="uk-UA"/>
              </w:rPr>
              <w:t>.</w:t>
            </w:r>
          </w:p>
        </w:tc>
      </w:tr>
    </w:tbl>
    <w:p w:rsidR="001F0363" w:rsidRDefault="001F0363" w:rsidP="00AD5D54">
      <w:pPr>
        <w:spacing w:after="0" w:line="240" w:lineRule="auto"/>
        <w:jc w:val="both"/>
        <w:rPr>
          <w:rFonts w:ascii="Times New Roman" w:hAnsi="Times New Roman" w:cs="Times New Roman"/>
          <w:b/>
          <w:bCs/>
          <w:sz w:val="24"/>
          <w:szCs w:val="24"/>
        </w:rPr>
      </w:pPr>
    </w:p>
    <w:p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D6FC3">
        <w:rPr>
          <w:rFonts w:ascii="Times New Roman" w:eastAsia="Times New Roman" w:hAnsi="Times New Roman" w:cs="Times New Roman"/>
          <w:sz w:val="24"/>
          <w:szCs w:val="24"/>
          <w:lang w:eastAsia="uk-UA"/>
        </w:rPr>
        <w:t>Учасник процедури закупівлі підтверджує відсутність підстав визначених статтею 17 Закону та Особливостями, шляхом самостійного декларування відсутності таких підстав в електронній системі закупівель під час подання тендерної пропозиції.</w:t>
      </w:r>
    </w:p>
    <w:p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7" w:name="n163"/>
      <w:bookmarkEnd w:id="27"/>
      <w:r w:rsidRPr="00ED6FC3">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та Особливостями, крім самостійного декларування відсутності таких підстав учасником процедури закупівлі.</w:t>
      </w:r>
    </w:p>
    <w:p w:rsidR="006E47CF" w:rsidRPr="00886E86" w:rsidRDefault="0018662D" w:rsidP="0018662D">
      <w:pPr>
        <w:spacing w:after="0" w:line="240" w:lineRule="auto"/>
        <w:ind w:firstLine="567"/>
        <w:jc w:val="both"/>
        <w:rPr>
          <w:rFonts w:ascii="Times New Roman" w:hAnsi="Times New Roman" w:cs="Times New Roman"/>
          <w:b/>
          <w:bCs/>
          <w:sz w:val="24"/>
          <w:szCs w:val="24"/>
        </w:rPr>
      </w:pPr>
      <w:r w:rsidRPr="0018662D">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w:t>
      </w:r>
      <w:r w:rsidRPr="0018662D">
        <w:rPr>
          <w:rFonts w:ascii="Times New Roman" w:eastAsia="Times New Roman" w:hAnsi="Times New Roman" w:cs="Times New Roman"/>
          <w:color w:val="000000"/>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8662D">
        <w:rPr>
          <w:rFonts w:ascii="Times New Roman" w:eastAsia="Times New Roman" w:hAnsi="Times New Roman" w:cs="Times New Roman"/>
          <w:color w:val="000000"/>
          <w:sz w:val="24"/>
          <w:szCs w:val="24"/>
          <w:lang w:eastAsia="uk-UA"/>
        </w:rPr>
        <w:t xml:space="preserve">, повинен надати </w:t>
      </w:r>
      <w:r w:rsidRPr="00E365CD">
        <w:rPr>
          <w:rFonts w:ascii="Times New Roman" w:eastAsia="Times New Roman" w:hAnsi="Times New Roman" w:cs="Times New Roman"/>
          <w:sz w:val="24"/>
          <w:szCs w:val="24"/>
          <w:lang w:eastAsia="uk-UA"/>
        </w:rPr>
        <w:t xml:space="preserve">замовнику шляхом оприлюднення в електронній системі закупівель документи, що підтверджують відсутність підстав, визначених </w:t>
      </w:r>
      <w:hyperlink r:id="rId34" w:anchor="n1265" w:tgtFrame="_blank" w:history="1">
        <w:r w:rsidRPr="00E365CD">
          <w:rPr>
            <w:rStyle w:val="ab"/>
            <w:rFonts w:ascii="Times New Roman" w:eastAsia="Times New Roman" w:hAnsi="Times New Roman" w:cs="Times New Roman"/>
            <w:color w:val="auto"/>
            <w:sz w:val="24"/>
            <w:szCs w:val="24"/>
            <w:u w:val="none"/>
            <w:lang w:eastAsia="uk-UA"/>
          </w:rPr>
          <w:t>пунктами 3</w:t>
        </w:r>
      </w:hyperlink>
      <w:r w:rsidRPr="00E365CD">
        <w:rPr>
          <w:rFonts w:ascii="Times New Roman" w:eastAsia="Times New Roman" w:hAnsi="Times New Roman" w:cs="Times New Roman"/>
          <w:sz w:val="24"/>
          <w:szCs w:val="24"/>
          <w:lang w:eastAsia="uk-UA"/>
        </w:rPr>
        <w:t xml:space="preserve">, </w:t>
      </w:r>
      <w:hyperlink r:id="rId35" w:anchor="n1267" w:tgtFrame="_blank" w:history="1">
        <w:r w:rsidRPr="00E365CD">
          <w:rPr>
            <w:rStyle w:val="ab"/>
            <w:rFonts w:ascii="Times New Roman" w:eastAsia="Times New Roman" w:hAnsi="Times New Roman" w:cs="Times New Roman"/>
            <w:color w:val="auto"/>
            <w:sz w:val="24"/>
            <w:szCs w:val="24"/>
            <w:u w:val="none"/>
            <w:lang w:eastAsia="uk-UA"/>
          </w:rPr>
          <w:t>5</w:t>
        </w:r>
      </w:hyperlink>
      <w:r w:rsidRPr="00E365CD">
        <w:rPr>
          <w:rFonts w:ascii="Times New Roman" w:eastAsia="Times New Roman" w:hAnsi="Times New Roman" w:cs="Times New Roman"/>
          <w:sz w:val="24"/>
          <w:szCs w:val="24"/>
          <w:lang w:eastAsia="uk-UA"/>
        </w:rPr>
        <w:t xml:space="preserve">, </w:t>
      </w:r>
      <w:hyperlink r:id="rId36" w:anchor="n1268" w:tgtFrame="_blank" w:history="1">
        <w:r w:rsidRPr="00E365CD">
          <w:rPr>
            <w:rStyle w:val="ab"/>
            <w:rFonts w:ascii="Times New Roman" w:eastAsia="Times New Roman" w:hAnsi="Times New Roman" w:cs="Times New Roman"/>
            <w:color w:val="auto"/>
            <w:sz w:val="24"/>
            <w:szCs w:val="24"/>
            <w:u w:val="none"/>
            <w:lang w:eastAsia="uk-UA"/>
          </w:rPr>
          <w:t>6</w:t>
        </w:r>
      </w:hyperlink>
      <w:r w:rsidRPr="00E365CD">
        <w:rPr>
          <w:rFonts w:ascii="Times New Roman" w:eastAsia="Times New Roman" w:hAnsi="Times New Roman" w:cs="Times New Roman"/>
          <w:sz w:val="24"/>
          <w:szCs w:val="24"/>
          <w:lang w:eastAsia="uk-UA"/>
        </w:rPr>
        <w:t xml:space="preserve"> і </w:t>
      </w:r>
      <w:hyperlink r:id="rId37" w:anchor="n1274" w:tgtFrame="_blank" w:history="1">
        <w:r w:rsidRPr="00E365CD">
          <w:rPr>
            <w:rStyle w:val="ab"/>
            <w:rFonts w:ascii="Times New Roman" w:eastAsia="Times New Roman" w:hAnsi="Times New Roman" w:cs="Times New Roman"/>
            <w:color w:val="auto"/>
            <w:sz w:val="24"/>
            <w:szCs w:val="24"/>
            <w:u w:val="none"/>
            <w:lang w:eastAsia="uk-UA"/>
          </w:rPr>
          <w:t>12</w:t>
        </w:r>
      </w:hyperlink>
      <w:r w:rsidRPr="00E365CD">
        <w:rPr>
          <w:rFonts w:ascii="Times New Roman" w:eastAsia="Times New Roman" w:hAnsi="Times New Roman" w:cs="Times New Roman"/>
          <w:sz w:val="24"/>
          <w:szCs w:val="24"/>
          <w:lang w:eastAsia="uk-UA"/>
        </w:rPr>
        <w:t xml:space="preserve"> частини першої та </w:t>
      </w:r>
      <w:hyperlink r:id="rId38" w:anchor="n1276" w:tgtFrame="_blank" w:history="1">
        <w:r w:rsidRPr="00E365CD">
          <w:rPr>
            <w:rStyle w:val="ab"/>
            <w:rFonts w:ascii="Times New Roman" w:eastAsia="Times New Roman" w:hAnsi="Times New Roman" w:cs="Times New Roman"/>
            <w:color w:val="auto"/>
            <w:sz w:val="24"/>
            <w:szCs w:val="24"/>
            <w:u w:val="none"/>
            <w:lang w:eastAsia="uk-UA"/>
          </w:rPr>
          <w:t>частиною другою</w:t>
        </w:r>
      </w:hyperlink>
      <w:r w:rsidRPr="00E365CD">
        <w:rPr>
          <w:rFonts w:ascii="Times New Roman" w:eastAsia="Times New Roman" w:hAnsi="Times New Roman" w:cs="Times New Roman"/>
          <w:sz w:val="24"/>
          <w:szCs w:val="24"/>
          <w:lang w:eastAsia="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39" w:tgtFrame="_blank" w:history="1">
        <w:r w:rsidRPr="00E365CD">
          <w:rPr>
            <w:rStyle w:val="ab"/>
            <w:rFonts w:ascii="Times New Roman" w:eastAsia="Times New Roman" w:hAnsi="Times New Roman" w:cs="Times New Roman"/>
            <w:color w:val="auto"/>
            <w:sz w:val="24"/>
            <w:szCs w:val="24"/>
            <w:u w:val="none"/>
            <w:lang w:eastAsia="uk-UA"/>
          </w:rPr>
          <w:t>Законом України</w:t>
        </w:r>
      </w:hyperlink>
      <w:r w:rsidRPr="00E365CD">
        <w:rPr>
          <w:rFonts w:ascii="Times New Roman" w:eastAsia="Times New Roman" w:hAnsi="Times New Roman" w:cs="Times New Roman"/>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18662D">
        <w:rPr>
          <w:rFonts w:ascii="Times New Roman" w:eastAsia="Times New Roman" w:hAnsi="Times New Roman" w:cs="Times New Roman"/>
          <w:color w:val="000000"/>
          <w:sz w:val="24"/>
          <w:szCs w:val="24"/>
          <w:lang w:eastAsia="uk-UA"/>
        </w:rPr>
        <w:t>оголошення про проведення відкритих торгів</w:t>
      </w:r>
      <w:r>
        <w:rPr>
          <w:rFonts w:ascii="Times New Roman" w:eastAsia="Times New Roman" w:hAnsi="Times New Roman" w:cs="Times New Roman"/>
          <w:color w:val="000000"/>
          <w:sz w:val="24"/>
          <w:szCs w:val="24"/>
          <w:lang w:eastAsia="uk-UA"/>
        </w:rPr>
        <w:t>.</w:t>
      </w:r>
    </w:p>
    <w:p w:rsidR="00630364" w:rsidRDefault="00630364" w:rsidP="00556C79">
      <w:pPr>
        <w:spacing w:after="0" w:line="240" w:lineRule="auto"/>
        <w:jc w:val="both"/>
        <w:rPr>
          <w:rFonts w:ascii="Times New Roman" w:hAnsi="Times New Roman" w:cs="Times New Roman"/>
          <w:b/>
          <w:bCs/>
          <w:sz w:val="24"/>
          <w:szCs w:val="24"/>
        </w:rPr>
      </w:pPr>
    </w:p>
    <w:p w:rsidR="00E05879" w:rsidRPr="00886E86" w:rsidRDefault="00E05879" w:rsidP="00556C79">
      <w:pPr>
        <w:spacing w:after="0" w:line="240" w:lineRule="auto"/>
        <w:jc w:val="both"/>
        <w:rPr>
          <w:rFonts w:ascii="Times New Roman" w:hAnsi="Times New Roman" w:cs="Times New Roman"/>
          <w:b/>
          <w:bCs/>
          <w:sz w:val="24"/>
          <w:szCs w:val="24"/>
        </w:rPr>
      </w:pPr>
    </w:p>
    <w:p w:rsidR="004B427F" w:rsidRPr="00886E86"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886E86">
        <w:rPr>
          <w:rFonts w:ascii="Times New Roman" w:eastAsia="Calibri" w:hAnsi="Times New Roman" w:cs="Times New Roman"/>
          <w:b/>
          <w:sz w:val="24"/>
          <w:szCs w:val="24"/>
          <w:lang w:eastAsia="uk-UA"/>
        </w:rPr>
        <w:t>Інші документи</w:t>
      </w:r>
      <w:r w:rsidR="007D136F" w:rsidRPr="00886E86">
        <w:rPr>
          <w:rFonts w:ascii="Times New Roman" w:eastAsia="Calibri" w:hAnsi="Times New Roman" w:cs="Times New Roman"/>
          <w:b/>
          <w:sz w:val="24"/>
          <w:szCs w:val="24"/>
          <w:lang w:eastAsia="uk-UA"/>
        </w:rPr>
        <w:t>, інформація</w:t>
      </w:r>
      <w:r w:rsidRPr="00886E86">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rsidR="004B427F" w:rsidRPr="00886E86" w:rsidRDefault="004B427F" w:rsidP="004B427F">
      <w:pPr>
        <w:widowControl w:val="0"/>
        <w:spacing w:line="240" w:lineRule="auto"/>
        <w:ind w:firstLine="567"/>
        <w:contextualSpacing/>
        <w:jc w:val="center"/>
        <w:rPr>
          <w:rFonts w:ascii="Times New Roman" w:eastAsia="Calibri" w:hAnsi="Times New Roman" w:cs="Times New Roman"/>
          <w:b/>
          <w:sz w:val="24"/>
          <w:szCs w:val="24"/>
          <w:lang w:eastAsia="uk-UA"/>
        </w:rPr>
      </w:pPr>
    </w:p>
    <w:p w:rsidR="009170B1" w:rsidRPr="000709CD" w:rsidRDefault="009170B1" w:rsidP="009170B1">
      <w:pPr>
        <w:spacing w:after="0"/>
        <w:contextualSpacing/>
        <w:jc w:val="both"/>
        <w:rPr>
          <w:rFonts w:ascii="Times New Roman" w:eastAsia="Tahoma" w:hAnsi="Times New Roman" w:cs="Times New Roman"/>
          <w:sz w:val="24"/>
          <w:szCs w:val="24"/>
          <w:lang w:eastAsia="zh-CN"/>
        </w:rPr>
      </w:pPr>
      <w:r w:rsidRPr="00886E86">
        <w:rPr>
          <w:rFonts w:ascii="Times New Roman" w:eastAsia="Calibri" w:hAnsi="Times New Roman" w:cs="Times New Roman"/>
          <w:sz w:val="24"/>
          <w:szCs w:val="24"/>
        </w:rPr>
        <w:t xml:space="preserve">1. </w:t>
      </w:r>
      <w:r>
        <w:rPr>
          <w:rFonts w:ascii="Times New Roman" w:eastAsia="Calibri" w:hAnsi="Times New Roman" w:cs="Times New Roman"/>
          <w:sz w:val="24"/>
          <w:szCs w:val="24"/>
        </w:rPr>
        <w:t>К</w:t>
      </w:r>
      <w:r w:rsidRPr="000709CD">
        <w:rPr>
          <w:rFonts w:ascii="Times New Roman" w:eastAsia="Tahoma" w:hAnsi="Times New Roman" w:cs="Times New Roman"/>
          <w:sz w:val="24"/>
          <w:szCs w:val="24"/>
          <w:lang w:eastAsia="zh-CN"/>
        </w:rPr>
        <w:t>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Pr>
          <w:rFonts w:ascii="Times New Roman" w:eastAsia="Tahoma" w:hAnsi="Times New Roman" w:cs="Times New Roman"/>
          <w:sz w:val="24"/>
          <w:szCs w:val="24"/>
          <w:lang w:eastAsia="zh-CN"/>
        </w:rPr>
        <w:t>, в один із таких способів</w:t>
      </w:r>
      <w:r w:rsidRPr="000709CD">
        <w:rPr>
          <w:rFonts w:ascii="Times New Roman" w:eastAsia="Tahoma" w:hAnsi="Times New Roman" w:cs="Times New Roman"/>
          <w:sz w:val="24"/>
          <w:szCs w:val="24"/>
          <w:lang w:eastAsia="zh-CN"/>
        </w:rPr>
        <w:t>:</w:t>
      </w:r>
    </w:p>
    <w:p w:rsidR="009170B1" w:rsidRPr="000709CD" w:rsidRDefault="009170B1" w:rsidP="009170B1">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довідку щодо особи (осіб), уповноваженої(</w:t>
      </w:r>
      <w:proofErr w:type="spellStart"/>
      <w:r w:rsidRPr="000709CD">
        <w:rPr>
          <w:rFonts w:ascii="Times New Roman" w:eastAsia="Tahoma" w:hAnsi="Times New Roman" w:cs="Times New Roman"/>
          <w:sz w:val="24"/>
          <w:szCs w:val="24"/>
          <w:lang w:eastAsia="zh-CN"/>
        </w:rPr>
        <w:t>их</w:t>
      </w:r>
      <w:proofErr w:type="spellEnd"/>
      <w:r w:rsidRPr="000709CD">
        <w:rPr>
          <w:rFonts w:ascii="Times New Roman" w:eastAsia="Tahoma" w:hAnsi="Times New Roman" w:cs="Times New Roman"/>
          <w:sz w:val="24"/>
          <w:szCs w:val="24"/>
          <w:lang w:eastAsia="zh-CN"/>
        </w:rPr>
        <w:t>) на підписання документів тендерної пропозиції та договору про закупівлю;</w:t>
      </w:r>
    </w:p>
    <w:p w:rsidR="009170B1" w:rsidRPr="000709CD" w:rsidRDefault="009170B1" w:rsidP="009170B1">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9170B1" w:rsidRPr="000709CD" w:rsidRDefault="009170B1" w:rsidP="009170B1">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9170B1" w:rsidRPr="000709CD" w:rsidRDefault="009170B1" w:rsidP="009170B1">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9170B1" w:rsidRPr="00A12531" w:rsidRDefault="009170B1" w:rsidP="009170B1">
      <w:pPr>
        <w:widowControl w:val="0"/>
        <w:spacing w:after="0" w:line="240" w:lineRule="auto"/>
        <w:ind w:firstLine="9"/>
        <w:jc w:val="both"/>
        <w:rPr>
          <w:rFonts w:ascii="Times New Roman" w:eastAsia="Tahoma" w:hAnsi="Times New Roman" w:cs="Times New Roman"/>
          <w:i/>
          <w:lang w:eastAsia="zh-CN"/>
        </w:rPr>
      </w:pPr>
      <w:r w:rsidRPr="00A12531">
        <w:rPr>
          <w:rFonts w:ascii="Times New Roman" w:eastAsia="Tahoma" w:hAnsi="Times New Roman" w:cs="Times New Roman"/>
          <w:b/>
          <w:lang w:eastAsia="zh-CN"/>
        </w:rPr>
        <w:t>*</w:t>
      </w:r>
      <w:r w:rsidRPr="00A12531">
        <w:rPr>
          <w:rFonts w:ascii="Times New Roman" w:eastAsia="Tahoma" w:hAnsi="Times New Roman" w:cs="Times New Roman"/>
          <w:i/>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9170B1" w:rsidRDefault="009170B1" w:rsidP="009170B1">
      <w:pPr>
        <w:spacing w:after="0" w:line="240" w:lineRule="auto"/>
        <w:ind w:right="15" w:firstLine="9"/>
        <w:jc w:val="both"/>
        <w:textAlignment w:val="baseline"/>
        <w:rPr>
          <w:rFonts w:ascii="Times New Roman" w:eastAsia="Tahoma" w:hAnsi="Times New Roman" w:cs="Times New Roman"/>
          <w:sz w:val="24"/>
          <w:szCs w:val="24"/>
          <w:lang w:eastAsia="zh-CN" w:bidi="hi-IN"/>
        </w:rPr>
      </w:pPr>
      <w:r w:rsidRPr="000709CD">
        <w:rPr>
          <w:rFonts w:ascii="Times New Roman" w:eastAsia="Tahoma" w:hAnsi="Times New Roman" w:cs="Times New Roman"/>
          <w:sz w:val="24"/>
          <w:szCs w:val="24"/>
          <w:lang w:eastAsia="zh-CN" w:bidi="hi-IN"/>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w:t>
      </w:r>
      <w:r w:rsidRPr="00A23B84">
        <w:rPr>
          <w:rFonts w:ascii="Times New Roman" w:eastAsia="Tahoma" w:hAnsi="Times New Roman" w:cs="Times New Roman"/>
          <w:sz w:val="24"/>
          <w:szCs w:val="24"/>
          <w:lang w:eastAsia="zh-CN"/>
        </w:rPr>
        <w:t xml:space="preserve"> </w:t>
      </w:r>
      <w:r w:rsidRPr="000709CD">
        <w:rPr>
          <w:rFonts w:ascii="Times New Roman" w:eastAsia="Tahoma" w:hAnsi="Times New Roman" w:cs="Times New Roman"/>
          <w:sz w:val="24"/>
          <w:szCs w:val="24"/>
          <w:lang w:eastAsia="zh-CN"/>
        </w:rPr>
        <w:t>*</w:t>
      </w:r>
      <w:r w:rsidRPr="000709CD">
        <w:rPr>
          <w:rFonts w:ascii="Times New Roman" w:eastAsia="Tahoma" w:hAnsi="Times New Roman" w:cs="Times New Roman"/>
          <w:sz w:val="24"/>
          <w:szCs w:val="24"/>
          <w:lang w:eastAsia="zh-CN" w:bidi="hi-IN"/>
        </w:rPr>
        <w:t xml:space="preserve">. </w:t>
      </w:r>
    </w:p>
    <w:p w:rsidR="009170B1" w:rsidRPr="00A12531" w:rsidRDefault="009170B1" w:rsidP="009170B1">
      <w:pPr>
        <w:spacing w:after="0" w:line="240" w:lineRule="auto"/>
        <w:ind w:right="15" w:firstLine="9"/>
        <w:jc w:val="both"/>
        <w:textAlignment w:val="baseline"/>
        <w:rPr>
          <w:rFonts w:ascii="Times New Roman" w:eastAsia="Tahoma" w:hAnsi="Times New Roman" w:cs="Times New Roman"/>
          <w:i/>
          <w:lang w:eastAsia="zh-CN" w:bidi="hi-IN"/>
        </w:rPr>
      </w:pPr>
      <w:r w:rsidRPr="00A12531">
        <w:rPr>
          <w:rFonts w:ascii="Times New Roman" w:eastAsia="Tahoma" w:hAnsi="Times New Roman" w:cs="Times New Roman"/>
          <w:lang w:eastAsia="zh-CN"/>
        </w:rPr>
        <w:t>*</w:t>
      </w:r>
      <w:r w:rsidRPr="00A12531">
        <w:rPr>
          <w:rFonts w:ascii="Times New Roman" w:eastAsia="Tahoma" w:hAnsi="Times New Roman" w:cs="Times New Roman"/>
          <w:i/>
          <w:lang w:eastAsia="zh-CN" w:bidi="hi-IN"/>
        </w:rPr>
        <w:t>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897F97" w:rsidRPr="000709CD" w:rsidRDefault="00897F97" w:rsidP="000709CD">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r>
        <w:rPr>
          <w:rFonts w:ascii="Times New Roman" w:eastAsia="Times New Roman" w:hAnsi="Times New Roman" w:cs="Times New Roman"/>
          <w:sz w:val="24"/>
          <w:szCs w:val="24"/>
          <w:lang w:eastAsia="zh-CN" w:bidi="hi-IN"/>
        </w:rPr>
        <w:t>.</w:t>
      </w:r>
    </w:p>
    <w:p w:rsidR="00897F97" w:rsidRDefault="00897F97" w:rsidP="00897F97">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004B427F"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rsidR="00CD6A9E" w:rsidRPr="00783CAB" w:rsidRDefault="00CD6A9E" w:rsidP="00897F97">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 xml:space="preserve">4. </w:t>
      </w:r>
      <w:r w:rsidR="00673646">
        <w:rPr>
          <w:rFonts w:ascii="Times New Roman" w:eastAsia="Times New Roman" w:hAnsi="Times New Roman" w:cs="Times New Roman"/>
          <w:sz w:val="24"/>
          <w:szCs w:val="24"/>
          <w:lang w:eastAsia="ru-RU"/>
        </w:rPr>
        <w:t>Д</w:t>
      </w:r>
      <w:r w:rsidR="00673646" w:rsidRPr="00673646">
        <w:rPr>
          <w:rFonts w:ascii="Times New Roman" w:eastAsia="Times New Roman" w:hAnsi="Times New Roman" w:cs="Times New Roman"/>
          <w:sz w:val="24"/>
          <w:szCs w:val="24"/>
          <w:lang w:eastAsia="ru-RU"/>
        </w:rPr>
        <w:t xml:space="preserve">овідку в довільній формі про те, що учасник не є: юридичною особою - резидентом Російської Федерації/Республіки Білорусь державної форми власності, юридичних осіб, створених та/або зареєстрованих </w:t>
      </w:r>
      <w:r w:rsidR="00673646" w:rsidRPr="00783CAB">
        <w:rPr>
          <w:rFonts w:ascii="Times New Roman" w:eastAsia="Times New Roman" w:hAnsi="Times New Roman" w:cs="Times New Roman"/>
          <w:sz w:val="24"/>
          <w:szCs w:val="24"/>
          <w:lang w:eastAsia="ru-RU"/>
        </w:rPr>
        <w:t xml:space="preserve">відповідно до законодавства Російської Федерації/Республіки Білорусь, та юридичних осіб, кінцевими </w:t>
      </w:r>
      <w:proofErr w:type="spellStart"/>
      <w:r w:rsidR="00673646" w:rsidRPr="00783CAB">
        <w:rPr>
          <w:rFonts w:ascii="Times New Roman" w:eastAsia="Times New Roman" w:hAnsi="Times New Roman" w:cs="Times New Roman"/>
          <w:sz w:val="24"/>
          <w:szCs w:val="24"/>
          <w:lang w:eastAsia="ru-RU"/>
        </w:rPr>
        <w:t>бенефіціарними</w:t>
      </w:r>
      <w:proofErr w:type="spellEnd"/>
      <w:r w:rsidR="00673646" w:rsidRPr="00783CAB">
        <w:rPr>
          <w:rFonts w:ascii="Times New Roman" w:eastAsia="Times New Roman" w:hAnsi="Times New Roman" w:cs="Times New Roman"/>
          <w:sz w:val="24"/>
          <w:szCs w:val="24"/>
          <w:lang w:eastAsia="ru-RU"/>
        </w:rPr>
        <w:t xml:space="preserve"> власниками (</w:t>
      </w:r>
      <w:proofErr w:type="spellStart"/>
      <w:r w:rsidR="00673646" w:rsidRPr="00783CAB">
        <w:rPr>
          <w:rFonts w:ascii="Times New Roman" w:eastAsia="Times New Roman" w:hAnsi="Times New Roman" w:cs="Times New Roman"/>
          <w:sz w:val="24"/>
          <w:szCs w:val="24"/>
          <w:lang w:eastAsia="ru-RU"/>
        </w:rPr>
        <w:t>власниками</w:t>
      </w:r>
      <w:proofErr w:type="spellEnd"/>
      <w:r w:rsidR="00673646" w:rsidRPr="00783CAB">
        <w:rPr>
          <w:rFonts w:ascii="Times New Roman" w:eastAsia="Times New Roman" w:hAnsi="Times New Roman" w:cs="Times New Roman"/>
          <w:sz w:val="24"/>
          <w:szCs w:val="24"/>
          <w:lang w:eastAsia="ru-RU"/>
        </w:rPr>
        <w:t xml:space="preserve">) яких є резиденти Російської Федерації/Республіки Білорусь, та/або у фізичних осіб (фізичних осіб </w:t>
      </w:r>
      <w:proofErr w:type="spellStart"/>
      <w:r w:rsidR="00673646" w:rsidRPr="00783CAB">
        <w:rPr>
          <w:rFonts w:ascii="Times New Roman" w:eastAsia="Times New Roman" w:hAnsi="Times New Roman" w:cs="Times New Roman"/>
          <w:sz w:val="24"/>
          <w:szCs w:val="24"/>
          <w:lang w:eastAsia="ru-RU"/>
        </w:rPr>
        <w:t>-підприємців</w:t>
      </w:r>
      <w:proofErr w:type="spellEnd"/>
      <w:r w:rsidR="00673646" w:rsidRPr="00783CAB">
        <w:rPr>
          <w:rFonts w:ascii="Times New Roman" w:eastAsia="Times New Roman" w:hAnsi="Times New Roman" w:cs="Times New Roman"/>
          <w:sz w:val="24"/>
          <w:szCs w:val="24"/>
          <w:lang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w:t>
      </w:r>
      <w:r w:rsidR="00783CAB" w:rsidRPr="00783CAB">
        <w:rPr>
          <w:rFonts w:ascii="Times New Roman" w:eastAsia="Times New Roman" w:hAnsi="Times New Roman" w:cs="Times New Roman"/>
          <w:sz w:val="24"/>
          <w:szCs w:val="24"/>
          <w:lang w:eastAsia="ru-RU"/>
        </w:rPr>
        <w:t>ї Федерації/Республіки Білорусь</w:t>
      </w:r>
      <w:r w:rsidR="00673646" w:rsidRPr="00783CAB">
        <w:rPr>
          <w:rFonts w:ascii="Times New Roman" w:eastAsia="Times New Roman" w:hAnsi="Times New Roman" w:cs="Times New Roman"/>
          <w:sz w:val="24"/>
          <w:szCs w:val="24"/>
          <w:lang w:eastAsia="ru-RU"/>
        </w:rPr>
        <w:t>.</w:t>
      </w:r>
    </w:p>
    <w:p w:rsidR="009A0FEA" w:rsidRPr="006D2FD2" w:rsidRDefault="00CD6A9E" w:rsidP="00897F97">
      <w:pPr>
        <w:spacing w:after="0"/>
        <w:contextualSpacing/>
        <w:jc w:val="both"/>
        <w:rPr>
          <w:rFonts w:ascii="Times New Roman" w:eastAsia="Calibri" w:hAnsi="Times New Roman" w:cs="Times New Roman"/>
          <w:sz w:val="24"/>
          <w:szCs w:val="24"/>
        </w:rPr>
      </w:pPr>
      <w:r w:rsidRPr="00783CAB">
        <w:rPr>
          <w:rFonts w:ascii="Times New Roman" w:hAnsi="Times New Roman"/>
          <w:bCs/>
          <w:spacing w:val="-2"/>
          <w:sz w:val="24"/>
          <w:szCs w:val="24"/>
        </w:rPr>
        <w:t>5</w:t>
      </w:r>
      <w:r w:rsidR="009A0FEA" w:rsidRPr="00783CAB">
        <w:rPr>
          <w:rFonts w:ascii="Times New Roman" w:hAnsi="Times New Roman"/>
          <w:bCs/>
          <w:spacing w:val="-2"/>
          <w:sz w:val="24"/>
          <w:szCs w:val="24"/>
        </w:rPr>
        <w:t xml:space="preserve">. Копію витягу з реєстру платників ПДВ (якщо Учасник є платником ПДВ), або копію свідоцтва про сплату єдиного податку (якщо Учасник є платником </w:t>
      </w:r>
      <w:r w:rsidR="009A0FEA" w:rsidRPr="006D2FD2">
        <w:rPr>
          <w:rFonts w:ascii="Times New Roman" w:hAnsi="Times New Roman"/>
          <w:bCs/>
          <w:spacing w:val="-2"/>
          <w:sz w:val="24"/>
          <w:szCs w:val="24"/>
        </w:rPr>
        <w:t>єдиного податку)</w:t>
      </w:r>
      <w:r w:rsidR="00897F97" w:rsidRPr="006D2FD2">
        <w:rPr>
          <w:rFonts w:ascii="Times New Roman" w:hAnsi="Times New Roman"/>
          <w:bCs/>
          <w:spacing w:val="-2"/>
          <w:sz w:val="24"/>
          <w:szCs w:val="24"/>
        </w:rPr>
        <w:t>.</w:t>
      </w:r>
    </w:p>
    <w:p w:rsidR="00774B47" w:rsidRDefault="00CD6A9E" w:rsidP="00774B47">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6D2FD2">
        <w:rPr>
          <w:rFonts w:ascii="Times New Roman" w:eastAsia="Times New Roman" w:hAnsi="Times New Roman" w:cs="Times New Roman"/>
          <w:color w:val="00000A"/>
          <w:kern w:val="3"/>
          <w:sz w:val="24"/>
          <w:szCs w:val="24"/>
        </w:rPr>
        <w:t>6</w:t>
      </w:r>
      <w:r w:rsidR="00774B47" w:rsidRPr="006D2FD2">
        <w:rPr>
          <w:rFonts w:ascii="Times New Roman" w:eastAsia="Times New Roman" w:hAnsi="Times New Roman" w:cs="Times New Roman"/>
          <w:color w:val="00000A"/>
          <w:kern w:val="3"/>
          <w:sz w:val="24"/>
          <w:szCs w:val="24"/>
        </w:rPr>
        <w:t xml:space="preserve">. </w:t>
      </w:r>
      <w:r w:rsidRPr="006D2FD2">
        <w:rPr>
          <w:rFonts w:ascii="Times New Roman" w:eastAsia="Times New Roman" w:hAnsi="Times New Roman" w:cs="Times New Roman"/>
          <w:color w:val="00000A"/>
          <w:kern w:val="3"/>
          <w:sz w:val="24"/>
          <w:szCs w:val="24"/>
        </w:rPr>
        <w:t xml:space="preserve">Завірену учасником </w:t>
      </w:r>
      <w:r w:rsidR="00774B47" w:rsidRPr="006D2FD2">
        <w:rPr>
          <w:rFonts w:ascii="Times New Roman" w:eastAsia="Times New Roman" w:hAnsi="Times New Roman" w:cs="Times New Roman"/>
          <w:color w:val="00000A"/>
          <w:kern w:val="3"/>
          <w:sz w:val="24"/>
          <w:szCs w:val="24"/>
        </w:rPr>
        <w:t xml:space="preserve">Копію </w:t>
      </w:r>
      <w:r w:rsidR="00CF649B">
        <w:rPr>
          <w:rFonts w:ascii="Times New Roman" w:eastAsia="Times New Roman" w:hAnsi="Times New Roman" w:cs="Times New Roman"/>
          <w:color w:val="00000A"/>
          <w:kern w:val="3"/>
          <w:sz w:val="24"/>
          <w:szCs w:val="24"/>
        </w:rPr>
        <w:t xml:space="preserve">чинної </w:t>
      </w:r>
      <w:r w:rsidR="00774B47" w:rsidRPr="006D2FD2">
        <w:rPr>
          <w:rFonts w:ascii="Times New Roman" w:eastAsia="Times New Roman" w:hAnsi="Times New Roman" w:cs="Times New Roman"/>
          <w:color w:val="00000A"/>
          <w:kern w:val="3"/>
          <w:sz w:val="24"/>
          <w:szCs w:val="24"/>
        </w:rPr>
        <w:t xml:space="preserve">Ліцензії </w:t>
      </w:r>
      <w:r w:rsidRPr="006D2FD2">
        <w:rPr>
          <w:rFonts w:ascii="Times New Roman" w:eastAsia="Times New Roman" w:hAnsi="Times New Roman" w:cs="Times New Roman"/>
          <w:color w:val="00000A"/>
          <w:kern w:val="3"/>
          <w:sz w:val="24"/>
          <w:szCs w:val="24"/>
        </w:rPr>
        <w:t xml:space="preserve">або сканованого оригіналу </w:t>
      </w:r>
      <w:proofErr w:type="spellStart"/>
      <w:r w:rsidR="00CF649B">
        <w:rPr>
          <w:rFonts w:ascii="Times New Roman" w:eastAsia="Times New Roman" w:hAnsi="Times New Roman" w:cs="Times New Roman"/>
          <w:color w:val="00000A"/>
          <w:kern w:val="3"/>
          <w:sz w:val="24"/>
          <w:szCs w:val="24"/>
        </w:rPr>
        <w:t>чонної</w:t>
      </w:r>
      <w:proofErr w:type="spellEnd"/>
      <w:r w:rsidR="00CF649B">
        <w:rPr>
          <w:rFonts w:ascii="Times New Roman" w:eastAsia="Times New Roman" w:hAnsi="Times New Roman" w:cs="Times New Roman"/>
          <w:color w:val="00000A"/>
          <w:kern w:val="3"/>
          <w:sz w:val="24"/>
          <w:szCs w:val="24"/>
        </w:rPr>
        <w:t xml:space="preserve"> </w:t>
      </w:r>
      <w:r w:rsidRPr="006D2FD2">
        <w:rPr>
          <w:rFonts w:ascii="Times New Roman" w:eastAsia="Times New Roman" w:hAnsi="Times New Roman" w:cs="Times New Roman"/>
          <w:color w:val="00000A"/>
          <w:kern w:val="3"/>
          <w:sz w:val="24"/>
          <w:szCs w:val="24"/>
        </w:rPr>
        <w:t>Ліцензії</w:t>
      </w:r>
      <w:r w:rsidR="00CF649B">
        <w:rPr>
          <w:rFonts w:ascii="Times New Roman" w:eastAsia="Times New Roman" w:hAnsi="Times New Roman" w:cs="Times New Roman"/>
          <w:color w:val="00000A"/>
          <w:kern w:val="3"/>
          <w:sz w:val="24"/>
          <w:szCs w:val="24"/>
        </w:rPr>
        <w:t>,</w:t>
      </w:r>
      <w:r w:rsidRPr="006D2FD2">
        <w:rPr>
          <w:rFonts w:ascii="Times New Roman" w:eastAsia="Times New Roman" w:hAnsi="Times New Roman" w:cs="Times New Roman"/>
          <w:color w:val="00000A"/>
          <w:kern w:val="3"/>
          <w:sz w:val="24"/>
          <w:szCs w:val="24"/>
        </w:rPr>
        <w:t xml:space="preserve"> </w:t>
      </w:r>
      <w:r w:rsidR="00783CAB">
        <w:rPr>
          <w:rFonts w:ascii="Times New Roman" w:eastAsia="Times New Roman" w:hAnsi="Times New Roman" w:cs="Times New Roman"/>
          <w:color w:val="00000A"/>
          <w:kern w:val="3"/>
          <w:sz w:val="24"/>
          <w:szCs w:val="24"/>
        </w:rPr>
        <w:t xml:space="preserve">що надає право реалізації, продажу, </w:t>
      </w:r>
      <w:r w:rsidR="00774B47" w:rsidRPr="006D2FD2">
        <w:rPr>
          <w:rFonts w:ascii="Times New Roman" w:eastAsia="Times New Roman" w:hAnsi="Times New Roman" w:cs="Times New Roman"/>
          <w:color w:val="00000A"/>
          <w:kern w:val="3"/>
          <w:sz w:val="24"/>
          <w:szCs w:val="24"/>
        </w:rPr>
        <w:t xml:space="preserve">постачання </w:t>
      </w:r>
      <w:r w:rsidRPr="006D2FD2">
        <w:rPr>
          <w:rFonts w:ascii="Times New Roman" w:eastAsia="Times New Roman" w:hAnsi="Times New Roman" w:cs="Times New Roman"/>
          <w:color w:val="00000A"/>
          <w:kern w:val="3"/>
          <w:sz w:val="24"/>
          <w:szCs w:val="24"/>
        </w:rPr>
        <w:t xml:space="preserve">предмету закупівлі </w:t>
      </w:r>
      <w:r w:rsidR="00774B47" w:rsidRPr="006D2FD2">
        <w:rPr>
          <w:rFonts w:ascii="Times New Roman" w:eastAsia="Times New Roman" w:hAnsi="Times New Roman" w:cs="Times New Roman"/>
          <w:color w:val="00000A"/>
          <w:kern w:val="3"/>
          <w:sz w:val="24"/>
          <w:szCs w:val="24"/>
        </w:rPr>
        <w:t xml:space="preserve">або посилання на розміщення відповідної інформації </w:t>
      </w:r>
      <w:r w:rsidRPr="006D2FD2">
        <w:rPr>
          <w:rFonts w:ascii="Times New Roman" w:eastAsia="Times New Roman" w:hAnsi="Times New Roman" w:cs="Times New Roman"/>
          <w:color w:val="00000A"/>
          <w:kern w:val="3"/>
          <w:sz w:val="24"/>
          <w:szCs w:val="24"/>
        </w:rPr>
        <w:t>та доступом до такої інформації.</w:t>
      </w:r>
    </w:p>
    <w:p w:rsidR="00367D15" w:rsidRPr="00367D15" w:rsidRDefault="00367D15" w:rsidP="00367D15">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7</w:t>
      </w:r>
      <w:r w:rsidRPr="00367D15">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w:t>
      </w:r>
      <w:r w:rsidRPr="00367D15">
        <w:rPr>
          <w:rFonts w:ascii="Times New Roman" w:eastAsia="Times New Roman" w:hAnsi="Times New Roman" w:cs="Times New Roman"/>
          <w:color w:val="00000A"/>
          <w:kern w:val="3"/>
          <w:sz w:val="24"/>
          <w:szCs w:val="24"/>
        </w:rPr>
        <w:lastRenderedPageBreak/>
        <w:t>України «Про захист персональних даних».</w:t>
      </w:r>
    </w:p>
    <w:p w:rsidR="00367D15" w:rsidRPr="00367D15" w:rsidRDefault="00367D15" w:rsidP="00367D15">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8</w:t>
      </w:r>
      <w:r w:rsidRPr="00367D15">
        <w:rPr>
          <w:rFonts w:ascii="Times New Roman" w:eastAsia="Times New Roman" w:hAnsi="Times New Roman" w:cs="Times New Roman"/>
          <w:color w:val="00000A"/>
          <w:kern w:val="3"/>
          <w:sz w:val="24"/>
          <w:szCs w:val="24"/>
        </w:rPr>
        <w:t>. Інформація або лист або довідка в довільній формі, що підтверджує згоду з умовами проекту договору викладених у редакції Замовника</w:t>
      </w:r>
      <w:r w:rsidR="002E3FF5">
        <w:rPr>
          <w:rFonts w:ascii="Times New Roman" w:eastAsia="Times New Roman" w:hAnsi="Times New Roman" w:cs="Times New Roman"/>
          <w:color w:val="00000A"/>
          <w:kern w:val="3"/>
          <w:sz w:val="24"/>
          <w:szCs w:val="24"/>
        </w:rPr>
        <w:t>, Додаток 4 до цієї тендерної документації</w:t>
      </w:r>
      <w:r w:rsidRPr="00367D15">
        <w:rPr>
          <w:rFonts w:ascii="Times New Roman" w:eastAsia="Times New Roman" w:hAnsi="Times New Roman" w:cs="Times New Roman"/>
          <w:color w:val="00000A"/>
          <w:kern w:val="3"/>
          <w:sz w:val="24"/>
          <w:szCs w:val="24"/>
        </w:rPr>
        <w:t>.</w:t>
      </w:r>
    </w:p>
    <w:p w:rsidR="006D2FD2" w:rsidRPr="00CF649B" w:rsidRDefault="00005E7D" w:rsidP="006D2FD2">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CF649B">
        <w:rPr>
          <w:rFonts w:ascii="Times New Roman" w:eastAsia="Times New Roman" w:hAnsi="Times New Roman" w:cs="Times New Roman"/>
          <w:color w:val="00000A"/>
          <w:kern w:val="3"/>
          <w:sz w:val="24"/>
          <w:szCs w:val="24"/>
        </w:rPr>
        <w:t>9</w:t>
      </w:r>
      <w:r w:rsidR="006D2FD2" w:rsidRPr="00CF649B">
        <w:rPr>
          <w:rFonts w:ascii="Times New Roman" w:eastAsia="Times New Roman" w:hAnsi="Times New Roman" w:cs="Times New Roman"/>
          <w:color w:val="00000A"/>
          <w:kern w:val="3"/>
          <w:sz w:val="24"/>
          <w:szCs w:val="24"/>
        </w:rPr>
        <w:t xml:space="preserve">. Інформація або лист або довідка в довільній формі, яка містить відомості про Учасника з інформацією: </w:t>
      </w:r>
      <w:r w:rsidR="006D2FD2" w:rsidRPr="00CF649B">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6D2FD2" w:rsidRPr="00CF649B">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BB4772" w:rsidRPr="00BB4772" w:rsidRDefault="00005E7D" w:rsidP="00BB4772">
      <w:pPr>
        <w:widowControl w:val="0"/>
        <w:tabs>
          <w:tab w:val="left" w:pos="709"/>
        </w:tabs>
        <w:suppressAutoHyphens/>
        <w:autoSpaceDE w:val="0"/>
        <w:spacing w:after="0" w:line="240" w:lineRule="auto"/>
        <w:ind w:left="1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ab/>
      </w:r>
      <w:r w:rsidR="00BB4772" w:rsidRPr="00BB4772">
        <w:rPr>
          <w:rFonts w:ascii="Times New Roman" w:eastAsia="Times New Roman" w:hAnsi="Times New Roman" w:cs="Times New Roman"/>
          <w:sz w:val="24"/>
          <w:szCs w:val="24"/>
          <w:shd w:val="clear" w:color="auto" w:fill="FFFFFF"/>
          <w:lang w:eastAsia="uk-UA"/>
        </w:rPr>
        <w:t xml:space="preserve">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w:t>
      </w:r>
      <w:proofErr w:type="spellStart"/>
      <w:r w:rsidR="00BB4772" w:rsidRPr="00BB4772">
        <w:rPr>
          <w:rFonts w:ascii="Times New Roman" w:eastAsia="Times New Roman" w:hAnsi="Times New Roman" w:cs="Times New Roman"/>
          <w:sz w:val="24"/>
          <w:szCs w:val="24"/>
          <w:shd w:val="clear" w:color="auto" w:fill="FFFFFF"/>
          <w:lang w:eastAsia="uk-UA"/>
        </w:rPr>
        <w:t>апостильовані</w:t>
      </w:r>
      <w:proofErr w:type="spellEnd"/>
      <w:r w:rsidR="00BB4772" w:rsidRPr="00BB4772">
        <w:rPr>
          <w:rFonts w:ascii="Times New Roman" w:eastAsia="Times New Roman" w:hAnsi="Times New Roman" w:cs="Times New Roman"/>
          <w:sz w:val="24"/>
          <w:szCs w:val="24"/>
          <w:shd w:val="clear" w:color="auto" w:fill="FFFFFF"/>
          <w:lang w:eastAsia="uk-UA"/>
        </w:rPr>
        <w:t>. Прийняття документів без легалізації можливе, якщо це передбачено в угоді України з іноземною країною.</w:t>
      </w:r>
    </w:p>
    <w:p w:rsidR="006D2FD2" w:rsidRPr="00774B47" w:rsidRDefault="006D2FD2" w:rsidP="00774B47">
      <w:pPr>
        <w:widowControl w:val="0"/>
        <w:tabs>
          <w:tab w:val="left" w:pos="709"/>
        </w:tabs>
        <w:suppressAutoHyphens/>
        <w:autoSpaceDE w:val="0"/>
        <w:spacing w:after="0" w:line="240" w:lineRule="auto"/>
        <w:ind w:left="14"/>
        <w:jc w:val="both"/>
        <w:rPr>
          <w:rFonts w:ascii="Times New Roman" w:eastAsia="Times New Roman" w:hAnsi="Times New Roman" w:cs="Times New Roman"/>
          <w:sz w:val="24"/>
          <w:szCs w:val="24"/>
          <w:shd w:val="clear" w:color="auto" w:fill="FFFFFF"/>
          <w:lang w:eastAsia="uk-UA"/>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CF649B" w:rsidRDefault="00CF649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CF649B" w:rsidRDefault="00CF649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005E7D" w:rsidRDefault="00005E7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ED1416" w:rsidRDefault="00B809CF"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3F3E5D">
        <w:rPr>
          <w:rFonts w:ascii="Times New Roman" w:eastAsia="Times New Roman" w:hAnsi="Times New Roman" w:cs="Times New Roman"/>
          <w:bCs/>
          <w:sz w:val="24"/>
          <w:szCs w:val="24"/>
          <w:lang w:eastAsia="ar-SA"/>
        </w:rPr>
        <w:t>Технічні, якісні та кількісні характеристики предмета закупівлі</w:t>
      </w:r>
      <w:r w:rsidR="003803E5" w:rsidRPr="003F3E5D">
        <w:rPr>
          <w:rFonts w:ascii="Times New Roman" w:eastAsia="Times New Roman" w:hAnsi="Times New Roman" w:cs="Times New Roman"/>
          <w:bCs/>
          <w:sz w:val="24"/>
          <w:szCs w:val="24"/>
          <w:lang w:eastAsia="ar-SA"/>
        </w:rPr>
        <w:t>, у тому числі відповідна технічна специфікація</w:t>
      </w:r>
    </w:p>
    <w:p w:rsidR="00BB4772" w:rsidRPr="00D07886" w:rsidRDefault="00BB4772" w:rsidP="00BB4772">
      <w:pPr>
        <w:suppressAutoHyphens/>
        <w:spacing w:after="0" w:line="240" w:lineRule="auto"/>
        <w:jc w:val="center"/>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Бензин А-95, код</w:t>
      </w:r>
      <w:r w:rsidRPr="0092292E">
        <w:rPr>
          <w:rFonts w:ascii="Times New Roman" w:hAnsi="Times New Roman" w:cs="Times New Roman"/>
          <w:bCs/>
          <w:sz w:val="24"/>
          <w:szCs w:val="24"/>
        </w:rPr>
        <w:t xml:space="preserve"> </w:t>
      </w:r>
      <w:r w:rsidRPr="00683137">
        <w:rPr>
          <w:rFonts w:ascii="Times New Roman" w:hAnsi="Times New Roman" w:cs="Times New Roman"/>
          <w:bCs/>
          <w:sz w:val="24"/>
          <w:szCs w:val="24"/>
        </w:rPr>
        <w:t>ДК 021-2015 (CPV)</w:t>
      </w:r>
      <w:r>
        <w:rPr>
          <w:rFonts w:ascii="Times New Roman" w:hAnsi="Times New Roman" w:cs="Times New Roman"/>
          <w:bCs/>
          <w:sz w:val="24"/>
          <w:szCs w:val="24"/>
        </w:rPr>
        <w:t>:</w:t>
      </w:r>
      <w:r w:rsidRPr="0092292E">
        <w:rPr>
          <w:rFonts w:ascii="Times New Roman" w:hAnsi="Times New Roman" w:cs="Times New Roman"/>
          <w:bCs/>
          <w:sz w:val="24"/>
          <w:szCs w:val="24"/>
        </w:rPr>
        <w:t xml:space="preserve"> </w:t>
      </w:r>
      <w:r>
        <w:rPr>
          <w:rFonts w:ascii="Times New Roman" w:eastAsia="Times New Roman" w:hAnsi="Times New Roman" w:cs="Times New Roman"/>
          <w:bCs/>
          <w:sz w:val="24"/>
          <w:szCs w:val="24"/>
          <w:lang w:eastAsia="ar-SA"/>
        </w:rPr>
        <w:t xml:space="preserve">09130000-9 Нафта і дистиляти </w:t>
      </w:r>
      <w:r w:rsidRPr="00916156">
        <w:rPr>
          <w:rFonts w:ascii="Times New Roman" w:eastAsia="Times New Roman" w:hAnsi="Times New Roman" w:cs="Times New Roman"/>
          <w:sz w:val="24"/>
          <w:szCs w:val="24"/>
          <w:lang w:eastAsia="ar-SA"/>
        </w:rPr>
        <w:t>(09132000-3 - Бензин)</w:t>
      </w:r>
    </w:p>
    <w:p w:rsidR="00BB4772" w:rsidRDefault="00BB4772"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rsidR="00BB4772" w:rsidRPr="00CF649B" w:rsidRDefault="00005E7D"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CF649B">
        <w:rPr>
          <w:rFonts w:ascii="Times New Roman" w:hAnsi="Times New Roman" w:cs="Times New Roman"/>
          <w:b/>
          <w:sz w:val="24"/>
          <w:szCs w:val="24"/>
          <w:lang w:eastAsia="uk-UA"/>
        </w:rPr>
        <w:t>Для л</w:t>
      </w:r>
      <w:r w:rsidR="00BB4772" w:rsidRPr="00CF649B">
        <w:rPr>
          <w:rFonts w:ascii="Times New Roman" w:hAnsi="Times New Roman" w:cs="Times New Roman"/>
          <w:b/>
          <w:sz w:val="24"/>
          <w:szCs w:val="24"/>
          <w:lang w:eastAsia="uk-UA"/>
        </w:rPr>
        <w:t>от</w:t>
      </w:r>
      <w:r w:rsidRPr="00CF649B">
        <w:rPr>
          <w:rFonts w:ascii="Times New Roman" w:hAnsi="Times New Roman" w:cs="Times New Roman"/>
          <w:b/>
          <w:sz w:val="24"/>
          <w:szCs w:val="24"/>
          <w:lang w:eastAsia="uk-UA"/>
        </w:rPr>
        <w:t>а</w:t>
      </w:r>
      <w:r w:rsidR="00BB4772" w:rsidRPr="00CF649B">
        <w:rPr>
          <w:rFonts w:ascii="Times New Roman" w:hAnsi="Times New Roman" w:cs="Times New Roman"/>
          <w:b/>
          <w:sz w:val="24"/>
          <w:szCs w:val="24"/>
          <w:lang w:eastAsia="uk-UA"/>
        </w:rPr>
        <w:t xml:space="preserve"> 1</w:t>
      </w:r>
      <w:r w:rsidR="00BB4772" w:rsidRPr="00CF649B">
        <w:rPr>
          <w:rFonts w:ascii="Times New Roman" w:hAnsi="Times New Roman" w:cs="Times New Roman"/>
          <w:sz w:val="24"/>
          <w:szCs w:val="24"/>
          <w:lang w:eastAsia="uk-UA"/>
        </w:rPr>
        <w:t xml:space="preserve">. </w:t>
      </w:r>
      <w:r w:rsidR="00BB4772" w:rsidRPr="00CF649B">
        <w:rPr>
          <w:rFonts w:ascii="Times New Roman" w:eastAsia="Times New Roman" w:hAnsi="Times New Roman" w:cs="Times New Roman"/>
          <w:bCs/>
          <w:sz w:val="24"/>
          <w:szCs w:val="24"/>
          <w:lang w:eastAsia="ar-SA"/>
        </w:rPr>
        <w:t>Бензин А-95, код ДК 021-2015 (CPV): 09130000-9 Нафта і дистиляти (09132000-3 – Бензин) для заправки службових автомобілів</w:t>
      </w:r>
    </w:p>
    <w:p w:rsidR="000A7CDC" w:rsidRPr="00CF649B" w:rsidRDefault="000A7CDC" w:rsidP="000A7CDC">
      <w:pPr>
        <w:spacing w:after="0" w:line="288" w:lineRule="auto"/>
        <w:jc w:val="both"/>
        <w:rPr>
          <w:rFonts w:ascii="Times New Roman" w:eastAsia="Times New Roman" w:hAnsi="Times New Roman" w:cs="Times New Roman"/>
          <w:sz w:val="24"/>
          <w:szCs w:val="24"/>
          <w:lang w:eastAsia="zh-CN" w:bidi="hi-IN"/>
        </w:rPr>
      </w:pPr>
    </w:p>
    <w:p w:rsidR="00752FE2" w:rsidRPr="00CF649B" w:rsidRDefault="00037C30" w:rsidP="00CF649B">
      <w:pPr>
        <w:autoSpaceDE w:val="0"/>
        <w:spacing w:after="0" w:line="240" w:lineRule="auto"/>
        <w:ind w:firstLine="708"/>
        <w:jc w:val="both"/>
        <w:rPr>
          <w:rFonts w:ascii="Times New Roman" w:eastAsia="Times New Roman" w:hAnsi="Times New Roman" w:cs="Times New Roman"/>
          <w:sz w:val="24"/>
          <w:szCs w:val="24"/>
          <w:lang w:eastAsia="ar-SA"/>
        </w:rPr>
      </w:pPr>
      <w:r w:rsidRPr="003F3E5D">
        <w:rPr>
          <w:rFonts w:ascii="Times New Roman" w:eastAsia="Times New Roman" w:hAnsi="Times New Roman" w:cs="Times New Roman"/>
          <w:sz w:val="24"/>
          <w:szCs w:val="24"/>
          <w:lang w:eastAsia="uk-UA"/>
        </w:rPr>
        <w:t xml:space="preserve">Умовами цієї </w:t>
      </w:r>
      <w:r w:rsidR="001363E3" w:rsidRPr="003F3E5D">
        <w:rPr>
          <w:rFonts w:ascii="Times New Roman" w:eastAsia="Times New Roman" w:hAnsi="Times New Roman" w:cs="Times New Roman"/>
          <w:sz w:val="24"/>
          <w:szCs w:val="24"/>
          <w:lang w:eastAsia="uk-UA"/>
        </w:rPr>
        <w:t xml:space="preserve">тендерної </w:t>
      </w:r>
      <w:r w:rsidRPr="003F3E5D">
        <w:rPr>
          <w:rFonts w:ascii="Times New Roman" w:eastAsia="Times New Roman" w:hAnsi="Times New Roman" w:cs="Times New Roman"/>
          <w:sz w:val="24"/>
          <w:szCs w:val="24"/>
          <w:lang w:eastAsia="uk-UA"/>
        </w:rPr>
        <w:t xml:space="preserve">документації </w:t>
      </w:r>
      <w:r w:rsidR="00440246" w:rsidRPr="003F3E5D">
        <w:rPr>
          <w:rFonts w:ascii="Times New Roman" w:eastAsia="Times New Roman" w:hAnsi="Times New Roman" w:cs="Times New Roman"/>
          <w:sz w:val="24"/>
          <w:szCs w:val="24"/>
          <w:lang w:eastAsia="uk-UA"/>
        </w:rPr>
        <w:t>н</w:t>
      </w:r>
      <w:r w:rsidR="008313BA" w:rsidRPr="003F3E5D">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CF649B">
        <w:rPr>
          <w:rFonts w:ascii="Times New Roman" w:eastAsia="Times New Roman" w:hAnsi="Times New Roman" w:cs="Times New Roman"/>
          <w:sz w:val="24"/>
          <w:szCs w:val="24"/>
          <w:lang w:eastAsia="ar-SA"/>
        </w:rPr>
        <w:t xml:space="preserve"> </w:t>
      </w:r>
      <w:r w:rsidR="003F3E5D" w:rsidRPr="00CF649B">
        <w:rPr>
          <w:rFonts w:ascii="Times New Roman" w:eastAsia="Times New Roman" w:hAnsi="Times New Roman" w:cs="Times New Roman"/>
          <w:sz w:val="24"/>
          <w:szCs w:val="24"/>
          <w:lang w:eastAsia="ar-SA"/>
        </w:rPr>
        <w:t xml:space="preserve">Постачання </w:t>
      </w:r>
      <w:r w:rsidR="00BB4772" w:rsidRPr="00CF649B">
        <w:rPr>
          <w:rFonts w:ascii="Times New Roman" w:eastAsia="Times New Roman" w:hAnsi="Times New Roman" w:cs="Times New Roman"/>
          <w:bCs/>
          <w:sz w:val="24"/>
          <w:szCs w:val="24"/>
          <w:lang w:eastAsia="ar-SA"/>
        </w:rPr>
        <w:t>Бензину А-95, код ДК 021-2015 (CPV): 09130000-9 Нафта і дистиляти (09132000-3 – Бензин) для заправки службових автомобілів</w:t>
      </w:r>
      <w:r w:rsidR="00E63193" w:rsidRPr="00CF649B">
        <w:rPr>
          <w:rFonts w:ascii="Times New Roman" w:eastAsia="Times New Roman" w:hAnsi="Times New Roman" w:cs="Times New Roman"/>
          <w:sz w:val="24"/>
          <w:szCs w:val="24"/>
          <w:lang w:eastAsia="ar-SA"/>
        </w:rPr>
        <w:t xml:space="preserve">, </w:t>
      </w:r>
      <w:r w:rsidR="003F3E5D" w:rsidRPr="00CF649B">
        <w:rPr>
          <w:rFonts w:ascii="Times New Roman" w:eastAsia="Times New Roman" w:hAnsi="Times New Roman" w:cs="Times New Roman"/>
          <w:sz w:val="24"/>
          <w:szCs w:val="24"/>
          <w:lang w:eastAsia="ar-SA"/>
        </w:rPr>
        <w:t>пов</w:t>
      </w:r>
      <w:r w:rsidR="00ED0A60" w:rsidRPr="00CF649B">
        <w:rPr>
          <w:rFonts w:ascii="Times New Roman" w:eastAsia="Times New Roman" w:hAnsi="Times New Roman" w:cs="Times New Roman"/>
          <w:sz w:val="24"/>
          <w:szCs w:val="24"/>
          <w:lang w:eastAsia="ar-SA"/>
        </w:rPr>
        <w:t xml:space="preserve">инно здійснюватись </w:t>
      </w:r>
      <w:r w:rsidR="00BB4772" w:rsidRPr="00CF649B">
        <w:rPr>
          <w:rFonts w:ascii="Times New Roman" w:eastAsia="Times New Roman" w:hAnsi="Times New Roman" w:cs="Times New Roman"/>
          <w:sz w:val="24"/>
          <w:szCs w:val="24"/>
          <w:lang w:eastAsia="ar-SA"/>
        </w:rPr>
        <w:t xml:space="preserve">в скретч картках </w:t>
      </w:r>
      <w:r w:rsidR="00ED0A60" w:rsidRPr="00CF649B">
        <w:rPr>
          <w:rFonts w:ascii="Times New Roman" w:eastAsia="Times New Roman" w:hAnsi="Times New Roman" w:cs="Times New Roman"/>
          <w:sz w:val="24"/>
          <w:szCs w:val="24"/>
          <w:lang w:eastAsia="ar-SA"/>
        </w:rPr>
        <w:t xml:space="preserve">протягом </w:t>
      </w:r>
      <w:r w:rsidR="003F3E5D" w:rsidRPr="00CF649B">
        <w:rPr>
          <w:rFonts w:ascii="Times New Roman" w:eastAsia="Times New Roman" w:hAnsi="Times New Roman" w:cs="Times New Roman"/>
          <w:sz w:val="24"/>
          <w:szCs w:val="24"/>
          <w:lang w:eastAsia="ar-SA"/>
        </w:rPr>
        <w:t xml:space="preserve">2023 року до 31.12.2023 року. </w:t>
      </w:r>
    </w:p>
    <w:p w:rsidR="00414815" w:rsidRPr="00CF649B" w:rsidRDefault="00414815" w:rsidP="00414815">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1. </w:t>
      </w:r>
      <w:r w:rsidRPr="00CF649B">
        <w:rPr>
          <w:rFonts w:ascii="Times New Roman" w:eastAsia="Times New Roman" w:hAnsi="Times New Roman" w:cs="Times New Roman"/>
          <w:bCs/>
          <w:sz w:val="24"/>
          <w:szCs w:val="24"/>
          <w:lang w:eastAsia="ar-SA"/>
        </w:rPr>
        <w:t>Технічні та якісні характеристики предмета закупівлі повинні відповідати встановленим законодавством нормам</w:t>
      </w:r>
      <w:r w:rsidRPr="00CF649B">
        <w:rPr>
          <w:rFonts w:ascii="Times New Roman" w:eastAsia="Times New Roman" w:hAnsi="Times New Roman" w:cs="Times New Roman"/>
          <w:sz w:val="24"/>
          <w:szCs w:val="24"/>
          <w:lang w:eastAsia="ar-SA"/>
        </w:rPr>
        <w:t xml:space="preserve"> 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p>
    <w:p w:rsidR="00BB4772" w:rsidRPr="00D07886" w:rsidRDefault="00414815" w:rsidP="00BB4772">
      <w:pPr>
        <w:suppressAutoHyphens/>
        <w:spacing w:after="0" w:line="240" w:lineRule="auto"/>
        <w:jc w:val="both"/>
        <w:outlineLvl w:val="0"/>
        <w:rPr>
          <w:rFonts w:ascii="Times New Roman" w:eastAsia="Times New Roman" w:hAnsi="Times New Roman" w:cs="Times New Roman"/>
          <w:sz w:val="24"/>
          <w:szCs w:val="24"/>
          <w:lang w:eastAsia="zh-CN" w:bidi="hi-IN"/>
        </w:rPr>
      </w:pPr>
      <w:r>
        <w:rPr>
          <w:rFonts w:ascii="Times New Roman" w:eastAsia="Times New Roman" w:hAnsi="Times New Roman" w:cs="Times New Roman"/>
          <w:color w:val="00000A"/>
          <w:sz w:val="24"/>
          <w:szCs w:val="24"/>
          <w:lang w:eastAsia="zh-CN" w:bidi="hi-IN"/>
        </w:rPr>
        <w:t>2</w:t>
      </w:r>
      <w:r w:rsidR="00BB4772">
        <w:rPr>
          <w:rFonts w:ascii="Times New Roman" w:eastAsia="Times New Roman" w:hAnsi="Times New Roman" w:cs="Times New Roman"/>
          <w:color w:val="00000A"/>
          <w:sz w:val="24"/>
          <w:szCs w:val="24"/>
          <w:lang w:eastAsia="zh-CN" w:bidi="hi-IN"/>
        </w:rPr>
        <w:t xml:space="preserve">. </w:t>
      </w:r>
      <w:r w:rsidR="00BB4772" w:rsidRPr="000A7CDC">
        <w:rPr>
          <w:rFonts w:ascii="Times New Roman" w:eastAsia="Times New Roman" w:hAnsi="Times New Roman" w:cs="Times New Roman"/>
          <w:color w:val="00000A"/>
          <w:sz w:val="24"/>
          <w:szCs w:val="24"/>
          <w:lang w:eastAsia="zh-CN" w:bidi="hi-IN"/>
        </w:rPr>
        <w:t xml:space="preserve">Бензин А-95 повинен надаватись в скретч картках, </w:t>
      </w:r>
      <w:r w:rsidR="00BB4772">
        <w:rPr>
          <w:rFonts w:ascii="Times New Roman" w:eastAsia="Times New Roman" w:hAnsi="Times New Roman" w:cs="Times New Roman"/>
          <w:color w:val="00000A"/>
          <w:sz w:val="24"/>
          <w:szCs w:val="24"/>
          <w:lang w:eastAsia="zh-CN" w:bidi="hi-IN"/>
        </w:rPr>
        <w:t xml:space="preserve">перевага надається </w:t>
      </w:r>
      <w:r w:rsidR="00BB4772" w:rsidRPr="000A7CDC">
        <w:rPr>
          <w:rFonts w:ascii="Times New Roman" w:eastAsia="Times New Roman" w:hAnsi="Times New Roman" w:cs="Times New Roman"/>
          <w:color w:val="00000A"/>
          <w:sz w:val="24"/>
          <w:szCs w:val="24"/>
          <w:lang w:eastAsia="zh-CN" w:bidi="hi-IN"/>
        </w:rPr>
        <w:t>номінал</w:t>
      </w:r>
      <w:r w:rsidR="00BB4772">
        <w:rPr>
          <w:rFonts w:ascii="Times New Roman" w:eastAsia="Times New Roman" w:hAnsi="Times New Roman" w:cs="Times New Roman"/>
          <w:color w:val="00000A"/>
          <w:sz w:val="24"/>
          <w:szCs w:val="24"/>
          <w:lang w:eastAsia="zh-CN" w:bidi="hi-IN"/>
        </w:rPr>
        <w:t>ам</w:t>
      </w:r>
      <w:r w:rsidR="00BB4772" w:rsidRPr="000A7CDC">
        <w:rPr>
          <w:rFonts w:ascii="Times New Roman" w:eastAsia="Times New Roman" w:hAnsi="Times New Roman" w:cs="Times New Roman"/>
          <w:color w:val="00000A"/>
          <w:sz w:val="24"/>
          <w:szCs w:val="24"/>
          <w:lang w:eastAsia="zh-CN" w:bidi="hi-IN"/>
        </w:rPr>
        <w:t xml:space="preserve"> с</w:t>
      </w:r>
      <w:r w:rsidR="00BB4772">
        <w:rPr>
          <w:rFonts w:ascii="Times New Roman" w:eastAsia="Times New Roman" w:hAnsi="Times New Roman" w:cs="Times New Roman"/>
          <w:color w:val="00000A"/>
          <w:sz w:val="24"/>
          <w:szCs w:val="24"/>
          <w:lang w:eastAsia="zh-CN" w:bidi="hi-IN"/>
        </w:rPr>
        <w:t xml:space="preserve">кретч карток </w:t>
      </w:r>
      <w:r w:rsidR="00BB4772" w:rsidRPr="00D07886">
        <w:rPr>
          <w:rFonts w:ascii="Times New Roman" w:eastAsia="Times New Roman" w:hAnsi="Times New Roman" w:cs="Times New Roman"/>
          <w:sz w:val="24"/>
          <w:szCs w:val="24"/>
          <w:lang w:eastAsia="zh-CN" w:bidi="hi-IN"/>
        </w:rPr>
        <w:t xml:space="preserve">по 10 літрів, 15 літрів, 20 літрів. </w:t>
      </w:r>
      <w:r w:rsidR="00BB4772" w:rsidRPr="00D07886">
        <w:rPr>
          <w:rFonts w:ascii="Times New Roman" w:eastAsia="Times New Roman" w:hAnsi="Times New Roman" w:cs="Times New Roman"/>
          <w:bCs/>
          <w:sz w:val="24"/>
          <w:szCs w:val="24"/>
          <w:lang w:eastAsia="ar-SA"/>
        </w:rPr>
        <w:t>Кількість скретч карток окремо по номіналам надаються згідно фактичної наявності, яку зможе запропонувати учасник.</w:t>
      </w:r>
    </w:p>
    <w:p w:rsidR="00BB4772" w:rsidRPr="00D07886" w:rsidRDefault="00414815" w:rsidP="00BB4772">
      <w:pPr>
        <w:suppressAutoHyphens/>
        <w:spacing w:after="0" w:line="240" w:lineRule="auto"/>
        <w:jc w:val="both"/>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00BB4772" w:rsidRPr="00D07886">
        <w:rPr>
          <w:rFonts w:ascii="Times New Roman" w:eastAsia="Times New Roman" w:hAnsi="Times New Roman" w:cs="Times New Roman"/>
          <w:bCs/>
          <w:sz w:val="24"/>
          <w:szCs w:val="24"/>
          <w:lang w:eastAsia="ar-SA"/>
        </w:rPr>
        <w:t xml:space="preserve">. Весь обсяг закупівлі бензину А-95 повинен бути однієї торгової марки. </w:t>
      </w:r>
    </w:p>
    <w:p w:rsidR="00BB4772" w:rsidRPr="00CF649B" w:rsidRDefault="00414815" w:rsidP="00BB4772">
      <w:pPr>
        <w:suppressAutoHyphens/>
        <w:spacing w:after="0" w:line="240" w:lineRule="auto"/>
        <w:jc w:val="both"/>
        <w:outlineLvl w:val="0"/>
        <w:rPr>
          <w:rFonts w:ascii="Times New Roman" w:eastAsia="Times New Roman" w:hAnsi="Times New Roman" w:cs="Times New Roman"/>
          <w:bCs/>
          <w:sz w:val="24"/>
          <w:szCs w:val="24"/>
          <w:lang w:eastAsia="ar-SA"/>
        </w:rPr>
      </w:pPr>
      <w:r w:rsidRPr="00CF649B">
        <w:rPr>
          <w:rFonts w:ascii="Times New Roman" w:eastAsia="Times New Roman" w:hAnsi="Times New Roman" w:cs="Times New Roman"/>
          <w:bCs/>
          <w:sz w:val="24"/>
          <w:szCs w:val="24"/>
          <w:lang w:eastAsia="ar-SA"/>
        </w:rPr>
        <w:t>4</w:t>
      </w:r>
      <w:r w:rsidR="00BB4772" w:rsidRPr="00CF649B">
        <w:rPr>
          <w:rFonts w:ascii="Times New Roman" w:eastAsia="Times New Roman" w:hAnsi="Times New Roman" w:cs="Times New Roman"/>
          <w:bCs/>
          <w:sz w:val="24"/>
          <w:szCs w:val="24"/>
          <w:lang w:eastAsia="ar-SA"/>
        </w:rPr>
        <w:t>. В</w:t>
      </w:r>
      <w:r w:rsidR="003D195B" w:rsidRPr="00CF649B">
        <w:rPr>
          <w:rFonts w:ascii="Times New Roman" w:eastAsia="Times New Roman" w:hAnsi="Times New Roman" w:cs="Times New Roman"/>
          <w:bCs/>
          <w:sz w:val="24"/>
          <w:szCs w:val="24"/>
          <w:lang w:eastAsia="ar-SA"/>
        </w:rPr>
        <w:t xml:space="preserve">артість </w:t>
      </w:r>
      <w:r w:rsidR="00BB4772" w:rsidRPr="00CF649B">
        <w:rPr>
          <w:rFonts w:ascii="Times New Roman" w:eastAsia="Times New Roman" w:hAnsi="Times New Roman" w:cs="Times New Roman"/>
          <w:bCs/>
          <w:sz w:val="24"/>
          <w:szCs w:val="24"/>
          <w:lang w:eastAsia="ar-SA"/>
        </w:rPr>
        <w:t>предмета закупівлі</w:t>
      </w:r>
      <w:r w:rsidR="003D195B" w:rsidRPr="00CF649B">
        <w:rPr>
          <w:rFonts w:ascii="Times New Roman" w:eastAsia="Times New Roman" w:hAnsi="Times New Roman" w:cs="Times New Roman"/>
          <w:bCs/>
          <w:sz w:val="24"/>
          <w:szCs w:val="24"/>
          <w:lang w:eastAsia="ar-SA"/>
        </w:rPr>
        <w:t xml:space="preserve"> до лота 1</w:t>
      </w:r>
      <w:r w:rsidR="00BB4772" w:rsidRPr="00CF649B">
        <w:rPr>
          <w:rFonts w:ascii="Times New Roman" w:eastAsia="Times New Roman" w:hAnsi="Times New Roman" w:cs="Times New Roman"/>
          <w:bCs/>
          <w:sz w:val="24"/>
          <w:szCs w:val="24"/>
          <w:lang w:eastAsia="ar-SA"/>
        </w:rPr>
        <w:t xml:space="preserve"> не повинна перевищувати п’ятсот</w:t>
      </w:r>
      <w:r w:rsidR="00ED6A85" w:rsidRPr="00CF649B">
        <w:rPr>
          <w:rFonts w:ascii="Times New Roman" w:eastAsia="Times New Roman" w:hAnsi="Times New Roman" w:cs="Times New Roman"/>
          <w:bCs/>
          <w:sz w:val="24"/>
          <w:szCs w:val="24"/>
          <w:lang w:eastAsia="ar-SA"/>
        </w:rPr>
        <w:t xml:space="preserve"> </w:t>
      </w:r>
      <w:r w:rsidR="00390386" w:rsidRPr="00CF649B">
        <w:rPr>
          <w:rFonts w:ascii="Times New Roman" w:eastAsia="Times New Roman" w:hAnsi="Times New Roman" w:cs="Times New Roman"/>
          <w:bCs/>
          <w:sz w:val="24"/>
          <w:szCs w:val="24"/>
          <w:lang w:eastAsia="ar-SA"/>
        </w:rPr>
        <w:t xml:space="preserve">дві тисячі </w:t>
      </w:r>
      <w:r w:rsidR="00ED6A85" w:rsidRPr="00CF649B">
        <w:rPr>
          <w:rFonts w:ascii="Times New Roman" w:eastAsia="Times New Roman" w:hAnsi="Times New Roman" w:cs="Times New Roman"/>
          <w:bCs/>
          <w:sz w:val="24"/>
          <w:szCs w:val="24"/>
          <w:lang w:eastAsia="ar-SA"/>
        </w:rPr>
        <w:t>дев’ят</w:t>
      </w:r>
      <w:r w:rsidR="00390386" w:rsidRPr="00CF649B">
        <w:rPr>
          <w:rFonts w:ascii="Times New Roman" w:eastAsia="Times New Roman" w:hAnsi="Times New Roman" w:cs="Times New Roman"/>
          <w:bCs/>
          <w:sz w:val="24"/>
          <w:szCs w:val="24"/>
          <w:lang w:eastAsia="ar-SA"/>
        </w:rPr>
        <w:t>сот тридцять п’ять гривень</w:t>
      </w:r>
      <w:r w:rsidR="00BB4772" w:rsidRPr="00CF649B">
        <w:rPr>
          <w:rFonts w:ascii="Times New Roman" w:eastAsia="Times New Roman" w:hAnsi="Times New Roman" w:cs="Times New Roman"/>
          <w:bCs/>
          <w:sz w:val="24"/>
          <w:szCs w:val="24"/>
          <w:lang w:eastAsia="ar-SA"/>
        </w:rPr>
        <w:t xml:space="preserve">, </w:t>
      </w:r>
      <w:r w:rsidR="00390386" w:rsidRPr="00CF649B">
        <w:rPr>
          <w:rFonts w:ascii="Times New Roman" w:eastAsia="Times New Roman" w:hAnsi="Times New Roman" w:cs="Times New Roman"/>
          <w:bCs/>
          <w:sz w:val="24"/>
          <w:szCs w:val="24"/>
          <w:lang w:eastAsia="ar-SA"/>
        </w:rPr>
        <w:t>тридцять</w:t>
      </w:r>
      <w:r w:rsidR="00BB4772" w:rsidRPr="00CF649B">
        <w:rPr>
          <w:rFonts w:ascii="Times New Roman" w:eastAsia="Times New Roman" w:hAnsi="Times New Roman" w:cs="Times New Roman"/>
          <w:bCs/>
          <w:sz w:val="24"/>
          <w:szCs w:val="24"/>
          <w:lang w:eastAsia="ar-SA"/>
        </w:rPr>
        <w:t xml:space="preserve"> копійок (</w:t>
      </w:r>
      <w:r w:rsidR="00390386" w:rsidRPr="00CF649B">
        <w:rPr>
          <w:rFonts w:ascii="Times New Roman" w:eastAsia="Times New Roman" w:hAnsi="Times New Roman" w:cs="Times New Roman"/>
          <w:bCs/>
          <w:sz w:val="24"/>
          <w:szCs w:val="24"/>
          <w:lang w:eastAsia="ar-SA"/>
        </w:rPr>
        <w:t>502935,30</w:t>
      </w:r>
      <w:r w:rsidR="00ED6A85" w:rsidRPr="00CF649B">
        <w:rPr>
          <w:rFonts w:ascii="Times New Roman" w:eastAsia="Times New Roman" w:hAnsi="Times New Roman" w:cs="Times New Roman"/>
          <w:bCs/>
          <w:sz w:val="24"/>
          <w:szCs w:val="24"/>
          <w:lang w:eastAsia="ar-SA"/>
        </w:rPr>
        <w:t xml:space="preserve"> гривень </w:t>
      </w:r>
      <w:r w:rsidR="00BB4772" w:rsidRPr="00CF649B">
        <w:rPr>
          <w:rFonts w:ascii="Times New Roman" w:eastAsia="Times New Roman" w:hAnsi="Times New Roman" w:cs="Times New Roman"/>
          <w:bCs/>
          <w:sz w:val="24"/>
          <w:szCs w:val="24"/>
          <w:lang w:eastAsia="ar-SA"/>
        </w:rPr>
        <w:t>грн.) вартість повинна включати в себе ПДВ, поставку товару (або інші податки, що передбачені законодавством).</w:t>
      </w:r>
    </w:p>
    <w:p w:rsidR="00BB4772" w:rsidRPr="00D07886" w:rsidRDefault="00414815" w:rsidP="00BB4772">
      <w:pPr>
        <w:suppressAutoHyphens/>
        <w:spacing w:after="0" w:line="240" w:lineRule="auto"/>
        <w:jc w:val="both"/>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00BB4772" w:rsidRPr="00D07886">
        <w:rPr>
          <w:rFonts w:ascii="Times New Roman" w:eastAsia="Times New Roman" w:hAnsi="Times New Roman" w:cs="Times New Roman"/>
          <w:bCs/>
          <w:sz w:val="24"/>
          <w:szCs w:val="24"/>
          <w:lang w:eastAsia="ar-SA"/>
        </w:rPr>
        <w:t>.</w:t>
      </w:r>
      <w:r w:rsidR="00BB4772">
        <w:rPr>
          <w:rFonts w:ascii="Times New Roman" w:eastAsia="Times New Roman" w:hAnsi="Times New Roman" w:cs="Times New Roman"/>
          <w:bCs/>
          <w:sz w:val="24"/>
          <w:szCs w:val="24"/>
          <w:lang w:eastAsia="ar-SA"/>
        </w:rPr>
        <w:t xml:space="preserve"> Можливість заправляти службові</w:t>
      </w:r>
      <w:r w:rsidR="00BB4772" w:rsidRPr="00D07886">
        <w:rPr>
          <w:rFonts w:ascii="Times New Roman" w:eastAsia="Times New Roman" w:hAnsi="Times New Roman" w:cs="Times New Roman"/>
          <w:bCs/>
          <w:sz w:val="24"/>
          <w:szCs w:val="24"/>
          <w:lang w:eastAsia="ar-SA"/>
        </w:rPr>
        <w:t xml:space="preserve"> </w:t>
      </w:r>
      <w:r w:rsidR="00BB4772">
        <w:rPr>
          <w:rFonts w:ascii="Times New Roman" w:eastAsia="Times New Roman" w:hAnsi="Times New Roman" w:cs="Times New Roman"/>
          <w:bCs/>
          <w:sz w:val="24"/>
          <w:szCs w:val="24"/>
          <w:lang w:eastAsia="ar-SA"/>
        </w:rPr>
        <w:t>автомобілі</w:t>
      </w:r>
      <w:r w:rsidR="00BB4772" w:rsidRPr="00D07886">
        <w:rPr>
          <w:rFonts w:ascii="Times New Roman" w:eastAsia="Times New Roman" w:hAnsi="Times New Roman" w:cs="Times New Roman"/>
          <w:bCs/>
          <w:sz w:val="24"/>
          <w:szCs w:val="24"/>
          <w:lang w:eastAsia="ar-SA"/>
        </w:rPr>
        <w:t xml:space="preserve"> Головного управління Держпродспоживслужби</w:t>
      </w:r>
      <w:r w:rsidR="00CF649B">
        <w:rPr>
          <w:rFonts w:ascii="Times New Roman" w:eastAsia="Times New Roman" w:hAnsi="Times New Roman" w:cs="Times New Roman"/>
          <w:bCs/>
          <w:sz w:val="24"/>
          <w:szCs w:val="24"/>
          <w:lang w:eastAsia="ar-SA"/>
        </w:rPr>
        <w:t xml:space="preserve"> в Чернівецькій області, наявність АЗС:</w:t>
      </w:r>
      <w:r w:rsidR="00BB4772" w:rsidRPr="00D07886">
        <w:rPr>
          <w:rFonts w:ascii="Times New Roman" w:eastAsia="Times New Roman" w:hAnsi="Times New Roman" w:cs="Times New Roman"/>
          <w:bCs/>
          <w:sz w:val="24"/>
          <w:szCs w:val="24"/>
          <w:lang w:eastAsia="ar-SA"/>
        </w:rPr>
        <w:t xml:space="preserve"> в</w:t>
      </w:r>
      <w:r w:rsidR="00BB477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місті Чернівцях Ч</w:t>
      </w:r>
      <w:r w:rsidR="002176DF">
        <w:rPr>
          <w:rFonts w:ascii="Times New Roman" w:eastAsia="Times New Roman" w:hAnsi="Times New Roman" w:cs="Times New Roman"/>
          <w:bCs/>
          <w:sz w:val="24"/>
          <w:szCs w:val="24"/>
          <w:lang w:eastAsia="ar-SA"/>
        </w:rPr>
        <w:t>ернівецької об</w:t>
      </w:r>
      <w:r w:rsidR="00BB4772">
        <w:rPr>
          <w:rFonts w:ascii="Times New Roman" w:eastAsia="Times New Roman" w:hAnsi="Times New Roman" w:cs="Times New Roman"/>
          <w:bCs/>
          <w:sz w:val="24"/>
          <w:szCs w:val="24"/>
          <w:lang w:eastAsia="ar-SA"/>
        </w:rPr>
        <w:t>ла</w:t>
      </w:r>
      <w:r w:rsidR="002176DF">
        <w:rPr>
          <w:rFonts w:ascii="Times New Roman" w:eastAsia="Times New Roman" w:hAnsi="Times New Roman" w:cs="Times New Roman"/>
          <w:bCs/>
          <w:sz w:val="24"/>
          <w:szCs w:val="24"/>
          <w:lang w:eastAsia="ar-SA"/>
        </w:rPr>
        <w:t>с</w:t>
      </w:r>
      <w:r w:rsidR="00BB4772">
        <w:rPr>
          <w:rFonts w:ascii="Times New Roman" w:eastAsia="Times New Roman" w:hAnsi="Times New Roman" w:cs="Times New Roman"/>
          <w:bCs/>
          <w:sz w:val="24"/>
          <w:szCs w:val="24"/>
          <w:lang w:eastAsia="ar-SA"/>
        </w:rPr>
        <w:t>ті</w:t>
      </w:r>
      <w:r>
        <w:rPr>
          <w:rFonts w:ascii="Times New Roman" w:eastAsia="Times New Roman" w:hAnsi="Times New Roman" w:cs="Times New Roman"/>
          <w:bCs/>
          <w:sz w:val="24"/>
          <w:szCs w:val="24"/>
          <w:lang w:eastAsia="ar-SA"/>
        </w:rPr>
        <w:t xml:space="preserve"> (не менше трьох АЗС)</w:t>
      </w:r>
      <w:r w:rsidR="00BB4772">
        <w:rPr>
          <w:rFonts w:ascii="Times New Roman" w:eastAsia="Times New Roman" w:hAnsi="Times New Roman" w:cs="Times New Roman"/>
          <w:bCs/>
          <w:sz w:val="24"/>
          <w:szCs w:val="24"/>
          <w:lang w:eastAsia="ar-SA"/>
        </w:rPr>
        <w:t>,</w:t>
      </w:r>
      <w:r w:rsidR="00BB4772" w:rsidRPr="00D0788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в </w:t>
      </w:r>
      <w:r w:rsidR="00BB4772" w:rsidRPr="00D07886">
        <w:rPr>
          <w:rFonts w:ascii="Times New Roman" w:eastAsia="Times New Roman" w:hAnsi="Times New Roman" w:cs="Times New Roman"/>
          <w:bCs/>
          <w:sz w:val="24"/>
          <w:szCs w:val="24"/>
          <w:lang w:eastAsia="ar-SA"/>
        </w:rPr>
        <w:t xml:space="preserve">Чернівецькій області </w:t>
      </w:r>
      <w:r>
        <w:rPr>
          <w:rFonts w:ascii="Times New Roman" w:eastAsia="Times New Roman" w:hAnsi="Times New Roman" w:cs="Times New Roman"/>
          <w:bCs/>
          <w:sz w:val="24"/>
          <w:szCs w:val="24"/>
          <w:lang w:eastAsia="ar-SA"/>
        </w:rPr>
        <w:t xml:space="preserve"> та </w:t>
      </w:r>
      <w:r w:rsidR="00BB4772" w:rsidRPr="00D07886">
        <w:rPr>
          <w:rFonts w:ascii="Times New Roman" w:eastAsia="Times New Roman" w:hAnsi="Times New Roman" w:cs="Times New Roman"/>
          <w:bCs/>
          <w:sz w:val="24"/>
          <w:szCs w:val="24"/>
          <w:lang w:eastAsia="ar-SA"/>
        </w:rPr>
        <w:t xml:space="preserve">по всій </w:t>
      </w:r>
      <w:r w:rsidR="00CF649B">
        <w:rPr>
          <w:rFonts w:ascii="Times New Roman" w:eastAsia="Times New Roman" w:hAnsi="Times New Roman" w:cs="Times New Roman"/>
          <w:bCs/>
          <w:sz w:val="24"/>
          <w:szCs w:val="24"/>
          <w:lang w:eastAsia="ar-SA"/>
        </w:rPr>
        <w:t>території України</w:t>
      </w:r>
      <w:r w:rsidR="00BB4772" w:rsidRPr="00D07886">
        <w:rPr>
          <w:rFonts w:ascii="Times New Roman" w:eastAsia="Times New Roman" w:hAnsi="Times New Roman" w:cs="Times New Roman"/>
          <w:bCs/>
          <w:sz w:val="24"/>
          <w:szCs w:val="24"/>
          <w:lang w:eastAsia="ar-SA"/>
        </w:rPr>
        <w:t>.</w:t>
      </w:r>
    </w:p>
    <w:tbl>
      <w:tblPr>
        <w:tblStyle w:val="21"/>
        <w:tblW w:w="9491" w:type="dxa"/>
        <w:tblLook w:val="01E0" w:firstRow="1" w:lastRow="1" w:firstColumn="1" w:lastColumn="1" w:noHBand="0" w:noVBand="0"/>
      </w:tblPr>
      <w:tblGrid>
        <w:gridCol w:w="5271"/>
        <w:gridCol w:w="1898"/>
        <w:gridCol w:w="2322"/>
      </w:tblGrid>
      <w:tr w:rsidR="00AC18E8" w:rsidRPr="00AC18E8" w:rsidTr="00FA6A4E">
        <w:trPr>
          <w:trHeight w:val="414"/>
        </w:trPr>
        <w:tc>
          <w:tcPr>
            <w:tcW w:w="5271" w:type="dxa"/>
            <w:vAlign w:val="center"/>
          </w:tcPr>
          <w:p w:rsidR="00BB4772" w:rsidRPr="00AC18E8" w:rsidRDefault="00BB4772" w:rsidP="00AC18E8">
            <w:pPr>
              <w:jc w:val="center"/>
              <w:rPr>
                <w:rFonts w:ascii="Times New Roman" w:hAnsi="Times New Roman" w:cs="Times New Roman"/>
                <w:sz w:val="24"/>
                <w:szCs w:val="24"/>
              </w:rPr>
            </w:pPr>
            <w:r w:rsidRPr="00AC18E8">
              <w:rPr>
                <w:rFonts w:ascii="Times New Roman" w:hAnsi="Times New Roman" w:cs="Times New Roman"/>
                <w:sz w:val="24"/>
                <w:szCs w:val="24"/>
              </w:rPr>
              <w:t xml:space="preserve">Назва </w:t>
            </w:r>
            <w:r w:rsidR="00AC18E8" w:rsidRPr="00AC18E8">
              <w:rPr>
                <w:rFonts w:ascii="Times New Roman" w:hAnsi="Times New Roman" w:cs="Times New Roman"/>
                <w:sz w:val="24"/>
                <w:szCs w:val="24"/>
              </w:rPr>
              <w:t>Лота 1</w:t>
            </w:r>
          </w:p>
        </w:tc>
        <w:tc>
          <w:tcPr>
            <w:tcW w:w="1898" w:type="dxa"/>
            <w:vAlign w:val="center"/>
          </w:tcPr>
          <w:p w:rsidR="00BB4772" w:rsidRPr="00AC18E8" w:rsidRDefault="00BB4772" w:rsidP="00FA6A4E">
            <w:pPr>
              <w:jc w:val="center"/>
              <w:rPr>
                <w:rFonts w:ascii="Times New Roman" w:hAnsi="Times New Roman" w:cs="Times New Roman"/>
                <w:sz w:val="24"/>
                <w:szCs w:val="24"/>
              </w:rPr>
            </w:pPr>
            <w:r w:rsidRPr="00AC18E8">
              <w:rPr>
                <w:rFonts w:ascii="Times New Roman" w:hAnsi="Times New Roman" w:cs="Times New Roman"/>
                <w:sz w:val="24"/>
                <w:szCs w:val="24"/>
              </w:rPr>
              <w:t>Одиниця виміру</w:t>
            </w:r>
          </w:p>
        </w:tc>
        <w:tc>
          <w:tcPr>
            <w:tcW w:w="2322" w:type="dxa"/>
            <w:vAlign w:val="center"/>
          </w:tcPr>
          <w:p w:rsidR="00BB4772" w:rsidRPr="00AC18E8" w:rsidRDefault="00BB4772" w:rsidP="00FA6A4E">
            <w:pPr>
              <w:jc w:val="center"/>
              <w:rPr>
                <w:rFonts w:ascii="Times New Roman" w:hAnsi="Times New Roman" w:cs="Times New Roman"/>
                <w:sz w:val="24"/>
                <w:szCs w:val="24"/>
              </w:rPr>
            </w:pPr>
            <w:r w:rsidRPr="00AC18E8">
              <w:rPr>
                <w:rFonts w:ascii="Times New Roman" w:hAnsi="Times New Roman" w:cs="Times New Roman"/>
                <w:sz w:val="24"/>
                <w:szCs w:val="24"/>
              </w:rPr>
              <w:t>Кількість, літрів</w:t>
            </w:r>
          </w:p>
        </w:tc>
      </w:tr>
      <w:tr w:rsidR="00AC18E8" w:rsidRPr="00AC18E8" w:rsidTr="00FA6A4E">
        <w:trPr>
          <w:trHeight w:val="399"/>
        </w:trPr>
        <w:tc>
          <w:tcPr>
            <w:tcW w:w="5271" w:type="dxa"/>
            <w:vAlign w:val="center"/>
          </w:tcPr>
          <w:p w:rsidR="00BB4772" w:rsidRPr="00AC18E8" w:rsidRDefault="00414815" w:rsidP="00FA6A4E">
            <w:pPr>
              <w:suppressAutoHyphens/>
              <w:jc w:val="center"/>
              <w:outlineLvl w:val="0"/>
              <w:rPr>
                <w:rFonts w:ascii="Times New Roman" w:eastAsia="Times New Roman" w:hAnsi="Times New Roman" w:cs="Times New Roman"/>
                <w:bCs/>
                <w:sz w:val="24"/>
                <w:szCs w:val="24"/>
                <w:lang w:eastAsia="ar-SA"/>
              </w:rPr>
            </w:pPr>
            <w:r w:rsidRPr="00AC18E8">
              <w:rPr>
                <w:rFonts w:ascii="Times New Roman" w:eastAsia="Times New Roman" w:hAnsi="Times New Roman" w:cs="Times New Roman"/>
                <w:bCs/>
                <w:sz w:val="24"/>
                <w:szCs w:val="24"/>
                <w:lang w:eastAsia="ar-SA"/>
              </w:rPr>
              <w:t>Бензин А-95, код ДК 021-2015 (CPV): 09130000-9 Нафта і дистиляти (09132000-3 – Бензин) для заправки службових автомобілів</w:t>
            </w:r>
          </w:p>
        </w:tc>
        <w:tc>
          <w:tcPr>
            <w:tcW w:w="1898" w:type="dxa"/>
            <w:vAlign w:val="center"/>
          </w:tcPr>
          <w:p w:rsidR="00BB4772" w:rsidRPr="00AC18E8" w:rsidRDefault="00BB4772" w:rsidP="00FA6A4E">
            <w:pPr>
              <w:jc w:val="center"/>
              <w:rPr>
                <w:rFonts w:ascii="Times New Roman" w:hAnsi="Times New Roman" w:cs="Times New Roman"/>
                <w:sz w:val="24"/>
                <w:szCs w:val="24"/>
              </w:rPr>
            </w:pPr>
            <w:r w:rsidRPr="00AC18E8">
              <w:rPr>
                <w:rFonts w:ascii="Times New Roman" w:hAnsi="Times New Roman" w:cs="Times New Roman"/>
                <w:sz w:val="24"/>
                <w:szCs w:val="24"/>
              </w:rPr>
              <w:t>літри</w:t>
            </w:r>
          </w:p>
        </w:tc>
        <w:tc>
          <w:tcPr>
            <w:tcW w:w="2322" w:type="dxa"/>
            <w:vAlign w:val="center"/>
          </w:tcPr>
          <w:p w:rsidR="00BB4772" w:rsidRPr="00AC18E8" w:rsidRDefault="00390386" w:rsidP="00FA6A4E">
            <w:pPr>
              <w:jc w:val="center"/>
              <w:rPr>
                <w:rFonts w:ascii="Times New Roman" w:hAnsi="Times New Roman" w:cs="Times New Roman"/>
                <w:sz w:val="24"/>
                <w:szCs w:val="24"/>
              </w:rPr>
            </w:pPr>
            <w:r w:rsidRPr="00AC18E8">
              <w:rPr>
                <w:rFonts w:ascii="Times New Roman" w:hAnsi="Times New Roman" w:cs="Times New Roman"/>
                <w:bCs/>
                <w:sz w:val="24"/>
                <w:szCs w:val="24"/>
              </w:rPr>
              <w:t>10185</w:t>
            </w:r>
          </w:p>
        </w:tc>
      </w:tr>
    </w:tbl>
    <w:p w:rsidR="00BB4772" w:rsidRPr="00D07886" w:rsidRDefault="00BB4772" w:rsidP="00BB4772">
      <w:pPr>
        <w:suppressAutoHyphens/>
        <w:spacing w:after="0" w:line="240" w:lineRule="auto"/>
        <w:jc w:val="both"/>
        <w:outlineLvl w:val="0"/>
        <w:rPr>
          <w:rFonts w:ascii="Times New Roman" w:eastAsia="Times New Roman" w:hAnsi="Times New Roman" w:cs="Times New Roman"/>
          <w:bCs/>
          <w:sz w:val="24"/>
          <w:szCs w:val="24"/>
          <w:lang w:eastAsia="ar-SA"/>
        </w:rPr>
      </w:pPr>
    </w:p>
    <w:p w:rsidR="00BB4772" w:rsidRPr="00AC18E8" w:rsidRDefault="00BB4772" w:rsidP="00BB477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47167D">
        <w:rPr>
          <w:rFonts w:ascii="Times New Roman" w:eastAsia="Times New Roman" w:hAnsi="Times New Roman" w:cs="Times New Roman"/>
          <w:b/>
          <w:bCs/>
          <w:sz w:val="24"/>
          <w:szCs w:val="24"/>
          <w:lang w:eastAsia="ar-SA"/>
        </w:rPr>
        <w:t xml:space="preserve">Учасник в своїй тендерній пропозиції подає </w:t>
      </w:r>
      <w:r w:rsidR="00D7503A">
        <w:rPr>
          <w:rFonts w:ascii="Times New Roman" w:eastAsia="Times New Roman" w:hAnsi="Times New Roman" w:cs="Times New Roman"/>
          <w:b/>
          <w:bCs/>
          <w:sz w:val="24"/>
          <w:szCs w:val="24"/>
          <w:lang w:eastAsia="ar-SA"/>
        </w:rPr>
        <w:t xml:space="preserve">до лота 1 </w:t>
      </w:r>
      <w:r w:rsidRPr="00AC18E8">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w:t>
      </w:r>
      <w:r w:rsidR="00AC18E8" w:rsidRPr="00AC18E8">
        <w:rPr>
          <w:rFonts w:ascii="Times New Roman" w:eastAsia="Times New Roman" w:hAnsi="Times New Roman" w:cs="Times New Roman"/>
          <w:bCs/>
          <w:sz w:val="24"/>
          <w:szCs w:val="24"/>
          <w:lang w:eastAsia="ar-SA"/>
        </w:rPr>
        <w:t>документ</w:t>
      </w:r>
      <w:r w:rsidR="00AC18E8">
        <w:rPr>
          <w:rFonts w:ascii="Times New Roman" w:eastAsia="Times New Roman" w:hAnsi="Times New Roman" w:cs="Times New Roman"/>
          <w:bCs/>
          <w:sz w:val="24"/>
          <w:szCs w:val="24"/>
          <w:lang w:eastAsia="ar-SA"/>
        </w:rPr>
        <w:t>у</w:t>
      </w:r>
      <w:r w:rsidR="00AC18E8" w:rsidRPr="00AC18E8">
        <w:rPr>
          <w:rFonts w:ascii="Times New Roman" w:eastAsia="Times New Roman" w:hAnsi="Times New Roman" w:cs="Times New Roman"/>
          <w:bCs/>
          <w:sz w:val="24"/>
          <w:szCs w:val="24"/>
          <w:lang w:eastAsia="ar-SA"/>
        </w:rPr>
        <w:t xml:space="preserve"> або інформаці</w:t>
      </w:r>
      <w:r w:rsidR="00AC18E8">
        <w:rPr>
          <w:rFonts w:ascii="Times New Roman" w:eastAsia="Times New Roman" w:hAnsi="Times New Roman" w:cs="Times New Roman"/>
          <w:bCs/>
          <w:sz w:val="24"/>
          <w:szCs w:val="24"/>
          <w:lang w:eastAsia="ar-SA"/>
        </w:rPr>
        <w:t>ї</w:t>
      </w:r>
      <w:r w:rsidR="00AC18E8" w:rsidRPr="00AC18E8">
        <w:rPr>
          <w:rFonts w:ascii="Times New Roman" w:eastAsia="Times New Roman" w:hAnsi="Times New Roman" w:cs="Times New Roman"/>
          <w:bCs/>
          <w:sz w:val="24"/>
          <w:szCs w:val="24"/>
          <w:lang w:eastAsia="ar-SA"/>
        </w:rPr>
        <w:t xml:space="preserve"> або лист</w:t>
      </w:r>
      <w:r w:rsidR="00AC18E8">
        <w:rPr>
          <w:rFonts w:ascii="Times New Roman" w:eastAsia="Times New Roman" w:hAnsi="Times New Roman" w:cs="Times New Roman"/>
          <w:bCs/>
          <w:sz w:val="24"/>
          <w:szCs w:val="24"/>
          <w:lang w:eastAsia="ar-SA"/>
        </w:rPr>
        <w:t>а або довідки</w:t>
      </w:r>
      <w:r w:rsidR="00AC18E8" w:rsidRPr="00AC18E8">
        <w:rPr>
          <w:rFonts w:ascii="Times New Roman" w:eastAsia="Times New Roman" w:hAnsi="Times New Roman" w:cs="Times New Roman"/>
          <w:bCs/>
          <w:sz w:val="24"/>
          <w:szCs w:val="24"/>
          <w:lang w:eastAsia="ar-SA"/>
        </w:rPr>
        <w:t xml:space="preserve"> у порядку згідно умовами частини 1 розділу З “Зміст і спосіб подання тендерної пропозиції”, </w:t>
      </w:r>
      <w:r w:rsidR="00AC18E8" w:rsidRPr="00AC18E8">
        <w:rPr>
          <w:rFonts w:ascii="Times New Roman" w:eastAsia="Times New Roman" w:hAnsi="Times New Roman" w:cs="Times New Roman"/>
          <w:bCs/>
          <w:sz w:val="24"/>
          <w:szCs w:val="24"/>
          <w:u w:val="single"/>
          <w:lang w:eastAsia="ar-SA"/>
        </w:rPr>
        <w:t>окремо по кожному пункту</w:t>
      </w:r>
      <w:r w:rsidRPr="00AC18E8">
        <w:rPr>
          <w:rFonts w:ascii="Times New Roman" w:eastAsia="Times New Roman" w:hAnsi="Times New Roman" w:cs="Times New Roman"/>
          <w:bCs/>
          <w:sz w:val="24"/>
          <w:szCs w:val="24"/>
          <w:lang w:eastAsia="ar-SA"/>
        </w:rPr>
        <w:t xml:space="preserve">: </w:t>
      </w:r>
    </w:p>
    <w:p w:rsidR="00414815" w:rsidRPr="00414815" w:rsidRDefault="00414815" w:rsidP="00414815">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p>
    <w:p w:rsidR="00414815" w:rsidRPr="00414815" w:rsidRDefault="00414815" w:rsidP="00414815">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414815">
        <w:rPr>
          <w:rFonts w:ascii="Times New Roman" w:eastAsia="Times New Roman" w:hAnsi="Times New Roman" w:cs="Times New Roman"/>
          <w:bCs/>
          <w:sz w:val="24"/>
          <w:szCs w:val="24"/>
          <w:lang w:eastAsia="ar-SA"/>
        </w:rPr>
        <w:t xml:space="preserve">1. Гарантія можливості заправляти </w:t>
      </w:r>
      <w:r>
        <w:rPr>
          <w:rFonts w:ascii="Times New Roman" w:eastAsia="Times New Roman" w:hAnsi="Times New Roman" w:cs="Times New Roman"/>
          <w:bCs/>
          <w:sz w:val="24"/>
          <w:szCs w:val="24"/>
          <w:lang w:eastAsia="ar-SA"/>
        </w:rPr>
        <w:t>службові автомобілі</w:t>
      </w:r>
      <w:r w:rsidRPr="00414815">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Б</w:t>
      </w:r>
      <w:r w:rsidRPr="00414815">
        <w:rPr>
          <w:rFonts w:ascii="Times New Roman" w:eastAsia="Times New Roman" w:hAnsi="Times New Roman" w:cs="Times New Roman"/>
          <w:bCs/>
          <w:sz w:val="24"/>
          <w:szCs w:val="24"/>
          <w:lang w:eastAsia="ar-SA"/>
        </w:rPr>
        <w:t>ензином А-95 за наявності скретч карток номіналом (</w:t>
      </w:r>
      <w:r w:rsidR="00FB61CE">
        <w:rPr>
          <w:rFonts w:ascii="Times New Roman" w:eastAsia="Times New Roman" w:hAnsi="Times New Roman" w:cs="Times New Roman"/>
          <w:b/>
          <w:bCs/>
          <w:i/>
          <w:sz w:val="24"/>
          <w:szCs w:val="24"/>
          <w:lang w:eastAsia="ar-SA"/>
        </w:rPr>
        <w:t xml:space="preserve">вказати ТМ та </w:t>
      </w:r>
      <w:r w:rsidRPr="00AC18E8">
        <w:rPr>
          <w:rFonts w:ascii="Times New Roman" w:eastAsia="Times New Roman" w:hAnsi="Times New Roman" w:cs="Times New Roman"/>
          <w:b/>
          <w:bCs/>
          <w:i/>
          <w:sz w:val="24"/>
          <w:szCs w:val="24"/>
          <w:lang w:eastAsia="ar-SA"/>
        </w:rPr>
        <w:t>ті номінали, які пропонує в своїй пропозиції учасник</w:t>
      </w:r>
      <w:r w:rsidRPr="00414815">
        <w:rPr>
          <w:rFonts w:ascii="Times New Roman" w:eastAsia="Times New Roman" w:hAnsi="Times New Roman" w:cs="Times New Roman"/>
          <w:bCs/>
          <w:sz w:val="24"/>
          <w:szCs w:val="24"/>
          <w:lang w:eastAsia="ar-SA"/>
        </w:rPr>
        <w:t xml:space="preserve">), на АЗС по всій території України, по районам Чернівецької області та на території міста Чернівці Чернівецької області не менше 3 штук. </w:t>
      </w:r>
    </w:p>
    <w:p w:rsidR="00414815" w:rsidRPr="00414815" w:rsidRDefault="00414815" w:rsidP="00414815">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414815">
        <w:rPr>
          <w:rFonts w:ascii="Times New Roman" w:eastAsia="Times New Roman" w:hAnsi="Times New Roman" w:cs="Times New Roman"/>
          <w:bCs/>
          <w:sz w:val="24"/>
          <w:szCs w:val="24"/>
          <w:lang w:eastAsia="ar-SA"/>
        </w:rPr>
        <w:t xml:space="preserve">2. Про дотримання з боку учасника умов процесів підписання Договору та постачання </w:t>
      </w:r>
      <w:r w:rsidR="00FB61CE">
        <w:rPr>
          <w:rFonts w:ascii="Times New Roman" w:eastAsia="Times New Roman" w:hAnsi="Times New Roman" w:cs="Times New Roman"/>
          <w:bCs/>
          <w:sz w:val="24"/>
          <w:szCs w:val="24"/>
          <w:lang w:eastAsia="ar-SA"/>
        </w:rPr>
        <w:t>предмету закупівлі</w:t>
      </w:r>
      <w:r w:rsidRPr="00414815">
        <w:rPr>
          <w:rFonts w:ascii="Times New Roman" w:eastAsia="Times New Roman" w:hAnsi="Times New Roman" w:cs="Times New Roman"/>
          <w:bCs/>
          <w:sz w:val="24"/>
          <w:szCs w:val="24"/>
          <w:lang w:eastAsia="ar-SA"/>
        </w:rPr>
        <w:t xml:space="preserve">, а саме: </w:t>
      </w:r>
    </w:p>
    <w:p w:rsidR="00414815" w:rsidRPr="00414815" w:rsidRDefault="00414815" w:rsidP="00414815">
      <w:pPr>
        <w:widowControl w:val="0"/>
        <w:numPr>
          <w:ilvl w:val="0"/>
          <w:numId w:val="48"/>
        </w:numPr>
        <w:suppressAutoHyphens/>
        <w:spacing w:after="0" w:line="240" w:lineRule="auto"/>
        <w:contextualSpacing/>
        <w:jc w:val="both"/>
        <w:rPr>
          <w:rFonts w:ascii="Times New Roman" w:eastAsia="Times New Roman" w:hAnsi="Times New Roman" w:cs="Times New Roman"/>
          <w:bCs/>
          <w:sz w:val="24"/>
          <w:szCs w:val="24"/>
          <w:lang w:eastAsia="ar-SA"/>
        </w:rPr>
      </w:pPr>
      <w:r w:rsidRPr="00414815">
        <w:rPr>
          <w:rFonts w:ascii="Times New Roman" w:eastAsia="Times New Roman" w:hAnsi="Times New Roman" w:cs="Times New Roman"/>
          <w:bCs/>
          <w:sz w:val="24"/>
          <w:szCs w:val="24"/>
          <w:lang w:eastAsia="ar-SA"/>
        </w:rPr>
        <w:t xml:space="preserve">під час підписання Договору присутність представників </w:t>
      </w:r>
      <w:r w:rsidRPr="00414815">
        <w:rPr>
          <w:rFonts w:ascii="Times New Roman" w:eastAsia="Times New Roman" w:hAnsi="Times New Roman" w:cs="Times New Roman"/>
          <w:bCs/>
          <w:sz w:val="24"/>
          <w:szCs w:val="24"/>
          <w:u w:val="single"/>
          <w:lang w:eastAsia="ar-SA"/>
        </w:rPr>
        <w:t>Учасника</w:t>
      </w:r>
      <w:r w:rsidRPr="00414815">
        <w:rPr>
          <w:rFonts w:ascii="Times New Roman" w:eastAsia="Times New Roman" w:hAnsi="Times New Roman" w:cs="Times New Roman"/>
          <w:bCs/>
          <w:sz w:val="24"/>
          <w:szCs w:val="24"/>
          <w:lang w:eastAsia="ar-SA"/>
        </w:rPr>
        <w:t xml:space="preserve"> та Замовника;</w:t>
      </w:r>
    </w:p>
    <w:p w:rsidR="00414815" w:rsidRPr="00414815" w:rsidRDefault="00414815" w:rsidP="00414815">
      <w:pPr>
        <w:widowControl w:val="0"/>
        <w:numPr>
          <w:ilvl w:val="0"/>
          <w:numId w:val="48"/>
        </w:numPr>
        <w:suppressAutoHyphens/>
        <w:spacing w:after="0" w:line="240" w:lineRule="auto"/>
        <w:contextualSpacing/>
        <w:jc w:val="both"/>
        <w:rPr>
          <w:rFonts w:ascii="Times New Roman" w:eastAsia="Times New Roman" w:hAnsi="Times New Roman" w:cs="Times New Roman"/>
          <w:bCs/>
          <w:sz w:val="24"/>
          <w:szCs w:val="24"/>
          <w:lang w:eastAsia="ar-SA"/>
        </w:rPr>
      </w:pPr>
      <w:r w:rsidRPr="00414815">
        <w:rPr>
          <w:rFonts w:ascii="Times New Roman" w:eastAsia="Times New Roman" w:hAnsi="Times New Roman" w:cs="Times New Roman"/>
          <w:bCs/>
          <w:sz w:val="24"/>
          <w:szCs w:val="24"/>
          <w:lang w:eastAsia="ar-SA"/>
        </w:rPr>
        <w:t xml:space="preserve">під час передачі предмета закупівлі присутність представника </w:t>
      </w:r>
      <w:r w:rsidRPr="00414815">
        <w:rPr>
          <w:rFonts w:ascii="Times New Roman" w:eastAsia="Times New Roman" w:hAnsi="Times New Roman" w:cs="Times New Roman"/>
          <w:bCs/>
          <w:sz w:val="24"/>
          <w:szCs w:val="24"/>
          <w:u w:val="single"/>
          <w:lang w:eastAsia="ar-SA"/>
        </w:rPr>
        <w:t xml:space="preserve">Учасника </w:t>
      </w:r>
      <w:r w:rsidRPr="00414815">
        <w:rPr>
          <w:rFonts w:ascii="Times New Roman" w:eastAsia="Times New Roman" w:hAnsi="Times New Roman" w:cs="Times New Roman"/>
          <w:bCs/>
          <w:sz w:val="24"/>
          <w:szCs w:val="24"/>
          <w:lang w:eastAsia="ar-SA"/>
        </w:rPr>
        <w:t>та Замовника;</w:t>
      </w:r>
    </w:p>
    <w:p w:rsidR="00414815" w:rsidRPr="002E3FF5" w:rsidRDefault="00414815" w:rsidP="00414815">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2E3FF5">
        <w:rPr>
          <w:rFonts w:ascii="Times New Roman" w:eastAsia="Times New Roman" w:hAnsi="Times New Roman" w:cs="Times New Roman"/>
          <w:bCs/>
          <w:sz w:val="24"/>
          <w:szCs w:val="24"/>
          <w:lang w:eastAsia="ar-SA"/>
        </w:rPr>
        <w:lastRenderedPageBreak/>
        <w:t xml:space="preserve">3. Запропонований предмет закупівлі, Бензин А-95 </w:t>
      </w:r>
      <w:r w:rsidR="0051710A" w:rsidRPr="002E3FF5">
        <w:rPr>
          <w:rFonts w:ascii="Times New Roman" w:eastAsia="Times New Roman" w:hAnsi="Times New Roman" w:cs="Times New Roman"/>
          <w:bCs/>
          <w:sz w:val="24"/>
          <w:szCs w:val="24"/>
          <w:lang w:eastAsia="ar-SA"/>
        </w:rPr>
        <w:t xml:space="preserve">в скретч картках </w:t>
      </w:r>
      <w:r w:rsidR="00435FA5" w:rsidRPr="002E3FF5">
        <w:rPr>
          <w:rFonts w:ascii="Times New Roman" w:eastAsia="Times New Roman" w:hAnsi="Times New Roman" w:cs="Times New Roman"/>
          <w:bCs/>
          <w:sz w:val="24"/>
          <w:szCs w:val="24"/>
          <w:lang w:eastAsia="ar-SA"/>
        </w:rPr>
        <w:t>(</w:t>
      </w:r>
      <w:r w:rsidR="00435FA5" w:rsidRPr="002E3FF5">
        <w:rPr>
          <w:rFonts w:ascii="Times New Roman" w:eastAsia="Times New Roman" w:hAnsi="Times New Roman" w:cs="Times New Roman"/>
          <w:b/>
          <w:bCs/>
          <w:i/>
          <w:sz w:val="24"/>
          <w:szCs w:val="24"/>
          <w:lang w:eastAsia="ar-SA"/>
        </w:rPr>
        <w:t>вказати ТМ та ті номінали, які пропонує в своїй пропозиції учасник</w:t>
      </w:r>
      <w:r w:rsidR="00435FA5" w:rsidRPr="002E3FF5">
        <w:rPr>
          <w:rFonts w:ascii="Times New Roman" w:eastAsia="Times New Roman" w:hAnsi="Times New Roman" w:cs="Times New Roman"/>
          <w:bCs/>
          <w:sz w:val="24"/>
          <w:szCs w:val="24"/>
          <w:lang w:eastAsia="ar-SA"/>
        </w:rPr>
        <w:t xml:space="preserve">) </w:t>
      </w:r>
      <w:r w:rsidRPr="002E3FF5">
        <w:rPr>
          <w:rFonts w:ascii="Times New Roman" w:eastAsia="Times New Roman" w:hAnsi="Times New Roman" w:cs="Times New Roman"/>
          <w:bCs/>
          <w:sz w:val="24"/>
          <w:szCs w:val="24"/>
          <w:lang w:eastAsia="ar-SA"/>
        </w:rPr>
        <w:t>не має негативного впливу на навколишнє середовище, технічні та якісні характеристики предмета закупівлі відповідають встановленим законодавством нормам</w:t>
      </w:r>
      <w:r w:rsidRPr="002E3FF5">
        <w:rPr>
          <w:rFonts w:ascii="Times New Roman" w:eastAsia="Times New Roman" w:hAnsi="Times New Roman" w:cs="Times New Roman"/>
          <w:sz w:val="24"/>
          <w:szCs w:val="24"/>
          <w:lang w:eastAsia="ar-SA"/>
        </w:rPr>
        <w:t xml:space="preserve"> 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r w:rsidRPr="002E3FF5">
        <w:rPr>
          <w:rFonts w:ascii="Times New Roman" w:eastAsia="Times New Roman" w:hAnsi="Times New Roman" w:cs="Times New Roman"/>
          <w:bCs/>
          <w:sz w:val="24"/>
          <w:szCs w:val="24"/>
          <w:lang w:eastAsia="ar-SA"/>
        </w:rPr>
        <w:t>.</w:t>
      </w:r>
    </w:p>
    <w:p w:rsidR="00414815" w:rsidRPr="0051710A" w:rsidRDefault="00414815" w:rsidP="00414815">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2E3FF5">
        <w:rPr>
          <w:rFonts w:ascii="Times New Roman" w:eastAsia="Times New Roman" w:hAnsi="Times New Roman" w:cs="Times New Roman"/>
          <w:bCs/>
          <w:sz w:val="24"/>
          <w:szCs w:val="24"/>
          <w:lang w:eastAsia="ar-SA"/>
        </w:rPr>
        <w:t>4</w:t>
      </w:r>
      <w:r w:rsidR="00005E7D" w:rsidRPr="002E3FF5">
        <w:rPr>
          <w:rFonts w:ascii="Times New Roman" w:eastAsia="Times New Roman" w:hAnsi="Times New Roman" w:cs="Times New Roman"/>
          <w:bCs/>
          <w:color w:val="FF0000"/>
          <w:sz w:val="24"/>
          <w:szCs w:val="24"/>
          <w:lang w:eastAsia="ar-SA"/>
        </w:rPr>
        <w:t xml:space="preserve"> </w:t>
      </w:r>
      <w:r w:rsidR="00005E7D" w:rsidRPr="002E3FF5">
        <w:rPr>
          <w:rFonts w:ascii="Times New Roman" w:eastAsia="Times New Roman" w:hAnsi="Times New Roman" w:cs="Times New Roman"/>
          <w:bCs/>
          <w:sz w:val="24"/>
          <w:szCs w:val="24"/>
          <w:lang w:eastAsia="ar-SA"/>
        </w:rPr>
        <w:t>Копію або сканований</w:t>
      </w:r>
      <w:r w:rsidR="00005E7D" w:rsidRPr="00005E7D">
        <w:rPr>
          <w:rFonts w:ascii="Times New Roman" w:eastAsia="Times New Roman" w:hAnsi="Times New Roman" w:cs="Times New Roman"/>
          <w:bCs/>
          <w:sz w:val="24"/>
          <w:szCs w:val="24"/>
          <w:lang w:eastAsia="ar-SA"/>
        </w:rPr>
        <w:t xml:space="preserve"> ор</w:t>
      </w:r>
      <w:r w:rsidR="0051710A">
        <w:rPr>
          <w:rFonts w:ascii="Times New Roman" w:eastAsia="Times New Roman" w:hAnsi="Times New Roman" w:cs="Times New Roman"/>
          <w:bCs/>
          <w:sz w:val="24"/>
          <w:szCs w:val="24"/>
          <w:lang w:eastAsia="ar-SA"/>
        </w:rPr>
        <w:t xml:space="preserve">игінал Декларації </w:t>
      </w:r>
      <w:r w:rsidR="0051710A" w:rsidRPr="0051710A">
        <w:rPr>
          <w:rFonts w:ascii="Times New Roman" w:eastAsia="Times New Roman" w:hAnsi="Times New Roman" w:cs="Times New Roman"/>
          <w:bCs/>
          <w:sz w:val="24"/>
          <w:szCs w:val="24"/>
          <w:lang w:eastAsia="ar-SA"/>
        </w:rPr>
        <w:t>відповідності</w:t>
      </w:r>
      <w:r w:rsidR="00005E7D" w:rsidRPr="0051710A">
        <w:rPr>
          <w:rFonts w:ascii="Times New Roman" w:eastAsia="Times New Roman" w:hAnsi="Times New Roman" w:cs="Times New Roman"/>
          <w:bCs/>
          <w:sz w:val="24"/>
          <w:szCs w:val="24"/>
          <w:lang w:eastAsia="ar-SA"/>
        </w:rPr>
        <w:t xml:space="preserve"> предмета закупівлі до технічного регламенту або Сертифікату відповідності предмета закупівлі.</w:t>
      </w:r>
    </w:p>
    <w:p w:rsidR="00414815" w:rsidRPr="00414815" w:rsidRDefault="00005E7D" w:rsidP="00414815">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51710A">
        <w:rPr>
          <w:rFonts w:ascii="Times New Roman" w:eastAsia="Times New Roman" w:hAnsi="Times New Roman" w:cs="Times New Roman"/>
          <w:bCs/>
          <w:sz w:val="24"/>
          <w:szCs w:val="24"/>
          <w:lang w:eastAsia="ar-SA"/>
        </w:rPr>
        <w:t>5</w:t>
      </w:r>
      <w:r w:rsidR="00414815" w:rsidRPr="0051710A">
        <w:rPr>
          <w:rFonts w:ascii="Times New Roman" w:eastAsia="Times New Roman" w:hAnsi="Times New Roman" w:cs="Times New Roman"/>
          <w:bCs/>
          <w:sz w:val="24"/>
          <w:szCs w:val="24"/>
          <w:lang w:eastAsia="ar-SA"/>
        </w:rPr>
        <w:t xml:space="preserve">. Запропонований предмет закупівлі, Бензин А-95, який поставляється, буде новим, терміни та умови його зберігання не порушені, термін дії скретч карток </w:t>
      </w:r>
      <w:r w:rsidR="00414815" w:rsidRPr="00414815">
        <w:rPr>
          <w:rFonts w:ascii="Times New Roman" w:eastAsia="Times New Roman" w:hAnsi="Times New Roman" w:cs="Times New Roman"/>
          <w:bCs/>
          <w:sz w:val="24"/>
          <w:szCs w:val="24"/>
          <w:lang w:eastAsia="ar-SA"/>
        </w:rPr>
        <w:t xml:space="preserve">на </w:t>
      </w:r>
      <w:r w:rsidR="00414815">
        <w:rPr>
          <w:rFonts w:ascii="Times New Roman" w:eastAsia="Times New Roman" w:hAnsi="Times New Roman" w:cs="Times New Roman"/>
          <w:bCs/>
          <w:sz w:val="24"/>
          <w:szCs w:val="24"/>
          <w:lang w:eastAsia="ar-SA"/>
        </w:rPr>
        <w:t>Б</w:t>
      </w:r>
      <w:r w:rsidR="00414815" w:rsidRPr="00414815">
        <w:rPr>
          <w:rFonts w:ascii="Times New Roman" w:eastAsia="Times New Roman" w:hAnsi="Times New Roman" w:cs="Times New Roman"/>
          <w:bCs/>
          <w:sz w:val="24"/>
          <w:szCs w:val="24"/>
          <w:lang w:eastAsia="ar-SA"/>
        </w:rPr>
        <w:t>ензин А-95 повинні бути дійсними протягом року з дня поставки товару.</w:t>
      </w:r>
    </w:p>
    <w:p w:rsidR="00414815" w:rsidRPr="00414815" w:rsidRDefault="00005E7D" w:rsidP="00414815">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6</w:t>
      </w:r>
      <w:r w:rsidR="00414815" w:rsidRPr="00414815">
        <w:rPr>
          <w:rFonts w:ascii="Times New Roman" w:eastAsia="Times New Roman" w:hAnsi="Times New Roman" w:cs="Times New Roman"/>
          <w:bCs/>
          <w:sz w:val="24"/>
          <w:szCs w:val="24"/>
          <w:lang w:eastAsia="ar-SA"/>
        </w:rPr>
        <w:t>. В</w:t>
      </w:r>
      <w:r w:rsidR="00414815">
        <w:rPr>
          <w:rFonts w:ascii="Times New Roman" w:eastAsia="Times New Roman" w:hAnsi="Times New Roman" w:cs="Times New Roman"/>
          <w:bCs/>
          <w:sz w:val="24"/>
          <w:szCs w:val="24"/>
          <w:lang w:eastAsia="ar-SA"/>
        </w:rPr>
        <w:t>есь об’єм закупівлі Б</w:t>
      </w:r>
      <w:r w:rsidR="00414815" w:rsidRPr="00414815">
        <w:rPr>
          <w:rFonts w:ascii="Times New Roman" w:eastAsia="Times New Roman" w:hAnsi="Times New Roman" w:cs="Times New Roman"/>
          <w:bCs/>
          <w:sz w:val="24"/>
          <w:szCs w:val="24"/>
          <w:lang w:eastAsia="ar-SA"/>
        </w:rPr>
        <w:t xml:space="preserve">ензину А-95, скретч карток номіналом </w:t>
      </w:r>
      <w:r w:rsidR="0060422A" w:rsidRPr="002E3FF5">
        <w:rPr>
          <w:rFonts w:ascii="Times New Roman" w:eastAsia="Times New Roman" w:hAnsi="Times New Roman" w:cs="Times New Roman"/>
          <w:bCs/>
          <w:sz w:val="24"/>
          <w:szCs w:val="24"/>
          <w:lang w:eastAsia="ar-SA"/>
        </w:rPr>
        <w:t>(</w:t>
      </w:r>
      <w:r w:rsidR="0060422A" w:rsidRPr="002E3FF5">
        <w:rPr>
          <w:rFonts w:ascii="Times New Roman" w:eastAsia="Times New Roman" w:hAnsi="Times New Roman" w:cs="Times New Roman"/>
          <w:b/>
          <w:bCs/>
          <w:i/>
          <w:sz w:val="24"/>
          <w:szCs w:val="24"/>
          <w:lang w:eastAsia="ar-SA"/>
        </w:rPr>
        <w:t>вказати ТМ та ті номінали, які пропонує в своїй пропозиції учасник</w:t>
      </w:r>
      <w:r w:rsidR="0060422A" w:rsidRPr="002E3FF5">
        <w:rPr>
          <w:rFonts w:ascii="Times New Roman" w:eastAsia="Times New Roman" w:hAnsi="Times New Roman" w:cs="Times New Roman"/>
          <w:bCs/>
          <w:sz w:val="24"/>
          <w:szCs w:val="24"/>
          <w:lang w:eastAsia="ar-SA"/>
        </w:rPr>
        <w:t>)</w:t>
      </w:r>
      <w:r w:rsidR="00414815" w:rsidRPr="00414815">
        <w:rPr>
          <w:rFonts w:ascii="Times New Roman" w:eastAsia="Times New Roman" w:hAnsi="Times New Roman" w:cs="Times New Roman"/>
          <w:bCs/>
          <w:sz w:val="24"/>
          <w:szCs w:val="24"/>
          <w:lang w:eastAsia="ar-SA"/>
        </w:rPr>
        <w:t xml:space="preserve"> однієї торгової марки.</w:t>
      </w:r>
    </w:p>
    <w:p w:rsidR="00414815" w:rsidRPr="00414815" w:rsidRDefault="00005E7D" w:rsidP="00414815">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r w:rsidR="00414815" w:rsidRPr="00414815">
        <w:rPr>
          <w:rFonts w:ascii="Times New Roman" w:eastAsia="Times New Roman" w:hAnsi="Times New Roman" w:cs="Times New Roman"/>
          <w:bCs/>
          <w:sz w:val="24"/>
          <w:szCs w:val="24"/>
          <w:lang w:eastAsia="ar-SA"/>
        </w:rPr>
        <w:t xml:space="preserve">. За наявності заправок партнерів додати лист з відповідною інформацією та копії договору \ договорів, що підтверджують партнерські відносини, із врахуванням наступного: ті партнери, які будуть вказані в самих договорах з партнерами </w:t>
      </w:r>
      <w:r w:rsidR="00414815" w:rsidRPr="00414815">
        <w:rPr>
          <w:rFonts w:ascii="Times New Roman" w:eastAsia="Times New Roman" w:hAnsi="Times New Roman" w:cs="Times New Roman"/>
          <w:bCs/>
          <w:sz w:val="24"/>
          <w:szCs w:val="24"/>
          <w:u w:val="single"/>
          <w:lang w:eastAsia="ar-SA"/>
        </w:rPr>
        <w:t>не будуть прийняті</w:t>
      </w:r>
      <w:r w:rsidR="00414815" w:rsidRPr="00414815">
        <w:rPr>
          <w:rFonts w:ascii="Times New Roman" w:eastAsia="Times New Roman" w:hAnsi="Times New Roman" w:cs="Times New Roman"/>
          <w:bCs/>
          <w:sz w:val="24"/>
          <w:szCs w:val="24"/>
          <w:lang w:eastAsia="ar-SA"/>
        </w:rPr>
        <w:t xml:space="preserve"> до уваги, тобто </w:t>
      </w:r>
      <w:r w:rsidR="00414815" w:rsidRPr="00414815">
        <w:rPr>
          <w:rFonts w:ascii="Times New Roman" w:eastAsia="Times New Roman" w:hAnsi="Times New Roman" w:cs="Times New Roman"/>
          <w:bCs/>
          <w:sz w:val="24"/>
          <w:szCs w:val="24"/>
          <w:u w:val="single"/>
          <w:lang w:eastAsia="ar-SA"/>
        </w:rPr>
        <w:t>партнер партнера не буде вважатися</w:t>
      </w:r>
      <w:r w:rsidR="00414815" w:rsidRPr="00414815">
        <w:rPr>
          <w:rFonts w:ascii="Times New Roman" w:eastAsia="Times New Roman" w:hAnsi="Times New Roman" w:cs="Times New Roman"/>
          <w:bCs/>
          <w:sz w:val="24"/>
          <w:szCs w:val="24"/>
          <w:lang w:eastAsia="ar-SA"/>
        </w:rPr>
        <w:t xml:space="preserve"> в партнерських відносинах з учасником.</w:t>
      </w:r>
    </w:p>
    <w:p w:rsidR="00414815" w:rsidRPr="00414815" w:rsidRDefault="00005E7D" w:rsidP="00414815">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w:t>
      </w:r>
      <w:r w:rsidR="00414815" w:rsidRPr="00414815">
        <w:rPr>
          <w:rFonts w:ascii="Times New Roman" w:eastAsia="Times New Roman" w:hAnsi="Times New Roman" w:cs="Times New Roman"/>
          <w:bCs/>
          <w:sz w:val="24"/>
          <w:szCs w:val="24"/>
          <w:lang w:eastAsia="ar-SA"/>
        </w:rPr>
        <w:t>. У разі наявності партнерських АЗС надати лист від партнера щодо партнерських відносин з учасником торгів (дата такого листа повинна бути не раніше дати викладення цього оголошення).</w:t>
      </w:r>
    </w:p>
    <w:p w:rsidR="00BB4772" w:rsidRPr="00653FD4" w:rsidRDefault="00BB4772" w:rsidP="008313BA">
      <w:pPr>
        <w:widowControl w:val="0"/>
        <w:suppressAutoHyphens/>
        <w:spacing w:after="0" w:line="240" w:lineRule="auto"/>
        <w:ind w:firstLine="708"/>
        <w:contextualSpacing/>
        <w:jc w:val="both"/>
        <w:rPr>
          <w:rFonts w:ascii="Times New Roman" w:eastAsia="Times New Roman" w:hAnsi="Times New Roman" w:cs="Times New Roman"/>
          <w:strike/>
          <w:sz w:val="24"/>
          <w:szCs w:val="24"/>
          <w:lang w:eastAsia="ar-SA"/>
        </w:rPr>
      </w:pPr>
    </w:p>
    <w:p w:rsidR="00FA6A4E" w:rsidRPr="002D1B3A" w:rsidRDefault="00005E7D"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2D1B3A">
        <w:rPr>
          <w:rFonts w:ascii="Times New Roman" w:hAnsi="Times New Roman" w:cs="Times New Roman"/>
          <w:b/>
          <w:sz w:val="24"/>
          <w:szCs w:val="24"/>
          <w:lang w:eastAsia="uk-UA"/>
        </w:rPr>
        <w:t>Для л</w:t>
      </w:r>
      <w:r w:rsidR="00FA6A4E" w:rsidRPr="002D1B3A">
        <w:rPr>
          <w:rFonts w:ascii="Times New Roman" w:hAnsi="Times New Roman" w:cs="Times New Roman"/>
          <w:b/>
          <w:sz w:val="24"/>
          <w:szCs w:val="24"/>
          <w:lang w:eastAsia="uk-UA"/>
        </w:rPr>
        <w:t>от</w:t>
      </w:r>
      <w:r w:rsidRPr="002D1B3A">
        <w:rPr>
          <w:rFonts w:ascii="Times New Roman" w:hAnsi="Times New Roman" w:cs="Times New Roman"/>
          <w:b/>
          <w:sz w:val="24"/>
          <w:szCs w:val="24"/>
          <w:lang w:eastAsia="uk-UA"/>
        </w:rPr>
        <w:t>а</w:t>
      </w:r>
      <w:r w:rsidR="00FA6A4E" w:rsidRPr="002D1B3A">
        <w:rPr>
          <w:rFonts w:ascii="Times New Roman" w:hAnsi="Times New Roman" w:cs="Times New Roman"/>
          <w:b/>
          <w:sz w:val="24"/>
          <w:szCs w:val="24"/>
          <w:lang w:eastAsia="uk-UA"/>
        </w:rPr>
        <w:t xml:space="preserve"> 2</w:t>
      </w:r>
      <w:r w:rsidR="00FA6A4E" w:rsidRPr="002D1B3A">
        <w:rPr>
          <w:rFonts w:ascii="Times New Roman" w:hAnsi="Times New Roman" w:cs="Times New Roman"/>
          <w:sz w:val="24"/>
          <w:szCs w:val="24"/>
          <w:lang w:eastAsia="uk-UA"/>
        </w:rPr>
        <w:t>.</w:t>
      </w:r>
      <w:r w:rsidR="00FA6A4E" w:rsidRPr="002D1B3A">
        <w:rPr>
          <w:rFonts w:ascii="Times New Roman" w:eastAsia="Times New Roman" w:hAnsi="Times New Roman" w:cs="Times New Roman"/>
          <w:sz w:val="24"/>
          <w:szCs w:val="24"/>
          <w:lang w:eastAsia="ar-SA"/>
        </w:rPr>
        <w:t xml:space="preserve"> </w:t>
      </w:r>
      <w:r w:rsidR="002D1B3A" w:rsidRPr="002D1B3A">
        <w:rPr>
          <w:rFonts w:ascii="Times New Roman" w:eastAsia="Times New Roman" w:hAnsi="Times New Roman" w:cs="Times New Roman"/>
          <w:bCs/>
          <w:sz w:val="24"/>
          <w:szCs w:val="24"/>
          <w:lang w:eastAsia="ar-SA"/>
        </w:rPr>
        <w:t>Бензин А-95, код ДК 021-2015 (CPV): 09130000-9 Нафта і дистиляти (09132000-3 – Бензин) для забезпечення роботи генераторів бензинових</w:t>
      </w:r>
    </w:p>
    <w:p w:rsidR="00FA6A4E" w:rsidRDefault="00FA6A4E"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FA6A4E" w:rsidRPr="002D1B3A" w:rsidRDefault="00FA6A4E" w:rsidP="002D1B3A">
      <w:pPr>
        <w:autoSpaceDE w:val="0"/>
        <w:spacing w:after="0" w:line="240" w:lineRule="auto"/>
        <w:ind w:firstLine="708"/>
        <w:jc w:val="both"/>
        <w:rPr>
          <w:rFonts w:ascii="Times New Roman" w:eastAsia="Times New Roman" w:hAnsi="Times New Roman" w:cs="Times New Roman"/>
          <w:sz w:val="24"/>
          <w:szCs w:val="24"/>
          <w:lang w:eastAsia="ar-SA"/>
        </w:rPr>
      </w:pPr>
      <w:r w:rsidRPr="003F3E5D">
        <w:rPr>
          <w:rFonts w:ascii="Times New Roman" w:eastAsia="Times New Roman" w:hAnsi="Times New Roman" w:cs="Times New Roman"/>
          <w:sz w:val="24"/>
          <w:szCs w:val="24"/>
          <w:lang w:eastAsia="uk-UA"/>
        </w:rPr>
        <w:t>Умовами цієї тендерної документації н</w:t>
      </w:r>
      <w:r w:rsidRPr="003F3E5D">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2D1B3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Постачання </w:t>
      </w:r>
      <w:r w:rsidRPr="002D1B3A">
        <w:rPr>
          <w:rFonts w:ascii="Times New Roman" w:eastAsia="Times New Roman" w:hAnsi="Times New Roman" w:cs="Times New Roman"/>
          <w:bCs/>
          <w:sz w:val="24"/>
          <w:szCs w:val="24"/>
          <w:lang w:eastAsia="ar-SA"/>
        </w:rPr>
        <w:t>Бензину А-95, код ДК 021-2015 (CPV): 09130000-9 Нафта і дистиляти (09132000-3 – Бензин) для забезпечення роботи генераторів бензинових</w:t>
      </w:r>
      <w:r w:rsidRPr="002D1B3A">
        <w:rPr>
          <w:rFonts w:ascii="Times New Roman" w:eastAsia="Times New Roman" w:hAnsi="Times New Roman" w:cs="Times New Roman"/>
          <w:sz w:val="24"/>
          <w:szCs w:val="24"/>
          <w:lang w:eastAsia="ar-SA"/>
        </w:rPr>
        <w:t xml:space="preserve">, повинно здійснюватись в скретч картках протягом 2023 року до 31.12.2023 року. </w:t>
      </w:r>
    </w:p>
    <w:p w:rsidR="00FA6A4E" w:rsidRPr="002D1B3A" w:rsidRDefault="00FA6A4E" w:rsidP="00FA6A4E">
      <w:pPr>
        <w:widowControl w:val="0"/>
        <w:suppressAutoHyphens/>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2D1B3A" w:rsidRPr="002D1B3A">
        <w:rPr>
          <w:rFonts w:ascii="Times New Roman" w:eastAsia="Times New Roman" w:hAnsi="Times New Roman" w:cs="Times New Roman"/>
          <w:bCs/>
          <w:sz w:val="24"/>
          <w:szCs w:val="24"/>
          <w:lang w:eastAsia="ar-SA"/>
        </w:rPr>
        <w:t>Технічні та якісні характеристики предмета закупівлі повинні відповідати встановленим законодавством нормам 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w:t>
      </w:r>
      <w:r w:rsidR="002D1B3A">
        <w:rPr>
          <w:rFonts w:ascii="Times New Roman" w:eastAsia="Times New Roman" w:hAnsi="Times New Roman" w:cs="Times New Roman"/>
          <w:bCs/>
          <w:sz w:val="24"/>
          <w:szCs w:val="24"/>
          <w:lang w:eastAsia="ar-SA"/>
        </w:rPr>
        <w:t>08.2013 року №927 (із змінами)).</w:t>
      </w:r>
    </w:p>
    <w:p w:rsidR="002D1B3A" w:rsidRPr="002D1B3A" w:rsidRDefault="002D1B3A" w:rsidP="002D1B3A">
      <w:pPr>
        <w:suppressAutoHyphens/>
        <w:spacing w:after="0" w:line="240" w:lineRule="auto"/>
        <w:jc w:val="both"/>
        <w:outlineLvl w:val="0"/>
        <w:rPr>
          <w:rFonts w:ascii="Times New Roman" w:eastAsia="Times New Roman" w:hAnsi="Times New Roman" w:cs="Times New Roman"/>
          <w:color w:val="00000A"/>
          <w:sz w:val="24"/>
          <w:szCs w:val="24"/>
          <w:lang w:eastAsia="zh-CN" w:bidi="hi-IN"/>
        </w:rPr>
      </w:pPr>
      <w:r w:rsidRPr="002D1B3A">
        <w:rPr>
          <w:rFonts w:ascii="Times New Roman" w:eastAsia="Times New Roman" w:hAnsi="Times New Roman" w:cs="Times New Roman"/>
          <w:color w:val="00000A"/>
          <w:sz w:val="24"/>
          <w:szCs w:val="24"/>
          <w:lang w:eastAsia="zh-CN" w:bidi="hi-IN"/>
        </w:rPr>
        <w:t xml:space="preserve">2. Бензин А-95 повинен надаватись в скретч картках, перевага надається номіналам скретч карток по 10 літрів, 15 літрів, 20 літрів. </w:t>
      </w:r>
      <w:r w:rsidRPr="002D1B3A">
        <w:rPr>
          <w:rFonts w:ascii="Times New Roman" w:eastAsia="Times New Roman" w:hAnsi="Times New Roman" w:cs="Times New Roman"/>
          <w:bCs/>
          <w:color w:val="00000A"/>
          <w:sz w:val="24"/>
          <w:szCs w:val="24"/>
          <w:lang w:eastAsia="zh-CN" w:bidi="hi-IN"/>
        </w:rPr>
        <w:t>Кількість скретч карток окремо по номіналам надаються згідно фактичної наявності, яку зможе запропонувати учасник.</w:t>
      </w:r>
    </w:p>
    <w:p w:rsidR="002D1B3A" w:rsidRPr="002D1B3A" w:rsidRDefault="002D1B3A" w:rsidP="002D1B3A">
      <w:pPr>
        <w:suppressAutoHyphens/>
        <w:spacing w:after="0" w:line="240" w:lineRule="auto"/>
        <w:jc w:val="both"/>
        <w:outlineLvl w:val="0"/>
        <w:rPr>
          <w:rFonts w:ascii="Times New Roman" w:eastAsia="Times New Roman" w:hAnsi="Times New Roman" w:cs="Times New Roman"/>
          <w:bCs/>
          <w:color w:val="00000A"/>
          <w:sz w:val="24"/>
          <w:szCs w:val="24"/>
          <w:lang w:eastAsia="zh-CN" w:bidi="hi-IN"/>
        </w:rPr>
      </w:pPr>
      <w:r w:rsidRPr="002D1B3A">
        <w:rPr>
          <w:rFonts w:ascii="Times New Roman" w:eastAsia="Times New Roman" w:hAnsi="Times New Roman" w:cs="Times New Roman"/>
          <w:bCs/>
          <w:color w:val="00000A"/>
          <w:sz w:val="24"/>
          <w:szCs w:val="24"/>
          <w:lang w:eastAsia="zh-CN" w:bidi="hi-IN"/>
        </w:rPr>
        <w:t xml:space="preserve">3. Весь обсяг закупівлі бензину А-95 повинен бути однієї торгової марки. </w:t>
      </w:r>
    </w:p>
    <w:p w:rsidR="00FA6A4E" w:rsidRPr="001313CE" w:rsidRDefault="00FA6A4E" w:rsidP="00FA6A4E">
      <w:pPr>
        <w:suppressAutoHyphens/>
        <w:spacing w:after="0" w:line="240" w:lineRule="auto"/>
        <w:jc w:val="both"/>
        <w:outlineLvl w:val="0"/>
        <w:rPr>
          <w:rFonts w:ascii="Times New Roman" w:eastAsia="Times New Roman" w:hAnsi="Times New Roman" w:cs="Times New Roman"/>
          <w:bCs/>
          <w:sz w:val="24"/>
          <w:szCs w:val="24"/>
          <w:lang w:eastAsia="ar-SA"/>
        </w:rPr>
      </w:pPr>
      <w:r w:rsidRPr="001313CE">
        <w:rPr>
          <w:rFonts w:ascii="Times New Roman" w:eastAsia="Times New Roman" w:hAnsi="Times New Roman" w:cs="Times New Roman"/>
          <w:bCs/>
          <w:sz w:val="24"/>
          <w:szCs w:val="24"/>
          <w:lang w:eastAsia="ar-SA"/>
        </w:rPr>
        <w:t xml:space="preserve">4. Вартість предмета закупівлі до лота </w:t>
      </w:r>
      <w:r w:rsidR="001D0124" w:rsidRPr="001313CE">
        <w:rPr>
          <w:rFonts w:ascii="Times New Roman" w:eastAsia="Times New Roman" w:hAnsi="Times New Roman" w:cs="Times New Roman"/>
          <w:bCs/>
          <w:sz w:val="24"/>
          <w:szCs w:val="24"/>
          <w:lang w:eastAsia="ar-SA"/>
        </w:rPr>
        <w:t>2</w:t>
      </w:r>
      <w:r w:rsidRPr="001313CE">
        <w:rPr>
          <w:rFonts w:ascii="Times New Roman" w:eastAsia="Times New Roman" w:hAnsi="Times New Roman" w:cs="Times New Roman"/>
          <w:bCs/>
          <w:sz w:val="24"/>
          <w:szCs w:val="24"/>
          <w:lang w:eastAsia="ar-SA"/>
        </w:rPr>
        <w:t xml:space="preserve"> не повинна перевищувати </w:t>
      </w:r>
      <w:r w:rsidR="00ED6A85" w:rsidRPr="001313CE">
        <w:rPr>
          <w:rFonts w:ascii="Times New Roman" w:eastAsia="Times New Roman" w:hAnsi="Times New Roman" w:cs="Times New Roman"/>
          <w:bCs/>
          <w:sz w:val="24"/>
          <w:szCs w:val="24"/>
          <w:lang w:eastAsia="ar-SA"/>
        </w:rPr>
        <w:t xml:space="preserve">сто двадцять </w:t>
      </w:r>
      <w:proofErr w:type="spellStart"/>
      <w:r w:rsidR="00ED6A85" w:rsidRPr="001313CE">
        <w:rPr>
          <w:rFonts w:ascii="Times New Roman" w:eastAsia="Times New Roman" w:hAnsi="Times New Roman" w:cs="Times New Roman"/>
          <w:bCs/>
          <w:sz w:val="24"/>
          <w:szCs w:val="24"/>
          <w:lang w:eastAsia="ar-SA"/>
        </w:rPr>
        <w:t>дев</w:t>
      </w:r>
      <w:proofErr w:type="spellEnd"/>
      <w:r w:rsidR="003B4243" w:rsidRPr="001313CE">
        <w:rPr>
          <w:rFonts w:ascii="Times New Roman" w:eastAsia="Times New Roman" w:hAnsi="Times New Roman" w:cs="Times New Roman"/>
          <w:bCs/>
          <w:sz w:val="24"/>
          <w:szCs w:val="24"/>
          <w:lang w:val="ru-RU" w:eastAsia="ar-SA"/>
        </w:rPr>
        <w:t>`</w:t>
      </w:r>
      <w:r w:rsidR="00ED6A85" w:rsidRPr="001313CE">
        <w:rPr>
          <w:rFonts w:ascii="Times New Roman" w:eastAsia="Times New Roman" w:hAnsi="Times New Roman" w:cs="Times New Roman"/>
          <w:bCs/>
          <w:sz w:val="24"/>
          <w:szCs w:val="24"/>
          <w:lang w:eastAsia="ar-SA"/>
        </w:rPr>
        <w:t>ять тисяч триста сімдесят п’ять гривень, шістдесят</w:t>
      </w:r>
      <w:r w:rsidRPr="001313CE">
        <w:rPr>
          <w:rFonts w:ascii="Times New Roman" w:eastAsia="Times New Roman" w:hAnsi="Times New Roman" w:cs="Times New Roman"/>
          <w:bCs/>
          <w:sz w:val="24"/>
          <w:szCs w:val="24"/>
          <w:lang w:eastAsia="ar-SA"/>
        </w:rPr>
        <w:t xml:space="preserve"> копійок (</w:t>
      </w:r>
      <w:r w:rsidR="00ED6A85" w:rsidRPr="001313CE">
        <w:rPr>
          <w:rFonts w:ascii="Times New Roman" w:eastAsia="Times New Roman" w:hAnsi="Times New Roman" w:cs="Times New Roman"/>
          <w:bCs/>
          <w:sz w:val="24"/>
          <w:szCs w:val="24"/>
          <w:lang w:eastAsia="ar-SA"/>
        </w:rPr>
        <w:t>129375,6</w:t>
      </w:r>
      <w:r w:rsidR="00390386" w:rsidRPr="001313CE">
        <w:rPr>
          <w:rFonts w:ascii="Times New Roman" w:eastAsia="Times New Roman" w:hAnsi="Times New Roman" w:cs="Times New Roman"/>
          <w:bCs/>
          <w:sz w:val="24"/>
          <w:szCs w:val="24"/>
          <w:lang w:eastAsia="ar-SA"/>
        </w:rPr>
        <w:t>0 гривень</w:t>
      </w:r>
      <w:r w:rsidRPr="001313CE">
        <w:rPr>
          <w:rFonts w:ascii="Times New Roman" w:eastAsia="Times New Roman" w:hAnsi="Times New Roman" w:cs="Times New Roman"/>
          <w:bCs/>
          <w:sz w:val="24"/>
          <w:szCs w:val="24"/>
          <w:lang w:eastAsia="ar-SA"/>
        </w:rPr>
        <w:t>) вартість повинна включати в себе ПДВ, поставку товару (або інші податки, що передбачені законодавством).</w:t>
      </w:r>
    </w:p>
    <w:p w:rsidR="001313CE" w:rsidRPr="001313CE" w:rsidRDefault="00FA6A4E" w:rsidP="001313CE">
      <w:pPr>
        <w:suppressAutoHyphens/>
        <w:spacing w:after="0" w:line="240" w:lineRule="auto"/>
        <w:jc w:val="both"/>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Pr="00D07886">
        <w:rPr>
          <w:rFonts w:ascii="Times New Roman" w:eastAsia="Times New Roman" w:hAnsi="Times New Roman" w:cs="Times New Roman"/>
          <w:bCs/>
          <w:sz w:val="24"/>
          <w:szCs w:val="24"/>
          <w:lang w:eastAsia="ar-SA"/>
        </w:rPr>
        <w:t>.</w:t>
      </w:r>
      <w:r w:rsidR="004D3136">
        <w:rPr>
          <w:rFonts w:ascii="Times New Roman" w:eastAsia="Times New Roman" w:hAnsi="Times New Roman" w:cs="Times New Roman"/>
          <w:bCs/>
          <w:sz w:val="24"/>
          <w:szCs w:val="24"/>
          <w:lang w:eastAsia="ar-SA"/>
        </w:rPr>
        <w:t xml:space="preserve"> Н</w:t>
      </w:r>
      <w:r w:rsidR="001313CE" w:rsidRPr="001313CE">
        <w:rPr>
          <w:rFonts w:ascii="Times New Roman" w:eastAsia="Times New Roman" w:hAnsi="Times New Roman" w:cs="Times New Roman"/>
          <w:bCs/>
          <w:sz w:val="24"/>
          <w:szCs w:val="24"/>
          <w:lang w:eastAsia="ar-SA"/>
        </w:rPr>
        <w:t>аявність АЗС: в місті Чернівцях Чернівецьк</w:t>
      </w:r>
      <w:r w:rsidR="004D3136">
        <w:rPr>
          <w:rFonts w:ascii="Times New Roman" w:eastAsia="Times New Roman" w:hAnsi="Times New Roman" w:cs="Times New Roman"/>
          <w:bCs/>
          <w:sz w:val="24"/>
          <w:szCs w:val="24"/>
          <w:lang w:eastAsia="ar-SA"/>
        </w:rPr>
        <w:t xml:space="preserve">ої області (не менше трьох АЗС) та </w:t>
      </w:r>
      <w:r w:rsidR="001313CE" w:rsidRPr="001313CE">
        <w:rPr>
          <w:rFonts w:ascii="Times New Roman" w:eastAsia="Times New Roman" w:hAnsi="Times New Roman" w:cs="Times New Roman"/>
          <w:bCs/>
          <w:sz w:val="24"/>
          <w:szCs w:val="24"/>
          <w:lang w:eastAsia="ar-SA"/>
        </w:rPr>
        <w:t xml:space="preserve">в </w:t>
      </w:r>
      <w:r w:rsidR="001313CE">
        <w:rPr>
          <w:rFonts w:ascii="Times New Roman" w:eastAsia="Times New Roman" w:hAnsi="Times New Roman" w:cs="Times New Roman"/>
          <w:bCs/>
          <w:sz w:val="24"/>
          <w:szCs w:val="24"/>
          <w:lang w:eastAsia="ar-SA"/>
        </w:rPr>
        <w:t>Чернівецькій області</w:t>
      </w:r>
      <w:r w:rsidR="001313CE" w:rsidRPr="001313CE">
        <w:rPr>
          <w:rFonts w:ascii="Times New Roman" w:eastAsia="Times New Roman" w:hAnsi="Times New Roman" w:cs="Times New Roman"/>
          <w:bCs/>
          <w:sz w:val="24"/>
          <w:szCs w:val="24"/>
          <w:lang w:eastAsia="ar-SA"/>
        </w:rPr>
        <w:t>.</w:t>
      </w:r>
    </w:p>
    <w:p w:rsidR="00FA6A4E" w:rsidRPr="00D07886" w:rsidRDefault="00FA6A4E" w:rsidP="00FA6A4E">
      <w:pPr>
        <w:spacing w:after="0" w:line="288" w:lineRule="auto"/>
        <w:jc w:val="both"/>
        <w:rPr>
          <w:rFonts w:ascii="Times New Roman" w:eastAsia="Times New Roman" w:hAnsi="Times New Roman" w:cs="Times New Roman"/>
          <w:sz w:val="24"/>
          <w:szCs w:val="24"/>
          <w:lang w:eastAsia="zh-CN" w:bidi="hi-IN"/>
        </w:rPr>
      </w:pPr>
    </w:p>
    <w:tbl>
      <w:tblPr>
        <w:tblStyle w:val="21"/>
        <w:tblW w:w="9491" w:type="dxa"/>
        <w:tblLook w:val="01E0" w:firstRow="1" w:lastRow="1" w:firstColumn="1" w:lastColumn="1" w:noHBand="0" w:noVBand="0"/>
      </w:tblPr>
      <w:tblGrid>
        <w:gridCol w:w="5271"/>
        <w:gridCol w:w="1898"/>
        <w:gridCol w:w="2322"/>
      </w:tblGrid>
      <w:tr w:rsidR="00FA6A4E" w:rsidRPr="001313CE" w:rsidTr="00FA6A4E">
        <w:trPr>
          <w:trHeight w:val="414"/>
        </w:trPr>
        <w:tc>
          <w:tcPr>
            <w:tcW w:w="5271" w:type="dxa"/>
            <w:vAlign w:val="center"/>
          </w:tcPr>
          <w:p w:rsidR="00FA6A4E" w:rsidRPr="001313CE" w:rsidRDefault="00FA6A4E" w:rsidP="003B4243">
            <w:pPr>
              <w:jc w:val="center"/>
              <w:rPr>
                <w:rFonts w:ascii="Times New Roman" w:hAnsi="Times New Roman" w:cs="Times New Roman"/>
                <w:sz w:val="24"/>
                <w:szCs w:val="24"/>
              </w:rPr>
            </w:pPr>
            <w:r w:rsidRPr="001313CE">
              <w:rPr>
                <w:rFonts w:ascii="Times New Roman" w:hAnsi="Times New Roman" w:cs="Times New Roman"/>
                <w:sz w:val="24"/>
                <w:szCs w:val="24"/>
              </w:rPr>
              <w:t xml:space="preserve">Назва </w:t>
            </w:r>
            <w:r w:rsidR="003B4243" w:rsidRPr="001313CE">
              <w:rPr>
                <w:rFonts w:ascii="Times New Roman" w:hAnsi="Times New Roman" w:cs="Times New Roman"/>
                <w:sz w:val="24"/>
                <w:szCs w:val="24"/>
              </w:rPr>
              <w:t>Лота 2</w:t>
            </w:r>
          </w:p>
        </w:tc>
        <w:tc>
          <w:tcPr>
            <w:tcW w:w="1898" w:type="dxa"/>
            <w:vAlign w:val="center"/>
          </w:tcPr>
          <w:p w:rsidR="00FA6A4E" w:rsidRPr="001313CE" w:rsidRDefault="00FA6A4E" w:rsidP="00FA6A4E">
            <w:pPr>
              <w:jc w:val="center"/>
              <w:rPr>
                <w:rFonts w:ascii="Times New Roman" w:hAnsi="Times New Roman" w:cs="Times New Roman"/>
                <w:sz w:val="24"/>
                <w:szCs w:val="24"/>
              </w:rPr>
            </w:pPr>
            <w:r w:rsidRPr="001313CE">
              <w:rPr>
                <w:rFonts w:ascii="Times New Roman" w:hAnsi="Times New Roman" w:cs="Times New Roman"/>
                <w:sz w:val="24"/>
                <w:szCs w:val="24"/>
              </w:rPr>
              <w:t>Одиниця виміру</w:t>
            </w:r>
          </w:p>
        </w:tc>
        <w:tc>
          <w:tcPr>
            <w:tcW w:w="2322" w:type="dxa"/>
            <w:vAlign w:val="center"/>
          </w:tcPr>
          <w:p w:rsidR="00FA6A4E" w:rsidRPr="001313CE" w:rsidRDefault="00FA6A4E" w:rsidP="00FA6A4E">
            <w:pPr>
              <w:jc w:val="center"/>
              <w:rPr>
                <w:rFonts w:ascii="Times New Roman" w:hAnsi="Times New Roman" w:cs="Times New Roman"/>
                <w:sz w:val="24"/>
                <w:szCs w:val="24"/>
              </w:rPr>
            </w:pPr>
            <w:r w:rsidRPr="001313CE">
              <w:rPr>
                <w:rFonts w:ascii="Times New Roman" w:hAnsi="Times New Roman" w:cs="Times New Roman"/>
                <w:sz w:val="24"/>
                <w:szCs w:val="24"/>
              </w:rPr>
              <w:t>Кількість, літрів</w:t>
            </w:r>
          </w:p>
        </w:tc>
      </w:tr>
      <w:tr w:rsidR="00FA6A4E" w:rsidRPr="001313CE" w:rsidTr="00FA6A4E">
        <w:trPr>
          <w:trHeight w:val="399"/>
        </w:trPr>
        <w:tc>
          <w:tcPr>
            <w:tcW w:w="5271" w:type="dxa"/>
            <w:vAlign w:val="center"/>
          </w:tcPr>
          <w:p w:rsidR="00FA6A4E" w:rsidRPr="001313CE" w:rsidRDefault="00FA6A4E" w:rsidP="00FA6A4E">
            <w:pPr>
              <w:suppressAutoHyphens/>
              <w:jc w:val="center"/>
              <w:outlineLvl w:val="0"/>
              <w:rPr>
                <w:rFonts w:ascii="Times New Roman" w:eastAsia="Times New Roman" w:hAnsi="Times New Roman" w:cs="Times New Roman"/>
                <w:bCs/>
                <w:sz w:val="24"/>
                <w:szCs w:val="24"/>
                <w:lang w:eastAsia="ar-SA"/>
              </w:rPr>
            </w:pPr>
            <w:r w:rsidRPr="001313CE">
              <w:rPr>
                <w:rFonts w:ascii="Times New Roman" w:eastAsia="Times New Roman" w:hAnsi="Times New Roman" w:cs="Times New Roman"/>
                <w:bCs/>
                <w:sz w:val="24"/>
                <w:szCs w:val="24"/>
                <w:lang w:eastAsia="ar-SA"/>
              </w:rPr>
              <w:t>Бензин А-95, код ДК 021-2015 (CPV): 09130000-9 Нафта і дистиляти (09132000-3 – Бензин) для забезпечення роботи генераторів бензинових</w:t>
            </w:r>
          </w:p>
        </w:tc>
        <w:tc>
          <w:tcPr>
            <w:tcW w:w="1898" w:type="dxa"/>
            <w:vAlign w:val="center"/>
          </w:tcPr>
          <w:p w:rsidR="00FA6A4E" w:rsidRPr="001313CE" w:rsidRDefault="00FA6A4E" w:rsidP="00FA6A4E">
            <w:pPr>
              <w:jc w:val="center"/>
              <w:rPr>
                <w:rFonts w:ascii="Times New Roman" w:hAnsi="Times New Roman" w:cs="Times New Roman"/>
                <w:sz w:val="24"/>
                <w:szCs w:val="24"/>
              </w:rPr>
            </w:pPr>
            <w:r w:rsidRPr="001313CE">
              <w:rPr>
                <w:rFonts w:ascii="Times New Roman" w:hAnsi="Times New Roman" w:cs="Times New Roman"/>
                <w:sz w:val="24"/>
                <w:szCs w:val="24"/>
              </w:rPr>
              <w:t>літри</w:t>
            </w:r>
          </w:p>
        </w:tc>
        <w:tc>
          <w:tcPr>
            <w:tcW w:w="2322" w:type="dxa"/>
            <w:vAlign w:val="center"/>
          </w:tcPr>
          <w:p w:rsidR="00FA6A4E" w:rsidRPr="001313CE" w:rsidRDefault="00FA6A4E" w:rsidP="00FA6A4E">
            <w:pPr>
              <w:jc w:val="center"/>
              <w:rPr>
                <w:rFonts w:ascii="Times New Roman" w:hAnsi="Times New Roman" w:cs="Times New Roman"/>
                <w:sz w:val="24"/>
                <w:szCs w:val="24"/>
              </w:rPr>
            </w:pPr>
            <w:r w:rsidRPr="001313CE">
              <w:rPr>
                <w:rFonts w:ascii="Times New Roman" w:hAnsi="Times New Roman" w:cs="Times New Roman"/>
                <w:bCs/>
                <w:sz w:val="24"/>
                <w:szCs w:val="24"/>
              </w:rPr>
              <w:t>2620</w:t>
            </w:r>
          </w:p>
        </w:tc>
      </w:tr>
    </w:tbl>
    <w:p w:rsidR="00FA6A4E" w:rsidRPr="00D07886" w:rsidRDefault="00FA6A4E" w:rsidP="00FA6A4E">
      <w:pPr>
        <w:suppressAutoHyphens/>
        <w:spacing w:after="0" w:line="240" w:lineRule="auto"/>
        <w:jc w:val="both"/>
        <w:outlineLvl w:val="0"/>
        <w:rPr>
          <w:rFonts w:ascii="Times New Roman" w:eastAsia="Times New Roman" w:hAnsi="Times New Roman" w:cs="Times New Roman"/>
          <w:bCs/>
          <w:sz w:val="24"/>
          <w:szCs w:val="24"/>
          <w:lang w:eastAsia="ar-SA"/>
        </w:rPr>
      </w:pPr>
    </w:p>
    <w:p w:rsidR="000B2F11" w:rsidRDefault="000B2F11" w:rsidP="00B0558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4D3136" w:rsidRDefault="004D3136" w:rsidP="00B0558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4D3136" w:rsidRDefault="004D3136" w:rsidP="00B0558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bookmarkStart w:id="28" w:name="_GoBack"/>
      <w:bookmarkEnd w:id="28"/>
    </w:p>
    <w:p w:rsidR="00B0558A" w:rsidRPr="00AC18E8" w:rsidRDefault="000B2F11" w:rsidP="00B0558A">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47167D">
        <w:rPr>
          <w:rFonts w:ascii="Times New Roman" w:eastAsia="Times New Roman" w:hAnsi="Times New Roman" w:cs="Times New Roman"/>
          <w:b/>
          <w:bCs/>
          <w:sz w:val="24"/>
          <w:szCs w:val="24"/>
          <w:lang w:eastAsia="ar-SA"/>
        </w:rPr>
        <w:t xml:space="preserve">Учасник в своїй тендерній пропозиції подає </w:t>
      </w:r>
      <w:r>
        <w:rPr>
          <w:rFonts w:ascii="Times New Roman" w:eastAsia="Times New Roman" w:hAnsi="Times New Roman" w:cs="Times New Roman"/>
          <w:b/>
          <w:bCs/>
          <w:sz w:val="24"/>
          <w:szCs w:val="24"/>
          <w:lang w:eastAsia="ar-SA"/>
        </w:rPr>
        <w:t xml:space="preserve">до лота 2 </w:t>
      </w:r>
      <w:r w:rsidRPr="00AC18E8">
        <w:rPr>
          <w:rFonts w:ascii="Times New Roman" w:eastAsia="Times New Roman" w:hAnsi="Times New Roman" w:cs="Times New Roman"/>
          <w:bCs/>
          <w:sz w:val="24"/>
          <w:szCs w:val="24"/>
          <w:lang w:eastAsia="ar-SA"/>
        </w:rPr>
        <w:t>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w:t>
      </w:r>
      <w:r>
        <w:rPr>
          <w:rFonts w:ascii="Times New Roman" w:eastAsia="Times New Roman" w:hAnsi="Times New Roman" w:cs="Times New Roman"/>
          <w:bCs/>
          <w:sz w:val="24"/>
          <w:szCs w:val="24"/>
          <w:lang w:eastAsia="ar-SA"/>
        </w:rPr>
        <w:t>у</w:t>
      </w:r>
      <w:r w:rsidRPr="00AC18E8">
        <w:rPr>
          <w:rFonts w:ascii="Times New Roman" w:eastAsia="Times New Roman" w:hAnsi="Times New Roman" w:cs="Times New Roman"/>
          <w:bCs/>
          <w:sz w:val="24"/>
          <w:szCs w:val="24"/>
          <w:lang w:eastAsia="ar-SA"/>
        </w:rPr>
        <w:t xml:space="preserve"> або інформаці</w:t>
      </w:r>
      <w:r>
        <w:rPr>
          <w:rFonts w:ascii="Times New Roman" w:eastAsia="Times New Roman" w:hAnsi="Times New Roman" w:cs="Times New Roman"/>
          <w:bCs/>
          <w:sz w:val="24"/>
          <w:szCs w:val="24"/>
          <w:lang w:eastAsia="ar-SA"/>
        </w:rPr>
        <w:t>ї</w:t>
      </w:r>
      <w:r w:rsidRPr="00AC18E8">
        <w:rPr>
          <w:rFonts w:ascii="Times New Roman" w:eastAsia="Times New Roman" w:hAnsi="Times New Roman" w:cs="Times New Roman"/>
          <w:bCs/>
          <w:sz w:val="24"/>
          <w:szCs w:val="24"/>
          <w:lang w:eastAsia="ar-SA"/>
        </w:rPr>
        <w:t xml:space="preserve"> або лист</w:t>
      </w:r>
      <w:r>
        <w:rPr>
          <w:rFonts w:ascii="Times New Roman" w:eastAsia="Times New Roman" w:hAnsi="Times New Roman" w:cs="Times New Roman"/>
          <w:bCs/>
          <w:sz w:val="24"/>
          <w:szCs w:val="24"/>
          <w:lang w:eastAsia="ar-SA"/>
        </w:rPr>
        <w:t>а або довідки</w:t>
      </w:r>
      <w:r w:rsidRPr="00AC18E8">
        <w:rPr>
          <w:rFonts w:ascii="Times New Roman" w:eastAsia="Times New Roman" w:hAnsi="Times New Roman" w:cs="Times New Roman"/>
          <w:bCs/>
          <w:sz w:val="24"/>
          <w:szCs w:val="24"/>
          <w:lang w:eastAsia="ar-SA"/>
        </w:rPr>
        <w:t xml:space="preserve"> у порядку згідно умовами частини 1 розділу З “Зміст і спосіб подання тендерної пропозиції”, </w:t>
      </w:r>
      <w:r w:rsidRPr="00AC18E8">
        <w:rPr>
          <w:rFonts w:ascii="Times New Roman" w:eastAsia="Times New Roman" w:hAnsi="Times New Roman" w:cs="Times New Roman"/>
          <w:bCs/>
          <w:sz w:val="24"/>
          <w:szCs w:val="24"/>
          <w:u w:val="single"/>
          <w:lang w:eastAsia="ar-SA"/>
        </w:rPr>
        <w:t>окремо по кожному пункту</w:t>
      </w:r>
      <w:r w:rsidRPr="00AC18E8">
        <w:rPr>
          <w:rFonts w:ascii="Times New Roman" w:eastAsia="Times New Roman" w:hAnsi="Times New Roman" w:cs="Times New Roman"/>
          <w:bCs/>
          <w:sz w:val="24"/>
          <w:szCs w:val="24"/>
          <w:lang w:eastAsia="ar-SA"/>
        </w:rPr>
        <w:t>:</w:t>
      </w:r>
    </w:p>
    <w:p w:rsidR="00FA6A4E" w:rsidRDefault="00FA6A4E" w:rsidP="00FA6A4E">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D7503A" w:rsidRPr="00D7503A" w:rsidRDefault="00D7503A" w:rsidP="00D7503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D7503A">
        <w:rPr>
          <w:rFonts w:ascii="Times New Roman" w:eastAsia="Times New Roman" w:hAnsi="Times New Roman" w:cs="Times New Roman"/>
          <w:bCs/>
          <w:sz w:val="24"/>
          <w:szCs w:val="24"/>
          <w:lang w:eastAsia="ar-SA"/>
        </w:rPr>
        <w:t xml:space="preserve">1. Гарантія можливості заправляти </w:t>
      </w:r>
      <w:r w:rsidR="00112D39">
        <w:rPr>
          <w:rFonts w:ascii="Times New Roman" w:eastAsia="Times New Roman" w:hAnsi="Times New Roman" w:cs="Times New Roman"/>
          <w:bCs/>
          <w:sz w:val="24"/>
          <w:szCs w:val="24"/>
          <w:lang w:eastAsia="ar-SA"/>
        </w:rPr>
        <w:t>бензинові генератори</w:t>
      </w:r>
      <w:r w:rsidRPr="00D7503A">
        <w:rPr>
          <w:rFonts w:ascii="Times New Roman" w:eastAsia="Times New Roman" w:hAnsi="Times New Roman" w:cs="Times New Roman"/>
          <w:bCs/>
          <w:sz w:val="24"/>
          <w:szCs w:val="24"/>
          <w:lang w:eastAsia="ar-SA"/>
        </w:rPr>
        <w:t xml:space="preserve"> Бензином А-95 за наявності скретч карток номіналом (</w:t>
      </w:r>
      <w:r w:rsidRPr="00D7503A">
        <w:rPr>
          <w:rFonts w:ascii="Times New Roman" w:eastAsia="Times New Roman" w:hAnsi="Times New Roman" w:cs="Times New Roman"/>
          <w:b/>
          <w:bCs/>
          <w:i/>
          <w:sz w:val="24"/>
          <w:szCs w:val="24"/>
          <w:lang w:eastAsia="ar-SA"/>
        </w:rPr>
        <w:t>вказати ТМ та ті номінали, які пропонує в своїй пропозиції учасник</w:t>
      </w:r>
      <w:r w:rsidRPr="00D7503A">
        <w:rPr>
          <w:rFonts w:ascii="Times New Roman" w:eastAsia="Times New Roman" w:hAnsi="Times New Roman" w:cs="Times New Roman"/>
          <w:bCs/>
          <w:sz w:val="24"/>
          <w:szCs w:val="24"/>
          <w:lang w:eastAsia="ar-SA"/>
        </w:rPr>
        <w:t xml:space="preserve">), на АЗС по </w:t>
      </w:r>
      <w:r w:rsidR="0074175E">
        <w:rPr>
          <w:rFonts w:ascii="Times New Roman" w:eastAsia="Times New Roman" w:hAnsi="Times New Roman" w:cs="Times New Roman"/>
          <w:bCs/>
          <w:sz w:val="24"/>
          <w:szCs w:val="24"/>
          <w:lang w:eastAsia="ar-SA"/>
        </w:rPr>
        <w:t>Чернівецькій</w:t>
      </w:r>
      <w:r w:rsidRPr="00D7503A">
        <w:rPr>
          <w:rFonts w:ascii="Times New Roman" w:eastAsia="Times New Roman" w:hAnsi="Times New Roman" w:cs="Times New Roman"/>
          <w:bCs/>
          <w:sz w:val="24"/>
          <w:szCs w:val="24"/>
          <w:lang w:eastAsia="ar-SA"/>
        </w:rPr>
        <w:t xml:space="preserve"> області та на території міста Чернівці Чернівецької області не менше 3 штук. </w:t>
      </w:r>
    </w:p>
    <w:p w:rsidR="00D7503A" w:rsidRPr="00D7503A" w:rsidRDefault="00D7503A" w:rsidP="00D7503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D7503A">
        <w:rPr>
          <w:rFonts w:ascii="Times New Roman" w:eastAsia="Times New Roman" w:hAnsi="Times New Roman" w:cs="Times New Roman"/>
          <w:bCs/>
          <w:sz w:val="24"/>
          <w:szCs w:val="24"/>
          <w:lang w:eastAsia="ar-SA"/>
        </w:rPr>
        <w:t xml:space="preserve">2. Про дотримання з боку учасника умов процесів підписання Договору та постачання предмету закупівлі, а саме: </w:t>
      </w:r>
    </w:p>
    <w:p w:rsidR="00D7503A" w:rsidRPr="00D7503A" w:rsidRDefault="00D7503A" w:rsidP="00D7503A">
      <w:pPr>
        <w:widowControl w:val="0"/>
        <w:numPr>
          <w:ilvl w:val="0"/>
          <w:numId w:val="48"/>
        </w:numPr>
        <w:suppressAutoHyphens/>
        <w:spacing w:after="0" w:line="240" w:lineRule="auto"/>
        <w:contextualSpacing/>
        <w:jc w:val="both"/>
        <w:rPr>
          <w:rFonts w:ascii="Times New Roman" w:eastAsia="Times New Roman" w:hAnsi="Times New Roman" w:cs="Times New Roman"/>
          <w:bCs/>
          <w:sz w:val="24"/>
          <w:szCs w:val="24"/>
          <w:lang w:eastAsia="ar-SA"/>
        </w:rPr>
      </w:pPr>
      <w:r w:rsidRPr="00D7503A">
        <w:rPr>
          <w:rFonts w:ascii="Times New Roman" w:eastAsia="Times New Roman" w:hAnsi="Times New Roman" w:cs="Times New Roman"/>
          <w:bCs/>
          <w:sz w:val="24"/>
          <w:szCs w:val="24"/>
          <w:lang w:eastAsia="ar-SA"/>
        </w:rPr>
        <w:t xml:space="preserve">під час підписання Договору присутність представників </w:t>
      </w:r>
      <w:r w:rsidRPr="00D7503A">
        <w:rPr>
          <w:rFonts w:ascii="Times New Roman" w:eastAsia="Times New Roman" w:hAnsi="Times New Roman" w:cs="Times New Roman"/>
          <w:bCs/>
          <w:sz w:val="24"/>
          <w:szCs w:val="24"/>
          <w:u w:val="single"/>
          <w:lang w:eastAsia="ar-SA"/>
        </w:rPr>
        <w:t>Учасника</w:t>
      </w:r>
      <w:r w:rsidRPr="00D7503A">
        <w:rPr>
          <w:rFonts w:ascii="Times New Roman" w:eastAsia="Times New Roman" w:hAnsi="Times New Roman" w:cs="Times New Roman"/>
          <w:bCs/>
          <w:sz w:val="24"/>
          <w:szCs w:val="24"/>
          <w:lang w:eastAsia="ar-SA"/>
        </w:rPr>
        <w:t xml:space="preserve"> та Замовника;</w:t>
      </w:r>
    </w:p>
    <w:p w:rsidR="00D7503A" w:rsidRPr="00D7503A" w:rsidRDefault="00D7503A" w:rsidP="00D7503A">
      <w:pPr>
        <w:widowControl w:val="0"/>
        <w:numPr>
          <w:ilvl w:val="0"/>
          <w:numId w:val="48"/>
        </w:numPr>
        <w:suppressAutoHyphens/>
        <w:spacing w:after="0" w:line="240" w:lineRule="auto"/>
        <w:contextualSpacing/>
        <w:jc w:val="both"/>
        <w:rPr>
          <w:rFonts w:ascii="Times New Roman" w:eastAsia="Times New Roman" w:hAnsi="Times New Roman" w:cs="Times New Roman"/>
          <w:bCs/>
          <w:sz w:val="24"/>
          <w:szCs w:val="24"/>
          <w:lang w:eastAsia="ar-SA"/>
        </w:rPr>
      </w:pPr>
      <w:r w:rsidRPr="00D7503A">
        <w:rPr>
          <w:rFonts w:ascii="Times New Roman" w:eastAsia="Times New Roman" w:hAnsi="Times New Roman" w:cs="Times New Roman"/>
          <w:bCs/>
          <w:sz w:val="24"/>
          <w:szCs w:val="24"/>
          <w:lang w:eastAsia="ar-SA"/>
        </w:rPr>
        <w:t xml:space="preserve">під час передачі предмета закупівлі присутність представника </w:t>
      </w:r>
      <w:r w:rsidRPr="00D7503A">
        <w:rPr>
          <w:rFonts w:ascii="Times New Roman" w:eastAsia="Times New Roman" w:hAnsi="Times New Roman" w:cs="Times New Roman"/>
          <w:bCs/>
          <w:sz w:val="24"/>
          <w:szCs w:val="24"/>
          <w:u w:val="single"/>
          <w:lang w:eastAsia="ar-SA"/>
        </w:rPr>
        <w:t xml:space="preserve">Учасника </w:t>
      </w:r>
      <w:r w:rsidRPr="00D7503A">
        <w:rPr>
          <w:rFonts w:ascii="Times New Roman" w:eastAsia="Times New Roman" w:hAnsi="Times New Roman" w:cs="Times New Roman"/>
          <w:bCs/>
          <w:sz w:val="24"/>
          <w:szCs w:val="24"/>
          <w:lang w:eastAsia="ar-SA"/>
        </w:rPr>
        <w:t>та Замовника;</w:t>
      </w:r>
    </w:p>
    <w:p w:rsidR="00D7503A" w:rsidRPr="00D7503A" w:rsidRDefault="00D7503A" w:rsidP="00D7503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D7503A">
        <w:rPr>
          <w:rFonts w:ascii="Times New Roman" w:eastAsia="Times New Roman" w:hAnsi="Times New Roman" w:cs="Times New Roman"/>
          <w:bCs/>
          <w:sz w:val="24"/>
          <w:szCs w:val="24"/>
          <w:lang w:eastAsia="ar-SA"/>
        </w:rPr>
        <w:t>3. Запропонований предмет закупівлі, Бензин А-95 в скретч картках (</w:t>
      </w:r>
      <w:r w:rsidRPr="00D7503A">
        <w:rPr>
          <w:rFonts w:ascii="Times New Roman" w:eastAsia="Times New Roman" w:hAnsi="Times New Roman" w:cs="Times New Roman"/>
          <w:b/>
          <w:bCs/>
          <w:i/>
          <w:sz w:val="24"/>
          <w:szCs w:val="24"/>
          <w:lang w:eastAsia="ar-SA"/>
        </w:rPr>
        <w:t>вказати ТМ та ті номінали, які пропонує в своїй пропозиції учасник</w:t>
      </w:r>
      <w:r w:rsidRPr="00D7503A">
        <w:rPr>
          <w:rFonts w:ascii="Times New Roman" w:eastAsia="Times New Roman" w:hAnsi="Times New Roman" w:cs="Times New Roman"/>
          <w:bCs/>
          <w:sz w:val="24"/>
          <w:szCs w:val="24"/>
          <w:lang w:eastAsia="ar-SA"/>
        </w:rPr>
        <w:t>) не має негативного впливу на навколишнє середовище, технічні та якісні характеристики предмета закупівлі відповідають встановленим законодавством нормам 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p>
    <w:p w:rsidR="00D7503A" w:rsidRPr="00D7503A" w:rsidRDefault="00D7503A" w:rsidP="00D7503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D7503A">
        <w:rPr>
          <w:rFonts w:ascii="Times New Roman" w:eastAsia="Times New Roman" w:hAnsi="Times New Roman" w:cs="Times New Roman"/>
          <w:bCs/>
          <w:sz w:val="24"/>
          <w:szCs w:val="24"/>
          <w:lang w:eastAsia="ar-SA"/>
        </w:rPr>
        <w:t>4 Копію або сканований оригінал Декларації відповідності предмета закупівлі до технічного регламенту або Сертифікату відповідності предмета закупівлі.</w:t>
      </w:r>
    </w:p>
    <w:p w:rsidR="00D7503A" w:rsidRPr="00D7503A" w:rsidRDefault="00D7503A" w:rsidP="00D7503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D7503A">
        <w:rPr>
          <w:rFonts w:ascii="Times New Roman" w:eastAsia="Times New Roman" w:hAnsi="Times New Roman" w:cs="Times New Roman"/>
          <w:bCs/>
          <w:sz w:val="24"/>
          <w:szCs w:val="24"/>
          <w:lang w:eastAsia="ar-SA"/>
        </w:rPr>
        <w:t>5. Запропонований предмет закупівлі, Бензин А-95, який поставляється, буде новим, терміни та умови його зберігання не порушені, термін дії скретч карток на Бензин А-95 повинні бути дійсними протягом року з дня поставки товару.</w:t>
      </w:r>
    </w:p>
    <w:p w:rsidR="00D7503A" w:rsidRPr="00D7503A" w:rsidRDefault="00D7503A" w:rsidP="00D7503A">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r w:rsidRPr="00D7503A">
        <w:rPr>
          <w:rFonts w:ascii="Times New Roman" w:eastAsia="Times New Roman" w:hAnsi="Times New Roman" w:cs="Times New Roman"/>
          <w:bCs/>
          <w:sz w:val="24"/>
          <w:szCs w:val="24"/>
          <w:lang w:eastAsia="ar-SA"/>
        </w:rPr>
        <w:t>6. Весь об’єм закупівлі Бензину А-95, скретч карток номіналом (</w:t>
      </w:r>
      <w:r w:rsidRPr="00D7503A">
        <w:rPr>
          <w:rFonts w:ascii="Times New Roman" w:eastAsia="Times New Roman" w:hAnsi="Times New Roman" w:cs="Times New Roman"/>
          <w:b/>
          <w:bCs/>
          <w:i/>
          <w:sz w:val="24"/>
          <w:szCs w:val="24"/>
          <w:lang w:eastAsia="ar-SA"/>
        </w:rPr>
        <w:t>вказати ТМ та ті номінали, які пропонує в своїй пропозиції учасник</w:t>
      </w:r>
      <w:r w:rsidRPr="00D7503A">
        <w:rPr>
          <w:rFonts w:ascii="Times New Roman" w:eastAsia="Times New Roman" w:hAnsi="Times New Roman" w:cs="Times New Roman"/>
          <w:bCs/>
          <w:sz w:val="24"/>
          <w:szCs w:val="24"/>
          <w:lang w:eastAsia="ar-SA"/>
        </w:rPr>
        <w:t>) однієї торгової марки.</w:t>
      </w:r>
    </w:p>
    <w:p w:rsidR="00D7503A" w:rsidRPr="00D7503A" w:rsidRDefault="00D7503A" w:rsidP="00D7503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D7503A">
        <w:rPr>
          <w:rFonts w:ascii="Times New Roman" w:eastAsia="Times New Roman" w:hAnsi="Times New Roman" w:cs="Times New Roman"/>
          <w:bCs/>
          <w:sz w:val="24"/>
          <w:szCs w:val="24"/>
          <w:lang w:eastAsia="ar-SA"/>
        </w:rPr>
        <w:t xml:space="preserve">7. За наявності заправок партнерів додати лист з відповідною інформацією та копії договору \ договорів, що підтверджують партнерські відносини, із врахуванням наступного: ті партнери, які будуть вказані в самих договорах з партнерами </w:t>
      </w:r>
      <w:r w:rsidRPr="00D7503A">
        <w:rPr>
          <w:rFonts w:ascii="Times New Roman" w:eastAsia="Times New Roman" w:hAnsi="Times New Roman" w:cs="Times New Roman"/>
          <w:bCs/>
          <w:sz w:val="24"/>
          <w:szCs w:val="24"/>
          <w:u w:val="single"/>
          <w:lang w:eastAsia="ar-SA"/>
        </w:rPr>
        <w:t>не будуть прийняті</w:t>
      </w:r>
      <w:r w:rsidRPr="00D7503A">
        <w:rPr>
          <w:rFonts w:ascii="Times New Roman" w:eastAsia="Times New Roman" w:hAnsi="Times New Roman" w:cs="Times New Roman"/>
          <w:bCs/>
          <w:sz w:val="24"/>
          <w:szCs w:val="24"/>
          <w:lang w:eastAsia="ar-SA"/>
        </w:rPr>
        <w:t xml:space="preserve"> до уваги, тобто </w:t>
      </w:r>
      <w:r w:rsidRPr="00D7503A">
        <w:rPr>
          <w:rFonts w:ascii="Times New Roman" w:eastAsia="Times New Roman" w:hAnsi="Times New Roman" w:cs="Times New Roman"/>
          <w:bCs/>
          <w:sz w:val="24"/>
          <w:szCs w:val="24"/>
          <w:u w:val="single"/>
          <w:lang w:eastAsia="ar-SA"/>
        </w:rPr>
        <w:t>партнер партнера не буде вважатися</w:t>
      </w:r>
      <w:r w:rsidRPr="00D7503A">
        <w:rPr>
          <w:rFonts w:ascii="Times New Roman" w:eastAsia="Times New Roman" w:hAnsi="Times New Roman" w:cs="Times New Roman"/>
          <w:bCs/>
          <w:sz w:val="24"/>
          <w:szCs w:val="24"/>
          <w:lang w:eastAsia="ar-SA"/>
        </w:rPr>
        <w:t xml:space="preserve"> в партнерських відносинах з учасником.</w:t>
      </w:r>
    </w:p>
    <w:p w:rsidR="00D7503A" w:rsidRPr="00D7503A" w:rsidRDefault="00D7503A" w:rsidP="00D7503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D7503A">
        <w:rPr>
          <w:rFonts w:ascii="Times New Roman" w:eastAsia="Times New Roman" w:hAnsi="Times New Roman" w:cs="Times New Roman"/>
          <w:bCs/>
          <w:sz w:val="24"/>
          <w:szCs w:val="24"/>
          <w:lang w:eastAsia="ar-SA"/>
        </w:rPr>
        <w:t>8. У разі наявності партнерських АЗС надати лист від партнера щодо партнерських відносин з учасником торгів (дата такого листа повинна бути не раніше дати викладення цього оголошення).</w:t>
      </w:r>
    </w:p>
    <w:p w:rsidR="00FA6A4E" w:rsidRDefault="00FA6A4E"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9B6898" w:rsidRDefault="009B6898"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9B6898" w:rsidRDefault="009B6898"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D7503A" w:rsidRDefault="00D7503A" w:rsidP="00FA6A4E">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A81D72" w:rsidRPr="00E0308C" w:rsidRDefault="00376F7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w:t>
      </w:r>
      <w:r w:rsidR="00A81D72" w:rsidRPr="00E0308C">
        <w:rPr>
          <w:rFonts w:ascii="Times New Roman" w:eastAsia="Times New Roman" w:hAnsi="Times New Roman" w:cs="Times New Roman"/>
          <w:b/>
          <w:bCs/>
          <w:sz w:val="24"/>
          <w:szCs w:val="24"/>
          <w:lang w:eastAsia="ar-SA"/>
        </w:rPr>
        <w:t xml:space="preserve">одаток </w:t>
      </w:r>
      <w:r w:rsidR="00A81D72">
        <w:rPr>
          <w:rFonts w:ascii="Times New Roman" w:eastAsia="Times New Roman" w:hAnsi="Times New Roman" w:cs="Times New Roman"/>
          <w:b/>
          <w:bCs/>
          <w:sz w:val="24"/>
          <w:szCs w:val="24"/>
          <w:lang w:eastAsia="ar-SA"/>
        </w:rPr>
        <w:t>3</w:t>
      </w:r>
    </w:p>
    <w:p w:rsidR="00A81D72" w:rsidRPr="00E0308C" w:rsidRDefault="00A81D72"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до тендерної документації</w:t>
      </w:r>
    </w:p>
    <w:p w:rsidR="00A81D72" w:rsidRDefault="00A81D72" w:rsidP="00D7503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81D72">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376F75" w:rsidRPr="00A81D72" w:rsidRDefault="00376F75" w:rsidP="00376F75">
      <w:pPr>
        <w:widowControl w:val="0"/>
        <w:suppressAutoHyphens/>
        <w:spacing w:after="0" w:line="240" w:lineRule="auto"/>
        <w:rPr>
          <w:rFonts w:ascii="Times New Roman" w:eastAsia="Times New Roman" w:hAnsi="Times New Roman" w:cs="Times New Roman"/>
          <w:kern w:val="2"/>
          <w:sz w:val="20"/>
          <w:szCs w:val="20"/>
          <w:lang w:val="ru-RU" w:eastAsia="zh-CN"/>
        </w:rPr>
      </w:pPr>
    </w:p>
    <w:p w:rsidR="00A81D72" w:rsidRPr="00F01175" w:rsidRDefault="00F01175" w:rsidP="00A81D72">
      <w:pPr>
        <w:spacing w:after="0" w:line="240" w:lineRule="auto"/>
        <w:jc w:val="center"/>
        <w:rPr>
          <w:rFonts w:ascii="Times New Roman" w:eastAsia="Calibri" w:hAnsi="Times New Roman" w:cs="Times New Roman"/>
          <w:kern w:val="2"/>
          <w:sz w:val="24"/>
          <w:szCs w:val="24"/>
        </w:rPr>
      </w:pPr>
      <w:r w:rsidRPr="00F01175">
        <w:rPr>
          <w:rFonts w:ascii="Times New Roman" w:eastAsia="Calibri" w:hAnsi="Times New Roman" w:cs="Times New Roman"/>
          <w:kern w:val="2"/>
          <w:sz w:val="24"/>
          <w:szCs w:val="24"/>
        </w:rPr>
        <w:t>Цінова пропозиція</w:t>
      </w:r>
    </w:p>
    <w:p w:rsidR="00F01175" w:rsidRPr="00FA6A4E" w:rsidRDefault="00F01175" w:rsidP="00A81D72">
      <w:pPr>
        <w:spacing w:after="0" w:line="240" w:lineRule="auto"/>
        <w:jc w:val="center"/>
        <w:rPr>
          <w:rFonts w:ascii="Times New Roman" w:eastAsia="Times New Roman" w:hAnsi="Times New Roman" w:cs="Times New Roman"/>
          <w:kern w:val="2"/>
          <w:sz w:val="20"/>
          <w:szCs w:val="20"/>
          <w:lang w:eastAsia="zh-CN"/>
        </w:rPr>
      </w:pPr>
    </w:p>
    <w:p w:rsidR="00A81D72" w:rsidRPr="00FA6A4E" w:rsidRDefault="00A81D72" w:rsidP="00E034E6">
      <w:pPr>
        <w:widowControl w:val="0"/>
        <w:suppressAutoHyphens/>
        <w:spacing w:after="0" w:line="240" w:lineRule="auto"/>
        <w:ind w:firstLine="709"/>
        <w:jc w:val="both"/>
        <w:rPr>
          <w:rFonts w:ascii="Times New Roman" w:eastAsia="Times New Roman" w:hAnsi="Times New Roman" w:cs="Times New Roman"/>
          <w:kern w:val="2"/>
          <w:sz w:val="20"/>
          <w:szCs w:val="24"/>
          <w:lang w:eastAsia="ru-RU"/>
        </w:rPr>
      </w:pPr>
      <w:r w:rsidRPr="00FA6A4E">
        <w:rPr>
          <w:rFonts w:ascii="Times New Roman" w:eastAsia="Times New Roman" w:hAnsi="Times New Roman" w:cs="Times New Roman"/>
          <w:iCs/>
          <w:spacing w:val="4"/>
          <w:kern w:val="2"/>
          <w:sz w:val="24"/>
          <w:szCs w:val="24"/>
          <w:lang w:eastAsia="ru-RU"/>
        </w:rPr>
        <w:t xml:space="preserve">Ми, </w:t>
      </w:r>
      <w:r w:rsidR="00D3262B" w:rsidRPr="00A6049E">
        <w:rPr>
          <w:rFonts w:ascii="Times New Roman" w:eastAsia="Times New Roman" w:hAnsi="Times New Roman" w:cs="Times New Roman"/>
          <w:i/>
          <w:iCs/>
          <w:sz w:val="24"/>
          <w:szCs w:val="24"/>
          <w:lang w:eastAsia="uk-UA"/>
        </w:rPr>
        <w:t>(юридична назва підприємства, установи)</w:t>
      </w:r>
      <w:r w:rsidRPr="00FA6A4E">
        <w:rPr>
          <w:rFonts w:ascii="Times New Roman" w:eastAsia="Times New Roman" w:hAnsi="Times New Roman" w:cs="Times New Roman"/>
          <w:iCs/>
          <w:spacing w:val="4"/>
          <w:kern w:val="2"/>
          <w:sz w:val="24"/>
          <w:szCs w:val="24"/>
          <w:lang w:eastAsia="ru-RU"/>
        </w:rPr>
        <w:t xml:space="preserve">, </w:t>
      </w:r>
      <w:r w:rsidRPr="00A81D72">
        <w:rPr>
          <w:rFonts w:ascii="Times New Roman" w:eastAsia="Times New Roman" w:hAnsi="Times New Roman" w:cs="Times New Roman"/>
          <w:iCs/>
          <w:spacing w:val="4"/>
          <w:kern w:val="2"/>
          <w:sz w:val="24"/>
          <w:szCs w:val="24"/>
          <w:lang w:eastAsia="ru-RU"/>
        </w:rPr>
        <w:t>надаємо</w:t>
      </w:r>
      <w:r w:rsidRPr="00FA6A4E">
        <w:rPr>
          <w:rFonts w:ascii="Times New Roman" w:eastAsia="Times New Roman" w:hAnsi="Times New Roman" w:cs="Times New Roman"/>
          <w:iCs/>
          <w:spacing w:val="4"/>
          <w:kern w:val="2"/>
          <w:sz w:val="24"/>
          <w:szCs w:val="24"/>
          <w:lang w:eastAsia="ru-RU"/>
        </w:rPr>
        <w:t xml:space="preserve"> свою </w:t>
      </w:r>
      <w:r w:rsidRPr="00A81D72">
        <w:rPr>
          <w:rFonts w:ascii="Times New Roman" w:eastAsia="Times New Roman" w:hAnsi="Times New Roman" w:cs="Times New Roman"/>
          <w:iCs/>
          <w:spacing w:val="4"/>
          <w:kern w:val="2"/>
          <w:sz w:val="24"/>
          <w:szCs w:val="24"/>
          <w:lang w:eastAsia="ru-RU"/>
        </w:rPr>
        <w:t>цінову</w:t>
      </w:r>
      <w:r w:rsidRPr="00FA6A4E">
        <w:rPr>
          <w:rFonts w:ascii="Times New Roman" w:eastAsia="Times New Roman" w:hAnsi="Times New Roman" w:cs="Times New Roman"/>
          <w:iCs/>
          <w:spacing w:val="4"/>
          <w:kern w:val="2"/>
          <w:sz w:val="24"/>
          <w:szCs w:val="24"/>
          <w:lang w:eastAsia="ru-RU"/>
        </w:rPr>
        <w:t xml:space="preserve"> </w:t>
      </w:r>
      <w:r w:rsidRPr="00A81D72">
        <w:rPr>
          <w:rFonts w:ascii="Times New Roman" w:eastAsia="Times New Roman" w:hAnsi="Times New Roman" w:cs="Times New Roman"/>
          <w:iCs/>
          <w:spacing w:val="4"/>
          <w:kern w:val="2"/>
          <w:sz w:val="24"/>
          <w:szCs w:val="24"/>
          <w:lang w:eastAsia="ru-RU"/>
        </w:rPr>
        <w:t>пропозицію</w:t>
      </w:r>
      <w:r w:rsidRPr="00FA6A4E">
        <w:rPr>
          <w:rFonts w:ascii="Times New Roman" w:eastAsia="Times New Roman" w:hAnsi="Times New Roman" w:cs="Times New Roman"/>
          <w:iCs/>
          <w:spacing w:val="4"/>
          <w:kern w:val="2"/>
          <w:sz w:val="24"/>
          <w:szCs w:val="24"/>
          <w:lang w:eastAsia="ru-RU"/>
        </w:rPr>
        <w:t xml:space="preserve"> </w:t>
      </w:r>
      <w:r w:rsidRPr="00A81D72">
        <w:rPr>
          <w:rFonts w:ascii="Times New Roman" w:eastAsia="Times New Roman" w:hAnsi="Times New Roman" w:cs="Times New Roman"/>
          <w:iCs/>
          <w:spacing w:val="4"/>
          <w:kern w:val="2"/>
          <w:sz w:val="24"/>
          <w:szCs w:val="24"/>
          <w:lang w:eastAsia="ru-RU"/>
        </w:rPr>
        <w:t>щодо</w:t>
      </w:r>
      <w:r w:rsidRPr="00FA6A4E">
        <w:rPr>
          <w:rFonts w:ascii="Times New Roman" w:eastAsia="Times New Roman" w:hAnsi="Times New Roman" w:cs="Times New Roman"/>
          <w:iCs/>
          <w:spacing w:val="4"/>
          <w:kern w:val="2"/>
          <w:sz w:val="24"/>
          <w:szCs w:val="24"/>
          <w:lang w:eastAsia="ru-RU"/>
        </w:rPr>
        <w:t xml:space="preserve"> </w:t>
      </w:r>
      <w:r w:rsidRPr="00A81D72">
        <w:rPr>
          <w:rFonts w:ascii="Times New Roman" w:eastAsia="Times New Roman" w:hAnsi="Times New Roman" w:cs="Times New Roman"/>
          <w:iCs/>
          <w:spacing w:val="4"/>
          <w:kern w:val="2"/>
          <w:sz w:val="24"/>
          <w:szCs w:val="24"/>
          <w:lang w:eastAsia="ru-RU"/>
        </w:rPr>
        <w:t>участі</w:t>
      </w:r>
      <w:r w:rsidR="00FA6A4E" w:rsidRPr="00FA6A4E">
        <w:rPr>
          <w:rFonts w:ascii="Times New Roman" w:eastAsia="Times New Roman" w:hAnsi="Times New Roman" w:cs="Times New Roman"/>
          <w:iCs/>
          <w:spacing w:val="4"/>
          <w:kern w:val="2"/>
          <w:sz w:val="24"/>
          <w:szCs w:val="24"/>
          <w:lang w:eastAsia="ru-RU"/>
        </w:rPr>
        <w:t xml:space="preserve"> у </w:t>
      </w:r>
      <w:r w:rsidRPr="00A81D72">
        <w:rPr>
          <w:rFonts w:ascii="Times New Roman" w:eastAsia="Times New Roman" w:hAnsi="Times New Roman" w:cs="Times New Roman"/>
          <w:iCs/>
          <w:spacing w:val="4"/>
          <w:kern w:val="2"/>
          <w:sz w:val="24"/>
          <w:szCs w:val="24"/>
          <w:lang w:eastAsia="ru-RU"/>
        </w:rPr>
        <w:t>закупівлі</w:t>
      </w:r>
      <w:r w:rsidRPr="00FA6A4E">
        <w:rPr>
          <w:rFonts w:ascii="Times New Roman" w:eastAsia="Times New Roman" w:hAnsi="Times New Roman" w:cs="Times New Roman"/>
          <w:iCs/>
          <w:spacing w:val="4"/>
          <w:kern w:val="2"/>
          <w:sz w:val="24"/>
          <w:szCs w:val="24"/>
          <w:lang w:eastAsia="ru-RU"/>
        </w:rPr>
        <w:t xml:space="preserve"> </w:t>
      </w:r>
      <w:r w:rsidR="00FA6A4E">
        <w:rPr>
          <w:rFonts w:ascii="Times New Roman" w:hAnsi="Times New Roman" w:cs="Times New Roman"/>
          <w:sz w:val="24"/>
          <w:szCs w:val="24"/>
        </w:rPr>
        <w:t>Бензин А-95</w:t>
      </w:r>
      <w:r w:rsidR="00FA6A4E" w:rsidRPr="008B5EEB">
        <w:rPr>
          <w:rFonts w:ascii="Times New Roman" w:hAnsi="Times New Roman" w:cs="Times New Roman"/>
          <w:sz w:val="24"/>
          <w:szCs w:val="24"/>
        </w:rPr>
        <w:t xml:space="preserve">, </w:t>
      </w:r>
      <w:r w:rsidR="00FA6A4E" w:rsidRPr="007E58B8">
        <w:rPr>
          <w:rFonts w:ascii="Times New Roman" w:hAnsi="Times New Roman" w:cs="Times New Roman"/>
          <w:bCs/>
          <w:sz w:val="24"/>
          <w:szCs w:val="24"/>
        </w:rPr>
        <w:t>код ДК 021-2015 (CPV): 09130000-9 Нафта і дистиляти (09132000-3 - Бензин)</w:t>
      </w:r>
      <w:r w:rsidRPr="00FA6A4E">
        <w:rPr>
          <w:rFonts w:ascii="Times New Roman" w:eastAsia="Times New Roman" w:hAnsi="Times New Roman" w:cs="Times New Roman"/>
          <w:b/>
          <w:color w:val="000000"/>
          <w:kern w:val="2"/>
          <w:sz w:val="24"/>
          <w:szCs w:val="24"/>
          <w:lang w:eastAsia="ru-RU"/>
        </w:rPr>
        <w:t>,</w:t>
      </w:r>
      <w:r w:rsidRPr="00FA6A4E">
        <w:rPr>
          <w:rFonts w:ascii="Times New Roman" w:eastAsia="Times New Roman" w:hAnsi="Times New Roman" w:cs="Times New Roman"/>
          <w:color w:val="000000"/>
          <w:kern w:val="2"/>
          <w:sz w:val="24"/>
          <w:szCs w:val="24"/>
          <w:lang w:eastAsia="ru-RU"/>
        </w:rPr>
        <w:t xml:space="preserve"> </w:t>
      </w:r>
      <w:r w:rsidRPr="00A81D72">
        <w:rPr>
          <w:rFonts w:ascii="Times New Roman" w:eastAsia="Times New Roman" w:hAnsi="Times New Roman" w:cs="Times New Roman"/>
          <w:iCs/>
          <w:color w:val="000000"/>
          <w:spacing w:val="4"/>
          <w:kern w:val="2"/>
          <w:sz w:val="24"/>
          <w:szCs w:val="24"/>
          <w:lang w:eastAsia="ru-RU"/>
        </w:rPr>
        <w:t>згідно</w:t>
      </w:r>
      <w:r w:rsidRPr="00FA6A4E">
        <w:rPr>
          <w:rFonts w:ascii="Times New Roman" w:eastAsia="Times New Roman" w:hAnsi="Times New Roman" w:cs="Times New Roman"/>
          <w:iCs/>
          <w:color w:val="000000"/>
          <w:spacing w:val="4"/>
          <w:kern w:val="2"/>
          <w:sz w:val="24"/>
          <w:szCs w:val="24"/>
          <w:lang w:eastAsia="ru-RU"/>
        </w:rPr>
        <w:t xml:space="preserve"> з </w:t>
      </w:r>
      <w:r w:rsidRPr="00A81D72">
        <w:rPr>
          <w:rFonts w:ascii="Times New Roman" w:eastAsia="Times New Roman" w:hAnsi="Times New Roman" w:cs="Times New Roman"/>
          <w:iCs/>
          <w:color w:val="000000"/>
          <w:spacing w:val="4"/>
          <w:kern w:val="2"/>
          <w:sz w:val="24"/>
          <w:szCs w:val="24"/>
          <w:lang w:eastAsia="ru-RU"/>
        </w:rPr>
        <w:t>технічними</w:t>
      </w:r>
      <w:r w:rsidR="000D4704">
        <w:rPr>
          <w:rFonts w:ascii="Times New Roman" w:eastAsia="Times New Roman" w:hAnsi="Times New Roman" w:cs="Times New Roman"/>
          <w:iCs/>
          <w:color w:val="000000"/>
          <w:spacing w:val="4"/>
          <w:kern w:val="2"/>
          <w:sz w:val="24"/>
          <w:szCs w:val="24"/>
          <w:lang w:eastAsia="ru-RU"/>
        </w:rPr>
        <w:t xml:space="preserve"> характеристиками</w:t>
      </w:r>
      <w:r w:rsidRPr="00FA6A4E">
        <w:rPr>
          <w:rFonts w:ascii="Times New Roman" w:eastAsia="Times New Roman" w:hAnsi="Times New Roman" w:cs="Times New Roman"/>
          <w:iCs/>
          <w:color w:val="000000"/>
          <w:spacing w:val="4"/>
          <w:kern w:val="2"/>
          <w:sz w:val="24"/>
          <w:szCs w:val="24"/>
          <w:lang w:eastAsia="ru-RU"/>
        </w:rPr>
        <w:t xml:space="preserve"> та </w:t>
      </w:r>
      <w:r w:rsidRPr="00A81D72">
        <w:rPr>
          <w:rFonts w:ascii="Times New Roman" w:eastAsia="Times New Roman" w:hAnsi="Times New Roman" w:cs="Times New Roman"/>
          <w:iCs/>
          <w:color w:val="000000"/>
          <w:spacing w:val="4"/>
          <w:kern w:val="2"/>
          <w:sz w:val="24"/>
          <w:szCs w:val="24"/>
          <w:lang w:eastAsia="ru-RU"/>
        </w:rPr>
        <w:t>іншими</w:t>
      </w:r>
      <w:r w:rsidRPr="00FA6A4E">
        <w:rPr>
          <w:rFonts w:ascii="Times New Roman" w:eastAsia="Times New Roman" w:hAnsi="Times New Roman" w:cs="Times New Roman"/>
          <w:iCs/>
          <w:color w:val="000000"/>
          <w:spacing w:val="4"/>
          <w:kern w:val="2"/>
          <w:sz w:val="24"/>
          <w:szCs w:val="24"/>
          <w:lang w:eastAsia="ru-RU"/>
        </w:rPr>
        <w:t xml:space="preserve"> </w:t>
      </w:r>
      <w:r w:rsidRPr="00A81D72">
        <w:rPr>
          <w:rFonts w:ascii="Times New Roman" w:eastAsia="Times New Roman" w:hAnsi="Times New Roman" w:cs="Times New Roman"/>
          <w:iCs/>
          <w:color w:val="000000"/>
          <w:spacing w:val="4"/>
          <w:kern w:val="2"/>
          <w:sz w:val="24"/>
          <w:szCs w:val="24"/>
          <w:lang w:eastAsia="ru-RU"/>
        </w:rPr>
        <w:t>вимогами</w:t>
      </w:r>
      <w:r w:rsidRPr="00FA6A4E">
        <w:rPr>
          <w:rFonts w:ascii="Times New Roman" w:eastAsia="Times New Roman" w:hAnsi="Times New Roman" w:cs="Times New Roman"/>
          <w:iCs/>
          <w:color w:val="000000"/>
          <w:spacing w:val="4"/>
          <w:kern w:val="2"/>
          <w:sz w:val="24"/>
          <w:szCs w:val="24"/>
          <w:lang w:eastAsia="ru-RU"/>
        </w:rPr>
        <w:t xml:space="preserve"> </w:t>
      </w:r>
      <w:r w:rsidRPr="00A81D72">
        <w:rPr>
          <w:rFonts w:ascii="Times New Roman" w:eastAsia="Times New Roman" w:hAnsi="Times New Roman" w:cs="Times New Roman"/>
          <w:iCs/>
          <w:color w:val="000000"/>
          <w:spacing w:val="4"/>
          <w:kern w:val="2"/>
          <w:sz w:val="24"/>
          <w:szCs w:val="24"/>
          <w:lang w:eastAsia="ru-RU"/>
        </w:rPr>
        <w:t>Замовника</w:t>
      </w:r>
      <w:r w:rsidR="000D4704">
        <w:rPr>
          <w:rFonts w:ascii="Times New Roman" w:eastAsia="Times New Roman" w:hAnsi="Times New Roman" w:cs="Times New Roman"/>
          <w:iCs/>
          <w:color w:val="000000"/>
          <w:spacing w:val="4"/>
          <w:kern w:val="2"/>
          <w:sz w:val="24"/>
          <w:szCs w:val="24"/>
          <w:lang w:eastAsia="ru-RU"/>
        </w:rPr>
        <w:t xml:space="preserve"> до предмета закупівлі</w:t>
      </w:r>
      <w:r w:rsidRPr="00FA6A4E">
        <w:rPr>
          <w:rFonts w:ascii="Times New Roman" w:eastAsia="Times New Roman" w:hAnsi="Times New Roman" w:cs="Times New Roman"/>
          <w:iCs/>
          <w:color w:val="000000"/>
          <w:spacing w:val="4"/>
          <w:kern w:val="2"/>
          <w:sz w:val="24"/>
          <w:szCs w:val="24"/>
          <w:lang w:eastAsia="ru-RU"/>
        </w:rPr>
        <w:t>.</w:t>
      </w:r>
    </w:p>
    <w:p w:rsidR="00A81D72" w:rsidRPr="001858D7" w:rsidRDefault="001858D7" w:rsidP="00A81D72">
      <w:pPr>
        <w:widowControl w:val="0"/>
        <w:suppressAutoHyphens/>
        <w:spacing w:after="0" w:line="240" w:lineRule="auto"/>
        <w:ind w:right="-143" w:firstLine="709"/>
        <w:jc w:val="both"/>
        <w:rPr>
          <w:rFonts w:ascii="Times New Roman" w:eastAsia="Times New Roman" w:hAnsi="Times New Roman" w:cs="Times New Roman"/>
          <w:i/>
          <w:iCs/>
          <w:spacing w:val="-3"/>
          <w:kern w:val="2"/>
          <w:sz w:val="24"/>
          <w:szCs w:val="24"/>
          <w:lang w:val="ru-RU" w:eastAsia="zh-CN"/>
        </w:rPr>
      </w:pPr>
      <w:r>
        <w:rPr>
          <w:rFonts w:ascii="Times New Roman" w:eastAsia="Times New Roman" w:hAnsi="Times New Roman" w:cs="Times New Roman"/>
          <w:iCs/>
          <w:color w:val="000000"/>
          <w:spacing w:val="4"/>
          <w:kern w:val="2"/>
          <w:sz w:val="24"/>
          <w:szCs w:val="24"/>
          <w:lang w:eastAsia="zh-CN"/>
        </w:rPr>
        <w:t xml:space="preserve">Цінова пропозиція до </w:t>
      </w:r>
      <w:r w:rsidRPr="001858D7">
        <w:rPr>
          <w:rFonts w:ascii="Times New Roman" w:eastAsia="Times New Roman" w:hAnsi="Times New Roman" w:cs="Times New Roman"/>
          <w:b/>
          <w:iCs/>
          <w:color w:val="000000"/>
          <w:spacing w:val="4"/>
          <w:kern w:val="2"/>
          <w:sz w:val="24"/>
          <w:szCs w:val="24"/>
          <w:lang w:eastAsia="zh-CN"/>
        </w:rPr>
        <w:t>л</w:t>
      </w:r>
      <w:r w:rsidR="00FA6A4E" w:rsidRPr="000D4704">
        <w:rPr>
          <w:rFonts w:ascii="Times New Roman" w:eastAsia="Times New Roman" w:hAnsi="Times New Roman" w:cs="Times New Roman"/>
          <w:b/>
          <w:iCs/>
          <w:spacing w:val="-3"/>
          <w:kern w:val="2"/>
          <w:sz w:val="24"/>
          <w:szCs w:val="24"/>
          <w:lang w:eastAsia="zh-CN"/>
        </w:rPr>
        <w:t>от</w:t>
      </w:r>
      <w:r w:rsidRPr="000D4704">
        <w:rPr>
          <w:rFonts w:ascii="Times New Roman" w:eastAsia="Times New Roman" w:hAnsi="Times New Roman" w:cs="Times New Roman"/>
          <w:b/>
          <w:iCs/>
          <w:spacing w:val="-3"/>
          <w:kern w:val="2"/>
          <w:sz w:val="24"/>
          <w:szCs w:val="24"/>
          <w:lang w:eastAsia="zh-CN"/>
        </w:rPr>
        <w:t>а</w:t>
      </w:r>
      <w:r w:rsidR="000D4704">
        <w:rPr>
          <w:rFonts w:ascii="Times New Roman" w:eastAsia="Times New Roman" w:hAnsi="Times New Roman" w:cs="Times New Roman"/>
          <w:b/>
          <w:iCs/>
          <w:spacing w:val="-3"/>
          <w:kern w:val="2"/>
          <w:sz w:val="24"/>
          <w:szCs w:val="24"/>
          <w:lang w:val="ru-RU" w:eastAsia="zh-CN"/>
        </w:rPr>
        <w:t xml:space="preserve"> </w:t>
      </w:r>
      <w:r w:rsidR="00FA6A4E" w:rsidRPr="001858D7">
        <w:rPr>
          <w:rFonts w:ascii="Times New Roman" w:eastAsia="Times New Roman" w:hAnsi="Times New Roman" w:cs="Times New Roman"/>
          <w:b/>
          <w:iCs/>
          <w:spacing w:val="-3"/>
          <w:kern w:val="2"/>
          <w:sz w:val="24"/>
          <w:szCs w:val="24"/>
          <w:u w:val="single"/>
          <w:lang w:val="ru-RU" w:eastAsia="zh-CN"/>
        </w:rPr>
        <w:t xml:space="preserve"> </w:t>
      </w:r>
      <w:r>
        <w:rPr>
          <w:rFonts w:ascii="Times New Roman" w:eastAsia="Times New Roman" w:hAnsi="Times New Roman" w:cs="Times New Roman"/>
          <w:b/>
          <w:iCs/>
          <w:spacing w:val="-3"/>
          <w:kern w:val="2"/>
          <w:sz w:val="24"/>
          <w:szCs w:val="24"/>
          <w:u w:val="single"/>
          <w:lang w:val="ru-RU" w:eastAsia="zh-CN"/>
        </w:rPr>
        <w:t xml:space="preserve">       ,</w:t>
      </w:r>
      <w:r>
        <w:rPr>
          <w:rFonts w:ascii="Times New Roman" w:eastAsia="Times New Roman" w:hAnsi="Times New Roman" w:cs="Times New Roman"/>
          <w:b/>
          <w:iCs/>
          <w:spacing w:val="-3"/>
          <w:kern w:val="2"/>
          <w:sz w:val="24"/>
          <w:szCs w:val="24"/>
          <w:lang w:val="ru-RU" w:eastAsia="zh-CN"/>
        </w:rPr>
        <w:t xml:space="preserve"> </w:t>
      </w:r>
      <w:r w:rsidR="00FA6A4E" w:rsidRPr="00FA6A4E">
        <w:rPr>
          <w:rFonts w:ascii="Times New Roman" w:eastAsia="Times New Roman" w:hAnsi="Times New Roman" w:cs="Times New Roman"/>
          <w:b/>
          <w:iCs/>
          <w:spacing w:val="-3"/>
          <w:kern w:val="2"/>
          <w:sz w:val="24"/>
          <w:szCs w:val="24"/>
          <w:lang w:val="ru-RU" w:eastAsia="zh-CN"/>
        </w:rPr>
        <w:t>(</w:t>
      </w:r>
      <w:r w:rsidR="00FA6A4E" w:rsidRPr="001858D7">
        <w:rPr>
          <w:rFonts w:ascii="Times New Roman" w:eastAsia="Times New Roman" w:hAnsi="Times New Roman" w:cs="Times New Roman"/>
          <w:i/>
          <w:iCs/>
          <w:spacing w:val="-3"/>
          <w:kern w:val="2"/>
          <w:sz w:val="24"/>
          <w:szCs w:val="24"/>
          <w:lang w:eastAsia="zh-CN"/>
        </w:rPr>
        <w:t>учасник</w:t>
      </w:r>
      <w:r w:rsidR="00FA6A4E" w:rsidRPr="001858D7">
        <w:rPr>
          <w:rFonts w:ascii="Times New Roman" w:eastAsia="Times New Roman" w:hAnsi="Times New Roman" w:cs="Times New Roman"/>
          <w:i/>
          <w:iCs/>
          <w:spacing w:val="-3"/>
          <w:kern w:val="2"/>
          <w:sz w:val="24"/>
          <w:szCs w:val="24"/>
          <w:lang w:val="ru-RU" w:eastAsia="zh-CN"/>
        </w:rPr>
        <w:t xml:space="preserve"> </w:t>
      </w:r>
      <w:r w:rsidR="00FA6A4E" w:rsidRPr="001858D7">
        <w:rPr>
          <w:rFonts w:ascii="Times New Roman" w:eastAsia="Times New Roman" w:hAnsi="Times New Roman" w:cs="Times New Roman"/>
          <w:i/>
          <w:iCs/>
          <w:spacing w:val="-3"/>
          <w:kern w:val="2"/>
          <w:sz w:val="24"/>
          <w:szCs w:val="24"/>
          <w:lang w:eastAsia="zh-CN"/>
        </w:rPr>
        <w:t>зазначає</w:t>
      </w:r>
      <w:r w:rsidR="00FA6A4E" w:rsidRPr="001858D7">
        <w:rPr>
          <w:rFonts w:ascii="Times New Roman" w:eastAsia="Times New Roman" w:hAnsi="Times New Roman" w:cs="Times New Roman"/>
          <w:i/>
          <w:iCs/>
          <w:spacing w:val="-3"/>
          <w:kern w:val="2"/>
          <w:sz w:val="24"/>
          <w:szCs w:val="24"/>
          <w:lang w:val="ru-RU" w:eastAsia="zh-CN"/>
        </w:rPr>
        <w:t xml:space="preserve"> номер та </w:t>
      </w:r>
      <w:r w:rsidR="00FA6A4E" w:rsidRPr="001858D7">
        <w:rPr>
          <w:rFonts w:ascii="Times New Roman" w:eastAsia="Times New Roman" w:hAnsi="Times New Roman" w:cs="Times New Roman"/>
          <w:i/>
          <w:iCs/>
          <w:spacing w:val="-3"/>
          <w:kern w:val="2"/>
          <w:sz w:val="24"/>
          <w:szCs w:val="24"/>
          <w:lang w:eastAsia="zh-CN"/>
        </w:rPr>
        <w:t>назву</w:t>
      </w:r>
      <w:r w:rsidR="00FA6A4E" w:rsidRPr="001858D7">
        <w:rPr>
          <w:rFonts w:ascii="Times New Roman" w:eastAsia="Times New Roman" w:hAnsi="Times New Roman" w:cs="Times New Roman"/>
          <w:i/>
          <w:iCs/>
          <w:spacing w:val="-3"/>
          <w:kern w:val="2"/>
          <w:sz w:val="24"/>
          <w:szCs w:val="24"/>
          <w:lang w:val="ru-RU" w:eastAsia="zh-CN"/>
        </w:rPr>
        <w:t xml:space="preserve"> лота до </w:t>
      </w:r>
      <w:r w:rsidR="00FA6A4E" w:rsidRPr="001858D7">
        <w:rPr>
          <w:rFonts w:ascii="Times New Roman" w:eastAsia="Times New Roman" w:hAnsi="Times New Roman" w:cs="Times New Roman"/>
          <w:i/>
          <w:iCs/>
          <w:spacing w:val="-3"/>
          <w:kern w:val="2"/>
          <w:sz w:val="24"/>
          <w:szCs w:val="24"/>
          <w:lang w:eastAsia="zh-CN"/>
        </w:rPr>
        <w:t>якого</w:t>
      </w:r>
      <w:r w:rsidR="00FA6A4E" w:rsidRPr="001858D7">
        <w:rPr>
          <w:rFonts w:ascii="Times New Roman" w:eastAsia="Times New Roman" w:hAnsi="Times New Roman" w:cs="Times New Roman"/>
          <w:i/>
          <w:iCs/>
          <w:spacing w:val="-3"/>
          <w:kern w:val="2"/>
          <w:sz w:val="24"/>
          <w:szCs w:val="24"/>
          <w:lang w:val="ru-RU" w:eastAsia="zh-CN"/>
        </w:rPr>
        <w:t xml:space="preserve"> </w:t>
      </w:r>
      <w:r w:rsidR="00FA6A4E" w:rsidRPr="001858D7">
        <w:rPr>
          <w:rFonts w:ascii="Times New Roman" w:eastAsia="Times New Roman" w:hAnsi="Times New Roman" w:cs="Times New Roman"/>
          <w:i/>
          <w:iCs/>
          <w:spacing w:val="-3"/>
          <w:kern w:val="2"/>
          <w:sz w:val="24"/>
          <w:szCs w:val="24"/>
          <w:lang w:eastAsia="zh-CN"/>
        </w:rPr>
        <w:t>подає</w:t>
      </w:r>
      <w:r w:rsidR="00FA6A4E" w:rsidRPr="001858D7">
        <w:rPr>
          <w:rFonts w:ascii="Times New Roman" w:eastAsia="Times New Roman" w:hAnsi="Times New Roman" w:cs="Times New Roman"/>
          <w:i/>
          <w:iCs/>
          <w:spacing w:val="-3"/>
          <w:kern w:val="2"/>
          <w:sz w:val="24"/>
          <w:szCs w:val="24"/>
          <w:lang w:val="ru-RU" w:eastAsia="zh-CN"/>
        </w:rPr>
        <w:t xml:space="preserve"> свою </w:t>
      </w:r>
      <w:r w:rsidR="00FA6A4E" w:rsidRPr="001858D7">
        <w:rPr>
          <w:rFonts w:ascii="Times New Roman" w:eastAsia="Times New Roman" w:hAnsi="Times New Roman" w:cs="Times New Roman"/>
          <w:i/>
          <w:iCs/>
          <w:spacing w:val="-3"/>
          <w:kern w:val="2"/>
          <w:sz w:val="24"/>
          <w:szCs w:val="24"/>
          <w:lang w:eastAsia="zh-CN"/>
        </w:rPr>
        <w:t>цінову</w:t>
      </w:r>
      <w:r w:rsidR="00FA6A4E" w:rsidRPr="001858D7">
        <w:rPr>
          <w:rFonts w:ascii="Times New Roman" w:eastAsia="Times New Roman" w:hAnsi="Times New Roman" w:cs="Times New Roman"/>
          <w:i/>
          <w:iCs/>
          <w:spacing w:val="-3"/>
          <w:kern w:val="2"/>
          <w:sz w:val="24"/>
          <w:szCs w:val="24"/>
          <w:lang w:val="ru-RU" w:eastAsia="zh-CN"/>
        </w:rPr>
        <w:t xml:space="preserve"> </w:t>
      </w:r>
      <w:r w:rsidR="00FA6A4E" w:rsidRPr="001858D7">
        <w:rPr>
          <w:rFonts w:ascii="Times New Roman" w:eastAsia="Times New Roman" w:hAnsi="Times New Roman" w:cs="Times New Roman"/>
          <w:i/>
          <w:iCs/>
          <w:spacing w:val="-3"/>
          <w:kern w:val="2"/>
          <w:sz w:val="24"/>
          <w:szCs w:val="24"/>
          <w:lang w:eastAsia="zh-CN"/>
        </w:rPr>
        <w:t>пропозицію</w:t>
      </w:r>
      <w:r w:rsidR="00FA6A4E" w:rsidRPr="001858D7">
        <w:rPr>
          <w:rFonts w:ascii="Times New Roman" w:eastAsia="Times New Roman" w:hAnsi="Times New Roman" w:cs="Times New Roman"/>
          <w:i/>
          <w:iCs/>
          <w:spacing w:val="-3"/>
          <w:kern w:val="2"/>
          <w:sz w:val="24"/>
          <w:szCs w:val="24"/>
          <w:lang w:val="ru-RU" w:eastAsia="zh-CN"/>
        </w:rPr>
        <w:t>)</w:t>
      </w:r>
    </w:p>
    <w:tbl>
      <w:tblPr>
        <w:tblStyle w:val="21"/>
        <w:tblW w:w="10632" w:type="dxa"/>
        <w:tblInd w:w="-601" w:type="dxa"/>
        <w:tblLook w:val="01E0" w:firstRow="1" w:lastRow="1" w:firstColumn="1" w:lastColumn="1" w:noHBand="0" w:noVBand="0"/>
      </w:tblPr>
      <w:tblGrid>
        <w:gridCol w:w="2574"/>
        <w:gridCol w:w="1104"/>
        <w:gridCol w:w="1393"/>
        <w:gridCol w:w="1202"/>
        <w:gridCol w:w="1099"/>
        <w:gridCol w:w="1984"/>
        <w:gridCol w:w="1276"/>
      </w:tblGrid>
      <w:tr w:rsidR="00FA6A4E" w:rsidRPr="00FA6A4E" w:rsidTr="001858D7">
        <w:trPr>
          <w:trHeight w:val="435"/>
        </w:trPr>
        <w:tc>
          <w:tcPr>
            <w:tcW w:w="2574" w:type="dxa"/>
            <w:vAlign w:val="center"/>
          </w:tcPr>
          <w:p w:rsidR="00FA6A4E" w:rsidRPr="001858D7" w:rsidRDefault="00FA6A4E" w:rsidP="001858D7">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1858D7">
              <w:rPr>
                <w:rFonts w:ascii="Times New Roman" w:eastAsia="Times New Roman" w:hAnsi="Times New Roman" w:cs="Times New Roman"/>
                <w:iCs/>
                <w:color w:val="000000"/>
                <w:spacing w:val="-3"/>
                <w:kern w:val="2"/>
                <w:sz w:val="20"/>
                <w:szCs w:val="20"/>
                <w:lang w:eastAsia="zh-CN"/>
              </w:rPr>
              <w:t xml:space="preserve">Назва </w:t>
            </w:r>
          </w:p>
        </w:tc>
        <w:tc>
          <w:tcPr>
            <w:tcW w:w="1104" w:type="dxa"/>
            <w:vAlign w:val="center"/>
          </w:tcPr>
          <w:p w:rsidR="00FA6A4E" w:rsidRPr="001858D7" w:rsidRDefault="00FA6A4E" w:rsidP="001858D7">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1858D7">
              <w:rPr>
                <w:rFonts w:ascii="Times New Roman" w:eastAsia="Times New Roman" w:hAnsi="Times New Roman" w:cs="Times New Roman"/>
                <w:iCs/>
                <w:color w:val="000000"/>
                <w:spacing w:val="-3"/>
                <w:kern w:val="2"/>
                <w:sz w:val="20"/>
                <w:szCs w:val="20"/>
                <w:lang w:eastAsia="zh-CN"/>
              </w:rPr>
              <w:t>Одиниця виміру</w:t>
            </w:r>
          </w:p>
        </w:tc>
        <w:tc>
          <w:tcPr>
            <w:tcW w:w="1393" w:type="dxa"/>
            <w:vAlign w:val="center"/>
          </w:tcPr>
          <w:p w:rsidR="00FA6A4E" w:rsidRPr="001858D7" w:rsidRDefault="00FA6A4E" w:rsidP="001858D7">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1858D7">
              <w:rPr>
                <w:rFonts w:ascii="Times New Roman" w:eastAsia="Times New Roman" w:hAnsi="Times New Roman" w:cs="Times New Roman"/>
                <w:iCs/>
                <w:color w:val="000000"/>
                <w:spacing w:val="-3"/>
                <w:kern w:val="2"/>
                <w:sz w:val="20"/>
                <w:szCs w:val="20"/>
                <w:lang w:eastAsia="zh-CN"/>
              </w:rPr>
              <w:t>Скретч картка номіналом</w:t>
            </w:r>
          </w:p>
        </w:tc>
        <w:tc>
          <w:tcPr>
            <w:tcW w:w="1202" w:type="dxa"/>
            <w:vAlign w:val="center"/>
          </w:tcPr>
          <w:p w:rsidR="00FA6A4E" w:rsidRPr="001858D7" w:rsidRDefault="00FA6A4E" w:rsidP="001858D7">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1858D7">
              <w:rPr>
                <w:rFonts w:ascii="Times New Roman" w:eastAsia="Times New Roman" w:hAnsi="Times New Roman" w:cs="Times New Roman"/>
                <w:iCs/>
                <w:color w:val="000000"/>
                <w:spacing w:val="-3"/>
                <w:kern w:val="2"/>
                <w:sz w:val="20"/>
                <w:szCs w:val="20"/>
                <w:lang w:eastAsia="zh-CN"/>
              </w:rPr>
              <w:t>Кількість скретч карток</w:t>
            </w:r>
          </w:p>
        </w:tc>
        <w:tc>
          <w:tcPr>
            <w:tcW w:w="1099" w:type="dxa"/>
            <w:vAlign w:val="center"/>
          </w:tcPr>
          <w:p w:rsidR="00FA6A4E" w:rsidRPr="001858D7" w:rsidRDefault="00FA6A4E" w:rsidP="001858D7">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1858D7">
              <w:rPr>
                <w:rFonts w:ascii="Times New Roman" w:eastAsia="Times New Roman" w:hAnsi="Times New Roman" w:cs="Times New Roman"/>
                <w:iCs/>
                <w:color w:val="000000"/>
                <w:spacing w:val="-3"/>
                <w:kern w:val="2"/>
                <w:sz w:val="20"/>
                <w:szCs w:val="20"/>
                <w:lang w:eastAsia="zh-CN"/>
              </w:rPr>
              <w:t>Кількість, літрів</w:t>
            </w:r>
          </w:p>
        </w:tc>
        <w:tc>
          <w:tcPr>
            <w:tcW w:w="1984" w:type="dxa"/>
            <w:vAlign w:val="center"/>
          </w:tcPr>
          <w:p w:rsidR="00FA6A4E" w:rsidRPr="001858D7" w:rsidRDefault="00FA6A4E" w:rsidP="001858D7">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vertAlign w:val="superscript"/>
                <w:lang w:eastAsia="zh-CN"/>
              </w:rPr>
            </w:pPr>
            <w:r w:rsidRPr="001858D7">
              <w:rPr>
                <w:rFonts w:ascii="Times New Roman" w:eastAsia="Times New Roman" w:hAnsi="Times New Roman" w:cs="Times New Roman"/>
                <w:iCs/>
                <w:color w:val="000000"/>
                <w:spacing w:val="-3"/>
                <w:kern w:val="2"/>
                <w:sz w:val="20"/>
                <w:szCs w:val="20"/>
                <w:lang w:eastAsia="zh-CN"/>
              </w:rPr>
              <w:t>Вартість одного літра, без ПДВ (грн.)</w:t>
            </w:r>
          </w:p>
        </w:tc>
        <w:tc>
          <w:tcPr>
            <w:tcW w:w="1276" w:type="dxa"/>
            <w:vAlign w:val="center"/>
          </w:tcPr>
          <w:p w:rsidR="00FA6A4E" w:rsidRPr="001858D7" w:rsidRDefault="00FA6A4E" w:rsidP="001858D7">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1858D7">
              <w:rPr>
                <w:rFonts w:ascii="Times New Roman" w:eastAsia="Times New Roman" w:hAnsi="Times New Roman" w:cs="Times New Roman"/>
                <w:iCs/>
                <w:color w:val="000000"/>
                <w:spacing w:val="-3"/>
                <w:kern w:val="2"/>
                <w:sz w:val="20"/>
                <w:szCs w:val="20"/>
                <w:lang w:eastAsia="zh-CN"/>
              </w:rPr>
              <w:t>Загальна</w:t>
            </w:r>
          </w:p>
          <w:p w:rsidR="00FA6A4E" w:rsidRPr="001858D7" w:rsidRDefault="00FA6A4E" w:rsidP="001858D7">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1858D7">
              <w:rPr>
                <w:rFonts w:ascii="Times New Roman" w:eastAsia="Times New Roman" w:hAnsi="Times New Roman" w:cs="Times New Roman"/>
                <w:iCs/>
                <w:color w:val="000000"/>
                <w:spacing w:val="-3"/>
                <w:kern w:val="2"/>
                <w:sz w:val="20"/>
                <w:szCs w:val="20"/>
                <w:lang w:eastAsia="zh-CN"/>
              </w:rPr>
              <w:t>Вартість, без ПДВ (грн..)</w:t>
            </w:r>
          </w:p>
        </w:tc>
      </w:tr>
      <w:tr w:rsidR="00FA6A4E" w:rsidRPr="00FA6A4E" w:rsidTr="001858D7">
        <w:trPr>
          <w:trHeight w:val="419"/>
        </w:trPr>
        <w:tc>
          <w:tcPr>
            <w:tcW w:w="2574"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FA6A4E">
              <w:rPr>
                <w:rFonts w:ascii="Times New Roman" w:eastAsia="Times New Roman" w:hAnsi="Times New Roman" w:cs="Times New Roman"/>
                <w:iCs/>
                <w:color w:val="000000"/>
                <w:spacing w:val="-3"/>
                <w:kern w:val="2"/>
                <w:lang w:eastAsia="zh-CN"/>
              </w:rPr>
              <w:t xml:space="preserve">Бензин А-95 </w:t>
            </w:r>
          </w:p>
        </w:tc>
        <w:tc>
          <w:tcPr>
            <w:tcW w:w="1104"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FA6A4E">
              <w:rPr>
                <w:rFonts w:ascii="Times New Roman" w:eastAsia="Times New Roman" w:hAnsi="Times New Roman" w:cs="Times New Roman"/>
                <w:iCs/>
                <w:color w:val="000000"/>
                <w:spacing w:val="-3"/>
                <w:kern w:val="2"/>
                <w:lang w:eastAsia="zh-CN"/>
              </w:rPr>
              <w:t>літри</w:t>
            </w:r>
          </w:p>
        </w:tc>
        <w:tc>
          <w:tcPr>
            <w:tcW w:w="1393"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099"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984"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76"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E5706D" w:rsidRPr="00FA6A4E" w:rsidTr="001858D7">
        <w:trPr>
          <w:trHeight w:val="419"/>
        </w:trPr>
        <w:tc>
          <w:tcPr>
            <w:tcW w:w="2574" w:type="dxa"/>
          </w:tcPr>
          <w:p w:rsidR="00E5706D" w:rsidRPr="00A23ED9" w:rsidRDefault="00E5706D" w:rsidP="00424F45">
            <w:r w:rsidRPr="00A23ED9">
              <w:t xml:space="preserve">Бензин А-95 </w:t>
            </w:r>
          </w:p>
        </w:tc>
        <w:tc>
          <w:tcPr>
            <w:tcW w:w="1104" w:type="dxa"/>
          </w:tcPr>
          <w:p w:rsidR="00E5706D" w:rsidRDefault="00E5706D" w:rsidP="00424F45">
            <w:r w:rsidRPr="00A23ED9">
              <w:t>літри</w:t>
            </w:r>
          </w:p>
        </w:tc>
        <w:tc>
          <w:tcPr>
            <w:tcW w:w="1393" w:type="dxa"/>
          </w:tcPr>
          <w:p w:rsidR="00E5706D" w:rsidRPr="00FA6A4E" w:rsidRDefault="00E5706D"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rsidR="00E5706D" w:rsidRPr="00FA6A4E" w:rsidRDefault="00E5706D"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099" w:type="dxa"/>
          </w:tcPr>
          <w:p w:rsidR="00E5706D" w:rsidRPr="00FA6A4E" w:rsidRDefault="00E5706D"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984" w:type="dxa"/>
          </w:tcPr>
          <w:p w:rsidR="00E5706D" w:rsidRPr="00FA6A4E" w:rsidRDefault="00E5706D"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76" w:type="dxa"/>
          </w:tcPr>
          <w:p w:rsidR="00E5706D" w:rsidRPr="00FA6A4E" w:rsidRDefault="00E5706D"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FA6A4E" w:rsidRPr="00FA6A4E" w:rsidTr="001858D7">
        <w:trPr>
          <w:trHeight w:val="419"/>
        </w:trPr>
        <w:tc>
          <w:tcPr>
            <w:tcW w:w="2574"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FA6A4E">
              <w:rPr>
                <w:rFonts w:ascii="Times New Roman" w:eastAsia="Times New Roman" w:hAnsi="Times New Roman" w:cs="Times New Roman"/>
                <w:iCs/>
                <w:color w:val="000000"/>
                <w:spacing w:val="-3"/>
                <w:kern w:val="2"/>
                <w:lang w:eastAsia="zh-CN"/>
              </w:rPr>
              <w:t xml:space="preserve">Бензин А-95 </w:t>
            </w:r>
          </w:p>
        </w:tc>
        <w:tc>
          <w:tcPr>
            <w:tcW w:w="1104"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FA6A4E">
              <w:rPr>
                <w:rFonts w:ascii="Times New Roman" w:eastAsia="Times New Roman" w:hAnsi="Times New Roman" w:cs="Times New Roman"/>
                <w:iCs/>
                <w:color w:val="000000"/>
                <w:spacing w:val="-3"/>
                <w:kern w:val="2"/>
                <w:lang w:eastAsia="zh-CN"/>
              </w:rPr>
              <w:t>літри</w:t>
            </w:r>
          </w:p>
        </w:tc>
        <w:tc>
          <w:tcPr>
            <w:tcW w:w="1393"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099"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984"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76"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FA6A4E" w:rsidRPr="00FA6A4E" w:rsidTr="001858D7">
        <w:trPr>
          <w:trHeight w:val="290"/>
        </w:trPr>
        <w:tc>
          <w:tcPr>
            <w:tcW w:w="9356" w:type="dxa"/>
            <w:gridSpan w:val="6"/>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FA6A4E">
              <w:rPr>
                <w:rFonts w:ascii="Times New Roman" w:eastAsia="Times New Roman" w:hAnsi="Times New Roman" w:cs="Times New Roman"/>
                <w:iCs/>
                <w:color w:val="000000"/>
                <w:spacing w:val="-3"/>
                <w:kern w:val="2"/>
                <w:lang w:eastAsia="zh-CN"/>
              </w:rPr>
              <w:t>Вартість без ПДВ, грн.</w:t>
            </w:r>
          </w:p>
        </w:tc>
        <w:tc>
          <w:tcPr>
            <w:tcW w:w="1276"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FA6A4E" w:rsidRPr="00FA6A4E" w:rsidTr="001858D7">
        <w:trPr>
          <w:trHeight w:val="269"/>
        </w:trPr>
        <w:tc>
          <w:tcPr>
            <w:tcW w:w="9356" w:type="dxa"/>
            <w:gridSpan w:val="6"/>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FA6A4E">
              <w:rPr>
                <w:rFonts w:ascii="Times New Roman" w:eastAsia="Times New Roman" w:hAnsi="Times New Roman" w:cs="Times New Roman"/>
                <w:iCs/>
                <w:color w:val="000000"/>
                <w:spacing w:val="-3"/>
                <w:kern w:val="2"/>
                <w:lang w:eastAsia="zh-CN"/>
              </w:rPr>
              <w:t>ПДВ, грн.</w:t>
            </w:r>
          </w:p>
        </w:tc>
        <w:tc>
          <w:tcPr>
            <w:tcW w:w="1276"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FA6A4E" w:rsidRPr="00FA6A4E" w:rsidTr="001858D7">
        <w:trPr>
          <w:trHeight w:val="288"/>
        </w:trPr>
        <w:tc>
          <w:tcPr>
            <w:tcW w:w="9356" w:type="dxa"/>
            <w:gridSpan w:val="6"/>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FA6A4E">
              <w:rPr>
                <w:rFonts w:ascii="Times New Roman" w:eastAsia="Times New Roman" w:hAnsi="Times New Roman" w:cs="Times New Roman"/>
                <w:iCs/>
                <w:color w:val="000000"/>
                <w:spacing w:val="-3"/>
                <w:kern w:val="2"/>
                <w:lang w:eastAsia="zh-CN"/>
              </w:rPr>
              <w:t>Загальна вартість з ПДВ, грн.</w:t>
            </w:r>
          </w:p>
        </w:tc>
        <w:tc>
          <w:tcPr>
            <w:tcW w:w="1276" w:type="dxa"/>
          </w:tcPr>
          <w:p w:rsidR="00FA6A4E" w:rsidRPr="00FA6A4E" w:rsidRDefault="00FA6A4E" w:rsidP="00FA6A4E">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bl>
    <w:p w:rsidR="00A81D72" w:rsidRPr="00A81D72" w:rsidRDefault="001858D7" w:rsidP="00A81D72">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kern w:val="2"/>
          <w:sz w:val="20"/>
          <w:szCs w:val="20"/>
          <w:lang w:val="ru-RU" w:eastAsia="zh-CN"/>
        </w:rPr>
      </w:pPr>
      <w:r w:rsidRPr="002E28CE">
        <w:rPr>
          <w:rFonts w:ascii="Times New Roman" w:eastAsia="Times New Roman" w:hAnsi="Times New Roman" w:cs="Times New Roman"/>
          <w:iCs/>
          <w:color w:val="000000"/>
          <w:spacing w:val="-3"/>
          <w:kern w:val="2"/>
          <w:sz w:val="24"/>
          <w:szCs w:val="24"/>
          <w:lang w:eastAsia="zh-CN"/>
        </w:rPr>
        <w:t>Прописом</w:t>
      </w:r>
      <w:r w:rsidR="00A81D72" w:rsidRPr="00A81D72">
        <w:rPr>
          <w:rFonts w:ascii="Times New Roman" w:eastAsia="Times New Roman" w:hAnsi="Times New Roman" w:cs="Times New Roman"/>
          <w:iCs/>
          <w:color w:val="000000"/>
          <w:spacing w:val="-3"/>
          <w:kern w:val="2"/>
          <w:sz w:val="24"/>
          <w:szCs w:val="24"/>
          <w:lang w:val="ru-RU" w:eastAsia="zh-CN"/>
        </w:rPr>
        <w:t xml:space="preserve"> ______________________________</w:t>
      </w:r>
      <w:r w:rsidR="002E28CE">
        <w:rPr>
          <w:rFonts w:ascii="Times New Roman" w:eastAsia="Times New Roman" w:hAnsi="Times New Roman" w:cs="Times New Roman"/>
          <w:iCs/>
          <w:color w:val="000000"/>
          <w:spacing w:val="-3"/>
          <w:kern w:val="2"/>
          <w:sz w:val="24"/>
          <w:szCs w:val="24"/>
          <w:lang w:val="ru-RU" w:eastAsia="zh-CN"/>
        </w:rPr>
        <w:t>____________</w:t>
      </w:r>
      <w:r w:rsidR="00DB31FD">
        <w:rPr>
          <w:rFonts w:ascii="Times New Roman" w:eastAsia="Times New Roman" w:hAnsi="Times New Roman" w:cs="Times New Roman"/>
          <w:iCs/>
          <w:color w:val="000000"/>
          <w:spacing w:val="-3"/>
          <w:kern w:val="2"/>
          <w:sz w:val="24"/>
          <w:szCs w:val="24"/>
          <w:lang w:val="ru-RU" w:eastAsia="zh-CN"/>
        </w:rPr>
        <w:t xml:space="preserve">, у тому </w:t>
      </w:r>
      <w:r w:rsidR="00DB31FD" w:rsidRPr="002E28CE">
        <w:rPr>
          <w:rFonts w:ascii="Times New Roman" w:eastAsia="Times New Roman" w:hAnsi="Times New Roman" w:cs="Times New Roman"/>
          <w:iCs/>
          <w:color w:val="000000"/>
          <w:spacing w:val="-3"/>
          <w:kern w:val="2"/>
          <w:sz w:val="24"/>
          <w:szCs w:val="24"/>
          <w:lang w:eastAsia="zh-CN"/>
        </w:rPr>
        <w:t>числі</w:t>
      </w:r>
      <w:r w:rsidR="00DB31FD">
        <w:rPr>
          <w:rFonts w:ascii="Times New Roman" w:eastAsia="Times New Roman" w:hAnsi="Times New Roman" w:cs="Times New Roman"/>
          <w:iCs/>
          <w:color w:val="000000"/>
          <w:spacing w:val="-3"/>
          <w:kern w:val="2"/>
          <w:sz w:val="24"/>
          <w:szCs w:val="24"/>
          <w:lang w:val="ru-RU" w:eastAsia="zh-CN"/>
        </w:rPr>
        <w:t xml:space="preserve"> ПДВ</w:t>
      </w:r>
      <w:r w:rsidR="00A81D72" w:rsidRPr="00A81D72">
        <w:rPr>
          <w:rFonts w:ascii="Times New Roman" w:eastAsia="Times New Roman" w:hAnsi="Times New Roman" w:cs="Times New Roman"/>
          <w:iCs/>
          <w:color w:val="000000"/>
          <w:spacing w:val="-3"/>
          <w:kern w:val="2"/>
          <w:sz w:val="24"/>
          <w:szCs w:val="24"/>
          <w:lang w:val="ru-RU" w:eastAsia="zh-CN"/>
        </w:rPr>
        <w:t>_________________</w:t>
      </w:r>
    </w:p>
    <w:p w:rsidR="00A81D72" w:rsidRPr="00A81D72" w:rsidRDefault="00A81D72" w:rsidP="00A81D72">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proofErr w:type="spellStart"/>
      <w:r w:rsidRPr="00A81D72">
        <w:rPr>
          <w:rFonts w:ascii="Times New Roman" w:eastAsia="Times New Roman" w:hAnsi="Times New Roman" w:cs="Times New Roman"/>
          <w:b/>
          <w:bCs/>
          <w:i/>
          <w:iCs/>
          <w:kern w:val="2"/>
          <w:sz w:val="24"/>
          <w:szCs w:val="24"/>
          <w:lang w:val="ru-RU" w:eastAsia="zh-CN"/>
        </w:rPr>
        <w:t>Примітка</w:t>
      </w:r>
      <w:proofErr w:type="spellEnd"/>
      <w:r w:rsidRPr="00A81D72">
        <w:rPr>
          <w:rFonts w:ascii="Times New Roman" w:eastAsia="Times New Roman" w:hAnsi="Times New Roman" w:cs="Times New Roman"/>
          <w:b/>
          <w:bCs/>
          <w:i/>
          <w:iCs/>
          <w:kern w:val="2"/>
          <w:sz w:val="24"/>
          <w:szCs w:val="24"/>
          <w:lang w:val="ru-RU" w:eastAsia="zh-CN"/>
        </w:rPr>
        <w:t>:</w:t>
      </w:r>
    </w:p>
    <w:p w:rsidR="00A81D72" w:rsidRPr="002E28CE" w:rsidRDefault="00A81D72" w:rsidP="002E28CE">
      <w:pPr>
        <w:pStyle w:val="a3"/>
        <w:widowControl w:val="0"/>
        <w:numPr>
          <w:ilvl w:val="0"/>
          <w:numId w:val="50"/>
        </w:numPr>
        <w:tabs>
          <w:tab w:val="left" w:pos="284"/>
          <w:tab w:val="right" w:leader="underscore" w:pos="9923"/>
        </w:tabs>
        <w:suppressAutoHyphens/>
        <w:spacing w:after="0" w:line="240" w:lineRule="auto"/>
        <w:ind w:left="284" w:right="15" w:hanging="426"/>
        <w:jc w:val="both"/>
        <w:rPr>
          <w:rFonts w:ascii="Times New Roman" w:eastAsia="Times New Roman" w:hAnsi="Times New Roman" w:cs="Times New Roman"/>
          <w:kern w:val="2"/>
          <w:sz w:val="20"/>
          <w:szCs w:val="20"/>
          <w:lang w:eastAsia="zh-CN"/>
        </w:rPr>
      </w:pPr>
      <w:r w:rsidRPr="002E28CE">
        <w:rPr>
          <w:rFonts w:ascii="Times New Roman" w:eastAsia="Times New Roman" w:hAnsi="Times New Roman" w:cs="Times New Roman"/>
          <w:i/>
          <w:iCs/>
          <w:kern w:val="2"/>
          <w:sz w:val="24"/>
          <w:szCs w:val="24"/>
          <w:lang w:eastAsia="zh-CN"/>
        </w:rPr>
        <w:t xml:space="preserve">без ПДВ – для </w:t>
      </w:r>
      <w:proofErr w:type="spellStart"/>
      <w:r w:rsidRPr="002E28CE">
        <w:rPr>
          <w:rFonts w:ascii="Times New Roman" w:eastAsia="Times New Roman" w:hAnsi="Times New Roman" w:cs="Times New Roman"/>
          <w:i/>
          <w:iCs/>
          <w:kern w:val="2"/>
          <w:sz w:val="24"/>
          <w:szCs w:val="24"/>
          <w:lang w:eastAsia="zh-CN"/>
        </w:rPr>
        <w:t>учасникі</w:t>
      </w:r>
      <w:proofErr w:type="gramStart"/>
      <w:r w:rsidRPr="002E28CE">
        <w:rPr>
          <w:rFonts w:ascii="Times New Roman" w:eastAsia="Times New Roman" w:hAnsi="Times New Roman" w:cs="Times New Roman"/>
          <w:i/>
          <w:iCs/>
          <w:kern w:val="2"/>
          <w:sz w:val="24"/>
          <w:szCs w:val="24"/>
          <w:lang w:eastAsia="zh-CN"/>
        </w:rPr>
        <w:t>в</w:t>
      </w:r>
      <w:proofErr w:type="spellEnd"/>
      <w:proofErr w:type="gramEnd"/>
      <w:r w:rsidRPr="002E28CE">
        <w:rPr>
          <w:rFonts w:ascii="Times New Roman" w:eastAsia="Times New Roman" w:hAnsi="Times New Roman" w:cs="Times New Roman"/>
          <w:i/>
          <w:iCs/>
          <w:kern w:val="2"/>
          <w:sz w:val="24"/>
          <w:szCs w:val="24"/>
          <w:lang w:eastAsia="zh-CN"/>
        </w:rPr>
        <w:t xml:space="preserve">, </w:t>
      </w:r>
      <w:proofErr w:type="spellStart"/>
      <w:proofErr w:type="gramStart"/>
      <w:r w:rsidRPr="002E28CE">
        <w:rPr>
          <w:rFonts w:ascii="Times New Roman" w:eastAsia="Times New Roman" w:hAnsi="Times New Roman" w:cs="Times New Roman"/>
          <w:i/>
          <w:iCs/>
          <w:kern w:val="2"/>
          <w:sz w:val="24"/>
          <w:szCs w:val="24"/>
          <w:lang w:eastAsia="zh-CN"/>
        </w:rPr>
        <w:t>як</w:t>
      </w:r>
      <w:proofErr w:type="gramEnd"/>
      <w:r w:rsidRPr="002E28CE">
        <w:rPr>
          <w:rFonts w:ascii="Times New Roman" w:eastAsia="Times New Roman" w:hAnsi="Times New Roman" w:cs="Times New Roman"/>
          <w:i/>
          <w:iCs/>
          <w:kern w:val="2"/>
          <w:sz w:val="24"/>
          <w:szCs w:val="24"/>
          <w:lang w:eastAsia="zh-CN"/>
        </w:rPr>
        <w:t>і</w:t>
      </w:r>
      <w:proofErr w:type="spellEnd"/>
      <w:r w:rsidRPr="002E28CE">
        <w:rPr>
          <w:rFonts w:ascii="Times New Roman" w:eastAsia="Times New Roman" w:hAnsi="Times New Roman" w:cs="Times New Roman"/>
          <w:i/>
          <w:iCs/>
          <w:kern w:val="2"/>
          <w:sz w:val="24"/>
          <w:szCs w:val="24"/>
          <w:lang w:eastAsia="zh-CN"/>
        </w:rPr>
        <w:t xml:space="preserve"> не є </w:t>
      </w:r>
      <w:proofErr w:type="spellStart"/>
      <w:r w:rsidRPr="002E28CE">
        <w:rPr>
          <w:rFonts w:ascii="Times New Roman" w:eastAsia="Times New Roman" w:hAnsi="Times New Roman" w:cs="Times New Roman"/>
          <w:i/>
          <w:iCs/>
          <w:kern w:val="2"/>
          <w:sz w:val="24"/>
          <w:szCs w:val="24"/>
          <w:lang w:eastAsia="zh-CN"/>
        </w:rPr>
        <w:t>платниками</w:t>
      </w:r>
      <w:proofErr w:type="spellEnd"/>
      <w:r w:rsidRPr="002E28CE">
        <w:rPr>
          <w:rFonts w:ascii="Times New Roman" w:eastAsia="Times New Roman" w:hAnsi="Times New Roman" w:cs="Times New Roman"/>
          <w:i/>
          <w:iCs/>
          <w:kern w:val="2"/>
          <w:sz w:val="24"/>
          <w:szCs w:val="24"/>
          <w:lang w:eastAsia="zh-CN"/>
        </w:rPr>
        <w:t xml:space="preserve"> </w:t>
      </w:r>
      <w:proofErr w:type="spellStart"/>
      <w:r w:rsidRPr="002E28CE">
        <w:rPr>
          <w:rFonts w:ascii="Times New Roman" w:eastAsia="Times New Roman" w:hAnsi="Times New Roman" w:cs="Times New Roman"/>
          <w:i/>
          <w:iCs/>
          <w:kern w:val="2"/>
          <w:sz w:val="24"/>
          <w:szCs w:val="24"/>
          <w:lang w:eastAsia="zh-CN"/>
        </w:rPr>
        <w:t>податку</w:t>
      </w:r>
      <w:proofErr w:type="spellEnd"/>
      <w:r w:rsidRPr="002E28CE">
        <w:rPr>
          <w:rFonts w:ascii="Times New Roman" w:eastAsia="Times New Roman" w:hAnsi="Times New Roman" w:cs="Times New Roman"/>
          <w:i/>
          <w:iCs/>
          <w:kern w:val="2"/>
          <w:sz w:val="24"/>
          <w:szCs w:val="24"/>
          <w:lang w:eastAsia="zh-CN"/>
        </w:rPr>
        <w:t xml:space="preserve"> на </w:t>
      </w:r>
      <w:proofErr w:type="spellStart"/>
      <w:r w:rsidRPr="002E28CE">
        <w:rPr>
          <w:rFonts w:ascii="Times New Roman" w:eastAsia="Times New Roman" w:hAnsi="Times New Roman" w:cs="Times New Roman"/>
          <w:i/>
          <w:iCs/>
          <w:kern w:val="2"/>
          <w:sz w:val="24"/>
          <w:szCs w:val="24"/>
          <w:lang w:eastAsia="zh-CN"/>
        </w:rPr>
        <w:t>додану</w:t>
      </w:r>
      <w:proofErr w:type="spellEnd"/>
      <w:r w:rsidRPr="002E28CE">
        <w:rPr>
          <w:rFonts w:ascii="Times New Roman" w:eastAsia="Times New Roman" w:hAnsi="Times New Roman" w:cs="Times New Roman"/>
          <w:i/>
          <w:iCs/>
          <w:kern w:val="2"/>
          <w:sz w:val="24"/>
          <w:szCs w:val="24"/>
          <w:lang w:eastAsia="zh-CN"/>
        </w:rPr>
        <w:t xml:space="preserve"> </w:t>
      </w:r>
      <w:r w:rsidRPr="002E28CE">
        <w:rPr>
          <w:rFonts w:ascii="Times New Roman" w:eastAsia="Times New Roman" w:hAnsi="Times New Roman" w:cs="Times New Roman"/>
          <w:i/>
          <w:iCs/>
          <w:kern w:val="2"/>
          <w:sz w:val="24"/>
          <w:szCs w:val="24"/>
          <w:lang w:val="uk-UA" w:eastAsia="zh-CN"/>
        </w:rPr>
        <w:t>вартість</w:t>
      </w:r>
      <w:r w:rsidRPr="002E28CE">
        <w:rPr>
          <w:rFonts w:ascii="Times New Roman" w:eastAsia="Times New Roman" w:hAnsi="Times New Roman" w:cs="Times New Roman"/>
          <w:i/>
          <w:iCs/>
          <w:kern w:val="2"/>
          <w:sz w:val="24"/>
          <w:szCs w:val="24"/>
          <w:lang w:eastAsia="zh-CN"/>
        </w:rPr>
        <w:t xml:space="preserve">, </w:t>
      </w:r>
      <w:r w:rsidRPr="002E28CE">
        <w:rPr>
          <w:rFonts w:ascii="Times New Roman" w:eastAsia="Times New Roman" w:hAnsi="Times New Roman" w:cs="Times New Roman"/>
          <w:i/>
          <w:iCs/>
          <w:kern w:val="2"/>
          <w:sz w:val="24"/>
          <w:szCs w:val="24"/>
          <w:lang w:val="uk-UA" w:eastAsia="zh-CN"/>
        </w:rPr>
        <w:t>відповідно</w:t>
      </w:r>
      <w:r w:rsidRPr="002E28CE">
        <w:rPr>
          <w:rFonts w:ascii="Times New Roman" w:eastAsia="Times New Roman" w:hAnsi="Times New Roman" w:cs="Times New Roman"/>
          <w:i/>
          <w:iCs/>
          <w:kern w:val="2"/>
          <w:sz w:val="24"/>
          <w:szCs w:val="24"/>
          <w:lang w:eastAsia="zh-CN"/>
        </w:rPr>
        <w:t xml:space="preserve"> до </w:t>
      </w:r>
      <w:r w:rsidRPr="002E28CE">
        <w:rPr>
          <w:rFonts w:ascii="Times New Roman" w:eastAsia="Times New Roman" w:hAnsi="Times New Roman" w:cs="Times New Roman"/>
          <w:i/>
          <w:iCs/>
          <w:kern w:val="2"/>
          <w:sz w:val="24"/>
          <w:szCs w:val="24"/>
          <w:lang w:val="uk-UA" w:eastAsia="zh-CN"/>
        </w:rPr>
        <w:t>вимог</w:t>
      </w:r>
      <w:r w:rsidRPr="002E28CE">
        <w:rPr>
          <w:rFonts w:ascii="Times New Roman" w:eastAsia="Times New Roman" w:hAnsi="Times New Roman" w:cs="Times New Roman"/>
          <w:i/>
          <w:iCs/>
          <w:kern w:val="2"/>
          <w:sz w:val="24"/>
          <w:szCs w:val="24"/>
          <w:lang w:eastAsia="zh-CN"/>
        </w:rPr>
        <w:t xml:space="preserve"> </w:t>
      </w:r>
      <w:r w:rsidRPr="002E28CE">
        <w:rPr>
          <w:rFonts w:ascii="Times New Roman" w:eastAsia="Times New Roman" w:hAnsi="Times New Roman" w:cs="Times New Roman"/>
          <w:i/>
          <w:iCs/>
          <w:kern w:val="2"/>
          <w:sz w:val="24"/>
          <w:szCs w:val="24"/>
          <w:lang w:val="uk-UA" w:eastAsia="zh-CN"/>
        </w:rPr>
        <w:t>Податкового</w:t>
      </w:r>
      <w:r w:rsidRPr="002E28CE">
        <w:rPr>
          <w:rFonts w:ascii="Times New Roman" w:eastAsia="Times New Roman" w:hAnsi="Times New Roman" w:cs="Times New Roman"/>
          <w:i/>
          <w:iCs/>
          <w:kern w:val="2"/>
          <w:sz w:val="24"/>
          <w:szCs w:val="24"/>
          <w:lang w:eastAsia="zh-CN"/>
        </w:rPr>
        <w:t xml:space="preserve"> кодексу </w:t>
      </w:r>
      <w:r w:rsidRPr="002E28CE">
        <w:rPr>
          <w:rFonts w:ascii="Times New Roman" w:eastAsia="Times New Roman" w:hAnsi="Times New Roman" w:cs="Times New Roman"/>
          <w:i/>
          <w:iCs/>
          <w:kern w:val="2"/>
          <w:sz w:val="24"/>
          <w:szCs w:val="24"/>
          <w:lang w:val="uk-UA" w:eastAsia="zh-CN"/>
        </w:rPr>
        <w:t>України</w:t>
      </w:r>
      <w:r w:rsidRPr="002E28CE">
        <w:rPr>
          <w:rFonts w:ascii="Times New Roman" w:eastAsia="Times New Roman" w:hAnsi="Times New Roman" w:cs="Times New Roman"/>
          <w:i/>
          <w:iCs/>
          <w:kern w:val="2"/>
          <w:sz w:val="24"/>
          <w:szCs w:val="24"/>
          <w:lang w:eastAsia="zh-CN"/>
        </w:rPr>
        <w:t>;</w:t>
      </w:r>
    </w:p>
    <w:p w:rsidR="00A81D72" w:rsidRPr="002E28CE" w:rsidRDefault="00A81D72" w:rsidP="002E28CE">
      <w:pPr>
        <w:pStyle w:val="a3"/>
        <w:widowControl w:val="0"/>
        <w:numPr>
          <w:ilvl w:val="0"/>
          <w:numId w:val="50"/>
        </w:numPr>
        <w:suppressAutoHyphens/>
        <w:spacing w:after="0" w:line="240" w:lineRule="auto"/>
        <w:ind w:left="284" w:right="30" w:hanging="426"/>
        <w:jc w:val="both"/>
        <w:rPr>
          <w:rFonts w:ascii="Times New Roman" w:eastAsia="Times New Roman" w:hAnsi="Times New Roman" w:cs="Times New Roman"/>
          <w:kern w:val="2"/>
          <w:sz w:val="20"/>
          <w:szCs w:val="20"/>
          <w:lang w:eastAsia="zh-CN"/>
        </w:rPr>
      </w:pPr>
      <w:r w:rsidRPr="002E28CE">
        <w:rPr>
          <w:rFonts w:ascii="Times New Roman" w:eastAsia="Times New Roman" w:hAnsi="Times New Roman" w:cs="Times New Roman"/>
          <w:i/>
          <w:iCs/>
          <w:kern w:val="2"/>
          <w:sz w:val="24"/>
          <w:szCs w:val="24"/>
          <w:lang w:val="uk-UA" w:eastAsia="zh-CN"/>
        </w:rPr>
        <w:t>ціни</w:t>
      </w:r>
      <w:r w:rsidRPr="002E28CE">
        <w:rPr>
          <w:rFonts w:ascii="Times New Roman" w:eastAsia="Times New Roman" w:hAnsi="Times New Roman" w:cs="Times New Roman"/>
          <w:i/>
          <w:iCs/>
          <w:kern w:val="2"/>
          <w:sz w:val="24"/>
          <w:szCs w:val="24"/>
          <w:lang w:eastAsia="zh-CN"/>
        </w:rPr>
        <w:t xml:space="preserve"> </w:t>
      </w:r>
      <w:r w:rsidRPr="002E28CE">
        <w:rPr>
          <w:rFonts w:ascii="Times New Roman" w:eastAsia="Times New Roman" w:hAnsi="Times New Roman" w:cs="Times New Roman"/>
          <w:i/>
          <w:iCs/>
          <w:kern w:val="2"/>
          <w:sz w:val="24"/>
          <w:szCs w:val="24"/>
          <w:lang w:val="uk-UA" w:eastAsia="zh-CN"/>
        </w:rPr>
        <w:t>надаються</w:t>
      </w:r>
      <w:r w:rsidRPr="002E28CE">
        <w:rPr>
          <w:rFonts w:ascii="Times New Roman" w:eastAsia="Times New Roman" w:hAnsi="Times New Roman" w:cs="Times New Roman"/>
          <w:i/>
          <w:iCs/>
          <w:kern w:val="2"/>
          <w:sz w:val="24"/>
          <w:szCs w:val="24"/>
          <w:lang w:eastAsia="zh-CN"/>
        </w:rPr>
        <w:t xml:space="preserve"> в </w:t>
      </w:r>
      <w:r w:rsidRPr="002E28CE">
        <w:rPr>
          <w:rFonts w:ascii="Times New Roman" w:eastAsia="Times New Roman" w:hAnsi="Times New Roman" w:cs="Times New Roman"/>
          <w:i/>
          <w:iCs/>
          <w:kern w:val="2"/>
          <w:sz w:val="24"/>
          <w:szCs w:val="24"/>
          <w:lang w:val="uk-UA" w:eastAsia="zh-CN"/>
        </w:rPr>
        <w:t>гривнях</w:t>
      </w:r>
      <w:r w:rsidRPr="002E28CE">
        <w:rPr>
          <w:rFonts w:ascii="Times New Roman" w:eastAsia="Times New Roman" w:hAnsi="Times New Roman" w:cs="Times New Roman"/>
          <w:i/>
          <w:iCs/>
          <w:kern w:val="2"/>
          <w:sz w:val="24"/>
          <w:szCs w:val="24"/>
          <w:lang w:eastAsia="zh-CN"/>
        </w:rPr>
        <w:t xml:space="preserve"> з </w:t>
      </w:r>
      <w:proofErr w:type="spellStart"/>
      <w:r w:rsidRPr="002E28CE">
        <w:rPr>
          <w:rFonts w:ascii="Times New Roman" w:eastAsia="Times New Roman" w:hAnsi="Times New Roman" w:cs="Times New Roman"/>
          <w:i/>
          <w:iCs/>
          <w:kern w:val="2"/>
          <w:sz w:val="24"/>
          <w:szCs w:val="24"/>
          <w:lang w:eastAsia="zh-CN"/>
        </w:rPr>
        <w:t>двома</w:t>
      </w:r>
      <w:proofErr w:type="spellEnd"/>
      <w:r w:rsidRPr="002E28CE">
        <w:rPr>
          <w:rFonts w:ascii="Times New Roman" w:eastAsia="Times New Roman" w:hAnsi="Times New Roman" w:cs="Times New Roman"/>
          <w:i/>
          <w:iCs/>
          <w:kern w:val="2"/>
          <w:sz w:val="24"/>
          <w:szCs w:val="24"/>
          <w:lang w:eastAsia="zh-CN"/>
        </w:rPr>
        <w:t xml:space="preserve"> знаками </w:t>
      </w:r>
      <w:proofErr w:type="spellStart"/>
      <w:r w:rsidRPr="002E28CE">
        <w:rPr>
          <w:rFonts w:ascii="Times New Roman" w:eastAsia="Times New Roman" w:hAnsi="Times New Roman" w:cs="Times New Roman"/>
          <w:i/>
          <w:iCs/>
          <w:kern w:val="2"/>
          <w:sz w:val="24"/>
          <w:szCs w:val="24"/>
          <w:lang w:eastAsia="zh-CN"/>
        </w:rPr>
        <w:t>після</w:t>
      </w:r>
      <w:proofErr w:type="spellEnd"/>
      <w:r w:rsidRPr="002E28CE">
        <w:rPr>
          <w:rFonts w:ascii="Times New Roman" w:eastAsia="Times New Roman" w:hAnsi="Times New Roman" w:cs="Times New Roman"/>
          <w:i/>
          <w:iCs/>
          <w:kern w:val="2"/>
          <w:sz w:val="24"/>
          <w:szCs w:val="24"/>
          <w:lang w:eastAsia="zh-CN"/>
        </w:rPr>
        <w:t xml:space="preserve"> коми (</w:t>
      </w:r>
      <w:proofErr w:type="spellStart"/>
      <w:r w:rsidRPr="002E28CE">
        <w:rPr>
          <w:rFonts w:ascii="Times New Roman" w:eastAsia="Times New Roman" w:hAnsi="Times New Roman" w:cs="Times New Roman"/>
          <w:i/>
          <w:iCs/>
          <w:kern w:val="2"/>
          <w:sz w:val="24"/>
          <w:szCs w:val="24"/>
          <w:lang w:eastAsia="zh-CN"/>
        </w:rPr>
        <w:t>копійки</w:t>
      </w:r>
      <w:proofErr w:type="spellEnd"/>
      <w:r w:rsidRPr="002E28CE">
        <w:rPr>
          <w:rFonts w:ascii="Times New Roman" w:eastAsia="Times New Roman" w:hAnsi="Times New Roman" w:cs="Times New Roman"/>
          <w:i/>
          <w:iCs/>
          <w:kern w:val="2"/>
          <w:sz w:val="24"/>
          <w:szCs w:val="24"/>
          <w:lang w:eastAsia="zh-CN"/>
        </w:rPr>
        <w:t xml:space="preserve">). </w:t>
      </w:r>
    </w:p>
    <w:p w:rsidR="00A81D72" w:rsidRPr="00A81D72" w:rsidRDefault="00A81D72" w:rsidP="00A81D72">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1. </w:t>
      </w:r>
      <w:proofErr w:type="spellStart"/>
      <w:r w:rsidRPr="00A81D72">
        <w:rPr>
          <w:rFonts w:ascii="Times New Roman" w:eastAsia="Times New Roman" w:hAnsi="Times New Roman" w:cs="Times New Roman"/>
          <w:color w:val="000000"/>
          <w:kern w:val="2"/>
          <w:sz w:val="24"/>
          <w:szCs w:val="24"/>
          <w:lang w:val="ru-RU" w:eastAsia="zh-CN"/>
        </w:rPr>
        <w:t>Обсяги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закупі</w:t>
      </w:r>
      <w:proofErr w:type="gramStart"/>
      <w:r w:rsidRPr="00A81D72">
        <w:rPr>
          <w:rFonts w:ascii="Times New Roman" w:eastAsia="Times New Roman" w:hAnsi="Times New Roman" w:cs="Times New Roman"/>
          <w:color w:val="000000"/>
          <w:kern w:val="2"/>
          <w:sz w:val="24"/>
          <w:szCs w:val="24"/>
          <w:lang w:val="ru-RU" w:eastAsia="zh-CN"/>
        </w:rPr>
        <w:t>вл</w:t>
      </w:r>
      <w:proofErr w:type="gramEnd"/>
      <w:r w:rsidRPr="00A81D72">
        <w:rPr>
          <w:rFonts w:ascii="Times New Roman" w:eastAsia="Times New Roman" w:hAnsi="Times New Roman" w:cs="Times New Roman"/>
          <w:color w:val="000000"/>
          <w:kern w:val="2"/>
          <w:sz w:val="24"/>
          <w:szCs w:val="24"/>
          <w:lang w:val="ru-RU" w:eastAsia="zh-CN"/>
        </w:rPr>
        <w:t>і</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можуть</w:t>
      </w:r>
      <w:proofErr w:type="spellEnd"/>
      <w:r w:rsidRPr="00A81D72">
        <w:rPr>
          <w:rFonts w:ascii="Times New Roman" w:eastAsia="Times New Roman" w:hAnsi="Times New Roman" w:cs="Times New Roman"/>
          <w:color w:val="000000"/>
          <w:kern w:val="2"/>
          <w:sz w:val="24"/>
          <w:szCs w:val="24"/>
          <w:lang w:val="ru-RU" w:eastAsia="zh-CN"/>
        </w:rPr>
        <w:t xml:space="preserve"> бути </w:t>
      </w:r>
      <w:proofErr w:type="spellStart"/>
      <w:r w:rsidRPr="00A81D72">
        <w:rPr>
          <w:rFonts w:ascii="Times New Roman" w:eastAsia="Times New Roman" w:hAnsi="Times New Roman" w:cs="Times New Roman"/>
          <w:color w:val="000000"/>
          <w:kern w:val="2"/>
          <w:sz w:val="24"/>
          <w:szCs w:val="24"/>
          <w:lang w:val="ru-RU" w:eastAsia="zh-CN"/>
        </w:rPr>
        <w:t>зменшені</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залежно</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від</w:t>
      </w:r>
      <w:proofErr w:type="spellEnd"/>
      <w:r w:rsidRPr="00A81D72">
        <w:rPr>
          <w:rFonts w:ascii="Times New Roman" w:eastAsia="Times New Roman" w:hAnsi="Times New Roman" w:cs="Times New Roman"/>
          <w:color w:val="000000"/>
          <w:kern w:val="2"/>
          <w:sz w:val="24"/>
          <w:szCs w:val="24"/>
          <w:lang w:val="ru-RU" w:eastAsia="zh-CN"/>
        </w:rPr>
        <w:t xml:space="preserve"> потреб </w:t>
      </w:r>
      <w:proofErr w:type="spellStart"/>
      <w:r w:rsidRPr="00A81D72">
        <w:rPr>
          <w:rFonts w:ascii="Times New Roman" w:eastAsia="Times New Roman" w:hAnsi="Times New Roman" w:cs="Times New Roman"/>
          <w:color w:val="000000"/>
          <w:kern w:val="2"/>
          <w:sz w:val="24"/>
          <w:szCs w:val="24"/>
          <w:lang w:val="ru-RU" w:eastAsia="zh-CN"/>
        </w:rPr>
        <w:t>Замовника</w:t>
      </w:r>
      <w:proofErr w:type="spellEnd"/>
      <w:r w:rsidRPr="00A81D72">
        <w:rPr>
          <w:rFonts w:ascii="Times New Roman" w:eastAsia="Times New Roman" w:hAnsi="Times New Roman" w:cs="Times New Roman"/>
          <w:color w:val="000000"/>
          <w:kern w:val="2"/>
          <w:sz w:val="24"/>
          <w:szCs w:val="24"/>
          <w:lang w:val="ru-RU" w:eastAsia="zh-CN"/>
        </w:rPr>
        <w:t xml:space="preserve"> та реального </w:t>
      </w:r>
      <w:proofErr w:type="spellStart"/>
      <w:r w:rsidRPr="00A81D72">
        <w:rPr>
          <w:rFonts w:ascii="Times New Roman" w:eastAsia="Times New Roman" w:hAnsi="Times New Roman" w:cs="Times New Roman"/>
          <w:color w:val="000000"/>
          <w:kern w:val="2"/>
          <w:sz w:val="24"/>
          <w:szCs w:val="24"/>
          <w:lang w:val="ru-RU" w:eastAsia="zh-CN"/>
        </w:rPr>
        <w:t>фінансування</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видатків</w:t>
      </w:r>
      <w:proofErr w:type="spellEnd"/>
      <w:r w:rsidRPr="00A81D72">
        <w:rPr>
          <w:rFonts w:ascii="Times New Roman" w:eastAsia="Times New Roman" w:hAnsi="Times New Roman" w:cs="Times New Roman"/>
          <w:color w:val="000000"/>
          <w:kern w:val="2"/>
          <w:sz w:val="24"/>
          <w:szCs w:val="24"/>
          <w:lang w:val="ru-RU" w:eastAsia="zh-CN"/>
        </w:rPr>
        <w:t>.</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2. У </w:t>
      </w:r>
      <w:proofErr w:type="spellStart"/>
      <w:r w:rsidRPr="00A81D72">
        <w:rPr>
          <w:rFonts w:ascii="Times New Roman" w:eastAsia="Times New Roman" w:hAnsi="Times New Roman" w:cs="Times New Roman"/>
          <w:color w:val="000000"/>
          <w:kern w:val="2"/>
          <w:sz w:val="24"/>
          <w:szCs w:val="24"/>
          <w:lang w:val="ru-RU" w:eastAsia="zh-CN"/>
        </w:rPr>
        <w:t>разі</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визначення</w:t>
      </w:r>
      <w:proofErr w:type="spellEnd"/>
      <w:r w:rsidRPr="00A81D72">
        <w:rPr>
          <w:rFonts w:ascii="Times New Roman" w:eastAsia="Times New Roman" w:hAnsi="Times New Roman" w:cs="Times New Roman"/>
          <w:color w:val="000000"/>
          <w:kern w:val="2"/>
          <w:sz w:val="24"/>
          <w:szCs w:val="24"/>
          <w:lang w:val="ru-RU" w:eastAsia="zh-CN"/>
        </w:rPr>
        <w:t xml:space="preserve"> нас </w:t>
      </w:r>
      <w:proofErr w:type="spellStart"/>
      <w:r w:rsidRPr="00A81D72">
        <w:rPr>
          <w:rFonts w:ascii="Times New Roman" w:eastAsia="Times New Roman" w:hAnsi="Times New Roman" w:cs="Times New Roman"/>
          <w:color w:val="000000"/>
          <w:kern w:val="2"/>
          <w:sz w:val="24"/>
          <w:szCs w:val="24"/>
          <w:lang w:val="ru-RU" w:eastAsia="zh-CN"/>
        </w:rPr>
        <w:t>переможцем</w:t>
      </w:r>
      <w:proofErr w:type="spellEnd"/>
      <w:r w:rsidRPr="00A81D72">
        <w:rPr>
          <w:rFonts w:ascii="Times New Roman" w:eastAsia="Times New Roman" w:hAnsi="Times New Roman" w:cs="Times New Roman"/>
          <w:color w:val="000000"/>
          <w:kern w:val="2"/>
          <w:sz w:val="24"/>
          <w:szCs w:val="24"/>
          <w:lang w:val="ru-RU" w:eastAsia="zh-CN"/>
        </w:rPr>
        <w:t xml:space="preserve"> та </w:t>
      </w:r>
      <w:proofErr w:type="spellStart"/>
      <w:r w:rsidRPr="00A81D72">
        <w:rPr>
          <w:rFonts w:ascii="Times New Roman" w:eastAsia="Times New Roman" w:hAnsi="Times New Roman" w:cs="Times New Roman"/>
          <w:color w:val="000000"/>
          <w:kern w:val="2"/>
          <w:sz w:val="24"/>
          <w:szCs w:val="24"/>
          <w:lang w:val="ru-RU" w:eastAsia="zh-CN"/>
        </w:rPr>
        <w:t>прийняття</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proofErr w:type="gramStart"/>
      <w:r w:rsidRPr="00A81D72">
        <w:rPr>
          <w:rFonts w:ascii="Times New Roman" w:eastAsia="Times New Roman" w:hAnsi="Times New Roman" w:cs="Times New Roman"/>
          <w:color w:val="000000"/>
          <w:kern w:val="2"/>
          <w:sz w:val="24"/>
          <w:szCs w:val="24"/>
          <w:lang w:val="ru-RU" w:eastAsia="zh-CN"/>
        </w:rPr>
        <w:t>р</w:t>
      </w:r>
      <w:proofErr w:type="gramEnd"/>
      <w:r w:rsidRPr="00A81D72">
        <w:rPr>
          <w:rFonts w:ascii="Times New Roman" w:eastAsia="Times New Roman" w:hAnsi="Times New Roman" w:cs="Times New Roman"/>
          <w:color w:val="000000"/>
          <w:kern w:val="2"/>
          <w:sz w:val="24"/>
          <w:szCs w:val="24"/>
          <w:lang w:val="ru-RU" w:eastAsia="zh-CN"/>
        </w:rPr>
        <w:t>ішення</w:t>
      </w:r>
      <w:proofErr w:type="spellEnd"/>
      <w:r w:rsidRPr="00A81D72">
        <w:rPr>
          <w:rFonts w:ascii="Times New Roman" w:eastAsia="Times New Roman" w:hAnsi="Times New Roman" w:cs="Times New Roman"/>
          <w:color w:val="000000"/>
          <w:kern w:val="2"/>
          <w:sz w:val="24"/>
          <w:szCs w:val="24"/>
          <w:lang w:val="ru-RU" w:eastAsia="zh-CN"/>
        </w:rPr>
        <w:t xml:space="preserve"> про </w:t>
      </w:r>
      <w:proofErr w:type="spellStart"/>
      <w:r w:rsidRPr="00A81D72">
        <w:rPr>
          <w:rFonts w:ascii="Times New Roman" w:eastAsia="Times New Roman" w:hAnsi="Times New Roman" w:cs="Times New Roman"/>
          <w:color w:val="000000"/>
          <w:kern w:val="2"/>
          <w:sz w:val="24"/>
          <w:szCs w:val="24"/>
          <w:lang w:val="ru-RU" w:eastAsia="zh-CN"/>
        </w:rPr>
        <w:t>намір</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укласти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договір</w:t>
      </w:r>
      <w:proofErr w:type="spellEnd"/>
      <w:r w:rsidRPr="00A81D72">
        <w:rPr>
          <w:rFonts w:ascii="Times New Roman" w:eastAsia="Times New Roman" w:hAnsi="Times New Roman" w:cs="Times New Roman"/>
          <w:color w:val="000000"/>
          <w:kern w:val="2"/>
          <w:sz w:val="24"/>
          <w:szCs w:val="24"/>
          <w:lang w:val="ru-RU" w:eastAsia="zh-CN"/>
        </w:rPr>
        <w:t xml:space="preserve"> про </w:t>
      </w:r>
      <w:proofErr w:type="spellStart"/>
      <w:r w:rsidRPr="00A81D72">
        <w:rPr>
          <w:rFonts w:ascii="Times New Roman" w:eastAsia="Times New Roman" w:hAnsi="Times New Roman" w:cs="Times New Roman"/>
          <w:color w:val="000000"/>
          <w:kern w:val="2"/>
          <w:sz w:val="24"/>
          <w:szCs w:val="24"/>
          <w:lang w:val="ru-RU" w:eastAsia="zh-CN"/>
        </w:rPr>
        <w:t>закупівлю</w:t>
      </w:r>
      <w:proofErr w:type="spellEnd"/>
      <w:r w:rsidRPr="00A81D72">
        <w:rPr>
          <w:rFonts w:ascii="Times New Roman" w:eastAsia="Times New Roman" w:hAnsi="Times New Roman" w:cs="Times New Roman"/>
          <w:color w:val="000000"/>
          <w:kern w:val="2"/>
          <w:sz w:val="24"/>
          <w:szCs w:val="24"/>
          <w:lang w:val="ru-RU" w:eastAsia="zh-CN"/>
        </w:rPr>
        <w:t xml:space="preserve">, ми </w:t>
      </w:r>
      <w:proofErr w:type="spellStart"/>
      <w:r w:rsidRPr="00A81D72">
        <w:rPr>
          <w:rFonts w:ascii="Times New Roman" w:eastAsia="Times New Roman" w:hAnsi="Times New Roman" w:cs="Times New Roman"/>
          <w:color w:val="000000"/>
          <w:kern w:val="2"/>
          <w:sz w:val="24"/>
          <w:szCs w:val="24"/>
          <w:lang w:val="ru-RU" w:eastAsia="zh-CN"/>
        </w:rPr>
        <w:t>візьмемо</w:t>
      </w:r>
      <w:proofErr w:type="spellEnd"/>
      <w:r w:rsidRPr="00A81D72">
        <w:rPr>
          <w:rFonts w:ascii="Times New Roman" w:eastAsia="Times New Roman" w:hAnsi="Times New Roman" w:cs="Times New Roman"/>
          <w:color w:val="000000"/>
          <w:kern w:val="2"/>
          <w:sz w:val="24"/>
          <w:szCs w:val="24"/>
          <w:lang w:val="ru-RU" w:eastAsia="zh-CN"/>
        </w:rPr>
        <w:t xml:space="preserve"> на себе </w:t>
      </w:r>
      <w:proofErr w:type="spellStart"/>
      <w:r w:rsidRPr="00A81D72">
        <w:rPr>
          <w:rFonts w:ascii="Times New Roman" w:eastAsia="Times New Roman" w:hAnsi="Times New Roman" w:cs="Times New Roman"/>
          <w:color w:val="000000"/>
          <w:kern w:val="2"/>
          <w:sz w:val="24"/>
          <w:szCs w:val="24"/>
          <w:lang w:val="ru-RU" w:eastAsia="zh-CN"/>
        </w:rPr>
        <w:t>зобов'язання</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виконати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всі</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умови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передбачені</w:t>
      </w:r>
      <w:proofErr w:type="spellEnd"/>
      <w:r w:rsidRPr="00A81D72">
        <w:rPr>
          <w:rFonts w:ascii="Times New Roman" w:eastAsia="Times New Roman" w:hAnsi="Times New Roman" w:cs="Times New Roman"/>
          <w:color w:val="000000"/>
          <w:kern w:val="2"/>
          <w:sz w:val="24"/>
          <w:szCs w:val="24"/>
          <w:lang w:val="ru-RU" w:eastAsia="zh-CN"/>
        </w:rPr>
        <w:t xml:space="preserve"> договором.</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3. Ми </w:t>
      </w:r>
      <w:proofErr w:type="spellStart"/>
      <w:r w:rsidRPr="00A81D72">
        <w:rPr>
          <w:rFonts w:ascii="Times New Roman" w:eastAsia="Times New Roman" w:hAnsi="Times New Roman" w:cs="Times New Roman"/>
          <w:color w:val="000000"/>
          <w:kern w:val="2"/>
          <w:sz w:val="24"/>
          <w:szCs w:val="24"/>
          <w:lang w:val="ru-RU" w:eastAsia="zh-CN"/>
        </w:rPr>
        <w:t>погоджуємося</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дотримуватися</w:t>
      </w:r>
      <w:proofErr w:type="spellEnd"/>
      <w:r w:rsidRPr="00A81D72">
        <w:rPr>
          <w:rFonts w:ascii="Times New Roman" w:eastAsia="Times New Roman" w:hAnsi="Times New Roman" w:cs="Times New Roman"/>
          <w:color w:val="000000"/>
          <w:kern w:val="2"/>
          <w:sz w:val="24"/>
          <w:szCs w:val="24"/>
          <w:lang w:val="ru-RU" w:eastAsia="zh-CN"/>
        </w:rPr>
        <w:t xml:space="preserve"> умов </w:t>
      </w:r>
      <w:proofErr w:type="spellStart"/>
      <w:r w:rsidRPr="00A81D72">
        <w:rPr>
          <w:rFonts w:ascii="Times New Roman" w:eastAsia="Times New Roman" w:hAnsi="Times New Roman" w:cs="Times New Roman"/>
          <w:color w:val="000000"/>
          <w:kern w:val="2"/>
          <w:sz w:val="24"/>
          <w:szCs w:val="24"/>
          <w:lang w:val="ru-RU" w:eastAsia="zh-CN"/>
        </w:rPr>
        <w:t>цієї</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пропозиції</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протягом</w:t>
      </w:r>
      <w:proofErr w:type="spellEnd"/>
      <w:r w:rsidRPr="00A81D72">
        <w:rPr>
          <w:rFonts w:ascii="Times New Roman" w:eastAsia="Times New Roman" w:hAnsi="Times New Roman" w:cs="Times New Roman"/>
          <w:color w:val="000000"/>
          <w:kern w:val="2"/>
          <w:sz w:val="24"/>
          <w:szCs w:val="24"/>
          <w:lang w:val="ru-RU" w:eastAsia="zh-CN"/>
        </w:rPr>
        <w:t xml:space="preserve"> </w:t>
      </w:r>
      <w:r w:rsidR="00E034E6" w:rsidRPr="00E034E6">
        <w:rPr>
          <w:rFonts w:ascii="Times New Roman" w:eastAsia="Times New Roman" w:hAnsi="Times New Roman" w:cs="Times New Roman"/>
          <w:color w:val="000000"/>
          <w:kern w:val="2"/>
          <w:sz w:val="24"/>
          <w:szCs w:val="24"/>
          <w:lang w:eastAsia="zh-CN"/>
        </w:rPr>
        <w:t>90</w:t>
      </w:r>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календарних</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днів</w:t>
      </w:r>
      <w:proofErr w:type="spellEnd"/>
      <w:r w:rsidRPr="00A81D72">
        <w:rPr>
          <w:rFonts w:ascii="Times New Roman" w:eastAsia="Times New Roman" w:hAnsi="Times New Roman" w:cs="Times New Roman"/>
          <w:color w:val="000000"/>
          <w:kern w:val="2"/>
          <w:sz w:val="24"/>
          <w:szCs w:val="24"/>
          <w:lang w:val="ru-RU" w:eastAsia="zh-CN"/>
        </w:rPr>
        <w:t xml:space="preserve"> з дня </w:t>
      </w:r>
      <w:proofErr w:type="spellStart"/>
      <w:r w:rsidRPr="00A81D72">
        <w:rPr>
          <w:rFonts w:ascii="Times New Roman" w:eastAsia="Times New Roman" w:hAnsi="Times New Roman" w:cs="Times New Roman"/>
          <w:color w:val="000000"/>
          <w:kern w:val="2"/>
          <w:sz w:val="24"/>
          <w:szCs w:val="24"/>
          <w:lang w:val="ru-RU" w:eastAsia="zh-CN"/>
        </w:rPr>
        <w:t>визначення</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переможця</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тендерних</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пропозицій</w:t>
      </w:r>
      <w:proofErr w:type="spellEnd"/>
      <w:r w:rsidRPr="00A81D72">
        <w:rPr>
          <w:rFonts w:ascii="Times New Roman" w:eastAsia="Times New Roman" w:hAnsi="Times New Roman" w:cs="Times New Roman"/>
          <w:color w:val="000000"/>
          <w:kern w:val="2"/>
          <w:sz w:val="24"/>
          <w:szCs w:val="24"/>
          <w:lang w:val="ru-RU" w:eastAsia="zh-CN"/>
        </w:rPr>
        <w:t xml:space="preserve">. </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4. Ми </w:t>
      </w:r>
      <w:proofErr w:type="spellStart"/>
      <w:r w:rsidRPr="00A81D72">
        <w:rPr>
          <w:rFonts w:ascii="Times New Roman" w:eastAsia="Times New Roman" w:hAnsi="Times New Roman" w:cs="Times New Roman"/>
          <w:color w:val="000000"/>
          <w:kern w:val="2"/>
          <w:sz w:val="24"/>
          <w:szCs w:val="24"/>
          <w:lang w:val="ru-RU" w:eastAsia="zh-CN"/>
        </w:rPr>
        <w:t>погоджуємося</w:t>
      </w:r>
      <w:proofErr w:type="spellEnd"/>
      <w:r w:rsidRPr="00A81D72">
        <w:rPr>
          <w:rFonts w:ascii="Times New Roman" w:eastAsia="Times New Roman" w:hAnsi="Times New Roman" w:cs="Times New Roman"/>
          <w:color w:val="000000"/>
          <w:kern w:val="2"/>
          <w:sz w:val="24"/>
          <w:szCs w:val="24"/>
          <w:lang w:val="ru-RU" w:eastAsia="zh-CN"/>
        </w:rPr>
        <w:t xml:space="preserve"> з </w:t>
      </w:r>
      <w:proofErr w:type="spellStart"/>
      <w:r w:rsidRPr="00A81D72">
        <w:rPr>
          <w:rFonts w:ascii="Times New Roman" w:eastAsia="Times New Roman" w:hAnsi="Times New Roman" w:cs="Times New Roman"/>
          <w:color w:val="000000"/>
          <w:kern w:val="2"/>
          <w:sz w:val="24"/>
          <w:szCs w:val="24"/>
          <w:lang w:val="ru-RU" w:eastAsia="zh-CN"/>
        </w:rPr>
        <w:t>умовами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що</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ви</w:t>
      </w:r>
      <w:proofErr w:type="spellEnd"/>
      <w:r w:rsidRPr="00A81D72">
        <w:rPr>
          <w:rFonts w:ascii="Times New Roman" w:eastAsia="Times New Roman" w:hAnsi="Times New Roman" w:cs="Times New Roman"/>
          <w:color w:val="000000"/>
          <w:kern w:val="2"/>
          <w:sz w:val="24"/>
          <w:szCs w:val="24"/>
          <w:lang w:val="ru-RU" w:eastAsia="zh-CN"/>
        </w:rPr>
        <w:t xml:space="preserve"> можете </w:t>
      </w:r>
      <w:proofErr w:type="spellStart"/>
      <w:r w:rsidRPr="00A81D72">
        <w:rPr>
          <w:rFonts w:ascii="Times New Roman" w:eastAsia="Times New Roman" w:hAnsi="Times New Roman" w:cs="Times New Roman"/>
          <w:color w:val="000000"/>
          <w:kern w:val="2"/>
          <w:sz w:val="24"/>
          <w:szCs w:val="24"/>
          <w:lang w:val="ru-RU" w:eastAsia="zh-CN"/>
        </w:rPr>
        <w:t>відхилити</w:t>
      </w:r>
      <w:proofErr w:type="spellEnd"/>
      <w:r w:rsidRPr="00A81D72">
        <w:rPr>
          <w:rFonts w:ascii="Times New Roman" w:eastAsia="Times New Roman" w:hAnsi="Times New Roman" w:cs="Times New Roman"/>
          <w:color w:val="000000"/>
          <w:kern w:val="2"/>
          <w:sz w:val="24"/>
          <w:szCs w:val="24"/>
          <w:lang w:val="ru-RU" w:eastAsia="zh-CN"/>
        </w:rPr>
        <w:t xml:space="preserve"> нашу </w:t>
      </w:r>
      <w:proofErr w:type="spellStart"/>
      <w:r w:rsidRPr="00A81D72">
        <w:rPr>
          <w:rFonts w:ascii="Times New Roman" w:eastAsia="Times New Roman" w:hAnsi="Times New Roman" w:cs="Times New Roman"/>
          <w:color w:val="000000"/>
          <w:kern w:val="2"/>
          <w:sz w:val="24"/>
          <w:szCs w:val="24"/>
          <w:lang w:val="ru-RU" w:eastAsia="zh-CN"/>
        </w:rPr>
        <w:t>чи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всі</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пропозиції</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згідно</w:t>
      </w:r>
      <w:proofErr w:type="spellEnd"/>
      <w:r w:rsidRPr="00A81D72">
        <w:rPr>
          <w:rFonts w:ascii="Times New Roman" w:eastAsia="Times New Roman" w:hAnsi="Times New Roman" w:cs="Times New Roman"/>
          <w:color w:val="000000"/>
          <w:kern w:val="2"/>
          <w:sz w:val="24"/>
          <w:szCs w:val="24"/>
          <w:lang w:val="ru-RU" w:eastAsia="zh-CN"/>
        </w:rPr>
        <w:t xml:space="preserve"> з </w:t>
      </w:r>
      <w:proofErr w:type="spellStart"/>
      <w:r w:rsidRPr="00A81D72">
        <w:rPr>
          <w:rFonts w:ascii="Times New Roman" w:eastAsia="Times New Roman" w:hAnsi="Times New Roman" w:cs="Times New Roman"/>
          <w:color w:val="000000"/>
          <w:kern w:val="2"/>
          <w:sz w:val="24"/>
          <w:szCs w:val="24"/>
          <w:lang w:val="ru-RU" w:eastAsia="zh-CN"/>
        </w:rPr>
        <w:t>умовами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документації</w:t>
      </w:r>
      <w:proofErr w:type="spellEnd"/>
      <w:r w:rsidRPr="00A81D72">
        <w:rPr>
          <w:rFonts w:ascii="Times New Roman" w:eastAsia="Times New Roman" w:hAnsi="Times New Roman" w:cs="Times New Roman"/>
          <w:color w:val="000000"/>
          <w:kern w:val="2"/>
          <w:sz w:val="24"/>
          <w:szCs w:val="24"/>
          <w:lang w:val="ru-RU" w:eastAsia="zh-CN"/>
        </w:rPr>
        <w:t xml:space="preserve"> та </w:t>
      </w:r>
      <w:proofErr w:type="spellStart"/>
      <w:r w:rsidRPr="00A81D72">
        <w:rPr>
          <w:rFonts w:ascii="Times New Roman" w:eastAsia="Times New Roman" w:hAnsi="Times New Roman" w:cs="Times New Roman"/>
          <w:color w:val="000000"/>
          <w:kern w:val="2"/>
          <w:sz w:val="24"/>
          <w:szCs w:val="24"/>
          <w:lang w:val="ru-RU" w:eastAsia="zh-CN"/>
        </w:rPr>
        <w:t>розуміємо</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що</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gramStart"/>
      <w:r w:rsidRPr="00A81D72">
        <w:rPr>
          <w:rFonts w:ascii="Times New Roman" w:eastAsia="Times New Roman" w:hAnsi="Times New Roman" w:cs="Times New Roman"/>
          <w:color w:val="000000"/>
          <w:kern w:val="2"/>
          <w:sz w:val="24"/>
          <w:szCs w:val="24"/>
          <w:lang w:val="ru-RU" w:eastAsia="zh-CN"/>
        </w:rPr>
        <w:t>Ви не</w:t>
      </w:r>
      <w:proofErr w:type="gram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обмежені</w:t>
      </w:r>
      <w:proofErr w:type="spellEnd"/>
      <w:r w:rsidRPr="00A81D72">
        <w:rPr>
          <w:rFonts w:ascii="Times New Roman" w:eastAsia="Times New Roman" w:hAnsi="Times New Roman" w:cs="Times New Roman"/>
          <w:color w:val="000000"/>
          <w:kern w:val="2"/>
          <w:sz w:val="24"/>
          <w:szCs w:val="24"/>
          <w:lang w:val="ru-RU" w:eastAsia="zh-CN"/>
        </w:rPr>
        <w:t xml:space="preserve"> у </w:t>
      </w:r>
      <w:proofErr w:type="spellStart"/>
      <w:r w:rsidRPr="00A81D72">
        <w:rPr>
          <w:rFonts w:ascii="Times New Roman" w:eastAsia="Times New Roman" w:hAnsi="Times New Roman" w:cs="Times New Roman"/>
          <w:color w:val="000000"/>
          <w:kern w:val="2"/>
          <w:sz w:val="24"/>
          <w:szCs w:val="24"/>
          <w:lang w:val="ru-RU" w:eastAsia="zh-CN"/>
        </w:rPr>
        <w:t>прийнятті</w:t>
      </w:r>
      <w:proofErr w:type="spellEnd"/>
      <w:r w:rsidRPr="00A81D72">
        <w:rPr>
          <w:rFonts w:ascii="Times New Roman" w:eastAsia="Times New Roman" w:hAnsi="Times New Roman" w:cs="Times New Roman"/>
          <w:color w:val="000000"/>
          <w:kern w:val="2"/>
          <w:sz w:val="24"/>
          <w:szCs w:val="24"/>
          <w:lang w:val="ru-RU" w:eastAsia="zh-CN"/>
        </w:rPr>
        <w:t xml:space="preserve"> будь-</w:t>
      </w:r>
      <w:proofErr w:type="spellStart"/>
      <w:r w:rsidRPr="00A81D72">
        <w:rPr>
          <w:rFonts w:ascii="Times New Roman" w:eastAsia="Times New Roman" w:hAnsi="Times New Roman" w:cs="Times New Roman"/>
          <w:color w:val="000000"/>
          <w:kern w:val="2"/>
          <w:sz w:val="24"/>
          <w:szCs w:val="24"/>
          <w:lang w:val="ru-RU" w:eastAsia="zh-CN"/>
        </w:rPr>
        <w:t>якої</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іншої</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пропозиції</w:t>
      </w:r>
      <w:proofErr w:type="spellEnd"/>
      <w:r w:rsidRPr="00A81D72">
        <w:rPr>
          <w:rFonts w:ascii="Times New Roman" w:eastAsia="Times New Roman" w:hAnsi="Times New Roman" w:cs="Times New Roman"/>
          <w:color w:val="000000"/>
          <w:kern w:val="2"/>
          <w:sz w:val="24"/>
          <w:szCs w:val="24"/>
          <w:lang w:val="ru-RU" w:eastAsia="zh-CN"/>
        </w:rPr>
        <w:t xml:space="preserve"> з </w:t>
      </w:r>
      <w:proofErr w:type="spellStart"/>
      <w:r w:rsidRPr="00A81D72">
        <w:rPr>
          <w:rFonts w:ascii="Times New Roman" w:eastAsia="Times New Roman" w:hAnsi="Times New Roman" w:cs="Times New Roman"/>
          <w:color w:val="000000"/>
          <w:kern w:val="2"/>
          <w:sz w:val="24"/>
          <w:szCs w:val="24"/>
          <w:lang w:val="ru-RU" w:eastAsia="zh-CN"/>
        </w:rPr>
        <w:t>більш</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вигідними</w:t>
      </w:r>
      <w:proofErr w:type="spellEnd"/>
      <w:r w:rsidRPr="00A81D72">
        <w:rPr>
          <w:rFonts w:ascii="Times New Roman" w:eastAsia="Times New Roman" w:hAnsi="Times New Roman" w:cs="Times New Roman"/>
          <w:color w:val="000000"/>
          <w:kern w:val="2"/>
          <w:sz w:val="24"/>
          <w:szCs w:val="24"/>
          <w:lang w:val="ru-RU" w:eastAsia="zh-CN"/>
        </w:rPr>
        <w:t xml:space="preserve"> для Вас </w:t>
      </w:r>
      <w:proofErr w:type="spellStart"/>
      <w:r w:rsidRPr="00A81D72">
        <w:rPr>
          <w:rFonts w:ascii="Times New Roman" w:eastAsia="Times New Roman" w:hAnsi="Times New Roman" w:cs="Times New Roman"/>
          <w:color w:val="000000"/>
          <w:kern w:val="2"/>
          <w:sz w:val="24"/>
          <w:szCs w:val="24"/>
          <w:lang w:val="ru-RU" w:eastAsia="zh-CN"/>
        </w:rPr>
        <w:t>умовами</w:t>
      </w:r>
      <w:proofErr w:type="spellEnd"/>
      <w:r w:rsidRPr="00A81D72">
        <w:rPr>
          <w:rFonts w:ascii="Times New Roman" w:eastAsia="Times New Roman" w:hAnsi="Times New Roman" w:cs="Times New Roman"/>
          <w:color w:val="000000"/>
          <w:kern w:val="2"/>
          <w:sz w:val="24"/>
          <w:szCs w:val="24"/>
          <w:lang w:val="ru-RU" w:eastAsia="zh-CN"/>
        </w:rPr>
        <w:t xml:space="preserve">.  </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5. Ми </w:t>
      </w:r>
      <w:proofErr w:type="spellStart"/>
      <w:r w:rsidRPr="00A81D72">
        <w:rPr>
          <w:rFonts w:ascii="Times New Roman" w:eastAsia="Times New Roman" w:hAnsi="Times New Roman" w:cs="Times New Roman"/>
          <w:color w:val="000000"/>
          <w:kern w:val="2"/>
          <w:sz w:val="24"/>
          <w:szCs w:val="24"/>
          <w:lang w:val="ru-RU" w:eastAsia="zh-CN"/>
        </w:rPr>
        <w:t>розуміємо</w:t>
      </w:r>
      <w:proofErr w:type="spellEnd"/>
      <w:r w:rsidRPr="00A81D72">
        <w:rPr>
          <w:rFonts w:ascii="Times New Roman" w:eastAsia="Times New Roman" w:hAnsi="Times New Roman" w:cs="Times New Roman"/>
          <w:color w:val="000000"/>
          <w:kern w:val="2"/>
          <w:sz w:val="24"/>
          <w:szCs w:val="24"/>
          <w:lang w:val="ru-RU" w:eastAsia="zh-CN"/>
        </w:rPr>
        <w:t xml:space="preserve"> та </w:t>
      </w:r>
      <w:proofErr w:type="spellStart"/>
      <w:r w:rsidRPr="00A81D72">
        <w:rPr>
          <w:rFonts w:ascii="Times New Roman" w:eastAsia="Times New Roman" w:hAnsi="Times New Roman" w:cs="Times New Roman"/>
          <w:color w:val="000000"/>
          <w:kern w:val="2"/>
          <w:sz w:val="24"/>
          <w:szCs w:val="24"/>
          <w:lang w:val="ru-RU" w:eastAsia="zh-CN"/>
        </w:rPr>
        <w:t>погоджуємося</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що</w:t>
      </w:r>
      <w:proofErr w:type="spellEnd"/>
      <w:r w:rsidRPr="00A81D72">
        <w:rPr>
          <w:rFonts w:ascii="Times New Roman" w:eastAsia="Times New Roman" w:hAnsi="Times New Roman" w:cs="Times New Roman"/>
          <w:color w:val="000000"/>
          <w:kern w:val="2"/>
          <w:sz w:val="24"/>
          <w:szCs w:val="24"/>
          <w:lang w:val="ru-RU" w:eastAsia="zh-CN"/>
        </w:rPr>
        <w:t xml:space="preserve"> Ви можете </w:t>
      </w:r>
      <w:proofErr w:type="spellStart"/>
      <w:r w:rsidRPr="00A81D72">
        <w:rPr>
          <w:rFonts w:ascii="Times New Roman" w:eastAsia="Times New Roman" w:hAnsi="Times New Roman" w:cs="Times New Roman"/>
          <w:color w:val="000000"/>
          <w:kern w:val="2"/>
          <w:sz w:val="24"/>
          <w:szCs w:val="24"/>
          <w:lang w:val="ru-RU" w:eastAsia="zh-CN"/>
        </w:rPr>
        <w:t>відмінити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закупівл</w:t>
      </w:r>
      <w:proofErr w:type="spellEnd"/>
      <w:r w:rsidRPr="00A81D72">
        <w:rPr>
          <w:rFonts w:ascii="Times New Roman" w:eastAsia="Times New Roman" w:hAnsi="Times New Roman" w:cs="Times New Roman"/>
          <w:color w:val="000000"/>
          <w:kern w:val="2"/>
          <w:sz w:val="24"/>
          <w:szCs w:val="24"/>
          <w:lang w:eastAsia="zh-CN"/>
        </w:rPr>
        <w:t>ю</w:t>
      </w:r>
      <w:r w:rsidRPr="00A81D72">
        <w:rPr>
          <w:rFonts w:ascii="Times New Roman" w:eastAsia="Times New Roman" w:hAnsi="Times New Roman" w:cs="Times New Roman"/>
          <w:color w:val="000000"/>
          <w:kern w:val="2"/>
          <w:sz w:val="24"/>
          <w:szCs w:val="24"/>
          <w:lang w:val="ru-RU" w:eastAsia="zh-CN"/>
        </w:rPr>
        <w:t xml:space="preserve"> </w:t>
      </w:r>
      <w:proofErr w:type="gramStart"/>
      <w:r w:rsidRPr="00A81D72">
        <w:rPr>
          <w:rFonts w:ascii="Times New Roman" w:eastAsia="Times New Roman" w:hAnsi="Times New Roman" w:cs="Times New Roman"/>
          <w:color w:val="000000"/>
          <w:kern w:val="2"/>
          <w:sz w:val="24"/>
          <w:szCs w:val="24"/>
          <w:lang w:val="ru-RU" w:eastAsia="zh-CN"/>
        </w:rPr>
        <w:t>у</w:t>
      </w:r>
      <w:proofErr w:type="gram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разі</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наявності</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обставин</w:t>
      </w:r>
      <w:proofErr w:type="spellEnd"/>
      <w:r w:rsidRPr="00A81D72">
        <w:rPr>
          <w:rFonts w:ascii="Times New Roman" w:eastAsia="Times New Roman" w:hAnsi="Times New Roman" w:cs="Times New Roman"/>
          <w:color w:val="000000"/>
          <w:kern w:val="2"/>
          <w:sz w:val="24"/>
          <w:szCs w:val="24"/>
          <w:lang w:val="ru-RU" w:eastAsia="zh-CN"/>
        </w:rPr>
        <w:t xml:space="preserve"> для </w:t>
      </w:r>
      <w:proofErr w:type="spellStart"/>
      <w:r w:rsidRPr="00A81D72">
        <w:rPr>
          <w:rFonts w:ascii="Times New Roman" w:eastAsia="Times New Roman" w:hAnsi="Times New Roman" w:cs="Times New Roman"/>
          <w:color w:val="000000"/>
          <w:kern w:val="2"/>
          <w:sz w:val="24"/>
          <w:szCs w:val="24"/>
          <w:lang w:val="ru-RU" w:eastAsia="zh-CN"/>
        </w:rPr>
        <w:t>цього</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згідно</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із</w:t>
      </w:r>
      <w:proofErr w:type="spellEnd"/>
      <w:r w:rsidRPr="00A81D72">
        <w:rPr>
          <w:rFonts w:ascii="Times New Roman" w:eastAsia="Times New Roman" w:hAnsi="Times New Roman" w:cs="Times New Roman"/>
          <w:color w:val="000000"/>
          <w:kern w:val="2"/>
          <w:sz w:val="24"/>
          <w:szCs w:val="24"/>
          <w:lang w:val="ru-RU" w:eastAsia="zh-CN"/>
        </w:rPr>
        <w:t xml:space="preserve"> Законом. </w:t>
      </w:r>
      <w:r w:rsidRPr="001858D7">
        <w:rPr>
          <w:rFonts w:ascii="Times New Roman" w:eastAsia="Times New Roman" w:hAnsi="Times New Roman" w:cs="Times New Roman"/>
          <w:color w:val="000000"/>
          <w:kern w:val="2"/>
          <w:sz w:val="24"/>
          <w:szCs w:val="24"/>
          <w:lang w:eastAsia="zh-CN"/>
        </w:rPr>
        <w:t>Якщо</w:t>
      </w:r>
      <w:r w:rsidRPr="00A81D72">
        <w:rPr>
          <w:rFonts w:ascii="Times New Roman" w:eastAsia="Times New Roman" w:hAnsi="Times New Roman" w:cs="Times New Roman"/>
          <w:color w:val="000000"/>
          <w:kern w:val="2"/>
          <w:sz w:val="24"/>
          <w:szCs w:val="24"/>
          <w:lang w:val="ru-RU" w:eastAsia="zh-CN"/>
        </w:rPr>
        <w:t xml:space="preserve"> нас </w:t>
      </w:r>
      <w:r w:rsidRPr="001858D7">
        <w:rPr>
          <w:rFonts w:ascii="Times New Roman" w:eastAsia="Times New Roman" w:hAnsi="Times New Roman" w:cs="Times New Roman"/>
          <w:color w:val="000000"/>
          <w:kern w:val="2"/>
          <w:sz w:val="24"/>
          <w:szCs w:val="24"/>
          <w:lang w:eastAsia="zh-CN"/>
        </w:rPr>
        <w:t>визначено</w:t>
      </w:r>
      <w:r w:rsidRPr="00A81D72">
        <w:rPr>
          <w:rFonts w:ascii="Times New Roman" w:eastAsia="Times New Roman" w:hAnsi="Times New Roman" w:cs="Times New Roman"/>
          <w:color w:val="000000"/>
          <w:kern w:val="2"/>
          <w:sz w:val="24"/>
          <w:szCs w:val="24"/>
          <w:lang w:val="ru-RU" w:eastAsia="zh-CN"/>
        </w:rPr>
        <w:t xml:space="preserve"> </w:t>
      </w:r>
      <w:r w:rsidRPr="001858D7">
        <w:rPr>
          <w:rFonts w:ascii="Times New Roman" w:eastAsia="Times New Roman" w:hAnsi="Times New Roman" w:cs="Times New Roman"/>
          <w:color w:val="000000"/>
          <w:kern w:val="2"/>
          <w:sz w:val="24"/>
          <w:szCs w:val="24"/>
          <w:lang w:eastAsia="zh-CN"/>
        </w:rPr>
        <w:t>переможцем</w:t>
      </w:r>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торгів</w:t>
      </w:r>
      <w:proofErr w:type="spellEnd"/>
      <w:r w:rsidRPr="00A81D72">
        <w:rPr>
          <w:rFonts w:ascii="Times New Roman" w:eastAsia="Times New Roman" w:hAnsi="Times New Roman" w:cs="Times New Roman"/>
          <w:color w:val="000000"/>
          <w:kern w:val="2"/>
          <w:sz w:val="24"/>
          <w:szCs w:val="24"/>
          <w:lang w:val="ru-RU" w:eastAsia="zh-CN"/>
        </w:rPr>
        <w:t xml:space="preserve">, ми </w:t>
      </w:r>
      <w:proofErr w:type="spellStart"/>
      <w:r w:rsidRPr="00A81D72">
        <w:rPr>
          <w:rFonts w:ascii="Times New Roman" w:eastAsia="Times New Roman" w:hAnsi="Times New Roman" w:cs="Times New Roman"/>
          <w:color w:val="000000"/>
          <w:kern w:val="2"/>
          <w:sz w:val="24"/>
          <w:szCs w:val="24"/>
          <w:lang w:val="ru-RU" w:eastAsia="zh-CN"/>
        </w:rPr>
        <w:t>беремо</w:t>
      </w:r>
      <w:proofErr w:type="spellEnd"/>
      <w:r w:rsidRPr="00A81D72">
        <w:rPr>
          <w:rFonts w:ascii="Times New Roman" w:eastAsia="Times New Roman" w:hAnsi="Times New Roman" w:cs="Times New Roman"/>
          <w:color w:val="000000"/>
          <w:kern w:val="2"/>
          <w:sz w:val="24"/>
          <w:szCs w:val="24"/>
          <w:lang w:val="ru-RU" w:eastAsia="zh-CN"/>
        </w:rPr>
        <w:t xml:space="preserve"> на себе </w:t>
      </w:r>
      <w:proofErr w:type="spellStart"/>
      <w:r w:rsidRPr="00A81D72">
        <w:rPr>
          <w:rFonts w:ascii="Times New Roman" w:eastAsia="Times New Roman" w:hAnsi="Times New Roman" w:cs="Times New Roman"/>
          <w:color w:val="000000"/>
          <w:kern w:val="2"/>
          <w:sz w:val="24"/>
          <w:szCs w:val="24"/>
          <w:lang w:val="ru-RU" w:eastAsia="zh-CN"/>
        </w:rPr>
        <w:t>зобов’язання</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підписати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договір</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із</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замовником</w:t>
      </w:r>
      <w:proofErr w:type="spellEnd"/>
      <w:r w:rsidRPr="00A81D72">
        <w:rPr>
          <w:rFonts w:ascii="Times New Roman" w:eastAsia="Times New Roman" w:hAnsi="Times New Roman" w:cs="Times New Roman"/>
          <w:color w:val="000000"/>
          <w:kern w:val="2"/>
          <w:sz w:val="24"/>
          <w:szCs w:val="24"/>
          <w:lang w:val="ru-RU" w:eastAsia="zh-CN"/>
        </w:rPr>
        <w:t xml:space="preserve"> не </w:t>
      </w:r>
      <w:proofErr w:type="spellStart"/>
      <w:r w:rsidRPr="00A81D72">
        <w:rPr>
          <w:rFonts w:ascii="Times New Roman" w:eastAsia="Times New Roman" w:hAnsi="Times New Roman" w:cs="Times New Roman"/>
          <w:color w:val="000000"/>
          <w:kern w:val="2"/>
          <w:sz w:val="24"/>
          <w:szCs w:val="24"/>
          <w:lang w:val="ru-RU" w:eastAsia="zh-CN"/>
        </w:rPr>
        <w:t>пізніше</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ніж</w:t>
      </w:r>
      <w:proofErr w:type="spellEnd"/>
      <w:r w:rsidRPr="00A81D72">
        <w:rPr>
          <w:rFonts w:ascii="Times New Roman" w:eastAsia="Times New Roman" w:hAnsi="Times New Roman" w:cs="Times New Roman"/>
          <w:color w:val="000000"/>
          <w:kern w:val="2"/>
          <w:sz w:val="24"/>
          <w:szCs w:val="24"/>
          <w:lang w:val="ru-RU" w:eastAsia="zh-CN"/>
        </w:rPr>
        <w:t xml:space="preserve"> через </w:t>
      </w:r>
      <w:r w:rsidRPr="00F33A03">
        <w:rPr>
          <w:rFonts w:ascii="Times New Roman" w:eastAsia="Times New Roman" w:hAnsi="Times New Roman" w:cs="Times New Roman"/>
          <w:bCs/>
          <w:color w:val="000000"/>
          <w:kern w:val="2"/>
          <w:sz w:val="24"/>
          <w:szCs w:val="24"/>
          <w:lang w:eastAsia="zh-CN"/>
        </w:rPr>
        <w:t>15</w:t>
      </w:r>
      <w:r w:rsidRPr="00F33A03">
        <w:rPr>
          <w:rFonts w:ascii="Times New Roman" w:eastAsia="Times New Roman" w:hAnsi="Times New Roman" w:cs="Times New Roman"/>
          <w:bCs/>
          <w:color w:val="000000"/>
          <w:kern w:val="2"/>
          <w:sz w:val="24"/>
          <w:szCs w:val="24"/>
          <w:lang w:val="ru-RU" w:eastAsia="zh-CN"/>
        </w:rPr>
        <w:t xml:space="preserve"> </w:t>
      </w:r>
      <w:proofErr w:type="spellStart"/>
      <w:r w:rsidRPr="00F33A03">
        <w:rPr>
          <w:rFonts w:ascii="Times New Roman" w:eastAsia="Times New Roman" w:hAnsi="Times New Roman" w:cs="Times New Roman"/>
          <w:bCs/>
          <w:color w:val="000000"/>
          <w:kern w:val="2"/>
          <w:sz w:val="24"/>
          <w:szCs w:val="24"/>
          <w:lang w:val="ru-RU" w:eastAsia="zh-CN"/>
        </w:rPr>
        <w:t>днів</w:t>
      </w:r>
      <w:proofErr w:type="spellEnd"/>
      <w:r w:rsidRPr="00A81D72">
        <w:rPr>
          <w:rFonts w:ascii="Times New Roman" w:eastAsia="Times New Roman" w:hAnsi="Times New Roman" w:cs="Times New Roman"/>
          <w:color w:val="000000"/>
          <w:kern w:val="2"/>
          <w:sz w:val="24"/>
          <w:szCs w:val="24"/>
          <w:lang w:val="ru-RU" w:eastAsia="zh-CN"/>
        </w:rPr>
        <w:t xml:space="preserve"> з дня </w:t>
      </w:r>
      <w:proofErr w:type="spellStart"/>
      <w:r w:rsidRPr="00A81D72">
        <w:rPr>
          <w:rFonts w:ascii="Times New Roman" w:eastAsia="Times New Roman" w:hAnsi="Times New Roman" w:cs="Times New Roman"/>
          <w:color w:val="000000"/>
          <w:kern w:val="2"/>
          <w:sz w:val="24"/>
          <w:szCs w:val="24"/>
          <w:lang w:val="ru-RU" w:eastAsia="zh-CN"/>
        </w:rPr>
        <w:t>прийняття</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рішення</w:t>
      </w:r>
      <w:proofErr w:type="spellEnd"/>
      <w:r w:rsidRPr="00A81D72">
        <w:rPr>
          <w:rFonts w:ascii="Times New Roman" w:eastAsia="Times New Roman" w:hAnsi="Times New Roman" w:cs="Times New Roman"/>
          <w:color w:val="000000"/>
          <w:kern w:val="2"/>
          <w:sz w:val="24"/>
          <w:szCs w:val="24"/>
          <w:lang w:val="ru-RU" w:eastAsia="zh-CN"/>
        </w:rPr>
        <w:t xml:space="preserve"> про </w:t>
      </w:r>
      <w:proofErr w:type="spellStart"/>
      <w:r w:rsidRPr="00A81D72">
        <w:rPr>
          <w:rFonts w:ascii="Times New Roman" w:eastAsia="Times New Roman" w:hAnsi="Times New Roman" w:cs="Times New Roman"/>
          <w:color w:val="000000"/>
          <w:kern w:val="2"/>
          <w:sz w:val="24"/>
          <w:szCs w:val="24"/>
          <w:lang w:val="ru-RU" w:eastAsia="zh-CN"/>
        </w:rPr>
        <w:t>намір</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укласти</w:t>
      </w:r>
      <w:proofErr w:type="spellEnd"/>
      <w:r w:rsidRPr="00A81D72">
        <w:rPr>
          <w:rFonts w:ascii="Times New Roman" w:eastAsia="Times New Roman" w:hAnsi="Times New Roman" w:cs="Times New Roman"/>
          <w:color w:val="000000"/>
          <w:kern w:val="2"/>
          <w:sz w:val="24"/>
          <w:szCs w:val="24"/>
          <w:lang w:val="ru-RU" w:eastAsia="zh-CN"/>
        </w:rPr>
        <w:t xml:space="preserve"> </w:t>
      </w:r>
      <w:proofErr w:type="spellStart"/>
      <w:r w:rsidRPr="00A81D72">
        <w:rPr>
          <w:rFonts w:ascii="Times New Roman" w:eastAsia="Times New Roman" w:hAnsi="Times New Roman" w:cs="Times New Roman"/>
          <w:color w:val="000000"/>
          <w:kern w:val="2"/>
          <w:sz w:val="24"/>
          <w:szCs w:val="24"/>
          <w:lang w:val="ru-RU" w:eastAsia="zh-CN"/>
        </w:rPr>
        <w:t>договір</w:t>
      </w:r>
      <w:proofErr w:type="spellEnd"/>
      <w:r w:rsidRPr="00A81D72">
        <w:rPr>
          <w:rFonts w:ascii="Times New Roman" w:eastAsia="Times New Roman" w:hAnsi="Times New Roman" w:cs="Times New Roman"/>
          <w:color w:val="000000"/>
          <w:kern w:val="2"/>
          <w:sz w:val="24"/>
          <w:szCs w:val="24"/>
          <w:lang w:val="ru-RU" w:eastAsia="zh-CN"/>
        </w:rPr>
        <w:t xml:space="preserve"> про </w:t>
      </w:r>
      <w:proofErr w:type="spellStart"/>
      <w:r w:rsidRPr="00A81D72">
        <w:rPr>
          <w:rFonts w:ascii="Times New Roman" w:eastAsia="Times New Roman" w:hAnsi="Times New Roman" w:cs="Times New Roman"/>
          <w:color w:val="000000"/>
          <w:kern w:val="2"/>
          <w:sz w:val="24"/>
          <w:szCs w:val="24"/>
          <w:lang w:val="ru-RU" w:eastAsia="zh-CN"/>
        </w:rPr>
        <w:t>закупівлю</w:t>
      </w:r>
      <w:proofErr w:type="spellEnd"/>
      <w:r w:rsidRPr="00A81D72">
        <w:rPr>
          <w:rFonts w:ascii="Times New Roman" w:eastAsia="Times New Roman" w:hAnsi="Times New Roman" w:cs="Times New Roman"/>
          <w:color w:val="000000"/>
          <w:kern w:val="2"/>
          <w:sz w:val="24"/>
          <w:szCs w:val="24"/>
          <w:lang w:val="ru-RU" w:eastAsia="zh-CN"/>
        </w:rPr>
        <w:t xml:space="preserve">. </w:t>
      </w:r>
    </w:p>
    <w:p w:rsidR="00A81D72" w:rsidRPr="00A81D72" w:rsidRDefault="001858D7"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color w:val="000000"/>
          <w:kern w:val="2"/>
          <w:sz w:val="24"/>
          <w:szCs w:val="24"/>
          <w:lang w:val="ru-RU" w:eastAsia="zh-CN"/>
        </w:rPr>
        <w:t>6</w:t>
      </w:r>
      <w:r w:rsidR="00A81D72" w:rsidRPr="00A81D72">
        <w:rPr>
          <w:rFonts w:ascii="Times New Roman" w:eastAsia="Times New Roman" w:hAnsi="Times New Roman" w:cs="Times New Roman"/>
          <w:color w:val="000000"/>
          <w:kern w:val="2"/>
          <w:sz w:val="24"/>
          <w:szCs w:val="24"/>
          <w:lang w:val="ru-RU" w:eastAsia="zh-CN"/>
        </w:rPr>
        <w:t xml:space="preserve">. </w:t>
      </w:r>
      <w:proofErr w:type="spellStart"/>
      <w:r w:rsidR="00A81D72" w:rsidRPr="00A81D72">
        <w:rPr>
          <w:rFonts w:ascii="Times New Roman" w:eastAsia="Times New Roman" w:hAnsi="Times New Roman" w:cs="Times New Roman"/>
          <w:color w:val="000000"/>
          <w:kern w:val="2"/>
          <w:sz w:val="24"/>
          <w:szCs w:val="24"/>
          <w:lang w:val="ru-RU" w:eastAsia="zh-CN"/>
        </w:rPr>
        <w:t>Зазначеним</w:t>
      </w:r>
      <w:proofErr w:type="spellEnd"/>
      <w:r w:rsidR="00A81D72" w:rsidRPr="00A81D72">
        <w:rPr>
          <w:rFonts w:ascii="Times New Roman" w:eastAsia="Times New Roman" w:hAnsi="Times New Roman" w:cs="Times New Roman"/>
          <w:color w:val="000000"/>
          <w:kern w:val="2"/>
          <w:sz w:val="24"/>
          <w:szCs w:val="24"/>
          <w:lang w:val="ru-RU" w:eastAsia="zh-CN"/>
        </w:rPr>
        <w:t xml:space="preserve"> </w:t>
      </w:r>
      <w:proofErr w:type="spellStart"/>
      <w:r w:rsidR="00A81D72" w:rsidRPr="00A81D72">
        <w:rPr>
          <w:rFonts w:ascii="Times New Roman" w:eastAsia="Times New Roman" w:hAnsi="Times New Roman" w:cs="Times New Roman"/>
          <w:color w:val="000000"/>
          <w:kern w:val="2"/>
          <w:sz w:val="24"/>
          <w:szCs w:val="24"/>
          <w:lang w:val="ru-RU" w:eastAsia="zh-CN"/>
        </w:rPr>
        <w:t>нижче</w:t>
      </w:r>
      <w:proofErr w:type="spellEnd"/>
      <w:r w:rsidR="00A81D72" w:rsidRPr="00A81D72">
        <w:rPr>
          <w:rFonts w:ascii="Times New Roman" w:eastAsia="Times New Roman" w:hAnsi="Times New Roman" w:cs="Times New Roman"/>
          <w:color w:val="000000"/>
          <w:kern w:val="2"/>
          <w:sz w:val="24"/>
          <w:szCs w:val="24"/>
          <w:lang w:val="ru-RU" w:eastAsia="zh-CN"/>
        </w:rPr>
        <w:t xml:space="preserve"> </w:t>
      </w:r>
      <w:proofErr w:type="spellStart"/>
      <w:proofErr w:type="gramStart"/>
      <w:r w:rsidR="00A81D72" w:rsidRPr="00A81D72">
        <w:rPr>
          <w:rFonts w:ascii="Times New Roman" w:eastAsia="Times New Roman" w:hAnsi="Times New Roman" w:cs="Times New Roman"/>
          <w:color w:val="000000"/>
          <w:kern w:val="2"/>
          <w:sz w:val="24"/>
          <w:szCs w:val="24"/>
          <w:lang w:val="ru-RU" w:eastAsia="zh-CN"/>
        </w:rPr>
        <w:t>п</w:t>
      </w:r>
      <w:proofErr w:type="gramEnd"/>
      <w:r w:rsidR="00A81D72" w:rsidRPr="00A81D72">
        <w:rPr>
          <w:rFonts w:ascii="Times New Roman" w:eastAsia="Times New Roman" w:hAnsi="Times New Roman" w:cs="Times New Roman"/>
          <w:color w:val="000000"/>
          <w:kern w:val="2"/>
          <w:sz w:val="24"/>
          <w:szCs w:val="24"/>
          <w:lang w:val="ru-RU" w:eastAsia="zh-CN"/>
        </w:rPr>
        <w:t>ідписом</w:t>
      </w:r>
      <w:proofErr w:type="spellEnd"/>
      <w:r w:rsidR="00A81D72" w:rsidRPr="00A81D72">
        <w:rPr>
          <w:rFonts w:ascii="Times New Roman" w:eastAsia="Times New Roman" w:hAnsi="Times New Roman" w:cs="Times New Roman"/>
          <w:color w:val="000000"/>
          <w:kern w:val="2"/>
          <w:sz w:val="24"/>
          <w:szCs w:val="24"/>
          <w:lang w:val="ru-RU" w:eastAsia="zh-CN"/>
        </w:rPr>
        <w:t xml:space="preserve"> ми </w:t>
      </w:r>
      <w:proofErr w:type="spellStart"/>
      <w:r w:rsidR="00A81D72" w:rsidRPr="00A81D72">
        <w:rPr>
          <w:rFonts w:ascii="Times New Roman" w:eastAsia="Times New Roman" w:hAnsi="Times New Roman" w:cs="Times New Roman"/>
          <w:color w:val="000000"/>
          <w:kern w:val="2"/>
          <w:sz w:val="24"/>
          <w:szCs w:val="24"/>
          <w:lang w:val="ru-RU" w:eastAsia="zh-CN"/>
        </w:rPr>
        <w:t>підтверджуємо</w:t>
      </w:r>
      <w:proofErr w:type="spellEnd"/>
      <w:r w:rsidR="00A81D72" w:rsidRPr="00A81D72">
        <w:rPr>
          <w:rFonts w:ascii="Times New Roman" w:eastAsia="Times New Roman" w:hAnsi="Times New Roman" w:cs="Times New Roman"/>
          <w:color w:val="000000"/>
          <w:kern w:val="2"/>
          <w:sz w:val="24"/>
          <w:szCs w:val="24"/>
          <w:lang w:val="ru-RU" w:eastAsia="zh-CN"/>
        </w:rPr>
        <w:t xml:space="preserve"> </w:t>
      </w:r>
      <w:proofErr w:type="spellStart"/>
      <w:r w:rsidR="00A81D72" w:rsidRPr="00A81D72">
        <w:rPr>
          <w:rFonts w:ascii="Times New Roman" w:eastAsia="Times New Roman" w:hAnsi="Times New Roman" w:cs="Times New Roman"/>
          <w:color w:val="000000"/>
          <w:kern w:val="2"/>
          <w:sz w:val="24"/>
          <w:szCs w:val="24"/>
          <w:lang w:val="ru-RU" w:eastAsia="zh-CN"/>
        </w:rPr>
        <w:t>повну</w:t>
      </w:r>
      <w:proofErr w:type="spellEnd"/>
      <w:r w:rsidR="00A81D72" w:rsidRPr="00A81D72">
        <w:rPr>
          <w:rFonts w:ascii="Times New Roman" w:eastAsia="Times New Roman" w:hAnsi="Times New Roman" w:cs="Times New Roman"/>
          <w:color w:val="000000"/>
          <w:kern w:val="2"/>
          <w:sz w:val="24"/>
          <w:szCs w:val="24"/>
          <w:lang w:val="ru-RU" w:eastAsia="zh-CN"/>
        </w:rPr>
        <w:t xml:space="preserve">, </w:t>
      </w:r>
      <w:proofErr w:type="spellStart"/>
      <w:r w:rsidR="00A81D72" w:rsidRPr="00A81D72">
        <w:rPr>
          <w:rFonts w:ascii="Times New Roman" w:eastAsia="Times New Roman" w:hAnsi="Times New Roman" w:cs="Times New Roman"/>
          <w:color w:val="000000"/>
          <w:kern w:val="2"/>
          <w:sz w:val="24"/>
          <w:szCs w:val="24"/>
          <w:lang w:val="ru-RU" w:eastAsia="zh-CN"/>
        </w:rPr>
        <w:t>безумовну</w:t>
      </w:r>
      <w:proofErr w:type="spellEnd"/>
      <w:r w:rsidR="00A81D72" w:rsidRPr="00A81D72">
        <w:rPr>
          <w:rFonts w:ascii="Times New Roman" w:eastAsia="Times New Roman" w:hAnsi="Times New Roman" w:cs="Times New Roman"/>
          <w:color w:val="000000"/>
          <w:kern w:val="2"/>
          <w:sz w:val="24"/>
          <w:szCs w:val="24"/>
          <w:lang w:val="ru-RU" w:eastAsia="zh-CN"/>
        </w:rPr>
        <w:t xml:space="preserve"> і </w:t>
      </w:r>
      <w:proofErr w:type="spellStart"/>
      <w:r w:rsidR="00A81D72" w:rsidRPr="00A81D72">
        <w:rPr>
          <w:rFonts w:ascii="Times New Roman" w:eastAsia="Times New Roman" w:hAnsi="Times New Roman" w:cs="Times New Roman"/>
          <w:color w:val="000000"/>
          <w:kern w:val="2"/>
          <w:sz w:val="24"/>
          <w:szCs w:val="24"/>
          <w:lang w:val="ru-RU" w:eastAsia="zh-CN"/>
        </w:rPr>
        <w:t>беззаперечну</w:t>
      </w:r>
      <w:proofErr w:type="spellEnd"/>
      <w:r w:rsidR="00A81D72" w:rsidRPr="00A81D72">
        <w:rPr>
          <w:rFonts w:ascii="Times New Roman" w:eastAsia="Times New Roman" w:hAnsi="Times New Roman" w:cs="Times New Roman"/>
          <w:color w:val="000000"/>
          <w:kern w:val="2"/>
          <w:sz w:val="24"/>
          <w:szCs w:val="24"/>
          <w:lang w:val="ru-RU" w:eastAsia="zh-CN"/>
        </w:rPr>
        <w:t xml:space="preserve"> </w:t>
      </w:r>
      <w:proofErr w:type="spellStart"/>
      <w:r w:rsidR="00A81D72" w:rsidRPr="00A81D72">
        <w:rPr>
          <w:rFonts w:ascii="Times New Roman" w:eastAsia="Times New Roman" w:hAnsi="Times New Roman" w:cs="Times New Roman"/>
          <w:color w:val="000000"/>
          <w:kern w:val="2"/>
          <w:sz w:val="24"/>
          <w:szCs w:val="24"/>
          <w:lang w:val="ru-RU" w:eastAsia="zh-CN"/>
        </w:rPr>
        <w:t>згоду</w:t>
      </w:r>
      <w:proofErr w:type="spellEnd"/>
      <w:r w:rsidR="00A81D72" w:rsidRPr="00A81D72">
        <w:rPr>
          <w:rFonts w:ascii="Times New Roman" w:eastAsia="Times New Roman" w:hAnsi="Times New Roman" w:cs="Times New Roman"/>
          <w:color w:val="000000"/>
          <w:kern w:val="2"/>
          <w:sz w:val="24"/>
          <w:szCs w:val="24"/>
          <w:lang w:val="ru-RU" w:eastAsia="zh-CN"/>
        </w:rPr>
        <w:t xml:space="preserve"> з </w:t>
      </w:r>
      <w:proofErr w:type="spellStart"/>
      <w:r w:rsidR="00A81D72" w:rsidRPr="00A81D72">
        <w:rPr>
          <w:rFonts w:ascii="Times New Roman" w:eastAsia="Times New Roman" w:hAnsi="Times New Roman" w:cs="Times New Roman"/>
          <w:color w:val="000000"/>
          <w:kern w:val="2"/>
          <w:sz w:val="24"/>
          <w:szCs w:val="24"/>
          <w:lang w:val="ru-RU" w:eastAsia="zh-CN"/>
        </w:rPr>
        <w:t>усіма</w:t>
      </w:r>
      <w:proofErr w:type="spellEnd"/>
      <w:r w:rsidR="00A81D72" w:rsidRPr="00A81D72">
        <w:rPr>
          <w:rFonts w:ascii="Times New Roman" w:eastAsia="Times New Roman" w:hAnsi="Times New Roman" w:cs="Times New Roman"/>
          <w:color w:val="000000"/>
          <w:kern w:val="2"/>
          <w:sz w:val="24"/>
          <w:szCs w:val="24"/>
          <w:lang w:val="ru-RU" w:eastAsia="zh-CN"/>
        </w:rPr>
        <w:t xml:space="preserve"> </w:t>
      </w:r>
      <w:proofErr w:type="spellStart"/>
      <w:r w:rsidR="00A81D72" w:rsidRPr="00A81D72">
        <w:rPr>
          <w:rFonts w:ascii="Times New Roman" w:eastAsia="Times New Roman" w:hAnsi="Times New Roman" w:cs="Times New Roman"/>
          <w:color w:val="000000"/>
          <w:kern w:val="2"/>
          <w:sz w:val="24"/>
          <w:szCs w:val="24"/>
          <w:lang w:val="ru-RU" w:eastAsia="zh-CN"/>
        </w:rPr>
        <w:t>умовами</w:t>
      </w:r>
      <w:proofErr w:type="spellEnd"/>
      <w:r w:rsidR="00A81D72" w:rsidRPr="00A81D72">
        <w:rPr>
          <w:rFonts w:ascii="Times New Roman" w:eastAsia="Times New Roman" w:hAnsi="Times New Roman" w:cs="Times New Roman"/>
          <w:color w:val="000000"/>
          <w:kern w:val="2"/>
          <w:sz w:val="24"/>
          <w:szCs w:val="24"/>
          <w:lang w:val="ru-RU" w:eastAsia="zh-CN"/>
        </w:rPr>
        <w:t xml:space="preserve">  </w:t>
      </w:r>
      <w:proofErr w:type="spellStart"/>
      <w:r w:rsidR="00A81D72" w:rsidRPr="00A81D72">
        <w:rPr>
          <w:rFonts w:ascii="Times New Roman" w:eastAsia="Times New Roman" w:hAnsi="Times New Roman" w:cs="Times New Roman"/>
          <w:color w:val="000000"/>
          <w:kern w:val="2"/>
          <w:sz w:val="24"/>
          <w:szCs w:val="24"/>
          <w:lang w:val="ru-RU" w:eastAsia="zh-CN"/>
        </w:rPr>
        <w:t>визначеними</w:t>
      </w:r>
      <w:proofErr w:type="spellEnd"/>
      <w:r w:rsidR="00A81D72" w:rsidRPr="00A81D72">
        <w:rPr>
          <w:rFonts w:ascii="Times New Roman" w:eastAsia="Times New Roman" w:hAnsi="Times New Roman" w:cs="Times New Roman"/>
          <w:color w:val="000000"/>
          <w:kern w:val="2"/>
          <w:sz w:val="24"/>
          <w:szCs w:val="24"/>
          <w:lang w:val="ru-RU" w:eastAsia="zh-CN"/>
        </w:rPr>
        <w:t xml:space="preserve"> в </w:t>
      </w:r>
      <w:r w:rsidR="00A81D72" w:rsidRPr="00A81D72">
        <w:rPr>
          <w:rFonts w:ascii="Times New Roman" w:eastAsia="Times New Roman" w:hAnsi="Times New Roman" w:cs="Times New Roman"/>
          <w:color w:val="000000"/>
          <w:kern w:val="2"/>
          <w:sz w:val="24"/>
          <w:szCs w:val="24"/>
          <w:lang w:eastAsia="zh-CN"/>
        </w:rPr>
        <w:t xml:space="preserve">тендерній документації та </w:t>
      </w:r>
      <w:proofErr w:type="spellStart"/>
      <w:r w:rsidR="00A81D72" w:rsidRPr="00A81D72">
        <w:rPr>
          <w:rFonts w:ascii="Times New Roman" w:eastAsia="Times New Roman" w:hAnsi="Times New Roman" w:cs="Times New Roman"/>
          <w:color w:val="000000"/>
          <w:kern w:val="2"/>
          <w:sz w:val="24"/>
          <w:szCs w:val="24"/>
          <w:lang w:eastAsia="zh-CN"/>
        </w:rPr>
        <w:t>проєкті</w:t>
      </w:r>
      <w:proofErr w:type="spellEnd"/>
      <w:r w:rsidR="00A81D72" w:rsidRPr="00A81D72">
        <w:rPr>
          <w:rFonts w:ascii="Times New Roman" w:eastAsia="Times New Roman" w:hAnsi="Times New Roman" w:cs="Times New Roman"/>
          <w:color w:val="000000"/>
          <w:kern w:val="2"/>
          <w:sz w:val="24"/>
          <w:szCs w:val="24"/>
          <w:lang w:eastAsia="zh-CN"/>
        </w:rPr>
        <w:t xml:space="preserve"> договору.</w:t>
      </w:r>
      <w:r w:rsidR="00A81D72" w:rsidRPr="00A81D72">
        <w:rPr>
          <w:rFonts w:ascii="Times New Roman" w:eastAsia="Times New Roman" w:hAnsi="Times New Roman" w:cs="Times New Roman"/>
          <w:color w:val="000000"/>
          <w:kern w:val="2"/>
          <w:sz w:val="24"/>
          <w:szCs w:val="24"/>
          <w:lang w:val="ru-RU" w:eastAsia="zh-CN"/>
        </w:rPr>
        <w:t xml:space="preserve"> </w:t>
      </w:r>
    </w:p>
    <w:p w:rsidR="00A81D72" w:rsidRPr="00A81D72" w:rsidRDefault="00A81D72" w:rsidP="00A81D72">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2E28CE">
        <w:rPr>
          <w:rFonts w:ascii="Times New Roman" w:eastAsia="Times New Roman" w:hAnsi="Times New Roman" w:cs="Times New Roman"/>
          <w:b/>
          <w:bCs/>
          <w:i/>
          <w:iCs/>
          <w:kern w:val="2"/>
          <w:sz w:val="24"/>
          <w:szCs w:val="24"/>
          <w:lang w:eastAsia="zh-CN"/>
        </w:rPr>
        <w:t>Примітка</w:t>
      </w:r>
      <w:r w:rsidRPr="00A81D72">
        <w:rPr>
          <w:rFonts w:ascii="Times New Roman" w:eastAsia="Times New Roman" w:hAnsi="Times New Roman" w:cs="Times New Roman"/>
          <w:b/>
          <w:bCs/>
          <w:i/>
          <w:iCs/>
          <w:kern w:val="2"/>
          <w:sz w:val="24"/>
          <w:szCs w:val="24"/>
          <w:lang w:val="ru-RU" w:eastAsia="zh-CN"/>
        </w:rPr>
        <w:t xml:space="preserve">: </w:t>
      </w:r>
    </w:p>
    <w:p w:rsidR="00A81D72" w:rsidRPr="00A81D72" w:rsidRDefault="00A81D72" w:rsidP="00A81D72">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proofErr w:type="spellStart"/>
      <w:r w:rsidRPr="00A81D72">
        <w:rPr>
          <w:rFonts w:ascii="Times New Roman" w:eastAsia="Times New Roman" w:hAnsi="Times New Roman" w:cs="Times New Roman"/>
          <w:i/>
          <w:iCs/>
          <w:color w:val="000000"/>
          <w:spacing w:val="-3"/>
          <w:kern w:val="2"/>
          <w:sz w:val="24"/>
          <w:szCs w:val="24"/>
          <w:lang w:val="ru-RU" w:eastAsia="zh-CN"/>
        </w:rPr>
        <w:t>Внесення</w:t>
      </w:r>
      <w:proofErr w:type="spellEnd"/>
      <w:r w:rsidRPr="00A81D72">
        <w:rPr>
          <w:rFonts w:ascii="Times New Roman" w:eastAsia="Times New Roman" w:hAnsi="Times New Roman" w:cs="Times New Roman"/>
          <w:i/>
          <w:iCs/>
          <w:color w:val="000000"/>
          <w:spacing w:val="-3"/>
          <w:kern w:val="2"/>
          <w:sz w:val="24"/>
          <w:szCs w:val="24"/>
          <w:lang w:val="ru-RU" w:eastAsia="zh-CN"/>
        </w:rPr>
        <w:t xml:space="preserve"> в форму «</w:t>
      </w:r>
      <w:proofErr w:type="gramStart"/>
      <w:r w:rsidRPr="00A81D72">
        <w:rPr>
          <w:rFonts w:ascii="Times New Roman" w:eastAsia="Times New Roman" w:hAnsi="Times New Roman" w:cs="Times New Roman"/>
          <w:i/>
          <w:iCs/>
          <w:color w:val="000000"/>
          <w:spacing w:val="-3"/>
          <w:kern w:val="2"/>
          <w:sz w:val="24"/>
          <w:szCs w:val="24"/>
          <w:lang w:eastAsia="zh-CN"/>
        </w:rPr>
        <w:t>Ц</w:t>
      </w:r>
      <w:proofErr w:type="gramEnd"/>
      <w:r w:rsidRPr="00A81D72">
        <w:rPr>
          <w:rFonts w:ascii="Times New Roman" w:eastAsia="Times New Roman" w:hAnsi="Times New Roman" w:cs="Times New Roman"/>
          <w:i/>
          <w:iCs/>
          <w:color w:val="000000"/>
          <w:spacing w:val="-3"/>
          <w:kern w:val="2"/>
          <w:sz w:val="24"/>
          <w:szCs w:val="24"/>
          <w:lang w:eastAsia="zh-CN"/>
        </w:rPr>
        <w:t>інова</w:t>
      </w:r>
      <w:r w:rsidRPr="00A81D72">
        <w:rPr>
          <w:rFonts w:ascii="Times New Roman" w:eastAsia="Times New Roman" w:hAnsi="Times New Roman" w:cs="Times New Roman"/>
          <w:i/>
          <w:iCs/>
          <w:color w:val="000000"/>
          <w:spacing w:val="-3"/>
          <w:kern w:val="2"/>
          <w:sz w:val="24"/>
          <w:szCs w:val="24"/>
          <w:lang w:val="ru-RU" w:eastAsia="zh-CN"/>
        </w:rPr>
        <w:t xml:space="preserve"> </w:t>
      </w:r>
      <w:proofErr w:type="spellStart"/>
      <w:r w:rsidRPr="00A81D72">
        <w:rPr>
          <w:rFonts w:ascii="Times New Roman" w:eastAsia="Times New Roman" w:hAnsi="Times New Roman" w:cs="Times New Roman"/>
          <w:i/>
          <w:iCs/>
          <w:color w:val="000000"/>
          <w:spacing w:val="-3"/>
          <w:kern w:val="2"/>
          <w:sz w:val="24"/>
          <w:szCs w:val="24"/>
          <w:lang w:val="ru-RU" w:eastAsia="zh-CN"/>
        </w:rPr>
        <w:t>пропозиція</w:t>
      </w:r>
      <w:proofErr w:type="spellEnd"/>
      <w:r w:rsidRPr="00A81D72">
        <w:rPr>
          <w:rFonts w:ascii="Times New Roman" w:eastAsia="Times New Roman" w:hAnsi="Times New Roman" w:cs="Times New Roman"/>
          <w:i/>
          <w:iCs/>
          <w:color w:val="000000"/>
          <w:spacing w:val="-3"/>
          <w:kern w:val="2"/>
          <w:sz w:val="24"/>
          <w:szCs w:val="24"/>
          <w:lang w:val="ru-RU" w:eastAsia="zh-CN"/>
        </w:rPr>
        <w:t>» будь-</w:t>
      </w:r>
      <w:proofErr w:type="spellStart"/>
      <w:r w:rsidRPr="00A81D72">
        <w:rPr>
          <w:rFonts w:ascii="Times New Roman" w:eastAsia="Times New Roman" w:hAnsi="Times New Roman" w:cs="Times New Roman"/>
          <w:i/>
          <w:iCs/>
          <w:color w:val="000000"/>
          <w:spacing w:val="-3"/>
          <w:kern w:val="2"/>
          <w:sz w:val="24"/>
          <w:szCs w:val="24"/>
          <w:lang w:val="ru-RU" w:eastAsia="zh-CN"/>
        </w:rPr>
        <w:t>яких</w:t>
      </w:r>
      <w:proofErr w:type="spellEnd"/>
      <w:r w:rsidRPr="00A81D72">
        <w:rPr>
          <w:rFonts w:ascii="Times New Roman" w:eastAsia="Times New Roman" w:hAnsi="Times New Roman" w:cs="Times New Roman"/>
          <w:i/>
          <w:iCs/>
          <w:color w:val="000000"/>
          <w:spacing w:val="-3"/>
          <w:kern w:val="2"/>
          <w:sz w:val="24"/>
          <w:szCs w:val="24"/>
          <w:lang w:val="ru-RU" w:eastAsia="zh-CN"/>
        </w:rPr>
        <w:t xml:space="preserve"> </w:t>
      </w:r>
      <w:proofErr w:type="spellStart"/>
      <w:r w:rsidRPr="00A81D72">
        <w:rPr>
          <w:rFonts w:ascii="Times New Roman" w:eastAsia="Times New Roman" w:hAnsi="Times New Roman" w:cs="Times New Roman"/>
          <w:i/>
          <w:iCs/>
          <w:color w:val="000000"/>
          <w:spacing w:val="-3"/>
          <w:kern w:val="2"/>
          <w:sz w:val="24"/>
          <w:szCs w:val="24"/>
          <w:lang w:val="ru-RU" w:eastAsia="zh-CN"/>
        </w:rPr>
        <w:t>змін</w:t>
      </w:r>
      <w:proofErr w:type="spellEnd"/>
      <w:r w:rsidRPr="00A81D72">
        <w:rPr>
          <w:rFonts w:ascii="Times New Roman" w:eastAsia="Times New Roman" w:hAnsi="Times New Roman" w:cs="Times New Roman"/>
          <w:i/>
          <w:iCs/>
          <w:color w:val="000000"/>
          <w:spacing w:val="-3"/>
          <w:kern w:val="2"/>
          <w:sz w:val="24"/>
          <w:szCs w:val="24"/>
          <w:lang w:val="ru-RU" w:eastAsia="zh-CN"/>
        </w:rPr>
        <w:t xml:space="preserve"> </w:t>
      </w:r>
      <w:proofErr w:type="spellStart"/>
      <w:r w:rsidRPr="00A81D72">
        <w:rPr>
          <w:rFonts w:ascii="Times New Roman" w:eastAsia="Times New Roman" w:hAnsi="Times New Roman" w:cs="Times New Roman"/>
          <w:i/>
          <w:iCs/>
          <w:color w:val="000000"/>
          <w:spacing w:val="-3"/>
          <w:kern w:val="2"/>
          <w:sz w:val="24"/>
          <w:szCs w:val="24"/>
          <w:lang w:val="ru-RU" w:eastAsia="zh-CN"/>
        </w:rPr>
        <w:t>неприпустимо</w:t>
      </w:r>
      <w:proofErr w:type="spellEnd"/>
      <w:r w:rsidRPr="00A81D72">
        <w:rPr>
          <w:rFonts w:ascii="Times New Roman" w:eastAsia="Times New Roman" w:hAnsi="Times New Roman" w:cs="Times New Roman"/>
          <w:i/>
          <w:iCs/>
          <w:color w:val="000000"/>
          <w:spacing w:val="-3"/>
          <w:kern w:val="2"/>
          <w:sz w:val="24"/>
          <w:szCs w:val="24"/>
          <w:lang w:val="ru-RU" w:eastAsia="zh-CN"/>
        </w:rPr>
        <w:t>.</w:t>
      </w:r>
    </w:p>
    <w:p w:rsidR="00A81D72" w:rsidRPr="00A81D72" w:rsidRDefault="00A81D72" w:rsidP="00A81D72">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81D72" w:rsidRPr="00A81D72" w:rsidTr="00A81D72">
        <w:trPr>
          <w:trHeight w:val="23"/>
        </w:trPr>
        <w:tc>
          <w:tcPr>
            <w:tcW w:w="3716" w:type="dxa"/>
            <w:hideMark/>
          </w:tcPr>
          <w:p w:rsidR="00A81D72" w:rsidRPr="00A81D72" w:rsidRDefault="00A81D72" w:rsidP="00A81D72">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proofErr w:type="spellStart"/>
            <w:r w:rsidRPr="00A81D72">
              <w:rPr>
                <w:rFonts w:ascii="Times New Roman" w:eastAsia="Times New Roman" w:hAnsi="Times New Roman" w:cs="Times New Roman"/>
                <w:kern w:val="2"/>
                <w:sz w:val="24"/>
                <w:szCs w:val="24"/>
                <w:u w:val="single"/>
                <w:lang w:val="ru-RU" w:eastAsia="zh-CN"/>
              </w:rPr>
              <w:t>Уповноважена</w:t>
            </w:r>
            <w:proofErr w:type="spellEnd"/>
            <w:r w:rsidRPr="00A81D72">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rsidR="00A81D72" w:rsidRPr="00A81D72" w:rsidRDefault="00A81D72" w:rsidP="00A81D7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rsidR="00A81D72" w:rsidRPr="00A81D72" w:rsidRDefault="00A81D72" w:rsidP="00A81D7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rsidR="00A81D72" w:rsidRPr="00A81D72" w:rsidRDefault="00A81D72" w:rsidP="00A81D7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A81D72" w:rsidRPr="00A81D72" w:rsidTr="00A81D72">
        <w:trPr>
          <w:trHeight w:val="256"/>
        </w:trPr>
        <w:tc>
          <w:tcPr>
            <w:tcW w:w="3716" w:type="dxa"/>
            <w:hideMark/>
          </w:tcPr>
          <w:p w:rsidR="00A81D72" w:rsidRPr="00A81D72" w:rsidRDefault="00A81D72" w:rsidP="00807AC7">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rsidR="00A81D72" w:rsidRPr="00A81D72" w:rsidRDefault="00A81D72" w:rsidP="00A81D72">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kern w:val="2"/>
                <w:sz w:val="24"/>
                <w:szCs w:val="24"/>
                <w:lang w:val="ru-RU" w:eastAsia="zh-CN"/>
              </w:rPr>
              <w:t>(</w:t>
            </w:r>
            <w:proofErr w:type="spellStart"/>
            <w:proofErr w:type="gramStart"/>
            <w:r w:rsidRPr="00A81D72">
              <w:rPr>
                <w:rFonts w:ascii="Times New Roman" w:eastAsia="Times New Roman" w:hAnsi="Times New Roman" w:cs="Times New Roman"/>
                <w:kern w:val="2"/>
                <w:sz w:val="24"/>
                <w:szCs w:val="24"/>
                <w:lang w:val="ru-RU" w:eastAsia="zh-CN"/>
              </w:rPr>
              <w:t>п</w:t>
            </w:r>
            <w:proofErr w:type="gramEnd"/>
            <w:r w:rsidRPr="00A81D72">
              <w:rPr>
                <w:rFonts w:ascii="Times New Roman" w:eastAsia="Times New Roman" w:hAnsi="Times New Roman" w:cs="Times New Roman"/>
                <w:kern w:val="2"/>
                <w:sz w:val="24"/>
                <w:szCs w:val="24"/>
                <w:lang w:val="ru-RU" w:eastAsia="zh-CN"/>
              </w:rPr>
              <w:t>ідпис</w:t>
            </w:r>
            <w:proofErr w:type="spellEnd"/>
            <w:r w:rsidRPr="00A81D72">
              <w:rPr>
                <w:rFonts w:ascii="Times New Roman" w:eastAsia="Times New Roman" w:hAnsi="Times New Roman" w:cs="Times New Roman"/>
                <w:kern w:val="2"/>
                <w:sz w:val="24"/>
                <w:szCs w:val="24"/>
                <w:lang w:val="ru-RU" w:eastAsia="zh-CN"/>
              </w:rPr>
              <w:t>, М.П.)</w:t>
            </w:r>
          </w:p>
        </w:tc>
        <w:tc>
          <w:tcPr>
            <w:tcW w:w="1252" w:type="dxa"/>
          </w:tcPr>
          <w:p w:rsidR="00A81D72" w:rsidRPr="00A81D72" w:rsidRDefault="00A81D72" w:rsidP="00A81D72">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rsidR="00A81D72" w:rsidRPr="00A81D72" w:rsidRDefault="00A81D72" w:rsidP="00A81D72">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kern w:val="2"/>
                <w:sz w:val="24"/>
                <w:szCs w:val="24"/>
                <w:lang w:val="ru-RU" w:eastAsia="zh-CN"/>
              </w:rPr>
              <w:t>(</w:t>
            </w:r>
            <w:proofErr w:type="spellStart"/>
            <w:r w:rsidRPr="00A81D72">
              <w:rPr>
                <w:rFonts w:ascii="Times New Roman" w:eastAsia="Times New Roman" w:hAnsi="Times New Roman" w:cs="Times New Roman"/>
                <w:kern w:val="2"/>
                <w:sz w:val="24"/>
                <w:szCs w:val="24"/>
                <w:lang w:val="ru-RU" w:eastAsia="zh-CN"/>
              </w:rPr>
              <w:t>ініціали</w:t>
            </w:r>
            <w:proofErr w:type="spellEnd"/>
            <w:r w:rsidRPr="00A81D72">
              <w:rPr>
                <w:rFonts w:ascii="Times New Roman" w:eastAsia="Times New Roman" w:hAnsi="Times New Roman" w:cs="Times New Roman"/>
                <w:kern w:val="2"/>
                <w:sz w:val="24"/>
                <w:szCs w:val="24"/>
                <w:lang w:val="ru-RU" w:eastAsia="zh-CN"/>
              </w:rPr>
              <w:t xml:space="preserve"> та </w:t>
            </w:r>
            <w:proofErr w:type="spellStart"/>
            <w:proofErr w:type="gramStart"/>
            <w:r w:rsidRPr="00A81D72">
              <w:rPr>
                <w:rFonts w:ascii="Times New Roman" w:eastAsia="Times New Roman" w:hAnsi="Times New Roman" w:cs="Times New Roman"/>
                <w:kern w:val="2"/>
                <w:sz w:val="24"/>
                <w:szCs w:val="24"/>
                <w:lang w:val="ru-RU" w:eastAsia="zh-CN"/>
              </w:rPr>
              <w:t>пр</w:t>
            </w:r>
            <w:proofErr w:type="gramEnd"/>
            <w:r w:rsidRPr="00A81D72">
              <w:rPr>
                <w:rFonts w:ascii="Times New Roman" w:eastAsia="Times New Roman" w:hAnsi="Times New Roman" w:cs="Times New Roman"/>
                <w:kern w:val="2"/>
                <w:sz w:val="24"/>
                <w:szCs w:val="24"/>
                <w:lang w:val="ru-RU" w:eastAsia="zh-CN"/>
              </w:rPr>
              <w:t>ізвище</w:t>
            </w:r>
            <w:proofErr w:type="spellEnd"/>
            <w:r w:rsidRPr="00A81D72">
              <w:rPr>
                <w:rFonts w:ascii="Times New Roman" w:eastAsia="Times New Roman" w:hAnsi="Times New Roman" w:cs="Times New Roman"/>
                <w:kern w:val="2"/>
                <w:sz w:val="24"/>
                <w:szCs w:val="24"/>
                <w:lang w:val="ru-RU" w:eastAsia="zh-CN"/>
              </w:rPr>
              <w:t>)</w:t>
            </w:r>
          </w:p>
        </w:tc>
      </w:tr>
    </w:tbl>
    <w:p w:rsidR="00A81D72" w:rsidRPr="00424F45" w:rsidRDefault="002E28CE" w:rsidP="00A81D72">
      <w:pPr>
        <w:widowControl w:val="0"/>
        <w:suppressAutoHyphens/>
        <w:spacing w:after="0" w:line="240" w:lineRule="auto"/>
        <w:ind w:firstLine="426"/>
        <w:jc w:val="both"/>
        <w:rPr>
          <w:rFonts w:ascii="Times New Roman" w:eastAsia="Times New Roman" w:hAnsi="Times New Roman" w:cs="Times New Roman"/>
          <w:kern w:val="2"/>
          <w:sz w:val="20"/>
          <w:szCs w:val="20"/>
          <w:lang w:eastAsia="zh-CN"/>
        </w:rPr>
      </w:pPr>
      <w:r w:rsidRPr="00424F45">
        <w:rPr>
          <w:rFonts w:ascii="Times New Roman" w:eastAsia="Times New Roman" w:hAnsi="Times New Roman" w:cs="Times New Roman"/>
          <w:bCs/>
          <w:iCs/>
          <w:color w:val="000000"/>
          <w:spacing w:val="-3"/>
          <w:kern w:val="2"/>
          <w:sz w:val="24"/>
          <w:szCs w:val="24"/>
          <w:lang w:eastAsia="zh-CN"/>
        </w:rPr>
        <w:t xml:space="preserve">Вартість цінової пропозиції, вартість ПДВ, вартість без ПДВ </w:t>
      </w:r>
      <w:r w:rsidR="00A81D72" w:rsidRPr="00424F45">
        <w:rPr>
          <w:rFonts w:ascii="Times New Roman" w:eastAsia="Times New Roman" w:hAnsi="Times New Roman" w:cs="Times New Roman"/>
          <w:bCs/>
          <w:iCs/>
          <w:color w:val="000000"/>
          <w:spacing w:val="-3"/>
          <w:kern w:val="2"/>
          <w:sz w:val="24"/>
          <w:szCs w:val="24"/>
          <w:lang w:eastAsia="zh-CN"/>
        </w:rPr>
        <w:t>повинні бути чітко визначені до другого знаку після коми (соті).</w:t>
      </w:r>
    </w:p>
    <w:p w:rsidR="00A81D72" w:rsidRDefault="00A81D72" w:rsidP="00A81D72">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424F45" w:rsidRDefault="00424F45" w:rsidP="00A81D72">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4C7DE1" w:rsidRPr="00E0308C" w:rsidRDefault="00AA5AC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w:t>
      </w:r>
      <w:r w:rsidR="00C82933" w:rsidRPr="00E0308C">
        <w:rPr>
          <w:rFonts w:ascii="Times New Roman" w:eastAsia="Times New Roman" w:hAnsi="Times New Roman" w:cs="Times New Roman"/>
          <w:b/>
          <w:bCs/>
          <w:sz w:val="24"/>
          <w:szCs w:val="24"/>
          <w:lang w:eastAsia="ar-SA"/>
        </w:rPr>
        <w:t xml:space="preserve">одаток </w:t>
      </w:r>
      <w:r w:rsidR="00A81D72">
        <w:rPr>
          <w:rFonts w:ascii="Times New Roman" w:eastAsia="Times New Roman" w:hAnsi="Times New Roman" w:cs="Times New Roman"/>
          <w:b/>
          <w:bCs/>
          <w:sz w:val="24"/>
          <w:szCs w:val="24"/>
          <w:lang w:eastAsia="ar-SA"/>
        </w:rPr>
        <w:t>4</w:t>
      </w:r>
    </w:p>
    <w:p w:rsidR="004C7DE1" w:rsidRPr="00E0308C" w:rsidRDefault="00C82933"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до т</w:t>
      </w:r>
      <w:r w:rsidR="004C7DE1" w:rsidRPr="00E0308C">
        <w:rPr>
          <w:rFonts w:ascii="Times New Roman" w:eastAsia="Times New Roman" w:hAnsi="Times New Roman" w:cs="Times New Roman"/>
          <w:b/>
          <w:bCs/>
          <w:sz w:val="24"/>
          <w:szCs w:val="24"/>
          <w:lang w:eastAsia="ar-SA"/>
        </w:rPr>
        <w:t>ендерної документації</w:t>
      </w:r>
    </w:p>
    <w:p w:rsidR="005F418A" w:rsidRDefault="00E0308C" w:rsidP="00AE7898">
      <w:pPr>
        <w:suppressAutoHyphens/>
        <w:spacing w:after="0" w:line="240" w:lineRule="auto"/>
        <w:jc w:val="right"/>
        <w:rPr>
          <w:rFonts w:ascii="Times New Roman" w:eastAsia="Times New Roman" w:hAnsi="Times New Roman" w:cs="Times New Roman"/>
          <w:sz w:val="24"/>
          <w:szCs w:val="24"/>
          <w:lang w:eastAsia="ar-SA"/>
        </w:rPr>
      </w:pPr>
      <w:r w:rsidRPr="0035063C">
        <w:rPr>
          <w:rFonts w:ascii="Times New Roman" w:eastAsia="Times New Roman" w:hAnsi="Times New Roman" w:cs="Times New Roman"/>
          <w:sz w:val="24"/>
          <w:szCs w:val="24"/>
          <w:lang w:eastAsia="ar-SA"/>
        </w:rPr>
        <w:t>Проєкт</w:t>
      </w:r>
    </w:p>
    <w:p w:rsidR="005F418A" w:rsidRPr="00807AC7" w:rsidRDefault="005F418A" w:rsidP="005F418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807AC7">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proofErr w:type="spellStart"/>
      <w:r w:rsidRPr="00807AC7">
        <w:rPr>
          <w:rFonts w:ascii="Times New Roman" w:eastAsia="Calibri" w:hAnsi="Times New Roman" w:cs="Calibri"/>
          <w:i/>
          <w:kern w:val="1"/>
          <w:sz w:val="24"/>
          <w:szCs w:val="24"/>
        </w:rPr>
        <w:t>неукладення</w:t>
      </w:r>
      <w:proofErr w:type="spellEnd"/>
      <w:r w:rsidRPr="00807AC7">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807AC7">
        <w:rPr>
          <w:rFonts w:ascii="Times New Roman" w:eastAsia="Calibri" w:hAnsi="Times New Roman" w:cs="Calibri"/>
          <w:i/>
          <w:kern w:val="1"/>
          <w:sz w:val="24"/>
          <w:szCs w:val="24"/>
          <w:shd w:val="clear" w:color="auto" w:fill="FFFFFF"/>
        </w:rPr>
        <w:t xml:space="preserve"> на підстав</w:t>
      </w:r>
      <w:r w:rsidR="0024168A">
        <w:rPr>
          <w:rFonts w:ascii="Times New Roman" w:eastAsia="Calibri" w:hAnsi="Times New Roman" w:cs="Calibri"/>
          <w:i/>
          <w:kern w:val="1"/>
          <w:sz w:val="24"/>
          <w:szCs w:val="24"/>
          <w:shd w:val="clear" w:color="auto" w:fill="FFFFFF"/>
        </w:rPr>
        <w:t>і</w:t>
      </w:r>
      <w:r w:rsidRPr="00807AC7">
        <w:rPr>
          <w:rFonts w:ascii="Times New Roman" w:eastAsia="Calibri" w:hAnsi="Times New Roman" w:cs="Calibri"/>
          <w:i/>
          <w:kern w:val="1"/>
          <w:sz w:val="24"/>
          <w:szCs w:val="24"/>
          <w:shd w:val="clear" w:color="auto" w:fill="FFFFFF"/>
        </w:rPr>
        <w:t xml:space="preserve"> абзацу 1 підпункту 3 пункту 41 особливостей.</w:t>
      </w:r>
    </w:p>
    <w:p w:rsidR="002E28CE" w:rsidRPr="004C7DE1" w:rsidRDefault="002E28CE" w:rsidP="002E28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2E28CE" w:rsidRPr="004C7DE1" w:rsidRDefault="002E28CE" w:rsidP="002E28CE">
      <w:pPr>
        <w:spacing w:after="0" w:line="240" w:lineRule="auto"/>
        <w:jc w:val="center"/>
        <w:rPr>
          <w:rFonts w:ascii="Times New Roman" w:hAnsi="Times New Roman" w:cs="Times New Roman"/>
          <w:sz w:val="24"/>
          <w:szCs w:val="24"/>
        </w:rPr>
      </w:pPr>
      <w:r w:rsidRPr="004C7DE1">
        <w:rPr>
          <w:rFonts w:ascii="Times New Roman" w:hAnsi="Times New Roman" w:cs="Times New Roman"/>
          <w:sz w:val="24"/>
          <w:szCs w:val="24"/>
        </w:rPr>
        <w:t xml:space="preserve">про закупівлю </w:t>
      </w:r>
      <w:r>
        <w:rPr>
          <w:rFonts w:ascii="Times New Roman" w:hAnsi="Times New Roman" w:cs="Times New Roman"/>
          <w:sz w:val="24"/>
          <w:szCs w:val="24"/>
        </w:rPr>
        <w:t>товарів</w:t>
      </w:r>
      <w:r w:rsidRPr="004C7DE1">
        <w:rPr>
          <w:rFonts w:ascii="Times New Roman" w:hAnsi="Times New Roman" w:cs="Times New Roman"/>
          <w:sz w:val="24"/>
          <w:szCs w:val="24"/>
        </w:rPr>
        <w:t xml:space="preserve"> за державні кошти </w:t>
      </w:r>
    </w:p>
    <w:p w:rsidR="002E28CE" w:rsidRPr="004C7DE1" w:rsidRDefault="002E28CE" w:rsidP="002E28CE">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2E28CE" w:rsidRPr="004C7DE1" w:rsidRDefault="002E28CE" w:rsidP="002E28CE">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4C7DE1">
        <w:rPr>
          <w:rFonts w:ascii="Times New Roman" w:eastAsia="Times New Roman" w:hAnsi="Times New Roman" w:cs="Times New Roman"/>
          <w:b/>
          <w:bCs/>
          <w:sz w:val="24"/>
          <w:szCs w:val="24"/>
          <w:lang w:eastAsia="ar-SA"/>
        </w:rPr>
        <w:t>м. Чернівці                                                                                                 ___________ 202</w:t>
      </w:r>
      <w:r w:rsidR="00F043D9">
        <w:rPr>
          <w:rFonts w:ascii="Times New Roman" w:eastAsia="Times New Roman" w:hAnsi="Times New Roman" w:cs="Times New Roman"/>
          <w:b/>
          <w:bCs/>
          <w:sz w:val="24"/>
          <w:szCs w:val="24"/>
          <w:lang w:eastAsia="ar-SA"/>
        </w:rPr>
        <w:t>3</w:t>
      </w:r>
      <w:r w:rsidRPr="004C7DE1">
        <w:rPr>
          <w:rFonts w:ascii="Times New Roman" w:eastAsia="Times New Roman" w:hAnsi="Times New Roman" w:cs="Times New Roman"/>
          <w:b/>
          <w:bCs/>
          <w:sz w:val="24"/>
          <w:szCs w:val="24"/>
          <w:lang w:eastAsia="ar-SA"/>
        </w:rPr>
        <w:t xml:space="preserve"> р.</w:t>
      </w:r>
    </w:p>
    <w:p w:rsidR="002E28CE" w:rsidRPr="004C7DE1" w:rsidRDefault="002E28CE" w:rsidP="002E28CE">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2E28CE" w:rsidRPr="008B5EEB" w:rsidRDefault="002E28CE" w:rsidP="002E28CE">
      <w:pPr>
        <w:spacing w:after="0" w:line="240" w:lineRule="auto"/>
        <w:ind w:firstLine="708"/>
        <w:jc w:val="both"/>
        <w:rPr>
          <w:rFonts w:ascii="Times New Roman" w:hAnsi="Times New Roman" w:cs="Times New Roman"/>
          <w:sz w:val="24"/>
          <w:szCs w:val="24"/>
        </w:rPr>
      </w:pPr>
      <w:r w:rsidRPr="008B5EEB">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8B5EEB">
        <w:rPr>
          <w:rFonts w:ascii="Times New Roman" w:hAnsi="Times New Roman" w:cs="Times New Roman"/>
          <w:sz w:val="24"/>
          <w:szCs w:val="24"/>
          <w:u w:val="single"/>
        </w:rPr>
        <w:t>Переможець процедури закупівлі</w:t>
      </w:r>
      <w:r w:rsidRPr="008B5EEB">
        <w:rPr>
          <w:rFonts w:ascii="Times New Roman" w:hAnsi="Times New Roman" w:cs="Times New Roman"/>
          <w:sz w:val="24"/>
          <w:szCs w:val="24"/>
        </w:rPr>
        <w:t>, (далі – Учасник (Продавець)), в особі _________________, що діє на підставі _____________, з другої Сторони, уклали цей Договір про таке:</w:t>
      </w:r>
    </w:p>
    <w:p w:rsidR="007036F4" w:rsidRPr="008B5EEB" w:rsidRDefault="007036F4" w:rsidP="007036F4">
      <w:pPr>
        <w:spacing w:after="0" w:line="240" w:lineRule="auto"/>
        <w:jc w:val="center"/>
        <w:rPr>
          <w:rFonts w:ascii="Times New Roman" w:hAnsi="Times New Roman" w:cs="Times New Roman"/>
          <w:b/>
          <w:bCs/>
          <w:sz w:val="24"/>
          <w:szCs w:val="24"/>
        </w:rPr>
      </w:pPr>
      <w:r w:rsidRPr="008B5EEB">
        <w:rPr>
          <w:rFonts w:ascii="Times New Roman" w:hAnsi="Times New Roman" w:cs="Times New Roman"/>
          <w:b/>
          <w:bCs/>
          <w:sz w:val="24"/>
          <w:szCs w:val="24"/>
        </w:rPr>
        <w:t>1. Предмет Договору</w:t>
      </w:r>
    </w:p>
    <w:p w:rsidR="007036F4" w:rsidRDefault="007036F4" w:rsidP="00A25123">
      <w:pPr>
        <w:widowControl w:val="0"/>
        <w:suppressAutoHyphens/>
        <w:spacing w:line="240" w:lineRule="auto"/>
        <w:contextualSpacing/>
        <w:jc w:val="both"/>
        <w:rPr>
          <w:rFonts w:ascii="Times New Roman" w:hAnsi="Times New Roman" w:cs="Times New Roman"/>
          <w:sz w:val="24"/>
          <w:szCs w:val="24"/>
        </w:rPr>
      </w:pPr>
      <w:r w:rsidRPr="008B5EEB">
        <w:rPr>
          <w:rFonts w:ascii="Times New Roman" w:hAnsi="Times New Roman" w:cs="Times New Roman"/>
          <w:sz w:val="24"/>
          <w:szCs w:val="24"/>
        </w:rPr>
        <w:t xml:space="preserve">1.1. </w:t>
      </w:r>
      <w:r w:rsidRPr="008666DF">
        <w:rPr>
          <w:rFonts w:ascii="Times New Roman" w:hAnsi="Times New Roman" w:cs="Times New Roman"/>
          <w:sz w:val="24"/>
          <w:szCs w:val="24"/>
        </w:rPr>
        <w:t>Продаве</w:t>
      </w:r>
      <w:r w:rsidR="00D0086B" w:rsidRPr="008666DF">
        <w:rPr>
          <w:rFonts w:ascii="Times New Roman" w:hAnsi="Times New Roman" w:cs="Times New Roman"/>
          <w:sz w:val="24"/>
          <w:szCs w:val="24"/>
        </w:rPr>
        <w:t>ць зобов’язується протягом 2023</w:t>
      </w:r>
      <w:r w:rsidRPr="008666DF">
        <w:rPr>
          <w:rFonts w:ascii="Times New Roman" w:hAnsi="Times New Roman" w:cs="Times New Roman"/>
          <w:sz w:val="24"/>
          <w:szCs w:val="24"/>
        </w:rPr>
        <w:t xml:space="preserve"> року поставити Замовникові </w:t>
      </w:r>
      <w:r w:rsidR="00A25123" w:rsidRPr="008666DF">
        <w:rPr>
          <w:rFonts w:ascii="Times New Roman" w:hAnsi="Times New Roman" w:cs="Times New Roman"/>
          <w:sz w:val="24"/>
          <w:szCs w:val="24"/>
        </w:rPr>
        <w:t>Бензин А-95, код ДК 021-2015 (CPV): 09130000-9 Нафта і дистиляти (09132000-3 – Бензин)</w:t>
      </w:r>
      <w:r w:rsidR="00CF3225" w:rsidRPr="008666DF">
        <w:rPr>
          <w:rFonts w:ascii="Times New Roman" w:eastAsia="Times New Roman" w:hAnsi="Times New Roman" w:cs="Times New Roman"/>
          <w:sz w:val="24"/>
          <w:szCs w:val="24"/>
          <w:lang w:eastAsia="ar-SA"/>
        </w:rPr>
        <w:t>, а саме</w:t>
      </w:r>
      <w:r w:rsidR="00CF3225" w:rsidRPr="008666DF">
        <w:rPr>
          <w:rFonts w:ascii="Times New Roman" w:hAnsi="Times New Roman" w:cs="Times New Roman"/>
          <w:sz w:val="24"/>
          <w:szCs w:val="24"/>
          <w:lang w:eastAsia="uk-UA"/>
        </w:rPr>
        <w:t xml:space="preserve"> лот 1 - </w:t>
      </w:r>
      <w:r w:rsidR="00A25123" w:rsidRPr="008666DF">
        <w:rPr>
          <w:rFonts w:ascii="Times New Roman" w:eastAsia="Times New Roman" w:hAnsi="Times New Roman" w:cs="Times New Roman"/>
          <w:bCs/>
          <w:sz w:val="24"/>
          <w:szCs w:val="24"/>
          <w:lang w:eastAsia="ar-SA"/>
        </w:rPr>
        <w:t>Бензин А-95, код ДК 021-2015 (CPV): 09130000-9 Нафта і дистиляти (09132000-3 – Бензин) для заправки службових автомобілів</w:t>
      </w:r>
      <w:r w:rsidR="00CF3225" w:rsidRPr="008666DF">
        <w:rPr>
          <w:rFonts w:ascii="Times New Roman" w:hAnsi="Times New Roman" w:cs="Times New Roman"/>
          <w:sz w:val="24"/>
          <w:szCs w:val="24"/>
        </w:rPr>
        <w:t xml:space="preserve"> та/ або л</w:t>
      </w:r>
      <w:r w:rsidR="00CF3225" w:rsidRPr="008666DF">
        <w:rPr>
          <w:rFonts w:ascii="Times New Roman" w:hAnsi="Times New Roman" w:cs="Times New Roman"/>
          <w:sz w:val="24"/>
          <w:szCs w:val="24"/>
          <w:lang w:eastAsia="uk-UA"/>
        </w:rPr>
        <w:t>от 2 -</w:t>
      </w:r>
      <w:r w:rsidR="00CF3225" w:rsidRPr="008666DF">
        <w:rPr>
          <w:rFonts w:ascii="Times New Roman" w:eastAsia="Times New Roman" w:hAnsi="Times New Roman" w:cs="Times New Roman"/>
          <w:sz w:val="24"/>
          <w:szCs w:val="24"/>
          <w:lang w:eastAsia="ar-SA"/>
        </w:rPr>
        <w:t xml:space="preserve"> </w:t>
      </w:r>
      <w:r w:rsidR="00A25123" w:rsidRPr="008666DF">
        <w:rPr>
          <w:rFonts w:ascii="Times New Roman" w:eastAsia="Times New Roman" w:hAnsi="Times New Roman" w:cs="Times New Roman"/>
          <w:bCs/>
          <w:sz w:val="24"/>
          <w:szCs w:val="24"/>
          <w:lang w:eastAsia="ar-SA"/>
        </w:rPr>
        <w:t>Бензин А-95, код ДК 021-2015 (CPV): 09130000-9 Нафта і дистиляти (09132000-3 – Бензин) для забезпечення роботи генераторів бензинових</w:t>
      </w:r>
      <w:r w:rsidRPr="008666DF">
        <w:rPr>
          <w:rFonts w:ascii="Times New Roman" w:hAnsi="Times New Roman" w:cs="Times New Roman"/>
          <w:sz w:val="24"/>
          <w:szCs w:val="24"/>
        </w:rPr>
        <w:t xml:space="preserve"> (далі – Товар), а Замовник зобов’язується прийняти і оплатити за поставлений Товар на умовах цього Договору:</w:t>
      </w:r>
    </w:p>
    <w:p w:rsidR="00243711" w:rsidRDefault="00243711" w:rsidP="00A25123">
      <w:pPr>
        <w:widowControl w:val="0"/>
        <w:suppressAutoHyphens/>
        <w:spacing w:line="240" w:lineRule="auto"/>
        <w:contextualSpacing/>
        <w:jc w:val="both"/>
        <w:rPr>
          <w:rFonts w:ascii="Times New Roman" w:hAnsi="Times New Roman" w:cs="Times New Roman"/>
          <w:sz w:val="24"/>
          <w:szCs w:val="24"/>
        </w:rPr>
      </w:pPr>
    </w:p>
    <w:tbl>
      <w:tblPr>
        <w:tblStyle w:val="21"/>
        <w:tblW w:w="10207" w:type="dxa"/>
        <w:tblInd w:w="-176" w:type="dxa"/>
        <w:tblLook w:val="01E0" w:firstRow="1" w:lastRow="1" w:firstColumn="1" w:lastColumn="1" w:noHBand="0" w:noVBand="0"/>
      </w:tblPr>
      <w:tblGrid>
        <w:gridCol w:w="2149"/>
        <w:gridCol w:w="1104"/>
        <w:gridCol w:w="1393"/>
        <w:gridCol w:w="1202"/>
        <w:gridCol w:w="1099"/>
        <w:gridCol w:w="1417"/>
        <w:gridCol w:w="1843"/>
      </w:tblGrid>
      <w:tr w:rsidR="00F611E6" w:rsidRPr="00A25123" w:rsidTr="00F611E6">
        <w:trPr>
          <w:trHeight w:val="435"/>
        </w:trPr>
        <w:tc>
          <w:tcPr>
            <w:tcW w:w="2149" w:type="dxa"/>
            <w:vAlign w:val="center"/>
          </w:tcPr>
          <w:p w:rsidR="00F611E6" w:rsidRPr="00A25123" w:rsidRDefault="00F611E6" w:rsidP="00424F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A25123">
              <w:rPr>
                <w:rFonts w:ascii="Times New Roman" w:eastAsia="Times New Roman" w:hAnsi="Times New Roman" w:cs="Times New Roman"/>
                <w:iCs/>
                <w:color w:val="000000"/>
                <w:spacing w:val="-3"/>
                <w:kern w:val="2"/>
                <w:sz w:val="20"/>
                <w:szCs w:val="20"/>
                <w:lang w:eastAsia="zh-CN"/>
              </w:rPr>
              <w:t xml:space="preserve">Назва </w:t>
            </w:r>
          </w:p>
        </w:tc>
        <w:tc>
          <w:tcPr>
            <w:tcW w:w="1104" w:type="dxa"/>
            <w:vAlign w:val="center"/>
          </w:tcPr>
          <w:p w:rsidR="00F611E6" w:rsidRPr="00A25123" w:rsidRDefault="00F611E6" w:rsidP="00424F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A25123">
              <w:rPr>
                <w:rFonts w:ascii="Times New Roman" w:eastAsia="Times New Roman" w:hAnsi="Times New Roman" w:cs="Times New Roman"/>
                <w:iCs/>
                <w:color w:val="000000"/>
                <w:spacing w:val="-3"/>
                <w:kern w:val="2"/>
                <w:sz w:val="20"/>
                <w:szCs w:val="20"/>
                <w:lang w:eastAsia="zh-CN"/>
              </w:rPr>
              <w:t>Одиниця виміру</w:t>
            </w:r>
          </w:p>
        </w:tc>
        <w:tc>
          <w:tcPr>
            <w:tcW w:w="1393" w:type="dxa"/>
            <w:vAlign w:val="center"/>
          </w:tcPr>
          <w:p w:rsidR="00F611E6" w:rsidRPr="00A25123" w:rsidRDefault="00F611E6" w:rsidP="00424F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A25123">
              <w:rPr>
                <w:rFonts w:ascii="Times New Roman" w:eastAsia="Times New Roman" w:hAnsi="Times New Roman" w:cs="Times New Roman"/>
                <w:iCs/>
                <w:color w:val="000000"/>
                <w:spacing w:val="-3"/>
                <w:kern w:val="2"/>
                <w:sz w:val="20"/>
                <w:szCs w:val="20"/>
                <w:lang w:eastAsia="zh-CN"/>
              </w:rPr>
              <w:t>Скретч картка номіналом</w:t>
            </w:r>
          </w:p>
        </w:tc>
        <w:tc>
          <w:tcPr>
            <w:tcW w:w="1202" w:type="dxa"/>
            <w:vAlign w:val="center"/>
          </w:tcPr>
          <w:p w:rsidR="00F611E6" w:rsidRPr="00A25123" w:rsidRDefault="00F611E6" w:rsidP="00424F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A25123">
              <w:rPr>
                <w:rFonts w:ascii="Times New Roman" w:eastAsia="Times New Roman" w:hAnsi="Times New Roman" w:cs="Times New Roman"/>
                <w:iCs/>
                <w:color w:val="000000"/>
                <w:spacing w:val="-3"/>
                <w:kern w:val="2"/>
                <w:sz w:val="20"/>
                <w:szCs w:val="20"/>
                <w:lang w:eastAsia="zh-CN"/>
              </w:rPr>
              <w:t>Кількість скретч карток</w:t>
            </w:r>
          </w:p>
        </w:tc>
        <w:tc>
          <w:tcPr>
            <w:tcW w:w="1099" w:type="dxa"/>
            <w:vAlign w:val="center"/>
          </w:tcPr>
          <w:p w:rsidR="00F611E6" w:rsidRPr="00A25123" w:rsidRDefault="00F611E6" w:rsidP="00424F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A25123">
              <w:rPr>
                <w:rFonts w:ascii="Times New Roman" w:eastAsia="Times New Roman" w:hAnsi="Times New Roman" w:cs="Times New Roman"/>
                <w:iCs/>
                <w:color w:val="000000"/>
                <w:spacing w:val="-3"/>
                <w:kern w:val="2"/>
                <w:sz w:val="20"/>
                <w:szCs w:val="20"/>
                <w:lang w:eastAsia="zh-CN"/>
              </w:rPr>
              <w:t>Кількість, літрів</w:t>
            </w:r>
          </w:p>
        </w:tc>
        <w:tc>
          <w:tcPr>
            <w:tcW w:w="1417" w:type="dxa"/>
            <w:vAlign w:val="center"/>
          </w:tcPr>
          <w:p w:rsidR="00F611E6" w:rsidRPr="00A25123" w:rsidRDefault="00F611E6" w:rsidP="00424F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vertAlign w:val="superscript"/>
                <w:lang w:eastAsia="zh-CN"/>
              </w:rPr>
            </w:pPr>
            <w:r w:rsidRPr="00A25123">
              <w:rPr>
                <w:rFonts w:ascii="Times New Roman" w:eastAsia="Times New Roman" w:hAnsi="Times New Roman" w:cs="Times New Roman"/>
                <w:iCs/>
                <w:color w:val="000000"/>
                <w:spacing w:val="-3"/>
                <w:kern w:val="2"/>
                <w:sz w:val="20"/>
                <w:szCs w:val="20"/>
                <w:lang w:eastAsia="zh-CN"/>
              </w:rPr>
              <w:t>Вартість одного літра, без ПДВ (грн.)</w:t>
            </w:r>
          </w:p>
        </w:tc>
        <w:tc>
          <w:tcPr>
            <w:tcW w:w="1843" w:type="dxa"/>
            <w:vAlign w:val="center"/>
          </w:tcPr>
          <w:p w:rsidR="00F611E6" w:rsidRPr="00A25123" w:rsidRDefault="00F611E6" w:rsidP="00424F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A25123">
              <w:rPr>
                <w:rFonts w:ascii="Times New Roman" w:eastAsia="Times New Roman" w:hAnsi="Times New Roman" w:cs="Times New Roman"/>
                <w:iCs/>
                <w:color w:val="000000"/>
                <w:spacing w:val="-3"/>
                <w:kern w:val="2"/>
                <w:sz w:val="20"/>
                <w:szCs w:val="20"/>
                <w:lang w:eastAsia="zh-CN"/>
              </w:rPr>
              <w:t>Загальна</w:t>
            </w:r>
          </w:p>
          <w:p w:rsidR="00F611E6" w:rsidRPr="00A25123" w:rsidRDefault="00F611E6" w:rsidP="00424F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A25123">
              <w:rPr>
                <w:rFonts w:ascii="Times New Roman" w:eastAsia="Times New Roman" w:hAnsi="Times New Roman" w:cs="Times New Roman"/>
                <w:iCs/>
                <w:color w:val="000000"/>
                <w:spacing w:val="-3"/>
                <w:kern w:val="2"/>
                <w:sz w:val="20"/>
                <w:szCs w:val="20"/>
                <w:lang w:eastAsia="zh-CN"/>
              </w:rPr>
              <w:t>Вартість, без ПДВ (грн..)</w:t>
            </w:r>
          </w:p>
        </w:tc>
      </w:tr>
      <w:tr w:rsidR="00F611E6" w:rsidRPr="00A25123" w:rsidTr="00F611E6">
        <w:trPr>
          <w:trHeight w:val="419"/>
        </w:trPr>
        <w:tc>
          <w:tcPr>
            <w:tcW w:w="2149"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A25123">
              <w:rPr>
                <w:rFonts w:ascii="Times New Roman" w:eastAsia="Times New Roman" w:hAnsi="Times New Roman" w:cs="Times New Roman"/>
                <w:iCs/>
                <w:color w:val="000000"/>
                <w:spacing w:val="-3"/>
                <w:kern w:val="2"/>
                <w:lang w:eastAsia="zh-CN"/>
              </w:rPr>
              <w:t xml:space="preserve">Бензин А-95 </w:t>
            </w:r>
          </w:p>
        </w:tc>
        <w:tc>
          <w:tcPr>
            <w:tcW w:w="1104"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A25123">
              <w:rPr>
                <w:rFonts w:ascii="Times New Roman" w:eastAsia="Times New Roman" w:hAnsi="Times New Roman" w:cs="Times New Roman"/>
                <w:iCs/>
                <w:color w:val="000000"/>
                <w:spacing w:val="-3"/>
                <w:kern w:val="2"/>
                <w:lang w:eastAsia="zh-CN"/>
              </w:rPr>
              <w:t>літри</w:t>
            </w:r>
          </w:p>
        </w:tc>
        <w:tc>
          <w:tcPr>
            <w:tcW w:w="1393"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099"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417"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843"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F611E6" w:rsidRPr="00A25123" w:rsidTr="00F611E6">
        <w:trPr>
          <w:trHeight w:val="419"/>
        </w:trPr>
        <w:tc>
          <w:tcPr>
            <w:tcW w:w="2149" w:type="dxa"/>
          </w:tcPr>
          <w:p w:rsidR="00F611E6" w:rsidRPr="00A25123" w:rsidRDefault="00F611E6" w:rsidP="00424F45">
            <w:pPr>
              <w:rPr>
                <w:rFonts w:ascii="Times New Roman" w:hAnsi="Times New Roman" w:cs="Times New Roman"/>
              </w:rPr>
            </w:pPr>
            <w:r w:rsidRPr="00A25123">
              <w:rPr>
                <w:rFonts w:ascii="Times New Roman" w:hAnsi="Times New Roman" w:cs="Times New Roman"/>
              </w:rPr>
              <w:t xml:space="preserve">Бензин А-95 </w:t>
            </w:r>
          </w:p>
        </w:tc>
        <w:tc>
          <w:tcPr>
            <w:tcW w:w="1104" w:type="dxa"/>
          </w:tcPr>
          <w:p w:rsidR="00F611E6" w:rsidRPr="00A25123" w:rsidRDefault="00F611E6" w:rsidP="00424F45">
            <w:pPr>
              <w:rPr>
                <w:rFonts w:ascii="Times New Roman" w:hAnsi="Times New Roman" w:cs="Times New Roman"/>
              </w:rPr>
            </w:pPr>
            <w:r w:rsidRPr="00A25123">
              <w:rPr>
                <w:rFonts w:ascii="Times New Roman" w:hAnsi="Times New Roman" w:cs="Times New Roman"/>
              </w:rPr>
              <w:t>літри</w:t>
            </w:r>
          </w:p>
        </w:tc>
        <w:tc>
          <w:tcPr>
            <w:tcW w:w="1393"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099"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417"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843"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F611E6" w:rsidRPr="00A25123" w:rsidTr="00F611E6">
        <w:trPr>
          <w:trHeight w:val="419"/>
        </w:trPr>
        <w:tc>
          <w:tcPr>
            <w:tcW w:w="2149"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A25123">
              <w:rPr>
                <w:rFonts w:ascii="Times New Roman" w:eastAsia="Times New Roman" w:hAnsi="Times New Roman" w:cs="Times New Roman"/>
                <w:iCs/>
                <w:color w:val="000000"/>
                <w:spacing w:val="-3"/>
                <w:kern w:val="2"/>
                <w:lang w:eastAsia="zh-CN"/>
              </w:rPr>
              <w:t xml:space="preserve">Бензин А-95 </w:t>
            </w:r>
          </w:p>
        </w:tc>
        <w:tc>
          <w:tcPr>
            <w:tcW w:w="1104"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A25123">
              <w:rPr>
                <w:rFonts w:ascii="Times New Roman" w:eastAsia="Times New Roman" w:hAnsi="Times New Roman" w:cs="Times New Roman"/>
                <w:iCs/>
                <w:color w:val="000000"/>
                <w:spacing w:val="-3"/>
                <w:kern w:val="2"/>
                <w:lang w:eastAsia="zh-CN"/>
              </w:rPr>
              <w:t>літри</w:t>
            </w:r>
          </w:p>
        </w:tc>
        <w:tc>
          <w:tcPr>
            <w:tcW w:w="1393"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099"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417"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843"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F611E6" w:rsidRPr="00A25123" w:rsidTr="00F611E6">
        <w:trPr>
          <w:trHeight w:val="290"/>
        </w:trPr>
        <w:tc>
          <w:tcPr>
            <w:tcW w:w="8364" w:type="dxa"/>
            <w:gridSpan w:val="6"/>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A25123">
              <w:rPr>
                <w:rFonts w:ascii="Times New Roman" w:eastAsia="Times New Roman" w:hAnsi="Times New Roman" w:cs="Times New Roman"/>
                <w:iCs/>
                <w:color w:val="000000"/>
                <w:spacing w:val="-3"/>
                <w:kern w:val="2"/>
                <w:lang w:eastAsia="zh-CN"/>
              </w:rPr>
              <w:t>Вартість без ПДВ, грн.</w:t>
            </w:r>
          </w:p>
        </w:tc>
        <w:tc>
          <w:tcPr>
            <w:tcW w:w="1843"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F611E6" w:rsidRPr="00A25123" w:rsidTr="00F611E6">
        <w:trPr>
          <w:trHeight w:val="269"/>
        </w:trPr>
        <w:tc>
          <w:tcPr>
            <w:tcW w:w="8364" w:type="dxa"/>
            <w:gridSpan w:val="6"/>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A25123">
              <w:rPr>
                <w:rFonts w:ascii="Times New Roman" w:eastAsia="Times New Roman" w:hAnsi="Times New Roman" w:cs="Times New Roman"/>
                <w:iCs/>
                <w:color w:val="000000"/>
                <w:spacing w:val="-3"/>
                <w:kern w:val="2"/>
                <w:lang w:eastAsia="zh-CN"/>
              </w:rPr>
              <w:t>ПДВ, грн.</w:t>
            </w:r>
          </w:p>
        </w:tc>
        <w:tc>
          <w:tcPr>
            <w:tcW w:w="1843"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F611E6" w:rsidRPr="00A25123" w:rsidTr="00F611E6">
        <w:trPr>
          <w:trHeight w:val="288"/>
        </w:trPr>
        <w:tc>
          <w:tcPr>
            <w:tcW w:w="8364" w:type="dxa"/>
            <w:gridSpan w:val="6"/>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A25123">
              <w:rPr>
                <w:rFonts w:ascii="Times New Roman" w:eastAsia="Times New Roman" w:hAnsi="Times New Roman" w:cs="Times New Roman"/>
                <w:iCs/>
                <w:color w:val="000000"/>
                <w:spacing w:val="-3"/>
                <w:kern w:val="2"/>
                <w:lang w:eastAsia="zh-CN"/>
              </w:rPr>
              <w:t>Загальна вартість з ПДВ, грн.</w:t>
            </w:r>
          </w:p>
        </w:tc>
        <w:tc>
          <w:tcPr>
            <w:tcW w:w="1843" w:type="dxa"/>
          </w:tcPr>
          <w:p w:rsidR="00F611E6" w:rsidRPr="00A25123" w:rsidRDefault="00F611E6" w:rsidP="00424F4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bl>
    <w:p w:rsidR="00243711" w:rsidRDefault="00243711" w:rsidP="007036F4">
      <w:pPr>
        <w:widowControl w:val="0"/>
        <w:spacing w:after="0" w:line="240" w:lineRule="auto"/>
        <w:jc w:val="both"/>
        <w:rPr>
          <w:rFonts w:ascii="Times New Roman" w:eastAsia="Calibri" w:hAnsi="Times New Roman" w:cs="Times New Roman"/>
          <w:snapToGrid w:val="0"/>
          <w:sz w:val="24"/>
          <w:szCs w:val="24"/>
        </w:rPr>
      </w:pPr>
    </w:p>
    <w:p w:rsidR="007036F4" w:rsidRDefault="007036F4" w:rsidP="007036F4">
      <w:pPr>
        <w:widowControl w:val="0"/>
        <w:spacing w:after="0" w:line="240" w:lineRule="auto"/>
        <w:jc w:val="both"/>
        <w:rPr>
          <w:rFonts w:ascii="Times New Roman" w:hAnsi="Times New Roman" w:cs="Times New Roman"/>
          <w:sz w:val="24"/>
          <w:szCs w:val="24"/>
        </w:rPr>
      </w:pPr>
      <w:r w:rsidRPr="00D514DC">
        <w:rPr>
          <w:rFonts w:ascii="Times New Roman" w:eastAsia="Calibri" w:hAnsi="Times New Roman" w:cs="Times New Roman"/>
          <w:snapToGrid w:val="0"/>
          <w:sz w:val="24"/>
          <w:szCs w:val="24"/>
        </w:rPr>
        <w:t>1.2</w:t>
      </w:r>
      <w:r>
        <w:rPr>
          <w:rFonts w:ascii="Times New Roman" w:eastAsia="Calibri" w:hAnsi="Times New Roman" w:cs="Times New Roman"/>
          <w:snapToGrid w:val="0"/>
          <w:sz w:val="24"/>
          <w:szCs w:val="24"/>
        </w:rPr>
        <w:t>.</w:t>
      </w:r>
      <w:r w:rsidRPr="00D514DC">
        <w:rPr>
          <w:rFonts w:ascii="Times New Roman" w:eastAsia="Calibri" w:hAnsi="Times New Roman" w:cs="Times New Roman"/>
          <w:snapToGrid w:val="0"/>
          <w:sz w:val="24"/>
          <w:szCs w:val="24"/>
        </w:rPr>
        <w:t xml:space="preserve"> Продаж товару здійснюється відповідно </w:t>
      </w:r>
      <w:r>
        <w:rPr>
          <w:rFonts w:ascii="Times New Roman" w:eastAsia="Calibri" w:hAnsi="Times New Roman" w:cs="Times New Roman"/>
          <w:snapToGrid w:val="0"/>
          <w:sz w:val="24"/>
          <w:szCs w:val="24"/>
        </w:rPr>
        <w:t>до умов Закону України «Про публічні закупівлі»</w:t>
      </w:r>
      <w:r w:rsidR="00243711">
        <w:rPr>
          <w:rFonts w:ascii="Times New Roman" w:eastAsia="Calibri" w:hAnsi="Times New Roman" w:cs="Times New Roman"/>
          <w:snapToGrid w:val="0"/>
          <w:sz w:val="24"/>
          <w:szCs w:val="24"/>
        </w:rPr>
        <w:t xml:space="preserve"> та </w:t>
      </w:r>
      <w:proofErr w:type="spellStart"/>
      <w:r w:rsidR="00243711" w:rsidRPr="00243711">
        <w:rPr>
          <w:rFonts w:ascii="Times New Roman" w:eastAsia="Calibri" w:hAnsi="Times New Roman" w:cs="Times New Roman"/>
          <w:bCs/>
          <w:snapToGrid w:val="0"/>
          <w:sz w:val="24"/>
          <w:szCs w:val="24"/>
        </w:rPr>
        <w:t>та</w:t>
      </w:r>
      <w:proofErr w:type="spellEnd"/>
      <w:r w:rsidR="00243711" w:rsidRPr="00243711">
        <w:rPr>
          <w:rFonts w:ascii="Times New Roman" w:eastAsia="Calibri" w:hAnsi="Times New Roman" w:cs="Times New Roman"/>
          <w:bCs/>
          <w:snapToGrid w:val="0"/>
          <w:sz w:val="24"/>
          <w:szCs w:val="24"/>
        </w:rPr>
        <w:t xml:space="preserve"> з врахуванням «Особливості здійснення публічних закупівель товарів, робіт і послуг для замовників, передбачених </w:t>
      </w:r>
      <w:hyperlink r:id="rId40" w:tgtFrame="_blank" w:history="1">
        <w:r w:rsidR="00243711" w:rsidRPr="00243711">
          <w:rPr>
            <w:rStyle w:val="ab"/>
            <w:rFonts w:ascii="Times New Roman" w:eastAsia="Calibri" w:hAnsi="Times New Roman" w:cs="Times New Roman"/>
            <w:bCs/>
            <w:snapToGrid w:val="0"/>
            <w:color w:val="auto"/>
            <w:sz w:val="24"/>
            <w:szCs w:val="24"/>
            <w:u w:val="none"/>
          </w:rPr>
          <w:t>Законом України</w:t>
        </w:r>
      </w:hyperlink>
      <w:r w:rsidR="00243711" w:rsidRPr="00243711">
        <w:rPr>
          <w:rFonts w:ascii="Times New Roman" w:eastAsia="Calibri" w:hAnsi="Times New Roman" w:cs="Times New Roman"/>
          <w:bCs/>
          <w:snapToGrid w:val="0"/>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затверджені </w:t>
      </w:r>
      <w:r w:rsidR="00243711" w:rsidRPr="00243711">
        <w:rPr>
          <w:rFonts w:ascii="Times New Roman" w:eastAsia="Calibri" w:hAnsi="Times New Roman" w:cs="Times New Roman"/>
          <w:snapToGrid w:val="0"/>
          <w:sz w:val="24"/>
          <w:szCs w:val="24"/>
        </w:rPr>
        <w:t>Постановою Кабінету Міністрів від 12 жовтня 2022 року №1178 (із змінами)</w:t>
      </w:r>
      <w:r w:rsidR="00243711">
        <w:rPr>
          <w:rFonts w:ascii="Times New Roman" w:eastAsia="Calibri" w:hAnsi="Times New Roman" w:cs="Times New Roman"/>
          <w:snapToGrid w:val="0"/>
          <w:sz w:val="24"/>
          <w:szCs w:val="24"/>
        </w:rPr>
        <w:t xml:space="preserve"> </w:t>
      </w:r>
      <w:r w:rsidRPr="0090573C">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умови </w:t>
      </w:r>
      <w:r w:rsidRPr="0090573C">
        <w:rPr>
          <w:rFonts w:ascii="Times New Roman" w:hAnsi="Times New Roman" w:cs="Times New Roman"/>
          <w:sz w:val="24"/>
          <w:szCs w:val="24"/>
        </w:rPr>
        <w:t>договору відповідають умовам пропозиції</w:t>
      </w:r>
      <w:r>
        <w:rPr>
          <w:rFonts w:ascii="Times New Roman" w:hAnsi="Times New Roman" w:cs="Times New Roman"/>
          <w:sz w:val="24"/>
          <w:szCs w:val="24"/>
        </w:rPr>
        <w:t>.</w:t>
      </w:r>
    </w:p>
    <w:p w:rsidR="00243711" w:rsidRDefault="00243711" w:rsidP="007036F4">
      <w:pPr>
        <w:widowControl w:val="0"/>
        <w:spacing w:after="0" w:line="240" w:lineRule="auto"/>
        <w:jc w:val="both"/>
        <w:rPr>
          <w:rFonts w:ascii="Times New Roman" w:hAnsi="Times New Roman" w:cs="Times New Roman"/>
          <w:sz w:val="24"/>
          <w:szCs w:val="24"/>
        </w:rPr>
      </w:pPr>
    </w:p>
    <w:p w:rsidR="00243711" w:rsidRPr="00D514DC" w:rsidRDefault="00243711" w:rsidP="007036F4">
      <w:pPr>
        <w:widowControl w:val="0"/>
        <w:spacing w:after="0" w:line="240" w:lineRule="auto"/>
        <w:jc w:val="both"/>
        <w:rPr>
          <w:rFonts w:ascii="Times New Roman" w:eastAsia="Calibri" w:hAnsi="Times New Roman" w:cs="Times New Roman"/>
          <w:snapToGrid w:val="0"/>
          <w:sz w:val="24"/>
          <w:szCs w:val="24"/>
        </w:rPr>
      </w:pPr>
    </w:p>
    <w:tbl>
      <w:tblPr>
        <w:tblW w:w="10065" w:type="dxa"/>
        <w:tblLayout w:type="fixed"/>
        <w:tblLook w:val="04A0" w:firstRow="1" w:lastRow="0" w:firstColumn="1" w:lastColumn="0" w:noHBand="0" w:noVBand="1"/>
      </w:tblPr>
      <w:tblGrid>
        <w:gridCol w:w="5246"/>
        <w:gridCol w:w="4819"/>
      </w:tblGrid>
      <w:tr w:rsidR="00243711" w:rsidRPr="007A56C4" w:rsidTr="000B22CD">
        <w:trPr>
          <w:trHeight w:val="63"/>
        </w:trPr>
        <w:tc>
          <w:tcPr>
            <w:tcW w:w="5246" w:type="dxa"/>
          </w:tcPr>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Від Продавця</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____</w:t>
            </w:r>
            <w:r>
              <w:rPr>
                <w:rFonts w:ascii="Times New Roman" w:eastAsia="Times New Roman" w:hAnsi="Times New Roman" w:cs="Times New Roman"/>
                <w:b/>
                <w:sz w:val="18"/>
                <w:szCs w:val="18"/>
                <w:lang w:eastAsia="ru-RU"/>
              </w:rPr>
              <w:t xml:space="preserve">___________ </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М.П.</w:t>
            </w:r>
          </w:p>
        </w:tc>
        <w:tc>
          <w:tcPr>
            <w:tcW w:w="4819" w:type="dxa"/>
            <w:hideMark/>
          </w:tcPr>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Від Замовника</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_____________ </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М.П.</w:t>
            </w:r>
          </w:p>
        </w:tc>
      </w:tr>
    </w:tbl>
    <w:p w:rsidR="00243711" w:rsidRDefault="00243711" w:rsidP="007036F4">
      <w:pPr>
        <w:spacing w:after="0" w:line="240" w:lineRule="auto"/>
        <w:jc w:val="both"/>
        <w:rPr>
          <w:rFonts w:ascii="Times New Roman" w:eastAsia="Calibri" w:hAnsi="Times New Roman" w:cs="Times New Roman"/>
          <w:snapToGrid w:val="0"/>
          <w:sz w:val="24"/>
          <w:szCs w:val="24"/>
        </w:rPr>
      </w:pPr>
    </w:p>
    <w:p w:rsidR="00243711" w:rsidRDefault="00243711" w:rsidP="007036F4">
      <w:pPr>
        <w:spacing w:after="0" w:line="240" w:lineRule="auto"/>
        <w:jc w:val="both"/>
        <w:rPr>
          <w:rFonts w:ascii="Times New Roman" w:eastAsia="Calibri" w:hAnsi="Times New Roman" w:cs="Times New Roman"/>
          <w:snapToGrid w:val="0"/>
          <w:sz w:val="24"/>
          <w:szCs w:val="24"/>
        </w:rPr>
      </w:pPr>
    </w:p>
    <w:p w:rsidR="007036F4" w:rsidRPr="007E0795" w:rsidRDefault="007036F4" w:rsidP="007036F4">
      <w:pPr>
        <w:spacing w:after="0" w:line="240" w:lineRule="auto"/>
        <w:jc w:val="both"/>
        <w:rPr>
          <w:rFonts w:ascii="Times New Roman" w:hAnsi="Times New Roman" w:cs="Times New Roman"/>
          <w:b/>
          <w:bCs/>
          <w:sz w:val="24"/>
          <w:szCs w:val="24"/>
        </w:rPr>
      </w:pPr>
      <w:r w:rsidRPr="00D514DC">
        <w:rPr>
          <w:rFonts w:ascii="Times New Roman" w:eastAsia="Calibri" w:hAnsi="Times New Roman" w:cs="Times New Roman"/>
          <w:snapToGrid w:val="0"/>
          <w:sz w:val="24"/>
          <w:szCs w:val="24"/>
        </w:rPr>
        <w:lastRenderedPageBreak/>
        <w:t xml:space="preserve">1.3. </w:t>
      </w:r>
      <w:r>
        <w:rPr>
          <w:rFonts w:ascii="Times New Roman" w:eastAsia="Calibri" w:hAnsi="Times New Roman" w:cs="Times New Roman"/>
          <w:snapToGrid w:val="0"/>
          <w:sz w:val="24"/>
          <w:szCs w:val="24"/>
        </w:rPr>
        <w:t>Відпуск т</w:t>
      </w:r>
      <w:r w:rsidR="008666DF">
        <w:rPr>
          <w:rFonts w:ascii="Times New Roman" w:eastAsia="Calibri" w:hAnsi="Times New Roman" w:cs="Times New Roman"/>
          <w:snapToGrid w:val="0"/>
          <w:sz w:val="24"/>
          <w:szCs w:val="24"/>
        </w:rPr>
        <w:t>овару з АЗС</w:t>
      </w:r>
      <w:r w:rsidRPr="00D514DC">
        <w:rPr>
          <w:rFonts w:ascii="Times New Roman" w:eastAsia="Calibri" w:hAnsi="Times New Roman" w:cs="Times New Roman"/>
          <w:snapToGrid w:val="0"/>
          <w:sz w:val="24"/>
          <w:szCs w:val="24"/>
        </w:rPr>
        <w:t xml:space="preserve"> здійснюється за довірчими документами (скретч картки) на отримання товару відповідно "Правил роздрібної торгівлі нафтопродуктами" затверджених Постановою Кабінету Міністрів України № 1442 від 20.12.1997</w:t>
      </w:r>
      <w:r w:rsidR="00CF3225">
        <w:rPr>
          <w:rFonts w:ascii="Times New Roman" w:eastAsia="Calibri" w:hAnsi="Times New Roman" w:cs="Times New Roman"/>
          <w:snapToGrid w:val="0"/>
          <w:sz w:val="24"/>
          <w:szCs w:val="24"/>
        </w:rPr>
        <w:t xml:space="preserve"> (із змінами)</w:t>
      </w:r>
      <w:r w:rsidRPr="00D514DC">
        <w:rPr>
          <w:rFonts w:ascii="Times New Roman" w:eastAsia="Calibri" w:hAnsi="Times New Roman" w:cs="Times New Roman"/>
          <w:snapToGrid w:val="0"/>
          <w:sz w:val="24"/>
          <w:szCs w:val="24"/>
        </w:rPr>
        <w:t xml:space="preserve">, </w:t>
      </w:r>
      <w:bookmarkStart w:id="29" w:name="34"/>
      <w:bookmarkEnd w:id="29"/>
      <w:r w:rsidRPr="00D514DC">
        <w:rPr>
          <w:rFonts w:ascii="Times New Roman" w:eastAsia="Calibri" w:hAnsi="Times New Roman" w:cs="Times New Roman"/>
          <w:snapToGrid w:val="0"/>
          <w:sz w:val="24"/>
          <w:szCs w:val="24"/>
        </w:rPr>
        <w:t>яка визначає порядок приймання та роздрібної торгівлі бензином, дизельним паливом, скрапленим вуглеводневим газом, гасом, маслами, мастилами (далі - нафтопродукти), розфасованими нафтопродуктами, а також регламентують вимоги стосовно дотримання прав споживачів щодо належної якості нафтопродуктів, безпеки для життя та здоров’я споживачів, навколишнього природного середовища і рівня торговельного обслуговування</w:t>
      </w:r>
      <w:r>
        <w:rPr>
          <w:rFonts w:ascii="Times New Roman" w:eastAsia="Calibri" w:hAnsi="Times New Roman" w:cs="Times New Roman"/>
          <w:snapToGrid w:val="0"/>
          <w:sz w:val="24"/>
          <w:szCs w:val="24"/>
        </w:rPr>
        <w:t>.</w:t>
      </w:r>
    </w:p>
    <w:p w:rsidR="008205E4" w:rsidRDefault="007036F4" w:rsidP="00703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8B5EEB">
        <w:rPr>
          <w:rFonts w:ascii="Times New Roman" w:hAnsi="Times New Roman" w:cs="Times New Roman"/>
          <w:sz w:val="24"/>
          <w:szCs w:val="24"/>
        </w:rPr>
        <w:t>. Обсяги закупівлі товарів можуть бути зменшені залежно від реального фінансування видатків.</w:t>
      </w:r>
    </w:p>
    <w:p w:rsidR="007036F4" w:rsidRPr="008B5EEB" w:rsidRDefault="007036F4" w:rsidP="007036F4">
      <w:pPr>
        <w:spacing w:after="0" w:line="240" w:lineRule="auto"/>
        <w:jc w:val="center"/>
        <w:rPr>
          <w:rFonts w:ascii="Times New Roman" w:hAnsi="Times New Roman" w:cs="Times New Roman"/>
          <w:b/>
          <w:bCs/>
          <w:sz w:val="24"/>
          <w:szCs w:val="24"/>
        </w:rPr>
      </w:pPr>
      <w:r w:rsidRPr="008B5EEB">
        <w:rPr>
          <w:rFonts w:ascii="Times New Roman" w:hAnsi="Times New Roman" w:cs="Times New Roman"/>
          <w:b/>
          <w:bCs/>
          <w:sz w:val="24"/>
          <w:szCs w:val="24"/>
        </w:rPr>
        <w:t>2. Якість товарів, робіт чи послуг</w:t>
      </w:r>
    </w:p>
    <w:p w:rsidR="007036F4" w:rsidRPr="008B5EEB" w:rsidRDefault="007036F4" w:rsidP="00703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Продавець</w:t>
      </w:r>
      <w:r w:rsidRPr="008B5EEB">
        <w:rPr>
          <w:rFonts w:ascii="Times New Roman" w:hAnsi="Times New Roman" w:cs="Times New Roman"/>
          <w:sz w:val="24"/>
          <w:szCs w:val="24"/>
        </w:rPr>
        <w:t xml:space="preserve"> повинен </w:t>
      </w:r>
      <w:r>
        <w:rPr>
          <w:rFonts w:ascii="Times New Roman" w:hAnsi="Times New Roman" w:cs="Times New Roman"/>
          <w:sz w:val="24"/>
          <w:szCs w:val="24"/>
        </w:rPr>
        <w:t>передати (поставити) Замовнику Т</w:t>
      </w:r>
      <w:r w:rsidRPr="008B5EEB">
        <w:rPr>
          <w:rFonts w:ascii="Times New Roman" w:hAnsi="Times New Roman" w:cs="Times New Roman"/>
          <w:sz w:val="24"/>
          <w:szCs w:val="24"/>
        </w:rPr>
        <w:t>овар</w:t>
      </w:r>
      <w:r>
        <w:rPr>
          <w:rFonts w:ascii="Times New Roman" w:hAnsi="Times New Roman" w:cs="Times New Roman"/>
          <w:sz w:val="24"/>
          <w:szCs w:val="24"/>
        </w:rPr>
        <w:t>и</w:t>
      </w:r>
      <w:r w:rsidRPr="008B5EEB">
        <w:rPr>
          <w:rFonts w:ascii="Times New Roman" w:hAnsi="Times New Roman" w:cs="Times New Roman"/>
          <w:sz w:val="24"/>
          <w:szCs w:val="24"/>
        </w:rPr>
        <w:t>, передбачені цим Договором якість яких відпо</w:t>
      </w:r>
      <w:r>
        <w:rPr>
          <w:rFonts w:ascii="Times New Roman" w:hAnsi="Times New Roman" w:cs="Times New Roman"/>
          <w:sz w:val="24"/>
          <w:szCs w:val="24"/>
        </w:rPr>
        <w:t xml:space="preserve">відає </w:t>
      </w:r>
      <w:r w:rsidR="004C64F8" w:rsidRPr="004C64F8">
        <w:rPr>
          <w:rFonts w:ascii="Times New Roman" w:hAnsi="Times New Roman" w:cs="Times New Roman"/>
          <w:bCs/>
          <w:sz w:val="24"/>
          <w:szCs w:val="24"/>
        </w:rPr>
        <w:t>встановленим законодавством нормам</w:t>
      </w:r>
      <w:r w:rsidR="004C64F8">
        <w:rPr>
          <w:rFonts w:ascii="Times New Roman" w:hAnsi="Times New Roman" w:cs="Times New Roman"/>
          <w:bCs/>
          <w:sz w:val="24"/>
          <w:szCs w:val="24"/>
        </w:rPr>
        <w:t>:</w:t>
      </w:r>
      <w:r w:rsidR="004C64F8" w:rsidRPr="004C64F8">
        <w:rPr>
          <w:rFonts w:ascii="Times New Roman" w:hAnsi="Times New Roman" w:cs="Times New Roman"/>
          <w:bCs/>
          <w:sz w:val="24"/>
          <w:szCs w:val="24"/>
        </w:rPr>
        <w:t xml:space="preserve"> 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r>
        <w:rPr>
          <w:rFonts w:ascii="Times New Roman" w:hAnsi="Times New Roman" w:cs="Times New Roman"/>
          <w:sz w:val="24"/>
          <w:szCs w:val="24"/>
        </w:rPr>
        <w:t>.</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 xml:space="preserve">2.2. Товар </w:t>
      </w:r>
      <w:r>
        <w:rPr>
          <w:rFonts w:ascii="Times New Roman" w:hAnsi="Times New Roman" w:cs="Times New Roman"/>
          <w:sz w:val="24"/>
          <w:szCs w:val="24"/>
        </w:rPr>
        <w:t>вважається переданим Продавцем</w:t>
      </w:r>
      <w:r w:rsidRPr="008B5EEB">
        <w:rPr>
          <w:rFonts w:ascii="Times New Roman" w:hAnsi="Times New Roman" w:cs="Times New Roman"/>
          <w:sz w:val="24"/>
          <w:szCs w:val="24"/>
        </w:rPr>
        <w:t xml:space="preserve"> і прийнятим Замовником по кількості і якості </w:t>
      </w:r>
      <w:r>
        <w:rPr>
          <w:rFonts w:ascii="Times New Roman" w:hAnsi="Times New Roman" w:cs="Times New Roman"/>
          <w:sz w:val="24"/>
          <w:szCs w:val="24"/>
        </w:rPr>
        <w:t>з моменту фактичного отримання Т</w:t>
      </w:r>
      <w:r w:rsidRPr="008B5EEB">
        <w:rPr>
          <w:rFonts w:ascii="Times New Roman" w:hAnsi="Times New Roman" w:cs="Times New Roman"/>
          <w:sz w:val="24"/>
          <w:szCs w:val="24"/>
        </w:rPr>
        <w:t xml:space="preserve">овару згідно умов Договору та відповідно </w:t>
      </w:r>
      <w:r>
        <w:rPr>
          <w:rFonts w:ascii="Times New Roman" w:hAnsi="Times New Roman" w:cs="Times New Roman"/>
          <w:sz w:val="24"/>
          <w:szCs w:val="24"/>
        </w:rPr>
        <w:t>Заявки та накладної на Товар.</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2.3. Учасник повинен надати сертифікат якості на нафтопродукти за вимогою Замовника.</w:t>
      </w:r>
    </w:p>
    <w:p w:rsidR="007036F4" w:rsidRPr="008B5EEB" w:rsidRDefault="007036F4" w:rsidP="007036F4">
      <w:pPr>
        <w:spacing w:after="0" w:line="240" w:lineRule="auto"/>
        <w:jc w:val="center"/>
        <w:rPr>
          <w:rFonts w:ascii="Times New Roman" w:hAnsi="Times New Roman" w:cs="Times New Roman"/>
          <w:b/>
          <w:bCs/>
          <w:sz w:val="24"/>
          <w:szCs w:val="24"/>
        </w:rPr>
      </w:pPr>
      <w:r w:rsidRPr="008B5EEB">
        <w:rPr>
          <w:rFonts w:ascii="Times New Roman" w:hAnsi="Times New Roman" w:cs="Times New Roman"/>
          <w:b/>
          <w:bCs/>
          <w:sz w:val="24"/>
          <w:szCs w:val="24"/>
        </w:rPr>
        <w:t>3. Ціна і порядок розрахунків</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3.1. Ціна цього Договору становить</w:t>
      </w:r>
      <w:r w:rsidRPr="007036F4">
        <w:rPr>
          <w:rFonts w:ascii="Times New Roman" w:hAnsi="Times New Roman" w:cs="Times New Roman"/>
          <w:sz w:val="24"/>
          <w:szCs w:val="24"/>
          <w:u w:val="single"/>
        </w:rPr>
        <w:t>:                                                                 (            грн</w:t>
      </w:r>
      <w:r>
        <w:rPr>
          <w:rFonts w:ascii="Times New Roman" w:hAnsi="Times New Roman" w:cs="Times New Roman"/>
          <w:sz w:val="24"/>
          <w:szCs w:val="24"/>
        </w:rPr>
        <w:t>.),</w:t>
      </w:r>
      <w:r w:rsidRPr="008B5EEB">
        <w:rPr>
          <w:rFonts w:ascii="Times New Roman" w:hAnsi="Times New Roman" w:cs="Times New Roman"/>
          <w:sz w:val="24"/>
          <w:szCs w:val="24"/>
        </w:rPr>
        <w:t xml:space="preserve"> </w:t>
      </w:r>
      <w:bookmarkStart w:id="30" w:name="BM40"/>
      <w:bookmarkEnd w:id="30"/>
      <w:r w:rsidRPr="008B5EEB">
        <w:rPr>
          <w:rFonts w:ascii="Times New Roman" w:hAnsi="Times New Roman" w:cs="Times New Roman"/>
          <w:sz w:val="24"/>
          <w:szCs w:val="24"/>
        </w:rPr>
        <w:t xml:space="preserve">у </w:t>
      </w:r>
      <w:r>
        <w:rPr>
          <w:rFonts w:ascii="Times New Roman" w:hAnsi="Times New Roman" w:cs="Times New Roman"/>
          <w:sz w:val="24"/>
          <w:szCs w:val="24"/>
        </w:rPr>
        <w:t xml:space="preserve">тому числі ПДВ  </w:t>
      </w:r>
      <w:r w:rsidRPr="007036F4">
        <w:rPr>
          <w:rFonts w:ascii="Times New Roman" w:hAnsi="Times New Roman" w:cs="Times New Roman"/>
          <w:sz w:val="24"/>
          <w:szCs w:val="24"/>
          <w:u w:val="single"/>
        </w:rPr>
        <w:t xml:space="preserve">                                                                                        (                    </w:t>
      </w:r>
      <w:r>
        <w:rPr>
          <w:rFonts w:ascii="Times New Roman" w:hAnsi="Times New Roman" w:cs="Times New Roman"/>
          <w:sz w:val="24"/>
          <w:szCs w:val="24"/>
        </w:rPr>
        <w:t>грн.).</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3.2. У разі затримки бюджетного фінансу</w:t>
      </w:r>
      <w:r>
        <w:rPr>
          <w:rFonts w:ascii="Times New Roman" w:hAnsi="Times New Roman" w:cs="Times New Roman"/>
          <w:sz w:val="24"/>
          <w:szCs w:val="24"/>
        </w:rPr>
        <w:t>вання, розрахунки за переданий Т</w:t>
      </w:r>
      <w:r w:rsidRPr="008B5EEB">
        <w:rPr>
          <w:rFonts w:ascii="Times New Roman" w:hAnsi="Times New Roman" w:cs="Times New Roman"/>
          <w:sz w:val="24"/>
          <w:szCs w:val="24"/>
        </w:rPr>
        <w:t>овар здійснюються при отриманні Замовником бюджетн</w:t>
      </w:r>
      <w:r>
        <w:rPr>
          <w:rFonts w:ascii="Times New Roman" w:hAnsi="Times New Roman" w:cs="Times New Roman"/>
          <w:sz w:val="24"/>
          <w:szCs w:val="24"/>
        </w:rPr>
        <w:t>ого призначення на фінансування.</w:t>
      </w:r>
    </w:p>
    <w:p w:rsidR="007036F4" w:rsidRPr="008B5EEB" w:rsidRDefault="007036F4" w:rsidP="00703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Оплата Т</w:t>
      </w:r>
      <w:r w:rsidRPr="008B5EEB">
        <w:rPr>
          <w:rFonts w:ascii="Times New Roman" w:hAnsi="Times New Roman" w:cs="Times New Roman"/>
          <w:sz w:val="24"/>
          <w:szCs w:val="24"/>
        </w:rPr>
        <w:t>овару здійснюється Замовником в національній валюті України в безготівковій формі, шляхом перерахува</w:t>
      </w:r>
      <w:r>
        <w:rPr>
          <w:rFonts w:ascii="Times New Roman" w:hAnsi="Times New Roman" w:cs="Times New Roman"/>
          <w:sz w:val="24"/>
          <w:szCs w:val="24"/>
        </w:rPr>
        <w:t>ння коштів на рахунок Продавця</w:t>
      </w:r>
      <w:r w:rsidRPr="008B5EEB">
        <w:rPr>
          <w:rFonts w:ascii="Times New Roman" w:hAnsi="Times New Roman" w:cs="Times New Roman"/>
          <w:sz w:val="24"/>
          <w:szCs w:val="24"/>
        </w:rPr>
        <w:t xml:space="preserve"> згідно накладної, протягом семи (7) банківсь</w:t>
      </w:r>
      <w:r>
        <w:rPr>
          <w:rFonts w:ascii="Times New Roman" w:hAnsi="Times New Roman" w:cs="Times New Roman"/>
          <w:sz w:val="24"/>
          <w:szCs w:val="24"/>
        </w:rPr>
        <w:t>ких днів, після поставки товару.</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3.4. При виникненні бюджетних зобов’язань оплата за отриманий товар проводиться при наявності та в межах в</w:t>
      </w:r>
      <w:r>
        <w:rPr>
          <w:rFonts w:ascii="Times New Roman" w:hAnsi="Times New Roman" w:cs="Times New Roman"/>
          <w:sz w:val="24"/>
          <w:szCs w:val="24"/>
        </w:rPr>
        <w:t>ідповідних бюджетних асигнувань.</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3.5. Ціна цього Договору може бути зменшена за взаємною згодою Сторін у випадку зменшення обсягів закупівлі залежно від р</w:t>
      </w:r>
      <w:r>
        <w:rPr>
          <w:rFonts w:ascii="Times New Roman" w:hAnsi="Times New Roman" w:cs="Times New Roman"/>
          <w:sz w:val="24"/>
          <w:szCs w:val="24"/>
        </w:rPr>
        <w:t>еального фінансування видатків.</w:t>
      </w:r>
    </w:p>
    <w:p w:rsidR="007036F4" w:rsidRPr="008B5EEB" w:rsidRDefault="007036F4" w:rsidP="007036F4">
      <w:pPr>
        <w:spacing w:after="0" w:line="240" w:lineRule="auto"/>
        <w:jc w:val="center"/>
        <w:rPr>
          <w:rFonts w:ascii="Times New Roman" w:hAnsi="Times New Roman" w:cs="Times New Roman"/>
          <w:b/>
          <w:bCs/>
          <w:sz w:val="24"/>
          <w:szCs w:val="24"/>
        </w:rPr>
      </w:pPr>
      <w:r w:rsidRPr="008B5EEB">
        <w:rPr>
          <w:rFonts w:ascii="Times New Roman" w:hAnsi="Times New Roman" w:cs="Times New Roman"/>
          <w:b/>
          <w:bCs/>
          <w:sz w:val="24"/>
          <w:szCs w:val="24"/>
        </w:rPr>
        <w:t>4. Умови постачання товарів</w:t>
      </w:r>
    </w:p>
    <w:p w:rsidR="007036F4" w:rsidRPr="008B5EEB" w:rsidRDefault="007036F4" w:rsidP="007036F4">
      <w:pPr>
        <w:spacing w:after="0" w:line="240" w:lineRule="auto"/>
        <w:jc w:val="both"/>
        <w:rPr>
          <w:rFonts w:ascii="Times New Roman" w:hAnsi="Times New Roman" w:cs="Times New Roman"/>
          <w:bCs/>
          <w:sz w:val="24"/>
          <w:szCs w:val="24"/>
        </w:rPr>
      </w:pPr>
      <w:r w:rsidRPr="008B5EEB">
        <w:rPr>
          <w:rFonts w:ascii="Times New Roman" w:hAnsi="Times New Roman" w:cs="Times New Roman"/>
          <w:bCs/>
          <w:sz w:val="24"/>
          <w:szCs w:val="24"/>
        </w:rPr>
        <w:t>4.1. Строк (термін) поставки (</w:t>
      </w:r>
      <w:r w:rsidR="00CD63C5">
        <w:rPr>
          <w:rFonts w:ascii="Times New Roman" w:hAnsi="Times New Roman" w:cs="Times New Roman"/>
          <w:bCs/>
          <w:sz w:val="24"/>
          <w:szCs w:val="24"/>
        </w:rPr>
        <w:t>передачі) товарів: протягом 2023</w:t>
      </w:r>
      <w:r w:rsidRPr="008B5EEB">
        <w:rPr>
          <w:rFonts w:ascii="Times New Roman" w:hAnsi="Times New Roman" w:cs="Times New Roman"/>
          <w:bCs/>
          <w:sz w:val="24"/>
          <w:szCs w:val="24"/>
        </w:rPr>
        <w:t xml:space="preserve"> року</w:t>
      </w:r>
      <w:r>
        <w:rPr>
          <w:rFonts w:ascii="Times New Roman" w:hAnsi="Times New Roman" w:cs="Times New Roman"/>
          <w:bCs/>
          <w:sz w:val="24"/>
          <w:szCs w:val="24"/>
        </w:rPr>
        <w:t xml:space="preserve"> до 31.12.202</w:t>
      </w:r>
      <w:r w:rsidR="00CD63C5">
        <w:rPr>
          <w:rFonts w:ascii="Times New Roman" w:hAnsi="Times New Roman" w:cs="Times New Roman"/>
          <w:bCs/>
          <w:sz w:val="24"/>
          <w:szCs w:val="24"/>
        </w:rPr>
        <w:t>3</w:t>
      </w:r>
      <w:r>
        <w:rPr>
          <w:rFonts w:ascii="Times New Roman" w:hAnsi="Times New Roman" w:cs="Times New Roman"/>
          <w:bCs/>
          <w:sz w:val="24"/>
          <w:szCs w:val="24"/>
        </w:rPr>
        <w:t xml:space="preserve"> року.</w:t>
      </w:r>
    </w:p>
    <w:p w:rsidR="007036F4" w:rsidRPr="008B5EEB" w:rsidRDefault="007036F4" w:rsidP="007036F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4.2. Продавець</w:t>
      </w:r>
      <w:r w:rsidRPr="008B5EEB">
        <w:rPr>
          <w:rFonts w:ascii="Times New Roman" w:hAnsi="Times New Roman" w:cs="Times New Roman"/>
          <w:bCs/>
          <w:sz w:val="24"/>
          <w:szCs w:val="24"/>
        </w:rPr>
        <w:t xml:space="preserve"> зобов</w:t>
      </w:r>
      <w:r w:rsidRPr="008B5EEB">
        <w:rPr>
          <w:rFonts w:ascii="Times New Roman" w:hAnsi="Times New Roman" w:cs="Times New Roman"/>
          <w:bCs/>
          <w:sz w:val="24"/>
          <w:szCs w:val="24"/>
          <w:lang w:val="ru-RU"/>
        </w:rPr>
        <w:t>’</w:t>
      </w:r>
      <w:r w:rsidRPr="008B5EEB">
        <w:rPr>
          <w:rFonts w:ascii="Times New Roman" w:hAnsi="Times New Roman" w:cs="Times New Roman"/>
          <w:bCs/>
          <w:sz w:val="24"/>
          <w:szCs w:val="24"/>
        </w:rPr>
        <w:t>язується поставити товар партіями, відповідно до заявленого</w:t>
      </w:r>
      <w:r>
        <w:rPr>
          <w:rFonts w:ascii="Times New Roman" w:hAnsi="Times New Roman" w:cs="Times New Roman"/>
          <w:bCs/>
          <w:sz w:val="24"/>
          <w:szCs w:val="24"/>
        </w:rPr>
        <w:t xml:space="preserve"> замовлення Замовника (Додаток 2</w:t>
      </w:r>
      <w:r w:rsidRPr="008B5EEB">
        <w:rPr>
          <w:rFonts w:ascii="Times New Roman" w:hAnsi="Times New Roman" w:cs="Times New Roman"/>
          <w:bCs/>
          <w:sz w:val="24"/>
          <w:szCs w:val="24"/>
        </w:rPr>
        <w:t xml:space="preserve"> до договору) згідно з актом прийому-передачі та видаткової накладної на товар в кількості, зазначеній у замовленні.</w:t>
      </w:r>
    </w:p>
    <w:p w:rsidR="007036F4" w:rsidRPr="008B5EEB" w:rsidRDefault="007036F4" w:rsidP="007036F4">
      <w:pPr>
        <w:spacing w:after="0" w:line="240" w:lineRule="auto"/>
        <w:jc w:val="both"/>
        <w:rPr>
          <w:rFonts w:ascii="Times New Roman" w:hAnsi="Times New Roman" w:cs="Times New Roman"/>
          <w:bCs/>
          <w:sz w:val="24"/>
          <w:szCs w:val="24"/>
        </w:rPr>
      </w:pPr>
      <w:r w:rsidRPr="008B5EEB">
        <w:rPr>
          <w:rFonts w:ascii="Times New Roman" w:hAnsi="Times New Roman" w:cs="Times New Roman"/>
          <w:bCs/>
          <w:sz w:val="24"/>
          <w:szCs w:val="24"/>
        </w:rPr>
        <w:t>4.3. Місце поставки (передачі) товарі</w:t>
      </w:r>
      <w:r>
        <w:rPr>
          <w:rFonts w:ascii="Times New Roman" w:hAnsi="Times New Roman" w:cs="Times New Roman"/>
          <w:bCs/>
          <w:sz w:val="24"/>
          <w:szCs w:val="24"/>
        </w:rPr>
        <w:t>в, на юридичну адресу Замовника.</w:t>
      </w:r>
    </w:p>
    <w:p w:rsidR="007036F4" w:rsidRPr="008B5EEB" w:rsidRDefault="007036F4" w:rsidP="007036F4">
      <w:pPr>
        <w:spacing w:after="0" w:line="240" w:lineRule="auto"/>
        <w:jc w:val="both"/>
        <w:rPr>
          <w:rFonts w:ascii="Times New Roman" w:hAnsi="Times New Roman" w:cs="Times New Roman"/>
          <w:bCs/>
          <w:sz w:val="24"/>
          <w:szCs w:val="24"/>
        </w:rPr>
      </w:pPr>
      <w:r w:rsidRPr="008B5EEB">
        <w:rPr>
          <w:rFonts w:ascii="Times New Roman" w:hAnsi="Times New Roman" w:cs="Times New Roman"/>
          <w:bCs/>
          <w:sz w:val="24"/>
          <w:szCs w:val="24"/>
        </w:rPr>
        <w:t xml:space="preserve">4.4. В порядку та на умовах, визначених цим Договором, </w:t>
      </w:r>
      <w:r>
        <w:rPr>
          <w:rFonts w:ascii="Times New Roman" w:hAnsi="Times New Roman" w:cs="Times New Roman"/>
          <w:bCs/>
          <w:sz w:val="24"/>
          <w:szCs w:val="24"/>
        </w:rPr>
        <w:t>Продавець</w:t>
      </w:r>
      <w:r w:rsidRPr="008B5EEB">
        <w:rPr>
          <w:rFonts w:ascii="Times New Roman" w:hAnsi="Times New Roman" w:cs="Times New Roman"/>
          <w:bCs/>
          <w:sz w:val="24"/>
          <w:szCs w:val="24"/>
        </w:rPr>
        <w:t xml:space="preserve"> зобов</w:t>
      </w:r>
      <w:r w:rsidRPr="008B5EEB">
        <w:rPr>
          <w:rFonts w:ascii="Times New Roman" w:hAnsi="Times New Roman" w:cs="Times New Roman"/>
          <w:bCs/>
          <w:sz w:val="24"/>
          <w:szCs w:val="24"/>
          <w:lang w:val="ru-RU"/>
        </w:rPr>
        <w:t xml:space="preserve">’язується </w:t>
      </w:r>
      <w:proofErr w:type="spellStart"/>
      <w:r w:rsidRPr="008B5EEB">
        <w:rPr>
          <w:rFonts w:ascii="Times New Roman" w:hAnsi="Times New Roman" w:cs="Times New Roman"/>
          <w:bCs/>
          <w:sz w:val="24"/>
          <w:szCs w:val="24"/>
          <w:lang w:val="ru-RU"/>
        </w:rPr>
        <w:t>організовувати</w:t>
      </w:r>
      <w:proofErr w:type="spellEnd"/>
      <w:r w:rsidRPr="008B5EEB">
        <w:rPr>
          <w:rFonts w:ascii="Times New Roman" w:hAnsi="Times New Roman" w:cs="Times New Roman"/>
          <w:bCs/>
          <w:sz w:val="24"/>
          <w:szCs w:val="24"/>
          <w:lang w:val="ru-RU"/>
        </w:rPr>
        <w:t xml:space="preserve"> та </w:t>
      </w:r>
      <w:proofErr w:type="spellStart"/>
      <w:r w:rsidRPr="008B5EEB">
        <w:rPr>
          <w:rFonts w:ascii="Times New Roman" w:hAnsi="Times New Roman" w:cs="Times New Roman"/>
          <w:bCs/>
          <w:sz w:val="24"/>
          <w:szCs w:val="24"/>
          <w:lang w:val="ru-RU"/>
        </w:rPr>
        <w:t>забезпечувати</w:t>
      </w:r>
      <w:proofErr w:type="spellEnd"/>
      <w:r w:rsidRPr="008B5EEB">
        <w:rPr>
          <w:rFonts w:ascii="Times New Roman" w:hAnsi="Times New Roman" w:cs="Times New Roman"/>
          <w:bCs/>
          <w:sz w:val="24"/>
          <w:szCs w:val="24"/>
          <w:lang w:val="ru-RU"/>
        </w:rPr>
        <w:t xml:space="preserve"> </w:t>
      </w:r>
      <w:proofErr w:type="spellStart"/>
      <w:r w:rsidRPr="008B5EEB">
        <w:rPr>
          <w:rFonts w:ascii="Times New Roman" w:hAnsi="Times New Roman" w:cs="Times New Roman"/>
          <w:bCs/>
          <w:sz w:val="24"/>
          <w:szCs w:val="24"/>
          <w:lang w:val="ru-RU"/>
        </w:rPr>
        <w:t>безперебійну</w:t>
      </w:r>
      <w:proofErr w:type="spellEnd"/>
      <w:r w:rsidRPr="008B5EEB">
        <w:rPr>
          <w:rFonts w:ascii="Times New Roman" w:hAnsi="Times New Roman" w:cs="Times New Roman"/>
          <w:bCs/>
          <w:sz w:val="24"/>
          <w:szCs w:val="24"/>
          <w:lang w:val="ru-RU"/>
        </w:rPr>
        <w:t xml:space="preserve"> заправку </w:t>
      </w:r>
      <w:proofErr w:type="spellStart"/>
      <w:r w:rsidRPr="008B5EEB">
        <w:rPr>
          <w:rFonts w:ascii="Times New Roman" w:hAnsi="Times New Roman" w:cs="Times New Roman"/>
          <w:bCs/>
          <w:sz w:val="24"/>
          <w:szCs w:val="24"/>
          <w:lang w:val="ru-RU"/>
        </w:rPr>
        <w:t>пальним</w:t>
      </w:r>
      <w:proofErr w:type="spellEnd"/>
      <w:r w:rsidRPr="008B5EEB">
        <w:rPr>
          <w:rFonts w:ascii="Times New Roman" w:hAnsi="Times New Roman" w:cs="Times New Roman"/>
          <w:bCs/>
          <w:sz w:val="24"/>
          <w:szCs w:val="24"/>
          <w:lang w:val="ru-RU"/>
        </w:rPr>
        <w:t xml:space="preserve"> автотранспорту </w:t>
      </w:r>
      <w:proofErr w:type="spellStart"/>
      <w:r w:rsidRPr="008B5EEB">
        <w:rPr>
          <w:rFonts w:ascii="Times New Roman" w:hAnsi="Times New Roman" w:cs="Times New Roman"/>
          <w:bCs/>
          <w:sz w:val="24"/>
          <w:szCs w:val="24"/>
          <w:lang w:val="ru-RU"/>
        </w:rPr>
        <w:t>Замовника</w:t>
      </w:r>
      <w:proofErr w:type="spellEnd"/>
      <w:r w:rsidRPr="008B5EEB">
        <w:rPr>
          <w:rFonts w:ascii="Times New Roman" w:hAnsi="Times New Roman" w:cs="Times New Roman"/>
          <w:bCs/>
          <w:sz w:val="24"/>
          <w:szCs w:val="24"/>
          <w:lang w:val="ru-RU"/>
        </w:rPr>
        <w:t xml:space="preserve">, </w:t>
      </w:r>
      <w:proofErr w:type="spellStart"/>
      <w:r w:rsidRPr="008B5EEB">
        <w:rPr>
          <w:rFonts w:ascii="Times New Roman" w:hAnsi="Times New Roman" w:cs="Times New Roman"/>
          <w:bCs/>
          <w:sz w:val="24"/>
          <w:szCs w:val="24"/>
          <w:lang w:val="ru-RU"/>
        </w:rPr>
        <w:t>відповідно</w:t>
      </w:r>
      <w:proofErr w:type="spellEnd"/>
      <w:r w:rsidRPr="008B5EEB">
        <w:rPr>
          <w:rFonts w:ascii="Times New Roman" w:hAnsi="Times New Roman" w:cs="Times New Roman"/>
          <w:bCs/>
          <w:sz w:val="24"/>
          <w:szCs w:val="24"/>
          <w:lang w:val="ru-RU"/>
        </w:rPr>
        <w:t xml:space="preserve"> до </w:t>
      </w:r>
      <w:proofErr w:type="spellStart"/>
      <w:r w:rsidRPr="008B5EEB">
        <w:rPr>
          <w:rFonts w:ascii="Times New Roman" w:hAnsi="Times New Roman" w:cs="Times New Roman"/>
          <w:bCs/>
          <w:sz w:val="24"/>
          <w:szCs w:val="24"/>
          <w:lang w:val="ru-RU"/>
        </w:rPr>
        <w:t>вказаного</w:t>
      </w:r>
      <w:proofErr w:type="spellEnd"/>
      <w:r w:rsidRPr="008B5EEB">
        <w:rPr>
          <w:rFonts w:ascii="Times New Roman" w:hAnsi="Times New Roman" w:cs="Times New Roman"/>
          <w:bCs/>
          <w:sz w:val="24"/>
          <w:szCs w:val="24"/>
          <w:lang w:val="ru-RU"/>
        </w:rPr>
        <w:t xml:space="preserve"> об’</w:t>
      </w:r>
      <w:r>
        <w:rPr>
          <w:rFonts w:ascii="Times New Roman" w:hAnsi="Times New Roman" w:cs="Times New Roman"/>
          <w:bCs/>
          <w:sz w:val="24"/>
          <w:szCs w:val="24"/>
        </w:rPr>
        <w:t>єму на скретч  картці.</w:t>
      </w:r>
    </w:p>
    <w:p w:rsidR="007036F4" w:rsidRPr="008B5EEB" w:rsidRDefault="007036F4" w:rsidP="007036F4">
      <w:pPr>
        <w:spacing w:after="0" w:line="240" w:lineRule="auto"/>
        <w:jc w:val="both"/>
        <w:rPr>
          <w:rFonts w:ascii="Times New Roman" w:hAnsi="Times New Roman" w:cs="Times New Roman"/>
          <w:bCs/>
          <w:sz w:val="24"/>
          <w:szCs w:val="24"/>
        </w:rPr>
      </w:pPr>
      <w:r w:rsidRPr="008B5EEB">
        <w:rPr>
          <w:rFonts w:ascii="Times New Roman" w:hAnsi="Times New Roman" w:cs="Times New Roman"/>
          <w:bCs/>
          <w:sz w:val="24"/>
          <w:szCs w:val="24"/>
        </w:rPr>
        <w:t xml:space="preserve">4.5. Відпуск Товару здійснюється у мережі авторизованих станцій </w:t>
      </w:r>
      <w:r>
        <w:rPr>
          <w:rFonts w:ascii="Times New Roman" w:hAnsi="Times New Roman" w:cs="Times New Roman"/>
          <w:bCs/>
          <w:sz w:val="24"/>
          <w:szCs w:val="24"/>
        </w:rPr>
        <w:t>Продавця</w:t>
      </w:r>
      <w:r w:rsidRPr="008B5EEB">
        <w:rPr>
          <w:rFonts w:ascii="Times New Roman" w:hAnsi="Times New Roman" w:cs="Times New Roman"/>
          <w:bCs/>
          <w:sz w:val="24"/>
          <w:szCs w:val="24"/>
        </w:rPr>
        <w:t xml:space="preserve"> (заправок партнерів) цілодобово. Автотранспортні засоби заправляються пальним на АЗС через паливо-роздавальні колонки в порядку черги.</w:t>
      </w:r>
    </w:p>
    <w:p w:rsidR="007036F4" w:rsidRPr="008B5EEB" w:rsidRDefault="007036F4" w:rsidP="007036F4">
      <w:pPr>
        <w:spacing w:after="0" w:line="240" w:lineRule="auto"/>
        <w:jc w:val="both"/>
        <w:rPr>
          <w:rFonts w:ascii="Times New Roman" w:hAnsi="Times New Roman" w:cs="Times New Roman"/>
          <w:bCs/>
          <w:sz w:val="24"/>
          <w:szCs w:val="24"/>
        </w:rPr>
      </w:pPr>
      <w:r w:rsidRPr="008B5EEB">
        <w:rPr>
          <w:rFonts w:ascii="Times New Roman" w:hAnsi="Times New Roman" w:cs="Times New Roman"/>
          <w:bCs/>
          <w:sz w:val="24"/>
          <w:szCs w:val="24"/>
        </w:rPr>
        <w:t xml:space="preserve">4.6. Товар знаходиться на зберіганні на АЗС </w:t>
      </w:r>
      <w:r>
        <w:rPr>
          <w:rFonts w:ascii="Times New Roman" w:hAnsi="Times New Roman" w:cs="Times New Roman"/>
          <w:bCs/>
          <w:sz w:val="24"/>
          <w:szCs w:val="24"/>
        </w:rPr>
        <w:t>Продавця</w:t>
      </w:r>
      <w:r w:rsidRPr="008B5EEB">
        <w:rPr>
          <w:rFonts w:ascii="Times New Roman" w:hAnsi="Times New Roman" w:cs="Times New Roman"/>
          <w:bCs/>
          <w:sz w:val="24"/>
          <w:szCs w:val="24"/>
        </w:rPr>
        <w:t xml:space="preserve"> без укладання договору зберігання, вартість зберігання в</w:t>
      </w:r>
      <w:r>
        <w:rPr>
          <w:rFonts w:ascii="Times New Roman" w:hAnsi="Times New Roman" w:cs="Times New Roman"/>
          <w:bCs/>
          <w:sz w:val="24"/>
          <w:szCs w:val="24"/>
        </w:rPr>
        <w:t>ключена до вартості придбаного Товару.</w:t>
      </w:r>
    </w:p>
    <w:p w:rsidR="007036F4" w:rsidRPr="008B5EEB" w:rsidRDefault="007036F4" w:rsidP="007036F4">
      <w:pPr>
        <w:spacing w:after="0" w:line="240" w:lineRule="auto"/>
        <w:jc w:val="both"/>
        <w:rPr>
          <w:rFonts w:ascii="Times New Roman" w:hAnsi="Times New Roman" w:cs="Times New Roman"/>
          <w:bCs/>
          <w:sz w:val="24"/>
          <w:szCs w:val="24"/>
        </w:rPr>
      </w:pPr>
      <w:r w:rsidRPr="008B5EEB">
        <w:rPr>
          <w:rFonts w:ascii="Times New Roman" w:hAnsi="Times New Roman" w:cs="Times New Roman"/>
          <w:bCs/>
          <w:sz w:val="24"/>
          <w:szCs w:val="24"/>
        </w:rPr>
        <w:t>4.7. Відпуск Товару повинен здійснюватися</w:t>
      </w:r>
      <w:r>
        <w:rPr>
          <w:rFonts w:ascii="Times New Roman" w:hAnsi="Times New Roman" w:cs="Times New Roman"/>
          <w:bCs/>
          <w:sz w:val="24"/>
          <w:szCs w:val="24"/>
        </w:rPr>
        <w:t xml:space="preserve"> за наявності скретч</w:t>
      </w:r>
      <w:r w:rsidRPr="008B5EEB">
        <w:rPr>
          <w:rFonts w:ascii="Times New Roman" w:hAnsi="Times New Roman" w:cs="Times New Roman"/>
          <w:bCs/>
          <w:sz w:val="24"/>
          <w:szCs w:val="24"/>
        </w:rPr>
        <w:t xml:space="preserve"> карток (які надаються за рахуно</w:t>
      </w:r>
      <w:r>
        <w:rPr>
          <w:rFonts w:ascii="Times New Roman" w:hAnsi="Times New Roman" w:cs="Times New Roman"/>
          <w:bCs/>
          <w:sz w:val="24"/>
          <w:szCs w:val="24"/>
        </w:rPr>
        <w:t>к Продавця</w:t>
      </w:r>
      <w:r w:rsidRPr="008B5EEB">
        <w:rPr>
          <w:rFonts w:ascii="Times New Roman" w:hAnsi="Times New Roman" w:cs="Times New Roman"/>
          <w:bCs/>
          <w:sz w:val="24"/>
          <w:szCs w:val="24"/>
        </w:rPr>
        <w:t xml:space="preserve">), що підтверджують право Замовника на одержання Товару, відповідної кількості і відповідної марки на АЗС </w:t>
      </w:r>
      <w:r>
        <w:rPr>
          <w:rFonts w:ascii="Times New Roman" w:hAnsi="Times New Roman" w:cs="Times New Roman"/>
          <w:bCs/>
          <w:sz w:val="24"/>
          <w:szCs w:val="24"/>
        </w:rPr>
        <w:t>Продавця</w:t>
      </w:r>
      <w:r w:rsidRPr="008B5EEB">
        <w:rPr>
          <w:rFonts w:ascii="Times New Roman" w:hAnsi="Times New Roman" w:cs="Times New Roman"/>
          <w:bCs/>
          <w:sz w:val="24"/>
          <w:szCs w:val="24"/>
        </w:rPr>
        <w:t>.</w:t>
      </w:r>
    </w:p>
    <w:p w:rsidR="007036F4" w:rsidRPr="008B5EEB" w:rsidRDefault="007036F4" w:rsidP="007036F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4.8. Термін дії скретч</w:t>
      </w:r>
      <w:r w:rsidRPr="008B5EEB">
        <w:rPr>
          <w:rFonts w:ascii="Times New Roman" w:hAnsi="Times New Roman" w:cs="Times New Roman"/>
          <w:bCs/>
          <w:sz w:val="24"/>
          <w:szCs w:val="24"/>
        </w:rPr>
        <w:t xml:space="preserve"> карток на бензин повинні бути дійсними протягом року з дня поставки.</w:t>
      </w:r>
    </w:p>
    <w:tbl>
      <w:tblPr>
        <w:tblW w:w="10065" w:type="dxa"/>
        <w:tblLayout w:type="fixed"/>
        <w:tblLook w:val="04A0" w:firstRow="1" w:lastRow="0" w:firstColumn="1" w:lastColumn="0" w:noHBand="0" w:noVBand="1"/>
      </w:tblPr>
      <w:tblGrid>
        <w:gridCol w:w="5246"/>
        <w:gridCol w:w="4819"/>
      </w:tblGrid>
      <w:tr w:rsidR="00243711" w:rsidRPr="007A56C4" w:rsidTr="000B22CD">
        <w:trPr>
          <w:trHeight w:val="63"/>
        </w:trPr>
        <w:tc>
          <w:tcPr>
            <w:tcW w:w="5246" w:type="dxa"/>
          </w:tcPr>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Від Продавця</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____</w:t>
            </w:r>
            <w:r>
              <w:rPr>
                <w:rFonts w:ascii="Times New Roman" w:eastAsia="Times New Roman" w:hAnsi="Times New Roman" w:cs="Times New Roman"/>
                <w:b/>
                <w:sz w:val="18"/>
                <w:szCs w:val="18"/>
                <w:lang w:eastAsia="ru-RU"/>
              </w:rPr>
              <w:t xml:space="preserve">___________ </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М.П.</w:t>
            </w:r>
          </w:p>
        </w:tc>
        <w:tc>
          <w:tcPr>
            <w:tcW w:w="4819" w:type="dxa"/>
            <w:hideMark/>
          </w:tcPr>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Від Замовника</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_____________ </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М.П.</w:t>
            </w:r>
          </w:p>
        </w:tc>
      </w:tr>
    </w:tbl>
    <w:p w:rsidR="007036F4" w:rsidRDefault="007036F4" w:rsidP="007036F4">
      <w:pPr>
        <w:spacing w:after="0" w:line="240" w:lineRule="auto"/>
        <w:jc w:val="center"/>
        <w:rPr>
          <w:rFonts w:ascii="Times New Roman" w:hAnsi="Times New Roman" w:cs="Times New Roman"/>
          <w:b/>
          <w:bCs/>
          <w:sz w:val="24"/>
          <w:szCs w:val="24"/>
        </w:rPr>
      </w:pPr>
    </w:p>
    <w:p w:rsidR="007036F4" w:rsidRPr="008B5EEB" w:rsidRDefault="007036F4" w:rsidP="007036F4">
      <w:pPr>
        <w:spacing w:after="0" w:line="240" w:lineRule="auto"/>
        <w:jc w:val="center"/>
        <w:rPr>
          <w:rFonts w:ascii="Times New Roman" w:hAnsi="Times New Roman" w:cs="Times New Roman"/>
          <w:b/>
          <w:bCs/>
          <w:sz w:val="24"/>
          <w:szCs w:val="24"/>
        </w:rPr>
      </w:pPr>
      <w:r w:rsidRPr="008B5EEB">
        <w:rPr>
          <w:rFonts w:ascii="Times New Roman" w:hAnsi="Times New Roman" w:cs="Times New Roman"/>
          <w:b/>
          <w:bCs/>
          <w:sz w:val="24"/>
          <w:szCs w:val="24"/>
        </w:rPr>
        <w:lastRenderedPageBreak/>
        <w:t>5. Права і обов’язки сторін</w:t>
      </w:r>
    </w:p>
    <w:p w:rsidR="007036F4" w:rsidRPr="008B5EEB" w:rsidRDefault="007036F4" w:rsidP="007036F4">
      <w:pPr>
        <w:tabs>
          <w:tab w:val="left" w:pos="6010"/>
        </w:tabs>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5.1. Замовник зобов’язаний:</w:t>
      </w:r>
      <w:r>
        <w:rPr>
          <w:rFonts w:ascii="Times New Roman" w:hAnsi="Times New Roman" w:cs="Times New Roman"/>
          <w:sz w:val="24"/>
          <w:szCs w:val="24"/>
        </w:rPr>
        <w:tab/>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5.1.1. Своєчасно та в повному обсязі зд</w:t>
      </w:r>
      <w:r>
        <w:rPr>
          <w:rFonts w:ascii="Times New Roman" w:hAnsi="Times New Roman" w:cs="Times New Roman"/>
          <w:sz w:val="24"/>
          <w:szCs w:val="24"/>
        </w:rPr>
        <w:t>ійснювати сплату за поставлені Т</w:t>
      </w:r>
      <w:r w:rsidRPr="008B5EEB">
        <w:rPr>
          <w:rFonts w:ascii="Times New Roman" w:hAnsi="Times New Roman" w:cs="Times New Roman"/>
          <w:sz w:val="24"/>
          <w:szCs w:val="24"/>
        </w:rPr>
        <w:t>овари;</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5.1.2. Приймати товари поставлені згідно з видатковою накладною.</w:t>
      </w:r>
    </w:p>
    <w:p w:rsidR="007036F4"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Замовник має право:</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 xml:space="preserve">5.2.1. Достроково розірвати цей договір у разі невиконання, чи неналежного виконання зобов’язань </w:t>
      </w:r>
      <w:r>
        <w:rPr>
          <w:rFonts w:ascii="Times New Roman" w:hAnsi="Times New Roman" w:cs="Times New Roman"/>
          <w:sz w:val="24"/>
          <w:szCs w:val="24"/>
        </w:rPr>
        <w:t>Продавцем</w:t>
      </w:r>
      <w:r w:rsidRPr="008B5EEB">
        <w:rPr>
          <w:rFonts w:ascii="Times New Roman" w:hAnsi="Times New Roman" w:cs="Times New Roman"/>
          <w:sz w:val="24"/>
          <w:szCs w:val="24"/>
        </w:rPr>
        <w:t xml:space="preserve">, повідомивши про це </w:t>
      </w:r>
      <w:r>
        <w:rPr>
          <w:rFonts w:ascii="Times New Roman" w:hAnsi="Times New Roman" w:cs="Times New Roman"/>
          <w:sz w:val="24"/>
          <w:szCs w:val="24"/>
        </w:rPr>
        <w:t>його у строк до 10 робочих днів.</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5.2.2. Зменшувати загальну вартість цього Договору залежно від реального фінансування видатків. У такому разі Сторони вносять від</w:t>
      </w:r>
      <w:r>
        <w:rPr>
          <w:rFonts w:ascii="Times New Roman" w:hAnsi="Times New Roman" w:cs="Times New Roman"/>
          <w:sz w:val="24"/>
          <w:szCs w:val="24"/>
        </w:rPr>
        <w:t>повідні зміни до цього Договору.</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5.2.</w:t>
      </w:r>
      <w:r>
        <w:rPr>
          <w:rFonts w:ascii="Times New Roman" w:hAnsi="Times New Roman" w:cs="Times New Roman"/>
          <w:sz w:val="24"/>
          <w:szCs w:val="24"/>
        </w:rPr>
        <w:t>3. Повернути накладні Продавцю</w:t>
      </w:r>
      <w:r w:rsidRPr="008B5EEB">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 невідповідність до заявленої заявки).</w:t>
      </w:r>
    </w:p>
    <w:p w:rsidR="007036F4" w:rsidRPr="008B5EEB" w:rsidRDefault="007036F4" w:rsidP="00703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Продавець</w:t>
      </w:r>
      <w:r w:rsidRPr="008B5EEB">
        <w:rPr>
          <w:rFonts w:ascii="Times New Roman" w:hAnsi="Times New Roman" w:cs="Times New Roman"/>
          <w:sz w:val="24"/>
          <w:szCs w:val="24"/>
        </w:rPr>
        <w:t xml:space="preserve"> зобов’язаний:</w:t>
      </w:r>
    </w:p>
    <w:p w:rsidR="007036F4" w:rsidRPr="008B5EEB" w:rsidRDefault="007036F4" w:rsidP="00703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 Забезпечувати поставку Т</w:t>
      </w:r>
      <w:r w:rsidRPr="008B5EEB">
        <w:rPr>
          <w:rFonts w:ascii="Times New Roman" w:hAnsi="Times New Roman" w:cs="Times New Roman"/>
          <w:sz w:val="24"/>
          <w:szCs w:val="24"/>
        </w:rPr>
        <w:t>оварів у строки, встановлені цим Договором</w:t>
      </w:r>
      <w:r>
        <w:rPr>
          <w:rFonts w:ascii="Times New Roman" w:hAnsi="Times New Roman" w:cs="Times New Roman"/>
          <w:sz w:val="24"/>
          <w:szCs w:val="24"/>
        </w:rPr>
        <w:t>.</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5.3.2. Забезпечити поставку товарів, якість яких відповідає умовам, установленим розділом 2 цього Договору.</w:t>
      </w:r>
    </w:p>
    <w:p w:rsidR="007036F4" w:rsidRPr="008B5EEB" w:rsidRDefault="007036F4" w:rsidP="00703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8B5EEB">
        <w:rPr>
          <w:rFonts w:ascii="Times New Roman" w:hAnsi="Times New Roman" w:cs="Times New Roman"/>
          <w:sz w:val="24"/>
          <w:szCs w:val="24"/>
        </w:rPr>
        <w:t>Продавець має право:</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5.4.1. Своєчасно та в повному обсязі отри</w:t>
      </w:r>
      <w:r>
        <w:rPr>
          <w:rFonts w:ascii="Times New Roman" w:hAnsi="Times New Roman" w:cs="Times New Roman"/>
          <w:sz w:val="24"/>
          <w:szCs w:val="24"/>
        </w:rPr>
        <w:t>мувати плату за отримані Товари.</w:t>
      </w:r>
    </w:p>
    <w:p w:rsidR="007036F4" w:rsidRPr="008B5EEB" w:rsidRDefault="007036F4" w:rsidP="00703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5.4.2. На дострокову поставку Т</w:t>
      </w:r>
      <w:r w:rsidRPr="008B5EEB">
        <w:rPr>
          <w:rFonts w:ascii="Times New Roman" w:hAnsi="Times New Roman" w:cs="Times New Roman"/>
          <w:sz w:val="24"/>
          <w:szCs w:val="24"/>
        </w:rPr>
        <w:t>оварів за письм</w:t>
      </w:r>
      <w:r>
        <w:rPr>
          <w:rFonts w:ascii="Times New Roman" w:hAnsi="Times New Roman" w:cs="Times New Roman"/>
          <w:sz w:val="24"/>
          <w:szCs w:val="24"/>
        </w:rPr>
        <w:t>овим погодженням Замовника.</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7036F4" w:rsidRPr="008B5EEB" w:rsidRDefault="007036F4" w:rsidP="007036F4">
      <w:pPr>
        <w:spacing w:after="0" w:line="240" w:lineRule="auto"/>
        <w:jc w:val="center"/>
        <w:rPr>
          <w:rFonts w:ascii="Times New Roman" w:hAnsi="Times New Roman" w:cs="Times New Roman"/>
          <w:b/>
          <w:bCs/>
          <w:sz w:val="24"/>
          <w:szCs w:val="24"/>
        </w:rPr>
      </w:pPr>
      <w:r w:rsidRPr="008B5EEB">
        <w:rPr>
          <w:rFonts w:ascii="Times New Roman" w:hAnsi="Times New Roman" w:cs="Times New Roman"/>
          <w:b/>
          <w:bCs/>
          <w:sz w:val="24"/>
          <w:szCs w:val="24"/>
        </w:rPr>
        <w:t>6. Відповідальність сторін</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7036F4" w:rsidRPr="008B5EEB" w:rsidRDefault="007036F4" w:rsidP="007036F4">
      <w:pPr>
        <w:shd w:val="clear" w:color="auto" w:fill="FFFFFF"/>
        <w:spacing w:after="0"/>
        <w:jc w:val="both"/>
        <w:rPr>
          <w:rFonts w:ascii="Times New Roman" w:hAnsi="Times New Roman" w:cs="Times New Roman"/>
          <w:sz w:val="24"/>
          <w:szCs w:val="24"/>
        </w:rPr>
      </w:pPr>
      <w:r w:rsidRPr="008B5EEB">
        <w:rPr>
          <w:rFonts w:ascii="Times New Roman" w:hAnsi="Times New Roman" w:cs="Times New Roman"/>
          <w:sz w:val="24"/>
          <w:szCs w:val="24"/>
        </w:rPr>
        <w:t>6.2. У разі невиконання або несвоєчасного виконання зобов'язань при закупівлі Товару Учасник сплачує Замовнику пеню в розмірі подвійної облікової ставки Національного банку України, що діяла у період, за який нараховується пеня, від вартості недопоставленого Товару за кожний день прострочення.</w:t>
      </w:r>
    </w:p>
    <w:p w:rsidR="007036F4" w:rsidRPr="008B5EEB" w:rsidRDefault="007036F4" w:rsidP="007036F4">
      <w:pPr>
        <w:shd w:val="clear" w:color="auto" w:fill="FFFFFF"/>
        <w:spacing w:after="0"/>
        <w:jc w:val="both"/>
        <w:rPr>
          <w:rFonts w:ascii="Times New Roman" w:hAnsi="Times New Roman" w:cs="Times New Roman"/>
          <w:sz w:val="24"/>
          <w:szCs w:val="24"/>
          <w:lang w:val="ru-RU"/>
        </w:rPr>
      </w:pPr>
      <w:r w:rsidRPr="008B5EEB">
        <w:rPr>
          <w:rFonts w:ascii="Times New Roman" w:hAnsi="Times New Roman" w:cs="Times New Roman"/>
          <w:sz w:val="24"/>
          <w:szCs w:val="24"/>
          <w:lang w:val="ru-RU"/>
        </w:rPr>
        <w:t>6.</w:t>
      </w:r>
      <w:r w:rsidRPr="008B5EEB">
        <w:rPr>
          <w:rFonts w:ascii="Times New Roman" w:hAnsi="Times New Roman" w:cs="Times New Roman"/>
          <w:sz w:val="24"/>
          <w:szCs w:val="24"/>
        </w:rPr>
        <w:t>3</w:t>
      </w:r>
      <w:r w:rsidRPr="008B5EEB">
        <w:rPr>
          <w:rFonts w:ascii="Times New Roman" w:hAnsi="Times New Roman" w:cs="Times New Roman"/>
          <w:sz w:val="24"/>
          <w:szCs w:val="24"/>
          <w:lang w:val="ru-RU"/>
        </w:rPr>
        <w:t xml:space="preserve">. </w:t>
      </w:r>
      <w:r w:rsidRPr="008B5EEB">
        <w:rPr>
          <w:rFonts w:ascii="Times New Roman" w:hAnsi="Times New Roman" w:cs="Times New Roman"/>
          <w:sz w:val="24"/>
          <w:szCs w:val="24"/>
        </w:rPr>
        <w:t>Сплата</w:t>
      </w:r>
      <w:r w:rsidRPr="008B5EEB">
        <w:rPr>
          <w:rFonts w:ascii="Times New Roman" w:hAnsi="Times New Roman" w:cs="Times New Roman"/>
          <w:sz w:val="24"/>
          <w:szCs w:val="24"/>
          <w:lang w:val="ru-RU"/>
        </w:rPr>
        <w:t xml:space="preserve"> </w:t>
      </w:r>
      <w:r w:rsidRPr="008B5EEB">
        <w:rPr>
          <w:rFonts w:ascii="Times New Roman" w:hAnsi="Times New Roman" w:cs="Times New Roman"/>
          <w:sz w:val="24"/>
          <w:szCs w:val="24"/>
        </w:rPr>
        <w:t>пені</w:t>
      </w:r>
      <w:r w:rsidRPr="008B5EEB">
        <w:rPr>
          <w:rFonts w:ascii="Times New Roman" w:hAnsi="Times New Roman" w:cs="Times New Roman"/>
          <w:sz w:val="24"/>
          <w:szCs w:val="24"/>
          <w:lang w:val="ru-RU"/>
        </w:rPr>
        <w:t xml:space="preserve"> не </w:t>
      </w:r>
      <w:r w:rsidRPr="008B5EEB">
        <w:rPr>
          <w:rFonts w:ascii="Times New Roman" w:hAnsi="Times New Roman" w:cs="Times New Roman"/>
          <w:sz w:val="24"/>
          <w:szCs w:val="24"/>
        </w:rPr>
        <w:t>звільняє</w:t>
      </w:r>
      <w:r w:rsidRPr="008B5EEB">
        <w:rPr>
          <w:rFonts w:ascii="Times New Roman" w:hAnsi="Times New Roman" w:cs="Times New Roman"/>
          <w:sz w:val="24"/>
          <w:szCs w:val="24"/>
          <w:lang w:val="ru-RU"/>
        </w:rPr>
        <w:t xml:space="preserve"> </w:t>
      </w:r>
      <w:r w:rsidRPr="008B5EEB">
        <w:rPr>
          <w:rFonts w:ascii="Times New Roman" w:hAnsi="Times New Roman" w:cs="Times New Roman"/>
          <w:sz w:val="24"/>
          <w:szCs w:val="24"/>
        </w:rPr>
        <w:t>винну</w:t>
      </w:r>
      <w:r w:rsidRPr="008B5EEB">
        <w:rPr>
          <w:rFonts w:ascii="Times New Roman" w:hAnsi="Times New Roman" w:cs="Times New Roman"/>
          <w:sz w:val="24"/>
          <w:szCs w:val="24"/>
          <w:lang w:val="ru-RU"/>
        </w:rPr>
        <w:t xml:space="preserve"> Сторону </w:t>
      </w:r>
      <w:r w:rsidRPr="008B5EEB">
        <w:rPr>
          <w:rFonts w:ascii="Times New Roman" w:hAnsi="Times New Roman" w:cs="Times New Roman"/>
          <w:sz w:val="24"/>
          <w:szCs w:val="24"/>
        </w:rPr>
        <w:t>від</w:t>
      </w:r>
      <w:r w:rsidRPr="008B5EEB">
        <w:rPr>
          <w:rFonts w:ascii="Times New Roman" w:hAnsi="Times New Roman" w:cs="Times New Roman"/>
          <w:sz w:val="24"/>
          <w:szCs w:val="24"/>
          <w:lang w:val="ru-RU"/>
        </w:rPr>
        <w:t xml:space="preserve"> </w:t>
      </w:r>
      <w:proofErr w:type="spellStart"/>
      <w:r w:rsidRPr="008B5EEB">
        <w:rPr>
          <w:rFonts w:ascii="Times New Roman" w:hAnsi="Times New Roman" w:cs="Times New Roman"/>
          <w:sz w:val="24"/>
          <w:szCs w:val="24"/>
          <w:lang w:val="ru-RU"/>
        </w:rPr>
        <w:t>виконання</w:t>
      </w:r>
      <w:proofErr w:type="spellEnd"/>
      <w:r w:rsidRPr="008B5EEB">
        <w:rPr>
          <w:rFonts w:ascii="Times New Roman" w:hAnsi="Times New Roman" w:cs="Times New Roman"/>
          <w:sz w:val="24"/>
          <w:szCs w:val="24"/>
          <w:lang w:val="ru-RU"/>
        </w:rPr>
        <w:t xml:space="preserve"> </w:t>
      </w:r>
      <w:proofErr w:type="spellStart"/>
      <w:r w:rsidRPr="008B5EEB">
        <w:rPr>
          <w:rFonts w:ascii="Times New Roman" w:hAnsi="Times New Roman" w:cs="Times New Roman"/>
          <w:sz w:val="24"/>
          <w:szCs w:val="24"/>
          <w:lang w:val="ru-RU"/>
        </w:rPr>
        <w:t>своїх</w:t>
      </w:r>
      <w:proofErr w:type="spellEnd"/>
      <w:r w:rsidRPr="008B5EEB">
        <w:rPr>
          <w:rFonts w:ascii="Times New Roman" w:hAnsi="Times New Roman" w:cs="Times New Roman"/>
          <w:sz w:val="24"/>
          <w:szCs w:val="24"/>
          <w:lang w:val="ru-RU"/>
        </w:rPr>
        <w:t xml:space="preserve"> </w:t>
      </w:r>
      <w:r w:rsidRPr="008B5EEB">
        <w:rPr>
          <w:rFonts w:ascii="Times New Roman" w:hAnsi="Times New Roman" w:cs="Times New Roman"/>
          <w:sz w:val="24"/>
          <w:szCs w:val="24"/>
        </w:rPr>
        <w:t>зобов‘язань</w:t>
      </w:r>
      <w:r w:rsidRPr="008B5EEB">
        <w:rPr>
          <w:rFonts w:ascii="Times New Roman" w:hAnsi="Times New Roman" w:cs="Times New Roman"/>
          <w:sz w:val="24"/>
          <w:szCs w:val="24"/>
          <w:lang w:val="ru-RU"/>
        </w:rPr>
        <w:t xml:space="preserve"> за </w:t>
      </w:r>
      <w:r w:rsidRPr="008B5EEB">
        <w:rPr>
          <w:rFonts w:ascii="Times New Roman" w:hAnsi="Times New Roman" w:cs="Times New Roman"/>
          <w:sz w:val="24"/>
          <w:szCs w:val="24"/>
        </w:rPr>
        <w:t>цим</w:t>
      </w:r>
      <w:r w:rsidRPr="008B5EEB">
        <w:rPr>
          <w:rFonts w:ascii="Times New Roman" w:hAnsi="Times New Roman" w:cs="Times New Roman"/>
          <w:sz w:val="24"/>
          <w:szCs w:val="24"/>
          <w:lang w:val="ru-RU"/>
        </w:rPr>
        <w:t xml:space="preserve"> Договором у </w:t>
      </w:r>
      <w:r w:rsidRPr="008B5EEB">
        <w:rPr>
          <w:rFonts w:ascii="Times New Roman" w:hAnsi="Times New Roman" w:cs="Times New Roman"/>
          <w:sz w:val="24"/>
          <w:szCs w:val="24"/>
        </w:rPr>
        <w:t>повному</w:t>
      </w:r>
      <w:r w:rsidRPr="008B5EEB">
        <w:rPr>
          <w:rFonts w:ascii="Times New Roman" w:hAnsi="Times New Roman" w:cs="Times New Roman"/>
          <w:sz w:val="24"/>
          <w:szCs w:val="24"/>
          <w:lang w:val="ru-RU"/>
        </w:rPr>
        <w:t xml:space="preserve"> </w:t>
      </w:r>
      <w:r w:rsidRPr="008B5EEB">
        <w:rPr>
          <w:rFonts w:ascii="Times New Roman" w:hAnsi="Times New Roman" w:cs="Times New Roman"/>
          <w:sz w:val="24"/>
          <w:szCs w:val="24"/>
        </w:rPr>
        <w:t>обсязі</w:t>
      </w:r>
      <w:r w:rsidRPr="008B5EEB">
        <w:rPr>
          <w:rFonts w:ascii="Times New Roman" w:hAnsi="Times New Roman" w:cs="Times New Roman"/>
          <w:sz w:val="24"/>
          <w:szCs w:val="24"/>
          <w:lang w:val="ru-RU"/>
        </w:rPr>
        <w:t>.</w:t>
      </w:r>
    </w:p>
    <w:p w:rsidR="007036F4" w:rsidRPr="008B5EEB" w:rsidRDefault="007036F4" w:rsidP="007036F4">
      <w:pPr>
        <w:spacing w:after="0" w:line="240" w:lineRule="auto"/>
        <w:jc w:val="center"/>
        <w:rPr>
          <w:rFonts w:ascii="Times New Roman" w:hAnsi="Times New Roman" w:cs="Times New Roman"/>
          <w:b/>
          <w:bCs/>
          <w:sz w:val="24"/>
          <w:szCs w:val="24"/>
        </w:rPr>
      </w:pPr>
      <w:r w:rsidRPr="008B5EEB">
        <w:rPr>
          <w:rFonts w:ascii="Times New Roman" w:hAnsi="Times New Roman" w:cs="Times New Roman"/>
          <w:b/>
          <w:bCs/>
          <w:sz w:val="24"/>
          <w:szCs w:val="24"/>
        </w:rPr>
        <w:t>7. Обставини непереборної сили</w:t>
      </w:r>
    </w:p>
    <w:p w:rsidR="007036F4" w:rsidRPr="00F700B8" w:rsidRDefault="007036F4" w:rsidP="007036F4">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F700B8">
        <w:rPr>
          <w:rFonts w:ascii="Times New Roman" w:eastAsia="Calibri" w:hAnsi="Times New Roman" w:cs="Times New Roman"/>
          <w:snapToGrid w:val="0"/>
          <w:sz w:val="24"/>
          <w:szCs w:val="24"/>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036F4" w:rsidRPr="00F700B8" w:rsidRDefault="007036F4" w:rsidP="007036F4">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F700B8">
        <w:rPr>
          <w:rFonts w:ascii="Times New Roman" w:eastAsia="Calibri" w:hAnsi="Times New Roman" w:cs="Times New Roman"/>
          <w:snapToGrid w:val="0"/>
          <w:sz w:val="24"/>
          <w:szCs w:val="24"/>
        </w:rPr>
        <w:t xml:space="preserve">.2. Під форс-мажорними обставинами у цьому Договорі розуміються непереборна сила та випадок. </w:t>
      </w:r>
    </w:p>
    <w:p w:rsidR="007036F4" w:rsidRDefault="007036F4" w:rsidP="007036F4">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F700B8">
        <w:rPr>
          <w:rFonts w:ascii="Times New Roman" w:eastAsia="Calibri" w:hAnsi="Times New Roman" w:cs="Times New Roman"/>
          <w:snapToGrid w:val="0"/>
          <w:sz w:val="24"/>
          <w:szCs w:val="24"/>
        </w:rPr>
        <w:t>.3.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w:t>
      </w:r>
      <w:r w:rsidR="00B7310F">
        <w:rPr>
          <w:rFonts w:ascii="Times New Roman" w:eastAsia="Calibri" w:hAnsi="Times New Roman" w:cs="Times New Roman"/>
          <w:snapToGrid w:val="0"/>
          <w:sz w:val="24"/>
          <w:szCs w:val="24"/>
        </w:rPr>
        <w:t>ставини суспільного життя (</w:t>
      </w:r>
      <w:r w:rsidRPr="00F700B8">
        <w:rPr>
          <w:rFonts w:ascii="Times New Roman" w:eastAsia="Calibri" w:hAnsi="Times New Roman" w:cs="Times New Roman"/>
          <w:snapToGrid w:val="0"/>
          <w:sz w:val="24"/>
          <w:szCs w:val="24"/>
        </w:rPr>
        <w:t xml:space="preserve">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tbl>
      <w:tblPr>
        <w:tblW w:w="10065" w:type="dxa"/>
        <w:tblLayout w:type="fixed"/>
        <w:tblLook w:val="04A0" w:firstRow="1" w:lastRow="0" w:firstColumn="1" w:lastColumn="0" w:noHBand="0" w:noVBand="1"/>
      </w:tblPr>
      <w:tblGrid>
        <w:gridCol w:w="5246"/>
        <w:gridCol w:w="4819"/>
      </w:tblGrid>
      <w:tr w:rsidR="00243711" w:rsidRPr="007A56C4" w:rsidTr="000B22CD">
        <w:trPr>
          <w:trHeight w:val="63"/>
        </w:trPr>
        <w:tc>
          <w:tcPr>
            <w:tcW w:w="5246" w:type="dxa"/>
          </w:tcPr>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Від Продавця</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____</w:t>
            </w:r>
            <w:r>
              <w:rPr>
                <w:rFonts w:ascii="Times New Roman" w:eastAsia="Times New Roman" w:hAnsi="Times New Roman" w:cs="Times New Roman"/>
                <w:b/>
                <w:sz w:val="18"/>
                <w:szCs w:val="18"/>
                <w:lang w:eastAsia="ru-RU"/>
              </w:rPr>
              <w:t xml:space="preserve">___________ </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М.П.</w:t>
            </w:r>
          </w:p>
        </w:tc>
        <w:tc>
          <w:tcPr>
            <w:tcW w:w="4819" w:type="dxa"/>
            <w:hideMark/>
          </w:tcPr>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Від Замовника</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_____________ </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М.П.</w:t>
            </w:r>
          </w:p>
        </w:tc>
      </w:tr>
    </w:tbl>
    <w:p w:rsidR="00243711" w:rsidRDefault="00243711" w:rsidP="007036F4">
      <w:pPr>
        <w:widowControl w:val="0"/>
        <w:spacing w:after="0" w:line="240" w:lineRule="auto"/>
        <w:jc w:val="both"/>
        <w:rPr>
          <w:rFonts w:ascii="Times New Roman" w:eastAsia="Calibri" w:hAnsi="Times New Roman" w:cs="Times New Roman"/>
          <w:snapToGrid w:val="0"/>
          <w:sz w:val="24"/>
          <w:szCs w:val="24"/>
        </w:rPr>
      </w:pPr>
    </w:p>
    <w:p w:rsidR="007036F4" w:rsidRPr="00F700B8" w:rsidRDefault="007036F4" w:rsidP="007036F4">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lastRenderedPageBreak/>
        <w:t>7</w:t>
      </w:r>
      <w:r w:rsidRPr="00F700B8">
        <w:rPr>
          <w:rFonts w:ascii="Times New Roman" w:eastAsia="Calibri" w:hAnsi="Times New Roman" w:cs="Times New Roman"/>
          <w:snapToGrid w:val="0"/>
          <w:sz w:val="24"/>
          <w:szCs w:val="24"/>
        </w:rPr>
        <w:t>.4.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036F4" w:rsidRPr="00F700B8" w:rsidRDefault="007036F4" w:rsidP="007036F4">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F700B8">
        <w:rPr>
          <w:rFonts w:ascii="Times New Roman" w:eastAsia="Calibri" w:hAnsi="Times New Roman" w:cs="Times New Roman"/>
          <w:snapToGrid w:val="0"/>
          <w:sz w:val="24"/>
          <w:szCs w:val="24"/>
        </w:rPr>
        <w:t xml:space="preserve">.5. Настання непереборної сили має бути засвідчено компетентним органом, що визначений чинним законодавством України. </w:t>
      </w:r>
    </w:p>
    <w:p w:rsidR="007036F4" w:rsidRPr="00F700B8" w:rsidRDefault="007036F4" w:rsidP="007036F4">
      <w:pPr>
        <w:widowControl w:val="0"/>
        <w:spacing w:after="0" w:line="240" w:lineRule="auto"/>
        <w:jc w:val="both"/>
        <w:rPr>
          <w:rFonts w:ascii="Arial" w:eastAsia="Calibri" w:hAnsi="Arial" w:cs="Arial"/>
          <w:snapToGrid w:val="0"/>
          <w:sz w:val="14"/>
          <w:szCs w:val="14"/>
        </w:rPr>
      </w:pPr>
      <w:r>
        <w:rPr>
          <w:rFonts w:ascii="Times New Roman" w:eastAsia="Calibri" w:hAnsi="Times New Roman" w:cs="Times New Roman"/>
          <w:snapToGrid w:val="0"/>
          <w:sz w:val="24"/>
          <w:szCs w:val="24"/>
        </w:rPr>
        <w:t>7</w:t>
      </w:r>
      <w:r w:rsidRPr="00F700B8">
        <w:rPr>
          <w:rFonts w:ascii="Times New Roman" w:eastAsia="Calibri" w:hAnsi="Times New Roman" w:cs="Times New Roman"/>
          <w:snapToGrid w:val="0"/>
          <w:sz w:val="24"/>
          <w:szCs w:val="24"/>
        </w:rPr>
        <w:t>.6.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F700B8">
        <w:rPr>
          <w:rFonts w:ascii="Arial" w:eastAsia="Calibri" w:hAnsi="Arial" w:cs="Arial"/>
          <w:snapToGrid w:val="0"/>
          <w:sz w:val="14"/>
          <w:szCs w:val="14"/>
        </w:rPr>
        <w:t>.</w:t>
      </w:r>
    </w:p>
    <w:p w:rsidR="007036F4" w:rsidRPr="00F700B8" w:rsidRDefault="007036F4" w:rsidP="007036F4">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F700B8">
        <w:rPr>
          <w:rFonts w:ascii="Times New Roman" w:eastAsia="Calibri" w:hAnsi="Times New Roman" w:cs="Times New Roman"/>
          <w:snapToGrid w:val="0"/>
          <w:sz w:val="24"/>
          <w:szCs w:val="24"/>
        </w:rPr>
        <w:t>.7.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036F4" w:rsidRDefault="007036F4" w:rsidP="007036F4">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F700B8">
        <w:rPr>
          <w:rFonts w:ascii="Times New Roman" w:eastAsia="Calibri" w:hAnsi="Times New Roman" w:cs="Times New Roman"/>
          <w:snapToGrid w:val="0"/>
          <w:sz w:val="24"/>
          <w:szCs w:val="24"/>
        </w:rPr>
        <w:t>.8.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7036F4" w:rsidRPr="008B5EEB" w:rsidRDefault="007036F4" w:rsidP="007036F4">
      <w:pPr>
        <w:spacing w:after="0" w:line="240" w:lineRule="auto"/>
        <w:jc w:val="center"/>
        <w:rPr>
          <w:rFonts w:ascii="Times New Roman" w:hAnsi="Times New Roman" w:cs="Times New Roman"/>
          <w:b/>
          <w:bCs/>
          <w:sz w:val="24"/>
          <w:szCs w:val="24"/>
        </w:rPr>
      </w:pPr>
      <w:r w:rsidRPr="008B5EEB">
        <w:rPr>
          <w:rFonts w:ascii="Times New Roman" w:hAnsi="Times New Roman" w:cs="Times New Roman"/>
          <w:b/>
          <w:bCs/>
          <w:sz w:val="24"/>
          <w:szCs w:val="24"/>
        </w:rPr>
        <w:t>8. Вирішення спорів</w:t>
      </w:r>
    </w:p>
    <w:p w:rsidR="007036F4" w:rsidRPr="008B5EEB"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8.1. У випадку виникнення спорів або розбіжностей, Сторони зобов’язуються вирішувати їх шляхом взаємних переговорів;</w:t>
      </w:r>
    </w:p>
    <w:p w:rsidR="007036F4" w:rsidRPr="000D0419" w:rsidRDefault="007036F4" w:rsidP="007036F4">
      <w:pPr>
        <w:spacing w:after="0" w:line="240" w:lineRule="auto"/>
        <w:jc w:val="both"/>
        <w:rPr>
          <w:rFonts w:ascii="Times New Roman" w:hAnsi="Times New Roman" w:cs="Times New Roman"/>
          <w:sz w:val="24"/>
          <w:szCs w:val="24"/>
        </w:rPr>
      </w:pPr>
      <w:r w:rsidRPr="008B5EEB">
        <w:rPr>
          <w:rFonts w:ascii="Times New Roman" w:hAnsi="Times New Roman" w:cs="Times New Roman"/>
          <w:sz w:val="24"/>
          <w:szCs w:val="24"/>
        </w:rPr>
        <w:t xml:space="preserve">8.2. У разі недосягнення Сторонами згоди, спори (розбіжності) </w:t>
      </w:r>
      <w:r>
        <w:rPr>
          <w:rFonts w:ascii="Times New Roman" w:hAnsi="Times New Roman" w:cs="Times New Roman"/>
          <w:sz w:val="24"/>
          <w:szCs w:val="24"/>
        </w:rPr>
        <w:t>вирішуються у судовому порядку.</w:t>
      </w:r>
    </w:p>
    <w:p w:rsidR="007036F4" w:rsidRPr="004C7DE1" w:rsidRDefault="007036F4" w:rsidP="007036F4">
      <w:pPr>
        <w:shd w:val="clear" w:color="auto" w:fill="FFFFFF"/>
        <w:tabs>
          <w:tab w:val="left" w:pos="439"/>
        </w:tabs>
        <w:suppressAutoHyphens/>
        <w:spacing w:after="0" w:line="240" w:lineRule="auto"/>
        <w:jc w:val="center"/>
        <w:outlineLvl w:val="0"/>
        <w:rPr>
          <w:rFonts w:ascii="Times New Roman" w:eastAsia="Times New Roman" w:hAnsi="Times New Roman" w:cs="Times New Roman"/>
          <w:b/>
          <w:bCs/>
          <w:sz w:val="24"/>
          <w:szCs w:val="24"/>
          <w:lang w:eastAsia="ar-SA"/>
        </w:rPr>
      </w:pPr>
      <w:r w:rsidRPr="004C7DE1">
        <w:rPr>
          <w:rFonts w:ascii="Times New Roman" w:eastAsia="Times New Roman" w:hAnsi="Times New Roman" w:cs="Times New Roman"/>
          <w:b/>
          <w:bCs/>
          <w:sz w:val="24"/>
          <w:szCs w:val="24"/>
          <w:lang w:eastAsia="ar-SA"/>
        </w:rPr>
        <w:t>9. Строк дії Договору</w:t>
      </w:r>
    </w:p>
    <w:p w:rsidR="007036F4" w:rsidRPr="00EC4297" w:rsidRDefault="007036F4" w:rsidP="007036F4">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9</w:t>
      </w:r>
      <w:r w:rsidRPr="00EC4297">
        <w:rPr>
          <w:rFonts w:ascii="Times New Roman" w:eastAsia="Calibri" w:hAnsi="Times New Roman" w:cs="Times New Roman"/>
          <w:snapToGrid w:val="0"/>
          <w:sz w:val="24"/>
          <w:szCs w:val="24"/>
        </w:rPr>
        <w:t xml:space="preserve">.1. Цей Договір вважається укладеним і набирає чинності з моменту його підписання Сторонами та його скріплення печатками Сторін. </w:t>
      </w:r>
    </w:p>
    <w:p w:rsidR="007036F4" w:rsidRDefault="007036F4" w:rsidP="007036F4">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9</w:t>
      </w:r>
      <w:r w:rsidRPr="00EC4297">
        <w:rPr>
          <w:rFonts w:ascii="Times New Roman" w:eastAsia="Calibri" w:hAnsi="Times New Roman" w:cs="Times New Roman"/>
          <w:snapToGrid w:val="0"/>
          <w:sz w:val="24"/>
          <w:szCs w:val="24"/>
        </w:rPr>
        <w:t>.2. Строк цього Договору починає свій пер</w:t>
      </w:r>
      <w:r>
        <w:rPr>
          <w:rFonts w:ascii="Times New Roman" w:eastAsia="Calibri" w:hAnsi="Times New Roman" w:cs="Times New Roman"/>
          <w:snapToGrid w:val="0"/>
          <w:sz w:val="24"/>
          <w:szCs w:val="24"/>
        </w:rPr>
        <w:t>ебіг у момент, визначений у п. 9</w:t>
      </w:r>
      <w:r w:rsidRPr="00EC4297">
        <w:rPr>
          <w:rFonts w:ascii="Times New Roman" w:eastAsia="Calibri" w:hAnsi="Times New Roman" w:cs="Times New Roman"/>
          <w:snapToGrid w:val="0"/>
          <w:sz w:val="24"/>
          <w:szCs w:val="24"/>
        </w:rPr>
        <w:t xml:space="preserve">.1 цього </w:t>
      </w:r>
      <w:r>
        <w:rPr>
          <w:rFonts w:ascii="Times New Roman" w:eastAsia="Calibri" w:hAnsi="Times New Roman" w:cs="Times New Roman"/>
          <w:snapToGrid w:val="0"/>
          <w:sz w:val="24"/>
          <w:szCs w:val="24"/>
        </w:rPr>
        <w:t>Договору та діє до 31 грудня 2023</w:t>
      </w:r>
      <w:r w:rsidRPr="00EC4297">
        <w:rPr>
          <w:rFonts w:ascii="Times New Roman" w:eastAsia="Calibri" w:hAnsi="Times New Roman" w:cs="Times New Roman"/>
          <w:snapToGrid w:val="0"/>
          <w:sz w:val="24"/>
          <w:szCs w:val="24"/>
        </w:rPr>
        <w:t xml:space="preserve"> року</w:t>
      </w:r>
      <w:r>
        <w:rPr>
          <w:rFonts w:ascii="Times New Roman" w:eastAsia="Calibri" w:hAnsi="Times New Roman" w:cs="Times New Roman"/>
          <w:snapToGrid w:val="0"/>
          <w:sz w:val="24"/>
          <w:szCs w:val="24"/>
        </w:rPr>
        <w:t xml:space="preserve"> включно</w:t>
      </w:r>
      <w:r w:rsidR="00B7310F" w:rsidRPr="00B7310F">
        <w:rPr>
          <w:rFonts w:ascii="Times New Roman" w:eastAsia="Times New Roman" w:hAnsi="Times New Roman" w:cs="Times New Roman"/>
          <w:sz w:val="24"/>
          <w:szCs w:val="24"/>
          <w:lang w:eastAsia="ru-RU"/>
        </w:rPr>
        <w:t xml:space="preserve"> </w:t>
      </w:r>
      <w:r w:rsidR="00B7310F" w:rsidRPr="000B6C21">
        <w:rPr>
          <w:rFonts w:ascii="Times New Roman" w:eastAsia="Times New Roman" w:hAnsi="Times New Roman" w:cs="Times New Roman"/>
          <w:sz w:val="24"/>
          <w:szCs w:val="24"/>
          <w:lang w:eastAsia="ru-RU"/>
        </w:rPr>
        <w:t xml:space="preserve">та до </w:t>
      </w:r>
      <w:r w:rsidR="00B7310F" w:rsidRPr="000B6C21">
        <w:rPr>
          <w:rFonts w:ascii="Times New Roman" w:eastAsia="Times New Roman" w:hAnsi="Times New Roman" w:cs="Times New Roman"/>
          <w:sz w:val="24"/>
          <w:szCs w:val="24"/>
          <w:lang w:val="ru-RU" w:eastAsia="ru-RU"/>
        </w:rPr>
        <w:t xml:space="preserve">моменту </w:t>
      </w:r>
      <w:r w:rsidR="00B7310F" w:rsidRPr="000B6C21">
        <w:rPr>
          <w:rFonts w:ascii="Times New Roman" w:eastAsia="Times New Roman" w:hAnsi="Times New Roman" w:cs="Times New Roman"/>
          <w:sz w:val="24"/>
          <w:szCs w:val="24"/>
          <w:lang w:eastAsia="ru-RU"/>
        </w:rPr>
        <w:t>його</w:t>
      </w:r>
      <w:r w:rsidR="00B7310F" w:rsidRPr="000B6C21">
        <w:rPr>
          <w:rFonts w:ascii="Times New Roman" w:eastAsia="Times New Roman" w:hAnsi="Times New Roman" w:cs="Times New Roman"/>
          <w:sz w:val="24"/>
          <w:szCs w:val="24"/>
          <w:lang w:val="ru-RU" w:eastAsia="ru-RU"/>
        </w:rPr>
        <w:t xml:space="preserve"> </w:t>
      </w:r>
      <w:r w:rsidR="00B7310F" w:rsidRPr="000B6C21">
        <w:rPr>
          <w:rFonts w:ascii="Times New Roman" w:eastAsia="Times New Roman" w:hAnsi="Times New Roman" w:cs="Times New Roman"/>
          <w:sz w:val="24"/>
          <w:szCs w:val="24"/>
          <w:lang w:eastAsia="ru-RU"/>
        </w:rPr>
        <w:t>повного</w:t>
      </w:r>
      <w:r w:rsidR="00B7310F" w:rsidRPr="000B6C21">
        <w:rPr>
          <w:rFonts w:ascii="Times New Roman" w:eastAsia="Times New Roman" w:hAnsi="Times New Roman" w:cs="Times New Roman"/>
          <w:sz w:val="24"/>
          <w:szCs w:val="24"/>
          <w:lang w:val="ru-RU" w:eastAsia="ru-RU"/>
        </w:rPr>
        <w:t xml:space="preserve"> </w:t>
      </w:r>
      <w:r w:rsidR="00B7310F" w:rsidRPr="000B6C21">
        <w:rPr>
          <w:rFonts w:ascii="Times New Roman" w:eastAsia="Times New Roman" w:hAnsi="Times New Roman" w:cs="Times New Roman"/>
          <w:sz w:val="24"/>
          <w:szCs w:val="24"/>
          <w:lang w:eastAsia="ru-RU"/>
        </w:rPr>
        <w:t>виконання</w:t>
      </w:r>
      <w:r w:rsidR="00B7310F" w:rsidRPr="000B6C21">
        <w:rPr>
          <w:rFonts w:ascii="Times New Roman" w:eastAsia="Times New Roman" w:hAnsi="Times New Roman" w:cs="Times New Roman"/>
          <w:sz w:val="24"/>
          <w:szCs w:val="24"/>
          <w:lang w:val="ru-RU" w:eastAsia="ru-RU"/>
        </w:rPr>
        <w:t xml:space="preserve"> ними </w:t>
      </w:r>
      <w:r w:rsidR="00B7310F" w:rsidRPr="000B6C21">
        <w:rPr>
          <w:rFonts w:ascii="Times New Roman" w:eastAsia="Times New Roman" w:hAnsi="Times New Roman" w:cs="Times New Roman"/>
          <w:sz w:val="24"/>
          <w:szCs w:val="24"/>
          <w:lang w:eastAsia="ru-RU"/>
        </w:rPr>
        <w:t>своїх</w:t>
      </w:r>
      <w:r w:rsidR="00B7310F" w:rsidRPr="000B6C21">
        <w:rPr>
          <w:rFonts w:ascii="Times New Roman" w:eastAsia="Times New Roman" w:hAnsi="Times New Roman" w:cs="Times New Roman"/>
          <w:sz w:val="24"/>
          <w:szCs w:val="24"/>
          <w:lang w:val="ru-RU" w:eastAsia="ru-RU"/>
        </w:rPr>
        <w:t xml:space="preserve"> </w:t>
      </w:r>
      <w:r w:rsidR="00B7310F" w:rsidRPr="000B6C21">
        <w:rPr>
          <w:rFonts w:ascii="Times New Roman" w:eastAsia="Times New Roman" w:hAnsi="Times New Roman" w:cs="Times New Roman"/>
          <w:sz w:val="24"/>
          <w:szCs w:val="24"/>
          <w:lang w:eastAsia="ru-RU"/>
        </w:rPr>
        <w:t>зобов'язань</w:t>
      </w:r>
      <w:r w:rsidR="00B7310F" w:rsidRPr="000B6C21">
        <w:rPr>
          <w:rFonts w:ascii="Times New Roman" w:eastAsia="Times New Roman" w:hAnsi="Times New Roman" w:cs="Times New Roman"/>
          <w:sz w:val="24"/>
          <w:szCs w:val="24"/>
          <w:lang w:val="ru-RU" w:eastAsia="ru-RU"/>
        </w:rPr>
        <w:t xml:space="preserve"> за </w:t>
      </w:r>
      <w:r w:rsidR="00B7310F" w:rsidRPr="000B6C21">
        <w:rPr>
          <w:rFonts w:ascii="Times New Roman" w:eastAsia="Times New Roman" w:hAnsi="Times New Roman" w:cs="Times New Roman"/>
          <w:sz w:val="24"/>
          <w:szCs w:val="24"/>
          <w:lang w:eastAsia="ru-RU"/>
        </w:rPr>
        <w:t>цим</w:t>
      </w:r>
      <w:r w:rsidR="00B7310F" w:rsidRPr="000B6C21">
        <w:rPr>
          <w:rFonts w:ascii="Times New Roman" w:eastAsia="Times New Roman" w:hAnsi="Times New Roman" w:cs="Times New Roman"/>
          <w:sz w:val="24"/>
          <w:szCs w:val="24"/>
          <w:lang w:val="ru-RU" w:eastAsia="ru-RU"/>
        </w:rPr>
        <w:t xml:space="preserve"> договором</w:t>
      </w:r>
      <w:r w:rsidR="00B7310F">
        <w:rPr>
          <w:rFonts w:ascii="Times New Roman" w:eastAsia="Calibri" w:hAnsi="Times New Roman" w:cs="Times New Roman"/>
          <w:snapToGrid w:val="0"/>
          <w:sz w:val="24"/>
          <w:szCs w:val="24"/>
        </w:rPr>
        <w:t xml:space="preserve"> </w:t>
      </w:r>
      <w:r w:rsidRPr="00EC4297">
        <w:rPr>
          <w:rFonts w:ascii="Times New Roman" w:eastAsia="Calibri" w:hAnsi="Times New Roman" w:cs="Times New Roman"/>
          <w:snapToGrid w:val="0"/>
          <w:sz w:val="24"/>
          <w:szCs w:val="24"/>
        </w:rPr>
        <w:t xml:space="preserve">. </w:t>
      </w:r>
    </w:p>
    <w:p w:rsidR="007036F4" w:rsidRDefault="007036F4" w:rsidP="007036F4">
      <w:pPr>
        <w:spacing w:after="0" w:line="26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9.3. </w:t>
      </w:r>
      <w:r>
        <w:rPr>
          <w:rFonts w:ascii="Times New Roman" w:hAnsi="Times New Roman" w:cs="Times New Roman"/>
          <w:sz w:val="24"/>
          <w:szCs w:val="24"/>
        </w:rPr>
        <w:t>Дія цього Д</w:t>
      </w:r>
      <w:r w:rsidRPr="0036241F">
        <w:rPr>
          <w:rFonts w:ascii="Times New Roman" w:hAnsi="Times New Roman" w:cs="Times New Roman"/>
          <w:sz w:val="24"/>
          <w:szCs w:val="24"/>
        </w:rPr>
        <w:t>оговору може бути продовжена на строк, достатній для проведення процедур</w:t>
      </w:r>
      <w:r>
        <w:rPr>
          <w:rFonts w:ascii="Times New Roman" w:hAnsi="Times New Roman" w:cs="Times New Roman"/>
          <w:sz w:val="24"/>
          <w:szCs w:val="24"/>
        </w:rPr>
        <w:t xml:space="preserve">и закупівлі </w:t>
      </w:r>
      <w:r w:rsidRPr="0036241F">
        <w:rPr>
          <w:rFonts w:ascii="Times New Roman" w:hAnsi="Times New Roman" w:cs="Times New Roman"/>
          <w:sz w:val="24"/>
          <w:szCs w:val="24"/>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Calibri" w:hAnsi="Times New Roman" w:cs="Times New Roman"/>
          <w:snapToGrid w:val="0"/>
          <w:sz w:val="24"/>
          <w:szCs w:val="24"/>
        </w:rPr>
        <w:t>.</w:t>
      </w:r>
    </w:p>
    <w:p w:rsidR="007036F4" w:rsidRPr="00EE678D" w:rsidRDefault="007036F4" w:rsidP="007036F4">
      <w:pPr>
        <w:spacing w:after="0" w:line="2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val="ru-RU" w:eastAsia="ru-RU"/>
        </w:rPr>
        <w:t>.4</w:t>
      </w:r>
      <w:r w:rsidRPr="00EE678D">
        <w:rPr>
          <w:rFonts w:ascii="Times New Roman" w:eastAsia="Times New Roman" w:hAnsi="Times New Roman" w:cs="Times New Roman"/>
          <w:bCs/>
          <w:sz w:val="24"/>
          <w:szCs w:val="24"/>
          <w:lang w:val="ru-RU" w:eastAsia="ru-RU"/>
        </w:rPr>
        <w:t>.</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Усі</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додатки</w:t>
      </w:r>
      <w:r w:rsidRPr="00EE678D">
        <w:rPr>
          <w:rFonts w:ascii="Times New Roman" w:eastAsia="Times New Roman" w:hAnsi="Times New Roman" w:cs="Times New Roman"/>
          <w:sz w:val="24"/>
          <w:szCs w:val="24"/>
          <w:lang w:val="ru-RU" w:eastAsia="ru-RU"/>
        </w:rPr>
        <w:t xml:space="preserve"> до </w:t>
      </w:r>
      <w:r w:rsidRPr="00EE678D">
        <w:rPr>
          <w:rFonts w:ascii="Times New Roman" w:eastAsia="Times New Roman" w:hAnsi="Times New Roman" w:cs="Times New Roman"/>
          <w:sz w:val="24"/>
          <w:szCs w:val="24"/>
          <w:lang w:eastAsia="ru-RU"/>
        </w:rPr>
        <w:t>цього</w:t>
      </w:r>
      <w:r w:rsidRPr="00EE678D">
        <w:rPr>
          <w:rFonts w:ascii="Times New Roman" w:eastAsia="Times New Roman" w:hAnsi="Times New Roman" w:cs="Times New Roman"/>
          <w:sz w:val="24"/>
          <w:szCs w:val="24"/>
          <w:lang w:val="ru-RU" w:eastAsia="ru-RU"/>
        </w:rPr>
        <w:t xml:space="preserve"> договору </w:t>
      </w:r>
      <w:r w:rsidRPr="00EE678D">
        <w:rPr>
          <w:rFonts w:ascii="Times New Roman" w:eastAsia="Times New Roman" w:hAnsi="Times New Roman" w:cs="Times New Roman"/>
          <w:sz w:val="24"/>
          <w:szCs w:val="24"/>
          <w:lang w:eastAsia="ru-RU"/>
        </w:rPr>
        <w:t>набирають</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чинності</w:t>
      </w:r>
      <w:r w:rsidRPr="00EE678D">
        <w:rPr>
          <w:rFonts w:ascii="Times New Roman" w:eastAsia="Times New Roman" w:hAnsi="Times New Roman" w:cs="Times New Roman"/>
          <w:sz w:val="24"/>
          <w:szCs w:val="24"/>
          <w:lang w:val="ru-RU" w:eastAsia="ru-RU"/>
        </w:rPr>
        <w:t xml:space="preserve"> з моменту </w:t>
      </w:r>
      <w:r w:rsidRPr="00EE678D">
        <w:rPr>
          <w:rFonts w:ascii="Times New Roman" w:eastAsia="Times New Roman" w:hAnsi="Times New Roman" w:cs="Times New Roman"/>
          <w:sz w:val="24"/>
          <w:szCs w:val="24"/>
          <w:lang w:eastAsia="ru-RU"/>
        </w:rPr>
        <w:t>їх</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підписання</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уповноваженими</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представниками</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сторін</w:t>
      </w:r>
      <w:r w:rsidRPr="00EE678D">
        <w:rPr>
          <w:rFonts w:ascii="Times New Roman" w:eastAsia="Times New Roman" w:hAnsi="Times New Roman" w:cs="Times New Roman"/>
          <w:sz w:val="24"/>
          <w:szCs w:val="24"/>
          <w:lang w:val="ru-RU" w:eastAsia="ru-RU"/>
        </w:rPr>
        <w:t xml:space="preserve"> та </w:t>
      </w:r>
      <w:r w:rsidRPr="00EE678D">
        <w:rPr>
          <w:rFonts w:ascii="Times New Roman" w:eastAsia="Times New Roman" w:hAnsi="Times New Roman" w:cs="Times New Roman"/>
          <w:sz w:val="24"/>
          <w:szCs w:val="24"/>
          <w:lang w:eastAsia="ru-RU"/>
        </w:rPr>
        <w:t>діють</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впродовж</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терміну</w:t>
      </w:r>
      <w:r w:rsidRPr="00EE678D">
        <w:rPr>
          <w:rFonts w:ascii="Times New Roman" w:eastAsia="Times New Roman" w:hAnsi="Times New Roman" w:cs="Times New Roman"/>
          <w:sz w:val="24"/>
          <w:szCs w:val="24"/>
          <w:lang w:val="ru-RU" w:eastAsia="ru-RU"/>
        </w:rPr>
        <w:t xml:space="preserve"> </w:t>
      </w:r>
      <w:r w:rsidRPr="00EE678D">
        <w:rPr>
          <w:rFonts w:ascii="Times New Roman" w:eastAsia="Times New Roman" w:hAnsi="Times New Roman" w:cs="Times New Roman"/>
          <w:sz w:val="24"/>
          <w:szCs w:val="24"/>
          <w:lang w:eastAsia="ru-RU"/>
        </w:rPr>
        <w:t>дії</w:t>
      </w:r>
      <w:r w:rsidRPr="00EE678D">
        <w:rPr>
          <w:rFonts w:ascii="Times New Roman" w:eastAsia="Times New Roman" w:hAnsi="Times New Roman" w:cs="Times New Roman"/>
          <w:sz w:val="24"/>
          <w:szCs w:val="24"/>
          <w:lang w:val="ru-RU" w:eastAsia="ru-RU"/>
        </w:rPr>
        <w:t xml:space="preserve"> договору.</w:t>
      </w:r>
    </w:p>
    <w:p w:rsidR="007036F4" w:rsidRPr="004C7DE1" w:rsidRDefault="007036F4" w:rsidP="007036F4">
      <w:pPr>
        <w:spacing w:after="0"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10. Інші умови</w:t>
      </w:r>
    </w:p>
    <w:p w:rsidR="007036F4" w:rsidRPr="004C7DE1" w:rsidRDefault="007036F4" w:rsidP="007036F4">
      <w:pPr>
        <w:spacing w:after="0" w:line="240" w:lineRule="auto"/>
        <w:jc w:val="both"/>
        <w:rPr>
          <w:rFonts w:ascii="Times New Roman" w:hAnsi="Times New Roman" w:cs="Times New Roman"/>
          <w:sz w:val="24"/>
          <w:szCs w:val="24"/>
        </w:rPr>
      </w:pPr>
      <w:r w:rsidRPr="004C7DE1">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036F4" w:rsidRPr="00EE678D" w:rsidRDefault="007036F4" w:rsidP="007036F4">
      <w:pPr>
        <w:spacing w:after="0" w:line="240" w:lineRule="auto"/>
        <w:jc w:val="both"/>
        <w:rPr>
          <w:rFonts w:ascii="Times New Roman" w:hAnsi="Times New Roman" w:cs="Times New Roman"/>
          <w:sz w:val="24"/>
          <w:szCs w:val="24"/>
        </w:rPr>
      </w:pPr>
      <w:r w:rsidRPr="004C7DE1">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4C7DE1">
        <w:rPr>
          <w:rFonts w:ascii="Times New Roman" w:hAnsi="Times New Roman" w:cs="Times New Roman"/>
          <w:sz w:val="24"/>
          <w:szCs w:val="24"/>
        </w:rPr>
        <w:t>відносин</w:t>
      </w:r>
      <w:proofErr w:type="spellEnd"/>
      <w:r w:rsidRPr="004C7DE1">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w:t>
      </w:r>
      <w:r w:rsidRPr="00EE678D">
        <w:rPr>
          <w:rFonts w:ascii="Times New Roman" w:hAnsi="Times New Roman" w:cs="Times New Roman"/>
          <w:sz w:val="24"/>
          <w:szCs w:val="24"/>
        </w:rPr>
        <w:t>до ст. 8 Закону України «Про захист персональних даних»;</w:t>
      </w:r>
    </w:p>
    <w:p w:rsidR="007036F4" w:rsidRDefault="007036F4" w:rsidP="007036F4">
      <w:pPr>
        <w:spacing w:after="0" w:line="240" w:lineRule="auto"/>
        <w:jc w:val="both"/>
        <w:rPr>
          <w:rFonts w:ascii="Times New Roman" w:hAnsi="Times New Roman" w:cs="Times New Roman"/>
          <w:sz w:val="24"/>
          <w:szCs w:val="24"/>
        </w:rPr>
      </w:pPr>
      <w:r w:rsidRPr="00EE678D">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tbl>
      <w:tblPr>
        <w:tblW w:w="10065" w:type="dxa"/>
        <w:tblLayout w:type="fixed"/>
        <w:tblLook w:val="04A0" w:firstRow="1" w:lastRow="0" w:firstColumn="1" w:lastColumn="0" w:noHBand="0" w:noVBand="1"/>
      </w:tblPr>
      <w:tblGrid>
        <w:gridCol w:w="5246"/>
        <w:gridCol w:w="4819"/>
      </w:tblGrid>
      <w:tr w:rsidR="00243711" w:rsidRPr="007A56C4" w:rsidTr="000B22CD">
        <w:trPr>
          <w:trHeight w:val="63"/>
        </w:trPr>
        <w:tc>
          <w:tcPr>
            <w:tcW w:w="5246" w:type="dxa"/>
          </w:tcPr>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Від Продавця</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____</w:t>
            </w:r>
            <w:r>
              <w:rPr>
                <w:rFonts w:ascii="Times New Roman" w:eastAsia="Times New Roman" w:hAnsi="Times New Roman" w:cs="Times New Roman"/>
                <w:b/>
                <w:sz w:val="18"/>
                <w:szCs w:val="18"/>
                <w:lang w:eastAsia="ru-RU"/>
              </w:rPr>
              <w:t xml:space="preserve">___________ </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М.П.</w:t>
            </w:r>
          </w:p>
        </w:tc>
        <w:tc>
          <w:tcPr>
            <w:tcW w:w="4819" w:type="dxa"/>
            <w:hideMark/>
          </w:tcPr>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Від Замовника</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_____________ </w:t>
            </w:r>
          </w:p>
          <w:p w:rsidR="00243711" w:rsidRPr="007A56C4" w:rsidRDefault="00243711" w:rsidP="000B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7A56C4">
              <w:rPr>
                <w:rFonts w:ascii="Times New Roman" w:eastAsia="Times New Roman" w:hAnsi="Times New Roman" w:cs="Times New Roman"/>
                <w:b/>
                <w:sz w:val="18"/>
                <w:szCs w:val="18"/>
                <w:lang w:eastAsia="ru-RU"/>
              </w:rPr>
              <w:t>М.П.</w:t>
            </w:r>
          </w:p>
        </w:tc>
      </w:tr>
    </w:tbl>
    <w:p w:rsidR="007036F4" w:rsidRPr="00EE678D" w:rsidRDefault="007036F4" w:rsidP="007036F4">
      <w:pPr>
        <w:spacing w:after="0" w:line="240" w:lineRule="auto"/>
        <w:jc w:val="both"/>
        <w:rPr>
          <w:rFonts w:ascii="Times New Roman" w:eastAsia="Calibri" w:hAnsi="Times New Roman" w:cs="Times New Roman"/>
          <w:snapToGrid w:val="0"/>
          <w:sz w:val="24"/>
          <w:szCs w:val="24"/>
        </w:rPr>
      </w:pPr>
      <w:r w:rsidRPr="00EE678D">
        <w:rPr>
          <w:rFonts w:ascii="Times New Roman" w:hAnsi="Times New Roman" w:cs="Times New Roman"/>
          <w:sz w:val="24"/>
          <w:szCs w:val="24"/>
        </w:rPr>
        <w:lastRenderedPageBreak/>
        <w:t xml:space="preserve">10.4. </w:t>
      </w:r>
      <w:r w:rsidRPr="00EE678D">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w:t>
      </w:r>
      <w:r>
        <w:rPr>
          <w:rFonts w:ascii="Times New Roman" w:eastAsia="Calibri" w:hAnsi="Times New Roman" w:cs="Times New Roman"/>
          <w:snapToGrid w:val="0"/>
          <w:sz w:val="24"/>
          <w:szCs w:val="24"/>
        </w:rPr>
        <w:t xml:space="preserve">го письмового звернення </w:t>
      </w:r>
      <w:r w:rsidRPr="00EE678D">
        <w:rPr>
          <w:rFonts w:ascii="Times New Roman" w:hAnsi="Times New Roman" w:cs="Times New Roman"/>
          <w:bCs/>
          <w:sz w:val="24"/>
          <w:szCs w:val="24"/>
        </w:rPr>
        <w:t>Продавця</w:t>
      </w:r>
      <w:r w:rsidRPr="00EE678D">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B7310F" w:rsidRPr="00B7310F" w:rsidRDefault="002E28CE" w:rsidP="00B7310F">
      <w:pPr>
        <w:spacing w:after="0" w:line="240" w:lineRule="auto"/>
        <w:jc w:val="both"/>
        <w:rPr>
          <w:rFonts w:ascii="Times New Roman" w:eastAsia="Times New Roman" w:hAnsi="Times New Roman" w:cs="Times New Roman"/>
          <w:sz w:val="24"/>
          <w:szCs w:val="24"/>
          <w:lang w:eastAsia="ru-RU"/>
        </w:rPr>
      </w:pPr>
      <w:r w:rsidRPr="00EE678D">
        <w:rPr>
          <w:rFonts w:ascii="Times New Roman" w:eastAsia="Times New Roman" w:hAnsi="Times New Roman" w:cs="Times New Roman"/>
          <w:sz w:val="24"/>
          <w:szCs w:val="24"/>
          <w:lang w:eastAsia="ru-RU"/>
        </w:rPr>
        <w:t xml:space="preserve">10.5. </w:t>
      </w:r>
      <w:r w:rsidR="00B7310F" w:rsidRPr="00B7310F">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310F" w:rsidRPr="00B7310F" w:rsidRDefault="00B7310F" w:rsidP="00B7310F">
      <w:pPr>
        <w:spacing w:after="0" w:line="240" w:lineRule="auto"/>
        <w:jc w:val="both"/>
        <w:rPr>
          <w:rFonts w:ascii="Times New Roman" w:eastAsia="Times New Roman" w:hAnsi="Times New Roman" w:cs="Times New Roman"/>
          <w:sz w:val="24"/>
          <w:szCs w:val="24"/>
          <w:lang w:eastAsia="ru-RU"/>
        </w:rPr>
      </w:pPr>
      <w:bookmarkStart w:id="31" w:name="n278"/>
      <w:bookmarkStart w:id="32" w:name="n74"/>
      <w:bookmarkEnd w:id="31"/>
      <w:bookmarkEnd w:id="32"/>
      <w:r w:rsidRPr="00B7310F">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24070" w:rsidRDefault="00B7310F" w:rsidP="00B7310F">
      <w:pPr>
        <w:spacing w:after="0" w:line="240" w:lineRule="auto"/>
        <w:jc w:val="both"/>
        <w:rPr>
          <w:rFonts w:ascii="Times New Roman" w:eastAsia="Times New Roman" w:hAnsi="Times New Roman" w:cs="Times New Roman"/>
          <w:sz w:val="24"/>
          <w:szCs w:val="24"/>
          <w:lang w:eastAsia="ru-RU"/>
        </w:rPr>
      </w:pPr>
      <w:bookmarkStart w:id="33" w:name="n75"/>
      <w:bookmarkEnd w:id="33"/>
      <w:r w:rsidRPr="00B7310F">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124070">
        <w:rPr>
          <w:rFonts w:ascii="Times New Roman" w:eastAsia="Times New Roman" w:hAnsi="Times New Roman" w:cs="Times New Roman"/>
          <w:sz w:val="24"/>
          <w:szCs w:val="24"/>
          <w:lang w:eastAsia="ru-RU"/>
        </w:rPr>
        <w:t xml:space="preserve">упівлю на момент його укладення. </w:t>
      </w:r>
    </w:p>
    <w:p w:rsidR="00B7310F" w:rsidRPr="00B7310F" w:rsidRDefault="00124070" w:rsidP="007B44C0">
      <w:pPr>
        <w:spacing w:after="0" w:line="240" w:lineRule="auto"/>
        <w:ind w:firstLine="708"/>
        <w:jc w:val="both"/>
        <w:rPr>
          <w:rFonts w:ascii="Times New Roman" w:eastAsia="Times New Roman" w:hAnsi="Times New Roman" w:cs="Times New Roman"/>
          <w:sz w:val="24"/>
          <w:szCs w:val="24"/>
          <w:lang w:eastAsia="ru-RU"/>
        </w:rPr>
      </w:pPr>
      <w:r w:rsidRPr="007B44C0">
        <w:rPr>
          <w:rFonts w:ascii="Times New Roman" w:eastAsia="Times New Roman" w:hAnsi="Times New Roman" w:cs="Times New Roman"/>
          <w:sz w:val="24"/>
          <w:szCs w:val="24"/>
          <w:lang w:eastAsia="ru-RU"/>
        </w:rPr>
        <w:t xml:space="preserve">У разі коливання ціни </w:t>
      </w:r>
      <w:r w:rsidR="007B44C0" w:rsidRPr="007B44C0">
        <w:rPr>
          <w:rFonts w:ascii="Times New Roman" w:eastAsia="Times New Roman" w:hAnsi="Times New Roman" w:cs="Times New Roman"/>
          <w:sz w:val="24"/>
          <w:szCs w:val="24"/>
          <w:lang w:eastAsia="ru-RU"/>
        </w:rPr>
        <w:t>за одиницю</w:t>
      </w:r>
      <w:r w:rsidRPr="007B44C0">
        <w:rPr>
          <w:rFonts w:ascii="Times New Roman" w:eastAsia="Times New Roman" w:hAnsi="Times New Roman" w:cs="Times New Roman"/>
          <w:sz w:val="24"/>
          <w:szCs w:val="24"/>
          <w:lang w:eastAsia="ru-RU"/>
        </w:rPr>
        <w:t xml:space="preserve"> Товару</w:t>
      </w:r>
      <w:r w:rsidR="007B44C0" w:rsidRPr="007B44C0">
        <w:rPr>
          <w:rFonts w:ascii="Times New Roman" w:eastAsia="Times New Roman" w:hAnsi="Times New Roman" w:cs="Times New Roman"/>
          <w:sz w:val="24"/>
          <w:szCs w:val="24"/>
          <w:lang w:eastAsia="ru-RU"/>
        </w:rPr>
        <w:t xml:space="preserve"> на ринку</w:t>
      </w:r>
      <w:r w:rsidRPr="007B44C0">
        <w:rPr>
          <w:rFonts w:ascii="Times New Roman" w:eastAsia="Times New Roman" w:hAnsi="Times New Roman" w:cs="Times New Roman"/>
          <w:sz w:val="24"/>
          <w:szCs w:val="24"/>
          <w:lang w:eastAsia="ru-RU"/>
        </w:rPr>
        <w:t xml:space="preserve"> в підтвердження такого коливання Продавець повинен надати </w:t>
      </w:r>
      <w:r w:rsidR="00BC4A93" w:rsidRPr="007B44C0">
        <w:rPr>
          <w:rFonts w:ascii="Times New Roman" w:eastAsia="Times New Roman" w:hAnsi="Times New Roman" w:cs="Times New Roman"/>
          <w:sz w:val="24"/>
          <w:szCs w:val="24"/>
          <w:lang w:eastAsia="ru-RU"/>
        </w:rPr>
        <w:t xml:space="preserve">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w:t>
      </w:r>
      <w:proofErr w:type="spellStart"/>
      <w:r w:rsidR="00BC4A93" w:rsidRPr="007B44C0">
        <w:rPr>
          <w:rFonts w:ascii="Times New Roman" w:eastAsia="Times New Roman" w:hAnsi="Times New Roman" w:cs="Times New Roman"/>
          <w:sz w:val="24"/>
          <w:szCs w:val="24"/>
          <w:lang w:eastAsia="ru-RU"/>
        </w:rPr>
        <w:t>Тогрово</w:t>
      </w:r>
      <w:proofErr w:type="spellEnd"/>
      <w:r w:rsidR="00BC4A93" w:rsidRPr="007B44C0">
        <w:rPr>
          <w:rFonts w:ascii="Times New Roman" w:eastAsia="Times New Roman" w:hAnsi="Times New Roman" w:cs="Times New Roman"/>
          <w:sz w:val="24"/>
          <w:szCs w:val="24"/>
          <w:lang w:eastAsia="ru-RU"/>
        </w:rPr>
        <w:t xml:space="preserve"> промислової палати</w:t>
      </w:r>
      <w:r w:rsidR="007B44C0" w:rsidRPr="007B44C0">
        <w:rPr>
          <w:rFonts w:ascii="Times New Roman" w:eastAsia="Times New Roman" w:hAnsi="Times New Roman" w:cs="Times New Roman"/>
          <w:sz w:val="24"/>
          <w:szCs w:val="24"/>
          <w:lang w:eastAsia="ru-RU"/>
        </w:rPr>
        <w:t>, щодо коливання ціни за одиницю Товару на ринку.</w:t>
      </w:r>
    </w:p>
    <w:p w:rsidR="00B7310F" w:rsidRPr="00B7310F" w:rsidRDefault="00B7310F" w:rsidP="00B7310F">
      <w:pPr>
        <w:spacing w:after="0" w:line="240" w:lineRule="auto"/>
        <w:jc w:val="both"/>
        <w:rPr>
          <w:rFonts w:ascii="Times New Roman" w:eastAsia="Times New Roman" w:hAnsi="Times New Roman" w:cs="Times New Roman"/>
          <w:sz w:val="24"/>
          <w:szCs w:val="24"/>
          <w:lang w:eastAsia="ru-RU"/>
        </w:rPr>
      </w:pPr>
      <w:bookmarkStart w:id="34" w:name="n76"/>
      <w:bookmarkEnd w:id="34"/>
      <w:r w:rsidRPr="00B7310F">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7310F" w:rsidRPr="00B7310F" w:rsidRDefault="00B7310F" w:rsidP="00B7310F">
      <w:pPr>
        <w:spacing w:after="0" w:line="240" w:lineRule="auto"/>
        <w:jc w:val="both"/>
        <w:rPr>
          <w:rFonts w:ascii="Times New Roman" w:eastAsia="Times New Roman" w:hAnsi="Times New Roman" w:cs="Times New Roman"/>
          <w:sz w:val="24"/>
          <w:szCs w:val="24"/>
          <w:lang w:eastAsia="ru-RU"/>
        </w:rPr>
      </w:pPr>
      <w:bookmarkStart w:id="35" w:name="n77"/>
      <w:bookmarkEnd w:id="35"/>
      <w:r w:rsidRPr="00B7310F">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310F" w:rsidRPr="00B7310F" w:rsidRDefault="00B7310F" w:rsidP="00B7310F">
      <w:pPr>
        <w:spacing w:after="0" w:line="240" w:lineRule="auto"/>
        <w:jc w:val="both"/>
        <w:rPr>
          <w:rFonts w:ascii="Times New Roman" w:eastAsia="Times New Roman" w:hAnsi="Times New Roman" w:cs="Times New Roman"/>
          <w:sz w:val="24"/>
          <w:szCs w:val="24"/>
          <w:lang w:eastAsia="ru-RU"/>
        </w:rPr>
      </w:pPr>
      <w:bookmarkStart w:id="36" w:name="n78"/>
      <w:bookmarkEnd w:id="36"/>
      <w:r w:rsidRPr="00B7310F">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7310F" w:rsidRPr="00B7310F" w:rsidRDefault="00B7310F" w:rsidP="00B7310F">
      <w:pPr>
        <w:spacing w:after="0" w:line="240" w:lineRule="auto"/>
        <w:jc w:val="both"/>
        <w:rPr>
          <w:rFonts w:ascii="Times New Roman" w:eastAsia="Times New Roman" w:hAnsi="Times New Roman" w:cs="Times New Roman"/>
          <w:sz w:val="24"/>
          <w:szCs w:val="24"/>
          <w:lang w:eastAsia="ru-RU"/>
        </w:rPr>
      </w:pPr>
      <w:bookmarkStart w:id="37" w:name="n79"/>
      <w:bookmarkEnd w:id="37"/>
      <w:r w:rsidRPr="00B7310F">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310F" w:rsidRPr="00B7310F" w:rsidRDefault="00B7310F" w:rsidP="00B7310F">
      <w:pPr>
        <w:spacing w:after="0" w:line="240" w:lineRule="auto"/>
        <w:jc w:val="both"/>
        <w:rPr>
          <w:rFonts w:ascii="Times New Roman" w:eastAsia="Times New Roman" w:hAnsi="Times New Roman" w:cs="Times New Roman"/>
          <w:sz w:val="24"/>
          <w:szCs w:val="24"/>
          <w:lang w:eastAsia="ru-RU"/>
        </w:rPr>
      </w:pPr>
      <w:bookmarkStart w:id="38" w:name="n80"/>
      <w:bookmarkEnd w:id="38"/>
      <w:r w:rsidRPr="00B7310F">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310F">
        <w:rPr>
          <w:rFonts w:ascii="Times New Roman" w:eastAsia="Times New Roman" w:hAnsi="Times New Roman" w:cs="Times New Roman"/>
          <w:sz w:val="24"/>
          <w:szCs w:val="24"/>
          <w:lang w:eastAsia="ru-RU"/>
        </w:rPr>
        <w:t>Platts</w:t>
      </w:r>
      <w:proofErr w:type="spellEnd"/>
      <w:r w:rsidRPr="00B7310F">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28CE" w:rsidRPr="00AE7898" w:rsidRDefault="00B7310F" w:rsidP="00B7310F">
      <w:pPr>
        <w:spacing w:after="0" w:line="240" w:lineRule="auto"/>
        <w:jc w:val="both"/>
        <w:rPr>
          <w:rFonts w:ascii="Times New Roman" w:eastAsia="Times New Roman" w:hAnsi="Times New Roman" w:cs="Times New Roman"/>
          <w:sz w:val="24"/>
          <w:szCs w:val="24"/>
          <w:lang w:eastAsia="ru-RU"/>
        </w:rPr>
      </w:pPr>
      <w:bookmarkStart w:id="39" w:name="n81"/>
      <w:bookmarkEnd w:id="39"/>
      <w:r w:rsidRPr="00B7310F">
        <w:rPr>
          <w:rFonts w:ascii="Times New Roman" w:eastAsia="Times New Roman" w:hAnsi="Times New Roman" w:cs="Times New Roman"/>
          <w:sz w:val="24"/>
          <w:szCs w:val="24"/>
          <w:lang w:eastAsia="ru-RU"/>
        </w:rPr>
        <w:t>8) зміни умов у зв’язку із застосуванням положень</w:t>
      </w:r>
      <w:r>
        <w:rPr>
          <w:rFonts w:ascii="Times New Roman" w:eastAsia="Times New Roman" w:hAnsi="Times New Roman" w:cs="Times New Roman"/>
          <w:sz w:val="24"/>
          <w:szCs w:val="24"/>
          <w:lang w:eastAsia="ru-RU"/>
        </w:rPr>
        <w:t xml:space="preserve"> </w:t>
      </w:r>
      <w:hyperlink r:id="rId41" w:anchor="n1778" w:tgtFrame="_blank" w:history="1">
        <w:r w:rsidRPr="00B7310F">
          <w:rPr>
            <w:rStyle w:val="ab"/>
            <w:rFonts w:ascii="Times New Roman" w:eastAsia="Times New Roman" w:hAnsi="Times New Roman" w:cs="Times New Roman"/>
            <w:color w:val="auto"/>
            <w:sz w:val="24"/>
            <w:szCs w:val="24"/>
            <w:u w:val="none"/>
            <w:lang w:eastAsia="ru-RU"/>
          </w:rPr>
          <w:t>частини шостої</w:t>
        </w:r>
      </w:hyperlink>
      <w:r>
        <w:rPr>
          <w:rFonts w:ascii="Times New Roman" w:eastAsia="Times New Roman" w:hAnsi="Times New Roman" w:cs="Times New Roman"/>
          <w:sz w:val="24"/>
          <w:szCs w:val="24"/>
          <w:lang w:eastAsia="ru-RU"/>
        </w:rPr>
        <w:t xml:space="preserve"> </w:t>
      </w:r>
      <w:r w:rsidRPr="00B7310F">
        <w:rPr>
          <w:rFonts w:ascii="Times New Roman" w:eastAsia="Times New Roman" w:hAnsi="Times New Roman" w:cs="Times New Roman"/>
          <w:sz w:val="24"/>
          <w:szCs w:val="24"/>
          <w:lang w:eastAsia="ru-RU"/>
        </w:rPr>
        <w:t>статті 41 Закону</w:t>
      </w:r>
      <w:r w:rsidR="002E28CE" w:rsidRPr="00AE7898">
        <w:rPr>
          <w:rFonts w:ascii="Times New Roman" w:eastAsia="Times New Roman" w:hAnsi="Times New Roman" w:cs="Times New Roman"/>
          <w:sz w:val="24"/>
          <w:szCs w:val="24"/>
          <w:lang w:eastAsia="ru-RU"/>
        </w:rPr>
        <w:t>.</w:t>
      </w:r>
    </w:p>
    <w:p w:rsidR="002E28CE" w:rsidRPr="00EE678D" w:rsidRDefault="002E28CE" w:rsidP="002E28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r w:rsidRPr="00EE678D">
        <w:rPr>
          <w:rFonts w:ascii="Times New Roman" w:hAnsi="Times New Roman" w:cs="Times New Roman"/>
          <w:sz w:val="24"/>
          <w:szCs w:val="24"/>
        </w:rPr>
        <w:t>. Даний Договір складено українською мовою в двох примірниках, які мають однакову юридичну силу, по одному примірнику для кожної із Сторін;</w:t>
      </w:r>
    </w:p>
    <w:p w:rsidR="002E28CE" w:rsidRPr="00EE678D" w:rsidRDefault="002E28CE" w:rsidP="002E28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r w:rsidRPr="00EE678D">
        <w:rPr>
          <w:rFonts w:ascii="Times New Roman" w:hAnsi="Times New Roman" w:cs="Times New Roman"/>
          <w:sz w:val="24"/>
          <w:szCs w:val="24"/>
        </w:rPr>
        <w:t>. При зміні місцезнаходження або банківських реквізитів Сторони оповіщають один одного письмово протягом 3-х днів з моменту їх зміни;</w:t>
      </w:r>
    </w:p>
    <w:p w:rsidR="002E28CE" w:rsidRPr="00EE678D" w:rsidRDefault="002E28CE" w:rsidP="002E28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Pr="00EE678D">
        <w:rPr>
          <w:rFonts w:ascii="Times New Roman" w:hAnsi="Times New Roman" w:cs="Times New Roman"/>
          <w:sz w:val="24"/>
          <w:szCs w:val="24"/>
        </w:rPr>
        <w:t>.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w:t>
      </w:r>
    </w:p>
    <w:p w:rsidR="002E28CE" w:rsidRPr="00EE678D" w:rsidRDefault="002E28CE" w:rsidP="002E28CE">
      <w:pPr>
        <w:spacing w:after="0" w:line="240" w:lineRule="auto"/>
        <w:jc w:val="both"/>
        <w:rPr>
          <w:rFonts w:ascii="Times New Roman" w:hAnsi="Times New Roman" w:cs="Times New Roman"/>
          <w:sz w:val="24"/>
          <w:szCs w:val="24"/>
        </w:rPr>
      </w:pPr>
      <w:bookmarkStart w:id="40" w:name="BM103"/>
      <w:bookmarkEnd w:id="40"/>
      <w:r>
        <w:rPr>
          <w:rFonts w:ascii="Times New Roman" w:hAnsi="Times New Roman" w:cs="Times New Roman"/>
          <w:sz w:val="24"/>
          <w:szCs w:val="24"/>
        </w:rPr>
        <w:t>10.9</w:t>
      </w:r>
      <w:r w:rsidRPr="00EE678D">
        <w:rPr>
          <w:rFonts w:ascii="Times New Roman" w:hAnsi="Times New Roman" w:cs="Times New Roman"/>
          <w:sz w:val="24"/>
          <w:szCs w:val="24"/>
        </w:rPr>
        <w:t>. Замовник не є платником податків. Учасник є платником податків ____________________________________.</w:t>
      </w:r>
    </w:p>
    <w:p w:rsidR="002E28CE" w:rsidRDefault="002E28CE" w:rsidP="002E28CE">
      <w:pPr>
        <w:suppressAutoHyphens/>
        <w:spacing w:after="0" w:line="240" w:lineRule="auto"/>
        <w:jc w:val="center"/>
        <w:rPr>
          <w:rFonts w:ascii="Times New Roman" w:hAnsi="Times New Roman" w:cs="Times New Roman"/>
          <w:sz w:val="24"/>
          <w:szCs w:val="24"/>
        </w:rPr>
      </w:pPr>
    </w:p>
    <w:p w:rsidR="002E28CE" w:rsidRPr="004C7DE1" w:rsidRDefault="002E28CE" w:rsidP="002E28CE">
      <w:pPr>
        <w:suppressAutoHyphens/>
        <w:spacing w:after="0" w:line="240" w:lineRule="auto"/>
        <w:jc w:val="center"/>
        <w:rPr>
          <w:rFonts w:ascii="Times New Roman" w:eastAsia="Times New Roman" w:hAnsi="Times New Roman" w:cs="Times New Roman"/>
          <w:b/>
          <w:sz w:val="24"/>
          <w:szCs w:val="24"/>
          <w:lang w:eastAsia="ar-SA"/>
        </w:rPr>
      </w:pPr>
      <w:r w:rsidRPr="004C7DE1">
        <w:rPr>
          <w:rFonts w:ascii="Times New Roman" w:eastAsia="Times New Roman" w:hAnsi="Times New Roman" w:cs="Times New Roman"/>
          <w:b/>
          <w:sz w:val="24"/>
          <w:szCs w:val="24"/>
          <w:lang w:eastAsia="ar-SA"/>
        </w:rPr>
        <w:t>11. Додатки до договору</w:t>
      </w:r>
      <w:bookmarkStart w:id="41" w:name="BM107"/>
      <w:bookmarkEnd w:id="41"/>
    </w:p>
    <w:p w:rsidR="002E28CE" w:rsidRPr="004C7DE1" w:rsidRDefault="002E28CE" w:rsidP="002E28CE">
      <w:pPr>
        <w:suppressAutoHyphens/>
        <w:spacing w:after="0" w:line="240" w:lineRule="auto"/>
        <w:jc w:val="both"/>
        <w:rPr>
          <w:rFonts w:ascii="Times New Roman" w:eastAsia="Times New Roman" w:hAnsi="Times New Roman" w:cs="Times New Roman"/>
          <w:sz w:val="24"/>
          <w:szCs w:val="24"/>
          <w:lang w:eastAsia="ar-SA"/>
        </w:rPr>
      </w:pPr>
      <w:r w:rsidRPr="004C7DE1">
        <w:rPr>
          <w:rFonts w:ascii="Times New Roman" w:eastAsia="Times New Roman" w:hAnsi="Times New Roman" w:cs="Times New Roman"/>
          <w:sz w:val="24"/>
          <w:szCs w:val="24"/>
          <w:lang w:eastAsia="ar-SA"/>
        </w:rPr>
        <w:t>Невід'ємною частиною цього Договору є:</w:t>
      </w:r>
    </w:p>
    <w:p w:rsidR="002E28CE" w:rsidRDefault="002E28CE" w:rsidP="002E28CE">
      <w:pPr>
        <w:suppressAutoHyphens/>
        <w:spacing w:after="0" w:line="240" w:lineRule="auto"/>
        <w:jc w:val="both"/>
        <w:rPr>
          <w:rFonts w:ascii="Times New Roman" w:hAnsi="Times New Roman" w:cs="Times New Roman"/>
          <w:bCs/>
          <w:sz w:val="24"/>
          <w:szCs w:val="24"/>
        </w:rPr>
      </w:pPr>
      <w:r w:rsidRPr="000964DD">
        <w:rPr>
          <w:rFonts w:ascii="Times New Roman" w:hAnsi="Times New Roman" w:cs="Times New Roman"/>
          <w:sz w:val="24"/>
          <w:szCs w:val="24"/>
        </w:rPr>
        <w:t xml:space="preserve">Додаток </w:t>
      </w:r>
      <w:r w:rsidR="00CE7F29">
        <w:rPr>
          <w:rFonts w:ascii="Times New Roman" w:hAnsi="Times New Roman" w:cs="Times New Roman"/>
          <w:sz w:val="24"/>
          <w:szCs w:val="24"/>
        </w:rPr>
        <w:t>1</w:t>
      </w:r>
      <w:r w:rsidRPr="000964DD">
        <w:rPr>
          <w:rFonts w:ascii="Times New Roman" w:hAnsi="Times New Roman" w:cs="Times New Roman"/>
          <w:sz w:val="24"/>
          <w:szCs w:val="24"/>
        </w:rPr>
        <w:t xml:space="preserve"> - Перелік АЗС </w:t>
      </w:r>
      <w:r w:rsidRPr="000964DD">
        <w:rPr>
          <w:rFonts w:ascii="Times New Roman" w:hAnsi="Times New Roman" w:cs="Times New Roman"/>
          <w:bCs/>
          <w:sz w:val="24"/>
          <w:szCs w:val="24"/>
        </w:rPr>
        <w:t>(заправок партнерів за наявності) та їх розміщення по території України</w:t>
      </w:r>
      <w:r>
        <w:rPr>
          <w:rFonts w:ascii="Times New Roman" w:hAnsi="Times New Roman" w:cs="Times New Roman"/>
          <w:bCs/>
          <w:sz w:val="24"/>
          <w:szCs w:val="24"/>
        </w:rPr>
        <w:t>.</w:t>
      </w:r>
    </w:p>
    <w:p w:rsidR="002E28CE" w:rsidRPr="000964DD" w:rsidRDefault="00CE7F29" w:rsidP="002E28CE">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Додаток 2</w:t>
      </w:r>
      <w:r w:rsidR="002E28CE" w:rsidRPr="000964DD">
        <w:rPr>
          <w:rFonts w:ascii="Times New Roman" w:hAnsi="Times New Roman" w:cs="Times New Roman"/>
          <w:bCs/>
          <w:sz w:val="24"/>
          <w:szCs w:val="24"/>
        </w:rPr>
        <w:t xml:space="preserve"> - Заявка на поставку Товару</w:t>
      </w:r>
    </w:p>
    <w:p w:rsidR="002E28CE" w:rsidRPr="004C7DE1" w:rsidRDefault="002E28CE" w:rsidP="002E28CE">
      <w:pPr>
        <w:suppressAutoHyphens/>
        <w:spacing w:after="0" w:line="240" w:lineRule="auto"/>
        <w:jc w:val="both"/>
        <w:rPr>
          <w:rFonts w:ascii="Times New Roman" w:eastAsia="Times New Roman" w:hAnsi="Times New Roman" w:cs="Times New Roman"/>
          <w:sz w:val="24"/>
          <w:szCs w:val="24"/>
          <w:lang w:eastAsia="ar-SA"/>
        </w:rPr>
      </w:pPr>
      <w:bookmarkStart w:id="42" w:name="BM108"/>
      <w:bookmarkStart w:id="43" w:name="BM109"/>
      <w:bookmarkStart w:id="44" w:name="BM111"/>
      <w:bookmarkEnd w:id="42"/>
      <w:bookmarkEnd w:id="43"/>
      <w:bookmarkEnd w:id="44"/>
    </w:p>
    <w:p w:rsidR="002E28CE" w:rsidRPr="004C7DE1" w:rsidRDefault="002E28CE" w:rsidP="002E28CE">
      <w:pPr>
        <w:suppressAutoHyphens/>
        <w:spacing w:after="0" w:line="240" w:lineRule="auto"/>
        <w:jc w:val="center"/>
        <w:rPr>
          <w:rFonts w:ascii="Times New Roman" w:eastAsia="Times New Roman" w:hAnsi="Times New Roman" w:cs="Times New Roman"/>
          <w:b/>
          <w:sz w:val="24"/>
          <w:szCs w:val="24"/>
          <w:lang w:eastAsia="ar-SA"/>
        </w:rPr>
      </w:pPr>
      <w:r w:rsidRPr="004C7DE1">
        <w:rPr>
          <w:rFonts w:ascii="Times New Roman" w:eastAsia="Times New Roman" w:hAnsi="Times New Roman" w:cs="Times New Roman"/>
          <w:b/>
          <w:sz w:val="24"/>
          <w:szCs w:val="24"/>
          <w:lang w:eastAsia="ar-SA"/>
        </w:rPr>
        <w:lastRenderedPageBreak/>
        <w:t>12. Місцезнаходження та банківські  реквізити сторін</w:t>
      </w:r>
    </w:p>
    <w:p w:rsidR="002E28CE" w:rsidRPr="004C7DE1" w:rsidRDefault="002E28CE" w:rsidP="002E28CE">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2E28CE" w:rsidRPr="004C7DE1" w:rsidTr="001D0124">
        <w:trPr>
          <w:trHeight w:val="80"/>
        </w:trPr>
        <w:tc>
          <w:tcPr>
            <w:tcW w:w="5246" w:type="dxa"/>
          </w:tcPr>
          <w:p w:rsidR="002E28CE" w:rsidRPr="000964DD" w:rsidRDefault="002E28CE" w:rsidP="001D0124">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0964DD">
              <w:rPr>
                <w:rFonts w:ascii="Times New Roman" w:eastAsia="Times New Roman" w:hAnsi="Times New Roman" w:cs="Times New Roman"/>
                <w:bCs/>
                <w:sz w:val="24"/>
                <w:szCs w:val="24"/>
                <w:lang w:eastAsia="ar-SA"/>
              </w:rPr>
              <w:t>Замовник:</w:t>
            </w:r>
          </w:p>
        </w:tc>
        <w:tc>
          <w:tcPr>
            <w:tcW w:w="4819" w:type="dxa"/>
          </w:tcPr>
          <w:p w:rsidR="002E28CE" w:rsidRPr="000964DD" w:rsidRDefault="006A22D3" w:rsidP="006A22D3">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Продавець</w:t>
            </w:r>
            <w:r w:rsidR="002E28CE" w:rsidRPr="000964DD">
              <w:rPr>
                <w:rFonts w:ascii="Times New Roman" w:eastAsia="Times New Roman" w:hAnsi="Times New Roman" w:cs="Times New Roman"/>
                <w:bCs/>
                <w:sz w:val="24"/>
                <w:szCs w:val="24"/>
                <w:lang w:eastAsia="ar-SA"/>
              </w:rPr>
              <w:t>:</w:t>
            </w:r>
          </w:p>
        </w:tc>
      </w:tr>
      <w:tr w:rsidR="002E28CE" w:rsidRPr="004C7DE1" w:rsidTr="001D0124">
        <w:tc>
          <w:tcPr>
            <w:tcW w:w="5246" w:type="dxa"/>
          </w:tcPr>
          <w:p w:rsidR="002E28CE" w:rsidRPr="000964DD" w:rsidRDefault="002E28CE" w:rsidP="001D01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0964DD">
              <w:rPr>
                <w:rFonts w:ascii="Times New Roman" w:eastAsia="Times New Roman" w:hAnsi="Times New Roman" w:cs="Times New Roman"/>
                <w:bCs/>
                <w:color w:val="000000"/>
                <w:sz w:val="24"/>
                <w:szCs w:val="24"/>
                <w:lang w:eastAsia="ar-SA"/>
              </w:rPr>
              <w:t>Головне управління Держпродспоживслужби в Чернівецькій області</w:t>
            </w:r>
            <w:r w:rsidRPr="000964DD">
              <w:rPr>
                <w:rFonts w:ascii="Times New Roman" w:eastAsia="Times New Roman" w:hAnsi="Times New Roman" w:cs="Times New Roman"/>
                <w:color w:val="000000"/>
                <w:sz w:val="24"/>
                <w:szCs w:val="24"/>
                <w:lang w:eastAsia="ar-SA"/>
              </w:rPr>
              <w:t>.</w:t>
            </w:r>
          </w:p>
          <w:p w:rsidR="002E28CE" w:rsidRPr="000964DD" w:rsidRDefault="002E28CE" w:rsidP="001D0124">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2E28CE" w:rsidRPr="000964DD" w:rsidRDefault="002E28CE" w:rsidP="001D0124">
            <w:pPr>
              <w:tabs>
                <w:tab w:val="left" w:pos="1155"/>
                <w:tab w:val="left" w:pos="9498"/>
              </w:tabs>
              <w:suppressAutoHyphens/>
              <w:spacing w:after="0" w:line="240" w:lineRule="auto"/>
              <w:jc w:val="center"/>
              <w:rPr>
                <w:rFonts w:ascii="Times New Roman" w:eastAsia="Times New Roman" w:hAnsi="Times New Roman" w:cs="Times New Roman"/>
                <w:sz w:val="24"/>
                <w:szCs w:val="24"/>
                <w:lang w:eastAsia="ar-SA"/>
              </w:rPr>
            </w:pPr>
            <w:r w:rsidRPr="000964DD">
              <w:rPr>
                <w:rFonts w:ascii="Times New Roman" w:eastAsia="Times New Roman" w:hAnsi="Times New Roman" w:cs="Times New Roman"/>
                <w:sz w:val="24"/>
                <w:szCs w:val="24"/>
                <w:lang w:eastAsia="ar-SA"/>
              </w:rPr>
              <w:t>Переможець процедури закупівлі</w:t>
            </w:r>
          </w:p>
        </w:tc>
      </w:tr>
    </w:tbl>
    <w:p w:rsidR="002E28CE" w:rsidRPr="007966E9" w:rsidRDefault="002E28CE" w:rsidP="002E28CE">
      <w:pPr>
        <w:spacing w:after="0" w:line="240" w:lineRule="auto"/>
        <w:jc w:val="right"/>
        <w:rPr>
          <w:rFonts w:ascii="Times New Roman" w:hAnsi="Times New Roman" w:cs="Times New Roman"/>
          <w:b/>
          <w:sz w:val="24"/>
          <w:szCs w:val="24"/>
        </w:rPr>
      </w:pPr>
    </w:p>
    <w:p w:rsidR="002E28CE" w:rsidRPr="000964DD" w:rsidRDefault="00432C0B" w:rsidP="002E28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Додаток 1</w:t>
      </w:r>
    </w:p>
    <w:p w:rsidR="002E28CE" w:rsidRPr="000964DD" w:rsidRDefault="002E28CE" w:rsidP="002E28CE">
      <w:pPr>
        <w:spacing w:after="0" w:line="240" w:lineRule="auto"/>
        <w:jc w:val="right"/>
        <w:rPr>
          <w:rFonts w:ascii="Times New Roman" w:hAnsi="Times New Roman" w:cs="Times New Roman"/>
          <w:sz w:val="24"/>
          <w:szCs w:val="24"/>
        </w:rPr>
      </w:pPr>
      <w:r w:rsidRPr="000964DD">
        <w:rPr>
          <w:rFonts w:ascii="Times New Roman" w:hAnsi="Times New Roman" w:cs="Times New Roman"/>
          <w:sz w:val="24"/>
          <w:szCs w:val="24"/>
        </w:rPr>
        <w:t xml:space="preserve">до  </w:t>
      </w:r>
      <w:r>
        <w:rPr>
          <w:rFonts w:ascii="Times New Roman" w:hAnsi="Times New Roman" w:cs="Times New Roman"/>
          <w:sz w:val="24"/>
          <w:szCs w:val="24"/>
        </w:rPr>
        <w:t>Д</w:t>
      </w:r>
      <w:r w:rsidRPr="000964DD">
        <w:rPr>
          <w:rFonts w:ascii="Times New Roman" w:hAnsi="Times New Roman" w:cs="Times New Roman"/>
          <w:sz w:val="24"/>
          <w:szCs w:val="24"/>
        </w:rPr>
        <w:t>оговору</w:t>
      </w:r>
    </w:p>
    <w:p w:rsidR="002E28CE" w:rsidRPr="000964DD" w:rsidRDefault="002E28CE" w:rsidP="002E28CE">
      <w:pPr>
        <w:spacing w:after="0" w:line="240" w:lineRule="auto"/>
        <w:jc w:val="center"/>
        <w:rPr>
          <w:rFonts w:ascii="Times New Roman" w:hAnsi="Times New Roman" w:cs="Times New Roman"/>
          <w:sz w:val="24"/>
          <w:szCs w:val="24"/>
        </w:rPr>
      </w:pPr>
    </w:p>
    <w:p w:rsidR="002E28CE" w:rsidRPr="000964DD" w:rsidRDefault="002E28CE" w:rsidP="002E28CE">
      <w:pPr>
        <w:spacing w:after="0" w:line="240" w:lineRule="auto"/>
        <w:jc w:val="center"/>
        <w:rPr>
          <w:rFonts w:ascii="Times New Roman" w:hAnsi="Times New Roman" w:cs="Times New Roman"/>
          <w:bCs/>
          <w:sz w:val="24"/>
          <w:szCs w:val="24"/>
        </w:rPr>
      </w:pPr>
      <w:r w:rsidRPr="000964DD">
        <w:rPr>
          <w:rFonts w:ascii="Times New Roman" w:hAnsi="Times New Roman" w:cs="Times New Roman"/>
          <w:sz w:val="24"/>
          <w:szCs w:val="24"/>
        </w:rPr>
        <w:t xml:space="preserve">Перелік АЗС </w:t>
      </w:r>
      <w:r w:rsidRPr="000964DD">
        <w:rPr>
          <w:rFonts w:ascii="Times New Roman" w:hAnsi="Times New Roman" w:cs="Times New Roman"/>
          <w:bCs/>
          <w:sz w:val="24"/>
          <w:szCs w:val="24"/>
        </w:rPr>
        <w:t>(заправок партнерів за наявності) та їх розміщення по території України</w:t>
      </w:r>
    </w:p>
    <w:p w:rsidR="002E28CE" w:rsidRPr="000964DD" w:rsidRDefault="002E28CE" w:rsidP="002E28CE">
      <w:pPr>
        <w:spacing w:after="0" w:line="240" w:lineRule="auto"/>
        <w:jc w:val="center"/>
        <w:rPr>
          <w:rFonts w:ascii="Times New Roman" w:hAnsi="Times New Roman" w:cs="Times New Roman"/>
          <w:sz w:val="24"/>
          <w:szCs w:val="24"/>
        </w:rPr>
      </w:pPr>
      <w:r w:rsidRPr="000964DD">
        <w:rPr>
          <w:rFonts w:ascii="Times New Roman" w:hAnsi="Times New Roman" w:cs="Times New Roman"/>
          <w:sz w:val="24"/>
          <w:szCs w:val="24"/>
        </w:rPr>
        <w:t>Інформацію зазначити у таблиці</w:t>
      </w:r>
    </w:p>
    <w:p w:rsidR="002E28CE" w:rsidRPr="007966E9" w:rsidRDefault="002E28CE" w:rsidP="002E28CE">
      <w:pPr>
        <w:spacing w:after="0" w:line="240" w:lineRule="auto"/>
        <w:jc w:val="center"/>
        <w:rPr>
          <w:rFonts w:ascii="Times New Roman" w:hAnsi="Times New Roman" w:cs="Times New Roman"/>
          <w:sz w:val="24"/>
          <w:szCs w:val="24"/>
        </w:rPr>
      </w:pPr>
    </w:p>
    <w:tbl>
      <w:tblPr>
        <w:tblStyle w:val="21"/>
        <w:tblW w:w="10031" w:type="dxa"/>
        <w:tblLayout w:type="fixed"/>
        <w:tblLook w:val="04A0" w:firstRow="1" w:lastRow="0" w:firstColumn="1" w:lastColumn="0" w:noHBand="0" w:noVBand="1"/>
      </w:tblPr>
      <w:tblGrid>
        <w:gridCol w:w="817"/>
        <w:gridCol w:w="1276"/>
        <w:gridCol w:w="2833"/>
        <w:gridCol w:w="2128"/>
        <w:gridCol w:w="1418"/>
        <w:gridCol w:w="1559"/>
      </w:tblGrid>
      <w:tr w:rsidR="002E28CE" w:rsidRPr="007966E9" w:rsidTr="001D0124">
        <w:tc>
          <w:tcPr>
            <w:tcW w:w="817" w:type="dxa"/>
            <w:vAlign w:val="center"/>
          </w:tcPr>
          <w:p w:rsidR="002E28CE" w:rsidRPr="007966E9" w:rsidRDefault="002E28CE" w:rsidP="001D0124">
            <w:pPr>
              <w:jc w:val="center"/>
              <w:rPr>
                <w:rFonts w:ascii="Times New Roman" w:hAnsi="Times New Roman" w:cs="Times New Roman"/>
                <w:b/>
                <w:sz w:val="20"/>
                <w:szCs w:val="20"/>
              </w:rPr>
            </w:pPr>
            <w:r w:rsidRPr="007966E9">
              <w:rPr>
                <w:rFonts w:ascii="Times New Roman" w:hAnsi="Times New Roman" w:cs="Times New Roman"/>
                <w:b/>
                <w:sz w:val="20"/>
                <w:szCs w:val="20"/>
              </w:rPr>
              <w:t>№п/п</w:t>
            </w:r>
          </w:p>
        </w:tc>
        <w:tc>
          <w:tcPr>
            <w:tcW w:w="1276" w:type="dxa"/>
            <w:vAlign w:val="center"/>
          </w:tcPr>
          <w:p w:rsidR="002E28CE" w:rsidRPr="007966E9" w:rsidRDefault="002E28CE" w:rsidP="001D0124">
            <w:pPr>
              <w:jc w:val="center"/>
              <w:rPr>
                <w:rFonts w:ascii="Times New Roman" w:hAnsi="Times New Roman" w:cs="Times New Roman"/>
                <w:b/>
                <w:sz w:val="20"/>
                <w:szCs w:val="20"/>
              </w:rPr>
            </w:pPr>
            <w:r w:rsidRPr="007966E9">
              <w:rPr>
                <w:rFonts w:ascii="Times New Roman" w:hAnsi="Times New Roman" w:cs="Times New Roman"/>
                <w:b/>
                <w:sz w:val="20"/>
                <w:szCs w:val="20"/>
              </w:rPr>
              <w:t>Назва АЗС</w:t>
            </w:r>
          </w:p>
        </w:tc>
        <w:tc>
          <w:tcPr>
            <w:tcW w:w="2833" w:type="dxa"/>
            <w:vAlign w:val="center"/>
          </w:tcPr>
          <w:p w:rsidR="002E28CE" w:rsidRPr="007966E9" w:rsidRDefault="002E28CE" w:rsidP="001D0124">
            <w:pPr>
              <w:jc w:val="center"/>
              <w:rPr>
                <w:rFonts w:ascii="Times New Roman" w:hAnsi="Times New Roman" w:cs="Times New Roman"/>
                <w:b/>
                <w:sz w:val="20"/>
                <w:szCs w:val="20"/>
              </w:rPr>
            </w:pPr>
            <w:r w:rsidRPr="007966E9">
              <w:rPr>
                <w:rFonts w:ascii="Times New Roman" w:hAnsi="Times New Roman" w:cs="Times New Roman"/>
                <w:b/>
                <w:sz w:val="20"/>
                <w:szCs w:val="20"/>
              </w:rPr>
              <w:t>Місце знаходження АЗС</w:t>
            </w:r>
          </w:p>
        </w:tc>
        <w:tc>
          <w:tcPr>
            <w:tcW w:w="2128" w:type="dxa"/>
            <w:vAlign w:val="center"/>
          </w:tcPr>
          <w:p w:rsidR="002E28CE" w:rsidRPr="007966E9" w:rsidRDefault="002E28CE" w:rsidP="001D0124">
            <w:pPr>
              <w:jc w:val="center"/>
              <w:rPr>
                <w:rFonts w:ascii="Times New Roman" w:hAnsi="Times New Roman" w:cs="Times New Roman"/>
                <w:b/>
                <w:sz w:val="20"/>
                <w:szCs w:val="20"/>
              </w:rPr>
            </w:pPr>
            <w:r w:rsidRPr="007966E9">
              <w:rPr>
                <w:rFonts w:ascii="Times New Roman" w:hAnsi="Times New Roman" w:cs="Times New Roman"/>
                <w:b/>
                <w:sz w:val="20"/>
                <w:szCs w:val="20"/>
              </w:rPr>
              <w:t>Контактні номера телефонів АЗС</w:t>
            </w:r>
          </w:p>
        </w:tc>
        <w:tc>
          <w:tcPr>
            <w:tcW w:w="1418" w:type="dxa"/>
            <w:vAlign w:val="center"/>
          </w:tcPr>
          <w:p w:rsidR="002E28CE" w:rsidRPr="007966E9" w:rsidRDefault="002E28CE" w:rsidP="001D0124">
            <w:pPr>
              <w:jc w:val="center"/>
              <w:rPr>
                <w:rFonts w:ascii="Times New Roman" w:hAnsi="Times New Roman" w:cs="Times New Roman"/>
                <w:b/>
                <w:sz w:val="20"/>
                <w:szCs w:val="20"/>
              </w:rPr>
            </w:pPr>
            <w:r w:rsidRPr="007966E9">
              <w:rPr>
                <w:rFonts w:ascii="Times New Roman" w:hAnsi="Times New Roman" w:cs="Times New Roman"/>
                <w:b/>
                <w:sz w:val="20"/>
                <w:szCs w:val="20"/>
              </w:rPr>
              <w:t>Власні АЗС</w:t>
            </w:r>
          </w:p>
        </w:tc>
        <w:tc>
          <w:tcPr>
            <w:tcW w:w="1559" w:type="dxa"/>
            <w:vAlign w:val="center"/>
          </w:tcPr>
          <w:p w:rsidR="002E28CE" w:rsidRPr="007966E9" w:rsidRDefault="002E28CE" w:rsidP="001D0124">
            <w:pPr>
              <w:jc w:val="center"/>
              <w:rPr>
                <w:rFonts w:ascii="Times New Roman" w:hAnsi="Times New Roman" w:cs="Times New Roman"/>
                <w:b/>
                <w:sz w:val="20"/>
                <w:szCs w:val="20"/>
              </w:rPr>
            </w:pPr>
            <w:r w:rsidRPr="007966E9">
              <w:rPr>
                <w:rFonts w:ascii="Times New Roman" w:hAnsi="Times New Roman" w:cs="Times New Roman"/>
                <w:b/>
                <w:sz w:val="20"/>
                <w:szCs w:val="20"/>
              </w:rPr>
              <w:t>Партнерські АЗС</w:t>
            </w:r>
          </w:p>
        </w:tc>
      </w:tr>
      <w:tr w:rsidR="002E28CE" w:rsidRPr="007966E9" w:rsidTr="001D0124">
        <w:tc>
          <w:tcPr>
            <w:tcW w:w="817" w:type="dxa"/>
            <w:vAlign w:val="center"/>
          </w:tcPr>
          <w:p w:rsidR="002E28CE" w:rsidRPr="007966E9" w:rsidRDefault="002E28CE" w:rsidP="001D0124">
            <w:pPr>
              <w:jc w:val="center"/>
              <w:rPr>
                <w:rFonts w:ascii="Times New Roman" w:hAnsi="Times New Roman" w:cs="Times New Roman"/>
                <w:sz w:val="18"/>
                <w:szCs w:val="18"/>
              </w:rPr>
            </w:pPr>
            <w:r w:rsidRPr="007966E9">
              <w:rPr>
                <w:rFonts w:ascii="Times New Roman" w:hAnsi="Times New Roman" w:cs="Times New Roman"/>
                <w:sz w:val="18"/>
                <w:szCs w:val="18"/>
              </w:rPr>
              <w:t>1</w:t>
            </w:r>
          </w:p>
        </w:tc>
        <w:tc>
          <w:tcPr>
            <w:tcW w:w="1276" w:type="dxa"/>
            <w:vAlign w:val="center"/>
          </w:tcPr>
          <w:p w:rsidR="002E28CE" w:rsidRPr="007966E9" w:rsidRDefault="002E28CE" w:rsidP="001D0124">
            <w:pPr>
              <w:jc w:val="center"/>
              <w:rPr>
                <w:rFonts w:ascii="Times New Roman" w:hAnsi="Times New Roman" w:cs="Times New Roman"/>
                <w:sz w:val="18"/>
                <w:szCs w:val="18"/>
              </w:rPr>
            </w:pPr>
            <w:r w:rsidRPr="007966E9">
              <w:rPr>
                <w:rFonts w:ascii="Times New Roman" w:hAnsi="Times New Roman" w:cs="Times New Roman"/>
                <w:sz w:val="18"/>
                <w:szCs w:val="18"/>
              </w:rPr>
              <w:t>2</w:t>
            </w:r>
          </w:p>
        </w:tc>
        <w:tc>
          <w:tcPr>
            <w:tcW w:w="2833" w:type="dxa"/>
            <w:vAlign w:val="center"/>
          </w:tcPr>
          <w:p w:rsidR="002E28CE" w:rsidRPr="007966E9" w:rsidRDefault="002E28CE" w:rsidP="001D0124">
            <w:pPr>
              <w:jc w:val="center"/>
              <w:rPr>
                <w:rFonts w:ascii="Times New Roman" w:hAnsi="Times New Roman" w:cs="Times New Roman"/>
                <w:sz w:val="18"/>
                <w:szCs w:val="18"/>
              </w:rPr>
            </w:pPr>
            <w:r w:rsidRPr="007966E9">
              <w:rPr>
                <w:rFonts w:ascii="Times New Roman" w:hAnsi="Times New Roman" w:cs="Times New Roman"/>
                <w:sz w:val="18"/>
                <w:szCs w:val="18"/>
              </w:rPr>
              <w:t>3</w:t>
            </w:r>
          </w:p>
        </w:tc>
        <w:tc>
          <w:tcPr>
            <w:tcW w:w="2128" w:type="dxa"/>
            <w:vAlign w:val="center"/>
          </w:tcPr>
          <w:p w:rsidR="002E28CE" w:rsidRPr="007966E9" w:rsidRDefault="002E28CE" w:rsidP="001D0124">
            <w:pPr>
              <w:jc w:val="center"/>
              <w:rPr>
                <w:rFonts w:ascii="Times New Roman" w:hAnsi="Times New Roman" w:cs="Times New Roman"/>
                <w:sz w:val="18"/>
                <w:szCs w:val="18"/>
              </w:rPr>
            </w:pPr>
            <w:r w:rsidRPr="007966E9">
              <w:rPr>
                <w:rFonts w:ascii="Times New Roman" w:hAnsi="Times New Roman" w:cs="Times New Roman"/>
                <w:sz w:val="18"/>
                <w:szCs w:val="18"/>
              </w:rPr>
              <w:t>4</w:t>
            </w:r>
          </w:p>
        </w:tc>
        <w:tc>
          <w:tcPr>
            <w:tcW w:w="1418" w:type="dxa"/>
            <w:vAlign w:val="center"/>
          </w:tcPr>
          <w:p w:rsidR="002E28CE" w:rsidRPr="007966E9" w:rsidRDefault="002E28CE" w:rsidP="001D0124">
            <w:pPr>
              <w:jc w:val="center"/>
              <w:rPr>
                <w:rFonts w:ascii="Times New Roman" w:hAnsi="Times New Roman" w:cs="Times New Roman"/>
                <w:sz w:val="18"/>
                <w:szCs w:val="18"/>
              </w:rPr>
            </w:pPr>
            <w:r w:rsidRPr="007966E9">
              <w:rPr>
                <w:rFonts w:ascii="Times New Roman" w:hAnsi="Times New Roman" w:cs="Times New Roman"/>
                <w:sz w:val="18"/>
                <w:szCs w:val="18"/>
              </w:rPr>
              <w:t>5</w:t>
            </w:r>
          </w:p>
        </w:tc>
        <w:tc>
          <w:tcPr>
            <w:tcW w:w="1559" w:type="dxa"/>
            <w:vAlign w:val="center"/>
          </w:tcPr>
          <w:p w:rsidR="002E28CE" w:rsidRPr="007966E9" w:rsidRDefault="002E28CE" w:rsidP="001D0124">
            <w:pPr>
              <w:jc w:val="center"/>
              <w:rPr>
                <w:rFonts w:ascii="Times New Roman" w:hAnsi="Times New Roman" w:cs="Times New Roman"/>
                <w:sz w:val="18"/>
                <w:szCs w:val="18"/>
              </w:rPr>
            </w:pPr>
            <w:r w:rsidRPr="007966E9">
              <w:rPr>
                <w:rFonts w:ascii="Times New Roman" w:hAnsi="Times New Roman" w:cs="Times New Roman"/>
                <w:sz w:val="18"/>
                <w:szCs w:val="18"/>
              </w:rPr>
              <w:t>6</w:t>
            </w:r>
          </w:p>
        </w:tc>
      </w:tr>
      <w:tr w:rsidR="002E28CE" w:rsidRPr="007966E9" w:rsidTr="001D0124">
        <w:tc>
          <w:tcPr>
            <w:tcW w:w="10031" w:type="dxa"/>
            <w:gridSpan w:val="6"/>
            <w:vAlign w:val="center"/>
          </w:tcPr>
          <w:p w:rsidR="002E28CE" w:rsidRPr="007966E9" w:rsidRDefault="002E28CE" w:rsidP="001D0124">
            <w:pPr>
              <w:jc w:val="center"/>
              <w:rPr>
                <w:rFonts w:ascii="Times New Roman" w:hAnsi="Times New Roman" w:cs="Times New Roman"/>
                <w:sz w:val="24"/>
                <w:szCs w:val="24"/>
              </w:rPr>
            </w:pPr>
            <w:r w:rsidRPr="007966E9">
              <w:rPr>
                <w:rFonts w:ascii="Times New Roman" w:hAnsi="Times New Roman" w:cs="Times New Roman"/>
                <w:sz w:val="24"/>
                <w:szCs w:val="24"/>
              </w:rPr>
              <w:t>Наявність АЗС по всім областям (території) України</w:t>
            </w:r>
          </w:p>
        </w:tc>
      </w:tr>
      <w:tr w:rsidR="002E28CE" w:rsidRPr="007966E9" w:rsidTr="001D0124">
        <w:tc>
          <w:tcPr>
            <w:tcW w:w="817" w:type="dxa"/>
          </w:tcPr>
          <w:p w:rsidR="002E28CE" w:rsidRPr="007966E9" w:rsidRDefault="002E28CE" w:rsidP="001D0124">
            <w:pPr>
              <w:rPr>
                <w:rFonts w:ascii="Times New Roman" w:hAnsi="Times New Roman" w:cs="Times New Roman"/>
                <w:sz w:val="24"/>
                <w:szCs w:val="24"/>
              </w:rPr>
            </w:pPr>
          </w:p>
        </w:tc>
        <w:tc>
          <w:tcPr>
            <w:tcW w:w="1276" w:type="dxa"/>
          </w:tcPr>
          <w:p w:rsidR="002E28CE" w:rsidRPr="007966E9" w:rsidRDefault="002E28CE" w:rsidP="001D0124">
            <w:pPr>
              <w:rPr>
                <w:rFonts w:ascii="Times New Roman" w:hAnsi="Times New Roman" w:cs="Times New Roman"/>
                <w:sz w:val="24"/>
                <w:szCs w:val="24"/>
              </w:rPr>
            </w:pPr>
          </w:p>
        </w:tc>
        <w:tc>
          <w:tcPr>
            <w:tcW w:w="2833" w:type="dxa"/>
          </w:tcPr>
          <w:p w:rsidR="002E28CE" w:rsidRPr="007966E9" w:rsidRDefault="002E28CE" w:rsidP="001D0124">
            <w:pPr>
              <w:rPr>
                <w:rFonts w:ascii="Times New Roman" w:hAnsi="Times New Roman" w:cs="Times New Roman"/>
                <w:sz w:val="24"/>
                <w:szCs w:val="24"/>
              </w:rPr>
            </w:pPr>
          </w:p>
        </w:tc>
        <w:tc>
          <w:tcPr>
            <w:tcW w:w="2128" w:type="dxa"/>
          </w:tcPr>
          <w:p w:rsidR="002E28CE" w:rsidRPr="007966E9" w:rsidRDefault="002E28CE" w:rsidP="001D0124">
            <w:pPr>
              <w:rPr>
                <w:rFonts w:ascii="Times New Roman" w:hAnsi="Times New Roman" w:cs="Times New Roman"/>
                <w:sz w:val="24"/>
                <w:szCs w:val="24"/>
              </w:rPr>
            </w:pPr>
          </w:p>
        </w:tc>
        <w:tc>
          <w:tcPr>
            <w:tcW w:w="1418" w:type="dxa"/>
          </w:tcPr>
          <w:p w:rsidR="002E28CE" w:rsidRPr="007966E9" w:rsidRDefault="002E28CE" w:rsidP="001D0124">
            <w:pPr>
              <w:rPr>
                <w:rFonts w:ascii="Times New Roman" w:hAnsi="Times New Roman" w:cs="Times New Roman"/>
                <w:sz w:val="24"/>
                <w:szCs w:val="24"/>
              </w:rPr>
            </w:pPr>
          </w:p>
        </w:tc>
        <w:tc>
          <w:tcPr>
            <w:tcW w:w="1559" w:type="dxa"/>
          </w:tcPr>
          <w:p w:rsidR="002E28CE" w:rsidRPr="007966E9" w:rsidRDefault="002E28CE" w:rsidP="001D0124">
            <w:pPr>
              <w:rPr>
                <w:rFonts w:ascii="Times New Roman" w:hAnsi="Times New Roman" w:cs="Times New Roman"/>
                <w:sz w:val="24"/>
                <w:szCs w:val="24"/>
              </w:rPr>
            </w:pPr>
          </w:p>
        </w:tc>
      </w:tr>
      <w:tr w:rsidR="002E28CE" w:rsidRPr="007966E9" w:rsidTr="001D0124">
        <w:tc>
          <w:tcPr>
            <w:tcW w:w="10031" w:type="dxa"/>
            <w:gridSpan w:val="6"/>
            <w:vAlign w:val="center"/>
          </w:tcPr>
          <w:p w:rsidR="002E28CE" w:rsidRPr="007966E9" w:rsidRDefault="002E28CE" w:rsidP="001D0124">
            <w:pPr>
              <w:jc w:val="center"/>
              <w:rPr>
                <w:rFonts w:ascii="Times New Roman" w:hAnsi="Times New Roman" w:cs="Times New Roman"/>
                <w:sz w:val="24"/>
                <w:szCs w:val="24"/>
              </w:rPr>
            </w:pPr>
            <w:r w:rsidRPr="007966E9">
              <w:rPr>
                <w:rFonts w:ascii="Times New Roman" w:hAnsi="Times New Roman" w:cs="Times New Roman"/>
                <w:sz w:val="24"/>
                <w:szCs w:val="24"/>
              </w:rPr>
              <w:t>Наявність АЗС по районам Чернівецької області</w:t>
            </w:r>
          </w:p>
        </w:tc>
      </w:tr>
      <w:tr w:rsidR="002E28CE" w:rsidRPr="007966E9" w:rsidTr="001D0124">
        <w:tc>
          <w:tcPr>
            <w:tcW w:w="817" w:type="dxa"/>
          </w:tcPr>
          <w:p w:rsidR="002E28CE" w:rsidRPr="007966E9" w:rsidRDefault="002E28CE" w:rsidP="001D0124">
            <w:pPr>
              <w:rPr>
                <w:rFonts w:ascii="Times New Roman" w:hAnsi="Times New Roman" w:cs="Times New Roman"/>
                <w:sz w:val="24"/>
                <w:szCs w:val="24"/>
              </w:rPr>
            </w:pPr>
          </w:p>
        </w:tc>
        <w:tc>
          <w:tcPr>
            <w:tcW w:w="1276" w:type="dxa"/>
          </w:tcPr>
          <w:p w:rsidR="002E28CE" w:rsidRPr="007966E9" w:rsidRDefault="002E28CE" w:rsidP="001D0124">
            <w:pPr>
              <w:rPr>
                <w:rFonts w:ascii="Times New Roman" w:hAnsi="Times New Roman" w:cs="Times New Roman"/>
                <w:sz w:val="24"/>
                <w:szCs w:val="24"/>
              </w:rPr>
            </w:pPr>
          </w:p>
        </w:tc>
        <w:tc>
          <w:tcPr>
            <w:tcW w:w="2833" w:type="dxa"/>
          </w:tcPr>
          <w:p w:rsidR="002E28CE" w:rsidRPr="007966E9" w:rsidRDefault="002E28CE" w:rsidP="001D0124">
            <w:pPr>
              <w:rPr>
                <w:rFonts w:ascii="Times New Roman" w:hAnsi="Times New Roman" w:cs="Times New Roman"/>
                <w:sz w:val="24"/>
                <w:szCs w:val="24"/>
              </w:rPr>
            </w:pPr>
          </w:p>
        </w:tc>
        <w:tc>
          <w:tcPr>
            <w:tcW w:w="2128" w:type="dxa"/>
          </w:tcPr>
          <w:p w:rsidR="002E28CE" w:rsidRPr="007966E9" w:rsidRDefault="002E28CE" w:rsidP="001D0124">
            <w:pPr>
              <w:rPr>
                <w:rFonts w:ascii="Times New Roman" w:hAnsi="Times New Roman" w:cs="Times New Roman"/>
                <w:sz w:val="24"/>
                <w:szCs w:val="24"/>
              </w:rPr>
            </w:pPr>
          </w:p>
        </w:tc>
        <w:tc>
          <w:tcPr>
            <w:tcW w:w="1418" w:type="dxa"/>
          </w:tcPr>
          <w:p w:rsidR="002E28CE" w:rsidRPr="007966E9" w:rsidRDefault="002E28CE" w:rsidP="001D0124">
            <w:pPr>
              <w:rPr>
                <w:rFonts w:ascii="Times New Roman" w:hAnsi="Times New Roman" w:cs="Times New Roman"/>
                <w:sz w:val="24"/>
                <w:szCs w:val="24"/>
              </w:rPr>
            </w:pPr>
          </w:p>
        </w:tc>
        <w:tc>
          <w:tcPr>
            <w:tcW w:w="1559" w:type="dxa"/>
          </w:tcPr>
          <w:p w:rsidR="002E28CE" w:rsidRPr="007966E9" w:rsidRDefault="002E28CE" w:rsidP="001D0124">
            <w:pPr>
              <w:rPr>
                <w:rFonts w:ascii="Times New Roman" w:hAnsi="Times New Roman" w:cs="Times New Roman"/>
                <w:sz w:val="24"/>
                <w:szCs w:val="24"/>
              </w:rPr>
            </w:pPr>
          </w:p>
        </w:tc>
      </w:tr>
      <w:tr w:rsidR="002E28CE" w:rsidRPr="007966E9" w:rsidTr="001D0124">
        <w:tc>
          <w:tcPr>
            <w:tcW w:w="10031" w:type="dxa"/>
            <w:gridSpan w:val="6"/>
            <w:vAlign w:val="center"/>
          </w:tcPr>
          <w:p w:rsidR="002E28CE" w:rsidRPr="007966E9" w:rsidRDefault="002E28CE" w:rsidP="001D0124">
            <w:pPr>
              <w:jc w:val="center"/>
              <w:rPr>
                <w:rFonts w:ascii="Times New Roman" w:hAnsi="Times New Roman" w:cs="Times New Roman"/>
                <w:sz w:val="24"/>
                <w:szCs w:val="24"/>
              </w:rPr>
            </w:pPr>
            <w:r>
              <w:rPr>
                <w:rFonts w:ascii="Times New Roman" w:hAnsi="Times New Roman" w:cs="Times New Roman"/>
                <w:sz w:val="24"/>
                <w:szCs w:val="24"/>
              </w:rPr>
              <w:t>Наявність АЗС не менше трьох (3</w:t>
            </w:r>
            <w:r w:rsidRPr="007966E9">
              <w:rPr>
                <w:rFonts w:ascii="Times New Roman" w:hAnsi="Times New Roman" w:cs="Times New Roman"/>
                <w:sz w:val="24"/>
                <w:szCs w:val="24"/>
              </w:rPr>
              <w:t>) штук міста Чернівці Чернівецької області</w:t>
            </w:r>
          </w:p>
        </w:tc>
      </w:tr>
      <w:tr w:rsidR="002E28CE" w:rsidRPr="007966E9" w:rsidTr="001D0124">
        <w:tc>
          <w:tcPr>
            <w:tcW w:w="817" w:type="dxa"/>
          </w:tcPr>
          <w:p w:rsidR="002E28CE" w:rsidRPr="007966E9" w:rsidRDefault="002E28CE" w:rsidP="001D0124">
            <w:pPr>
              <w:rPr>
                <w:rFonts w:ascii="Times New Roman" w:hAnsi="Times New Roman" w:cs="Times New Roman"/>
                <w:sz w:val="24"/>
                <w:szCs w:val="24"/>
              </w:rPr>
            </w:pPr>
          </w:p>
        </w:tc>
        <w:tc>
          <w:tcPr>
            <w:tcW w:w="1276" w:type="dxa"/>
          </w:tcPr>
          <w:p w:rsidR="002E28CE" w:rsidRPr="007966E9" w:rsidRDefault="002E28CE" w:rsidP="001D0124">
            <w:pPr>
              <w:rPr>
                <w:rFonts w:ascii="Times New Roman" w:hAnsi="Times New Roman" w:cs="Times New Roman"/>
                <w:sz w:val="24"/>
                <w:szCs w:val="24"/>
              </w:rPr>
            </w:pPr>
          </w:p>
        </w:tc>
        <w:tc>
          <w:tcPr>
            <w:tcW w:w="2833" w:type="dxa"/>
          </w:tcPr>
          <w:p w:rsidR="002E28CE" w:rsidRPr="007966E9" w:rsidRDefault="002E28CE" w:rsidP="001D0124">
            <w:pPr>
              <w:rPr>
                <w:rFonts w:ascii="Times New Roman" w:hAnsi="Times New Roman" w:cs="Times New Roman"/>
                <w:sz w:val="24"/>
                <w:szCs w:val="24"/>
              </w:rPr>
            </w:pPr>
          </w:p>
        </w:tc>
        <w:tc>
          <w:tcPr>
            <w:tcW w:w="2128" w:type="dxa"/>
          </w:tcPr>
          <w:p w:rsidR="002E28CE" w:rsidRPr="007966E9" w:rsidRDefault="002E28CE" w:rsidP="001D0124">
            <w:pPr>
              <w:rPr>
                <w:rFonts w:ascii="Times New Roman" w:hAnsi="Times New Roman" w:cs="Times New Roman"/>
                <w:sz w:val="24"/>
                <w:szCs w:val="24"/>
              </w:rPr>
            </w:pPr>
          </w:p>
        </w:tc>
        <w:tc>
          <w:tcPr>
            <w:tcW w:w="1418" w:type="dxa"/>
          </w:tcPr>
          <w:p w:rsidR="002E28CE" w:rsidRPr="007966E9" w:rsidRDefault="002E28CE" w:rsidP="001D0124">
            <w:pPr>
              <w:rPr>
                <w:rFonts w:ascii="Times New Roman" w:hAnsi="Times New Roman" w:cs="Times New Roman"/>
                <w:sz w:val="24"/>
                <w:szCs w:val="24"/>
              </w:rPr>
            </w:pPr>
          </w:p>
        </w:tc>
        <w:tc>
          <w:tcPr>
            <w:tcW w:w="1559" w:type="dxa"/>
          </w:tcPr>
          <w:p w:rsidR="002E28CE" w:rsidRPr="007966E9" w:rsidRDefault="002E28CE" w:rsidP="001D0124">
            <w:pPr>
              <w:rPr>
                <w:rFonts w:ascii="Times New Roman" w:hAnsi="Times New Roman" w:cs="Times New Roman"/>
                <w:sz w:val="24"/>
                <w:szCs w:val="24"/>
              </w:rPr>
            </w:pPr>
          </w:p>
        </w:tc>
      </w:tr>
    </w:tbl>
    <w:p w:rsidR="002E28CE" w:rsidRPr="007966E9" w:rsidRDefault="002E28CE" w:rsidP="002E28CE"/>
    <w:p w:rsidR="002E28CE" w:rsidRPr="000964DD" w:rsidRDefault="002E28CE" w:rsidP="002E28CE">
      <w:pPr>
        <w:spacing w:after="0"/>
        <w:jc w:val="right"/>
        <w:rPr>
          <w:rFonts w:ascii="Times New Roman" w:hAnsi="Times New Roman" w:cs="Times New Roman"/>
          <w:sz w:val="24"/>
          <w:szCs w:val="24"/>
        </w:rPr>
      </w:pPr>
      <w:r w:rsidRPr="000964DD">
        <w:rPr>
          <w:rFonts w:ascii="Times New Roman" w:hAnsi="Times New Roman" w:cs="Times New Roman"/>
          <w:sz w:val="24"/>
          <w:szCs w:val="24"/>
        </w:rPr>
        <w:t xml:space="preserve">Додаток </w:t>
      </w:r>
      <w:r w:rsidR="00432C0B">
        <w:rPr>
          <w:rFonts w:ascii="Times New Roman" w:hAnsi="Times New Roman" w:cs="Times New Roman"/>
          <w:sz w:val="24"/>
          <w:szCs w:val="24"/>
        </w:rPr>
        <w:t>2</w:t>
      </w:r>
    </w:p>
    <w:p w:rsidR="002E28CE" w:rsidRPr="000964DD" w:rsidRDefault="002E28CE" w:rsidP="002E28CE">
      <w:pPr>
        <w:spacing w:after="0"/>
        <w:jc w:val="right"/>
        <w:rPr>
          <w:rFonts w:ascii="Times New Roman" w:hAnsi="Times New Roman" w:cs="Times New Roman"/>
          <w:sz w:val="24"/>
          <w:szCs w:val="24"/>
        </w:rPr>
      </w:pPr>
      <w:r>
        <w:rPr>
          <w:rFonts w:ascii="Times New Roman" w:hAnsi="Times New Roman" w:cs="Times New Roman"/>
          <w:sz w:val="24"/>
          <w:szCs w:val="24"/>
        </w:rPr>
        <w:t>до Д</w:t>
      </w:r>
      <w:r w:rsidRPr="000964DD">
        <w:rPr>
          <w:rFonts w:ascii="Times New Roman" w:hAnsi="Times New Roman" w:cs="Times New Roman"/>
          <w:sz w:val="24"/>
          <w:szCs w:val="24"/>
        </w:rPr>
        <w:t>оговору</w:t>
      </w:r>
    </w:p>
    <w:p w:rsidR="002E28CE" w:rsidRPr="000964DD" w:rsidRDefault="002E28CE" w:rsidP="002E28CE">
      <w:pPr>
        <w:spacing w:after="0"/>
        <w:jc w:val="center"/>
        <w:rPr>
          <w:rFonts w:ascii="Times New Roman" w:hAnsi="Times New Roman" w:cs="Times New Roman"/>
          <w:sz w:val="24"/>
          <w:szCs w:val="24"/>
        </w:rPr>
      </w:pPr>
      <w:r w:rsidRPr="000964DD">
        <w:rPr>
          <w:rFonts w:ascii="Times New Roman" w:hAnsi="Times New Roman" w:cs="Times New Roman"/>
          <w:sz w:val="24"/>
          <w:szCs w:val="24"/>
        </w:rPr>
        <w:t>Заявка на поставку Товару</w:t>
      </w:r>
    </w:p>
    <w:p w:rsidR="002E28CE" w:rsidRPr="007966E9" w:rsidRDefault="002E28CE" w:rsidP="002E28CE">
      <w:pPr>
        <w:spacing w:after="0"/>
        <w:jc w:val="both"/>
        <w:rPr>
          <w:rFonts w:ascii="Times New Roman" w:hAnsi="Times New Roman" w:cs="Times New Roman"/>
          <w:b/>
          <w:sz w:val="24"/>
          <w:szCs w:val="24"/>
        </w:rPr>
      </w:pPr>
      <w:r w:rsidRPr="007966E9">
        <w:rPr>
          <w:rFonts w:ascii="Times New Roman" w:hAnsi="Times New Roman" w:cs="Times New Roman"/>
          <w:sz w:val="24"/>
          <w:szCs w:val="24"/>
        </w:rPr>
        <w:t xml:space="preserve">Прошу поставити товар за цінами, згідно з Договором № </w:t>
      </w:r>
      <w:r w:rsidRPr="007966E9">
        <w:rPr>
          <w:rFonts w:ascii="Times New Roman" w:hAnsi="Times New Roman" w:cs="Times New Roman"/>
          <w:sz w:val="24"/>
          <w:szCs w:val="24"/>
          <w:u w:val="single"/>
        </w:rPr>
        <w:t xml:space="preserve">        </w:t>
      </w:r>
      <w:proofErr w:type="spellStart"/>
      <w:r w:rsidRPr="007966E9">
        <w:rPr>
          <w:rFonts w:ascii="Times New Roman" w:hAnsi="Times New Roman" w:cs="Times New Roman"/>
          <w:sz w:val="24"/>
          <w:szCs w:val="24"/>
        </w:rPr>
        <w:t>.від</w:t>
      </w:r>
      <w:proofErr w:type="spellEnd"/>
      <w:r w:rsidRPr="007966E9">
        <w:rPr>
          <w:rFonts w:ascii="Times New Roman" w:hAnsi="Times New Roman" w:cs="Times New Roman"/>
          <w:sz w:val="24"/>
          <w:szCs w:val="24"/>
        </w:rPr>
        <w:t xml:space="preserve"> </w:t>
      </w:r>
      <w:r w:rsidRPr="007966E9">
        <w:rPr>
          <w:rFonts w:ascii="Times New Roman" w:hAnsi="Times New Roman" w:cs="Times New Roman"/>
          <w:sz w:val="24"/>
          <w:szCs w:val="24"/>
          <w:lang w:val="ru-RU"/>
        </w:rPr>
        <w:t>“</w:t>
      </w:r>
      <w:r w:rsidRPr="007966E9">
        <w:rPr>
          <w:rFonts w:ascii="Times New Roman" w:hAnsi="Times New Roman" w:cs="Times New Roman"/>
          <w:sz w:val="24"/>
          <w:szCs w:val="24"/>
          <w:u w:val="single"/>
          <w:lang w:val="ru-RU"/>
        </w:rPr>
        <w:t xml:space="preserve">      </w:t>
      </w:r>
      <w:r w:rsidRPr="007966E9">
        <w:rPr>
          <w:rFonts w:ascii="Times New Roman" w:hAnsi="Times New Roman" w:cs="Times New Roman"/>
          <w:sz w:val="24"/>
          <w:szCs w:val="24"/>
          <w:lang w:val="ru-RU"/>
        </w:rPr>
        <w:t>.”</w:t>
      </w:r>
      <w:r w:rsidRPr="007966E9">
        <w:rPr>
          <w:rFonts w:ascii="Times New Roman" w:hAnsi="Times New Roman" w:cs="Times New Roman"/>
          <w:sz w:val="24"/>
          <w:szCs w:val="24"/>
          <w:u w:val="single"/>
        </w:rPr>
        <w:t xml:space="preserve">                   .</w:t>
      </w:r>
      <w:r>
        <w:rPr>
          <w:rFonts w:ascii="Times New Roman" w:hAnsi="Times New Roman" w:cs="Times New Roman"/>
          <w:sz w:val="24"/>
          <w:szCs w:val="24"/>
        </w:rPr>
        <w:t>202</w:t>
      </w:r>
      <w:r w:rsidR="00432C0B">
        <w:rPr>
          <w:rFonts w:ascii="Times New Roman" w:hAnsi="Times New Roman" w:cs="Times New Roman"/>
          <w:sz w:val="24"/>
          <w:szCs w:val="24"/>
        </w:rPr>
        <w:t>3</w:t>
      </w:r>
      <w:r w:rsidRPr="007966E9">
        <w:rPr>
          <w:rFonts w:ascii="Times New Roman" w:hAnsi="Times New Roman" w:cs="Times New Roman"/>
          <w:sz w:val="24"/>
          <w:szCs w:val="24"/>
        </w:rPr>
        <w:t xml:space="preserve"> року в асортименті та у кількості, що наведена в таблиці</w:t>
      </w:r>
      <w:r w:rsidRPr="007966E9">
        <w:rPr>
          <w:rFonts w:ascii="Times New Roman" w:hAnsi="Times New Roman" w:cs="Times New Roman"/>
          <w:b/>
          <w:sz w:val="24"/>
          <w:szCs w:val="24"/>
        </w:rPr>
        <w:t>.</w:t>
      </w:r>
    </w:p>
    <w:p w:rsidR="002E28CE" w:rsidRPr="007966E9" w:rsidRDefault="002E28CE" w:rsidP="002E28CE">
      <w:pPr>
        <w:spacing w:after="0"/>
        <w:jc w:val="both"/>
        <w:rPr>
          <w:b/>
        </w:rPr>
      </w:pPr>
    </w:p>
    <w:tbl>
      <w:tblPr>
        <w:tblStyle w:val="21"/>
        <w:tblW w:w="0" w:type="auto"/>
        <w:tblLook w:val="04A0" w:firstRow="1" w:lastRow="0" w:firstColumn="1" w:lastColumn="0" w:noHBand="0" w:noVBand="1"/>
      </w:tblPr>
      <w:tblGrid>
        <w:gridCol w:w="1646"/>
        <w:gridCol w:w="1297"/>
        <w:gridCol w:w="1418"/>
        <w:gridCol w:w="1417"/>
        <w:gridCol w:w="993"/>
        <w:gridCol w:w="3084"/>
      </w:tblGrid>
      <w:tr w:rsidR="002E28CE" w:rsidRPr="007966E9" w:rsidTr="001D0124">
        <w:tc>
          <w:tcPr>
            <w:tcW w:w="1646" w:type="dxa"/>
            <w:vAlign w:val="center"/>
          </w:tcPr>
          <w:p w:rsidR="002E28CE" w:rsidRPr="007966E9" w:rsidRDefault="002E28CE" w:rsidP="001D0124">
            <w:pPr>
              <w:jc w:val="center"/>
              <w:rPr>
                <w:rFonts w:ascii="Times New Roman" w:hAnsi="Times New Roman" w:cs="Times New Roman"/>
                <w:sz w:val="20"/>
                <w:szCs w:val="20"/>
              </w:rPr>
            </w:pPr>
            <w:r w:rsidRPr="007966E9">
              <w:rPr>
                <w:rFonts w:ascii="Times New Roman" w:hAnsi="Times New Roman" w:cs="Times New Roman"/>
                <w:sz w:val="20"/>
                <w:szCs w:val="20"/>
              </w:rPr>
              <w:t>Найменування товару</w:t>
            </w:r>
          </w:p>
        </w:tc>
        <w:tc>
          <w:tcPr>
            <w:tcW w:w="1297" w:type="dxa"/>
            <w:vAlign w:val="center"/>
          </w:tcPr>
          <w:p w:rsidR="002E28CE" w:rsidRPr="007966E9" w:rsidRDefault="002E28CE" w:rsidP="001D0124">
            <w:pPr>
              <w:jc w:val="center"/>
              <w:rPr>
                <w:rFonts w:ascii="Times New Roman" w:hAnsi="Times New Roman" w:cs="Times New Roman"/>
                <w:sz w:val="20"/>
                <w:szCs w:val="20"/>
              </w:rPr>
            </w:pPr>
            <w:r w:rsidRPr="007966E9">
              <w:rPr>
                <w:rFonts w:ascii="Times New Roman" w:hAnsi="Times New Roman" w:cs="Times New Roman"/>
                <w:sz w:val="20"/>
                <w:szCs w:val="20"/>
              </w:rPr>
              <w:t>Одиниця виміру</w:t>
            </w:r>
          </w:p>
        </w:tc>
        <w:tc>
          <w:tcPr>
            <w:tcW w:w="1418" w:type="dxa"/>
            <w:vAlign w:val="center"/>
          </w:tcPr>
          <w:p w:rsidR="002E28CE" w:rsidRPr="007966E9" w:rsidRDefault="002E28CE" w:rsidP="001D0124">
            <w:pPr>
              <w:jc w:val="center"/>
              <w:rPr>
                <w:rFonts w:ascii="Times New Roman" w:hAnsi="Times New Roman" w:cs="Times New Roman"/>
                <w:sz w:val="20"/>
                <w:szCs w:val="20"/>
              </w:rPr>
            </w:pPr>
            <w:r w:rsidRPr="007966E9">
              <w:rPr>
                <w:rFonts w:ascii="Times New Roman" w:hAnsi="Times New Roman" w:cs="Times New Roman"/>
                <w:sz w:val="20"/>
                <w:szCs w:val="20"/>
              </w:rPr>
              <w:t>Кількість</w:t>
            </w:r>
          </w:p>
        </w:tc>
        <w:tc>
          <w:tcPr>
            <w:tcW w:w="1417" w:type="dxa"/>
            <w:vAlign w:val="center"/>
          </w:tcPr>
          <w:p w:rsidR="002E28CE" w:rsidRPr="007966E9" w:rsidRDefault="002E28CE" w:rsidP="001D0124">
            <w:pPr>
              <w:jc w:val="center"/>
              <w:rPr>
                <w:rFonts w:ascii="Times New Roman" w:hAnsi="Times New Roman" w:cs="Times New Roman"/>
                <w:sz w:val="20"/>
                <w:szCs w:val="20"/>
              </w:rPr>
            </w:pPr>
            <w:r w:rsidRPr="007966E9">
              <w:rPr>
                <w:rFonts w:ascii="Times New Roman" w:hAnsi="Times New Roman" w:cs="Times New Roman"/>
                <w:sz w:val="20"/>
                <w:szCs w:val="20"/>
              </w:rPr>
              <w:t>Адреса поставки</w:t>
            </w:r>
          </w:p>
        </w:tc>
        <w:tc>
          <w:tcPr>
            <w:tcW w:w="993" w:type="dxa"/>
            <w:vAlign w:val="center"/>
          </w:tcPr>
          <w:p w:rsidR="002E28CE" w:rsidRPr="007966E9" w:rsidRDefault="002E28CE" w:rsidP="001D0124">
            <w:pPr>
              <w:jc w:val="center"/>
              <w:rPr>
                <w:rFonts w:ascii="Times New Roman" w:hAnsi="Times New Roman" w:cs="Times New Roman"/>
                <w:sz w:val="20"/>
                <w:szCs w:val="20"/>
              </w:rPr>
            </w:pPr>
            <w:r w:rsidRPr="007966E9">
              <w:rPr>
                <w:rFonts w:ascii="Times New Roman" w:hAnsi="Times New Roman" w:cs="Times New Roman"/>
                <w:sz w:val="20"/>
                <w:szCs w:val="20"/>
              </w:rPr>
              <w:t>Термін поставки</w:t>
            </w:r>
          </w:p>
        </w:tc>
        <w:tc>
          <w:tcPr>
            <w:tcW w:w="3084" w:type="dxa"/>
            <w:vAlign w:val="center"/>
          </w:tcPr>
          <w:p w:rsidR="002E28CE" w:rsidRPr="007966E9" w:rsidRDefault="002E28CE" w:rsidP="001D0124">
            <w:pPr>
              <w:jc w:val="center"/>
              <w:rPr>
                <w:rFonts w:ascii="Times New Roman" w:hAnsi="Times New Roman" w:cs="Times New Roman"/>
                <w:sz w:val="20"/>
                <w:szCs w:val="20"/>
              </w:rPr>
            </w:pPr>
            <w:r w:rsidRPr="007966E9">
              <w:rPr>
                <w:rFonts w:ascii="Times New Roman" w:hAnsi="Times New Roman" w:cs="Times New Roman"/>
                <w:sz w:val="20"/>
                <w:szCs w:val="20"/>
              </w:rPr>
              <w:t>ПІБ уповноваженої особи Замовника, контактний телефон</w:t>
            </w:r>
          </w:p>
        </w:tc>
      </w:tr>
      <w:tr w:rsidR="002E28CE" w:rsidRPr="007966E9" w:rsidTr="001D0124">
        <w:tc>
          <w:tcPr>
            <w:tcW w:w="1646" w:type="dxa"/>
          </w:tcPr>
          <w:p w:rsidR="002E28CE" w:rsidRPr="007966E9" w:rsidRDefault="002E28CE" w:rsidP="001D0124">
            <w:pPr>
              <w:rPr>
                <w:b/>
              </w:rPr>
            </w:pPr>
          </w:p>
        </w:tc>
        <w:tc>
          <w:tcPr>
            <w:tcW w:w="1297" w:type="dxa"/>
          </w:tcPr>
          <w:p w:rsidR="002E28CE" w:rsidRPr="007966E9" w:rsidRDefault="002E28CE" w:rsidP="001D0124">
            <w:pPr>
              <w:rPr>
                <w:b/>
              </w:rPr>
            </w:pPr>
          </w:p>
        </w:tc>
        <w:tc>
          <w:tcPr>
            <w:tcW w:w="1418" w:type="dxa"/>
          </w:tcPr>
          <w:p w:rsidR="002E28CE" w:rsidRPr="007966E9" w:rsidRDefault="002E28CE" w:rsidP="001D0124">
            <w:pPr>
              <w:rPr>
                <w:b/>
              </w:rPr>
            </w:pPr>
          </w:p>
        </w:tc>
        <w:tc>
          <w:tcPr>
            <w:tcW w:w="1417" w:type="dxa"/>
          </w:tcPr>
          <w:p w:rsidR="002E28CE" w:rsidRPr="007966E9" w:rsidRDefault="002E28CE" w:rsidP="001D0124">
            <w:pPr>
              <w:rPr>
                <w:b/>
              </w:rPr>
            </w:pPr>
          </w:p>
        </w:tc>
        <w:tc>
          <w:tcPr>
            <w:tcW w:w="993" w:type="dxa"/>
          </w:tcPr>
          <w:p w:rsidR="002E28CE" w:rsidRPr="007966E9" w:rsidRDefault="002E28CE" w:rsidP="001D0124">
            <w:pPr>
              <w:rPr>
                <w:b/>
              </w:rPr>
            </w:pPr>
          </w:p>
        </w:tc>
        <w:tc>
          <w:tcPr>
            <w:tcW w:w="3084" w:type="dxa"/>
          </w:tcPr>
          <w:p w:rsidR="002E28CE" w:rsidRPr="007966E9" w:rsidRDefault="002E28CE" w:rsidP="001D0124">
            <w:pPr>
              <w:rPr>
                <w:b/>
              </w:rPr>
            </w:pPr>
          </w:p>
        </w:tc>
      </w:tr>
    </w:tbl>
    <w:p w:rsidR="002E28CE" w:rsidRPr="007966E9" w:rsidRDefault="002E28CE" w:rsidP="002E28CE">
      <w:pPr>
        <w:spacing w:after="0"/>
        <w:rPr>
          <w:b/>
        </w:rPr>
      </w:pPr>
    </w:p>
    <w:p w:rsidR="002E28CE" w:rsidRPr="007966E9" w:rsidRDefault="002E28CE" w:rsidP="002E28CE">
      <w:pPr>
        <w:spacing w:after="0"/>
        <w:rPr>
          <w:rFonts w:ascii="Times New Roman" w:hAnsi="Times New Roman" w:cs="Times New Roman"/>
          <w:sz w:val="24"/>
          <w:szCs w:val="24"/>
        </w:rPr>
      </w:pPr>
      <w:r w:rsidRPr="007966E9">
        <w:rPr>
          <w:rFonts w:ascii="Times New Roman" w:hAnsi="Times New Roman" w:cs="Times New Roman"/>
          <w:sz w:val="24"/>
          <w:szCs w:val="24"/>
        </w:rPr>
        <w:t>Підпис</w:t>
      </w:r>
    </w:p>
    <w:p w:rsidR="00C55795" w:rsidRPr="00C55795" w:rsidRDefault="00C55795" w:rsidP="002E28CE">
      <w:pPr>
        <w:suppressAutoHyphens/>
        <w:spacing w:after="0" w:line="240" w:lineRule="auto"/>
        <w:ind w:firstLine="567"/>
        <w:jc w:val="center"/>
        <w:rPr>
          <w:rFonts w:ascii="Times New Roman" w:eastAsia="Calibri" w:hAnsi="Times New Roman" w:cs="Times New Roman"/>
          <w:color w:val="00000A"/>
          <w:kern w:val="1"/>
          <w:sz w:val="24"/>
          <w:szCs w:val="24"/>
        </w:rPr>
      </w:pPr>
    </w:p>
    <w:sectPr w:rsidR="00C55795" w:rsidRPr="00C55795" w:rsidSect="00F87390">
      <w:footerReference w:type="default" r:id="rId42"/>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33" w:rsidRDefault="00750533" w:rsidP="00584BA8">
      <w:pPr>
        <w:spacing w:after="0" w:line="240" w:lineRule="auto"/>
      </w:pPr>
      <w:r>
        <w:separator/>
      </w:r>
    </w:p>
  </w:endnote>
  <w:endnote w:type="continuationSeparator" w:id="0">
    <w:p w:rsidR="00750533" w:rsidRDefault="00750533"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D3" w:rsidRDefault="006A22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33" w:rsidRDefault="00750533" w:rsidP="00584BA8">
      <w:pPr>
        <w:spacing w:after="0" w:line="240" w:lineRule="auto"/>
      </w:pPr>
      <w:r>
        <w:separator/>
      </w:r>
    </w:p>
  </w:footnote>
  <w:footnote w:type="continuationSeparator" w:id="0">
    <w:p w:rsidR="00750533" w:rsidRDefault="00750533"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52F0AE6"/>
    <w:multiLevelType w:val="multilevel"/>
    <w:tmpl w:val="793C5056"/>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0" w:hanging="137"/>
      </w:pPr>
      <w:rPr>
        <w:rFonts w:ascii="Symbol" w:hAnsi="Symbol" w:cs="Symbol" w:hint="default"/>
        <w:lang w:val="uk-UA" w:eastAsia="en-US" w:bidi="ar-SA"/>
      </w:rPr>
    </w:lvl>
    <w:lvl w:ilvl="6">
      <w:start w:val="1"/>
      <w:numFmt w:val="bullet"/>
      <w:lvlText w:val=""/>
      <w:lvlJc w:val="left"/>
      <w:pPr>
        <w:ind w:left="6116" w:hanging="137"/>
      </w:pPr>
      <w:rPr>
        <w:rFonts w:ascii="Symbol" w:hAnsi="Symbol" w:cs="Symbol" w:hint="default"/>
        <w:lang w:val="uk-UA" w:eastAsia="en-US" w:bidi="ar-SA"/>
      </w:rPr>
    </w:lvl>
    <w:lvl w:ilvl="7">
      <w:start w:val="1"/>
      <w:numFmt w:val="bullet"/>
      <w:lvlText w:val=""/>
      <w:lvlJc w:val="left"/>
      <w:pPr>
        <w:ind w:left="7102" w:hanging="137"/>
      </w:pPr>
      <w:rPr>
        <w:rFonts w:ascii="Symbol" w:hAnsi="Symbol" w:cs="Symbol" w:hint="default"/>
        <w:lang w:val="uk-UA" w:eastAsia="en-US" w:bidi="ar-SA"/>
      </w:rPr>
    </w:lvl>
    <w:lvl w:ilvl="8">
      <w:start w:val="1"/>
      <w:numFmt w:val="bullet"/>
      <w:lvlText w:val=""/>
      <w:lvlJc w:val="left"/>
      <w:pPr>
        <w:ind w:left="8088" w:hanging="137"/>
      </w:pPr>
      <w:rPr>
        <w:rFonts w:ascii="Symbol" w:hAnsi="Symbol" w:cs="Symbol" w:hint="default"/>
        <w:lang w:val="uk-UA" w:eastAsia="en-US" w:bidi="ar-SA"/>
      </w:rPr>
    </w:lvl>
  </w:abstractNum>
  <w:abstractNum w:abstractNumId="7">
    <w:nsid w:val="05AF2DD6"/>
    <w:multiLevelType w:val="multilevel"/>
    <w:tmpl w:val="6EFE69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9">
    <w:nsid w:val="08D17962"/>
    <w:multiLevelType w:val="hybridMultilevel"/>
    <w:tmpl w:val="D02E1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EEB78CC"/>
    <w:multiLevelType w:val="multilevel"/>
    <w:tmpl w:val="F7E6DDAC"/>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11">
    <w:nsid w:val="0F7A67BF"/>
    <w:multiLevelType w:val="hybridMultilevel"/>
    <w:tmpl w:val="834214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FD35103"/>
    <w:multiLevelType w:val="multilevel"/>
    <w:tmpl w:val="599665AC"/>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decimal"/>
      <w:lvlText w:val="%1.%2.%3."/>
      <w:lvlJc w:val="left"/>
      <w:pPr>
        <w:ind w:left="200" w:hanging="624"/>
      </w:pPr>
      <w:rPr>
        <w:rFonts w:eastAsia="Times New Roman" w:cs="Times New Roman"/>
        <w:w w:val="100"/>
        <w:sz w:val="24"/>
        <w:szCs w:val="24"/>
        <w:lang w:val="uk-UA" w:eastAsia="en-US" w:bidi="ar-SA"/>
      </w:rPr>
    </w:lvl>
    <w:lvl w:ilvl="3">
      <w:start w:val="1"/>
      <w:numFmt w:val="bullet"/>
      <w:lvlText w:val=""/>
      <w:lvlJc w:val="left"/>
      <w:pPr>
        <w:ind w:left="3158" w:hanging="624"/>
      </w:pPr>
      <w:rPr>
        <w:rFonts w:ascii="Symbol" w:hAnsi="Symbol" w:cs="Symbol" w:hint="default"/>
        <w:lang w:val="uk-UA" w:eastAsia="en-US" w:bidi="ar-SA"/>
      </w:rPr>
    </w:lvl>
    <w:lvl w:ilvl="4">
      <w:start w:val="1"/>
      <w:numFmt w:val="bullet"/>
      <w:lvlText w:val=""/>
      <w:lvlJc w:val="left"/>
      <w:pPr>
        <w:ind w:left="4144" w:hanging="624"/>
      </w:pPr>
      <w:rPr>
        <w:rFonts w:ascii="Symbol" w:hAnsi="Symbol" w:cs="Symbol" w:hint="default"/>
        <w:lang w:val="uk-UA" w:eastAsia="en-US" w:bidi="ar-SA"/>
      </w:rPr>
    </w:lvl>
    <w:lvl w:ilvl="5">
      <w:start w:val="1"/>
      <w:numFmt w:val="bullet"/>
      <w:lvlText w:val=""/>
      <w:lvlJc w:val="left"/>
      <w:pPr>
        <w:ind w:left="5131" w:hanging="624"/>
      </w:pPr>
      <w:rPr>
        <w:rFonts w:ascii="Symbol" w:hAnsi="Symbol" w:cs="Symbol" w:hint="default"/>
        <w:lang w:val="uk-UA" w:eastAsia="en-US" w:bidi="ar-SA"/>
      </w:rPr>
    </w:lvl>
    <w:lvl w:ilvl="6">
      <w:start w:val="1"/>
      <w:numFmt w:val="bullet"/>
      <w:lvlText w:val=""/>
      <w:lvlJc w:val="left"/>
      <w:pPr>
        <w:ind w:left="6117" w:hanging="624"/>
      </w:pPr>
      <w:rPr>
        <w:rFonts w:ascii="Symbol" w:hAnsi="Symbol" w:cs="Symbol" w:hint="default"/>
        <w:lang w:val="uk-UA" w:eastAsia="en-US" w:bidi="ar-SA"/>
      </w:rPr>
    </w:lvl>
    <w:lvl w:ilvl="7">
      <w:start w:val="1"/>
      <w:numFmt w:val="bullet"/>
      <w:lvlText w:val=""/>
      <w:lvlJc w:val="left"/>
      <w:pPr>
        <w:ind w:left="7103" w:hanging="624"/>
      </w:pPr>
      <w:rPr>
        <w:rFonts w:ascii="Symbol" w:hAnsi="Symbol" w:cs="Symbol" w:hint="default"/>
        <w:lang w:val="uk-UA" w:eastAsia="en-US" w:bidi="ar-SA"/>
      </w:rPr>
    </w:lvl>
    <w:lvl w:ilvl="8">
      <w:start w:val="1"/>
      <w:numFmt w:val="bullet"/>
      <w:lvlText w:val=""/>
      <w:lvlJc w:val="left"/>
      <w:pPr>
        <w:ind w:left="8089" w:hanging="624"/>
      </w:pPr>
      <w:rPr>
        <w:rFonts w:ascii="Symbol" w:hAnsi="Symbol" w:cs="Symbol" w:hint="default"/>
        <w:lang w:val="uk-UA" w:eastAsia="en-US" w:bidi="ar-SA"/>
      </w:rPr>
    </w:lvl>
  </w:abstractNum>
  <w:abstractNum w:abstractNumId="13">
    <w:nsid w:val="15175577"/>
    <w:multiLevelType w:val="multilevel"/>
    <w:tmpl w:val="06B6E682"/>
    <w:lvl w:ilvl="0">
      <w:start w:val="6"/>
      <w:numFmt w:val="decimal"/>
      <w:lvlText w:val="%1."/>
      <w:lvlJc w:val="left"/>
      <w:pPr>
        <w:ind w:left="360" w:hanging="360"/>
      </w:pPr>
      <w:rPr>
        <w:rFonts w:hint="default"/>
        <w:lang w:val="uk-UA"/>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7CE797F"/>
    <w:multiLevelType w:val="multilevel"/>
    <w:tmpl w:val="87E86E26"/>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eastAsia="Times New Roman" w:cs="Times New Roman"/>
        <w:spacing w:val="-60"/>
        <w:w w:val="100"/>
        <w:sz w:val="24"/>
        <w:szCs w:val="24"/>
        <w:lang w:val="uk-UA" w:eastAsia="en-US" w:bidi="ar-SA"/>
      </w:rPr>
    </w:lvl>
    <w:lvl w:ilvl="2">
      <w:start w:val="1"/>
      <w:numFmt w:val="bullet"/>
      <w:lvlText w:val=""/>
      <w:lvlJc w:val="left"/>
      <w:pPr>
        <w:ind w:left="2172" w:hanging="468"/>
      </w:pPr>
      <w:rPr>
        <w:rFonts w:ascii="Symbol" w:hAnsi="Symbol" w:cs="Symbol" w:hint="default"/>
        <w:lang w:val="uk-UA" w:eastAsia="en-US" w:bidi="ar-SA"/>
      </w:rPr>
    </w:lvl>
    <w:lvl w:ilvl="3">
      <w:start w:val="1"/>
      <w:numFmt w:val="bullet"/>
      <w:lvlText w:val=""/>
      <w:lvlJc w:val="left"/>
      <w:pPr>
        <w:ind w:left="3158" w:hanging="468"/>
      </w:pPr>
      <w:rPr>
        <w:rFonts w:ascii="Symbol" w:hAnsi="Symbol" w:cs="Symbol" w:hint="default"/>
        <w:lang w:val="uk-UA" w:eastAsia="en-US" w:bidi="ar-SA"/>
      </w:rPr>
    </w:lvl>
    <w:lvl w:ilvl="4">
      <w:start w:val="1"/>
      <w:numFmt w:val="bullet"/>
      <w:lvlText w:val=""/>
      <w:lvlJc w:val="left"/>
      <w:pPr>
        <w:ind w:left="4144" w:hanging="468"/>
      </w:pPr>
      <w:rPr>
        <w:rFonts w:ascii="Symbol" w:hAnsi="Symbol" w:cs="Symbol" w:hint="default"/>
        <w:lang w:val="uk-UA" w:eastAsia="en-US" w:bidi="ar-SA"/>
      </w:rPr>
    </w:lvl>
    <w:lvl w:ilvl="5">
      <w:start w:val="1"/>
      <w:numFmt w:val="bullet"/>
      <w:lvlText w:val=""/>
      <w:lvlJc w:val="left"/>
      <w:pPr>
        <w:ind w:left="5130" w:hanging="468"/>
      </w:pPr>
      <w:rPr>
        <w:rFonts w:ascii="Symbol" w:hAnsi="Symbol" w:cs="Symbol" w:hint="default"/>
        <w:lang w:val="uk-UA" w:eastAsia="en-US" w:bidi="ar-SA"/>
      </w:rPr>
    </w:lvl>
    <w:lvl w:ilvl="6">
      <w:start w:val="1"/>
      <w:numFmt w:val="bullet"/>
      <w:lvlText w:val=""/>
      <w:lvlJc w:val="left"/>
      <w:pPr>
        <w:ind w:left="6116" w:hanging="468"/>
      </w:pPr>
      <w:rPr>
        <w:rFonts w:ascii="Symbol" w:hAnsi="Symbol" w:cs="Symbol" w:hint="default"/>
        <w:lang w:val="uk-UA" w:eastAsia="en-US" w:bidi="ar-SA"/>
      </w:rPr>
    </w:lvl>
    <w:lvl w:ilvl="7">
      <w:start w:val="1"/>
      <w:numFmt w:val="bullet"/>
      <w:lvlText w:val=""/>
      <w:lvlJc w:val="left"/>
      <w:pPr>
        <w:ind w:left="7102" w:hanging="468"/>
      </w:pPr>
      <w:rPr>
        <w:rFonts w:ascii="Symbol" w:hAnsi="Symbol" w:cs="Symbol" w:hint="default"/>
        <w:lang w:val="uk-UA" w:eastAsia="en-US" w:bidi="ar-SA"/>
      </w:rPr>
    </w:lvl>
    <w:lvl w:ilvl="8">
      <w:start w:val="1"/>
      <w:numFmt w:val="bullet"/>
      <w:lvlText w:val=""/>
      <w:lvlJc w:val="left"/>
      <w:pPr>
        <w:ind w:left="8088" w:hanging="468"/>
      </w:pPr>
      <w:rPr>
        <w:rFonts w:ascii="Symbol" w:hAnsi="Symbol" w:cs="Symbol" w:hint="default"/>
        <w:lang w:val="uk-UA" w:eastAsia="en-US" w:bidi="ar-SA"/>
      </w:rPr>
    </w:lvl>
  </w:abstractNum>
  <w:abstractNum w:abstractNumId="16">
    <w:nsid w:val="194C1B94"/>
    <w:multiLevelType w:val="hybridMultilevel"/>
    <w:tmpl w:val="732820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8">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6414E8A"/>
    <w:multiLevelType w:val="multilevel"/>
    <w:tmpl w:val="AD647738"/>
    <w:lvl w:ilvl="0">
      <w:start w:val="1"/>
      <w:numFmt w:val="bullet"/>
      <w:lvlText w:val="-"/>
      <w:lvlJc w:val="left"/>
      <w:pPr>
        <w:ind w:left="200" w:hanging="286"/>
      </w:pPr>
      <w:rPr>
        <w:rFonts w:ascii="Times New Roman" w:hAnsi="Times New Roman" w:cs="Times New Roman" w:hint="default"/>
        <w:spacing w:val="-8"/>
        <w:w w:val="99"/>
        <w:sz w:val="24"/>
        <w:szCs w:val="24"/>
        <w:lang w:val="uk-UA" w:eastAsia="en-US" w:bidi="ar-SA"/>
      </w:rPr>
    </w:lvl>
    <w:lvl w:ilvl="1">
      <w:start w:val="1"/>
      <w:numFmt w:val="bullet"/>
      <w:lvlText w:val=""/>
      <w:lvlJc w:val="left"/>
      <w:pPr>
        <w:ind w:left="1186" w:hanging="286"/>
      </w:pPr>
      <w:rPr>
        <w:rFonts w:ascii="Symbol" w:hAnsi="Symbol" w:cs="Symbol" w:hint="default"/>
        <w:lang w:val="uk-UA" w:eastAsia="en-US" w:bidi="ar-SA"/>
      </w:rPr>
    </w:lvl>
    <w:lvl w:ilvl="2">
      <w:start w:val="1"/>
      <w:numFmt w:val="bullet"/>
      <w:lvlText w:val=""/>
      <w:lvlJc w:val="left"/>
      <w:pPr>
        <w:ind w:left="2172" w:hanging="286"/>
      </w:pPr>
      <w:rPr>
        <w:rFonts w:ascii="Symbol" w:hAnsi="Symbol" w:cs="Symbol" w:hint="default"/>
        <w:lang w:val="uk-UA" w:eastAsia="en-US" w:bidi="ar-SA"/>
      </w:rPr>
    </w:lvl>
    <w:lvl w:ilvl="3">
      <w:start w:val="1"/>
      <w:numFmt w:val="bullet"/>
      <w:lvlText w:val=""/>
      <w:lvlJc w:val="left"/>
      <w:pPr>
        <w:ind w:left="3158" w:hanging="286"/>
      </w:pPr>
      <w:rPr>
        <w:rFonts w:ascii="Symbol" w:hAnsi="Symbol" w:cs="Symbol" w:hint="default"/>
        <w:lang w:val="uk-UA" w:eastAsia="en-US" w:bidi="ar-SA"/>
      </w:rPr>
    </w:lvl>
    <w:lvl w:ilvl="4">
      <w:start w:val="1"/>
      <w:numFmt w:val="bullet"/>
      <w:lvlText w:val=""/>
      <w:lvlJc w:val="left"/>
      <w:pPr>
        <w:ind w:left="4144" w:hanging="286"/>
      </w:pPr>
      <w:rPr>
        <w:rFonts w:ascii="Symbol" w:hAnsi="Symbol" w:cs="Symbol" w:hint="default"/>
        <w:lang w:val="uk-UA" w:eastAsia="en-US" w:bidi="ar-SA"/>
      </w:rPr>
    </w:lvl>
    <w:lvl w:ilvl="5">
      <w:start w:val="1"/>
      <w:numFmt w:val="bullet"/>
      <w:lvlText w:val=""/>
      <w:lvlJc w:val="left"/>
      <w:pPr>
        <w:ind w:left="5131" w:hanging="286"/>
      </w:pPr>
      <w:rPr>
        <w:rFonts w:ascii="Symbol" w:hAnsi="Symbol" w:cs="Symbol" w:hint="default"/>
        <w:lang w:val="uk-UA" w:eastAsia="en-US" w:bidi="ar-SA"/>
      </w:rPr>
    </w:lvl>
    <w:lvl w:ilvl="6">
      <w:start w:val="1"/>
      <w:numFmt w:val="bullet"/>
      <w:lvlText w:val=""/>
      <w:lvlJc w:val="left"/>
      <w:pPr>
        <w:ind w:left="6117" w:hanging="286"/>
      </w:pPr>
      <w:rPr>
        <w:rFonts w:ascii="Symbol" w:hAnsi="Symbol" w:cs="Symbol" w:hint="default"/>
        <w:lang w:val="uk-UA" w:eastAsia="en-US" w:bidi="ar-SA"/>
      </w:rPr>
    </w:lvl>
    <w:lvl w:ilvl="7">
      <w:start w:val="1"/>
      <w:numFmt w:val="bullet"/>
      <w:lvlText w:val=""/>
      <w:lvlJc w:val="left"/>
      <w:pPr>
        <w:ind w:left="7103" w:hanging="286"/>
      </w:pPr>
      <w:rPr>
        <w:rFonts w:ascii="Symbol" w:hAnsi="Symbol" w:cs="Symbol" w:hint="default"/>
        <w:lang w:val="uk-UA" w:eastAsia="en-US" w:bidi="ar-SA"/>
      </w:rPr>
    </w:lvl>
    <w:lvl w:ilvl="8">
      <w:start w:val="1"/>
      <w:numFmt w:val="bullet"/>
      <w:lvlText w:val=""/>
      <w:lvlJc w:val="left"/>
      <w:pPr>
        <w:ind w:left="8089" w:hanging="286"/>
      </w:pPr>
      <w:rPr>
        <w:rFonts w:ascii="Symbol" w:hAnsi="Symbol" w:cs="Symbol" w:hint="default"/>
        <w:lang w:val="uk-UA" w:eastAsia="en-US" w:bidi="ar-SA"/>
      </w:rPr>
    </w:lvl>
  </w:abstractNum>
  <w:abstractNum w:abstractNumId="20">
    <w:nsid w:val="2B157D9A"/>
    <w:multiLevelType w:val="multilevel"/>
    <w:tmpl w:val="BE682148"/>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spacing w:val="-5"/>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0" w:hanging="487"/>
      </w:pPr>
      <w:rPr>
        <w:rFonts w:ascii="Symbol" w:hAnsi="Symbol" w:cs="Symbol" w:hint="default"/>
        <w:lang w:val="uk-UA" w:eastAsia="en-US" w:bidi="ar-SA"/>
      </w:rPr>
    </w:lvl>
    <w:lvl w:ilvl="6">
      <w:start w:val="1"/>
      <w:numFmt w:val="bullet"/>
      <w:lvlText w:val=""/>
      <w:lvlJc w:val="left"/>
      <w:pPr>
        <w:ind w:left="6116" w:hanging="487"/>
      </w:pPr>
      <w:rPr>
        <w:rFonts w:ascii="Symbol" w:hAnsi="Symbol" w:cs="Symbol" w:hint="default"/>
        <w:lang w:val="uk-UA" w:eastAsia="en-US" w:bidi="ar-SA"/>
      </w:rPr>
    </w:lvl>
    <w:lvl w:ilvl="7">
      <w:start w:val="1"/>
      <w:numFmt w:val="bullet"/>
      <w:lvlText w:val=""/>
      <w:lvlJc w:val="left"/>
      <w:pPr>
        <w:ind w:left="7102" w:hanging="487"/>
      </w:pPr>
      <w:rPr>
        <w:rFonts w:ascii="Symbol" w:hAnsi="Symbol" w:cs="Symbol" w:hint="default"/>
        <w:lang w:val="uk-UA" w:eastAsia="en-US" w:bidi="ar-SA"/>
      </w:rPr>
    </w:lvl>
    <w:lvl w:ilvl="8">
      <w:start w:val="1"/>
      <w:numFmt w:val="bullet"/>
      <w:lvlText w:val=""/>
      <w:lvlJc w:val="left"/>
      <w:pPr>
        <w:ind w:left="8088" w:hanging="487"/>
      </w:pPr>
      <w:rPr>
        <w:rFonts w:ascii="Symbol" w:hAnsi="Symbol" w:cs="Symbol" w:hint="default"/>
        <w:lang w:val="uk-UA" w:eastAsia="en-US" w:bidi="ar-SA"/>
      </w:rPr>
    </w:lvl>
  </w:abstractNum>
  <w:abstractNum w:abstractNumId="21">
    <w:nsid w:val="2D00243C"/>
    <w:multiLevelType w:val="multilevel"/>
    <w:tmpl w:val="72C8DD82"/>
    <w:lvl w:ilvl="0">
      <w:start w:val="1"/>
      <w:numFmt w:val="bullet"/>
      <w:lvlText w:val="-"/>
      <w:lvlJc w:val="left"/>
      <w:pPr>
        <w:ind w:left="348" w:hanging="200"/>
      </w:pPr>
      <w:rPr>
        <w:rFonts w:ascii="Times New Roman" w:hAnsi="Times New Roman" w:cs="Times New Roman" w:hint="default"/>
        <w:spacing w:val="-5"/>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22">
    <w:nsid w:val="2F3116D9"/>
    <w:multiLevelType w:val="multilevel"/>
    <w:tmpl w:val="4E521A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057B6B"/>
    <w:multiLevelType w:val="hybridMultilevel"/>
    <w:tmpl w:val="D76843C2"/>
    <w:lvl w:ilvl="0" w:tplc="D7824AB8">
      <w:start w:val="13"/>
      <w:numFmt w:val="decimal"/>
      <w:lvlText w:val="%1."/>
      <w:lvlJc w:val="left"/>
      <w:pPr>
        <w:ind w:left="1020" w:hanging="360"/>
      </w:pPr>
      <w:rPr>
        <w:rFonts w:hint="default"/>
        <w:b/>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24">
    <w:nsid w:val="35721F53"/>
    <w:multiLevelType w:val="multilevel"/>
    <w:tmpl w:val="4E521A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FD5B10"/>
    <w:multiLevelType w:val="multilevel"/>
    <w:tmpl w:val="7F4AA0CE"/>
    <w:lvl w:ilvl="0">
      <w:start w:val="6"/>
      <w:numFmt w:val="decimal"/>
      <w:lvlText w:val="%1"/>
      <w:lvlJc w:val="left"/>
      <w:pPr>
        <w:ind w:left="1430" w:hanging="420"/>
      </w:pPr>
      <w:rPr>
        <w:lang w:val="uk-UA" w:eastAsia="en-US" w:bidi="ar-SA"/>
      </w:rPr>
    </w:lvl>
    <w:lvl w:ilvl="1">
      <w:start w:val="2"/>
      <w:numFmt w:val="decimal"/>
      <w:lvlText w:val="%1.%2."/>
      <w:lvlJc w:val="left"/>
      <w:pPr>
        <w:ind w:left="1130" w:hanging="420"/>
      </w:pPr>
      <w:rPr>
        <w:rFonts w:eastAsia="Times New Roman" w:cs="Times New Roman"/>
        <w:b/>
        <w:bCs/>
        <w:spacing w:val="-4"/>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26">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377A03FB"/>
    <w:multiLevelType w:val="multilevel"/>
    <w:tmpl w:val="CF626F5A"/>
    <w:lvl w:ilvl="0">
      <w:start w:val="1"/>
      <w:numFmt w:val="decimal"/>
      <w:lvlText w:val="%1)"/>
      <w:lvlJc w:val="left"/>
      <w:pPr>
        <w:ind w:left="348" w:hanging="423"/>
      </w:pPr>
      <w:rPr>
        <w:rFonts w:eastAsia="Times New Roman" w:cs="Times New Roman"/>
        <w:spacing w:val="-30"/>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28">
    <w:nsid w:val="378E0D94"/>
    <w:multiLevelType w:val="multilevel"/>
    <w:tmpl w:val="41C211AC"/>
    <w:lvl w:ilvl="0">
      <w:start w:val="1"/>
      <w:numFmt w:val="decimal"/>
      <w:lvlText w:val="%1)"/>
      <w:lvlJc w:val="left"/>
      <w:pPr>
        <w:ind w:left="348" w:hanging="399"/>
      </w:pPr>
      <w:rPr>
        <w:rFonts w:eastAsia="Times New Roman" w:cs="Times New Roman"/>
        <w:spacing w:val="-4"/>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9">
    <w:nsid w:val="37CE26AF"/>
    <w:multiLevelType w:val="multilevel"/>
    <w:tmpl w:val="6D561026"/>
    <w:lvl w:ilvl="0">
      <w:start w:val="1"/>
      <w:numFmt w:val="decimal"/>
      <w:lvlText w:val="%1)"/>
      <w:lvlJc w:val="left"/>
      <w:pPr>
        <w:ind w:left="1122" w:hanging="260"/>
      </w:pPr>
      <w:rPr>
        <w:rFonts w:eastAsia="Times New Roman" w:cs="Times New Roman"/>
        <w:spacing w:val="-8"/>
        <w:w w:val="100"/>
        <w:sz w:val="24"/>
        <w:szCs w:val="24"/>
        <w:lang w:val="uk-UA" w:eastAsia="en-US" w:bidi="ar-SA"/>
      </w:rPr>
    </w:lvl>
    <w:lvl w:ilvl="1">
      <w:start w:val="1"/>
      <w:numFmt w:val="bullet"/>
      <w:lvlText w:val=""/>
      <w:lvlJc w:val="left"/>
      <w:pPr>
        <w:ind w:left="2014" w:hanging="260"/>
      </w:pPr>
      <w:rPr>
        <w:rFonts w:ascii="Symbol" w:hAnsi="Symbol" w:cs="Symbol" w:hint="default"/>
        <w:lang w:val="uk-UA" w:eastAsia="en-US" w:bidi="ar-SA"/>
      </w:rPr>
    </w:lvl>
    <w:lvl w:ilvl="2">
      <w:start w:val="1"/>
      <w:numFmt w:val="bullet"/>
      <w:lvlText w:val=""/>
      <w:lvlJc w:val="left"/>
      <w:pPr>
        <w:ind w:left="2908" w:hanging="260"/>
      </w:pPr>
      <w:rPr>
        <w:rFonts w:ascii="Symbol" w:hAnsi="Symbol" w:cs="Symbol" w:hint="default"/>
        <w:lang w:val="uk-UA" w:eastAsia="en-US" w:bidi="ar-SA"/>
      </w:rPr>
    </w:lvl>
    <w:lvl w:ilvl="3">
      <w:start w:val="1"/>
      <w:numFmt w:val="bullet"/>
      <w:lvlText w:val=""/>
      <w:lvlJc w:val="left"/>
      <w:pPr>
        <w:ind w:left="3803" w:hanging="260"/>
      </w:pPr>
      <w:rPr>
        <w:rFonts w:ascii="Symbol" w:hAnsi="Symbol" w:cs="Symbol" w:hint="default"/>
        <w:lang w:val="uk-UA" w:eastAsia="en-US" w:bidi="ar-SA"/>
      </w:rPr>
    </w:lvl>
    <w:lvl w:ilvl="4">
      <w:start w:val="1"/>
      <w:numFmt w:val="bullet"/>
      <w:lvlText w:val=""/>
      <w:lvlJc w:val="left"/>
      <w:pPr>
        <w:ind w:left="4697" w:hanging="260"/>
      </w:pPr>
      <w:rPr>
        <w:rFonts w:ascii="Symbol" w:hAnsi="Symbol" w:cs="Symbol" w:hint="default"/>
        <w:lang w:val="uk-UA" w:eastAsia="en-US" w:bidi="ar-SA"/>
      </w:rPr>
    </w:lvl>
    <w:lvl w:ilvl="5">
      <w:start w:val="1"/>
      <w:numFmt w:val="bullet"/>
      <w:lvlText w:val=""/>
      <w:lvlJc w:val="left"/>
      <w:pPr>
        <w:ind w:left="5592" w:hanging="260"/>
      </w:pPr>
      <w:rPr>
        <w:rFonts w:ascii="Symbol" w:hAnsi="Symbol" w:cs="Symbol" w:hint="default"/>
        <w:lang w:val="uk-UA" w:eastAsia="en-US" w:bidi="ar-SA"/>
      </w:rPr>
    </w:lvl>
    <w:lvl w:ilvl="6">
      <w:start w:val="1"/>
      <w:numFmt w:val="bullet"/>
      <w:lvlText w:val=""/>
      <w:lvlJc w:val="left"/>
      <w:pPr>
        <w:ind w:left="6486" w:hanging="260"/>
      </w:pPr>
      <w:rPr>
        <w:rFonts w:ascii="Symbol" w:hAnsi="Symbol" w:cs="Symbol" w:hint="default"/>
        <w:lang w:val="uk-UA" w:eastAsia="en-US" w:bidi="ar-SA"/>
      </w:rPr>
    </w:lvl>
    <w:lvl w:ilvl="7">
      <w:start w:val="1"/>
      <w:numFmt w:val="bullet"/>
      <w:lvlText w:val=""/>
      <w:lvlJc w:val="left"/>
      <w:pPr>
        <w:ind w:left="7380" w:hanging="260"/>
      </w:pPr>
      <w:rPr>
        <w:rFonts w:ascii="Symbol" w:hAnsi="Symbol" w:cs="Symbol" w:hint="default"/>
        <w:lang w:val="uk-UA" w:eastAsia="en-US" w:bidi="ar-SA"/>
      </w:rPr>
    </w:lvl>
    <w:lvl w:ilvl="8">
      <w:start w:val="1"/>
      <w:numFmt w:val="bullet"/>
      <w:lvlText w:val=""/>
      <w:lvlJc w:val="left"/>
      <w:pPr>
        <w:ind w:left="8275" w:hanging="260"/>
      </w:pPr>
      <w:rPr>
        <w:rFonts w:ascii="Symbol" w:hAnsi="Symbol" w:cs="Symbol" w:hint="default"/>
        <w:lang w:val="uk-UA" w:eastAsia="en-US" w:bidi="ar-SA"/>
      </w:rPr>
    </w:lvl>
  </w:abstractNum>
  <w:abstractNum w:abstractNumId="30">
    <w:nsid w:val="40443DFC"/>
    <w:multiLevelType w:val="multilevel"/>
    <w:tmpl w:val="5CAA3C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85B10B8"/>
    <w:multiLevelType w:val="hybridMultilevel"/>
    <w:tmpl w:val="4538E9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190434"/>
    <w:multiLevelType w:val="hybridMultilevel"/>
    <w:tmpl w:val="C0421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9882D20"/>
    <w:multiLevelType w:val="hybridMultilevel"/>
    <w:tmpl w:val="FF9C8D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B460411"/>
    <w:multiLevelType w:val="multilevel"/>
    <w:tmpl w:val="6BECC16C"/>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4" w:hanging="552"/>
      </w:pPr>
      <w:rPr>
        <w:rFonts w:ascii="Symbol" w:hAnsi="Symbol" w:cs="Symbol" w:hint="default"/>
        <w:lang w:val="uk-UA" w:eastAsia="en-US" w:bidi="ar-SA"/>
      </w:rPr>
    </w:lvl>
    <w:lvl w:ilvl="5">
      <w:start w:val="1"/>
      <w:numFmt w:val="bullet"/>
      <w:lvlText w:val=""/>
      <w:lvlJc w:val="left"/>
      <w:pPr>
        <w:ind w:left="5130" w:hanging="552"/>
      </w:pPr>
      <w:rPr>
        <w:rFonts w:ascii="Symbol" w:hAnsi="Symbol" w:cs="Symbol" w:hint="default"/>
        <w:lang w:val="uk-UA" w:eastAsia="en-US" w:bidi="ar-SA"/>
      </w:rPr>
    </w:lvl>
    <w:lvl w:ilvl="6">
      <w:start w:val="1"/>
      <w:numFmt w:val="bullet"/>
      <w:lvlText w:val=""/>
      <w:lvlJc w:val="left"/>
      <w:pPr>
        <w:ind w:left="6116" w:hanging="552"/>
      </w:pPr>
      <w:rPr>
        <w:rFonts w:ascii="Symbol" w:hAnsi="Symbol" w:cs="Symbol" w:hint="default"/>
        <w:lang w:val="uk-UA" w:eastAsia="en-US" w:bidi="ar-SA"/>
      </w:rPr>
    </w:lvl>
    <w:lvl w:ilvl="7">
      <w:start w:val="1"/>
      <w:numFmt w:val="bullet"/>
      <w:lvlText w:val=""/>
      <w:lvlJc w:val="left"/>
      <w:pPr>
        <w:ind w:left="7102" w:hanging="552"/>
      </w:pPr>
      <w:rPr>
        <w:rFonts w:ascii="Symbol" w:hAnsi="Symbol" w:cs="Symbol" w:hint="default"/>
        <w:lang w:val="uk-UA" w:eastAsia="en-US" w:bidi="ar-SA"/>
      </w:rPr>
    </w:lvl>
    <w:lvl w:ilvl="8">
      <w:start w:val="1"/>
      <w:numFmt w:val="bullet"/>
      <w:lvlText w:val=""/>
      <w:lvlJc w:val="left"/>
      <w:pPr>
        <w:ind w:left="8088" w:hanging="552"/>
      </w:pPr>
      <w:rPr>
        <w:rFonts w:ascii="Symbol" w:hAnsi="Symbol" w:cs="Symbol" w:hint="default"/>
        <w:lang w:val="uk-UA" w:eastAsia="en-US" w:bidi="ar-SA"/>
      </w:rPr>
    </w:lvl>
  </w:abstractNum>
  <w:abstractNum w:abstractNumId="36">
    <w:nsid w:val="58E8121C"/>
    <w:multiLevelType w:val="multilevel"/>
    <w:tmpl w:val="BF8854CC"/>
    <w:lvl w:ilvl="0">
      <w:start w:val="1"/>
      <w:numFmt w:val="decimal"/>
      <w:lvlText w:val="%1)"/>
      <w:lvlJc w:val="left"/>
      <w:pPr>
        <w:ind w:left="1270" w:hanging="260"/>
      </w:pPr>
      <w:rPr>
        <w:rFonts w:eastAsia="Times New Roman" w:cs="Times New Roman"/>
        <w:spacing w:val="-8"/>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37">
    <w:nsid w:val="5C156D7A"/>
    <w:multiLevelType w:val="hybridMultilevel"/>
    <w:tmpl w:val="68645D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E0F399B"/>
    <w:multiLevelType w:val="multilevel"/>
    <w:tmpl w:val="74123DEA"/>
    <w:lvl w:ilvl="0">
      <w:start w:val="4"/>
      <w:numFmt w:val="decimal"/>
      <w:lvlText w:val="%1)"/>
      <w:lvlJc w:val="left"/>
      <w:pPr>
        <w:ind w:left="200" w:hanging="283"/>
      </w:pPr>
      <w:rPr>
        <w:rFonts w:eastAsia="Times New Roman" w:cs="Times New Roman"/>
        <w:w w:val="100"/>
        <w:sz w:val="24"/>
        <w:szCs w:val="24"/>
        <w:lang w:val="uk-UA" w:eastAsia="en-US" w:bidi="ar-SA"/>
      </w:rPr>
    </w:lvl>
    <w:lvl w:ilvl="1">
      <w:start w:val="1"/>
      <w:numFmt w:val="bullet"/>
      <w:lvlText w:val=""/>
      <w:lvlJc w:val="left"/>
      <w:pPr>
        <w:ind w:left="1186" w:hanging="283"/>
      </w:pPr>
      <w:rPr>
        <w:rFonts w:ascii="Symbol" w:hAnsi="Symbol" w:cs="Symbol" w:hint="default"/>
        <w:lang w:val="uk-UA" w:eastAsia="en-US" w:bidi="ar-SA"/>
      </w:rPr>
    </w:lvl>
    <w:lvl w:ilvl="2">
      <w:start w:val="1"/>
      <w:numFmt w:val="bullet"/>
      <w:lvlText w:val=""/>
      <w:lvlJc w:val="left"/>
      <w:pPr>
        <w:ind w:left="2172" w:hanging="283"/>
      </w:pPr>
      <w:rPr>
        <w:rFonts w:ascii="Symbol" w:hAnsi="Symbol" w:cs="Symbol" w:hint="default"/>
        <w:lang w:val="uk-UA" w:eastAsia="en-US" w:bidi="ar-SA"/>
      </w:rPr>
    </w:lvl>
    <w:lvl w:ilvl="3">
      <w:start w:val="1"/>
      <w:numFmt w:val="bullet"/>
      <w:lvlText w:val=""/>
      <w:lvlJc w:val="left"/>
      <w:pPr>
        <w:ind w:left="3158" w:hanging="283"/>
      </w:pPr>
      <w:rPr>
        <w:rFonts w:ascii="Symbol" w:hAnsi="Symbol" w:cs="Symbol" w:hint="default"/>
        <w:lang w:val="uk-UA" w:eastAsia="en-US" w:bidi="ar-SA"/>
      </w:rPr>
    </w:lvl>
    <w:lvl w:ilvl="4">
      <w:start w:val="1"/>
      <w:numFmt w:val="bullet"/>
      <w:lvlText w:val=""/>
      <w:lvlJc w:val="left"/>
      <w:pPr>
        <w:ind w:left="4144" w:hanging="283"/>
      </w:pPr>
      <w:rPr>
        <w:rFonts w:ascii="Symbol" w:hAnsi="Symbol" w:cs="Symbol" w:hint="default"/>
        <w:lang w:val="uk-UA" w:eastAsia="en-US" w:bidi="ar-SA"/>
      </w:rPr>
    </w:lvl>
    <w:lvl w:ilvl="5">
      <w:start w:val="1"/>
      <w:numFmt w:val="bullet"/>
      <w:lvlText w:val=""/>
      <w:lvlJc w:val="left"/>
      <w:pPr>
        <w:ind w:left="5131" w:hanging="283"/>
      </w:pPr>
      <w:rPr>
        <w:rFonts w:ascii="Symbol" w:hAnsi="Symbol" w:cs="Symbol" w:hint="default"/>
        <w:lang w:val="uk-UA" w:eastAsia="en-US" w:bidi="ar-SA"/>
      </w:rPr>
    </w:lvl>
    <w:lvl w:ilvl="6">
      <w:start w:val="1"/>
      <w:numFmt w:val="bullet"/>
      <w:lvlText w:val=""/>
      <w:lvlJc w:val="left"/>
      <w:pPr>
        <w:ind w:left="6117" w:hanging="283"/>
      </w:pPr>
      <w:rPr>
        <w:rFonts w:ascii="Symbol" w:hAnsi="Symbol" w:cs="Symbol" w:hint="default"/>
        <w:lang w:val="uk-UA" w:eastAsia="en-US" w:bidi="ar-SA"/>
      </w:rPr>
    </w:lvl>
    <w:lvl w:ilvl="7">
      <w:start w:val="1"/>
      <w:numFmt w:val="bullet"/>
      <w:lvlText w:val=""/>
      <w:lvlJc w:val="left"/>
      <w:pPr>
        <w:ind w:left="7103" w:hanging="283"/>
      </w:pPr>
      <w:rPr>
        <w:rFonts w:ascii="Symbol" w:hAnsi="Symbol" w:cs="Symbol" w:hint="default"/>
        <w:lang w:val="uk-UA" w:eastAsia="en-US" w:bidi="ar-SA"/>
      </w:rPr>
    </w:lvl>
    <w:lvl w:ilvl="8">
      <w:start w:val="1"/>
      <w:numFmt w:val="bullet"/>
      <w:lvlText w:val=""/>
      <w:lvlJc w:val="left"/>
      <w:pPr>
        <w:ind w:left="8089" w:hanging="283"/>
      </w:pPr>
      <w:rPr>
        <w:rFonts w:ascii="Symbol" w:hAnsi="Symbol" w:cs="Symbol" w:hint="default"/>
        <w:lang w:val="uk-UA" w:eastAsia="en-US" w:bidi="ar-SA"/>
      </w:rPr>
    </w:lvl>
  </w:abstractNum>
  <w:abstractNum w:abstractNumId="39">
    <w:nsid w:val="5ED56C9E"/>
    <w:multiLevelType w:val="hybridMultilevel"/>
    <w:tmpl w:val="92A67EE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0">
    <w:nsid w:val="614E3FA4"/>
    <w:multiLevelType w:val="multilevel"/>
    <w:tmpl w:val="954E48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A8E2476"/>
    <w:multiLevelType w:val="multilevel"/>
    <w:tmpl w:val="170A5F44"/>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rFonts w:eastAsia="Times New Roman" w:cs="Times New Roman"/>
        <w:spacing w:val="-8"/>
        <w:w w:val="100"/>
        <w:sz w:val="24"/>
        <w:szCs w:val="24"/>
        <w:lang w:val="uk-UA" w:eastAsia="en-US" w:bidi="ar-SA"/>
      </w:rPr>
    </w:lvl>
    <w:lvl w:ilvl="2">
      <w:start w:val="1"/>
      <w:numFmt w:val="bullet"/>
      <w:lvlText w:val=""/>
      <w:lvlJc w:val="left"/>
      <w:pPr>
        <w:ind w:left="2213" w:hanging="420"/>
      </w:pPr>
      <w:rPr>
        <w:rFonts w:ascii="Symbol" w:hAnsi="Symbol" w:cs="Symbol" w:hint="default"/>
        <w:lang w:val="uk-UA" w:eastAsia="en-US" w:bidi="ar-SA"/>
      </w:rPr>
    </w:lvl>
    <w:lvl w:ilvl="3">
      <w:start w:val="1"/>
      <w:numFmt w:val="bullet"/>
      <w:lvlText w:val=""/>
      <w:lvlJc w:val="left"/>
      <w:pPr>
        <w:ind w:left="3200" w:hanging="420"/>
      </w:pPr>
      <w:rPr>
        <w:rFonts w:ascii="Symbol" w:hAnsi="Symbol" w:cs="Symbol" w:hint="default"/>
        <w:lang w:val="uk-UA" w:eastAsia="en-US" w:bidi="ar-SA"/>
      </w:rPr>
    </w:lvl>
    <w:lvl w:ilvl="4">
      <w:start w:val="1"/>
      <w:numFmt w:val="bullet"/>
      <w:lvlText w:val=""/>
      <w:lvlJc w:val="left"/>
      <w:pPr>
        <w:ind w:left="4186" w:hanging="420"/>
      </w:pPr>
      <w:rPr>
        <w:rFonts w:ascii="Symbol" w:hAnsi="Symbol" w:cs="Symbol" w:hint="default"/>
        <w:lang w:val="uk-UA" w:eastAsia="en-US" w:bidi="ar-SA"/>
      </w:rPr>
    </w:lvl>
    <w:lvl w:ilvl="5">
      <w:start w:val="1"/>
      <w:numFmt w:val="bullet"/>
      <w:lvlText w:val=""/>
      <w:lvlJc w:val="left"/>
      <w:pPr>
        <w:ind w:left="5173" w:hanging="420"/>
      </w:pPr>
      <w:rPr>
        <w:rFonts w:ascii="Symbol" w:hAnsi="Symbol" w:cs="Symbol" w:hint="default"/>
        <w:lang w:val="uk-UA" w:eastAsia="en-US" w:bidi="ar-SA"/>
      </w:rPr>
    </w:lvl>
    <w:lvl w:ilvl="6">
      <w:start w:val="1"/>
      <w:numFmt w:val="bullet"/>
      <w:lvlText w:val=""/>
      <w:lvlJc w:val="left"/>
      <w:pPr>
        <w:ind w:left="6160" w:hanging="420"/>
      </w:pPr>
      <w:rPr>
        <w:rFonts w:ascii="Symbol" w:hAnsi="Symbol" w:cs="Symbol" w:hint="default"/>
        <w:lang w:val="uk-UA" w:eastAsia="en-US" w:bidi="ar-SA"/>
      </w:rPr>
    </w:lvl>
    <w:lvl w:ilvl="7">
      <w:start w:val="1"/>
      <w:numFmt w:val="bullet"/>
      <w:lvlText w:val=""/>
      <w:lvlJc w:val="left"/>
      <w:pPr>
        <w:ind w:left="7146" w:hanging="420"/>
      </w:pPr>
      <w:rPr>
        <w:rFonts w:ascii="Symbol" w:hAnsi="Symbol" w:cs="Symbol" w:hint="default"/>
        <w:lang w:val="uk-UA" w:eastAsia="en-US" w:bidi="ar-SA"/>
      </w:rPr>
    </w:lvl>
    <w:lvl w:ilvl="8">
      <w:start w:val="1"/>
      <w:numFmt w:val="bullet"/>
      <w:lvlText w:val=""/>
      <w:lvlJc w:val="left"/>
      <w:pPr>
        <w:ind w:left="8133" w:hanging="420"/>
      </w:pPr>
      <w:rPr>
        <w:rFonts w:ascii="Symbol" w:hAnsi="Symbol" w:cs="Symbol" w:hint="default"/>
        <w:lang w:val="uk-UA" w:eastAsia="en-US" w:bidi="ar-SA"/>
      </w:rPr>
    </w:lvl>
  </w:abstractNum>
  <w:abstractNum w:abstractNumId="44">
    <w:nsid w:val="6EFD3562"/>
    <w:multiLevelType w:val="multilevel"/>
    <w:tmpl w:val="3A60D81A"/>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rFonts w:eastAsia="Times New Roman" w:cs="Times New Roman"/>
        <w:w w:val="100"/>
        <w:sz w:val="24"/>
        <w:szCs w:val="24"/>
        <w:lang w:val="uk-UA" w:eastAsia="en-US" w:bidi="ar-SA"/>
      </w:rPr>
    </w:lvl>
    <w:lvl w:ilvl="2">
      <w:start w:val="1"/>
      <w:numFmt w:val="bullet"/>
      <w:lvlText w:val=""/>
      <w:lvlJc w:val="left"/>
      <w:pPr>
        <w:ind w:left="2172" w:hanging="439"/>
      </w:pPr>
      <w:rPr>
        <w:rFonts w:ascii="Symbol" w:hAnsi="Symbol" w:cs="Symbol" w:hint="default"/>
        <w:lang w:val="uk-UA" w:eastAsia="en-US" w:bidi="ar-SA"/>
      </w:rPr>
    </w:lvl>
    <w:lvl w:ilvl="3">
      <w:start w:val="1"/>
      <w:numFmt w:val="bullet"/>
      <w:lvlText w:val=""/>
      <w:lvlJc w:val="left"/>
      <w:pPr>
        <w:ind w:left="3159" w:hanging="439"/>
      </w:pPr>
      <w:rPr>
        <w:rFonts w:ascii="Symbol" w:hAnsi="Symbol" w:cs="Symbol" w:hint="default"/>
        <w:lang w:val="uk-UA" w:eastAsia="en-US" w:bidi="ar-SA"/>
      </w:rPr>
    </w:lvl>
    <w:lvl w:ilvl="4">
      <w:start w:val="1"/>
      <w:numFmt w:val="bullet"/>
      <w:lvlText w:val=""/>
      <w:lvlJc w:val="left"/>
      <w:pPr>
        <w:ind w:left="4145" w:hanging="439"/>
      </w:pPr>
      <w:rPr>
        <w:rFonts w:ascii="Symbol" w:hAnsi="Symbol" w:cs="Symbol" w:hint="default"/>
        <w:lang w:val="uk-UA" w:eastAsia="en-US" w:bidi="ar-SA"/>
      </w:rPr>
    </w:lvl>
    <w:lvl w:ilvl="5">
      <w:start w:val="1"/>
      <w:numFmt w:val="bullet"/>
      <w:lvlText w:val=""/>
      <w:lvlJc w:val="left"/>
      <w:pPr>
        <w:ind w:left="5132" w:hanging="439"/>
      </w:pPr>
      <w:rPr>
        <w:rFonts w:ascii="Symbol" w:hAnsi="Symbol" w:cs="Symbol" w:hint="default"/>
        <w:lang w:val="uk-UA" w:eastAsia="en-US" w:bidi="ar-SA"/>
      </w:rPr>
    </w:lvl>
    <w:lvl w:ilvl="6">
      <w:start w:val="1"/>
      <w:numFmt w:val="bullet"/>
      <w:lvlText w:val=""/>
      <w:lvlJc w:val="left"/>
      <w:pPr>
        <w:ind w:left="6118" w:hanging="439"/>
      </w:pPr>
      <w:rPr>
        <w:rFonts w:ascii="Symbol" w:hAnsi="Symbol" w:cs="Symbol" w:hint="default"/>
        <w:lang w:val="uk-UA" w:eastAsia="en-US" w:bidi="ar-SA"/>
      </w:rPr>
    </w:lvl>
    <w:lvl w:ilvl="7">
      <w:start w:val="1"/>
      <w:numFmt w:val="bullet"/>
      <w:lvlText w:val=""/>
      <w:lvlJc w:val="left"/>
      <w:pPr>
        <w:ind w:left="7104" w:hanging="439"/>
      </w:pPr>
      <w:rPr>
        <w:rFonts w:ascii="Symbol" w:hAnsi="Symbol" w:cs="Symbol" w:hint="default"/>
        <w:lang w:val="uk-UA" w:eastAsia="en-US" w:bidi="ar-SA"/>
      </w:rPr>
    </w:lvl>
    <w:lvl w:ilvl="8">
      <w:start w:val="1"/>
      <w:numFmt w:val="bullet"/>
      <w:lvlText w:val=""/>
      <w:lvlJc w:val="left"/>
      <w:pPr>
        <w:ind w:left="8091" w:hanging="439"/>
      </w:pPr>
      <w:rPr>
        <w:rFonts w:ascii="Symbol" w:hAnsi="Symbol" w:cs="Symbol" w:hint="default"/>
        <w:lang w:val="uk-UA" w:eastAsia="en-US" w:bidi="ar-SA"/>
      </w:rPr>
    </w:lvl>
  </w:abstractNum>
  <w:abstractNum w:abstractNumId="45">
    <w:nsid w:val="6F4570A6"/>
    <w:multiLevelType w:val="hybridMultilevel"/>
    <w:tmpl w:val="3500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0E24B7F"/>
    <w:multiLevelType w:val="multilevel"/>
    <w:tmpl w:val="15ACDD86"/>
    <w:lvl w:ilvl="0">
      <w:start w:val="1"/>
      <w:numFmt w:val="decimal"/>
      <w:lvlText w:val="%1)"/>
      <w:lvlJc w:val="left"/>
      <w:pPr>
        <w:ind w:left="200" w:hanging="310"/>
      </w:pPr>
      <w:rPr>
        <w:rFonts w:eastAsia="Times New Roman" w:cs="Times New Roman"/>
        <w:spacing w:val="-20"/>
        <w:w w:val="100"/>
        <w:sz w:val="24"/>
        <w:szCs w:val="24"/>
        <w:lang w:val="uk-UA" w:eastAsia="en-US" w:bidi="ar-SA"/>
      </w:rPr>
    </w:lvl>
    <w:lvl w:ilvl="1">
      <w:start w:val="1"/>
      <w:numFmt w:val="bullet"/>
      <w:lvlText w:val=""/>
      <w:lvlJc w:val="left"/>
      <w:pPr>
        <w:ind w:left="1186" w:hanging="310"/>
      </w:pPr>
      <w:rPr>
        <w:rFonts w:ascii="Symbol" w:hAnsi="Symbol" w:cs="Symbol" w:hint="default"/>
        <w:lang w:val="uk-UA" w:eastAsia="en-US" w:bidi="ar-SA"/>
      </w:rPr>
    </w:lvl>
    <w:lvl w:ilvl="2">
      <w:start w:val="1"/>
      <w:numFmt w:val="bullet"/>
      <w:lvlText w:val=""/>
      <w:lvlJc w:val="left"/>
      <w:pPr>
        <w:ind w:left="2172" w:hanging="310"/>
      </w:pPr>
      <w:rPr>
        <w:rFonts w:ascii="Symbol" w:hAnsi="Symbol" w:cs="Symbol" w:hint="default"/>
        <w:lang w:val="uk-UA" w:eastAsia="en-US" w:bidi="ar-SA"/>
      </w:rPr>
    </w:lvl>
    <w:lvl w:ilvl="3">
      <w:start w:val="1"/>
      <w:numFmt w:val="bullet"/>
      <w:lvlText w:val=""/>
      <w:lvlJc w:val="left"/>
      <w:pPr>
        <w:ind w:left="3159" w:hanging="310"/>
      </w:pPr>
      <w:rPr>
        <w:rFonts w:ascii="Symbol" w:hAnsi="Symbol" w:cs="Symbol" w:hint="default"/>
        <w:lang w:val="uk-UA" w:eastAsia="en-US" w:bidi="ar-SA"/>
      </w:rPr>
    </w:lvl>
    <w:lvl w:ilvl="4">
      <w:start w:val="1"/>
      <w:numFmt w:val="bullet"/>
      <w:lvlText w:val=""/>
      <w:lvlJc w:val="left"/>
      <w:pPr>
        <w:ind w:left="4145" w:hanging="310"/>
      </w:pPr>
      <w:rPr>
        <w:rFonts w:ascii="Symbol" w:hAnsi="Symbol" w:cs="Symbol" w:hint="default"/>
        <w:lang w:val="uk-UA" w:eastAsia="en-US" w:bidi="ar-SA"/>
      </w:rPr>
    </w:lvl>
    <w:lvl w:ilvl="5">
      <w:start w:val="1"/>
      <w:numFmt w:val="bullet"/>
      <w:lvlText w:val=""/>
      <w:lvlJc w:val="left"/>
      <w:pPr>
        <w:ind w:left="5132" w:hanging="310"/>
      </w:pPr>
      <w:rPr>
        <w:rFonts w:ascii="Symbol" w:hAnsi="Symbol" w:cs="Symbol" w:hint="default"/>
        <w:lang w:val="uk-UA" w:eastAsia="en-US" w:bidi="ar-SA"/>
      </w:rPr>
    </w:lvl>
    <w:lvl w:ilvl="6">
      <w:start w:val="1"/>
      <w:numFmt w:val="bullet"/>
      <w:lvlText w:val=""/>
      <w:lvlJc w:val="left"/>
      <w:pPr>
        <w:ind w:left="6118" w:hanging="310"/>
      </w:pPr>
      <w:rPr>
        <w:rFonts w:ascii="Symbol" w:hAnsi="Symbol" w:cs="Symbol" w:hint="default"/>
        <w:lang w:val="uk-UA" w:eastAsia="en-US" w:bidi="ar-SA"/>
      </w:rPr>
    </w:lvl>
    <w:lvl w:ilvl="7">
      <w:start w:val="1"/>
      <w:numFmt w:val="bullet"/>
      <w:lvlText w:val=""/>
      <w:lvlJc w:val="left"/>
      <w:pPr>
        <w:ind w:left="7104" w:hanging="310"/>
      </w:pPr>
      <w:rPr>
        <w:rFonts w:ascii="Symbol" w:hAnsi="Symbol" w:cs="Symbol" w:hint="default"/>
        <w:lang w:val="uk-UA" w:eastAsia="en-US" w:bidi="ar-SA"/>
      </w:rPr>
    </w:lvl>
    <w:lvl w:ilvl="8">
      <w:start w:val="1"/>
      <w:numFmt w:val="bullet"/>
      <w:lvlText w:val=""/>
      <w:lvlJc w:val="left"/>
      <w:pPr>
        <w:ind w:left="8091" w:hanging="310"/>
      </w:pPr>
      <w:rPr>
        <w:rFonts w:ascii="Symbol" w:hAnsi="Symbol" w:cs="Symbol" w:hint="default"/>
        <w:lang w:val="uk-UA" w:eastAsia="en-US" w:bidi="ar-SA"/>
      </w:rPr>
    </w:lvl>
  </w:abstractNum>
  <w:abstractNum w:abstractNumId="47">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6376971"/>
    <w:multiLevelType w:val="multilevel"/>
    <w:tmpl w:val="C41CE72C"/>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eastAsia="Times New Roman" w:cs="Times New Roman"/>
        <w:spacing w:val="-21"/>
        <w:w w:val="100"/>
        <w:sz w:val="24"/>
        <w:szCs w:val="24"/>
        <w:lang w:val="uk-UA" w:eastAsia="en-US" w:bidi="ar-SA"/>
      </w:rPr>
    </w:lvl>
    <w:lvl w:ilvl="2">
      <w:start w:val="1"/>
      <w:numFmt w:val="bullet"/>
      <w:lvlText w:val=""/>
      <w:lvlJc w:val="left"/>
      <w:pPr>
        <w:ind w:left="2172" w:hanging="581"/>
      </w:pPr>
      <w:rPr>
        <w:rFonts w:ascii="Symbol" w:hAnsi="Symbol" w:cs="Symbol" w:hint="default"/>
        <w:lang w:val="uk-UA" w:eastAsia="en-US" w:bidi="ar-SA"/>
      </w:rPr>
    </w:lvl>
    <w:lvl w:ilvl="3">
      <w:start w:val="1"/>
      <w:numFmt w:val="bullet"/>
      <w:lvlText w:val=""/>
      <w:lvlJc w:val="left"/>
      <w:pPr>
        <w:ind w:left="3158" w:hanging="581"/>
      </w:pPr>
      <w:rPr>
        <w:rFonts w:ascii="Symbol" w:hAnsi="Symbol" w:cs="Symbol" w:hint="default"/>
        <w:lang w:val="uk-UA" w:eastAsia="en-US" w:bidi="ar-SA"/>
      </w:rPr>
    </w:lvl>
    <w:lvl w:ilvl="4">
      <w:start w:val="1"/>
      <w:numFmt w:val="bullet"/>
      <w:lvlText w:val=""/>
      <w:lvlJc w:val="left"/>
      <w:pPr>
        <w:ind w:left="4144" w:hanging="581"/>
      </w:pPr>
      <w:rPr>
        <w:rFonts w:ascii="Symbol" w:hAnsi="Symbol" w:cs="Symbol" w:hint="default"/>
        <w:lang w:val="uk-UA" w:eastAsia="en-US" w:bidi="ar-SA"/>
      </w:rPr>
    </w:lvl>
    <w:lvl w:ilvl="5">
      <w:start w:val="1"/>
      <w:numFmt w:val="bullet"/>
      <w:lvlText w:val=""/>
      <w:lvlJc w:val="left"/>
      <w:pPr>
        <w:ind w:left="5130" w:hanging="581"/>
      </w:pPr>
      <w:rPr>
        <w:rFonts w:ascii="Symbol" w:hAnsi="Symbol" w:cs="Symbol" w:hint="default"/>
        <w:lang w:val="uk-UA" w:eastAsia="en-US" w:bidi="ar-SA"/>
      </w:rPr>
    </w:lvl>
    <w:lvl w:ilvl="6">
      <w:start w:val="1"/>
      <w:numFmt w:val="bullet"/>
      <w:lvlText w:val=""/>
      <w:lvlJc w:val="left"/>
      <w:pPr>
        <w:ind w:left="6116" w:hanging="581"/>
      </w:pPr>
      <w:rPr>
        <w:rFonts w:ascii="Symbol" w:hAnsi="Symbol" w:cs="Symbol" w:hint="default"/>
        <w:lang w:val="uk-UA" w:eastAsia="en-US" w:bidi="ar-SA"/>
      </w:rPr>
    </w:lvl>
    <w:lvl w:ilvl="7">
      <w:start w:val="1"/>
      <w:numFmt w:val="bullet"/>
      <w:lvlText w:val=""/>
      <w:lvlJc w:val="left"/>
      <w:pPr>
        <w:ind w:left="7102" w:hanging="581"/>
      </w:pPr>
      <w:rPr>
        <w:rFonts w:ascii="Symbol" w:hAnsi="Symbol" w:cs="Symbol" w:hint="default"/>
        <w:lang w:val="uk-UA" w:eastAsia="en-US" w:bidi="ar-SA"/>
      </w:rPr>
    </w:lvl>
    <w:lvl w:ilvl="8">
      <w:start w:val="1"/>
      <w:numFmt w:val="bullet"/>
      <w:lvlText w:val=""/>
      <w:lvlJc w:val="left"/>
      <w:pPr>
        <w:ind w:left="8088" w:hanging="581"/>
      </w:pPr>
      <w:rPr>
        <w:rFonts w:ascii="Symbol" w:hAnsi="Symbol" w:cs="Symbol" w:hint="default"/>
        <w:lang w:val="uk-UA" w:eastAsia="en-US" w:bidi="ar-SA"/>
      </w:rPr>
    </w:lvl>
  </w:abstractNum>
  <w:abstractNum w:abstractNumId="49">
    <w:nsid w:val="7B3B5873"/>
    <w:multiLevelType w:val="multilevel"/>
    <w:tmpl w:val="0B68D778"/>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rFonts w:eastAsia="Times New Roman" w:cs="Times New Roman"/>
        <w:spacing w:val="-15"/>
        <w:w w:val="100"/>
        <w:sz w:val="24"/>
        <w:szCs w:val="24"/>
        <w:lang w:val="uk-UA" w:eastAsia="en-US" w:bidi="ar-SA"/>
      </w:rPr>
    </w:lvl>
    <w:lvl w:ilvl="2">
      <w:start w:val="1"/>
      <w:numFmt w:val="bullet"/>
      <w:lvlText w:val=""/>
      <w:lvlJc w:val="left"/>
      <w:pPr>
        <w:ind w:left="2172" w:hanging="473"/>
      </w:pPr>
      <w:rPr>
        <w:rFonts w:ascii="Symbol" w:hAnsi="Symbol" w:cs="Symbol" w:hint="default"/>
        <w:lang w:val="uk-UA" w:eastAsia="en-US" w:bidi="ar-SA"/>
      </w:rPr>
    </w:lvl>
    <w:lvl w:ilvl="3">
      <w:start w:val="1"/>
      <w:numFmt w:val="bullet"/>
      <w:lvlText w:val=""/>
      <w:lvlJc w:val="left"/>
      <w:pPr>
        <w:ind w:left="3158" w:hanging="473"/>
      </w:pPr>
      <w:rPr>
        <w:rFonts w:ascii="Symbol" w:hAnsi="Symbol" w:cs="Symbol" w:hint="default"/>
        <w:lang w:val="uk-UA" w:eastAsia="en-US" w:bidi="ar-SA"/>
      </w:rPr>
    </w:lvl>
    <w:lvl w:ilvl="4">
      <w:start w:val="1"/>
      <w:numFmt w:val="bullet"/>
      <w:lvlText w:val=""/>
      <w:lvlJc w:val="left"/>
      <w:pPr>
        <w:ind w:left="4144" w:hanging="473"/>
      </w:pPr>
      <w:rPr>
        <w:rFonts w:ascii="Symbol" w:hAnsi="Symbol" w:cs="Symbol" w:hint="default"/>
        <w:lang w:val="uk-UA" w:eastAsia="en-US" w:bidi="ar-SA"/>
      </w:rPr>
    </w:lvl>
    <w:lvl w:ilvl="5">
      <w:start w:val="1"/>
      <w:numFmt w:val="bullet"/>
      <w:lvlText w:val=""/>
      <w:lvlJc w:val="left"/>
      <w:pPr>
        <w:ind w:left="5131" w:hanging="473"/>
      </w:pPr>
      <w:rPr>
        <w:rFonts w:ascii="Symbol" w:hAnsi="Symbol" w:cs="Symbol" w:hint="default"/>
        <w:lang w:val="uk-UA" w:eastAsia="en-US" w:bidi="ar-SA"/>
      </w:rPr>
    </w:lvl>
    <w:lvl w:ilvl="6">
      <w:start w:val="1"/>
      <w:numFmt w:val="bullet"/>
      <w:lvlText w:val=""/>
      <w:lvlJc w:val="left"/>
      <w:pPr>
        <w:ind w:left="6117" w:hanging="473"/>
      </w:pPr>
      <w:rPr>
        <w:rFonts w:ascii="Symbol" w:hAnsi="Symbol" w:cs="Symbol" w:hint="default"/>
        <w:lang w:val="uk-UA" w:eastAsia="en-US" w:bidi="ar-SA"/>
      </w:rPr>
    </w:lvl>
    <w:lvl w:ilvl="7">
      <w:start w:val="1"/>
      <w:numFmt w:val="bullet"/>
      <w:lvlText w:val=""/>
      <w:lvlJc w:val="left"/>
      <w:pPr>
        <w:ind w:left="7103" w:hanging="473"/>
      </w:pPr>
      <w:rPr>
        <w:rFonts w:ascii="Symbol" w:hAnsi="Symbol" w:cs="Symbol" w:hint="default"/>
        <w:lang w:val="uk-UA" w:eastAsia="en-US" w:bidi="ar-SA"/>
      </w:rPr>
    </w:lvl>
    <w:lvl w:ilvl="8">
      <w:start w:val="1"/>
      <w:numFmt w:val="bullet"/>
      <w:lvlText w:val=""/>
      <w:lvlJc w:val="left"/>
      <w:pPr>
        <w:ind w:left="8089" w:hanging="473"/>
      </w:pPr>
      <w:rPr>
        <w:rFonts w:ascii="Symbol" w:hAnsi="Symbol" w:cs="Symbol" w:hint="default"/>
        <w:lang w:val="uk-UA" w:eastAsia="en-US" w:bidi="ar-SA"/>
      </w:rPr>
    </w:lvl>
  </w:abstractNum>
  <w:num w:numId="1">
    <w:abstractNumId w:val="17"/>
  </w:num>
  <w:num w:numId="2">
    <w:abstractNumId w:val="42"/>
  </w:num>
  <w:num w:numId="3">
    <w:abstractNumId w:val="14"/>
  </w:num>
  <w:num w:numId="4">
    <w:abstractNumId w:val="16"/>
  </w:num>
  <w:num w:numId="5">
    <w:abstractNumId w:val="45"/>
  </w:num>
  <w:num w:numId="6">
    <w:abstractNumId w:val="9"/>
  </w:num>
  <w:num w:numId="7">
    <w:abstractNumId w:val="39"/>
  </w:num>
  <w:num w:numId="8">
    <w:abstractNumId w:val="41"/>
  </w:num>
  <w:num w:numId="9">
    <w:abstractNumId w:val="32"/>
  </w:num>
  <w:num w:numId="10">
    <w:abstractNumId w:val="49"/>
  </w:num>
  <w:num w:numId="11">
    <w:abstractNumId w:val="12"/>
  </w:num>
  <w:num w:numId="12">
    <w:abstractNumId w:val="30"/>
  </w:num>
  <w:num w:numId="13">
    <w:abstractNumId w:val="7"/>
  </w:num>
  <w:num w:numId="14">
    <w:abstractNumId w:val="43"/>
  </w:num>
  <w:num w:numId="15">
    <w:abstractNumId w:val="44"/>
  </w:num>
  <w:num w:numId="16">
    <w:abstractNumId w:val="46"/>
  </w:num>
  <w:num w:numId="17">
    <w:abstractNumId w:val="29"/>
  </w:num>
  <w:num w:numId="18">
    <w:abstractNumId w:val="21"/>
  </w:num>
  <w:num w:numId="19">
    <w:abstractNumId w:val="27"/>
  </w:num>
  <w:num w:numId="20">
    <w:abstractNumId w:val="25"/>
  </w:num>
  <w:num w:numId="21">
    <w:abstractNumId w:val="28"/>
  </w:num>
  <w:num w:numId="22">
    <w:abstractNumId w:val="22"/>
  </w:num>
  <w:num w:numId="23">
    <w:abstractNumId w:val="13"/>
  </w:num>
  <w:num w:numId="24">
    <w:abstractNumId w:val="36"/>
  </w:num>
  <w:num w:numId="25">
    <w:abstractNumId w:val="38"/>
  </w:num>
  <w:num w:numId="26">
    <w:abstractNumId w:val="24"/>
  </w:num>
  <w:num w:numId="27">
    <w:abstractNumId w:val="10"/>
  </w:num>
  <w:num w:numId="28">
    <w:abstractNumId w:val="19"/>
  </w:num>
  <w:num w:numId="29">
    <w:abstractNumId w:val="6"/>
  </w:num>
  <w:num w:numId="30">
    <w:abstractNumId w:val="20"/>
  </w:num>
  <w:num w:numId="31">
    <w:abstractNumId w:val="15"/>
  </w:num>
  <w:num w:numId="32">
    <w:abstractNumId w:val="48"/>
  </w:num>
  <w:num w:numId="33">
    <w:abstractNumId w:val="40"/>
  </w:num>
  <w:num w:numId="34">
    <w:abstractNumId w:val="35"/>
  </w:num>
  <w:num w:numId="35">
    <w:abstractNumId w:val="8"/>
  </w:num>
  <w:num w:numId="36">
    <w:abstractNumId w:val="31"/>
  </w:num>
  <w:num w:numId="37">
    <w:abstractNumId w:val="18"/>
  </w:num>
  <w:num w:numId="38">
    <w:abstractNumId w:val="33"/>
  </w:num>
  <w:num w:numId="39">
    <w:abstractNumId w:val="34"/>
  </w:num>
  <w:num w:numId="40">
    <w:abstractNumId w:val="2"/>
  </w:num>
  <w:num w:numId="41">
    <w:abstractNumId w:val="4"/>
  </w:num>
  <w:num w:numId="42">
    <w:abstractNumId w:val="5"/>
  </w:num>
  <w:num w:numId="43">
    <w:abstractNumId w:val="23"/>
  </w:num>
  <w:num w:numId="44">
    <w:abstractNumId w:val="11"/>
  </w:num>
  <w:num w:numId="45">
    <w:abstractNumId w:val="0"/>
  </w:num>
  <w:num w:numId="46">
    <w:abstractNumId w:val="1"/>
  </w:num>
  <w:num w:numId="47">
    <w:abstractNumId w:val="3"/>
  </w:num>
  <w:num w:numId="48">
    <w:abstractNumId w:val="47"/>
  </w:num>
  <w:num w:numId="49">
    <w:abstractNumId w:val="37"/>
  </w:num>
  <w:num w:numId="5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5E7D"/>
    <w:rsid w:val="000075D3"/>
    <w:rsid w:val="000109BC"/>
    <w:rsid w:val="000120BF"/>
    <w:rsid w:val="0001259B"/>
    <w:rsid w:val="00012D8C"/>
    <w:rsid w:val="00014969"/>
    <w:rsid w:val="0001755C"/>
    <w:rsid w:val="0002060A"/>
    <w:rsid w:val="00021693"/>
    <w:rsid w:val="00031C1B"/>
    <w:rsid w:val="00034370"/>
    <w:rsid w:val="0003499F"/>
    <w:rsid w:val="000370C9"/>
    <w:rsid w:val="00037C30"/>
    <w:rsid w:val="00044973"/>
    <w:rsid w:val="00047FA8"/>
    <w:rsid w:val="00053797"/>
    <w:rsid w:val="00053D6A"/>
    <w:rsid w:val="0005743D"/>
    <w:rsid w:val="00057556"/>
    <w:rsid w:val="0005797D"/>
    <w:rsid w:val="00061CF2"/>
    <w:rsid w:val="00061EE5"/>
    <w:rsid w:val="0006268F"/>
    <w:rsid w:val="000630D5"/>
    <w:rsid w:val="0006439B"/>
    <w:rsid w:val="00065878"/>
    <w:rsid w:val="000709CD"/>
    <w:rsid w:val="000715EE"/>
    <w:rsid w:val="000716C0"/>
    <w:rsid w:val="00072791"/>
    <w:rsid w:val="00074BC0"/>
    <w:rsid w:val="00081718"/>
    <w:rsid w:val="00087FE3"/>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2F11"/>
    <w:rsid w:val="000B4809"/>
    <w:rsid w:val="000C0E7C"/>
    <w:rsid w:val="000C1245"/>
    <w:rsid w:val="000C2089"/>
    <w:rsid w:val="000C4619"/>
    <w:rsid w:val="000C7633"/>
    <w:rsid w:val="000D0419"/>
    <w:rsid w:val="000D250A"/>
    <w:rsid w:val="000D4704"/>
    <w:rsid w:val="000E1D75"/>
    <w:rsid w:val="000E4082"/>
    <w:rsid w:val="000E59E1"/>
    <w:rsid w:val="000E5E73"/>
    <w:rsid w:val="000E76B9"/>
    <w:rsid w:val="000F092B"/>
    <w:rsid w:val="000F1BA7"/>
    <w:rsid w:val="000F3E6B"/>
    <w:rsid w:val="000F7582"/>
    <w:rsid w:val="0010044A"/>
    <w:rsid w:val="001008D1"/>
    <w:rsid w:val="00100C4C"/>
    <w:rsid w:val="00104295"/>
    <w:rsid w:val="00104C3C"/>
    <w:rsid w:val="00104C9D"/>
    <w:rsid w:val="00105512"/>
    <w:rsid w:val="00106264"/>
    <w:rsid w:val="00106356"/>
    <w:rsid w:val="001107DF"/>
    <w:rsid w:val="00111998"/>
    <w:rsid w:val="00112B0A"/>
    <w:rsid w:val="00112D39"/>
    <w:rsid w:val="001178C9"/>
    <w:rsid w:val="001216AF"/>
    <w:rsid w:val="001217AF"/>
    <w:rsid w:val="00124070"/>
    <w:rsid w:val="001262AF"/>
    <w:rsid w:val="001313CE"/>
    <w:rsid w:val="00131CD7"/>
    <w:rsid w:val="00134FE0"/>
    <w:rsid w:val="001363E3"/>
    <w:rsid w:val="00136845"/>
    <w:rsid w:val="001376E3"/>
    <w:rsid w:val="00137AA3"/>
    <w:rsid w:val="00137AEC"/>
    <w:rsid w:val="00143B13"/>
    <w:rsid w:val="00150A02"/>
    <w:rsid w:val="00150F11"/>
    <w:rsid w:val="0015129E"/>
    <w:rsid w:val="00152CBE"/>
    <w:rsid w:val="00153F5F"/>
    <w:rsid w:val="00154F39"/>
    <w:rsid w:val="001552D9"/>
    <w:rsid w:val="001601AC"/>
    <w:rsid w:val="00160DD2"/>
    <w:rsid w:val="00163529"/>
    <w:rsid w:val="00164698"/>
    <w:rsid w:val="001659EB"/>
    <w:rsid w:val="001728C9"/>
    <w:rsid w:val="0017292A"/>
    <w:rsid w:val="0017489D"/>
    <w:rsid w:val="00174B5D"/>
    <w:rsid w:val="00176DED"/>
    <w:rsid w:val="00180813"/>
    <w:rsid w:val="00181D13"/>
    <w:rsid w:val="00182424"/>
    <w:rsid w:val="001826F4"/>
    <w:rsid w:val="001830F5"/>
    <w:rsid w:val="00183FDD"/>
    <w:rsid w:val="001845E5"/>
    <w:rsid w:val="001847FE"/>
    <w:rsid w:val="0018525E"/>
    <w:rsid w:val="001858D7"/>
    <w:rsid w:val="0018662D"/>
    <w:rsid w:val="0018793F"/>
    <w:rsid w:val="00195FDC"/>
    <w:rsid w:val="001961A5"/>
    <w:rsid w:val="001966BD"/>
    <w:rsid w:val="00197ED0"/>
    <w:rsid w:val="001A0F4C"/>
    <w:rsid w:val="001A31B1"/>
    <w:rsid w:val="001A4303"/>
    <w:rsid w:val="001A5162"/>
    <w:rsid w:val="001A5EF1"/>
    <w:rsid w:val="001B1F1D"/>
    <w:rsid w:val="001B7079"/>
    <w:rsid w:val="001B7C51"/>
    <w:rsid w:val="001C0396"/>
    <w:rsid w:val="001C054D"/>
    <w:rsid w:val="001C3520"/>
    <w:rsid w:val="001C36A0"/>
    <w:rsid w:val="001C47C4"/>
    <w:rsid w:val="001C53FB"/>
    <w:rsid w:val="001C55C1"/>
    <w:rsid w:val="001C7BDF"/>
    <w:rsid w:val="001D0124"/>
    <w:rsid w:val="001D027D"/>
    <w:rsid w:val="001E3695"/>
    <w:rsid w:val="001E3D23"/>
    <w:rsid w:val="001E405B"/>
    <w:rsid w:val="001F0363"/>
    <w:rsid w:val="001F0730"/>
    <w:rsid w:val="001F4976"/>
    <w:rsid w:val="001F5201"/>
    <w:rsid w:val="001F7494"/>
    <w:rsid w:val="001F7A00"/>
    <w:rsid w:val="002007B8"/>
    <w:rsid w:val="00206C28"/>
    <w:rsid w:val="002072E4"/>
    <w:rsid w:val="002144EC"/>
    <w:rsid w:val="002176DF"/>
    <w:rsid w:val="002203E8"/>
    <w:rsid w:val="00223234"/>
    <w:rsid w:val="002308D8"/>
    <w:rsid w:val="002339BA"/>
    <w:rsid w:val="00234617"/>
    <w:rsid w:val="00234A3A"/>
    <w:rsid w:val="0024168A"/>
    <w:rsid w:val="00241E8D"/>
    <w:rsid w:val="00243330"/>
    <w:rsid w:val="00243711"/>
    <w:rsid w:val="00244775"/>
    <w:rsid w:val="00244FC8"/>
    <w:rsid w:val="00252333"/>
    <w:rsid w:val="00254661"/>
    <w:rsid w:val="00255A8D"/>
    <w:rsid w:val="00255B7F"/>
    <w:rsid w:val="00257F6A"/>
    <w:rsid w:val="00261D40"/>
    <w:rsid w:val="00261D83"/>
    <w:rsid w:val="00262E16"/>
    <w:rsid w:val="00270457"/>
    <w:rsid w:val="0027302F"/>
    <w:rsid w:val="00273500"/>
    <w:rsid w:val="002744F4"/>
    <w:rsid w:val="002757C6"/>
    <w:rsid w:val="00276045"/>
    <w:rsid w:val="00276820"/>
    <w:rsid w:val="00283068"/>
    <w:rsid w:val="002833B8"/>
    <w:rsid w:val="00284DF4"/>
    <w:rsid w:val="00285B09"/>
    <w:rsid w:val="002867A0"/>
    <w:rsid w:val="00295D43"/>
    <w:rsid w:val="00296ED7"/>
    <w:rsid w:val="00297E49"/>
    <w:rsid w:val="002A03C3"/>
    <w:rsid w:val="002A26FF"/>
    <w:rsid w:val="002A54DD"/>
    <w:rsid w:val="002A5767"/>
    <w:rsid w:val="002A716B"/>
    <w:rsid w:val="002B27D3"/>
    <w:rsid w:val="002B296B"/>
    <w:rsid w:val="002B59FC"/>
    <w:rsid w:val="002B5F47"/>
    <w:rsid w:val="002B687E"/>
    <w:rsid w:val="002C14DC"/>
    <w:rsid w:val="002D1B3A"/>
    <w:rsid w:val="002D2C57"/>
    <w:rsid w:val="002D3799"/>
    <w:rsid w:val="002D5C02"/>
    <w:rsid w:val="002E087F"/>
    <w:rsid w:val="002E0905"/>
    <w:rsid w:val="002E25B1"/>
    <w:rsid w:val="002E28CE"/>
    <w:rsid w:val="002E2B2E"/>
    <w:rsid w:val="002E3FF5"/>
    <w:rsid w:val="002E4754"/>
    <w:rsid w:val="002E50D7"/>
    <w:rsid w:val="002E522B"/>
    <w:rsid w:val="002E536F"/>
    <w:rsid w:val="002E5389"/>
    <w:rsid w:val="002E64F5"/>
    <w:rsid w:val="002E6DDC"/>
    <w:rsid w:val="002F79E6"/>
    <w:rsid w:val="00300CBB"/>
    <w:rsid w:val="00302EE9"/>
    <w:rsid w:val="00303013"/>
    <w:rsid w:val="00304CE6"/>
    <w:rsid w:val="003054ED"/>
    <w:rsid w:val="00306507"/>
    <w:rsid w:val="00310C7F"/>
    <w:rsid w:val="0031227C"/>
    <w:rsid w:val="003124F2"/>
    <w:rsid w:val="00314CFE"/>
    <w:rsid w:val="00314EFE"/>
    <w:rsid w:val="0031651B"/>
    <w:rsid w:val="003172F2"/>
    <w:rsid w:val="00317742"/>
    <w:rsid w:val="003226B4"/>
    <w:rsid w:val="003229D3"/>
    <w:rsid w:val="00322A21"/>
    <w:rsid w:val="00323C84"/>
    <w:rsid w:val="00323D67"/>
    <w:rsid w:val="0032677F"/>
    <w:rsid w:val="003269DC"/>
    <w:rsid w:val="00331D33"/>
    <w:rsid w:val="00337FE4"/>
    <w:rsid w:val="003401D6"/>
    <w:rsid w:val="00344AEA"/>
    <w:rsid w:val="003459C1"/>
    <w:rsid w:val="0035063C"/>
    <w:rsid w:val="003538BE"/>
    <w:rsid w:val="00360FE8"/>
    <w:rsid w:val="00361098"/>
    <w:rsid w:val="00361A22"/>
    <w:rsid w:val="003621CD"/>
    <w:rsid w:val="0036547B"/>
    <w:rsid w:val="0036569E"/>
    <w:rsid w:val="003659AC"/>
    <w:rsid w:val="00365D85"/>
    <w:rsid w:val="00367296"/>
    <w:rsid w:val="00367B8E"/>
    <w:rsid w:val="00367D15"/>
    <w:rsid w:val="00371A74"/>
    <w:rsid w:val="00371E49"/>
    <w:rsid w:val="003733DA"/>
    <w:rsid w:val="0037623B"/>
    <w:rsid w:val="00376F75"/>
    <w:rsid w:val="003803E5"/>
    <w:rsid w:val="00385344"/>
    <w:rsid w:val="00385DDA"/>
    <w:rsid w:val="00390386"/>
    <w:rsid w:val="00392096"/>
    <w:rsid w:val="00394292"/>
    <w:rsid w:val="003947BD"/>
    <w:rsid w:val="00394F1C"/>
    <w:rsid w:val="003A0034"/>
    <w:rsid w:val="003A1F64"/>
    <w:rsid w:val="003A2335"/>
    <w:rsid w:val="003A235E"/>
    <w:rsid w:val="003A44FD"/>
    <w:rsid w:val="003A69DB"/>
    <w:rsid w:val="003B078F"/>
    <w:rsid w:val="003B4243"/>
    <w:rsid w:val="003C6174"/>
    <w:rsid w:val="003D07D5"/>
    <w:rsid w:val="003D195B"/>
    <w:rsid w:val="003D36A8"/>
    <w:rsid w:val="003D4CBF"/>
    <w:rsid w:val="003D5AE8"/>
    <w:rsid w:val="003D7AC2"/>
    <w:rsid w:val="003E0C68"/>
    <w:rsid w:val="003E18F8"/>
    <w:rsid w:val="003E2923"/>
    <w:rsid w:val="003E3289"/>
    <w:rsid w:val="003E398E"/>
    <w:rsid w:val="003E4195"/>
    <w:rsid w:val="003E7F5D"/>
    <w:rsid w:val="003F0E77"/>
    <w:rsid w:val="003F100E"/>
    <w:rsid w:val="003F1A82"/>
    <w:rsid w:val="003F2367"/>
    <w:rsid w:val="003F26C5"/>
    <w:rsid w:val="003F3E5D"/>
    <w:rsid w:val="003F4014"/>
    <w:rsid w:val="003F53C9"/>
    <w:rsid w:val="003F79E2"/>
    <w:rsid w:val="00401B4C"/>
    <w:rsid w:val="004032CC"/>
    <w:rsid w:val="00406973"/>
    <w:rsid w:val="004078CD"/>
    <w:rsid w:val="00410726"/>
    <w:rsid w:val="00411377"/>
    <w:rsid w:val="00411907"/>
    <w:rsid w:val="004123FA"/>
    <w:rsid w:val="00412BAF"/>
    <w:rsid w:val="00414815"/>
    <w:rsid w:val="00417A62"/>
    <w:rsid w:val="00417BC9"/>
    <w:rsid w:val="00422279"/>
    <w:rsid w:val="00424F45"/>
    <w:rsid w:val="00430CA6"/>
    <w:rsid w:val="004313E2"/>
    <w:rsid w:val="00432292"/>
    <w:rsid w:val="00432C0B"/>
    <w:rsid w:val="00432D00"/>
    <w:rsid w:val="00433013"/>
    <w:rsid w:val="00434C23"/>
    <w:rsid w:val="00435FA5"/>
    <w:rsid w:val="004363F6"/>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2BB2"/>
    <w:rsid w:val="004661E3"/>
    <w:rsid w:val="00466D72"/>
    <w:rsid w:val="00466E87"/>
    <w:rsid w:val="00470FAD"/>
    <w:rsid w:val="0047167D"/>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77A1"/>
    <w:rsid w:val="004A033E"/>
    <w:rsid w:val="004A0644"/>
    <w:rsid w:val="004A2B03"/>
    <w:rsid w:val="004A7CA6"/>
    <w:rsid w:val="004B427F"/>
    <w:rsid w:val="004B4E07"/>
    <w:rsid w:val="004B661B"/>
    <w:rsid w:val="004C1735"/>
    <w:rsid w:val="004C3838"/>
    <w:rsid w:val="004C4F26"/>
    <w:rsid w:val="004C64F8"/>
    <w:rsid w:val="004C7DE1"/>
    <w:rsid w:val="004D3136"/>
    <w:rsid w:val="004D4E85"/>
    <w:rsid w:val="004D4FD4"/>
    <w:rsid w:val="004D6505"/>
    <w:rsid w:val="004E49B4"/>
    <w:rsid w:val="004F02D4"/>
    <w:rsid w:val="004F4CC6"/>
    <w:rsid w:val="00506BED"/>
    <w:rsid w:val="00507689"/>
    <w:rsid w:val="005109C1"/>
    <w:rsid w:val="00513025"/>
    <w:rsid w:val="00515066"/>
    <w:rsid w:val="0051710A"/>
    <w:rsid w:val="00520034"/>
    <w:rsid w:val="005204CE"/>
    <w:rsid w:val="00521526"/>
    <w:rsid w:val="00521806"/>
    <w:rsid w:val="00526212"/>
    <w:rsid w:val="00527C17"/>
    <w:rsid w:val="00531246"/>
    <w:rsid w:val="00532EC2"/>
    <w:rsid w:val="00532F50"/>
    <w:rsid w:val="00534656"/>
    <w:rsid w:val="0053643C"/>
    <w:rsid w:val="00536B88"/>
    <w:rsid w:val="0054053D"/>
    <w:rsid w:val="0054087A"/>
    <w:rsid w:val="005463D9"/>
    <w:rsid w:val="00546D92"/>
    <w:rsid w:val="00553588"/>
    <w:rsid w:val="00553A56"/>
    <w:rsid w:val="005545C0"/>
    <w:rsid w:val="005547B2"/>
    <w:rsid w:val="005555EF"/>
    <w:rsid w:val="00556C79"/>
    <w:rsid w:val="00556EB8"/>
    <w:rsid w:val="00560708"/>
    <w:rsid w:val="00560D8D"/>
    <w:rsid w:val="00561DE6"/>
    <w:rsid w:val="00562585"/>
    <w:rsid w:val="00566C10"/>
    <w:rsid w:val="0056712F"/>
    <w:rsid w:val="00570E32"/>
    <w:rsid w:val="0057163E"/>
    <w:rsid w:val="005739C8"/>
    <w:rsid w:val="00575BF0"/>
    <w:rsid w:val="00583B07"/>
    <w:rsid w:val="00584BA8"/>
    <w:rsid w:val="005911A3"/>
    <w:rsid w:val="0059274E"/>
    <w:rsid w:val="005A1ADF"/>
    <w:rsid w:val="005A27AF"/>
    <w:rsid w:val="005A56BA"/>
    <w:rsid w:val="005B07DC"/>
    <w:rsid w:val="005B27F6"/>
    <w:rsid w:val="005B2906"/>
    <w:rsid w:val="005B7517"/>
    <w:rsid w:val="005B752F"/>
    <w:rsid w:val="005C3C61"/>
    <w:rsid w:val="005C3EC5"/>
    <w:rsid w:val="005C5C33"/>
    <w:rsid w:val="005D1FEE"/>
    <w:rsid w:val="005D4B35"/>
    <w:rsid w:val="005D5AAB"/>
    <w:rsid w:val="005D63F8"/>
    <w:rsid w:val="005D72D5"/>
    <w:rsid w:val="005F065E"/>
    <w:rsid w:val="005F1CEE"/>
    <w:rsid w:val="005F3487"/>
    <w:rsid w:val="005F418A"/>
    <w:rsid w:val="005F62A2"/>
    <w:rsid w:val="00600CA3"/>
    <w:rsid w:val="0060422A"/>
    <w:rsid w:val="00616891"/>
    <w:rsid w:val="00622A92"/>
    <w:rsid w:val="006269A9"/>
    <w:rsid w:val="00626FA1"/>
    <w:rsid w:val="00630364"/>
    <w:rsid w:val="00634645"/>
    <w:rsid w:val="00640C9D"/>
    <w:rsid w:val="00641654"/>
    <w:rsid w:val="00643417"/>
    <w:rsid w:val="00646DE2"/>
    <w:rsid w:val="006508E1"/>
    <w:rsid w:val="00652AD5"/>
    <w:rsid w:val="00653417"/>
    <w:rsid w:val="00653FD4"/>
    <w:rsid w:val="0066263A"/>
    <w:rsid w:val="00663F22"/>
    <w:rsid w:val="0066537B"/>
    <w:rsid w:val="00667E98"/>
    <w:rsid w:val="00670930"/>
    <w:rsid w:val="00670B89"/>
    <w:rsid w:val="0067173C"/>
    <w:rsid w:val="00672218"/>
    <w:rsid w:val="00672DB8"/>
    <w:rsid w:val="00673646"/>
    <w:rsid w:val="00675EFD"/>
    <w:rsid w:val="006819EA"/>
    <w:rsid w:val="00683137"/>
    <w:rsid w:val="00683667"/>
    <w:rsid w:val="00685427"/>
    <w:rsid w:val="00690009"/>
    <w:rsid w:val="00695D31"/>
    <w:rsid w:val="006A1640"/>
    <w:rsid w:val="006A2121"/>
    <w:rsid w:val="006A22D3"/>
    <w:rsid w:val="006A25C4"/>
    <w:rsid w:val="006A2619"/>
    <w:rsid w:val="006A33E8"/>
    <w:rsid w:val="006A462F"/>
    <w:rsid w:val="006A56CA"/>
    <w:rsid w:val="006A6ECA"/>
    <w:rsid w:val="006B0209"/>
    <w:rsid w:val="006B36CA"/>
    <w:rsid w:val="006B38D5"/>
    <w:rsid w:val="006B6CD9"/>
    <w:rsid w:val="006C4361"/>
    <w:rsid w:val="006C68FE"/>
    <w:rsid w:val="006C732F"/>
    <w:rsid w:val="006D0EBA"/>
    <w:rsid w:val="006D141D"/>
    <w:rsid w:val="006D2DFF"/>
    <w:rsid w:val="006D2FD2"/>
    <w:rsid w:val="006D49FA"/>
    <w:rsid w:val="006D4F83"/>
    <w:rsid w:val="006D5598"/>
    <w:rsid w:val="006D6A67"/>
    <w:rsid w:val="006E07C9"/>
    <w:rsid w:val="006E0E99"/>
    <w:rsid w:val="006E47CF"/>
    <w:rsid w:val="006E6FDE"/>
    <w:rsid w:val="006F1160"/>
    <w:rsid w:val="006F14D8"/>
    <w:rsid w:val="006F283A"/>
    <w:rsid w:val="00701949"/>
    <w:rsid w:val="007036F4"/>
    <w:rsid w:val="00710AE2"/>
    <w:rsid w:val="00710CE7"/>
    <w:rsid w:val="00714832"/>
    <w:rsid w:val="00714957"/>
    <w:rsid w:val="00714B1D"/>
    <w:rsid w:val="00716C33"/>
    <w:rsid w:val="00716CD3"/>
    <w:rsid w:val="00717F3E"/>
    <w:rsid w:val="007220DB"/>
    <w:rsid w:val="007221F1"/>
    <w:rsid w:val="0072369A"/>
    <w:rsid w:val="00723865"/>
    <w:rsid w:val="00723E0A"/>
    <w:rsid w:val="00725E8B"/>
    <w:rsid w:val="00732DB9"/>
    <w:rsid w:val="00734CE0"/>
    <w:rsid w:val="0074175E"/>
    <w:rsid w:val="00742E4E"/>
    <w:rsid w:val="0074315B"/>
    <w:rsid w:val="00745EF1"/>
    <w:rsid w:val="00750533"/>
    <w:rsid w:val="00752472"/>
    <w:rsid w:val="007528FB"/>
    <w:rsid w:val="00752FE2"/>
    <w:rsid w:val="007534E8"/>
    <w:rsid w:val="00755C2C"/>
    <w:rsid w:val="0075608F"/>
    <w:rsid w:val="0075683E"/>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82A78"/>
    <w:rsid w:val="00783CAB"/>
    <w:rsid w:val="007842B9"/>
    <w:rsid w:val="00784B76"/>
    <w:rsid w:val="00785277"/>
    <w:rsid w:val="00785546"/>
    <w:rsid w:val="00790966"/>
    <w:rsid w:val="00792483"/>
    <w:rsid w:val="0079301F"/>
    <w:rsid w:val="007932B5"/>
    <w:rsid w:val="007937B6"/>
    <w:rsid w:val="00795902"/>
    <w:rsid w:val="007966E9"/>
    <w:rsid w:val="007A0D8A"/>
    <w:rsid w:val="007A41CF"/>
    <w:rsid w:val="007A69F0"/>
    <w:rsid w:val="007B44C0"/>
    <w:rsid w:val="007B65C9"/>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E0D18"/>
    <w:rsid w:val="007E3913"/>
    <w:rsid w:val="007E4AEA"/>
    <w:rsid w:val="007E58B8"/>
    <w:rsid w:val="007F375A"/>
    <w:rsid w:val="007F4E52"/>
    <w:rsid w:val="0080179C"/>
    <w:rsid w:val="00807AC7"/>
    <w:rsid w:val="00810542"/>
    <w:rsid w:val="00810B21"/>
    <w:rsid w:val="00812599"/>
    <w:rsid w:val="008179E1"/>
    <w:rsid w:val="008205E4"/>
    <w:rsid w:val="008219A9"/>
    <w:rsid w:val="008231AC"/>
    <w:rsid w:val="008268C1"/>
    <w:rsid w:val="00826FDA"/>
    <w:rsid w:val="00827C34"/>
    <w:rsid w:val="00827D75"/>
    <w:rsid w:val="008313BA"/>
    <w:rsid w:val="008317D2"/>
    <w:rsid w:val="00832435"/>
    <w:rsid w:val="00844A94"/>
    <w:rsid w:val="008507CD"/>
    <w:rsid w:val="00852482"/>
    <w:rsid w:val="00852DA6"/>
    <w:rsid w:val="00853041"/>
    <w:rsid w:val="00853049"/>
    <w:rsid w:val="00854853"/>
    <w:rsid w:val="00863B6A"/>
    <w:rsid w:val="008646C7"/>
    <w:rsid w:val="008666DF"/>
    <w:rsid w:val="00867B9B"/>
    <w:rsid w:val="0087112F"/>
    <w:rsid w:val="00874E8C"/>
    <w:rsid w:val="008769DA"/>
    <w:rsid w:val="00877497"/>
    <w:rsid w:val="0088190E"/>
    <w:rsid w:val="00885A19"/>
    <w:rsid w:val="0088671B"/>
    <w:rsid w:val="00886E86"/>
    <w:rsid w:val="00887877"/>
    <w:rsid w:val="00892F3B"/>
    <w:rsid w:val="008956C7"/>
    <w:rsid w:val="00897F97"/>
    <w:rsid w:val="008A1250"/>
    <w:rsid w:val="008A22A2"/>
    <w:rsid w:val="008A32EA"/>
    <w:rsid w:val="008A3474"/>
    <w:rsid w:val="008A5902"/>
    <w:rsid w:val="008A72C2"/>
    <w:rsid w:val="008B53F5"/>
    <w:rsid w:val="008B56B2"/>
    <w:rsid w:val="008B58A3"/>
    <w:rsid w:val="008B6835"/>
    <w:rsid w:val="008B6D79"/>
    <w:rsid w:val="008C077B"/>
    <w:rsid w:val="008C087C"/>
    <w:rsid w:val="008C1EA7"/>
    <w:rsid w:val="008C4AE0"/>
    <w:rsid w:val="008C5E03"/>
    <w:rsid w:val="008D0996"/>
    <w:rsid w:val="008D1F56"/>
    <w:rsid w:val="008D4774"/>
    <w:rsid w:val="008D4C55"/>
    <w:rsid w:val="008D4E5F"/>
    <w:rsid w:val="008D5342"/>
    <w:rsid w:val="008D60D0"/>
    <w:rsid w:val="008E1205"/>
    <w:rsid w:val="008E1893"/>
    <w:rsid w:val="008E2697"/>
    <w:rsid w:val="008E4295"/>
    <w:rsid w:val="008F0338"/>
    <w:rsid w:val="008F2296"/>
    <w:rsid w:val="008F38F3"/>
    <w:rsid w:val="008F3F82"/>
    <w:rsid w:val="00901F77"/>
    <w:rsid w:val="00901FEC"/>
    <w:rsid w:val="00905B56"/>
    <w:rsid w:val="009074F0"/>
    <w:rsid w:val="009121D9"/>
    <w:rsid w:val="00915CC4"/>
    <w:rsid w:val="00916156"/>
    <w:rsid w:val="00916D84"/>
    <w:rsid w:val="009170B1"/>
    <w:rsid w:val="0092188F"/>
    <w:rsid w:val="0092292E"/>
    <w:rsid w:val="009229CF"/>
    <w:rsid w:val="00923553"/>
    <w:rsid w:val="00924EEF"/>
    <w:rsid w:val="00926F14"/>
    <w:rsid w:val="00926F44"/>
    <w:rsid w:val="00937301"/>
    <w:rsid w:val="0093738A"/>
    <w:rsid w:val="00937C4E"/>
    <w:rsid w:val="00940B6A"/>
    <w:rsid w:val="00941087"/>
    <w:rsid w:val="00942106"/>
    <w:rsid w:val="00943D6F"/>
    <w:rsid w:val="00946474"/>
    <w:rsid w:val="00950009"/>
    <w:rsid w:val="00954860"/>
    <w:rsid w:val="009567AA"/>
    <w:rsid w:val="00961452"/>
    <w:rsid w:val="0096514C"/>
    <w:rsid w:val="009651D4"/>
    <w:rsid w:val="00966477"/>
    <w:rsid w:val="009705F1"/>
    <w:rsid w:val="00970956"/>
    <w:rsid w:val="009717A5"/>
    <w:rsid w:val="00972FBF"/>
    <w:rsid w:val="00973104"/>
    <w:rsid w:val="00974A75"/>
    <w:rsid w:val="00975A2D"/>
    <w:rsid w:val="00981379"/>
    <w:rsid w:val="00981494"/>
    <w:rsid w:val="0098505A"/>
    <w:rsid w:val="00985205"/>
    <w:rsid w:val="00986DFA"/>
    <w:rsid w:val="0098734A"/>
    <w:rsid w:val="00987C3A"/>
    <w:rsid w:val="00990B79"/>
    <w:rsid w:val="009914B9"/>
    <w:rsid w:val="00991928"/>
    <w:rsid w:val="00996E25"/>
    <w:rsid w:val="009A0475"/>
    <w:rsid w:val="009A0FEA"/>
    <w:rsid w:val="009A14C8"/>
    <w:rsid w:val="009A271C"/>
    <w:rsid w:val="009A2D71"/>
    <w:rsid w:val="009A592D"/>
    <w:rsid w:val="009A595B"/>
    <w:rsid w:val="009B4E77"/>
    <w:rsid w:val="009B6898"/>
    <w:rsid w:val="009C7087"/>
    <w:rsid w:val="009D46ED"/>
    <w:rsid w:val="009D4C1E"/>
    <w:rsid w:val="009E044D"/>
    <w:rsid w:val="009E266B"/>
    <w:rsid w:val="009E3959"/>
    <w:rsid w:val="009E4065"/>
    <w:rsid w:val="009E5916"/>
    <w:rsid w:val="009E5E25"/>
    <w:rsid w:val="009E6872"/>
    <w:rsid w:val="009E6E86"/>
    <w:rsid w:val="009F3709"/>
    <w:rsid w:val="009F6A01"/>
    <w:rsid w:val="009F6A7B"/>
    <w:rsid w:val="00A02F3D"/>
    <w:rsid w:val="00A03763"/>
    <w:rsid w:val="00A053D1"/>
    <w:rsid w:val="00A10D53"/>
    <w:rsid w:val="00A123B2"/>
    <w:rsid w:val="00A12531"/>
    <w:rsid w:val="00A127CD"/>
    <w:rsid w:val="00A12F1D"/>
    <w:rsid w:val="00A13097"/>
    <w:rsid w:val="00A153BC"/>
    <w:rsid w:val="00A1645B"/>
    <w:rsid w:val="00A177CE"/>
    <w:rsid w:val="00A25123"/>
    <w:rsid w:val="00A25EF1"/>
    <w:rsid w:val="00A27067"/>
    <w:rsid w:val="00A323E0"/>
    <w:rsid w:val="00A33334"/>
    <w:rsid w:val="00A33F60"/>
    <w:rsid w:val="00A34D4B"/>
    <w:rsid w:val="00A361DE"/>
    <w:rsid w:val="00A368CB"/>
    <w:rsid w:val="00A402FA"/>
    <w:rsid w:val="00A426EF"/>
    <w:rsid w:val="00A433C7"/>
    <w:rsid w:val="00A4352B"/>
    <w:rsid w:val="00A47BE4"/>
    <w:rsid w:val="00A50050"/>
    <w:rsid w:val="00A5171D"/>
    <w:rsid w:val="00A52B32"/>
    <w:rsid w:val="00A5616D"/>
    <w:rsid w:val="00A6049E"/>
    <w:rsid w:val="00A6478F"/>
    <w:rsid w:val="00A6776D"/>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92DAC"/>
    <w:rsid w:val="00A944E4"/>
    <w:rsid w:val="00A947F3"/>
    <w:rsid w:val="00A94A68"/>
    <w:rsid w:val="00A94C0F"/>
    <w:rsid w:val="00A96673"/>
    <w:rsid w:val="00A9720C"/>
    <w:rsid w:val="00AA0A15"/>
    <w:rsid w:val="00AA14D1"/>
    <w:rsid w:val="00AA5AC5"/>
    <w:rsid w:val="00AA679D"/>
    <w:rsid w:val="00AA768B"/>
    <w:rsid w:val="00AA7C72"/>
    <w:rsid w:val="00AB2455"/>
    <w:rsid w:val="00AB2C4C"/>
    <w:rsid w:val="00AB7F1B"/>
    <w:rsid w:val="00AC04D5"/>
    <w:rsid w:val="00AC18E8"/>
    <w:rsid w:val="00AC25F5"/>
    <w:rsid w:val="00AC4C33"/>
    <w:rsid w:val="00AC517E"/>
    <w:rsid w:val="00AC6689"/>
    <w:rsid w:val="00AC7A97"/>
    <w:rsid w:val="00AD08D7"/>
    <w:rsid w:val="00AD1451"/>
    <w:rsid w:val="00AD1514"/>
    <w:rsid w:val="00AD2DA3"/>
    <w:rsid w:val="00AD55A2"/>
    <w:rsid w:val="00AD5D54"/>
    <w:rsid w:val="00AE0993"/>
    <w:rsid w:val="00AE0AD6"/>
    <w:rsid w:val="00AE383D"/>
    <w:rsid w:val="00AE3B5D"/>
    <w:rsid w:val="00AE4DED"/>
    <w:rsid w:val="00AE6EA9"/>
    <w:rsid w:val="00AE7898"/>
    <w:rsid w:val="00AE7BD2"/>
    <w:rsid w:val="00AF3F5F"/>
    <w:rsid w:val="00AF4503"/>
    <w:rsid w:val="00AF4BA0"/>
    <w:rsid w:val="00AF6863"/>
    <w:rsid w:val="00B00FB0"/>
    <w:rsid w:val="00B016FC"/>
    <w:rsid w:val="00B0250C"/>
    <w:rsid w:val="00B052FF"/>
    <w:rsid w:val="00B0558A"/>
    <w:rsid w:val="00B06C97"/>
    <w:rsid w:val="00B076D5"/>
    <w:rsid w:val="00B10954"/>
    <w:rsid w:val="00B10DCC"/>
    <w:rsid w:val="00B1208C"/>
    <w:rsid w:val="00B13CA1"/>
    <w:rsid w:val="00B13E1C"/>
    <w:rsid w:val="00B172DC"/>
    <w:rsid w:val="00B17817"/>
    <w:rsid w:val="00B17E8B"/>
    <w:rsid w:val="00B24051"/>
    <w:rsid w:val="00B24FF5"/>
    <w:rsid w:val="00B3194C"/>
    <w:rsid w:val="00B33DC7"/>
    <w:rsid w:val="00B34364"/>
    <w:rsid w:val="00B364A4"/>
    <w:rsid w:val="00B36796"/>
    <w:rsid w:val="00B43475"/>
    <w:rsid w:val="00B4511D"/>
    <w:rsid w:val="00B454B7"/>
    <w:rsid w:val="00B4623D"/>
    <w:rsid w:val="00B46A56"/>
    <w:rsid w:val="00B53CD8"/>
    <w:rsid w:val="00B543BF"/>
    <w:rsid w:val="00B565CE"/>
    <w:rsid w:val="00B57562"/>
    <w:rsid w:val="00B631B5"/>
    <w:rsid w:val="00B631D3"/>
    <w:rsid w:val="00B634D0"/>
    <w:rsid w:val="00B647C9"/>
    <w:rsid w:val="00B669A0"/>
    <w:rsid w:val="00B673AA"/>
    <w:rsid w:val="00B70E8C"/>
    <w:rsid w:val="00B72AD1"/>
    <w:rsid w:val="00B7310F"/>
    <w:rsid w:val="00B733F9"/>
    <w:rsid w:val="00B738E8"/>
    <w:rsid w:val="00B809CF"/>
    <w:rsid w:val="00B809F5"/>
    <w:rsid w:val="00B82FCB"/>
    <w:rsid w:val="00B836AB"/>
    <w:rsid w:val="00B85A6F"/>
    <w:rsid w:val="00B90891"/>
    <w:rsid w:val="00B92B33"/>
    <w:rsid w:val="00BA2440"/>
    <w:rsid w:val="00BA4452"/>
    <w:rsid w:val="00BA477C"/>
    <w:rsid w:val="00BA4F68"/>
    <w:rsid w:val="00BA68EE"/>
    <w:rsid w:val="00BA6A7A"/>
    <w:rsid w:val="00BB4772"/>
    <w:rsid w:val="00BC0F21"/>
    <w:rsid w:val="00BC115B"/>
    <w:rsid w:val="00BC32EE"/>
    <w:rsid w:val="00BC4A93"/>
    <w:rsid w:val="00BC5C3E"/>
    <w:rsid w:val="00BC79B0"/>
    <w:rsid w:val="00BD01FB"/>
    <w:rsid w:val="00BD1F71"/>
    <w:rsid w:val="00BD4C65"/>
    <w:rsid w:val="00BD726C"/>
    <w:rsid w:val="00BE2DE7"/>
    <w:rsid w:val="00BE4E69"/>
    <w:rsid w:val="00BF0089"/>
    <w:rsid w:val="00BF0C28"/>
    <w:rsid w:val="00BF59F3"/>
    <w:rsid w:val="00BF7201"/>
    <w:rsid w:val="00BF79F1"/>
    <w:rsid w:val="00C00DD9"/>
    <w:rsid w:val="00C0302B"/>
    <w:rsid w:val="00C06062"/>
    <w:rsid w:val="00C0770A"/>
    <w:rsid w:val="00C07D30"/>
    <w:rsid w:val="00C13892"/>
    <w:rsid w:val="00C13962"/>
    <w:rsid w:val="00C1543B"/>
    <w:rsid w:val="00C21840"/>
    <w:rsid w:val="00C220B8"/>
    <w:rsid w:val="00C232D3"/>
    <w:rsid w:val="00C2629F"/>
    <w:rsid w:val="00C306BF"/>
    <w:rsid w:val="00C3096A"/>
    <w:rsid w:val="00C31D53"/>
    <w:rsid w:val="00C31D6B"/>
    <w:rsid w:val="00C33D61"/>
    <w:rsid w:val="00C36142"/>
    <w:rsid w:val="00C37BD6"/>
    <w:rsid w:val="00C41B1B"/>
    <w:rsid w:val="00C44925"/>
    <w:rsid w:val="00C44E6F"/>
    <w:rsid w:val="00C51F7C"/>
    <w:rsid w:val="00C51FA0"/>
    <w:rsid w:val="00C55795"/>
    <w:rsid w:val="00C576E0"/>
    <w:rsid w:val="00C57EAC"/>
    <w:rsid w:val="00C63218"/>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A1F6C"/>
    <w:rsid w:val="00CA21B2"/>
    <w:rsid w:val="00CA727E"/>
    <w:rsid w:val="00CC028C"/>
    <w:rsid w:val="00CC0B91"/>
    <w:rsid w:val="00CC3669"/>
    <w:rsid w:val="00CC3C48"/>
    <w:rsid w:val="00CC5B36"/>
    <w:rsid w:val="00CC6A98"/>
    <w:rsid w:val="00CD06C0"/>
    <w:rsid w:val="00CD5BEE"/>
    <w:rsid w:val="00CD6122"/>
    <w:rsid w:val="00CD63C5"/>
    <w:rsid w:val="00CD6A9E"/>
    <w:rsid w:val="00CD7C2F"/>
    <w:rsid w:val="00CD7E5A"/>
    <w:rsid w:val="00CE1947"/>
    <w:rsid w:val="00CE1BF9"/>
    <w:rsid w:val="00CE3170"/>
    <w:rsid w:val="00CE6A45"/>
    <w:rsid w:val="00CE795D"/>
    <w:rsid w:val="00CE7E64"/>
    <w:rsid w:val="00CE7F29"/>
    <w:rsid w:val="00CF04EC"/>
    <w:rsid w:val="00CF0513"/>
    <w:rsid w:val="00CF1312"/>
    <w:rsid w:val="00CF1780"/>
    <w:rsid w:val="00CF3225"/>
    <w:rsid w:val="00CF649B"/>
    <w:rsid w:val="00CF75C2"/>
    <w:rsid w:val="00CF79CE"/>
    <w:rsid w:val="00D0086B"/>
    <w:rsid w:val="00D010F2"/>
    <w:rsid w:val="00D033F8"/>
    <w:rsid w:val="00D03724"/>
    <w:rsid w:val="00D04176"/>
    <w:rsid w:val="00D0658D"/>
    <w:rsid w:val="00D07886"/>
    <w:rsid w:val="00D11BBF"/>
    <w:rsid w:val="00D1336A"/>
    <w:rsid w:val="00D140AA"/>
    <w:rsid w:val="00D143C3"/>
    <w:rsid w:val="00D176C4"/>
    <w:rsid w:val="00D17D2A"/>
    <w:rsid w:val="00D20D7E"/>
    <w:rsid w:val="00D2232B"/>
    <w:rsid w:val="00D2271F"/>
    <w:rsid w:val="00D22881"/>
    <w:rsid w:val="00D228C8"/>
    <w:rsid w:val="00D2464B"/>
    <w:rsid w:val="00D30F3C"/>
    <w:rsid w:val="00D31920"/>
    <w:rsid w:val="00D3262B"/>
    <w:rsid w:val="00D3406B"/>
    <w:rsid w:val="00D3642B"/>
    <w:rsid w:val="00D37795"/>
    <w:rsid w:val="00D474DB"/>
    <w:rsid w:val="00D503E9"/>
    <w:rsid w:val="00D5201A"/>
    <w:rsid w:val="00D52CE0"/>
    <w:rsid w:val="00D5373F"/>
    <w:rsid w:val="00D541E7"/>
    <w:rsid w:val="00D55921"/>
    <w:rsid w:val="00D56349"/>
    <w:rsid w:val="00D56CB0"/>
    <w:rsid w:val="00D60774"/>
    <w:rsid w:val="00D64664"/>
    <w:rsid w:val="00D67CB6"/>
    <w:rsid w:val="00D71848"/>
    <w:rsid w:val="00D72253"/>
    <w:rsid w:val="00D7503A"/>
    <w:rsid w:val="00D76534"/>
    <w:rsid w:val="00D80ADF"/>
    <w:rsid w:val="00D80D5C"/>
    <w:rsid w:val="00D8303D"/>
    <w:rsid w:val="00D83B55"/>
    <w:rsid w:val="00D846FE"/>
    <w:rsid w:val="00D86633"/>
    <w:rsid w:val="00D877F0"/>
    <w:rsid w:val="00D912F9"/>
    <w:rsid w:val="00D915AB"/>
    <w:rsid w:val="00D948B7"/>
    <w:rsid w:val="00DA7416"/>
    <w:rsid w:val="00DB017C"/>
    <w:rsid w:val="00DB12CD"/>
    <w:rsid w:val="00DB1C20"/>
    <w:rsid w:val="00DB31FD"/>
    <w:rsid w:val="00DB46AE"/>
    <w:rsid w:val="00DB6A38"/>
    <w:rsid w:val="00DB700E"/>
    <w:rsid w:val="00DB7A95"/>
    <w:rsid w:val="00DC01AC"/>
    <w:rsid w:val="00DC0510"/>
    <w:rsid w:val="00DC06FE"/>
    <w:rsid w:val="00DC4566"/>
    <w:rsid w:val="00DC53E1"/>
    <w:rsid w:val="00DC7D26"/>
    <w:rsid w:val="00DD022D"/>
    <w:rsid w:val="00DD1781"/>
    <w:rsid w:val="00DD2243"/>
    <w:rsid w:val="00DD68D8"/>
    <w:rsid w:val="00DD7050"/>
    <w:rsid w:val="00DE2E71"/>
    <w:rsid w:val="00DE350D"/>
    <w:rsid w:val="00DE4569"/>
    <w:rsid w:val="00DF0243"/>
    <w:rsid w:val="00DF0923"/>
    <w:rsid w:val="00DF7189"/>
    <w:rsid w:val="00E00CDA"/>
    <w:rsid w:val="00E00DD9"/>
    <w:rsid w:val="00E0308C"/>
    <w:rsid w:val="00E034E6"/>
    <w:rsid w:val="00E05879"/>
    <w:rsid w:val="00E11231"/>
    <w:rsid w:val="00E1237D"/>
    <w:rsid w:val="00E129EA"/>
    <w:rsid w:val="00E12D28"/>
    <w:rsid w:val="00E158CC"/>
    <w:rsid w:val="00E226E0"/>
    <w:rsid w:val="00E2351E"/>
    <w:rsid w:val="00E31661"/>
    <w:rsid w:val="00E34957"/>
    <w:rsid w:val="00E3628E"/>
    <w:rsid w:val="00E365CD"/>
    <w:rsid w:val="00E3670C"/>
    <w:rsid w:val="00E40DB9"/>
    <w:rsid w:val="00E47DBD"/>
    <w:rsid w:val="00E50991"/>
    <w:rsid w:val="00E5190F"/>
    <w:rsid w:val="00E51B0B"/>
    <w:rsid w:val="00E52242"/>
    <w:rsid w:val="00E555B7"/>
    <w:rsid w:val="00E5706D"/>
    <w:rsid w:val="00E57531"/>
    <w:rsid w:val="00E63193"/>
    <w:rsid w:val="00E65F98"/>
    <w:rsid w:val="00E66E99"/>
    <w:rsid w:val="00E723CE"/>
    <w:rsid w:val="00E74967"/>
    <w:rsid w:val="00E75413"/>
    <w:rsid w:val="00E76324"/>
    <w:rsid w:val="00E7756F"/>
    <w:rsid w:val="00E807C7"/>
    <w:rsid w:val="00E80CE6"/>
    <w:rsid w:val="00E83CAB"/>
    <w:rsid w:val="00E85FB5"/>
    <w:rsid w:val="00E92C1A"/>
    <w:rsid w:val="00E95F50"/>
    <w:rsid w:val="00E96BFF"/>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825"/>
    <w:rsid w:val="00EC6C5E"/>
    <w:rsid w:val="00EC746B"/>
    <w:rsid w:val="00ED060C"/>
    <w:rsid w:val="00ED0A60"/>
    <w:rsid w:val="00ED135F"/>
    <w:rsid w:val="00ED1416"/>
    <w:rsid w:val="00ED22DF"/>
    <w:rsid w:val="00ED2931"/>
    <w:rsid w:val="00ED2FBC"/>
    <w:rsid w:val="00ED3EBF"/>
    <w:rsid w:val="00ED52E0"/>
    <w:rsid w:val="00ED565C"/>
    <w:rsid w:val="00ED6A85"/>
    <w:rsid w:val="00ED6FC3"/>
    <w:rsid w:val="00EE0B0A"/>
    <w:rsid w:val="00EE3D77"/>
    <w:rsid w:val="00EE42E9"/>
    <w:rsid w:val="00EE669A"/>
    <w:rsid w:val="00EE678D"/>
    <w:rsid w:val="00EF72E3"/>
    <w:rsid w:val="00EF7818"/>
    <w:rsid w:val="00F00D15"/>
    <w:rsid w:val="00F01175"/>
    <w:rsid w:val="00F03792"/>
    <w:rsid w:val="00F04097"/>
    <w:rsid w:val="00F043D9"/>
    <w:rsid w:val="00F05514"/>
    <w:rsid w:val="00F076CB"/>
    <w:rsid w:val="00F12248"/>
    <w:rsid w:val="00F12D26"/>
    <w:rsid w:val="00F14B4F"/>
    <w:rsid w:val="00F15CBD"/>
    <w:rsid w:val="00F15E63"/>
    <w:rsid w:val="00F224FC"/>
    <w:rsid w:val="00F23656"/>
    <w:rsid w:val="00F25D9E"/>
    <w:rsid w:val="00F27233"/>
    <w:rsid w:val="00F27B3E"/>
    <w:rsid w:val="00F27F4F"/>
    <w:rsid w:val="00F30A26"/>
    <w:rsid w:val="00F317AE"/>
    <w:rsid w:val="00F32828"/>
    <w:rsid w:val="00F33A03"/>
    <w:rsid w:val="00F34D7C"/>
    <w:rsid w:val="00F3590B"/>
    <w:rsid w:val="00F43E2C"/>
    <w:rsid w:val="00F447BD"/>
    <w:rsid w:val="00F44971"/>
    <w:rsid w:val="00F44E7D"/>
    <w:rsid w:val="00F455C2"/>
    <w:rsid w:val="00F45778"/>
    <w:rsid w:val="00F472CA"/>
    <w:rsid w:val="00F47AF6"/>
    <w:rsid w:val="00F51024"/>
    <w:rsid w:val="00F56556"/>
    <w:rsid w:val="00F611E6"/>
    <w:rsid w:val="00F66509"/>
    <w:rsid w:val="00F66D4D"/>
    <w:rsid w:val="00F71FE9"/>
    <w:rsid w:val="00F75227"/>
    <w:rsid w:val="00F776A6"/>
    <w:rsid w:val="00F806E6"/>
    <w:rsid w:val="00F86D5B"/>
    <w:rsid w:val="00F87390"/>
    <w:rsid w:val="00F929B9"/>
    <w:rsid w:val="00F92BB6"/>
    <w:rsid w:val="00F92D13"/>
    <w:rsid w:val="00F9623F"/>
    <w:rsid w:val="00F97B11"/>
    <w:rsid w:val="00FA07A8"/>
    <w:rsid w:val="00FA0C33"/>
    <w:rsid w:val="00FA38B2"/>
    <w:rsid w:val="00FA63AD"/>
    <w:rsid w:val="00FA65EA"/>
    <w:rsid w:val="00FA6A4E"/>
    <w:rsid w:val="00FA7424"/>
    <w:rsid w:val="00FB1B81"/>
    <w:rsid w:val="00FB2224"/>
    <w:rsid w:val="00FB38B0"/>
    <w:rsid w:val="00FB3EAE"/>
    <w:rsid w:val="00FB5575"/>
    <w:rsid w:val="00FB577B"/>
    <w:rsid w:val="00FB61CE"/>
    <w:rsid w:val="00FC2610"/>
    <w:rsid w:val="00FC2BEC"/>
    <w:rsid w:val="00FC48F1"/>
    <w:rsid w:val="00FD11A1"/>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6954975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69890237">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78038760">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71887411">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644-18"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2210-14"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youcontrol.com.ua/"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755-15"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amcu.gov.ua/napryami/oskarzhennya-publichnih-zakupivel/zvedeni-vidomosti-shchodo-spotvorennya-rezultativ-torgiv"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BA3F-714D-4032-A7D7-5F3455A4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38</Pages>
  <Words>69922</Words>
  <Characters>39856</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kolotilotania@gmail.com</cp:lastModifiedBy>
  <cp:revision>189</cp:revision>
  <cp:lastPrinted>2023-02-10T09:01:00Z</cp:lastPrinted>
  <dcterms:created xsi:type="dcterms:W3CDTF">2023-02-09T07:33:00Z</dcterms:created>
  <dcterms:modified xsi:type="dcterms:W3CDTF">2023-02-13T09:33:00Z</dcterms:modified>
</cp:coreProperties>
</file>