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D2215E" w14:textId="347FC17F" w:rsidR="000C182E" w:rsidRPr="000C182E" w:rsidRDefault="000C182E" w:rsidP="000C182E">
      <w:pPr>
        <w:tabs>
          <w:tab w:val="left" w:pos="0"/>
          <w:tab w:val="left" w:pos="284"/>
          <w:tab w:val="left" w:pos="360"/>
          <w:tab w:val="left" w:pos="851"/>
        </w:tabs>
        <w:ind w:hanging="11"/>
        <w:jc w:val="center"/>
        <w:rPr>
          <w:rFonts w:eastAsia="SimSun"/>
          <w:b/>
          <w:bCs/>
          <w:sz w:val="32"/>
          <w:szCs w:val="32"/>
          <w:lang w:eastAsia="uk-UA"/>
        </w:rPr>
      </w:pPr>
      <w:proofErr w:type="spellStart"/>
      <w:r w:rsidRPr="000C182E">
        <w:rPr>
          <w:rFonts w:eastAsia="SimSun"/>
          <w:b/>
          <w:bCs/>
          <w:sz w:val="32"/>
          <w:szCs w:val="32"/>
          <w:lang w:eastAsia="uk-UA"/>
        </w:rPr>
        <w:t>Солоницівська</w:t>
      </w:r>
      <w:proofErr w:type="spellEnd"/>
      <w:r w:rsidRPr="000C182E">
        <w:rPr>
          <w:rFonts w:eastAsia="SimSun"/>
          <w:b/>
          <w:bCs/>
          <w:sz w:val="32"/>
          <w:szCs w:val="32"/>
          <w:lang w:eastAsia="uk-UA"/>
        </w:rPr>
        <w:t xml:space="preserve"> селищна рада</w:t>
      </w:r>
    </w:p>
    <w:p w14:paraId="15E78D7F" w14:textId="77777777" w:rsidR="000E613B" w:rsidRPr="000E613B" w:rsidRDefault="000E613B" w:rsidP="000E613B">
      <w:pPr>
        <w:ind w:right="-711"/>
        <w:jc w:val="center"/>
        <w:rPr>
          <w:rFonts w:eastAsia="Times New Roman"/>
          <w:b/>
          <w:bCs/>
        </w:rPr>
      </w:pPr>
    </w:p>
    <w:tbl>
      <w:tblPr>
        <w:tblW w:w="10875" w:type="dxa"/>
        <w:tblLayout w:type="fixed"/>
        <w:tblLook w:val="04A0" w:firstRow="1" w:lastRow="0" w:firstColumn="1" w:lastColumn="0" w:noHBand="0" w:noVBand="1"/>
      </w:tblPr>
      <w:tblGrid>
        <w:gridCol w:w="4359"/>
        <w:gridCol w:w="6516"/>
      </w:tblGrid>
      <w:tr w:rsidR="000E613B" w:rsidRPr="000E613B" w14:paraId="14E27BEE" w14:textId="77777777" w:rsidTr="006E72A0">
        <w:tc>
          <w:tcPr>
            <w:tcW w:w="4359" w:type="dxa"/>
          </w:tcPr>
          <w:p w14:paraId="6F2C05FE" w14:textId="77777777" w:rsidR="000E613B" w:rsidRPr="000E613B" w:rsidRDefault="000E613B" w:rsidP="000E613B">
            <w:pPr>
              <w:snapToGrid w:val="0"/>
              <w:ind w:right="-711"/>
              <w:rPr>
                <w:rFonts w:eastAsia="Times New Roman"/>
                <w:b/>
                <w:bCs/>
              </w:rPr>
            </w:pPr>
          </w:p>
        </w:tc>
        <w:tc>
          <w:tcPr>
            <w:tcW w:w="6516" w:type="dxa"/>
            <w:hideMark/>
          </w:tcPr>
          <w:p w14:paraId="38EC257A" w14:textId="77777777" w:rsidR="00845210" w:rsidRDefault="00845210" w:rsidP="000E613B">
            <w:pPr>
              <w:snapToGrid w:val="0"/>
              <w:ind w:right="-711"/>
              <w:rPr>
                <w:rFonts w:eastAsia="Times New Roman"/>
                <w:b/>
                <w:bCs/>
              </w:rPr>
            </w:pPr>
          </w:p>
          <w:p w14:paraId="31A3F68B" w14:textId="77777777" w:rsidR="00845210" w:rsidRDefault="00845210" w:rsidP="000E613B">
            <w:pPr>
              <w:snapToGrid w:val="0"/>
              <w:ind w:right="-711"/>
              <w:rPr>
                <w:rFonts w:eastAsia="Times New Roman"/>
                <w:b/>
                <w:bCs/>
              </w:rPr>
            </w:pPr>
          </w:p>
          <w:p w14:paraId="06EEDEB5" w14:textId="2FD5A191"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0E613B" w14:paraId="1388ED43" w14:textId="77777777" w:rsidTr="00CF7DD4">
        <w:trPr>
          <w:trHeight w:val="941"/>
        </w:trPr>
        <w:tc>
          <w:tcPr>
            <w:tcW w:w="4359" w:type="dxa"/>
          </w:tcPr>
          <w:p w14:paraId="4FB91973" w14:textId="77777777" w:rsidR="000E613B" w:rsidRPr="00AC6DD5" w:rsidRDefault="000E613B" w:rsidP="000E613B">
            <w:pPr>
              <w:snapToGrid w:val="0"/>
              <w:ind w:right="-711"/>
              <w:rPr>
                <w:rFonts w:eastAsia="Times New Roman"/>
                <w:b/>
                <w:bCs/>
              </w:rPr>
            </w:pPr>
          </w:p>
        </w:tc>
        <w:tc>
          <w:tcPr>
            <w:tcW w:w="6516" w:type="dxa"/>
          </w:tcPr>
          <w:p w14:paraId="29A19C18" w14:textId="77777777" w:rsidR="000E613B" w:rsidRPr="00AC6DD5" w:rsidRDefault="000E613B" w:rsidP="00AC358E">
            <w:pPr>
              <w:ind w:right="-711"/>
              <w:rPr>
                <w:rFonts w:eastAsia="Times New Roman"/>
                <w:b/>
                <w:bCs/>
                <w:color w:val="000000"/>
                <w:lang w:val="ru-RU"/>
              </w:rPr>
            </w:pPr>
            <w:r w:rsidRPr="00AC6DD5">
              <w:rPr>
                <w:rFonts w:eastAsia="Times New Roman"/>
                <w:b/>
                <w:bCs/>
                <w:color w:val="000000"/>
              </w:rPr>
              <w:t>РІШЕННЯМ УПОВНОВАЖЕНОЇ ОСОБИ</w:t>
            </w:r>
            <w:r w:rsidRPr="00AC6DD5">
              <w:rPr>
                <w:rFonts w:eastAsia="Times New Roman"/>
                <w:b/>
                <w:bCs/>
                <w:color w:val="000000"/>
                <w:lang w:val="ru-RU"/>
              </w:rPr>
              <w:t xml:space="preserve"> </w:t>
            </w:r>
          </w:p>
          <w:p w14:paraId="077E4E27" w14:textId="320DCE89" w:rsidR="00A2458A" w:rsidRPr="00AC6DD5" w:rsidRDefault="00A2458A" w:rsidP="00AC358E">
            <w:pPr>
              <w:ind w:right="-711"/>
              <w:rPr>
                <w:rFonts w:eastAsia="Times New Roman"/>
                <w:b/>
                <w:bCs/>
                <w:color w:val="000000"/>
                <w:lang w:val="ru-RU"/>
              </w:rPr>
            </w:pPr>
            <w:r w:rsidRPr="00AC6DD5">
              <w:rPr>
                <w:rFonts w:eastAsia="Times New Roman"/>
                <w:b/>
                <w:bCs/>
                <w:color w:val="000000"/>
                <w:lang w:val="ru-RU"/>
              </w:rPr>
              <w:t>СОЛОНИЦІВСЬКОЇ СЕЛИЩНОЇ РАДИ</w:t>
            </w:r>
          </w:p>
        </w:tc>
      </w:tr>
      <w:tr w:rsidR="000E613B" w:rsidRPr="000E613B" w14:paraId="5E561B40" w14:textId="77777777" w:rsidTr="006E72A0">
        <w:tc>
          <w:tcPr>
            <w:tcW w:w="4359" w:type="dxa"/>
          </w:tcPr>
          <w:p w14:paraId="0702D492" w14:textId="77777777" w:rsidR="000E613B" w:rsidRPr="00AC6DD5" w:rsidRDefault="000E613B" w:rsidP="000E613B">
            <w:pPr>
              <w:snapToGrid w:val="0"/>
              <w:ind w:right="-711"/>
              <w:rPr>
                <w:rFonts w:eastAsia="Times New Roman"/>
                <w:b/>
                <w:bCs/>
              </w:rPr>
            </w:pPr>
          </w:p>
        </w:tc>
        <w:tc>
          <w:tcPr>
            <w:tcW w:w="6516" w:type="dxa"/>
            <w:hideMark/>
          </w:tcPr>
          <w:p w14:paraId="12A1A57B" w14:textId="02FBCDB6" w:rsidR="000E613B" w:rsidRPr="00AC6DD5" w:rsidRDefault="000E613B" w:rsidP="000E613B">
            <w:pPr>
              <w:snapToGrid w:val="0"/>
              <w:ind w:right="-711"/>
              <w:rPr>
                <w:rFonts w:eastAsia="Times New Roman"/>
              </w:rPr>
            </w:pPr>
            <w:r w:rsidRPr="00AC6DD5">
              <w:rPr>
                <w:rFonts w:eastAsia="Times New Roman"/>
                <w:b/>
                <w:bCs/>
                <w:color w:val="000000"/>
              </w:rPr>
              <w:t>Протокол №</w:t>
            </w:r>
            <w:r w:rsidR="00142C4B" w:rsidRPr="00AC6DD5">
              <w:rPr>
                <w:rFonts w:eastAsia="Times New Roman"/>
                <w:b/>
                <w:bCs/>
                <w:color w:val="000000"/>
              </w:rPr>
              <w:t xml:space="preserve"> 1</w:t>
            </w:r>
            <w:r w:rsidRPr="00AC6DD5">
              <w:rPr>
                <w:rFonts w:eastAsia="Times New Roman"/>
                <w:b/>
                <w:bCs/>
                <w:color w:val="000000"/>
              </w:rPr>
              <w:t xml:space="preserve"> </w:t>
            </w:r>
            <w:r w:rsidR="009F06D0" w:rsidRPr="00AC6DD5">
              <w:rPr>
                <w:rFonts w:eastAsia="Times New Roman"/>
                <w:b/>
                <w:bCs/>
                <w:color w:val="000000"/>
              </w:rPr>
              <w:t xml:space="preserve">       </w:t>
            </w:r>
            <w:r w:rsidRPr="00AC6DD5">
              <w:rPr>
                <w:rFonts w:eastAsia="Times New Roman"/>
                <w:b/>
                <w:bCs/>
                <w:color w:val="000000"/>
              </w:rPr>
              <w:t xml:space="preserve">від </w:t>
            </w:r>
            <w:r w:rsidR="009F06D0" w:rsidRPr="00AC6DD5">
              <w:rPr>
                <w:rFonts w:eastAsia="Times New Roman"/>
                <w:b/>
                <w:bCs/>
                <w:color w:val="000000"/>
              </w:rPr>
              <w:t xml:space="preserve"> </w:t>
            </w:r>
            <w:r w:rsidRPr="00AC6DD5">
              <w:rPr>
                <w:rFonts w:eastAsia="Times New Roman"/>
                <w:b/>
                <w:bCs/>
                <w:color w:val="000000"/>
              </w:rPr>
              <w:t>«</w:t>
            </w:r>
            <w:r w:rsidR="00AC6DD5" w:rsidRPr="00AC6DD5">
              <w:rPr>
                <w:rFonts w:eastAsia="Times New Roman"/>
                <w:b/>
                <w:bCs/>
                <w:color w:val="000000"/>
              </w:rPr>
              <w:t>30</w:t>
            </w:r>
            <w:r w:rsidRPr="00AC6DD5">
              <w:rPr>
                <w:rFonts w:eastAsia="Times New Roman"/>
                <w:b/>
                <w:bCs/>
                <w:color w:val="000000"/>
              </w:rPr>
              <w:t xml:space="preserve">» </w:t>
            </w:r>
            <w:r w:rsidR="00C742C2" w:rsidRPr="00AC6DD5">
              <w:rPr>
                <w:rFonts w:eastAsia="Times New Roman"/>
                <w:b/>
                <w:bCs/>
                <w:color w:val="000000"/>
              </w:rPr>
              <w:t>листопада</w:t>
            </w:r>
            <w:r w:rsidR="00142C4B" w:rsidRPr="00AC6DD5">
              <w:rPr>
                <w:rFonts w:eastAsia="Times New Roman"/>
                <w:b/>
                <w:bCs/>
                <w:color w:val="000000"/>
              </w:rPr>
              <w:t xml:space="preserve"> </w:t>
            </w:r>
            <w:r w:rsidRPr="00AC6DD5">
              <w:rPr>
                <w:rFonts w:eastAsia="Times New Roman"/>
                <w:b/>
                <w:bCs/>
                <w:color w:val="000000"/>
              </w:rPr>
              <w:t>202</w:t>
            </w:r>
            <w:r w:rsidR="00CF7DD4" w:rsidRPr="00AC6DD5">
              <w:rPr>
                <w:rFonts w:eastAsia="Times New Roman"/>
                <w:b/>
                <w:bCs/>
                <w:color w:val="000000"/>
              </w:rPr>
              <w:t>3</w:t>
            </w:r>
            <w:r w:rsidRPr="00AC6DD5">
              <w:rPr>
                <w:rFonts w:eastAsia="Times New Roman"/>
                <w:color w:val="000000"/>
              </w:rPr>
              <w:t xml:space="preserve"> </w:t>
            </w:r>
            <w:r w:rsidRPr="00AC6DD5">
              <w:rPr>
                <w:rFonts w:eastAsia="Times New Roman"/>
                <w:b/>
                <w:color w:val="000000"/>
              </w:rPr>
              <w:t>р.</w:t>
            </w:r>
          </w:p>
        </w:tc>
      </w:tr>
      <w:tr w:rsidR="000E613B" w:rsidRPr="000E613B" w14:paraId="07D0794E" w14:textId="77777777" w:rsidTr="006E72A0">
        <w:tc>
          <w:tcPr>
            <w:tcW w:w="4359" w:type="dxa"/>
          </w:tcPr>
          <w:p w14:paraId="28604F9A" w14:textId="77777777" w:rsidR="000E613B" w:rsidRPr="000E613B" w:rsidRDefault="000E613B" w:rsidP="000E613B">
            <w:pPr>
              <w:snapToGrid w:val="0"/>
              <w:ind w:right="-711"/>
              <w:rPr>
                <w:rFonts w:eastAsia="Times New Roman"/>
                <w:b/>
                <w:bCs/>
                <w:shd w:val="clear" w:color="auto" w:fill="FFFF00"/>
              </w:rPr>
            </w:pPr>
          </w:p>
        </w:tc>
        <w:tc>
          <w:tcPr>
            <w:tcW w:w="6516" w:type="dxa"/>
          </w:tcPr>
          <w:p w14:paraId="11DA8943" w14:textId="77777777" w:rsidR="000E613B" w:rsidRPr="000E613B" w:rsidRDefault="000E613B" w:rsidP="000E613B">
            <w:pPr>
              <w:snapToGrid w:val="0"/>
              <w:ind w:right="-711"/>
              <w:rPr>
                <w:rFonts w:eastAsia="Times New Roman"/>
              </w:rPr>
            </w:pPr>
          </w:p>
        </w:tc>
      </w:tr>
      <w:tr w:rsidR="000E613B" w:rsidRPr="000E613B" w14:paraId="6866CB6E" w14:textId="77777777" w:rsidTr="00C5597F">
        <w:trPr>
          <w:trHeight w:val="1147"/>
        </w:trPr>
        <w:tc>
          <w:tcPr>
            <w:tcW w:w="4359" w:type="dxa"/>
          </w:tcPr>
          <w:p w14:paraId="63CA4E05" w14:textId="77777777" w:rsidR="000E613B" w:rsidRPr="000E613B" w:rsidRDefault="000E613B" w:rsidP="000E613B">
            <w:pPr>
              <w:snapToGrid w:val="0"/>
              <w:ind w:right="-711"/>
              <w:rPr>
                <w:rFonts w:eastAsia="Times New Roman"/>
                <w:b/>
                <w:bCs/>
                <w:lang w:val="ru-RU"/>
              </w:rPr>
            </w:pPr>
          </w:p>
        </w:tc>
        <w:tc>
          <w:tcPr>
            <w:tcW w:w="6516" w:type="dxa"/>
            <w:hideMark/>
          </w:tcPr>
          <w:tbl>
            <w:tblPr>
              <w:tblW w:w="10875" w:type="dxa"/>
              <w:tblLayout w:type="fixed"/>
              <w:tblLook w:val="04A0" w:firstRow="1" w:lastRow="0" w:firstColumn="1" w:lastColumn="0" w:noHBand="0" w:noVBand="1"/>
            </w:tblPr>
            <w:tblGrid>
              <w:gridCol w:w="10875"/>
            </w:tblGrid>
            <w:tr w:rsidR="000E613B" w:rsidRPr="000E613B" w14:paraId="5EDA47EE" w14:textId="77777777" w:rsidTr="006E72A0">
              <w:tc>
                <w:tcPr>
                  <w:tcW w:w="6520" w:type="dxa"/>
                  <w:hideMark/>
                </w:tcPr>
                <w:p w14:paraId="632007DB" w14:textId="77777777" w:rsidR="000E613B" w:rsidRPr="00966CF9" w:rsidRDefault="000E613B" w:rsidP="000E613B">
                  <w:pPr>
                    <w:snapToGrid w:val="0"/>
                    <w:ind w:right="-711"/>
                    <w:rPr>
                      <w:rFonts w:eastAsia="Times New Roman"/>
                      <w:b/>
                      <w:bCs/>
                      <w:color w:val="000000"/>
                    </w:rPr>
                  </w:pPr>
                  <w:r w:rsidRPr="00142C4B">
                    <w:rPr>
                      <w:rFonts w:eastAsia="Times New Roman"/>
                      <w:b/>
                      <w:bCs/>
                      <w:color w:val="000000"/>
                    </w:rPr>
                    <w:t>УПОВНОВАЖЕНА ОСОБА</w:t>
                  </w:r>
                  <w:r w:rsidRPr="00966CF9">
                    <w:rPr>
                      <w:rFonts w:eastAsia="Times New Roman"/>
                      <w:b/>
                      <w:bCs/>
                      <w:color w:val="000000"/>
                    </w:rPr>
                    <w:t xml:space="preserve"> </w:t>
                  </w:r>
                </w:p>
              </w:tc>
            </w:tr>
            <w:tr w:rsidR="000E613B" w:rsidRPr="000E613B" w14:paraId="4CC34B1D" w14:textId="77777777" w:rsidTr="00FD31AF">
              <w:trPr>
                <w:trHeight w:val="867"/>
              </w:trPr>
              <w:tc>
                <w:tcPr>
                  <w:tcW w:w="6520" w:type="dxa"/>
                </w:tcPr>
                <w:p w14:paraId="77065A76" w14:textId="77777777" w:rsidR="000E613B" w:rsidRPr="00966CF9" w:rsidRDefault="000E613B" w:rsidP="000E613B">
                  <w:pPr>
                    <w:snapToGrid w:val="0"/>
                    <w:ind w:right="-711"/>
                    <w:rPr>
                      <w:rFonts w:eastAsia="Times New Roman"/>
                      <w:b/>
                      <w:bCs/>
                      <w:color w:val="000000"/>
                    </w:rPr>
                  </w:pPr>
                </w:p>
                <w:p w14:paraId="49C95B60" w14:textId="73CF82F0" w:rsidR="000E613B" w:rsidRPr="00966CF9" w:rsidRDefault="000E613B" w:rsidP="000E613B">
                  <w:pPr>
                    <w:snapToGrid w:val="0"/>
                    <w:ind w:right="-711"/>
                    <w:rPr>
                      <w:rFonts w:eastAsia="Times New Roman"/>
                    </w:rPr>
                  </w:pPr>
                  <w:r w:rsidRPr="00966CF9">
                    <w:rPr>
                      <w:rFonts w:eastAsia="Times New Roman"/>
                      <w:b/>
                      <w:bCs/>
                      <w:color w:val="000000"/>
                    </w:rPr>
                    <w:t xml:space="preserve">         _________</w:t>
                  </w:r>
                  <w:r w:rsidR="00FD31AF">
                    <w:rPr>
                      <w:rFonts w:eastAsia="Times New Roman"/>
                      <w:b/>
                      <w:bCs/>
                      <w:color w:val="000000"/>
                    </w:rPr>
                    <w:t>_____</w:t>
                  </w:r>
                  <w:r w:rsidR="00142C4B">
                    <w:rPr>
                      <w:rFonts w:eastAsia="Times New Roman"/>
                      <w:b/>
                      <w:bCs/>
                      <w:color w:val="000000"/>
                    </w:rPr>
                    <w:t xml:space="preserve"> </w:t>
                  </w:r>
                  <w:r w:rsidR="005667C2" w:rsidRPr="00C742C2">
                    <w:rPr>
                      <w:rFonts w:eastAsia="Times New Roman"/>
                      <w:b/>
                      <w:bCs/>
                      <w:color w:val="000000"/>
                    </w:rPr>
                    <w:t>Світлана</w:t>
                  </w:r>
                  <w:r w:rsidR="004B5AF3" w:rsidRPr="00C742C2">
                    <w:rPr>
                      <w:rFonts w:eastAsia="Times New Roman"/>
                      <w:b/>
                      <w:bCs/>
                      <w:color w:val="000000"/>
                    </w:rPr>
                    <w:t xml:space="preserve"> </w:t>
                  </w:r>
                  <w:r w:rsidR="005667C2" w:rsidRPr="00C742C2">
                    <w:rPr>
                      <w:rFonts w:eastAsia="Times New Roman"/>
                      <w:b/>
                      <w:bCs/>
                      <w:color w:val="000000"/>
                    </w:rPr>
                    <w:t>ДРИГВАЛЬ</w:t>
                  </w:r>
                  <w:r w:rsidR="00142C4B" w:rsidRPr="00966CF9">
                    <w:rPr>
                      <w:rFonts w:eastAsia="Calibri"/>
                      <w:lang w:eastAsia="en-US"/>
                    </w:rPr>
                    <w:t xml:space="preserve"> </w:t>
                  </w:r>
                </w:p>
              </w:tc>
            </w:tr>
          </w:tbl>
          <w:p w14:paraId="7B257E2F" w14:textId="77777777" w:rsidR="000E613B" w:rsidRPr="000E613B" w:rsidRDefault="000E613B" w:rsidP="000E613B">
            <w:pPr>
              <w:rPr>
                <w:rFonts w:eastAsia="Times New Roman"/>
                <w:lang w:val="ru-RU"/>
              </w:rPr>
            </w:pPr>
          </w:p>
        </w:tc>
      </w:tr>
    </w:tbl>
    <w:p w14:paraId="14FCAE3E" w14:textId="3B9C7129" w:rsidR="00BA1FC9" w:rsidRDefault="00BA1FC9" w:rsidP="009661B4">
      <w:pPr>
        <w:jc w:val="center"/>
        <w:rPr>
          <w:color w:val="000000"/>
          <w:sz w:val="28"/>
          <w:szCs w:val="28"/>
          <w:lang w:eastAsia="ar-SA"/>
        </w:rPr>
      </w:pPr>
    </w:p>
    <w:p w14:paraId="7BADF494" w14:textId="5B8CC4EE" w:rsidR="000E613B" w:rsidRDefault="000E613B" w:rsidP="009661B4">
      <w:pPr>
        <w:jc w:val="center"/>
        <w:rPr>
          <w:color w:val="000000"/>
          <w:sz w:val="28"/>
          <w:szCs w:val="28"/>
          <w:lang w:eastAsia="ar-SA"/>
        </w:rPr>
      </w:pPr>
    </w:p>
    <w:p w14:paraId="426BBF58" w14:textId="3A98677D" w:rsidR="000E613B" w:rsidRDefault="000E613B" w:rsidP="009661B4">
      <w:pPr>
        <w:jc w:val="center"/>
        <w:rPr>
          <w:color w:val="000000"/>
          <w:sz w:val="28"/>
          <w:szCs w:val="28"/>
          <w:lang w:eastAsia="ar-SA"/>
        </w:rPr>
      </w:pPr>
    </w:p>
    <w:p w14:paraId="03C6FC0F" w14:textId="03C0702B" w:rsidR="000E613B" w:rsidRDefault="000E613B" w:rsidP="009661B4">
      <w:pPr>
        <w:jc w:val="center"/>
        <w:rPr>
          <w:color w:val="000000"/>
          <w:sz w:val="28"/>
          <w:szCs w:val="28"/>
          <w:lang w:eastAsia="ar-SA"/>
        </w:rPr>
      </w:pPr>
    </w:p>
    <w:p w14:paraId="089BD540" w14:textId="562A9345" w:rsidR="000E613B" w:rsidRDefault="000E613B" w:rsidP="009661B4">
      <w:pPr>
        <w:jc w:val="center"/>
        <w:rPr>
          <w:rFonts w:eastAsia="Times New Roman"/>
          <w:bCs/>
          <w:sz w:val="22"/>
          <w:szCs w:val="22"/>
          <w:lang w:eastAsia="uk-UA"/>
        </w:rPr>
      </w:pPr>
    </w:p>
    <w:p w14:paraId="3A609908" w14:textId="77777777" w:rsidR="000E613B" w:rsidRPr="00E5306A" w:rsidRDefault="000E613B" w:rsidP="009661B4">
      <w:pPr>
        <w:jc w:val="center"/>
        <w:rPr>
          <w:rFonts w:eastAsia="Times New Roman"/>
          <w:bCs/>
          <w:sz w:val="22"/>
          <w:szCs w:val="22"/>
          <w:lang w:eastAsia="uk-UA"/>
        </w:rPr>
      </w:pPr>
    </w:p>
    <w:p w14:paraId="3CB545AF" w14:textId="77777777" w:rsidR="00BA1FC9" w:rsidRPr="00E5306A" w:rsidRDefault="00BA1FC9" w:rsidP="009661B4">
      <w:pPr>
        <w:jc w:val="center"/>
        <w:rPr>
          <w:rFonts w:eastAsia="Times New Roman"/>
          <w:b/>
          <w:sz w:val="22"/>
          <w:szCs w:val="22"/>
          <w:lang w:eastAsia="uk-UA"/>
        </w:rPr>
      </w:pPr>
    </w:p>
    <w:p w14:paraId="113F1727" w14:textId="77777777" w:rsidR="00BA1FC9" w:rsidRPr="00E5306A" w:rsidRDefault="00BA1FC9" w:rsidP="009661B4">
      <w:pPr>
        <w:jc w:val="center"/>
        <w:rPr>
          <w:rFonts w:eastAsia="Times New Roman"/>
          <w:b/>
          <w:sz w:val="22"/>
          <w:szCs w:val="22"/>
          <w:lang w:eastAsia="uk-UA"/>
        </w:rPr>
      </w:pPr>
    </w:p>
    <w:p w14:paraId="3C67FF12" w14:textId="6EA9126D" w:rsidR="00BF1103"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14:paraId="75008E19" w14:textId="0C10D93F" w:rsidR="0068341F" w:rsidRDefault="0068341F" w:rsidP="00E5306A">
      <w:pPr>
        <w:jc w:val="center"/>
        <w:rPr>
          <w:rFonts w:eastAsia="Times New Roman"/>
          <w:b/>
          <w:sz w:val="32"/>
          <w:szCs w:val="32"/>
          <w:lang w:eastAsia="uk-UA"/>
        </w:rPr>
      </w:pPr>
      <w:r w:rsidRPr="008F4BBD">
        <w:rPr>
          <w:rFonts w:eastAsia="Times New Roman"/>
          <w:b/>
          <w:sz w:val="32"/>
          <w:szCs w:val="32"/>
          <w:lang w:eastAsia="uk-UA"/>
        </w:rPr>
        <w:t>на закупівлю</w:t>
      </w:r>
    </w:p>
    <w:p w14:paraId="7D6B0E7D" w14:textId="0F17D1FE" w:rsidR="00845210" w:rsidRDefault="00845210" w:rsidP="00E5306A">
      <w:pPr>
        <w:jc w:val="center"/>
        <w:rPr>
          <w:rFonts w:eastAsia="Times New Roman"/>
          <w:b/>
          <w:sz w:val="32"/>
          <w:szCs w:val="32"/>
          <w:lang w:eastAsia="uk-UA"/>
        </w:rPr>
      </w:pPr>
    </w:p>
    <w:p w14:paraId="1FDFA510" w14:textId="77777777" w:rsidR="00845210" w:rsidRDefault="00845210" w:rsidP="00E5306A">
      <w:pPr>
        <w:jc w:val="center"/>
        <w:rPr>
          <w:rFonts w:eastAsia="Times New Roman"/>
          <w:b/>
          <w:sz w:val="32"/>
          <w:szCs w:val="32"/>
          <w:lang w:eastAsia="uk-UA"/>
        </w:rPr>
      </w:pPr>
    </w:p>
    <w:p w14:paraId="40F736B3" w14:textId="79740653" w:rsidR="005667C2" w:rsidRPr="005667C2" w:rsidRDefault="000E613B" w:rsidP="005667C2">
      <w:pPr>
        <w:ind w:left="142" w:firstLine="425"/>
        <w:jc w:val="center"/>
        <w:rPr>
          <w:rFonts w:eastAsia="Calibri"/>
          <w:b/>
          <w:sz w:val="28"/>
          <w:szCs w:val="28"/>
          <w:lang w:eastAsia="en-US"/>
        </w:rPr>
      </w:pPr>
      <w:r w:rsidRPr="008243AF">
        <w:rPr>
          <w:rFonts w:eastAsia="Times New Roman"/>
          <w:b/>
          <w:sz w:val="28"/>
          <w:szCs w:val="28"/>
        </w:rPr>
        <w:t xml:space="preserve">за кодом  </w:t>
      </w:r>
      <w:r w:rsidR="000C182E" w:rsidRPr="008243AF">
        <w:rPr>
          <w:rFonts w:eastAsia="Times New Roman"/>
          <w:b/>
          <w:sz w:val="28"/>
          <w:szCs w:val="28"/>
        </w:rPr>
        <w:t>ДК 021:2015</w:t>
      </w:r>
      <w:r w:rsidR="005667C2" w:rsidRPr="008243AF">
        <w:rPr>
          <w:rFonts w:eastAsia="Times New Roman"/>
          <w:b/>
          <w:sz w:val="28"/>
          <w:szCs w:val="28"/>
        </w:rPr>
        <w:t>:</w:t>
      </w:r>
      <w:r w:rsidR="005667C2" w:rsidRPr="008243AF">
        <w:rPr>
          <w:rFonts w:eastAsia="Times New Roman"/>
          <w:b/>
          <w:bCs/>
          <w:sz w:val="28"/>
          <w:szCs w:val="28"/>
          <w:lang w:eastAsia="uk-UA"/>
        </w:rPr>
        <w:t>71240000-2 - Архітектурні, інженерні та планувальні послуги</w:t>
      </w:r>
      <w:r w:rsidR="000C182E" w:rsidRPr="008243AF">
        <w:rPr>
          <w:rFonts w:eastAsia="Times New Roman"/>
          <w:b/>
          <w:sz w:val="28"/>
          <w:szCs w:val="28"/>
        </w:rPr>
        <w:t xml:space="preserve"> </w:t>
      </w:r>
      <w:r w:rsidR="005667C2" w:rsidRPr="008243AF">
        <w:rPr>
          <w:rFonts w:eastAsia="Times New Roman"/>
          <w:b/>
          <w:sz w:val="28"/>
          <w:szCs w:val="28"/>
        </w:rPr>
        <w:t>(</w:t>
      </w:r>
      <w:r w:rsidR="005667C2" w:rsidRPr="008243AF">
        <w:rPr>
          <w:rFonts w:eastAsia="Calibri"/>
          <w:b/>
          <w:sz w:val="28"/>
          <w:szCs w:val="28"/>
          <w:lang w:eastAsia="en-US"/>
        </w:rPr>
        <w:t xml:space="preserve">Послуги з виготовлення технічної документації із землеустрою щодо  інвентаризації земель </w:t>
      </w:r>
      <w:r w:rsidR="00742185" w:rsidRPr="00742185">
        <w:rPr>
          <w:rFonts w:eastAsia="Calibri"/>
          <w:b/>
          <w:bCs/>
          <w:color w:val="111111"/>
          <w:sz w:val="28"/>
          <w:szCs w:val="28"/>
          <w:lang w:eastAsia="en-US"/>
        </w:rPr>
        <w:t xml:space="preserve">с. </w:t>
      </w:r>
      <w:proofErr w:type="spellStart"/>
      <w:r w:rsidR="00A62B26" w:rsidRPr="00A62B26">
        <w:rPr>
          <w:rFonts w:eastAsia="Calibri"/>
          <w:b/>
          <w:bCs/>
          <w:color w:val="111111"/>
          <w:sz w:val="28"/>
          <w:szCs w:val="28"/>
          <w:lang w:eastAsia="en-US"/>
        </w:rPr>
        <w:t>Подвірки</w:t>
      </w:r>
      <w:proofErr w:type="spellEnd"/>
      <w:r w:rsidR="00742185" w:rsidRPr="00742185">
        <w:rPr>
          <w:rFonts w:eastAsia="Calibri"/>
          <w:b/>
          <w:bCs/>
          <w:sz w:val="28"/>
          <w:szCs w:val="28"/>
          <w:lang w:eastAsia="en-US"/>
        </w:rPr>
        <w:t xml:space="preserve"> </w:t>
      </w:r>
      <w:proofErr w:type="spellStart"/>
      <w:r w:rsidR="00742185" w:rsidRPr="00742185">
        <w:rPr>
          <w:rFonts w:eastAsia="Calibri"/>
          <w:b/>
          <w:bCs/>
          <w:sz w:val="28"/>
          <w:szCs w:val="28"/>
          <w:lang w:eastAsia="en-US"/>
        </w:rPr>
        <w:t>Солоницівської</w:t>
      </w:r>
      <w:proofErr w:type="spellEnd"/>
      <w:r w:rsidR="00742185" w:rsidRPr="00742185">
        <w:rPr>
          <w:rFonts w:eastAsia="Calibri"/>
          <w:b/>
          <w:bCs/>
          <w:sz w:val="28"/>
          <w:szCs w:val="28"/>
          <w:lang w:eastAsia="en-US"/>
        </w:rPr>
        <w:t xml:space="preserve"> територіальної громади</w:t>
      </w:r>
      <w:r w:rsidR="00742185" w:rsidRPr="00742185">
        <w:rPr>
          <w:rFonts w:eastAsia="Calibri"/>
          <w:b/>
          <w:sz w:val="28"/>
          <w:szCs w:val="28"/>
          <w:lang w:eastAsia="en-US"/>
        </w:rPr>
        <w:t xml:space="preserve"> Харківської області</w:t>
      </w:r>
      <w:r w:rsidR="005667C2" w:rsidRPr="008243AF">
        <w:rPr>
          <w:rFonts w:eastAsia="Calibri"/>
          <w:b/>
          <w:sz w:val="28"/>
          <w:szCs w:val="28"/>
          <w:lang w:eastAsia="en-US"/>
        </w:rPr>
        <w:t>)</w:t>
      </w:r>
    </w:p>
    <w:p w14:paraId="7374249E" w14:textId="66FA48D7" w:rsidR="0068341F" w:rsidRPr="005B0492" w:rsidRDefault="0068341F" w:rsidP="0069122B">
      <w:pPr>
        <w:widowControl w:val="0"/>
        <w:autoSpaceDE w:val="0"/>
        <w:autoSpaceDN w:val="0"/>
        <w:adjustRightInd w:val="0"/>
        <w:jc w:val="center"/>
        <w:rPr>
          <w:b/>
          <w:kern w:val="1"/>
          <w:sz w:val="28"/>
          <w:szCs w:val="28"/>
        </w:rPr>
      </w:pPr>
    </w:p>
    <w:p w14:paraId="49ADA487" w14:textId="77777777" w:rsidR="0068341F" w:rsidRDefault="0068341F" w:rsidP="0068341F">
      <w:pPr>
        <w:suppressLineNumbers/>
        <w:autoSpaceDE w:val="0"/>
        <w:autoSpaceDN w:val="0"/>
        <w:adjustRightInd w:val="0"/>
        <w:jc w:val="center"/>
        <w:rPr>
          <w:b/>
          <w:kern w:val="1"/>
          <w:sz w:val="28"/>
          <w:szCs w:val="28"/>
        </w:rPr>
      </w:pPr>
    </w:p>
    <w:p w14:paraId="258DB4DF" w14:textId="77777777" w:rsidR="0068341F" w:rsidRPr="00AB61D7" w:rsidRDefault="0068341F" w:rsidP="0068341F">
      <w:pPr>
        <w:suppressLineNumbers/>
        <w:autoSpaceDE w:val="0"/>
        <w:autoSpaceDN w:val="0"/>
        <w:adjustRightInd w:val="0"/>
        <w:jc w:val="center"/>
        <w:rPr>
          <w:b/>
          <w:kern w:val="1"/>
          <w:sz w:val="28"/>
          <w:szCs w:val="28"/>
        </w:rPr>
      </w:pPr>
    </w:p>
    <w:p w14:paraId="4860A315" w14:textId="10CB9038" w:rsidR="0068341F" w:rsidRPr="00AB61D7" w:rsidRDefault="0068341F" w:rsidP="0068341F">
      <w:pPr>
        <w:jc w:val="center"/>
        <w:rPr>
          <w:rFonts w:eastAsia="Times New Roman"/>
          <w:b/>
          <w:bCs/>
          <w:kern w:val="1"/>
          <w:sz w:val="28"/>
          <w:szCs w:val="28"/>
        </w:rPr>
      </w:pPr>
      <w:r w:rsidRPr="00AB61D7">
        <w:rPr>
          <w:rFonts w:eastAsia="Times New Roman"/>
          <w:b/>
          <w:bCs/>
          <w:kern w:val="1"/>
          <w:sz w:val="28"/>
          <w:szCs w:val="28"/>
        </w:rPr>
        <w:t xml:space="preserve">за процедурою </w:t>
      </w:r>
      <w:r w:rsidRPr="000E613B">
        <w:rPr>
          <w:rFonts w:eastAsia="Times New Roman"/>
          <w:b/>
          <w:bCs/>
          <w:kern w:val="1"/>
          <w:sz w:val="28"/>
          <w:szCs w:val="28"/>
        </w:rPr>
        <w:t>«відкриті торги</w:t>
      </w:r>
      <w:r w:rsidR="000F49A1" w:rsidRPr="000E613B">
        <w:rPr>
          <w:rFonts w:eastAsia="Times New Roman"/>
          <w:b/>
          <w:bCs/>
          <w:kern w:val="1"/>
          <w:sz w:val="28"/>
          <w:szCs w:val="28"/>
        </w:rPr>
        <w:t xml:space="preserve"> з особливостями</w:t>
      </w:r>
      <w:r w:rsidRPr="000E613B">
        <w:rPr>
          <w:rFonts w:eastAsia="Times New Roman"/>
          <w:b/>
          <w:bCs/>
          <w:kern w:val="1"/>
          <w:sz w:val="28"/>
          <w:szCs w:val="28"/>
        </w:rPr>
        <w:t>»</w:t>
      </w:r>
    </w:p>
    <w:p w14:paraId="501D0CAA" w14:textId="77777777" w:rsidR="0068341F" w:rsidRPr="00E5306A" w:rsidRDefault="0068341F" w:rsidP="00E5306A">
      <w:pPr>
        <w:jc w:val="center"/>
        <w:rPr>
          <w:rFonts w:eastAsia="Times New Roman"/>
          <w:b/>
          <w:sz w:val="32"/>
          <w:szCs w:val="32"/>
          <w:lang w:eastAsia="uk-UA"/>
        </w:rPr>
      </w:pPr>
    </w:p>
    <w:p w14:paraId="7CB12F73" w14:textId="77777777" w:rsidR="00BF1103" w:rsidRPr="00E5306A" w:rsidRDefault="00BF1103" w:rsidP="00E5306A">
      <w:pPr>
        <w:jc w:val="center"/>
        <w:rPr>
          <w:rFonts w:eastAsia="Times New Roman"/>
          <w:b/>
          <w:sz w:val="32"/>
          <w:szCs w:val="32"/>
          <w:lang w:eastAsia="uk-UA"/>
        </w:rPr>
      </w:pPr>
    </w:p>
    <w:p w14:paraId="34764DC8" w14:textId="77777777" w:rsidR="00E36B3B" w:rsidRPr="00E5306A" w:rsidRDefault="00E36B3B" w:rsidP="00E5306A">
      <w:pPr>
        <w:jc w:val="center"/>
        <w:rPr>
          <w:rFonts w:eastAsia="Times New Roman"/>
          <w:b/>
          <w:sz w:val="32"/>
          <w:szCs w:val="32"/>
          <w:lang w:eastAsia="uk-UA"/>
        </w:rPr>
      </w:pPr>
    </w:p>
    <w:p w14:paraId="5E74AAAB" w14:textId="77777777" w:rsidR="00830C58" w:rsidRPr="00E5306A" w:rsidRDefault="00830C58" w:rsidP="00E5306A">
      <w:pPr>
        <w:rPr>
          <w:rFonts w:eastAsia="Times New Roman"/>
          <w:b/>
          <w:snapToGrid w:val="0"/>
          <w:color w:val="000000"/>
          <w:sz w:val="22"/>
          <w:szCs w:val="22"/>
          <w:lang w:eastAsia="uk-UA"/>
        </w:rPr>
      </w:pPr>
    </w:p>
    <w:p w14:paraId="3CC45057" w14:textId="77777777" w:rsidR="00830C58" w:rsidRPr="00E5306A" w:rsidRDefault="00830C58" w:rsidP="00E5306A">
      <w:pPr>
        <w:rPr>
          <w:rFonts w:eastAsia="Times New Roman"/>
          <w:b/>
          <w:snapToGrid w:val="0"/>
          <w:color w:val="000000"/>
          <w:sz w:val="22"/>
          <w:szCs w:val="22"/>
          <w:lang w:eastAsia="uk-UA"/>
        </w:rPr>
      </w:pPr>
    </w:p>
    <w:p w14:paraId="524AFADD" w14:textId="77777777" w:rsidR="00830C58" w:rsidRPr="00E5306A" w:rsidRDefault="00830C58" w:rsidP="00E5306A">
      <w:pPr>
        <w:rPr>
          <w:rFonts w:eastAsia="Times New Roman"/>
          <w:b/>
          <w:snapToGrid w:val="0"/>
          <w:color w:val="000000"/>
          <w:sz w:val="22"/>
          <w:szCs w:val="22"/>
          <w:lang w:eastAsia="uk-UA"/>
        </w:rPr>
      </w:pPr>
    </w:p>
    <w:p w14:paraId="2186C149" w14:textId="77777777" w:rsidR="00830C58" w:rsidRPr="00E5306A" w:rsidRDefault="00830C58" w:rsidP="00E5306A">
      <w:pPr>
        <w:rPr>
          <w:rFonts w:eastAsia="Times New Roman"/>
          <w:sz w:val="22"/>
          <w:szCs w:val="22"/>
          <w:lang w:eastAsia="uk-UA"/>
        </w:rPr>
      </w:pPr>
    </w:p>
    <w:p w14:paraId="49B1CE8F" w14:textId="77777777" w:rsidR="008814E9" w:rsidRPr="00E5306A" w:rsidRDefault="008814E9" w:rsidP="00E5306A">
      <w:pPr>
        <w:rPr>
          <w:rFonts w:eastAsia="Times New Roman"/>
          <w:sz w:val="22"/>
          <w:szCs w:val="22"/>
          <w:lang w:eastAsia="uk-UA"/>
        </w:rPr>
      </w:pPr>
    </w:p>
    <w:p w14:paraId="454E10E7" w14:textId="77777777" w:rsidR="0037259B" w:rsidRPr="00E5306A" w:rsidRDefault="0037259B" w:rsidP="00E5306A">
      <w:pPr>
        <w:rPr>
          <w:rFonts w:eastAsia="Times New Roman"/>
          <w:sz w:val="22"/>
          <w:szCs w:val="22"/>
          <w:lang w:eastAsia="uk-UA"/>
        </w:rPr>
      </w:pPr>
    </w:p>
    <w:p w14:paraId="5EEB364C" w14:textId="77777777" w:rsidR="004D35FB" w:rsidRPr="00E5306A" w:rsidRDefault="004D35FB" w:rsidP="00E5306A">
      <w:pPr>
        <w:rPr>
          <w:rFonts w:eastAsia="Times New Roman"/>
          <w:sz w:val="22"/>
          <w:szCs w:val="22"/>
          <w:lang w:eastAsia="uk-UA"/>
        </w:rPr>
      </w:pPr>
    </w:p>
    <w:p w14:paraId="4C68020E" w14:textId="77777777" w:rsidR="00FD31AF" w:rsidRPr="00E5306A" w:rsidRDefault="00FD31AF" w:rsidP="00E5306A">
      <w:pPr>
        <w:rPr>
          <w:rFonts w:eastAsia="Times New Roman"/>
          <w:sz w:val="22"/>
          <w:szCs w:val="22"/>
          <w:lang w:eastAsia="uk-UA"/>
        </w:rPr>
      </w:pPr>
    </w:p>
    <w:p w14:paraId="3D463325" w14:textId="77777777" w:rsidR="00295E41" w:rsidRPr="00E5306A" w:rsidRDefault="00295E41" w:rsidP="00E5306A">
      <w:pPr>
        <w:rPr>
          <w:rFonts w:eastAsia="Times New Roman"/>
          <w:sz w:val="22"/>
          <w:szCs w:val="22"/>
          <w:lang w:eastAsia="uk-UA"/>
        </w:rPr>
      </w:pPr>
    </w:p>
    <w:p w14:paraId="0D56C3C4" w14:textId="2234B09F" w:rsidR="002F1ED7" w:rsidRDefault="000C182E" w:rsidP="00B34DBC">
      <w:pPr>
        <w:jc w:val="center"/>
        <w:rPr>
          <w:rFonts w:eastAsia="Times New Roman"/>
          <w:sz w:val="26"/>
          <w:szCs w:val="26"/>
          <w:lang w:eastAsia="uk-UA"/>
        </w:rPr>
      </w:pPr>
      <w:r>
        <w:rPr>
          <w:rFonts w:eastAsia="Times New Roman"/>
          <w:sz w:val="26"/>
          <w:szCs w:val="26"/>
          <w:lang w:val="en-US" w:eastAsia="uk-UA"/>
        </w:rPr>
        <w:t>c</w:t>
      </w:r>
      <w:proofErr w:type="spellStart"/>
      <w:r w:rsidR="009F06D0">
        <w:rPr>
          <w:rFonts w:eastAsia="Times New Roman"/>
          <w:sz w:val="26"/>
          <w:szCs w:val="26"/>
          <w:lang w:eastAsia="uk-UA"/>
        </w:rPr>
        <w:t>м</w:t>
      </w:r>
      <w:r>
        <w:rPr>
          <w:rFonts w:eastAsia="Times New Roman"/>
          <w:sz w:val="26"/>
          <w:szCs w:val="26"/>
          <w:lang w:eastAsia="uk-UA"/>
        </w:rPr>
        <w:t>т</w:t>
      </w:r>
      <w:proofErr w:type="spellEnd"/>
      <w:r w:rsidR="009F06D0">
        <w:rPr>
          <w:rFonts w:eastAsia="Times New Roman"/>
          <w:sz w:val="26"/>
          <w:szCs w:val="26"/>
          <w:lang w:eastAsia="uk-UA"/>
        </w:rPr>
        <w:t xml:space="preserve">.  </w:t>
      </w:r>
      <w:r>
        <w:rPr>
          <w:rFonts w:eastAsia="Times New Roman"/>
          <w:sz w:val="26"/>
          <w:szCs w:val="26"/>
          <w:lang w:eastAsia="uk-UA"/>
        </w:rPr>
        <w:t xml:space="preserve">Солоницівка, </w:t>
      </w:r>
      <w:r w:rsidR="00BF1103" w:rsidRPr="00A25F30">
        <w:rPr>
          <w:rFonts w:eastAsia="Times New Roman"/>
          <w:sz w:val="26"/>
          <w:szCs w:val="26"/>
          <w:lang w:eastAsia="uk-UA"/>
        </w:rPr>
        <w:t>202</w:t>
      </w:r>
      <w:r w:rsidR="00CF7DD4">
        <w:rPr>
          <w:rFonts w:eastAsia="Times New Roman"/>
          <w:sz w:val="26"/>
          <w:szCs w:val="26"/>
          <w:lang w:eastAsia="uk-UA"/>
        </w:rPr>
        <w:t>3</w:t>
      </w:r>
    </w:p>
    <w:p w14:paraId="73DF7A87" w14:textId="77777777" w:rsidR="00AC358E" w:rsidRPr="00A25F30" w:rsidRDefault="00AC358E" w:rsidP="00E5306A">
      <w:pPr>
        <w:jc w:val="center"/>
        <w:rPr>
          <w:rFonts w:eastAsia="Times New Roman"/>
          <w:sz w:val="26"/>
          <w:szCs w:val="26"/>
          <w:lang w:eastAsia="uk-UA"/>
        </w:rPr>
      </w:pPr>
    </w:p>
    <w:p w14:paraId="7F5D72B0" w14:textId="77777777" w:rsidR="000F49A1" w:rsidRPr="00E5306A" w:rsidRDefault="000F49A1" w:rsidP="00E5306A">
      <w:pPr>
        <w:jc w:val="center"/>
        <w:rPr>
          <w:rFonts w:eastAsia="Times New Roman"/>
          <w:sz w:val="32"/>
          <w:szCs w:val="32"/>
          <w:lang w:eastAsia="uk-UA"/>
        </w:rPr>
      </w:pPr>
    </w:p>
    <w:p w14:paraId="54A0DE70" w14:textId="77777777" w:rsidR="00921F9C" w:rsidRPr="00E5306A"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5"/>
        <w:gridCol w:w="2824"/>
        <w:gridCol w:w="6344"/>
      </w:tblGrid>
      <w:tr w:rsidR="00577A69" w:rsidRPr="00E5306A" w14:paraId="364170E4" w14:textId="77777777" w:rsidTr="0018729E">
        <w:trPr>
          <w:trHeight w:val="235"/>
          <w:jc w:val="center"/>
        </w:trPr>
        <w:tc>
          <w:tcPr>
            <w:tcW w:w="9743" w:type="dxa"/>
            <w:gridSpan w:val="3"/>
            <w:shd w:val="clear" w:color="auto" w:fill="FFFFFF" w:themeFill="background1"/>
            <w:vAlign w:val="center"/>
          </w:tcPr>
          <w:p w14:paraId="3A825D48" w14:textId="77777777" w:rsidR="00577A69" w:rsidRPr="0018729E" w:rsidRDefault="00577A69" w:rsidP="009661B4">
            <w:pPr>
              <w:widowControl w:val="0"/>
              <w:shd w:val="clear" w:color="auto" w:fill="FFFFFF" w:themeFill="background1"/>
              <w:ind w:left="-158"/>
              <w:contextualSpacing/>
              <w:jc w:val="center"/>
              <w:rPr>
                <w:rFonts w:eastAsia="Times New Roman"/>
                <w:b/>
              </w:rPr>
            </w:pPr>
            <w:r w:rsidRPr="0018729E">
              <w:rPr>
                <w:rFonts w:eastAsia="Times New Roman"/>
                <w:b/>
              </w:rPr>
              <w:t>I. Загальні положення</w:t>
            </w:r>
          </w:p>
        </w:tc>
      </w:tr>
      <w:tr w:rsidR="00C72079" w:rsidRPr="00E5306A" w14:paraId="1EA4A312" w14:textId="77777777" w:rsidTr="0018729E">
        <w:trPr>
          <w:trHeight w:val="739"/>
          <w:jc w:val="center"/>
        </w:trPr>
        <w:tc>
          <w:tcPr>
            <w:tcW w:w="576" w:type="dxa"/>
            <w:shd w:val="clear" w:color="auto" w:fill="FFFFFF" w:themeFill="background1"/>
          </w:tcPr>
          <w:p w14:paraId="0794BD96"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7039E667" w14:textId="77777777" w:rsidR="00C72079" w:rsidRPr="0018729E" w:rsidRDefault="00916EE5" w:rsidP="0018729E">
            <w:pPr>
              <w:widowControl w:val="0"/>
              <w:shd w:val="clear" w:color="auto" w:fill="FFFFFF" w:themeFill="background1"/>
              <w:spacing w:before="40" w:after="40"/>
            </w:pPr>
            <w:r w:rsidRPr="0018729E">
              <w:rPr>
                <w:rFonts w:eastAsia="Times New Roman"/>
                <w:b/>
              </w:rPr>
              <w:t>Терміни, які вживаються в тендерній документації</w:t>
            </w:r>
          </w:p>
        </w:tc>
        <w:tc>
          <w:tcPr>
            <w:tcW w:w="6370" w:type="dxa"/>
            <w:shd w:val="clear" w:color="auto" w:fill="FFFFFF" w:themeFill="background1"/>
            <w:vAlign w:val="center"/>
          </w:tcPr>
          <w:p w14:paraId="6321EBB4" w14:textId="77777777" w:rsidR="00CC2C2A" w:rsidRDefault="009F06D0" w:rsidP="00CC2C2A">
            <w:pPr>
              <w:spacing w:after="160" w:line="259" w:lineRule="auto"/>
              <w:jc w:val="both"/>
            </w:pPr>
            <w:r w:rsidRPr="009F06D0">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06D0">
              <w:t>закупівель</w:t>
            </w:r>
            <w:proofErr w:type="spellEnd"/>
            <w:r w:rsidRPr="009F06D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848DF1F" w14:textId="47174795" w:rsidR="00C72079" w:rsidRPr="0018729E" w:rsidRDefault="009F06D0" w:rsidP="00CC2C2A">
            <w:pPr>
              <w:spacing w:after="160" w:line="259" w:lineRule="auto"/>
              <w:jc w:val="both"/>
            </w:pPr>
            <w:r w:rsidRPr="009F06D0">
              <w:rPr>
                <w:rFonts w:eastAsia="Times New Roman"/>
                <w:color w:val="000000"/>
              </w:rPr>
              <w:t xml:space="preserve">Терміни, які використовуються в цій документації, вживаються у значенні, наведеному в Законі та </w:t>
            </w:r>
            <w:r w:rsidRPr="009F06D0">
              <w:rPr>
                <w:rFonts w:eastAsia="Times New Roman"/>
              </w:rPr>
              <w:t>Особливостях.</w:t>
            </w:r>
          </w:p>
        </w:tc>
      </w:tr>
      <w:tr w:rsidR="00C72079" w:rsidRPr="00E5306A" w14:paraId="7CF9768F" w14:textId="77777777" w:rsidTr="0018729E">
        <w:trPr>
          <w:trHeight w:val="520"/>
          <w:jc w:val="center"/>
        </w:trPr>
        <w:tc>
          <w:tcPr>
            <w:tcW w:w="576" w:type="dxa"/>
            <w:shd w:val="clear" w:color="auto" w:fill="FFFFFF" w:themeFill="background1"/>
          </w:tcPr>
          <w:p w14:paraId="2D10B84A"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757AC50C" w14:textId="77777777" w:rsidR="00C72079" w:rsidRPr="0018729E" w:rsidRDefault="00916EE5" w:rsidP="0018729E">
            <w:pPr>
              <w:widowControl w:val="0"/>
              <w:shd w:val="clear" w:color="auto" w:fill="FFFFFF" w:themeFill="background1"/>
            </w:pPr>
            <w:r w:rsidRPr="0018729E">
              <w:rPr>
                <w:rFonts w:eastAsia="Times New Roman"/>
                <w:b/>
              </w:rPr>
              <w:t>Інформація про замовника торгів</w:t>
            </w:r>
          </w:p>
        </w:tc>
        <w:tc>
          <w:tcPr>
            <w:tcW w:w="6370" w:type="dxa"/>
            <w:shd w:val="clear" w:color="auto" w:fill="FFFFFF" w:themeFill="background1"/>
          </w:tcPr>
          <w:p w14:paraId="01E65938" w14:textId="77777777" w:rsidR="00C72079" w:rsidRPr="0018729E" w:rsidRDefault="00C72079" w:rsidP="009661B4">
            <w:pPr>
              <w:widowControl w:val="0"/>
              <w:shd w:val="clear" w:color="auto" w:fill="FFFFFF" w:themeFill="background1"/>
              <w:jc w:val="both"/>
            </w:pPr>
          </w:p>
        </w:tc>
      </w:tr>
      <w:tr w:rsidR="00AC70A2" w:rsidRPr="00E5306A" w14:paraId="40636870" w14:textId="77777777" w:rsidTr="0018729E">
        <w:trPr>
          <w:trHeight w:val="309"/>
          <w:jc w:val="center"/>
        </w:trPr>
        <w:tc>
          <w:tcPr>
            <w:tcW w:w="576" w:type="dxa"/>
            <w:shd w:val="clear" w:color="auto" w:fill="FFFFFF" w:themeFill="background1"/>
          </w:tcPr>
          <w:p w14:paraId="09463528" w14:textId="77777777" w:rsidR="00AC70A2" w:rsidRPr="0018729E" w:rsidRDefault="00AC70A2" w:rsidP="00AC70A2">
            <w:pPr>
              <w:widowControl w:val="0"/>
              <w:shd w:val="clear" w:color="auto" w:fill="FFFFFF" w:themeFill="background1"/>
            </w:pPr>
            <w:r w:rsidRPr="0018729E">
              <w:rPr>
                <w:rFonts w:eastAsia="Times New Roman"/>
              </w:rPr>
              <w:t>2.1</w:t>
            </w:r>
          </w:p>
        </w:tc>
        <w:tc>
          <w:tcPr>
            <w:tcW w:w="2797" w:type="dxa"/>
            <w:shd w:val="clear" w:color="auto" w:fill="FFFFFF" w:themeFill="background1"/>
          </w:tcPr>
          <w:p w14:paraId="6571E49E" w14:textId="77777777" w:rsidR="00AC70A2" w:rsidRPr="0018729E" w:rsidRDefault="00AC70A2" w:rsidP="0018729E">
            <w:pPr>
              <w:widowControl w:val="0"/>
              <w:shd w:val="clear" w:color="auto" w:fill="FFFFFF" w:themeFill="background1"/>
            </w:pPr>
            <w:r w:rsidRPr="0018729E">
              <w:rPr>
                <w:rFonts w:eastAsia="Times New Roman"/>
              </w:rPr>
              <w:t>повне найменування</w:t>
            </w:r>
          </w:p>
        </w:tc>
        <w:tc>
          <w:tcPr>
            <w:tcW w:w="6370" w:type="dxa"/>
            <w:shd w:val="clear" w:color="auto" w:fill="FFFFFF" w:themeFill="background1"/>
          </w:tcPr>
          <w:p w14:paraId="5D5C7E3A" w14:textId="21F54814" w:rsidR="00AC70A2" w:rsidRPr="002855CF" w:rsidRDefault="00A2458A" w:rsidP="0031441D">
            <w:pPr>
              <w:widowControl w:val="0"/>
              <w:tabs>
                <w:tab w:val="left" w:pos="2160"/>
                <w:tab w:val="left" w:pos="3600"/>
              </w:tabs>
              <w:snapToGrid w:val="0"/>
              <w:ind w:firstLine="193"/>
              <w:jc w:val="both"/>
            </w:pPr>
            <w:proofErr w:type="spellStart"/>
            <w:r w:rsidRPr="00E6200A">
              <w:rPr>
                <w:rFonts w:eastAsia="Times New Roman"/>
                <w:lang w:val="ru-RU"/>
              </w:rPr>
              <w:t>Солоницівська</w:t>
            </w:r>
            <w:proofErr w:type="spellEnd"/>
            <w:r w:rsidRPr="00E6200A">
              <w:rPr>
                <w:rFonts w:eastAsia="Times New Roman"/>
                <w:lang w:val="ru-RU"/>
              </w:rPr>
              <w:t xml:space="preserve"> </w:t>
            </w:r>
            <w:proofErr w:type="spellStart"/>
            <w:r w:rsidRPr="00E6200A">
              <w:rPr>
                <w:rFonts w:eastAsia="Times New Roman"/>
                <w:lang w:val="ru-RU"/>
              </w:rPr>
              <w:t>селищна</w:t>
            </w:r>
            <w:proofErr w:type="spellEnd"/>
            <w:r w:rsidRPr="00E6200A">
              <w:rPr>
                <w:rFonts w:eastAsia="Times New Roman"/>
                <w:lang w:val="ru-RU"/>
              </w:rPr>
              <w:t xml:space="preserve"> </w:t>
            </w:r>
            <w:proofErr w:type="gramStart"/>
            <w:r w:rsidRPr="00E6200A">
              <w:rPr>
                <w:rFonts w:eastAsia="Times New Roman"/>
                <w:lang w:val="ru-RU"/>
              </w:rPr>
              <w:t>рада(</w:t>
            </w:r>
            <w:proofErr w:type="gramEnd"/>
            <w:r w:rsidRPr="00E6200A">
              <w:rPr>
                <w:rFonts w:eastAsia="Times New Roman"/>
                <w:lang w:val="ru-RU"/>
              </w:rPr>
              <w:t>код ЄДРПОУ 04398821)</w:t>
            </w:r>
          </w:p>
        </w:tc>
      </w:tr>
      <w:tr w:rsidR="00AC70A2" w:rsidRPr="00E5306A" w14:paraId="31DF45C9" w14:textId="77777777" w:rsidTr="0018729E">
        <w:trPr>
          <w:trHeight w:val="317"/>
          <w:jc w:val="center"/>
        </w:trPr>
        <w:tc>
          <w:tcPr>
            <w:tcW w:w="576" w:type="dxa"/>
            <w:shd w:val="clear" w:color="auto" w:fill="FFFFFF" w:themeFill="background1"/>
          </w:tcPr>
          <w:p w14:paraId="40AA63B5" w14:textId="77777777" w:rsidR="00AC70A2" w:rsidRPr="0018729E" w:rsidRDefault="00AC70A2" w:rsidP="00AC70A2">
            <w:pPr>
              <w:widowControl w:val="0"/>
              <w:shd w:val="clear" w:color="auto" w:fill="FFFFFF" w:themeFill="background1"/>
            </w:pPr>
            <w:r w:rsidRPr="0018729E">
              <w:rPr>
                <w:rFonts w:eastAsia="Times New Roman"/>
              </w:rPr>
              <w:t>2.2</w:t>
            </w:r>
          </w:p>
        </w:tc>
        <w:tc>
          <w:tcPr>
            <w:tcW w:w="2797" w:type="dxa"/>
            <w:shd w:val="clear" w:color="auto" w:fill="FFFFFF" w:themeFill="background1"/>
          </w:tcPr>
          <w:p w14:paraId="63BFFA7B" w14:textId="77777777" w:rsidR="00AC70A2" w:rsidRPr="0018729E" w:rsidRDefault="00AC70A2" w:rsidP="0018729E">
            <w:pPr>
              <w:widowControl w:val="0"/>
              <w:shd w:val="clear" w:color="auto" w:fill="FFFFFF" w:themeFill="background1"/>
            </w:pPr>
            <w:r w:rsidRPr="0018729E">
              <w:rPr>
                <w:rFonts w:eastAsia="Times New Roman"/>
              </w:rPr>
              <w:t>місцезнаходження</w:t>
            </w:r>
          </w:p>
        </w:tc>
        <w:tc>
          <w:tcPr>
            <w:tcW w:w="6370" w:type="dxa"/>
            <w:shd w:val="clear" w:color="auto" w:fill="FFFFFF" w:themeFill="background1"/>
          </w:tcPr>
          <w:p w14:paraId="56F937D2" w14:textId="4F0FAC8C" w:rsidR="00AC70A2" w:rsidRPr="002855CF" w:rsidRDefault="00A2458A" w:rsidP="00AC70A2">
            <w:pPr>
              <w:widowControl w:val="0"/>
              <w:tabs>
                <w:tab w:val="left" w:pos="2160"/>
                <w:tab w:val="left" w:pos="3600"/>
              </w:tabs>
              <w:snapToGrid w:val="0"/>
              <w:ind w:firstLine="193"/>
              <w:jc w:val="both"/>
              <w:rPr>
                <w:rFonts w:eastAsia="Times New Roman"/>
                <w:bCs/>
                <w:lang w:eastAsia="ar-SA"/>
              </w:rPr>
            </w:pPr>
            <w:bookmarkStart w:id="0" w:name="_Hlk136551733"/>
            <w:r w:rsidRPr="00E6200A">
              <w:rPr>
                <w:rFonts w:ascii="UkrainianBaltica" w:eastAsia="Times New Roman" w:hAnsi="UkrainianBaltica"/>
                <w:lang w:val="ru-RU"/>
              </w:rPr>
              <w:t xml:space="preserve">62370, </w:t>
            </w:r>
            <w:proofErr w:type="spellStart"/>
            <w:r w:rsidRPr="00E6200A">
              <w:rPr>
                <w:rFonts w:ascii="UkrainianBaltica" w:eastAsia="Times New Roman" w:hAnsi="UkrainianBaltica"/>
                <w:lang w:val="ru-RU"/>
              </w:rPr>
              <w:t>Україна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Харківська</w:t>
            </w:r>
            <w:proofErr w:type="spellEnd"/>
            <w:r w:rsidRPr="00E6200A">
              <w:rPr>
                <w:rFonts w:ascii="UkrainianBaltica" w:eastAsia="Times New Roman" w:hAnsi="UkrainianBaltica"/>
                <w:lang w:val="ru-RU"/>
              </w:rPr>
              <w:t xml:space="preserve"> обл., </w:t>
            </w:r>
            <w:proofErr w:type="spellStart"/>
            <w:r w:rsidRPr="00E6200A">
              <w:rPr>
                <w:rFonts w:ascii="UkrainianBaltica" w:eastAsia="Times New Roman" w:hAnsi="UkrainianBaltica"/>
                <w:lang w:val="ru-RU"/>
              </w:rPr>
              <w:t>смт</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Солоницівка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вул</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Визволителів</w:t>
            </w:r>
            <w:proofErr w:type="spellEnd"/>
            <w:r w:rsidRPr="00E6200A">
              <w:rPr>
                <w:rFonts w:ascii="UkrainianBaltica" w:eastAsia="Times New Roman" w:hAnsi="UkrainianBaltica"/>
                <w:lang w:val="ru-RU"/>
              </w:rPr>
              <w:t>, буд. 6</w:t>
            </w:r>
            <w:bookmarkEnd w:id="0"/>
          </w:p>
        </w:tc>
      </w:tr>
      <w:tr w:rsidR="00015D71" w:rsidRPr="00E5306A" w14:paraId="25310FAF" w14:textId="77777777" w:rsidTr="0018729E">
        <w:trPr>
          <w:trHeight w:val="317"/>
          <w:jc w:val="center"/>
        </w:trPr>
        <w:tc>
          <w:tcPr>
            <w:tcW w:w="576" w:type="dxa"/>
            <w:shd w:val="clear" w:color="auto" w:fill="FFFFFF" w:themeFill="background1"/>
          </w:tcPr>
          <w:p w14:paraId="3A8FD17F" w14:textId="10823AD8" w:rsidR="00015D71" w:rsidRPr="0018729E" w:rsidRDefault="00015D71" w:rsidP="00AC70A2">
            <w:pPr>
              <w:widowControl w:val="0"/>
              <w:shd w:val="clear" w:color="auto" w:fill="FFFFFF" w:themeFill="background1"/>
              <w:rPr>
                <w:rFonts w:eastAsia="Times New Roman"/>
              </w:rPr>
            </w:pPr>
            <w:r>
              <w:rPr>
                <w:rFonts w:eastAsia="Times New Roman"/>
              </w:rPr>
              <w:t>2.3</w:t>
            </w:r>
          </w:p>
        </w:tc>
        <w:tc>
          <w:tcPr>
            <w:tcW w:w="2797" w:type="dxa"/>
            <w:shd w:val="clear" w:color="auto" w:fill="FFFFFF" w:themeFill="background1"/>
          </w:tcPr>
          <w:p w14:paraId="3A64D6D8" w14:textId="3484C97E" w:rsidR="00015D71" w:rsidRPr="0018729E" w:rsidRDefault="00015D71" w:rsidP="0018729E">
            <w:pPr>
              <w:widowControl w:val="0"/>
              <w:shd w:val="clear" w:color="auto" w:fill="FFFFFF" w:themeFill="background1"/>
              <w:rPr>
                <w:rFonts w:eastAsia="Times New Roman"/>
              </w:rPr>
            </w:pPr>
            <w:r w:rsidRPr="00015D71">
              <w:rPr>
                <w:rFonts w:eastAsia="Times New Roman"/>
              </w:rPr>
              <w:t>категорія</w:t>
            </w:r>
          </w:p>
        </w:tc>
        <w:tc>
          <w:tcPr>
            <w:tcW w:w="6370" w:type="dxa"/>
            <w:shd w:val="clear" w:color="auto" w:fill="FFFFFF" w:themeFill="background1"/>
          </w:tcPr>
          <w:p w14:paraId="4992F0EA" w14:textId="6598A9C7" w:rsidR="00015D71" w:rsidRPr="00E6200A" w:rsidRDefault="00015D71" w:rsidP="00AC70A2">
            <w:pPr>
              <w:widowControl w:val="0"/>
              <w:tabs>
                <w:tab w:val="left" w:pos="2160"/>
                <w:tab w:val="left" w:pos="3600"/>
              </w:tabs>
              <w:snapToGrid w:val="0"/>
              <w:ind w:firstLine="193"/>
              <w:jc w:val="both"/>
              <w:rPr>
                <w:rFonts w:ascii="UkrainianBaltica" w:eastAsia="Times New Roman" w:hAnsi="UkrainianBaltica"/>
                <w:lang w:val="ru-RU"/>
              </w:rPr>
            </w:pPr>
            <w:r w:rsidRPr="00E6200A">
              <w:t>Юридична особа, яка забезпечує потреби держави або територіальної громади</w:t>
            </w:r>
          </w:p>
        </w:tc>
      </w:tr>
      <w:tr w:rsidR="00AC70A2" w:rsidRPr="00E5306A" w14:paraId="65F94F46" w14:textId="77777777" w:rsidTr="0018729E">
        <w:trPr>
          <w:trHeight w:val="520"/>
          <w:jc w:val="center"/>
        </w:trPr>
        <w:tc>
          <w:tcPr>
            <w:tcW w:w="576" w:type="dxa"/>
            <w:shd w:val="clear" w:color="auto" w:fill="FFFFFF" w:themeFill="background1"/>
          </w:tcPr>
          <w:p w14:paraId="1C02FBBA" w14:textId="0BA0C9AC" w:rsidR="00AC70A2" w:rsidRPr="0018729E" w:rsidRDefault="00AC70A2" w:rsidP="00AC70A2">
            <w:pPr>
              <w:widowControl w:val="0"/>
              <w:shd w:val="clear" w:color="auto" w:fill="FFFFFF" w:themeFill="background1"/>
            </w:pPr>
            <w:r w:rsidRPr="0018729E">
              <w:rPr>
                <w:rFonts w:eastAsia="Times New Roman"/>
              </w:rPr>
              <w:t>2.</w:t>
            </w:r>
            <w:r w:rsidR="00015D71">
              <w:rPr>
                <w:rFonts w:eastAsia="Times New Roman"/>
              </w:rPr>
              <w:t>4</w:t>
            </w:r>
          </w:p>
        </w:tc>
        <w:tc>
          <w:tcPr>
            <w:tcW w:w="2797" w:type="dxa"/>
            <w:shd w:val="clear" w:color="auto" w:fill="FFFFFF" w:themeFill="background1"/>
          </w:tcPr>
          <w:p w14:paraId="397FD155" w14:textId="77777777" w:rsidR="00AC70A2" w:rsidRPr="0018729E" w:rsidRDefault="00AC70A2" w:rsidP="0018729E">
            <w:pPr>
              <w:widowControl w:val="0"/>
              <w:shd w:val="clear" w:color="auto" w:fill="FFFFFF" w:themeFill="background1"/>
            </w:pPr>
            <w:r w:rsidRPr="0018729E">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shd w:val="clear" w:color="auto" w:fill="FFFFFF" w:themeFill="background1"/>
          </w:tcPr>
          <w:p w14:paraId="307725FE" w14:textId="2AA78B54" w:rsidR="00877017" w:rsidRPr="004B5AF3" w:rsidRDefault="004B5AF3" w:rsidP="004B5AF3">
            <w:pPr>
              <w:pStyle w:val="1ff4"/>
              <w:widowControl w:val="0"/>
              <w:jc w:val="both"/>
              <w:rPr>
                <w:rFonts w:ascii="Times New Roman" w:hAnsi="Times New Roman"/>
                <w:sz w:val="24"/>
                <w:szCs w:val="24"/>
              </w:rPr>
            </w:pPr>
            <w:proofErr w:type="spellStart"/>
            <w:r w:rsidRPr="004B5AF3">
              <w:rPr>
                <w:rFonts w:ascii="Times New Roman" w:eastAsia="Times New Roman" w:hAnsi="Times New Roman"/>
                <w:sz w:val="24"/>
                <w:szCs w:val="24"/>
                <w:lang w:val="ru-RU"/>
              </w:rPr>
              <w:t>Уповноважена</w:t>
            </w:r>
            <w:proofErr w:type="spellEnd"/>
            <w:r w:rsidRPr="004B5AF3">
              <w:rPr>
                <w:rFonts w:ascii="Times New Roman" w:eastAsia="Times New Roman" w:hAnsi="Times New Roman"/>
                <w:sz w:val="24"/>
                <w:szCs w:val="24"/>
                <w:lang w:val="ru-RU"/>
              </w:rPr>
              <w:t xml:space="preserve"> особа – перший заступник </w:t>
            </w:r>
            <w:proofErr w:type="spellStart"/>
            <w:r w:rsidRPr="004B5AF3">
              <w:rPr>
                <w:rFonts w:ascii="Times New Roman" w:eastAsia="Times New Roman" w:hAnsi="Times New Roman"/>
                <w:sz w:val="24"/>
                <w:szCs w:val="24"/>
                <w:lang w:val="ru-RU"/>
              </w:rPr>
              <w:t>селищного</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lang w:val="ru-RU"/>
              </w:rPr>
              <w:t>голови</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lang w:val="ru-RU"/>
              </w:rPr>
              <w:t>Дригваль</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lang w:val="ru-RU"/>
              </w:rPr>
              <w:t>Світлана</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lang w:val="ru-RU"/>
              </w:rPr>
              <w:t>Анатоліївна</w:t>
            </w:r>
            <w:proofErr w:type="spellEnd"/>
            <w:r w:rsidRPr="004B5AF3">
              <w:rPr>
                <w:rFonts w:ascii="Times New Roman" w:eastAsia="Times New Roman" w:hAnsi="Times New Roman"/>
                <w:sz w:val="24"/>
                <w:szCs w:val="24"/>
                <w:lang w:val="ru-RU"/>
              </w:rPr>
              <w:t xml:space="preserve">, 62370, </w:t>
            </w:r>
            <w:proofErr w:type="spellStart"/>
            <w:r w:rsidRPr="004B5AF3">
              <w:rPr>
                <w:rFonts w:ascii="Times New Roman" w:eastAsia="Times New Roman" w:hAnsi="Times New Roman"/>
                <w:sz w:val="24"/>
                <w:szCs w:val="24"/>
                <w:lang w:val="ru-RU"/>
              </w:rPr>
              <w:t>Україна</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lang w:val="ru-RU"/>
              </w:rPr>
              <w:t>Харківська</w:t>
            </w:r>
            <w:proofErr w:type="spellEnd"/>
            <w:r w:rsidRPr="004B5AF3">
              <w:rPr>
                <w:rFonts w:ascii="Times New Roman" w:eastAsia="Times New Roman" w:hAnsi="Times New Roman"/>
                <w:sz w:val="24"/>
                <w:szCs w:val="24"/>
                <w:lang w:val="ru-RU"/>
              </w:rPr>
              <w:t xml:space="preserve"> обл., </w:t>
            </w:r>
            <w:proofErr w:type="spellStart"/>
            <w:r w:rsidRPr="004B5AF3">
              <w:rPr>
                <w:rFonts w:ascii="Times New Roman" w:eastAsia="Times New Roman" w:hAnsi="Times New Roman"/>
                <w:sz w:val="24"/>
                <w:szCs w:val="24"/>
                <w:lang w:val="ru-RU"/>
              </w:rPr>
              <w:t>Солоницівка</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lang w:val="ru-RU"/>
              </w:rPr>
              <w:t>вул</w:t>
            </w:r>
            <w:proofErr w:type="spellEnd"/>
            <w:r w:rsidRPr="004B5AF3">
              <w:rPr>
                <w:rFonts w:ascii="Times New Roman" w:eastAsia="Times New Roman" w:hAnsi="Times New Roman"/>
                <w:sz w:val="24"/>
                <w:szCs w:val="24"/>
                <w:lang w:val="ru-RU"/>
              </w:rPr>
              <w:t xml:space="preserve">. </w:t>
            </w:r>
            <w:proofErr w:type="spellStart"/>
            <w:r w:rsidRPr="004B5AF3">
              <w:rPr>
                <w:rFonts w:ascii="Times New Roman" w:eastAsia="Times New Roman" w:hAnsi="Times New Roman"/>
                <w:sz w:val="24"/>
                <w:szCs w:val="24"/>
              </w:rPr>
              <w:t>Визволителів</w:t>
            </w:r>
            <w:proofErr w:type="spellEnd"/>
            <w:r w:rsidRPr="004B5AF3">
              <w:rPr>
                <w:rFonts w:ascii="Times New Roman" w:eastAsia="Times New Roman" w:hAnsi="Times New Roman"/>
                <w:sz w:val="24"/>
                <w:szCs w:val="24"/>
              </w:rPr>
              <w:t xml:space="preserve">, </w:t>
            </w:r>
            <w:proofErr w:type="spellStart"/>
            <w:r w:rsidRPr="004B5AF3">
              <w:rPr>
                <w:rFonts w:ascii="Times New Roman" w:eastAsia="Times New Roman" w:hAnsi="Times New Roman"/>
                <w:sz w:val="24"/>
                <w:szCs w:val="24"/>
              </w:rPr>
              <w:t>буд</w:t>
            </w:r>
            <w:proofErr w:type="spellEnd"/>
            <w:r w:rsidRPr="004B5AF3">
              <w:rPr>
                <w:rFonts w:ascii="Times New Roman" w:eastAsia="Times New Roman" w:hAnsi="Times New Roman"/>
                <w:sz w:val="24"/>
                <w:szCs w:val="24"/>
              </w:rPr>
              <w:t>. 6, тел.+</w:t>
            </w:r>
            <w:r w:rsidRPr="004B5AF3">
              <w:rPr>
                <w:rFonts w:ascii="Times New Roman" w:hAnsi="Times New Roman"/>
                <w:color w:val="000000" w:themeColor="text1"/>
                <w:sz w:val="24"/>
                <w:szCs w:val="24"/>
              </w:rPr>
              <w:t>380577837110</w:t>
            </w:r>
            <w:r w:rsidRPr="004B5AF3">
              <w:rPr>
                <w:rFonts w:ascii="Times New Roman" w:eastAsia="Times New Roman" w:hAnsi="Times New Roman"/>
                <w:sz w:val="24"/>
                <w:szCs w:val="24"/>
              </w:rPr>
              <w:t xml:space="preserve">, e-mail: </w:t>
            </w:r>
            <w:hyperlink r:id="rId8" w:history="1">
              <w:r w:rsidRPr="004B5AF3">
                <w:rPr>
                  <w:rStyle w:val="affff9"/>
                  <w:rFonts w:ascii="Times New Roman" w:hAnsi="Times New Roman"/>
                  <w:color w:val="000000" w:themeColor="text1"/>
                  <w:sz w:val="24"/>
                  <w:szCs w:val="24"/>
                  <w:bdr w:val="none" w:sz="0" w:space="0" w:color="auto" w:frame="1"/>
                </w:rPr>
                <w:t>solrada@ukr.net</w:t>
              </w:r>
            </w:hyperlink>
          </w:p>
        </w:tc>
      </w:tr>
      <w:tr w:rsidR="00B952B2" w:rsidRPr="00E5306A" w14:paraId="476B7039" w14:textId="77777777" w:rsidTr="0018729E">
        <w:trPr>
          <w:trHeight w:val="367"/>
          <w:jc w:val="center"/>
        </w:trPr>
        <w:tc>
          <w:tcPr>
            <w:tcW w:w="576" w:type="dxa"/>
            <w:shd w:val="clear" w:color="auto" w:fill="FFFFFF" w:themeFill="background1"/>
          </w:tcPr>
          <w:p w14:paraId="28630DA4" w14:textId="77777777" w:rsidR="00B952B2" w:rsidRPr="0018729E" w:rsidRDefault="00B952B2" w:rsidP="009661B4">
            <w:pPr>
              <w:widowControl w:val="0"/>
              <w:shd w:val="clear" w:color="auto" w:fill="FFFFFF" w:themeFill="background1"/>
              <w:jc w:val="center"/>
              <w:rPr>
                <w:b/>
                <w:bCs/>
              </w:rPr>
            </w:pPr>
            <w:r w:rsidRPr="0018729E">
              <w:rPr>
                <w:rFonts w:eastAsia="Times New Roman"/>
                <w:b/>
                <w:bCs/>
              </w:rPr>
              <w:t>3</w:t>
            </w:r>
          </w:p>
        </w:tc>
        <w:tc>
          <w:tcPr>
            <w:tcW w:w="2797" w:type="dxa"/>
            <w:shd w:val="clear" w:color="auto" w:fill="FFFFFF" w:themeFill="background1"/>
          </w:tcPr>
          <w:p w14:paraId="7B0F24EA" w14:textId="77777777" w:rsidR="00B952B2" w:rsidRPr="0018729E" w:rsidRDefault="00B952B2" w:rsidP="0018729E">
            <w:pPr>
              <w:widowControl w:val="0"/>
              <w:shd w:val="clear" w:color="auto" w:fill="FFFFFF" w:themeFill="background1"/>
              <w:spacing w:before="40" w:after="40"/>
            </w:pPr>
            <w:r w:rsidRPr="0018729E">
              <w:rPr>
                <w:rFonts w:eastAsia="Times New Roman"/>
                <w:b/>
              </w:rPr>
              <w:t>Процедура закупівлі</w:t>
            </w:r>
          </w:p>
        </w:tc>
        <w:tc>
          <w:tcPr>
            <w:tcW w:w="6370" w:type="dxa"/>
            <w:shd w:val="clear" w:color="auto" w:fill="FFFFFF" w:themeFill="background1"/>
          </w:tcPr>
          <w:p w14:paraId="0F082B22" w14:textId="258855FB" w:rsidR="00B952B2" w:rsidRPr="00D6537E" w:rsidRDefault="00B952B2" w:rsidP="00AC70A2">
            <w:pPr>
              <w:widowControl w:val="0"/>
              <w:shd w:val="clear" w:color="auto" w:fill="FFFFFF" w:themeFill="background1"/>
              <w:spacing w:before="40" w:after="40"/>
              <w:jc w:val="both"/>
              <w:rPr>
                <w:bCs/>
                <w:highlight w:val="yellow"/>
                <w:lang w:eastAsia="uk-UA"/>
              </w:rPr>
            </w:pPr>
            <w:r w:rsidRPr="00A91E93">
              <w:rPr>
                <w:bCs/>
                <w:lang w:eastAsia="uk-UA"/>
              </w:rPr>
              <w:t>Відкриті торги</w:t>
            </w:r>
            <w:r w:rsidR="000F49A1" w:rsidRPr="00A91E93">
              <w:rPr>
                <w:bCs/>
                <w:lang w:eastAsia="uk-UA"/>
              </w:rPr>
              <w:t xml:space="preserve"> з особливостями</w:t>
            </w:r>
          </w:p>
        </w:tc>
      </w:tr>
      <w:tr w:rsidR="00C72079" w:rsidRPr="00E5306A" w14:paraId="28C14437" w14:textId="77777777" w:rsidTr="0018729E">
        <w:trPr>
          <w:trHeight w:val="331"/>
          <w:jc w:val="center"/>
        </w:trPr>
        <w:tc>
          <w:tcPr>
            <w:tcW w:w="576" w:type="dxa"/>
            <w:shd w:val="clear" w:color="auto" w:fill="FFFFFF" w:themeFill="background1"/>
          </w:tcPr>
          <w:p w14:paraId="7FBD0F5F"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4</w:t>
            </w:r>
          </w:p>
        </w:tc>
        <w:tc>
          <w:tcPr>
            <w:tcW w:w="2797" w:type="dxa"/>
            <w:shd w:val="clear" w:color="auto" w:fill="FFFFFF" w:themeFill="background1"/>
          </w:tcPr>
          <w:p w14:paraId="1303B975" w14:textId="77777777" w:rsidR="00C72079" w:rsidRPr="0018729E" w:rsidRDefault="00916EE5" w:rsidP="0018729E">
            <w:pPr>
              <w:widowControl w:val="0"/>
              <w:shd w:val="clear" w:color="auto" w:fill="FFFFFF" w:themeFill="background1"/>
            </w:pPr>
            <w:r w:rsidRPr="0018729E">
              <w:rPr>
                <w:rFonts w:eastAsia="Times New Roman"/>
                <w:b/>
              </w:rPr>
              <w:t>Інформація про предмет закупівлі</w:t>
            </w:r>
          </w:p>
        </w:tc>
        <w:tc>
          <w:tcPr>
            <w:tcW w:w="6370" w:type="dxa"/>
            <w:shd w:val="clear" w:color="auto" w:fill="FFFFFF" w:themeFill="background1"/>
          </w:tcPr>
          <w:p w14:paraId="10EE806B" w14:textId="77777777" w:rsidR="00C72079" w:rsidRPr="0018729E" w:rsidRDefault="00C72079" w:rsidP="009661B4">
            <w:pPr>
              <w:widowControl w:val="0"/>
              <w:shd w:val="clear" w:color="auto" w:fill="FFFFFF" w:themeFill="background1"/>
              <w:jc w:val="both"/>
            </w:pPr>
          </w:p>
        </w:tc>
      </w:tr>
      <w:tr w:rsidR="00B952B2" w:rsidRPr="00E5306A" w14:paraId="50048072" w14:textId="77777777" w:rsidTr="0018729E">
        <w:trPr>
          <w:trHeight w:val="520"/>
          <w:jc w:val="center"/>
        </w:trPr>
        <w:tc>
          <w:tcPr>
            <w:tcW w:w="576" w:type="dxa"/>
            <w:shd w:val="clear" w:color="auto" w:fill="FFFFFF" w:themeFill="background1"/>
          </w:tcPr>
          <w:p w14:paraId="1962C66D" w14:textId="77777777" w:rsidR="00B952B2" w:rsidRPr="0018729E" w:rsidRDefault="00B952B2" w:rsidP="009661B4">
            <w:pPr>
              <w:widowControl w:val="0"/>
              <w:shd w:val="clear" w:color="auto" w:fill="FFFFFF" w:themeFill="background1"/>
            </w:pPr>
            <w:r w:rsidRPr="0018729E">
              <w:rPr>
                <w:rFonts w:eastAsia="Times New Roman"/>
              </w:rPr>
              <w:t>4.1</w:t>
            </w:r>
          </w:p>
        </w:tc>
        <w:tc>
          <w:tcPr>
            <w:tcW w:w="2797" w:type="dxa"/>
            <w:shd w:val="clear" w:color="auto" w:fill="FFFFFF" w:themeFill="background1"/>
          </w:tcPr>
          <w:p w14:paraId="7D631245" w14:textId="77777777" w:rsidR="00B952B2" w:rsidRPr="0018729E" w:rsidRDefault="00B952B2" w:rsidP="0018729E">
            <w:pPr>
              <w:widowControl w:val="0"/>
              <w:shd w:val="clear" w:color="auto" w:fill="FFFFFF" w:themeFill="background1"/>
            </w:pPr>
            <w:r w:rsidRPr="0018729E">
              <w:rPr>
                <w:rFonts w:eastAsia="Times New Roman"/>
              </w:rPr>
              <w:t>назва предмета закупівлі</w:t>
            </w:r>
          </w:p>
        </w:tc>
        <w:tc>
          <w:tcPr>
            <w:tcW w:w="6370" w:type="dxa"/>
            <w:shd w:val="clear" w:color="auto" w:fill="FFFFFF" w:themeFill="background1"/>
          </w:tcPr>
          <w:p w14:paraId="317000CA" w14:textId="7D5B8007" w:rsidR="005667C2" w:rsidRPr="00A62B26" w:rsidRDefault="005667C2" w:rsidP="005667C2">
            <w:pPr>
              <w:jc w:val="both"/>
              <w:rPr>
                <w:rFonts w:eastAsia="Calibri"/>
                <w:bCs/>
                <w:lang w:eastAsia="en-US"/>
              </w:rPr>
            </w:pPr>
            <w:r w:rsidRPr="008243AF">
              <w:rPr>
                <w:rFonts w:eastAsia="Times New Roman"/>
                <w:bCs/>
              </w:rPr>
              <w:t>за кодом  ДК 021:2015:</w:t>
            </w:r>
            <w:r w:rsidRPr="008243AF">
              <w:rPr>
                <w:rFonts w:eastAsia="Times New Roman"/>
                <w:bCs/>
                <w:lang w:eastAsia="uk-UA"/>
              </w:rPr>
              <w:t>71240000-2 - Архітектурні, інженерні та планувальні послуги</w:t>
            </w:r>
            <w:r w:rsidRPr="008243AF">
              <w:rPr>
                <w:rFonts w:eastAsia="Times New Roman"/>
                <w:bCs/>
              </w:rPr>
              <w:t xml:space="preserve"> </w:t>
            </w:r>
            <w:r w:rsidRPr="00A62B26">
              <w:rPr>
                <w:rFonts w:eastAsia="Times New Roman"/>
                <w:bCs/>
              </w:rPr>
              <w:t>(</w:t>
            </w:r>
            <w:r w:rsidR="00A62B26" w:rsidRPr="00A62B26">
              <w:rPr>
                <w:rFonts w:eastAsia="Calibri"/>
                <w:bCs/>
                <w:lang w:eastAsia="en-US"/>
              </w:rPr>
              <w:t xml:space="preserve">Послуги з виготовлення технічної документації із землеустрою щодо  інвентаризації земель </w:t>
            </w:r>
            <w:r w:rsidR="00A62B26" w:rsidRPr="00A62B26">
              <w:rPr>
                <w:rFonts w:eastAsia="Calibri"/>
                <w:bCs/>
                <w:color w:val="111111"/>
                <w:lang w:eastAsia="en-US"/>
              </w:rPr>
              <w:t xml:space="preserve">с. </w:t>
            </w:r>
            <w:proofErr w:type="spellStart"/>
            <w:r w:rsidR="00A62B26" w:rsidRPr="00A62B26">
              <w:rPr>
                <w:rFonts w:eastAsia="Calibri"/>
                <w:bCs/>
                <w:color w:val="111111"/>
                <w:lang w:eastAsia="en-US"/>
              </w:rPr>
              <w:t>Подвірки</w:t>
            </w:r>
            <w:proofErr w:type="spellEnd"/>
            <w:r w:rsidR="00A62B26" w:rsidRPr="00A62B26">
              <w:rPr>
                <w:rFonts w:eastAsia="Calibri"/>
                <w:bCs/>
                <w:lang w:eastAsia="en-US"/>
              </w:rPr>
              <w:t xml:space="preserve"> </w:t>
            </w:r>
            <w:proofErr w:type="spellStart"/>
            <w:r w:rsidR="00A62B26" w:rsidRPr="00A62B26">
              <w:rPr>
                <w:rFonts w:eastAsia="Calibri"/>
                <w:bCs/>
                <w:lang w:eastAsia="en-US"/>
              </w:rPr>
              <w:t>Солоницівської</w:t>
            </w:r>
            <w:proofErr w:type="spellEnd"/>
            <w:r w:rsidR="00A62B26" w:rsidRPr="00A62B26">
              <w:rPr>
                <w:rFonts w:eastAsia="Calibri"/>
                <w:bCs/>
                <w:lang w:eastAsia="en-US"/>
              </w:rPr>
              <w:t xml:space="preserve"> територіальної громади Харківської області</w:t>
            </w:r>
            <w:r w:rsidRPr="00A62B26">
              <w:rPr>
                <w:rFonts w:eastAsia="Calibri"/>
                <w:bCs/>
                <w:lang w:eastAsia="en-US"/>
              </w:rPr>
              <w:t>)</w:t>
            </w:r>
          </w:p>
          <w:p w14:paraId="6CF6B82D" w14:textId="669295F7" w:rsidR="00B952B2" w:rsidRPr="0018729E" w:rsidRDefault="00B2447F" w:rsidP="00976FD2">
            <w:pPr>
              <w:jc w:val="both"/>
              <w:rPr>
                <w:rFonts w:eastAsia="Times New Roman"/>
                <w:b/>
                <w:lang w:eastAsia="uk-UA"/>
              </w:rPr>
            </w:pPr>
            <w:r w:rsidRPr="00B2447F">
              <w:rPr>
                <w:rFonts w:eastAsia="Calibri"/>
                <w:lang w:eastAsia="en-US"/>
              </w:rPr>
              <w:t>Код згідно з Єдиним закупівельним словником, що найбільше відповідає назві номенклатурної позиції предмета закупівлі</w:t>
            </w:r>
            <w:r>
              <w:rPr>
                <w:rFonts w:eastAsia="Calibri"/>
                <w:lang w:eastAsia="en-US"/>
              </w:rPr>
              <w:t>:</w:t>
            </w:r>
            <w:r w:rsidRPr="009F06D0">
              <w:rPr>
                <w:rFonts w:eastAsia="Times New Roman"/>
              </w:rPr>
              <w:t xml:space="preserve"> </w:t>
            </w:r>
            <w:r w:rsidR="00976FD2" w:rsidRPr="00DE1F9B">
              <w:rPr>
                <w:rFonts w:eastAsia="Times New Roman"/>
                <w:bCs/>
              </w:rPr>
              <w:t xml:space="preserve">ДК 021:2015 </w:t>
            </w:r>
            <w:r w:rsidR="005667C2" w:rsidRPr="00DE1F9B">
              <w:rPr>
                <w:color w:val="000000"/>
              </w:rPr>
              <w:t>71242000-6 Підготовка проектів та ескізів, оцінювання витрат </w:t>
            </w:r>
            <w:r w:rsidR="00DE1F9B" w:rsidRPr="0018729E">
              <w:rPr>
                <w:rFonts w:eastAsia="Times New Roman"/>
                <w:b/>
                <w:lang w:eastAsia="uk-UA"/>
              </w:rPr>
              <w:t xml:space="preserve"> </w:t>
            </w:r>
          </w:p>
        </w:tc>
      </w:tr>
      <w:tr w:rsidR="00BA0221" w:rsidRPr="005063B7" w14:paraId="796DC4F4" w14:textId="77777777" w:rsidTr="0018729E">
        <w:trPr>
          <w:trHeight w:val="520"/>
          <w:jc w:val="center"/>
        </w:trPr>
        <w:tc>
          <w:tcPr>
            <w:tcW w:w="576" w:type="dxa"/>
            <w:shd w:val="clear" w:color="auto" w:fill="FFFFFF" w:themeFill="background1"/>
          </w:tcPr>
          <w:p w14:paraId="57C0770B" w14:textId="77777777" w:rsidR="00BA0221" w:rsidRPr="0018729E" w:rsidRDefault="00BA0221" w:rsidP="009661B4">
            <w:pPr>
              <w:widowControl w:val="0"/>
              <w:shd w:val="clear" w:color="auto" w:fill="FFFFFF" w:themeFill="background1"/>
              <w:rPr>
                <w:rFonts w:eastAsia="Times New Roman"/>
              </w:rPr>
            </w:pPr>
            <w:r w:rsidRPr="0018729E">
              <w:rPr>
                <w:rFonts w:eastAsia="Times New Roman"/>
              </w:rPr>
              <w:t>4.2</w:t>
            </w:r>
          </w:p>
        </w:tc>
        <w:tc>
          <w:tcPr>
            <w:tcW w:w="2797" w:type="dxa"/>
            <w:shd w:val="clear" w:color="auto" w:fill="FFFFFF" w:themeFill="background1"/>
          </w:tcPr>
          <w:p w14:paraId="0DA3D4D7" w14:textId="77777777" w:rsidR="00BA0221" w:rsidRPr="008243AF" w:rsidRDefault="00BA0221" w:rsidP="0018729E">
            <w:pPr>
              <w:widowControl w:val="0"/>
              <w:shd w:val="clear" w:color="auto" w:fill="FFFFFF" w:themeFill="background1"/>
              <w:rPr>
                <w:rFonts w:eastAsia="Times New Roman"/>
              </w:rPr>
            </w:pPr>
            <w:r w:rsidRPr="008243AF">
              <w:rPr>
                <w:rFonts w:eastAsia="Times New Roman"/>
              </w:rPr>
              <w:t>очікувана вартість предмета закупівлі</w:t>
            </w:r>
          </w:p>
        </w:tc>
        <w:tc>
          <w:tcPr>
            <w:tcW w:w="6370" w:type="dxa"/>
            <w:shd w:val="clear" w:color="auto" w:fill="FFFFFF" w:themeFill="background1"/>
          </w:tcPr>
          <w:p w14:paraId="6128E889" w14:textId="7A567D1D" w:rsidR="00BA0221" w:rsidRPr="00C742C2" w:rsidRDefault="00AC6DD5" w:rsidP="005B79B7">
            <w:pPr>
              <w:widowControl w:val="0"/>
              <w:autoSpaceDE w:val="0"/>
              <w:autoSpaceDN w:val="0"/>
              <w:adjustRightInd w:val="0"/>
              <w:ind w:firstLine="193"/>
              <w:jc w:val="both"/>
              <w:rPr>
                <w:rFonts w:eastAsia="Times New Roman"/>
                <w:b/>
                <w:bCs/>
                <w:snapToGrid w:val="0"/>
                <w:lang w:eastAsia="uk-UA"/>
              </w:rPr>
            </w:pPr>
            <w:r w:rsidRPr="00AC6DD5">
              <w:rPr>
                <w:rFonts w:eastAsia="Times New Roman"/>
                <w:b/>
                <w:bCs/>
                <w:snapToGrid w:val="0"/>
                <w:lang w:eastAsia="uk-UA"/>
              </w:rPr>
              <w:t>26</w:t>
            </w:r>
            <w:r w:rsidR="008243AF" w:rsidRPr="00AC6DD5">
              <w:rPr>
                <w:rFonts w:eastAsia="Times New Roman"/>
                <w:b/>
                <w:bCs/>
                <w:snapToGrid w:val="0"/>
                <w:lang w:eastAsia="uk-UA"/>
              </w:rPr>
              <w:t> 000,00 грн. (</w:t>
            </w:r>
            <w:r w:rsidRPr="00AC6DD5">
              <w:rPr>
                <w:rFonts w:eastAsia="Times New Roman"/>
                <w:b/>
                <w:bCs/>
                <w:snapToGrid w:val="0"/>
                <w:lang w:eastAsia="uk-UA"/>
              </w:rPr>
              <w:t xml:space="preserve">Двадцять шість </w:t>
            </w:r>
            <w:r w:rsidR="008243AF" w:rsidRPr="00AC6DD5">
              <w:rPr>
                <w:rFonts w:eastAsia="Times New Roman"/>
                <w:b/>
                <w:bCs/>
                <w:snapToGrid w:val="0"/>
                <w:lang w:eastAsia="uk-UA"/>
              </w:rPr>
              <w:t>тисяч гривень 00 копійок)</w:t>
            </w:r>
          </w:p>
        </w:tc>
      </w:tr>
      <w:tr w:rsidR="00B952B2" w:rsidRPr="00E5306A" w14:paraId="65331DB5" w14:textId="77777777" w:rsidTr="0018729E">
        <w:trPr>
          <w:trHeight w:val="520"/>
          <w:jc w:val="center"/>
        </w:trPr>
        <w:tc>
          <w:tcPr>
            <w:tcW w:w="576" w:type="dxa"/>
            <w:shd w:val="clear" w:color="auto" w:fill="FFFFFF" w:themeFill="background1"/>
          </w:tcPr>
          <w:p w14:paraId="0329C825" w14:textId="77777777" w:rsidR="00B952B2" w:rsidRPr="0018729E" w:rsidRDefault="00B952B2" w:rsidP="00BA0221">
            <w:pPr>
              <w:widowControl w:val="0"/>
              <w:shd w:val="clear" w:color="auto" w:fill="FFFFFF" w:themeFill="background1"/>
            </w:pPr>
            <w:r w:rsidRPr="0018729E">
              <w:rPr>
                <w:rFonts w:eastAsia="Times New Roman"/>
              </w:rPr>
              <w:t>4.</w:t>
            </w:r>
            <w:r w:rsidR="00BA0221" w:rsidRPr="0018729E">
              <w:rPr>
                <w:rFonts w:eastAsia="Times New Roman"/>
              </w:rPr>
              <w:t>3</w:t>
            </w:r>
          </w:p>
        </w:tc>
        <w:tc>
          <w:tcPr>
            <w:tcW w:w="2797" w:type="dxa"/>
            <w:shd w:val="clear" w:color="auto" w:fill="FFFFFF" w:themeFill="background1"/>
          </w:tcPr>
          <w:p w14:paraId="74EFDE86" w14:textId="77777777" w:rsidR="00B952B2" w:rsidRPr="0018729E" w:rsidRDefault="0066167E" w:rsidP="0018729E">
            <w:pPr>
              <w:widowControl w:val="0"/>
              <w:shd w:val="clear" w:color="auto" w:fill="FFFFFF" w:themeFill="background1"/>
            </w:pPr>
            <w:r w:rsidRPr="0018729E">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shd w:val="clear" w:color="auto" w:fill="FFFFFF" w:themeFill="background1"/>
          </w:tcPr>
          <w:p w14:paraId="3138A588" w14:textId="76519F54" w:rsidR="00A65462" w:rsidRPr="0018729E" w:rsidRDefault="005B15D6" w:rsidP="00504B5A">
            <w:pPr>
              <w:shd w:val="clear" w:color="auto" w:fill="FFFFFF" w:themeFill="background1"/>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t>.</w:t>
            </w:r>
          </w:p>
        </w:tc>
      </w:tr>
      <w:tr w:rsidR="00B775E8" w:rsidRPr="00E5306A" w14:paraId="10133CA4" w14:textId="77777777" w:rsidTr="0018729E">
        <w:trPr>
          <w:trHeight w:val="520"/>
          <w:jc w:val="center"/>
        </w:trPr>
        <w:tc>
          <w:tcPr>
            <w:tcW w:w="576" w:type="dxa"/>
            <w:shd w:val="clear" w:color="auto" w:fill="FFFFFF" w:themeFill="background1"/>
          </w:tcPr>
          <w:p w14:paraId="750797A5" w14:textId="77777777" w:rsidR="00B775E8" w:rsidRPr="0018729E" w:rsidRDefault="00B775E8" w:rsidP="00BA0221">
            <w:pPr>
              <w:widowControl w:val="0"/>
              <w:shd w:val="clear" w:color="auto" w:fill="FFFFFF" w:themeFill="background1"/>
            </w:pPr>
            <w:bookmarkStart w:id="1" w:name="_Hlk519004812"/>
            <w:r w:rsidRPr="0018729E">
              <w:rPr>
                <w:rFonts w:eastAsia="Times New Roman"/>
              </w:rPr>
              <w:t>4.</w:t>
            </w:r>
            <w:r w:rsidR="00BA0221" w:rsidRPr="0018729E">
              <w:rPr>
                <w:rFonts w:eastAsia="Times New Roman"/>
              </w:rPr>
              <w:t>4</w:t>
            </w:r>
          </w:p>
        </w:tc>
        <w:tc>
          <w:tcPr>
            <w:tcW w:w="2797" w:type="dxa"/>
            <w:shd w:val="clear" w:color="auto" w:fill="FFFFFF" w:themeFill="background1"/>
          </w:tcPr>
          <w:p w14:paraId="3F518E8D" w14:textId="77777777" w:rsidR="00B775E8" w:rsidRPr="0018729E" w:rsidRDefault="009F3972" w:rsidP="0018729E">
            <w:pPr>
              <w:widowControl w:val="0"/>
              <w:shd w:val="clear" w:color="auto" w:fill="FFFFFF" w:themeFill="background1"/>
            </w:pPr>
            <w:r w:rsidRPr="0018729E">
              <w:rPr>
                <w:rFonts w:eastAsia="Times New Roman"/>
              </w:rPr>
              <w:t xml:space="preserve">кількість товару та місце його поставки або місце, де повинні бути </w:t>
            </w:r>
            <w:r w:rsidRPr="0018729E">
              <w:rPr>
                <w:rFonts w:eastAsia="Times New Roman"/>
              </w:rPr>
              <w:lastRenderedPageBreak/>
              <w:t>виконані роботи чи надані послуги, їх обсяги</w:t>
            </w:r>
          </w:p>
        </w:tc>
        <w:tc>
          <w:tcPr>
            <w:tcW w:w="6370" w:type="dxa"/>
            <w:shd w:val="clear" w:color="auto" w:fill="FFFFFF" w:themeFill="background1"/>
          </w:tcPr>
          <w:p w14:paraId="70684E3C" w14:textId="52AB659F" w:rsidR="008B61C4" w:rsidRPr="008B61C4" w:rsidRDefault="00BF3FD6" w:rsidP="008B61C4">
            <w:pPr>
              <w:jc w:val="both"/>
              <w:rPr>
                <w:rFonts w:eastAsia="Calibri"/>
                <w:color w:val="000000"/>
                <w:lang w:eastAsia="en-US"/>
              </w:rPr>
            </w:pPr>
            <w:r w:rsidRPr="008243AF">
              <w:lastRenderedPageBreak/>
              <w:t>Місце поставки товару:</w:t>
            </w:r>
            <w:r w:rsidRPr="0018729E">
              <w:t xml:space="preserve"> </w:t>
            </w:r>
            <w:r w:rsidR="00DE1F9B" w:rsidRPr="00E3758C">
              <w:rPr>
                <w:rFonts w:eastAsia="Times New Roman"/>
              </w:rPr>
              <w:t>62370, Україна, Харківська обл., Солоницівка, вул. Визволителів, буд. 6</w:t>
            </w:r>
          </w:p>
          <w:p w14:paraId="5F68716A" w14:textId="6C8E3C52" w:rsidR="00BF3FD6" w:rsidRPr="008B61C4" w:rsidRDefault="00BF3FD6" w:rsidP="00BF3FD6">
            <w:pPr>
              <w:widowControl w:val="0"/>
              <w:ind w:right="113" w:firstLine="193"/>
              <w:jc w:val="both"/>
              <w:rPr>
                <w:rFonts w:eastAsia="Times New Roman"/>
              </w:rPr>
            </w:pPr>
          </w:p>
          <w:p w14:paraId="0FC1A013" w14:textId="530FDA2F" w:rsidR="008B61C4" w:rsidRPr="008B61C4" w:rsidRDefault="008B61C4" w:rsidP="008B61C4">
            <w:pPr>
              <w:rPr>
                <w:rFonts w:eastAsia="Times New Roman"/>
              </w:rPr>
            </w:pPr>
            <w:r w:rsidRPr="008B61C4">
              <w:rPr>
                <w:rFonts w:eastAsia="Times New Roman"/>
                <w:bCs/>
              </w:rPr>
              <w:lastRenderedPageBreak/>
              <w:t>Обсяг надання послуг:</w:t>
            </w:r>
            <w:r w:rsidRPr="008B61C4">
              <w:rPr>
                <w:rFonts w:eastAsia="Times New Roman"/>
                <w:b/>
              </w:rPr>
              <w:t xml:space="preserve"> </w:t>
            </w:r>
            <w:r w:rsidRPr="008B61C4">
              <w:rPr>
                <w:rFonts w:eastAsia="Times New Roman"/>
              </w:rPr>
              <w:t>1 послуга</w:t>
            </w:r>
            <w:r w:rsidR="00DE1F9B">
              <w:rPr>
                <w:rFonts w:eastAsia="Times New Roman"/>
              </w:rPr>
              <w:t xml:space="preserve"> </w:t>
            </w:r>
          </w:p>
          <w:p w14:paraId="44D3E55F" w14:textId="470CC57F" w:rsidR="000F49A1" w:rsidRPr="0018729E" w:rsidRDefault="00F806A6" w:rsidP="00CA0FFC">
            <w:pPr>
              <w:widowControl w:val="0"/>
              <w:ind w:right="113" w:firstLine="193"/>
              <w:jc w:val="both"/>
              <w:rPr>
                <w:bdr w:val="none" w:sz="0" w:space="0" w:color="auto" w:frame="1"/>
              </w:rPr>
            </w:pPr>
            <w:r>
              <w:rPr>
                <w:rFonts w:eastAsia="Times New Roman"/>
              </w:rPr>
              <w:t xml:space="preserve"> </w:t>
            </w:r>
          </w:p>
        </w:tc>
      </w:tr>
      <w:bookmarkEnd w:id="1"/>
      <w:tr w:rsidR="00B775E8" w:rsidRPr="00E5306A" w14:paraId="562E7768" w14:textId="77777777" w:rsidTr="0018729E">
        <w:trPr>
          <w:trHeight w:val="520"/>
          <w:jc w:val="center"/>
        </w:trPr>
        <w:tc>
          <w:tcPr>
            <w:tcW w:w="576" w:type="dxa"/>
            <w:shd w:val="clear" w:color="auto" w:fill="FFFFFF" w:themeFill="background1"/>
          </w:tcPr>
          <w:p w14:paraId="4D0A0BDC" w14:textId="77777777" w:rsidR="00B775E8" w:rsidRPr="0018729E" w:rsidRDefault="00B775E8" w:rsidP="00BA0221">
            <w:pPr>
              <w:widowControl w:val="0"/>
              <w:shd w:val="clear" w:color="auto" w:fill="FFFFFF" w:themeFill="background1"/>
            </w:pPr>
            <w:r w:rsidRPr="0018729E">
              <w:rPr>
                <w:rFonts w:eastAsia="Times New Roman"/>
              </w:rPr>
              <w:lastRenderedPageBreak/>
              <w:t>4.</w:t>
            </w:r>
            <w:r w:rsidR="00BA0221" w:rsidRPr="0018729E">
              <w:rPr>
                <w:rFonts w:eastAsia="Times New Roman"/>
              </w:rPr>
              <w:t>5</w:t>
            </w:r>
          </w:p>
        </w:tc>
        <w:tc>
          <w:tcPr>
            <w:tcW w:w="2797" w:type="dxa"/>
            <w:shd w:val="clear" w:color="auto" w:fill="FFFFFF" w:themeFill="background1"/>
          </w:tcPr>
          <w:p w14:paraId="1575DE2D" w14:textId="77777777"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shd w:val="clear" w:color="auto" w:fill="FFFFFF" w:themeFill="background1"/>
          </w:tcPr>
          <w:p w14:paraId="65D9235C" w14:textId="6EF7AAEC" w:rsidR="00B775E8" w:rsidRPr="0018729E" w:rsidRDefault="00504B5A" w:rsidP="00AB0923">
            <w:pPr>
              <w:pStyle w:val="ac"/>
              <w:shd w:val="clear" w:color="auto" w:fill="FFFFFF" w:themeFill="background1"/>
              <w:spacing w:before="40" w:beforeAutospacing="0" w:after="40" w:afterAutospacing="0"/>
              <w:ind w:firstLine="194"/>
              <w:rPr>
                <w:b/>
              </w:rPr>
            </w:pPr>
            <w:r w:rsidRPr="008243AF">
              <w:rPr>
                <w:b/>
                <w:color w:val="000000"/>
              </w:rPr>
              <w:t xml:space="preserve">до </w:t>
            </w:r>
            <w:r w:rsidR="002855CF" w:rsidRPr="008243AF">
              <w:rPr>
                <w:b/>
              </w:rPr>
              <w:t>31</w:t>
            </w:r>
            <w:r w:rsidRPr="008243AF">
              <w:rPr>
                <w:b/>
              </w:rPr>
              <w:t xml:space="preserve"> </w:t>
            </w:r>
            <w:r w:rsidR="002855CF" w:rsidRPr="008243AF">
              <w:rPr>
                <w:b/>
              </w:rPr>
              <w:t>грудня</w:t>
            </w:r>
            <w:r w:rsidRPr="008243AF">
              <w:rPr>
                <w:b/>
              </w:rPr>
              <w:t xml:space="preserve"> 202</w:t>
            </w:r>
            <w:r w:rsidR="00CF7DD4" w:rsidRPr="008243AF">
              <w:rPr>
                <w:b/>
              </w:rPr>
              <w:t>3</w:t>
            </w:r>
            <w:r w:rsidRPr="008243AF">
              <w:rPr>
                <w:b/>
              </w:rPr>
              <w:t xml:space="preserve"> року</w:t>
            </w:r>
          </w:p>
        </w:tc>
      </w:tr>
      <w:tr w:rsidR="00C72079" w:rsidRPr="00E5306A" w14:paraId="66C43702" w14:textId="77777777" w:rsidTr="0018729E">
        <w:trPr>
          <w:trHeight w:val="520"/>
          <w:jc w:val="center"/>
        </w:trPr>
        <w:tc>
          <w:tcPr>
            <w:tcW w:w="576" w:type="dxa"/>
            <w:shd w:val="clear" w:color="auto" w:fill="FFFFFF" w:themeFill="background1"/>
          </w:tcPr>
          <w:p w14:paraId="4FA7BBB4"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14:paraId="70D8C9F2" w14:textId="77777777"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shd w:val="clear" w:color="auto" w:fill="FFFFFF" w:themeFill="background1"/>
          </w:tcPr>
          <w:p w14:paraId="47C835C9" w14:textId="77777777" w:rsidR="00C72079" w:rsidRPr="0018729E" w:rsidRDefault="00901F79" w:rsidP="000E6A51">
            <w:pPr>
              <w:widowControl w:val="0"/>
              <w:shd w:val="clear" w:color="auto" w:fill="FFFFFF" w:themeFill="background1"/>
              <w:spacing w:before="40" w:after="40"/>
              <w:ind w:firstLine="194"/>
              <w:jc w:val="both"/>
            </w:pPr>
            <w:r w:rsidRPr="0018729E">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14:paraId="476F176F" w14:textId="77777777" w:rsidTr="0018729E">
        <w:trPr>
          <w:trHeight w:val="520"/>
          <w:jc w:val="center"/>
        </w:trPr>
        <w:tc>
          <w:tcPr>
            <w:tcW w:w="576" w:type="dxa"/>
            <w:shd w:val="clear" w:color="auto" w:fill="FFFFFF" w:themeFill="background1"/>
          </w:tcPr>
          <w:p w14:paraId="107F4383"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14:paraId="7D4DAEC2" w14:textId="77777777"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shd w:val="clear" w:color="auto" w:fill="FFFFFF" w:themeFill="background1"/>
          </w:tcPr>
          <w:p w14:paraId="034C7486" w14:textId="77777777" w:rsidR="002F659F" w:rsidRDefault="00BC46D6" w:rsidP="00E82FC1">
            <w:pPr>
              <w:pStyle w:val="afff1"/>
              <w:spacing w:before="40" w:after="40"/>
              <w:ind w:firstLine="194"/>
              <w:jc w:val="both"/>
              <w:rPr>
                <w:rFonts w:ascii="Times New Roman" w:eastAsia="Calibri" w:hAnsi="Times New Roman"/>
                <w:sz w:val="24"/>
                <w:szCs w:val="24"/>
                <w:lang w:val="uk-UA" w:eastAsia="en-US"/>
              </w:rPr>
            </w:pPr>
            <w:r w:rsidRPr="0018729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18729E">
              <w:rPr>
                <w:rFonts w:ascii="Times New Roman" w:eastAsia="Calibri" w:hAnsi="Times New Roman"/>
                <w:sz w:val="24"/>
                <w:szCs w:val="24"/>
                <w:lang w:val="uk-UA" w:eastAsia="en-US"/>
              </w:rPr>
              <w:t>–</w:t>
            </w:r>
            <w:r w:rsidRPr="0018729E">
              <w:rPr>
                <w:rFonts w:ascii="Times New Roman" w:eastAsia="Calibri" w:hAnsi="Times New Roman"/>
                <w:sz w:val="24"/>
                <w:szCs w:val="24"/>
                <w:lang w:val="uk-UA" w:eastAsia="en-US"/>
              </w:rPr>
              <w:t xml:space="preserve"> гривня.</w:t>
            </w:r>
            <w:r w:rsidR="008549FD" w:rsidRPr="0018729E">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18729E">
              <w:rPr>
                <w:rFonts w:ascii="Times New Roman" w:eastAsia="Calibri" w:hAnsi="Times New Roman"/>
                <w:sz w:val="24"/>
                <w:szCs w:val="24"/>
                <w:lang w:val="uk-UA" w:eastAsia="en-US"/>
              </w:rPr>
              <w:t xml:space="preserve"> </w:t>
            </w:r>
            <w:r w:rsidR="004F16FA" w:rsidRPr="0018729E">
              <w:rPr>
                <w:rFonts w:ascii="Times New Roman" w:eastAsia="Calibri" w:hAnsi="Times New Roman"/>
                <w:sz w:val="24"/>
                <w:szCs w:val="24"/>
                <w:lang w:val="uk-UA" w:eastAsia="en-US"/>
              </w:rPr>
              <w:t>України згідно умов договору про закупівлю.</w:t>
            </w:r>
          </w:p>
          <w:p w14:paraId="28365532" w14:textId="271EEC3B" w:rsidR="00350E69" w:rsidRPr="0018729E" w:rsidRDefault="00350E69" w:rsidP="00E82FC1">
            <w:pPr>
              <w:pStyle w:val="afff1"/>
              <w:spacing w:before="40" w:after="40"/>
              <w:ind w:firstLine="194"/>
              <w:jc w:val="both"/>
              <w:rPr>
                <w:rFonts w:ascii="Times New Roman" w:eastAsia="Calibri" w:hAnsi="Times New Roman"/>
                <w:sz w:val="24"/>
                <w:szCs w:val="24"/>
                <w:lang w:val="uk-UA" w:eastAsia="en-US"/>
              </w:rPr>
            </w:pPr>
            <w:r w:rsidRPr="00350E69">
              <w:rPr>
                <w:rFonts w:ascii="Times New Roman" w:eastAsia="Calibri" w:hAnsi="Times New Roman"/>
                <w:sz w:val="24"/>
                <w:szCs w:val="24"/>
                <w:lang w:val="uk-UA" w:eastAsia="en-US"/>
              </w:rPr>
              <w:t xml:space="preserve">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50E69">
              <w:rPr>
                <w:rFonts w:ascii="Times New Roman" w:eastAsia="Calibri" w:hAnsi="Times New Roman"/>
                <w:sz w:val="24"/>
                <w:szCs w:val="24"/>
                <w:lang w:val="uk-UA" w:eastAsia="en-US"/>
              </w:rPr>
              <w:t>закупівель</w:t>
            </w:r>
            <w:proofErr w:type="spellEnd"/>
            <w:r w:rsidRPr="00350E69">
              <w:rPr>
                <w:rFonts w:ascii="Times New Roman" w:eastAsia="Calibri" w:hAnsi="Times New Roman"/>
                <w:sz w:val="24"/>
                <w:szCs w:val="24"/>
                <w:lang w:val="uk-UA" w:eastAsia="en-US"/>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DD0EF5" w:rsidRPr="00E5306A" w14:paraId="56B88C03" w14:textId="77777777" w:rsidTr="0018729E">
        <w:trPr>
          <w:trHeight w:val="272"/>
          <w:jc w:val="center"/>
        </w:trPr>
        <w:tc>
          <w:tcPr>
            <w:tcW w:w="576" w:type="dxa"/>
            <w:shd w:val="clear" w:color="auto" w:fill="FFFFFF" w:themeFill="background1"/>
          </w:tcPr>
          <w:p w14:paraId="0BE2E6FA" w14:textId="77777777"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14:paraId="1AC3BCA5" w14:textId="77777777"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shd w:val="clear" w:color="auto" w:fill="FFFFFF" w:themeFill="background1"/>
          </w:tcPr>
          <w:p w14:paraId="48F3ABA2" w14:textId="77777777" w:rsidR="009F06D0" w:rsidRPr="009F06D0" w:rsidRDefault="009F06D0" w:rsidP="009F06D0">
            <w:pPr>
              <w:widowControl w:val="0"/>
              <w:spacing w:after="160" w:line="259" w:lineRule="auto"/>
              <w:rPr>
                <w:color w:val="000000"/>
              </w:rPr>
            </w:pPr>
            <w:r w:rsidRPr="009F06D0">
              <w:rPr>
                <w:color w:val="000000"/>
              </w:rPr>
              <w:t>Мова тендерної пропозиції – українська.</w:t>
            </w:r>
          </w:p>
          <w:p w14:paraId="470C484F" w14:textId="77777777" w:rsidR="009F06D0" w:rsidRPr="009F06D0" w:rsidRDefault="009F06D0" w:rsidP="009F06D0">
            <w:pPr>
              <w:widowControl w:val="0"/>
              <w:spacing w:after="160" w:line="259" w:lineRule="auto"/>
              <w:rPr>
                <w:color w:val="000000"/>
              </w:rPr>
            </w:pPr>
            <w:r w:rsidRPr="009F06D0">
              <w:rPr>
                <w:color w:val="000000"/>
              </w:rPr>
              <w:t xml:space="preserve">Під час проведення процедур </w:t>
            </w:r>
            <w:proofErr w:type="spellStart"/>
            <w:r w:rsidRPr="009F06D0">
              <w:rPr>
                <w:color w:val="000000"/>
              </w:rPr>
              <w:t>закупівель</w:t>
            </w:r>
            <w:proofErr w:type="spellEnd"/>
            <w:r w:rsidRPr="009F06D0">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F06D0">
              <w:rPr>
                <w:color w:val="000000"/>
              </w:rPr>
              <w:t>. Визначальним є текст, викладений українською мовою.</w:t>
            </w:r>
          </w:p>
          <w:p w14:paraId="3D3ECC1A" w14:textId="77777777" w:rsidR="009F06D0" w:rsidRPr="009F06D0" w:rsidRDefault="009F06D0" w:rsidP="009F06D0">
            <w:pPr>
              <w:widowControl w:val="0"/>
              <w:spacing w:after="160" w:line="259" w:lineRule="auto"/>
              <w:rPr>
                <w:color w:val="000000"/>
              </w:rPr>
            </w:pPr>
            <w:r w:rsidRPr="009F06D0">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28CD46" w14:textId="77777777" w:rsidR="009F06D0" w:rsidRPr="009F06D0" w:rsidRDefault="009F06D0" w:rsidP="009F06D0">
            <w:pPr>
              <w:widowControl w:val="0"/>
              <w:spacing w:after="160" w:line="259" w:lineRule="auto"/>
              <w:rPr>
                <w:color w:val="000000"/>
              </w:rPr>
            </w:pPr>
            <w:r w:rsidRPr="009F06D0">
              <w:rPr>
                <w:color w:val="000000"/>
              </w:rPr>
              <w:t xml:space="preserve">Уся інформація розміщується в електронній системі </w:t>
            </w:r>
            <w:proofErr w:type="spellStart"/>
            <w:r w:rsidRPr="009F06D0">
              <w:rPr>
                <w:color w:val="000000"/>
              </w:rPr>
              <w:t>закупівель</w:t>
            </w:r>
            <w:proofErr w:type="spellEnd"/>
            <w:r w:rsidRPr="009F06D0">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F06D0">
              <w:rPr>
                <w:color w:val="000000"/>
              </w:rPr>
              <w:t>нтернет, адреси електронної пошти, торговельної марки (</w:t>
            </w:r>
            <w:proofErr w:type="spellStart"/>
            <w:r w:rsidRPr="009F06D0">
              <w:rPr>
                <w:color w:val="000000"/>
              </w:rPr>
              <w:t>знак</w:t>
            </w:r>
            <w:r w:rsidRPr="009F06D0">
              <w:t>а</w:t>
            </w:r>
            <w:proofErr w:type="spellEnd"/>
            <w:r w:rsidRPr="009F06D0">
              <w:rPr>
                <w:color w:val="000000"/>
              </w:rPr>
              <w:t xml:space="preserve"> для товарів та послуг), загальноприйняті міжнародні терміни). Тендерна пропозиція та </w:t>
            </w:r>
            <w:r w:rsidRPr="009F06D0">
              <w:t>в</w:t>
            </w:r>
            <w:r w:rsidRPr="009F06D0">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F06D0">
              <w:rPr>
                <w:color w:val="000000"/>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F06D0">
              <w:rPr>
                <w:color w:val="000000"/>
              </w:rPr>
              <w:t xml:space="preserve">. </w:t>
            </w:r>
          </w:p>
          <w:p w14:paraId="1BE84083" w14:textId="77777777" w:rsidR="009F06D0" w:rsidRPr="009F06D0" w:rsidRDefault="009F06D0" w:rsidP="009F06D0">
            <w:pPr>
              <w:widowControl w:val="0"/>
              <w:spacing w:after="160" w:line="259" w:lineRule="auto"/>
              <w:rPr>
                <w:b/>
                <w:color w:val="000000"/>
              </w:rPr>
            </w:pPr>
            <w:r w:rsidRPr="009F06D0">
              <w:rPr>
                <w:b/>
                <w:color w:val="000000"/>
              </w:rPr>
              <w:t>Виключення:</w:t>
            </w:r>
          </w:p>
          <w:p w14:paraId="37FFA553" w14:textId="5150A1A8" w:rsidR="009F06D0" w:rsidRPr="009F06D0" w:rsidRDefault="009F06D0" w:rsidP="009F06D0">
            <w:pPr>
              <w:widowControl w:val="0"/>
              <w:spacing w:after="160" w:line="259" w:lineRule="auto"/>
              <w:rPr>
                <w:color w:val="000000"/>
              </w:rPr>
            </w:pPr>
            <w:r w:rsidRPr="009F06D0">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F06D0">
              <w:rPr>
                <w:color w:val="000000"/>
              </w:rPr>
              <w:t xml:space="preserve"> тому числі якщо такі документи надані іноземною мовою без перекладу. </w:t>
            </w:r>
          </w:p>
          <w:p w14:paraId="09352426" w14:textId="12F30621" w:rsidR="00DD0EF5" w:rsidRPr="0018729E" w:rsidRDefault="009F06D0" w:rsidP="004B5AF3">
            <w:pPr>
              <w:widowControl w:val="0"/>
              <w:shd w:val="clear" w:color="auto" w:fill="FFFFFF" w:themeFill="background1"/>
              <w:jc w:val="both"/>
              <w:rPr>
                <w:rFonts w:eastAsia="Calibri"/>
                <w:b/>
              </w:rPr>
            </w:pPr>
            <w:r w:rsidRPr="009F06D0">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06D0">
              <w:rPr>
                <w:rFonts w:eastAsia="Times New Roman"/>
              </w:rPr>
              <w:t>вимозі</w:t>
            </w:r>
            <w:proofErr w:type="spellEnd"/>
            <w:r w:rsidRPr="009F06D0">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E5306A" w14:paraId="33B15712" w14:textId="77777777" w:rsidTr="0018729E">
        <w:trPr>
          <w:trHeight w:val="311"/>
          <w:jc w:val="center"/>
        </w:trPr>
        <w:tc>
          <w:tcPr>
            <w:tcW w:w="9743" w:type="dxa"/>
            <w:gridSpan w:val="3"/>
            <w:shd w:val="clear" w:color="auto" w:fill="FFFFFF" w:themeFill="background1"/>
          </w:tcPr>
          <w:p w14:paraId="00E03080" w14:textId="77777777" w:rsidR="00DD0EF5" w:rsidRPr="0018729E" w:rsidRDefault="00DD0EF5" w:rsidP="0018729E">
            <w:pPr>
              <w:widowControl w:val="0"/>
              <w:shd w:val="clear" w:color="auto" w:fill="FFFFFF" w:themeFill="background1"/>
              <w:jc w:val="center"/>
            </w:pPr>
            <w:r w:rsidRPr="0018729E">
              <w:rPr>
                <w:rFonts w:eastAsia="Times New Roman"/>
                <w:b/>
              </w:rPr>
              <w:lastRenderedPageBreak/>
              <w:t>II. Порядок внесення змін та надання роз’яснень до тендерної документації.</w:t>
            </w:r>
          </w:p>
        </w:tc>
      </w:tr>
      <w:tr w:rsidR="00DD0EF5" w:rsidRPr="00E5306A" w14:paraId="33938582" w14:textId="77777777" w:rsidTr="0018729E">
        <w:trPr>
          <w:trHeight w:val="5131"/>
          <w:jc w:val="center"/>
        </w:trPr>
        <w:tc>
          <w:tcPr>
            <w:tcW w:w="576" w:type="dxa"/>
            <w:tcBorders>
              <w:bottom w:val="single" w:sz="4" w:space="0" w:color="auto"/>
            </w:tcBorders>
            <w:shd w:val="clear" w:color="auto" w:fill="FFFFFF" w:themeFill="background1"/>
          </w:tcPr>
          <w:p w14:paraId="35662CB3" w14:textId="77777777"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14:paraId="2BCDA83B" w14:textId="77777777"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tcBorders>
              <w:bottom w:val="single" w:sz="4" w:space="0" w:color="auto"/>
            </w:tcBorders>
            <w:shd w:val="clear" w:color="auto" w:fill="FFFFFF" w:themeFill="background1"/>
          </w:tcPr>
          <w:p w14:paraId="7C2B048C" w14:textId="77777777" w:rsidR="00342937" w:rsidRPr="00342937" w:rsidRDefault="00342937" w:rsidP="00342937">
            <w:pPr>
              <w:widowControl w:val="0"/>
              <w:spacing w:after="160" w:line="259" w:lineRule="auto"/>
              <w:rPr>
                <w:highlight w:val="white"/>
              </w:rPr>
            </w:pPr>
            <w:r w:rsidRPr="003429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2937">
              <w:rPr>
                <w:highlight w:val="white"/>
              </w:rPr>
              <w:t>закупівель</w:t>
            </w:r>
            <w:proofErr w:type="spellEnd"/>
            <w:r w:rsidRPr="00342937">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5A5BBC" w14:textId="77777777" w:rsidR="00342937" w:rsidRPr="00342937" w:rsidRDefault="00342937" w:rsidP="00342937">
            <w:pPr>
              <w:widowControl w:val="0"/>
              <w:spacing w:after="160" w:line="259" w:lineRule="auto"/>
              <w:rPr>
                <w:highlight w:val="white"/>
              </w:rPr>
            </w:pPr>
            <w:r w:rsidRPr="00342937">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2937">
              <w:rPr>
                <w:highlight w:val="white"/>
              </w:rPr>
              <w:t>закупівель</w:t>
            </w:r>
            <w:proofErr w:type="spellEnd"/>
            <w:r w:rsidRPr="00342937">
              <w:rPr>
                <w:highlight w:val="white"/>
              </w:rPr>
              <w:t xml:space="preserve"> без ідентифікації особи, яка звернулася до замовника. </w:t>
            </w:r>
          </w:p>
          <w:p w14:paraId="3A7DEBED" w14:textId="77777777" w:rsidR="00342937" w:rsidRPr="00342937" w:rsidRDefault="00342937" w:rsidP="00342937">
            <w:pPr>
              <w:widowControl w:val="0"/>
              <w:spacing w:after="160" w:line="259" w:lineRule="auto"/>
              <w:rPr>
                <w:highlight w:val="white"/>
              </w:rPr>
            </w:pPr>
            <w:r w:rsidRPr="00342937">
              <w:rPr>
                <w:highlight w:val="white"/>
              </w:rPr>
              <w:t xml:space="preserve">Замовник повинен </w:t>
            </w:r>
            <w:r w:rsidRPr="00342937">
              <w:rPr>
                <w:b/>
                <w:i/>
                <w:highlight w:val="white"/>
              </w:rPr>
              <w:t>протягом трьох днів</w:t>
            </w:r>
            <w:r w:rsidRPr="00342937">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2937">
              <w:rPr>
                <w:highlight w:val="white"/>
              </w:rPr>
              <w:t>закупівель</w:t>
            </w:r>
            <w:proofErr w:type="spellEnd"/>
            <w:r w:rsidRPr="00342937">
              <w:rPr>
                <w:highlight w:val="white"/>
              </w:rPr>
              <w:t>.</w:t>
            </w:r>
          </w:p>
          <w:p w14:paraId="0BD0B885" w14:textId="77777777" w:rsidR="00342937" w:rsidRPr="00342937" w:rsidRDefault="00342937" w:rsidP="00342937">
            <w:pPr>
              <w:widowControl w:val="0"/>
              <w:spacing w:after="160" w:line="259" w:lineRule="auto"/>
              <w:rPr>
                <w:highlight w:val="white"/>
              </w:rPr>
            </w:pPr>
            <w:r w:rsidRPr="00342937">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2937">
              <w:rPr>
                <w:highlight w:val="white"/>
              </w:rPr>
              <w:t>закупівель</w:t>
            </w:r>
            <w:proofErr w:type="spellEnd"/>
            <w:r w:rsidRPr="00342937">
              <w:rPr>
                <w:highlight w:val="white"/>
              </w:rPr>
              <w:t xml:space="preserve"> автоматично зупиняє перебіг відкритих торгів.</w:t>
            </w:r>
          </w:p>
          <w:p w14:paraId="063B7F69" w14:textId="61437C7D" w:rsidR="00DD0EF5" w:rsidRPr="008548C6" w:rsidRDefault="00342937" w:rsidP="00342937">
            <w:pPr>
              <w:widowControl w:val="0"/>
              <w:ind w:firstLine="192"/>
              <w:jc w:val="both"/>
              <w:rPr>
                <w:rFonts w:eastAsia="Times New Roman"/>
                <w:lang w:eastAsia="uk-UA"/>
              </w:rPr>
            </w:pPr>
            <w:r w:rsidRPr="00342937">
              <w:rPr>
                <w:rFonts w:eastAsia="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2937">
              <w:rPr>
                <w:rFonts w:eastAsia="Times New Roman"/>
                <w:highlight w:val="white"/>
              </w:rPr>
              <w:t>закупівель</w:t>
            </w:r>
            <w:proofErr w:type="spellEnd"/>
            <w:r w:rsidRPr="00342937">
              <w:rPr>
                <w:rFonts w:eastAsia="Times New Roman"/>
                <w:highlight w:val="white"/>
              </w:rPr>
              <w:t xml:space="preserve"> з одночасним продовженням строку подання тендерних пропозицій </w:t>
            </w:r>
            <w:r w:rsidRPr="00342937">
              <w:rPr>
                <w:rFonts w:eastAsia="Times New Roman"/>
                <w:b/>
                <w:i/>
                <w:highlight w:val="white"/>
              </w:rPr>
              <w:t>не менш як на чотири дні.</w:t>
            </w:r>
          </w:p>
        </w:tc>
      </w:tr>
      <w:tr w:rsidR="00DD0EF5" w:rsidRPr="00E5306A" w14:paraId="59C92EBE" w14:textId="77777777" w:rsidTr="0018729E">
        <w:trPr>
          <w:trHeight w:val="416"/>
          <w:jc w:val="center"/>
        </w:trPr>
        <w:tc>
          <w:tcPr>
            <w:tcW w:w="576" w:type="dxa"/>
            <w:tcBorders>
              <w:top w:val="single" w:sz="4" w:space="0" w:color="auto"/>
            </w:tcBorders>
            <w:shd w:val="clear" w:color="auto" w:fill="FFFFFF" w:themeFill="background1"/>
          </w:tcPr>
          <w:p w14:paraId="3D75A611" w14:textId="77777777"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14:paraId="6570ABD8" w14:textId="77777777"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tcBorders>
              <w:top w:val="single" w:sz="4" w:space="0" w:color="auto"/>
            </w:tcBorders>
            <w:shd w:val="clear" w:color="auto" w:fill="FFFFFF" w:themeFill="background1"/>
          </w:tcPr>
          <w:p w14:paraId="32AC3150" w14:textId="77777777" w:rsidR="00342937" w:rsidRPr="00342937" w:rsidRDefault="00342937" w:rsidP="00342937">
            <w:pPr>
              <w:spacing w:before="120" w:after="160" w:line="259" w:lineRule="auto"/>
              <w:rPr>
                <w:highlight w:val="white"/>
              </w:rPr>
            </w:pPr>
            <w:r w:rsidRPr="00342937">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2937">
              <w:rPr>
                <w:highlight w:val="white"/>
              </w:rPr>
              <w:t>закупівель</w:t>
            </w:r>
            <w:proofErr w:type="spellEnd"/>
            <w:r w:rsidRPr="00342937">
              <w:rPr>
                <w:highlight w:val="white"/>
              </w:rPr>
              <w:t xml:space="preserve">, викладених у висновку органу державного фінансового контролю відповідно до </w:t>
            </w:r>
            <w:hyperlink r:id="rId9" w:anchor="n960">
              <w:r w:rsidRPr="00342937">
                <w:rPr>
                  <w:highlight w:val="white"/>
                </w:rPr>
                <w:t>статті 8</w:t>
              </w:r>
            </w:hyperlink>
            <w:r w:rsidRPr="00342937">
              <w:rPr>
                <w:highlight w:val="white"/>
              </w:rPr>
              <w:t xml:space="preserve"> Закону, або за результатами звернень, або на підставі рішення органу оскарження </w:t>
            </w:r>
            <w:proofErr w:type="spellStart"/>
            <w:r w:rsidRPr="00342937">
              <w:rPr>
                <w:highlight w:val="white"/>
              </w:rPr>
              <w:t>внести</w:t>
            </w:r>
            <w:proofErr w:type="spellEnd"/>
            <w:r w:rsidRPr="00342937">
              <w:rPr>
                <w:highlight w:val="white"/>
              </w:rPr>
              <w:t xml:space="preserve"> зміни до тендерної документації. У разі внесення змін до тендерної </w:t>
            </w:r>
            <w:r w:rsidRPr="00342937">
              <w:rPr>
                <w:highlight w:val="white"/>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342937">
              <w:rPr>
                <w:highlight w:val="white"/>
              </w:rPr>
              <w:t>закупівель</w:t>
            </w:r>
            <w:proofErr w:type="spellEnd"/>
            <w:r w:rsidRPr="00342937">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D1B995" w14:textId="47B7946C" w:rsidR="00DD0EF5" w:rsidRPr="0018729E" w:rsidRDefault="00342937" w:rsidP="005B5503">
            <w:pPr>
              <w:widowControl w:val="0"/>
              <w:shd w:val="clear" w:color="auto" w:fill="FFFFFF" w:themeFill="background1"/>
              <w:ind w:firstLine="193"/>
              <w:jc w:val="both"/>
              <w:rPr>
                <w:rFonts w:eastAsia="Times New Roman"/>
              </w:rPr>
            </w:pPr>
            <w:r w:rsidRPr="00342937">
              <w:rPr>
                <w:rFonts w:eastAsia="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2937">
              <w:rPr>
                <w:rFonts w:eastAsia="Times New Roman"/>
                <w:highlight w:val="white"/>
              </w:rPr>
              <w:t>закупівель</w:t>
            </w:r>
            <w:proofErr w:type="spellEnd"/>
            <w:r w:rsidRPr="00342937">
              <w:rPr>
                <w:rFonts w:eastAsia="Times New Roman"/>
                <w:highlight w:val="white"/>
              </w:rPr>
              <w:t xml:space="preserve"> </w:t>
            </w:r>
            <w:r w:rsidRPr="00342937">
              <w:rPr>
                <w:rFonts w:eastAsia="Times New Roman"/>
                <w:b/>
                <w:i/>
                <w:highlight w:val="white"/>
              </w:rPr>
              <w:t>у вигляді нової редакції тендерної документації додатково до початкової редакції тендерної документації.</w:t>
            </w:r>
            <w:r w:rsidRPr="00342937">
              <w:rPr>
                <w:rFonts w:eastAsia="Times New Roman"/>
                <w:i/>
                <w:highlight w:val="white"/>
              </w:rPr>
              <w:t xml:space="preserve"> </w:t>
            </w:r>
            <w:r w:rsidRPr="00342937">
              <w:rPr>
                <w:rFonts w:eastAsia="Times New Roman"/>
                <w:b/>
                <w:i/>
                <w:highlight w:val="white"/>
              </w:rPr>
              <w:t>Замовник разом із змінами до тендерної документації в окремому документі оприлюднює перелік змін</w:t>
            </w:r>
            <w:r w:rsidRPr="00342937">
              <w:rPr>
                <w:rFonts w:eastAsia="Times New Roman"/>
                <w:highlight w:val="white"/>
              </w:rPr>
              <w:t xml:space="preserve">, що вносяться. Зміни до тендерної документації у </w:t>
            </w:r>
            <w:proofErr w:type="spellStart"/>
            <w:r w:rsidRPr="00342937">
              <w:rPr>
                <w:rFonts w:eastAsia="Times New Roman"/>
                <w:highlight w:val="white"/>
              </w:rPr>
              <w:t>машинозчитувальному</w:t>
            </w:r>
            <w:proofErr w:type="spellEnd"/>
            <w:r w:rsidRPr="00342937">
              <w:rPr>
                <w:rFonts w:eastAsia="Times New Roman"/>
                <w:highlight w:val="white"/>
              </w:rPr>
              <w:t xml:space="preserve"> форматі розміщуються в електронній системі </w:t>
            </w:r>
            <w:proofErr w:type="spellStart"/>
            <w:r w:rsidRPr="00342937">
              <w:rPr>
                <w:rFonts w:eastAsia="Times New Roman"/>
                <w:highlight w:val="white"/>
              </w:rPr>
              <w:t>закупівель</w:t>
            </w:r>
            <w:proofErr w:type="spellEnd"/>
            <w:r w:rsidRPr="00342937">
              <w:rPr>
                <w:rFonts w:eastAsia="Times New Roman"/>
                <w:highlight w:val="white"/>
              </w:rPr>
              <w:t xml:space="preserve"> протягом одного дня з дати прийняття рішення про їх внесення.</w:t>
            </w:r>
          </w:p>
        </w:tc>
      </w:tr>
      <w:tr w:rsidR="00DD0EF5" w:rsidRPr="00E5306A" w14:paraId="74560BCC" w14:textId="77777777" w:rsidTr="0018729E">
        <w:trPr>
          <w:trHeight w:val="225"/>
          <w:jc w:val="center"/>
        </w:trPr>
        <w:tc>
          <w:tcPr>
            <w:tcW w:w="9743" w:type="dxa"/>
            <w:gridSpan w:val="3"/>
            <w:shd w:val="clear" w:color="auto" w:fill="FFFFFF" w:themeFill="background1"/>
          </w:tcPr>
          <w:p w14:paraId="16130FE9" w14:textId="77777777" w:rsidR="00DD0EF5" w:rsidRPr="0018729E" w:rsidRDefault="00DD0EF5" w:rsidP="0018729E">
            <w:pPr>
              <w:widowControl w:val="0"/>
              <w:shd w:val="clear" w:color="auto" w:fill="FFFFFF" w:themeFill="background1"/>
              <w:jc w:val="center"/>
            </w:pPr>
            <w:r w:rsidRPr="0018729E">
              <w:rPr>
                <w:rFonts w:eastAsia="Times New Roman"/>
                <w:b/>
              </w:rPr>
              <w:lastRenderedPageBreak/>
              <w:t>III. Інструкція з підготовки тендерних пропозицій.</w:t>
            </w:r>
          </w:p>
        </w:tc>
      </w:tr>
      <w:tr w:rsidR="00C97E56" w:rsidRPr="00E5306A" w14:paraId="306C172A" w14:textId="77777777" w:rsidTr="0018729E">
        <w:trPr>
          <w:trHeight w:val="520"/>
          <w:jc w:val="center"/>
        </w:trPr>
        <w:tc>
          <w:tcPr>
            <w:tcW w:w="576" w:type="dxa"/>
            <w:shd w:val="clear" w:color="auto" w:fill="FFFFFF" w:themeFill="background1"/>
          </w:tcPr>
          <w:p w14:paraId="240F8D1E" w14:textId="77777777" w:rsidR="00C97E56" w:rsidRPr="0018729E" w:rsidRDefault="00C97E56" w:rsidP="00C97E56">
            <w:pPr>
              <w:widowControl w:val="0"/>
              <w:shd w:val="clear" w:color="auto" w:fill="FFFFFF" w:themeFill="background1"/>
              <w:jc w:val="center"/>
              <w:rPr>
                <w:b/>
                <w:bCs/>
              </w:rPr>
            </w:pPr>
            <w:bookmarkStart w:id="2" w:name="_Hlk149063174"/>
            <w:r w:rsidRPr="0018729E">
              <w:rPr>
                <w:rFonts w:eastAsia="Times New Roman"/>
                <w:b/>
                <w:bCs/>
              </w:rPr>
              <w:t>1</w:t>
            </w:r>
          </w:p>
        </w:tc>
        <w:tc>
          <w:tcPr>
            <w:tcW w:w="2797" w:type="dxa"/>
            <w:shd w:val="clear" w:color="auto" w:fill="FFFFFF" w:themeFill="background1"/>
          </w:tcPr>
          <w:p w14:paraId="03A5830E" w14:textId="77777777"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shd w:val="clear" w:color="auto" w:fill="FFFFFF" w:themeFill="background1"/>
          </w:tcPr>
          <w:p w14:paraId="50EACE73" w14:textId="77777777" w:rsidR="0018726B" w:rsidRPr="0018726B" w:rsidRDefault="0018726B" w:rsidP="0018726B">
            <w:pPr>
              <w:tabs>
                <w:tab w:val="left" w:pos="452"/>
              </w:tabs>
              <w:jc w:val="both"/>
              <w:rPr>
                <w:rFonts w:eastAsia="Calibri"/>
              </w:rPr>
            </w:pPr>
            <w:r w:rsidRPr="0018726B">
              <w:rPr>
                <w:rFonts w:eastAsia="Calibr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1E0EE3D" w14:textId="77777777" w:rsidR="0018726B" w:rsidRDefault="0018726B" w:rsidP="0018726B">
            <w:pPr>
              <w:tabs>
                <w:tab w:val="left" w:pos="452"/>
              </w:tabs>
              <w:jc w:val="both"/>
              <w:rPr>
                <w:rFonts w:eastAsia="Calibri"/>
              </w:rPr>
            </w:pPr>
            <w:r w:rsidRPr="0018726B">
              <w:rPr>
                <w:rFonts w:eastAsia="Calibri"/>
              </w:rPr>
              <w:t xml:space="preserve">Тендерна пропозиція подається в електронній формі через електронну систему </w:t>
            </w:r>
            <w:proofErr w:type="spellStart"/>
            <w:r w:rsidRPr="0018726B">
              <w:rPr>
                <w:rFonts w:eastAsia="Calibri"/>
              </w:rPr>
              <w:t>закупівель</w:t>
            </w:r>
            <w:proofErr w:type="spellEnd"/>
            <w:r w:rsidRPr="0018726B">
              <w:rPr>
                <w:rFonts w:eastAsia="Calibri"/>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008F08BE" w:rsidRPr="008F08BE">
              <w:rPr>
                <w:rFonts w:eastAsia="Calibri"/>
              </w:rPr>
              <w:t>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008F08BE" w:rsidRPr="008F08BE">
              <w:rPr>
                <w:rFonts w:eastAsia="Calibri"/>
              </w:rPr>
              <w:t>Portable</w:t>
            </w:r>
            <w:proofErr w:type="spellEnd"/>
            <w:r w:rsidR="008F08BE" w:rsidRPr="008F08BE">
              <w:rPr>
                <w:rFonts w:eastAsia="Calibri"/>
              </w:rPr>
              <w:t xml:space="preserve"> </w:t>
            </w:r>
            <w:proofErr w:type="spellStart"/>
            <w:r w:rsidR="008F08BE" w:rsidRPr="008F08BE">
              <w:rPr>
                <w:rFonts w:eastAsia="Calibri"/>
              </w:rPr>
              <w:t>Document</w:t>
            </w:r>
            <w:proofErr w:type="spellEnd"/>
            <w:r w:rsidR="008F08BE" w:rsidRPr="008F08BE">
              <w:rPr>
                <w:rFonts w:eastAsia="Calibri"/>
              </w:rPr>
              <w:t xml:space="preserve"> </w:t>
            </w:r>
            <w:proofErr w:type="spellStart"/>
            <w:r w:rsidR="008F08BE" w:rsidRPr="008F08BE">
              <w:rPr>
                <w:rFonts w:eastAsia="Calibri"/>
              </w:rPr>
              <w:t>Format</w:t>
            </w:r>
            <w:proofErr w:type="spellEnd"/>
            <w:r w:rsidR="008F08BE" w:rsidRPr="008F08BE">
              <w:rPr>
                <w:rFonts w:eastAsia="Calibri"/>
              </w:rPr>
              <w:t>), що вимагається замовником у цій тендерній документації, а саме:</w:t>
            </w:r>
          </w:p>
          <w:p w14:paraId="6E8670B2" w14:textId="64E9369C" w:rsidR="00C97E56" w:rsidRPr="008A1D0F" w:rsidRDefault="00C97E56" w:rsidP="0018726B">
            <w:pPr>
              <w:pStyle w:val="af3"/>
              <w:numPr>
                <w:ilvl w:val="0"/>
                <w:numId w:val="34"/>
              </w:numPr>
              <w:tabs>
                <w:tab w:val="left" w:pos="452"/>
              </w:tabs>
              <w:jc w:val="both"/>
              <w:rPr>
                <w:rFonts w:ascii="Times New Roman" w:eastAsia="Calibri" w:hAnsi="Times New Roman" w:cs="Times New Roman"/>
                <w:sz w:val="24"/>
                <w:szCs w:val="24"/>
              </w:rPr>
            </w:pPr>
            <w:r w:rsidRPr="008A1D0F">
              <w:rPr>
                <w:rFonts w:ascii="Times New Roman" w:eastAsia="Calibri" w:hAnsi="Times New Roman" w:cs="Times New Roman"/>
                <w:sz w:val="24"/>
                <w:szCs w:val="24"/>
              </w:rPr>
              <w:t xml:space="preserve">відомості про учасника згідно із </w:t>
            </w:r>
            <w:r w:rsidRPr="008A1D0F">
              <w:rPr>
                <w:rFonts w:ascii="Times New Roman" w:eastAsia="Calibri" w:hAnsi="Times New Roman" w:cs="Times New Roman"/>
                <w:b/>
                <w:sz w:val="24"/>
                <w:szCs w:val="24"/>
                <w:shd w:val="clear" w:color="auto" w:fill="FFFFFF"/>
              </w:rPr>
              <w:t>додатком 1</w:t>
            </w:r>
            <w:r w:rsidRPr="008A1D0F">
              <w:rPr>
                <w:rFonts w:ascii="Times New Roman" w:eastAsia="Calibri" w:hAnsi="Times New Roman" w:cs="Times New Roman"/>
                <w:sz w:val="24"/>
                <w:szCs w:val="24"/>
                <w:shd w:val="clear" w:color="auto" w:fill="FFFFFF"/>
              </w:rPr>
              <w:t xml:space="preserve"> до тендерної документації</w:t>
            </w:r>
            <w:r w:rsidRPr="008A1D0F">
              <w:rPr>
                <w:rFonts w:ascii="Times New Roman" w:eastAsia="Calibri" w:hAnsi="Times New Roman" w:cs="Times New Roman"/>
                <w:sz w:val="24"/>
                <w:szCs w:val="24"/>
              </w:rPr>
              <w:t xml:space="preserve">; </w:t>
            </w:r>
          </w:p>
          <w:p w14:paraId="369E54A0"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8A1D0F">
              <w:rPr>
                <w:rFonts w:eastAsia="Calibri"/>
                <w:b/>
                <w:shd w:val="clear" w:color="auto" w:fill="FFFFFF"/>
              </w:rPr>
              <w:t>додатком 2</w:t>
            </w:r>
            <w:r w:rsidRPr="008A1D0F">
              <w:rPr>
                <w:rFonts w:eastAsia="Calibri"/>
                <w:shd w:val="clear" w:color="auto" w:fill="FFFFFF"/>
              </w:rPr>
              <w:t xml:space="preserve"> до тендерної документації;</w:t>
            </w:r>
            <w:r w:rsidRPr="008A1D0F">
              <w:rPr>
                <w:rFonts w:eastAsia="Calibri"/>
              </w:rPr>
              <w:t xml:space="preserve"> </w:t>
            </w:r>
          </w:p>
          <w:p w14:paraId="7321509E" w14:textId="49AAA0C4" w:rsidR="009E2AB8" w:rsidRPr="008A1D0F" w:rsidRDefault="008F08BE" w:rsidP="008F08BE">
            <w:pPr>
              <w:pStyle w:val="af3"/>
              <w:numPr>
                <w:ilvl w:val="0"/>
                <w:numId w:val="33"/>
              </w:numPr>
              <w:jc w:val="both"/>
              <w:rPr>
                <w:rFonts w:ascii="Times New Roman" w:eastAsia="Calibri" w:hAnsi="Times New Roman" w:cs="Times New Roman"/>
                <w:sz w:val="24"/>
                <w:szCs w:val="24"/>
              </w:rPr>
            </w:pPr>
            <w:r w:rsidRPr="008A1D0F">
              <w:rPr>
                <w:rFonts w:ascii="Times New Roman" w:eastAsia="Calibri" w:hAnsi="Times New Roman" w:cs="Times New Roman"/>
                <w:sz w:val="24"/>
                <w:szCs w:val="24"/>
              </w:rPr>
              <w:t>інформації та/або документів, що підтверджують відсутність підстав, передбачених пунктом 4</w:t>
            </w:r>
            <w:r w:rsidR="008B61C4" w:rsidRPr="008A1D0F">
              <w:rPr>
                <w:rFonts w:ascii="Times New Roman" w:eastAsia="Calibri" w:hAnsi="Times New Roman" w:cs="Times New Roman"/>
                <w:sz w:val="24"/>
                <w:szCs w:val="24"/>
                <w:lang w:val="ru-RU"/>
              </w:rPr>
              <w:t xml:space="preserve">7 </w:t>
            </w:r>
            <w:r w:rsidRPr="008A1D0F">
              <w:rPr>
                <w:rFonts w:ascii="Times New Roman" w:eastAsia="Calibri" w:hAnsi="Times New Roman" w:cs="Times New Roman"/>
                <w:sz w:val="24"/>
                <w:szCs w:val="24"/>
              </w:rPr>
              <w:t>Особливостей;</w:t>
            </w:r>
          </w:p>
          <w:p w14:paraId="601EBD13"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8A1D0F">
              <w:rPr>
                <w:rFonts w:eastAsia="Calibri"/>
                <w:shd w:val="clear" w:color="auto" w:fill="FFFFFF"/>
              </w:rPr>
              <w:t xml:space="preserve"> </w:t>
            </w:r>
            <w:r w:rsidRPr="008A1D0F">
              <w:rPr>
                <w:rFonts w:eastAsia="Calibri"/>
                <w:b/>
                <w:shd w:val="clear" w:color="auto" w:fill="FFFFFF"/>
              </w:rPr>
              <w:t>додатком 3</w:t>
            </w:r>
            <w:r w:rsidRPr="008A1D0F">
              <w:rPr>
                <w:rFonts w:eastAsia="Calibri"/>
                <w:shd w:val="clear" w:color="auto" w:fill="FFFFFF"/>
              </w:rPr>
              <w:t xml:space="preserve"> до тендерної документації;</w:t>
            </w:r>
          </w:p>
          <w:p w14:paraId="16486F86"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3EB378D" w14:textId="77777777" w:rsidR="00C97E56" w:rsidRPr="008A1D0F" w:rsidRDefault="00C97E56" w:rsidP="00650A17">
            <w:pPr>
              <w:numPr>
                <w:ilvl w:val="0"/>
                <w:numId w:val="1"/>
              </w:numPr>
              <w:tabs>
                <w:tab w:val="left" w:pos="452"/>
              </w:tabs>
              <w:ind w:left="0" w:firstLine="218"/>
              <w:jc w:val="both"/>
              <w:rPr>
                <w:rFonts w:eastAsia="Calibri"/>
              </w:rPr>
            </w:pPr>
            <w:bookmarkStart w:id="3" w:name="_Hlk149175511"/>
            <w:r w:rsidRPr="008A1D0F">
              <w:rPr>
                <w:rFonts w:eastAsia="Calibri"/>
              </w:rPr>
              <w:lastRenderedPageBreak/>
              <w:t>документа (документів), що підтверджує надання учасником забезпечення тендерної пропозиції (якщо таке забезпечення вимагалося замовником)</w:t>
            </w:r>
            <w:bookmarkEnd w:id="3"/>
            <w:r w:rsidRPr="008A1D0F">
              <w:rPr>
                <w:rFonts w:eastAsia="Calibri"/>
              </w:rPr>
              <w:t>;</w:t>
            </w:r>
          </w:p>
          <w:p w14:paraId="21BF0E31" w14:textId="7C600E95"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лист-згоду з про</w:t>
            </w:r>
            <w:r w:rsidR="00CF7DD4" w:rsidRPr="008A1D0F">
              <w:rPr>
                <w:rFonts w:eastAsia="Calibri"/>
              </w:rPr>
              <w:t>е</w:t>
            </w:r>
            <w:r w:rsidRPr="008A1D0F">
              <w:rPr>
                <w:rFonts w:eastAsia="Calibri"/>
              </w:rPr>
              <w:t xml:space="preserve">ктом договору згідно із </w:t>
            </w:r>
            <w:r w:rsidRPr="008A1D0F">
              <w:rPr>
                <w:rFonts w:eastAsia="Calibri"/>
                <w:b/>
                <w:shd w:val="clear" w:color="auto" w:fill="FFFFFF"/>
              </w:rPr>
              <w:t>додатком 5</w:t>
            </w:r>
            <w:r w:rsidRPr="008A1D0F">
              <w:rPr>
                <w:rFonts w:eastAsia="Calibri"/>
                <w:shd w:val="clear" w:color="auto" w:fill="FFFFFF"/>
              </w:rPr>
              <w:t xml:space="preserve"> до тендерної документації;</w:t>
            </w:r>
          </w:p>
          <w:p w14:paraId="0C1C6996" w14:textId="32DB4B92" w:rsidR="00CF7DD4" w:rsidRPr="008A1D0F" w:rsidRDefault="00CF7DD4" w:rsidP="00CF7DD4">
            <w:pPr>
              <w:numPr>
                <w:ilvl w:val="0"/>
                <w:numId w:val="1"/>
              </w:numPr>
              <w:tabs>
                <w:tab w:val="left" w:pos="452"/>
              </w:tabs>
              <w:ind w:left="0" w:firstLine="218"/>
              <w:jc w:val="both"/>
              <w:rPr>
                <w:rFonts w:eastAsia="Calibri"/>
                <w:i/>
                <w:iCs/>
              </w:rPr>
            </w:pPr>
            <w:r w:rsidRPr="008A1D0F">
              <w:rPr>
                <w:rFonts w:eastAsia="Calibri"/>
                <w:shd w:val="clear" w:color="auto" w:fill="FFFFFF"/>
              </w:rPr>
              <w:t xml:space="preserve">заповнений </w:t>
            </w:r>
            <w:r w:rsidR="00532BDF" w:rsidRPr="008A1D0F">
              <w:rPr>
                <w:rFonts w:eastAsia="Calibri"/>
                <w:shd w:val="clear" w:color="auto" w:fill="FFFFFF"/>
              </w:rPr>
              <w:t xml:space="preserve">та підписаний </w:t>
            </w:r>
            <w:r w:rsidRPr="008A1D0F">
              <w:rPr>
                <w:rFonts w:eastAsia="Calibri"/>
                <w:shd w:val="clear" w:color="auto" w:fill="FFFFFF"/>
              </w:rPr>
              <w:t xml:space="preserve">проект договору </w:t>
            </w:r>
            <w:r w:rsidRPr="008A1D0F">
              <w:rPr>
                <w:rFonts w:eastAsia="Calibri"/>
              </w:rPr>
              <w:t xml:space="preserve">згідно із </w:t>
            </w:r>
            <w:r w:rsidRPr="008A1D0F">
              <w:rPr>
                <w:rFonts w:eastAsia="Calibri"/>
                <w:b/>
                <w:shd w:val="clear" w:color="auto" w:fill="FFFFFF"/>
              </w:rPr>
              <w:t xml:space="preserve">додатком </w:t>
            </w:r>
            <w:r w:rsidR="008548C6" w:rsidRPr="008A1D0F">
              <w:rPr>
                <w:rFonts w:eastAsia="Calibri"/>
                <w:b/>
                <w:shd w:val="clear" w:color="auto" w:fill="FFFFFF"/>
              </w:rPr>
              <w:t>4</w:t>
            </w:r>
            <w:r w:rsidRPr="008A1D0F">
              <w:rPr>
                <w:rFonts w:eastAsia="Calibri"/>
                <w:shd w:val="clear" w:color="auto" w:fill="FFFFFF"/>
              </w:rPr>
              <w:t xml:space="preserve"> до тендерної документації</w:t>
            </w:r>
            <w:r w:rsidR="005823B1" w:rsidRPr="008A1D0F">
              <w:rPr>
                <w:rFonts w:eastAsia="Calibri"/>
                <w:shd w:val="clear" w:color="auto" w:fill="FFFFFF"/>
              </w:rPr>
              <w:t>(</w:t>
            </w:r>
            <w:r w:rsidR="005823B1" w:rsidRPr="008A1D0F">
              <w:rPr>
                <w:rFonts w:eastAsia="Calibri"/>
                <w:i/>
                <w:iCs/>
                <w:shd w:val="clear" w:color="auto" w:fill="FFFFFF"/>
              </w:rPr>
              <w:t>цінові показники у проекті договору не заповнюються учасником)</w:t>
            </w:r>
            <w:r w:rsidR="00444B28" w:rsidRPr="008A1D0F">
              <w:rPr>
                <w:rFonts w:eastAsia="Calibri"/>
                <w:i/>
                <w:iCs/>
                <w:shd w:val="clear" w:color="auto" w:fill="FFFFFF"/>
              </w:rPr>
              <w:t>. Додатки до проекту договору у складі пропозиції учасником не заповнюються та не надаються</w:t>
            </w:r>
            <w:r w:rsidRPr="008A1D0F">
              <w:rPr>
                <w:rFonts w:eastAsia="Calibri"/>
                <w:i/>
                <w:iCs/>
                <w:shd w:val="clear" w:color="auto" w:fill="FFFFFF"/>
              </w:rPr>
              <w:t>;</w:t>
            </w:r>
          </w:p>
          <w:p w14:paraId="584B947D" w14:textId="440553D5" w:rsidR="009A41A0" w:rsidRPr="008A1D0F" w:rsidRDefault="00021AC7" w:rsidP="00650A17">
            <w:pPr>
              <w:numPr>
                <w:ilvl w:val="0"/>
                <w:numId w:val="1"/>
              </w:numPr>
              <w:tabs>
                <w:tab w:val="left" w:pos="452"/>
              </w:tabs>
              <w:ind w:left="0" w:firstLine="218"/>
              <w:jc w:val="both"/>
              <w:rPr>
                <w:rFonts w:eastAsia="Calibri"/>
              </w:rPr>
            </w:pPr>
            <w:r w:rsidRPr="008A1D0F">
              <w:rPr>
                <w:rFonts w:eastAsia="Calibri"/>
                <w:shd w:val="clear" w:color="auto" w:fill="FFFFFF"/>
              </w:rPr>
              <w:t xml:space="preserve">тендерну </w:t>
            </w:r>
            <w:r w:rsidR="009A41A0" w:rsidRPr="008A1D0F">
              <w:rPr>
                <w:rFonts w:eastAsia="Calibri"/>
                <w:shd w:val="clear" w:color="auto" w:fill="FFFFFF"/>
              </w:rPr>
              <w:t xml:space="preserve">пропозицію згідно із </w:t>
            </w:r>
            <w:r w:rsidR="009A41A0" w:rsidRPr="008A1D0F">
              <w:rPr>
                <w:rFonts w:eastAsia="Calibri"/>
                <w:b/>
                <w:bCs/>
                <w:shd w:val="clear" w:color="auto" w:fill="FFFFFF"/>
              </w:rPr>
              <w:t>додатком 6</w:t>
            </w:r>
            <w:r w:rsidR="009A41A0" w:rsidRPr="008A1D0F">
              <w:rPr>
                <w:rFonts w:eastAsia="Calibri"/>
                <w:shd w:val="clear" w:color="auto" w:fill="FFFFFF"/>
              </w:rPr>
              <w:t xml:space="preserve"> до тендерної документації</w:t>
            </w:r>
          </w:p>
          <w:p w14:paraId="39902BEB"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документа (документів), що підтверджує повноваження щодо підпису тендерної пропозиції;</w:t>
            </w:r>
          </w:p>
          <w:p w14:paraId="6AF1A019" w14:textId="3F32D602" w:rsidR="00C97E56" w:rsidRPr="008A1D0F" w:rsidRDefault="00C97E56" w:rsidP="00650A17">
            <w:pPr>
              <w:numPr>
                <w:ilvl w:val="0"/>
                <w:numId w:val="1"/>
              </w:numPr>
              <w:tabs>
                <w:tab w:val="left" w:pos="452"/>
              </w:tabs>
              <w:ind w:left="0" w:firstLine="215"/>
              <w:jc w:val="both"/>
              <w:rPr>
                <w:rFonts w:eastAsia="Calibri"/>
              </w:rPr>
            </w:pPr>
            <w:bookmarkStart w:id="4" w:name="_Hlk118918264"/>
            <w:r w:rsidRPr="008A1D0F">
              <w:rPr>
                <w:rFonts w:eastAsia="Calibri"/>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4"/>
            <w:r w:rsidRPr="008A1D0F">
              <w:rPr>
                <w:rFonts w:eastAsia="Calibri"/>
              </w:rPr>
              <w:t>;</w:t>
            </w:r>
          </w:p>
          <w:p w14:paraId="1C48D4FC" w14:textId="33D02772" w:rsidR="005607D3" w:rsidRPr="008A1D0F" w:rsidRDefault="005607D3" w:rsidP="005607D3">
            <w:pPr>
              <w:pStyle w:val="af3"/>
              <w:numPr>
                <w:ilvl w:val="0"/>
                <w:numId w:val="1"/>
              </w:numPr>
              <w:jc w:val="both"/>
              <w:rPr>
                <w:rFonts w:ascii="Times New Roman" w:eastAsia="Calibri" w:hAnsi="Times New Roman" w:cs="Times New Roman"/>
                <w:color w:val="auto"/>
                <w:sz w:val="24"/>
                <w:szCs w:val="24"/>
              </w:rPr>
            </w:pPr>
            <w:r w:rsidRPr="008A1D0F">
              <w:rPr>
                <w:rFonts w:ascii="Times New Roman" w:eastAsia="Calibri" w:hAnsi="Times New Roman" w:cs="Times New Roman"/>
                <w:color w:val="auto"/>
                <w:sz w:val="24"/>
                <w:szCs w:val="24"/>
              </w:rPr>
              <w:t>копію витягу з реєстру платників податку на додану вартість або платників єдиного податку;</w:t>
            </w:r>
          </w:p>
          <w:p w14:paraId="25D6D6DB" w14:textId="77777777" w:rsidR="00C97E56" w:rsidRPr="008A1D0F" w:rsidRDefault="00C97E56" w:rsidP="00650A17">
            <w:pPr>
              <w:widowControl w:val="0"/>
              <w:numPr>
                <w:ilvl w:val="0"/>
                <w:numId w:val="1"/>
              </w:numPr>
              <w:tabs>
                <w:tab w:val="left" w:pos="420"/>
                <w:tab w:val="left" w:pos="452"/>
              </w:tabs>
              <w:ind w:left="0" w:firstLine="218"/>
              <w:contextualSpacing/>
              <w:jc w:val="both"/>
              <w:rPr>
                <w:rFonts w:eastAsia="Calibri"/>
              </w:rPr>
            </w:pPr>
            <w:bookmarkStart w:id="5" w:name="_Hlk149175564"/>
            <w:r w:rsidRPr="008A1D0F">
              <w:rPr>
                <w:rFonts w:eastAsia="Calibri"/>
              </w:rPr>
              <w:t xml:space="preserve">документа про створення об’єднання учасників (у разі якщо тендерна пропозиція подається таким об’єднанням). </w:t>
            </w:r>
            <w:r w:rsidRPr="008A1D0F">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8A1D0F">
              <w:rPr>
                <w:rFonts w:eastAsia="Calibri"/>
              </w:rPr>
              <w:t>;</w:t>
            </w:r>
          </w:p>
          <w:bookmarkEnd w:id="5"/>
          <w:p w14:paraId="3DFD60EE"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інших документів, необхідність подання яких у складі тендерної пропозиції передбачена умовами цієї тендерної документації.</w:t>
            </w:r>
          </w:p>
          <w:p w14:paraId="3C7C6E57" w14:textId="77777777" w:rsidR="00C97E56" w:rsidRPr="0018729E" w:rsidRDefault="00C97E56" w:rsidP="00C97E56">
            <w:pPr>
              <w:widowControl w:val="0"/>
              <w:ind w:firstLine="218"/>
              <w:contextualSpacing/>
              <w:jc w:val="both"/>
              <w:rPr>
                <w:rFonts w:eastAsia="Times New Roman"/>
              </w:rPr>
            </w:pPr>
            <w:r w:rsidRPr="0018729E">
              <w:rPr>
                <w:rFonts w:eastAsia="Times New Roman"/>
                <w:color w:val="000000"/>
                <w:shd w:val="clear" w:color="auto" w:fill="FFFFFF"/>
              </w:rPr>
              <w:t xml:space="preserve">Під час використання електронної системи </w:t>
            </w:r>
            <w:proofErr w:type="spellStart"/>
            <w:r w:rsidRPr="0018729E">
              <w:rPr>
                <w:rFonts w:eastAsia="Times New Roman"/>
                <w:color w:val="000000"/>
                <w:shd w:val="clear" w:color="auto" w:fill="FFFFFF"/>
              </w:rPr>
              <w:t>закупівель</w:t>
            </w:r>
            <w:proofErr w:type="spellEnd"/>
            <w:r w:rsidRPr="0018729E">
              <w:rPr>
                <w:rFonts w:eastAsia="Times New Roman"/>
                <w:color w:val="000000"/>
                <w:shd w:val="clear" w:color="auto" w:fill="FFFFFF"/>
              </w:rPr>
              <w:t xml:space="preserve"> з метою подання тендерних пропозицій та їх оцінки документи та дані створюються та подаються з урахуванням вимог </w:t>
            </w:r>
            <w:r w:rsidRPr="0018729E">
              <w:rPr>
                <w:rFonts w:eastAsia="Times New Roman"/>
              </w:rPr>
              <w:t>законів України «Про електронні документи та електронний документообіг» та «Про електронні довірчі послуги».</w:t>
            </w:r>
          </w:p>
          <w:p w14:paraId="0CA1DE51" w14:textId="77777777" w:rsidR="00C97E56" w:rsidRPr="0018729E" w:rsidRDefault="00C97E56" w:rsidP="00564741">
            <w:pPr>
              <w:widowControl w:val="0"/>
              <w:ind w:firstLine="218"/>
              <w:contextualSpacing/>
              <w:jc w:val="both"/>
              <w:rPr>
                <w:rFonts w:eastAsia="Times New Roman"/>
              </w:rPr>
            </w:pPr>
            <w:r w:rsidRPr="0018729E">
              <w:rPr>
                <w:rFonts w:eastAsia="Times New Roman"/>
              </w:rPr>
              <w:t xml:space="preserve">Тендерна пропозиція повинна містити накладений кваліфікований електронний підпис (або </w:t>
            </w:r>
            <w:r w:rsidR="00564741" w:rsidRPr="0018729E">
              <w:rPr>
                <w:rFonts w:eastAsia="Times New Roman"/>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18729E">
              <w:rPr>
                <w:rFonts w:eastAsia="Times New Roman"/>
              </w:rPr>
              <w:t>згідно з постановою К</w:t>
            </w:r>
            <w:r w:rsidR="00564741" w:rsidRPr="0018729E">
              <w:rPr>
                <w:rFonts w:eastAsia="Times New Roman"/>
              </w:rPr>
              <w:t xml:space="preserve">абінету Міністрів України від 17.03.2022 № </w:t>
            </w:r>
            <w:r w:rsidRPr="0018729E">
              <w:rPr>
                <w:rFonts w:eastAsia="Times New Roman"/>
              </w:rPr>
              <w:t>3</w:t>
            </w:r>
            <w:r w:rsidR="00564741" w:rsidRPr="0018729E">
              <w:rPr>
                <w:rFonts w:eastAsia="Times New Roman"/>
              </w:rPr>
              <w:t>00</w:t>
            </w:r>
            <w:r w:rsidRPr="0018729E">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8DA93AE" w14:textId="24E14BF4" w:rsidR="00C97E56" w:rsidRPr="00967EEA" w:rsidRDefault="00E82FC1" w:rsidP="00C97E56">
            <w:pPr>
              <w:widowControl w:val="0"/>
              <w:ind w:firstLine="218"/>
              <w:contextualSpacing/>
              <w:jc w:val="both"/>
              <w:rPr>
                <w:rFonts w:eastAsia="Times New Roman"/>
                <w:bCs/>
              </w:rPr>
            </w:pPr>
            <w:r w:rsidRPr="00967EEA">
              <w:rPr>
                <w:rFonts w:eastAsia="Times New Roman"/>
                <w:bCs/>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w:t>
            </w:r>
            <w:r w:rsidRPr="00967EEA">
              <w:rPr>
                <w:rFonts w:eastAsia="Times New Roman"/>
                <w:bCs/>
              </w:rPr>
              <w:lastRenderedPageBreak/>
              <w:t>електронного підпису (далі – УЕП) згідно з постановою Кабінету Міністрів України від 17.03.2022 № 300 уповноваженої особи учасника</w:t>
            </w:r>
            <w:r w:rsidR="00C97E56" w:rsidRPr="00967EEA">
              <w:rPr>
                <w:rFonts w:eastAsia="Times New Roman"/>
                <w:bCs/>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w:t>
            </w:r>
          </w:p>
          <w:p w14:paraId="34605447" w14:textId="77777777" w:rsidR="00C97E56" w:rsidRPr="0018729E" w:rsidRDefault="00C97E56" w:rsidP="00C97E56">
            <w:pPr>
              <w:widowControl w:val="0"/>
              <w:ind w:firstLine="218"/>
              <w:contextualSpacing/>
              <w:jc w:val="both"/>
              <w:rPr>
                <w:rFonts w:eastAsia="Times New Roman"/>
              </w:rPr>
            </w:pPr>
            <w:r w:rsidRPr="0018729E">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E8DE801" w14:textId="77777777" w:rsidR="00C97E56" w:rsidRPr="0018729E" w:rsidRDefault="00C97E56" w:rsidP="00C97E56">
            <w:pPr>
              <w:widowControl w:val="0"/>
              <w:ind w:firstLine="218"/>
              <w:contextualSpacing/>
              <w:jc w:val="both"/>
              <w:rPr>
                <w:rFonts w:eastAsia="Times New Roman"/>
              </w:rPr>
            </w:pPr>
            <w:r w:rsidRPr="0018729E">
              <w:rPr>
                <w:rFonts w:eastAsia="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8729E">
              <w:rPr>
                <w:rFonts w:eastAsia="Times New Roman"/>
                <w:shd w:val="clear" w:color="auto" w:fill="FFFFFF"/>
              </w:rPr>
              <w:t>за</w:t>
            </w:r>
            <w:r w:rsidR="00E82FC1" w:rsidRPr="0018729E">
              <w:rPr>
                <w:rFonts w:eastAsia="Times New Roman"/>
                <w:shd w:val="clear" w:color="auto" w:fill="FFFFFF"/>
              </w:rPr>
              <w:t>купівель</w:t>
            </w:r>
            <w:proofErr w:type="spellEnd"/>
            <w:r w:rsidR="00E82FC1" w:rsidRPr="0018729E">
              <w:rPr>
                <w:rFonts w:eastAsia="Times New Roman"/>
                <w:shd w:val="clear" w:color="auto" w:fill="FFFFFF"/>
              </w:rPr>
              <w:t xml:space="preserve"> із накладанням КЕП /УЕП.</w:t>
            </w:r>
          </w:p>
          <w:p w14:paraId="28AEE774" w14:textId="77777777" w:rsidR="005607D3" w:rsidRPr="002A6D11" w:rsidRDefault="005607D3" w:rsidP="005607D3">
            <w:pPr>
              <w:widowControl w:val="0"/>
              <w:shd w:val="clear" w:color="auto" w:fill="FFFFFF"/>
              <w:ind w:firstLine="291"/>
              <w:jc w:val="both"/>
              <w:rPr>
                <w:rFonts w:eastAsia="Times New Roman"/>
              </w:rPr>
            </w:pPr>
            <w:r w:rsidRPr="002A6D11">
              <w:rPr>
                <w:rFonts w:eastAsia="Times New Roman"/>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8F21EF6" w14:textId="77777777" w:rsidR="005607D3" w:rsidRPr="002A6D11" w:rsidRDefault="005607D3" w:rsidP="005607D3">
            <w:pPr>
              <w:rPr>
                <w:rFonts w:eastAsia="Calibri"/>
                <w:b/>
                <w:u w:val="single"/>
              </w:rPr>
            </w:pPr>
            <w:r w:rsidRPr="002A6D11">
              <w:rPr>
                <w:rFonts w:eastAsia="Calibri"/>
                <w:b/>
                <w:u w:val="single"/>
                <w:lang w:eastAsia="en-US"/>
              </w:rPr>
              <w:t xml:space="preserve">для юридичних осіб: </w:t>
            </w:r>
          </w:p>
          <w:p w14:paraId="5C67B8FB" w14:textId="0483E1E7" w:rsidR="004F3E73" w:rsidRPr="004F3E73" w:rsidRDefault="005607D3" w:rsidP="004F3E73">
            <w:pPr>
              <w:widowControl w:val="0"/>
              <w:shd w:val="clear" w:color="auto" w:fill="FFFFFF"/>
              <w:spacing w:after="160"/>
              <w:ind w:firstLine="291"/>
              <w:jc w:val="both"/>
              <w:rPr>
                <w:lang w:eastAsia="en-US"/>
              </w:rPr>
            </w:pPr>
            <w:r w:rsidRPr="002A6D11">
              <w:rPr>
                <w:rFonts w:eastAsia="Calibri"/>
                <w:lang w:eastAsia="en-US"/>
              </w:rPr>
              <w:t>-</w:t>
            </w:r>
            <w:r w:rsidRPr="008A1D0F">
              <w:rPr>
                <w:rFonts w:eastAsia="Calibri"/>
                <w:lang w:eastAsia="en-US"/>
              </w:rPr>
              <w:t>протокол засновників та наказ про призначення (у разі підписання тендерної пропозиції та/або договору</w:t>
            </w:r>
            <w:r w:rsidRPr="002A6D11">
              <w:rPr>
                <w:rFonts w:eastAsia="Calibri"/>
                <w:lang w:eastAsia="en-US"/>
              </w:rPr>
              <w:t xml:space="preserve">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w:t>
            </w:r>
            <w:bookmarkStart w:id="6" w:name="_Hlk149175673"/>
            <w:r w:rsidRPr="002A6D11">
              <w:rPr>
                <w:rFonts w:eastAsia="Calibri"/>
                <w:lang w:eastAsia="en-US"/>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w:t>
            </w:r>
            <w:bookmarkEnd w:id="6"/>
            <w:r w:rsidRPr="002A6D11">
              <w:rPr>
                <w:rFonts w:eastAsia="Calibri"/>
                <w:lang w:eastAsia="en-US"/>
              </w:rPr>
              <w:t>).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r>
              <w:rPr>
                <w:rFonts w:eastAsia="Calibri"/>
                <w:lang w:eastAsia="en-US"/>
              </w:rPr>
              <w:t xml:space="preserve">. </w:t>
            </w:r>
            <w:r w:rsidR="004F3E73" w:rsidRPr="004F3E73">
              <w:rPr>
                <w:lang w:eastAsia="en-US"/>
              </w:rPr>
              <w:t xml:space="preserve">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w:t>
            </w:r>
            <w:r w:rsidR="004F3E73" w:rsidRPr="004F3E73">
              <w:rPr>
                <w:lang w:eastAsia="en-US"/>
              </w:rPr>
              <w:lastRenderedPageBreak/>
              <w:t>представництво, протокол про наміри тощо), в складі тендерної пропозиції учасник обов’язково надає такий документ;</w:t>
            </w:r>
          </w:p>
          <w:p w14:paraId="12305CF6" w14:textId="77777777" w:rsidR="004F3E73" w:rsidRPr="008A1D0F" w:rsidRDefault="004F3E73" w:rsidP="004F3E73">
            <w:pPr>
              <w:widowControl w:val="0"/>
              <w:tabs>
                <w:tab w:val="left" w:pos="39"/>
                <w:tab w:val="left" w:pos="369"/>
                <w:tab w:val="left" w:pos="6129"/>
              </w:tabs>
              <w:autoSpaceDE w:val="0"/>
              <w:autoSpaceDN w:val="0"/>
              <w:spacing w:after="160"/>
              <w:ind w:right="34"/>
              <w:jc w:val="both"/>
              <w:rPr>
                <w:bCs/>
                <w:iCs/>
                <w:lang w:eastAsia="uk-UA"/>
              </w:rPr>
            </w:pPr>
            <w:r w:rsidRPr="004F3E73">
              <w:rPr>
                <w:bCs/>
                <w:iCs/>
                <w:lang w:eastAsia="uk-UA"/>
              </w:rPr>
              <w:t xml:space="preserve">- </w:t>
            </w:r>
            <w:r w:rsidRPr="008A1D0F">
              <w:rPr>
                <w:bCs/>
                <w:iCs/>
                <w:lang w:eastAsia="uk-UA"/>
              </w:rPr>
              <w:t xml:space="preserve">довідку у довільній формі про відсутність/наявність статутних обмежень* щодо права уповноваженої особи учасника на підписання договору на суму </w:t>
            </w:r>
            <w:bookmarkStart w:id="7" w:name="_Hlk148994882"/>
            <w:r w:rsidRPr="008A1D0F">
              <w:rPr>
                <w:bCs/>
                <w:iCs/>
                <w:lang w:eastAsia="uk-UA"/>
              </w:rPr>
              <w:t>наданої тендерної пропозиції;</w:t>
            </w:r>
          </w:p>
          <w:bookmarkEnd w:id="7"/>
          <w:p w14:paraId="4E9244D7" w14:textId="14F02C56" w:rsidR="004F3E73" w:rsidRPr="004F3E73" w:rsidRDefault="004F3E73" w:rsidP="004F3E73">
            <w:pPr>
              <w:widowControl w:val="0"/>
              <w:spacing w:after="160"/>
              <w:jc w:val="both"/>
              <w:rPr>
                <w:rFonts w:eastAsia="Calibri"/>
                <w:bCs/>
                <w:iCs/>
                <w:lang w:eastAsia="zh-CN"/>
              </w:rPr>
            </w:pPr>
            <w:r w:rsidRPr="008A1D0F">
              <w:rPr>
                <w:rFonts w:eastAsia="Calibri"/>
                <w:bCs/>
                <w:iCs/>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8956ABD" w14:textId="77777777" w:rsidR="00663A5F" w:rsidRPr="002A6D11" w:rsidRDefault="00663A5F" w:rsidP="00663A5F">
            <w:pPr>
              <w:spacing w:after="200" w:line="276" w:lineRule="auto"/>
              <w:jc w:val="both"/>
              <w:rPr>
                <w:rFonts w:eastAsia="Calibri"/>
                <w:b/>
                <w:u w:val="single"/>
                <w:lang w:eastAsia="en-US"/>
              </w:rPr>
            </w:pPr>
            <w:r w:rsidRPr="002A6D11">
              <w:rPr>
                <w:rFonts w:eastAsia="Calibri"/>
                <w:b/>
                <w:u w:val="single"/>
                <w:lang w:eastAsia="en-US"/>
              </w:rPr>
              <w:t>для фізичних осіб:</w:t>
            </w:r>
          </w:p>
          <w:p w14:paraId="78CCAE6A" w14:textId="1863A031" w:rsidR="00C97E56" w:rsidRPr="004F3E73" w:rsidRDefault="00663A5F" w:rsidP="004F3E73">
            <w:pPr>
              <w:spacing w:after="200" w:line="276" w:lineRule="auto"/>
              <w:jc w:val="both"/>
              <w:rPr>
                <w:rFonts w:eastAsia="Calibri"/>
                <w:lang w:eastAsia="en-US"/>
              </w:rPr>
            </w:pPr>
            <w:r w:rsidRPr="002A6D11">
              <w:rPr>
                <w:rFonts w:eastAsia="Calibri"/>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w:t>
            </w:r>
            <w:bookmarkStart w:id="8" w:name="_Hlk149175814"/>
            <w:r w:rsidRPr="002A6D11">
              <w:rPr>
                <w:rFonts w:eastAsia="Calibri"/>
                <w:lang w:eastAsia="en-US"/>
              </w:rPr>
              <w:t>копії або сканованого оригіналу паспорта</w:t>
            </w:r>
            <w:bookmarkEnd w:id="8"/>
            <w:r w:rsidRPr="002A6D11">
              <w:rPr>
                <w:rFonts w:eastAsia="Calibri"/>
                <w:lang w:eastAsia="en-US"/>
              </w:rPr>
              <w:t xml:space="preserve">.                                                                                                                     На підтвердження надаються </w:t>
            </w:r>
            <w:r w:rsidRPr="002A6D11">
              <w:rPr>
                <w:rFonts w:eastAsia="Calibri"/>
                <w:bCs/>
                <w:lang w:eastAsia="en-US"/>
              </w:rPr>
              <w:t>копії або скановані оригінали усіх заповнених сторінок паспорту (без обкладинки)</w:t>
            </w:r>
            <w:r w:rsidRPr="002A6D11">
              <w:rPr>
                <w:rFonts w:eastAsia="Verdana"/>
                <w:bCs/>
                <w:color w:val="000000"/>
                <w:kern w:val="24"/>
                <w:lang w:eastAsia="uk-UA"/>
              </w:rPr>
              <w:t xml:space="preserve"> </w:t>
            </w:r>
            <w:r w:rsidRPr="002A6D11">
              <w:rPr>
                <w:rFonts w:eastAsia="Calibri"/>
                <w:bCs/>
                <w:lang w:eastAsia="en-US"/>
              </w:rPr>
              <w:t>у випадку, якщо такий паспорт</w:t>
            </w:r>
            <w:r w:rsidRPr="002A6D11">
              <w:rPr>
                <w:rFonts w:eastAsia="Calibri"/>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2A6D11">
              <w:rPr>
                <w:rFonts w:eastAsia="Times New Roman"/>
                <w:color w:val="000000"/>
                <w:shd w:val="clear" w:color="auto" w:fill="FFFFFF"/>
                <w:lang w:eastAsia="ar-SA"/>
              </w:rPr>
              <w:t>або копії іншого документа, передбаченого статтею 13 Закону України</w:t>
            </w:r>
            <w:r w:rsidRPr="002A6D11">
              <w:rPr>
                <w:rFonts w:eastAsia="Times New Roman"/>
                <w:color w:val="000000"/>
                <w:lang w:eastAsia="ar-SA"/>
              </w:rPr>
              <w:t xml:space="preserve"> </w:t>
            </w:r>
            <w:r w:rsidRPr="002A6D11">
              <w:rPr>
                <w:rFonts w:eastAsia="Times New Roman"/>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bookmarkStart w:id="9" w:name="_Hlk149175873"/>
            <w:r w:rsidRPr="002A6D11">
              <w:rPr>
                <w:rFonts w:eastAsia="Calibri"/>
                <w:lang w:eastAsia="en-US"/>
              </w:rPr>
              <w:t>та</w:t>
            </w:r>
            <w:r w:rsidRPr="002A6D11">
              <w:rPr>
                <w:rFonts w:eastAsia="Calibri"/>
                <w:b/>
                <w:lang w:eastAsia="en-US"/>
              </w:rPr>
              <w:t xml:space="preserve"> </w:t>
            </w:r>
            <w:r w:rsidRPr="002A6D11">
              <w:rPr>
                <w:rFonts w:eastAsia="Calibri"/>
                <w:lang w:eastAsia="en-US"/>
              </w:rPr>
              <w:t>довідку про присвоєння ідентифікаційного коду</w:t>
            </w:r>
            <w:bookmarkEnd w:id="9"/>
            <w:r w:rsidRPr="002A6D11">
              <w:rPr>
                <w:rFonts w:eastAsia="Calibri"/>
                <w:lang w:eastAsia="en-US"/>
              </w:rPr>
              <w:t xml:space="preserve">.          </w:t>
            </w:r>
            <w:r>
              <w:rPr>
                <w:rFonts w:eastAsia="Calibri"/>
                <w:lang w:eastAsia="en-US"/>
              </w:rPr>
              <w:t xml:space="preserve">   </w:t>
            </w:r>
            <w:r w:rsidR="004F3E73">
              <w:rPr>
                <w:rFonts w:eastAsia="Calibri"/>
                <w:lang w:eastAsia="en-US"/>
              </w:rPr>
              <w:t xml:space="preserve">                                                                                                           </w:t>
            </w:r>
            <w:r w:rsidRPr="002A6D11">
              <w:rPr>
                <w:rFonts w:eastAsia="Times New Roman"/>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A6D11">
              <w:rPr>
                <w:rFonts w:eastAsia="Calibri"/>
                <w:lang w:eastAsia="en-US"/>
              </w:rPr>
              <w:t xml:space="preserve"> </w:t>
            </w:r>
          </w:p>
          <w:p w14:paraId="2340E7FE" w14:textId="5A5FA099" w:rsidR="008F08BE" w:rsidRDefault="008F08BE" w:rsidP="004F3E73">
            <w:pPr>
              <w:shd w:val="clear" w:color="auto" w:fill="FFFFFF"/>
              <w:jc w:val="both"/>
              <w:rPr>
                <w:rFonts w:eastAsia="Times New Roman"/>
              </w:rPr>
            </w:pPr>
            <w:r w:rsidRPr="002A6D11">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8726B">
              <w:rPr>
                <w:rFonts w:eastAsia="Times New Roman"/>
              </w:rPr>
              <w:t>7</w:t>
            </w:r>
            <w:r w:rsidRPr="002A6D11">
              <w:rPr>
                <w:rFonts w:eastAsia="Times New Roman"/>
              </w:rPr>
              <w:t xml:space="preserve"> особливостей</w:t>
            </w:r>
            <w:r>
              <w:rPr>
                <w:rFonts w:eastAsia="Times New Roman"/>
              </w:rPr>
              <w:t>.</w:t>
            </w:r>
          </w:p>
          <w:p w14:paraId="05850E0F" w14:textId="0403DCF9" w:rsidR="00C97E56" w:rsidRPr="00CF7DD4" w:rsidRDefault="00C97E56" w:rsidP="00C97E56">
            <w:pPr>
              <w:shd w:val="clear" w:color="auto" w:fill="FFFFFF"/>
              <w:ind w:firstLine="218"/>
              <w:jc w:val="both"/>
              <w:rPr>
                <w:rFonts w:eastAsia="Calibri"/>
                <w:bCs/>
              </w:rPr>
            </w:pPr>
            <w:r w:rsidRPr="00CF7DD4">
              <w:rPr>
                <w:rFonts w:eastAsia="Calibri"/>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5C78FC1C" w14:textId="77777777" w:rsidR="00C97E56" w:rsidRPr="00CF7DD4" w:rsidRDefault="00C97E56" w:rsidP="00C97E56">
            <w:pPr>
              <w:shd w:val="clear" w:color="auto" w:fill="FFFFFF"/>
              <w:ind w:firstLine="218"/>
              <w:jc w:val="both"/>
              <w:rPr>
                <w:rFonts w:eastAsia="Calibri"/>
                <w:bCs/>
                <w:lang w:eastAsia="en-US"/>
              </w:rPr>
            </w:pPr>
            <w:r w:rsidRPr="008A1D0F">
              <w:rPr>
                <w:rFonts w:eastAsia="Calibri"/>
              </w:rPr>
              <w:t xml:space="preserve">У разі, якщо цією тендерною документацією вимагається подання документів, що не передбачені законодавством для </w:t>
            </w:r>
            <w:bookmarkStart w:id="10" w:name="_Hlk149175278"/>
            <w:r w:rsidRPr="008A1D0F">
              <w:rPr>
                <w:rFonts w:eastAsia="Calibri"/>
              </w:rPr>
              <w:lastRenderedPageBreak/>
              <w:t>учасників – юридичних</w:t>
            </w:r>
            <w:bookmarkEnd w:id="10"/>
            <w:r w:rsidRPr="008A1D0F">
              <w:rPr>
                <w:rFonts w:eastAsia="Calibri"/>
              </w:rPr>
              <w:t xml:space="preserve">, фізичних осіб, у тому числі фізичних осіб-підприємців, </w:t>
            </w:r>
            <w:r w:rsidRPr="008A1D0F">
              <w:rPr>
                <w:rFonts w:eastAsia="Calibri"/>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CF7DD4">
              <w:rPr>
                <w:rFonts w:eastAsia="Calibri"/>
                <w:bCs/>
                <w:lang w:eastAsia="en-US"/>
              </w:rPr>
              <w:t xml:space="preserve"> </w:t>
            </w:r>
          </w:p>
          <w:p w14:paraId="286CB3E3" w14:textId="77777777" w:rsidR="00C97E56" w:rsidRPr="0018729E" w:rsidRDefault="00C97E56" w:rsidP="00C97E56">
            <w:pPr>
              <w:shd w:val="clear" w:color="auto" w:fill="FFFFFF"/>
              <w:ind w:firstLine="218"/>
              <w:jc w:val="both"/>
              <w:rPr>
                <w:rFonts w:eastAsia="Calibri"/>
                <w:lang w:eastAsia="en-US"/>
              </w:rPr>
            </w:pPr>
            <w:r w:rsidRPr="0018729E">
              <w:rPr>
                <w:rFonts w:eastAsia="Calibri"/>
                <w:lang w:eastAsia="en-US"/>
              </w:rPr>
              <w:t xml:space="preserve">Відсутність документів, що не передбачені законодавством для учасників </w:t>
            </w:r>
            <w:r w:rsidRPr="0018729E">
              <w:rPr>
                <w:rFonts w:eastAsia="Calibri"/>
              </w:rPr>
              <w:t>–</w:t>
            </w:r>
            <w:r w:rsidRPr="0018729E">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D3DCCA6" w14:textId="77777777" w:rsidR="00C97E56" w:rsidRPr="0018729E" w:rsidRDefault="00C97E56" w:rsidP="00C97E56">
            <w:pPr>
              <w:shd w:val="clear" w:color="auto" w:fill="FFFFFF"/>
              <w:ind w:firstLine="218"/>
              <w:jc w:val="both"/>
              <w:rPr>
                <w:rFonts w:eastAsia="Calibri"/>
              </w:rPr>
            </w:pPr>
            <w:r w:rsidRPr="0018729E">
              <w:rPr>
                <w:rFonts w:eastAsia="Calibri"/>
              </w:rPr>
              <w:t>У разі, якщо</w:t>
            </w:r>
            <w:r w:rsidRPr="0018729E">
              <w:rPr>
                <w:rFonts w:eastAsia="Calibri"/>
                <w:b/>
              </w:rPr>
              <w:t xml:space="preserve"> </w:t>
            </w:r>
            <w:r w:rsidRPr="0018729E">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6E0FD8E" w14:textId="77777777" w:rsidR="00C97E56" w:rsidRPr="0018729E" w:rsidRDefault="00C97E56" w:rsidP="001057C4">
            <w:pPr>
              <w:widowControl w:val="0"/>
              <w:shd w:val="clear" w:color="auto" w:fill="FFFFFF"/>
              <w:ind w:firstLine="194"/>
              <w:jc w:val="both"/>
              <w:rPr>
                <w:rFonts w:eastAsia="Times New Roman"/>
              </w:rPr>
            </w:pPr>
            <w:r w:rsidRPr="0018729E">
              <w:rPr>
                <w:rFonts w:eastAsia="Times New Roman"/>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18729E">
              <w:rPr>
                <w:rFonts w:eastAsia="Times New Roman"/>
              </w:rPr>
              <w:t>закупівель</w:t>
            </w:r>
            <w:proofErr w:type="spellEnd"/>
            <w:r w:rsidRPr="0018729E">
              <w:rPr>
                <w:rFonts w:eastAsia="Times New Roman"/>
              </w:rPr>
              <w:t>. Замовник не вимагає від учасників подання у паперовому вигляді інформації, поданої ними під час проведення процедури закупівлі.</w:t>
            </w:r>
          </w:p>
        </w:tc>
      </w:tr>
      <w:bookmarkEnd w:id="2"/>
      <w:tr w:rsidR="00DE18A2" w:rsidRPr="00E5306A" w14:paraId="66A8ED61" w14:textId="77777777" w:rsidTr="008E539C">
        <w:trPr>
          <w:trHeight w:val="520"/>
          <w:jc w:val="center"/>
        </w:trPr>
        <w:tc>
          <w:tcPr>
            <w:tcW w:w="576" w:type="dxa"/>
            <w:shd w:val="clear" w:color="auto" w:fill="FFFFFF" w:themeFill="background1"/>
          </w:tcPr>
          <w:p w14:paraId="3DC1735C" w14:textId="77777777" w:rsidR="00DE18A2" w:rsidRPr="0018729E" w:rsidRDefault="00DE18A2" w:rsidP="00DE18A2">
            <w:pPr>
              <w:widowControl w:val="0"/>
              <w:shd w:val="clear" w:color="auto" w:fill="FFFFFF" w:themeFill="background1"/>
              <w:jc w:val="center"/>
              <w:rPr>
                <w:b/>
                <w:bCs/>
              </w:rPr>
            </w:pPr>
            <w:r w:rsidRPr="0018729E">
              <w:rPr>
                <w:rFonts w:eastAsia="Times New Roman"/>
                <w:b/>
                <w:bCs/>
              </w:rPr>
              <w:lastRenderedPageBreak/>
              <w:t>2</w:t>
            </w:r>
          </w:p>
        </w:tc>
        <w:tc>
          <w:tcPr>
            <w:tcW w:w="2797" w:type="dxa"/>
            <w:shd w:val="clear" w:color="auto" w:fill="FFFFFF" w:themeFill="background1"/>
          </w:tcPr>
          <w:p w14:paraId="417366BD" w14:textId="77777777"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shd w:val="clear" w:color="auto" w:fill="FFFFFF" w:themeFill="background1"/>
          </w:tcPr>
          <w:p w14:paraId="03394418" w14:textId="77777777" w:rsidR="000500D1" w:rsidRPr="0018729E" w:rsidRDefault="000500D1" w:rsidP="00337F89">
            <w:pPr>
              <w:shd w:val="clear" w:color="auto" w:fill="FFFFFF"/>
              <w:ind w:firstLine="193"/>
              <w:jc w:val="both"/>
              <w:rPr>
                <w:rFonts w:eastAsia="Times New Roman"/>
              </w:rPr>
            </w:pPr>
            <w:bookmarkStart w:id="11" w:name="gjdgxs" w:colFirst="0" w:colLast="0"/>
            <w:bookmarkEnd w:id="11"/>
            <w:r w:rsidRPr="0018729E">
              <w:rPr>
                <w:rFonts w:eastAsia="Times New Roman"/>
                <w:b/>
              </w:rPr>
              <w:t>Забезпечення тендерної пропозиції не вимагається</w:t>
            </w:r>
            <w:r w:rsidRPr="0018729E">
              <w:rPr>
                <w:rFonts w:eastAsia="Times New Roman"/>
              </w:rPr>
              <w:t>.</w:t>
            </w:r>
          </w:p>
          <w:p w14:paraId="46F6019E" w14:textId="77777777" w:rsidR="00DE18A2" w:rsidRPr="0018729E" w:rsidRDefault="00DE18A2" w:rsidP="00E34EBA">
            <w:pPr>
              <w:shd w:val="clear" w:color="auto" w:fill="FFFFFF"/>
              <w:jc w:val="both"/>
              <w:rPr>
                <w:rFonts w:eastAsia="Times New Roman"/>
                <w:b/>
                <w:i/>
                <w:iCs/>
                <w:color w:val="000000"/>
                <w:shd w:val="clear" w:color="auto" w:fill="FFFFFF"/>
                <w:lang w:eastAsia="uk-UA"/>
              </w:rPr>
            </w:pPr>
          </w:p>
        </w:tc>
      </w:tr>
      <w:tr w:rsidR="00ED3744" w:rsidRPr="00E5306A" w14:paraId="27594024" w14:textId="77777777" w:rsidTr="008E539C">
        <w:trPr>
          <w:trHeight w:val="520"/>
          <w:jc w:val="center"/>
        </w:trPr>
        <w:tc>
          <w:tcPr>
            <w:tcW w:w="576" w:type="dxa"/>
            <w:shd w:val="clear" w:color="auto" w:fill="FFFFFF" w:themeFill="background1"/>
          </w:tcPr>
          <w:p w14:paraId="79A7910E" w14:textId="77777777"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14:paraId="2C74B8BA" w14:textId="77777777"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shd w:val="clear" w:color="auto" w:fill="FFFFFF" w:themeFill="background1"/>
          </w:tcPr>
          <w:p w14:paraId="14DF8E1E" w14:textId="6E3E62F9" w:rsidR="007E0E12" w:rsidRPr="007E0E12" w:rsidRDefault="001A2881" w:rsidP="007E0E12">
            <w:pPr>
              <w:widowControl w:val="0"/>
              <w:ind w:right="113"/>
              <w:jc w:val="both"/>
              <w:rPr>
                <w:rFonts w:eastAsia="Times New Roman"/>
                <w:b/>
                <w:bCs/>
              </w:rPr>
            </w:pPr>
            <w:r w:rsidRPr="0018729E">
              <w:rPr>
                <w:color w:val="000000"/>
                <w:shd w:val="clear" w:color="auto" w:fill="FFFFFF"/>
              </w:rPr>
              <w:t xml:space="preserve">     </w:t>
            </w:r>
            <w:r w:rsidR="007E0E12">
              <w:rPr>
                <w:b/>
                <w:bCs/>
                <w:color w:val="000000"/>
                <w:shd w:val="clear" w:color="auto" w:fill="FFFFFF"/>
              </w:rPr>
              <w:t>Не передбачається</w:t>
            </w:r>
          </w:p>
          <w:p w14:paraId="3D7407BA" w14:textId="3B30A706" w:rsidR="00ED3744" w:rsidRPr="0018729E" w:rsidRDefault="00ED3744" w:rsidP="00435662">
            <w:pPr>
              <w:shd w:val="clear" w:color="auto" w:fill="FFFFFF"/>
              <w:ind w:firstLine="338"/>
              <w:jc w:val="both"/>
              <w:rPr>
                <w:rFonts w:eastAsia="Times New Roman"/>
                <w:b/>
              </w:rPr>
            </w:pPr>
          </w:p>
        </w:tc>
      </w:tr>
      <w:tr w:rsidR="00ED3744" w:rsidRPr="00E5306A" w14:paraId="1851D864" w14:textId="77777777" w:rsidTr="0018729E">
        <w:trPr>
          <w:trHeight w:val="520"/>
          <w:jc w:val="center"/>
        </w:trPr>
        <w:tc>
          <w:tcPr>
            <w:tcW w:w="576" w:type="dxa"/>
          </w:tcPr>
          <w:p w14:paraId="25FE6931" w14:textId="77777777"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14:paraId="2C16348D" w14:textId="77777777"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shd w:val="clear" w:color="auto" w:fill="auto"/>
            <w:vAlign w:val="center"/>
          </w:tcPr>
          <w:p w14:paraId="422AF49D" w14:textId="77777777" w:rsidR="0018726B" w:rsidRPr="0018726B" w:rsidRDefault="0018726B" w:rsidP="0018726B">
            <w:pPr>
              <w:pStyle w:val="afff1"/>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Тендерні пропозиції вважаються дійсними </w:t>
            </w:r>
            <w:r w:rsidRPr="008557DF">
              <w:rPr>
                <w:rFonts w:ascii="Times New Roman" w:hAnsi="Times New Roman"/>
                <w:sz w:val="24"/>
                <w:szCs w:val="24"/>
                <w:lang w:val="uk-UA" w:eastAsia="ru-RU"/>
              </w:rPr>
              <w:t xml:space="preserve">протягом </w:t>
            </w:r>
            <w:bookmarkStart w:id="12" w:name="_Hlk149165604"/>
            <w:r w:rsidRPr="008557DF">
              <w:rPr>
                <w:rFonts w:ascii="Times New Roman" w:hAnsi="Times New Roman"/>
                <w:sz w:val="24"/>
                <w:szCs w:val="24"/>
                <w:lang w:val="uk-UA" w:eastAsia="ru-RU"/>
              </w:rPr>
              <w:t>120</w:t>
            </w:r>
            <w:bookmarkEnd w:id="12"/>
            <w:r w:rsidRPr="008557DF">
              <w:rPr>
                <w:rFonts w:ascii="Times New Roman" w:hAnsi="Times New Roman"/>
                <w:sz w:val="24"/>
                <w:szCs w:val="24"/>
                <w:lang w:val="uk-UA" w:eastAsia="ru-RU"/>
              </w:rPr>
              <w:t xml:space="preserve"> (ста двадцяти) днів із дати кінцевого строку</w:t>
            </w:r>
            <w:r w:rsidRPr="0018726B">
              <w:rPr>
                <w:rFonts w:ascii="Times New Roman" w:hAnsi="Times New Roman"/>
                <w:sz w:val="24"/>
                <w:szCs w:val="24"/>
                <w:lang w:val="uk-UA" w:eastAsia="ru-RU"/>
              </w:rPr>
              <w:t xml:space="preserve"> подання тендерних пропозицій. </w:t>
            </w:r>
          </w:p>
          <w:p w14:paraId="04F6F5BE" w14:textId="77777777" w:rsidR="0018726B" w:rsidRPr="0018726B" w:rsidRDefault="0018726B" w:rsidP="0018726B">
            <w:pPr>
              <w:pStyle w:val="afff1"/>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12D" w14:textId="77777777" w:rsidR="0018726B" w:rsidRPr="0018726B" w:rsidRDefault="0018726B" w:rsidP="0018726B">
            <w:pPr>
              <w:pStyle w:val="afff1"/>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Учасник процедури закупівлі має право:</w:t>
            </w:r>
          </w:p>
          <w:p w14:paraId="19F132D6" w14:textId="77777777" w:rsidR="0018726B" w:rsidRPr="0018726B" w:rsidRDefault="0018726B" w:rsidP="0018726B">
            <w:pPr>
              <w:pStyle w:val="afff1"/>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380B04" w14:textId="77777777" w:rsidR="0018726B" w:rsidRPr="0018726B" w:rsidRDefault="0018726B" w:rsidP="0018726B">
            <w:pPr>
              <w:pStyle w:val="afff1"/>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BEE842F" w14:textId="620B7909" w:rsidR="00657F1C" w:rsidRPr="0018729E" w:rsidRDefault="0018726B" w:rsidP="0018726B">
            <w:pPr>
              <w:pStyle w:val="afff1"/>
              <w:tabs>
                <w:tab w:val="left" w:pos="354"/>
                <w:tab w:val="left" w:pos="513"/>
              </w:tabs>
              <w:suppressAutoHyphens w:val="0"/>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726B">
              <w:rPr>
                <w:rFonts w:ascii="Times New Roman" w:hAnsi="Times New Roman"/>
                <w:sz w:val="24"/>
                <w:szCs w:val="24"/>
                <w:lang w:val="uk-UA" w:eastAsia="ru-RU"/>
              </w:rPr>
              <w:t>закупівель</w:t>
            </w:r>
            <w:proofErr w:type="spellEnd"/>
            <w:r w:rsidRPr="0018726B">
              <w:rPr>
                <w:rFonts w:ascii="Times New Roman" w:hAnsi="Times New Roman"/>
                <w:sz w:val="24"/>
                <w:szCs w:val="24"/>
                <w:lang w:val="uk-UA" w:eastAsia="ru-RU"/>
              </w:rPr>
              <w:t>.</w:t>
            </w:r>
          </w:p>
        </w:tc>
      </w:tr>
      <w:tr w:rsidR="00ED3744" w:rsidRPr="00E5306A" w14:paraId="7C297423" w14:textId="77777777" w:rsidTr="0018729E">
        <w:trPr>
          <w:trHeight w:val="520"/>
          <w:jc w:val="center"/>
        </w:trPr>
        <w:tc>
          <w:tcPr>
            <w:tcW w:w="576" w:type="dxa"/>
          </w:tcPr>
          <w:p w14:paraId="16E73B96" w14:textId="77777777" w:rsidR="00ED3744" w:rsidRPr="0018729E" w:rsidRDefault="00ED3744" w:rsidP="0018729E">
            <w:pPr>
              <w:widowControl w:val="0"/>
              <w:shd w:val="clear" w:color="auto" w:fill="FFFFFF" w:themeFill="background1"/>
              <w:rPr>
                <w:b/>
                <w:bCs/>
              </w:rPr>
            </w:pPr>
            <w:r w:rsidRPr="0018729E">
              <w:rPr>
                <w:b/>
              </w:rPr>
              <w:t>5</w:t>
            </w:r>
          </w:p>
        </w:tc>
        <w:tc>
          <w:tcPr>
            <w:tcW w:w="2797" w:type="dxa"/>
            <w:shd w:val="clear" w:color="auto" w:fill="auto"/>
          </w:tcPr>
          <w:p w14:paraId="3FE5B95E" w14:textId="77777777"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shd w:val="clear" w:color="auto" w:fill="auto"/>
            <w:vAlign w:val="center"/>
          </w:tcPr>
          <w:p w14:paraId="3637B9C6" w14:textId="77777777" w:rsidR="008F08BE" w:rsidRPr="002A6D11" w:rsidRDefault="008F08BE" w:rsidP="008F08BE">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12DEA9B0" w14:textId="77777777" w:rsidR="008F08BE" w:rsidRPr="002A6D11" w:rsidRDefault="008F08BE" w:rsidP="008F08BE">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2A6D11">
              <w:rPr>
                <w:b/>
                <w:shd w:val="clear" w:color="auto" w:fill="FFFFFF"/>
              </w:rPr>
              <w:t>додатком 2</w:t>
            </w:r>
            <w:r w:rsidRPr="002A6D11">
              <w:rPr>
                <w:shd w:val="clear" w:color="auto" w:fill="FFFFFF"/>
              </w:rPr>
              <w:t xml:space="preserve"> до тендерної документації.</w:t>
            </w:r>
          </w:p>
          <w:p w14:paraId="58101604" w14:textId="032086BB" w:rsidR="00ED3744" w:rsidRPr="0018729E" w:rsidRDefault="008F08BE" w:rsidP="008F08BE">
            <w:pPr>
              <w:widowControl w:val="0"/>
              <w:shd w:val="clear" w:color="auto" w:fill="FFFFFF" w:themeFill="background1"/>
              <w:ind w:firstLine="338"/>
              <w:jc w:val="both"/>
              <w:rPr>
                <w:rFonts w:eastAsia="Times New Roman"/>
                <w:lang w:eastAsia="uk-UA"/>
              </w:rPr>
            </w:pPr>
            <w:r w:rsidRPr="002A6D11">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14:paraId="535429D5" w14:textId="77777777" w:rsidTr="0018729E">
        <w:trPr>
          <w:trHeight w:val="520"/>
          <w:jc w:val="center"/>
        </w:trPr>
        <w:tc>
          <w:tcPr>
            <w:tcW w:w="576" w:type="dxa"/>
            <w:shd w:val="clear" w:color="auto" w:fill="FFFFFF" w:themeFill="background1"/>
          </w:tcPr>
          <w:p w14:paraId="5D595701" w14:textId="77777777" w:rsidR="00ED3744" w:rsidRPr="0018729E" w:rsidRDefault="00ED3744" w:rsidP="0018729E">
            <w:pPr>
              <w:widowControl w:val="0"/>
              <w:shd w:val="clear" w:color="auto" w:fill="FFFFFF" w:themeFill="background1"/>
              <w:rPr>
                <w:rFonts w:eastAsia="Times New Roman"/>
                <w:b/>
                <w:bCs/>
              </w:rPr>
            </w:pPr>
            <w:r w:rsidRPr="0018729E">
              <w:rPr>
                <w:b/>
              </w:rPr>
              <w:lastRenderedPageBreak/>
              <w:t>6</w:t>
            </w:r>
          </w:p>
        </w:tc>
        <w:tc>
          <w:tcPr>
            <w:tcW w:w="2797" w:type="dxa"/>
            <w:shd w:val="clear" w:color="auto" w:fill="FFFFFF" w:themeFill="background1"/>
          </w:tcPr>
          <w:p w14:paraId="476B979B" w14:textId="45E8E2EC" w:rsidR="00ED3744" w:rsidRPr="0018729E" w:rsidRDefault="00B86F05" w:rsidP="0018729E">
            <w:pPr>
              <w:widowControl w:val="0"/>
              <w:shd w:val="clear" w:color="auto" w:fill="FFFFFF" w:themeFill="background1"/>
              <w:rPr>
                <w:rFonts w:eastAsia="Times New Roman"/>
                <w:b/>
                <w:lang w:eastAsia="uk-UA"/>
              </w:rPr>
            </w:pPr>
            <w:r w:rsidRPr="00B86F05">
              <w:rPr>
                <w:b/>
              </w:rPr>
              <w:t xml:space="preserve">Підстави для відмови учаснику в участі у процедурі закупівлі </w:t>
            </w:r>
            <w:r w:rsidR="00ED3744" w:rsidRPr="00B86F05">
              <w:rPr>
                <w:b/>
              </w:rPr>
              <w:t xml:space="preserve">передбачені </w:t>
            </w:r>
            <w:r w:rsidRPr="00B86F05">
              <w:rPr>
                <w:b/>
              </w:rPr>
              <w:t xml:space="preserve">пунктом </w:t>
            </w:r>
            <w:r w:rsidR="00ED3744" w:rsidRPr="00B86F05">
              <w:rPr>
                <w:b/>
              </w:rPr>
              <w:t xml:space="preserve"> </w:t>
            </w:r>
            <w:r w:rsidRPr="00B86F05">
              <w:rPr>
                <w:b/>
              </w:rPr>
              <w:t>4</w:t>
            </w:r>
            <w:r w:rsidR="0018726B">
              <w:rPr>
                <w:b/>
              </w:rPr>
              <w:t>7</w:t>
            </w:r>
            <w:r w:rsidR="00ED3744" w:rsidRPr="00B86F05">
              <w:rPr>
                <w:b/>
              </w:rPr>
              <w:t xml:space="preserve"> </w:t>
            </w:r>
            <w:r w:rsidRPr="00B86F05">
              <w:rPr>
                <w:b/>
              </w:rPr>
              <w:t>Особливостей</w:t>
            </w:r>
          </w:p>
        </w:tc>
        <w:tc>
          <w:tcPr>
            <w:tcW w:w="6370" w:type="dxa"/>
            <w:shd w:val="clear" w:color="auto" w:fill="FFFFFF" w:themeFill="background1"/>
            <w:vAlign w:val="center"/>
          </w:tcPr>
          <w:p w14:paraId="1CF2E27D" w14:textId="77777777" w:rsidR="00C869CE" w:rsidRDefault="00C869CE" w:rsidP="00C869CE">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E7861D" w14:textId="77777777" w:rsidR="00C869CE" w:rsidRDefault="00C869CE" w:rsidP="00C869CE">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10E2EC" w14:textId="77777777" w:rsidR="00C869CE" w:rsidRDefault="00C869CE" w:rsidP="00C869CE">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27DE5027" w14:textId="77777777" w:rsidR="00C869CE" w:rsidRDefault="00C869CE" w:rsidP="00C869CE">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5A889" w14:textId="77777777" w:rsidR="00C869CE" w:rsidRDefault="00C869CE" w:rsidP="00C869CE">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20F445E" w14:textId="77777777" w:rsidR="00C869CE" w:rsidRDefault="00C869CE" w:rsidP="00C869CE">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BEB79F" w14:textId="77777777" w:rsidR="00C869CE" w:rsidRDefault="00C869CE" w:rsidP="00C869CE">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9710B2" w14:textId="77777777" w:rsidR="00C869CE" w:rsidRDefault="00C869CE" w:rsidP="00C869CE">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6876DF" w14:textId="77777777" w:rsidR="00C869CE" w:rsidRDefault="00C869CE" w:rsidP="00C869CE">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5A52CAB" w14:textId="77777777" w:rsidR="00C869CE" w:rsidRDefault="00C869CE" w:rsidP="00C869CE">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AF6612" w14:textId="77777777" w:rsidR="00C869CE" w:rsidRDefault="00C869CE" w:rsidP="00C869CE">
            <w:pPr>
              <w:widowControl w:val="0"/>
              <w:shd w:val="clear" w:color="auto" w:fill="FFFFFF"/>
              <w:jc w:val="both"/>
            </w:pPr>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lastRenderedPageBreak/>
              <w:t>якщо вартість закупівлі товару (товарів), послуги (послуг) або робіт дорівнює чи перевищує 20 млн. гривень (у тому числі за лотом);</w:t>
            </w:r>
          </w:p>
          <w:p w14:paraId="46C95501" w14:textId="77777777" w:rsidR="00145154" w:rsidRPr="00145154" w:rsidRDefault="00C869CE" w:rsidP="00C869CE">
            <w:pPr>
              <w:widowControl w:val="0"/>
              <w:shd w:val="clear" w:color="auto" w:fill="FFFFFF"/>
              <w:jc w:val="both"/>
            </w:pPr>
            <w:r>
              <w:t xml:space="preserve">11) </w:t>
            </w:r>
            <w:r w:rsidR="00145154" w:rsidRPr="00145154">
              <w:rPr>
                <w:rFonts w:eastAsia="Times New Roman"/>
              </w:rPr>
              <w:t xml:space="preserve">учасник процедури закупівлі або кінцевий </w:t>
            </w:r>
            <w:proofErr w:type="spellStart"/>
            <w:r w:rsidR="00145154" w:rsidRPr="00145154">
              <w:rPr>
                <w:rFonts w:eastAsia="Times New Roman"/>
              </w:rPr>
              <w:t>бенефіціарний</w:t>
            </w:r>
            <w:proofErr w:type="spellEnd"/>
            <w:r w:rsidR="00145154" w:rsidRPr="00145154">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45154" w:rsidRPr="00145154">
              <w:rPr>
                <w:rFonts w:eastAsia="Times New Roman"/>
              </w:rPr>
              <w:t>закупівель</w:t>
            </w:r>
            <w:proofErr w:type="spellEnd"/>
            <w:r w:rsidR="00145154" w:rsidRPr="00145154">
              <w:rPr>
                <w:rFonts w:eastAsia="Times New Roman"/>
              </w:rPr>
              <w:t xml:space="preserve"> товарів, робіт і послуг згідно із </w:t>
            </w:r>
            <w:hyperlink r:id="rId10" w:tgtFrame="_blank" w:history="1">
              <w:r w:rsidR="00145154" w:rsidRPr="00145154">
                <w:rPr>
                  <w:rFonts w:eastAsia="Times New Roman"/>
                </w:rPr>
                <w:t>Законом України</w:t>
              </w:r>
            </w:hyperlink>
            <w:r w:rsidR="00145154" w:rsidRPr="00145154">
              <w:rPr>
                <w:rFonts w:eastAsia="Times New Roman"/>
              </w:rPr>
              <w:t> “Про санкції”, крім випадку, коли активи такої особи в установленому законодавством порядку передані в управління АРМА</w:t>
            </w:r>
            <w:r w:rsidR="00145154" w:rsidRPr="00145154">
              <w:t>;</w:t>
            </w:r>
          </w:p>
          <w:p w14:paraId="43E9185A" w14:textId="0A610354" w:rsidR="00C869CE" w:rsidRDefault="00C869CE" w:rsidP="00C869CE">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580E3C" w14:textId="77777777" w:rsidR="00C869CE" w:rsidRDefault="00C869CE" w:rsidP="00C869CE">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B8885D" w14:textId="6D12FF7E" w:rsidR="00AD6631" w:rsidRPr="00AD6631" w:rsidRDefault="00C869CE" w:rsidP="00C869CE">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w:t>
            </w:r>
            <w:r>
              <w:lastRenderedPageBreak/>
              <w:t xml:space="preserve">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w:t>
            </w:r>
            <w:r w:rsidR="000C6773">
              <w:t xml:space="preserve"> </w:t>
            </w:r>
            <w:r>
              <w:t xml:space="preserve">пункту.  </w:t>
            </w:r>
            <w:r w:rsidR="00145154" w:rsidRPr="008A1D0F">
              <w:t xml:space="preserve">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w:t>
            </w:r>
            <w:proofErr w:type="spellStart"/>
            <w:r w:rsidR="00145154" w:rsidRPr="008A1D0F">
              <w:t>закупівель</w:t>
            </w:r>
            <w:proofErr w:type="spellEnd"/>
            <w:r w:rsidR="00145154" w:rsidRPr="008A1D0F">
              <w:t>(в тому числі п.п.11 п.47 Особливостей), Учасник має надати у складі пропозиції окрему довідку у довільній формі щодо відсутності підстав, визначених у пункті 47 Особливостей</w:t>
            </w:r>
            <w:r w:rsidR="00145154" w:rsidRPr="00E05488">
              <w:t xml:space="preserve">. </w:t>
            </w:r>
            <w: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927D6E" w:rsidRPr="00E5306A" w14:paraId="1ABF9F14" w14:textId="77777777" w:rsidTr="0018729E">
        <w:trPr>
          <w:trHeight w:val="520"/>
          <w:jc w:val="center"/>
        </w:trPr>
        <w:tc>
          <w:tcPr>
            <w:tcW w:w="576" w:type="dxa"/>
            <w:shd w:val="clear" w:color="auto" w:fill="FFFFFF" w:themeFill="background1"/>
          </w:tcPr>
          <w:p w14:paraId="5ED5A63F" w14:textId="77777777" w:rsidR="00927D6E" w:rsidRPr="0018729E" w:rsidRDefault="00927D6E" w:rsidP="0018729E">
            <w:pPr>
              <w:widowControl w:val="0"/>
              <w:shd w:val="clear" w:color="auto" w:fill="FFFFFF" w:themeFill="background1"/>
              <w:rPr>
                <w:rFonts w:eastAsia="Times New Roman"/>
                <w:b/>
                <w:bCs/>
              </w:rPr>
            </w:pPr>
            <w:r w:rsidRPr="0018729E">
              <w:rPr>
                <w:b/>
              </w:rPr>
              <w:lastRenderedPageBreak/>
              <w:t>7</w:t>
            </w:r>
          </w:p>
        </w:tc>
        <w:tc>
          <w:tcPr>
            <w:tcW w:w="2797" w:type="dxa"/>
            <w:shd w:val="clear" w:color="auto" w:fill="FFFFFF" w:themeFill="background1"/>
          </w:tcPr>
          <w:p w14:paraId="45579EDF" w14:textId="77777777"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shd w:val="clear" w:color="auto" w:fill="FFFFFF" w:themeFill="background1"/>
            <w:vAlign w:val="center"/>
          </w:tcPr>
          <w:p w14:paraId="4D769EA3" w14:textId="77777777" w:rsidR="00927D6E" w:rsidRPr="0018729E" w:rsidRDefault="00927D6E" w:rsidP="00927D6E">
            <w:pPr>
              <w:pStyle w:val="afff1"/>
              <w:ind w:firstLine="334"/>
              <w:jc w:val="both"/>
              <w:rPr>
                <w:rFonts w:ascii="Times New Roman" w:hAnsi="Times New Roman"/>
                <w:b/>
                <w:sz w:val="24"/>
                <w:szCs w:val="24"/>
                <w:shd w:val="clear" w:color="auto" w:fill="FFD966"/>
                <w:lang w:val="uk-UA" w:eastAsia="ru-RU"/>
              </w:rPr>
            </w:pPr>
            <w:r w:rsidRPr="0018729E">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729E">
              <w:rPr>
                <w:rFonts w:ascii="Times New Roman" w:hAnsi="Times New Roman"/>
                <w:b/>
                <w:sz w:val="24"/>
                <w:szCs w:val="24"/>
                <w:shd w:val="clear" w:color="auto" w:fill="FFFFFF"/>
                <w:lang w:val="uk-UA"/>
              </w:rPr>
              <w:t xml:space="preserve"> </w:t>
            </w:r>
            <w:r w:rsidRPr="0018729E">
              <w:rPr>
                <w:rFonts w:ascii="Times New Roman" w:hAnsi="Times New Roman"/>
                <w:b/>
                <w:sz w:val="24"/>
                <w:szCs w:val="24"/>
                <w:shd w:val="clear" w:color="auto" w:fill="FFFFFF"/>
                <w:lang w:val="uk-UA" w:eastAsia="ru-RU"/>
              </w:rPr>
              <w:t>додатку 3</w:t>
            </w:r>
            <w:r w:rsidRPr="0018729E">
              <w:rPr>
                <w:rFonts w:ascii="Times New Roman" w:hAnsi="Times New Roman"/>
                <w:sz w:val="24"/>
                <w:szCs w:val="24"/>
                <w:shd w:val="clear" w:color="auto" w:fill="FFFFFF"/>
                <w:lang w:val="uk-UA" w:eastAsia="ru-RU"/>
              </w:rPr>
              <w:t xml:space="preserve"> до тендерної документації.</w:t>
            </w:r>
          </w:p>
          <w:p w14:paraId="5AB0B3F2" w14:textId="77777777" w:rsidR="00927D6E" w:rsidRPr="0018729E" w:rsidRDefault="00927D6E" w:rsidP="00927D6E">
            <w:pPr>
              <w:pStyle w:val="afff1"/>
              <w:shd w:val="clear" w:color="auto" w:fill="FFFFFF"/>
              <w:ind w:firstLine="334"/>
              <w:jc w:val="both"/>
              <w:rPr>
                <w:rFonts w:ascii="Times New Roman" w:hAnsi="Times New Roman"/>
                <w:sz w:val="24"/>
                <w:szCs w:val="24"/>
                <w:shd w:val="clear" w:color="auto" w:fill="FFFFFF"/>
                <w:lang w:val="uk-UA" w:eastAsia="ru-RU"/>
              </w:rPr>
            </w:pPr>
            <w:r w:rsidRPr="00B61584">
              <w:rPr>
                <w:rFonts w:ascii="Times New Roman" w:hAnsi="Times New Roman"/>
                <w:sz w:val="24"/>
                <w:szCs w:val="24"/>
                <w:lang w:val="uk-UA" w:eastAsia="ru-RU"/>
              </w:rPr>
              <w:t xml:space="preserve">Учасник </w:t>
            </w:r>
            <w:bookmarkStart w:id="13" w:name="_Hlk149171385"/>
            <w:r w:rsidRPr="00B61584">
              <w:rPr>
                <w:rFonts w:ascii="Times New Roman" w:hAnsi="Times New Roman"/>
                <w:sz w:val="24"/>
                <w:szCs w:val="24"/>
                <w:lang w:val="uk-UA" w:eastAsia="ru-RU"/>
              </w:rPr>
              <w:t>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61584">
              <w:rPr>
                <w:rFonts w:ascii="Times New Roman" w:hAnsi="Times New Roman"/>
                <w:b/>
                <w:sz w:val="24"/>
                <w:szCs w:val="24"/>
                <w:shd w:val="clear" w:color="auto" w:fill="FFFFFF"/>
                <w:lang w:val="uk-UA" w:eastAsia="ru-RU"/>
              </w:rPr>
              <w:t xml:space="preserve"> додатку 3</w:t>
            </w:r>
            <w:r w:rsidRPr="00B61584">
              <w:rPr>
                <w:rFonts w:ascii="Times New Roman" w:hAnsi="Times New Roman"/>
                <w:sz w:val="24"/>
                <w:szCs w:val="24"/>
                <w:lang w:val="uk-UA" w:eastAsia="ru-RU"/>
              </w:rPr>
              <w:t xml:space="preserve"> </w:t>
            </w:r>
            <w:r w:rsidRPr="00B61584">
              <w:rPr>
                <w:rFonts w:ascii="Times New Roman" w:hAnsi="Times New Roman"/>
                <w:sz w:val="24"/>
                <w:szCs w:val="24"/>
                <w:shd w:val="clear" w:color="auto" w:fill="FFFFFF"/>
                <w:lang w:val="uk-UA" w:eastAsia="ru-RU"/>
              </w:rPr>
              <w:t>до тендерної документації.</w:t>
            </w:r>
            <w:bookmarkEnd w:id="13"/>
          </w:p>
          <w:p w14:paraId="47F437DC" w14:textId="77777777" w:rsidR="00927D6E" w:rsidRPr="0018729E" w:rsidRDefault="00927D6E" w:rsidP="009E2AB8">
            <w:pPr>
              <w:pStyle w:val="afff1"/>
              <w:ind w:firstLine="334"/>
              <w:contextualSpacing/>
              <w:jc w:val="both"/>
              <w:rPr>
                <w:rFonts w:ascii="Times New Roman" w:hAnsi="Times New Roman"/>
                <w:sz w:val="24"/>
                <w:szCs w:val="24"/>
                <w:lang w:val="uk-UA" w:eastAsia="ru-RU"/>
              </w:rPr>
            </w:pPr>
            <w:r w:rsidRPr="0018729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7F0FD0CE" w14:textId="77777777" w:rsidR="00927D6E" w:rsidRPr="0018729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4" w:name="n1432"/>
            <w:bookmarkEnd w:id="14"/>
            <w:r w:rsidRPr="0018729E">
              <w:t>;</w:t>
            </w:r>
          </w:p>
          <w:p w14:paraId="1CCA5F88" w14:textId="77777777" w:rsidR="00927D6E" w:rsidRPr="0018729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18729E">
              <w:t xml:space="preserve">на конкретні марку чи виробника або на конкретний процес, що характеризує продукт чи послугу певного </w:t>
            </w:r>
            <w:r w:rsidRPr="0018729E">
              <w:lastRenderedPageBreak/>
              <w:t>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14:paraId="1C228C25" w14:textId="77777777" w:rsidTr="0018729E">
        <w:trPr>
          <w:trHeight w:val="520"/>
          <w:jc w:val="center"/>
        </w:trPr>
        <w:tc>
          <w:tcPr>
            <w:tcW w:w="576" w:type="dxa"/>
            <w:shd w:val="clear" w:color="auto" w:fill="FFFFFF" w:themeFill="background1"/>
          </w:tcPr>
          <w:p w14:paraId="44467E5C" w14:textId="77777777" w:rsidR="00927D6E" w:rsidRPr="0018729E" w:rsidRDefault="00927D6E" w:rsidP="0018729E">
            <w:pPr>
              <w:widowControl w:val="0"/>
              <w:shd w:val="clear" w:color="auto" w:fill="FFFFFF" w:themeFill="background1"/>
              <w:rPr>
                <w:rFonts w:eastAsia="Times New Roman"/>
                <w:b/>
                <w:bCs/>
              </w:rPr>
            </w:pPr>
            <w:r w:rsidRPr="0018729E">
              <w:rPr>
                <w:b/>
              </w:rPr>
              <w:lastRenderedPageBreak/>
              <w:t>8</w:t>
            </w:r>
          </w:p>
        </w:tc>
        <w:tc>
          <w:tcPr>
            <w:tcW w:w="2797" w:type="dxa"/>
            <w:shd w:val="clear" w:color="auto" w:fill="FFFFFF" w:themeFill="background1"/>
          </w:tcPr>
          <w:p w14:paraId="5F6A5CD2" w14:textId="77777777"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shd w:val="clear" w:color="auto" w:fill="FFFFFF" w:themeFill="background1"/>
            <w:vAlign w:val="center"/>
          </w:tcPr>
          <w:p w14:paraId="4153DC40" w14:textId="4C04A681" w:rsidR="00222250" w:rsidRPr="00C7754C" w:rsidRDefault="00222250" w:rsidP="00222250">
            <w:pPr>
              <w:pStyle w:val="afff1"/>
              <w:shd w:val="clear" w:color="auto" w:fill="FFFFFF"/>
              <w:jc w:val="both"/>
              <w:rPr>
                <w:rFonts w:ascii="Times New Roman" w:hAnsi="Times New Roman"/>
                <w:b/>
                <w:sz w:val="24"/>
                <w:szCs w:val="24"/>
                <w:shd w:val="clear" w:color="auto" w:fill="FFD966"/>
                <w:lang w:val="uk-UA"/>
              </w:rPr>
            </w:pPr>
            <w:r w:rsidRPr="00C7754C">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C7754C">
              <w:rPr>
                <w:rFonts w:ascii="Times New Roman" w:hAnsi="Times New Roman"/>
                <w:sz w:val="24"/>
                <w:szCs w:val="24"/>
                <w:shd w:val="clear" w:color="auto" w:fill="FFFFFF"/>
                <w:lang w:val="uk-UA"/>
              </w:rPr>
              <w:t xml:space="preserve"> до тендерної документації.</w:t>
            </w:r>
          </w:p>
          <w:p w14:paraId="4935511A" w14:textId="77777777" w:rsidR="00222250" w:rsidRPr="00C7754C" w:rsidRDefault="00222250" w:rsidP="00222250">
            <w:pPr>
              <w:pStyle w:val="afff1"/>
              <w:ind w:firstLine="291"/>
              <w:jc w:val="both"/>
              <w:rPr>
                <w:rFonts w:ascii="Times New Roman" w:hAnsi="Times New Roman"/>
                <w:sz w:val="24"/>
                <w:szCs w:val="24"/>
                <w:lang w:val="uk-UA"/>
              </w:rPr>
            </w:pPr>
            <w:r w:rsidRPr="00C7754C">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83AA041" w14:textId="6D85E101" w:rsidR="00927D6E" w:rsidRPr="00C7754C" w:rsidRDefault="00222250" w:rsidP="00222250">
            <w:pPr>
              <w:widowControl w:val="0"/>
              <w:ind w:firstLine="338"/>
              <w:jc w:val="both"/>
              <w:rPr>
                <w:rFonts w:eastAsia="Times New Roman"/>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14:paraId="7DFBA97F" w14:textId="77777777" w:rsidTr="0018729E">
        <w:trPr>
          <w:trHeight w:val="520"/>
          <w:jc w:val="center"/>
        </w:trPr>
        <w:tc>
          <w:tcPr>
            <w:tcW w:w="576" w:type="dxa"/>
            <w:shd w:val="clear" w:color="auto" w:fill="FFFFFF" w:themeFill="background1"/>
          </w:tcPr>
          <w:p w14:paraId="7467398F" w14:textId="77777777"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14:paraId="37182626" w14:textId="77777777" w:rsidR="00927D6E" w:rsidRPr="0018729E" w:rsidRDefault="00927D6E" w:rsidP="0018729E">
            <w:pPr>
              <w:pStyle w:val="afff1"/>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14:paraId="347C5BBE" w14:textId="77777777"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shd w:val="clear" w:color="auto" w:fill="FFFFFF" w:themeFill="background1"/>
            <w:vAlign w:val="center"/>
          </w:tcPr>
          <w:p w14:paraId="0474555E" w14:textId="27115A39" w:rsidR="00927D6E" w:rsidRPr="0018729E" w:rsidRDefault="00222250" w:rsidP="00545F53">
            <w:pPr>
              <w:widowControl w:val="0"/>
              <w:shd w:val="clear" w:color="auto" w:fill="FFFFFF" w:themeFill="background1"/>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C377C">
              <w:rPr>
                <w:shd w:val="clear" w:color="auto" w:fill="FFFFFF"/>
              </w:rPr>
              <w:t>оскільки предметом даної закупівлі є товар</w:t>
            </w:r>
          </w:p>
        </w:tc>
      </w:tr>
      <w:tr w:rsidR="00927D6E" w:rsidRPr="00E5306A" w14:paraId="6B4AC6AD" w14:textId="77777777" w:rsidTr="00425462">
        <w:trPr>
          <w:trHeight w:val="520"/>
          <w:jc w:val="center"/>
        </w:trPr>
        <w:tc>
          <w:tcPr>
            <w:tcW w:w="576" w:type="dxa"/>
            <w:shd w:val="clear" w:color="auto" w:fill="FFFFFF" w:themeFill="background1"/>
          </w:tcPr>
          <w:p w14:paraId="3AA26FBD" w14:textId="77777777"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14:paraId="04A57038" w14:textId="77777777"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shd w:val="clear" w:color="auto" w:fill="FFFFFF" w:themeFill="background1"/>
            <w:vAlign w:val="center"/>
          </w:tcPr>
          <w:p w14:paraId="6D15C301" w14:textId="77777777"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76E6F1F3" w14:textId="77777777" w:rsidR="00C869CE" w:rsidRPr="00C869CE" w:rsidRDefault="00C869CE" w:rsidP="00C869CE">
            <w:pPr>
              <w:widowControl w:val="0"/>
              <w:spacing w:after="160" w:line="259" w:lineRule="auto"/>
            </w:pPr>
            <w:r w:rsidRPr="00C869CE">
              <w:t xml:space="preserve">Електронна система </w:t>
            </w:r>
            <w:proofErr w:type="spellStart"/>
            <w:r w:rsidRPr="00C869CE">
              <w:t>закупівель</w:t>
            </w:r>
            <w:proofErr w:type="spellEnd"/>
            <w:r w:rsidRPr="00C869CE">
              <w:t xml:space="preserve"> автоматично формує та надсилає повідомлення учаснику про отримання його тендерної пропозиції із зазначенням дати та часу.</w:t>
            </w:r>
          </w:p>
          <w:p w14:paraId="14DCE965" w14:textId="77777777" w:rsidR="00C869CE" w:rsidRPr="00C869CE" w:rsidRDefault="00C869CE" w:rsidP="00C869CE">
            <w:pPr>
              <w:widowControl w:val="0"/>
              <w:pBdr>
                <w:top w:val="nil"/>
                <w:left w:val="nil"/>
                <w:bottom w:val="nil"/>
                <w:right w:val="nil"/>
                <w:between w:val="nil"/>
              </w:pBdr>
              <w:spacing w:after="160" w:line="259" w:lineRule="auto"/>
            </w:pPr>
            <w:r w:rsidRPr="00C869CE">
              <w:t xml:space="preserve">Тендерні пропозиції після закінчення кінцевого строку їх подання не приймаються електронною системою </w:t>
            </w:r>
            <w:proofErr w:type="spellStart"/>
            <w:r w:rsidRPr="00C869CE">
              <w:t>закупівель</w:t>
            </w:r>
            <w:proofErr w:type="spellEnd"/>
            <w:r w:rsidRPr="00C869CE">
              <w:t>.</w:t>
            </w:r>
          </w:p>
          <w:p w14:paraId="59CEBD8E" w14:textId="4212FA36" w:rsidR="00927D6E" w:rsidRPr="0018729E" w:rsidRDefault="00927D6E" w:rsidP="00545F53">
            <w:pPr>
              <w:widowControl w:val="0"/>
              <w:shd w:val="clear" w:color="auto" w:fill="FFFFFF" w:themeFill="background1"/>
              <w:ind w:firstLine="338"/>
              <w:jc w:val="both"/>
            </w:pPr>
          </w:p>
        </w:tc>
      </w:tr>
      <w:tr w:rsidR="00DD0EF5" w:rsidRPr="00E5306A" w14:paraId="699246EC" w14:textId="77777777" w:rsidTr="0018729E">
        <w:trPr>
          <w:trHeight w:val="463"/>
          <w:jc w:val="center"/>
        </w:trPr>
        <w:tc>
          <w:tcPr>
            <w:tcW w:w="9743" w:type="dxa"/>
            <w:gridSpan w:val="3"/>
            <w:shd w:val="clear" w:color="auto" w:fill="FFFFFF" w:themeFill="background1"/>
            <w:vAlign w:val="center"/>
          </w:tcPr>
          <w:p w14:paraId="2EB4CFBD" w14:textId="77777777" w:rsidR="00DD0EF5" w:rsidRPr="0018729E" w:rsidRDefault="00DD0EF5" w:rsidP="00DD0EF5">
            <w:pPr>
              <w:widowControl w:val="0"/>
              <w:shd w:val="clear" w:color="auto" w:fill="FFFFFF" w:themeFill="background1"/>
              <w:ind w:hanging="23"/>
              <w:jc w:val="center"/>
            </w:pPr>
            <w:bookmarkStart w:id="15" w:name="_Hlk149063283"/>
            <w:r w:rsidRPr="0018729E">
              <w:rPr>
                <w:rFonts w:eastAsia="Times New Roman"/>
                <w:b/>
              </w:rPr>
              <w:t>IV</w:t>
            </w:r>
            <w:bookmarkEnd w:id="15"/>
            <w:r w:rsidRPr="0018729E">
              <w:rPr>
                <w:rFonts w:eastAsia="Times New Roman"/>
                <w:b/>
              </w:rPr>
              <w:t xml:space="preserve">. </w:t>
            </w:r>
            <w:r w:rsidRPr="0018729E">
              <w:rPr>
                <w:rFonts w:eastAsia="Times New Roman"/>
                <w:b/>
                <w:lang w:eastAsia="uk-UA"/>
              </w:rPr>
              <w:t>Подання та розкриття тендерної пропозиції</w:t>
            </w:r>
          </w:p>
        </w:tc>
      </w:tr>
      <w:tr w:rsidR="00927D6E" w:rsidRPr="00E5306A" w14:paraId="3DFAA531" w14:textId="77777777" w:rsidTr="00B61584">
        <w:trPr>
          <w:trHeight w:val="204"/>
          <w:jc w:val="center"/>
        </w:trPr>
        <w:tc>
          <w:tcPr>
            <w:tcW w:w="576" w:type="dxa"/>
            <w:shd w:val="clear" w:color="auto" w:fill="FFFFFF" w:themeFill="background1"/>
          </w:tcPr>
          <w:p w14:paraId="2BB7AD98" w14:textId="77777777" w:rsidR="00927D6E" w:rsidRPr="0018729E" w:rsidRDefault="00927D6E" w:rsidP="00425462">
            <w:pPr>
              <w:widowControl w:val="0"/>
              <w:shd w:val="clear" w:color="auto" w:fill="FFFFFF" w:themeFill="background1"/>
              <w:rPr>
                <w:b/>
                <w:bCs/>
              </w:rPr>
            </w:pPr>
            <w:bookmarkStart w:id="16" w:name="_Hlk149063257"/>
            <w:r w:rsidRPr="0018729E">
              <w:rPr>
                <w:rFonts w:eastAsia="Times New Roman"/>
                <w:b/>
                <w:bCs/>
              </w:rPr>
              <w:t>1</w:t>
            </w:r>
          </w:p>
        </w:tc>
        <w:tc>
          <w:tcPr>
            <w:tcW w:w="2797" w:type="dxa"/>
            <w:shd w:val="clear" w:color="auto" w:fill="FFFFFF" w:themeFill="background1"/>
          </w:tcPr>
          <w:p w14:paraId="408B5C3D" w14:textId="77777777"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shd w:val="clear" w:color="auto" w:fill="FFFFFF" w:themeFill="background1"/>
          </w:tcPr>
          <w:p w14:paraId="3D5E5698" w14:textId="6D24C555" w:rsidR="00927D6E" w:rsidRPr="00A367FA" w:rsidRDefault="00927D6E" w:rsidP="00927D6E">
            <w:pPr>
              <w:widowControl w:val="0"/>
              <w:ind w:firstLine="335"/>
              <w:jc w:val="both"/>
              <w:rPr>
                <w:b/>
              </w:rPr>
            </w:pPr>
            <w:r w:rsidRPr="00B96180">
              <w:rPr>
                <w:rFonts w:eastAsia="Times New Roman"/>
              </w:rPr>
              <w:t>Кінцевий строк подання тендерних пропозицій</w:t>
            </w:r>
            <w:r w:rsidR="008557DF" w:rsidRPr="00B96180">
              <w:rPr>
                <w:rFonts w:eastAsia="Times New Roman"/>
              </w:rPr>
              <w:t xml:space="preserve"> </w:t>
            </w:r>
            <w:r w:rsidR="00D04A30">
              <w:rPr>
                <w:rFonts w:eastAsia="Times New Roman"/>
                <w:b/>
                <w:bCs/>
              </w:rPr>
              <w:t>08</w:t>
            </w:r>
            <w:r w:rsidR="008557DF" w:rsidRPr="00B96180">
              <w:rPr>
                <w:rFonts w:eastAsia="Times New Roman"/>
                <w:b/>
                <w:bCs/>
              </w:rPr>
              <w:t>.</w:t>
            </w:r>
            <w:r w:rsidR="00444B28" w:rsidRPr="00B96180">
              <w:rPr>
                <w:rFonts w:eastAsia="Times New Roman"/>
                <w:b/>
                <w:bCs/>
              </w:rPr>
              <w:t>1</w:t>
            </w:r>
            <w:r w:rsidR="00D04A30">
              <w:rPr>
                <w:rFonts w:eastAsia="Times New Roman"/>
                <w:b/>
                <w:bCs/>
              </w:rPr>
              <w:t>2</w:t>
            </w:r>
            <w:r w:rsidRPr="00B96180">
              <w:rPr>
                <w:rFonts w:eastAsia="Times New Roman"/>
                <w:b/>
                <w:bCs/>
              </w:rPr>
              <w:t>.</w:t>
            </w:r>
            <w:r w:rsidRPr="00B96180">
              <w:rPr>
                <w:rFonts w:eastAsia="Times New Roman"/>
                <w:b/>
              </w:rPr>
              <w:t>202</w:t>
            </w:r>
            <w:r w:rsidR="00966CF9" w:rsidRPr="00B96180">
              <w:rPr>
                <w:rFonts w:eastAsia="Times New Roman"/>
                <w:b/>
              </w:rPr>
              <w:t xml:space="preserve">3 </w:t>
            </w:r>
            <w:r w:rsidR="00785F75" w:rsidRPr="00B96180">
              <w:rPr>
                <w:rFonts w:eastAsia="Times New Roman"/>
                <w:b/>
              </w:rPr>
              <w:t>до </w:t>
            </w:r>
            <w:r w:rsidR="00804AB4" w:rsidRPr="00B96180">
              <w:rPr>
                <w:rFonts w:eastAsia="Times New Roman"/>
                <w:b/>
              </w:rPr>
              <w:t>00</w:t>
            </w:r>
            <w:r w:rsidR="008557DF" w:rsidRPr="00B96180">
              <w:rPr>
                <w:rFonts w:eastAsia="Times New Roman"/>
                <w:b/>
              </w:rPr>
              <w:t xml:space="preserve">:00 </w:t>
            </w:r>
            <w:r w:rsidRPr="00B96180">
              <w:rPr>
                <w:rFonts w:eastAsia="Times New Roman"/>
                <w:b/>
              </w:rPr>
              <w:t xml:space="preserve">год. </w:t>
            </w:r>
            <w:r w:rsidR="00C869CE" w:rsidRPr="00B96180">
              <w:rPr>
                <w:rFonts w:eastAsia="Times New Roman"/>
                <w:b/>
              </w:rPr>
              <w:t xml:space="preserve"> </w:t>
            </w:r>
            <w:r w:rsidRPr="00B96180">
              <w:rPr>
                <w:rFonts w:eastAsia="Times New Roman"/>
                <w:b/>
              </w:rPr>
              <w:t>хв. за київським часом.</w:t>
            </w:r>
          </w:p>
          <w:p w14:paraId="39C965DF" w14:textId="77777777" w:rsidR="00C869CE" w:rsidRPr="00A367FA" w:rsidRDefault="00C869CE" w:rsidP="00C869CE">
            <w:pPr>
              <w:widowControl w:val="0"/>
              <w:spacing w:after="160" w:line="259" w:lineRule="auto"/>
            </w:pPr>
            <w:r w:rsidRPr="00A367FA">
              <w:t>Отримана тендерна пропозиція вноситься автоматично до реєстру отриманих тендерних пропозицій.</w:t>
            </w:r>
          </w:p>
          <w:p w14:paraId="7E55FBFE" w14:textId="77777777" w:rsidR="00C869CE" w:rsidRPr="00A367FA" w:rsidRDefault="00C869CE" w:rsidP="00C869CE">
            <w:pPr>
              <w:widowControl w:val="0"/>
              <w:spacing w:after="160" w:line="259" w:lineRule="auto"/>
            </w:pPr>
            <w:r w:rsidRPr="00A367FA">
              <w:t xml:space="preserve">Електронна система </w:t>
            </w:r>
            <w:proofErr w:type="spellStart"/>
            <w:r w:rsidRPr="00A367FA">
              <w:t>закупівель</w:t>
            </w:r>
            <w:proofErr w:type="spellEnd"/>
            <w:r w:rsidRPr="00A367FA">
              <w:t xml:space="preserve"> автоматично формує та надсилає повідомлення учаснику про отримання його тендерної пропозиції із зазначенням дати та часу.</w:t>
            </w:r>
          </w:p>
          <w:p w14:paraId="672CD52A" w14:textId="1231B7F0" w:rsidR="00927D6E" w:rsidRPr="00A367FA" w:rsidRDefault="00C869CE" w:rsidP="00C869CE">
            <w:pPr>
              <w:widowControl w:val="0"/>
              <w:pBdr>
                <w:top w:val="nil"/>
                <w:left w:val="nil"/>
                <w:bottom w:val="nil"/>
                <w:right w:val="nil"/>
                <w:between w:val="nil"/>
              </w:pBdr>
              <w:spacing w:after="160" w:line="259" w:lineRule="auto"/>
            </w:pPr>
            <w:r w:rsidRPr="00A367FA">
              <w:t xml:space="preserve">Тендерні пропозиції після закінчення кінцевого строку їх подання не приймаються електронною системою </w:t>
            </w:r>
            <w:proofErr w:type="spellStart"/>
            <w:r w:rsidRPr="00A367FA">
              <w:lastRenderedPageBreak/>
              <w:t>закупівель</w:t>
            </w:r>
            <w:proofErr w:type="spellEnd"/>
            <w:r w:rsidRPr="00A367FA">
              <w:t>.</w:t>
            </w:r>
          </w:p>
        </w:tc>
      </w:tr>
      <w:bookmarkEnd w:id="16"/>
      <w:tr w:rsidR="007545C3" w:rsidRPr="00E5306A" w14:paraId="14DFA2B3" w14:textId="77777777" w:rsidTr="00425462">
        <w:trPr>
          <w:trHeight w:val="4747"/>
          <w:jc w:val="center"/>
        </w:trPr>
        <w:tc>
          <w:tcPr>
            <w:tcW w:w="576" w:type="dxa"/>
            <w:shd w:val="clear" w:color="auto" w:fill="FFFFFF" w:themeFill="background1"/>
          </w:tcPr>
          <w:p w14:paraId="53A02915" w14:textId="77777777" w:rsidR="007545C3" w:rsidRPr="0018729E" w:rsidRDefault="007545C3" w:rsidP="007545C3">
            <w:pPr>
              <w:widowControl w:val="0"/>
              <w:shd w:val="clear" w:color="auto" w:fill="FFFFFF" w:themeFill="background1"/>
              <w:rPr>
                <w:b/>
                <w:bCs/>
              </w:rPr>
            </w:pPr>
            <w:r w:rsidRPr="0018729E">
              <w:rPr>
                <w:rFonts w:eastAsia="Times New Roman"/>
                <w:b/>
                <w:bCs/>
              </w:rPr>
              <w:lastRenderedPageBreak/>
              <w:t>2</w:t>
            </w:r>
          </w:p>
        </w:tc>
        <w:tc>
          <w:tcPr>
            <w:tcW w:w="2797" w:type="dxa"/>
            <w:shd w:val="clear" w:color="auto" w:fill="FFFFFF" w:themeFill="background1"/>
          </w:tcPr>
          <w:p w14:paraId="4254F421" w14:textId="77777777"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shd w:val="clear" w:color="auto" w:fill="FFFFFF" w:themeFill="background1"/>
          </w:tcPr>
          <w:p w14:paraId="18AF6C44" w14:textId="77777777" w:rsidR="00C869CE" w:rsidRPr="00C869CE" w:rsidRDefault="00C869CE" w:rsidP="00C869CE">
            <w:pPr>
              <w:shd w:val="clear" w:color="auto" w:fill="FFFFFF"/>
              <w:spacing w:after="160" w:line="259" w:lineRule="auto"/>
              <w:rPr>
                <w:highlight w:val="white"/>
              </w:rPr>
            </w:pPr>
            <w:r w:rsidRPr="00C869CE">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69CE">
              <w:rPr>
                <w:highlight w:val="white"/>
              </w:rPr>
              <w:t>закупівель</w:t>
            </w:r>
            <w:proofErr w:type="spellEnd"/>
            <w:r w:rsidRPr="00C869CE">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869CE">
              <w:rPr>
                <w:highlight w:val="white"/>
              </w:rPr>
              <w:t>закупівель</w:t>
            </w:r>
            <w:proofErr w:type="spellEnd"/>
            <w:r w:rsidRPr="00C869CE">
              <w:rPr>
                <w:highlight w:val="white"/>
              </w:rPr>
              <w:t>.</w:t>
            </w:r>
          </w:p>
          <w:p w14:paraId="1CD922E1" w14:textId="77777777" w:rsidR="00C869CE" w:rsidRPr="00C869CE" w:rsidRDefault="00C869CE" w:rsidP="00C869CE">
            <w:pPr>
              <w:shd w:val="clear" w:color="auto" w:fill="FFFFFF"/>
              <w:spacing w:after="160" w:line="259" w:lineRule="auto"/>
              <w:rPr>
                <w:highlight w:val="white"/>
              </w:rPr>
            </w:pPr>
            <w:r w:rsidRPr="00C869CE">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7FBF6D" w14:textId="511BD1BA" w:rsidR="007545C3" w:rsidRPr="006906C2" w:rsidRDefault="00C869CE" w:rsidP="00C869CE">
            <w:pPr>
              <w:shd w:val="clear" w:color="auto" w:fill="FFFFFF"/>
              <w:ind w:firstLine="193"/>
              <w:jc w:val="both"/>
              <w:rPr>
                <w:rFonts w:eastAsia="Times New Roman"/>
                <w:u w:val="single"/>
                <w:shd w:val="clear" w:color="auto" w:fill="FFFFFF"/>
              </w:rPr>
            </w:pPr>
            <w:r w:rsidRPr="006906C2">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906C2">
                <w:rPr>
                  <w:rFonts w:eastAsia="Times New Roman"/>
                  <w:highlight w:val="white"/>
                </w:rPr>
                <w:t>47</w:t>
              </w:r>
            </w:hyperlink>
            <w:r w:rsidRPr="006906C2">
              <w:rPr>
                <w:rFonts w:eastAsia="Times New Roman"/>
                <w:highlight w:val="white"/>
              </w:rPr>
              <w:t xml:space="preserve"> Особливостей.</w:t>
            </w:r>
          </w:p>
        </w:tc>
      </w:tr>
      <w:tr w:rsidR="00DD0EF5" w:rsidRPr="00E5306A" w14:paraId="33BAF916" w14:textId="77777777" w:rsidTr="00AF3BC4">
        <w:trPr>
          <w:trHeight w:val="642"/>
          <w:jc w:val="center"/>
        </w:trPr>
        <w:tc>
          <w:tcPr>
            <w:tcW w:w="9743" w:type="dxa"/>
            <w:gridSpan w:val="3"/>
            <w:shd w:val="clear" w:color="auto" w:fill="FFFFFF" w:themeFill="background1"/>
            <w:vAlign w:val="center"/>
          </w:tcPr>
          <w:p w14:paraId="6271684B" w14:textId="77777777" w:rsidR="00DD0EF5" w:rsidRPr="0018729E" w:rsidRDefault="00DD0EF5" w:rsidP="00DD0EF5">
            <w:pPr>
              <w:widowControl w:val="0"/>
              <w:shd w:val="clear" w:color="auto" w:fill="FFFFFF" w:themeFill="background1"/>
              <w:jc w:val="center"/>
            </w:pPr>
            <w:r w:rsidRPr="0018729E">
              <w:rPr>
                <w:rFonts w:eastAsia="Times New Roman"/>
                <w:b/>
              </w:rPr>
              <w:t>V. Перелік критеріїв оцінки та методика оцінки тендерних пропозицій</w:t>
            </w:r>
          </w:p>
        </w:tc>
      </w:tr>
      <w:tr w:rsidR="005448F6" w:rsidRPr="00E5306A" w14:paraId="56C154E8" w14:textId="77777777" w:rsidTr="00425462">
        <w:trPr>
          <w:trHeight w:val="467"/>
          <w:jc w:val="center"/>
        </w:trPr>
        <w:tc>
          <w:tcPr>
            <w:tcW w:w="562" w:type="dxa"/>
            <w:shd w:val="clear" w:color="auto" w:fill="FFFFFF" w:themeFill="background1"/>
          </w:tcPr>
          <w:p w14:paraId="26F293CA" w14:textId="77777777" w:rsidR="005448F6" w:rsidRPr="0018729E" w:rsidRDefault="005448F6" w:rsidP="00425462">
            <w:pPr>
              <w:widowControl w:val="0"/>
              <w:shd w:val="clear" w:color="auto" w:fill="FFFFFF" w:themeFill="background1"/>
              <w:rPr>
                <w:rFonts w:eastAsia="Times New Roman"/>
                <w:b/>
              </w:rPr>
            </w:pPr>
            <w:r w:rsidRPr="0018729E">
              <w:rPr>
                <w:rFonts w:eastAsia="Times New Roman"/>
                <w:b/>
              </w:rPr>
              <w:t>1</w:t>
            </w:r>
          </w:p>
        </w:tc>
        <w:tc>
          <w:tcPr>
            <w:tcW w:w="2835" w:type="dxa"/>
            <w:shd w:val="clear" w:color="auto" w:fill="FFFFFF" w:themeFill="background1"/>
          </w:tcPr>
          <w:p w14:paraId="431C7B35" w14:textId="77777777"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4507F083" w14:textId="6E008362" w:rsidR="00D93868" w:rsidRDefault="00CC7CA0" w:rsidP="003B0692">
            <w:pPr>
              <w:autoSpaceDE w:val="0"/>
              <w:autoSpaceDN w:val="0"/>
              <w:adjustRightInd w:val="0"/>
              <w:jc w:val="both"/>
              <w:rPr>
                <w:rFonts w:eastAsia="Times New Roman"/>
                <w:bCs/>
                <w:lang w:eastAsia="uk-UA"/>
              </w:rPr>
            </w:pPr>
            <w:r w:rsidRPr="006906C2">
              <w:rPr>
                <w:highlight w:val="white"/>
              </w:rPr>
              <w:t>Критерії та методика оцінки визначаються відповідно до статті 29 Закону.</w:t>
            </w:r>
            <w:r w:rsidRPr="006906C2">
              <w:t xml:space="preserve"> </w:t>
            </w:r>
            <w:r w:rsidRPr="00E6200A">
              <w:rPr>
                <w:rFonts w:eastAsia="Times New Roman"/>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000C6773">
              <w:rPr>
                <w:rFonts w:eastAsia="Times New Roman"/>
                <w:bCs/>
              </w:rPr>
              <w:t>.</w:t>
            </w:r>
            <w:r w:rsidRPr="00E6200A">
              <w:rPr>
                <w:rFonts w:eastAsia="Times New Roman"/>
                <w:bCs/>
                <w:lang w:eastAsia="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sidRPr="00E6200A">
              <w:rPr>
                <w:rFonts w:eastAsia="Times New Roman"/>
                <w:bCs/>
              </w:rPr>
              <w:t>Найбільш економічно вигідною тендерною пропозицією за результатами оцінки, буде визначена тендерна пропозиція, що має найнижчу ціну.</w:t>
            </w:r>
            <w:r>
              <w:rPr>
                <w:rFonts w:eastAsia="Times New Roman"/>
                <w:bCs/>
              </w:rPr>
              <w:t xml:space="preserve"> </w:t>
            </w:r>
            <w:r w:rsidRPr="00E6200A">
              <w:rPr>
                <w:rFonts w:eastAsia="Times New Roman"/>
                <w:bCs/>
                <w:lang w:eastAsia="uk-UA"/>
              </w:rPr>
              <w:t xml:space="preserve">У зв’язку з застосуванням єдиного критерію оцінки: «Ціна», методика оцінки </w:t>
            </w:r>
            <w:r w:rsidRPr="00E6200A">
              <w:rPr>
                <w:rFonts w:eastAsia="Times New Roman"/>
                <w:bCs/>
                <w:color w:val="000000"/>
                <w:shd w:val="clear" w:color="auto" w:fill="FFFFFA"/>
                <w:lang w:eastAsia="uk-UA"/>
              </w:rPr>
              <w:t>тендерних пропозицій</w:t>
            </w:r>
            <w:r w:rsidRPr="00E6200A">
              <w:rPr>
                <w:rFonts w:eastAsia="Times New Roman"/>
                <w:bCs/>
                <w:lang w:eastAsia="uk-UA"/>
              </w:rPr>
              <w:t xml:space="preserve"> не передбачається.</w:t>
            </w:r>
          </w:p>
          <w:p w14:paraId="056A36B4" w14:textId="35017ADE" w:rsidR="00316FA1" w:rsidRPr="003B0692" w:rsidRDefault="00316FA1" w:rsidP="003B0692">
            <w:pPr>
              <w:autoSpaceDE w:val="0"/>
              <w:autoSpaceDN w:val="0"/>
              <w:adjustRightInd w:val="0"/>
              <w:jc w:val="both"/>
              <w:rPr>
                <w:rFonts w:eastAsia="Times New Roman"/>
                <w:lang w:eastAsia="uk-UA"/>
              </w:rPr>
            </w:pPr>
            <w:r>
              <w:rPr>
                <w:rFonts w:eastAsia="Times New Roman"/>
                <w:bCs/>
                <w:lang w:eastAsia="uk-UA"/>
              </w:rPr>
              <w:t>Розмір мінімального кроку пониження: 0,5%</w:t>
            </w:r>
          </w:p>
        </w:tc>
      </w:tr>
      <w:tr w:rsidR="00F657DD" w:rsidRPr="00E5306A" w14:paraId="63A9E6FE" w14:textId="77777777" w:rsidTr="003D099A">
        <w:trPr>
          <w:trHeight w:val="467"/>
          <w:jc w:val="center"/>
        </w:trPr>
        <w:tc>
          <w:tcPr>
            <w:tcW w:w="562" w:type="dxa"/>
            <w:shd w:val="clear" w:color="auto" w:fill="FFFFFF" w:themeFill="background1"/>
          </w:tcPr>
          <w:p w14:paraId="72FD85D9" w14:textId="15C990F7" w:rsidR="00F657DD" w:rsidRPr="0018729E" w:rsidRDefault="00F657DD" w:rsidP="00F657DD">
            <w:pPr>
              <w:widowControl w:val="0"/>
              <w:shd w:val="clear" w:color="auto" w:fill="FFFFFF" w:themeFill="background1"/>
              <w:rPr>
                <w:rFonts w:eastAsia="Times New Roman"/>
                <w:b/>
              </w:rPr>
            </w:pPr>
            <w:r>
              <w:rPr>
                <w:rFonts w:eastAsia="Times New Roman"/>
                <w:b/>
              </w:rPr>
              <w:t>2</w:t>
            </w:r>
          </w:p>
        </w:tc>
        <w:tc>
          <w:tcPr>
            <w:tcW w:w="2835" w:type="dxa"/>
            <w:shd w:val="clear" w:color="auto" w:fill="FFFFFF" w:themeFill="background1"/>
          </w:tcPr>
          <w:p w14:paraId="0304CAF3" w14:textId="592F51BA"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14:paraId="455CD63F" w14:textId="32796E96" w:rsidR="00CC7CA0" w:rsidRPr="008557DF" w:rsidRDefault="00CC7CA0" w:rsidP="00CC7CA0">
            <w:pPr>
              <w:spacing w:before="150" w:after="150"/>
              <w:jc w:val="both"/>
              <w:rPr>
                <w:rFonts w:eastAsia="Times New Roman"/>
              </w:rPr>
            </w:pPr>
            <w:r w:rsidRPr="008A1D0F">
              <w:rPr>
                <w:rFonts w:eastAsia="Times New Roman"/>
              </w:rPr>
              <w:t xml:space="preserve">У складі тендерної пропозиції учасник </w:t>
            </w:r>
            <w:bookmarkStart w:id="17" w:name="_Hlk135248956"/>
            <w:r w:rsidRPr="008A1D0F">
              <w:rPr>
                <w:rFonts w:eastAsia="Times New Roman"/>
              </w:rPr>
              <w:t xml:space="preserve">надає інформацію в довільній формі </w:t>
            </w:r>
            <w:bookmarkStart w:id="18" w:name="_Hlk149169722"/>
            <w:r w:rsidRPr="008A1D0F">
              <w:rPr>
                <w:rFonts w:eastAsia="Times New Roman"/>
              </w:rPr>
              <w:t>про те, що учасник процедури закупівлі не є:  громадянином Російської Федерації/Республіки Білорусь</w:t>
            </w:r>
            <w:r w:rsidRPr="000C6773">
              <w:rPr>
                <w:rFonts w:eastAsia="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6773">
              <w:rPr>
                <w:rFonts w:eastAsia="Times New Roman"/>
              </w:rPr>
              <w:t>бенефіціарним</w:t>
            </w:r>
            <w:proofErr w:type="spellEnd"/>
            <w:r w:rsidRPr="000C6773">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0C6773">
              <w:rPr>
                <w:rFonts w:eastAsia="Times New Roman"/>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6773">
              <w:rPr>
                <w:rFonts w:eastAsia="Times New Roman"/>
              </w:rPr>
              <w:t>закупівель</w:t>
            </w:r>
            <w:proofErr w:type="spellEnd"/>
            <w:r w:rsidRPr="000C6773">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906C2" w:rsidRPr="000C6773">
              <w:rPr>
                <w:rFonts w:eastAsia="Times New Roman"/>
              </w:rPr>
              <w:t>.</w:t>
            </w:r>
            <w:r w:rsidRPr="000C6773">
              <w:rPr>
                <w:rFonts w:eastAsia="Times New Roman"/>
              </w:rPr>
              <w:t xml:space="preserve"> </w:t>
            </w:r>
            <w:bookmarkEnd w:id="17"/>
            <w:bookmarkEnd w:id="18"/>
            <w:r w:rsidRPr="008A1D0F">
              <w:rPr>
                <w:rFonts w:eastAsia="Times New Roman"/>
              </w:rPr>
              <w:t xml:space="preserve">На підтвердження інформації зазначено у довідці в довільній формі учасник </w:t>
            </w:r>
            <w:bookmarkStart w:id="19" w:name="_Hlk135256167"/>
            <w:r w:rsidRPr="008A1D0F">
              <w:rPr>
                <w:rFonts w:eastAsia="Times New Roman"/>
              </w:rPr>
              <w:t>надає Витяг з Єдиного державного реєстру юридичних осіб, фізичних осіб - підприємців та громадських формувань.</w:t>
            </w:r>
          </w:p>
          <w:bookmarkEnd w:id="19"/>
          <w:p w14:paraId="66C60905" w14:textId="77777777" w:rsidR="00CC7CA0" w:rsidRPr="008557DF" w:rsidRDefault="00CC7CA0" w:rsidP="00CC7CA0">
            <w:pPr>
              <w:spacing w:before="150" w:after="150"/>
              <w:jc w:val="both"/>
              <w:rPr>
                <w:rFonts w:eastAsia="Times New Roman"/>
              </w:rPr>
            </w:pPr>
            <w:r w:rsidRPr="008557DF">
              <w:rPr>
                <w:rFonts w:eastAsia="Times New Roman"/>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proofErr w:type="spellStart"/>
            <w:r w:rsidRPr="008557DF">
              <w:rPr>
                <w:rFonts w:eastAsia="Times New Roman"/>
                <w:color w:val="333333"/>
              </w:rPr>
              <w:t>є</w:t>
            </w:r>
            <w:proofErr w:type="spellEnd"/>
            <w:r w:rsidRPr="008557DF">
              <w:rPr>
                <w:rFonts w:eastAsia="Times New Roman"/>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57DF">
              <w:rPr>
                <w:rFonts w:eastAsia="Times New Roman"/>
                <w:color w:val="333333"/>
              </w:rPr>
              <w:t>бенефіціарним</w:t>
            </w:r>
            <w:proofErr w:type="spellEnd"/>
            <w:r w:rsidRPr="008557DF">
              <w:rPr>
                <w:rFonts w:eastAsia="Times New Roman"/>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57DF">
              <w:rPr>
                <w:rFonts w:eastAsia="Times New Roman"/>
                <w:color w:val="333333"/>
              </w:rPr>
              <w:t>закупівель</w:t>
            </w:r>
            <w:proofErr w:type="spellEnd"/>
            <w:r w:rsidRPr="008557DF">
              <w:rPr>
                <w:rFonts w:eastAsia="Times New Roman"/>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57DF">
              <w:rPr>
                <w:rFonts w:eastAsia="Times New Roman"/>
              </w:rPr>
              <w:t xml:space="preserve">, </w:t>
            </w:r>
            <w:r w:rsidRPr="008557DF">
              <w:rPr>
                <w:rFonts w:eastAsia="Times New Roman"/>
              </w:rPr>
              <w:lastRenderedPageBreak/>
              <w:t>замовник відхиляє такого учасника на підставі підпункту 1 пункту 44 Особливостей.</w:t>
            </w:r>
          </w:p>
          <w:p w14:paraId="312DA328" w14:textId="3ADF5C90" w:rsidR="00F657DD" w:rsidRPr="008557DF" w:rsidRDefault="00CC7CA0" w:rsidP="00CC7CA0">
            <w:pPr>
              <w:spacing w:before="150" w:after="150"/>
              <w:jc w:val="both"/>
              <w:rPr>
                <w:rFonts w:eastAsia="Times New Roman"/>
              </w:rPr>
            </w:pPr>
            <w:r w:rsidRPr="008557DF">
              <w:rPr>
                <w:rFonts w:eastAsia="Times New Roman"/>
              </w:rPr>
              <w:t xml:space="preserve">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57DF">
              <w:rPr>
                <w:rFonts w:eastAsia="Times New Roman"/>
              </w:rPr>
              <w:t>бенефіціарним</w:t>
            </w:r>
            <w:proofErr w:type="spellEnd"/>
            <w:r w:rsidRPr="008557DF">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57DF" w:rsidRPr="008557DF">
              <w:rPr>
                <w:rFonts w:eastAsia="Times New Roman"/>
              </w:rPr>
              <w:t xml:space="preserve">                                                                                          </w:t>
            </w:r>
            <w:r w:rsidRPr="008A1D0F">
              <w:rPr>
                <w:rFonts w:eastAsia="Times New Roman"/>
              </w:rPr>
              <w:t xml:space="preserve">Учасник у складі тендерної пропозиції має надати </w:t>
            </w:r>
            <w:bookmarkStart w:id="20" w:name="_Hlk118918570"/>
            <w:r w:rsidRPr="008A1D0F">
              <w:rPr>
                <w:rFonts w:eastAsia="Times New Roman"/>
              </w:rPr>
              <w:t xml:space="preserve">довідку в довільній формі </w:t>
            </w:r>
            <w:bookmarkStart w:id="21" w:name="_Hlk149169823"/>
            <w:r w:rsidRPr="008A1D0F">
              <w:rPr>
                <w:rFonts w:eastAsia="Times New Roman"/>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21"/>
            <w:r w:rsidRPr="008A1D0F">
              <w:rPr>
                <w:rFonts w:eastAsia="Times New Roman"/>
              </w:rPr>
              <w:t>.</w:t>
            </w:r>
            <w:bookmarkEnd w:id="20"/>
            <w:r w:rsidRPr="008557DF">
              <w:rPr>
                <w:rFonts w:eastAsia="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0B59D62" w14:textId="77777777" w:rsidR="00CC7CA0" w:rsidRPr="008557DF" w:rsidRDefault="00CC7CA0" w:rsidP="00CC7CA0">
            <w:pPr>
              <w:spacing w:before="150" w:after="150"/>
              <w:jc w:val="both"/>
              <w:rPr>
                <w:rFonts w:eastAsia="Times New Roman"/>
              </w:rPr>
            </w:pPr>
            <w:r w:rsidRPr="008557DF">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9EA7C27" w14:textId="0263B450" w:rsidR="00CC7CA0" w:rsidRPr="008557DF" w:rsidRDefault="00CC7CA0" w:rsidP="00CC7CA0">
            <w:pPr>
              <w:spacing w:before="150" w:after="150"/>
              <w:jc w:val="both"/>
              <w:rPr>
                <w:rFonts w:eastAsia="Times New Roman"/>
                <w:color w:val="000000"/>
                <w:shd w:val="solid" w:color="FFFFFF" w:fill="FFFFFF"/>
                <w:lang w:eastAsia="en-US"/>
              </w:rPr>
            </w:pPr>
            <w:r w:rsidRPr="008557DF">
              <w:rPr>
                <w:rFonts w:eastAsia="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F657DD" w:rsidRPr="00E5306A" w14:paraId="125BA888" w14:textId="77777777" w:rsidTr="008E539C">
        <w:trPr>
          <w:trHeight w:val="520"/>
          <w:jc w:val="center"/>
        </w:trPr>
        <w:tc>
          <w:tcPr>
            <w:tcW w:w="9743" w:type="dxa"/>
            <w:gridSpan w:val="3"/>
            <w:shd w:val="clear" w:color="auto" w:fill="FFFFFF" w:themeFill="background1"/>
            <w:vAlign w:val="center"/>
          </w:tcPr>
          <w:p w14:paraId="51E326FD" w14:textId="77777777" w:rsidR="00F657DD" w:rsidRPr="0018729E" w:rsidRDefault="00F657DD" w:rsidP="00F657DD">
            <w:pPr>
              <w:widowControl w:val="0"/>
              <w:shd w:val="clear" w:color="auto" w:fill="FFFFFF" w:themeFill="background1"/>
              <w:jc w:val="center"/>
              <w:rPr>
                <w:rFonts w:eastAsia="Times New Roman"/>
              </w:rPr>
            </w:pPr>
            <w:r w:rsidRPr="0018729E">
              <w:rPr>
                <w:rFonts w:eastAsia="Times New Roman"/>
                <w:b/>
              </w:rPr>
              <w:lastRenderedPageBreak/>
              <w:t>VI. Розгляд та оцінка тендерних пропозицій</w:t>
            </w:r>
          </w:p>
        </w:tc>
      </w:tr>
      <w:tr w:rsidR="00F657DD" w:rsidRPr="00E5306A" w14:paraId="5F60A516" w14:textId="77777777" w:rsidTr="00425462">
        <w:trPr>
          <w:trHeight w:val="416"/>
          <w:jc w:val="center"/>
        </w:trPr>
        <w:tc>
          <w:tcPr>
            <w:tcW w:w="576" w:type="dxa"/>
            <w:shd w:val="clear" w:color="auto" w:fill="auto"/>
          </w:tcPr>
          <w:p w14:paraId="615D1D1B" w14:textId="77777777" w:rsidR="00F657DD" w:rsidRPr="0018729E" w:rsidRDefault="00F657DD" w:rsidP="00F657DD">
            <w:pPr>
              <w:widowControl w:val="0"/>
              <w:shd w:val="clear" w:color="auto" w:fill="FFFFFF" w:themeFill="background1"/>
              <w:rPr>
                <w:rFonts w:eastAsia="Times New Roman"/>
                <w:b/>
                <w:bCs/>
              </w:rPr>
            </w:pPr>
            <w:r w:rsidRPr="0018729E">
              <w:rPr>
                <w:b/>
              </w:rPr>
              <w:t>1</w:t>
            </w:r>
          </w:p>
        </w:tc>
        <w:tc>
          <w:tcPr>
            <w:tcW w:w="2797" w:type="dxa"/>
            <w:shd w:val="clear" w:color="auto" w:fill="auto"/>
          </w:tcPr>
          <w:p w14:paraId="4C327B63" w14:textId="77777777"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shd w:val="clear" w:color="auto" w:fill="auto"/>
            <w:vAlign w:val="center"/>
          </w:tcPr>
          <w:p w14:paraId="3C39F1AD" w14:textId="77777777" w:rsidR="00CC7CA0" w:rsidRPr="006906C2" w:rsidRDefault="00CC7CA0" w:rsidP="006906C2">
            <w:pPr>
              <w:shd w:val="clear" w:color="auto" w:fill="FFFFFF"/>
              <w:spacing w:after="160" w:line="259" w:lineRule="auto"/>
              <w:jc w:val="both"/>
              <w:rPr>
                <w:highlight w:val="white"/>
              </w:rPr>
            </w:pPr>
            <w:bookmarkStart w:id="22" w:name="n1550"/>
            <w:bookmarkEnd w:id="22"/>
            <w:r w:rsidRPr="006906C2">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906C2">
                <w:rPr>
                  <w:highlight w:val="white"/>
                </w:rPr>
                <w:t>шістнадцятої</w:t>
              </w:r>
            </w:hyperlink>
            <w:r w:rsidRPr="006906C2">
              <w:rPr>
                <w:highlight w:val="white"/>
              </w:rPr>
              <w:t xml:space="preserve">, абзаців другого і третього </w:t>
            </w:r>
            <w:r w:rsidRPr="006906C2">
              <w:rPr>
                <w:highlight w:val="white"/>
              </w:rPr>
              <w:lastRenderedPageBreak/>
              <w:t>частини п’ятнадцятої статті 29 Закону не застосовуються) з урахуванням положень пункту 43 Особливостей.</w:t>
            </w:r>
          </w:p>
          <w:p w14:paraId="15F940E2" w14:textId="77777777" w:rsidR="00CC7CA0" w:rsidRPr="006906C2" w:rsidRDefault="00CC7CA0" w:rsidP="006906C2">
            <w:pPr>
              <w:widowControl w:val="0"/>
              <w:spacing w:after="160" w:line="259" w:lineRule="auto"/>
              <w:jc w:val="both"/>
              <w:rPr>
                <w:highlight w:val="white"/>
              </w:rPr>
            </w:pPr>
            <w:r w:rsidRPr="006906C2">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906C2">
              <w:rPr>
                <w:highlight w:val="white"/>
              </w:rPr>
              <w:t>закупівель</w:t>
            </w:r>
            <w:proofErr w:type="spellEnd"/>
            <w:r w:rsidRPr="006906C2">
              <w:rPr>
                <w:highlight w:val="white"/>
              </w:rPr>
              <w:t xml:space="preserve"> відповідно до статті 30 Закону.</w:t>
            </w:r>
          </w:p>
          <w:p w14:paraId="163AE489" w14:textId="77777777" w:rsidR="00CC7CA0" w:rsidRPr="006906C2" w:rsidRDefault="00CC7CA0" w:rsidP="006906C2">
            <w:pPr>
              <w:widowControl w:val="0"/>
              <w:spacing w:after="160" w:line="259" w:lineRule="auto"/>
              <w:jc w:val="both"/>
              <w:rPr>
                <w:highlight w:val="white"/>
              </w:rPr>
            </w:pPr>
            <w:r w:rsidRPr="006906C2">
              <w:rPr>
                <w:highlight w:val="white"/>
              </w:rPr>
              <w:t xml:space="preserve">Оцінка тендерних пропозицій проводиться автоматично електронною системою </w:t>
            </w:r>
            <w:proofErr w:type="spellStart"/>
            <w:r w:rsidRPr="006906C2">
              <w:rPr>
                <w:highlight w:val="white"/>
              </w:rPr>
              <w:t>закупівель</w:t>
            </w:r>
            <w:proofErr w:type="spellEnd"/>
            <w:r w:rsidRPr="006906C2">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5E2BB7" w14:textId="77777777" w:rsidR="00CC7CA0" w:rsidRPr="006906C2" w:rsidRDefault="00CC7CA0" w:rsidP="006906C2">
            <w:pPr>
              <w:widowControl w:val="0"/>
              <w:spacing w:after="160" w:line="259" w:lineRule="auto"/>
              <w:jc w:val="both"/>
              <w:rPr>
                <w:i/>
                <w:highlight w:val="white"/>
              </w:rPr>
            </w:pPr>
            <w:r w:rsidRPr="006906C2">
              <w:rPr>
                <w:i/>
                <w:highlight w:val="white"/>
              </w:rPr>
              <w:t>(у разі якщо подано дві і більше тендерних пропозицій).</w:t>
            </w:r>
          </w:p>
          <w:p w14:paraId="73C00469" w14:textId="77777777" w:rsidR="00CC7CA0" w:rsidRPr="006906C2" w:rsidRDefault="00CC7CA0" w:rsidP="006906C2">
            <w:pPr>
              <w:shd w:val="clear" w:color="auto" w:fill="FFFFFF"/>
              <w:spacing w:after="160" w:line="259" w:lineRule="auto"/>
              <w:jc w:val="both"/>
              <w:rPr>
                <w:highlight w:val="white"/>
              </w:rPr>
            </w:pPr>
            <w:r w:rsidRPr="006906C2">
              <w:rPr>
                <w:highlight w:val="white"/>
              </w:rPr>
              <w:t xml:space="preserve">Якщо була подана одна тендерна пропозиція, електронна система </w:t>
            </w:r>
            <w:proofErr w:type="spellStart"/>
            <w:r w:rsidRPr="006906C2">
              <w:rPr>
                <w:highlight w:val="white"/>
              </w:rPr>
              <w:t>закупівель</w:t>
            </w:r>
            <w:proofErr w:type="spellEnd"/>
            <w:r w:rsidRPr="006906C2">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7636F1" w14:textId="77777777" w:rsidR="00CC7CA0" w:rsidRPr="006906C2" w:rsidRDefault="00CC7CA0" w:rsidP="006906C2">
            <w:pPr>
              <w:spacing w:before="120"/>
              <w:ind w:firstLine="567"/>
              <w:jc w:val="both"/>
              <w:rPr>
                <w:rFonts w:eastAsia="Times New Roman"/>
              </w:rPr>
            </w:pPr>
            <w:r w:rsidRPr="006906C2">
              <w:rPr>
                <w:rFonts w:eastAsia="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906C2">
              <w:rPr>
                <w:rFonts w:eastAsia="Times New Roman"/>
              </w:rPr>
              <w:t>закупівель</w:t>
            </w:r>
            <w:proofErr w:type="spellEnd"/>
            <w:r w:rsidRPr="006906C2">
              <w:rPr>
                <w:rFonts w:eastAsia="Times New Roman"/>
              </w:rPr>
              <w:t xml:space="preserve"> протягом одного дня з дня прийняття відповідного рішення.</w:t>
            </w:r>
          </w:p>
          <w:p w14:paraId="5A1FAF45" w14:textId="77777777" w:rsidR="00CC7CA0" w:rsidRPr="007478E7" w:rsidRDefault="00CC7CA0" w:rsidP="006906C2">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8A1D0F">
              <w:t xml:space="preserve">Щодо таких положень Закону, </w:t>
            </w:r>
            <w:bookmarkStart w:id="23" w:name="_Hlk135249250"/>
            <w:r w:rsidRPr="008A1D0F">
              <w:t>у</w:t>
            </w:r>
            <w:r w:rsidRPr="008A1D0F">
              <w:rPr>
                <w:lang w:eastAsia="en-US"/>
              </w:rPr>
              <w:t xml:space="preserve">часник у складі тендерної пропозиції повинен надати </w:t>
            </w:r>
            <w:bookmarkStart w:id="24" w:name="_Hlk118918742"/>
            <w:r w:rsidRPr="008A1D0F">
              <w:rPr>
                <w:lang w:eastAsia="en-US"/>
              </w:rPr>
              <w:t xml:space="preserve">згоду на </w:t>
            </w:r>
            <w:r w:rsidRPr="008A1D0F">
              <w:rPr>
                <w:lang w:eastAsia="en-US"/>
              </w:rPr>
              <w:lastRenderedPageBreak/>
              <w:t>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23"/>
          <w:bookmarkEnd w:id="24"/>
          <w:p w14:paraId="0C93CB8D" w14:textId="77777777" w:rsidR="00CC7CA0" w:rsidRPr="00E6200A" w:rsidRDefault="00CC7CA0" w:rsidP="00CC7CA0">
            <w:pPr>
              <w:pStyle w:val="rvps2"/>
              <w:shd w:val="clear" w:color="auto" w:fill="FFFFFF"/>
              <w:spacing w:before="0" w:after="0"/>
              <w:ind w:firstLine="335"/>
              <w:jc w:val="both"/>
            </w:pPr>
            <w:r w:rsidRPr="00E6200A">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r>
              <w:rPr>
                <w:shd w:val="solid" w:color="FFFFFF" w:fill="FFFFFF"/>
                <w:lang w:eastAsia="en-US"/>
              </w:rPr>
              <w:t>.</w:t>
            </w:r>
          </w:p>
          <w:p w14:paraId="1CF49FC4" w14:textId="77777777" w:rsidR="00CC7CA0" w:rsidRPr="00E6200A" w:rsidRDefault="00CC7CA0" w:rsidP="00CC7CA0">
            <w:pPr>
              <w:pStyle w:val="rvps2"/>
              <w:shd w:val="clear" w:color="auto" w:fill="FFFFFF"/>
              <w:spacing w:before="0" w:after="0"/>
              <w:ind w:firstLine="335"/>
              <w:jc w:val="both"/>
              <w:rPr>
                <w:lang w:eastAsia="ru-RU"/>
              </w:rPr>
            </w:pPr>
            <w:bookmarkStart w:id="25" w:name="n1551"/>
            <w:bookmarkEnd w:id="25"/>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A1D6E0"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 xml:space="preserve">Замовник та учасники не можуть ініціювати будь-які </w:t>
            </w:r>
            <w:r w:rsidRPr="00E6200A">
              <w:t>переговори</w:t>
            </w:r>
            <w:r w:rsidRPr="00E6200A">
              <w:rPr>
                <w:color w:val="000000"/>
              </w:rPr>
              <w:t xml:space="preserve"> з питань внесення змін до змісту або ціни поданої тендерної пропозиції.</w:t>
            </w:r>
          </w:p>
          <w:p w14:paraId="2EBD43D1"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9691A43" w14:textId="77777777" w:rsidR="00CC7CA0" w:rsidRPr="00E6200A" w:rsidRDefault="00CC7CA0" w:rsidP="00CC7CA0">
            <w:pPr>
              <w:pStyle w:val="rvps2"/>
              <w:shd w:val="clear" w:color="auto" w:fill="FFFFFF"/>
              <w:spacing w:before="0" w:after="0"/>
              <w:ind w:firstLine="335"/>
              <w:jc w:val="both"/>
              <w:rPr>
                <w:shd w:val="clear" w:color="auto" w:fill="FFFFFF"/>
              </w:rPr>
            </w:pPr>
            <w:r w:rsidRPr="00E6200A">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4DD0D3F8" w14:textId="40214D9A" w:rsidR="00F657DD" w:rsidRPr="0018729E" w:rsidRDefault="00CC7CA0" w:rsidP="00CC7CA0">
            <w:pPr>
              <w:pStyle w:val="rvps2"/>
              <w:shd w:val="clear" w:color="auto" w:fill="FFFFFF"/>
              <w:spacing w:before="0" w:after="0"/>
              <w:ind w:firstLine="335"/>
              <w:jc w:val="both"/>
            </w:pPr>
            <w:bookmarkStart w:id="26" w:name="n1552"/>
            <w:bookmarkEnd w:id="26"/>
            <w:r w:rsidRPr="00E6200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14:paraId="69A2D02E" w14:textId="77777777" w:rsidTr="00425462">
        <w:trPr>
          <w:trHeight w:val="520"/>
          <w:jc w:val="center"/>
        </w:trPr>
        <w:tc>
          <w:tcPr>
            <w:tcW w:w="576" w:type="dxa"/>
          </w:tcPr>
          <w:p w14:paraId="19AA2E96"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2</w:t>
            </w:r>
          </w:p>
        </w:tc>
        <w:tc>
          <w:tcPr>
            <w:tcW w:w="2797" w:type="dxa"/>
            <w:shd w:val="clear" w:color="auto" w:fill="auto"/>
          </w:tcPr>
          <w:p w14:paraId="30C9F20E"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shd w:val="clear" w:color="auto" w:fill="auto"/>
            <w:vAlign w:val="center"/>
          </w:tcPr>
          <w:p w14:paraId="6BDBC85F" w14:textId="470BB7C3" w:rsidR="00F657DD" w:rsidRPr="0018729E" w:rsidRDefault="009D39DC" w:rsidP="00F657DD">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39DC">
              <w:t>закупівель</w:t>
            </w:r>
            <w:proofErr w:type="spellEnd"/>
            <w:r w:rsidRPr="009D39DC">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t xml:space="preserve"> </w:t>
            </w:r>
            <w:bookmarkStart w:id="27" w:name="_Hlk149169994"/>
            <w:r w:rsidRPr="008A1D0F">
              <w:t xml:space="preserve">Учасник,  який надав найбільш економічно </w:t>
            </w:r>
            <w:r w:rsidRPr="008A1D0F">
              <w:lastRenderedPageBreak/>
              <w:t>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xml:space="preserve"> </w:t>
            </w:r>
            <w:bookmarkEnd w:id="27"/>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657DD" w:rsidRPr="00E5306A" w14:paraId="3D22871D" w14:textId="77777777" w:rsidTr="00425462">
        <w:trPr>
          <w:trHeight w:val="520"/>
          <w:jc w:val="center"/>
        </w:trPr>
        <w:tc>
          <w:tcPr>
            <w:tcW w:w="576" w:type="dxa"/>
          </w:tcPr>
          <w:p w14:paraId="261975AA" w14:textId="77777777" w:rsidR="00F657DD" w:rsidRPr="0018729E" w:rsidRDefault="00F657DD" w:rsidP="00F657DD">
            <w:pPr>
              <w:widowControl w:val="0"/>
              <w:shd w:val="clear" w:color="auto" w:fill="FFFFFF" w:themeFill="background1"/>
              <w:rPr>
                <w:b/>
                <w:bCs/>
              </w:rPr>
            </w:pPr>
            <w:r w:rsidRPr="0018729E">
              <w:rPr>
                <w:b/>
              </w:rPr>
              <w:lastRenderedPageBreak/>
              <w:t>3</w:t>
            </w:r>
          </w:p>
        </w:tc>
        <w:tc>
          <w:tcPr>
            <w:tcW w:w="2797" w:type="dxa"/>
            <w:shd w:val="clear" w:color="auto" w:fill="auto"/>
          </w:tcPr>
          <w:p w14:paraId="39C3C563" w14:textId="77777777" w:rsidR="00F657DD" w:rsidRPr="0018729E" w:rsidRDefault="00F657DD" w:rsidP="00F657DD">
            <w:pPr>
              <w:widowControl w:val="0"/>
              <w:shd w:val="clear" w:color="auto" w:fill="FFFFFF" w:themeFill="background1"/>
              <w:rPr>
                <w:b/>
                <w:bCs/>
              </w:rPr>
            </w:pPr>
            <w:r w:rsidRPr="0018729E">
              <w:rPr>
                <w:rFonts w:eastAsia="Times New Roman"/>
                <w:b/>
              </w:rPr>
              <w:t xml:space="preserve">Виправлення учасником </w:t>
            </w:r>
            <w:proofErr w:type="spellStart"/>
            <w:r w:rsidRPr="0018729E">
              <w:rPr>
                <w:rFonts w:eastAsia="Times New Roman"/>
                <w:b/>
              </w:rPr>
              <w:t>невідповідностей</w:t>
            </w:r>
            <w:proofErr w:type="spellEnd"/>
            <w:r w:rsidRPr="0018729E">
              <w:rPr>
                <w:rFonts w:eastAsia="Times New Roman"/>
                <w:b/>
              </w:rPr>
              <w:t xml:space="preserve"> в інформації та/або документах</w:t>
            </w:r>
          </w:p>
        </w:tc>
        <w:tc>
          <w:tcPr>
            <w:tcW w:w="6370" w:type="dxa"/>
            <w:shd w:val="clear" w:color="auto" w:fill="auto"/>
            <w:vAlign w:val="center"/>
          </w:tcPr>
          <w:p w14:paraId="5D1B2F39" w14:textId="77777777" w:rsidR="009D39DC" w:rsidRPr="00DE2524" w:rsidRDefault="009D39DC" w:rsidP="009D39DC">
            <w:pPr>
              <w:keepNext/>
              <w:shd w:val="clear" w:color="auto" w:fill="FFFFFF"/>
              <w:spacing w:after="160" w:line="259" w:lineRule="auto"/>
              <w:jc w:val="both"/>
              <w:rPr>
                <w:highlight w:val="white"/>
              </w:rPr>
            </w:pPr>
            <w:r w:rsidRPr="00DE252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2524">
              <w:rPr>
                <w:highlight w:val="white"/>
              </w:rPr>
              <w:t>невідповідностей</w:t>
            </w:r>
            <w:proofErr w:type="spellEnd"/>
            <w:r w:rsidRPr="00DE2524">
              <w:rPr>
                <w:highlight w:val="white"/>
              </w:rPr>
              <w:t xml:space="preserve"> в електронній системі </w:t>
            </w:r>
            <w:proofErr w:type="spellStart"/>
            <w:r w:rsidRPr="00DE2524">
              <w:rPr>
                <w:highlight w:val="white"/>
              </w:rPr>
              <w:t>закупівель</w:t>
            </w:r>
            <w:proofErr w:type="spellEnd"/>
            <w:r w:rsidRPr="00DE2524">
              <w:rPr>
                <w:highlight w:val="white"/>
              </w:rPr>
              <w:t>.</w:t>
            </w:r>
          </w:p>
          <w:p w14:paraId="76EF8A93" w14:textId="77777777" w:rsidR="009D39DC" w:rsidRPr="00DE2524" w:rsidRDefault="009D39DC" w:rsidP="009D39DC">
            <w:pPr>
              <w:spacing w:after="160" w:line="259" w:lineRule="auto"/>
              <w:jc w:val="both"/>
              <w:rPr>
                <w:highlight w:val="white"/>
              </w:rPr>
            </w:pPr>
            <w:r w:rsidRPr="00DE252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A426AE" w14:textId="77777777" w:rsidR="009D39DC" w:rsidRPr="00DE2524" w:rsidRDefault="009D39DC" w:rsidP="009D39DC">
            <w:pPr>
              <w:spacing w:after="160" w:line="259" w:lineRule="auto"/>
              <w:jc w:val="both"/>
              <w:rPr>
                <w:strike/>
                <w:highlight w:val="white"/>
              </w:rPr>
            </w:pPr>
            <w:r w:rsidRPr="00DE252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2524">
              <w:rPr>
                <w:highlight w:val="white"/>
              </w:rPr>
              <w:t>невідповідностей</w:t>
            </w:r>
            <w:proofErr w:type="spellEnd"/>
            <w:r w:rsidRPr="00DE252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05C9FC" w14:textId="775DF3FD" w:rsidR="00F657DD" w:rsidRPr="00ED366E" w:rsidRDefault="009D39DC" w:rsidP="009D39DC">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2524">
              <w:t>закупівель</w:t>
            </w:r>
            <w:proofErr w:type="spellEnd"/>
            <w:r w:rsidRPr="00DE2524">
              <w:t xml:space="preserve"> уточнених або нових документів в електронній системі </w:t>
            </w:r>
            <w:proofErr w:type="spellStart"/>
            <w:r w:rsidRPr="00DE2524">
              <w:lastRenderedPageBreak/>
              <w:t>закупівель</w:t>
            </w:r>
            <w:proofErr w:type="spellEnd"/>
            <w:r w:rsidRPr="00DE2524">
              <w:t xml:space="preserve"> </w:t>
            </w:r>
            <w:r w:rsidRPr="00DE2524">
              <w:rPr>
                <w:b/>
                <w:i/>
              </w:rPr>
              <w:t>протягом 24 годин</w:t>
            </w:r>
            <w:r w:rsidRPr="00DE2524">
              <w:t xml:space="preserve"> з моменту розміщення замовником в електронній системі </w:t>
            </w:r>
            <w:proofErr w:type="spellStart"/>
            <w:r w:rsidRPr="00DE2524">
              <w:t>закупівель</w:t>
            </w:r>
            <w:proofErr w:type="spellEnd"/>
            <w:r w:rsidRPr="00DE2524">
              <w:t xml:space="preserve"> повідомлення з вимогою про усунення таких </w:t>
            </w:r>
            <w:proofErr w:type="spellStart"/>
            <w:r w:rsidRPr="00DE2524">
              <w:t>невідповідностей</w:t>
            </w:r>
            <w:proofErr w:type="spellEnd"/>
            <w:r w:rsidRPr="00DE2524">
              <w:t xml:space="preserve">.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DE2524">
              <w:rPr>
                <w:highlight w:val="white"/>
              </w:rPr>
              <w:t xml:space="preserve">лених </w:t>
            </w:r>
            <w:proofErr w:type="spellStart"/>
            <w:r w:rsidRPr="00DE2524">
              <w:rPr>
                <w:highlight w:val="white"/>
              </w:rPr>
              <w:t>невідповідностей</w:t>
            </w:r>
            <w:proofErr w:type="spellEnd"/>
            <w:r>
              <w:t>.</w:t>
            </w:r>
          </w:p>
        </w:tc>
      </w:tr>
      <w:tr w:rsidR="00F657DD" w:rsidRPr="00E5306A" w14:paraId="4C8C0D48" w14:textId="77777777" w:rsidTr="00425462">
        <w:trPr>
          <w:trHeight w:val="520"/>
          <w:jc w:val="center"/>
        </w:trPr>
        <w:tc>
          <w:tcPr>
            <w:tcW w:w="576" w:type="dxa"/>
          </w:tcPr>
          <w:p w14:paraId="70A630B5" w14:textId="77777777" w:rsidR="00F657DD" w:rsidRPr="0018729E" w:rsidRDefault="00F657DD" w:rsidP="00F657DD">
            <w:pPr>
              <w:widowControl w:val="0"/>
              <w:shd w:val="clear" w:color="auto" w:fill="FFFFFF" w:themeFill="background1"/>
              <w:rPr>
                <w:b/>
                <w:bCs/>
              </w:rPr>
            </w:pPr>
            <w:r w:rsidRPr="0018729E">
              <w:rPr>
                <w:b/>
              </w:rPr>
              <w:lastRenderedPageBreak/>
              <w:t>4</w:t>
            </w:r>
          </w:p>
        </w:tc>
        <w:tc>
          <w:tcPr>
            <w:tcW w:w="2797" w:type="dxa"/>
            <w:shd w:val="clear" w:color="auto" w:fill="auto"/>
          </w:tcPr>
          <w:p w14:paraId="32A79367" w14:textId="77777777"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shd w:val="clear" w:color="auto" w:fill="auto"/>
            <w:vAlign w:val="center"/>
          </w:tcPr>
          <w:p w14:paraId="61CEB5CD" w14:textId="77777777" w:rsidR="00F657DD" w:rsidRPr="0018729E" w:rsidRDefault="00F657DD" w:rsidP="00F657DD">
            <w:pPr>
              <w:pStyle w:val="rvps2"/>
              <w:spacing w:before="0" w:after="0"/>
              <w:ind w:firstLine="335"/>
              <w:jc w:val="both"/>
              <w:textAlignment w:val="baseline"/>
              <w:rPr>
                <w:b/>
                <w:color w:val="000000"/>
              </w:rPr>
            </w:pPr>
            <w:bookmarkStart w:id="28" w:name="26in1rg" w:colFirst="0" w:colLast="0"/>
            <w:bookmarkEnd w:id="28"/>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2215C14" w14:textId="77777777"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64D6469A" w14:textId="32AFD05D" w:rsidR="00F657DD" w:rsidRPr="0018729E" w:rsidRDefault="00F657DD" w:rsidP="00F657DD">
            <w:pPr>
              <w:pStyle w:val="ac"/>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t xml:space="preserve"> </w:t>
            </w:r>
            <w:r w:rsidR="00733B66" w:rsidRPr="000A2C1C">
              <w:t>(приклади)</w:t>
            </w:r>
            <w:r w:rsidRPr="000A2C1C">
              <w:t>:</w:t>
            </w:r>
          </w:p>
          <w:p w14:paraId="0B5F6BE6" w14:textId="77777777" w:rsidR="00F657DD" w:rsidRPr="0018729E" w:rsidRDefault="00F657DD" w:rsidP="00F657DD">
            <w:pPr>
              <w:pStyle w:val="ac"/>
              <w:numPr>
                <w:ilvl w:val="0"/>
                <w:numId w:val="2"/>
              </w:numPr>
              <w:spacing w:before="0" w:beforeAutospacing="0" w:after="0" w:afterAutospacing="0"/>
              <w:ind w:left="9" w:firstLine="467"/>
              <w:jc w:val="both"/>
            </w:pPr>
            <w:r w:rsidRPr="0018729E">
              <w:t>уживання великої літери;</w:t>
            </w:r>
          </w:p>
          <w:p w14:paraId="66BB03E2" w14:textId="77777777" w:rsidR="00F657DD" w:rsidRPr="0018729E" w:rsidRDefault="00F657DD" w:rsidP="00F657DD">
            <w:pPr>
              <w:pStyle w:val="ac"/>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14:paraId="2F90F12F" w14:textId="77777777" w:rsidR="00F657DD" w:rsidRPr="0018729E" w:rsidRDefault="00F657DD" w:rsidP="00F657DD">
            <w:pPr>
              <w:pStyle w:val="ac"/>
              <w:numPr>
                <w:ilvl w:val="0"/>
                <w:numId w:val="2"/>
              </w:numPr>
              <w:spacing w:before="0" w:beforeAutospacing="0" w:after="0" w:afterAutospacing="0"/>
              <w:ind w:left="9" w:firstLine="467"/>
              <w:jc w:val="both"/>
            </w:pPr>
            <w:r w:rsidRPr="0018729E">
              <w:t xml:space="preserve">використання слова або </w:t>
            </w:r>
            <w:proofErr w:type="spellStart"/>
            <w:r w:rsidRPr="0018729E">
              <w:t>мовного</w:t>
            </w:r>
            <w:proofErr w:type="spellEnd"/>
            <w:r w:rsidRPr="0018729E">
              <w:t xml:space="preserve"> звороту, запозичених з іншої мови;</w:t>
            </w:r>
          </w:p>
          <w:p w14:paraId="66816A1E" w14:textId="77777777" w:rsidR="00F657DD" w:rsidRPr="0018729E" w:rsidRDefault="00F657DD" w:rsidP="00F657DD">
            <w:pPr>
              <w:pStyle w:val="ac"/>
              <w:numPr>
                <w:ilvl w:val="0"/>
                <w:numId w:val="2"/>
              </w:numPr>
              <w:spacing w:before="0" w:beforeAutospacing="0" w:after="0" w:afterAutospacing="0"/>
              <w:ind w:left="9" w:firstLine="467"/>
              <w:jc w:val="both"/>
            </w:pPr>
            <w:r w:rsidRPr="0018729E">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729E">
              <w:t>закупівель</w:t>
            </w:r>
            <w:proofErr w:type="spellEnd"/>
            <w:r w:rsidRPr="0018729E">
              <w:t xml:space="preserve"> та/або унікального номера повідомлення про намір укласти договір про закупівлю - помилка в цифрах;</w:t>
            </w:r>
          </w:p>
          <w:p w14:paraId="0DD0FD22" w14:textId="77777777" w:rsidR="00F657DD" w:rsidRPr="0018729E" w:rsidRDefault="00F657DD" w:rsidP="00F657DD">
            <w:pPr>
              <w:pStyle w:val="ac"/>
              <w:numPr>
                <w:ilvl w:val="0"/>
                <w:numId w:val="2"/>
              </w:numPr>
              <w:spacing w:before="0" w:beforeAutospacing="0" w:after="0" w:afterAutospacing="0"/>
              <w:ind w:left="9" w:firstLine="467"/>
              <w:jc w:val="both"/>
            </w:pPr>
            <w:r w:rsidRPr="0018729E">
              <w:t>застосування правил переносу частини слова з рядка в рядок;</w:t>
            </w:r>
          </w:p>
          <w:p w14:paraId="258BBAF9" w14:textId="77777777" w:rsidR="00F657DD" w:rsidRPr="0018729E" w:rsidRDefault="00F657DD" w:rsidP="00F657DD">
            <w:pPr>
              <w:pStyle w:val="ac"/>
              <w:numPr>
                <w:ilvl w:val="0"/>
                <w:numId w:val="2"/>
              </w:numPr>
              <w:spacing w:before="0" w:beforeAutospacing="0" w:after="0" w:afterAutospacing="0"/>
              <w:ind w:left="9" w:firstLine="467"/>
              <w:jc w:val="both"/>
            </w:pPr>
            <w:r w:rsidRPr="0018729E">
              <w:t>написання слів разом та/або окремо, та/або через дефіс;</w:t>
            </w:r>
          </w:p>
          <w:p w14:paraId="7C90B014" w14:textId="77777777" w:rsidR="00F657DD" w:rsidRPr="0018729E" w:rsidRDefault="00F657DD" w:rsidP="00F657DD">
            <w:pPr>
              <w:pStyle w:val="ac"/>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FF65C" w14:textId="77777777" w:rsidR="00F657DD" w:rsidRPr="0018729E" w:rsidRDefault="00F657DD" w:rsidP="00F657DD">
            <w:pPr>
              <w:pStyle w:val="ac"/>
              <w:spacing w:before="0" w:beforeAutospacing="0" w:after="0" w:afterAutospacing="0"/>
              <w:ind w:firstLine="335"/>
              <w:jc w:val="both"/>
              <w:rPr>
                <w:rFonts w:eastAsia="Calibri"/>
                <w:lang w:eastAsia="en-US"/>
              </w:rPr>
            </w:pPr>
            <w:r w:rsidRPr="0018729E">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w:t>
            </w:r>
            <w:proofErr w:type="spellStart"/>
            <w:r w:rsidRPr="0018729E">
              <w:rPr>
                <w:rFonts w:eastAsia="Calibri"/>
                <w:lang w:eastAsia="en-US"/>
              </w:rPr>
              <w:t>ненадається</w:t>
            </w:r>
            <w:proofErr w:type="spellEnd"/>
            <w:r w:rsidRPr="0018729E">
              <w:rPr>
                <w:rFonts w:eastAsia="Calibri"/>
                <w:lang w:eastAsia="en-US"/>
              </w:rPr>
              <w:t>» замість «не надається».</w:t>
            </w:r>
          </w:p>
          <w:p w14:paraId="7FC65373" w14:textId="77777777" w:rsidR="00733B66" w:rsidRDefault="00F657DD" w:rsidP="00F657DD">
            <w:pPr>
              <w:pStyle w:val="ac"/>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405B1471" w14:textId="25C15A41" w:rsidR="00F657DD" w:rsidRPr="0018729E" w:rsidRDefault="00F657DD" w:rsidP="00F657DD">
            <w:pPr>
              <w:pStyle w:val="ac"/>
              <w:spacing w:before="0" w:beforeAutospacing="0" w:after="0" w:afterAutospacing="0"/>
              <w:ind w:firstLine="335"/>
              <w:jc w:val="both"/>
              <w:rPr>
                <w:bCs/>
                <w:color w:val="000000"/>
              </w:rPr>
            </w:pPr>
            <w:r w:rsidRPr="0018729E">
              <w:rPr>
                <w:bCs/>
                <w:color w:val="000000"/>
              </w:rPr>
              <w:t xml:space="preserve">Приклад: учасником у складі тендерної пропозиції подано документ з назвою «Довідка у довільній формі» </w:t>
            </w:r>
            <w:r w:rsidRPr="0018729E">
              <w:rPr>
                <w:bCs/>
                <w:color w:val="000000"/>
              </w:rPr>
              <w:lastRenderedPageBreak/>
              <w:t>замість «Інформація у довільній формі», «Лист» замість «Лист- роз’яснення»</w:t>
            </w:r>
            <w:r w:rsidR="00733B66">
              <w:rPr>
                <w:bCs/>
                <w:color w:val="000000"/>
              </w:rPr>
              <w:t xml:space="preserve"> </w:t>
            </w:r>
            <w:r w:rsidR="00733B66" w:rsidRPr="000A2C1C">
              <w:rPr>
                <w:bCs/>
                <w:color w:val="000000"/>
              </w:rPr>
              <w:t>тощо</w:t>
            </w:r>
            <w:r w:rsidRPr="000A2C1C">
              <w:rPr>
                <w:bCs/>
                <w:color w:val="000000"/>
              </w:rPr>
              <w:t>.</w:t>
            </w:r>
          </w:p>
          <w:p w14:paraId="012C17E9" w14:textId="77777777" w:rsidR="00F657DD" w:rsidRPr="0018729E" w:rsidRDefault="00F657DD" w:rsidP="00F657DD">
            <w:pPr>
              <w:pStyle w:val="ac"/>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14:paraId="139DE57E" w14:textId="77777777" w:rsidR="00F657DD" w:rsidRPr="0018729E" w:rsidRDefault="00F657DD" w:rsidP="00F657DD">
            <w:pPr>
              <w:pStyle w:val="ac"/>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B79CDD2" w14:textId="77777777" w:rsidR="00F657DD" w:rsidRPr="0018729E" w:rsidRDefault="00F657DD" w:rsidP="00F657DD">
            <w:pPr>
              <w:pStyle w:val="ac"/>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AD9B55C" w14:textId="77777777" w:rsidR="00F657DD" w:rsidRPr="0018729E" w:rsidRDefault="00F657DD" w:rsidP="00F657DD">
            <w:pPr>
              <w:pStyle w:val="ac"/>
              <w:spacing w:before="0" w:beforeAutospacing="0" w:after="0" w:afterAutospacing="0"/>
              <w:ind w:firstLine="335"/>
              <w:jc w:val="both"/>
            </w:pPr>
            <w:r w:rsidRPr="0018729E">
              <w:t>7) Подання документа (документів) учасником у складі тендерної пропозиції, що складений у довільній формі та не містить вихідного номера.</w:t>
            </w:r>
          </w:p>
          <w:p w14:paraId="0D0F783C" w14:textId="77777777" w:rsidR="00F657DD" w:rsidRPr="0018729E" w:rsidRDefault="00F657DD" w:rsidP="00F657DD">
            <w:pPr>
              <w:pStyle w:val="ac"/>
              <w:spacing w:before="0" w:beforeAutospacing="0" w:after="0" w:afterAutospacing="0"/>
              <w:ind w:firstLine="335"/>
              <w:jc w:val="both"/>
            </w:pPr>
            <w:r w:rsidRPr="0018729E">
              <w:t>8) Подання документа учасником у складі тендерної пропозиції, що є сканованою копією оригіналу документа/електронного документа.</w:t>
            </w:r>
          </w:p>
          <w:p w14:paraId="25843D96" w14:textId="77777777" w:rsidR="00F657DD" w:rsidRPr="0018729E" w:rsidRDefault="00F657DD" w:rsidP="00F657DD">
            <w:pPr>
              <w:pStyle w:val="ac"/>
              <w:spacing w:before="0" w:beforeAutospacing="0" w:after="0" w:afterAutospacing="0"/>
              <w:ind w:firstLine="335"/>
              <w:jc w:val="both"/>
            </w:pPr>
            <w:r w:rsidRPr="0018729E">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3B6846" w14:textId="77777777" w:rsidR="00F657DD" w:rsidRPr="0018729E" w:rsidRDefault="00F657DD" w:rsidP="00F657DD">
            <w:pPr>
              <w:pStyle w:val="ac"/>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C3BE4" w14:textId="77777777" w:rsidR="00F657DD" w:rsidRPr="0018729E" w:rsidRDefault="00F657DD" w:rsidP="00F657DD">
            <w:pPr>
              <w:pStyle w:val="ac"/>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15327A57" w14:textId="2005C5E8" w:rsidR="00F657DD" w:rsidRPr="006C2D46" w:rsidRDefault="00F657DD" w:rsidP="00785788">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7F7D2C">
              <w:t xml:space="preserve"> </w:t>
            </w:r>
          </w:p>
        </w:tc>
      </w:tr>
      <w:tr w:rsidR="00F657DD" w:rsidRPr="00E5306A" w14:paraId="1326C38E" w14:textId="77777777" w:rsidTr="003D099A">
        <w:trPr>
          <w:trHeight w:val="520"/>
          <w:jc w:val="center"/>
        </w:trPr>
        <w:tc>
          <w:tcPr>
            <w:tcW w:w="576" w:type="dxa"/>
          </w:tcPr>
          <w:p w14:paraId="33E66D68" w14:textId="77777777" w:rsidR="00F657DD" w:rsidRPr="00733B66" w:rsidRDefault="00F657DD" w:rsidP="00F657DD">
            <w:pPr>
              <w:widowControl w:val="0"/>
              <w:shd w:val="clear" w:color="auto" w:fill="FFFFFF" w:themeFill="background1"/>
              <w:rPr>
                <w:rFonts w:eastAsia="Times New Roman"/>
                <w:b/>
                <w:bCs/>
              </w:rPr>
            </w:pPr>
            <w:r w:rsidRPr="00733B66">
              <w:rPr>
                <w:b/>
              </w:rPr>
              <w:lastRenderedPageBreak/>
              <w:t>5</w:t>
            </w:r>
          </w:p>
        </w:tc>
        <w:tc>
          <w:tcPr>
            <w:tcW w:w="2797" w:type="dxa"/>
            <w:shd w:val="clear" w:color="auto" w:fill="auto"/>
          </w:tcPr>
          <w:p w14:paraId="29FFF7FD" w14:textId="77777777"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shd w:val="clear" w:color="auto" w:fill="auto"/>
          </w:tcPr>
          <w:p w14:paraId="3250ED23" w14:textId="77777777" w:rsidR="009D39DC" w:rsidRPr="009D39DC" w:rsidRDefault="009D39DC" w:rsidP="009D39DC">
            <w:pPr>
              <w:spacing w:after="160" w:line="259" w:lineRule="auto"/>
              <w:rPr>
                <w:b/>
                <w:i/>
                <w:highlight w:val="white"/>
              </w:rPr>
            </w:pPr>
            <w:r w:rsidRPr="009D39DC">
              <w:rPr>
                <w:b/>
                <w:i/>
                <w:highlight w:val="white"/>
              </w:rPr>
              <w:t xml:space="preserve">Замовник відхиляє тендерну пропозицію із зазначенням аргументації в електронній системі </w:t>
            </w:r>
            <w:proofErr w:type="spellStart"/>
            <w:r w:rsidRPr="009D39DC">
              <w:rPr>
                <w:b/>
                <w:i/>
                <w:highlight w:val="white"/>
              </w:rPr>
              <w:t>закупівель</w:t>
            </w:r>
            <w:proofErr w:type="spellEnd"/>
            <w:r w:rsidRPr="009D39DC">
              <w:rPr>
                <w:b/>
                <w:i/>
                <w:highlight w:val="white"/>
              </w:rPr>
              <w:t xml:space="preserve"> у разі, коли:</w:t>
            </w:r>
          </w:p>
          <w:p w14:paraId="0BF73F3C"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1) учасник процедури закупівлі:</w:t>
            </w:r>
          </w:p>
          <w:p w14:paraId="27418C8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підпадає під підстави, встановлені пунктом 47 цих особливостей;</w:t>
            </w:r>
          </w:p>
          <w:p w14:paraId="18BA006D"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AF0B19"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надав забезпечення тендерної пропозиції, якщо таке забезпечення вимагалося замовником;</w:t>
            </w:r>
          </w:p>
          <w:p w14:paraId="00498C16"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641D5">
              <w:rPr>
                <w:highlight w:val="white"/>
              </w:rPr>
              <w:t>невідповідностей</w:t>
            </w:r>
            <w:proofErr w:type="spellEnd"/>
            <w:r w:rsidRPr="00A641D5">
              <w:rPr>
                <w:highlight w:val="white"/>
              </w:rPr>
              <w:t xml:space="preserve">, протягом 24 годин з моменту розміщення замовником в електронній системі </w:t>
            </w:r>
            <w:proofErr w:type="spellStart"/>
            <w:r w:rsidRPr="00A641D5">
              <w:rPr>
                <w:highlight w:val="white"/>
              </w:rPr>
              <w:t>закупівель</w:t>
            </w:r>
            <w:proofErr w:type="spellEnd"/>
            <w:r w:rsidRPr="00A641D5">
              <w:rPr>
                <w:highlight w:val="white"/>
              </w:rPr>
              <w:t xml:space="preserve"> повідомлення з вимогою про усунення таких </w:t>
            </w:r>
            <w:proofErr w:type="spellStart"/>
            <w:r w:rsidRPr="00A641D5">
              <w:rPr>
                <w:highlight w:val="white"/>
              </w:rPr>
              <w:t>невідповідностей</w:t>
            </w:r>
            <w:proofErr w:type="spellEnd"/>
            <w:r w:rsidRPr="00A641D5">
              <w:rPr>
                <w:highlight w:val="white"/>
              </w:rPr>
              <w:t>;</w:t>
            </w:r>
          </w:p>
          <w:p w14:paraId="208FDED8"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64B67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B82190"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41D5">
              <w:rPr>
                <w:highlight w:val="white"/>
              </w:rPr>
              <w:t>бенефіціарним</w:t>
            </w:r>
            <w:proofErr w:type="spellEnd"/>
            <w:r w:rsidRPr="00A641D5">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A641D5">
              <w:rPr>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641D5">
              <w:rPr>
                <w:highlight w:val="white"/>
              </w:rPr>
              <w:t>закупівель</w:t>
            </w:r>
            <w:proofErr w:type="spellEnd"/>
            <w:r w:rsidRPr="00A641D5">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EC453C"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2) тендерна пропозиція:</w:t>
            </w:r>
          </w:p>
          <w:p w14:paraId="61290A4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641D5">
                <w:rPr>
                  <w:highlight w:val="white"/>
                </w:rPr>
                <w:t>пункту 4</w:t>
              </w:r>
            </w:hyperlink>
            <w:r w:rsidRPr="00A641D5">
              <w:rPr>
                <w:highlight w:val="white"/>
              </w:rPr>
              <w:t>3 цих особливостей;</w:t>
            </w:r>
          </w:p>
          <w:p w14:paraId="7E7C2CD1"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є такою, строк дії якої закінчився;</w:t>
            </w:r>
          </w:p>
          <w:p w14:paraId="7CD044C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EAC9F9"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36534D45"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3) переможець процедури закупівлі:</w:t>
            </w:r>
          </w:p>
          <w:p w14:paraId="34C8148D"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C93FC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A1D93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забезпечення виконання договору про закупівлю, якщо таке забезпечення вимагалося замовником;</w:t>
            </w:r>
          </w:p>
          <w:p w14:paraId="7D16035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8B18F1" w14:textId="77777777" w:rsidR="009D39DC" w:rsidRPr="00A641D5" w:rsidRDefault="009D39DC" w:rsidP="009D39DC">
            <w:pPr>
              <w:shd w:val="clear" w:color="auto" w:fill="FFFFFF"/>
              <w:spacing w:after="160" w:line="259" w:lineRule="auto"/>
              <w:ind w:firstLine="567"/>
              <w:rPr>
                <w:b/>
                <w:i/>
                <w:highlight w:val="white"/>
              </w:rPr>
            </w:pPr>
            <w:r w:rsidRPr="00A641D5">
              <w:rPr>
                <w:b/>
                <w:i/>
                <w:highlight w:val="white"/>
              </w:rPr>
              <w:t xml:space="preserve">Замовник може відхилити тендерну пропозицію із зазначенням аргументації в електронній системі </w:t>
            </w:r>
            <w:proofErr w:type="spellStart"/>
            <w:r w:rsidRPr="00A641D5">
              <w:rPr>
                <w:b/>
                <w:i/>
                <w:highlight w:val="white"/>
              </w:rPr>
              <w:t>закупівель</w:t>
            </w:r>
            <w:proofErr w:type="spellEnd"/>
            <w:r w:rsidRPr="00A641D5">
              <w:rPr>
                <w:b/>
                <w:i/>
                <w:highlight w:val="white"/>
              </w:rPr>
              <w:t xml:space="preserve"> у разі, коли:</w:t>
            </w:r>
          </w:p>
          <w:p w14:paraId="0348A49B" w14:textId="77777777" w:rsidR="009D39DC" w:rsidRPr="00A641D5" w:rsidRDefault="009D39DC" w:rsidP="009D39DC">
            <w:pPr>
              <w:spacing w:after="160" w:line="259" w:lineRule="auto"/>
              <w:ind w:firstLine="567"/>
              <w:rPr>
                <w:highlight w:val="white"/>
              </w:rPr>
            </w:pPr>
            <w:r w:rsidRPr="00A641D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9F74D" w14:textId="54B60E80" w:rsidR="009D39DC" w:rsidRPr="009D39DC" w:rsidRDefault="009D39DC" w:rsidP="009D39DC">
            <w:pPr>
              <w:spacing w:after="160" w:line="259" w:lineRule="auto"/>
              <w:ind w:firstLine="567"/>
              <w:jc w:val="both"/>
              <w:rPr>
                <w:highlight w:val="white"/>
              </w:rPr>
            </w:pPr>
            <w:r w:rsidRPr="00A641D5">
              <w:rPr>
                <w:highlight w:val="white"/>
              </w:rPr>
              <w:t xml:space="preserve">2) учасник процедури закупівлі не виконав свої зобов’язання за раніше укладеним договором про закупівлю </w:t>
            </w:r>
            <w:r w:rsidRPr="00A641D5">
              <w:rPr>
                <w:color w:val="00B050"/>
                <w:highlight w:val="white"/>
              </w:rPr>
              <w:t>з</w:t>
            </w:r>
            <w:r w:rsidRPr="00A641D5">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E39AAE" w14:textId="400EAAC4" w:rsidR="00F3000E" w:rsidRPr="00A447B4" w:rsidRDefault="00F3000E" w:rsidP="00F3000E">
            <w:pPr>
              <w:spacing w:before="150" w:after="150"/>
              <w:contextualSpacing/>
              <w:jc w:val="both"/>
              <w:rPr>
                <w:rFonts w:eastAsia="Times New Roman" w:cs="Arial"/>
                <w:color w:val="000000"/>
              </w:rPr>
            </w:pPr>
            <w:r>
              <w:rPr>
                <w:rFonts w:eastAsia="Times New Roman" w:cs="Arial"/>
                <w:color w:val="000000"/>
              </w:rPr>
              <w:t xml:space="preserve">       </w:t>
            </w:r>
            <w:r w:rsidRPr="00F3000E">
              <w:rPr>
                <w:rFonts w:eastAsia="Times New Roman" w:cs="Arial"/>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3000E">
              <w:rPr>
                <w:rFonts w:eastAsia="Times New Roman" w:cs="Arial"/>
                <w:color w:val="000000"/>
              </w:rPr>
              <w:t>закупівель</w:t>
            </w:r>
            <w:proofErr w:type="spellEnd"/>
            <w:r w:rsidRPr="00F3000E">
              <w:rPr>
                <w:rFonts w:eastAsia="Times New Roman" w:cs="Arial"/>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3000E">
              <w:rPr>
                <w:rFonts w:eastAsia="Times New Roman" w:cs="Arial"/>
                <w:color w:val="000000"/>
              </w:rPr>
              <w:t>закупівель</w:t>
            </w:r>
            <w:proofErr w:type="spellEnd"/>
            <w:r w:rsidRPr="00F3000E">
              <w:rPr>
                <w:rFonts w:eastAsia="Times New Roman" w:cs="Arial"/>
                <w:color w:val="000000"/>
              </w:rPr>
              <w:t>.</w:t>
            </w:r>
          </w:p>
          <w:p w14:paraId="48703179" w14:textId="41CCCC8B" w:rsidR="00A447B4" w:rsidRPr="008A5BB3" w:rsidRDefault="00F3000E" w:rsidP="00A447B4">
            <w:pPr>
              <w:shd w:val="clear" w:color="auto" w:fill="FFFFFF" w:themeFill="background1"/>
              <w:ind w:firstLine="338"/>
              <w:jc w:val="both"/>
              <w:textAlignment w:val="baseline"/>
              <w:rPr>
                <w:rFonts w:eastAsia="Times New Roman"/>
              </w:rPr>
            </w:pPr>
            <w:r w:rsidRPr="002A6D11">
              <w:rPr>
                <w:rFonts w:eastAsia="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A6D11">
              <w:rPr>
                <w:rFonts w:eastAsia="Times New Roman"/>
                <w:lang w:eastAsia="en-US"/>
              </w:rPr>
              <w:t>закупівель</w:t>
            </w:r>
            <w:proofErr w:type="spellEnd"/>
            <w:r w:rsidRPr="002A6D11">
              <w:rPr>
                <w:rFonts w:eastAsia="Times New Roman"/>
                <w:lang w:eastAsia="en-US"/>
              </w:rPr>
              <w:t xml:space="preserve">, але до моменту оприлюднення договору про закупівлю в електронній системі </w:t>
            </w:r>
            <w:proofErr w:type="spellStart"/>
            <w:r w:rsidRPr="002A6D11">
              <w:rPr>
                <w:rFonts w:eastAsia="Times New Roman"/>
                <w:lang w:eastAsia="en-US"/>
              </w:rPr>
              <w:t>закупівель</w:t>
            </w:r>
            <w:proofErr w:type="spellEnd"/>
            <w:r w:rsidRPr="002A6D11">
              <w:rPr>
                <w:rFonts w:eastAsia="Times New Roman"/>
                <w:lang w:eastAsia="en-US"/>
              </w:rPr>
              <w:t xml:space="preserve"> відповідно до статті 10 Закону.</w:t>
            </w:r>
          </w:p>
        </w:tc>
      </w:tr>
      <w:tr w:rsidR="00F657DD" w:rsidRPr="00E5306A" w14:paraId="2679DCB3" w14:textId="77777777" w:rsidTr="008E539C">
        <w:trPr>
          <w:trHeight w:val="358"/>
          <w:jc w:val="center"/>
        </w:trPr>
        <w:tc>
          <w:tcPr>
            <w:tcW w:w="9743" w:type="dxa"/>
            <w:gridSpan w:val="3"/>
            <w:shd w:val="clear" w:color="auto" w:fill="FFFFFF" w:themeFill="background1"/>
            <w:vAlign w:val="center"/>
          </w:tcPr>
          <w:p w14:paraId="5128D4D5" w14:textId="77777777" w:rsidR="00F657DD" w:rsidRPr="0018729E" w:rsidRDefault="00F657DD" w:rsidP="00F657DD">
            <w:pPr>
              <w:widowControl w:val="0"/>
              <w:shd w:val="clear" w:color="auto" w:fill="FFFFFF" w:themeFill="background1"/>
              <w:ind w:hanging="20"/>
              <w:jc w:val="center"/>
            </w:pPr>
            <w:r w:rsidRPr="0018729E">
              <w:rPr>
                <w:rFonts w:eastAsia="Times New Roman"/>
                <w:b/>
              </w:rPr>
              <w:lastRenderedPageBreak/>
              <w:t>VІI. Відміна тендеру чи визнання тендеру таким, що не відбувся</w:t>
            </w:r>
          </w:p>
        </w:tc>
      </w:tr>
      <w:tr w:rsidR="00F657DD" w:rsidRPr="00E5306A" w14:paraId="110B97B2" w14:textId="77777777" w:rsidTr="008E539C">
        <w:trPr>
          <w:trHeight w:val="520"/>
          <w:jc w:val="center"/>
        </w:trPr>
        <w:tc>
          <w:tcPr>
            <w:tcW w:w="576" w:type="dxa"/>
            <w:shd w:val="clear" w:color="auto" w:fill="FFFFFF" w:themeFill="background1"/>
          </w:tcPr>
          <w:p w14:paraId="2C149964" w14:textId="77777777"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2D4D6D6B" w14:textId="77777777" w:rsidR="00F657DD" w:rsidRPr="0018729E" w:rsidRDefault="00F657DD" w:rsidP="00F657DD">
            <w:pPr>
              <w:widowControl w:val="0"/>
              <w:shd w:val="clear" w:color="auto" w:fill="FFFFFF" w:themeFill="background1"/>
            </w:pPr>
            <w:r w:rsidRPr="0018729E">
              <w:rPr>
                <w:rFonts w:eastAsia="Times New Roman"/>
                <w:b/>
              </w:rPr>
              <w:t>Відміна тендеру чи визнання тендеру таким, що не відбувся</w:t>
            </w:r>
          </w:p>
        </w:tc>
        <w:tc>
          <w:tcPr>
            <w:tcW w:w="6370" w:type="dxa"/>
            <w:shd w:val="clear" w:color="auto" w:fill="FFFFFF" w:themeFill="background1"/>
          </w:tcPr>
          <w:p w14:paraId="726D3BC3" w14:textId="77777777" w:rsidR="002C6A65" w:rsidRPr="00BF6A0C" w:rsidRDefault="002C6A65" w:rsidP="002C6A65">
            <w:pPr>
              <w:widowControl w:val="0"/>
              <w:spacing w:after="160" w:line="259" w:lineRule="auto"/>
              <w:jc w:val="both"/>
              <w:rPr>
                <w:b/>
                <w:i/>
                <w:highlight w:val="white"/>
              </w:rPr>
            </w:pPr>
            <w:bookmarkStart w:id="29" w:name="z337ya" w:colFirst="0" w:colLast="0"/>
            <w:bookmarkEnd w:id="29"/>
            <w:r w:rsidRPr="00BF6A0C">
              <w:rPr>
                <w:b/>
                <w:i/>
                <w:highlight w:val="white"/>
              </w:rPr>
              <w:t>Замовник відміняє відкриті торги у разі:</w:t>
            </w:r>
          </w:p>
          <w:p w14:paraId="639A9921" w14:textId="77777777" w:rsidR="002C6A65" w:rsidRPr="00BF6A0C" w:rsidRDefault="002C6A65" w:rsidP="002C6A65">
            <w:pPr>
              <w:widowControl w:val="0"/>
              <w:spacing w:after="160" w:line="259" w:lineRule="auto"/>
              <w:jc w:val="both"/>
              <w:rPr>
                <w:highlight w:val="white"/>
              </w:rPr>
            </w:pPr>
            <w:r w:rsidRPr="00BF6A0C">
              <w:rPr>
                <w:highlight w:val="white"/>
              </w:rPr>
              <w:t>1) відсутності подальшої потреби в закупівлі товарів, робіт чи послуг;</w:t>
            </w:r>
            <w:r>
              <w:rPr>
                <w:highlight w:val="white"/>
              </w:rPr>
              <w:t xml:space="preserve">                                                                                                                     </w:t>
            </w:r>
            <w:r w:rsidRPr="00BF6A0C">
              <w:rPr>
                <w:highlight w:val="white"/>
              </w:rPr>
              <w:t xml:space="preserve">2) неможливості усунення порушень, що виникли через </w:t>
            </w:r>
            <w:r w:rsidRPr="00BF6A0C">
              <w:rPr>
                <w:highlight w:val="white"/>
              </w:rPr>
              <w:lastRenderedPageBreak/>
              <w:t xml:space="preserve">виявлені порушення вимог законодавства у сфері публічних </w:t>
            </w:r>
            <w:proofErr w:type="spellStart"/>
            <w:r w:rsidRPr="00BF6A0C">
              <w:rPr>
                <w:highlight w:val="white"/>
              </w:rPr>
              <w:t>закупівель</w:t>
            </w:r>
            <w:proofErr w:type="spellEnd"/>
            <w:r w:rsidRPr="00BF6A0C">
              <w:rPr>
                <w:highlight w:val="white"/>
              </w:rPr>
              <w:t>, з описом таких порушень;</w:t>
            </w:r>
            <w:r>
              <w:rPr>
                <w:highlight w:val="white"/>
              </w:rPr>
              <w:t xml:space="preserve">                                                       </w:t>
            </w:r>
            <w:r w:rsidRPr="00BF6A0C">
              <w:rPr>
                <w:highlight w:val="white"/>
              </w:rPr>
              <w:t>3) скорочення обсягу видатків на здійснення закупівлі товарів, робіт чи послуг;</w:t>
            </w:r>
          </w:p>
          <w:p w14:paraId="3CF17967" w14:textId="77777777" w:rsidR="002C6A65" w:rsidRDefault="002C6A65" w:rsidP="002C6A65">
            <w:pPr>
              <w:widowControl w:val="0"/>
              <w:spacing w:after="160" w:line="259" w:lineRule="auto"/>
              <w:jc w:val="both"/>
              <w:rPr>
                <w:highlight w:val="white"/>
              </w:rPr>
            </w:pPr>
            <w:r w:rsidRPr="00BF6A0C">
              <w:rPr>
                <w:highlight w:val="white"/>
              </w:rPr>
              <w:t>4) коли здійснення закупівлі стало неможливим внаслідок дії обставин непереборної сили.</w:t>
            </w:r>
          </w:p>
          <w:p w14:paraId="16CB4C45" w14:textId="77777777" w:rsidR="002C6A65" w:rsidRPr="00BF6A0C" w:rsidRDefault="002C6A65" w:rsidP="002C6A65">
            <w:pPr>
              <w:widowControl w:val="0"/>
              <w:spacing w:after="160" w:line="259" w:lineRule="auto"/>
              <w:jc w:val="both"/>
              <w:rPr>
                <w:highlight w:val="white"/>
              </w:rPr>
            </w:pPr>
            <w:r w:rsidRPr="00BF6A0C">
              <w:rPr>
                <w:highlight w:val="white"/>
              </w:rPr>
              <w:t xml:space="preserve">У разі відміни відкритих торгів замовник </w:t>
            </w:r>
            <w:r w:rsidRPr="00BF6A0C">
              <w:rPr>
                <w:b/>
                <w:i/>
                <w:highlight w:val="white"/>
              </w:rPr>
              <w:t>протягом одного робочого дня</w:t>
            </w:r>
            <w:r w:rsidRPr="00BF6A0C">
              <w:rPr>
                <w:highlight w:val="white"/>
              </w:rPr>
              <w:t xml:space="preserve"> з дати прийняття відповідного рішення зазначає в електронній системі </w:t>
            </w:r>
            <w:proofErr w:type="spellStart"/>
            <w:r w:rsidRPr="00BF6A0C">
              <w:rPr>
                <w:highlight w:val="white"/>
              </w:rPr>
              <w:t>закупівель</w:t>
            </w:r>
            <w:proofErr w:type="spellEnd"/>
            <w:r w:rsidRPr="00BF6A0C">
              <w:rPr>
                <w:highlight w:val="white"/>
              </w:rPr>
              <w:t xml:space="preserve"> підстави прийняття такого рішення.</w:t>
            </w:r>
          </w:p>
          <w:p w14:paraId="60B419A6" w14:textId="77777777" w:rsidR="002C6A65" w:rsidRPr="00BF6A0C" w:rsidRDefault="002C6A65" w:rsidP="002C6A65">
            <w:pPr>
              <w:widowControl w:val="0"/>
              <w:spacing w:after="160" w:line="259" w:lineRule="auto"/>
              <w:jc w:val="both"/>
              <w:rPr>
                <w:b/>
                <w:i/>
                <w:highlight w:val="white"/>
              </w:rPr>
            </w:pPr>
            <w:r w:rsidRPr="00BF6A0C">
              <w:rPr>
                <w:b/>
                <w:i/>
                <w:highlight w:val="white"/>
              </w:rPr>
              <w:t xml:space="preserve">Відкриті торги автоматично відміняються електронною системою </w:t>
            </w:r>
            <w:proofErr w:type="spellStart"/>
            <w:r w:rsidRPr="00BF6A0C">
              <w:rPr>
                <w:b/>
                <w:i/>
                <w:highlight w:val="white"/>
              </w:rPr>
              <w:t>закупівель</w:t>
            </w:r>
            <w:proofErr w:type="spellEnd"/>
            <w:r w:rsidRPr="00BF6A0C">
              <w:rPr>
                <w:b/>
                <w:i/>
                <w:highlight w:val="white"/>
              </w:rPr>
              <w:t xml:space="preserve"> у разі:</w:t>
            </w:r>
          </w:p>
          <w:p w14:paraId="7848D74F" w14:textId="77777777" w:rsidR="002C6A65" w:rsidRPr="00BF6A0C" w:rsidRDefault="002C6A65" w:rsidP="002C6A65">
            <w:pPr>
              <w:widowControl w:val="0"/>
              <w:spacing w:after="160" w:line="259" w:lineRule="auto"/>
              <w:jc w:val="both"/>
              <w:rPr>
                <w:highlight w:val="white"/>
              </w:rPr>
            </w:pPr>
            <w:r w:rsidRPr="00BF6A0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78E205" w14:textId="77777777" w:rsidR="002C6A65" w:rsidRPr="00BF6A0C" w:rsidRDefault="002C6A65" w:rsidP="002C6A65">
            <w:pPr>
              <w:widowControl w:val="0"/>
              <w:spacing w:after="160" w:line="259" w:lineRule="auto"/>
              <w:jc w:val="both"/>
              <w:rPr>
                <w:highlight w:val="white"/>
              </w:rPr>
            </w:pPr>
            <w:r w:rsidRPr="00BF6A0C">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AEE3DB" w14:textId="77777777" w:rsidR="002C6A65" w:rsidRPr="00BF6A0C" w:rsidRDefault="002C6A65" w:rsidP="002C6A65">
            <w:pPr>
              <w:widowControl w:val="0"/>
              <w:spacing w:after="160" w:line="259" w:lineRule="auto"/>
              <w:jc w:val="both"/>
              <w:rPr>
                <w:highlight w:val="white"/>
              </w:rPr>
            </w:pPr>
            <w:r w:rsidRPr="00BF6A0C">
              <w:rPr>
                <w:highlight w:val="white"/>
              </w:rPr>
              <w:t xml:space="preserve">Електронною системою </w:t>
            </w:r>
            <w:proofErr w:type="spellStart"/>
            <w:r w:rsidRPr="00BF6A0C">
              <w:rPr>
                <w:highlight w:val="white"/>
              </w:rPr>
              <w:t>закупівель</w:t>
            </w:r>
            <w:proofErr w:type="spellEnd"/>
            <w:r w:rsidRPr="00BF6A0C">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82B03" w14:textId="77777777" w:rsidR="002C6A65" w:rsidRPr="00BF6A0C" w:rsidRDefault="002C6A65" w:rsidP="002C6A65">
            <w:pPr>
              <w:widowControl w:val="0"/>
              <w:spacing w:after="160" w:line="259" w:lineRule="auto"/>
              <w:jc w:val="both"/>
              <w:rPr>
                <w:highlight w:val="white"/>
              </w:rPr>
            </w:pPr>
            <w:r w:rsidRPr="00BF6A0C">
              <w:rPr>
                <w:highlight w:val="white"/>
              </w:rPr>
              <w:t>Відкриті торги можуть бути відмінені частково (за лотом).</w:t>
            </w:r>
          </w:p>
          <w:p w14:paraId="76721138" w14:textId="3A4705DB" w:rsidR="00F657DD" w:rsidRPr="00F3000E" w:rsidRDefault="002C6A65" w:rsidP="002C6A65">
            <w:pPr>
              <w:spacing w:before="150" w:after="150"/>
              <w:jc w:val="both"/>
              <w:rPr>
                <w:rFonts w:eastAsia="Times New Roman"/>
              </w:rPr>
            </w:pPr>
            <w:r w:rsidRPr="00BF6A0C">
              <w:rPr>
                <w:rFonts w:eastAsia="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6A0C">
              <w:rPr>
                <w:rFonts w:eastAsia="Times New Roman"/>
                <w:highlight w:val="white"/>
              </w:rPr>
              <w:t>закупівель</w:t>
            </w:r>
            <w:proofErr w:type="spellEnd"/>
            <w:r w:rsidRPr="00BF6A0C">
              <w:rPr>
                <w:rFonts w:eastAsia="Times New Roman"/>
                <w:highlight w:val="white"/>
              </w:rPr>
              <w:t xml:space="preserve"> в день її оприлюднення</w:t>
            </w:r>
          </w:p>
        </w:tc>
      </w:tr>
      <w:tr w:rsidR="00F657DD" w:rsidRPr="00E5306A" w14:paraId="6862FAB3" w14:textId="77777777" w:rsidTr="008E539C">
        <w:trPr>
          <w:trHeight w:val="432"/>
          <w:jc w:val="center"/>
        </w:trPr>
        <w:tc>
          <w:tcPr>
            <w:tcW w:w="9743" w:type="dxa"/>
            <w:gridSpan w:val="3"/>
            <w:shd w:val="clear" w:color="auto" w:fill="FFFFFF" w:themeFill="background1"/>
            <w:vAlign w:val="center"/>
          </w:tcPr>
          <w:p w14:paraId="04C72F01" w14:textId="77777777" w:rsidR="00F657DD" w:rsidRPr="0018729E" w:rsidRDefault="00F657DD" w:rsidP="00F657DD">
            <w:pPr>
              <w:widowControl w:val="0"/>
              <w:shd w:val="clear" w:color="auto" w:fill="FFFFFF" w:themeFill="background1"/>
              <w:jc w:val="center"/>
            </w:pPr>
            <w:r w:rsidRPr="0018729E">
              <w:rPr>
                <w:rFonts w:eastAsia="Times New Roman"/>
                <w:b/>
              </w:rPr>
              <w:lastRenderedPageBreak/>
              <w:t>VІIІ. Укладення договору про закупівлю</w:t>
            </w:r>
          </w:p>
        </w:tc>
      </w:tr>
      <w:tr w:rsidR="00F657DD" w:rsidRPr="00E5306A" w14:paraId="7DE31FB4" w14:textId="77777777" w:rsidTr="003D099A">
        <w:trPr>
          <w:trHeight w:val="324"/>
          <w:jc w:val="center"/>
        </w:trPr>
        <w:tc>
          <w:tcPr>
            <w:tcW w:w="576" w:type="dxa"/>
          </w:tcPr>
          <w:p w14:paraId="38388DDA"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6CA6C274" w14:textId="77777777"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shd w:val="clear" w:color="auto" w:fill="auto"/>
          </w:tcPr>
          <w:p w14:paraId="5D83160D"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F1CD6A"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У разі подання скарги до органу оскарження після оприлюднення в електронній системі </w:t>
            </w:r>
            <w:proofErr w:type="spellStart"/>
            <w:r w:rsidRPr="002C6A65">
              <w:rPr>
                <w:rFonts w:eastAsia="Times New Roman"/>
                <w:lang w:eastAsia="uk-UA"/>
              </w:rPr>
              <w:t>закупівель</w:t>
            </w:r>
            <w:proofErr w:type="spellEnd"/>
            <w:r w:rsidRPr="002C6A65">
              <w:rPr>
                <w:rFonts w:eastAsia="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9EA559D" w14:textId="3F620312" w:rsidR="00F657DD" w:rsidRPr="0018729E"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C6A65">
              <w:rPr>
                <w:rFonts w:eastAsia="Times New Roman"/>
                <w:lang w:eastAsia="uk-UA"/>
              </w:rPr>
              <w:t>закупівель</w:t>
            </w:r>
            <w:proofErr w:type="spellEnd"/>
            <w:r w:rsidRPr="002C6A65">
              <w:rPr>
                <w:rFonts w:eastAsia="Times New Roman"/>
                <w:lang w:eastAsia="uk-UA"/>
              </w:rPr>
              <w:t xml:space="preserve"> повідомлення про намір укласти договір про закупівлю.</w:t>
            </w:r>
          </w:p>
        </w:tc>
      </w:tr>
      <w:tr w:rsidR="00F657DD" w:rsidRPr="00E5306A" w14:paraId="660D6365" w14:textId="77777777" w:rsidTr="00425462">
        <w:trPr>
          <w:trHeight w:val="418"/>
          <w:jc w:val="center"/>
        </w:trPr>
        <w:tc>
          <w:tcPr>
            <w:tcW w:w="576" w:type="dxa"/>
          </w:tcPr>
          <w:p w14:paraId="0D443B06"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2</w:t>
            </w:r>
          </w:p>
        </w:tc>
        <w:tc>
          <w:tcPr>
            <w:tcW w:w="2797" w:type="dxa"/>
            <w:shd w:val="clear" w:color="auto" w:fill="auto"/>
          </w:tcPr>
          <w:p w14:paraId="0D9907C2" w14:textId="77777777"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shd w:val="clear" w:color="auto" w:fill="auto"/>
            <w:vAlign w:val="center"/>
          </w:tcPr>
          <w:p w14:paraId="12354623" w14:textId="77777777" w:rsidR="002C6A65" w:rsidRPr="004A3171" w:rsidRDefault="002C6A65" w:rsidP="002C6A65">
            <w:pPr>
              <w:widowControl w:val="0"/>
              <w:tabs>
                <w:tab w:val="left" w:pos="211"/>
              </w:tabs>
              <w:ind w:firstLine="335"/>
              <w:contextualSpacing/>
              <w:jc w:val="both"/>
              <w:rPr>
                <w:rFonts w:eastAsia="Times New Roman"/>
              </w:rPr>
            </w:pPr>
            <w:r w:rsidRPr="004A3171">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D05C39" w14:textId="77777777" w:rsidR="002C6A65" w:rsidRPr="008762B0" w:rsidRDefault="002C6A65" w:rsidP="002C6A65">
            <w:pPr>
              <w:shd w:val="clear" w:color="auto" w:fill="FFFFFF"/>
              <w:spacing w:after="150"/>
              <w:ind w:firstLine="450"/>
              <w:jc w:val="both"/>
              <w:rPr>
                <w:rFonts w:eastAsia="Times New Roman"/>
              </w:rPr>
            </w:pPr>
            <w:r w:rsidRPr="008762B0">
              <w:rPr>
                <w:rFonts w:eastAsia="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6EB053" w14:textId="77777777" w:rsidR="002C6A65" w:rsidRPr="008762B0" w:rsidRDefault="002C6A65" w:rsidP="002C6A65">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8762B0">
              <w:rPr>
                <w:highlight w:val="white"/>
              </w:rPr>
              <w:t>у тому числі за результатами електронного аукціону, кр</w:t>
            </w:r>
            <w:r w:rsidRPr="008762B0">
              <w:t>ім випадків:</w:t>
            </w:r>
          </w:p>
          <w:p w14:paraId="556F5424" w14:textId="77777777" w:rsidR="002C6A65" w:rsidRPr="008762B0" w:rsidRDefault="002C6A65" w:rsidP="002C6A65">
            <w:pPr>
              <w:widowControl w:val="0"/>
              <w:pBdr>
                <w:top w:val="nil"/>
                <w:left w:val="nil"/>
                <w:bottom w:val="nil"/>
                <w:right w:val="nil"/>
                <w:between w:val="nil"/>
              </w:pBdr>
              <w:spacing w:after="160" w:line="259" w:lineRule="auto"/>
            </w:pPr>
            <w:r w:rsidRPr="008762B0">
              <w:t>визначення грошового еквівалента зобов’язання в іноземній валюті;</w:t>
            </w:r>
          </w:p>
          <w:p w14:paraId="2AFBC9D0" w14:textId="77777777" w:rsidR="002C6A65" w:rsidRPr="008762B0" w:rsidRDefault="002C6A65" w:rsidP="002C6A65">
            <w:pPr>
              <w:widowControl w:val="0"/>
              <w:pBdr>
                <w:top w:val="nil"/>
                <w:left w:val="nil"/>
                <w:bottom w:val="nil"/>
                <w:right w:val="nil"/>
                <w:between w:val="nil"/>
              </w:pBdr>
              <w:spacing w:after="160" w:line="259" w:lineRule="auto"/>
            </w:pPr>
            <w:r w:rsidRPr="008762B0">
              <w:t>перерахунку ціни в бік зменшення ціни тендерної пропозиції переможця без зменшення обсягів закупівлі;</w:t>
            </w:r>
          </w:p>
          <w:p w14:paraId="1879F726" w14:textId="77777777" w:rsidR="002C6A65" w:rsidRDefault="002C6A65" w:rsidP="002C6A65">
            <w:pPr>
              <w:jc w:val="both"/>
              <w:rPr>
                <w:rFonts w:eastAsia="Times New Roman"/>
              </w:rPr>
            </w:pPr>
            <w:r w:rsidRPr="008762B0">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14:paraId="1A0B2454" w14:textId="77777777" w:rsidR="002C6A65"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 xml:space="preserve">Істотні умови договору про закупівлю, укладеного відповідно до пунктів 10 і 13 (крім підпункту 13 пункту 13) </w:t>
            </w:r>
            <w:r>
              <w:rPr>
                <w:rFonts w:eastAsia="Times New Roman"/>
                <w:color w:val="333333"/>
              </w:rPr>
              <w:t>О</w:t>
            </w:r>
            <w:r w:rsidRPr="00D671FF">
              <w:rPr>
                <w:rFonts w:eastAsia="Times New Roman"/>
                <w:color w:val="333333"/>
              </w:rPr>
              <w:t>собливостей, не можуть змінюватися після його підписання до виконання зобов’язань сторонами в повному обсязі, крім випадків:</w:t>
            </w:r>
          </w:p>
          <w:p w14:paraId="0B8A66C9" w14:textId="77777777" w:rsidR="002C6A65" w:rsidRPr="00D671FF"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1) зменшення обсягів закупівлі, зокрема з урахуванням фактичного обсягу видатків замовника;</w:t>
            </w:r>
          </w:p>
          <w:p w14:paraId="5795D508" w14:textId="77777777" w:rsidR="002C6A65" w:rsidRPr="00D671FF" w:rsidRDefault="002C6A65" w:rsidP="002C6A65">
            <w:pPr>
              <w:shd w:val="clear" w:color="auto" w:fill="FFFFFF"/>
              <w:spacing w:after="150"/>
              <w:ind w:firstLine="450"/>
              <w:jc w:val="both"/>
              <w:rPr>
                <w:rFonts w:eastAsia="Times New Roman"/>
                <w:color w:val="333333"/>
              </w:rPr>
            </w:pPr>
            <w:bookmarkStart w:id="30" w:name="n104"/>
            <w:bookmarkEnd w:id="30"/>
            <w:r w:rsidRPr="00D671FF">
              <w:rPr>
                <w:rFonts w:eastAsia="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71FF">
              <w:rPr>
                <w:rFonts w:eastAsia="Times New Roman"/>
                <w:color w:val="333333"/>
              </w:rPr>
              <w:t>пропорційно</w:t>
            </w:r>
            <w:proofErr w:type="spellEnd"/>
            <w:r w:rsidRPr="00D671FF">
              <w:rPr>
                <w:rFonts w:eastAsia="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A8497" w14:textId="77777777" w:rsidR="002C6A65" w:rsidRPr="00D671FF" w:rsidRDefault="002C6A65" w:rsidP="002C6A65">
            <w:pPr>
              <w:shd w:val="clear" w:color="auto" w:fill="FFFFFF"/>
              <w:spacing w:after="150"/>
              <w:ind w:firstLine="450"/>
              <w:jc w:val="both"/>
              <w:rPr>
                <w:rFonts w:eastAsia="Times New Roman"/>
                <w:color w:val="333333"/>
              </w:rPr>
            </w:pPr>
            <w:bookmarkStart w:id="31" w:name="n105"/>
            <w:bookmarkEnd w:id="31"/>
            <w:r w:rsidRPr="00D671FF">
              <w:rPr>
                <w:rFonts w:eastAsia="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565D669A" w14:textId="77777777" w:rsidR="002C6A65" w:rsidRPr="00D671FF" w:rsidRDefault="002C6A65" w:rsidP="002C6A65">
            <w:pPr>
              <w:shd w:val="clear" w:color="auto" w:fill="FFFFFF"/>
              <w:spacing w:after="150"/>
              <w:ind w:firstLine="450"/>
              <w:jc w:val="both"/>
              <w:rPr>
                <w:rFonts w:eastAsia="Times New Roman"/>
                <w:color w:val="333333"/>
              </w:rPr>
            </w:pPr>
            <w:bookmarkStart w:id="32" w:name="n106"/>
            <w:bookmarkEnd w:id="32"/>
            <w:r w:rsidRPr="00D671FF">
              <w:rPr>
                <w:rFonts w:eastAsia="Times New Roman"/>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D671FF">
              <w:rPr>
                <w:rFonts w:eastAsia="Times New Roman"/>
                <w:color w:val="333333"/>
              </w:rPr>
              <w:lastRenderedPageBreak/>
              <w:t>замовника, за умови, що такі зміни не призведуть до збільшення суми, визначеної в договорі про закупівлю;</w:t>
            </w:r>
          </w:p>
          <w:p w14:paraId="5836024D" w14:textId="77777777" w:rsidR="002C6A65" w:rsidRPr="00D671FF" w:rsidRDefault="002C6A65" w:rsidP="002C6A65">
            <w:pPr>
              <w:shd w:val="clear" w:color="auto" w:fill="FFFFFF"/>
              <w:spacing w:after="150"/>
              <w:ind w:firstLine="450"/>
              <w:jc w:val="both"/>
              <w:rPr>
                <w:rFonts w:eastAsia="Times New Roman"/>
                <w:color w:val="333333"/>
              </w:rPr>
            </w:pPr>
            <w:bookmarkStart w:id="33" w:name="n107"/>
            <w:bookmarkEnd w:id="33"/>
            <w:r w:rsidRPr="00D671FF">
              <w:rPr>
                <w:rFonts w:eastAsia="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14:paraId="2B033471" w14:textId="77777777" w:rsidR="002C6A65" w:rsidRPr="00D671FF" w:rsidRDefault="002C6A65" w:rsidP="002C6A65">
            <w:pPr>
              <w:shd w:val="clear" w:color="auto" w:fill="FFFFFF"/>
              <w:spacing w:after="150"/>
              <w:ind w:firstLine="450"/>
              <w:jc w:val="both"/>
              <w:rPr>
                <w:rFonts w:eastAsia="Times New Roman"/>
                <w:color w:val="333333"/>
              </w:rPr>
            </w:pPr>
            <w:bookmarkStart w:id="34" w:name="n108"/>
            <w:bookmarkEnd w:id="34"/>
            <w:r w:rsidRPr="00D671FF">
              <w:rPr>
                <w:rFonts w:eastAsia="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71FF">
              <w:rPr>
                <w:rFonts w:eastAsia="Times New Roman"/>
                <w:color w:val="333333"/>
              </w:rPr>
              <w:t>пропорційно</w:t>
            </w:r>
            <w:proofErr w:type="spellEnd"/>
            <w:r w:rsidRPr="00D671FF">
              <w:rPr>
                <w:rFonts w:eastAsia="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671FF">
              <w:rPr>
                <w:rFonts w:eastAsia="Times New Roman"/>
                <w:color w:val="333333"/>
              </w:rPr>
              <w:t>пропорційно</w:t>
            </w:r>
            <w:proofErr w:type="spellEnd"/>
            <w:r w:rsidRPr="00D671FF">
              <w:rPr>
                <w:rFonts w:eastAsia="Times New Roman"/>
                <w:color w:val="333333"/>
              </w:rPr>
              <w:t xml:space="preserve"> до зміни податкового навантаження внаслідок зміни системи оподаткування;</w:t>
            </w:r>
          </w:p>
          <w:p w14:paraId="34FF9F2E" w14:textId="77777777" w:rsidR="002C6A65" w:rsidRPr="00D671FF" w:rsidRDefault="002C6A65" w:rsidP="002C6A65">
            <w:pPr>
              <w:shd w:val="clear" w:color="auto" w:fill="FFFFFF"/>
              <w:spacing w:after="150"/>
              <w:ind w:firstLine="450"/>
              <w:jc w:val="both"/>
              <w:rPr>
                <w:rFonts w:eastAsia="Times New Roman"/>
                <w:color w:val="333333"/>
              </w:rPr>
            </w:pPr>
            <w:bookmarkStart w:id="35" w:name="n109"/>
            <w:bookmarkEnd w:id="35"/>
            <w:r w:rsidRPr="00D671FF">
              <w:rPr>
                <w:rFonts w:eastAsia="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1FF">
              <w:rPr>
                <w:rFonts w:eastAsia="Times New Roman"/>
                <w:color w:val="333333"/>
              </w:rPr>
              <w:t>Platts</w:t>
            </w:r>
            <w:proofErr w:type="spellEnd"/>
            <w:r w:rsidRPr="00D671FF">
              <w:rPr>
                <w:rFonts w:eastAsia="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8A702B" w14:textId="754AD287" w:rsidR="002C6A65" w:rsidRDefault="002C6A65" w:rsidP="002C6A65">
            <w:pPr>
              <w:shd w:val="clear" w:color="auto" w:fill="FFFFFF"/>
              <w:spacing w:after="150"/>
              <w:ind w:firstLine="450"/>
              <w:jc w:val="both"/>
              <w:rPr>
                <w:rFonts w:eastAsia="Times New Roman"/>
                <w:color w:val="333333"/>
              </w:rPr>
            </w:pPr>
            <w:bookmarkStart w:id="36" w:name="n110"/>
            <w:bookmarkEnd w:id="36"/>
            <w:r w:rsidRPr="00A61894">
              <w:rPr>
                <w:rFonts w:eastAsia="Times New Roman"/>
                <w:color w:val="333333"/>
              </w:rPr>
              <w:t>8) зміни умов у зв’язку із застосуванням положень </w:t>
            </w:r>
            <w:hyperlink r:id="rId14" w:anchor="n1778" w:tgtFrame="_blank" w:history="1">
              <w:r w:rsidRPr="00A61894">
                <w:rPr>
                  <w:rFonts w:eastAsia="Times New Roman"/>
                  <w:color w:val="000000"/>
                </w:rPr>
                <w:t>частини шостої</w:t>
              </w:r>
            </w:hyperlink>
            <w:r w:rsidRPr="00A61894">
              <w:rPr>
                <w:rFonts w:eastAsia="Times New Roman"/>
                <w:color w:val="333333"/>
              </w:rPr>
              <w:t> статті 41 Закону</w:t>
            </w:r>
            <w:r w:rsidR="00A61894" w:rsidRPr="00A61894">
              <w:rPr>
                <w:rFonts w:eastAsia="Times New Roman"/>
                <w:color w:val="333333"/>
              </w:rPr>
              <w:t>;</w:t>
            </w:r>
          </w:p>
          <w:p w14:paraId="527B7822" w14:textId="185F47AF" w:rsidR="00A61894" w:rsidRPr="00A61894" w:rsidRDefault="00A61894" w:rsidP="00A61894">
            <w:pPr>
              <w:shd w:val="clear" w:color="auto" w:fill="FFFFFF"/>
              <w:spacing w:after="150"/>
              <w:ind w:firstLine="450"/>
              <w:jc w:val="both"/>
              <w:rPr>
                <w:color w:val="333333"/>
              </w:rPr>
            </w:pPr>
            <w:bookmarkStart w:id="37" w:name="_Hlk151636695"/>
            <w:r w:rsidRPr="00A61894">
              <w:rPr>
                <w:color w:val="333333"/>
              </w:rPr>
              <w:t>9)</w:t>
            </w:r>
            <w:r w:rsidRPr="00A61894">
              <w:rPr>
                <w:rFonts w:ascii="__Roboto_Fallback_31cb87" w:eastAsia="Calibri" w:hAnsi="__Roboto_Fallback_31cb87"/>
                <w:color w:val="121416"/>
                <w:sz w:val="22"/>
                <w:szCs w:val="22"/>
                <w:shd w:val="clear" w:color="auto" w:fill="FFFFFF"/>
                <w:lang w:eastAsia="en-US"/>
              </w:rPr>
              <w:t xml:space="preserve"> </w:t>
            </w:r>
            <w:r w:rsidRPr="00A61894">
              <w:rPr>
                <w:rFonts w:eastAsia="Calibri"/>
                <w:color w:val="121416"/>
                <w:shd w:val="clear" w:color="auto" w:fill="FFFFFF"/>
                <w:lang w:eastAsia="en-US"/>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End w:id="37"/>
          </w:p>
          <w:p w14:paraId="0A89DDC4" w14:textId="56E4A034" w:rsidR="00F657DD" w:rsidRPr="002C6A65" w:rsidRDefault="002C6A65" w:rsidP="00F657DD">
            <w:pPr>
              <w:widowControl w:val="0"/>
              <w:shd w:val="clear" w:color="auto" w:fill="FFFFFF" w:themeFill="background1"/>
              <w:ind w:firstLine="335"/>
              <w:jc w:val="both"/>
              <w:rPr>
                <w:rFonts w:eastAsia="Times New Roman"/>
                <w:lang w:eastAsia="uk-UA"/>
              </w:rPr>
            </w:pPr>
            <w:r w:rsidRPr="00D671FF">
              <w:rPr>
                <w:rFonts w:eastAsia="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D671FF">
                <w:rPr>
                  <w:rFonts w:eastAsia="Times New Roman"/>
                  <w:color w:val="000000"/>
                </w:rPr>
                <w:t>Закону</w:t>
              </w:r>
            </w:hyperlink>
            <w:r w:rsidRPr="00D671FF">
              <w:rPr>
                <w:rFonts w:eastAsia="Times New Roman"/>
                <w:color w:val="333333"/>
              </w:rPr>
              <w:t> з урахуванням цих особливостей.</w:t>
            </w:r>
            <w:r>
              <w:rPr>
                <w:rFonts w:eastAsia="Times New Roman"/>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E6200A">
              <w:rPr>
                <w:b/>
                <w:shd w:val="clear" w:color="auto" w:fill="FFFFFF"/>
              </w:rPr>
              <w:t>додатку 4</w:t>
            </w:r>
            <w:r w:rsidRPr="00E6200A">
              <w:rPr>
                <w:shd w:val="clear" w:color="auto" w:fill="FFFFFF"/>
              </w:rPr>
              <w:t xml:space="preserve"> до тендерної документації.</w:t>
            </w:r>
          </w:p>
        </w:tc>
      </w:tr>
      <w:tr w:rsidR="00F657DD" w:rsidRPr="00E5306A" w14:paraId="1895D0D6" w14:textId="77777777" w:rsidTr="003D099A">
        <w:trPr>
          <w:trHeight w:val="520"/>
          <w:jc w:val="center"/>
        </w:trPr>
        <w:tc>
          <w:tcPr>
            <w:tcW w:w="576" w:type="dxa"/>
          </w:tcPr>
          <w:p w14:paraId="2AAB0690"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3</w:t>
            </w:r>
          </w:p>
        </w:tc>
        <w:tc>
          <w:tcPr>
            <w:tcW w:w="2797" w:type="dxa"/>
            <w:shd w:val="clear" w:color="auto" w:fill="auto"/>
          </w:tcPr>
          <w:p w14:paraId="7E27993A"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729E">
              <w:rPr>
                <w:rFonts w:eastAsia="Times New Roman"/>
                <w:b/>
              </w:rPr>
              <w:t>неукладення</w:t>
            </w:r>
            <w:proofErr w:type="spellEnd"/>
            <w:r w:rsidRPr="0018729E">
              <w:rPr>
                <w:rFonts w:eastAsia="Times New Roman"/>
                <w:b/>
              </w:rPr>
              <w:t xml:space="preserve"> договору про закупівлю з вини </w:t>
            </w:r>
            <w:r w:rsidRPr="0018729E">
              <w:rPr>
                <w:rFonts w:eastAsia="Times New Roman"/>
                <w:b/>
              </w:rPr>
              <w:lastRenderedPageBreak/>
              <w:t>учасника або ненадання замовнику підписаного договору у строк, визначений Законом</w:t>
            </w:r>
          </w:p>
        </w:tc>
        <w:tc>
          <w:tcPr>
            <w:tcW w:w="6370" w:type="dxa"/>
            <w:shd w:val="clear" w:color="auto" w:fill="auto"/>
          </w:tcPr>
          <w:p w14:paraId="69710BB1" w14:textId="77777777" w:rsidR="0056769B" w:rsidRPr="004A3171" w:rsidRDefault="0056769B" w:rsidP="0056769B">
            <w:pPr>
              <w:shd w:val="clear" w:color="auto" w:fill="FFFFFF"/>
              <w:spacing w:after="150"/>
              <w:ind w:firstLine="450"/>
              <w:jc w:val="both"/>
              <w:rPr>
                <w:rFonts w:eastAsia="Times New Roman"/>
                <w:color w:val="333333"/>
              </w:rPr>
            </w:pPr>
            <w:r w:rsidRPr="004A3171">
              <w:rPr>
                <w:rFonts w:eastAsia="Times New Roman"/>
                <w:color w:val="333333"/>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4A3171">
              <w:rPr>
                <w:rFonts w:eastAsia="Times New Roman"/>
                <w:color w:val="333333"/>
              </w:rPr>
              <w:lastRenderedPageBreak/>
              <w:t>намір укласти договір про закупівлю у порядку та на умовах, визначених </w:t>
            </w:r>
            <w:hyperlink r:id="rId16" w:anchor="n1611" w:tgtFrame="_blank" w:history="1">
              <w:r w:rsidRPr="004A3171">
                <w:rPr>
                  <w:rFonts w:eastAsia="Times New Roman"/>
                  <w:color w:val="000000"/>
                </w:rPr>
                <w:t>статтею</w:t>
              </w:r>
            </w:hyperlink>
            <w:hyperlink r:id="rId17" w:anchor="n1611" w:tgtFrame="_blank" w:history="1">
              <w:r w:rsidRPr="004A3171">
                <w:rPr>
                  <w:rFonts w:eastAsia="Times New Roman"/>
                  <w:color w:val="000000"/>
                </w:rPr>
                <w:t> 33</w:t>
              </w:r>
            </w:hyperlink>
            <w:r w:rsidRPr="004A3171">
              <w:rPr>
                <w:rFonts w:eastAsia="Times New Roman"/>
                <w:color w:val="333333"/>
              </w:rPr>
              <w:t> Закону та цим пунктом.</w:t>
            </w:r>
          </w:p>
          <w:p w14:paraId="502E3AE2" w14:textId="305C8BEF" w:rsidR="00F657DD" w:rsidRPr="0018729E" w:rsidRDefault="00F657DD" w:rsidP="00F657DD">
            <w:pPr>
              <w:ind w:firstLine="411"/>
              <w:jc w:val="both"/>
              <w:textAlignment w:val="baseline"/>
              <w:rPr>
                <w:b/>
                <w:bCs/>
                <w:color w:val="000000"/>
                <w:shd w:val="clear" w:color="auto" w:fill="FFFFFF"/>
              </w:rPr>
            </w:pPr>
          </w:p>
        </w:tc>
      </w:tr>
      <w:tr w:rsidR="00F657DD" w:rsidRPr="00E5306A" w14:paraId="3AA4160A" w14:textId="77777777" w:rsidTr="00926E4A">
        <w:trPr>
          <w:trHeight w:val="488"/>
          <w:jc w:val="center"/>
        </w:trPr>
        <w:tc>
          <w:tcPr>
            <w:tcW w:w="9743" w:type="dxa"/>
            <w:gridSpan w:val="3"/>
            <w:vAlign w:val="center"/>
          </w:tcPr>
          <w:p w14:paraId="46796853" w14:textId="77777777" w:rsidR="00F657DD" w:rsidRPr="0018729E" w:rsidRDefault="00F657DD" w:rsidP="00F657DD">
            <w:pPr>
              <w:jc w:val="center"/>
              <w:textAlignment w:val="baseline"/>
              <w:rPr>
                <w:color w:val="000000"/>
                <w:shd w:val="clear" w:color="auto" w:fill="FFFFFF"/>
              </w:rPr>
            </w:pPr>
            <w:r w:rsidRPr="0018729E">
              <w:rPr>
                <w:rFonts w:eastAsia="Times New Roman"/>
                <w:b/>
                <w:color w:val="000000"/>
                <w:shd w:val="clear" w:color="auto" w:fill="FFFFFF"/>
              </w:rPr>
              <w:lastRenderedPageBreak/>
              <w:t>IX. Забезпечення виконання договору про закупівлю</w:t>
            </w:r>
          </w:p>
        </w:tc>
      </w:tr>
      <w:tr w:rsidR="00F657DD" w:rsidRPr="00E5306A" w14:paraId="78319EFD" w14:textId="77777777" w:rsidTr="00425462">
        <w:trPr>
          <w:trHeight w:val="520"/>
          <w:jc w:val="center"/>
        </w:trPr>
        <w:tc>
          <w:tcPr>
            <w:tcW w:w="576" w:type="dxa"/>
          </w:tcPr>
          <w:p w14:paraId="43EE47F6"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274B8967" w14:textId="77777777"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shd w:val="clear" w:color="auto" w:fill="auto"/>
            <w:vAlign w:val="center"/>
          </w:tcPr>
          <w:p w14:paraId="17E2F083" w14:textId="77777777" w:rsidR="00F657DD" w:rsidRPr="0018729E" w:rsidRDefault="00F657DD" w:rsidP="00F657DD">
            <w:pPr>
              <w:widowControl w:val="0"/>
              <w:shd w:val="clear" w:color="auto" w:fill="FFFFFF" w:themeFill="background1"/>
              <w:ind w:firstLine="335"/>
              <w:jc w:val="both"/>
            </w:pPr>
            <w:r w:rsidRPr="0018729E">
              <w:rPr>
                <w:rFonts w:eastAsia="Times New Roman"/>
                <w:b/>
              </w:rPr>
              <w:t>Забезпечення виконання договору про закупівлю не вимагається.</w:t>
            </w:r>
          </w:p>
        </w:tc>
      </w:tr>
    </w:tbl>
    <w:p w14:paraId="2BEA880D" w14:textId="77777777" w:rsidR="00BB6D13" w:rsidRPr="00E5306A" w:rsidRDefault="00BB6D13" w:rsidP="006D3BDA">
      <w:pPr>
        <w:shd w:val="clear" w:color="auto" w:fill="FFFFFF" w:themeFill="background1"/>
        <w:jc w:val="right"/>
        <w:rPr>
          <w:b/>
          <w:i/>
          <w:sz w:val="22"/>
          <w:szCs w:val="22"/>
        </w:rPr>
      </w:pPr>
    </w:p>
    <w:p w14:paraId="53AD0104" w14:textId="7FFE241C" w:rsidR="003B1BA9" w:rsidRPr="00021AC7" w:rsidRDefault="003B1BA9" w:rsidP="00021AC7">
      <w:pPr>
        <w:ind w:firstLine="426"/>
        <w:jc w:val="both"/>
      </w:pPr>
      <w:r w:rsidRPr="00E5306A">
        <w:rPr>
          <w:b/>
          <w:i/>
          <w:sz w:val="22"/>
          <w:szCs w:val="22"/>
        </w:rPr>
        <w:br w:type="page"/>
      </w:r>
    </w:p>
    <w:p w14:paraId="2F0CEB6B" w14:textId="77777777"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lastRenderedPageBreak/>
        <w:t>Додаток 1 до тендерної документації</w:t>
      </w:r>
    </w:p>
    <w:p w14:paraId="1DB0301B"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0B32332F"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1FE24E78" w14:textId="77777777" w:rsidR="00D1006D" w:rsidRPr="008548C6" w:rsidRDefault="00D1006D" w:rsidP="00D1006D">
      <w:pPr>
        <w:shd w:val="clear" w:color="auto" w:fill="FFFFFF" w:themeFill="background1"/>
        <w:tabs>
          <w:tab w:val="left" w:pos="426"/>
        </w:tabs>
        <w:jc w:val="center"/>
        <w:rPr>
          <w:sz w:val="22"/>
          <w:szCs w:val="22"/>
        </w:rPr>
      </w:pPr>
      <w:bookmarkStart w:id="38" w:name="_Hlk149165055"/>
      <w:r w:rsidRPr="008548C6">
        <w:rPr>
          <w:rFonts w:eastAsia="Times New Roman"/>
          <w:b/>
          <w:sz w:val="22"/>
          <w:szCs w:val="22"/>
        </w:rPr>
        <w:t>Відомості про учасника</w:t>
      </w:r>
    </w:p>
    <w:p w14:paraId="47E91481" w14:textId="77777777" w:rsidR="00D1006D" w:rsidRPr="008548C6" w:rsidRDefault="00D1006D" w:rsidP="00D1006D">
      <w:pPr>
        <w:widowControl w:val="0"/>
        <w:shd w:val="clear" w:color="auto" w:fill="FFFFFF" w:themeFill="background1"/>
        <w:tabs>
          <w:tab w:val="left" w:pos="426"/>
        </w:tabs>
        <w:jc w:val="center"/>
        <w:rPr>
          <w:sz w:val="22"/>
          <w:szCs w:val="22"/>
        </w:rPr>
      </w:pPr>
    </w:p>
    <w:p w14:paraId="53C47A92"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Повна назва учасника: ________________________________</w:t>
      </w:r>
      <w:r w:rsidR="00D033BF" w:rsidRPr="008548C6">
        <w:rPr>
          <w:rFonts w:eastAsia="Times New Roman"/>
          <w:sz w:val="22"/>
          <w:szCs w:val="22"/>
        </w:rPr>
        <w:t>____________________________</w:t>
      </w:r>
    </w:p>
    <w:p w14:paraId="339F077C"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Юридична адреса: ___________________________________</w:t>
      </w:r>
      <w:r w:rsidR="00D033BF" w:rsidRPr="008548C6">
        <w:rPr>
          <w:rFonts w:eastAsia="Times New Roman"/>
          <w:sz w:val="22"/>
          <w:szCs w:val="22"/>
        </w:rPr>
        <w:t>_____________________________</w:t>
      </w:r>
    </w:p>
    <w:p w14:paraId="76EEEEB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Поштова адреса: _____________________________________</w:t>
      </w:r>
      <w:r w:rsidR="008264AE" w:rsidRPr="008548C6">
        <w:rPr>
          <w:rFonts w:eastAsia="Times New Roman"/>
          <w:sz w:val="22"/>
          <w:szCs w:val="22"/>
        </w:rPr>
        <w:t>____________________________</w:t>
      </w:r>
    </w:p>
    <w:p w14:paraId="4748FE6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Банківські реквізити обслуговуючого банку: _____________</w:t>
      </w:r>
      <w:r w:rsidR="00D033BF" w:rsidRPr="008548C6">
        <w:rPr>
          <w:rFonts w:eastAsia="Times New Roman"/>
          <w:sz w:val="22"/>
          <w:szCs w:val="22"/>
        </w:rPr>
        <w:t>_____________________________</w:t>
      </w:r>
    </w:p>
    <w:p w14:paraId="5654B57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Код ЄДРПОУ/РНОКПП: ______________________________</w:t>
      </w:r>
      <w:r w:rsidR="008264AE" w:rsidRPr="008548C6">
        <w:rPr>
          <w:rFonts w:eastAsia="Times New Roman"/>
          <w:sz w:val="22"/>
          <w:szCs w:val="22"/>
        </w:rPr>
        <w:t>_____________________________</w:t>
      </w:r>
    </w:p>
    <w:p w14:paraId="0AC2A6B2" w14:textId="77777777" w:rsidR="00D1006D" w:rsidRPr="008548C6"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8548C6">
        <w:rPr>
          <w:rFonts w:eastAsia="Times New Roman"/>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6881B5EE"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Контактний номер телефону: __________________________</w:t>
      </w:r>
      <w:r w:rsidR="00D033BF" w:rsidRPr="008548C6">
        <w:rPr>
          <w:rFonts w:eastAsia="Times New Roman"/>
          <w:sz w:val="22"/>
          <w:szCs w:val="22"/>
        </w:rPr>
        <w:t>_____________________________</w:t>
      </w:r>
    </w:p>
    <w:p w14:paraId="532D5F4D"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Е-</w:t>
      </w:r>
      <w:proofErr w:type="spellStart"/>
      <w:r w:rsidRPr="008548C6">
        <w:rPr>
          <w:rFonts w:eastAsia="Times New Roman"/>
          <w:sz w:val="22"/>
          <w:szCs w:val="22"/>
        </w:rPr>
        <w:t>mail</w:t>
      </w:r>
      <w:proofErr w:type="spellEnd"/>
      <w:r w:rsidRPr="008548C6">
        <w:rPr>
          <w:rFonts w:eastAsia="Times New Roman"/>
          <w:sz w:val="22"/>
          <w:szCs w:val="22"/>
        </w:rPr>
        <w:t>: _____________________________________________</w:t>
      </w:r>
      <w:r w:rsidR="00D033BF" w:rsidRPr="008548C6">
        <w:rPr>
          <w:rFonts w:eastAsia="Times New Roman"/>
          <w:sz w:val="22"/>
          <w:szCs w:val="22"/>
        </w:rPr>
        <w:t>_____________________________</w:t>
      </w:r>
    </w:p>
    <w:p w14:paraId="0EADDFC6"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w:t>
      </w:r>
      <w:proofErr w:type="spellStart"/>
      <w:r w:rsidR="00D033BF" w:rsidRPr="008548C6">
        <w:rPr>
          <w:rFonts w:eastAsia="Times New Roman"/>
          <w:sz w:val="22"/>
          <w:szCs w:val="22"/>
        </w:rPr>
        <w:t>тел</w:t>
      </w:r>
      <w:proofErr w:type="spellEnd"/>
      <w:r w:rsidR="00D033BF" w:rsidRPr="008548C6">
        <w:rPr>
          <w:rFonts w:eastAsia="Times New Roman"/>
          <w:sz w:val="22"/>
          <w:szCs w:val="22"/>
        </w:rPr>
        <w:t>.):</w:t>
      </w:r>
      <w:r w:rsidRPr="008548C6">
        <w:rPr>
          <w:rFonts w:eastAsia="Times New Roman"/>
          <w:sz w:val="22"/>
          <w:szCs w:val="22"/>
        </w:rPr>
        <w:t>______________</w:t>
      </w:r>
      <w:r w:rsidR="00D033BF" w:rsidRPr="008548C6">
        <w:rPr>
          <w:rFonts w:eastAsia="Times New Roman"/>
          <w:sz w:val="22"/>
          <w:szCs w:val="22"/>
        </w:rPr>
        <w:t>_____________________________</w:t>
      </w:r>
    </w:p>
    <w:p w14:paraId="3F6E5764"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договору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__________________________________</w:t>
      </w:r>
    </w:p>
    <w:p w14:paraId="071B7478"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документів тендерної пропозиції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D033BF" w:rsidRPr="008548C6">
        <w:rPr>
          <w:rFonts w:eastAsia="Times New Roman"/>
          <w:sz w:val="22"/>
          <w:szCs w:val="22"/>
        </w:rPr>
        <w:t>_____________</w:t>
      </w:r>
    </w:p>
    <w:p w14:paraId="434FCA9A"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r w:rsidRPr="008548C6">
        <w:rPr>
          <w:rFonts w:eastAsia="Times New Roman"/>
          <w:sz w:val="22"/>
          <w:szCs w:val="22"/>
          <w:lang w:eastAsia="uk-UA"/>
        </w:rPr>
        <w:t xml:space="preserve"> </w:t>
      </w:r>
    </w:p>
    <w:p w14:paraId="671C59D3" w14:textId="77777777"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bookmarkEnd w:id="38"/>
      <w:r w:rsidRPr="008548C6">
        <w:rPr>
          <w:rFonts w:eastAsia="Times New Roman"/>
          <w:i/>
          <w:sz w:val="22"/>
          <w:szCs w:val="22"/>
        </w:rPr>
        <w:t>.</w:t>
      </w:r>
    </w:p>
    <w:p w14:paraId="45AED25D" w14:textId="77777777" w:rsidR="00D1006D" w:rsidRPr="008548C6" w:rsidRDefault="00D1006D" w:rsidP="00D033BF">
      <w:pPr>
        <w:shd w:val="clear" w:color="auto" w:fill="FFFFFF" w:themeFill="background1"/>
        <w:tabs>
          <w:tab w:val="left" w:pos="426"/>
        </w:tabs>
        <w:rPr>
          <w:sz w:val="22"/>
          <w:szCs w:val="22"/>
        </w:rPr>
      </w:pPr>
    </w:p>
    <w:p w14:paraId="5EC9040A" w14:textId="77777777" w:rsidR="00D1006D" w:rsidRPr="008548C6" w:rsidRDefault="00D1006D" w:rsidP="00D033BF">
      <w:pPr>
        <w:shd w:val="clear" w:color="auto" w:fill="FFFFFF" w:themeFill="background1"/>
        <w:tabs>
          <w:tab w:val="left" w:pos="426"/>
        </w:tabs>
        <w:rPr>
          <w:sz w:val="22"/>
          <w:szCs w:val="22"/>
        </w:rPr>
      </w:pPr>
    </w:p>
    <w:p w14:paraId="60ACCDB2" w14:textId="77777777"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548C6" w14:paraId="6B964396" w14:textId="77777777" w:rsidTr="00D1006D">
        <w:trPr>
          <w:jc w:val="center"/>
        </w:trPr>
        <w:tc>
          <w:tcPr>
            <w:tcW w:w="3309" w:type="dxa"/>
          </w:tcPr>
          <w:p w14:paraId="605C0C3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br w:type="page"/>
              <w:t>________________________</w:t>
            </w:r>
          </w:p>
        </w:tc>
        <w:tc>
          <w:tcPr>
            <w:tcW w:w="3304" w:type="dxa"/>
          </w:tcPr>
          <w:p w14:paraId="464E738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14:paraId="4AB3B792"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r>
      <w:tr w:rsidR="00D1006D" w:rsidRPr="00E5306A" w14:paraId="558710AD" w14:textId="77777777" w:rsidTr="00D1006D">
        <w:trPr>
          <w:jc w:val="center"/>
        </w:trPr>
        <w:tc>
          <w:tcPr>
            <w:tcW w:w="3309" w:type="dxa"/>
          </w:tcPr>
          <w:p w14:paraId="7EABD2BD"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14:paraId="20C0A99A"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14:paraId="1A37460D" w14:textId="77777777" w:rsidR="00D1006D" w:rsidRPr="00E5306A" w:rsidRDefault="008264AE" w:rsidP="008264AE">
            <w:pPr>
              <w:rPr>
                <w:rFonts w:eastAsia="Times New Roman"/>
                <w:b/>
                <w:bCs/>
                <w:sz w:val="20"/>
                <w:szCs w:val="20"/>
                <w:lang w:eastAsia="uk-UA"/>
              </w:rPr>
            </w:pPr>
            <w:r w:rsidRPr="008548C6">
              <w:rPr>
                <w:rFonts w:eastAsia="Times New Roman"/>
                <w:b/>
                <w:bCs/>
                <w:i/>
                <w:sz w:val="20"/>
                <w:szCs w:val="20"/>
                <w:lang w:eastAsia="uk-UA"/>
              </w:rPr>
              <w:t xml:space="preserve">          </w:t>
            </w:r>
            <w:r w:rsidR="00D1006D" w:rsidRPr="008548C6">
              <w:rPr>
                <w:rFonts w:eastAsia="Times New Roman"/>
                <w:b/>
                <w:bCs/>
                <w:i/>
                <w:sz w:val="20"/>
                <w:szCs w:val="20"/>
                <w:lang w:eastAsia="uk-UA"/>
              </w:rPr>
              <w:t>прізвище, ініціали</w:t>
            </w:r>
          </w:p>
        </w:tc>
      </w:tr>
    </w:tbl>
    <w:p w14:paraId="3997A047" w14:textId="77777777" w:rsidR="00D1006D" w:rsidRPr="00E5306A" w:rsidRDefault="00D1006D" w:rsidP="00D1006D">
      <w:pPr>
        <w:widowControl w:val="0"/>
        <w:tabs>
          <w:tab w:val="left" w:pos="1080"/>
        </w:tabs>
        <w:rPr>
          <w:b/>
          <w:i/>
          <w:sz w:val="22"/>
          <w:szCs w:val="22"/>
        </w:rPr>
      </w:pPr>
    </w:p>
    <w:p w14:paraId="08EC9F0F" w14:textId="77777777" w:rsidR="00D1006D" w:rsidRPr="00E5306A" w:rsidRDefault="00D1006D" w:rsidP="00D1006D">
      <w:pPr>
        <w:widowControl w:val="0"/>
        <w:tabs>
          <w:tab w:val="left" w:pos="1080"/>
        </w:tabs>
        <w:rPr>
          <w:b/>
          <w:i/>
          <w:sz w:val="22"/>
          <w:szCs w:val="22"/>
        </w:rPr>
      </w:pPr>
    </w:p>
    <w:p w14:paraId="789EBF10" w14:textId="77777777" w:rsidR="00D1006D" w:rsidRPr="00E5306A" w:rsidRDefault="00D1006D" w:rsidP="00D1006D">
      <w:pPr>
        <w:spacing w:line="276" w:lineRule="auto"/>
        <w:rPr>
          <w:b/>
          <w:i/>
          <w:sz w:val="22"/>
          <w:szCs w:val="22"/>
        </w:rPr>
      </w:pPr>
      <w:r w:rsidRPr="00E5306A">
        <w:rPr>
          <w:b/>
          <w:i/>
          <w:sz w:val="22"/>
          <w:szCs w:val="22"/>
        </w:rPr>
        <w:br w:type="page"/>
      </w:r>
    </w:p>
    <w:p w14:paraId="7D14C6FD" w14:textId="77777777"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lastRenderedPageBreak/>
        <w:t>Додаток 2 до тендерної документації</w:t>
      </w:r>
    </w:p>
    <w:p w14:paraId="2122D39E"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p>
    <w:p w14:paraId="5F2423F7" w14:textId="77777777" w:rsidR="00350E69" w:rsidRPr="002A6D11" w:rsidRDefault="00350E69" w:rsidP="00350E69">
      <w:pPr>
        <w:widowControl w:val="0"/>
        <w:tabs>
          <w:tab w:val="left" w:pos="1080"/>
        </w:tabs>
        <w:jc w:val="center"/>
        <w:rPr>
          <w:rFonts w:eastAsia="Times New Roman"/>
          <w:b/>
          <w:bCs/>
          <w:color w:val="000000"/>
          <w:sz w:val="22"/>
          <w:szCs w:val="22"/>
          <w:lang w:eastAsia="uk-UA"/>
        </w:rPr>
      </w:pPr>
      <w:bookmarkStart w:id="39" w:name="_Hlk141643922"/>
      <w:r w:rsidRPr="002A6D11">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18" w:anchor="n1250" w:history="1">
        <w:r w:rsidRPr="002A6D11">
          <w:rPr>
            <w:rFonts w:eastAsia="Times New Roman"/>
            <w:b/>
            <w:bCs/>
            <w:color w:val="000000"/>
            <w:sz w:val="22"/>
            <w:szCs w:val="22"/>
            <w:lang w:eastAsia="uk-UA"/>
          </w:rPr>
          <w:t>СТАТТІ 16</w:t>
        </w:r>
      </w:hyperlink>
      <w:r w:rsidRPr="002A6D11">
        <w:rPr>
          <w:rFonts w:eastAsia="Times New Roman"/>
          <w:b/>
          <w:bCs/>
          <w:color w:val="000000"/>
          <w:sz w:val="22"/>
          <w:szCs w:val="22"/>
          <w:lang w:eastAsia="uk-UA"/>
        </w:rPr>
        <w:t xml:space="preserve"> ЗАКОНУ, ТА ІНФОРМАЦІЯ ПРО СПОСІБ ПІДТВЕРДЖЕННЯ </w:t>
      </w:r>
    </w:p>
    <w:p w14:paraId="08849253" w14:textId="77777777" w:rsidR="00350E69" w:rsidRPr="002A6D11" w:rsidRDefault="00350E69" w:rsidP="00350E69">
      <w:pPr>
        <w:shd w:val="clear" w:color="auto" w:fill="FFFFFF" w:themeFill="background1"/>
        <w:jc w:val="center"/>
        <w:rPr>
          <w:rFonts w:eastAsia="Times New Roman"/>
          <w:b/>
          <w:bCs/>
          <w:color w:val="000000"/>
          <w:sz w:val="22"/>
          <w:szCs w:val="22"/>
          <w:lang w:eastAsia="uk-UA"/>
        </w:rPr>
      </w:pPr>
      <w:r w:rsidRPr="002A6D11">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p w14:paraId="58FCB9E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p>
    <w:p w14:paraId="0A6BECCC" w14:textId="77777777" w:rsidR="003B1BA9" w:rsidRPr="00E5306A" w:rsidRDefault="003B1BA9" w:rsidP="003B1BA9">
      <w:pPr>
        <w:widowControl w:val="0"/>
        <w:tabs>
          <w:tab w:val="left" w:pos="1080"/>
        </w:tabs>
        <w:jc w:val="center"/>
        <w:rPr>
          <w:rFonts w:eastAsia="Times New Roman"/>
          <w:b/>
          <w:bCs/>
          <w:sz w:val="22"/>
          <w:szCs w:val="22"/>
          <w:lang w:eastAsia="uk-UA"/>
        </w:rPr>
      </w:pPr>
    </w:p>
    <w:bookmarkEnd w:id="39"/>
    <w:p w14:paraId="74109C5F" w14:textId="2285CE39" w:rsidR="003B1BA9" w:rsidRDefault="003B1BA9" w:rsidP="003B1BA9">
      <w:pPr>
        <w:ind w:firstLine="284"/>
        <w:jc w:val="both"/>
        <w:rPr>
          <w:rFonts w:eastAsia="Times New Roman"/>
          <w:sz w:val="10"/>
          <w:szCs w:val="10"/>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323"/>
        <w:gridCol w:w="6762"/>
      </w:tblGrid>
      <w:tr w:rsidR="00D97E4B" w:rsidRPr="00D97E4B" w14:paraId="6008299A" w14:textId="77777777" w:rsidTr="00A01A7A">
        <w:tc>
          <w:tcPr>
            <w:tcW w:w="567" w:type="dxa"/>
            <w:shd w:val="clear" w:color="auto" w:fill="auto"/>
          </w:tcPr>
          <w:p w14:paraId="3755E934" w14:textId="77777777" w:rsidR="00D97E4B" w:rsidRPr="00D97E4B" w:rsidRDefault="00D97E4B" w:rsidP="00D97E4B">
            <w:pPr>
              <w:jc w:val="center"/>
              <w:rPr>
                <w:rFonts w:eastAsia="Times New Roman"/>
                <w:b/>
                <w:lang w:eastAsia="uk-UA"/>
              </w:rPr>
            </w:pPr>
            <w:r w:rsidRPr="00D97E4B">
              <w:rPr>
                <w:rFonts w:eastAsia="Times New Roman"/>
                <w:b/>
                <w:sz w:val="22"/>
                <w:szCs w:val="22"/>
                <w:lang w:eastAsia="uk-UA"/>
              </w:rPr>
              <w:t>№ з/п</w:t>
            </w:r>
          </w:p>
        </w:tc>
        <w:tc>
          <w:tcPr>
            <w:tcW w:w="2410" w:type="dxa"/>
            <w:shd w:val="clear" w:color="auto" w:fill="auto"/>
            <w:vAlign w:val="center"/>
          </w:tcPr>
          <w:p w14:paraId="75E045AE" w14:textId="77777777" w:rsidR="00D97E4B" w:rsidRPr="00D97E4B" w:rsidRDefault="00D97E4B" w:rsidP="00D97E4B">
            <w:pPr>
              <w:jc w:val="center"/>
              <w:rPr>
                <w:rFonts w:eastAsia="Times New Roman"/>
                <w:b/>
                <w:lang w:eastAsia="uk-UA"/>
              </w:rPr>
            </w:pPr>
            <w:r w:rsidRPr="00D97E4B">
              <w:rPr>
                <w:rFonts w:eastAsia="Times New Roman"/>
                <w:b/>
                <w:bCs/>
                <w:sz w:val="22"/>
                <w:szCs w:val="22"/>
              </w:rPr>
              <w:t>Кваліфікаційний (</w:t>
            </w:r>
            <w:r w:rsidRPr="00D97E4B">
              <w:rPr>
                <w:rFonts w:eastAsia="Times New Roman"/>
                <w:b/>
                <w:bCs/>
                <w:color w:val="000000"/>
                <w:sz w:val="22"/>
                <w:szCs w:val="22"/>
                <w:lang w:eastAsia="uk-UA"/>
              </w:rPr>
              <w:t>кваліфікаційні</w:t>
            </w:r>
            <w:r w:rsidRPr="00D97E4B">
              <w:rPr>
                <w:rFonts w:eastAsia="Times New Roman"/>
                <w:b/>
                <w:bCs/>
                <w:sz w:val="22"/>
                <w:szCs w:val="22"/>
              </w:rPr>
              <w:t>) критерій процедури закупівлі відповідно до статті 16 Закону</w:t>
            </w:r>
          </w:p>
        </w:tc>
        <w:tc>
          <w:tcPr>
            <w:tcW w:w="6662" w:type="dxa"/>
            <w:shd w:val="clear" w:color="auto" w:fill="auto"/>
            <w:vAlign w:val="center"/>
          </w:tcPr>
          <w:p w14:paraId="37DE2397" w14:textId="77777777" w:rsidR="00D97E4B" w:rsidRPr="00D97E4B" w:rsidRDefault="00D97E4B" w:rsidP="00D97E4B">
            <w:pPr>
              <w:jc w:val="center"/>
              <w:rPr>
                <w:rFonts w:eastAsia="Times New Roman"/>
                <w:b/>
                <w:lang w:eastAsia="uk-UA"/>
              </w:rPr>
            </w:pPr>
            <w:r w:rsidRPr="00D97E4B">
              <w:rPr>
                <w:rFonts w:eastAsia="Times New Roman"/>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D97E4B" w:rsidRPr="00D97E4B" w14:paraId="079993BE" w14:textId="77777777" w:rsidTr="00A01A7A">
        <w:tc>
          <w:tcPr>
            <w:tcW w:w="567" w:type="dxa"/>
            <w:shd w:val="clear" w:color="auto" w:fill="auto"/>
          </w:tcPr>
          <w:p w14:paraId="3430D94E" w14:textId="77777777" w:rsidR="00D97E4B" w:rsidRPr="00D97E4B" w:rsidRDefault="00D97E4B" w:rsidP="00D97E4B">
            <w:pPr>
              <w:jc w:val="center"/>
              <w:rPr>
                <w:rFonts w:eastAsia="Times New Roman"/>
                <w:b/>
                <w:lang w:eastAsia="uk-UA"/>
              </w:rPr>
            </w:pPr>
            <w:r w:rsidRPr="00D97E4B">
              <w:rPr>
                <w:rFonts w:eastAsia="Times New Roman"/>
                <w:bCs/>
                <w:sz w:val="22"/>
                <w:szCs w:val="22"/>
                <w:lang w:eastAsia="uk-UA"/>
              </w:rPr>
              <w:t>1</w:t>
            </w:r>
          </w:p>
        </w:tc>
        <w:tc>
          <w:tcPr>
            <w:tcW w:w="2410" w:type="dxa"/>
            <w:shd w:val="clear" w:color="auto" w:fill="auto"/>
          </w:tcPr>
          <w:p w14:paraId="510D4F70" w14:textId="77777777" w:rsidR="00D97E4B" w:rsidRPr="00D97E4B" w:rsidRDefault="00D97E4B" w:rsidP="00D97E4B">
            <w:pPr>
              <w:jc w:val="both"/>
              <w:rPr>
                <w:rFonts w:eastAsia="Times New Roman"/>
                <w:b/>
                <w:lang w:eastAsia="uk-UA"/>
              </w:rPr>
            </w:pPr>
            <w:r w:rsidRPr="00D97E4B">
              <w:rPr>
                <w:rFonts w:eastAsia="Times New Roman"/>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shd w:val="clear" w:color="auto" w:fill="auto"/>
          </w:tcPr>
          <w:p w14:paraId="06AD6E2F" w14:textId="77777777" w:rsidR="00D97E4B" w:rsidRPr="00D97E4B" w:rsidRDefault="00D97E4B" w:rsidP="00D97E4B">
            <w:pPr>
              <w:jc w:val="both"/>
            </w:pPr>
            <w:r w:rsidRPr="00D97E4B">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D97E4B">
              <w:rPr>
                <w:i/>
                <w:iCs/>
              </w:rPr>
              <w:t xml:space="preserve">формою 1. </w:t>
            </w:r>
            <w:r w:rsidRPr="00D97E4B">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97E4B">
              <w:t>ів</w:t>
            </w:r>
            <w:proofErr w:type="spellEnd"/>
            <w:r w:rsidRPr="00D97E4B">
              <w:t>), що підтверджують його виконання.</w:t>
            </w:r>
          </w:p>
          <w:p w14:paraId="4668A32B" w14:textId="77777777" w:rsidR="00D97E4B" w:rsidRPr="00D97E4B" w:rsidRDefault="00D97E4B" w:rsidP="00D97E4B">
            <w:pPr>
              <w:jc w:val="both"/>
              <w:rPr>
                <w:rFonts w:eastAsia="Times New Roman" w:cs="Calibri"/>
                <w:color w:val="000000"/>
                <w:sz w:val="22"/>
                <w:szCs w:val="22"/>
              </w:rPr>
            </w:pPr>
            <w:r w:rsidRPr="00D97E4B">
              <w:rPr>
                <w:i/>
                <w:iCs/>
                <w:sz w:val="22"/>
                <w:szCs w:val="22"/>
              </w:rPr>
              <w:t>Аналогічним договором</w:t>
            </w:r>
            <w:r w:rsidRPr="00D97E4B">
              <w:rPr>
                <w:rFonts w:eastAsia="Times New Roman" w:cs="Courier New"/>
                <w:i/>
                <w:iCs/>
                <w:sz w:val="22"/>
                <w:szCs w:val="22"/>
                <w:lang w:eastAsia="ar-SA"/>
              </w:rPr>
              <w:t xml:space="preserve"> відповідно до умов цієї тендерної документації є договір який підтверджує наявність у учасника досвіду </w:t>
            </w:r>
            <w:r w:rsidRPr="00D97E4B">
              <w:rPr>
                <w:rFonts w:eastAsia="Times New Roman" w:cs="Calibri"/>
                <w:i/>
                <w:color w:val="000000"/>
                <w:sz w:val="22"/>
                <w:szCs w:val="22"/>
              </w:rPr>
              <w:t>надання послуг з розроблення технічної документації із землеустрою щодо інвентаризації земель.</w:t>
            </w:r>
            <w:r w:rsidRPr="00D97E4B">
              <w:rPr>
                <w:rFonts w:eastAsia="Times New Roman" w:cs="Calibri"/>
                <w:color w:val="000000"/>
                <w:sz w:val="22"/>
                <w:szCs w:val="22"/>
              </w:rPr>
              <w:t xml:space="preserve"> </w:t>
            </w:r>
          </w:p>
          <w:p w14:paraId="374874E6" w14:textId="77777777" w:rsidR="00D97E4B" w:rsidRPr="00D97E4B" w:rsidRDefault="00D97E4B" w:rsidP="00D97E4B">
            <w:pPr>
              <w:jc w:val="right"/>
              <w:rPr>
                <w:i/>
                <w:iCs/>
              </w:rPr>
            </w:pPr>
            <w:r w:rsidRPr="00D97E4B">
              <w:rPr>
                <w:i/>
                <w:iCs/>
              </w:rPr>
              <w:t>Форма 1</w:t>
            </w:r>
          </w:p>
          <w:p w14:paraId="71B971F2" w14:textId="77777777" w:rsidR="00D97E4B" w:rsidRPr="00D97E4B" w:rsidRDefault="00D97E4B" w:rsidP="00D97E4B">
            <w:pPr>
              <w:jc w:val="both"/>
              <w:rPr>
                <w:sz w:val="20"/>
                <w:szCs w:val="20"/>
              </w:rPr>
            </w:pPr>
          </w:p>
          <w:p w14:paraId="72553B4F" w14:textId="77777777" w:rsidR="00D97E4B" w:rsidRPr="00D97E4B" w:rsidRDefault="00D97E4B" w:rsidP="00D97E4B">
            <w:pPr>
              <w:jc w:val="center"/>
              <w:rPr>
                <w:b/>
                <w:bCs/>
                <w:sz w:val="20"/>
                <w:szCs w:val="20"/>
              </w:rPr>
            </w:pPr>
            <w:bookmarkStart w:id="40" w:name="_Hlk149167367"/>
            <w:r w:rsidRPr="00D97E4B">
              <w:rPr>
                <w:b/>
                <w:bCs/>
                <w:sz w:val="20"/>
                <w:szCs w:val="20"/>
              </w:rPr>
              <w:t>Довідка</w:t>
            </w:r>
          </w:p>
          <w:p w14:paraId="4AD14334" w14:textId="77777777" w:rsidR="00D97E4B" w:rsidRPr="00D97E4B" w:rsidRDefault="00D97E4B" w:rsidP="00D97E4B">
            <w:pPr>
              <w:jc w:val="center"/>
              <w:rPr>
                <w:b/>
                <w:bCs/>
                <w:sz w:val="20"/>
                <w:szCs w:val="20"/>
              </w:rPr>
            </w:pPr>
            <w:r w:rsidRPr="00D97E4B">
              <w:rPr>
                <w:b/>
                <w:bCs/>
                <w:sz w:val="20"/>
                <w:szCs w:val="20"/>
              </w:rPr>
              <w:t>про наявність в учасника досвіду виконання аналогічного (аналогічних) за предметом закупівлі договору (договорів)</w:t>
            </w:r>
          </w:p>
          <w:p w14:paraId="590C0552" w14:textId="77777777" w:rsidR="00D97E4B" w:rsidRPr="00D97E4B" w:rsidRDefault="00D97E4B" w:rsidP="00D97E4B">
            <w:pPr>
              <w:jc w:val="center"/>
              <w:rPr>
                <w:sz w:val="20"/>
                <w:szCs w:val="20"/>
              </w:rPr>
            </w:pPr>
          </w:p>
          <w:p w14:paraId="3D34F60D" w14:textId="77777777" w:rsidR="00D97E4B" w:rsidRPr="00D97E4B" w:rsidRDefault="00D97E4B" w:rsidP="00D97E4B">
            <w:pPr>
              <w:jc w:val="both"/>
              <w:rPr>
                <w:sz w:val="20"/>
                <w:szCs w:val="20"/>
              </w:rPr>
            </w:pPr>
            <w:r w:rsidRPr="00D97E4B">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bookmarkEnd w:id="40"/>
          <w:p w14:paraId="33D033B4" w14:textId="77777777" w:rsidR="00D97E4B" w:rsidRPr="00D97E4B" w:rsidRDefault="00D97E4B" w:rsidP="00D97E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166"/>
              <w:gridCol w:w="1879"/>
              <w:gridCol w:w="2000"/>
            </w:tblGrid>
            <w:tr w:rsidR="00D97E4B" w:rsidRPr="00D97E4B" w14:paraId="32F0FEE7" w14:textId="77777777" w:rsidTr="00A01A7A">
              <w:tc>
                <w:tcPr>
                  <w:tcW w:w="592" w:type="dxa"/>
                  <w:shd w:val="clear" w:color="auto" w:fill="auto"/>
                  <w:vAlign w:val="center"/>
                </w:tcPr>
                <w:p w14:paraId="555C5835" w14:textId="77777777" w:rsidR="00D97E4B" w:rsidRPr="00D97E4B" w:rsidRDefault="00D97E4B" w:rsidP="00D97E4B">
                  <w:pPr>
                    <w:jc w:val="center"/>
                    <w:rPr>
                      <w:b/>
                      <w:bCs/>
                      <w:sz w:val="20"/>
                      <w:szCs w:val="20"/>
                    </w:rPr>
                  </w:pPr>
                  <w:bookmarkStart w:id="41" w:name="_Hlk149167382"/>
                  <w:r w:rsidRPr="00D97E4B">
                    <w:rPr>
                      <w:b/>
                      <w:bCs/>
                      <w:sz w:val="20"/>
                      <w:szCs w:val="20"/>
                    </w:rPr>
                    <w:t>№</w:t>
                  </w:r>
                </w:p>
              </w:tc>
              <w:tc>
                <w:tcPr>
                  <w:tcW w:w="2979" w:type="dxa"/>
                  <w:shd w:val="clear" w:color="auto" w:fill="auto"/>
                  <w:vAlign w:val="center"/>
                </w:tcPr>
                <w:p w14:paraId="52B0BE99" w14:textId="77777777" w:rsidR="00D97E4B" w:rsidRPr="00D97E4B" w:rsidRDefault="00D97E4B" w:rsidP="00D97E4B">
                  <w:pPr>
                    <w:jc w:val="center"/>
                    <w:rPr>
                      <w:b/>
                      <w:bCs/>
                      <w:sz w:val="20"/>
                      <w:szCs w:val="20"/>
                    </w:rPr>
                  </w:pPr>
                  <w:r w:rsidRPr="00D97E4B">
                    <w:rPr>
                      <w:b/>
                      <w:bCs/>
                      <w:sz w:val="20"/>
                      <w:szCs w:val="20"/>
                    </w:rPr>
                    <w:t>Найменування замовника за договором, код ЄДРПОУ, адреса, контактний телефон</w:t>
                  </w:r>
                </w:p>
              </w:tc>
              <w:tc>
                <w:tcPr>
                  <w:tcW w:w="2977" w:type="dxa"/>
                  <w:shd w:val="clear" w:color="auto" w:fill="auto"/>
                  <w:vAlign w:val="center"/>
                </w:tcPr>
                <w:p w14:paraId="618CC926" w14:textId="77777777" w:rsidR="00D97E4B" w:rsidRPr="00D97E4B" w:rsidRDefault="00D97E4B" w:rsidP="00D97E4B">
                  <w:pPr>
                    <w:jc w:val="center"/>
                    <w:rPr>
                      <w:b/>
                      <w:bCs/>
                      <w:sz w:val="20"/>
                      <w:szCs w:val="20"/>
                    </w:rPr>
                  </w:pPr>
                  <w:r w:rsidRPr="00D97E4B">
                    <w:rPr>
                      <w:b/>
                      <w:bCs/>
                      <w:sz w:val="20"/>
                      <w:szCs w:val="20"/>
                    </w:rPr>
                    <w:t>Номер та дата договору, предмет договору, ціна договору</w:t>
                  </w:r>
                </w:p>
              </w:tc>
              <w:tc>
                <w:tcPr>
                  <w:tcW w:w="2551" w:type="dxa"/>
                  <w:shd w:val="clear" w:color="auto" w:fill="auto"/>
                </w:tcPr>
                <w:p w14:paraId="710DA146" w14:textId="77777777" w:rsidR="00D97E4B" w:rsidRPr="00D97E4B" w:rsidRDefault="00D97E4B" w:rsidP="00D97E4B">
                  <w:pPr>
                    <w:jc w:val="center"/>
                    <w:rPr>
                      <w:b/>
                      <w:bCs/>
                      <w:sz w:val="20"/>
                      <w:szCs w:val="20"/>
                    </w:rPr>
                  </w:pPr>
                  <w:r w:rsidRPr="00D97E4B">
                    <w:rPr>
                      <w:b/>
                      <w:bCs/>
                      <w:sz w:val="20"/>
                      <w:szCs w:val="20"/>
                    </w:rPr>
                    <w:t>Документ(и), що підтверджують виконання договору</w:t>
                  </w:r>
                </w:p>
              </w:tc>
            </w:tr>
            <w:tr w:rsidR="00D97E4B" w:rsidRPr="00D97E4B" w14:paraId="1966BA86" w14:textId="77777777" w:rsidTr="00A01A7A">
              <w:tc>
                <w:tcPr>
                  <w:tcW w:w="592" w:type="dxa"/>
                  <w:shd w:val="clear" w:color="auto" w:fill="auto"/>
                </w:tcPr>
                <w:p w14:paraId="626FC326" w14:textId="77777777" w:rsidR="00D97E4B" w:rsidRPr="00D97E4B" w:rsidRDefault="00D97E4B" w:rsidP="00D97E4B">
                  <w:pPr>
                    <w:jc w:val="both"/>
                    <w:rPr>
                      <w:sz w:val="20"/>
                      <w:szCs w:val="20"/>
                    </w:rPr>
                  </w:pPr>
                </w:p>
              </w:tc>
              <w:tc>
                <w:tcPr>
                  <w:tcW w:w="2979" w:type="dxa"/>
                  <w:shd w:val="clear" w:color="auto" w:fill="auto"/>
                </w:tcPr>
                <w:p w14:paraId="749E83D6" w14:textId="77777777" w:rsidR="00D97E4B" w:rsidRPr="00D97E4B" w:rsidRDefault="00D97E4B" w:rsidP="00D97E4B">
                  <w:pPr>
                    <w:jc w:val="both"/>
                    <w:rPr>
                      <w:sz w:val="20"/>
                      <w:szCs w:val="20"/>
                    </w:rPr>
                  </w:pPr>
                </w:p>
              </w:tc>
              <w:tc>
                <w:tcPr>
                  <w:tcW w:w="2977" w:type="dxa"/>
                  <w:shd w:val="clear" w:color="auto" w:fill="auto"/>
                </w:tcPr>
                <w:p w14:paraId="00348C53" w14:textId="77777777" w:rsidR="00D97E4B" w:rsidRPr="00D97E4B" w:rsidRDefault="00D97E4B" w:rsidP="00D97E4B">
                  <w:pPr>
                    <w:jc w:val="both"/>
                    <w:rPr>
                      <w:sz w:val="20"/>
                      <w:szCs w:val="20"/>
                    </w:rPr>
                  </w:pPr>
                </w:p>
              </w:tc>
              <w:tc>
                <w:tcPr>
                  <w:tcW w:w="2551" w:type="dxa"/>
                  <w:shd w:val="clear" w:color="auto" w:fill="auto"/>
                </w:tcPr>
                <w:p w14:paraId="7AF80F0F" w14:textId="77777777" w:rsidR="00D97E4B" w:rsidRPr="00D97E4B" w:rsidRDefault="00D97E4B" w:rsidP="00D97E4B">
                  <w:pPr>
                    <w:jc w:val="both"/>
                    <w:rPr>
                      <w:sz w:val="20"/>
                      <w:szCs w:val="20"/>
                    </w:rPr>
                  </w:pPr>
                </w:p>
              </w:tc>
            </w:tr>
            <w:tr w:rsidR="00D97E4B" w:rsidRPr="00D97E4B" w14:paraId="4BB6F5A2" w14:textId="77777777" w:rsidTr="00A01A7A">
              <w:tc>
                <w:tcPr>
                  <w:tcW w:w="592" w:type="dxa"/>
                  <w:shd w:val="clear" w:color="auto" w:fill="auto"/>
                </w:tcPr>
                <w:p w14:paraId="150E6326" w14:textId="77777777" w:rsidR="00D97E4B" w:rsidRPr="00D97E4B" w:rsidRDefault="00D97E4B" w:rsidP="00D97E4B">
                  <w:pPr>
                    <w:jc w:val="both"/>
                    <w:rPr>
                      <w:sz w:val="20"/>
                      <w:szCs w:val="20"/>
                    </w:rPr>
                  </w:pPr>
                </w:p>
              </w:tc>
              <w:tc>
                <w:tcPr>
                  <w:tcW w:w="2979" w:type="dxa"/>
                  <w:shd w:val="clear" w:color="auto" w:fill="auto"/>
                </w:tcPr>
                <w:p w14:paraId="63FE72AF" w14:textId="77777777" w:rsidR="00D97E4B" w:rsidRPr="00D97E4B" w:rsidRDefault="00D97E4B" w:rsidP="00D97E4B">
                  <w:pPr>
                    <w:jc w:val="both"/>
                    <w:rPr>
                      <w:sz w:val="20"/>
                      <w:szCs w:val="20"/>
                    </w:rPr>
                  </w:pPr>
                </w:p>
              </w:tc>
              <w:tc>
                <w:tcPr>
                  <w:tcW w:w="2977" w:type="dxa"/>
                  <w:shd w:val="clear" w:color="auto" w:fill="auto"/>
                </w:tcPr>
                <w:p w14:paraId="33828129" w14:textId="77777777" w:rsidR="00D97E4B" w:rsidRPr="00D97E4B" w:rsidRDefault="00D97E4B" w:rsidP="00D97E4B">
                  <w:pPr>
                    <w:jc w:val="both"/>
                    <w:rPr>
                      <w:sz w:val="20"/>
                      <w:szCs w:val="20"/>
                    </w:rPr>
                  </w:pPr>
                </w:p>
              </w:tc>
              <w:tc>
                <w:tcPr>
                  <w:tcW w:w="2551" w:type="dxa"/>
                  <w:shd w:val="clear" w:color="auto" w:fill="auto"/>
                </w:tcPr>
                <w:p w14:paraId="30A1D6B7" w14:textId="77777777" w:rsidR="00D97E4B" w:rsidRPr="00D97E4B" w:rsidRDefault="00D97E4B" w:rsidP="00D97E4B">
                  <w:pPr>
                    <w:jc w:val="both"/>
                    <w:rPr>
                      <w:sz w:val="20"/>
                      <w:szCs w:val="20"/>
                    </w:rPr>
                  </w:pPr>
                </w:p>
              </w:tc>
            </w:tr>
            <w:tr w:rsidR="00D97E4B" w:rsidRPr="00D97E4B" w14:paraId="3067F342" w14:textId="77777777" w:rsidTr="00A01A7A">
              <w:tc>
                <w:tcPr>
                  <w:tcW w:w="592" w:type="dxa"/>
                  <w:shd w:val="clear" w:color="auto" w:fill="auto"/>
                </w:tcPr>
                <w:p w14:paraId="44FA28CF" w14:textId="77777777" w:rsidR="00D97E4B" w:rsidRPr="00D97E4B" w:rsidRDefault="00D97E4B" w:rsidP="00D97E4B">
                  <w:pPr>
                    <w:jc w:val="both"/>
                    <w:rPr>
                      <w:sz w:val="20"/>
                      <w:szCs w:val="20"/>
                    </w:rPr>
                  </w:pPr>
                </w:p>
              </w:tc>
              <w:tc>
                <w:tcPr>
                  <w:tcW w:w="2979" w:type="dxa"/>
                  <w:shd w:val="clear" w:color="auto" w:fill="auto"/>
                </w:tcPr>
                <w:p w14:paraId="4BFC68B0" w14:textId="77777777" w:rsidR="00D97E4B" w:rsidRPr="00D97E4B" w:rsidRDefault="00D97E4B" w:rsidP="00D97E4B">
                  <w:pPr>
                    <w:jc w:val="both"/>
                    <w:rPr>
                      <w:sz w:val="20"/>
                      <w:szCs w:val="20"/>
                    </w:rPr>
                  </w:pPr>
                </w:p>
              </w:tc>
              <w:tc>
                <w:tcPr>
                  <w:tcW w:w="2977" w:type="dxa"/>
                  <w:shd w:val="clear" w:color="auto" w:fill="auto"/>
                </w:tcPr>
                <w:p w14:paraId="2D48F976" w14:textId="77777777" w:rsidR="00D97E4B" w:rsidRPr="00D97E4B" w:rsidRDefault="00D97E4B" w:rsidP="00D97E4B">
                  <w:pPr>
                    <w:jc w:val="both"/>
                    <w:rPr>
                      <w:sz w:val="20"/>
                      <w:szCs w:val="20"/>
                    </w:rPr>
                  </w:pPr>
                </w:p>
              </w:tc>
              <w:tc>
                <w:tcPr>
                  <w:tcW w:w="2551" w:type="dxa"/>
                  <w:shd w:val="clear" w:color="auto" w:fill="auto"/>
                </w:tcPr>
                <w:p w14:paraId="6396EF51" w14:textId="77777777" w:rsidR="00D97E4B" w:rsidRPr="00D97E4B" w:rsidRDefault="00D97E4B" w:rsidP="00D97E4B">
                  <w:pPr>
                    <w:jc w:val="both"/>
                    <w:rPr>
                      <w:sz w:val="20"/>
                      <w:szCs w:val="20"/>
                    </w:rPr>
                  </w:pPr>
                </w:p>
              </w:tc>
            </w:tr>
            <w:tr w:rsidR="00D97E4B" w:rsidRPr="00D97E4B" w14:paraId="4F2DC144" w14:textId="77777777" w:rsidTr="00A01A7A">
              <w:trPr>
                <w:trHeight w:val="53"/>
              </w:trPr>
              <w:tc>
                <w:tcPr>
                  <w:tcW w:w="592" w:type="dxa"/>
                  <w:shd w:val="clear" w:color="auto" w:fill="auto"/>
                </w:tcPr>
                <w:p w14:paraId="1EEBF5FB" w14:textId="77777777" w:rsidR="00D97E4B" w:rsidRPr="00D97E4B" w:rsidRDefault="00D97E4B" w:rsidP="00D97E4B">
                  <w:pPr>
                    <w:jc w:val="both"/>
                    <w:rPr>
                      <w:sz w:val="20"/>
                      <w:szCs w:val="20"/>
                    </w:rPr>
                  </w:pPr>
                </w:p>
              </w:tc>
              <w:tc>
                <w:tcPr>
                  <w:tcW w:w="2979" w:type="dxa"/>
                  <w:shd w:val="clear" w:color="auto" w:fill="auto"/>
                </w:tcPr>
                <w:p w14:paraId="5D487134" w14:textId="77777777" w:rsidR="00D97E4B" w:rsidRPr="00D97E4B" w:rsidRDefault="00D97E4B" w:rsidP="00D97E4B">
                  <w:pPr>
                    <w:jc w:val="both"/>
                    <w:rPr>
                      <w:sz w:val="20"/>
                      <w:szCs w:val="20"/>
                    </w:rPr>
                  </w:pPr>
                </w:p>
              </w:tc>
              <w:tc>
                <w:tcPr>
                  <w:tcW w:w="2977" w:type="dxa"/>
                  <w:shd w:val="clear" w:color="auto" w:fill="auto"/>
                </w:tcPr>
                <w:p w14:paraId="3F2BBB9F" w14:textId="77777777" w:rsidR="00D97E4B" w:rsidRPr="00D97E4B" w:rsidRDefault="00D97E4B" w:rsidP="00D97E4B">
                  <w:pPr>
                    <w:jc w:val="both"/>
                    <w:rPr>
                      <w:sz w:val="20"/>
                      <w:szCs w:val="20"/>
                    </w:rPr>
                  </w:pPr>
                </w:p>
              </w:tc>
              <w:tc>
                <w:tcPr>
                  <w:tcW w:w="2551" w:type="dxa"/>
                  <w:shd w:val="clear" w:color="auto" w:fill="auto"/>
                </w:tcPr>
                <w:p w14:paraId="0BC9938A" w14:textId="77777777" w:rsidR="00D97E4B" w:rsidRPr="00D97E4B" w:rsidRDefault="00D97E4B" w:rsidP="00D97E4B">
                  <w:pPr>
                    <w:jc w:val="both"/>
                    <w:rPr>
                      <w:sz w:val="20"/>
                      <w:szCs w:val="20"/>
                    </w:rPr>
                  </w:pPr>
                </w:p>
              </w:tc>
            </w:tr>
            <w:tr w:rsidR="00D97E4B" w:rsidRPr="00D97E4B" w14:paraId="08F3A099" w14:textId="77777777" w:rsidTr="00A01A7A">
              <w:trPr>
                <w:trHeight w:val="53"/>
              </w:trPr>
              <w:tc>
                <w:tcPr>
                  <w:tcW w:w="592" w:type="dxa"/>
                  <w:shd w:val="clear" w:color="auto" w:fill="auto"/>
                </w:tcPr>
                <w:p w14:paraId="295C2705" w14:textId="77777777" w:rsidR="00D97E4B" w:rsidRPr="00D97E4B" w:rsidRDefault="00D97E4B" w:rsidP="00D97E4B">
                  <w:pPr>
                    <w:jc w:val="both"/>
                    <w:rPr>
                      <w:sz w:val="20"/>
                      <w:szCs w:val="20"/>
                    </w:rPr>
                  </w:pPr>
                </w:p>
              </w:tc>
              <w:tc>
                <w:tcPr>
                  <w:tcW w:w="2979" w:type="dxa"/>
                  <w:shd w:val="clear" w:color="auto" w:fill="auto"/>
                </w:tcPr>
                <w:p w14:paraId="4F51B213" w14:textId="77777777" w:rsidR="00D97E4B" w:rsidRPr="00D97E4B" w:rsidRDefault="00D97E4B" w:rsidP="00D97E4B">
                  <w:pPr>
                    <w:jc w:val="both"/>
                    <w:rPr>
                      <w:sz w:val="20"/>
                      <w:szCs w:val="20"/>
                    </w:rPr>
                  </w:pPr>
                </w:p>
              </w:tc>
              <w:tc>
                <w:tcPr>
                  <w:tcW w:w="2977" w:type="dxa"/>
                  <w:shd w:val="clear" w:color="auto" w:fill="auto"/>
                </w:tcPr>
                <w:p w14:paraId="0C2952C8" w14:textId="77777777" w:rsidR="00D97E4B" w:rsidRPr="00D97E4B" w:rsidRDefault="00D97E4B" w:rsidP="00D97E4B">
                  <w:pPr>
                    <w:jc w:val="both"/>
                    <w:rPr>
                      <w:sz w:val="20"/>
                      <w:szCs w:val="20"/>
                    </w:rPr>
                  </w:pPr>
                </w:p>
              </w:tc>
              <w:tc>
                <w:tcPr>
                  <w:tcW w:w="2551" w:type="dxa"/>
                  <w:shd w:val="clear" w:color="auto" w:fill="auto"/>
                </w:tcPr>
                <w:p w14:paraId="285967E6" w14:textId="77777777" w:rsidR="00D97E4B" w:rsidRPr="00D97E4B" w:rsidRDefault="00D97E4B" w:rsidP="00D97E4B">
                  <w:pPr>
                    <w:jc w:val="both"/>
                    <w:rPr>
                      <w:sz w:val="20"/>
                      <w:szCs w:val="20"/>
                    </w:rPr>
                  </w:pPr>
                </w:p>
              </w:tc>
            </w:tr>
            <w:bookmarkEnd w:id="41"/>
          </w:tbl>
          <w:p w14:paraId="0564D059" w14:textId="77777777" w:rsidR="00D97E4B" w:rsidRPr="00D97E4B" w:rsidRDefault="00D97E4B" w:rsidP="00D97E4B">
            <w:pPr>
              <w:ind w:firstLine="459"/>
              <w:contextualSpacing/>
              <w:jc w:val="both"/>
              <w:rPr>
                <w:rFonts w:eastAsia="Times New Roman"/>
                <w:i/>
              </w:rPr>
            </w:pPr>
          </w:p>
        </w:tc>
      </w:tr>
      <w:tr w:rsidR="00D97E4B" w:rsidRPr="00D97E4B" w14:paraId="27AC0DDD" w14:textId="77777777" w:rsidTr="00A01A7A">
        <w:tc>
          <w:tcPr>
            <w:tcW w:w="567" w:type="dxa"/>
            <w:shd w:val="clear" w:color="auto" w:fill="auto"/>
          </w:tcPr>
          <w:p w14:paraId="29C59659" w14:textId="77777777" w:rsidR="00D97E4B" w:rsidRPr="00D97E4B" w:rsidRDefault="00D97E4B" w:rsidP="00D97E4B">
            <w:pPr>
              <w:jc w:val="center"/>
              <w:rPr>
                <w:rFonts w:eastAsia="Times New Roman"/>
                <w:bCs/>
                <w:sz w:val="22"/>
                <w:szCs w:val="22"/>
                <w:lang w:eastAsia="uk-UA"/>
              </w:rPr>
            </w:pPr>
            <w:r w:rsidRPr="00D97E4B">
              <w:rPr>
                <w:rFonts w:eastAsia="Times New Roman"/>
                <w:bCs/>
                <w:sz w:val="22"/>
                <w:szCs w:val="22"/>
                <w:lang w:eastAsia="uk-UA"/>
              </w:rPr>
              <w:t>2.</w:t>
            </w:r>
          </w:p>
        </w:tc>
        <w:tc>
          <w:tcPr>
            <w:tcW w:w="2410" w:type="dxa"/>
            <w:shd w:val="clear" w:color="auto" w:fill="auto"/>
          </w:tcPr>
          <w:p w14:paraId="1C25A243" w14:textId="77777777" w:rsidR="00D97E4B" w:rsidRPr="00D97E4B" w:rsidRDefault="00D97E4B" w:rsidP="00D97E4B">
            <w:pPr>
              <w:rPr>
                <w:rFonts w:eastAsia="Times New Roman" w:cs="Calibri"/>
                <w:b/>
                <w:color w:val="000000"/>
                <w:shd w:val="clear" w:color="auto" w:fill="FFFFFF"/>
              </w:rPr>
            </w:pPr>
            <w:r w:rsidRPr="00D97E4B">
              <w:rPr>
                <w:rFonts w:eastAsia="Times New Roman" w:cs="Calibri"/>
                <w:b/>
                <w:color w:val="000000"/>
                <w:shd w:val="clear" w:color="auto" w:fill="FFFFFF"/>
              </w:rPr>
              <w:t>Наявність в учасника процедури закупівлі  обладнання, матеріально-технічної бази та технологій</w:t>
            </w:r>
          </w:p>
          <w:p w14:paraId="6ACE9437" w14:textId="77777777" w:rsidR="00D97E4B" w:rsidRPr="00D97E4B" w:rsidRDefault="00D97E4B" w:rsidP="00D97E4B">
            <w:pPr>
              <w:jc w:val="both"/>
              <w:rPr>
                <w:rFonts w:eastAsia="Times New Roman"/>
                <w:bCs/>
                <w:sz w:val="22"/>
                <w:szCs w:val="22"/>
              </w:rPr>
            </w:pPr>
          </w:p>
        </w:tc>
        <w:tc>
          <w:tcPr>
            <w:tcW w:w="6662" w:type="dxa"/>
            <w:shd w:val="clear" w:color="auto" w:fill="auto"/>
          </w:tcPr>
          <w:p w14:paraId="121904CF" w14:textId="77777777" w:rsidR="00D97E4B" w:rsidRPr="00D97E4B" w:rsidRDefault="00D97E4B" w:rsidP="00D97E4B">
            <w:pPr>
              <w:jc w:val="both"/>
            </w:pPr>
            <w:r w:rsidRPr="00D97E4B">
              <w:t xml:space="preserve">    Учасник повинен надати довідку в довільній формі на фірмовому бланку (у разі наявності) за підписом уповноваженої особи та завірену печаткою, у разі її використання, про наявність в учасника обладнання, матеріально-технічної бази та технологій, необхідних для надання послуг, що є предметом закупівлі, із зазначенням щодо кожної одиниці:</w:t>
            </w:r>
          </w:p>
          <w:p w14:paraId="64DA325E" w14:textId="2583BD86" w:rsidR="00D97E4B" w:rsidRPr="00D97E4B" w:rsidRDefault="00D97E4B" w:rsidP="00D97E4B">
            <w:pPr>
              <w:jc w:val="both"/>
            </w:pPr>
            <w:r w:rsidRPr="00D97E4B">
              <w:t xml:space="preserve"> назва/найменування, марка</w:t>
            </w:r>
            <w:r w:rsidR="001463AB" w:rsidRPr="00DD0570">
              <w:t>/</w:t>
            </w:r>
            <w:r w:rsidRPr="00D97E4B">
              <w:t>модель, серійний номер (за наявності), кількості, технічного стану, правової підстави власності</w:t>
            </w:r>
            <w:r w:rsidR="001463AB" w:rsidRPr="00DD0570">
              <w:t>/</w:t>
            </w:r>
            <w:r w:rsidRPr="00D97E4B">
              <w:t xml:space="preserve"> володіння/користування, в тому числі по:</w:t>
            </w:r>
          </w:p>
          <w:p w14:paraId="21CB30B1" w14:textId="77777777" w:rsidR="00D97E4B" w:rsidRPr="00D97E4B" w:rsidRDefault="00D97E4B" w:rsidP="00D97E4B">
            <w:pPr>
              <w:jc w:val="both"/>
            </w:pPr>
            <w:r w:rsidRPr="00D97E4B">
              <w:t>•</w:t>
            </w:r>
            <w:r w:rsidRPr="00D97E4B">
              <w:tab/>
            </w:r>
            <w:proofErr w:type="spellStart"/>
            <w:r w:rsidRPr="00D97E4B">
              <w:t>двочастотний</w:t>
            </w:r>
            <w:proofErr w:type="spellEnd"/>
            <w:r w:rsidRPr="00D97E4B">
              <w:t xml:space="preserve"> ГНСС (GPS/GNSS) приймач, не менше – </w:t>
            </w:r>
            <w:r w:rsidRPr="00D97E4B">
              <w:rPr>
                <w:lang w:val="ru-RU"/>
              </w:rPr>
              <w:t>1</w:t>
            </w:r>
            <w:r w:rsidRPr="00D97E4B">
              <w:t xml:space="preserve"> одиниці (надати документи, що підтверджують наявність у власності, або користуванні);</w:t>
            </w:r>
          </w:p>
          <w:p w14:paraId="0B17C966" w14:textId="77777777" w:rsidR="00D97E4B" w:rsidRPr="00D97E4B" w:rsidRDefault="00D97E4B" w:rsidP="00D97E4B">
            <w:pPr>
              <w:jc w:val="both"/>
            </w:pPr>
            <w:r w:rsidRPr="00D97E4B">
              <w:lastRenderedPageBreak/>
              <w:t>•</w:t>
            </w:r>
            <w:r w:rsidRPr="00D97E4B">
              <w:tab/>
              <w:t>електронний тахеометр, не менше – 1 одиниці (надати документи, що підтверджують наявність у власності, або користуванні);</w:t>
            </w:r>
          </w:p>
          <w:p w14:paraId="2A961264" w14:textId="77777777" w:rsidR="00D97E4B" w:rsidRPr="00D97E4B" w:rsidRDefault="00D97E4B" w:rsidP="00D97E4B">
            <w:pPr>
              <w:jc w:val="both"/>
            </w:pPr>
            <w:r w:rsidRPr="00D97E4B">
              <w:t>•</w:t>
            </w:r>
            <w:r w:rsidRPr="00D97E4B">
              <w:tab/>
              <w:t>комп'ютери/ноутбуки – не менше 2 одиниць;</w:t>
            </w:r>
          </w:p>
          <w:p w14:paraId="5A4C52FA" w14:textId="77777777" w:rsidR="00D97E4B" w:rsidRPr="00D97E4B" w:rsidRDefault="00D97E4B" w:rsidP="00D97E4B">
            <w:pPr>
              <w:jc w:val="both"/>
            </w:pPr>
            <w:r w:rsidRPr="00D97E4B">
              <w:t>•</w:t>
            </w:r>
            <w:r w:rsidRPr="00D97E4B">
              <w:tab/>
            </w:r>
            <w:bookmarkStart w:id="42" w:name="_Hlk146571452"/>
            <w:r w:rsidRPr="00D97E4B">
              <w:t xml:space="preserve">принтери/багатофункціональні пристрої друку </w:t>
            </w:r>
            <w:bookmarkEnd w:id="42"/>
            <w:r w:rsidRPr="00D97E4B">
              <w:t>– не менше 1 одиниці;</w:t>
            </w:r>
          </w:p>
          <w:p w14:paraId="3D183A0E" w14:textId="77777777" w:rsidR="00D97E4B" w:rsidRPr="00D97E4B" w:rsidRDefault="00D97E4B" w:rsidP="00D97E4B">
            <w:pPr>
              <w:jc w:val="both"/>
              <w:rPr>
                <w:lang w:val="ru-RU"/>
              </w:rPr>
            </w:pPr>
            <w:r w:rsidRPr="00D97E4B">
              <w:t>•</w:t>
            </w:r>
            <w:r w:rsidRPr="00D97E4B">
              <w:tab/>
              <w:t>програмне забезпечення ГІС (GIS) 6 (або аналог);</w:t>
            </w:r>
          </w:p>
          <w:p w14:paraId="657800E0" w14:textId="060F7B7A" w:rsidR="00D97E4B" w:rsidRPr="00D97E4B" w:rsidRDefault="00D97E4B" w:rsidP="00D97E4B">
            <w:pPr>
              <w:jc w:val="both"/>
            </w:pPr>
            <w:r w:rsidRPr="00D97E4B">
              <w:t xml:space="preserve">      </w:t>
            </w:r>
            <w:r w:rsidRPr="00D97E4B">
              <w:tab/>
              <w:t xml:space="preserve">На підтвердження інформації стосовно наявності обладнання й матеріально-технічної бази, зазначеної в довідці, учасник має надати документ/документи, на підтвердження права власності/володіння/користування/тощо відповідним майном. При цьому, вказані документи мають бути чинними протягом повного строку надання послуг. </w:t>
            </w:r>
          </w:p>
          <w:p w14:paraId="47C690C1" w14:textId="77777777" w:rsidR="00D97E4B" w:rsidRPr="00D97E4B" w:rsidRDefault="00D97E4B" w:rsidP="00D97E4B">
            <w:pPr>
              <w:jc w:val="both"/>
            </w:pPr>
            <w:r w:rsidRPr="00D97E4B">
              <w:t>Усе обладнання, засоби вимірювальної техніки, які використовуватимуться під час виконання договору, повинні перебувати в справному стані.</w:t>
            </w:r>
          </w:p>
        </w:tc>
      </w:tr>
      <w:tr w:rsidR="00D97E4B" w:rsidRPr="00D97E4B" w14:paraId="7A6D80B5" w14:textId="77777777" w:rsidTr="00A01A7A">
        <w:tc>
          <w:tcPr>
            <w:tcW w:w="567" w:type="dxa"/>
            <w:shd w:val="clear" w:color="auto" w:fill="auto"/>
          </w:tcPr>
          <w:p w14:paraId="0E9C9148" w14:textId="77777777" w:rsidR="00D97E4B" w:rsidRPr="00D97E4B" w:rsidRDefault="00D97E4B" w:rsidP="00D97E4B">
            <w:pPr>
              <w:jc w:val="center"/>
              <w:rPr>
                <w:rFonts w:eastAsia="Times New Roman"/>
                <w:bCs/>
                <w:sz w:val="22"/>
                <w:szCs w:val="22"/>
                <w:lang w:eastAsia="uk-UA"/>
              </w:rPr>
            </w:pPr>
            <w:r w:rsidRPr="00D97E4B">
              <w:rPr>
                <w:rFonts w:eastAsia="Times New Roman"/>
                <w:bCs/>
                <w:sz w:val="22"/>
                <w:szCs w:val="22"/>
                <w:lang w:eastAsia="uk-UA"/>
              </w:rPr>
              <w:lastRenderedPageBreak/>
              <w:t>3.</w:t>
            </w:r>
          </w:p>
        </w:tc>
        <w:tc>
          <w:tcPr>
            <w:tcW w:w="2410" w:type="dxa"/>
            <w:shd w:val="clear" w:color="auto" w:fill="auto"/>
          </w:tcPr>
          <w:p w14:paraId="277E4143" w14:textId="77777777" w:rsidR="00D97E4B" w:rsidRPr="00D97E4B" w:rsidRDefault="00D97E4B" w:rsidP="00D97E4B">
            <w:pPr>
              <w:jc w:val="both"/>
              <w:rPr>
                <w:rFonts w:eastAsia="Times New Roman"/>
                <w:bCs/>
                <w:sz w:val="22"/>
                <w:szCs w:val="22"/>
              </w:rPr>
            </w:pPr>
            <w:r w:rsidRPr="00D97E4B">
              <w:rPr>
                <w:rFonts w:eastAsia="Times New Roman" w:cs="Calibri"/>
                <w:b/>
              </w:rPr>
              <w:t xml:space="preserve">Наявність </w:t>
            </w:r>
            <w:r w:rsidRPr="00D97E4B">
              <w:rPr>
                <w:rFonts w:eastAsia="Times New Roman" w:cs="Calibri"/>
                <w:b/>
                <w:color w:val="000000"/>
                <w:shd w:val="clear" w:color="auto" w:fill="FFFFFF"/>
              </w:rPr>
              <w:t xml:space="preserve">в учасника процедури закупівлі  </w:t>
            </w:r>
            <w:r w:rsidRPr="00D97E4B">
              <w:rPr>
                <w:rFonts w:eastAsia="Times New Roman" w:cs="Calibri"/>
                <w:b/>
              </w:rPr>
              <w:t>працівників відповідної кваліфікації, які мають необхідні знання та досвід</w:t>
            </w:r>
          </w:p>
        </w:tc>
        <w:tc>
          <w:tcPr>
            <w:tcW w:w="6662" w:type="dxa"/>
            <w:shd w:val="clear" w:color="auto" w:fill="auto"/>
          </w:tcPr>
          <w:p w14:paraId="347AFB9D" w14:textId="597BA55D" w:rsidR="00D97E4B" w:rsidRDefault="00F1661E" w:rsidP="0076047D">
            <w:pPr>
              <w:spacing w:after="160" w:line="259" w:lineRule="auto"/>
              <w:jc w:val="both"/>
              <w:rPr>
                <w:rFonts w:eastAsia="Times New Roman"/>
                <w:lang w:eastAsia="uk-UA"/>
              </w:rPr>
            </w:pPr>
            <w:r w:rsidRPr="00D97E4B">
              <w:t xml:space="preserve">На підтвердження наявності </w:t>
            </w:r>
            <w:r w:rsidRPr="00D97E4B">
              <w:rPr>
                <w:rFonts w:eastAsia="Times New Roman"/>
                <w:lang w:eastAsia="uk-UA"/>
              </w:rPr>
              <w:t xml:space="preserve"> працівників відповідної кваліфікації, які будуть залучені для надання послуг, що є предметом закупівлі, які мають необхідні знання та досвід</w:t>
            </w:r>
            <w:r w:rsidRPr="00D97E4B">
              <w:t xml:space="preserve"> учасник процедури закупівлі має надати довідку за </w:t>
            </w:r>
            <w:r w:rsidRPr="00D97E4B">
              <w:rPr>
                <w:i/>
                <w:iCs/>
              </w:rPr>
              <w:t>формою</w:t>
            </w:r>
            <w:r>
              <w:rPr>
                <w:i/>
                <w:iCs/>
              </w:rPr>
              <w:t xml:space="preserve"> 2.</w:t>
            </w:r>
            <w:r w:rsidRPr="00D97E4B">
              <w:rPr>
                <w:i/>
                <w:iCs/>
              </w:rPr>
              <w:t xml:space="preserve"> </w:t>
            </w:r>
            <w:r w:rsidR="00176693" w:rsidRPr="00176693">
              <w:t>У</w:t>
            </w:r>
            <w:r w:rsidR="00D97E4B" w:rsidRPr="00D97E4B">
              <w:rPr>
                <w:rFonts w:eastAsia="Times New Roman"/>
                <w:lang w:eastAsia="uk-UA"/>
              </w:rPr>
              <w:t xml:space="preserve"> довідці щодо наявності працівників відповідної кваліфікації необхідно </w:t>
            </w:r>
            <w:r w:rsidR="00176693">
              <w:rPr>
                <w:rFonts w:eastAsia="Times New Roman"/>
                <w:lang w:eastAsia="uk-UA"/>
              </w:rPr>
              <w:t xml:space="preserve">обов’язково </w:t>
            </w:r>
            <w:r w:rsidR="00D97E4B" w:rsidRPr="00D97E4B">
              <w:rPr>
                <w:rFonts w:eastAsia="Times New Roman"/>
                <w:lang w:eastAsia="uk-UA"/>
              </w:rPr>
              <w:t>підтвердити наявність сертифікованих інженерів-землевпорядників</w:t>
            </w:r>
            <w:r w:rsidR="00E750E2">
              <w:rPr>
                <w:rFonts w:eastAsia="Times New Roman"/>
                <w:lang w:eastAsia="uk-UA"/>
              </w:rPr>
              <w:t xml:space="preserve">(не менше 1 працівника) та </w:t>
            </w:r>
            <w:r w:rsidR="00E750E2">
              <w:rPr>
                <w:rFonts w:eastAsia="Times New Roman"/>
              </w:rPr>
              <w:t>і</w:t>
            </w:r>
            <w:r w:rsidR="00E750E2" w:rsidRPr="00E750E2">
              <w:rPr>
                <w:rFonts w:eastAsia="Times New Roman"/>
              </w:rPr>
              <w:t>нженер</w:t>
            </w:r>
            <w:r w:rsidR="00E750E2">
              <w:rPr>
                <w:rFonts w:eastAsia="Times New Roman"/>
              </w:rPr>
              <w:t>ів</w:t>
            </w:r>
            <w:r w:rsidR="00E750E2" w:rsidRPr="00E750E2">
              <w:rPr>
                <w:rFonts w:eastAsia="Times New Roman"/>
              </w:rPr>
              <w:t xml:space="preserve"> </w:t>
            </w:r>
            <w:r w:rsidR="00E750E2">
              <w:rPr>
                <w:rFonts w:eastAsia="Times New Roman"/>
              </w:rPr>
              <w:t>–</w:t>
            </w:r>
            <w:r w:rsidR="00E750E2" w:rsidRPr="00E750E2">
              <w:rPr>
                <w:rFonts w:eastAsia="Times New Roman"/>
              </w:rPr>
              <w:t xml:space="preserve"> геодез</w:t>
            </w:r>
            <w:r w:rsidR="00E750E2">
              <w:rPr>
                <w:rFonts w:eastAsia="Times New Roman"/>
              </w:rPr>
              <w:t>и</w:t>
            </w:r>
            <w:r w:rsidR="00E750E2" w:rsidRPr="00E750E2">
              <w:rPr>
                <w:rFonts w:eastAsia="Times New Roman"/>
              </w:rPr>
              <w:t>ст</w:t>
            </w:r>
            <w:r w:rsidR="00E750E2">
              <w:rPr>
                <w:rFonts w:eastAsia="Times New Roman"/>
              </w:rPr>
              <w:t>ів(не менше 1 працівника).</w:t>
            </w:r>
            <w:r w:rsidR="00176693" w:rsidRPr="00D97E4B">
              <w:rPr>
                <w:i/>
                <w:iCs/>
              </w:rPr>
              <w:t xml:space="preserve">  </w:t>
            </w:r>
            <w:r w:rsidR="00176693" w:rsidRPr="00D97E4B">
              <w:t>Для підтвердження інформації наведеної у довідці учасник має надати</w:t>
            </w:r>
            <w:r w:rsidR="00176693">
              <w:t xml:space="preserve"> у складі пропозиції:</w:t>
            </w:r>
            <w:r w:rsidR="0076047D">
              <w:t xml:space="preserve">              </w:t>
            </w:r>
            <w:r w:rsidR="00E750E2">
              <w:t xml:space="preserve">                                                          </w:t>
            </w:r>
            <w:r w:rsidR="009E62F5">
              <w:t xml:space="preserve">                  -</w:t>
            </w:r>
            <w:r w:rsidR="00D97E4B" w:rsidRPr="00D97E4B">
              <w:rPr>
                <w:rFonts w:eastAsia="Times New Roman"/>
                <w:lang w:eastAsia="uk-UA"/>
              </w:rPr>
              <w:t>копії кваліфікаційних сертифікатів інженерів-землевпорядників (вказаних у довідці);</w:t>
            </w:r>
            <w:r w:rsidR="009E62F5">
              <w:rPr>
                <w:rFonts w:eastAsia="Times New Roman"/>
                <w:lang w:eastAsia="uk-UA"/>
              </w:rPr>
              <w:t xml:space="preserve">                                                                 </w:t>
            </w:r>
            <w:r w:rsidR="00E750E2">
              <w:rPr>
                <w:rFonts w:eastAsia="Times New Roman"/>
                <w:b/>
                <w:bCs/>
                <w:lang w:eastAsia="uk-UA"/>
              </w:rPr>
              <w:t>-</w:t>
            </w:r>
            <w:r w:rsidR="0076047D">
              <w:rPr>
                <w:rFonts w:eastAsia="Times New Roman"/>
                <w:b/>
                <w:bCs/>
                <w:lang w:eastAsia="uk-UA"/>
              </w:rPr>
              <w:t xml:space="preserve"> </w:t>
            </w:r>
            <w:r w:rsidR="00E750E2" w:rsidRPr="00D97E4B">
              <w:rPr>
                <w:rFonts w:eastAsia="Times New Roman"/>
                <w:lang w:eastAsia="uk-UA"/>
              </w:rPr>
              <w:t>копії кваліфікаційних сертифікатів інженерів-</w:t>
            </w:r>
            <w:r w:rsidR="00E750E2" w:rsidRPr="00E750E2">
              <w:rPr>
                <w:rFonts w:eastAsia="Times New Roman"/>
              </w:rPr>
              <w:t xml:space="preserve"> геодез</w:t>
            </w:r>
            <w:r w:rsidR="00E750E2">
              <w:rPr>
                <w:rFonts w:eastAsia="Times New Roman"/>
              </w:rPr>
              <w:t>и</w:t>
            </w:r>
            <w:r w:rsidR="00E750E2" w:rsidRPr="00E750E2">
              <w:rPr>
                <w:rFonts w:eastAsia="Times New Roman"/>
              </w:rPr>
              <w:t>ст</w:t>
            </w:r>
            <w:r w:rsidR="00E750E2">
              <w:rPr>
                <w:rFonts w:eastAsia="Times New Roman"/>
              </w:rPr>
              <w:t>ів</w:t>
            </w:r>
            <w:r w:rsidR="00E750E2" w:rsidRPr="00D97E4B">
              <w:rPr>
                <w:rFonts w:eastAsia="Times New Roman"/>
                <w:lang w:eastAsia="uk-UA"/>
              </w:rPr>
              <w:t>(вказаних у довідці);</w:t>
            </w:r>
            <w:r w:rsidR="009E62F5">
              <w:rPr>
                <w:rFonts w:eastAsia="Times New Roman"/>
                <w:lang w:eastAsia="uk-UA"/>
              </w:rPr>
              <w:t xml:space="preserve">                                                                                     </w:t>
            </w:r>
            <w:r w:rsidR="00176693">
              <w:rPr>
                <w:rFonts w:eastAsia="Times New Roman"/>
                <w:lang w:eastAsia="uk-UA"/>
              </w:rPr>
              <w:t>-</w:t>
            </w:r>
            <w:r w:rsidR="00D97E4B" w:rsidRPr="00D97E4B">
              <w:rPr>
                <w:rFonts w:eastAsia="Times New Roman"/>
                <w:lang w:eastAsia="uk-UA"/>
              </w:rPr>
              <w:t xml:space="preserve"> копії документів, що підтверджують </w:t>
            </w:r>
            <w:r w:rsidR="00507B37">
              <w:rPr>
                <w:rFonts w:eastAsia="Times New Roman"/>
                <w:lang w:eastAsia="uk-UA"/>
              </w:rPr>
              <w:t xml:space="preserve">форму працевлаштування працівників, зазначених </w:t>
            </w:r>
            <w:r w:rsidR="00D97E4B" w:rsidRPr="00D97E4B">
              <w:rPr>
                <w:rFonts w:eastAsia="Times New Roman"/>
                <w:lang w:eastAsia="uk-UA"/>
              </w:rPr>
              <w:t>у довідці.</w:t>
            </w:r>
          </w:p>
          <w:p w14:paraId="7783D586" w14:textId="2F116FF5" w:rsidR="009E62F5" w:rsidRPr="009E62F5" w:rsidRDefault="009E62F5" w:rsidP="0076047D">
            <w:pPr>
              <w:spacing w:after="160" w:line="259" w:lineRule="auto"/>
              <w:jc w:val="both"/>
              <w:rPr>
                <w:i/>
                <w:iCs/>
                <w:sz w:val="20"/>
                <w:szCs w:val="20"/>
              </w:rPr>
            </w:pPr>
            <w:r w:rsidRPr="009E62F5">
              <w:rPr>
                <w:rFonts w:eastAsia="Times New Roman"/>
                <w:i/>
                <w:iCs/>
                <w:sz w:val="20"/>
                <w:szCs w:val="20"/>
                <w:lang w:eastAsia="uk-UA"/>
              </w:rPr>
              <w:t xml:space="preserve">У довідці зазначаються тільки ті працівники, які </w:t>
            </w:r>
            <w:proofErr w:type="spellStart"/>
            <w:r w:rsidRPr="009E62F5">
              <w:rPr>
                <w:rFonts w:eastAsia="Times New Roman"/>
                <w:i/>
                <w:iCs/>
                <w:sz w:val="20"/>
                <w:szCs w:val="20"/>
                <w:lang w:eastAsia="uk-UA"/>
              </w:rPr>
              <w:t>беспосередньо</w:t>
            </w:r>
            <w:proofErr w:type="spellEnd"/>
            <w:r w:rsidRPr="009E62F5">
              <w:rPr>
                <w:rFonts w:eastAsia="Times New Roman"/>
                <w:i/>
                <w:iCs/>
                <w:sz w:val="20"/>
                <w:szCs w:val="20"/>
                <w:lang w:eastAsia="uk-UA"/>
              </w:rPr>
              <w:t xml:space="preserve"> будуть залучені для надання послуг, що є предметом закупівлі</w:t>
            </w:r>
          </w:p>
          <w:p w14:paraId="19E60DC0" w14:textId="3F01F614" w:rsidR="00507B37" w:rsidRPr="00D97E4B" w:rsidRDefault="00176693" w:rsidP="00507B37">
            <w:pPr>
              <w:jc w:val="right"/>
              <w:rPr>
                <w:i/>
                <w:iCs/>
              </w:rPr>
            </w:pPr>
            <w:r>
              <w:t xml:space="preserve">  </w:t>
            </w:r>
            <w:r w:rsidR="00507B37" w:rsidRPr="00D97E4B">
              <w:rPr>
                <w:i/>
                <w:iCs/>
              </w:rPr>
              <w:t xml:space="preserve">Форма </w:t>
            </w:r>
            <w:r w:rsidR="00507B37">
              <w:rPr>
                <w:i/>
                <w:iCs/>
              </w:rPr>
              <w:t>2</w:t>
            </w:r>
          </w:p>
          <w:p w14:paraId="15E89FAC" w14:textId="690EB4E9" w:rsidR="00176693" w:rsidRPr="008A1D0F" w:rsidRDefault="00507B37" w:rsidP="00507B37">
            <w:pPr>
              <w:jc w:val="center"/>
              <w:rPr>
                <w:b/>
                <w:bCs/>
                <w:sz w:val="20"/>
                <w:szCs w:val="20"/>
              </w:rPr>
            </w:pPr>
            <w:r w:rsidRPr="008A1D0F">
              <w:rPr>
                <w:b/>
                <w:bCs/>
                <w:sz w:val="20"/>
                <w:szCs w:val="20"/>
              </w:rPr>
              <w:t>Довідка</w:t>
            </w:r>
          </w:p>
          <w:p w14:paraId="42937F3C" w14:textId="1555C2E1" w:rsidR="00176693" w:rsidRPr="00176693" w:rsidRDefault="00176693" w:rsidP="00176693">
            <w:pPr>
              <w:spacing w:after="160" w:line="259" w:lineRule="auto"/>
              <w:jc w:val="center"/>
              <w:rPr>
                <w:rFonts w:eastAsia="Times New Roman"/>
                <w:b/>
                <w:bCs/>
                <w:sz w:val="20"/>
                <w:szCs w:val="20"/>
                <w:lang w:eastAsia="uk-UA"/>
              </w:rPr>
            </w:pPr>
            <w:r w:rsidRPr="008A1D0F">
              <w:rPr>
                <w:rFonts w:eastAsia="Times New Roman"/>
                <w:b/>
                <w:bCs/>
                <w:sz w:val="20"/>
                <w:szCs w:val="20"/>
                <w:lang w:eastAsia="uk-UA"/>
              </w:rPr>
              <w:t>про наявність працівників відповідної кваліфікації, які будуть залучені для надання послуг, що є предметом закупівлі, які мають необхідні знання та досвід</w:t>
            </w:r>
          </w:p>
          <w:tbl>
            <w:tblPr>
              <w:tblW w:w="0" w:type="auto"/>
              <w:tblLook w:val="04A0" w:firstRow="1" w:lastRow="0" w:firstColumn="1" w:lastColumn="0" w:noHBand="0" w:noVBand="1"/>
            </w:tblPr>
            <w:tblGrid>
              <w:gridCol w:w="417"/>
              <w:gridCol w:w="582"/>
              <w:gridCol w:w="862"/>
              <w:gridCol w:w="1517"/>
              <w:gridCol w:w="1177"/>
              <w:gridCol w:w="1981"/>
            </w:tblGrid>
            <w:tr w:rsidR="00507B37" w:rsidRPr="00B83CF8" w14:paraId="1652C484" w14:textId="77777777" w:rsidTr="00A01A7A">
              <w:tc>
                <w:tcPr>
                  <w:tcW w:w="417" w:type="dxa"/>
                  <w:tcBorders>
                    <w:top w:val="single" w:sz="4" w:space="0" w:color="000000"/>
                    <w:left w:val="single" w:sz="4" w:space="0" w:color="000000"/>
                    <w:bottom w:val="single" w:sz="4" w:space="0" w:color="auto"/>
                    <w:right w:val="single" w:sz="4" w:space="0" w:color="000000"/>
                  </w:tcBorders>
                  <w:vAlign w:val="center"/>
                  <w:hideMark/>
                </w:tcPr>
                <w:p w14:paraId="05880FDA" w14:textId="77777777" w:rsidR="00507B37" w:rsidRPr="00507B37" w:rsidRDefault="00507B37" w:rsidP="00507B37">
                  <w:pPr>
                    <w:jc w:val="center"/>
                    <w:rPr>
                      <w:rFonts w:eastAsia="Times New Roman"/>
                      <w:sz w:val="20"/>
                      <w:szCs w:val="20"/>
                      <w:lang w:val="ru-RU"/>
                    </w:rPr>
                  </w:pPr>
                  <w:r w:rsidRPr="00507B37">
                    <w:rPr>
                      <w:rFonts w:eastAsia="Times New Roman"/>
                      <w:b/>
                      <w:bCs/>
                      <w:color w:val="000000"/>
                      <w:sz w:val="20"/>
                      <w:szCs w:val="20"/>
                      <w:lang w:val="ru-RU"/>
                    </w:rPr>
                    <w:t>№</w:t>
                  </w:r>
                </w:p>
              </w:tc>
              <w:tc>
                <w:tcPr>
                  <w:tcW w:w="1062" w:type="dxa"/>
                  <w:tcBorders>
                    <w:top w:val="single" w:sz="4" w:space="0" w:color="000000"/>
                    <w:left w:val="single" w:sz="4" w:space="0" w:color="000000"/>
                    <w:bottom w:val="single" w:sz="4" w:space="0" w:color="auto"/>
                    <w:right w:val="single" w:sz="4" w:space="0" w:color="000000"/>
                  </w:tcBorders>
                  <w:vAlign w:val="center"/>
                  <w:hideMark/>
                </w:tcPr>
                <w:p w14:paraId="4FD4CBD3" w14:textId="77777777" w:rsidR="00507B37" w:rsidRPr="00507B37" w:rsidRDefault="00507B37" w:rsidP="00507B37">
                  <w:pPr>
                    <w:jc w:val="center"/>
                    <w:rPr>
                      <w:rFonts w:eastAsia="Times New Roman"/>
                      <w:sz w:val="20"/>
                      <w:szCs w:val="20"/>
                      <w:lang w:val="ru-RU"/>
                    </w:rPr>
                  </w:pPr>
                  <w:r w:rsidRPr="00507B37">
                    <w:rPr>
                      <w:rFonts w:eastAsia="Times New Roman"/>
                      <w:b/>
                      <w:bCs/>
                      <w:color w:val="000000"/>
                      <w:sz w:val="20"/>
                      <w:szCs w:val="20"/>
                      <w:lang w:val="ru-RU"/>
                    </w:rPr>
                    <w:t>ПІБ</w:t>
                  </w:r>
                </w:p>
              </w:tc>
              <w:tc>
                <w:tcPr>
                  <w:tcW w:w="1368" w:type="dxa"/>
                  <w:tcBorders>
                    <w:top w:val="single" w:sz="4" w:space="0" w:color="000000"/>
                    <w:left w:val="single" w:sz="4" w:space="0" w:color="000000"/>
                    <w:bottom w:val="single" w:sz="4" w:space="0" w:color="auto"/>
                    <w:right w:val="single" w:sz="4" w:space="0" w:color="000000"/>
                  </w:tcBorders>
                  <w:vAlign w:val="center"/>
                  <w:hideMark/>
                </w:tcPr>
                <w:p w14:paraId="319C4F3F" w14:textId="77777777" w:rsidR="00507B37" w:rsidRPr="00507B37" w:rsidRDefault="00507B37" w:rsidP="00507B37">
                  <w:pPr>
                    <w:jc w:val="center"/>
                    <w:rPr>
                      <w:rFonts w:eastAsia="Times New Roman"/>
                      <w:sz w:val="20"/>
                      <w:szCs w:val="20"/>
                      <w:lang w:val="ru-RU"/>
                    </w:rPr>
                  </w:pPr>
                  <w:r w:rsidRPr="00507B37">
                    <w:rPr>
                      <w:rFonts w:eastAsia="Times New Roman"/>
                      <w:b/>
                      <w:bCs/>
                      <w:color w:val="000000"/>
                      <w:sz w:val="20"/>
                      <w:szCs w:val="20"/>
                      <w:lang w:val="ru-RU"/>
                    </w:rPr>
                    <w:t>Посада</w:t>
                  </w:r>
                </w:p>
              </w:tc>
              <w:tc>
                <w:tcPr>
                  <w:tcW w:w="2592" w:type="dxa"/>
                  <w:tcBorders>
                    <w:top w:val="single" w:sz="4" w:space="0" w:color="auto"/>
                    <w:left w:val="single" w:sz="4" w:space="0" w:color="auto"/>
                    <w:bottom w:val="single" w:sz="4" w:space="0" w:color="auto"/>
                    <w:right w:val="single" w:sz="4" w:space="0" w:color="auto"/>
                  </w:tcBorders>
                  <w:hideMark/>
                </w:tcPr>
                <w:p w14:paraId="5498E573" w14:textId="77777777" w:rsidR="00507B37" w:rsidRPr="00507B37" w:rsidRDefault="00507B37" w:rsidP="00507B37">
                  <w:pPr>
                    <w:jc w:val="center"/>
                    <w:rPr>
                      <w:rFonts w:eastAsia="Times New Roman"/>
                      <w:b/>
                      <w:bCs/>
                      <w:sz w:val="20"/>
                      <w:szCs w:val="20"/>
                    </w:rPr>
                  </w:pPr>
                  <w:r w:rsidRPr="00507B37">
                    <w:rPr>
                      <w:rFonts w:eastAsia="Times New Roman"/>
                      <w:b/>
                      <w:bCs/>
                      <w:sz w:val="20"/>
                      <w:szCs w:val="20"/>
                    </w:rPr>
                    <w:t>Спеціальність за  освітою та кваліфікація працівника</w:t>
                  </w:r>
                </w:p>
              </w:tc>
              <w:tc>
                <w:tcPr>
                  <w:tcW w:w="1996" w:type="dxa"/>
                  <w:tcBorders>
                    <w:top w:val="single" w:sz="4" w:space="0" w:color="auto"/>
                    <w:left w:val="single" w:sz="4" w:space="0" w:color="auto"/>
                    <w:bottom w:val="single" w:sz="4" w:space="0" w:color="auto"/>
                    <w:right w:val="single" w:sz="4" w:space="0" w:color="auto"/>
                  </w:tcBorders>
                  <w:hideMark/>
                </w:tcPr>
                <w:p w14:paraId="08A74426" w14:textId="77777777" w:rsidR="00507B37" w:rsidRPr="00507B37" w:rsidRDefault="00507B37" w:rsidP="00507B37">
                  <w:pPr>
                    <w:jc w:val="center"/>
                    <w:rPr>
                      <w:rFonts w:eastAsia="Times New Roman"/>
                      <w:b/>
                      <w:bCs/>
                      <w:sz w:val="20"/>
                      <w:szCs w:val="20"/>
                    </w:rPr>
                  </w:pPr>
                  <w:proofErr w:type="spellStart"/>
                  <w:r w:rsidRPr="00507B37">
                    <w:rPr>
                      <w:rFonts w:eastAsia="Times New Roman"/>
                      <w:b/>
                      <w:bCs/>
                      <w:sz w:val="20"/>
                      <w:szCs w:val="20"/>
                      <w:lang w:val="ru-RU"/>
                    </w:rPr>
                    <w:t>Загальний</w:t>
                  </w:r>
                  <w:proofErr w:type="spellEnd"/>
                  <w:r w:rsidRPr="00507B37">
                    <w:rPr>
                      <w:rFonts w:eastAsia="Times New Roman"/>
                      <w:b/>
                      <w:bCs/>
                      <w:sz w:val="20"/>
                      <w:szCs w:val="20"/>
                      <w:lang w:val="ru-RU"/>
                    </w:rPr>
                    <w:t xml:space="preserve"> </w:t>
                  </w:r>
                  <w:proofErr w:type="spellStart"/>
                  <w:r w:rsidRPr="00507B37">
                    <w:rPr>
                      <w:rFonts w:eastAsia="Times New Roman"/>
                      <w:b/>
                      <w:bCs/>
                      <w:sz w:val="20"/>
                      <w:szCs w:val="20"/>
                      <w:lang w:val="ru-RU"/>
                    </w:rPr>
                    <w:t>досвід</w:t>
                  </w:r>
                  <w:proofErr w:type="spellEnd"/>
                  <w:r w:rsidRPr="00507B37">
                    <w:rPr>
                      <w:rFonts w:eastAsia="Times New Roman"/>
                      <w:b/>
                      <w:bCs/>
                      <w:sz w:val="20"/>
                      <w:szCs w:val="20"/>
                      <w:lang w:val="ru-RU"/>
                    </w:rPr>
                    <w:t xml:space="preserve"> </w:t>
                  </w:r>
                  <w:proofErr w:type="spellStart"/>
                  <w:r w:rsidRPr="00507B37">
                    <w:rPr>
                      <w:rFonts w:eastAsia="Times New Roman"/>
                      <w:b/>
                      <w:bCs/>
                      <w:sz w:val="20"/>
                      <w:szCs w:val="20"/>
                      <w:lang w:val="ru-RU"/>
                    </w:rPr>
                    <w:t>роботи</w:t>
                  </w:r>
                  <w:proofErr w:type="spellEnd"/>
                  <w:r w:rsidRPr="00507B37">
                    <w:rPr>
                      <w:rFonts w:eastAsia="Times New Roman"/>
                      <w:b/>
                      <w:bCs/>
                      <w:sz w:val="20"/>
                      <w:szCs w:val="20"/>
                      <w:lang w:val="ru-RU"/>
                    </w:rPr>
                    <w:t xml:space="preserve"> за </w:t>
                  </w:r>
                  <w:proofErr w:type="spellStart"/>
                  <w:r w:rsidRPr="00507B37">
                    <w:rPr>
                      <w:rFonts w:eastAsia="Times New Roman"/>
                      <w:b/>
                      <w:bCs/>
                      <w:sz w:val="20"/>
                      <w:szCs w:val="20"/>
                      <w:lang w:val="ru-RU"/>
                    </w:rPr>
                    <w:t>професією</w:t>
                  </w:r>
                  <w:proofErr w:type="spellEnd"/>
                  <w:r w:rsidRPr="00507B37">
                    <w:rPr>
                      <w:rFonts w:eastAsia="Times New Roman"/>
                      <w:b/>
                      <w:bCs/>
                      <w:sz w:val="20"/>
                      <w:szCs w:val="20"/>
                      <w:lang w:val="ru-RU"/>
                    </w:rPr>
                    <w:t xml:space="preserve"> (</w:t>
                  </w:r>
                  <w:proofErr w:type="spellStart"/>
                  <w:r w:rsidRPr="00507B37">
                    <w:rPr>
                      <w:rFonts w:eastAsia="Times New Roman"/>
                      <w:b/>
                      <w:bCs/>
                      <w:sz w:val="20"/>
                      <w:szCs w:val="20"/>
                      <w:lang w:val="ru-RU"/>
                    </w:rPr>
                    <w:t>років</w:t>
                  </w:r>
                  <w:proofErr w:type="spellEnd"/>
                  <w:r w:rsidRPr="00507B37">
                    <w:rPr>
                      <w:rFonts w:eastAsia="Times New Roman"/>
                      <w:b/>
                      <w:bCs/>
                      <w:sz w:val="20"/>
                      <w:szCs w:val="20"/>
                      <w:lang w:val="ru-RU"/>
                    </w:rPr>
                    <w:t>)</w:t>
                  </w:r>
                </w:p>
              </w:tc>
              <w:tc>
                <w:tcPr>
                  <w:tcW w:w="1910" w:type="dxa"/>
                  <w:tcBorders>
                    <w:top w:val="single" w:sz="4" w:space="0" w:color="auto"/>
                    <w:left w:val="single" w:sz="4" w:space="0" w:color="auto"/>
                    <w:bottom w:val="single" w:sz="4" w:space="0" w:color="auto"/>
                    <w:right w:val="single" w:sz="4" w:space="0" w:color="auto"/>
                  </w:tcBorders>
                </w:tcPr>
                <w:p w14:paraId="13EE1157" w14:textId="77777777" w:rsidR="00507B37" w:rsidRPr="00507B37" w:rsidRDefault="00507B37" w:rsidP="00507B37">
                  <w:pPr>
                    <w:ind w:firstLineChars="236" w:firstLine="474"/>
                    <w:rPr>
                      <w:rFonts w:eastAsia="Times New Roman"/>
                      <w:b/>
                      <w:bCs/>
                      <w:sz w:val="20"/>
                      <w:szCs w:val="20"/>
                    </w:rPr>
                  </w:pPr>
                  <w:r w:rsidRPr="00507B37">
                    <w:rPr>
                      <w:rFonts w:eastAsia="Times New Roman"/>
                      <w:b/>
                      <w:bCs/>
                      <w:sz w:val="20"/>
                      <w:szCs w:val="20"/>
                    </w:rPr>
                    <w:t>Форма</w:t>
                  </w:r>
                </w:p>
                <w:p w14:paraId="2F1BFE8A" w14:textId="77777777" w:rsidR="00507B37" w:rsidRPr="00507B37" w:rsidRDefault="00507B37" w:rsidP="00507B37">
                  <w:pPr>
                    <w:rPr>
                      <w:b/>
                      <w:bCs/>
                      <w:sz w:val="20"/>
                      <w:szCs w:val="20"/>
                    </w:rPr>
                  </w:pPr>
                  <w:r w:rsidRPr="00507B37">
                    <w:rPr>
                      <w:rFonts w:eastAsia="Times New Roman"/>
                      <w:b/>
                      <w:bCs/>
                      <w:sz w:val="20"/>
                      <w:szCs w:val="20"/>
                    </w:rPr>
                    <w:t>працевлаштування</w:t>
                  </w:r>
                </w:p>
                <w:p w14:paraId="6000B5FE" w14:textId="2A3DED11" w:rsidR="00507B37" w:rsidRPr="00507B37" w:rsidRDefault="00507B37" w:rsidP="00507B37">
                  <w:pPr>
                    <w:jc w:val="center"/>
                    <w:rPr>
                      <w:rFonts w:eastAsia="Times New Roman"/>
                      <w:b/>
                      <w:bCs/>
                      <w:sz w:val="20"/>
                      <w:szCs w:val="20"/>
                      <w:lang w:val="ru-RU"/>
                    </w:rPr>
                  </w:pPr>
                  <w:r w:rsidRPr="00507B37">
                    <w:rPr>
                      <w:rFonts w:eastAsia="Times New Roman"/>
                      <w:i/>
                      <w:color w:val="000000"/>
                      <w:sz w:val="20"/>
                      <w:szCs w:val="20"/>
                      <w:lang w:eastAsia="uk-UA"/>
                    </w:rPr>
                    <w:t>(трудова книжка</w:t>
                  </w:r>
                  <w:r w:rsidR="0076047D">
                    <w:rPr>
                      <w:rFonts w:eastAsia="Times New Roman"/>
                      <w:i/>
                      <w:color w:val="000000"/>
                      <w:sz w:val="20"/>
                      <w:szCs w:val="20"/>
                      <w:lang w:eastAsia="uk-UA"/>
                    </w:rPr>
                    <w:t xml:space="preserve"> або</w:t>
                  </w:r>
                  <w:r w:rsidRPr="00507B37">
                    <w:rPr>
                      <w:rFonts w:eastAsia="Times New Roman"/>
                      <w:i/>
                      <w:color w:val="000000"/>
                      <w:sz w:val="20"/>
                      <w:szCs w:val="20"/>
                      <w:lang w:eastAsia="uk-UA"/>
                    </w:rPr>
                    <w:t xml:space="preserve"> наказ про прийняття на роботу</w:t>
                  </w:r>
                  <w:r w:rsidR="0076047D">
                    <w:rPr>
                      <w:rFonts w:eastAsia="Times New Roman"/>
                      <w:i/>
                      <w:color w:val="000000"/>
                      <w:sz w:val="20"/>
                      <w:szCs w:val="20"/>
                      <w:lang w:eastAsia="uk-UA"/>
                    </w:rPr>
                    <w:t xml:space="preserve"> або</w:t>
                  </w:r>
                  <w:r w:rsidRPr="00507B37">
                    <w:rPr>
                      <w:rFonts w:eastAsia="Times New Roman"/>
                      <w:i/>
                      <w:color w:val="000000"/>
                      <w:sz w:val="20"/>
                      <w:szCs w:val="20"/>
                      <w:lang w:eastAsia="uk-UA"/>
                    </w:rPr>
                    <w:t xml:space="preserve"> трудовий договір</w:t>
                  </w:r>
                  <w:r w:rsidR="0076047D">
                    <w:rPr>
                      <w:rFonts w:eastAsia="Times New Roman"/>
                      <w:i/>
                      <w:color w:val="000000"/>
                      <w:sz w:val="20"/>
                      <w:szCs w:val="20"/>
                      <w:lang w:eastAsia="uk-UA"/>
                    </w:rPr>
                    <w:t xml:space="preserve"> або </w:t>
                  </w:r>
                  <w:r w:rsidRPr="00507B37">
                    <w:rPr>
                      <w:rFonts w:eastAsia="Times New Roman"/>
                      <w:i/>
                      <w:color w:val="000000"/>
                      <w:sz w:val="20"/>
                      <w:szCs w:val="20"/>
                      <w:lang w:eastAsia="uk-UA"/>
                    </w:rPr>
                    <w:t>цивільно правова угода</w:t>
                  </w:r>
                  <w:r w:rsidR="001463AB">
                    <w:rPr>
                      <w:rFonts w:eastAsia="Times New Roman"/>
                      <w:i/>
                      <w:color w:val="000000"/>
                      <w:sz w:val="20"/>
                      <w:szCs w:val="20"/>
                      <w:lang w:eastAsia="uk-UA"/>
                    </w:rPr>
                    <w:t xml:space="preserve"> або </w:t>
                  </w:r>
                  <w:r w:rsidRPr="00507B37">
                    <w:rPr>
                      <w:rFonts w:eastAsia="Times New Roman"/>
                      <w:i/>
                      <w:color w:val="000000"/>
                      <w:sz w:val="20"/>
                      <w:szCs w:val="20"/>
                      <w:lang w:eastAsia="uk-UA"/>
                    </w:rPr>
                    <w:t xml:space="preserve">інше) </w:t>
                  </w:r>
                </w:p>
              </w:tc>
            </w:tr>
            <w:tr w:rsidR="00507B37" w:rsidRPr="00B83CF8" w14:paraId="44044DA6" w14:textId="77777777" w:rsidTr="00A01A7A">
              <w:tc>
                <w:tcPr>
                  <w:tcW w:w="417" w:type="dxa"/>
                  <w:tcBorders>
                    <w:top w:val="single" w:sz="4" w:space="0" w:color="auto"/>
                    <w:left w:val="single" w:sz="4" w:space="0" w:color="auto"/>
                    <w:bottom w:val="single" w:sz="4" w:space="0" w:color="auto"/>
                    <w:right w:val="single" w:sz="4" w:space="0" w:color="auto"/>
                  </w:tcBorders>
                  <w:vAlign w:val="center"/>
                </w:tcPr>
                <w:p w14:paraId="0049BD5F" w14:textId="77777777" w:rsidR="00507B37" w:rsidRPr="00507B37" w:rsidRDefault="00507B37" w:rsidP="00507B37">
                  <w:pPr>
                    <w:jc w:val="center"/>
                    <w:rPr>
                      <w:rFonts w:eastAsia="Times New Roman"/>
                      <w:b/>
                      <w:bCs/>
                      <w:color w:val="000000"/>
                      <w:sz w:val="20"/>
                      <w:szCs w:val="20"/>
                      <w:lang w:val="ru-RU"/>
                    </w:rPr>
                  </w:pPr>
                </w:p>
              </w:tc>
              <w:tc>
                <w:tcPr>
                  <w:tcW w:w="1062" w:type="dxa"/>
                  <w:tcBorders>
                    <w:top w:val="single" w:sz="4" w:space="0" w:color="auto"/>
                    <w:left w:val="single" w:sz="4" w:space="0" w:color="auto"/>
                    <w:bottom w:val="single" w:sz="4" w:space="0" w:color="auto"/>
                    <w:right w:val="single" w:sz="4" w:space="0" w:color="auto"/>
                  </w:tcBorders>
                  <w:vAlign w:val="center"/>
                </w:tcPr>
                <w:p w14:paraId="27F28894" w14:textId="77777777" w:rsidR="00507B37" w:rsidRPr="00507B37" w:rsidRDefault="00507B37" w:rsidP="00507B37">
                  <w:pPr>
                    <w:jc w:val="center"/>
                    <w:rPr>
                      <w:rFonts w:eastAsia="Times New Roman"/>
                      <w:b/>
                      <w:bCs/>
                      <w:color w:val="000000"/>
                      <w:sz w:val="20"/>
                      <w:szCs w:val="20"/>
                      <w:lang w:val="ru-RU"/>
                    </w:rPr>
                  </w:pPr>
                </w:p>
              </w:tc>
              <w:tc>
                <w:tcPr>
                  <w:tcW w:w="1368" w:type="dxa"/>
                  <w:tcBorders>
                    <w:top w:val="single" w:sz="4" w:space="0" w:color="auto"/>
                    <w:left w:val="single" w:sz="4" w:space="0" w:color="auto"/>
                    <w:bottom w:val="single" w:sz="4" w:space="0" w:color="auto"/>
                    <w:right w:val="single" w:sz="4" w:space="0" w:color="auto"/>
                  </w:tcBorders>
                  <w:vAlign w:val="center"/>
                </w:tcPr>
                <w:p w14:paraId="1E6E6FE8" w14:textId="77777777" w:rsidR="00507B37" w:rsidRPr="00507B37" w:rsidRDefault="00507B37" w:rsidP="00507B37">
                  <w:pPr>
                    <w:jc w:val="center"/>
                    <w:rPr>
                      <w:rFonts w:eastAsia="Times New Roman"/>
                      <w:b/>
                      <w:bCs/>
                      <w:color w:val="000000"/>
                      <w:sz w:val="20"/>
                      <w:szCs w:val="20"/>
                      <w:lang w:val="ru-RU"/>
                    </w:rPr>
                  </w:pPr>
                </w:p>
              </w:tc>
              <w:tc>
                <w:tcPr>
                  <w:tcW w:w="2592" w:type="dxa"/>
                  <w:tcBorders>
                    <w:top w:val="single" w:sz="4" w:space="0" w:color="auto"/>
                    <w:left w:val="single" w:sz="4" w:space="0" w:color="auto"/>
                    <w:bottom w:val="single" w:sz="4" w:space="0" w:color="auto"/>
                    <w:right w:val="single" w:sz="4" w:space="0" w:color="auto"/>
                  </w:tcBorders>
                </w:tcPr>
                <w:p w14:paraId="0DC7ECDA" w14:textId="77777777" w:rsidR="00507B37" w:rsidRPr="00507B37" w:rsidRDefault="00507B37" w:rsidP="00507B37">
                  <w:pPr>
                    <w:jc w:val="center"/>
                    <w:rPr>
                      <w:rFonts w:eastAsia="Times New Roman"/>
                      <w:b/>
                      <w:bCs/>
                      <w:color w:val="000000"/>
                      <w:sz w:val="20"/>
                      <w:szCs w:val="20"/>
                      <w:lang w:val="ru-RU"/>
                    </w:rPr>
                  </w:pPr>
                </w:p>
              </w:tc>
              <w:tc>
                <w:tcPr>
                  <w:tcW w:w="1996" w:type="dxa"/>
                  <w:tcBorders>
                    <w:top w:val="single" w:sz="4" w:space="0" w:color="auto"/>
                    <w:left w:val="single" w:sz="4" w:space="0" w:color="auto"/>
                    <w:bottom w:val="single" w:sz="4" w:space="0" w:color="auto"/>
                    <w:right w:val="single" w:sz="4" w:space="0" w:color="auto"/>
                  </w:tcBorders>
                  <w:vAlign w:val="center"/>
                </w:tcPr>
                <w:p w14:paraId="49D62B4E" w14:textId="77777777" w:rsidR="00507B37" w:rsidRPr="00507B37" w:rsidRDefault="00507B37" w:rsidP="00507B37">
                  <w:pPr>
                    <w:jc w:val="center"/>
                    <w:rPr>
                      <w:rFonts w:eastAsia="Times New Roman"/>
                      <w:b/>
                      <w:bCs/>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tcPr>
                <w:p w14:paraId="38482D72" w14:textId="77777777" w:rsidR="00507B37" w:rsidRPr="00507B37" w:rsidRDefault="00507B37" w:rsidP="00507B37">
                  <w:pPr>
                    <w:jc w:val="center"/>
                    <w:rPr>
                      <w:rFonts w:eastAsia="Times New Roman"/>
                      <w:b/>
                      <w:bCs/>
                      <w:color w:val="000000"/>
                      <w:sz w:val="20"/>
                      <w:szCs w:val="20"/>
                    </w:rPr>
                  </w:pPr>
                </w:p>
              </w:tc>
            </w:tr>
            <w:tr w:rsidR="00507B37" w:rsidRPr="00B83CF8" w14:paraId="6D228370" w14:textId="77777777" w:rsidTr="00A01A7A">
              <w:tc>
                <w:tcPr>
                  <w:tcW w:w="417" w:type="dxa"/>
                  <w:tcBorders>
                    <w:top w:val="single" w:sz="4" w:space="0" w:color="auto"/>
                    <w:left w:val="single" w:sz="4" w:space="0" w:color="auto"/>
                    <w:bottom w:val="single" w:sz="4" w:space="0" w:color="auto"/>
                    <w:right w:val="single" w:sz="4" w:space="0" w:color="auto"/>
                  </w:tcBorders>
                  <w:hideMark/>
                </w:tcPr>
                <w:p w14:paraId="7423ADF9" w14:textId="77777777" w:rsidR="00507B37" w:rsidRPr="00B83CF8" w:rsidRDefault="00507B37" w:rsidP="00507B37">
                  <w:pPr>
                    <w:rPr>
                      <w:rFonts w:eastAsia="Times New Roman"/>
                      <w:sz w:val="20"/>
                      <w:szCs w:val="20"/>
                    </w:rPr>
                  </w:pPr>
                </w:p>
              </w:tc>
              <w:tc>
                <w:tcPr>
                  <w:tcW w:w="1062" w:type="dxa"/>
                  <w:tcBorders>
                    <w:top w:val="single" w:sz="4" w:space="0" w:color="auto"/>
                    <w:left w:val="single" w:sz="4" w:space="0" w:color="auto"/>
                    <w:bottom w:val="single" w:sz="4" w:space="0" w:color="auto"/>
                    <w:right w:val="single" w:sz="4" w:space="0" w:color="auto"/>
                  </w:tcBorders>
                  <w:hideMark/>
                </w:tcPr>
                <w:p w14:paraId="17D60D0A" w14:textId="77777777" w:rsidR="00507B37" w:rsidRPr="00B83CF8" w:rsidRDefault="00507B37" w:rsidP="00507B37">
                  <w:pPr>
                    <w:rPr>
                      <w:rFonts w:eastAsia="Times New Roman"/>
                      <w:sz w:val="20"/>
                      <w:szCs w:val="20"/>
                    </w:rPr>
                  </w:pPr>
                </w:p>
              </w:tc>
              <w:tc>
                <w:tcPr>
                  <w:tcW w:w="1368" w:type="dxa"/>
                  <w:tcBorders>
                    <w:top w:val="single" w:sz="4" w:space="0" w:color="auto"/>
                    <w:left w:val="single" w:sz="4" w:space="0" w:color="auto"/>
                    <w:bottom w:val="single" w:sz="4" w:space="0" w:color="auto"/>
                    <w:right w:val="single" w:sz="4" w:space="0" w:color="auto"/>
                  </w:tcBorders>
                  <w:hideMark/>
                </w:tcPr>
                <w:p w14:paraId="09BEFB8C" w14:textId="77777777" w:rsidR="00507B37" w:rsidRPr="00B83CF8" w:rsidRDefault="00507B37" w:rsidP="00507B37">
                  <w:pPr>
                    <w:rPr>
                      <w:rFonts w:eastAsia="Times New Roman"/>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14:paraId="7EC4E533" w14:textId="77777777" w:rsidR="00507B37" w:rsidRPr="00B83CF8" w:rsidRDefault="00507B37" w:rsidP="00507B37">
                  <w:pPr>
                    <w:rPr>
                      <w:rFonts w:eastAsia="Times New Roman"/>
                      <w:sz w:val="20"/>
                      <w:szCs w:val="20"/>
                    </w:rPr>
                  </w:pPr>
                </w:p>
              </w:tc>
              <w:tc>
                <w:tcPr>
                  <w:tcW w:w="1996" w:type="dxa"/>
                  <w:tcBorders>
                    <w:top w:val="single" w:sz="4" w:space="0" w:color="auto"/>
                    <w:left w:val="single" w:sz="4" w:space="0" w:color="auto"/>
                    <w:bottom w:val="single" w:sz="4" w:space="0" w:color="auto"/>
                    <w:right w:val="single" w:sz="4" w:space="0" w:color="auto"/>
                  </w:tcBorders>
                  <w:hideMark/>
                </w:tcPr>
                <w:p w14:paraId="6299D055" w14:textId="77777777" w:rsidR="00507B37" w:rsidRPr="00B83CF8" w:rsidRDefault="00507B37" w:rsidP="00507B37">
                  <w:pPr>
                    <w:rPr>
                      <w:rFonts w:eastAsia="Times New Roman"/>
                    </w:rPr>
                  </w:pPr>
                </w:p>
              </w:tc>
              <w:tc>
                <w:tcPr>
                  <w:tcW w:w="1910" w:type="dxa"/>
                  <w:tcBorders>
                    <w:top w:val="single" w:sz="4" w:space="0" w:color="auto"/>
                    <w:left w:val="single" w:sz="4" w:space="0" w:color="auto"/>
                    <w:bottom w:val="single" w:sz="4" w:space="0" w:color="auto"/>
                    <w:right w:val="single" w:sz="4" w:space="0" w:color="auto"/>
                  </w:tcBorders>
                </w:tcPr>
                <w:p w14:paraId="41DA41FE" w14:textId="77777777" w:rsidR="00507B37" w:rsidRPr="00B83CF8" w:rsidRDefault="00507B37" w:rsidP="00507B37">
                  <w:pPr>
                    <w:rPr>
                      <w:rFonts w:eastAsia="Times New Roman"/>
                    </w:rPr>
                  </w:pPr>
                </w:p>
              </w:tc>
            </w:tr>
            <w:tr w:rsidR="00507B37" w:rsidRPr="00B83CF8" w14:paraId="13631F34" w14:textId="77777777" w:rsidTr="00A01A7A">
              <w:tc>
                <w:tcPr>
                  <w:tcW w:w="417" w:type="dxa"/>
                  <w:tcBorders>
                    <w:top w:val="single" w:sz="4" w:space="0" w:color="auto"/>
                    <w:left w:val="single" w:sz="4" w:space="0" w:color="auto"/>
                    <w:bottom w:val="single" w:sz="4" w:space="0" w:color="auto"/>
                    <w:right w:val="single" w:sz="4" w:space="0" w:color="auto"/>
                  </w:tcBorders>
                </w:tcPr>
                <w:p w14:paraId="60195B8B" w14:textId="77777777" w:rsidR="00507B37" w:rsidRPr="00B83CF8" w:rsidRDefault="00507B37" w:rsidP="00507B37">
                  <w:pPr>
                    <w:rPr>
                      <w:rFonts w:eastAsia="Times New Roman"/>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7D9C713" w14:textId="77777777" w:rsidR="00507B37" w:rsidRPr="00B83CF8" w:rsidRDefault="00507B37" w:rsidP="00507B37">
                  <w:pPr>
                    <w:rPr>
                      <w:rFonts w:eastAsia="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08B70D1B" w14:textId="77777777" w:rsidR="00507B37" w:rsidRPr="00B83CF8" w:rsidRDefault="00507B37" w:rsidP="00507B37">
                  <w:pPr>
                    <w:rPr>
                      <w:rFonts w:eastAsia="Times New Roman"/>
                      <w:sz w:val="20"/>
                      <w:szCs w:val="20"/>
                    </w:rPr>
                  </w:pPr>
                </w:p>
              </w:tc>
              <w:tc>
                <w:tcPr>
                  <w:tcW w:w="2592" w:type="dxa"/>
                  <w:tcBorders>
                    <w:top w:val="single" w:sz="4" w:space="0" w:color="auto"/>
                    <w:left w:val="single" w:sz="4" w:space="0" w:color="auto"/>
                    <w:bottom w:val="single" w:sz="4" w:space="0" w:color="auto"/>
                    <w:right w:val="single" w:sz="4" w:space="0" w:color="auto"/>
                  </w:tcBorders>
                </w:tcPr>
                <w:p w14:paraId="717E792E" w14:textId="77777777" w:rsidR="00507B37" w:rsidRPr="00B83CF8" w:rsidRDefault="00507B37" w:rsidP="00507B37">
                  <w:pPr>
                    <w:rPr>
                      <w:rFonts w:eastAsia="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14:paraId="1BFBD8A4" w14:textId="77777777" w:rsidR="00507B37" w:rsidRPr="00B83CF8" w:rsidRDefault="00507B37" w:rsidP="00507B37">
                  <w:pPr>
                    <w:rPr>
                      <w:rFonts w:eastAsia="Times New Roman"/>
                    </w:rPr>
                  </w:pPr>
                </w:p>
              </w:tc>
              <w:tc>
                <w:tcPr>
                  <w:tcW w:w="1910" w:type="dxa"/>
                  <w:tcBorders>
                    <w:top w:val="single" w:sz="4" w:space="0" w:color="auto"/>
                    <w:left w:val="single" w:sz="4" w:space="0" w:color="auto"/>
                    <w:bottom w:val="single" w:sz="4" w:space="0" w:color="auto"/>
                    <w:right w:val="single" w:sz="4" w:space="0" w:color="auto"/>
                  </w:tcBorders>
                </w:tcPr>
                <w:p w14:paraId="27B2DA08" w14:textId="77777777" w:rsidR="00507B37" w:rsidRPr="00B83CF8" w:rsidRDefault="00507B37" w:rsidP="00507B37">
                  <w:pPr>
                    <w:rPr>
                      <w:rFonts w:eastAsia="Times New Roman"/>
                    </w:rPr>
                  </w:pPr>
                </w:p>
              </w:tc>
            </w:tr>
            <w:tr w:rsidR="00507B37" w:rsidRPr="00B83CF8" w14:paraId="73B6B73A" w14:textId="77777777" w:rsidTr="00A01A7A">
              <w:tc>
                <w:tcPr>
                  <w:tcW w:w="417" w:type="dxa"/>
                  <w:tcBorders>
                    <w:top w:val="single" w:sz="4" w:space="0" w:color="auto"/>
                    <w:left w:val="single" w:sz="4" w:space="0" w:color="auto"/>
                    <w:bottom w:val="single" w:sz="4" w:space="0" w:color="auto"/>
                    <w:right w:val="single" w:sz="4" w:space="0" w:color="auto"/>
                  </w:tcBorders>
                </w:tcPr>
                <w:p w14:paraId="5CB0CD81" w14:textId="77777777" w:rsidR="00507B37" w:rsidRPr="00B83CF8" w:rsidRDefault="00507B37" w:rsidP="00507B37">
                  <w:pPr>
                    <w:rPr>
                      <w:rFonts w:eastAsia="Times New Roman"/>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5C8AFE0" w14:textId="77777777" w:rsidR="00507B37" w:rsidRPr="00B83CF8" w:rsidRDefault="00507B37" w:rsidP="00507B37">
                  <w:pPr>
                    <w:rPr>
                      <w:rFonts w:eastAsia="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F0FC7F6" w14:textId="77777777" w:rsidR="00507B37" w:rsidRPr="00B83CF8" w:rsidRDefault="00507B37" w:rsidP="00507B37">
                  <w:pPr>
                    <w:rPr>
                      <w:rFonts w:eastAsia="Times New Roman"/>
                      <w:sz w:val="20"/>
                      <w:szCs w:val="20"/>
                    </w:rPr>
                  </w:pPr>
                </w:p>
              </w:tc>
              <w:tc>
                <w:tcPr>
                  <w:tcW w:w="2592" w:type="dxa"/>
                  <w:tcBorders>
                    <w:top w:val="single" w:sz="4" w:space="0" w:color="auto"/>
                    <w:left w:val="single" w:sz="4" w:space="0" w:color="auto"/>
                    <w:bottom w:val="single" w:sz="4" w:space="0" w:color="auto"/>
                    <w:right w:val="single" w:sz="4" w:space="0" w:color="auto"/>
                  </w:tcBorders>
                </w:tcPr>
                <w:p w14:paraId="1B773349" w14:textId="77777777" w:rsidR="00507B37" w:rsidRPr="00B83CF8" w:rsidRDefault="00507B37" w:rsidP="00507B37">
                  <w:pPr>
                    <w:rPr>
                      <w:rFonts w:eastAsia="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14:paraId="46F7485E" w14:textId="77777777" w:rsidR="00507B37" w:rsidRPr="00B83CF8" w:rsidRDefault="00507B37" w:rsidP="00507B37">
                  <w:pPr>
                    <w:rPr>
                      <w:rFonts w:eastAsia="Times New Roman"/>
                    </w:rPr>
                  </w:pPr>
                </w:p>
              </w:tc>
              <w:tc>
                <w:tcPr>
                  <w:tcW w:w="1910" w:type="dxa"/>
                  <w:tcBorders>
                    <w:top w:val="single" w:sz="4" w:space="0" w:color="auto"/>
                    <w:left w:val="single" w:sz="4" w:space="0" w:color="auto"/>
                    <w:bottom w:val="single" w:sz="4" w:space="0" w:color="auto"/>
                    <w:right w:val="single" w:sz="4" w:space="0" w:color="auto"/>
                  </w:tcBorders>
                </w:tcPr>
                <w:p w14:paraId="17A0179E" w14:textId="77777777" w:rsidR="00507B37" w:rsidRPr="00B83CF8" w:rsidRDefault="00507B37" w:rsidP="00507B37">
                  <w:pPr>
                    <w:rPr>
                      <w:rFonts w:eastAsia="Times New Roman"/>
                    </w:rPr>
                  </w:pPr>
                </w:p>
              </w:tc>
            </w:tr>
          </w:tbl>
          <w:p w14:paraId="193752BB" w14:textId="6A854658" w:rsidR="00176693" w:rsidRPr="00D97E4B" w:rsidRDefault="00176693" w:rsidP="00D97E4B">
            <w:pPr>
              <w:jc w:val="both"/>
            </w:pPr>
          </w:p>
        </w:tc>
      </w:tr>
    </w:tbl>
    <w:p w14:paraId="024519CE" w14:textId="4D7ABEEF" w:rsidR="00D97E4B" w:rsidRDefault="00D97E4B" w:rsidP="003B1BA9">
      <w:pPr>
        <w:ind w:firstLine="284"/>
        <w:jc w:val="both"/>
        <w:rPr>
          <w:rFonts w:eastAsia="Times New Roman"/>
          <w:sz w:val="10"/>
          <w:szCs w:val="10"/>
          <w:lang w:eastAsia="uk-UA"/>
        </w:rPr>
      </w:pPr>
    </w:p>
    <w:p w14:paraId="57352668" w14:textId="743DA3C9" w:rsidR="00350E69" w:rsidRPr="0004189B" w:rsidRDefault="00350E69" w:rsidP="00507B37">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eastAsia="uk-UA"/>
        </w:rPr>
      </w:pPr>
      <w:bookmarkStart w:id="43" w:name="_Hlk492899894"/>
      <w:bookmarkStart w:id="44" w:name="_Hlk500334979"/>
      <w:bookmarkStart w:id="45" w:name="_Hlk500334909"/>
      <w:r w:rsidRPr="0004189B">
        <w:rPr>
          <w:rFonts w:eastAsia="Times New Roman"/>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2D0F51ED" w14:textId="27FDD85A" w:rsidR="00350E69" w:rsidRPr="002A6D11" w:rsidRDefault="00350E69" w:rsidP="00350E69">
      <w:pPr>
        <w:tabs>
          <w:tab w:val="left" w:pos="993"/>
        </w:tabs>
        <w:contextualSpacing/>
        <w:jc w:val="both"/>
        <w:rPr>
          <w:rFonts w:eastAsia="Times New Roman"/>
          <w:i/>
          <w:iCs/>
        </w:rPr>
      </w:pPr>
      <w:r w:rsidRPr="002A6D11">
        <w:rPr>
          <w:rFonts w:eastAsia="Times New Roman"/>
          <w:i/>
          <w:iCs/>
        </w:rPr>
        <w:t xml:space="preserve">Учасник може скористатися формою (прикладом, зразком) на підтвердження </w:t>
      </w:r>
      <w:r w:rsidRPr="002A6D11">
        <w:rPr>
          <w:rFonts w:eastAsia="Times New Roman"/>
          <w:i/>
          <w:iCs/>
          <w:shd w:val="clear" w:color="auto" w:fill="FFFFFF"/>
        </w:rPr>
        <w:t xml:space="preserve">відсутності підстав, визначених у </w:t>
      </w:r>
      <w:r w:rsidRPr="002A6D11">
        <w:rPr>
          <w:rFonts w:eastAsia="Times New Roman"/>
          <w:i/>
          <w:iCs/>
        </w:rPr>
        <w:t>абзаці чотирнадцятому пункту 4</w:t>
      </w:r>
      <w:r w:rsidR="0056769B">
        <w:rPr>
          <w:rFonts w:eastAsia="Times New Roman"/>
          <w:i/>
          <w:iCs/>
        </w:rPr>
        <w:t>7</w:t>
      </w:r>
      <w:r w:rsidRPr="002A6D11">
        <w:rPr>
          <w:rFonts w:eastAsia="Times New Roman"/>
          <w:i/>
          <w:iCs/>
        </w:rPr>
        <w:t xml:space="preserve"> Особливостей</w:t>
      </w:r>
      <w:r w:rsidRPr="002A6D11">
        <w:rPr>
          <w:rFonts w:eastAsia="Times New Roman"/>
          <w:i/>
          <w:iCs/>
          <w:shd w:val="clear" w:color="auto" w:fill="FFFFFF"/>
        </w:rPr>
        <w:t>.</w:t>
      </w:r>
    </w:p>
    <w:p w14:paraId="65AE3F42" w14:textId="3FC6CB63" w:rsidR="00203533" w:rsidRPr="00532BDF" w:rsidRDefault="00203533"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color w:val="000000"/>
          <w:sz w:val="16"/>
          <w:szCs w:val="16"/>
          <w:highlight w:val="yellow"/>
          <w:lang w:eastAsia="uk-UA"/>
        </w:rPr>
      </w:pPr>
    </w:p>
    <w:p w14:paraId="68BDC049" w14:textId="77777777" w:rsidR="00203533" w:rsidRPr="00350E69" w:rsidRDefault="00203533" w:rsidP="00203533">
      <w:pPr>
        <w:widowControl w:val="0"/>
        <w:ind w:right="-2" w:firstLine="426"/>
        <w:contextualSpacing/>
        <w:jc w:val="center"/>
        <w:rPr>
          <w:rFonts w:eastAsia="Times New Roman"/>
          <w:b/>
          <w:i/>
          <w:color w:val="000000"/>
          <w:sz w:val="22"/>
          <w:szCs w:val="22"/>
          <w:lang w:eastAsia="uk-UA"/>
        </w:rPr>
      </w:pPr>
      <w:r w:rsidRPr="00350E69">
        <w:rPr>
          <w:rFonts w:eastAsia="Times New Roman"/>
          <w:b/>
          <w:i/>
          <w:color w:val="000000"/>
          <w:sz w:val="22"/>
          <w:szCs w:val="22"/>
          <w:lang w:eastAsia="uk-UA"/>
        </w:rPr>
        <w:t>(ЗРАЗОК, ПРИКЛАД)</w:t>
      </w:r>
    </w:p>
    <w:p w14:paraId="52868D48" w14:textId="77777777" w:rsidR="00203533" w:rsidRPr="00350E69" w:rsidRDefault="00203533" w:rsidP="00203533">
      <w:pPr>
        <w:widowControl w:val="0"/>
        <w:ind w:right="-2"/>
        <w:jc w:val="center"/>
        <w:rPr>
          <w:rFonts w:eastAsia="Times New Roman"/>
          <w:b/>
          <w:i/>
          <w:color w:val="000000"/>
          <w:sz w:val="22"/>
          <w:szCs w:val="22"/>
          <w:lang w:eastAsia="uk-UA"/>
        </w:rPr>
      </w:pPr>
      <w:r w:rsidRPr="00350E69">
        <w:rPr>
          <w:rFonts w:eastAsia="Times New Roman"/>
          <w:b/>
          <w:i/>
          <w:color w:val="000000"/>
          <w:sz w:val="22"/>
          <w:szCs w:val="22"/>
          <w:lang w:eastAsia="uk-UA"/>
        </w:rPr>
        <w:t xml:space="preserve">Лист-гарантія </w:t>
      </w:r>
    </w:p>
    <w:p w14:paraId="48FB3CD8" w14:textId="4F96F5F4" w:rsidR="00203533" w:rsidRDefault="00350E69" w:rsidP="00203533">
      <w:pPr>
        <w:widowControl w:val="0"/>
        <w:ind w:right="164"/>
        <w:jc w:val="center"/>
        <w:rPr>
          <w:rFonts w:eastAsia="Times New Roman"/>
          <w:b/>
          <w:bCs/>
          <w:i/>
          <w:iCs/>
        </w:rPr>
      </w:pPr>
      <w:r w:rsidRPr="002A6D11">
        <w:rPr>
          <w:rFonts w:eastAsia="Times New Roman"/>
          <w:b/>
          <w:i/>
          <w:sz w:val="22"/>
          <w:szCs w:val="22"/>
          <w:lang w:eastAsia="uk-UA"/>
        </w:rPr>
        <w:t xml:space="preserve">про відсутність підстави для відмови учаснику в участі у процедурі закупівлі відповідно до </w:t>
      </w:r>
      <w:r w:rsidRPr="002A6D11">
        <w:rPr>
          <w:rFonts w:eastAsia="Times New Roman"/>
          <w:b/>
          <w:bCs/>
          <w:i/>
          <w:iCs/>
        </w:rPr>
        <w:t>абзацу чотирнадцятому пункту 4</w:t>
      </w:r>
      <w:r w:rsidR="006906C2">
        <w:rPr>
          <w:rFonts w:eastAsia="Times New Roman"/>
          <w:b/>
          <w:bCs/>
          <w:i/>
          <w:iCs/>
        </w:rPr>
        <w:t>7</w:t>
      </w:r>
      <w:r w:rsidRPr="002A6D11">
        <w:rPr>
          <w:rFonts w:eastAsia="Times New Roman"/>
          <w:b/>
          <w:bCs/>
          <w:i/>
          <w:iCs/>
        </w:rPr>
        <w:t xml:space="preserve"> Особливостей</w:t>
      </w:r>
    </w:p>
    <w:p w14:paraId="7834986C" w14:textId="77777777" w:rsidR="00350E69" w:rsidRPr="00E5306A" w:rsidRDefault="00350E69" w:rsidP="00203533">
      <w:pPr>
        <w:widowControl w:val="0"/>
        <w:ind w:right="164"/>
        <w:jc w:val="center"/>
        <w:rPr>
          <w:rFonts w:eastAsia="Times New Roman"/>
          <w:color w:val="000000"/>
          <w:sz w:val="22"/>
          <w:szCs w:val="22"/>
          <w:lang w:eastAsia="uk-UA"/>
        </w:rPr>
      </w:pPr>
    </w:p>
    <w:p w14:paraId="695A074D" w14:textId="77777777"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E5306A">
        <w:rPr>
          <w:rFonts w:eastAsia="Times New Roman"/>
          <w:color w:val="000000"/>
          <w:sz w:val="22"/>
          <w:szCs w:val="22"/>
          <w:lang w:eastAsia="uk-UA"/>
        </w:rPr>
        <w:t xml:space="preserve">___________________ </w:t>
      </w:r>
      <w:r w:rsidRPr="00E5306A">
        <w:rPr>
          <w:rFonts w:eastAsia="Times New Roman"/>
          <w:i/>
          <w:color w:val="000000"/>
          <w:sz w:val="22"/>
          <w:szCs w:val="22"/>
          <w:lang w:eastAsia="uk-UA"/>
        </w:rPr>
        <w:t xml:space="preserve">(зазначається найменування учасника) </w:t>
      </w:r>
      <w:r w:rsidRPr="00E5306A">
        <w:rPr>
          <w:rFonts w:eastAsia="Times New Roman"/>
          <w:color w:val="000000"/>
          <w:sz w:val="22"/>
          <w:szCs w:val="22"/>
          <w:lang w:eastAsia="uk-UA"/>
        </w:rPr>
        <w:t>підтверджує, що:</w:t>
      </w:r>
    </w:p>
    <w:p w14:paraId="3DD71733" w14:textId="77777777"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14:paraId="7FA1CD86" w14:textId="11E85766"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r w:rsidR="0056769B">
        <w:rPr>
          <w:rFonts w:eastAsia="Times New Roman"/>
          <w:sz w:val="22"/>
          <w:szCs w:val="22"/>
        </w:rPr>
        <w:t>______________________</w:t>
      </w:r>
      <w:r w:rsidR="0005240C">
        <w:rPr>
          <w:rFonts w:eastAsia="Times New Roman"/>
          <w:sz w:val="22"/>
          <w:szCs w:val="22"/>
        </w:rPr>
        <w:t xml:space="preserve"> </w:t>
      </w:r>
      <w:r w:rsidRPr="00612EE2">
        <w:rPr>
          <w:rFonts w:eastAsia="Times New Roman"/>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7D569140" w14:textId="77777777"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14:paraId="7D0F42F3" w14:textId="77777777"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r w:rsidRPr="00612EE2">
        <w:rPr>
          <w:rFonts w:eastAsia="Times New Roman"/>
          <w:i/>
          <w:sz w:val="22"/>
          <w:szCs w:val="22"/>
          <w:u w:val="single"/>
          <w:shd w:val="clear" w:color="auto" w:fill="D9D9D9"/>
          <w:lang w:eastAsia="uk-UA"/>
        </w:rPr>
        <w:t xml:space="preserve"> </w:t>
      </w:r>
    </w:p>
    <w:p w14:paraId="4D886A79" w14:textId="4E5D8F8C"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350E69">
        <w:rPr>
          <w:rFonts w:eastAsia="Times New Roman"/>
          <w:sz w:val="22"/>
          <w:szCs w:val="22"/>
          <w:shd w:val="clear" w:color="auto" w:fill="FFFFFF"/>
          <w:lang w:eastAsia="uk-UA"/>
        </w:rPr>
        <w:t xml:space="preserve">Учасник процедури закупівлі ____________ </w:t>
      </w:r>
      <w:r w:rsidRPr="00350E69">
        <w:rPr>
          <w:rFonts w:eastAsia="Times New Roman"/>
          <w:i/>
          <w:sz w:val="22"/>
          <w:szCs w:val="22"/>
          <w:u w:val="single"/>
        </w:rPr>
        <w:t>(зазначається найменування учасника)</w:t>
      </w:r>
      <w:r w:rsidRPr="00350E69">
        <w:rPr>
          <w:rFonts w:eastAsia="Times New Roman"/>
          <w:sz w:val="22"/>
          <w:szCs w:val="22"/>
          <w:shd w:val="clear" w:color="auto" w:fill="FFFFFF"/>
          <w:lang w:eastAsia="uk-UA"/>
        </w:rPr>
        <w:t xml:space="preserve"> _____________ </w:t>
      </w:r>
      <w:r w:rsidRPr="00350E69">
        <w:rPr>
          <w:rFonts w:eastAsia="Times New Roman"/>
          <w:i/>
          <w:sz w:val="22"/>
          <w:szCs w:val="22"/>
          <w:u w:val="single"/>
          <w:shd w:val="clear" w:color="auto" w:fill="FFFFFF"/>
          <w:lang w:eastAsia="uk-UA"/>
        </w:rPr>
        <w:t>(зазначається «виконав»/«не виконав»)</w:t>
      </w:r>
      <w:r w:rsidRPr="00350E69">
        <w:rPr>
          <w:rFonts w:eastAsia="Times New Roman"/>
          <w:i/>
          <w:sz w:val="22"/>
          <w:szCs w:val="22"/>
          <w:shd w:val="clear" w:color="auto" w:fill="FFFFFF"/>
          <w:lang w:eastAsia="uk-UA"/>
        </w:rPr>
        <w:t xml:space="preserve"> </w:t>
      </w:r>
      <w:r w:rsidRPr="00350E69">
        <w:rPr>
          <w:rFonts w:eastAsia="Times New Roman"/>
          <w:sz w:val="22"/>
          <w:szCs w:val="22"/>
          <w:shd w:val="clear" w:color="auto" w:fill="FFFFFF"/>
          <w:lang w:eastAsia="uk-UA"/>
        </w:rPr>
        <w:t xml:space="preserve">свої зобов’язання за раніше укладеним договором про закупівлю з </w:t>
      </w:r>
      <w:r w:rsidR="0056769B">
        <w:rPr>
          <w:rFonts w:eastAsia="Times New Roman"/>
          <w:sz w:val="22"/>
          <w:szCs w:val="22"/>
        </w:rPr>
        <w:t>__________________________</w:t>
      </w:r>
      <w:r w:rsidRPr="00350E69">
        <w:rPr>
          <w:rFonts w:eastAsia="Times New Roman"/>
          <w:sz w:val="22"/>
          <w:szCs w:val="22"/>
          <w:shd w:val="clear" w:color="auto" w:fill="FFFFFF"/>
          <w:lang w:eastAsia="uk-UA"/>
        </w:rPr>
        <w:t xml:space="preserve">, що __________ </w:t>
      </w:r>
      <w:r w:rsidRPr="00350E69">
        <w:rPr>
          <w:rFonts w:eastAsia="Times New Roman"/>
          <w:i/>
          <w:sz w:val="22"/>
          <w:szCs w:val="22"/>
          <w:u w:val="single"/>
          <w:shd w:val="clear" w:color="auto" w:fill="FFFFFF"/>
          <w:lang w:eastAsia="uk-UA"/>
        </w:rPr>
        <w:t>(зазначається «не призвело»/«призвело»)</w:t>
      </w:r>
      <w:r w:rsidRPr="00350E69">
        <w:rPr>
          <w:rFonts w:eastAsia="Times New Roman"/>
          <w:sz w:val="22"/>
          <w:szCs w:val="22"/>
          <w:shd w:val="clear" w:color="auto" w:fill="FFFFFF"/>
          <w:lang w:eastAsia="uk-UA"/>
        </w:rPr>
        <w:t xml:space="preserve"> до його дострокового розірвання, і _____________</w:t>
      </w:r>
      <w:r w:rsidRPr="00350E69">
        <w:rPr>
          <w:rFonts w:eastAsia="Times New Roman"/>
          <w:i/>
          <w:sz w:val="22"/>
          <w:szCs w:val="22"/>
          <w:lang w:eastAsia="uk-UA"/>
        </w:rPr>
        <w:t xml:space="preserve"> </w:t>
      </w:r>
      <w:r w:rsidRPr="00350E69">
        <w:rPr>
          <w:rFonts w:eastAsia="Times New Roman"/>
          <w:i/>
          <w:sz w:val="22"/>
          <w:szCs w:val="22"/>
          <w:u w:val="single"/>
          <w:lang w:eastAsia="uk-UA"/>
        </w:rPr>
        <w:t>(зазначається «не було»/«було»)</w:t>
      </w:r>
      <w:r w:rsidRPr="00350E69">
        <w:rPr>
          <w:rFonts w:eastAsia="Times New Roman"/>
          <w:i/>
          <w:sz w:val="22"/>
          <w:szCs w:val="22"/>
          <w:lang w:eastAsia="uk-UA"/>
        </w:rPr>
        <w:t xml:space="preserve"> </w:t>
      </w:r>
      <w:r w:rsidRPr="00350E69">
        <w:rPr>
          <w:rFonts w:eastAsia="Times New Roman"/>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05698A17" w14:textId="77777777"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43"/>
    <w:bookmarkEnd w:id="44"/>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E5306A" w14:paraId="06921786" w14:textId="77777777" w:rsidTr="00683B5D">
        <w:trPr>
          <w:jc w:val="center"/>
        </w:trPr>
        <w:tc>
          <w:tcPr>
            <w:tcW w:w="3342" w:type="dxa"/>
          </w:tcPr>
          <w:p w14:paraId="3CE33793"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14:paraId="73D7C41D" w14:textId="77777777" w:rsidR="00203533" w:rsidRPr="00E5306A" w:rsidRDefault="00203533" w:rsidP="00683B5D">
            <w:pPr>
              <w:jc w:val="center"/>
              <w:rPr>
                <w:rFonts w:eastAsia="Times New Roman"/>
                <w:b/>
                <w:bCs/>
                <w:lang w:eastAsia="uk-UA"/>
              </w:rPr>
            </w:pPr>
          </w:p>
        </w:tc>
        <w:tc>
          <w:tcPr>
            <w:tcW w:w="3341" w:type="dxa"/>
          </w:tcPr>
          <w:p w14:paraId="378B71D7"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B9B0EC2"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14:paraId="217D7FA9" w14:textId="77777777" w:rsidTr="00683B5D">
        <w:trPr>
          <w:jc w:val="center"/>
        </w:trPr>
        <w:tc>
          <w:tcPr>
            <w:tcW w:w="3342" w:type="dxa"/>
          </w:tcPr>
          <w:p w14:paraId="2D9D2AA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0179FA4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F830C59"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669746B7" w14:textId="77777777"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14:paraId="2CC4A06B" w14:textId="45E3BBDB" w:rsidR="00350E69" w:rsidRPr="002A6D11" w:rsidRDefault="00350E69" w:rsidP="00350E69">
      <w:pPr>
        <w:shd w:val="clear" w:color="auto" w:fill="FFFFFF" w:themeFill="background1"/>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56769B">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p>
    <w:p w14:paraId="6CB44FDE" w14:textId="7005E239"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p w14:paraId="22FF5385" w14:textId="77777777"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E5306A">
          <w:headerReference w:type="default" r:id="rId19"/>
          <w:pgSz w:w="11909" w:h="16834"/>
          <w:pgMar w:top="993" w:right="567" w:bottom="993" w:left="1701" w:header="720" w:footer="259" w:gutter="0"/>
          <w:pgNumType w:start="1"/>
          <w:cols w:space="720"/>
          <w:titlePg/>
          <w:docGrid w:linePitch="326"/>
        </w:sectPr>
      </w:pPr>
    </w:p>
    <w:p w14:paraId="5C68E305" w14:textId="559A7ECD" w:rsidR="00203533" w:rsidRPr="0031762B"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31762B">
        <w:rPr>
          <w:rFonts w:ascii="Times New Roman" w:eastAsia="Times New Roman" w:hAnsi="Times New Roman" w:cs="Times New Roman"/>
          <w:bCs/>
          <w:i/>
          <w:color w:val="auto"/>
          <w:kern w:val="32"/>
          <w:sz w:val="22"/>
          <w:szCs w:val="24"/>
          <w:lang w:eastAsia="zh-CN"/>
        </w:rPr>
        <w:lastRenderedPageBreak/>
        <w:t>Додаток 3 до тендерної документації</w:t>
      </w:r>
    </w:p>
    <w:bookmarkEnd w:id="45"/>
    <w:p w14:paraId="2BD507E2" w14:textId="77777777" w:rsidR="003D099A" w:rsidRPr="0031762B"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52457A4B" w14:textId="77777777" w:rsidR="00BA53E0" w:rsidRPr="0031762B" w:rsidRDefault="00BA53E0" w:rsidP="00BA53E0">
      <w:pPr>
        <w:rPr>
          <w:lang w:eastAsia="zh-CN"/>
        </w:rPr>
      </w:pPr>
    </w:p>
    <w:p w14:paraId="3AC29EDA" w14:textId="77777777" w:rsidR="00CB6FB7" w:rsidRPr="00CB6FB7" w:rsidRDefault="00CB6FB7" w:rsidP="00CB6FB7">
      <w:pPr>
        <w:widowControl w:val="0"/>
        <w:suppressAutoHyphens/>
        <w:spacing w:line="100" w:lineRule="atLeast"/>
        <w:ind w:firstLine="709"/>
        <w:jc w:val="center"/>
        <w:rPr>
          <w:rFonts w:ascii="Times New Roman CYR" w:eastAsia="Times New Roman" w:hAnsi="Times New Roman CYR" w:cs="Times New Roman CYR"/>
          <w:b/>
          <w:kern w:val="1"/>
          <w:shd w:val="clear" w:color="auto" w:fill="FFFFFA"/>
          <w:lang w:eastAsia="hi-IN" w:bidi="hi-IN"/>
        </w:rPr>
      </w:pPr>
      <w:bookmarkStart w:id="46" w:name="_Hlk149171531"/>
      <w:r w:rsidRPr="00CB6FB7">
        <w:rPr>
          <w:rFonts w:ascii="Times New Roman CYR" w:eastAsia="Times New Roman"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5754DBAC" w14:textId="77777777" w:rsidR="00CB6FB7" w:rsidRPr="00CB6FB7" w:rsidRDefault="00CB6FB7" w:rsidP="00CB6FB7">
      <w:pPr>
        <w:widowControl w:val="0"/>
        <w:suppressAutoHyphens/>
        <w:spacing w:line="100" w:lineRule="atLeast"/>
        <w:ind w:firstLine="709"/>
        <w:jc w:val="center"/>
        <w:rPr>
          <w:rFonts w:ascii="Times New Roman CYR" w:eastAsia="Times New Roman" w:hAnsi="Times New Roman CYR" w:cs="Times New Roman CYR"/>
          <w:b/>
          <w:kern w:val="1"/>
          <w:shd w:val="clear" w:color="auto" w:fill="FFFFFA"/>
          <w:lang w:eastAsia="hi-IN" w:bidi="hi-IN"/>
        </w:rPr>
      </w:pPr>
      <w:r w:rsidRPr="00CB6FB7">
        <w:rPr>
          <w:rFonts w:ascii="Times New Roman CYR" w:eastAsia="Times New Roman" w:hAnsi="Times New Roman CYR" w:cs="Times New Roman CYR"/>
          <w:b/>
          <w:kern w:val="1"/>
          <w:shd w:val="clear" w:color="auto" w:fill="FFFFFA"/>
          <w:lang w:eastAsia="hi-IN" w:bidi="hi-IN"/>
        </w:rPr>
        <w:t>ТЕХНІЧНА СПЕЦИФІКАЦІЯ</w:t>
      </w:r>
    </w:p>
    <w:p w14:paraId="6D7C4473" w14:textId="77777777" w:rsidR="00CB6FB7" w:rsidRPr="00CB6FB7" w:rsidRDefault="00CB6FB7" w:rsidP="00CB6FB7">
      <w:pPr>
        <w:widowControl w:val="0"/>
        <w:suppressAutoHyphens/>
        <w:spacing w:line="100" w:lineRule="atLeast"/>
        <w:ind w:firstLine="709"/>
        <w:jc w:val="right"/>
        <w:rPr>
          <w:rFonts w:ascii="Times New Roman CYR" w:eastAsia="Times New Roman" w:hAnsi="Times New Roman CYR" w:cs="Times New Roman CYR"/>
          <w:kern w:val="1"/>
          <w:shd w:val="clear" w:color="auto" w:fill="FFFFFA"/>
          <w:lang w:eastAsia="hi-IN" w:bidi="hi-IN"/>
        </w:rPr>
      </w:pPr>
    </w:p>
    <w:p w14:paraId="758C92B8" w14:textId="77777777" w:rsidR="00020DE7" w:rsidRPr="00020DE7" w:rsidRDefault="00020DE7" w:rsidP="00020DE7">
      <w:pPr>
        <w:spacing w:line="259" w:lineRule="auto"/>
        <w:contextualSpacing/>
        <w:jc w:val="center"/>
        <w:rPr>
          <w:rFonts w:eastAsia="Calibri"/>
          <w:b/>
          <w:bCs/>
          <w:i/>
          <w:iCs/>
          <w:lang w:eastAsia="en-US"/>
        </w:rPr>
      </w:pPr>
    </w:p>
    <w:p w14:paraId="2D5731D1" w14:textId="03910347" w:rsidR="00A62B26" w:rsidRPr="00A62B26" w:rsidRDefault="00A62B26" w:rsidP="00A62B26">
      <w:pPr>
        <w:jc w:val="center"/>
        <w:rPr>
          <w:rFonts w:eastAsia="Calibri"/>
          <w:b/>
          <w:lang w:eastAsia="en-US"/>
        </w:rPr>
      </w:pPr>
      <w:bookmarkStart w:id="47" w:name="_Hlk111488085"/>
      <w:r w:rsidRPr="00A62B26">
        <w:rPr>
          <w:rFonts w:eastAsia="Calibri"/>
          <w:b/>
          <w:lang w:eastAsia="en-US"/>
        </w:rPr>
        <w:t xml:space="preserve">Послуги з виготовлення технічної документації із землеустрою щодо  інвентаризації земель </w:t>
      </w:r>
      <w:r w:rsidRPr="00A62B26">
        <w:rPr>
          <w:rFonts w:eastAsia="Calibri"/>
          <w:b/>
          <w:color w:val="111111"/>
          <w:lang w:eastAsia="en-US"/>
        </w:rPr>
        <w:t xml:space="preserve">с. </w:t>
      </w:r>
      <w:bookmarkStart w:id="48" w:name="_Hlk152015515"/>
      <w:proofErr w:type="spellStart"/>
      <w:r w:rsidRPr="00A62B26">
        <w:rPr>
          <w:rFonts w:eastAsia="Calibri"/>
          <w:b/>
          <w:color w:val="111111"/>
          <w:lang w:eastAsia="en-US"/>
        </w:rPr>
        <w:t>Подвірки</w:t>
      </w:r>
      <w:bookmarkEnd w:id="48"/>
      <w:proofErr w:type="spellEnd"/>
      <w:r w:rsidRPr="00A62B26">
        <w:rPr>
          <w:rFonts w:eastAsia="Calibri"/>
          <w:b/>
          <w:lang w:eastAsia="en-US"/>
        </w:rPr>
        <w:t xml:space="preserve"> </w:t>
      </w:r>
      <w:proofErr w:type="spellStart"/>
      <w:r w:rsidRPr="00A62B26">
        <w:rPr>
          <w:rFonts w:eastAsia="Calibri"/>
          <w:b/>
          <w:lang w:eastAsia="en-US"/>
        </w:rPr>
        <w:t>Солоницівської</w:t>
      </w:r>
      <w:proofErr w:type="spellEnd"/>
      <w:r w:rsidRPr="00A62B26">
        <w:rPr>
          <w:rFonts w:eastAsia="Calibri"/>
          <w:b/>
          <w:lang w:eastAsia="en-US"/>
        </w:rPr>
        <w:t xml:space="preserve"> територіальної громади Харківської області</w:t>
      </w:r>
    </w:p>
    <w:p w14:paraId="7C59EE9F" w14:textId="77777777" w:rsidR="00020DE7" w:rsidRPr="00755760" w:rsidRDefault="00020DE7" w:rsidP="00020DE7">
      <w:pPr>
        <w:spacing w:line="259" w:lineRule="auto"/>
        <w:ind w:left="142" w:firstLine="425"/>
        <w:jc w:val="center"/>
        <w:rPr>
          <w:rFonts w:eastAsia="Calibri"/>
          <w:b/>
          <w:lang w:eastAsia="en-US"/>
        </w:rPr>
      </w:pPr>
      <w:r w:rsidRPr="00755760">
        <w:rPr>
          <w:rFonts w:eastAsia="Calibri"/>
          <w:b/>
          <w:lang w:eastAsia="en-US"/>
        </w:rPr>
        <w:t xml:space="preserve">(ДК 021:2015: </w:t>
      </w:r>
      <w:r w:rsidRPr="00755760">
        <w:rPr>
          <w:rFonts w:eastAsia="Times New Roman"/>
          <w:b/>
          <w:bCs/>
          <w:lang w:eastAsia="uk-UA"/>
        </w:rPr>
        <w:t>71240000-2 - Архітектурні, інженерні та планувальні послуги</w:t>
      </w:r>
      <w:r w:rsidRPr="00755760">
        <w:rPr>
          <w:rFonts w:eastAsia="Calibri"/>
          <w:b/>
          <w:bCs/>
          <w:lang w:eastAsia="en-US"/>
        </w:rPr>
        <w:t>)</w:t>
      </w:r>
      <w:bookmarkEnd w:id="47"/>
    </w:p>
    <w:p w14:paraId="21244E63" w14:textId="77777777" w:rsidR="00020DE7" w:rsidRPr="00755760" w:rsidRDefault="00020DE7" w:rsidP="00020DE7">
      <w:pPr>
        <w:spacing w:line="259" w:lineRule="auto"/>
        <w:ind w:left="142" w:firstLine="425"/>
        <w:jc w:val="center"/>
        <w:rPr>
          <w:rFonts w:eastAsia="Calibri"/>
          <w:b/>
          <w:color w:val="FF0000"/>
          <w:lang w:eastAsia="en-US"/>
        </w:rPr>
      </w:pPr>
    </w:p>
    <w:p w14:paraId="08DFF2ED" w14:textId="6A9FDC30" w:rsidR="00020DE7" w:rsidRPr="00755760" w:rsidRDefault="00020DE7" w:rsidP="005C19AA">
      <w:pPr>
        <w:jc w:val="both"/>
        <w:rPr>
          <w:rFonts w:eastAsia="Calibri"/>
          <w:b/>
          <w:bCs/>
          <w:lang w:eastAsia="en-US"/>
        </w:rPr>
      </w:pPr>
      <w:r w:rsidRPr="00755760">
        <w:rPr>
          <w:rFonts w:eastAsia="Calibri"/>
          <w:b/>
        </w:rPr>
        <w:t>Послуга:</w:t>
      </w:r>
      <w:r w:rsidRPr="00755760">
        <w:rPr>
          <w:rFonts w:eastAsia="Calibri"/>
          <w:lang w:eastAsia="en-US"/>
        </w:rPr>
        <w:t xml:space="preserve"> виготовлення Технічної документації із землеустрою щодо інвентаризації </w:t>
      </w:r>
      <w:bookmarkStart w:id="49" w:name="_Hlk111103449"/>
      <w:r w:rsidRPr="00755760">
        <w:rPr>
          <w:rFonts w:eastAsia="Calibri"/>
          <w:lang w:eastAsia="en-US"/>
        </w:rPr>
        <w:t xml:space="preserve">земельних ділянок </w:t>
      </w:r>
      <w:r w:rsidR="005C19AA" w:rsidRPr="00755760">
        <w:rPr>
          <w:rFonts w:eastAsia="Calibri"/>
          <w:lang w:eastAsia="en-US"/>
        </w:rPr>
        <w:t>згідно з Переліком</w:t>
      </w:r>
      <w:r w:rsidRPr="00755760">
        <w:rPr>
          <w:rFonts w:eastAsia="Calibri"/>
          <w:lang w:eastAsia="en-US"/>
        </w:rPr>
        <w:t xml:space="preserve"> </w:t>
      </w:r>
      <w:bookmarkStart w:id="50" w:name="_Hlk152015864"/>
      <w:bookmarkEnd w:id="49"/>
      <w:r w:rsidR="009D1C3E" w:rsidRPr="009D1C3E">
        <w:rPr>
          <w:rFonts w:eastAsia="Calibri"/>
          <w:color w:val="111111"/>
          <w:lang w:eastAsia="en-US"/>
        </w:rPr>
        <w:t xml:space="preserve">с. </w:t>
      </w:r>
      <w:proofErr w:type="spellStart"/>
      <w:r w:rsidR="00A62B26" w:rsidRPr="00237508">
        <w:rPr>
          <w:rFonts w:eastAsia="Calibri"/>
          <w:bCs/>
          <w:color w:val="111111"/>
          <w:lang w:eastAsia="en-US"/>
        </w:rPr>
        <w:t>Подвірки</w:t>
      </w:r>
      <w:proofErr w:type="spellEnd"/>
      <w:r w:rsidR="009D1C3E" w:rsidRPr="00237508">
        <w:rPr>
          <w:rFonts w:eastAsia="Calibri"/>
          <w:bCs/>
          <w:lang w:eastAsia="en-US"/>
        </w:rPr>
        <w:t xml:space="preserve"> </w:t>
      </w:r>
      <w:bookmarkEnd w:id="50"/>
      <w:proofErr w:type="spellStart"/>
      <w:r w:rsidR="009D1C3E" w:rsidRPr="009D1C3E">
        <w:rPr>
          <w:rFonts w:eastAsia="Calibri"/>
          <w:bCs/>
          <w:lang w:eastAsia="en-US"/>
        </w:rPr>
        <w:t>Солоницівської</w:t>
      </w:r>
      <w:proofErr w:type="spellEnd"/>
      <w:r w:rsidR="009D1C3E" w:rsidRPr="009D1C3E">
        <w:rPr>
          <w:rFonts w:eastAsia="Calibri"/>
          <w:bCs/>
          <w:lang w:eastAsia="en-US"/>
        </w:rPr>
        <w:t xml:space="preserve"> територіальної громади</w:t>
      </w:r>
      <w:r w:rsidR="009D1C3E" w:rsidRPr="00755760">
        <w:rPr>
          <w:rFonts w:eastAsia="Calibri"/>
          <w:lang w:eastAsia="en-US"/>
        </w:rPr>
        <w:t xml:space="preserve"> </w:t>
      </w:r>
      <w:r w:rsidRPr="00755760">
        <w:rPr>
          <w:rFonts w:eastAsia="Calibri"/>
          <w:lang w:eastAsia="en-US"/>
        </w:rPr>
        <w:t xml:space="preserve">орієнтовною площею </w:t>
      </w:r>
      <w:bookmarkStart w:id="51" w:name="_Hlk152015740"/>
      <w:r w:rsidR="00237508">
        <w:rPr>
          <w:rFonts w:eastAsia="Calibri"/>
          <w:lang w:eastAsia="en-US"/>
        </w:rPr>
        <w:t>2,0907</w:t>
      </w:r>
      <w:r w:rsidRPr="00755760">
        <w:rPr>
          <w:rFonts w:eastAsia="Calibri"/>
          <w:lang w:eastAsia="en-US"/>
        </w:rPr>
        <w:t xml:space="preserve"> </w:t>
      </w:r>
      <w:bookmarkEnd w:id="51"/>
      <w:r w:rsidRPr="00755760">
        <w:rPr>
          <w:rFonts w:eastAsia="Calibri"/>
          <w:lang w:eastAsia="en-US"/>
        </w:rPr>
        <w:t>га</w:t>
      </w:r>
      <w:r w:rsidRPr="00755760">
        <w:rPr>
          <w:rFonts w:eastAsia="Calibri"/>
          <w:bCs/>
        </w:rPr>
        <w:t xml:space="preserve">: </w:t>
      </w:r>
      <w:r w:rsidRPr="00755760">
        <w:rPr>
          <w:rFonts w:eastAsia="Calibri"/>
          <w:lang w:eastAsia="en-US"/>
        </w:rPr>
        <w:t xml:space="preserve">  </w:t>
      </w:r>
    </w:p>
    <w:p w14:paraId="1277221A" w14:textId="77777777" w:rsidR="00020DE7" w:rsidRPr="00755760" w:rsidRDefault="00020DE7" w:rsidP="00020DE7">
      <w:pPr>
        <w:ind w:firstLine="567"/>
        <w:jc w:val="both"/>
        <w:rPr>
          <w:rFonts w:eastAsia="Calibri"/>
        </w:rPr>
      </w:pPr>
    </w:p>
    <w:p w14:paraId="7F63F52A" w14:textId="6F3D53F6" w:rsidR="00020DE7" w:rsidRPr="00755760" w:rsidRDefault="00020DE7" w:rsidP="00020DE7">
      <w:pPr>
        <w:jc w:val="both"/>
        <w:rPr>
          <w:rFonts w:eastAsia="Times New Roman"/>
          <w:b/>
        </w:rPr>
      </w:pPr>
      <w:r w:rsidRPr="00755760">
        <w:rPr>
          <w:rFonts w:eastAsia="Times New Roman"/>
          <w:b/>
        </w:rPr>
        <w:t xml:space="preserve">1. Характеристика об’єкту на надання послуг з виготовлення технічної документації із землеустрою щодо проведення інвентаризації </w:t>
      </w:r>
      <w:r w:rsidRPr="00CE25DF">
        <w:rPr>
          <w:rFonts w:eastAsia="Times New Roman"/>
          <w:b/>
        </w:rPr>
        <w:t>земель</w:t>
      </w:r>
      <w:r w:rsidRPr="00CE25DF">
        <w:rPr>
          <w:rFonts w:eastAsia="Calibri"/>
          <w:b/>
          <w:lang w:eastAsia="en-US"/>
        </w:rPr>
        <w:t xml:space="preserve"> </w:t>
      </w:r>
      <w:r w:rsidR="00237508" w:rsidRPr="009D1C3E">
        <w:rPr>
          <w:rFonts w:eastAsia="Calibri"/>
          <w:color w:val="111111"/>
          <w:lang w:eastAsia="en-US"/>
        </w:rPr>
        <w:t xml:space="preserve">с. </w:t>
      </w:r>
      <w:proofErr w:type="spellStart"/>
      <w:r w:rsidR="00237508" w:rsidRPr="00237508">
        <w:rPr>
          <w:rFonts w:eastAsia="Calibri"/>
          <w:bCs/>
          <w:color w:val="111111"/>
          <w:lang w:eastAsia="en-US"/>
        </w:rPr>
        <w:t>Подвірки</w:t>
      </w:r>
      <w:proofErr w:type="spellEnd"/>
      <w:r w:rsidR="00237508" w:rsidRPr="00237508">
        <w:rPr>
          <w:rFonts w:eastAsia="Calibri"/>
          <w:bCs/>
          <w:lang w:eastAsia="en-US"/>
        </w:rPr>
        <w:t xml:space="preserve"> </w:t>
      </w:r>
      <w:proofErr w:type="spellStart"/>
      <w:r w:rsidR="009D1C3E" w:rsidRPr="00CE25DF">
        <w:rPr>
          <w:rFonts w:eastAsia="Calibri"/>
          <w:bCs/>
          <w:lang w:eastAsia="en-US"/>
        </w:rPr>
        <w:t>Солоницівської</w:t>
      </w:r>
      <w:proofErr w:type="spellEnd"/>
      <w:r w:rsidR="009D1C3E">
        <w:rPr>
          <w:rFonts w:eastAsia="Calibri"/>
          <w:bCs/>
          <w:lang w:eastAsia="en-US"/>
        </w:rPr>
        <w:t xml:space="preserve"> територіальної громади</w:t>
      </w:r>
      <w:r w:rsidRPr="00755760">
        <w:rPr>
          <w:rFonts w:eastAsia="Calibri"/>
          <w:b/>
          <w:lang w:eastAsia="en-US"/>
        </w:rPr>
        <w:t>,</w:t>
      </w:r>
      <w:r w:rsidRPr="00755760">
        <w:rPr>
          <w:rFonts w:eastAsia="Calibri"/>
          <w:b/>
          <w:bCs/>
        </w:rPr>
        <w:t xml:space="preserve"> а саме: </w:t>
      </w:r>
    </w:p>
    <w:p w14:paraId="38C15587" w14:textId="4E235BA5" w:rsidR="00020DE7" w:rsidRPr="00755760" w:rsidRDefault="00020DE7" w:rsidP="00020DE7">
      <w:pPr>
        <w:shd w:val="clear" w:color="auto" w:fill="FFFFFF"/>
        <w:jc w:val="both"/>
        <w:rPr>
          <w:rFonts w:eastAsia="Calibri"/>
          <w:bCs/>
          <w:color w:val="FF0000"/>
        </w:rPr>
      </w:pPr>
      <w:r w:rsidRPr="00755760">
        <w:rPr>
          <w:rFonts w:eastAsia="Calibri"/>
          <w:bCs/>
          <w:color w:val="000000"/>
        </w:rPr>
        <w:t xml:space="preserve">- земельні ділянки </w:t>
      </w:r>
      <w:bookmarkStart w:id="52" w:name="_Hlk111103196"/>
      <w:r w:rsidRPr="00237508">
        <w:rPr>
          <w:rFonts w:eastAsia="Calibri"/>
          <w:bCs/>
          <w:color w:val="000000"/>
        </w:rPr>
        <w:t xml:space="preserve">орієнтовною площею </w:t>
      </w:r>
      <w:r w:rsidR="00237508" w:rsidRPr="00237508">
        <w:rPr>
          <w:rFonts w:eastAsia="Calibri"/>
          <w:lang w:eastAsia="en-US"/>
        </w:rPr>
        <w:t>2</w:t>
      </w:r>
      <w:r w:rsidR="00237508">
        <w:rPr>
          <w:rFonts w:eastAsia="Calibri"/>
          <w:lang w:eastAsia="en-US"/>
        </w:rPr>
        <w:t>,0907</w:t>
      </w:r>
      <w:r w:rsidR="00237508" w:rsidRPr="00755760">
        <w:rPr>
          <w:rFonts w:eastAsia="Calibri"/>
          <w:lang w:eastAsia="en-US"/>
        </w:rPr>
        <w:t xml:space="preserve"> </w:t>
      </w:r>
      <w:r w:rsidRPr="00755760">
        <w:rPr>
          <w:rFonts w:eastAsia="Calibri"/>
          <w:bCs/>
          <w:color w:val="000000"/>
        </w:rPr>
        <w:t xml:space="preserve">га, </w:t>
      </w:r>
      <w:bookmarkEnd w:id="52"/>
      <w:r w:rsidRPr="00755760">
        <w:rPr>
          <w:rFonts w:eastAsia="Calibri"/>
          <w:bCs/>
          <w:color w:val="000000"/>
        </w:rPr>
        <w:t xml:space="preserve">цільове призначення – </w:t>
      </w:r>
      <w:r w:rsidR="008B7E0C" w:rsidRPr="00755760">
        <w:rPr>
          <w:rFonts w:eastAsia="Calibri"/>
          <w:bCs/>
          <w:color w:val="000000"/>
        </w:rPr>
        <w:t>вказано у Переліку</w:t>
      </w:r>
    </w:p>
    <w:p w14:paraId="3DE588F2" w14:textId="3D86A787" w:rsidR="008B7E0C" w:rsidRPr="00755760" w:rsidRDefault="00020DE7" w:rsidP="008B7E0C">
      <w:pPr>
        <w:jc w:val="both"/>
        <w:rPr>
          <w:rFonts w:eastAsia="Calibri"/>
          <w:lang w:eastAsia="en-US"/>
        </w:rPr>
      </w:pPr>
      <w:r w:rsidRPr="00755760">
        <w:rPr>
          <w:rFonts w:eastAsia="Calibri"/>
          <w:bCs/>
        </w:rPr>
        <w:t xml:space="preserve">  </w:t>
      </w:r>
      <w:r w:rsidR="008B7E0C" w:rsidRPr="00755760">
        <w:rPr>
          <w:rFonts w:eastAsia="Calibri"/>
          <w:lang w:eastAsia="en-US"/>
        </w:rPr>
        <w:t xml:space="preserve">земельних ділянок </w:t>
      </w:r>
      <w:r w:rsidR="009D1C3E" w:rsidRPr="009D1C3E">
        <w:rPr>
          <w:rFonts w:eastAsia="Calibri"/>
          <w:color w:val="111111"/>
          <w:lang w:eastAsia="en-US"/>
        </w:rPr>
        <w:t xml:space="preserve">с. </w:t>
      </w:r>
      <w:proofErr w:type="spellStart"/>
      <w:r w:rsidR="00A62B26" w:rsidRPr="00237508">
        <w:rPr>
          <w:rFonts w:eastAsia="Calibri"/>
          <w:bCs/>
          <w:color w:val="111111"/>
          <w:lang w:eastAsia="en-US"/>
        </w:rPr>
        <w:t>Подвірки</w:t>
      </w:r>
      <w:proofErr w:type="spellEnd"/>
      <w:r w:rsidR="009D1C3E" w:rsidRPr="009D1C3E">
        <w:rPr>
          <w:rFonts w:eastAsia="Calibri"/>
          <w:bCs/>
          <w:lang w:eastAsia="en-US"/>
        </w:rPr>
        <w:t xml:space="preserve"> </w:t>
      </w:r>
      <w:proofErr w:type="spellStart"/>
      <w:r w:rsidR="009D1C3E" w:rsidRPr="009D1C3E">
        <w:rPr>
          <w:rFonts w:eastAsia="Calibri"/>
          <w:bCs/>
          <w:lang w:eastAsia="en-US"/>
        </w:rPr>
        <w:t>Солоницівської</w:t>
      </w:r>
      <w:proofErr w:type="spellEnd"/>
      <w:r w:rsidR="009D1C3E" w:rsidRPr="009D1C3E">
        <w:rPr>
          <w:rFonts w:eastAsia="Calibri"/>
          <w:bCs/>
          <w:lang w:eastAsia="en-US"/>
        </w:rPr>
        <w:t xml:space="preserve"> територіальної громади</w:t>
      </w:r>
    </w:p>
    <w:p w14:paraId="6BFAECE3" w14:textId="29C371F9" w:rsidR="00020DE7" w:rsidRPr="00755760" w:rsidRDefault="00020DE7" w:rsidP="00020DE7">
      <w:pPr>
        <w:shd w:val="clear" w:color="auto" w:fill="FFFFFF"/>
        <w:jc w:val="both"/>
        <w:rPr>
          <w:rFonts w:eastAsia="Calibri"/>
          <w:bCs/>
        </w:rPr>
      </w:pPr>
      <w:r w:rsidRPr="00755760">
        <w:rPr>
          <w:rFonts w:eastAsia="Calibri"/>
          <w:bCs/>
        </w:rPr>
        <w:t xml:space="preserve">           </w:t>
      </w:r>
    </w:p>
    <w:p w14:paraId="145EC04C" w14:textId="42BAB09C" w:rsidR="00020DE7" w:rsidRPr="00755760" w:rsidRDefault="00020DE7" w:rsidP="00020DE7">
      <w:pPr>
        <w:suppressAutoHyphens/>
        <w:jc w:val="both"/>
        <w:rPr>
          <w:rFonts w:eastAsia="Calibri"/>
          <w:b/>
        </w:rPr>
      </w:pPr>
      <w:r w:rsidRPr="00755760">
        <w:rPr>
          <w:rFonts w:eastAsia="Calibri"/>
          <w:b/>
        </w:rPr>
        <w:t xml:space="preserve">2. Підстава для надання послуг з виготовлення </w:t>
      </w:r>
      <w:r w:rsidRPr="00755760">
        <w:rPr>
          <w:rFonts w:eastAsia="Calibri"/>
          <w:b/>
          <w:bCs/>
        </w:rPr>
        <w:t xml:space="preserve">технічної документації із землеустрою </w:t>
      </w:r>
      <w:r w:rsidRPr="00755760">
        <w:rPr>
          <w:rFonts w:eastAsia="Calibri"/>
          <w:b/>
          <w:lang w:eastAsia="en-US"/>
        </w:rPr>
        <w:t>щодо інвентаризації земельних ділянок</w:t>
      </w:r>
      <w:r w:rsidRPr="00755760">
        <w:rPr>
          <w:rFonts w:eastAsia="Calibri"/>
          <w:lang w:eastAsia="en-US"/>
        </w:rPr>
        <w:t xml:space="preserve"> </w:t>
      </w:r>
      <w:r w:rsidR="000226EA" w:rsidRPr="00755760">
        <w:rPr>
          <w:rFonts w:eastAsia="Calibri"/>
          <w:b/>
          <w:lang w:eastAsia="en-US"/>
        </w:rPr>
        <w:t xml:space="preserve">смт </w:t>
      </w:r>
      <w:r w:rsidR="000226EA" w:rsidRPr="00755760">
        <w:rPr>
          <w:rFonts w:eastAsia="Calibri"/>
          <w:b/>
          <w:bCs/>
          <w:color w:val="000000"/>
          <w:lang w:eastAsia="en-US"/>
        </w:rPr>
        <w:t>Солоницівка</w:t>
      </w:r>
      <w:r w:rsidRPr="00755760">
        <w:rPr>
          <w:rFonts w:eastAsia="Calibri"/>
          <w:b/>
          <w:color w:val="000000"/>
        </w:rPr>
        <w:t>:</w:t>
      </w:r>
    </w:p>
    <w:p w14:paraId="2DE57053" w14:textId="6C243596" w:rsidR="00087ECF" w:rsidRPr="00871DB8" w:rsidRDefault="00020DE7" w:rsidP="00087ECF">
      <w:pPr>
        <w:rPr>
          <w:b/>
          <w:sz w:val="28"/>
          <w:szCs w:val="28"/>
        </w:rPr>
      </w:pPr>
      <w:bookmarkStart w:id="53" w:name="_Hlk148429930"/>
      <w:r w:rsidRPr="00087ECF">
        <w:rPr>
          <w:rFonts w:eastAsia="Calibri"/>
          <w:color w:val="000000"/>
          <w:lang w:eastAsia="en-US"/>
        </w:rPr>
        <w:t xml:space="preserve">- </w:t>
      </w:r>
      <w:r w:rsidR="00087ECF" w:rsidRPr="00087ECF">
        <w:t xml:space="preserve">Рішення </w:t>
      </w:r>
      <w:r w:rsidR="00087ECF" w:rsidRPr="00087ECF">
        <w:rPr>
          <w:lang w:val="en-US"/>
        </w:rPr>
        <w:t>L</w:t>
      </w:r>
      <w:r w:rsidR="00087ECF" w:rsidRPr="00087ECF">
        <w:t xml:space="preserve">V сесії </w:t>
      </w:r>
      <w:proofErr w:type="spellStart"/>
      <w:r w:rsidR="00087ECF" w:rsidRPr="00087ECF">
        <w:t>Солоницівської</w:t>
      </w:r>
      <w:proofErr w:type="spellEnd"/>
      <w:r w:rsidR="00087ECF" w:rsidRPr="00087ECF">
        <w:t xml:space="preserve"> селищної ради VІІІ скликання від 18.05.2023 року № 5</w:t>
      </w:r>
      <w:r w:rsidR="00087ECF" w:rsidRPr="00087ECF">
        <w:t>1</w:t>
      </w:r>
      <w:r w:rsidR="00087ECF" w:rsidRPr="00087ECF">
        <w:t xml:space="preserve"> «</w:t>
      </w:r>
      <w:r w:rsidR="00087ECF" w:rsidRPr="00087ECF">
        <w:rPr>
          <w:bCs/>
          <w:lang w:eastAsia="ar-SA"/>
        </w:rPr>
        <w:t xml:space="preserve">Про виготовлення технічної документації із землеустрою щодо інвентаризації земельної ділянки по вул. </w:t>
      </w:r>
      <w:proofErr w:type="spellStart"/>
      <w:r w:rsidR="00087ECF" w:rsidRPr="00087ECF">
        <w:rPr>
          <w:bCs/>
          <w:lang w:eastAsia="ar-SA"/>
        </w:rPr>
        <w:t>Курязькій</w:t>
      </w:r>
      <w:proofErr w:type="spellEnd"/>
      <w:r w:rsidR="00087ECF" w:rsidRPr="00087ECF">
        <w:rPr>
          <w:bCs/>
          <w:lang w:eastAsia="ar-SA"/>
        </w:rPr>
        <w:t xml:space="preserve">, 1-А в с. </w:t>
      </w:r>
      <w:proofErr w:type="spellStart"/>
      <w:r w:rsidR="00087ECF" w:rsidRPr="00087ECF">
        <w:rPr>
          <w:bCs/>
          <w:lang w:eastAsia="ar-SA"/>
        </w:rPr>
        <w:t>Подвірки</w:t>
      </w:r>
      <w:proofErr w:type="spellEnd"/>
      <w:r w:rsidR="00087ECF" w:rsidRPr="00087ECF">
        <w:rPr>
          <w:bCs/>
          <w:lang w:eastAsia="ar-SA"/>
        </w:rPr>
        <w:t xml:space="preserve"> Харківського району Харківської області</w:t>
      </w:r>
      <w:r w:rsidR="00087ECF" w:rsidRPr="00087ECF">
        <w:t>»</w:t>
      </w:r>
      <w:r w:rsidR="00087ECF">
        <w:t xml:space="preserve">, </w:t>
      </w:r>
      <w:r w:rsidR="00087ECF" w:rsidRPr="00087ECF">
        <w:t xml:space="preserve">Рішення </w:t>
      </w:r>
      <w:r w:rsidR="00087ECF" w:rsidRPr="006F6689">
        <w:rPr>
          <w:bCs/>
          <w:sz w:val="28"/>
          <w:szCs w:val="28"/>
          <w:lang w:val="en-US"/>
        </w:rPr>
        <w:t>L</w:t>
      </w:r>
      <w:r w:rsidR="00087ECF" w:rsidRPr="006F6689">
        <w:rPr>
          <w:bCs/>
          <w:sz w:val="28"/>
          <w:szCs w:val="28"/>
        </w:rPr>
        <w:t>VIII</w:t>
      </w:r>
      <w:r w:rsidR="00087ECF" w:rsidRPr="00087ECF">
        <w:t xml:space="preserve"> сесії </w:t>
      </w:r>
      <w:proofErr w:type="spellStart"/>
      <w:r w:rsidR="00087ECF" w:rsidRPr="00087ECF">
        <w:t>Солоницівської</w:t>
      </w:r>
      <w:proofErr w:type="spellEnd"/>
      <w:r w:rsidR="00087ECF" w:rsidRPr="00087ECF">
        <w:t xml:space="preserve"> селищної ради VІІІ скликання від </w:t>
      </w:r>
      <w:r w:rsidR="00087ECF">
        <w:t>20</w:t>
      </w:r>
      <w:r w:rsidR="00087ECF" w:rsidRPr="00087ECF">
        <w:t>.0</w:t>
      </w:r>
      <w:r w:rsidR="00087ECF">
        <w:t>7</w:t>
      </w:r>
      <w:r w:rsidR="00087ECF" w:rsidRPr="00087ECF">
        <w:t xml:space="preserve">.2023 року № </w:t>
      </w:r>
      <w:r w:rsidR="00087ECF">
        <w:t>11</w:t>
      </w:r>
      <w:r w:rsidR="006F6689">
        <w:t>8</w:t>
      </w:r>
      <w:r w:rsidR="00087ECF">
        <w:t xml:space="preserve"> «</w:t>
      </w:r>
      <w:r w:rsidR="00087ECF" w:rsidRPr="00087ECF">
        <w:rPr>
          <w:bCs/>
        </w:rPr>
        <w:t xml:space="preserve">Про внесення змін до рішення </w:t>
      </w:r>
      <w:r w:rsidR="00087ECF" w:rsidRPr="00087ECF">
        <w:rPr>
          <w:bCs/>
          <w:lang w:val="en-US"/>
        </w:rPr>
        <w:t>L</w:t>
      </w:r>
      <w:r w:rsidR="00087ECF" w:rsidRPr="00087ECF">
        <w:rPr>
          <w:bCs/>
        </w:rPr>
        <w:t>V сесії</w:t>
      </w:r>
      <w:r w:rsidR="00087ECF">
        <w:rPr>
          <w:bCs/>
        </w:rPr>
        <w:t xml:space="preserve"> </w:t>
      </w:r>
      <w:proofErr w:type="spellStart"/>
      <w:r w:rsidR="00087ECF" w:rsidRPr="00087ECF">
        <w:rPr>
          <w:bCs/>
        </w:rPr>
        <w:t>Солоницівської</w:t>
      </w:r>
      <w:proofErr w:type="spellEnd"/>
      <w:r w:rsidR="00087ECF" w:rsidRPr="00087ECF">
        <w:rPr>
          <w:bCs/>
        </w:rPr>
        <w:t xml:space="preserve"> селищної ради VІІІ скликання № 5</w:t>
      </w:r>
      <w:r w:rsidR="006F6689">
        <w:rPr>
          <w:bCs/>
        </w:rPr>
        <w:t xml:space="preserve">1 </w:t>
      </w:r>
      <w:r w:rsidR="00087ECF" w:rsidRPr="00087ECF">
        <w:rPr>
          <w:bCs/>
        </w:rPr>
        <w:t>«</w:t>
      </w:r>
      <w:r w:rsidR="00087ECF" w:rsidRPr="00087ECF">
        <w:rPr>
          <w:bCs/>
          <w:lang w:eastAsia="ar-SA"/>
        </w:rPr>
        <w:t xml:space="preserve">Про виготовлення технічної документації із землеустрою щодо інвентаризації земельної ділянки по вул. </w:t>
      </w:r>
      <w:proofErr w:type="spellStart"/>
      <w:r w:rsidR="00087ECF" w:rsidRPr="00087ECF">
        <w:rPr>
          <w:bCs/>
          <w:lang w:eastAsia="ar-SA"/>
        </w:rPr>
        <w:t>Курязькій</w:t>
      </w:r>
      <w:proofErr w:type="spellEnd"/>
      <w:r w:rsidR="00087ECF" w:rsidRPr="00087ECF">
        <w:rPr>
          <w:bCs/>
          <w:lang w:eastAsia="ar-SA"/>
        </w:rPr>
        <w:t>, 1-</w:t>
      </w:r>
      <w:r w:rsidR="006F6689">
        <w:rPr>
          <w:bCs/>
          <w:lang w:eastAsia="ar-SA"/>
        </w:rPr>
        <w:t>А</w:t>
      </w:r>
      <w:r w:rsidR="00087ECF" w:rsidRPr="00087ECF">
        <w:rPr>
          <w:bCs/>
          <w:lang w:eastAsia="ar-SA"/>
        </w:rPr>
        <w:t xml:space="preserve"> в с. </w:t>
      </w:r>
      <w:proofErr w:type="spellStart"/>
      <w:r w:rsidR="00087ECF" w:rsidRPr="00087ECF">
        <w:rPr>
          <w:bCs/>
          <w:lang w:eastAsia="ar-SA"/>
        </w:rPr>
        <w:t>Подвірки</w:t>
      </w:r>
      <w:proofErr w:type="spellEnd"/>
      <w:r w:rsidR="00087ECF" w:rsidRPr="00087ECF">
        <w:rPr>
          <w:bCs/>
          <w:lang w:eastAsia="ar-SA"/>
        </w:rPr>
        <w:t xml:space="preserve"> Харківського району Харківської області</w:t>
      </w:r>
      <w:r w:rsidR="00087ECF" w:rsidRPr="00087ECF">
        <w:rPr>
          <w:bCs/>
        </w:rPr>
        <w:t>»</w:t>
      </w:r>
      <w:r w:rsidR="00087ECF">
        <w:rPr>
          <w:bCs/>
        </w:rPr>
        <w:t>»</w:t>
      </w:r>
    </w:p>
    <w:p w14:paraId="1099AD62" w14:textId="5612E0BD" w:rsidR="00E90644" w:rsidRPr="00087ECF" w:rsidRDefault="00E90644" w:rsidP="004C09C8">
      <w:pPr>
        <w:spacing w:after="200"/>
        <w:contextualSpacing/>
        <w:jc w:val="both"/>
        <w:rPr>
          <w:b/>
        </w:rPr>
      </w:pPr>
    </w:p>
    <w:p w14:paraId="4A5B5386" w14:textId="77777777" w:rsidR="006F6689" w:rsidRPr="00871DB8" w:rsidRDefault="00784283" w:rsidP="006F6689">
      <w:pPr>
        <w:rPr>
          <w:b/>
          <w:sz w:val="28"/>
          <w:szCs w:val="28"/>
        </w:rPr>
      </w:pPr>
      <w:r w:rsidRPr="00087ECF">
        <w:rPr>
          <w:rFonts w:eastAsia="Calibri"/>
          <w:color w:val="000000"/>
          <w:lang w:eastAsia="en-US"/>
        </w:rPr>
        <w:t xml:space="preserve">- </w:t>
      </w:r>
      <w:r w:rsidR="00087ECF" w:rsidRPr="00087ECF">
        <w:t>Р</w:t>
      </w:r>
      <w:r w:rsidR="00087ECF" w:rsidRPr="00087ECF">
        <w:t xml:space="preserve">ішення </w:t>
      </w:r>
      <w:r w:rsidR="00087ECF" w:rsidRPr="00087ECF">
        <w:rPr>
          <w:lang w:val="en-US"/>
        </w:rPr>
        <w:t>L</w:t>
      </w:r>
      <w:r w:rsidR="00087ECF" w:rsidRPr="00087ECF">
        <w:t xml:space="preserve">V сесії </w:t>
      </w:r>
      <w:proofErr w:type="spellStart"/>
      <w:r w:rsidR="00087ECF" w:rsidRPr="00087ECF">
        <w:t>Солоницівської</w:t>
      </w:r>
      <w:proofErr w:type="spellEnd"/>
      <w:r w:rsidR="00087ECF" w:rsidRPr="00087ECF">
        <w:t xml:space="preserve"> селищної ради VІІІ скликання від 18.05.2023 року № 52 «</w:t>
      </w:r>
      <w:r w:rsidR="00087ECF" w:rsidRPr="00087ECF">
        <w:rPr>
          <w:bCs/>
          <w:lang w:eastAsia="ar-SA"/>
        </w:rPr>
        <w:t xml:space="preserve">Про виготовлення технічної документації із землеустрою щодо інвентаризації земельної ділянки по вул. </w:t>
      </w:r>
      <w:proofErr w:type="spellStart"/>
      <w:r w:rsidR="00087ECF" w:rsidRPr="00087ECF">
        <w:rPr>
          <w:bCs/>
          <w:lang w:eastAsia="ar-SA"/>
        </w:rPr>
        <w:t>Курязькій</w:t>
      </w:r>
      <w:proofErr w:type="spellEnd"/>
      <w:r w:rsidR="00087ECF" w:rsidRPr="00087ECF">
        <w:rPr>
          <w:bCs/>
          <w:lang w:eastAsia="ar-SA"/>
        </w:rPr>
        <w:t xml:space="preserve">, 1-Б в с. </w:t>
      </w:r>
      <w:proofErr w:type="spellStart"/>
      <w:r w:rsidR="00087ECF" w:rsidRPr="00087ECF">
        <w:rPr>
          <w:bCs/>
          <w:lang w:eastAsia="ar-SA"/>
        </w:rPr>
        <w:t>Подвірки</w:t>
      </w:r>
      <w:proofErr w:type="spellEnd"/>
      <w:r w:rsidR="00087ECF" w:rsidRPr="00087ECF">
        <w:rPr>
          <w:bCs/>
          <w:lang w:eastAsia="ar-SA"/>
        </w:rPr>
        <w:t xml:space="preserve"> Харківського району Харківської області</w:t>
      </w:r>
      <w:r w:rsidR="00087ECF" w:rsidRPr="00087ECF">
        <w:t xml:space="preserve">» </w:t>
      </w:r>
      <w:r w:rsidR="006F6689">
        <w:t xml:space="preserve">, </w:t>
      </w:r>
      <w:r w:rsidR="006F6689" w:rsidRPr="00087ECF">
        <w:t xml:space="preserve">Рішення </w:t>
      </w:r>
      <w:r w:rsidR="006F6689" w:rsidRPr="006F6689">
        <w:rPr>
          <w:bCs/>
          <w:sz w:val="28"/>
          <w:szCs w:val="28"/>
          <w:lang w:val="en-US"/>
        </w:rPr>
        <w:t>L</w:t>
      </w:r>
      <w:r w:rsidR="006F6689" w:rsidRPr="006F6689">
        <w:rPr>
          <w:bCs/>
          <w:sz w:val="28"/>
          <w:szCs w:val="28"/>
        </w:rPr>
        <w:t>VIII</w:t>
      </w:r>
      <w:r w:rsidR="006F6689" w:rsidRPr="00087ECF">
        <w:t xml:space="preserve"> сесії </w:t>
      </w:r>
      <w:proofErr w:type="spellStart"/>
      <w:r w:rsidR="006F6689" w:rsidRPr="00087ECF">
        <w:t>Солоницівської</w:t>
      </w:r>
      <w:proofErr w:type="spellEnd"/>
      <w:r w:rsidR="006F6689" w:rsidRPr="00087ECF">
        <w:t xml:space="preserve"> селищної ради VІІІ скликання від </w:t>
      </w:r>
      <w:r w:rsidR="006F6689">
        <w:t>20</w:t>
      </w:r>
      <w:r w:rsidR="006F6689" w:rsidRPr="00087ECF">
        <w:t>.0</w:t>
      </w:r>
      <w:r w:rsidR="006F6689">
        <w:t>7</w:t>
      </w:r>
      <w:r w:rsidR="006F6689" w:rsidRPr="00087ECF">
        <w:t xml:space="preserve">.2023 року № </w:t>
      </w:r>
      <w:r w:rsidR="006F6689">
        <w:t>119 «</w:t>
      </w:r>
      <w:r w:rsidR="006F6689" w:rsidRPr="00087ECF">
        <w:rPr>
          <w:bCs/>
        </w:rPr>
        <w:t xml:space="preserve">Про внесення змін до рішення </w:t>
      </w:r>
      <w:r w:rsidR="006F6689" w:rsidRPr="00087ECF">
        <w:rPr>
          <w:bCs/>
          <w:lang w:val="en-US"/>
        </w:rPr>
        <w:t>L</w:t>
      </w:r>
      <w:r w:rsidR="006F6689" w:rsidRPr="00087ECF">
        <w:rPr>
          <w:bCs/>
        </w:rPr>
        <w:t>V сесії</w:t>
      </w:r>
      <w:r w:rsidR="006F6689">
        <w:rPr>
          <w:bCs/>
        </w:rPr>
        <w:t xml:space="preserve"> </w:t>
      </w:r>
      <w:proofErr w:type="spellStart"/>
      <w:r w:rsidR="006F6689" w:rsidRPr="00087ECF">
        <w:rPr>
          <w:bCs/>
        </w:rPr>
        <w:t>Солоницівської</w:t>
      </w:r>
      <w:proofErr w:type="spellEnd"/>
      <w:r w:rsidR="006F6689" w:rsidRPr="00087ECF">
        <w:rPr>
          <w:bCs/>
        </w:rPr>
        <w:t xml:space="preserve"> селищної ради VІІІ скликання № 52 «</w:t>
      </w:r>
      <w:r w:rsidR="006F6689" w:rsidRPr="00087ECF">
        <w:rPr>
          <w:bCs/>
          <w:lang w:eastAsia="ar-SA"/>
        </w:rPr>
        <w:t xml:space="preserve">Про виготовлення технічної документації із землеустрою щодо інвентаризації земельної ділянки по вул. </w:t>
      </w:r>
      <w:proofErr w:type="spellStart"/>
      <w:r w:rsidR="006F6689" w:rsidRPr="00087ECF">
        <w:rPr>
          <w:bCs/>
          <w:lang w:eastAsia="ar-SA"/>
        </w:rPr>
        <w:t>Курязькій</w:t>
      </w:r>
      <w:proofErr w:type="spellEnd"/>
      <w:r w:rsidR="006F6689" w:rsidRPr="00087ECF">
        <w:rPr>
          <w:bCs/>
          <w:lang w:eastAsia="ar-SA"/>
        </w:rPr>
        <w:t xml:space="preserve">, 1-Б в с. </w:t>
      </w:r>
      <w:proofErr w:type="spellStart"/>
      <w:r w:rsidR="006F6689" w:rsidRPr="00087ECF">
        <w:rPr>
          <w:bCs/>
          <w:lang w:eastAsia="ar-SA"/>
        </w:rPr>
        <w:t>Подвірки</w:t>
      </w:r>
      <w:proofErr w:type="spellEnd"/>
      <w:r w:rsidR="006F6689" w:rsidRPr="00087ECF">
        <w:rPr>
          <w:bCs/>
          <w:lang w:eastAsia="ar-SA"/>
        </w:rPr>
        <w:t xml:space="preserve"> Харківського району Харківської області</w:t>
      </w:r>
      <w:r w:rsidR="006F6689" w:rsidRPr="00087ECF">
        <w:rPr>
          <w:bCs/>
        </w:rPr>
        <w:t>»</w:t>
      </w:r>
      <w:r w:rsidR="006F6689">
        <w:rPr>
          <w:bCs/>
        </w:rPr>
        <w:t>»</w:t>
      </w:r>
    </w:p>
    <w:p w14:paraId="01B5EF5B" w14:textId="2CA00C01" w:rsidR="00784283" w:rsidRDefault="00784283" w:rsidP="004C09C8">
      <w:pPr>
        <w:spacing w:after="200"/>
        <w:contextualSpacing/>
        <w:jc w:val="both"/>
      </w:pPr>
    </w:p>
    <w:p w14:paraId="4CAD374F" w14:textId="77777777" w:rsidR="00087ECF" w:rsidRPr="00087ECF" w:rsidRDefault="00087ECF" w:rsidP="004C09C8">
      <w:pPr>
        <w:spacing w:after="200"/>
        <w:contextualSpacing/>
        <w:jc w:val="both"/>
        <w:rPr>
          <w:highlight w:val="yellow"/>
        </w:rPr>
      </w:pPr>
    </w:p>
    <w:bookmarkEnd w:id="53"/>
    <w:p w14:paraId="5F8CD9B5" w14:textId="77777777" w:rsidR="00020DE7" w:rsidRPr="00087ECF" w:rsidRDefault="00020DE7" w:rsidP="00020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Calibri"/>
          <w:b/>
          <w:color w:val="000000"/>
          <w:lang w:eastAsia="ar-SA"/>
        </w:rPr>
      </w:pPr>
      <w:r w:rsidRPr="00087ECF">
        <w:rPr>
          <w:rFonts w:eastAsia="Calibri"/>
          <w:b/>
          <w:color w:val="000000"/>
          <w:lang w:eastAsia="ar-SA"/>
        </w:rPr>
        <w:t>3. Вихідні дані:</w:t>
      </w:r>
    </w:p>
    <w:p w14:paraId="3988D2DD" w14:textId="77777777" w:rsidR="00020DE7" w:rsidRPr="00020DE7" w:rsidRDefault="00020DE7" w:rsidP="00020DE7">
      <w:pPr>
        <w:jc w:val="both"/>
        <w:rPr>
          <w:rFonts w:eastAsia="Calibri"/>
        </w:rPr>
      </w:pPr>
      <w:r w:rsidRPr="00020DE7">
        <w:rPr>
          <w:rFonts w:eastAsia="Calibri"/>
        </w:rPr>
        <w:t>- копія рішення органу місцевого самоврядування на розроблення технічної документації із землеустрою – надає Замовник;</w:t>
      </w:r>
    </w:p>
    <w:p w14:paraId="510E4785" w14:textId="77777777" w:rsidR="00020DE7" w:rsidRPr="00020DE7" w:rsidRDefault="00020DE7" w:rsidP="00020DE7">
      <w:pPr>
        <w:jc w:val="both"/>
        <w:rPr>
          <w:rFonts w:eastAsia="Calibri"/>
          <w:color w:val="000000"/>
        </w:rPr>
      </w:pPr>
      <w:r w:rsidRPr="00020DE7">
        <w:rPr>
          <w:rFonts w:eastAsia="Calibri"/>
          <w:color w:val="000000"/>
        </w:rPr>
        <w:t>- матеріали з Державного фонду документації із землеустрою;</w:t>
      </w:r>
    </w:p>
    <w:p w14:paraId="2BDA8DFD" w14:textId="77777777" w:rsidR="00020DE7" w:rsidRPr="00020DE7" w:rsidRDefault="00020DE7" w:rsidP="00020DE7">
      <w:pPr>
        <w:jc w:val="both"/>
        <w:rPr>
          <w:rFonts w:eastAsia="Calibri"/>
          <w:color w:val="000000"/>
        </w:rPr>
      </w:pPr>
      <w:r w:rsidRPr="00020DE7">
        <w:rPr>
          <w:rFonts w:eastAsia="Calibri"/>
          <w:color w:val="000000"/>
        </w:rPr>
        <w:t>- відомості з Державного земельного кадастру в паперовій та електронній (цифровій) формі, у тому числі Поземельної книги; книги записів реєстрації державних актів на право власності на землю та на право постійного користування землею, договорів оренди землі; електронних документів, що містять відомості про результати робіт із землеустрою;</w:t>
      </w:r>
    </w:p>
    <w:p w14:paraId="7A85E020" w14:textId="77777777" w:rsidR="00020DE7" w:rsidRPr="00020DE7" w:rsidRDefault="00020DE7" w:rsidP="00020DE7">
      <w:pPr>
        <w:jc w:val="both"/>
        <w:rPr>
          <w:rFonts w:eastAsia="Calibri"/>
          <w:color w:val="000000"/>
        </w:rPr>
      </w:pPr>
      <w:r w:rsidRPr="00020DE7">
        <w:rPr>
          <w:rFonts w:eastAsia="Calibri"/>
          <w:color w:val="000000"/>
        </w:rPr>
        <w:t>- містобудівна документація, затверджена в установленому законодавством порядку;</w:t>
      </w:r>
    </w:p>
    <w:p w14:paraId="7CF414D2" w14:textId="77777777" w:rsidR="00020DE7" w:rsidRPr="00020DE7" w:rsidRDefault="00020DE7" w:rsidP="00020DE7">
      <w:pPr>
        <w:jc w:val="both"/>
        <w:rPr>
          <w:rFonts w:eastAsia="Calibri"/>
          <w:color w:val="000000"/>
        </w:rPr>
      </w:pPr>
      <w:r w:rsidRPr="00020DE7">
        <w:rPr>
          <w:rFonts w:eastAsia="Calibri"/>
          <w:color w:val="000000"/>
        </w:rPr>
        <w:t xml:space="preserve">- планово-картографічні матеріали, в тому числі </w:t>
      </w:r>
      <w:proofErr w:type="spellStart"/>
      <w:r w:rsidRPr="00020DE7">
        <w:rPr>
          <w:rFonts w:eastAsia="Calibri"/>
          <w:color w:val="000000"/>
        </w:rPr>
        <w:t>ортофотоплани</w:t>
      </w:r>
      <w:proofErr w:type="spellEnd"/>
      <w:r w:rsidRPr="00020DE7">
        <w:rPr>
          <w:rFonts w:eastAsia="Calibri"/>
          <w:color w:val="000000"/>
        </w:rPr>
        <w:t xml:space="preserve">, складені за результатами виконання робіт відповідно до Угоди про позику (Проект “Видача державних актів на право </w:t>
      </w:r>
      <w:r w:rsidRPr="00020DE7">
        <w:rPr>
          <w:rFonts w:eastAsia="Calibri"/>
          <w:color w:val="000000"/>
        </w:rPr>
        <w:lastRenderedPageBreak/>
        <w:t>власності на землю у сільській місцевості та розвиток системи кадастру”) між Україною та Міжнародним банком реконструкції та розвитку від 17 жовтня 2003 р., ратифікованої Законом України від 15 червня 2004 р. № 1776-IV, крім проведення державної інвентаризації земель та земельних ділянок;</w:t>
      </w:r>
    </w:p>
    <w:p w14:paraId="3ACFBD64" w14:textId="77777777" w:rsidR="00020DE7" w:rsidRPr="00020DE7" w:rsidRDefault="00020DE7" w:rsidP="00020DE7">
      <w:pPr>
        <w:jc w:val="both"/>
        <w:rPr>
          <w:rFonts w:eastAsia="Calibri"/>
          <w:color w:val="000000"/>
        </w:rPr>
      </w:pPr>
      <w:r w:rsidRPr="00020DE7">
        <w:rPr>
          <w:rFonts w:eastAsia="Calibri"/>
          <w:color w:val="000000"/>
        </w:rPr>
        <w:t>- відомості з Державного реєстру речових прав на нерухоме майно;</w:t>
      </w:r>
    </w:p>
    <w:p w14:paraId="4EA17DF8" w14:textId="77777777" w:rsidR="00020DE7" w:rsidRPr="00020DE7" w:rsidRDefault="00020DE7" w:rsidP="00020DE7">
      <w:pPr>
        <w:jc w:val="both"/>
        <w:rPr>
          <w:rFonts w:eastAsia="Calibri"/>
          <w:color w:val="000000"/>
        </w:rPr>
      </w:pPr>
      <w:r w:rsidRPr="00020DE7">
        <w:rPr>
          <w:rFonts w:eastAsia="Calibri"/>
          <w:color w:val="000000"/>
        </w:rPr>
        <w:t>- копії документів, які посвідчують речові права на земельну ділянку або підтверджують сплату земельного податку;</w:t>
      </w:r>
    </w:p>
    <w:p w14:paraId="246A685D" w14:textId="77777777" w:rsidR="00020DE7" w:rsidRPr="00020DE7" w:rsidRDefault="00020DE7" w:rsidP="00020DE7">
      <w:pPr>
        <w:jc w:val="both"/>
        <w:rPr>
          <w:rFonts w:eastAsia="Calibri"/>
          <w:lang w:bidi="uk-UA"/>
        </w:rPr>
      </w:pPr>
      <w:r w:rsidRPr="00020DE7">
        <w:rPr>
          <w:rFonts w:eastAsia="Calibri"/>
          <w:lang w:bidi="uk-UA"/>
        </w:rPr>
        <w:t>- за необхідності - інші документи, що містять вихідні дані (при наявності).</w:t>
      </w:r>
    </w:p>
    <w:p w14:paraId="21328663" w14:textId="77777777" w:rsidR="00020DE7" w:rsidRPr="00020DE7" w:rsidRDefault="00020DE7" w:rsidP="00020DE7">
      <w:pPr>
        <w:jc w:val="both"/>
        <w:rPr>
          <w:rFonts w:eastAsia="Calibri"/>
          <w:lang w:bidi="uk-UA"/>
        </w:rPr>
      </w:pPr>
    </w:p>
    <w:p w14:paraId="2A5A4C33" w14:textId="77777777" w:rsidR="00020DE7" w:rsidRPr="00020DE7" w:rsidRDefault="00020DE7" w:rsidP="00020DE7">
      <w:pPr>
        <w:jc w:val="both"/>
        <w:rPr>
          <w:rFonts w:eastAsia="Calibri"/>
          <w:b/>
        </w:rPr>
      </w:pPr>
      <w:r w:rsidRPr="00020DE7">
        <w:rPr>
          <w:rFonts w:eastAsia="Calibri"/>
          <w:b/>
        </w:rPr>
        <w:t>4. Склад надання послуг:</w:t>
      </w:r>
    </w:p>
    <w:p w14:paraId="6529F7E6" w14:textId="77777777" w:rsidR="00020DE7" w:rsidRPr="00020DE7" w:rsidRDefault="00020DE7" w:rsidP="00020DE7">
      <w:pPr>
        <w:contextualSpacing/>
        <w:jc w:val="both"/>
        <w:rPr>
          <w:rFonts w:eastAsia="Calibri"/>
          <w:b/>
        </w:rPr>
      </w:pPr>
      <w:r w:rsidRPr="00020DE7">
        <w:rPr>
          <w:rFonts w:eastAsia="Calibri"/>
          <w:b/>
        </w:rPr>
        <w:t>4.1. Підготовчі роботи</w:t>
      </w:r>
    </w:p>
    <w:p w14:paraId="16181550" w14:textId="77777777" w:rsidR="00020DE7" w:rsidRPr="00020DE7" w:rsidRDefault="00020DE7" w:rsidP="00020DE7">
      <w:pPr>
        <w:jc w:val="both"/>
        <w:rPr>
          <w:rFonts w:eastAsia="Calibri"/>
        </w:rPr>
      </w:pPr>
      <w:r w:rsidRPr="00020DE7">
        <w:rPr>
          <w:rFonts w:eastAsia="Calibri"/>
        </w:rPr>
        <w:t>Збір та аналіз виконавцем вихідних даних для проведення інвентаризації земель, складання робочого інвентаризаційного плану.</w:t>
      </w:r>
    </w:p>
    <w:p w14:paraId="34F660F9" w14:textId="77777777" w:rsidR="00020DE7" w:rsidRPr="00CD6108" w:rsidRDefault="00020DE7" w:rsidP="00020DE7">
      <w:pPr>
        <w:contextualSpacing/>
        <w:jc w:val="both"/>
        <w:rPr>
          <w:rFonts w:eastAsia="Calibri"/>
          <w:b/>
        </w:rPr>
      </w:pPr>
      <w:r w:rsidRPr="00CD6108">
        <w:rPr>
          <w:rFonts w:eastAsia="Calibri"/>
          <w:b/>
        </w:rPr>
        <w:t xml:space="preserve">4.2. Проведення польових топографо-геодезичних </w:t>
      </w:r>
      <w:proofErr w:type="spellStart"/>
      <w:r w:rsidRPr="00CD6108">
        <w:rPr>
          <w:rFonts w:eastAsia="Calibri"/>
          <w:b/>
        </w:rPr>
        <w:t>вишукувань</w:t>
      </w:r>
      <w:proofErr w:type="spellEnd"/>
      <w:r w:rsidRPr="00CD6108">
        <w:rPr>
          <w:rFonts w:eastAsia="Calibri"/>
          <w:b/>
        </w:rPr>
        <w:t>:</w:t>
      </w:r>
    </w:p>
    <w:p w14:paraId="6AF31229" w14:textId="27A9E2A4" w:rsidR="00020DE7" w:rsidRPr="009D1C3E" w:rsidRDefault="00020DE7" w:rsidP="00020DE7">
      <w:pPr>
        <w:contextualSpacing/>
        <w:jc w:val="both"/>
        <w:rPr>
          <w:rFonts w:eastAsia="Calibri"/>
          <w:bCs/>
        </w:rPr>
      </w:pPr>
      <w:r w:rsidRPr="00CD6108">
        <w:rPr>
          <w:rFonts w:eastAsia="Calibri"/>
        </w:rPr>
        <w:t>-  здійснення кадастрової зйомки земельних ділянок (</w:t>
      </w:r>
      <w:r w:rsidRPr="00CD6108">
        <w:rPr>
          <w:rFonts w:eastAsia="Calibri"/>
          <w:bCs/>
        </w:rPr>
        <w:t xml:space="preserve">орієнтовною площею </w:t>
      </w:r>
      <w:r w:rsidR="00237508">
        <w:rPr>
          <w:rFonts w:eastAsia="Calibri"/>
          <w:lang w:eastAsia="en-US"/>
        </w:rPr>
        <w:t>2,0907</w:t>
      </w:r>
      <w:r w:rsidR="00237508" w:rsidRPr="00755760">
        <w:rPr>
          <w:rFonts w:eastAsia="Calibri"/>
          <w:lang w:eastAsia="en-US"/>
        </w:rPr>
        <w:t xml:space="preserve"> </w:t>
      </w:r>
      <w:r w:rsidRPr="00CD6108">
        <w:rPr>
          <w:rFonts w:eastAsia="Calibri"/>
          <w:bCs/>
        </w:rPr>
        <w:t xml:space="preserve">га), які розташовані </w:t>
      </w:r>
      <w:r w:rsidR="009D1C3E" w:rsidRPr="009D1C3E">
        <w:rPr>
          <w:rFonts w:eastAsia="Calibri"/>
          <w:color w:val="111111"/>
          <w:lang w:eastAsia="en-US"/>
        </w:rPr>
        <w:t xml:space="preserve">с. </w:t>
      </w:r>
      <w:proofErr w:type="spellStart"/>
      <w:r w:rsidR="00A62B26" w:rsidRPr="00237508">
        <w:rPr>
          <w:rFonts w:eastAsia="Calibri"/>
          <w:bCs/>
          <w:color w:val="111111"/>
          <w:lang w:eastAsia="en-US"/>
        </w:rPr>
        <w:t>Подвірки</w:t>
      </w:r>
      <w:proofErr w:type="spellEnd"/>
      <w:r w:rsidR="009D1C3E" w:rsidRPr="009D1C3E">
        <w:rPr>
          <w:rFonts w:eastAsia="Calibri"/>
          <w:bCs/>
          <w:lang w:eastAsia="en-US"/>
        </w:rPr>
        <w:t xml:space="preserve"> </w:t>
      </w:r>
      <w:proofErr w:type="spellStart"/>
      <w:r w:rsidR="009D1C3E" w:rsidRPr="009D1C3E">
        <w:rPr>
          <w:rFonts w:eastAsia="Calibri"/>
          <w:bCs/>
          <w:lang w:eastAsia="en-US"/>
        </w:rPr>
        <w:t>Солоницівської</w:t>
      </w:r>
      <w:proofErr w:type="spellEnd"/>
      <w:r w:rsidR="009D1C3E" w:rsidRPr="009D1C3E">
        <w:rPr>
          <w:rFonts w:eastAsia="Calibri"/>
          <w:bCs/>
          <w:lang w:eastAsia="en-US"/>
        </w:rPr>
        <w:t xml:space="preserve"> територіальної громади</w:t>
      </w:r>
      <w:r w:rsidR="009D1C3E" w:rsidRPr="009D1C3E">
        <w:rPr>
          <w:rFonts w:eastAsia="Calibri"/>
          <w:bCs/>
        </w:rPr>
        <w:t xml:space="preserve"> </w:t>
      </w:r>
      <w:r w:rsidRPr="009D1C3E">
        <w:rPr>
          <w:rFonts w:eastAsia="Calibri"/>
          <w:bCs/>
        </w:rPr>
        <w:t>Харківської області</w:t>
      </w:r>
    </w:p>
    <w:p w14:paraId="0A0CA9B5" w14:textId="77777777" w:rsidR="00020DE7" w:rsidRPr="00020DE7" w:rsidRDefault="00020DE7" w:rsidP="00020DE7">
      <w:pPr>
        <w:contextualSpacing/>
        <w:jc w:val="both"/>
        <w:rPr>
          <w:rFonts w:eastAsia="Calibri"/>
          <w:b/>
        </w:rPr>
      </w:pPr>
      <w:r w:rsidRPr="00020DE7">
        <w:rPr>
          <w:rFonts w:eastAsia="Calibri"/>
          <w:b/>
        </w:rPr>
        <w:t>4.3. Камеральні роботи:</w:t>
      </w:r>
    </w:p>
    <w:p w14:paraId="22D72D24" w14:textId="77777777" w:rsidR="00020DE7" w:rsidRPr="00020DE7" w:rsidRDefault="00020DE7" w:rsidP="00020DE7">
      <w:pPr>
        <w:jc w:val="both"/>
        <w:rPr>
          <w:rFonts w:eastAsia="Calibri"/>
        </w:rPr>
      </w:pPr>
      <w:r w:rsidRPr="00020DE7">
        <w:rPr>
          <w:rFonts w:eastAsia="Calibri"/>
        </w:rPr>
        <w:t xml:space="preserve">- складання </w:t>
      </w:r>
      <w:proofErr w:type="spellStart"/>
      <w:r w:rsidRPr="00020DE7">
        <w:rPr>
          <w:rFonts w:eastAsia="Calibri"/>
        </w:rPr>
        <w:t>поконтурної</w:t>
      </w:r>
      <w:proofErr w:type="spellEnd"/>
      <w:r w:rsidRPr="00020DE7">
        <w:rPr>
          <w:rFonts w:eastAsia="Calibri"/>
        </w:rPr>
        <w:t xml:space="preserve"> відомості з експлікацією, обрахування площі земельних ділянок </w:t>
      </w:r>
    </w:p>
    <w:p w14:paraId="33EB943F" w14:textId="77777777" w:rsidR="00020DE7" w:rsidRPr="00020DE7" w:rsidRDefault="00020DE7" w:rsidP="00020DE7">
      <w:pPr>
        <w:jc w:val="both"/>
        <w:rPr>
          <w:rFonts w:eastAsia="Calibri"/>
        </w:rPr>
      </w:pPr>
      <w:r w:rsidRPr="00020DE7">
        <w:rPr>
          <w:rFonts w:eastAsia="Calibri"/>
        </w:rPr>
        <w:t>- відомості про встановлені межові знаки.</w:t>
      </w:r>
    </w:p>
    <w:p w14:paraId="6FA30A61" w14:textId="77777777" w:rsidR="00020DE7" w:rsidRPr="00020DE7" w:rsidRDefault="00020DE7" w:rsidP="00020DE7">
      <w:pPr>
        <w:contextualSpacing/>
        <w:jc w:val="both"/>
        <w:rPr>
          <w:rFonts w:eastAsia="Calibri"/>
          <w:b/>
        </w:rPr>
      </w:pPr>
      <w:r w:rsidRPr="00020DE7">
        <w:rPr>
          <w:rFonts w:eastAsia="Calibri"/>
          <w:b/>
        </w:rPr>
        <w:t>4.4. Проектні роботи:</w:t>
      </w:r>
    </w:p>
    <w:p w14:paraId="5CD20EBE" w14:textId="77777777" w:rsidR="00020DE7" w:rsidRPr="00020DE7" w:rsidRDefault="00020DE7" w:rsidP="00020DE7">
      <w:pPr>
        <w:contextualSpacing/>
        <w:jc w:val="both"/>
        <w:rPr>
          <w:rFonts w:eastAsia="Calibri"/>
        </w:rPr>
      </w:pPr>
      <w:r w:rsidRPr="00020DE7">
        <w:rPr>
          <w:rFonts w:eastAsia="Calibri"/>
        </w:rPr>
        <w:t>-  складання технічної документації із землеустрою;</w:t>
      </w:r>
    </w:p>
    <w:p w14:paraId="018C7142" w14:textId="77777777" w:rsidR="00020DE7" w:rsidRPr="00020DE7" w:rsidRDefault="00020DE7" w:rsidP="00020DE7">
      <w:pPr>
        <w:jc w:val="both"/>
        <w:rPr>
          <w:rFonts w:eastAsia="Calibri"/>
        </w:rPr>
      </w:pPr>
      <w:r w:rsidRPr="00020DE7">
        <w:rPr>
          <w:rFonts w:eastAsia="Calibri"/>
        </w:rPr>
        <w:t>- формування електронного документу, що містить відомості про результати виконання робіт з розроблення технічної документації із землеустрою, які підлягають внесенню до Державного земельного кадастру.</w:t>
      </w:r>
    </w:p>
    <w:p w14:paraId="03E1A97A" w14:textId="77777777" w:rsidR="00020DE7" w:rsidRPr="00020DE7" w:rsidRDefault="00020DE7" w:rsidP="00020DE7">
      <w:pPr>
        <w:contextualSpacing/>
        <w:jc w:val="both"/>
        <w:rPr>
          <w:rFonts w:eastAsia="Calibri"/>
          <w:b/>
        </w:rPr>
      </w:pPr>
      <w:r w:rsidRPr="00020DE7">
        <w:rPr>
          <w:rFonts w:eastAsia="Calibri"/>
          <w:b/>
        </w:rPr>
        <w:t>4.5. Погоджувальний етап:</w:t>
      </w:r>
    </w:p>
    <w:p w14:paraId="032F5F27" w14:textId="77777777" w:rsidR="00020DE7" w:rsidRPr="00020DE7" w:rsidRDefault="00020DE7" w:rsidP="00020DE7">
      <w:pPr>
        <w:contextualSpacing/>
        <w:jc w:val="both"/>
        <w:rPr>
          <w:rFonts w:eastAsia="Calibri"/>
        </w:rPr>
      </w:pPr>
      <w:r w:rsidRPr="00020DE7">
        <w:rPr>
          <w:rFonts w:eastAsia="Calibri"/>
        </w:rPr>
        <w:t>- погодження технічної документації із землеустрою згідно вимог Земельного кодексу України та Закону України «Про землеустрій».</w:t>
      </w:r>
    </w:p>
    <w:p w14:paraId="4B62121F" w14:textId="77777777" w:rsidR="00020DE7" w:rsidRPr="00020DE7" w:rsidRDefault="00020DE7" w:rsidP="00020DE7">
      <w:pPr>
        <w:contextualSpacing/>
        <w:jc w:val="both"/>
        <w:rPr>
          <w:rFonts w:eastAsia="Calibri"/>
        </w:rPr>
      </w:pPr>
      <w:r w:rsidRPr="00020DE7">
        <w:rPr>
          <w:rFonts w:eastAsia="Calibri"/>
        </w:rPr>
        <w:t>- реєстрація земельних ділянок в Державному земельному кадастрі;</w:t>
      </w:r>
    </w:p>
    <w:p w14:paraId="0C5E1D9D" w14:textId="77777777" w:rsidR="00020DE7" w:rsidRPr="00020DE7" w:rsidRDefault="00020DE7" w:rsidP="00020DE7">
      <w:pPr>
        <w:contextualSpacing/>
        <w:rPr>
          <w:rFonts w:eastAsia="Times New Roman"/>
          <w:b/>
        </w:rPr>
      </w:pPr>
    </w:p>
    <w:p w14:paraId="11A2C9BC" w14:textId="7A7521E7" w:rsidR="00020DE7" w:rsidRPr="00020DE7" w:rsidRDefault="00020DE7" w:rsidP="00020DE7">
      <w:pPr>
        <w:contextualSpacing/>
        <w:jc w:val="both"/>
        <w:rPr>
          <w:rFonts w:eastAsia="Times New Roman"/>
          <w:b/>
        </w:rPr>
      </w:pPr>
      <w:r w:rsidRPr="00020DE7">
        <w:rPr>
          <w:rFonts w:eastAsia="Times New Roman"/>
          <w:b/>
        </w:rPr>
        <w:t xml:space="preserve">5. Вимоги до надання послуг з розроблення технічної документації із землеустрою щодо інвентаризації земель </w:t>
      </w:r>
      <w:r w:rsidR="000226EA">
        <w:rPr>
          <w:rFonts w:eastAsia="Times New Roman"/>
          <w:b/>
        </w:rPr>
        <w:t xml:space="preserve">смт </w:t>
      </w:r>
      <w:r w:rsidR="000226EA" w:rsidRPr="008B7E0C">
        <w:rPr>
          <w:rFonts w:eastAsia="Calibri"/>
          <w:b/>
          <w:bCs/>
          <w:color w:val="000000"/>
          <w:lang w:eastAsia="en-US"/>
        </w:rPr>
        <w:t>Солоницівка</w:t>
      </w:r>
      <w:r w:rsidRPr="00020DE7">
        <w:rPr>
          <w:rFonts w:eastAsia="Times New Roman"/>
          <w:b/>
        </w:rPr>
        <w:t>:</w:t>
      </w:r>
    </w:p>
    <w:p w14:paraId="2D21DF87" w14:textId="013C77C0" w:rsidR="00020DE7" w:rsidRPr="00020DE7" w:rsidRDefault="00020DE7" w:rsidP="00020DE7">
      <w:pPr>
        <w:shd w:val="clear" w:color="auto" w:fill="FFFFFF"/>
        <w:jc w:val="both"/>
        <w:rPr>
          <w:rFonts w:eastAsia="Calibri"/>
          <w:bCs/>
        </w:rPr>
      </w:pPr>
      <w:r w:rsidRPr="00020DE7">
        <w:rPr>
          <w:rFonts w:eastAsia="Calibri"/>
          <w:bCs/>
        </w:rPr>
        <w:t xml:space="preserve">5.1. Послуги </w:t>
      </w:r>
      <w:r w:rsidR="00DD0570">
        <w:rPr>
          <w:rFonts w:eastAsia="Calibri"/>
          <w:bCs/>
        </w:rPr>
        <w:t>повинні надаватися</w:t>
      </w:r>
      <w:r w:rsidRPr="00020DE7">
        <w:rPr>
          <w:rFonts w:eastAsia="Calibri"/>
          <w:bCs/>
        </w:rPr>
        <w:t xml:space="preserve">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від 17.10.2012 № 1051, постанови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від 05.06.2019 №476, Інструкції з топографічного знімання у масштабах 1:5000, 1:2000, 1:1000 та 1:500 (ГКНТА-2.04-02-98), затвердженої Наказом Головного управління геодезії, картографії та кадастру при Кабінеті Міністрів України від 9 квітня 1998 р. № 56 із змінами, Порядку використання Державної геодезичної </w:t>
      </w:r>
      <w:proofErr w:type="spellStart"/>
      <w:r w:rsidRPr="00020DE7">
        <w:rPr>
          <w:rFonts w:eastAsia="Calibri"/>
          <w:bCs/>
        </w:rPr>
        <w:t>референційної</w:t>
      </w:r>
      <w:proofErr w:type="spellEnd"/>
      <w:r w:rsidRPr="00020DE7">
        <w:rPr>
          <w:rFonts w:eastAsia="Calibri"/>
          <w:bCs/>
        </w:rPr>
        <w:t xml:space="preserve"> системи координат УСК-2000 при здійсненні робіт із землеустрою, затвердженої наказом Міністерства аграрної політики та продовольства України 02.12.2016 № 509.</w:t>
      </w:r>
    </w:p>
    <w:p w14:paraId="07891AA8" w14:textId="671F2ACD" w:rsidR="00020DE7" w:rsidRPr="00020DE7" w:rsidRDefault="00020DE7" w:rsidP="00020DE7">
      <w:pPr>
        <w:shd w:val="clear" w:color="auto" w:fill="FFFFFF"/>
        <w:jc w:val="both"/>
        <w:rPr>
          <w:rFonts w:eastAsia="Calibri"/>
          <w:b/>
          <w:bCs/>
        </w:rPr>
      </w:pPr>
      <w:r w:rsidRPr="00020DE7">
        <w:rPr>
          <w:rFonts w:eastAsia="Calibri"/>
          <w:bCs/>
        </w:rPr>
        <w:t xml:space="preserve">5.2. </w:t>
      </w:r>
      <w:r w:rsidRPr="009D1C3E">
        <w:rPr>
          <w:rFonts w:eastAsia="Calibri"/>
          <w:bCs/>
        </w:rPr>
        <w:t>Строк виготовлення технічної документації із землеустрою щодо інвентаризації земель</w:t>
      </w:r>
      <w:r w:rsidR="000226EA" w:rsidRPr="009D1C3E">
        <w:rPr>
          <w:rFonts w:eastAsia="Calibri"/>
          <w:bCs/>
        </w:rPr>
        <w:t xml:space="preserve"> </w:t>
      </w:r>
      <w:r w:rsidR="009D1C3E" w:rsidRPr="009D1C3E">
        <w:rPr>
          <w:rFonts w:eastAsia="Calibri"/>
          <w:color w:val="111111"/>
          <w:lang w:eastAsia="en-US"/>
        </w:rPr>
        <w:t xml:space="preserve">с. </w:t>
      </w:r>
      <w:r w:rsidR="00237508" w:rsidRPr="009D1C3E">
        <w:rPr>
          <w:rFonts w:eastAsia="Calibri"/>
          <w:color w:val="111111"/>
          <w:lang w:eastAsia="en-US"/>
        </w:rPr>
        <w:t xml:space="preserve">с. </w:t>
      </w:r>
      <w:proofErr w:type="spellStart"/>
      <w:r w:rsidR="00237508" w:rsidRPr="00237508">
        <w:rPr>
          <w:rFonts w:eastAsia="Calibri"/>
          <w:bCs/>
          <w:color w:val="111111"/>
          <w:lang w:eastAsia="en-US"/>
        </w:rPr>
        <w:t>Подвірки</w:t>
      </w:r>
      <w:proofErr w:type="spellEnd"/>
      <w:r w:rsidR="009D1C3E" w:rsidRPr="009D1C3E">
        <w:rPr>
          <w:rFonts w:eastAsia="Calibri"/>
          <w:bCs/>
          <w:lang w:eastAsia="en-US"/>
        </w:rPr>
        <w:t xml:space="preserve"> </w:t>
      </w:r>
      <w:proofErr w:type="spellStart"/>
      <w:r w:rsidR="009D1C3E" w:rsidRPr="009D1C3E">
        <w:rPr>
          <w:rFonts w:eastAsia="Calibri"/>
          <w:bCs/>
          <w:lang w:eastAsia="en-US"/>
        </w:rPr>
        <w:t>Солоницівської</w:t>
      </w:r>
      <w:proofErr w:type="spellEnd"/>
      <w:r w:rsidR="009D1C3E" w:rsidRPr="009D1C3E">
        <w:rPr>
          <w:rFonts w:eastAsia="Calibri"/>
          <w:bCs/>
          <w:lang w:eastAsia="en-US"/>
        </w:rPr>
        <w:t xml:space="preserve"> територіальної громади</w:t>
      </w:r>
      <w:r w:rsidR="009D1C3E" w:rsidRPr="009D1C3E">
        <w:rPr>
          <w:rFonts w:eastAsia="Calibri"/>
          <w:lang w:eastAsia="en-US"/>
        </w:rPr>
        <w:t xml:space="preserve"> </w:t>
      </w:r>
      <w:r w:rsidRPr="009D1C3E">
        <w:rPr>
          <w:rFonts w:eastAsia="Calibri"/>
          <w:lang w:eastAsia="en-US"/>
        </w:rPr>
        <w:t>Харківської області</w:t>
      </w:r>
      <w:r w:rsidRPr="00020DE7">
        <w:rPr>
          <w:rFonts w:eastAsia="Calibri"/>
          <w:lang w:eastAsia="en-US"/>
        </w:rPr>
        <w:t xml:space="preserve"> – </w:t>
      </w:r>
      <w:r w:rsidRPr="00A367FA">
        <w:rPr>
          <w:rFonts w:eastAsia="Calibri"/>
          <w:b/>
          <w:bCs/>
        </w:rPr>
        <w:t xml:space="preserve">до </w:t>
      </w:r>
      <w:r w:rsidR="00A367FA" w:rsidRPr="00A367FA">
        <w:rPr>
          <w:rFonts w:eastAsia="Calibri"/>
          <w:b/>
          <w:bCs/>
        </w:rPr>
        <w:t>31 грудня</w:t>
      </w:r>
      <w:r w:rsidRPr="00A367FA">
        <w:rPr>
          <w:rFonts w:eastAsia="Calibri"/>
          <w:b/>
          <w:bCs/>
        </w:rPr>
        <w:t xml:space="preserve"> 2023 року.</w:t>
      </w:r>
    </w:p>
    <w:p w14:paraId="31D065FD" w14:textId="77777777" w:rsidR="00020DE7" w:rsidRPr="00020DE7" w:rsidRDefault="00020DE7" w:rsidP="00020DE7">
      <w:pPr>
        <w:shd w:val="clear" w:color="auto" w:fill="FFFFFF"/>
        <w:ind w:firstLine="567"/>
        <w:jc w:val="both"/>
        <w:rPr>
          <w:rFonts w:eastAsia="Calibri"/>
          <w:bCs/>
        </w:rPr>
      </w:pPr>
    </w:p>
    <w:p w14:paraId="22E57547" w14:textId="77777777" w:rsidR="00020DE7" w:rsidRPr="00020DE7" w:rsidRDefault="00020DE7" w:rsidP="00020DE7">
      <w:pPr>
        <w:contextualSpacing/>
        <w:jc w:val="both"/>
        <w:rPr>
          <w:rFonts w:eastAsia="Calibri"/>
          <w:b/>
        </w:rPr>
      </w:pPr>
      <w:r w:rsidRPr="00020DE7">
        <w:rPr>
          <w:rFonts w:eastAsia="Calibri"/>
          <w:b/>
        </w:rPr>
        <w:t>6. Матеріали, які передаються за результатами наданих послуг:</w:t>
      </w:r>
    </w:p>
    <w:p w14:paraId="57D0DA84" w14:textId="09CD5E5B" w:rsidR="00020DE7" w:rsidRPr="00020DE7" w:rsidRDefault="00020DE7" w:rsidP="00020DE7">
      <w:pPr>
        <w:jc w:val="both"/>
        <w:rPr>
          <w:rFonts w:eastAsia="Calibri"/>
          <w:lang w:eastAsia="en-US"/>
        </w:rPr>
      </w:pPr>
      <w:r w:rsidRPr="00020DE7">
        <w:rPr>
          <w:rFonts w:eastAsia="Calibri"/>
        </w:rPr>
        <w:t xml:space="preserve">6.1. </w:t>
      </w:r>
      <w:r w:rsidRPr="00020DE7">
        <w:rPr>
          <w:rFonts w:eastAsia="Calibri"/>
          <w:lang w:eastAsia="en-US"/>
        </w:rPr>
        <w:t xml:space="preserve">За результатами проведення інвентаризації земель Виконавцем відповідно до ст. 57 Закону України “Про землеустрій” </w:t>
      </w:r>
      <w:r w:rsidR="00DD0570">
        <w:rPr>
          <w:rFonts w:eastAsia="Calibri"/>
          <w:lang w:eastAsia="en-US"/>
        </w:rPr>
        <w:t xml:space="preserve">повинна бути </w:t>
      </w:r>
      <w:r w:rsidRPr="00020DE7">
        <w:rPr>
          <w:rFonts w:eastAsia="Calibri"/>
          <w:lang w:eastAsia="en-US"/>
        </w:rPr>
        <w:t>розробл</w:t>
      </w:r>
      <w:r w:rsidR="00DD0570">
        <w:rPr>
          <w:rFonts w:eastAsia="Calibri"/>
          <w:lang w:eastAsia="en-US"/>
        </w:rPr>
        <w:t>ена</w:t>
      </w:r>
      <w:r w:rsidRPr="00020DE7">
        <w:rPr>
          <w:rFonts w:eastAsia="Calibri"/>
          <w:lang w:eastAsia="en-US"/>
        </w:rPr>
        <w:t xml:space="preserve"> технічна документація із землеустрою щодо інвентаризації земель, що включає:</w:t>
      </w:r>
    </w:p>
    <w:p w14:paraId="025BDCDD" w14:textId="77777777" w:rsidR="00020DE7" w:rsidRPr="00020DE7" w:rsidRDefault="00020DE7" w:rsidP="00020DE7">
      <w:pPr>
        <w:jc w:val="both"/>
        <w:rPr>
          <w:rFonts w:eastAsia="Calibri"/>
          <w:color w:val="000000"/>
          <w:lang w:eastAsia="en-US"/>
        </w:rPr>
      </w:pPr>
      <w:r w:rsidRPr="00020DE7">
        <w:rPr>
          <w:rFonts w:eastAsia="Calibri"/>
          <w:lang w:eastAsia="en-US"/>
        </w:rPr>
        <w:t xml:space="preserve">1) пояснювальну записку, яка містить </w:t>
      </w:r>
      <w:r w:rsidRPr="00020DE7">
        <w:rPr>
          <w:rFonts w:eastAsia="Calibri"/>
          <w:color w:val="000000"/>
          <w:lang w:eastAsia="en-US"/>
        </w:rPr>
        <w:t xml:space="preserve">підставу проведення землеустрою, основні відомості про об’єкт (об’єкти) землеустрою, використані розробником нормативно-правові акти з питань здійснення землеустрою, використані розробником норми і правила у сфері </w:t>
      </w:r>
      <w:r w:rsidRPr="00020DE7">
        <w:rPr>
          <w:rFonts w:eastAsia="Calibri"/>
          <w:color w:val="000000"/>
          <w:lang w:eastAsia="en-US"/>
        </w:rPr>
        <w:lastRenderedPageBreak/>
        <w:t xml:space="preserve">землеустрою, використані розробником документи Державного фонду документації із землеустрою та оцінки земель, використані розробником відомості Державного земельного кадастру, а також Державного реєстру земель у разі внесення до Державного земельного кадастру відомостей про земельні ділянки, сформовані до 2013 року, використані розробником відомості Державного </w:t>
      </w:r>
      <w:proofErr w:type="spellStart"/>
      <w:r w:rsidRPr="00020DE7">
        <w:rPr>
          <w:rFonts w:eastAsia="Calibri"/>
          <w:color w:val="000000"/>
          <w:lang w:eastAsia="en-US"/>
        </w:rPr>
        <w:t>картографо</w:t>
      </w:r>
      <w:proofErr w:type="spellEnd"/>
      <w:r w:rsidRPr="00020DE7">
        <w:rPr>
          <w:rFonts w:eastAsia="Calibri"/>
          <w:color w:val="000000"/>
          <w:lang w:eastAsia="en-US"/>
        </w:rPr>
        <w:t xml:space="preserve">-геодезичного фонду, використана розробником затверджена містобудівна документація, а також викопіювання із такої документації, опис процедури виконання топографо-геодезичних робіт (у разі їх виконання), </w:t>
      </w:r>
    </w:p>
    <w:p w14:paraId="1934B4C6" w14:textId="77777777" w:rsidR="00020DE7" w:rsidRPr="00020DE7" w:rsidRDefault="00020DE7" w:rsidP="00020DE7">
      <w:pPr>
        <w:jc w:val="both"/>
        <w:rPr>
          <w:rFonts w:eastAsia="Calibri"/>
          <w:color w:val="000000"/>
          <w:lang w:eastAsia="en-US"/>
        </w:rPr>
      </w:pPr>
      <w:r w:rsidRPr="00020DE7">
        <w:rPr>
          <w:rFonts w:eastAsia="Calibri"/>
          <w:color w:val="000000"/>
          <w:lang w:eastAsia="en-US"/>
        </w:rPr>
        <w:t xml:space="preserve">опис та обґрунтування проектного рішення, інформація про проведення ґрунтових, геоботанічних та інших обстежень земель при здійсненні землеустрою (у разі їх проведення), </w:t>
      </w:r>
    </w:p>
    <w:p w14:paraId="1607C309" w14:textId="77777777" w:rsidR="00020DE7" w:rsidRPr="00020DE7" w:rsidRDefault="00020DE7" w:rsidP="00020DE7">
      <w:pPr>
        <w:jc w:val="both"/>
        <w:rPr>
          <w:rFonts w:eastAsia="Calibri"/>
          <w:color w:val="000000"/>
          <w:lang w:eastAsia="en-US"/>
        </w:rPr>
      </w:pPr>
      <w:r w:rsidRPr="00020DE7">
        <w:rPr>
          <w:rFonts w:eastAsia="Calibri"/>
          <w:color w:val="000000"/>
          <w:lang w:eastAsia="en-US"/>
        </w:rPr>
        <w:t xml:space="preserve">інформація про наявні в межах об’єкта землеустрою будівлі, споруди та речові права на них (у разі формування земельних ділянок, внесення відомостей про земельну ділянку до Державного земельного кадастру), інформація про наявні в межах об’єкта землеустрою обмеження у використанні земель (у разі формування земельних ділянок, внесення до Державного земельного кадастру відомостей про сформовану земельну ділянку, обмеження у використанні земель) із зазначенням підстави встановлення таких обмежень, виконавець робіт із землеустрою, його технічне і технологічне забезпечення, інформація про виконання передбачених законом вимог щодо погодження документації із землеустрою, заява виконавця робіт із землеустрою про дотримання ним обмежень, встановлених статтею 28  Закону України «Про </w:t>
      </w:r>
      <w:proofErr w:type="spellStart"/>
      <w:r w:rsidRPr="00020DE7">
        <w:rPr>
          <w:rFonts w:eastAsia="Calibri"/>
          <w:color w:val="000000"/>
          <w:lang w:eastAsia="en-US"/>
        </w:rPr>
        <w:t>землеустпій</w:t>
      </w:r>
      <w:proofErr w:type="spellEnd"/>
      <w:r w:rsidRPr="00020DE7">
        <w:rPr>
          <w:rFonts w:eastAsia="Calibri"/>
          <w:color w:val="000000"/>
          <w:lang w:eastAsia="en-US"/>
        </w:rPr>
        <w:t>».</w:t>
      </w:r>
    </w:p>
    <w:p w14:paraId="42D1F61A" w14:textId="77777777" w:rsidR="00020DE7" w:rsidRPr="00020DE7" w:rsidRDefault="00020DE7" w:rsidP="00020DE7">
      <w:pPr>
        <w:jc w:val="both"/>
        <w:rPr>
          <w:rFonts w:eastAsia="Calibri"/>
          <w:color w:val="000000"/>
          <w:lang w:eastAsia="en-US"/>
        </w:rPr>
      </w:pPr>
      <w:r w:rsidRPr="00020DE7">
        <w:rPr>
          <w:rFonts w:eastAsia="Calibri"/>
          <w:color w:val="000000"/>
          <w:lang w:eastAsia="en-US"/>
        </w:rPr>
        <w:t xml:space="preserve">2) матеріали топографо-геодезичних </w:t>
      </w:r>
      <w:proofErr w:type="spellStart"/>
      <w:r w:rsidRPr="00020DE7">
        <w:rPr>
          <w:rFonts w:eastAsia="Calibri"/>
          <w:color w:val="000000"/>
          <w:lang w:eastAsia="en-US"/>
        </w:rPr>
        <w:t>вишукувань</w:t>
      </w:r>
      <w:proofErr w:type="spellEnd"/>
      <w:r w:rsidRPr="00020DE7">
        <w:rPr>
          <w:rFonts w:eastAsia="Calibri"/>
          <w:color w:val="000000"/>
          <w:lang w:eastAsia="en-US"/>
        </w:rPr>
        <w:t>;</w:t>
      </w:r>
    </w:p>
    <w:p w14:paraId="0BDB2861" w14:textId="77777777" w:rsidR="00020DE7" w:rsidRPr="00020DE7" w:rsidRDefault="00020DE7" w:rsidP="00020DE7">
      <w:pPr>
        <w:jc w:val="both"/>
        <w:rPr>
          <w:rFonts w:eastAsia="Calibri"/>
          <w:color w:val="000000"/>
          <w:lang w:eastAsia="en-US"/>
        </w:rPr>
      </w:pPr>
      <w:r w:rsidRPr="00020DE7">
        <w:rPr>
          <w:rFonts w:eastAsia="Calibri"/>
          <w:color w:val="000000"/>
          <w:lang w:eastAsia="en-US"/>
        </w:rPr>
        <w:t>3) 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кадастрі;</w:t>
      </w:r>
    </w:p>
    <w:p w14:paraId="71A8B80C" w14:textId="77777777" w:rsidR="00020DE7" w:rsidRPr="00020DE7" w:rsidRDefault="00020DE7" w:rsidP="00020DE7">
      <w:pPr>
        <w:jc w:val="both"/>
        <w:rPr>
          <w:rFonts w:eastAsia="Calibri"/>
          <w:color w:val="000000"/>
          <w:lang w:eastAsia="en-US"/>
        </w:rPr>
      </w:pPr>
      <w:r w:rsidRPr="00020DE7">
        <w:rPr>
          <w:rFonts w:eastAsia="Calibri"/>
          <w:color w:val="000000"/>
          <w:lang w:eastAsia="en-US"/>
        </w:rPr>
        <w:t>4) робочий і зведений інвентаризаційні плани (не складаються у разі інвентаризації окремої земельної ділянки (окремих земельних ділянок);</w:t>
      </w:r>
    </w:p>
    <w:p w14:paraId="70A9A801" w14:textId="77777777" w:rsidR="00020DE7" w:rsidRPr="00020DE7" w:rsidRDefault="00020DE7" w:rsidP="00020DE7">
      <w:pPr>
        <w:jc w:val="both"/>
        <w:rPr>
          <w:rFonts w:eastAsia="Calibri"/>
          <w:color w:val="000000"/>
          <w:lang w:eastAsia="en-US"/>
        </w:rPr>
      </w:pPr>
      <w:r w:rsidRPr="00020DE7">
        <w:rPr>
          <w:rFonts w:eastAsia="Calibri"/>
          <w:color w:val="000000"/>
          <w:lang w:eastAsia="en-US"/>
        </w:rPr>
        <w:t xml:space="preserve">5) 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що посвідчують право на них, що використовуються не за цільовим призначенням, невитребуваних земельних часток (паїв), </w:t>
      </w:r>
      <w:proofErr w:type="spellStart"/>
      <w:r w:rsidRPr="00020DE7">
        <w:rPr>
          <w:rFonts w:eastAsia="Calibri"/>
          <w:color w:val="000000"/>
          <w:lang w:eastAsia="en-US"/>
        </w:rPr>
        <w:t>відумерлої</w:t>
      </w:r>
      <w:proofErr w:type="spellEnd"/>
      <w:r w:rsidRPr="00020DE7">
        <w:rPr>
          <w:rFonts w:eastAsia="Calibri"/>
          <w:color w:val="000000"/>
          <w:lang w:eastAsia="en-US"/>
        </w:rPr>
        <w:t xml:space="preserve"> спадщини;</w:t>
      </w:r>
    </w:p>
    <w:p w14:paraId="379F341C"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6</w:t>
      </w:r>
      <w:r w:rsidRPr="00020DE7">
        <w:rPr>
          <w:rFonts w:eastAsia="Calibri"/>
          <w:color w:val="000000"/>
          <w:lang w:val="ru-RU" w:eastAsia="en-US"/>
        </w:rPr>
        <w:t xml:space="preserve">) </w:t>
      </w:r>
      <w:proofErr w:type="spellStart"/>
      <w:r w:rsidRPr="00020DE7">
        <w:rPr>
          <w:rFonts w:eastAsia="Calibri"/>
          <w:color w:val="000000"/>
          <w:lang w:val="ru-RU" w:eastAsia="en-US"/>
        </w:rPr>
        <w:t>відомості</w:t>
      </w:r>
      <w:proofErr w:type="spellEnd"/>
      <w:r w:rsidRPr="00020DE7">
        <w:rPr>
          <w:rFonts w:eastAsia="Calibri"/>
          <w:color w:val="000000"/>
          <w:lang w:val="ru-RU" w:eastAsia="en-US"/>
        </w:rPr>
        <w:t xml:space="preserve"> про </w:t>
      </w:r>
      <w:proofErr w:type="spellStart"/>
      <w:r w:rsidRPr="00020DE7">
        <w:rPr>
          <w:rFonts w:eastAsia="Calibri"/>
          <w:color w:val="000000"/>
          <w:lang w:val="ru-RU" w:eastAsia="en-US"/>
        </w:rPr>
        <w:t>обчислення</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площі</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земельної</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ділянки</w:t>
      </w:r>
      <w:proofErr w:type="spellEnd"/>
      <w:r w:rsidRPr="00020DE7">
        <w:rPr>
          <w:rFonts w:eastAsia="Calibri"/>
          <w:color w:val="000000"/>
          <w:lang w:val="ru-RU" w:eastAsia="en-US"/>
        </w:rPr>
        <w:t>;</w:t>
      </w:r>
    </w:p>
    <w:p w14:paraId="719EF8DA"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7</w:t>
      </w:r>
      <w:r w:rsidRPr="00020DE7">
        <w:rPr>
          <w:rFonts w:eastAsia="Calibri"/>
          <w:color w:val="000000"/>
          <w:lang w:val="ru-RU" w:eastAsia="en-US"/>
        </w:rPr>
        <w:t xml:space="preserve">) </w:t>
      </w:r>
      <w:proofErr w:type="spellStart"/>
      <w:r w:rsidRPr="00020DE7">
        <w:rPr>
          <w:rFonts w:eastAsia="Calibri"/>
          <w:color w:val="000000"/>
          <w:lang w:val="ru-RU" w:eastAsia="en-US"/>
        </w:rPr>
        <w:t>кадастровий</w:t>
      </w:r>
      <w:proofErr w:type="spellEnd"/>
      <w:r w:rsidRPr="00020DE7">
        <w:rPr>
          <w:rFonts w:eastAsia="Calibri"/>
          <w:color w:val="000000"/>
          <w:lang w:val="ru-RU" w:eastAsia="en-US"/>
        </w:rPr>
        <w:t xml:space="preserve"> план </w:t>
      </w:r>
      <w:proofErr w:type="spellStart"/>
      <w:r w:rsidRPr="00020DE7">
        <w:rPr>
          <w:rFonts w:eastAsia="Calibri"/>
          <w:color w:val="000000"/>
          <w:lang w:val="ru-RU" w:eastAsia="en-US"/>
        </w:rPr>
        <w:t>земельної</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ділянки</w:t>
      </w:r>
      <w:proofErr w:type="spellEnd"/>
      <w:r w:rsidRPr="00020DE7">
        <w:rPr>
          <w:rFonts w:eastAsia="Calibri"/>
          <w:color w:val="000000"/>
          <w:lang w:val="ru-RU" w:eastAsia="en-US"/>
        </w:rPr>
        <w:t>;</w:t>
      </w:r>
    </w:p>
    <w:p w14:paraId="7ABDA57F"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8</w:t>
      </w:r>
      <w:r w:rsidRPr="00020DE7">
        <w:rPr>
          <w:rFonts w:eastAsia="Calibri"/>
          <w:color w:val="000000"/>
          <w:lang w:val="ru-RU" w:eastAsia="en-US"/>
        </w:rPr>
        <w:t xml:space="preserve">) </w:t>
      </w:r>
      <w:proofErr w:type="spellStart"/>
      <w:r w:rsidRPr="00020DE7">
        <w:rPr>
          <w:rFonts w:eastAsia="Calibri"/>
          <w:color w:val="000000"/>
          <w:lang w:val="ru-RU" w:eastAsia="en-US"/>
        </w:rPr>
        <w:t>перелік</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обмежень</w:t>
      </w:r>
      <w:proofErr w:type="spellEnd"/>
      <w:r w:rsidRPr="00020DE7">
        <w:rPr>
          <w:rFonts w:eastAsia="Calibri"/>
          <w:color w:val="000000"/>
          <w:lang w:val="ru-RU" w:eastAsia="en-US"/>
        </w:rPr>
        <w:t xml:space="preserve"> у </w:t>
      </w:r>
      <w:proofErr w:type="spellStart"/>
      <w:r w:rsidRPr="00020DE7">
        <w:rPr>
          <w:rFonts w:eastAsia="Calibri"/>
          <w:color w:val="000000"/>
          <w:lang w:val="ru-RU" w:eastAsia="en-US"/>
        </w:rPr>
        <w:t>використанні</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земельних</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ділянок</w:t>
      </w:r>
      <w:proofErr w:type="spellEnd"/>
      <w:r w:rsidRPr="00020DE7">
        <w:rPr>
          <w:rFonts w:eastAsia="Calibri"/>
          <w:color w:val="000000"/>
          <w:lang w:val="ru-RU" w:eastAsia="en-US"/>
        </w:rPr>
        <w:t>;</w:t>
      </w:r>
    </w:p>
    <w:p w14:paraId="58830554"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9</w:t>
      </w:r>
      <w:r w:rsidRPr="00020DE7">
        <w:rPr>
          <w:rFonts w:eastAsia="Calibri"/>
          <w:color w:val="000000"/>
          <w:lang w:val="ru-RU" w:eastAsia="en-US"/>
        </w:rPr>
        <w:t xml:space="preserve">) </w:t>
      </w:r>
      <w:proofErr w:type="spellStart"/>
      <w:r w:rsidRPr="00020DE7">
        <w:rPr>
          <w:rFonts w:eastAsia="Calibri"/>
          <w:color w:val="000000"/>
          <w:lang w:val="ru-RU" w:eastAsia="en-US"/>
        </w:rPr>
        <w:t>відомості</w:t>
      </w:r>
      <w:proofErr w:type="spellEnd"/>
      <w:r w:rsidRPr="00020DE7">
        <w:rPr>
          <w:rFonts w:eastAsia="Calibri"/>
          <w:color w:val="000000"/>
          <w:lang w:val="ru-RU" w:eastAsia="en-US"/>
        </w:rPr>
        <w:t xml:space="preserve"> про </w:t>
      </w:r>
      <w:proofErr w:type="spellStart"/>
      <w:r w:rsidRPr="00020DE7">
        <w:rPr>
          <w:rFonts w:eastAsia="Calibri"/>
          <w:color w:val="000000"/>
          <w:lang w:val="ru-RU" w:eastAsia="en-US"/>
        </w:rPr>
        <w:t>встановлені</w:t>
      </w:r>
      <w:proofErr w:type="spellEnd"/>
      <w:r w:rsidRPr="00020DE7">
        <w:rPr>
          <w:rFonts w:eastAsia="Calibri"/>
          <w:color w:val="000000"/>
          <w:lang w:val="ru-RU" w:eastAsia="en-US"/>
        </w:rPr>
        <w:t xml:space="preserve"> </w:t>
      </w:r>
      <w:proofErr w:type="spellStart"/>
      <w:r w:rsidRPr="00020DE7">
        <w:rPr>
          <w:rFonts w:eastAsia="Calibri"/>
          <w:color w:val="000000"/>
          <w:lang w:val="ru-RU" w:eastAsia="en-US"/>
        </w:rPr>
        <w:t>межові</w:t>
      </w:r>
      <w:proofErr w:type="spellEnd"/>
      <w:r w:rsidRPr="00020DE7">
        <w:rPr>
          <w:rFonts w:eastAsia="Calibri"/>
          <w:color w:val="000000"/>
          <w:lang w:val="ru-RU" w:eastAsia="en-US"/>
        </w:rPr>
        <w:t xml:space="preserve"> знаки.</w:t>
      </w:r>
    </w:p>
    <w:p w14:paraId="35703BA9" w14:textId="3F5FD6A3" w:rsidR="00020DE7" w:rsidRPr="00020DE7" w:rsidRDefault="00020DE7" w:rsidP="00020DE7">
      <w:pPr>
        <w:jc w:val="both"/>
        <w:rPr>
          <w:rFonts w:eastAsia="Calibri"/>
          <w:lang w:eastAsia="en-US"/>
        </w:rPr>
      </w:pPr>
      <w:r w:rsidRPr="00020DE7">
        <w:rPr>
          <w:rFonts w:eastAsia="Calibri"/>
          <w:lang w:eastAsia="en-US"/>
        </w:rPr>
        <w:t xml:space="preserve">6.2. Виконавець </w:t>
      </w:r>
      <w:r w:rsidR="00DD0570">
        <w:rPr>
          <w:rFonts w:eastAsia="Calibri"/>
          <w:lang w:eastAsia="en-US"/>
        </w:rPr>
        <w:t>повинен надати</w:t>
      </w:r>
      <w:r w:rsidRPr="00020DE7">
        <w:rPr>
          <w:rFonts w:eastAsia="Calibri"/>
          <w:lang w:eastAsia="en-US"/>
        </w:rPr>
        <w:t xml:space="preserve"> технічну документацію із землеустрою щодо інвентаризації земель на затвердження Замовнику.</w:t>
      </w:r>
    </w:p>
    <w:p w14:paraId="2DAD9B90" w14:textId="774CE4C1" w:rsidR="00020DE7" w:rsidRPr="00020DE7" w:rsidRDefault="00020DE7" w:rsidP="00020DE7">
      <w:pPr>
        <w:jc w:val="both"/>
        <w:rPr>
          <w:rFonts w:eastAsia="Calibri"/>
          <w:lang w:eastAsia="en-US"/>
        </w:rPr>
      </w:pPr>
      <w:r w:rsidRPr="00020DE7">
        <w:rPr>
          <w:rFonts w:eastAsia="Calibri"/>
          <w:lang w:eastAsia="en-US"/>
        </w:rPr>
        <w:t xml:space="preserve">6.3. Виконавець </w:t>
      </w:r>
      <w:r w:rsidR="00DD0570">
        <w:rPr>
          <w:rFonts w:eastAsia="Calibri"/>
          <w:lang w:eastAsia="en-US"/>
        </w:rPr>
        <w:t>повинен надати</w:t>
      </w:r>
      <w:r w:rsidRPr="00020DE7">
        <w:rPr>
          <w:rFonts w:eastAsia="Calibri"/>
          <w:lang w:eastAsia="en-US"/>
        </w:rPr>
        <w:t xml:space="preserve"> копії матеріалів, отриманих у результаті проведення інвентаризації земель, до місцевого фонду документації із землеустрою в паперовій та електронній (цифровій) формі.</w:t>
      </w:r>
    </w:p>
    <w:p w14:paraId="78359CA1" w14:textId="68BFEBFB" w:rsidR="00020DE7" w:rsidRPr="00020DE7" w:rsidRDefault="00020DE7" w:rsidP="00020DE7">
      <w:pPr>
        <w:jc w:val="both"/>
        <w:rPr>
          <w:rFonts w:eastAsia="Calibri"/>
          <w:lang w:eastAsia="en-US"/>
        </w:rPr>
      </w:pPr>
      <w:r w:rsidRPr="00020DE7">
        <w:rPr>
          <w:rFonts w:eastAsia="Calibri"/>
          <w:lang w:eastAsia="en-US"/>
        </w:rPr>
        <w:t xml:space="preserve">6.4. Відомості, отримані в результаті інвентаризації земель, підлягають внесенню до Державного земельного кадастру. Виконавець </w:t>
      </w:r>
      <w:r w:rsidR="00DD0570">
        <w:rPr>
          <w:rFonts w:eastAsia="Calibri"/>
          <w:lang w:eastAsia="en-US"/>
        </w:rPr>
        <w:t xml:space="preserve">повинен </w:t>
      </w:r>
      <w:r w:rsidRPr="00020DE7">
        <w:rPr>
          <w:rFonts w:eastAsia="Calibri"/>
          <w:lang w:eastAsia="en-US"/>
        </w:rPr>
        <w:t>забезпеч</w:t>
      </w:r>
      <w:r w:rsidR="00DD0570">
        <w:rPr>
          <w:rFonts w:eastAsia="Calibri"/>
          <w:lang w:eastAsia="en-US"/>
        </w:rPr>
        <w:t>ити</w:t>
      </w:r>
      <w:r w:rsidRPr="00020DE7">
        <w:rPr>
          <w:rFonts w:eastAsia="Calibri"/>
          <w:lang w:eastAsia="en-US"/>
        </w:rPr>
        <w:t xml:space="preserve"> технічний супровід, а також, в разі необхідності, внесення змін та доповнень до технічної документації із землеустрою щодо інвентаризації земель під час перевірки та приймання даних інвентаризації до Державного земельного кадастру.</w:t>
      </w:r>
    </w:p>
    <w:p w14:paraId="3BC6CAF8" w14:textId="77777777" w:rsidR="00020DE7" w:rsidRPr="00020DE7" w:rsidRDefault="00020DE7" w:rsidP="00020DE7">
      <w:pPr>
        <w:jc w:val="both"/>
        <w:rPr>
          <w:rFonts w:eastAsia="Calibri"/>
          <w:lang w:eastAsia="en-US"/>
        </w:rPr>
      </w:pPr>
      <w:r w:rsidRPr="00020DE7">
        <w:rPr>
          <w:rFonts w:eastAsia="Calibri"/>
          <w:lang w:eastAsia="en-US"/>
        </w:rPr>
        <w:t>6.5.Технічна документація в паперовій та електронній формі складається в трьох примірниках:</w:t>
      </w:r>
    </w:p>
    <w:p w14:paraId="546556F2" w14:textId="77777777" w:rsidR="00020DE7" w:rsidRPr="00020DE7" w:rsidRDefault="00020DE7" w:rsidP="00020DE7">
      <w:pPr>
        <w:jc w:val="both"/>
        <w:rPr>
          <w:rFonts w:eastAsia="Calibri"/>
          <w:lang w:eastAsia="en-US"/>
        </w:rPr>
      </w:pPr>
      <w:r w:rsidRPr="00020DE7">
        <w:rPr>
          <w:rFonts w:eastAsia="Calibri"/>
          <w:lang w:eastAsia="en-US"/>
        </w:rPr>
        <w:t>один – Замовнику, другий - до Державного фонду документації із землеустрою, третій – Виконавцю послуг.</w:t>
      </w:r>
    </w:p>
    <w:p w14:paraId="4EC56D5C" w14:textId="77777777" w:rsidR="00020DE7" w:rsidRPr="00020DE7" w:rsidRDefault="00020DE7" w:rsidP="00020DE7">
      <w:pPr>
        <w:jc w:val="both"/>
        <w:rPr>
          <w:rFonts w:eastAsia="Calibri"/>
          <w:b/>
          <w:lang w:eastAsia="en-US"/>
        </w:rPr>
      </w:pPr>
    </w:p>
    <w:p w14:paraId="07014E66" w14:textId="77777777" w:rsidR="00020DE7" w:rsidRPr="00020DE7" w:rsidRDefault="00020DE7" w:rsidP="00020DE7">
      <w:pPr>
        <w:jc w:val="both"/>
        <w:rPr>
          <w:rFonts w:eastAsia="Calibri"/>
          <w:lang w:eastAsia="en-US"/>
        </w:rPr>
      </w:pPr>
      <w:r w:rsidRPr="00020DE7">
        <w:rPr>
          <w:rFonts w:eastAsia="Calibri"/>
          <w:b/>
          <w:lang w:eastAsia="en-US"/>
        </w:rPr>
        <w:t>7. Перелік матеріалів, що передаються виконавцем замовникові робіт з інвентаризації земель за результатами її проведення</w:t>
      </w:r>
      <w:r w:rsidRPr="00020DE7">
        <w:rPr>
          <w:rFonts w:eastAsia="Calibri"/>
          <w:lang w:eastAsia="en-US"/>
        </w:rPr>
        <w:t>:</w:t>
      </w:r>
    </w:p>
    <w:p w14:paraId="582948B7" w14:textId="77777777" w:rsidR="00020DE7" w:rsidRPr="00020DE7" w:rsidRDefault="00020DE7" w:rsidP="00020DE7">
      <w:pPr>
        <w:jc w:val="both"/>
        <w:rPr>
          <w:rFonts w:eastAsia="Calibri"/>
          <w:lang w:eastAsia="en-US"/>
        </w:rPr>
      </w:pPr>
      <w:r w:rsidRPr="00020DE7">
        <w:rPr>
          <w:rFonts w:eastAsia="Calibri"/>
          <w:lang w:eastAsia="en-US"/>
        </w:rPr>
        <w:t>- технічна документація із землеустрою щодо інвентаризації земель в паперовій формі;</w:t>
      </w:r>
    </w:p>
    <w:p w14:paraId="42D76E05" w14:textId="77777777" w:rsidR="00020DE7" w:rsidRPr="00020DE7" w:rsidRDefault="00020DE7" w:rsidP="00020DE7">
      <w:pPr>
        <w:jc w:val="both"/>
        <w:rPr>
          <w:rFonts w:eastAsia="Calibri"/>
          <w:lang w:eastAsia="en-US"/>
        </w:rPr>
      </w:pPr>
      <w:r w:rsidRPr="00020DE7">
        <w:rPr>
          <w:rFonts w:eastAsia="Calibri"/>
          <w:lang w:eastAsia="en-US"/>
        </w:rPr>
        <w:t>- технічна документація із землеустрою щодо інвентаризації земель в електронній формі на флеш - (або оптичному) носії з можливістю його ідентифікації;</w:t>
      </w:r>
    </w:p>
    <w:p w14:paraId="5DA491FA" w14:textId="77777777" w:rsidR="00020DE7" w:rsidRPr="00020DE7" w:rsidRDefault="00020DE7" w:rsidP="00020DE7">
      <w:pPr>
        <w:jc w:val="both"/>
        <w:rPr>
          <w:rFonts w:eastAsia="Calibri"/>
          <w:lang w:eastAsia="en-US"/>
        </w:rPr>
      </w:pPr>
      <w:r w:rsidRPr="00020DE7">
        <w:rPr>
          <w:rFonts w:eastAsia="Calibri"/>
          <w:lang w:eastAsia="en-US"/>
        </w:rPr>
        <w:lastRenderedPageBreak/>
        <w:t>- витяги з Державного земельного кадастру про реєстрацію земельної ділянки, сформований за результатом наданої послуги;</w:t>
      </w:r>
    </w:p>
    <w:p w14:paraId="0D810DB3" w14:textId="77777777" w:rsidR="00020DE7" w:rsidRPr="00020DE7" w:rsidRDefault="00020DE7" w:rsidP="00020DE7">
      <w:pPr>
        <w:jc w:val="both"/>
        <w:rPr>
          <w:rFonts w:eastAsia="Calibri"/>
          <w:lang w:eastAsia="en-US"/>
        </w:rPr>
      </w:pPr>
      <w:r w:rsidRPr="00020DE7">
        <w:rPr>
          <w:rFonts w:eastAsia="Calibri"/>
          <w:lang w:eastAsia="en-US"/>
        </w:rPr>
        <w:t>- обмінний файл – електронний документ в форматі XML на електронному носії.</w:t>
      </w:r>
    </w:p>
    <w:p w14:paraId="2AF73264" w14:textId="77777777" w:rsidR="00020DE7" w:rsidRPr="00020DE7" w:rsidRDefault="00020DE7" w:rsidP="00020DE7">
      <w:pPr>
        <w:jc w:val="right"/>
        <w:rPr>
          <w:rFonts w:eastAsia="Calibri"/>
          <w:b/>
          <w:bCs/>
          <w:lang w:eastAsia="en-US"/>
        </w:rPr>
      </w:pPr>
    </w:p>
    <w:p w14:paraId="6855002A" w14:textId="271D1455" w:rsidR="00020DE7" w:rsidRPr="009D1C3E" w:rsidRDefault="00020DE7" w:rsidP="00020DE7">
      <w:pPr>
        <w:jc w:val="center"/>
        <w:rPr>
          <w:rFonts w:eastAsia="Calibri"/>
          <w:b/>
          <w:bCs/>
          <w:lang w:eastAsia="en-US"/>
        </w:rPr>
      </w:pPr>
      <w:bookmarkStart w:id="54" w:name="_Hlk146572499"/>
      <w:bookmarkStart w:id="55" w:name="_Hlk152016291"/>
      <w:r w:rsidRPr="00020DE7">
        <w:rPr>
          <w:rFonts w:eastAsia="Calibri"/>
          <w:b/>
          <w:bCs/>
          <w:lang w:eastAsia="en-US"/>
        </w:rPr>
        <w:t xml:space="preserve">Перелік земельних ділянок </w:t>
      </w:r>
      <w:r w:rsidR="009D1C3E" w:rsidRPr="009D1C3E">
        <w:rPr>
          <w:rFonts w:eastAsia="Calibri"/>
          <w:b/>
          <w:bCs/>
          <w:color w:val="111111"/>
          <w:lang w:eastAsia="en-US"/>
        </w:rPr>
        <w:t xml:space="preserve">с. </w:t>
      </w:r>
      <w:proofErr w:type="spellStart"/>
      <w:r w:rsidR="00A62B26" w:rsidRPr="00A62B26">
        <w:rPr>
          <w:rFonts w:eastAsia="Calibri"/>
          <w:b/>
          <w:color w:val="111111"/>
          <w:lang w:eastAsia="en-US"/>
        </w:rPr>
        <w:t>Подвірки</w:t>
      </w:r>
      <w:proofErr w:type="spellEnd"/>
      <w:r w:rsidR="009D1C3E" w:rsidRPr="009D1C3E">
        <w:rPr>
          <w:rFonts w:eastAsia="Calibri"/>
          <w:b/>
          <w:bCs/>
          <w:lang w:eastAsia="en-US"/>
        </w:rPr>
        <w:t xml:space="preserve"> </w:t>
      </w:r>
      <w:proofErr w:type="spellStart"/>
      <w:r w:rsidR="009D1C3E" w:rsidRPr="009D1C3E">
        <w:rPr>
          <w:rFonts w:eastAsia="Calibri"/>
          <w:b/>
          <w:bCs/>
          <w:lang w:eastAsia="en-US"/>
        </w:rPr>
        <w:t>Солоницівської</w:t>
      </w:r>
      <w:proofErr w:type="spellEnd"/>
      <w:r w:rsidR="009D1C3E" w:rsidRPr="009D1C3E">
        <w:rPr>
          <w:rFonts w:eastAsia="Calibri"/>
          <w:b/>
          <w:bCs/>
          <w:lang w:eastAsia="en-US"/>
        </w:rPr>
        <w:t xml:space="preserve"> територіальної громади Харківської області</w:t>
      </w:r>
    </w:p>
    <w:p w14:paraId="1FF4434C" w14:textId="77777777" w:rsidR="00020DE7" w:rsidRPr="00020DE7" w:rsidRDefault="00020DE7" w:rsidP="00020DE7">
      <w:pPr>
        <w:jc w:val="right"/>
        <w:rPr>
          <w:rFonts w:eastAsia="Calibri"/>
          <w:b/>
          <w:bCs/>
          <w:lang w:eastAsia="en-US"/>
        </w:rPr>
      </w:pP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991"/>
        <w:gridCol w:w="2306"/>
        <w:gridCol w:w="3260"/>
      </w:tblGrid>
      <w:tr w:rsidR="00D534B4" w:rsidRPr="00D534B4" w14:paraId="0EC26CD1" w14:textId="77777777" w:rsidTr="00D534B4">
        <w:trPr>
          <w:trHeight w:val="531"/>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bookmarkEnd w:id="54"/>
          <w:bookmarkEnd w:id="46"/>
          <w:p w14:paraId="5AF7DAE4" w14:textId="77777777" w:rsidR="00D534B4" w:rsidRPr="00D534B4" w:rsidRDefault="00D534B4" w:rsidP="00D534B4">
            <w:pPr>
              <w:tabs>
                <w:tab w:val="left" w:pos="935"/>
              </w:tabs>
              <w:jc w:val="center"/>
              <w:rPr>
                <w:rFonts w:eastAsia="Times New Roman"/>
                <w:lang w:eastAsia="uk-UA"/>
              </w:rPr>
            </w:pPr>
            <w:r w:rsidRPr="00D534B4">
              <w:rPr>
                <w:rFonts w:eastAsia="Times New Roman"/>
                <w:color w:val="000000"/>
                <w:lang w:eastAsia="uk-UA"/>
              </w:rPr>
              <w:t xml:space="preserve">№ </w:t>
            </w:r>
          </w:p>
          <w:p w14:paraId="71953817" w14:textId="77777777" w:rsidR="00D534B4" w:rsidRPr="00D534B4" w:rsidRDefault="00D534B4" w:rsidP="00D534B4">
            <w:pPr>
              <w:tabs>
                <w:tab w:val="left" w:pos="935"/>
              </w:tabs>
              <w:jc w:val="center"/>
              <w:rPr>
                <w:rFonts w:eastAsia="Times New Roman"/>
                <w:lang w:eastAsia="uk-UA"/>
              </w:rPr>
            </w:pPr>
            <w:r w:rsidRPr="00D534B4">
              <w:rPr>
                <w:rFonts w:eastAsia="Times New Roman"/>
                <w:color w:val="000000"/>
                <w:lang w:eastAsia="uk-UA"/>
              </w:rPr>
              <w:t>з/п</w:t>
            </w:r>
          </w:p>
        </w:tc>
        <w:tc>
          <w:tcPr>
            <w:tcW w:w="2991" w:type="dxa"/>
            <w:tcBorders>
              <w:top w:val="single" w:sz="4" w:space="0" w:color="000000"/>
              <w:left w:val="single" w:sz="4" w:space="0" w:color="000000"/>
              <w:bottom w:val="single" w:sz="4" w:space="0" w:color="000000"/>
              <w:right w:val="single" w:sz="4" w:space="0" w:color="000000"/>
            </w:tcBorders>
            <w:vAlign w:val="center"/>
            <w:hideMark/>
          </w:tcPr>
          <w:p w14:paraId="0495AD57" w14:textId="77777777" w:rsidR="00D534B4" w:rsidRPr="00D534B4" w:rsidRDefault="00D534B4" w:rsidP="00D534B4">
            <w:pPr>
              <w:tabs>
                <w:tab w:val="left" w:pos="935"/>
              </w:tabs>
              <w:jc w:val="center"/>
              <w:rPr>
                <w:rFonts w:eastAsia="Times New Roman"/>
                <w:lang w:eastAsia="uk-UA"/>
              </w:rPr>
            </w:pPr>
            <w:r w:rsidRPr="00D534B4">
              <w:rPr>
                <w:rFonts w:eastAsia="Times New Roman"/>
                <w:color w:val="000000"/>
                <w:lang w:eastAsia="uk-UA"/>
              </w:rPr>
              <w:t>Місцезнаходження</w:t>
            </w:r>
          </w:p>
          <w:p w14:paraId="7D279421" w14:textId="77777777" w:rsidR="00D534B4" w:rsidRPr="00D534B4" w:rsidRDefault="00D534B4" w:rsidP="00D534B4">
            <w:pPr>
              <w:tabs>
                <w:tab w:val="left" w:pos="935"/>
              </w:tabs>
              <w:jc w:val="center"/>
              <w:rPr>
                <w:rFonts w:eastAsia="Times New Roman"/>
                <w:lang w:eastAsia="uk-UA"/>
              </w:rPr>
            </w:pPr>
            <w:r w:rsidRPr="00D534B4">
              <w:rPr>
                <w:rFonts w:eastAsia="Times New Roman"/>
                <w:color w:val="000000"/>
                <w:lang w:eastAsia="uk-UA"/>
              </w:rPr>
              <w:t>земельної ділянки</w:t>
            </w:r>
          </w:p>
        </w:tc>
        <w:tc>
          <w:tcPr>
            <w:tcW w:w="2306" w:type="dxa"/>
            <w:tcBorders>
              <w:top w:val="single" w:sz="4" w:space="0" w:color="000000"/>
              <w:left w:val="single" w:sz="4" w:space="0" w:color="000000"/>
              <w:bottom w:val="single" w:sz="4" w:space="0" w:color="000000"/>
              <w:right w:val="single" w:sz="4" w:space="0" w:color="000000"/>
            </w:tcBorders>
            <w:vAlign w:val="center"/>
            <w:hideMark/>
          </w:tcPr>
          <w:p w14:paraId="726AB8A9" w14:textId="77777777" w:rsidR="00D534B4" w:rsidRPr="00D534B4" w:rsidRDefault="00D534B4" w:rsidP="00D534B4">
            <w:pPr>
              <w:tabs>
                <w:tab w:val="left" w:pos="935"/>
              </w:tabs>
              <w:jc w:val="center"/>
              <w:rPr>
                <w:rFonts w:eastAsia="Times New Roman"/>
                <w:lang w:eastAsia="uk-UA"/>
              </w:rPr>
            </w:pPr>
            <w:r w:rsidRPr="00D534B4">
              <w:rPr>
                <w:rFonts w:eastAsia="Times New Roman"/>
                <w:color w:val="000000"/>
                <w:lang w:eastAsia="uk-UA"/>
              </w:rPr>
              <w:t xml:space="preserve">Орієнтовна площа земельної ділянки, га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33B2335" w14:textId="77777777" w:rsidR="00D534B4" w:rsidRPr="00D534B4" w:rsidRDefault="00D534B4" w:rsidP="00D534B4">
            <w:pPr>
              <w:tabs>
                <w:tab w:val="left" w:pos="935"/>
              </w:tabs>
              <w:jc w:val="center"/>
              <w:rPr>
                <w:rFonts w:eastAsia="Times New Roman"/>
                <w:lang w:eastAsia="uk-UA"/>
              </w:rPr>
            </w:pPr>
            <w:r w:rsidRPr="00D534B4">
              <w:rPr>
                <w:rFonts w:eastAsia="Times New Roman"/>
                <w:color w:val="000000"/>
                <w:lang w:eastAsia="uk-UA"/>
              </w:rPr>
              <w:t>Код за КВЦПЗД</w:t>
            </w:r>
          </w:p>
        </w:tc>
      </w:tr>
      <w:tr w:rsidR="00D534B4" w:rsidRPr="00D534B4" w14:paraId="0659FA0C" w14:textId="77777777" w:rsidTr="00D534B4">
        <w:trPr>
          <w:trHeight w:val="531"/>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53D5491F" w14:textId="3C093FE1" w:rsidR="00D534B4" w:rsidRPr="00D534B4" w:rsidRDefault="00D534B4" w:rsidP="00D534B4">
            <w:pPr>
              <w:tabs>
                <w:tab w:val="left" w:pos="935"/>
              </w:tabs>
              <w:jc w:val="center"/>
              <w:rPr>
                <w:rFonts w:eastAsia="Times New Roman"/>
                <w:lang w:eastAsia="uk-UA"/>
              </w:rPr>
            </w:pPr>
            <w:r w:rsidRPr="00D534B4">
              <w:rPr>
                <w:rFonts w:eastAsia="Times New Roman"/>
                <w:lang w:eastAsia="uk-UA"/>
              </w:rPr>
              <w:t> </w:t>
            </w:r>
            <w:r>
              <w:rPr>
                <w:rFonts w:eastAsia="Times New Roman"/>
                <w:lang w:eastAsia="uk-UA"/>
              </w:rPr>
              <w:t>1.</w:t>
            </w:r>
          </w:p>
        </w:tc>
        <w:tc>
          <w:tcPr>
            <w:tcW w:w="2991" w:type="dxa"/>
            <w:tcBorders>
              <w:top w:val="single" w:sz="4" w:space="0" w:color="000000"/>
              <w:left w:val="single" w:sz="4" w:space="0" w:color="000000"/>
              <w:bottom w:val="single" w:sz="4" w:space="0" w:color="000000"/>
              <w:right w:val="single" w:sz="4" w:space="0" w:color="000000"/>
            </w:tcBorders>
            <w:hideMark/>
          </w:tcPr>
          <w:p w14:paraId="386307C6" w14:textId="19472E78" w:rsidR="00D534B4" w:rsidRPr="00237508" w:rsidRDefault="00A62B26" w:rsidP="00D534B4">
            <w:pPr>
              <w:tabs>
                <w:tab w:val="left" w:pos="935"/>
              </w:tabs>
              <w:jc w:val="center"/>
              <w:rPr>
                <w:rFonts w:eastAsia="Times New Roman"/>
                <w:lang w:eastAsia="uk-UA"/>
              </w:rPr>
            </w:pPr>
            <w:r w:rsidRPr="00237508">
              <w:rPr>
                <w:rFonts w:eastAsia="Calibri"/>
                <w:color w:val="111111"/>
                <w:lang w:eastAsia="en-US"/>
              </w:rPr>
              <w:t xml:space="preserve">с. </w:t>
            </w:r>
            <w:proofErr w:type="spellStart"/>
            <w:r w:rsidRPr="00237508">
              <w:rPr>
                <w:rFonts w:eastAsia="Calibri"/>
                <w:color w:val="111111"/>
                <w:lang w:eastAsia="en-US"/>
              </w:rPr>
              <w:t>Подвірки</w:t>
            </w:r>
            <w:proofErr w:type="spellEnd"/>
            <w:r w:rsidRPr="00237508">
              <w:rPr>
                <w:rFonts w:eastAsia="Calibri"/>
                <w:color w:val="111111"/>
                <w:lang w:eastAsia="en-US"/>
              </w:rPr>
              <w:t>, вул.</w:t>
            </w:r>
            <w:r w:rsidR="00087ECF">
              <w:rPr>
                <w:rFonts w:eastAsia="Calibri"/>
                <w:color w:val="111111"/>
                <w:lang w:eastAsia="en-US"/>
              </w:rPr>
              <w:t xml:space="preserve"> </w:t>
            </w:r>
            <w:proofErr w:type="spellStart"/>
            <w:r w:rsidRPr="00237508">
              <w:rPr>
                <w:rFonts w:eastAsia="Calibri"/>
                <w:color w:val="111111"/>
                <w:lang w:eastAsia="en-US"/>
              </w:rPr>
              <w:t>Курязька</w:t>
            </w:r>
            <w:proofErr w:type="spellEnd"/>
            <w:r w:rsidRPr="00237508">
              <w:rPr>
                <w:rFonts w:eastAsia="Calibri"/>
                <w:color w:val="111111"/>
                <w:lang w:eastAsia="en-US"/>
              </w:rPr>
              <w:t>, буд. 1-Б</w:t>
            </w:r>
          </w:p>
        </w:tc>
        <w:tc>
          <w:tcPr>
            <w:tcW w:w="2306" w:type="dxa"/>
            <w:tcBorders>
              <w:top w:val="single" w:sz="4" w:space="0" w:color="000000"/>
              <w:left w:val="single" w:sz="4" w:space="0" w:color="000000"/>
              <w:bottom w:val="single" w:sz="4" w:space="0" w:color="000000"/>
              <w:right w:val="single" w:sz="4" w:space="0" w:color="000000"/>
            </w:tcBorders>
            <w:vAlign w:val="center"/>
          </w:tcPr>
          <w:p w14:paraId="4A2E04C8" w14:textId="38C9CA7C" w:rsidR="00D534B4" w:rsidRPr="00D534B4" w:rsidRDefault="00A62B26" w:rsidP="00D534B4">
            <w:pPr>
              <w:tabs>
                <w:tab w:val="left" w:pos="935"/>
              </w:tabs>
              <w:jc w:val="center"/>
              <w:rPr>
                <w:rFonts w:eastAsia="Times New Roman"/>
                <w:lang w:eastAsia="uk-UA"/>
              </w:rPr>
            </w:pPr>
            <w:r w:rsidRPr="00A62B26">
              <w:rPr>
                <w:rFonts w:eastAsia="Times New Roman"/>
                <w:lang w:eastAsia="uk-UA"/>
              </w:rPr>
              <w:t>0,6488</w:t>
            </w:r>
          </w:p>
        </w:tc>
        <w:tc>
          <w:tcPr>
            <w:tcW w:w="3260" w:type="dxa"/>
            <w:tcBorders>
              <w:top w:val="single" w:sz="4" w:space="0" w:color="000000"/>
              <w:left w:val="single" w:sz="4" w:space="0" w:color="000000"/>
              <w:bottom w:val="single" w:sz="4" w:space="0" w:color="000000"/>
              <w:right w:val="single" w:sz="4" w:space="0" w:color="000000"/>
            </w:tcBorders>
            <w:vAlign w:val="center"/>
          </w:tcPr>
          <w:p w14:paraId="627A3BEE" w14:textId="55D5CC9C" w:rsidR="00D534B4" w:rsidRPr="00D534B4" w:rsidRDefault="00A62B26" w:rsidP="00D534B4">
            <w:pPr>
              <w:tabs>
                <w:tab w:val="left" w:pos="935"/>
              </w:tabs>
              <w:jc w:val="center"/>
              <w:rPr>
                <w:rFonts w:eastAsia="Times New Roman"/>
                <w:lang w:eastAsia="uk-UA"/>
              </w:rPr>
            </w:pPr>
            <w:r w:rsidRPr="00A62B26">
              <w:rPr>
                <w:rFonts w:eastAsia="Times New Roman"/>
                <w:lang w:eastAsia="uk-UA"/>
              </w:rPr>
              <w:t>03.02 Для будівництва та обслуговування будівель закладів освіти</w:t>
            </w:r>
          </w:p>
        </w:tc>
      </w:tr>
      <w:tr w:rsidR="00D534B4" w:rsidRPr="00D534B4" w14:paraId="6896E8AA" w14:textId="77777777" w:rsidTr="00D534B4">
        <w:trPr>
          <w:trHeight w:val="531"/>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44DA5701" w14:textId="5CF17C95" w:rsidR="00D534B4" w:rsidRPr="00D534B4" w:rsidRDefault="00D534B4" w:rsidP="00D534B4">
            <w:pPr>
              <w:tabs>
                <w:tab w:val="left" w:pos="935"/>
              </w:tabs>
              <w:jc w:val="center"/>
              <w:rPr>
                <w:rFonts w:eastAsia="Times New Roman"/>
                <w:lang w:eastAsia="uk-UA"/>
              </w:rPr>
            </w:pPr>
            <w:r>
              <w:rPr>
                <w:rFonts w:eastAsia="Times New Roman"/>
                <w:lang w:eastAsia="uk-UA"/>
              </w:rPr>
              <w:t>2.</w:t>
            </w:r>
            <w:r w:rsidRPr="00D534B4">
              <w:rPr>
                <w:rFonts w:eastAsia="Times New Roman"/>
                <w:lang w:eastAsia="uk-UA"/>
              </w:rPr>
              <w:t> </w:t>
            </w:r>
          </w:p>
        </w:tc>
        <w:tc>
          <w:tcPr>
            <w:tcW w:w="2991" w:type="dxa"/>
            <w:tcBorders>
              <w:top w:val="single" w:sz="4" w:space="0" w:color="000000"/>
              <w:left w:val="single" w:sz="4" w:space="0" w:color="000000"/>
              <w:bottom w:val="single" w:sz="4" w:space="0" w:color="000000"/>
              <w:right w:val="single" w:sz="4" w:space="0" w:color="000000"/>
            </w:tcBorders>
            <w:vAlign w:val="center"/>
            <w:hideMark/>
          </w:tcPr>
          <w:p w14:paraId="0748A77F" w14:textId="3BC8CC8C" w:rsidR="00D534B4" w:rsidRPr="00237508" w:rsidRDefault="00A62B26" w:rsidP="00D534B4">
            <w:pPr>
              <w:tabs>
                <w:tab w:val="left" w:pos="935"/>
              </w:tabs>
              <w:jc w:val="center"/>
              <w:rPr>
                <w:rFonts w:eastAsia="Times New Roman"/>
                <w:lang w:eastAsia="uk-UA"/>
              </w:rPr>
            </w:pPr>
            <w:r w:rsidRPr="00237508">
              <w:rPr>
                <w:rFonts w:eastAsia="Calibri"/>
                <w:color w:val="111111"/>
                <w:lang w:eastAsia="en-US"/>
              </w:rPr>
              <w:t xml:space="preserve">с. </w:t>
            </w:r>
            <w:proofErr w:type="spellStart"/>
            <w:r w:rsidRPr="00237508">
              <w:rPr>
                <w:rFonts w:eastAsia="Calibri"/>
                <w:color w:val="111111"/>
                <w:lang w:eastAsia="en-US"/>
              </w:rPr>
              <w:t>Подвірки</w:t>
            </w:r>
            <w:proofErr w:type="spellEnd"/>
            <w:r w:rsidRPr="00237508">
              <w:rPr>
                <w:rFonts w:eastAsia="Calibri"/>
                <w:color w:val="111111"/>
                <w:lang w:eastAsia="en-US"/>
              </w:rPr>
              <w:t>, вул.</w:t>
            </w:r>
            <w:r w:rsidR="00087ECF">
              <w:rPr>
                <w:rFonts w:eastAsia="Calibri"/>
                <w:color w:val="111111"/>
                <w:lang w:eastAsia="en-US"/>
              </w:rPr>
              <w:t xml:space="preserve"> </w:t>
            </w:r>
            <w:proofErr w:type="spellStart"/>
            <w:r w:rsidRPr="00237508">
              <w:rPr>
                <w:rFonts w:eastAsia="Calibri"/>
                <w:color w:val="111111"/>
                <w:lang w:eastAsia="en-US"/>
              </w:rPr>
              <w:t>Курязька</w:t>
            </w:r>
            <w:proofErr w:type="spellEnd"/>
            <w:r w:rsidRPr="00237508">
              <w:rPr>
                <w:rFonts w:eastAsia="Calibri"/>
                <w:color w:val="111111"/>
                <w:lang w:eastAsia="en-US"/>
              </w:rPr>
              <w:t>, буд. 1-А</w:t>
            </w:r>
          </w:p>
        </w:tc>
        <w:tc>
          <w:tcPr>
            <w:tcW w:w="2306" w:type="dxa"/>
            <w:tcBorders>
              <w:top w:val="single" w:sz="4" w:space="0" w:color="000000"/>
              <w:left w:val="single" w:sz="4" w:space="0" w:color="000000"/>
              <w:bottom w:val="single" w:sz="4" w:space="0" w:color="000000"/>
              <w:right w:val="single" w:sz="4" w:space="0" w:color="000000"/>
            </w:tcBorders>
            <w:vAlign w:val="center"/>
          </w:tcPr>
          <w:p w14:paraId="094E565B" w14:textId="4B5C41E8" w:rsidR="00D534B4" w:rsidRPr="00D534B4" w:rsidRDefault="00A62B26" w:rsidP="00D534B4">
            <w:pPr>
              <w:tabs>
                <w:tab w:val="left" w:pos="935"/>
              </w:tabs>
              <w:jc w:val="center"/>
              <w:rPr>
                <w:rFonts w:eastAsia="Times New Roman"/>
                <w:lang w:eastAsia="uk-UA"/>
              </w:rPr>
            </w:pPr>
            <w:r w:rsidRPr="00A62B26">
              <w:rPr>
                <w:rFonts w:eastAsia="Times New Roman"/>
                <w:lang w:eastAsia="uk-UA"/>
              </w:rPr>
              <w:t>1,4419</w:t>
            </w:r>
          </w:p>
        </w:tc>
        <w:tc>
          <w:tcPr>
            <w:tcW w:w="3260" w:type="dxa"/>
            <w:tcBorders>
              <w:top w:val="single" w:sz="4" w:space="0" w:color="000000"/>
              <w:left w:val="single" w:sz="4" w:space="0" w:color="000000"/>
              <w:bottom w:val="single" w:sz="4" w:space="0" w:color="000000"/>
              <w:right w:val="single" w:sz="4" w:space="0" w:color="000000"/>
            </w:tcBorders>
            <w:vAlign w:val="center"/>
          </w:tcPr>
          <w:p w14:paraId="2C9844DF" w14:textId="491FF03D" w:rsidR="00D534B4" w:rsidRPr="00D534B4" w:rsidRDefault="00237508" w:rsidP="00D534B4">
            <w:pPr>
              <w:tabs>
                <w:tab w:val="left" w:pos="935"/>
              </w:tabs>
              <w:jc w:val="center"/>
              <w:rPr>
                <w:rFonts w:eastAsia="Times New Roman"/>
                <w:lang w:eastAsia="uk-UA"/>
              </w:rPr>
            </w:pPr>
            <w:r w:rsidRPr="00237508">
              <w:rPr>
                <w:rFonts w:eastAsia="Times New Roman"/>
                <w:lang w:eastAsia="uk-UA"/>
              </w:rPr>
              <w:t>03.02 Для будівництва та обслуговування будівель закладів освіти</w:t>
            </w:r>
          </w:p>
        </w:tc>
      </w:tr>
      <w:bookmarkEnd w:id="55"/>
    </w:tbl>
    <w:p w14:paraId="3AACECEA" w14:textId="77777777" w:rsidR="00CB6FB7" w:rsidRPr="00CB6FB7" w:rsidRDefault="00CB6FB7" w:rsidP="005C19AA">
      <w:pPr>
        <w:rPr>
          <w:rFonts w:eastAsia="Times New Roman"/>
          <w:b/>
          <w:color w:val="000000"/>
        </w:rPr>
      </w:pPr>
    </w:p>
    <w:p w14:paraId="17099EAF" w14:textId="77777777" w:rsidR="00CB6FB7" w:rsidRPr="00CB6FB7" w:rsidRDefault="00CB6FB7" w:rsidP="00CB6FB7">
      <w:pPr>
        <w:spacing w:after="60"/>
        <w:ind w:left="34" w:right="113" w:firstLine="283"/>
        <w:contextualSpacing/>
        <w:jc w:val="both"/>
        <w:rPr>
          <w:rFonts w:eastAsia="SimSun"/>
          <w:i/>
          <w:sz w:val="22"/>
          <w:szCs w:val="22"/>
          <w:lang w:eastAsia="uk-UA"/>
        </w:rPr>
      </w:pPr>
      <w:r w:rsidRPr="00CB6FB7">
        <w:rPr>
          <w:rFonts w:eastAsia="SimSun"/>
          <w:i/>
          <w:sz w:val="22"/>
          <w:szCs w:val="22"/>
          <w:lang w:eastAsia="uk-UA"/>
        </w:rPr>
        <w:t xml:space="preserve">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w:t>
      </w:r>
    </w:p>
    <w:p w14:paraId="67195299" w14:textId="77777777" w:rsidR="00CB6FB7" w:rsidRPr="00CB6FB7" w:rsidRDefault="00CB6FB7" w:rsidP="00CB6FB7">
      <w:pPr>
        <w:spacing w:after="160" w:line="259" w:lineRule="auto"/>
        <w:rPr>
          <w:rFonts w:ascii="Calibri" w:eastAsia="Calibri" w:hAnsi="Calibri"/>
          <w:sz w:val="22"/>
          <w:szCs w:val="22"/>
          <w:lang w:eastAsia="en-US"/>
        </w:rPr>
      </w:pPr>
    </w:p>
    <w:p w14:paraId="51EFF9B5" w14:textId="43075105" w:rsidR="007404A0" w:rsidRPr="00F07809" w:rsidRDefault="007404A0" w:rsidP="003D099A">
      <w:pPr>
        <w:widowControl w:val="0"/>
        <w:tabs>
          <w:tab w:val="left" w:pos="3828"/>
        </w:tabs>
        <w:rPr>
          <w:rFonts w:eastAsia="Times New Roman"/>
          <w:i/>
          <w:iCs/>
          <w:color w:val="000000" w:themeColor="text1"/>
        </w:rPr>
      </w:pPr>
    </w:p>
    <w:p w14:paraId="0ABC156B" w14:textId="573E54FA" w:rsidR="007404A0" w:rsidRPr="00F07809" w:rsidRDefault="007404A0" w:rsidP="003D099A">
      <w:pPr>
        <w:widowControl w:val="0"/>
        <w:tabs>
          <w:tab w:val="left" w:pos="3828"/>
        </w:tabs>
        <w:rPr>
          <w:rFonts w:eastAsia="Times New Roman"/>
          <w:i/>
          <w:iCs/>
          <w:color w:val="000000" w:themeColor="text1"/>
        </w:rPr>
      </w:pPr>
    </w:p>
    <w:p w14:paraId="0D4ED14A" w14:textId="77777777" w:rsidR="007404A0" w:rsidRPr="00F07809" w:rsidRDefault="007404A0" w:rsidP="003D099A">
      <w:pPr>
        <w:widowControl w:val="0"/>
        <w:tabs>
          <w:tab w:val="left" w:pos="3828"/>
        </w:tabs>
        <w:rPr>
          <w:rFonts w:eastAsia="Times New Roman"/>
          <w:b/>
          <w:bCs/>
          <w:i/>
          <w:color w:val="000000" w:themeColor="text1"/>
          <w:kern w:val="32"/>
          <w:lang w:eastAsia="zh-CN"/>
        </w:rPr>
      </w:pPr>
    </w:p>
    <w:p w14:paraId="4C33DF8C" w14:textId="77777777" w:rsidR="00D502F1" w:rsidRDefault="00D502F1" w:rsidP="00D502F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bookmarkStart w:id="56" w:name="_Hlk136554449"/>
      <w:bookmarkStart w:id="57" w:name="_Hlk126533942"/>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56"/>
    <w:p w14:paraId="7D13DAFE" w14:textId="77777777" w:rsidR="00D502F1" w:rsidRDefault="00D502F1" w:rsidP="00D502F1">
      <w:pPr>
        <w:jc w:val="both"/>
        <w:rPr>
          <w:sz w:val="22"/>
          <w:szCs w:val="22"/>
        </w:rPr>
      </w:pPr>
    </w:p>
    <w:p w14:paraId="7DC53A01" w14:textId="15E9FB26" w:rsidR="00D502F1" w:rsidRPr="000F07DF" w:rsidRDefault="00D502F1" w:rsidP="00D502F1">
      <w:pPr>
        <w:contextualSpacing/>
        <w:jc w:val="center"/>
      </w:pPr>
      <w:r w:rsidRPr="000F07DF">
        <w:rPr>
          <w:b/>
        </w:rPr>
        <w:t>ПРО</w:t>
      </w:r>
      <w:r w:rsidR="000F07DF" w:rsidRPr="000F07DF">
        <w:rPr>
          <w:b/>
        </w:rPr>
        <w:t>Е</w:t>
      </w:r>
      <w:r w:rsidRPr="000F07DF">
        <w:rPr>
          <w:b/>
        </w:rPr>
        <w:t xml:space="preserve">КТ ДОГОВОРУ ПРО ЗАКУПІВЛЮ </w:t>
      </w:r>
    </w:p>
    <w:p w14:paraId="05C0D2D7" w14:textId="77777777" w:rsidR="00D502F1" w:rsidRDefault="00D502F1" w:rsidP="00D502F1">
      <w:pPr>
        <w:contextualSpacing/>
        <w:rPr>
          <w:rFonts w:ascii="Nimbus Roman" w:eastAsia="Times New Roman" w:hAnsi="Nimbus Roman"/>
          <w:b/>
          <w:sz w:val="28"/>
          <w:szCs w:val="28"/>
          <w:lang w:eastAsia="uk-UA"/>
        </w:rPr>
      </w:pPr>
    </w:p>
    <w:p w14:paraId="0B524059" w14:textId="0952EBEF"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57"/>
    <w:p w14:paraId="6D7B5D97" w14:textId="77777777" w:rsidR="000A4238" w:rsidRDefault="000A4238" w:rsidP="00924C87">
      <w:pPr>
        <w:jc w:val="center"/>
        <w:rPr>
          <w:rFonts w:eastAsia="Times New Roman"/>
          <w:b/>
          <w:sz w:val="22"/>
          <w:szCs w:val="22"/>
          <w:lang w:eastAsia="uk-UA"/>
        </w:rPr>
      </w:pPr>
    </w:p>
    <w:p w14:paraId="30C250B9" w14:textId="77777777" w:rsidR="000A4238" w:rsidRDefault="000A4238" w:rsidP="00924C87">
      <w:pPr>
        <w:jc w:val="center"/>
        <w:rPr>
          <w:rFonts w:eastAsia="Times New Roman"/>
          <w:b/>
          <w:sz w:val="22"/>
          <w:szCs w:val="22"/>
          <w:lang w:eastAsia="uk-UA"/>
        </w:rPr>
      </w:pPr>
    </w:p>
    <w:p w14:paraId="299FA2E6" w14:textId="77777777" w:rsidR="000A4238" w:rsidRDefault="000A4238" w:rsidP="00924C87">
      <w:pPr>
        <w:jc w:val="center"/>
        <w:rPr>
          <w:rFonts w:eastAsia="Times New Roman"/>
          <w:b/>
          <w:sz w:val="22"/>
          <w:szCs w:val="22"/>
          <w:lang w:eastAsia="uk-UA"/>
        </w:rPr>
      </w:pPr>
    </w:p>
    <w:p w14:paraId="6C39154A" w14:textId="77777777" w:rsidR="000A4238" w:rsidRDefault="000A4238" w:rsidP="00924C87">
      <w:pPr>
        <w:jc w:val="center"/>
        <w:rPr>
          <w:rFonts w:eastAsia="Times New Roman"/>
          <w:b/>
          <w:sz w:val="22"/>
          <w:szCs w:val="22"/>
          <w:lang w:eastAsia="uk-UA"/>
        </w:rPr>
      </w:pPr>
    </w:p>
    <w:p w14:paraId="64F29983" w14:textId="77777777" w:rsidR="000A4238" w:rsidRDefault="000A4238" w:rsidP="00924C87">
      <w:pPr>
        <w:jc w:val="center"/>
        <w:rPr>
          <w:rFonts w:eastAsia="Times New Roman"/>
          <w:b/>
          <w:sz w:val="22"/>
          <w:szCs w:val="22"/>
          <w:lang w:eastAsia="uk-UA"/>
        </w:rPr>
      </w:pPr>
    </w:p>
    <w:p w14:paraId="49F82A81" w14:textId="77777777" w:rsidR="000A4238" w:rsidRDefault="000A4238" w:rsidP="00924C87">
      <w:pPr>
        <w:jc w:val="center"/>
        <w:rPr>
          <w:rFonts w:eastAsia="Times New Roman"/>
          <w:b/>
          <w:sz w:val="22"/>
          <w:szCs w:val="22"/>
          <w:lang w:eastAsia="uk-UA"/>
        </w:rPr>
      </w:pPr>
    </w:p>
    <w:p w14:paraId="508370A0" w14:textId="77777777" w:rsidR="000A4238" w:rsidRDefault="000A4238" w:rsidP="00924C87">
      <w:pPr>
        <w:jc w:val="center"/>
        <w:rPr>
          <w:rFonts w:eastAsia="Times New Roman"/>
          <w:b/>
          <w:sz w:val="22"/>
          <w:szCs w:val="22"/>
          <w:lang w:eastAsia="uk-UA"/>
        </w:rPr>
      </w:pPr>
    </w:p>
    <w:p w14:paraId="5D849B31" w14:textId="77777777" w:rsidR="000A4238" w:rsidRDefault="000A4238" w:rsidP="00924C87">
      <w:pPr>
        <w:jc w:val="center"/>
        <w:rPr>
          <w:rFonts w:eastAsia="Times New Roman"/>
          <w:b/>
          <w:sz w:val="22"/>
          <w:szCs w:val="22"/>
          <w:lang w:eastAsia="uk-UA"/>
        </w:rPr>
      </w:pPr>
    </w:p>
    <w:p w14:paraId="58177017" w14:textId="77777777" w:rsidR="000A4238" w:rsidRDefault="000A4238" w:rsidP="00924C87">
      <w:pPr>
        <w:jc w:val="center"/>
        <w:rPr>
          <w:rFonts w:eastAsia="Times New Roman"/>
          <w:b/>
          <w:sz w:val="22"/>
          <w:szCs w:val="22"/>
          <w:lang w:eastAsia="uk-UA"/>
        </w:rPr>
      </w:pPr>
    </w:p>
    <w:p w14:paraId="163407A9" w14:textId="77777777" w:rsidR="000A4238" w:rsidRDefault="000A4238" w:rsidP="00924C87">
      <w:pPr>
        <w:jc w:val="center"/>
        <w:rPr>
          <w:rFonts w:eastAsia="Times New Roman"/>
          <w:b/>
          <w:sz w:val="22"/>
          <w:szCs w:val="22"/>
          <w:lang w:eastAsia="uk-UA"/>
        </w:rPr>
      </w:pPr>
    </w:p>
    <w:p w14:paraId="6516A80C" w14:textId="77777777" w:rsidR="000A4238" w:rsidRDefault="000A4238" w:rsidP="00924C87">
      <w:pPr>
        <w:jc w:val="center"/>
        <w:rPr>
          <w:rFonts w:eastAsia="Times New Roman"/>
          <w:b/>
          <w:sz w:val="22"/>
          <w:szCs w:val="22"/>
          <w:lang w:eastAsia="uk-UA"/>
        </w:rPr>
      </w:pPr>
    </w:p>
    <w:p w14:paraId="3139C368" w14:textId="77777777" w:rsidR="000A4238" w:rsidRDefault="000A4238" w:rsidP="00924C87">
      <w:pPr>
        <w:jc w:val="center"/>
        <w:rPr>
          <w:rFonts w:eastAsia="Times New Roman"/>
          <w:b/>
          <w:sz w:val="22"/>
          <w:szCs w:val="22"/>
          <w:lang w:eastAsia="uk-UA"/>
        </w:rPr>
      </w:pPr>
    </w:p>
    <w:p w14:paraId="100A279A" w14:textId="77777777" w:rsidR="000A4238" w:rsidRDefault="000A4238" w:rsidP="00924C87">
      <w:pPr>
        <w:jc w:val="center"/>
        <w:rPr>
          <w:rFonts w:eastAsia="Times New Roman"/>
          <w:b/>
          <w:sz w:val="22"/>
          <w:szCs w:val="22"/>
          <w:lang w:eastAsia="uk-UA"/>
        </w:rPr>
      </w:pPr>
    </w:p>
    <w:p w14:paraId="47DBCE09" w14:textId="77777777" w:rsidR="008548C6" w:rsidRDefault="008548C6" w:rsidP="00FE02D3">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717BB190" w14:textId="77777777"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0A8D3922" w14:textId="3157D42E"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14:paraId="66D592E2" w14:textId="77777777" w:rsidR="00924C87" w:rsidRPr="00E5306A" w:rsidRDefault="00924C87" w:rsidP="00924C87">
      <w:pPr>
        <w:spacing w:line="276" w:lineRule="auto"/>
        <w:jc w:val="right"/>
        <w:rPr>
          <w:b/>
          <w:i/>
          <w:sz w:val="22"/>
          <w:szCs w:val="22"/>
        </w:rPr>
      </w:pPr>
    </w:p>
    <w:p w14:paraId="2A70D786" w14:textId="77777777" w:rsidR="00924C87" w:rsidRPr="00E5306A" w:rsidRDefault="00924C87" w:rsidP="00924C87">
      <w:pPr>
        <w:spacing w:line="276" w:lineRule="auto"/>
        <w:jc w:val="right"/>
        <w:rPr>
          <w:rFonts w:eastAsia="Times New Roman"/>
          <w:b/>
          <w:sz w:val="22"/>
          <w:szCs w:val="22"/>
          <w:lang w:eastAsia="en-US"/>
        </w:rPr>
      </w:pPr>
    </w:p>
    <w:p w14:paraId="4608E6FA" w14:textId="477259D9" w:rsidR="00924C87" w:rsidRPr="008A1D0F" w:rsidRDefault="00250892" w:rsidP="00924C87">
      <w:pPr>
        <w:spacing w:line="276" w:lineRule="auto"/>
        <w:rPr>
          <w:rFonts w:eastAsia="Times New Roman"/>
          <w:sz w:val="22"/>
          <w:szCs w:val="22"/>
          <w:lang w:eastAsia="uk-UA"/>
        </w:rPr>
      </w:pPr>
      <w:bookmarkStart w:id="58" w:name="_Hlk149169238"/>
      <w:r w:rsidRPr="008A1D0F">
        <w:rPr>
          <w:rFonts w:eastAsia="Times New Roman"/>
          <w:sz w:val="22"/>
          <w:szCs w:val="22"/>
          <w:lang w:eastAsia="uk-UA"/>
        </w:rPr>
        <w:t>___.___.</w:t>
      </w:r>
      <w:r w:rsidR="00924C87" w:rsidRPr="008A1D0F">
        <w:rPr>
          <w:rFonts w:eastAsia="Times New Roman"/>
          <w:sz w:val="22"/>
          <w:szCs w:val="22"/>
          <w:lang w:eastAsia="uk-UA"/>
        </w:rPr>
        <w:t xml:space="preserve"> </w:t>
      </w:r>
      <w:r w:rsidR="00CF7DD4" w:rsidRPr="008A1D0F">
        <w:rPr>
          <w:rFonts w:eastAsia="Times New Roman"/>
          <w:sz w:val="22"/>
          <w:szCs w:val="22"/>
          <w:lang w:eastAsia="uk-UA"/>
        </w:rPr>
        <w:t xml:space="preserve">2023 </w:t>
      </w:r>
      <w:r w:rsidR="00924C87" w:rsidRPr="008A1D0F">
        <w:rPr>
          <w:rFonts w:eastAsia="Times New Roman"/>
          <w:sz w:val="22"/>
          <w:szCs w:val="22"/>
          <w:lang w:eastAsia="uk-UA"/>
        </w:rPr>
        <w:t>№ ________</w:t>
      </w:r>
    </w:p>
    <w:p w14:paraId="5E91E09B" w14:textId="77777777" w:rsidR="00924C87" w:rsidRPr="008A1D0F" w:rsidRDefault="00924C87" w:rsidP="00924C87">
      <w:pPr>
        <w:spacing w:line="276" w:lineRule="auto"/>
        <w:rPr>
          <w:rFonts w:eastAsia="Times New Roman"/>
          <w:sz w:val="22"/>
          <w:szCs w:val="22"/>
          <w:lang w:eastAsia="uk-UA"/>
        </w:rPr>
      </w:pPr>
    </w:p>
    <w:p w14:paraId="1D6287B5" w14:textId="77777777" w:rsidR="00924C87" w:rsidRPr="008A1D0F" w:rsidRDefault="00924C87" w:rsidP="00924C87">
      <w:pPr>
        <w:spacing w:line="276" w:lineRule="auto"/>
        <w:rPr>
          <w:rFonts w:eastAsia="Times New Roman"/>
          <w:sz w:val="22"/>
          <w:szCs w:val="22"/>
          <w:lang w:eastAsia="uk-UA"/>
        </w:rPr>
      </w:pPr>
    </w:p>
    <w:p w14:paraId="67FCE5B8" w14:textId="77777777" w:rsidR="00924C87" w:rsidRPr="008A1D0F" w:rsidRDefault="00924C87" w:rsidP="00924C87">
      <w:pPr>
        <w:spacing w:line="276" w:lineRule="auto"/>
        <w:rPr>
          <w:rFonts w:eastAsia="Times New Roman"/>
          <w:sz w:val="22"/>
          <w:szCs w:val="22"/>
          <w:lang w:eastAsia="uk-UA"/>
        </w:rPr>
      </w:pPr>
    </w:p>
    <w:p w14:paraId="6C05C22C" w14:textId="1092FE3C" w:rsidR="00924C87" w:rsidRPr="008A1D0F" w:rsidRDefault="00924C87" w:rsidP="00924C87">
      <w:pPr>
        <w:spacing w:line="276" w:lineRule="auto"/>
        <w:jc w:val="center"/>
        <w:rPr>
          <w:rFonts w:eastAsia="Times New Roman"/>
          <w:sz w:val="22"/>
          <w:szCs w:val="22"/>
          <w:lang w:eastAsia="uk-UA"/>
        </w:rPr>
      </w:pPr>
      <w:r w:rsidRPr="008A1D0F">
        <w:rPr>
          <w:rFonts w:eastAsia="Times New Roman"/>
          <w:b/>
          <w:sz w:val="22"/>
          <w:szCs w:val="22"/>
          <w:lang w:eastAsia="uk-UA"/>
        </w:rPr>
        <w:t>Лист-згода з про</w:t>
      </w:r>
      <w:r w:rsidR="008548C6" w:rsidRPr="008A1D0F">
        <w:rPr>
          <w:rFonts w:eastAsia="Times New Roman"/>
          <w:b/>
          <w:sz w:val="22"/>
          <w:szCs w:val="22"/>
          <w:lang w:eastAsia="uk-UA"/>
        </w:rPr>
        <w:t>е</w:t>
      </w:r>
      <w:r w:rsidRPr="008A1D0F">
        <w:rPr>
          <w:rFonts w:eastAsia="Times New Roman"/>
          <w:b/>
          <w:sz w:val="22"/>
          <w:szCs w:val="22"/>
          <w:lang w:eastAsia="uk-UA"/>
        </w:rPr>
        <w:t>ктом договору</w:t>
      </w:r>
    </w:p>
    <w:p w14:paraId="33F6F544" w14:textId="77777777" w:rsidR="00924C87" w:rsidRPr="008A1D0F" w:rsidRDefault="00924C87" w:rsidP="00924C87">
      <w:pPr>
        <w:spacing w:line="276" w:lineRule="auto"/>
        <w:rPr>
          <w:rFonts w:eastAsia="Times New Roman"/>
          <w:sz w:val="22"/>
          <w:szCs w:val="22"/>
          <w:lang w:eastAsia="uk-UA"/>
        </w:rPr>
      </w:pPr>
    </w:p>
    <w:p w14:paraId="242BFF1B" w14:textId="32655FFA" w:rsidR="00924C87" w:rsidRPr="001C12CA" w:rsidRDefault="00924C87" w:rsidP="00924C87">
      <w:pPr>
        <w:spacing w:line="276" w:lineRule="auto"/>
        <w:ind w:firstLine="720"/>
        <w:jc w:val="both"/>
        <w:rPr>
          <w:rFonts w:eastAsia="Times New Roman"/>
          <w:sz w:val="22"/>
          <w:szCs w:val="22"/>
          <w:lang w:eastAsia="uk-UA"/>
        </w:rPr>
      </w:pPr>
      <w:r w:rsidRPr="008A1D0F">
        <w:rPr>
          <w:rFonts w:eastAsia="Times New Roman"/>
          <w:b/>
          <w:bCs/>
          <w:i/>
          <w:sz w:val="22"/>
          <w:szCs w:val="22"/>
          <w:u w:val="single"/>
          <w:lang w:eastAsia="uk-UA"/>
        </w:rPr>
        <w:t>[Найменування учасника</w:t>
      </w:r>
      <w:r w:rsidRPr="008A1D0F">
        <w:rPr>
          <w:rFonts w:eastAsia="Times New Roman"/>
          <w:b/>
          <w:bCs/>
          <w:i/>
          <w:sz w:val="22"/>
          <w:szCs w:val="22"/>
          <w:lang w:eastAsia="uk-UA"/>
        </w:rPr>
        <w:t>]</w:t>
      </w:r>
      <w:r w:rsidRPr="008A1D0F">
        <w:rPr>
          <w:rFonts w:eastAsia="Times New Roman"/>
          <w:sz w:val="22"/>
          <w:szCs w:val="22"/>
          <w:lang w:eastAsia="uk-UA"/>
        </w:rPr>
        <w:t xml:space="preserve"> ознайоми</w:t>
      </w:r>
      <w:r w:rsidR="008548C6" w:rsidRPr="008A1D0F">
        <w:rPr>
          <w:rFonts w:eastAsia="Times New Roman"/>
          <w:sz w:val="22"/>
          <w:szCs w:val="22"/>
          <w:lang w:eastAsia="uk-UA"/>
        </w:rPr>
        <w:t>в</w:t>
      </w:r>
      <w:r w:rsidRPr="008A1D0F">
        <w:rPr>
          <w:rFonts w:eastAsia="Times New Roman"/>
          <w:sz w:val="22"/>
          <w:szCs w:val="22"/>
          <w:lang w:eastAsia="uk-UA"/>
        </w:rPr>
        <w:t>ся з про</w:t>
      </w:r>
      <w:r w:rsidR="008548C6" w:rsidRPr="008A1D0F">
        <w:rPr>
          <w:rFonts w:eastAsia="Times New Roman"/>
          <w:sz w:val="22"/>
          <w:szCs w:val="22"/>
          <w:lang w:eastAsia="uk-UA"/>
        </w:rPr>
        <w:t>е</w:t>
      </w:r>
      <w:r w:rsidRPr="008A1D0F">
        <w:rPr>
          <w:rFonts w:eastAsia="Times New Roman"/>
          <w:sz w:val="22"/>
          <w:szCs w:val="22"/>
          <w:lang w:eastAsia="uk-UA"/>
        </w:rPr>
        <w:t>ктом договору</w:t>
      </w:r>
      <w:r w:rsidR="008548C6" w:rsidRPr="008A1D0F">
        <w:rPr>
          <w:rFonts w:eastAsia="Times New Roman"/>
          <w:sz w:val="22"/>
          <w:szCs w:val="22"/>
          <w:lang w:eastAsia="uk-UA"/>
        </w:rPr>
        <w:t xml:space="preserve">, в </w:t>
      </w:r>
      <w:proofErr w:type="spellStart"/>
      <w:r w:rsidR="008548C6" w:rsidRPr="008A1D0F">
        <w:rPr>
          <w:rFonts w:eastAsia="Times New Roman"/>
          <w:sz w:val="22"/>
          <w:szCs w:val="22"/>
          <w:lang w:eastAsia="uk-UA"/>
        </w:rPr>
        <w:t>т.ч</w:t>
      </w:r>
      <w:proofErr w:type="spellEnd"/>
      <w:r w:rsidR="008548C6" w:rsidRPr="008A1D0F">
        <w:rPr>
          <w:rFonts w:eastAsia="Times New Roman"/>
          <w:sz w:val="22"/>
          <w:szCs w:val="22"/>
          <w:lang w:eastAsia="uk-UA"/>
        </w:rPr>
        <w:t>. з</w:t>
      </w:r>
      <w:r w:rsidRPr="008A1D0F">
        <w:rPr>
          <w:rFonts w:eastAsia="Times New Roman"/>
          <w:sz w:val="22"/>
          <w:szCs w:val="22"/>
          <w:lang w:eastAsia="uk-UA"/>
        </w:rPr>
        <w:t xml:space="preserve">  порядком змін умов договору, що наведен</w:t>
      </w:r>
      <w:r w:rsidR="008548C6" w:rsidRPr="008A1D0F">
        <w:rPr>
          <w:rFonts w:eastAsia="Times New Roman"/>
          <w:sz w:val="22"/>
          <w:szCs w:val="22"/>
          <w:lang w:eastAsia="uk-UA"/>
        </w:rPr>
        <w:t>ий</w:t>
      </w:r>
      <w:r w:rsidRPr="008A1D0F">
        <w:rPr>
          <w:rFonts w:eastAsia="Times New Roman"/>
          <w:sz w:val="22"/>
          <w:szCs w:val="22"/>
          <w:lang w:eastAsia="uk-UA"/>
        </w:rPr>
        <w:t xml:space="preserve"> у </w:t>
      </w:r>
      <w:hyperlink w:anchor="_Додаток_№_3" w:history="1">
        <w:r w:rsidRPr="008A1D0F">
          <w:rPr>
            <w:rFonts w:eastAsia="Times New Roman"/>
            <w:b/>
            <w:bCs/>
            <w:sz w:val="22"/>
            <w:szCs w:val="22"/>
            <w:lang w:eastAsia="uk-UA"/>
          </w:rPr>
          <w:t>Додатку</w:t>
        </w:r>
      </w:hyperlink>
      <w:r w:rsidRPr="008A1D0F">
        <w:rPr>
          <w:rFonts w:eastAsia="Times New Roman"/>
          <w:b/>
          <w:bCs/>
          <w:sz w:val="22"/>
          <w:szCs w:val="22"/>
          <w:lang w:eastAsia="uk-UA"/>
        </w:rPr>
        <w:t xml:space="preserve"> 4</w:t>
      </w:r>
      <w:r w:rsidRPr="008A1D0F">
        <w:rPr>
          <w:rFonts w:eastAsia="Times New Roman"/>
          <w:sz w:val="22"/>
          <w:szCs w:val="22"/>
          <w:lang w:eastAsia="uk-UA"/>
        </w:rPr>
        <w:t xml:space="preserve"> тендерної документації закупівлі </w:t>
      </w:r>
      <w:r w:rsidRPr="008A1D0F">
        <w:rPr>
          <w:rFonts w:eastAsia="Times New Roman"/>
          <w:b/>
          <w:bCs/>
          <w:i/>
          <w:sz w:val="22"/>
          <w:szCs w:val="22"/>
          <w:lang w:eastAsia="uk-UA"/>
        </w:rPr>
        <w:t>№ </w:t>
      </w:r>
      <w:r w:rsidRPr="008A1D0F">
        <w:rPr>
          <w:rFonts w:eastAsia="Times New Roman"/>
          <w:b/>
          <w:bCs/>
          <w:i/>
          <w:sz w:val="22"/>
          <w:szCs w:val="22"/>
          <w:u w:val="single"/>
          <w:lang w:eastAsia="uk-UA"/>
        </w:rPr>
        <w:t>[номер закупівлі у системі «</w:t>
      </w:r>
      <w:proofErr w:type="spellStart"/>
      <w:r w:rsidRPr="008A1D0F">
        <w:rPr>
          <w:rFonts w:eastAsia="Times New Roman"/>
          <w:b/>
          <w:bCs/>
          <w:i/>
          <w:sz w:val="22"/>
          <w:szCs w:val="22"/>
          <w:u w:val="single"/>
          <w:lang w:eastAsia="uk-UA"/>
        </w:rPr>
        <w:t>Prozorro</w:t>
      </w:r>
      <w:proofErr w:type="spellEnd"/>
      <w:r w:rsidRPr="008A1D0F">
        <w:rPr>
          <w:rFonts w:eastAsia="Times New Roman"/>
          <w:b/>
          <w:bCs/>
          <w:i/>
          <w:sz w:val="22"/>
          <w:szCs w:val="22"/>
          <w:u w:val="single"/>
          <w:lang w:eastAsia="uk-UA"/>
        </w:rPr>
        <w:t>»</w:t>
      </w:r>
      <w:r w:rsidRPr="008A1D0F">
        <w:rPr>
          <w:rFonts w:eastAsia="Times New Roman"/>
          <w:b/>
          <w:bCs/>
          <w:i/>
          <w:sz w:val="22"/>
          <w:szCs w:val="22"/>
          <w:lang w:eastAsia="uk-UA"/>
        </w:rPr>
        <w:t>]</w:t>
      </w:r>
      <w:r w:rsidRPr="008A1D0F">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bookmarkEnd w:id="58"/>
      <w:r w:rsidRPr="008A1D0F">
        <w:rPr>
          <w:rFonts w:eastAsia="Times New Roman"/>
          <w:sz w:val="22"/>
          <w:szCs w:val="22"/>
          <w:lang w:eastAsia="uk-UA"/>
        </w:rPr>
        <w:t>.</w:t>
      </w:r>
    </w:p>
    <w:p w14:paraId="46E67AA3"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12FB922A"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58230BA8" w14:textId="77777777"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E5306A" w14:paraId="4572E393" w14:textId="77777777" w:rsidTr="00683B5D">
        <w:trPr>
          <w:jc w:val="center"/>
        </w:trPr>
        <w:tc>
          <w:tcPr>
            <w:tcW w:w="3342" w:type="dxa"/>
          </w:tcPr>
          <w:p w14:paraId="538300E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14:paraId="63C75638"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1437F2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14:paraId="758D852D" w14:textId="77777777" w:rsidTr="00683B5D">
        <w:trPr>
          <w:jc w:val="center"/>
        </w:trPr>
        <w:tc>
          <w:tcPr>
            <w:tcW w:w="3342" w:type="dxa"/>
          </w:tcPr>
          <w:p w14:paraId="63914C8D" w14:textId="77777777" w:rsidR="00924C87" w:rsidRPr="00E5306A" w:rsidRDefault="00924C87" w:rsidP="00683B5D">
            <w:pPr>
              <w:jc w:val="center"/>
              <w:rPr>
                <w:rFonts w:eastAsia="Times New Roman"/>
                <w:b/>
                <w:bCs/>
                <w:lang w:eastAsia="uk-UA"/>
              </w:rPr>
            </w:pPr>
          </w:p>
        </w:tc>
        <w:tc>
          <w:tcPr>
            <w:tcW w:w="3341" w:type="dxa"/>
          </w:tcPr>
          <w:p w14:paraId="5832A85E" w14:textId="77777777" w:rsidR="00924C87" w:rsidRPr="00E5306A" w:rsidRDefault="00924C87" w:rsidP="00683B5D">
            <w:pPr>
              <w:jc w:val="center"/>
              <w:rPr>
                <w:rFonts w:eastAsia="Times New Roman"/>
                <w:b/>
                <w:bCs/>
                <w:lang w:eastAsia="uk-UA"/>
              </w:rPr>
            </w:pPr>
          </w:p>
        </w:tc>
        <w:tc>
          <w:tcPr>
            <w:tcW w:w="3341" w:type="dxa"/>
          </w:tcPr>
          <w:p w14:paraId="2A72149D" w14:textId="77777777" w:rsidR="00924C87" w:rsidRPr="00E5306A" w:rsidRDefault="00924C87" w:rsidP="00683B5D">
            <w:pPr>
              <w:jc w:val="center"/>
              <w:rPr>
                <w:rFonts w:eastAsia="Times New Roman"/>
                <w:b/>
                <w:bCs/>
                <w:lang w:eastAsia="uk-UA"/>
              </w:rPr>
            </w:pPr>
          </w:p>
        </w:tc>
      </w:tr>
      <w:tr w:rsidR="00924C87" w:rsidRPr="00E5306A" w14:paraId="1CD09661" w14:textId="77777777" w:rsidTr="00683B5D">
        <w:trPr>
          <w:jc w:val="center"/>
        </w:trPr>
        <w:tc>
          <w:tcPr>
            <w:tcW w:w="3342" w:type="dxa"/>
          </w:tcPr>
          <w:p w14:paraId="513B0DC0"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618B6912"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C4ACE13"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0925DB29" w14:textId="77777777" w:rsidR="00924C87" w:rsidRPr="00E5306A" w:rsidRDefault="00924C87" w:rsidP="00924C87">
      <w:pPr>
        <w:jc w:val="both"/>
        <w:rPr>
          <w:rFonts w:eastAsia="Times New Roman"/>
          <w:sz w:val="22"/>
          <w:szCs w:val="22"/>
          <w:lang w:eastAsia="uk-UA"/>
        </w:rPr>
      </w:pPr>
    </w:p>
    <w:p w14:paraId="3C57332F" w14:textId="77777777" w:rsidR="00BC40F4" w:rsidRDefault="00BC40F4"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338DBF9D" w14:textId="77777777" w:rsidR="00BC40F4" w:rsidRDefault="00BC40F4"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7AC5EA27" w14:textId="77777777" w:rsidR="00BC40F4" w:rsidRDefault="00BC40F4"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3637979B" w14:textId="5FFCA800"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14:paraId="454EC7BF" w14:textId="77777777" w:rsidR="009A41A0" w:rsidRDefault="009A41A0" w:rsidP="009A41A0">
      <w:pPr>
        <w:ind w:right="196"/>
        <w:rPr>
          <w:b/>
          <w:bCs/>
          <w:i/>
          <w:sz w:val="28"/>
          <w:szCs w:val="28"/>
        </w:rPr>
      </w:pPr>
    </w:p>
    <w:p w14:paraId="0488AD74" w14:textId="77777777" w:rsidR="00021AC7" w:rsidRPr="00CB6FB7" w:rsidRDefault="00021AC7" w:rsidP="00021AC7">
      <w:pPr>
        <w:widowControl w:val="0"/>
        <w:ind w:hanging="720"/>
        <w:jc w:val="center"/>
        <w:rPr>
          <w:rFonts w:eastAsia="Times New Roman"/>
          <w:sz w:val="16"/>
          <w:szCs w:val="16"/>
          <w:highlight w:val="yellow"/>
        </w:rPr>
      </w:pPr>
    </w:p>
    <w:p w14:paraId="51F975D9" w14:textId="77777777" w:rsidR="00BC40F4" w:rsidRPr="00E6200A" w:rsidRDefault="00BC40F4" w:rsidP="00BC40F4">
      <w:pPr>
        <w:jc w:val="center"/>
        <w:outlineLvl w:val="0"/>
        <w:rPr>
          <w:rFonts w:eastAsia="Calibri"/>
          <w:b/>
          <w:i/>
          <w:color w:val="000000"/>
          <w:lang w:eastAsia="en-US"/>
        </w:rPr>
      </w:pPr>
      <w:bookmarkStart w:id="59" w:name="_Hlk149165260"/>
      <w:r w:rsidRPr="00E6200A">
        <w:rPr>
          <w:rFonts w:eastAsia="Calibri"/>
          <w:b/>
          <w:bCs/>
          <w:i/>
          <w:color w:val="000000"/>
          <w:lang w:eastAsia="en-US"/>
        </w:rPr>
        <w:t xml:space="preserve">ФОРМА "ТЕНДЕРНА </w:t>
      </w:r>
      <w:r w:rsidRPr="00E6200A">
        <w:rPr>
          <w:rFonts w:eastAsia="Calibri"/>
          <w:b/>
          <w:i/>
          <w:color w:val="000000"/>
          <w:lang w:eastAsia="en-US"/>
        </w:rPr>
        <w:t>ПРОПОЗИЦІЯ"</w:t>
      </w:r>
    </w:p>
    <w:p w14:paraId="6A2AEBF5" w14:textId="77777777" w:rsidR="00BC40F4" w:rsidRPr="00E6200A" w:rsidRDefault="00BC40F4" w:rsidP="00BC40F4">
      <w:pPr>
        <w:jc w:val="center"/>
        <w:outlineLvl w:val="0"/>
        <w:rPr>
          <w:rFonts w:eastAsia="Calibri"/>
          <w:i/>
          <w:iCs/>
          <w:color w:val="000000"/>
          <w:lang w:eastAsia="en-US"/>
        </w:rPr>
      </w:pPr>
      <w:r w:rsidRPr="00E6200A">
        <w:rPr>
          <w:rFonts w:eastAsia="Calibri"/>
          <w:i/>
          <w:iCs/>
          <w:color w:val="000000"/>
          <w:lang w:eastAsia="en-US"/>
        </w:rPr>
        <w:t>подається у складі тендерної пропозиції на фірмовому бланку</w:t>
      </w:r>
    </w:p>
    <w:p w14:paraId="0BAB05F3" w14:textId="77777777" w:rsidR="00BC40F4" w:rsidRPr="00E6200A" w:rsidRDefault="00BC40F4" w:rsidP="00BC40F4">
      <w:pPr>
        <w:jc w:val="center"/>
        <w:outlineLvl w:val="0"/>
        <w:rPr>
          <w:rFonts w:eastAsia="Calibri"/>
          <w:i/>
          <w:iCs/>
          <w:color w:val="000000"/>
          <w:lang w:eastAsia="en-US"/>
        </w:rPr>
      </w:pPr>
      <w:r w:rsidRPr="00E6200A">
        <w:rPr>
          <w:rFonts w:eastAsia="Calibri"/>
          <w:i/>
          <w:iCs/>
          <w:color w:val="000000"/>
          <w:lang w:eastAsia="en-US"/>
        </w:rPr>
        <w:t>(Учасник не повинен відступати від даної форми)</w:t>
      </w:r>
    </w:p>
    <w:p w14:paraId="3B0FFCFD" w14:textId="77777777" w:rsidR="00BC40F4" w:rsidRPr="00E6200A" w:rsidRDefault="00BC40F4" w:rsidP="00BC40F4">
      <w:pPr>
        <w:spacing w:line="276" w:lineRule="auto"/>
        <w:ind w:hanging="720"/>
        <w:jc w:val="center"/>
        <w:rPr>
          <w:rFonts w:eastAsia="Calibri"/>
          <w:b/>
          <w:bCs/>
          <w:lang w:eastAsia="en-US"/>
        </w:rPr>
      </w:pPr>
    </w:p>
    <w:p w14:paraId="6F695B36" w14:textId="77777777" w:rsidR="00BC40F4" w:rsidRPr="00E6200A" w:rsidRDefault="00BC40F4" w:rsidP="00BC40F4">
      <w:pPr>
        <w:ind w:hanging="720"/>
        <w:jc w:val="both"/>
        <w:rPr>
          <w:rFonts w:eastAsia="Calibri"/>
          <w:color w:val="000000"/>
          <w:lang w:eastAsia="en-US"/>
        </w:rPr>
      </w:pPr>
    </w:p>
    <w:p w14:paraId="37DD16A3" w14:textId="77777777" w:rsidR="00BC40F4" w:rsidRPr="00E6200A" w:rsidRDefault="00BC40F4" w:rsidP="00BC40F4">
      <w:pPr>
        <w:jc w:val="both"/>
        <w:rPr>
          <w:rFonts w:eastAsia="Calibri"/>
          <w:b/>
          <w:color w:val="000000"/>
          <w:lang w:eastAsia="en-US"/>
        </w:rPr>
      </w:pPr>
      <w:r w:rsidRPr="00E6200A">
        <w:rPr>
          <w:rFonts w:eastAsia="Calibri"/>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rFonts w:eastAsia="Calibri"/>
          <w:b/>
          <w:lang w:eastAsia="en-US"/>
        </w:rPr>
        <w:t xml:space="preserve"> </w:t>
      </w:r>
      <w:r w:rsidRPr="00536EED">
        <w:rPr>
          <w:rFonts w:eastAsia="Times New Roman"/>
          <w:lang w:eastAsia="zh-CN"/>
        </w:rPr>
        <w:t>_____________________________________________</w:t>
      </w:r>
      <w:r w:rsidRPr="00E6200A">
        <w:rPr>
          <w:rFonts w:eastAsia="Calibri"/>
          <w:b/>
          <w:lang w:eastAsia="en-US"/>
        </w:rPr>
        <w:t xml:space="preserve">, </w:t>
      </w:r>
      <w:r w:rsidRPr="00E6200A">
        <w:rPr>
          <w:rFonts w:eastAsia="Calibri"/>
          <w:bCs/>
          <w:lang w:eastAsia="en-US"/>
        </w:rPr>
        <w:t>згідно з вимогами Замовника</w:t>
      </w:r>
      <w:r w:rsidRPr="00E6200A">
        <w:rPr>
          <w:rFonts w:eastAsia="Calibri"/>
          <w:b/>
          <w:lang w:eastAsia="en-US"/>
        </w:rPr>
        <w:t>.</w:t>
      </w:r>
    </w:p>
    <w:p w14:paraId="37BA33F9" w14:textId="77777777" w:rsidR="00BC40F4" w:rsidRPr="00E6200A" w:rsidRDefault="00BC40F4" w:rsidP="00BC40F4">
      <w:pPr>
        <w:jc w:val="both"/>
        <w:rPr>
          <w:rFonts w:eastAsia="Calibri"/>
          <w:b/>
          <w:lang w:eastAsia="en-US"/>
        </w:rPr>
      </w:pPr>
      <w:r w:rsidRPr="00E6200A">
        <w:rPr>
          <w:rFonts w:eastAsia="Calibri"/>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rFonts w:eastAsia="Calibri"/>
          <w:bCs/>
          <w:lang w:eastAsia="en-US"/>
        </w:rPr>
        <w:t>у тендерній документації, за наступною ціною</w:t>
      </w:r>
      <w:r w:rsidRPr="00E6200A">
        <w:rPr>
          <w:rFonts w:eastAsia="Calibri"/>
          <w:bCs/>
          <w:color w:val="000000"/>
          <w:lang w:eastAsia="en-US"/>
        </w:rPr>
        <w:t xml:space="preserve">: ____________________грн. з </w:t>
      </w:r>
      <w:r w:rsidRPr="00E6200A">
        <w:rPr>
          <w:rFonts w:eastAsia="Calibri"/>
          <w:color w:val="000000"/>
          <w:lang w:eastAsia="en-US"/>
        </w:rPr>
        <w:t xml:space="preserve">ПДВ.** (зазначається сума цифрами та прописом)* </w:t>
      </w:r>
    </w:p>
    <w:p w14:paraId="7D68993E" w14:textId="77777777" w:rsidR="00BC40F4" w:rsidRPr="00E6200A" w:rsidRDefault="00BC40F4" w:rsidP="00BC40F4">
      <w:pPr>
        <w:ind w:firstLine="567"/>
        <w:jc w:val="both"/>
        <w:rPr>
          <w:rFonts w:eastAsia="Times New Roman"/>
          <w:lang w:eastAsia="uk-UA"/>
        </w:rPr>
      </w:pPr>
      <w:r w:rsidRPr="00E6200A">
        <w:rPr>
          <w:rFonts w:eastAsia="Calibri"/>
          <w:color w:val="000000"/>
          <w:lang w:eastAsia="en-US"/>
        </w:rPr>
        <w:t xml:space="preserve">1. Ми погоджуємося дотримуватися умов цієї тендерної  пропозиції протягом </w:t>
      </w:r>
      <w:r w:rsidRPr="00E6200A">
        <w:rPr>
          <w:rFonts w:eastAsia="Calibri"/>
          <w:lang w:eastAsia="en-US"/>
        </w:rPr>
        <w:t>__ і</w:t>
      </w:r>
      <w:r w:rsidRPr="00E6200A">
        <w:rPr>
          <w:rFonts w:eastAsia="Times New Roman"/>
          <w:lang w:eastAsia="uk-UA"/>
        </w:rPr>
        <w:t>з дати кінцевого строку подання тендерних пропозицій.</w:t>
      </w:r>
    </w:p>
    <w:p w14:paraId="30CBCBCC" w14:textId="77777777" w:rsidR="00BC40F4" w:rsidRPr="00E6200A" w:rsidRDefault="00BC40F4" w:rsidP="00BC40F4">
      <w:pPr>
        <w:ind w:firstLine="567"/>
        <w:jc w:val="both"/>
        <w:rPr>
          <w:rFonts w:eastAsia="Calibri"/>
          <w:color w:val="000000"/>
          <w:lang w:eastAsia="en-US"/>
        </w:rPr>
      </w:pPr>
      <w:r w:rsidRPr="00E6200A">
        <w:rPr>
          <w:rFonts w:eastAsia="Calibri"/>
          <w:color w:val="000000"/>
          <w:lang w:eastAsia="en-US"/>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155616B8" w14:textId="77777777" w:rsidR="00BC40F4" w:rsidRPr="00764F41" w:rsidRDefault="00BC40F4" w:rsidP="00BC40F4">
      <w:pPr>
        <w:ind w:firstLine="567"/>
        <w:jc w:val="both"/>
        <w:rPr>
          <w:rFonts w:eastAsia="Calibri"/>
          <w:lang w:eastAsia="en-US"/>
        </w:rPr>
      </w:pPr>
      <w:r w:rsidRPr="00E6200A">
        <w:rPr>
          <w:rFonts w:eastAsia="Calibri"/>
          <w:color w:val="000000"/>
          <w:lang w:eastAsia="en-US"/>
        </w:rPr>
        <w:t xml:space="preserve">3. </w:t>
      </w:r>
      <w:r w:rsidRPr="00E6200A">
        <w:rPr>
          <w:rFonts w:eastAsia="Calibri"/>
          <w:lang w:eastAsia="en-US"/>
        </w:rPr>
        <w:t xml:space="preserve">Якщо нас буде визнано переможцем, ми беремо на себе зобов'язання у строк, що не перевищує 4 дні з дати оприлюднення в електронній системі </w:t>
      </w:r>
      <w:proofErr w:type="spellStart"/>
      <w:r w:rsidRPr="00E6200A">
        <w:rPr>
          <w:rFonts w:eastAsia="Calibri"/>
          <w:lang w:eastAsia="en-US"/>
        </w:rPr>
        <w:t>закупівель</w:t>
      </w:r>
      <w:proofErr w:type="spellEnd"/>
      <w:r w:rsidRPr="00E6200A">
        <w:rPr>
          <w:rFonts w:eastAsia="Calibri"/>
          <w:lang w:eastAsia="en-US"/>
        </w:rPr>
        <w:t xml:space="preserve"> повідомлення про намір укласти договір про закупівлю надати замовнику шляхом оприлюднення в електронній </w:t>
      </w:r>
      <w:r w:rsidRPr="00764F41">
        <w:rPr>
          <w:rFonts w:eastAsia="Calibri"/>
          <w:lang w:eastAsia="en-US"/>
        </w:rPr>
        <w:t xml:space="preserve">системі </w:t>
      </w:r>
      <w:proofErr w:type="spellStart"/>
      <w:r w:rsidRPr="00764F41">
        <w:rPr>
          <w:rFonts w:eastAsia="Calibri"/>
          <w:lang w:eastAsia="en-US"/>
        </w:rPr>
        <w:t>закупівель</w:t>
      </w:r>
      <w:proofErr w:type="spellEnd"/>
      <w:r w:rsidRPr="00764F41">
        <w:rPr>
          <w:rFonts w:eastAsia="Calibri"/>
          <w:lang w:eastAsia="en-US"/>
        </w:rPr>
        <w:t xml:space="preserve"> документи, що підтверджують відсутність підстав, </w:t>
      </w:r>
      <w:r w:rsidRPr="00764F41">
        <w:rPr>
          <w:rFonts w:eastAsia="Times New Roman"/>
          <w:color w:val="333333"/>
        </w:rPr>
        <w:t>зазначених у підпунктах 3, 5, 6 і 12 та в абзаці чотирнадцятому</w:t>
      </w:r>
      <w:r w:rsidRPr="00764F41">
        <w:rPr>
          <w:rFonts w:eastAsia="Times New Roman"/>
        </w:rPr>
        <w:t xml:space="preserve">  пункту 47 Особливостей.</w:t>
      </w:r>
      <w:r w:rsidRPr="00764F41">
        <w:rPr>
          <w:rFonts w:eastAsia="Calibri"/>
          <w:lang w:eastAsia="en-US"/>
        </w:rPr>
        <w:t xml:space="preserve">  </w:t>
      </w:r>
    </w:p>
    <w:p w14:paraId="22B260DF" w14:textId="77777777" w:rsidR="00BC40F4" w:rsidRPr="00E6200A" w:rsidRDefault="00BC40F4" w:rsidP="00BC40F4">
      <w:pPr>
        <w:ind w:firstLine="567"/>
        <w:jc w:val="both"/>
      </w:pPr>
      <w:r w:rsidRPr="00E6200A">
        <w:rPr>
          <w:rFonts w:eastAsia="Calibri"/>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 xml:space="preserve">в електронній системі </w:t>
      </w:r>
      <w:proofErr w:type="spellStart"/>
      <w:r w:rsidRPr="00E6200A">
        <w:rPr>
          <w:color w:val="000000"/>
        </w:rPr>
        <w:t>закупівель</w:t>
      </w:r>
      <w:proofErr w:type="spellEnd"/>
      <w:r w:rsidRPr="00E6200A">
        <w:rPr>
          <w:color w:val="000000"/>
        </w:rPr>
        <w:t xml:space="preserve"> </w:t>
      </w:r>
      <w:r w:rsidRPr="00E6200A">
        <w:t>повідомлення про намір укласти договір про закупівлю.</w:t>
      </w:r>
    </w:p>
    <w:p w14:paraId="303AFE30" w14:textId="77777777" w:rsidR="00BC40F4" w:rsidRPr="00E6200A" w:rsidRDefault="00BC40F4" w:rsidP="00BC40F4">
      <w:pPr>
        <w:spacing w:after="150"/>
        <w:ind w:firstLine="450"/>
        <w:jc w:val="both"/>
      </w:pPr>
      <w:r w:rsidRPr="00E6200A">
        <w:rPr>
          <w:rFonts w:eastAsia="Times New Roman"/>
        </w:rPr>
        <w:t>У випадку обґрунтованої необхідності строк для укладання договору може бути продовжений до 60 днів.</w:t>
      </w:r>
    </w:p>
    <w:bookmarkEnd w:id="59"/>
    <w:p w14:paraId="62365399" w14:textId="77777777" w:rsidR="00BC40F4" w:rsidRPr="00E6200A" w:rsidRDefault="00BC40F4" w:rsidP="00BC40F4">
      <w:pPr>
        <w:ind w:firstLine="567"/>
        <w:jc w:val="both"/>
        <w:rPr>
          <w:rFonts w:eastAsia="Calibri"/>
          <w:lang w:eastAsia="en-US"/>
        </w:rPr>
      </w:pPr>
    </w:p>
    <w:p w14:paraId="5931FE74" w14:textId="77777777" w:rsidR="00BC40F4" w:rsidRPr="00E6200A" w:rsidRDefault="00BC40F4" w:rsidP="00BC40F4">
      <w:pPr>
        <w:spacing w:after="200" w:line="276" w:lineRule="auto"/>
        <w:ind w:firstLine="540"/>
        <w:jc w:val="both"/>
        <w:rPr>
          <w:rFonts w:eastAsia="Calibri"/>
          <w:color w:val="000000"/>
          <w:lang w:eastAsia="en-US"/>
        </w:rPr>
      </w:pPr>
      <w:r w:rsidRPr="00E6200A">
        <w:rPr>
          <w:rFonts w:eastAsia="Calibri"/>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rFonts w:eastAsia="Calibri"/>
          <w:color w:val="000000"/>
          <w:lang w:eastAsia="en-US"/>
        </w:rPr>
        <w:t>)</w:t>
      </w:r>
    </w:p>
    <w:p w14:paraId="6DFB9B3A" w14:textId="77777777" w:rsidR="00BC40F4" w:rsidRPr="00E6200A" w:rsidRDefault="00BC40F4" w:rsidP="00BC40F4">
      <w:pPr>
        <w:jc w:val="both"/>
        <w:rPr>
          <w:rFonts w:eastAsia="Calibri"/>
          <w:b/>
          <w:i/>
          <w:color w:val="000000"/>
          <w:lang w:eastAsia="en-US"/>
        </w:rPr>
      </w:pPr>
      <w:r w:rsidRPr="00E6200A">
        <w:rPr>
          <w:rFonts w:eastAsia="Calibri"/>
          <w:b/>
          <w:i/>
          <w:color w:val="000000"/>
          <w:lang w:eastAsia="en-US"/>
        </w:rPr>
        <w:t>Примітки:</w:t>
      </w:r>
    </w:p>
    <w:p w14:paraId="687F0045" w14:textId="77777777" w:rsidR="00BC40F4" w:rsidRPr="00E6200A" w:rsidRDefault="00BC40F4" w:rsidP="00BC40F4">
      <w:pPr>
        <w:ind w:left="181" w:right="-23" w:hanging="181"/>
        <w:jc w:val="both"/>
        <w:outlineLvl w:val="0"/>
        <w:rPr>
          <w:rFonts w:eastAsia="Calibri"/>
          <w:i/>
          <w:color w:val="000000"/>
          <w:lang w:eastAsia="en-US"/>
        </w:rPr>
      </w:pPr>
      <w:r w:rsidRPr="00E6200A">
        <w:rPr>
          <w:rFonts w:eastAsia="Calibri"/>
          <w:i/>
          <w:color w:val="000000"/>
          <w:vertAlign w:val="superscript"/>
          <w:lang w:eastAsia="en-US"/>
        </w:rPr>
        <w:lastRenderedPageBreak/>
        <w:t>*</w:t>
      </w:r>
      <w:r w:rsidRPr="00E6200A">
        <w:rPr>
          <w:rFonts w:eastAsia="Calibri"/>
          <w:i/>
          <w:color w:val="000000"/>
          <w:lang w:eastAsia="en-US"/>
        </w:rPr>
        <w:t xml:space="preserve">Не заповнені поля по тексту форми </w:t>
      </w:r>
      <w:r w:rsidRPr="00E6200A">
        <w:rPr>
          <w:rFonts w:eastAsia="Calibri"/>
          <w:i/>
          <w:lang w:eastAsia="en-US"/>
        </w:rPr>
        <w:t>тендерної</w:t>
      </w:r>
      <w:r w:rsidRPr="00E6200A">
        <w:rPr>
          <w:rFonts w:eastAsia="Calibri"/>
          <w:i/>
          <w:color w:val="000000"/>
          <w:lang w:eastAsia="en-US"/>
        </w:rPr>
        <w:t xml:space="preserve"> пропозиції заповнюються Учасником .</w:t>
      </w:r>
    </w:p>
    <w:p w14:paraId="6B3A4F2D" w14:textId="77777777" w:rsidR="00BC40F4" w:rsidRPr="00E6200A" w:rsidRDefault="00BC40F4" w:rsidP="00BC40F4">
      <w:pPr>
        <w:ind w:left="181" w:right="-23" w:hanging="181"/>
        <w:jc w:val="both"/>
        <w:outlineLvl w:val="0"/>
        <w:rPr>
          <w:rFonts w:eastAsia="Calibri"/>
          <w:i/>
          <w:color w:val="000000"/>
          <w:lang w:eastAsia="en-US"/>
        </w:rPr>
      </w:pPr>
      <w:r w:rsidRPr="00E6200A">
        <w:rPr>
          <w:rFonts w:eastAsia="Calibri"/>
          <w:i/>
          <w:color w:val="000000"/>
          <w:vertAlign w:val="superscript"/>
          <w:lang w:eastAsia="en-US"/>
        </w:rPr>
        <w:t>**</w:t>
      </w:r>
      <w:r w:rsidRPr="00E6200A">
        <w:rPr>
          <w:rFonts w:eastAsia="Calibri"/>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36FC51B5" w14:textId="77777777" w:rsidR="00BC40F4" w:rsidRPr="00E6200A" w:rsidRDefault="00BC40F4" w:rsidP="00BC40F4">
      <w:pPr>
        <w:ind w:left="181" w:right="-23" w:hanging="181"/>
        <w:jc w:val="both"/>
        <w:outlineLvl w:val="0"/>
        <w:rPr>
          <w:rFonts w:eastAsia="Calibri"/>
          <w:i/>
          <w:color w:val="000000"/>
          <w:lang w:eastAsia="en-US"/>
        </w:rPr>
      </w:pPr>
    </w:p>
    <w:p w14:paraId="2E5F65C5" w14:textId="77777777" w:rsidR="00763BC4" w:rsidRPr="00E5306A" w:rsidRDefault="00763BC4" w:rsidP="00BC40F4">
      <w:pPr>
        <w:widowControl w:val="0"/>
        <w:ind w:hanging="720"/>
        <w:jc w:val="center"/>
        <w:rPr>
          <w:rFonts w:eastAsia="Times New Roman"/>
          <w:sz w:val="22"/>
          <w:szCs w:val="22"/>
          <w:lang w:eastAsia="uk-UA"/>
        </w:rPr>
      </w:pPr>
    </w:p>
    <w:sectPr w:rsidR="00763BC4" w:rsidRPr="00E5306A" w:rsidSect="00E5306A">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763A" w14:textId="77777777" w:rsidR="004312A9" w:rsidRDefault="004312A9">
      <w:r>
        <w:separator/>
      </w:r>
    </w:p>
  </w:endnote>
  <w:endnote w:type="continuationSeparator" w:id="0">
    <w:p w14:paraId="075CD237" w14:textId="77777777" w:rsidR="004312A9" w:rsidRDefault="0043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__Roboto_Fallback_31cb87">
    <w:altName w:val="Cambria"/>
    <w:panose1 w:val="00000000000000000000"/>
    <w:charset w:val="00"/>
    <w:family w:val="roman"/>
    <w:notTrueType/>
    <w:pitch w:val="default"/>
  </w:font>
  <w:font w:name="Nimbus Roman">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7E35" w14:textId="77777777" w:rsidR="004312A9" w:rsidRDefault="004312A9">
      <w:r>
        <w:separator/>
      </w:r>
    </w:p>
  </w:footnote>
  <w:footnote w:type="continuationSeparator" w:id="0">
    <w:p w14:paraId="44B55154" w14:textId="77777777" w:rsidR="004312A9" w:rsidRDefault="0043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39D" w14:textId="0007F3C4" w:rsidR="009159A0" w:rsidRDefault="009159A0" w:rsidP="005A1F96">
    <w:pPr>
      <w:pStyle w:val="afff9"/>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FA00B9"/>
    <w:multiLevelType w:val="hybridMultilevel"/>
    <w:tmpl w:val="C6240C9E"/>
    <w:lvl w:ilvl="0" w:tplc="04190011">
      <w:start w:val="1"/>
      <w:numFmt w:val="decimal"/>
      <w:lvlText w:val="%1)"/>
      <w:lvlJc w:val="left"/>
      <w:pPr>
        <w:ind w:left="1085" w:hanging="360"/>
      </w:pPr>
      <w:rPr>
        <w:rFonts w:hint="default"/>
      </w:rPr>
    </w:lvl>
    <w:lvl w:ilvl="1" w:tplc="0C000019" w:tentative="1">
      <w:start w:val="1"/>
      <w:numFmt w:val="lowerLetter"/>
      <w:lvlText w:val="%2."/>
      <w:lvlJc w:val="left"/>
      <w:pPr>
        <w:ind w:left="1805" w:hanging="360"/>
      </w:pPr>
    </w:lvl>
    <w:lvl w:ilvl="2" w:tplc="0C00001B" w:tentative="1">
      <w:start w:val="1"/>
      <w:numFmt w:val="lowerRoman"/>
      <w:lvlText w:val="%3."/>
      <w:lvlJc w:val="right"/>
      <w:pPr>
        <w:ind w:left="2525" w:hanging="180"/>
      </w:pPr>
    </w:lvl>
    <w:lvl w:ilvl="3" w:tplc="0C00000F" w:tentative="1">
      <w:start w:val="1"/>
      <w:numFmt w:val="decimal"/>
      <w:lvlText w:val="%4."/>
      <w:lvlJc w:val="left"/>
      <w:pPr>
        <w:ind w:left="3245" w:hanging="360"/>
      </w:pPr>
    </w:lvl>
    <w:lvl w:ilvl="4" w:tplc="0C000019" w:tentative="1">
      <w:start w:val="1"/>
      <w:numFmt w:val="lowerLetter"/>
      <w:lvlText w:val="%5."/>
      <w:lvlJc w:val="left"/>
      <w:pPr>
        <w:ind w:left="3965" w:hanging="360"/>
      </w:pPr>
    </w:lvl>
    <w:lvl w:ilvl="5" w:tplc="0C00001B" w:tentative="1">
      <w:start w:val="1"/>
      <w:numFmt w:val="lowerRoman"/>
      <w:lvlText w:val="%6."/>
      <w:lvlJc w:val="right"/>
      <w:pPr>
        <w:ind w:left="4685" w:hanging="180"/>
      </w:pPr>
    </w:lvl>
    <w:lvl w:ilvl="6" w:tplc="0C00000F" w:tentative="1">
      <w:start w:val="1"/>
      <w:numFmt w:val="decimal"/>
      <w:lvlText w:val="%7."/>
      <w:lvlJc w:val="left"/>
      <w:pPr>
        <w:ind w:left="5405" w:hanging="360"/>
      </w:pPr>
    </w:lvl>
    <w:lvl w:ilvl="7" w:tplc="0C000019" w:tentative="1">
      <w:start w:val="1"/>
      <w:numFmt w:val="lowerLetter"/>
      <w:lvlText w:val="%8."/>
      <w:lvlJc w:val="left"/>
      <w:pPr>
        <w:ind w:left="6125" w:hanging="360"/>
      </w:pPr>
    </w:lvl>
    <w:lvl w:ilvl="8" w:tplc="0C00001B" w:tentative="1">
      <w:start w:val="1"/>
      <w:numFmt w:val="lowerRoman"/>
      <w:lvlText w:val="%9."/>
      <w:lvlJc w:val="right"/>
      <w:pPr>
        <w:ind w:left="6845" w:hanging="180"/>
      </w:pPr>
    </w:lvl>
  </w:abstractNum>
  <w:abstractNum w:abstractNumId="15"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6"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9"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cs="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cs="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cs="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6"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1312514992">
    <w:abstractNumId w:val="6"/>
  </w:num>
  <w:num w:numId="2" w16cid:durableId="753475192">
    <w:abstractNumId w:val="35"/>
  </w:num>
  <w:num w:numId="3" w16cid:durableId="1734160355">
    <w:abstractNumId w:val="21"/>
  </w:num>
  <w:num w:numId="4" w16cid:durableId="1035619291">
    <w:abstractNumId w:val="3"/>
  </w:num>
  <w:num w:numId="5" w16cid:durableId="174268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4486">
    <w:abstractNumId w:val="20"/>
  </w:num>
  <w:num w:numId="7" w16cid:durableId="688062546">
    <w:abstractNumId w:val="30"/>
  </w:num>
  <w:num w:numId="8" w16cid:durableId="1087849877">
    <w:abstractNumId w:val="24"/>
  </w:num>
  <w:num w:numId="9" w16cid:durableId="1124613566">
    <w:abstractNumId w:val="11"/>
  </w:num>
  <w:num w:numId="10" w16cid:durableId="372659885">
    <w:abstractNumId w:val="7"/>
  </w:num>
  <w:num w:numId="11" w16cid:durableId="1796174549">
    <w:abstractNumId w:val="29"/>
  </w:num>
  <w:num w:numId="12" w16cid:durableId="1473058537">
    <w:abstractNumId w:val="26"/>
  </w:num>
  <w:num w:numId="13" w16cid:durableId="295718221">
    <w:abstractNumId w:val="12"/>
  </w:num>
  <w:num w:numId="14" w16cid:durableId="1492599143">
    <w:abstractNumId w:val="28"/>
  </w:num>
  <w:num w:numId="15" w16cid:durableId="1860312857">
    <w:abstractNumId w:val="15"/>
  </w:num>
  <w:num w:numId="16" w16cid:durableId="28724986">
    <w:abstractNumId w:val="32"/>
  </w:num>
  <w:num w:numId="17" w16cid:durableId="221675171">
    <w:abstractNumId w:val="37"/>
  </w:num>
  <w:num w:numId="18" w16cid:durableId="1330985055">
    <w:abstractNumId w:val="10"/>
  </w:num>
  <w:num w:numId="19" w16cid:durableId="1776366699">
    <w:abstractNumId w:val="9"/>
  </w:num>
  <w:num w:numId="20" w16cid:durableId="1832790310">
    <w:abstractNumId w:val="17"/>
  </w:num>
  <w:num w:numId="21" w16cid:durableId="1346976826">
    <w:abstractNumId w:val="1"/>
  </w:num>
  <w:num w:numId="22" w16cid:durableId="1262185142">
    <w:abstractNumId w:val="27"/>
  </w:num>
  <w:num w:numId="23" w16cid:durableId="1207834338">
    <w:abstractNumId w:val="5"/>
  </w:num>
  <w:num w:numId="24" w16cid:durableId="185756550">
    <w:abstractNumId w:val="31"/>
  </w:num>
  <w:num w:numId="25" w16cid:durableId="920482683">
    <w:abstractNumId w:val="19"/>
  </w:num>
  <w:num w:numId="26" w16cid:durableId="1297445241">
    <w:abstractNumId w:val="13"/>
  </w:num>
  <w:num w:numId="27" w16cid:durableId="523981849">
    <w:abstractNumId w:val="34"/>
  </w:num>
  <w:num w:numId="28" w16cid:durableId="440145332">
    <w:abstractNumId w:val="2"/>
  </w:num>
  <w:num w:numId="29" w16cid:durableId="162287192">
    <w:abstractNumId w:val="33"/>
  </w:num>
  <w:num w:numId="30" w16cid:durableId="1946693821">
    <w:abstractNumId w:val="23"/>
  </w:num>
  <w:num w:numId="31" w16cid:durableId="1864006628">
    <w:abstractNumId w:val="22"/>
  </w:num>
  <w:num w:numId="32" w16cid:durableId="262345215">
    <w:abstractNumId w:val="14"/>
  </w:num>
  <w:num w:numId="33" w16cid:durableId="242836604">
    <w:abstractNumId w:val="25"/>
  </w:num>
  <w:num w:numId="34" w16cid:durableId="2097750402">
    <w:abstractNumId w:val="4"/>
  </w:num>
  <w:num w:numId="35" w16cid:durableId="223180535">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0DE7"/>
    <w:rsid w:val="000211F9"/>
    <w:rsid w:val="0002131F"/>
    <w:rsid w:val="00021AC7"/>
    <w:rsid w:val="00021C21"/>
    <w:rsid w:val="00022158"/>
    <w:rsid w:val="000226EA"/>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87ECF"/>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3E9"/>
    <w:rsid w:val="000A1732"/>
    <w:rsid w:val="000A19B9"/>
    <w:rsid w:val="000A2035"/>
    <w:rsid w:val="000A2318"/>
    <w:rsid w:val="000A2C1C"/>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773"/>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5154"/>
    <w:rsid w:val="001463AB"/>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93"/>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5F0"/>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E41"/>
    <w:rsid w:val="00224326"/>
    <w:rsid w:val="00224CBD"/>
    <w:rsid w:val="002250FE"/>
    <w:rsid w:val="002252A5"/>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37508"/>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68E"/>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47A"/>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172"/>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1E88"/>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629E"/>
    <w:rsid w:val="003B6537"/>
    <w:rsid w:val="003B6C7C"/>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82"/>
    <w:rsid w:val="004312A9"/>
    <w:rsid w:val="004322CB"/>
    <w:rsid w:val="0043232C"/>
    <w:rsid w:val="00432672"/>
    <w:rsid w:val="004327F0"/>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B28"/>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AF3"/>
    <w:rsid w:val="004B5E20"/>
    <w:rsid w:val="004B6768"/>
    <w:rsid w:val="004B6D6B"/>
    <w:rsid w:val="004B732F"/>
    <w:rsid w:val="004B74E1"/>
    <w:rsid w:val="004B7FFA"/>
    <w:rsid w:val="004C013F"/>
    <w:rsid w:val="004C09C8"/>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6FA"/>
    <w:rsid w:val="004F17DA"/>
    <w:rsid w:val="004F1F34"/>
    <w:rsid w:val="004F2C12"/>
    <w:rsid w:val="004F3E73"/>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07B37"/>
    <w:rsid w:val="005105E8"/>
    <w:rsid w:val="00510B3B"/>
    <w:rsid w:val="00510DA5"/>
    <w:rsid w:val="00512ACF"/>
    <w:rsid w:val="00513D59"/>
    <w:rsid w:val="005147A4"/>
    <w:rsid w:val="005149D1"/>
    <w:rsid w:val="005155B0"/>
    <w:rsid w:val="00515730"/>
    <w:rsid w:val="00516B7A"/>
    <w:rsid w:val="0052073C"/>
    <w:rsid w:val="00520746"/>
    <w:rsid w:val="00520DCA"/>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36EED"/>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7C2"/>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9AA"/>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22B"/>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0D88"/>
    <w:rsid w:val="006C15EF"/>
    <w:rsid w:val="006C16B7"/>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535"/>
    <w:rsid w:val="006E76B5"/>
    <w:rsid w:val="006E7AD5"/>
    <w:rsid w:val="006F110C"/>
    <w:rsid w:val="006F19DE"/>
    <w:rsid w:val="006F1AA2"/>
    <w:rsid w:val="006F27BD"/>
    <w:rsid w:val="006F3E19"/>
    <w:rsid w:val="006F4C6E"/>
    <w:rsid w:val="006F5673"/>
    <w:rsid w:val="006F643D"/>
    <w:rsid w:val="006F6689"/>
    <w:rsid w:val="006F6747"/>
    <w:rsid w:val="006F68CC"/>
    <w:rsid w:val="006F6C42"/>
    <w:rsid w:val="006F6FD9"/>
    <w:rsid w:val="00700360"/>
    <w:rsid w:val="007007FE"/>
    <w:rsid w:val="00700963"/>
    <w:rsid w:val="007009FC"/>
    <w:rsid w:val="00700CC4"/>
    <w:rsid w:val="00701496"/>
    <w:rsid w:val="007015D0"/>
    <w:rsid w:val="00702538"/>
    <w:rsid w:val="00702AD6"/>
    <w:rsid w:val="007031AB"/>
    <w:rsid w:val="007035F2"/>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185"/>
    <w:rsid w:val="007422E5"/>
    <w:rsid w:val="00743049"/>
    <w:rsid w:val="007430BF"/>
    <w:rsid w:val="0074338F"/>
    <w:rsid w:val="007438E7"/>
    <w:rsid w:val="007442F4"/>
    <w:rsid w:val="0074435F"/>
    <w:rsid w:val="007443E1"/>
    <w:rsid w:val="0074445A"/>
    <w:rsid w:val="00744C2B"/>
    <w:rsid w:val="00744CA5"/>
    <w:rsid w:val="00747E3B"/>
    <w:rsid w:val="0075056E"/>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760"/>
    <w:rsid w:val="00755A12"/>
    <w:rsid w:val="00760335"/>
    <w:rsid w:val="0076047D"/>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283"/>
    <w:rsid w:val="0078446F"/>
    <w:rsid w:val="00784E0A"/>
    <w:rsid w:val="00785788"/>
    <w:rsid w:val="00785B71"/>
    <w:rsid w:val="00785F75"/>
    <w:rsid w:val="00786067"/>
    <w:rsid w:val="00786509"/>
    <w:rsid w:val="00787A4D"/>
    <w:rsid w:val="0079029C"/>
    <w:rsid w:val="007902FF"/>
    <w:rsid w:val="007907E5"/>
    <w:rsid w:val="00790D7D"/>
    <w:rsid w:val="007916FE"/>
    <w:rsid w:val="00791910"/>
    <w:rsid w:val="007935F6"/>
    <w:rsid w:val="00795E56"/>
    <w:rsid w:val="00796785"/>
    <w:rsid w:val="0079699A"/>
    <w:rsid w:val="007973D0"/>
    <w:rsid w:val="00797652"/>
    <w:rsid w:val="007A1B12"/>
    <w:rsid w:val="007A2154"/>
    <w:rsid w:val="007A21EF"/>
    <w:rsid w:val="007A2991"/>
    <w:rsid w:val="007A564A"/>
    <w:rsid w:val="007A5D93"/>
    <w:rsid w:val="007A61B2"/>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4056"/>
    <w:rsid w:val="008043B7"/>
    <w:rsid w:val="00804453"/>
    <w:rsid w:val="00804559"/>
    <w:rsid w:val="00804AB4"/>
    <w:rsid w:val="00805B0B"/>
    <w:rsid w:val="0080767E"/>
    <w:rsid w:val="008100F0"/>
    <w:rsid w:val="008103E6"/>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43AF"/>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6ED1"/>
    <w:rsid w:val="008474BA"/>
    <w:rsid w:val="008474F0"/>
    <w:rsid w:val="00850490"/>
    <w:rsid w:val="0085107E"/>
    <w:rsid w:val="00851750"/>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D0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B7E0C"/>
    <w:rsid w:val="008C0FDF"/>
    <w:rsid w:val="008C1016"/>
    <w:rsid w:val="008C1FCC"/>
    <w:rsid w:val="008C2172"/>
    <w:rsid w:val="008C25F1"/>
    <w:rsid w:val="008C2603"/>
    <w:rsid w:val="008C2C1A"/>
    <w:rsid w:val="008C377C"/>
    <w:rsid w:val="008C45E1"/>
    <w:rsid w:val="008C47BF"/>
    <w:rsid w:val="008C4CBC"/>
    <w:rsid w:val="008C55BE"/>
    <w:rsid w:val="008C58D1"/>
    <w:rsid w:val="008C6921"/>
    <w:rsid w:val="008C6BF2"/>
    <w:rsid w:val="008D02E8"/>
    <w:rsid w:val="008D06F1"/>
    <w:rsid w:val="008D0E1C"/>
    <w:rsid w:val="008D1AC5"/>
    <w:rsid w:val="008D1B27"/>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4BBD"/>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67EEA"/>
    <w:rsid w:val="00970140"/>
    <w:rsid w:val="00970853"/>
    <w:rsid w:val="00970F81"/>
    <w:rsid w:val="00971032"/>
    <w:rsid w:val="009726EC"/>
    <w:rsid w:val="00974908"/>
    <w:rsid w:val="00974A15"/>
    <w:rsid w:val="00976FD2"/>
    <w:rsid w:val="009801B0"/>
    <w:rsid w:val="00980279"/>
    <w:rsid w:val="00980ED7"/>
    <w:rsid w:val="00981B8C"/>
    <w:rsid w:val="00981C97"/>
    <w:rsid w:val="00981FFE"/>
    <w:rsid w:val="0098288C"/>
    <w:rsid w:val="00984A6B"/>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1C3E"/>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62F5"/>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06EC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7FA"/>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1894"/>
    <w:rsid w:val="00A62B26"/>
    <w:rsid w:val="00A62FF3"/>
    <w:rsid w:val="00A6430B"/>
    <w:rsid w:val="00A65462"/>
    <w:rsid w:val="00A655DF"/>
    <w:rsid w:val="00A65A1B"/>
    <w:rsid w:val="00A65C90"/>
    <w:rsid w:val="00A65FA6"/>
    <w:rsid w:val="00A66CAA"/>
    <w:rsid w:val="00A674E4"/>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358E"/>
    <w:rsid w:val="00AC452C"/>
    <w:rsid w:val="00AC5787"/>
    <w:rsid w:val="00AC6DD5"/>
    <w:rsid w:val="00AC70A2"/>
    <w:rsid w:val="00AC722F"/>
    <w:rsid w:val="00AC72A9"/>
    <w:rsid w:val="00AC73BB"/>
    <w:rsid w:val="00AD0083"/>
    <w:rsid w:val="00AD199D"/>
    <w:rsid w:val="00AD3985"/>
    <w:rsid w:val="00AD3DB2"/>
    <w:rsid w:val="00AD3FA0"/>
    <w:rsid w:val="00AD4048"/>
    <w:rsid w:val="00AD410F"/>
    <w:rsid w:val="00AD4805"/>
    <w:rsid w:val="00AD5C58"/>
    <w:rsid w:val="00AD6631"/>
    <w:rsid w:val="00AD7FD9"/>
    <w:rsid w:val="00AE0264"/>
    <w:rsid w:val="00AE0D05"/>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205"/>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5F6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584"/>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180"/>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6EE"/>
    <w:rsid w:val="00BB6B86"/>
    <w:rsid w:val="00BB6D13"/>
    <w:rsid w:val="00BB70E9"/>
    <w:rsid w:val="00BC1A30"/>
    <w:rsid w:val="00BC387B"/>
    <w:rsid w:val="00BC3F35"/>
    <w:rsid w:val="00BC40F4"/>
    <w:rsid w:val="00BC43BB"/>
    <w:rsid w:val="00BC46D6"/>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42C2"/>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6108"/>
    <w:rsid w:val="00CD7C1F"/>
    <w:rsid w:val="00CD7E9D"/>
    <w:rsid w:val="00CE03D9"/>
    <w:rsid w:val="00CE087E"/>
    <w:rsid w:val="00CE0FD9"/>
    <w:rsid w:val="00CE161D"/>
    <w:rsid w:val="00CE177F"/>
    <w:rsid w:val="00CE1915"/>
    <w:rsid w:val="00CE25DF"/>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4A30"/>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ADD"/>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2F1"/>
    <w:rsid w:val="00D508C4"/>
    <w:rsid w:val="00D50EC1"/>
    <w:rsid w:val="00D50FF3"/>
    <w:rsid w:val="00D51EC7"/>
    <w:rsid w:val="00D522FC"/>
    <w:rsid w:val="00D52A17"/>
    <w:rsid w:val="00D534B4"/>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97E4B"/>
    <w:rsid w:val="00DA0A32"/>
    <w:rsid w:val="00DA1B76"/>
    <w:rsid w:val="00DA1BF3"/>
    <w:rsid w:val="00DA2340"/>
    <w:rsid w:val="00DA259A"/>
    <w:rsid w:val="00DA2639"/>
    <w:rsid w:val="00DA28AD"/>
    <w:rsid w:val="00DA3774"/>
    <w:rsid w:val="00DA3805"/>
    <w:rsid w:val="00DA38A3"/>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684E"/>
    <w:rsid w:val="00DC7423"/>
    <w:rsid w:val="00DC7C89"/>
    <w:rsid w:val="00DD0570"/>
    <w:rsid w:val="00DD0628"/>
    <w:rsid w:val="00DD0C7D"/>
    <w:rsid w:val="00DD0D24"/>
    <w:rsid w:val="00DD0EF5"/>
    <w:rsid w:val="00DD10BE"/>
    <w:rsid w:val="00DD32A6"/>
    <w:rsid w:val="00DD3744"/>
    <w:rsid w:val="00DD3EDB"/>
    <w:rsid w:val="00DD42E0"/>
    <w:rsid w:val="00DD53E4"/>
    <w:rsid w:val="00DD5877"/>
    <w:rsid w:val="00DD62E7"/>
    <w:rsid w:val="00DD7AA2"/>
    <w:rsid w:val="00DD7B8C"/>
    <w:rsid w:val="00DD7BAE"/>
    <w:rsid w:val="00DD7CDA"/>
    <w:rsid w:val="00DD7D8C"/>
    <w:rsid w:val="00DE016C"/>
    <w:rsid w:val="00DE08BA"/>
    <w:rsid w:val="00DE0A2F"/>
    <w:rsid w:val="00DE1748"/>
    <w:rsid w:val="00DE18A2"/>
    <w:rsid w:val="00DE1F9B"/>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66"/>
    <w:rsid w:val="00E61AA1"/>
    <w:rsid w:val="00E62192"/>
    <w:rsid w:val="00E6263E"/>
    <w:rsid w:val="00E63315"/>
    <w:rsid w:val="00E63CC7"/>
    <w:rsid w:val="00E642AE"/>
    <w:rsid w:val="00E64637"/>
    <w:rsid w:val="00E6514E"/>
    <w:rsid w:val="00E652C6"/>
    <w:rsid w:val="00E65C97"/>
    <w:rsid w:val="00E65D37"/>
    <w:rsid w:val="00E6665D"/>
    <w:rsid w:val="00E67383"/>
    <w:rsid w:val="00E677E9"/>
    <w:rsid w:val="00E70191"/>
    <w:rsid w:val="00E70C52"/>
    <w:rsid w:val="00E711BC"/>
    <w:rsid w:val="00E7138A"/>
    <w:rsid w:val="00E71B9D"/>
    <w:rsid w:val="00E72A16"/>
    <w:rsid w:val="00E731B2"/>
    <w:rsid w:val="00E74941"/>
    <w:rsid w:val="00E750E2"/>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644"/>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2A8C"/>
    <w:rsid w:val="00F03850"/>
    <w:rsid w:val="00F03D75"/>
    <w:rsid w:val="00F04116"/>
    <w:rsid w:val="00F06242"/>
    <w:rsid w:val="00F06EDF"/>
    <w:rsid w:val="00F07809"/>
    <w:rsid w:val="00F07931"/>
    <w:rsid w:val="00F07B6F"/>
    <w:rsid w:val="00F1009F"/>
    <w:rsid w:val="00F11294"/>
    <w:rsid w:val="00F119C0"/>
    <w:rsid w:val="00F12EB4"/>
    <w:rsid w:val="00F13228"/>
    <w:rsid w:val="00F15495"/>
    <w:rsid w:val="00F1661E"/>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ACB"/>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26"/>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d"/>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3">
    <w:name w:val="List Paragraph"/>
    <w:aliases w:val="Chapter10,Заголовок 1.1,Заголовок а),Список уровня 2,название табл/рис,заголовок 1.1,Elenco Normale,AC List 01,Number Bullets,lp1"/>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3"/>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__заголовок1"/>
    <w:basedOn w:val="1"/>
    <w:link w:val="1ff1"/>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1">
    <w:name w:val="__заголовок1 Знак"/>
    <w:basedOn w:val="a0"/>
    <w:link w:val="1ff0"/>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2"/>
    <w:uiPriority w:val="99"/>
    <w:qFormat/>
    <w:locked/>
    <w:rsid w:val="00E5306A"/>
    <w:rPr>
      <w:rFonts w:cs="Liberation Serif"/>
      <w:color w:val="00000A"/>
      <w:sz w:val="24"/>
      <w:szCs w:val="24"/>
      <w:lang w:val="uk-UA" w:eastAsia="zh-CN"/>
    </w:rPr>
  </w:style>
  <w:style w:type="paragraph" w:customStyle="1" w:styleId="1ff2">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3">
    <w:name w:val="Звичайний (веб)1"/>
    <w:basedOn w:val="a"/>
    <w:qFormat/>
    <w:rsid w:val="00E5306A"/>
    <w:pPr>
      <w:suppressAutoHyphens/>
    </w:pPr>
    <w:rPr>
      <w:rFonts w:eastAsia="Tahoma"/>
      <w:color w:val="00000A"/>
      <w:szCs w:val="20"/>
      <w:lang w:eastAsia="zh-CN"/>
    </w:rPr>
  </w:style>
  <w:style w:type="paragraph" w:customStyle="1" w:styleId="1ff4">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f2">
    <w:name w:val="Без інтервалів Знак"/>
    <w:link w:val="afff1"/>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styleId="afffff2">
    <w:name w:val="Unresolved Mention"/>
    <w:basedOn w:val="a0"/>
    <w:uiPriority w:val="99"/>
    <w:semiHidden/>
    <w:unhideWhenUsed/>
    <w:rsid w:val="0087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BC0E-A17C-4F03-A7CF-F16FDA8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57539</Words>
  <Characters>32798</Characters>
  <Application>Microsoft Office Word</Application>
  <DocSecurity>0</DocSecurity>
  <Lines>273</Lines>
  <Paragraphs>180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2023-11-30T17:57:00Z</dcterms:created>
  <dcterms:modified xsi:type="dcterms:W3CDTF">2023-11-30T18:21:00Z</dcterms:modified>
</cp:coreProperties>
</file>