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Pr="009B7947" w:rsidRDefault="00C653F8" w:rsidP="008D6C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7947">
        <w:rPr>
          <w:rFonts w:ascii="Times New Roman" w:hAnsi="Times New Roman"/>
          <w:b/>
          <w:sz w:val="24"/>
          <w:szCs w:val="24"/>
        </w:rPr>
        <w:t>Додаток 1</w:t>
      </w:r>
    </w:p>
    <w:p w:rsidR="00C653F8" w:rsidRPr="008D6CB9" w:rsidRDefault="00C653F8" w:rsidP="008D6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Технічна специфікація</w:t>
      </w:r>
    </w:p>
    <w:p w:rsidR="007132BF" w:rsidRDefault="00C653F8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8D6CB9">
        <w:rPr>
          <w:rFonts w:ascii="Times New Roman" w:hAnsi="Times New Roman"/>
          <w:sz w:val="24"/>
          <w:szCs w:val="24"/>
        </w:rPr>
        <w:t>:</w:t>
      </w:r>
      <w:r w:rsidRPr="008D6CB9">
        <w:rPr>
          <w:rFonts w:ascii="Times New Roman" w:hAnsi="Times New Roman"/>
          <w:sz w:val="24"/>
          <w:szCs w:val="24"/>
        </w:rPr>
        <w:t xml:space="preserve"> </w:t>
      </w:r>
      <w:r w:rsidR="007132BF" w:rsidRPr="008D6CB9">
        <w:rPr>
          <w:rFonts w:ascii="Times New Roman" w:hAnsi="Times New Roman"/>
          <w:sz w:val="24"/>
          <w:szCs w:val="24"/>
        </w:rPr>
        <w:t>«</w:t>
      </w:r>
      <w:r w:rsidR="009B7947" w:rsidRPr="00B91EEF">
        <w:rPr>
          <w:rFonts w:ascii="Times New Roman" w:hAnsi="Times New Roman"/>
          <w:color w:val="000000"/>
          <w:sz w:val="24"/>
          <w:szCs w:val="24"/>
        </w:rPr>
        <w:t xml:space="preserve">Послуги з видалення та підрізка аварійних, сухостійних дерев, самосіву, видалення </w:t>
      </w:r>
      <w:proofErr w:type="spellStart"/>
      <w:r w:rsidR="009B7947" w:rsidRPr="00B91EEF">
        <w:rPr>
          <w:rFonts w:ascii="Times New Roman" w:hAnsi="Times New Roman"/>
          <w:color w:val="000000"/>
          <w:sz w:val="24"/>
          <w:szCs w:val="24"/>
        </w:rPr>
        <w:t>заростей</w:t>
      </w:r>
      <w:proofErr w:type="spellEnd"/>
      <w:r w:rsidR="009B7947" w:rsidRPr="00B91EEF">
        <w:rPr>
          <w:rFonts w:ascii="Times New Roman" w:hAnsi="Times New Roman"/>
          <w:color w:val="000000"/>
          <w:sz w:val="24"/>
          <w:szCs w:val="24"/>
        </w:rPr>
        <w:t xml:space="preserve"> борщівника Сосновського, в тому числі в РЛП "Загребелля" та покращення санітарно-технічного стану та благоустрою водних об'єктів на території Тернопільської міської територіальної громади на 202</w:t>
      </w:r>
      <w:r w:rsidR="009B7947">
        <w:rPr>
          <w:rFonts w:ascii="Times New Roman" w:hAnsi="Times New Roman"/>
          <w:color w:val="000000"/>
          <w:sz w:val="24"/>
          <w:szCs w:val="24"/>
        </w:rPr>
        <w:t>4р.</w:t>
      </w:r>
      <w:r w:rsidR="007132BF" w:rsidRPr="008D6CB9">
        <w:rPr>
          <w:rFonts w:ascii="Times New Roman" w:hAnsi="Times New Roman"/>
          <w:spacing w:val="-3"/>
          <w:sz w:val="24"/>
          <w:szCs w:val="24"/>
        </w:rPr>
        <w:t>»</w:t>
      </w:r>
    </w:p>
    <w:tbl>
      <w:tblPr>
        <w:tblW w:w="9351" w:type="dxa"/>
        <w:tblInd w:w="846" w:type="dxa"/>
        <w:tblLook w:val="04A0" w:firstRow="1" w:lastRow="0" w:firstColumn="1" w:lastColumn="0" w:noHBand="0" w:noVBand="1"/>
      </w:tblPr>
      <w:tblGrid>
        <w:gridCol w:w="456"/>
        <w:gridCol w:w="6485"/>
        <w:gridCol w:w="1276"/>
        <w:gridCol w:w="1134"/>
      </w:tblGrid>
      <w:tr w:rsidR="009B7947" w:rsidTr="009B7947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 послуг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Об'єм</w:t>
            </w:r>
          </w:p>
        </w:tc>
      </w:tr>
      <w:tr w:rsidR="009B7947" w:rsidTr="009B7947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7947" w:rsidRDefault="009B7947" w:rsidP="004458B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7947" w:rsidTr="009B794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Видалення  аварійних, сухостійних дерев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B7947" w:rsidTr="009B7947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до 10 см.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</w:tr>
      <w:tr w:rsidR="009B7947" w:rsidTr="009B7947">
        <w:trPr>
          <w:trHeight w:val="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 11-20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</w:t>
            </w:r>
          </w:p>
        </w:tc>
      </w:tr>
      <w:tr w:rsidR="009B7947" w:rsidTr="009B7947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 21-30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B7947" w:rsidTr="009B794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 31-40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9B7947" w:rsidTr="009B7947">
        <w:trPr>
          <w:trHeight w:val="3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 41-50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</w:t>
            </w:r>
          </w:p>
        </w:tc>
      </w:tr>
      <w:tr w:rsidR="009B7947" w:rsidTr="009B7947">
        <w:trPr>
          <w:trHeight w:val="3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 51-69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</w:tr>
      <w:tr w:rsidR="009B7947" w:rsidTr="009B7947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 70-90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9B7947" w:rsidTr="009B794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діаметром  більше 91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  <w:tr w:rsidR="009B7947" w:rsidTr="009B7947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Омолоджу вальне обрізування дерев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9B7947" w:rsidTr="009B7947">
        <w:trPr>
          <w:trHeight w:val="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 пеньків (діаметр 25-60 см.)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9B7947" w:rsidTr="009B7947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Засипка ґрунтом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9B7947" w:rsidTr="009B7947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Робота вантажників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9B7947" w:rsidTr="009B7947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Подрібнення гілля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325</w:t>
            </w:r>
          </w:p>
        </w:tc>
      </w:tr>
      <w:tr w:rsidR="009B7947" w:rsidTr="009B7947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самосіву за допомогою бензопили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270</w:t>
            </w:r>
          </w:p>
        </w:tc>
      </w:tr>
      <w:tr w:rsidR="009B7947" w:rsidTr="009B7947">
        <w:trPr>
          <w:trHeight w:val="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Видалення самосіву,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заростей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борщівника Сосновського, трави та очерету за допомогою тримера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780</w:t>
            </w:r>
          </w:p>
        </w:tc>
      </w:tr>
      <w:tr w:rsidR="009B7947" w:rsidTr="009B794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Викорчовування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заростей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борщівника Сосновського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170</w:t>
            </w:r>
          </w:p>
        </w:tc>
      </w:tr>
      <w:tr w:rsidR="009B7947" w:rsidTr="009B794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Згрібання зрізаних або викорчуваних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заростей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борщівника Сосновського, трави та очерету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9B7947" w:rsidTr="009B7947">
        <w:trPr>
          <w:trHeight w:val="3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Кроплення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заростей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борщівника Сосновського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люд./год.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</w:t>
            </w:r>
          </w:p>
        </w:tc>
      </w:tr>
      <w:tr w:rsidR="009B7947" w:rsidTr="009B7947">
        <w:trPr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Прибирання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люд./год.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</w:p>
        </w:tc>
      </w:tr>
      <w:tr w:rsidR="009B7947" w:rsidTr="009B7947">
        <w:trPr>
          <w:trHeight w:val="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дезінсекції по знищенню личинок малярійного комара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9B7947" w:rsidTr="009B7947">
        <w:trPr>
          <w:trHeight w:val="5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Акарицидні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заходи зі знищення популяції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іксодових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кліщів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21 000</w:t>
            </w:r>
          </w:p>
        </w:tc>
      </w:tr>
      <w:tr w:rsidR="009B7947" w:rsidTr="009B7947">
        <w:trPr>
          <w:trHeight w:val="6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Перевезення інвентаря, матеріалів та доставка працівників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9B7947" w:rsidTr="009B7947">
        <w:trPr>
          <w:trHeight w:val="6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Вивезення гілля, самосіву, трави, очерету та деревних відходів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</w:t>
            </w:r>
          </w:p>
        </w:tc>
      </w:tr>
      <w:tr w:rsidR="009B7947" w:rsidTr="009B7947">
        <w:trPr>
          <w:trHeight w:val="5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Видалення  аварійних, сухостійних дерев за допомогою автовишки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./год.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947" w:rsidRDefault="009B7947" w:rsidP="00445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</w:t>
            </w:r>
          </w:p>
        </w:tc>
      </w:tr>
    </w:tbl>
    <w:p w:rsidR="00600FF5" w:rsidRDefault="00600FF5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sectPr w:rsidR="00600FF5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8"/>
    <w:rsid w:val="0002380B"/>
    <w:rsid w:val="00026033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46E9E"/>
    <w:rsid w:val="001548D9"/>
    <w:rsid w:val="001613E2"/>
    <w:rsid w:val="00163436"/>
    <w:rsid w:val="001861F8"/>
    <w:rsid w:val="001B092F"/>
    <w:rsid w:val="001D0D32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96A"/>
    <w:rsid w:val="00257FB3"/>
    <w:rsid w:val="002B69A8"/>
    <w:rsid w:val="002D3B7A"/>
    <w:rsid w:val="002F0E24"/>
    <w:rsid w:val="002F681C"/>
    <w:rsid w:val="00343D4E"/>
    <w:rsid w:val="00353022"/>
    <w:rsid w:val="003569D7"/>
    <w:rsid w:val="00370564"/>
    <w:rsid w:val="003D2D2B"/>
    <w:rsid w:val="003F2587"/>
    <w:rsid w:val="003F58FE"/>
    <w:rsid w:val="00414098"/>
    <w:rsid w:val="00425B97"/>
    <w:rsid w:val="004343D7"/>
    <w:rsid w:val="0044715B"/>
    <w:rsid w:val="00483F59"/>
    <w:rsid w:val="004A36CE"/>
    <w:rsid w:val="004B3720"/>
    <w:rsid w:val="004B4502"/>
    <w:rsid w:val="004C5DD8"/>
    <w:rsid w:val="004E6DA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5F3C52"/>
    <w:rsid w:val="00600FF5"/>
    <w:rsid w:val="00626714"/>
    <w:rsid w:val="00631300"/>
    <w:rsid w:val="00650C61"/>
    <w:rsid w:val="00672029"/>
    <w:rsid w:val="006729B9"/>
    <w:rsid w:val="00687754"/>
    <w:rsid w:val="00690EAF"/>
    <w:rsid w:val="006B37C1"/>
    <w:rsid w:val="006B5DCC"/>
    <w:rsid w:val="006C12BE"/>
    <w:rsid w:val="006C48A0"/>
    <w:rsid w:val="006E617F"/>
    <w:rsid w:val="00704B13"/>
    <w:rsid w:val="007132BF"/>
    <w:rsid w:val="0071726E"/>
    <w:rsid w:val="007207C5"/>
    <w:rsid w:val="00770153"/>
    <w:rsid w:val="007A59B9"/>
    <w:rsid w:val="00805C29"/>
    <w:rsid w:val="008262CC"/>
    <w:rsid w:val="00840C6D"/>
    <w:rsid w:val="008505EC"/>
    <w:rsid w:val="00853764"/>
    <w:rsid w:val="0085527A"/>
    <w:rsid w:val="00884A43"/>
    <w:rsid w:val="0088590D"/>
    <w:rsid w:val="008C32BC"/>
    <w:rsid w:val="008D555E"/>
    <w:rsid w:val="008D6CB9"/>
    <w:rsid w:val="009737B5"/>
    <w:rsid w:val="00995477"/>
    <w:rsid w:val="009B548F"/>
    <w:rsid w:val="009B77CE"/>
    <w:rsid w:val="009B7947"/>
    <w:rsid w:val="009E7D86"/>
    <w:rsid w:val="00A0298D"/>
    <w:rsid w:val="00A07034"/>
    <w:rsid w:val="00A2343B"/>
    <w:rsid w:val="00A25CDF"/>
    <w:rsid w:val="00A71CF5"/>
    <w:rsid w:val="00A90230"/>
    <w:rsid w:val="00AE1A72"/>
    <w:rsid w:val="00AF04BB"/>
    <w:rsid w:val="00B279C6"/>
    <w:rsid w:val="00B47735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DE3460"/>
    <w:rsid w:val="00E0197C"/>
    <w:rsid w:val="00E02B58"/>
    <w:rsid w:val="00E04E19"/>
    <w:rsid w:val="00E23EE3"/>
    <w:rsid w:val="00E4054F"/>
    <w:rsid w:val="00E43A37"/>
    <w:rsid w:val="00E574C5"/>
    <w:rsid w:val="00E60AA3"/>
    <w:rsid w:val="00E626FD"/>
    <w:rsid w:val="00E6389E"/>
    <w:rsid w:val="00E67DBD"/>
    <w:rsid w:val="00E752FB"/>
    <w:rsid w:val="00E8644D"/>
    <w:rsid w:val="00E9298A"/>
    <w:rsid w:val="00E96B39"/>
    <w:rsid w:val="00EA7E0F"/>
    <w:rsid w:val="00F35A10"/>
    <w:rsid w:val="00F3671D"/>
    <w:rsid w:val="00F45537"/>
    <w:rsid w:val="00F50278"/>
    <w:rsid w:val="00F57DBC"/>
    <w:rsid w:val="00F57E3E"/>
    <w:rsid w:val="00F60C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23552"/>
  <w15:chartTrackingRefBased/>
  <w15:docId w15:val="{498E3649-26D4-4E14-9B30-63B6A95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B8C2-68A4-4364-A56B-335F727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2</cp:revision>
  <dcterms:created xsi:type="dcterms:W3CDTF">2023-12-21T07:35:00Z</dcterms:created>
  <dcterms:modified xsi:type="dcterms:W3CDTF">2023-12-21T07:35:00Z</dcterms:modified>
</cp:coreProperties>
</file>