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794D4" w14:textId="77777777" w:rsidR="00503700" w:rsidRPr="000D5C4E" w:rsidRDefault="00503700" w:rsidP="00503700">
      <w:pPr>
        <w:keepNext/>
        <w:keepLines/>
        <w:suppressAutoHyphens/>
        <w:spacing w:after="0" w:line="276" w:lineRule="auto"/>
        <w:jc w:val="center"/>
        <w:outlineLvl w:val="0"/>
        <w:rPr>
          <w:rFonts w:ascii="Times New Roman" w:eastAsia="Times New Roman" w:hAnsi="Times New Roman" w:cs="Times New Roman"/>
          <w:b/>
          <w:bCs/>
          <w:kern w:val="2"/>
          <w:sz w:val="28"/>
          <w:szCs w:val="28"/>
          <w:lang w:eastAsia="ar-SA"/>
        </w:rPr>
      </w:pPr>
      <w:bookmarkStart w:id="0" w:name="_Hlk119621579"/>
      <w:r w:rsidRPr="000D5C4E">
        <w:rPr>
          <w:rFonts w:ascii="Times New Roman" w:eastAsia="Times New Roman" w:hAnsi="Times New Roman" w:cs="Times New Roman"/>
          <w:b/>
          <w:bCs/>
          <w:noProof/>
          <w:color w:val="365F91"/>
          <w:kern w:val="2"/>
          <w:sz w:val="28"/>
          <w:szCs w:val="28"/>
          <w:lang w:eastAsia="uk-UA"/>
        </w:rPr>
        <w:drawing>
          <wp:inline distT="0" distB="0" distL="0" distR="0" wp14:anchorId="5AF1F8A7" wp14:editId="0FDCF6A3">
            <wp:extent cx="447675" cy="504825"/>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noChangeArrowheads="1"/>
                    </pic:cNvPicPr>
                  </pic:nvPicPr>
                  <pic:blipFill>
                    <a:blip r:embed="rId5"/>
                    <a:stretch>
                      <a:fillRect/>
                    </a:stretch>
                  </pic:blipFill>
                  <pic:spPr bwMode="auto">
                    <a:xfrm>
                      <a:off x="0" y="0"/>
                      <a:ext cx="447675" cy="504825"/>
                    </a:xfrm>
                    <a:prstGeom prst="rect">
                      <a:avLst/>
                    </a:prstGeom>
                  </pic:spPr>
                </pic:pic>
              </a:graphicData>
            </a:graphic>
          </wp:inline>
        </w:drawing>
      </w:r>
    </w:p>
    <w:p w14:paraId="2BE5566B" w14:textId="77777777" w:rsidR="00503700" w:rsidRPr="000D5C4E" w:rsidRDefault="00503700" w:rsidP="00503700">
      <w:pPr>
        <w:widowControl w:val="0"/>
        <w:suppressAutoHyphens/>
        <w:spacing w:after="0" w:line="240" w:lineRule="auto"/>
        <w:ind w:left="320"/>
        <w:jc w:val="center"/>
        <w:rPr>
          <w:rFonts w:ascii="Times New Roman" w:eastAsia="Times New Roman" w:hAnsi="Times New Roman" w:cs="Times New Roman"/>
          <w:b/>
          <w:bCs/>
          <w:sz w:val="28"/>
          <w:szCs w:val="28"/>
          <w:lang w:eastAsia="zh-CN"/>
        </w:rPr>
      </w:pPr>
      <w:r w:rsidRPr="000D5C4E">
        <w:rPr>
          <w:rFonts w:ascii="Times New Roman" w:eastAsia="Times New Roman" w:hAnsi="Times New Roman" w:cs="Times New Roman"/>
          <w:b/>
          <w:bCs/>
          <w:color w:val="000000"/>
          <w:kern w:val="2"/>
          <w:sz w:val="28"/>
          <w:szCs w:val="28"/>
          <w:lang w:eastAsia="ar-SA"/>
        </w:rPr>
        <w:t>УПРАВЛІННЯ ОСВІТИ, КУЛЬТУРИ, МОЛОДІ, СПОРТУ ТА ТУРИЗМУ КОЦЮБИНСЬКОЇ СЕЛИЩНОЇ РАДИ КИЇВСЬКОЇ ОБЛАСТІ</w:t>
      </w:r>
    </w:p>
    <w:p w14:paraId="183112B4" w14:textId="77777777" w:rsidR="00503700" w:rsidRPr="000D5C4E" w:rsidRDefault="00503700" w:rsidP="00503700">
      <w:pPr>
        <w:widowControl w:val="0"/>
        <w:suppressAutoHyphens/>
        <w:spacing w:after="0" w:line="240" w:lineRule="auto"/>
        <w:ind w:left="320"/>
        <w:jc w:val="center"/>
        <w:rPr>
          <w:rFonts w:ascii="Times New Roman" w:eastAsia="Times New Roman" w:hAnsi="Times New Roman" w:cs="Times New Roman"/>
          <w:b/>
          <w:bCs/>
          <w:sz w:val="28"/>
          <w:szCs w:val="28"/>
          <w:lang w:eastAsia="zh-CN"/>
        </w:rPr>
      </w:pPr>
    </w:p>
    <w:p w14:paraId="2DA72FF9" w14:textId="77777777" w:rsidR="00503700" w:rsidRPr="000D5C4E" w:rsidRDefault="00503700" w:rsidP="00503700">
      <w:pPr>
        <w:spacing w:after="0" w:line="240" w:lineRule="auto"/>
        <w:jc w:val="center"/>
        <w:rPr>
          <w:rFonts w:ascii="Times New Roman" w:eastAsia="Times New Roman" w:hAnsi="Times New Roman" w:cs="Times New Roman"/>
          <w:b/>
          <w:sz w:val="28"/>
          <w:szCs w:val="28"/>
        </w:rPr>
      </w:pPr>
    </w:p>
    <w:tbl>
      <w:tblPr>
        <w:tblW w:w="4862" w:type="dxa"/>
        <w:tblInd w:w="4920" w:type="dxa"/>
        <w:tblLook w:val="04A0" w:firstRow="1" w:lastRow="0" w:firstColumn="1" w:lastColumn="0" w:noHBand="0" w:noVBand="1"/>
      </w:tblPr>
      <w:tblGrid>
        <w:gridCol w:w="4862"/>
      </w:tblGrid>
      <w:tr w:rsidR="00503700" w:rsidRPr="000D5C4E" w14:paraId="45F4793D" w14:textId="77777777" w:rsidTr="0030079C">
        <w:tc>
          <w:tcPr>
            <w:tcW w:w="4862" w:type="dxa"/>
            <w:shd w:val="clear" w:color="auto" w:fill="auto"/>
          </w:tcPr>
          <w:p w14:paraId="01E84039" w14:textId="77777777" w:rsidR="00503700" w:rsidRPr="00F26382" w:rsidRDefault="00503700" w:rsidP="0030079C">
            <w:pPr>
              <w:widowControl w:val="0"/>
              <w:snapToGrid w:val="0"/>
              <w:spacing w:after="0" w:line="240" w:lineRule="auto"/>
              <w:rPr>
                <w:rFonts w:ascii="Times New Roman" w:hAnsi="Times New Roman" w:cs="Times New Roman"/>
                <w:sz w:val="28"/>
                <w:szCs w:val="28"/>
              </w:rPr>
            </w:pPr>
            <w:r w:rsidRPr="00F26382">
              <w:rPr>
                <w:rFonts w:ascii="Times New Roman" w:eastAsia="Times New Roman CYR" w:hAnsi="Times New Roman" w:cs="Times New Roman"/>
                <w:b/>
                <w:bCs/>
                <w:sz w:val="28"/>
                <w:szCs w:val="28"/>
              </w:rPr>
              <w:t xml:space="preserve"> </w:t>
            </w:r>
            <w:r w:rsidRPr="00F26382">
              <w:rPr>
                <w:rFonts w:ascii="Times New Roman" w:eastAsia="Times New Roman" w:hAnsi="Times New Roman" w:cs="Times New Roman"/>
                <w:b/>
                <w:bCs/>
                <w:sz w:val="28"/>
                <w:szCs w:val="28"/>
              </w:rPr>
              <w:t>ЗАТВЕРДЖЕНО</w:t>
            </w:r>
          </w:p>
        </w:tc>
      </w:tr>
      <w:tr w:rsidR="00503700" w:rsidRPr="000D5C4E" w14:paraId="150B356F" w14:textId="77777777" w:rsidTr="0030079C">
        <w:tc>
          <w:tcPr>
            <w:tcW w:w="4862" w:type="dxa"/>
            <w:shd w:val="clear" w:color="auto" w:fill="auto"/>
          </w:tcPr>
          <w:p w14:paraId="4EDBEB49" w14:textId="77777777" w:rsidR="00503700" w:rsidRPr="00F26382" w:rsidRDefault="00503700" w:rsidP="0030079C">
            <w:pPr>
              <w:widowControl w:val="0"/>
              <w:snapToGrid w:val="0"/>
              <w:spacing w:after="0" w:line="240" w:lineRule="auto"/>
              <w:rPr>
                <w:rFonts w:ascii="Times New Roman" w:eastAsia="Times New Roman" w:hAnsi="Times New Roman" w:cs="Times New Roman"/>
                <w:b/>
                <w:bCs/>
                <w:sz w:val="28"/>
                <w:szCs w:val="28"/>
              </w:rPr>
            </w:pPr>
            <w:r w:rsidRPr="00F26382">
              <w:rPr>
                <w:rFonts w:ascii="Times New Roman" w:eastAsia="Times New Roman" w:hAnsi="Times New Roman" w:cs="Times New Roman"/>
                <w:b/>
                <w:bCs/>
                <w:sz w:val="28"/>
                <w:szCs w:val="28"/>
              </w:rPr>
              <w:t xml:space="preserve">рішенням Уповноваженої особи </w:t>
            </w:r>
          </w:p>
          <w:p w14:paraId="65DE1CFE" w14:textId="7327C0F1" w:rsidR="00503700" w:rsidRPr="00F26382" w:rsidRDefault="00503700" w:rsidP="0030079C">
            <w:pPr>
              <w:widowControl w:val="0"/>
              <w:snapToGrid w:val="0"/>
              <w:spacing w:after="0" w:line="240" w:lineRule="auto"/>
              <w:rPr>
                <w:rFonts w:ascii="Times New Roman" w:hAnsi="Times New Roman" w:cs="Times New Roman"/>
                <w:sz w:val="28"/>
                <w:szCs w:val="28"/>
                <w:lang w:val="ru-RU"/>
              </w:rPr>
            </w:pPr>
            <w:r w:rsidRPr="00F26382">
              <w:rPr>
                <w:rFonts w:ascii="Times New Roman" w:eastAsia="Times New Roman" w:hAnsi="Times New Roman" w:cs="Times New Roman"/>
                <w:b/>
                <w:bCs/>
                <w:sz w:val="28"/>
                <w:szCs w:val="28"/>
              </w:rPr>
              <w:t xml:space="preserve">від </w:t>
            </w:r>
            <w:r>
              <w:rPr>
                <w:rFonts w:ascii="Times New Roman" w:eastAsia="Times New Roman" w:hAnsi="Times New Roman" w:cs="Times New Roman"/>
                <w:b/>
                <w:bCs/>
                <w:sz w:val="28"/>
                <w:szCs w:val="28"/>
              </w:rPr>
              <w:t>30</w:t>
            </w:r>
            <w:r w:rsidRPr="003D719F">
              <w:rPr>
                <w:rFonts w:ascii="Times New Roman" w:eastAsia="Times New Roman" w:hAnsi="Times New Roman" w:cs="Times New Roman"/>
                <w:b/>
                <w:bCs/>
                <w:color w:val="000000" w:themeColor="text1"/>
                <w:sz w:val="28"/>
                <w:szCs w:val="28"/>
              </w:rPr>
              <w:t xml:space="preserve"> листопада 2022, протокол </w:t>
            </w:r>
            <w:r w:rsidRPr="003D719F">
              <w:rPr>
                <w:rFonts w:ascii="Times New Roman" w:eastAsia="Times New Roman" w:hAnsi="Times New Roman" w:cs="Times New Roman"/>
                <w:b/>
                <w:bCs/>
                <w:color w:val="000000" w:themeColor="text1"/>
                <w:sz w:val="28"/>
                <w:szCs w:val="28"/>
                <w:lang w:val="ru-RU"/>
              </w:rPr>
              <w:t xml:space="preserve"> </w:t>
            </w:r>
            <w:r w:rsidRPr="003D719F">
              <w:rPr>
                <w:rFonts w:ascii="Times New Roman" w:eastAsia="Times New Roman" w:hAnsi="Times New Roman" w:cs="Times New Roman"/>
                <w:b/>
                <w:bCs/>
                <w:color w:val="000000" w:themeColor="text1"/>
                <w:sz w:val="28"/>
                <w:szCs w:val="28"/>
              </w:rPr>
              <w:t>№21</w:t>
            </w:r>
            <w:r>
              <w:rPr>
                <w:rFonts w:ascii="Times New Roman" w:eastAsia="Times New Roman" w:hAnsi="Times New Roman" w:cs="Times New Roman"/>
                <w:b/>
                <w:bCs/>
                <w:color w:val="000000" w:themeColor="text1"/>
                <w:sz w:val="28"/>
                <w:szCs w:val="28"/>
              </w:rPr>
              <w:t>8</w:t>
            </w:r>
          </w:p>
        </w:tc>
      </w:tr>
      <w:tr w:rsidR="00503700" w:rsidRPr="000D5C4E" w14:paraId="2A7838F1" w14:textId="77777777" w:rsidTr="0030079C">
        <w:tc>
          <w:tcPr>
            <w:tcW w:w="4862" w:type="dxa"/>
            <w:shd w:val="clear" w:color="auto" w:fill="auto"/>
          </w:tcPr>
          <w:p w14:paraId="6A0DB226" w14:textId="77777777" w:rsidR="00503700" w:rsidRPr="000D5C4E" w:rsidRDefault="00503700" w:rsidP="0030079C">
            <w:pPr>
              <w:widowControl w:val="0"/>
              <w:snapToGrid w:val="0"/>
              <w:spacing w:after="0" w:line="240" w:lineRule="auto"/>
              <w:rPr>
                <w:rFonts w:ascii="Times New Roman" w:eastAsia="Times New Roman" w:hAnsi="Times New Roman" w:cs="Times New Roman"/>
                <w:b/>
                <w:bCs/>
                <w:color w:val="000000"/>
                <w:sz w:val="28"/>
                <w:szCs w:val="28"/>
              </w:rPr>
            </w:pPr>
          </w:p>
        </w:tc>
      </w:tr>
      <w:tr w:rsidR="00503700" w:rsidRPr="000D5C4E" w14:paraId="2106AF9E" w14:textId="77777777" w:rsidTr="0030079C">
        <w:tc>
          <w:tcPr>
            <w:tcW w:w="4862" w:type="dxa"/>
            <w:shd w:val="clear" w:color="auto" w:fill="auto"/>
          </w:tcPr>
          <w:p w14:paraId="612D46EC" w14:textId="77777777" w:rsidR="00503700" w:rsidRPr="000D5C4E" w:rsidRDefault="00503700" w:rsidP="0030079C">
            <w:pPr>
              <w:widowControl w:val="0"/>
              <w:snapToGrid w:val="0"/>
              <w:spacing w:after="0" w:line="240" w:lineRule="auto"/>
              <w:rPr>
                <w:rFonts w:ascii="Times New Roman" w:eastAsia="Times New Roman" w:hAnsi="Times New Roman" w:cs="Times New Roman"/>
                <w:b/>
                <w:bCs/>
                <w:color w:val="000000"/>
                <w:sz w:val="28"/>
                <w:szCs w:val="28"/>
              </w:rPr>
            </w:pPr>
          </w:p>
        </w:tc>
      </w:tr>
      <w:tr w:rsidR="00503700" w:rsidRPr="000D5C4E" w14:paraId="4CD281A4" w14:textId="77777777" w:rsidTr="0030079C">
        <w:tc>
          <w:tcPr>
            <w:tcW w:w="4862" w:type="dxa"/>
            <w:shd w:val="clear" w:color="auto" w:fill="auto"/>
          </w:tcPr>
          <w:p w14:paraId="188BF8BF" w14:textId="77777777" w:rsidR="00503700" w:rsidRPr="000D5C4E" w:rsidRDefault="00503700" w:rsidP="0030079C">
            <w:pPr>
              <w:widowControl w:val="0"/>
              <w:snapToGrid w:val="0"/>
              <w:spacing w:after="0" w:line="240" w:lineRule="auto"/>
              <w:rPr>
                <w:rFonts w:ascii="Times New Roman" w:eastAsia="Times New Roman" w:hAnsi="Times New Roman" w:cs="Times New Roman"/>
                <w:b/>
                <w:bCs/>
                <w:color w:val="000000"/>
                <w:sz w:val="28"/>
                <w:szCs w:val="28"/>
              </w:rPr>
            </w:pPr>
          </w:p>
        </w:tc>
      </w:tr>
      <w:tr w:rsidR="00503700" w:rsidRPr="000D5C4E" w14:paraId="7F705C27" w14:textId="77777777" w:rsidTr="0030079C">
        <w:tc>
          <w:tcPr>
            <w:tcW w:w="4862" w:type="dxa"/>
            <w:shd w:val="clear" w:color="auto" w:fill="auto"/>
          </w:tcPr>
          <w:p w14:paraId="42C44AA4" w14:textId="77777777" w:rsidR="00503700" w:rsidRPr="000D5C4E" w:rsidRDefault="00503700" w:rsidP="0030079C">
            <w:pPr>
              <w:widowControl w:val="0"/>
              <w:snapToGrid w:val="0"/>
              <w:spacing w:after="0" w:line="240" w:lineRule="auto"/>
              <w:rPr>
                <w:rFonts w:ascii="Times New Roman" w:hAnsi="Times New Roman" w:cs="Times New Roman"/>
                <w:sz w:val="28"/>
                <w:szCs w:val="28"/>
              </w:rPr>
            </w:pPr>
            <w:r w:rsidRPr="000D5C4E">
              <w:rPr>
                <w:rFonts w:ascii="Times New Roman" w:eastAsia="Times New Roman CYR" w:hAnsi="Times New Roman" w:cs="Times New Roman"/>
                <w:b/>
                <w:bCs/>
                <w:sz w:val="28"/>
                <w:szCs w:val="28"/>
              </w:rPr>
              <w:t xml:space="preserve"> </w:t>
            </w:r>
            <w:r>
              <w:rPr>
                <w:rFonts w:ascii="Times New Roman" w:eastAsia="Times New Roman CYR" w:hAnsi="Times New Roman" w:cs="Times New Roman"/>
                <w:b/>
                <w:bCs/>
                <w:sz w:val="28"/>
                <w:szCs w:val="28"/>
              </w:rPr>
              <w:t xml:space="preserve">     __________________</w:t>
            </w:r>
            <w:proofErr w:type="spellStart"/>
            <w:r>
              <w:rPr>
                <w:rFonts w:ascii="Times New Roman" w:eastAsia="Times New Roman" w:hAnsi="Times New Roman" w:cs="Times New Roman"/>
                <w:b/>
                <w:bCs/>
                <w:sz w:val="28"/>
                <w:szCs w:val="28"/>
              </w:rPr>
              <w:t>О.Ю.Кусяка</w:t>
            </w:r>
            <w:proofErr w:type="spellEnd"/>
            <w:r w:rsidRPr="000D5C4E">
              <w:rPr>
                <w:rFonts w:ascii="Times New Roman" w:eastAsia="Times New Roman" w:hAnsi="Times New Roman" w:cs="Times New Roman"/>
                <w:b/>
                <w:bCs/>
                <w:sz w:val="28"/>
                <w:szCs w:val="28"/>
              </w:rPr>
              <w:t xml:space="preserve"> </w:t>
            </w:r>
          </w:p>
        </w:tc>
      </w:tr>
    </w:tbl>
    <w:p w14:paraId="148C378F" w14:textId="77777777" w:rsidR="00503700" w:rsidRPr="00F26382" w:rsidRDefault="00503700" w:rsidP="00503700">
      <w:pPr>
        <w:widowControl w:val="0"/>
        <w:suppressAutoHyphens/>
        <w:spacing w:after="0" w:line="240" w:lineRule="auto"/>
        <w:ind w:left="320"/>
        <w:jc w:val="center"/>
        <w:rPr>
          <w:rFonts w:ascii="Times New Roman" w:hAnsi="Times New Roman" w:cs="Times New Roman"/>
          <w:sz w:val="28"/>
          <w:szCs w:val="28"/>
          <w:highlight w:val="white"/>
        </w:rPr>
      </w:pPr>
      <w:r w:rsidRPr="000D5C4E">
        <w:rPr>
          <w:rFonts w:ascii="Times New Roman" w:eastAsia="Times New Roman CYR" w:hAnsi="Times New Roman" w:cs="Times New Roman"/>
          <w:b/>
          <w:bCs/>
          <w:sz w:val="28"/>
          <w:szCs w:val="28"/>
          <w:highlight w:val="white"/>
        </w:rPr>
        <w:t xml:space="preserve">                 </w:t>
      </w:r>
    </w:p>
    <w:p w14:paraId="623C384C" w14:textId="77777777" w:rsidR="00503700" w:rsidRPr="000D5C4E" w:rsidRDefault="00503700" w:rsidP="00503700">
      <w:pPr>
        <w:widowControl w:val="0"/>
        <w:suppressAutoHyphens/>
        <w:spacing w:after="0" w:line="240" w:lineRule="auto"/>
        <w:ind w:left="320"/>
        <w:jc w:val="center"/>
        <w:rPr>
          <w:rFonts w:ascii="Times New Roman" w:eastAsia="Times New Roman" w:hAnsi="Times New Roman" w:cs="Times New Roman"/>
          <w:b/>
          <w:bCs/>
          <w:sz w:val="28"/>
          <w:szCs w:val="28"/>
          <w:lang w:eastAsia="zh-CN"/>
        </w:rPr>
      </w:pPr>
    </w:p>
    <w:p w14:paraId="3B48A329" w14:textId="77777777" w:rsidR="00503700" w:rsidRPr="000D5C4E" w:rsidRDefault="00503700" w:rsidP="00503700">
      <w:pPr>
        <w:widowControl w:val="0"/>
        <w:suppressAutoHyphens/>
        <w:spacing w:after="0" w:line="240" w:lineRule="auto"/>
        <w:ind w:left="320"/>
        <w:jc w:val="center"/>
        <w:rPr>
          <w:rFonts w:ascii="Times New Roman" w:eastAsia="Times New Roman" w:hAnsi="Times New Roman" w:cs="Times New Roman"/>
          <w:b/>
          <w:bCs/>
          <w:sz w:val="28"/>
          <w:szCs w:val="28"/>
          <w:lang w:eastAsia="zh-CN"/>
        </w:rPr>
      </w:pPr>
    </w:p>
    <w:p w14:paraId="6CA836C8" w14:textId="77777777" w:rsidR="00503700" w:rsidRPr="000D5C4E" w:rsidRDefault="00503700" w:rsidP="00503700">
      <w:pPr>
        <w:widowControl w:val="0"/>
        <w:suppressAutoHyphens/>
        <w:spacing w:after="0" w:line="240" w:lineRule="auto"/>
        <w:ind w:left="320"/>
        <w:jc w:val="center"/>
        <w:rPr>
          <w:rFonts w:ascii="Times New Roman" w:eastAsia="Times New Roman" w:hAnsi="Times New Roman" w:cs="Times New Roman"/>
          <w:b/>
          <w:bCs/>
          <w:sz w:val="28"/>
          <w:szCs w:val="28"/>
          <w:lang w:eastAsia="zh-CN"/>
        </w:rPr>
      </w:pPr>
    </w:p>
    <w:p w14:paraId="0C4A7D29" w14:textId="77777777" w:rsidR="00503700" w:rsidRPr="000D5C4E" w:rsidRDefault="00503700" w:rsidP="00503700">
      <w:pPr>
        <w:widowControl w:val="0"/>
        <w:suppressAutoHyphens/>
        <w:spacing w:after="0" w:line="240" w:lineRule="auto"/>
        <w:ind w:left="320"/>
        <w:jc w:val="center"/>
        <w:rPr>
          <w:rFonts w:ascii="Times New Roman" w:eastAsia="Times New Roman" w:hAnsi="Times New Roman" w:cs="Times New Roman"/>
          <w:b/>
          <w:bCs/>
          <w:sz w:val="28"/>
          <w:szCs w:val="28"/>
          <w:lang w:eastAsia="zh-CN"/>
        </w:rPr>
      </w:pPr>
    </w:p>
    <w:p w14:paraId="20B053F4" w14:textId="77777777" w:rsidR="00503700" w:rsidRPr="000D5C4E" w:rsidRDefault="00503700" w:rsidP="00503700">
      <w:pPr>
        <w:widowControl w:val="0"/>
        <w:suppressAutoHyphens/>
        <w:spacing w:after="0" w:line="240" w:lineRule="auto"/>
        <w:ind w:left="320"/>
        <w:jc w:val="center"/>
        <w:rPr>
          <w:rFonts w:ascii="Times New Roman" w:eastAsia="Times New Roman" w:hAnsi="Times New Roman" w:cs="Times New Roman"/>
          <w:b/>
          <w:bCs/>
          <w:sz w:val="28"/>
          <w:szCs w:val="28"/>
          <w:lang w:eastAsia="zh-CN"/>
        </w:rPr>
      </w:pPr>
    </w:p>
    <w:p w14:paraId="27918B1D" w14:textId="77777777" w:rsidR="00503700" w:rsidRPr="000D5C4E" w:rsidRDefault="00503700" w:rsidP="00503700">
      <w:pPr>
        <w:widowControl w:val="0"/>
        <w:suppressAutoHyphens/>
        <w:spacing w:after="0" w:line="240" w:lineRule="auto"/>
        <w:ind w:left="320"/>
        <w:jc w:val="center"/>
        <w:rPr>
          <w:rFonts w:ascii="Times New Roman" w:eastAsia="Times New Roman" w:hAnsi="Times New Roman" w:cs="Times New Roman"/>
          <w:b/>
          <w:bCs/>
          <w:sz w:val="28"/>
          <w:szCs w:val="28"/>
          <w:lang w:eastAsia="zh-CN"/>
        </w:rPr>
      </w:pPr>
    </w:p>
    <w:p w14:paraId="1592985A" w14:textId="77777777" w:rsidR="00503700" w:rsidRPr="000D5C4E" w:rsidRDefault="00503700" w:rsidP="00503700">
      <w:pPr>
        <w:widowControl w:val="0"/>
        <w:suppressAutoHyphens/>
        <w:spacing w:after="0" w:line="240" w:lineRule="auto"/>
        <w:rPr>
          <w:rFonts w:ascii="Times New Roman" w:eastAsia="Times New Roman" w:hAnsi="Times New Roman" w:cs="Times New Roman"/>
          <w:b/>
          <w:bCs/>
          <w:sz w:val="28"/>
          <w:szCs w:val="28"/>
          <w:lang w:eastAsia="zh-CN"/>
        </w:rPr>
      </w:pPr>
    </w:p>
    <w:p w14:paraId="33EB6CBE" w14:textId="77777777" w:rsidR="00503700" w:rsidRPr="000D5C4E" w:rsidRDefault="00503700" w:rsidP="00503700">
      <w:pPr>
        <w:widowControl w:val="0"/>
        <w:suppressAutoHyphens/>
        <w:spacing w:after="0" w:line="240" w:lineRule="auto"/>
        <w:ind w:left="320"/>
        <w:jc w:val="center"/>
        <w:rPr>
          <w:rFonts w:ascii="Times New Roman" w:eastAsia="Times New Roman" w:hAnsi="Times New Roman" w:cs="Times New Roman"/>
          <w:b/>
          <w:bCs/>
          <w:sz w:val="28"/>
          <w:szCs w:val="28"/>
          <w:lang w:eastAsia="zh-CN"/>
        </w:rPr>
      </w:pPr>
    </w:p>
    <w:p w14:paraId="69B789C4" w14:textId="77777777" w:rsidR="00503700" w:rsidRPr="000D5C4E" w:rsidRDefault="00503700" w:rsidP="00503700">
      <w:pPr>
        <w:keepNext/>
        <w:suppressAutoHyphens/>
        <w:spacing w:after="0" w:line="240" w:lineRule="auto"/>
        <w:jc w:val="center"/>
        <w:rPr>
          <w:rFonts w:ascii="Times New Roman" w:hAnsi="Times New Roman" w:cs="Times New Roman"/>
          <w:b/>
          <w:bCs/>
          <w:kern w:val="2"/>
          <w:sz w:val="28"/>
          <w:szCs w:val="28"/>
          <w:lang w:eastAsia="ar-SA"/>
        </w:rPr>
      </w:pPr>
      <w:r w:rsidRPr="000D5C4E">
        <w:rPr>
          <w:rFonts w:ascii="Times New Roman" w:hAnsi="Times New Roman" w:cs="Times New Roman"/>
          <w:b/>
          <w:bCs/>
          <w:kern w:val="2"/>
          <w:sz w:val="28"/>
          <w:szCs w:val="28"/>
          <w:lang w:eastAsia="ar-SA"/>
        </w:rPr>
        <w:t>ТЕНДЕРНА ДОКУМЕНТАЦІЯ</w:t>
      </w:r>
    </w:p>
    <w:p w14:paraId="412D0EC0" w14:textId="77777777" w:rsidR="00503700" w:rsidRPr="000D5C4E" w:rsidRDefault="00503700" w:rsidP="00503700">
      <w:pPr>
        <w:keepNext/>
        <w:suppressAutoHyphens/>
        <w:spacing w:after="0" w:line="240" w:lineRule="auto"/>
        <w:jc w:val="center"/>
        <w:rPr>
          <w:rFonts w:ascii="Times New Roman" w:hAnsi="Times New Roman" w:cs="Times New Roman"/>
          <w:b/>
          <w:bCs/>
          <w:kern w:val="2"/>
          <w:sz w:val="28"/>
          <w:szCs w:val="28"/>
          <w:lang w:eastAsia="ar-SA"/>
        </w:rPr>
      </w:pPr>
    </w:p>
    <w:p w14:paraId="789BC0D3" w14:textId="77777777" w:rsidR="00503700" w:rsidRPr="00624555" w:rsidRDefault="00503700" w:rsidP="00503700">
      <w:pPr>
        <w:keepNext/>
        <w:suppressAutoHyphens/>
        <w:spacing w:after="0" w:line="240" w:lineRule="auto"/>
        <w:jc w:val="center"/>
        <w:rPr>
          <w:rFonts w:ascii="Times New Roman" w:hAnsi="Times New Roman" w:cs="Times New Roman"/>
          <w:b/>
          <w:bCs/>
          <w:kern w:val="2"/>
          <w:sz w:val="28"/>
          <w:szCs w:val="28"/>
          <w:lang w:eastAsia="ar-SA"/>
        </w:rPr>
      </w:pPr>
      <w:r w:rsidRPr="00624555">
        <w:rPr>
          <w:rFonts w:ascii="Times New Roman" w:hAnsi="Times New Roman" w:cs="Times New Roman"/>
          <w:b/>
          <w:bCs/>
          <w:kern w:val="2"/>
          <w:sz w:val="28"/>
          <w:szCs w:val="28"/>
          <w:lang w:eastAsia="ar-SA"/>
        </w:rPr>
        <w:t>«Процедура закупівлі – відкриті торги</w:t>
      </w:r>
      <w:r>
        <w:rPr>
          <w:rFonts w:ascii="Times New Roman" w:hAnsi="Times New Roman" w:cs="Times New Roman"/>
          <w:b/>
          <w:bCs/>
          <w:kern w:val="2"/>
          <w:sz w:val="28"/>
          <w:szCs w:val="28"/>
          <w:lang w:eastAsia="ar-SA"/>
        </w:rPr>
        <w:t xml:space="preserve"> з особливостями</w:t>
      </w:r>
      <w:r w:rsidRPr="00624555">
        <w:rPr>
          <w:rFonts w:ascii="Times New Roman" w:hAnsi="Times New Roman" w:cs="Times New Roman"/>
          <w:b/>
          <w:bCs/>
          <w:kern w:val="2"/>
          <w:sz w:val="28"/>
          <w:szCs w:val="28"/>
          <w:lang w:eastAsia="ar-SA"/>
        </w:rPr>
        <w:t>»</w:t>
      </w:r>
    </w:p>
    <w:p w14:paraId="0A416022" w14:textId="77777777" w:rsidR="00503700" w:rsidRDefault="00503700" w:rsidP="00503700">
      <w:pPr>
        <w:keepNext/>
        <w:suppressAutoHyphens/>
        <w:spacing w:after="0" w:line="240" w:lineRule="auto"/>
        <w:jc w:val="center"/>
        <w:rPr>
          <w:rFonts w:ascii="Times New Roman" w:eastAsia="Noto Sans CJK SC Regular" w:hAnsi="Times New Roman" w:cs="Times New Roman"/>
          <w:b/>
          <w:bCs/>
          <w:sz w:val="28"/>
          <w:szCs w:val="28"/>
        </w:rPr>
      </w:pPr>
      <w:r w:rsidRPr="00624555">
        <w:rPr>
          <w:rFonts w:ascii="Times New Roman" w:hAnsi="Times New Roman" w:cs="Times New Roman"/>
          <w:b/>
          <w:bCs/>
          <w:kern w:val="2"/>
          <w:sz w:val="28"/>
          <w:szCs w:val="28"/>
          <w:lang w:eastAsia="ar-SA"/>
        </w:rPr>
        <w:t>на закупівлю</w:t>
      </w:r>
      <w:r>
        <w:rPr>
          <w:rFonts w:ascii="Times New Roman" w:hAnsi="Times New Roman" w:cs="Times New Roman"/>
          <w:b/>
          <w:bCs/>
          <w:kern w:val="2"/>
          <w:sz w:val="28"/>
          <w:szCs w:val="28"/>
          <w:lang w:eastAsia="ar-SA"/>
        </w:rPr>
        <w:t xml:space="preserve"> послуг</w:t>
      </w:r>
      <w:r w:rsidRPr="00624555">
        <w:rPr>
          <w:rFonts w:ascii="Times New Roman" w:hAnsi="Times New Roman" w:cs="Times New Roman"/>
          <w:b/>
          <w:bCs/>
          <w:kern w:val="2"/>
          <w:sz w:val="28"/>
          <w:szCs w:val="28"/>
          <w:lang w:eastAsia="ar-SA"/>
        </w:rPr>
        <w:t xml:space="preserve">: </w:t>
      </w:r>
      <w:r w:rsidRPr="00602DC5">
        <w:rPr>
          <w:rFonts w:ascii="Times New Roman" w:hAnsi="Times New Roman" w:cs="Times New Roman"/>
          <w:b/>
          <w:bCs/>
          <w:kern w:val="2"/>
          <w:sz w:val="28"/>
          <w:szCs w:val="28"/>
          <w:lang w:eastAsia="ar-SA"/>
        </w:rPr>
        <w:t>«</w:t>
      </w:r>
      <w:r w:rsidRPr="00602DC5">
        <w:rPr>
          <w:rFonts w:ascii="Times New Roman" w:eastAsia="Noto Sans CJK SC Regular" w:hAnsi="Times New Roman" w:cs="Times New Roman"/>
          <w:b/>
          <w:bCs/>
          <w:sz w:val="28"/>
          <w:szCs w:val="28"/>
        </w:rPr>
        <w:t xml:space="preserve">Поточний ремонт </w:t>
      </w:r>
      <w:r>
        <w:rPr>
          <w:rFonts w:ascii="Times New Roman" w:eastAsia="Noto Sans CJK SC Regular" w:hAnsi="Times New Roman" w:cs="Times New Roman"/>
          <w:b/>
          <w:bCs/>
          <w:sz w:val="28"/>
          <w:szCs w:val="28"/>
        </w:rPr>
        <w:t xml:space="preserve">мереж живлення електропостачання Закладу дошкільної освіти №1 «Ластівка» Коцюбинської селищної ради за </w:t>
      </w:r>
      <w:proofErr w:type="spellStart"/>
      <w:r>
        <w:rPr>
          <w:rFonts w:ascii="Times New Roman" w:eastAsia="Noto Sans CJK SC Regular" w:hAnsi="Times New Roman" w:cs="Times New Roman"/>
          <w:b/>
          <w:bCs/>
          <w:sz w:val="28"/>
          <w:szCs w:val="28"/>
        </w:rPr>
        <w:t>адресою</w:t>
      </w:r>
      <w:proofErr w:type="spellEnd"/>
      <w:r>
        <w:rPr>
          <w:rFonts w:ascii="Times New Roman" w:eastAsia="Noto Sans CJK SC Regular" w:hAnsi="Times New Roman" w:cs="Times New Roman"/>
          <w:b/>
          <w:bCs/>
          <w:sz w:val="28"/>
          <w:szCs w:val="28"/>
        </w:rPr>
        <w:t xml:space="preserve">: вул.Доківська,18, селище Коцюбинське» </w:t>
      </w:r>
      <w:r w:rsidRPr="00602DC5">
        <w:rPr>
          <w:rFonts w:ascii="Times New Roman" w:eastAsia="Noto Sans CJK SC Regular" w:hAnsi="Times New Roman" w:cs="Times New Roman"/>
          <w:b/>
          <w:bCs/>
          <w:sz w:val="28"/>
          <w:szCs w:val="28"/>
        </w:rPr>
        <w:t xml:space="preserve"> </w:t>
      </w:r>
    </w:p>
    <w:p w14:paraId="0911A709" w14:textId="77777777" w:rsidR="00503700" w:rsidRPr="001F4641" w:rsidRDefault="00503700" w:rsidP="00503700">
      <w:pPr>
        <w:keepNext/>
        <w:suppressAutoHyphens/>
        <w:spacing w:after="0" w:line="240" w:lineRule="auto"/>
        <w:jc w:val="center"/>
        <w:rPr>
          <w:rFonts w:ascii="Times New Roman" w:eastAsia="Noto Sans CJK SC Regular" w:hAnsi="Times New Roman" w:cs="Times New Roman"/>
          <w:b/>
          <w:bCs/>
          <w:i/>
          <w:iCs/>
          <w:sz w:val="28"/>
          <w:szCs w:val="28"/>
        </w:rPr>
      </w:pPr>
      <w:r w:rsidRPr="001F4641">
        <w:rPr>
          <w:rFonts w:ascii="Times New Roman" w:eastAsia="Noto Sans CJK SC Regular" w:hAnsi="Times New Roman" w:cs="Times New Roman"/>
          <w:b/>
          <w:bCs/>
          <w:i/>
          <w:iCs/>
          <w:sz w:val="28"/>
          <w:szCs w:val="28"/>
        </w:rPr>
        <w:t>( код ДК 021:2015:</w:t>
      </w:r>
      <w:r w:rsidRPr="001F4641">
        <w:rPr>
          <w:rFonts w:ascii="Times New Roman" w:hAnsi="Times New Roman" w:cs="Times New Roman"/>
          <w:b/>
          <w:bCs/>
          <w:i/>
          <w:iCs/>
          <w:sz w:val="28"/>
          <w:szCs w:val="28"/>
        </w:rPr>
        <w:t xml:space="preserve"> </w:t>
      </w:r>
      <w:r w:rsidRPr="001F4641">
        <w:rPr>
          <w:rFonts w:ascii="Times New Roman" w:hAnsi="Times New Roman" w:cs="Times New Roman"/>
          <w:b/>
          <w:bCs/>
          <w:i/>
          <w:iCs/>
          <w:color w:val="202124"/>
          <w:sz w:val="28"/>
          <w:szCs w:val="28"/>
          <w:shd w:val="clear" w:color="auto" w:fill="FFFFFF"/>
        </w:rPr>
        <w:t>45310000-3</w:t>
      </w:r>
      <w:r w:rsidRPr="001F4641">
        <w:rPr>
          <w:rFonts w:ascii="Times New Roman" w:hAnsi="Times New Roman" w:cs="Times New Roman"/>
          <w:i/>
          <w:iCs/>
          <w:color w:val="202124"/>
          <w:sz w:val="28"/>
          <w:szCs w:val="28"/>
          <w:shd w:val="clear" w:color="auto" w:fill="FFFFFF"/>
        </w:rPr>
        <w:t> — Електромонтажні роботи</w:t>
      </w:r>
      <w:r w:rsidRPr="001F4641">
        <w:rPr>
          <w:rFonts w:ascii="Times New Roman" w:hAnsi="Times New Roman" w:cs="Times New Roman"/>
          <w:b/>
          <w:bCs/>
          <w:i/>
          <w:iCs/>
          <w:sz w:val="28"/>
          <w:szCs w:val="28"/>
        </w:rPr>
        <w:t>)</w:t>
      </w:r>
    </w:p>
    <w:p w14:paraId="0541BDF8" w14:textId="77777777" w:rsidR="00503700" w:rsidRPr="00602DC5" w:rsidRDefault="00503700" w:rsidP="00503700">
      <w:pPr>
        <w:widowControl w:val="0"/>
        <w:suppressAutoHyphens/>
        <w:spacing w:after="0" w:line="240" w:lineRule="auto"/>
        <w:ind w:left="320"/>
        <w:jc w:val="center"/>
        <w:rPr>
          <w:rFonts w:ascii="Times New Roman" w:eastAsia="Times New Roman" w:hAnsi="Times New Roman" w:cs="Times New Roman"/>
          <w:b/>
          <w:bCs/>
          <w:sz w:val="28"/>
          <w:szCs w:val="28"/>
          <w:lang w:eastAsia="zh-CN"/>
        </w:rPr>
      </w:pPr>
    </w:p>
    <w:p w14:paraId="46218153" w14:textId="77777777" w:rsidR="00503700" w:rsidRPr="000D5C4E" w:rsidRDefault="00503700" w:rsidP="00503700">
      <w:pPr>
        <w:widowControl w:val="0"/>
        <w:suppressAutoHyphens/>
        <w:spacing w:after="0" w:line="240" w:lineRule="auto"/>
        <w:ind w:left="320"/>
        <w:jc w:val="center"/>
        <w:rPr>
          <w:rFonts w:ascii="Times New Roman" w:eastAsia="Times New Roman" w:hAnsi="Times New Roman" w:cs="Times New Roman"/>
          <w:b/>
          <w:bCs/>
          <w:sz w:val="28"/>
          <w:szCs w:val="28"/>
          <w:lang w:eastAsia="zh-CN"/>
        </w:rPr>
      </w:pPr>
    </w:p>
    <w:p w14:paraId="0E6B29C4" w14:textId="77777777" w:rsidR="00503700" w:rsidRPr="000D5C4E" w:rsidRDefault="00503700" w:rsidP="00503700">
      <w:pPr>
        <w:widowControl w:val="0"/>
        <w:suppressAutoHyphens/>
        <w:spacing w:after="0" w:line="240" w:lineRule="auto"/>
        <w:ind w:left="320"/>
        <w:jc w:val="center"/>
        <w:rPr>
          <w:rFonts w:ascii="Times New Roman" w:eastAsia="Times New Roman" w:hAnsi="Times New Roman" w:cs="Times New Roman"/>
          <w:b/>
          <w:bCs/>
          <w:sz w:val="28"/>
          <w:szCs w:val="28"/>
          <w:lang w:eastAsia="zh-CN"/>
        </w:rPr>
      </w:pPr>
    </w:p>
    <w:p w14:paraId="402E0B29" w14:textId="77777777" w:rsidR="00503700" w:rsidRPr="000D5C4E" w:rsidRDefault="00503700" w:rsidP="00503700">
      <w:pPr>
        <w:widowControl w:val="0"/>
        <w:suppressAutoHyphens/>
        <w:spacing w:after="0" w:line="240" w:lineRule="auto"/>
        <w:rPr>
          <w:rFonts w:ascii="Times New Roman" w:eastAsia="Times New Roman" w:hAnsi="Times New Roman" w:cs="Times New Roman"/>
          <w:b/>
          <w:bCs/>
          <w:sz w:val="28"/>
          <w:szCs w:val="28"/>
          <w:lang w:eastAsia="zh-CN"/>
        </w:rPr>
      </w:pPr>
    </w:p>
    <w:p w14:paraId="416EFE42" w14:textId="77777777" w:rsidR="00503700" w:rsidRPr="000D5C4E" w:rsidRDefault="00503700" w:rsidP="00503700">
      <w:pPr>
        <w:widowControl w:val="0"/>
        <w:suppressAutoHyphens/>
        <w:spacing w:after="0" w:line="240" w:lineRule="auto"/>
        <w:rPr>
          <w:rFonts w:ascii="Times New Roman" w:eastAsia="Times New Roman" w:hAnsi="Times New Roman" w:cs="Times New Roman"/>
          <w:b/>
          <w:bCs/>
          <w:sz w:val="28"/>
          <w:szCs w:val="28"/>
          <w:lang w:eastAsia="zh-CN"/>
        </w:rPr>
      </w:pPr>
    </w:p>
    <w:p w14:paraId="5A1D0610" w14:textId="77777777" w:rsidR="00503700" w:rsidRPr="000D5C4E" w:rsidRDefault="00503700" w:rsidP="00503700">
      <w:pPr>
        <w:widowControl w:val="0"/>
        <w:suppressAutoHyphens/>
        <w:spacing w:after="0" w:line="240" w:lineRule="auto"/>
        <w:rPr>
          <w:rFonts w:ascii="Times New Roman" w:eastAsia="Times New Roman" w:hAnsi="Times New Roman" w:cs="Times New Roman"/>
          <w:b/>
          <w:bCs/>
          <w:sz w:val="28"/>
          <w:szCs w:val="28"/>
          <w:lang w:eastAsia="zh-CN"/>
        </w:rPr>
      </w:pPr>
    </w:p>
    <w:p w14:paraId="267E76B8" w14:textId="77777777" w:rsidR="00503700" w:rsidRPr="000D5C4E" w:rsidRDefault="00503700" w:rsidP="00503700">
      <w:pPr>
        <w:widowControl w:val="0"/>
        <w:suppressAutoHyphens/>
        <w:spacing w:after="0" w:line="240" w:lineRule="auto"/>
        <w:rPr>
          <w:rFonts w:ascii="Times New Roman" w:eastAsia="Times New Roman" w:hAnsi="Times New Roman" w:cs="Times New Roman"/>
          <w:b/>
          <w:bCs/>
          <w:sz w:val="28"/>
          <w:szCs w:val="28"/>
          <w:lang w:eastAsia="zh-CN"/>
        </w:rPr>
      </w:pPr>
    </w:p>
    <w:p w14:paraId="5C9D41B1" w14:textId="77777777" w:rsidR="00503700" w:rsidRPr="000D5C4E" w:rsidRDefault="00503700" w:rsidP="00503700">
      <w:pPr>
        <w:widowControl w:val="0"/>
        <w:suppressAutoHyphens/>
        <w:spacing w:after="0" w:line="240" w:lineRule="auto"/>
        <w:rPr>
          <w:rFonts w:ascii="Times New Roman" w:eastAsia="Times New Roman" w:hAnsi="Times New Roman" w:cs="Times New Roman"/>
          <w:b/>
          <w:bCs/>
          <w:sz w:val="28"/>
          <w:szCs w:val="28"/>
          <w:lang w:eastAsia="zh-CN"/>
        </w:rPr>
      </w:pPr>
    </w:p>
    <w:p w14:paraId="17EDFCC5" w14:textId="77777777" w:rsidR="00503700" w:rsidRPr="000D5C4E" w:rsidRDefault="00503700" w:rsidP="00503700">
      <w:pPr>
        <w:widowControl w:val="0"/>
        <w:suppressAutoHyphens/>
        <w:spacing w:after="0" w:line="240" w:lineRule="auto"/>
        <w:rPr>
          <w:rFonts w:ascii="Times New Roman" w:eastAsia="Times New Roman" w:hAnsi="Times New Roman" w:cs="Times New Roman"/>
          <w:b/>
          <w:bCs/>
          <w:sz w:val="28"/>
          <w:szCs w:val="28"/>
          <w:lang w:eastAsia="zh-CN"/>
        </w:rPr>
      </w:pPr>
    </w:p>
    <w:p w14:paraId="2006C066" w14:textId="77777777" w:rsidR="00503700" w:rsidRDefault="00503700" w:rsidP="00503700">
      <w:pPr>
        <w:widowControl w:val="0"/>
        <w:suppressAutoHyphens/>
        <w:spacing w:after="0" w:line="240" w:lineRule="auto"/>
        <w:rPr>
          <w:rFonts w:ascii="Times New Roman" w:eastAsia="Times New Roman" w:hAnsi="Times New Roman" w:cs="Times New Roman"/>
          <w:b/>
          <w:bCs/>
          <w:sz w:val="28"/>
          <w:szCs w:val="28"/>
          <w:lang w:eastAsia="zh-CN"/>
        </w:rPr>
      </w:pPr>
    </w:p>
    <w:p w14:paraId="3E0FD0B0" w14:textId="77777777" w:rsidR="00503700" w:rsidRDefault="00503700" w:rsidP="00503700">
      <w:pPr>
        <w:widowControl w:val="0"/>
        <w:suppressAutoHyphens/>
        <w:spacing w:after="0" w:line="240" w:lineRule="auto"/>
        <w:rPr>
          <w:rFonts w:ascii="Times New Roman" w:eastAsia="Times New Roman" w:hAnsi="Times New Roman" w:cs="Times New Roman"/>
          <w:b/>
          <w:bCs/>
          <w:sz w:val="28"/>
          <w:szCs w:val="28"/>
          <w:lang w:eastAsia="zh-CN"/>
        </w:rPr>
      </w:pPr>
    </w:p>
    <w:p w14:paraId="7FC5BC49" w14:textId="77777777" w:rsidR="00503700" w:rsidRDefault="00503700" w:rsidP="00503700">
      <w:pPr>
        <w:widowControl w:val="0"/>
        <w:suppressAutoHyphens/>
        <w:spacing w:after="0" w:line="240" w:lineRule="auto"/>
        <w:rPr>
          <w:rFonts w:ascii="Times New Roman" w:eastAsia="Times New Roman" w:hAnsi="Times New Roman" w:cs="Times New Roman"/>
          <w:b/>
          <w:bCs/>
          <w:sz w:val="28"/>
          <w:szCs w:val="28"/>
          <w:lang w:eastAsia="zh-CN"/>
        </w:rPr>
      </w:pPr>
    </w:p>
    <w:p w14:paraId="5FD5403E" w14:textId="77777777" w:rsidR="00503700" w:rsidRDefault="00503700" w:rsidP="00503700">
      <w:pPr>
        <w:widowControl w:val="0"/>
        <w:suppressAutoHyphens/>
        <w:spacing w:after="0" w:line="240" w:lineRule="auto"/>
        <w:rPr>
          <w:rFonts w:ascii="Times New Roman" w:eastAsia="Times New Roman" w:hAnsi="Times New Roman" w:cs="Times New Roman"/>
          <w:b/>
          <w:bCs/>
          <w:sz w:val="28"/>
          <w:szCs w:val="28"/>
          <w:lang w:eastAsia="zh-CN"/>
        </w:rPr>
      </w:pPr>
    </w:p>
    <w:p w14:paraId="130E70F4" w14:textId="77777777" w:rsidR="00503700" w:rsidRDefault="00503700" w:rsidP="00503700">
      <w:pPr>
        <w:widowControl w:val="0"/>
        <w:suppressAutoHyphens/>
        <w:spacing w:after="0" w:line="240" w:lineRule="auto"/>
        <w:rPr>
          <w:rFonts w:ascii="Times New Roman" w:eastAsia="Times New Roman" w:hAnsi="Times New Roman" w:cs="Times New Roman"/>
          <w:b/>
          <w:bCs/>
          <w:sz w:val="28"/>
          <w:szCs w:val="28"/>
          <w:lang w:eastAsia="zh-CN"/>
        </w:rPr>
      </w:pPr>
    </w:p>
    <w:p w14:paraId="2C0FFFBB" w14:textId="77777777" w:rsidR="00503700" w:rsidRPr="000D5C4E" w:rsidRDefault="00503700" w:rsidP="00503700">
      <w:pPr>
        <w:widowControl w:val="0"/>
        <w:suppressAutoHyphens/>
        <w:spacing w:after="0" w:line="240" w:lineRule="auto"/>
        <w:jc w:val="center"/>
        <w:rPr>
          <w:rFonts w:ascii="Times New Roman" w:eastAsia="Times New Roman" w:hAnsi="Times New Roman" w:cs="Times New Roman"/>
          <w:b/>
          <w:bCs/>
          <w:sz w:val="28"/>
          <w:szCs w:val="28"/>
          <w:lang w:eastAsia="zh-CN"/>
        </w:rPr>
      </w:pPr>
      <w:r w:rsidRPr="000D5C4E">
        <w:rPr>
          <w:rFonts w:ascii="Times New Roman" w:eastAsia="Times New Roman" w:hAnsi="Times New Roman" w:cs="Times New Roman"/>
          <w:b/>
          <w:bCs/>
          <w:sz w:val="28"/>
          <w:szCs w:val="28"/>
          <w:lang w:eastAsia="zh-CN"/>
        </w:rPr>
        <w:t>селище Коцюбинське</w:t>
      </w:r>
      <w:r w:rsidRPr="000D5C4E">
        <w:rPr>
          <w:rFonts w:ascii="Times New Roman" w:eastAsia="Times New Roman" w:hAnsi="Times New Roman" w:cs="Times New Roman"/>
          <w:b/>
          <w:bCs/>
          <w:sz w:val="28"/>
          <w:szCs w:val="28"/>
          <w:highlight w:val="white"/>
          <w:lang w:eastAsia="zh-CN"/>
        </w:rPr>
        <w:t>– 2022р.</w:t>
      </w:r>
    </w:p>
    <w:p w14:paraId="7CD28085" w14:textId="77777777" w:rsidR="00503700" w:rsidRDefault="00503700" w:rsidP="00503700">
      <w:pPr>
        <w:spacing w:after="0" w:line="240" w:lineRule="auto"/>
        <w:rPr>
          <w:rFonts w:ascii="Times New Roman" w:eastAsia="Times New Roman" w:hAnsi="Times New Roman" w:cs="Times New Roman"/>
          <w:color w:val="FF0000"/>
          <w:sz w:val="24"/>
          <w:szCs w:val="24"/>
        </w:rPr>
      </w:pPr>
    </w:p>
    <w:p w14:paraId="32997B7C" w14:textId="77777777" w:rsidR="00503700" w:rsidRDefault="00503700" w:rsidP="00503700">
      <w:pPr>
        <w:spacing w:after="0" w:line="240" w:lineRule="auto"/>
        <w:rPr>
          <w:rFonts w:ascii="Times New Roman" w:eastAsia="Times New Roman" w:hAnsi="Times New Roman" w:cs="Times New Roman"/>
          <w:color w:val="FF0000"/>
          <w:sz w:val="24"/>
          <w:szCs w:val="24"/>
        </w:rPr>
      </w:pPr>
    </w:p>
    <w:p w14:paraId="4522FF9D" w14:textId="77777777" w:rsidR="00503700" w:rsidRPr="000A26FD" w:rsidRDefault="00503700" w:rsidP="00503700">
      <w:pPr>
        <w:spacing w:after="0" w:line="240" w:lineRule="auto"/>
        <w:rPr>
          <w:rFonts w:ascii="Times New Roman" w:eastAsia="Times New Roman" w:hAnsi="Times New Roman" w:cs="Times New Roman"/>
          <w:color w:val="FF0000"/>
          <w:sz w:val="24"/>
          <w:szCs w:val="24"/>
        </w:rPr>
      </w:pPr>
    </w:p>
    <w:p w14:paraId="6AB51362" w14:textId="77777777" w:rsidR="00503700" w:rsidRPr="000A26FD" w:rsidRDefault="00503700" w:rsidP="00503700">
      <w:pPr>
        <w:spacing w:after="0" w:line="240" w:lineRule="auto"/>
        <w:rPr>
          <w:rFonts w:ascii="Times New Roman" w:eastAsia="Times New Roman" w:hAnsi="Times New Roman" w:cs="Times New Roman"/>
          <w:color w:val="FF0000"/>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03700" w14:paraId="331228F3" w14:textId="77777777" w:rsidTr="0030079C">
        <w:trPr>
          <w:trHeight w:val="416"/>
          <w:jc w:val="center"/>
        </w:trPr>
        <w:tc>
          <w:tcPr>
            <w:tcW w:w="705" w:type="dxa"/>
            <w:vAlign w:val="center"/>
          </w:tcPr>
          <w:p w14:paraId="3FB57F47" w14:textId="77777777" w:rsidR="00503700" w:rsidRDefault="00503700" w:rsidP="003007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0E0971E" w14:textId="77777777" w:rsidR="00503700" w:rsidRDefault="00503700" w:rsidP="003007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03700" w14:paraId="78A871DC" w14:textId="77777777" w:rsidTr="0030079C">
        <w:trPr>
          <w:trHeight w:val="411"/>
          <w:jc w:val="center"/>
        </w:trPr>
        <w:tc>
          <w:tcPr>
            <w:tcW w:w="705" w:type="dxa"/>
            <w:vAlign w:val="center"/>
          </w:tcPr>
          <w:p w14:paraId="5AB9BDF4" w14:textId="77777777" w:rsidR="00503700" w:rsidRDefault="00503700" w:rsidP="003007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22B92504" w14:textId="77777777" w:rsidR="00503700" w:rsidRDefault="00503700" w:rsidP="003007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33CDC918" w14:textId="77777777" w:rsidR="00503700" w:rsidRDefault="00503700" w:rsidP="003007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03700" w14:paraId="51D4D5CC" w14:textId="77777777" w:rsidTr="0030079C">
        <w:trPr>
          <w:trHeight w:val="1119"/>
          <w:jc w:val="center"/>
        </w:trPr>
        <w:tc>
          <w:tcPr>
            <w:tcW w:w="705" w:type="dxa"/>
          </w:tcPr>
          <w:p w14:paraId="71250472" w14:textId="77777777" w:rsidR="00503700" w:rsidRDefault="00503700" w:rsidP="003007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4288F9D" w14:textId="77777777" w:rsidR="00503700" w:rsidRDefault="00503700" w:rsidP="003007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31A39CD" w14:textId="77777777" w:rsidR="00503700" w:rsidRDefault="00503700" w:rsidP="0030079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7E3062">
              <w:rPr>
                <w:rFonts w:ascii="Times New Roman" w:eastAsia="Times New Roman" w:hAnsi="Times New Roman" w:cs="Times New Roman"/>
                <w:color w:val="000000"/>
                <w:sz w:val="24"/>
                <w:szCs w:val="24"/>
              </w:rPr>
              <w:t xml:space="preserve">«Про публічні закупівлі» (далі — Закон) та Постанови від 12 жовтня 2022 р. № 1178 «Про затвердження особливостей здійснення публічних </w:t>
            </w:r>
            <w:proofErr w:type="spellStart"/>
            <w:r w:rsidRPr="007E3062">
              <w:rPr>
                <w:rFonts w:ascii="Times New Roman" w:eastAsia="Times New Roman" w:hAnsi="Times New Roman" w:cs="Times New Roman"/>
                <w:color w:val="000000"/>
                <w:sz w:val="24"/>
                <w:szCs w:val="24"/>
              </w:rPr>
              <w:t>закупівель</w:t>
            </w:r>
            <w:proofErr w:type="spellEnd"/>
            <w:r w:rsidRPr="007E3062">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w:t>
            </w:r>
            <w:r>
              <w:rPr>
                <w:rFonts w:ascii="Times New Roman" w:eastAsia="Times New Roman" w:hAnsi="Times New Roman" w:cs="Times New Roman"/>
                <w:color w:val="000000"/>
                <w:sz w:val="24"/>
                <w:szCs w:val="24"/>
              </w:rPr>
              <w:t>«</w:t>
            </w:r>
            <w:r w:rsidRPr="007E3062">
              <w:rPr>
                <w:rFonts w:ascii="Times New Roman" w:eastAsia="Times New Roman" w:hAnsi="Times New Roman" w:cs="Times New Roman"/>
                <w:color w:val="000000"/>
                <w:sz w:val="24"/>
                <w:szCs w:val="24"/>
              </w:rPr>
              <w:t>Про публічні закупівлі</w:t>
            </w:r>
            <w:r>
              <w:rPr>
                <w:rFonts w:ascii="Times New Roman" w:eastAsia="Times New Roman" w:hAnsi="Times New Roman" w:cs="Times New Roman"/>
                <w:color w:val="000000"/>
                <w:sz w:val="24"/>
                <w:szCs w:val="24"/>
              </w:rPr>
              <w:t>»</w:t>
            </w:r>
            <w:r w:rsidRPr="007E3062">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14:paraId="7028370D" w14:textId="77777777" w:rsidR="00503700" w:rsidRDefault="00503700" w:rsidP="0030079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03700" w14:paraId="34025393" w14:textId="77777777" w:rsidTr="0030079C">
        <w:trPr>
          <w:trHeight w:val="615"/>
          <w:jc w:val="center"/>
        </w:trPr>
        <w:tc>
          <w:tcPr>
            <w:tcW w:w="705" w:type="dxa"/>
          </w:tcPr>
          <w:p w14:paraId="6D1AD87C" w14:textId="77777777" w:rsidR="00503700" w:rsidRDefault="00503700" w:rsidP="003007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9F00409" w14:textId="77777777" w:rsidR="00503700" w:rsidRDefault="00503700" w:rsidP="003007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7D791D4" w14:textId="77777777" w:rsidR="00503700" w:rsidRDefault="00503700" w:rsidP="0030079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03700" w14:paraId="1E500080" w14:textId="77777777" w:rsidTr="0030079C">
        <w:trPr>
          <w:trHeight w:val="285"/>
          <w:jc w:val="center"/>
        </w:trPr>
        <w:tc>
          <w:tcPr>
            <w:tcW w:w="705" w:type="dxa"/>
          </w:tcPr>
          <w:p w14:paraId="584CF4E9" w14:textId="77777777" w:rsidR="00503700" w:rsidRDefault="00503700" w:rsidP="003007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B5C6590" w14:textId="77777777" w:rsidR="00503700" w:rsidRDefault="00503700" w:rsidP="003007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2B113C3" w14:textId="77777777" w:rsidR="00503700" w:rsidRDefault="00503700" w:rsidP="0030079C">
            <w:pPr>
              <w:jc w:val="both"/>
              <w:rPr>
                <w:rFonts w:ascii="Times New Roman" w:eastAsia="Times New Roman" w:hAnsi="Times New Roman" w:cs="Times New Roman"/>
                <w:i/>
                <w:sz w:val="24"/>
                <w:szCs w:val="24"/>
              </w:rPr>
            </w:pPr>
            <w:r w:rsidRPr="000D5C4E">
              <w:rPr>
                <w:rFonts w:ascii="Times New Roman" w:hAnsi="Times New Roman" w:cs="Times New Roman"/>
                <w:color w:val="000000"/>
                <w:lang w:eastAsia="uk-UA"/>
              </w:rPr>
              <w:t>Управління освіти, культури, молоді, спорту та туризму Коцюбинської селищної ради Київської області</w:t>
            </w:r>
          </w:p>
        </w:tc>
      </w:tr>
      <w:tr w:rsidR="00503700" w14:paraId="4500B655" w14:textId="77777777" w:rsidTr="0030079C">
        <w:trPr>
          <w:trHeight w:val="510"/>
          <w:jc w:val="center"/>
        </w:trPr>
        <w:tc>
          <w:tcPr>
            <w:tcW w:w="705" w:type="dxa"/>
          </w:tcPr>
          <w:p w14:paraId="7E2FEE1C" w14:textId="77777777" w:rsidR="00503700" w:rsidRDefault="00503700" w:rsidP="003007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0FCEB08B" w14:textId="77777777" w:rsidR="00503700" w:rsidRDefault="00503700" w:rsidP="003007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7578E74" w14:textId="77777777" w:rsidR="00503700" w:rsidRDefault="00503700" w:rsidP="0030079C">
            <w:pPr>
              <w:jc w:val="both"/>
              <w:rPr>
                <w:rFonts w:ascii="Times New Roman" w:eastAsia="Times New Roman" w:hAnsi="Times New Roman" w:cs="Times New Roman"/>
                <w:sz w:val="24"/>
                <w:szCs w:val="24"/>
              </w:rPr>
            </w:pPr>
            <w:r w:rsidRPr="000D5C4E">
              <w:rPr>
                <w:rFonts w:ascii="Times New Roman" w:hAnsi="Times New Roman" w:cs="Times New Roman"/>
                <w:color w:val="000000"/>
                <w:lang w:eastAsia="uk-UA"/>
              </w:rPr>
              <w:t xml:space="preserve">Україна, 08298, Київська обл., селище Коцюбинське, вул. </w:t>
            </w:r>
            <w:proofErr w:type="spellStart"/>
            <w:r w:rsidRPr="000D5C4E">
              <w:rPr>
                <w:rFonts w:ascii="Times New Roman" w:hAnsi="Times New Roman" w:cs="Times New Roman"/>
                <w:color w:val="000000"/>
                <w:lang w:eastAsia="uk-UA"/>
              </w:rPr>
              <w:t>Доківська</w:t>
            </w:r>
            <w:proofErr w:type="spellEnd"/>
            <w:r w:rsidRPr="000D5C4E">
              <w:rPr>
                <w:rFonts w:ascii="Times New Roman" w:hAnsi="Times New Roman" w:cs="Times New Roman"/>
                <w:color w:val="000000"/>
                <w:lang w:eastAsia="uk-UA"/>
              </w:rPr>
              <w:t>, 2.</w:t>
            </w:r>
          </w:p>
        </w:tc>
      </w:tr>
      <w:tr w:rsidR="00503700" w14:paraId="460180C4" w14:textId="77777777" w:rsidTr="0030079C">
        <w:trPr>
          <w:trHeight w:val="1119"/>
          <w:jc w:val="center"/>
        </w:trPr>
        <w:tc>
          <w:tcPr>
            <w:tcW w:w="705" w:type="dxa"/>
          </w:tcPr>
          <w:p w14:paraId="475FAB94" w14:textId="77777777" w:rsidR="00503700" w:rsidRDefault="00503700" w:rsidP="003007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3C46184B" w14:textId="77777777" w:rsidR="00503700" w:rsidRDefault="00503700" w:rsidP="0030079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1ED2AE" w14:textId="77777777" w:rsidR="00503700" w:rsidRPr="000D5C4E" w:rsidRDefault="00503700" w:rsidP="0030079C">
            <w:pPr>
              <w:tabs>
                <w:tab w:val="left" w:pos="388"/>
                <w:tab w:val="left" w:pos="616"/>
                <w:tab w:val="left" w:pos="3600"/>
              </w:tabs>
              <w:snapToGrid w:val="0"/>
              <w:spacing w:after="0" w:line="240" w:lineRule="auto"/>
              <w:ind w:left="5" w:right="5" w:firstLine="435"/>
              <w:jc w:val="both"/>
              <w:rPr>
                <w:rFonts w:ascii="Times New Roman" w:hAnsi="Times New Roman" w:cs="Times New Roman"/>
              </w:rPr>
            </w:pPr>
            <w:r w:rsidRPr="000D5C4E">
              <w:rPr>
                <w:rFonts w:ascii="Times New Roman" w:hAnsi="Times New Roman" w:cs="Times New Roman"/>
              </w:rPr>
              <w:t xml:space="preserve">З питань, пов’язаних з підготовкою тендерних пропозицій учасники процедури закупівлі (далі – </w:t>
            </w:r>
            <w:r w:rsidRPr="000D5C4E">
              <w:rPr>
                <w:rFonts w:ascii="Times New Roman" w:hAnsi="Times New Roman" w:cs="Times New Roman"/>
                <w:b/>
                <w:bCs/>
              </w:rPr>
              <w:t>Учасник</w:t>
            </w:r>
            <w:r w:rsidRPr="000D5C4E">
              <w:rPr>
                <w:rFonts w:ascii="Times New Roman" w:hAnsi="Times New Roman" w:cs="Times New Roman"/>
              </w:rPr>
              <w:t xml:space="preserve">) можуть звертатися до: </w:t>
            </w:r>
          </w:p>
          <w:p w14:paraId="01854A76" w14:textId="77777777" w:rsidR="00503700" w:rsidRPr="000D5C4E" w:rsidRDefault="00503700" w:rsidP="0030079C">
            <w:pPr>
              <w:shd w:val="clear" w:color="auto" w:fill="FFFFFF"/>
              <w:tabs>
                <w:tab w:val="left" w:pos="720"/>
              </w:tabs>
              <w:spacing w:after="0" w:line="240" w:lineRule="auto"/>
              <w:jc w:val="both"/>
              <w:rPr>
                <w:rFonts w:ascii="Times New Roman" w:eastAsia="Times New Roman" w:hAnsi="Times New Roman" w:cs="Times New Roman"/>
                <w:lang w:eastAsia="ar-SA"/>
              </w:rPr>
            </w:pPr>
            <w:proofErr w:type="spellStart"/>
            <w:r>
              <w:rPr>
                <w:rFonts w:ascii="Times New Roman" w:eastAsia="Times New Roman" w:hAnsi="Times New Roman" w:cs="Times New Roman"/>
                <w:i/>
                <w:lang w:eastAsia="ar-SA"/>
              </w:rPr>
              <w:t>Кусяка</w:t>
            </w:r>
            <w:proofErr w:type="spellEnd"/>
            <w:r>
              <w:rPr>
                <w:rFonts w:ascii="Times New Roman" w:eastAsia="Times New Roman" w:hAnsi="Times New Roman" w:cs="Times New Roman"/>
                <w:i/>
                <w:lang w:eastAsia="ar-SA"/>
              </w:rPr>
              <w:t xml:space="preserve"> Ольга Юріївна</w:t>
            </w:r>
            <w:r w:rsidRPr="000D5C4E">
              <w:rPr>
                <w:rFonts w:ascii="Times New Roman" w:eastAsia="Times New Roman" w:hAnsi="Times New Roman" w:cs="Times New Roman"/>
                <w:i/>
                <w:lang w:eastAsia="ar-SA"/>
              </w:rPr>
              <w:t xml:space="preserve"> – уповноважена особа, відповідальна за організацію та проведення </w:t>
            </w:r>
            <w:proofErr w:type="spellStart"/>
            <w:r w:rsidRPr="000D5C4E">
              <w:rPr>
                <w:rFonts w:ascii="Times New Roman" w:eastAsia="Times New Roman" w:hAnsi="Times New Roman" w:cs="Times New Roman"/>
                <w:i/>
                <w:lang w:eastAsia="ar-SA"/>
              </w:rPr>
              <w:t>закупівель</w:t>
            </w:r>
            <w:proofErr w:type="spellEnd"/>
            <w:r w:rsidRPr="000D5C4E">
              <w:rPr>
                <w:rFonts w:ascii="Times New Roman" w:eastAsia="Times New Roman" w:hAnsi="Times New Roman" w:cs="Times New Roman"/>
                <w:i/>
                <w:lang w:eastAsia="ar-SA"/>
              </w:rPr>
              <w:t xml:space="preserve"> товарів, робіт та послуг Управління освіти, культури, молоді, спорту та туризму Коцюбинської селищної ради Київської області</w:t>
            </w:r>
          </w:p>
          <w:p w14:paraId="71863DE5" w14:textId="77777777" w:rsidR="00503700" w:rsidRDefault="00503700" w:rsidP="0030079C">
            <w:pPr>
              <w:jc w:val="both"/>
              <w:rPr>
                <w:rFonts w:ascii="Times New Roman" w:eastAsia="Times New Roman" w:hAnsi="Times New Roman" w:cs="Times New Roman"/>
                <w:sz w:val="24"/>
                <w:szCs w:val="24"/>
              </w:rPr>
            </w:pPr>
            <w:r w:rsidRPr="000D5C4E">
              <w:rPr>
                <w:rFonts w:ascii="Times New Roman" w:eastAsia="Times New Roman" w:hAnsi="Times New Roman" w:cs="Times New Roman"/>
                <w:i/>
                <w:lang w:eastAsia="ar-SA"/>
              </w:rPr>
              <w:t xml:space="preserve"> </w:t>
            </w:r>
            <w:proofErr w:type="spellStart"/>
            <w:r w:rsidRPr="000D5C4E">
              <w:rPr>
                <w:rFonts w:ascii="Times New Roman" w:eastAsia="Times New Roman" w:hAnsi="Times New Roman" w:cs="Times New Roman"/>
                <w:i/>
                <w:lang w:eastAsia="ar-SA"/>
              </w:rPr>
              <w:t>тел</w:t>
            </w:r>
            <w:proofErr w:type="spellEnd"/>
            <w:r w:rsidRPr="000D5C4E">
              <w:rPr>
                <w:rFonts w:ascii="Times New Roman" w:eastAsia="Times New Roman" w:hAnsi="Times New Roman" w:cs="Times New Roman"/>
                <w:i/>
                <w:lang w:eastAsia="ar-SA"/>
              </w:rPr>
              <w:t>. +38 </w:t>
            </w:r>
            <w:r>
              <w:rPr>
                <w:rFonts w:ascii="Times New Roman" w:eastAsia="Times New Roman" w:hAnsi="Times New Roman" w:cs="Times New Roman"/>
                <w:i/>
                <w:lang w:eastAsia="ar-SA"/>
              </w:rPr>
              <w:t>063 245 21 51</w:t>
            </w:r>
            <w:r w:rsidRPr="000D5C4E">
              <w:rPr>
                <w:rFonts w:ascii="Times New Roman" w:eastAsia="Times New Roman" w:hAnsi="Times New Roman" w:cs="Times New Roman"/>
                <w:i/>
                <w:lang w:eastAsia="ar-SA"/>
              </w:rPr>
              <w:t xml:space="preserve">. електронна адреса: </w:t>
            </w:r>
            <w:r w:rsidRPr="000D5C4E">
              <w:rPr>
                <w:rFonts w:ascii="Times New Roman" w:eastAsia="Times New Roman" w:hAnsi="Times New Roman" w:cs="Times New Roman"/>
                <w:color w:val="000000" w:themeColor="text1"/>
                <w:shd w:val="clear" w:color="auto" w:fill="FFFFFF"/>
                <w:lang w:eastAsia="ar-SA"/>
              </w:rPr>
              <w:t>zakupivli44151538@gmail.com</w:t>
            </w:r>
          </w:p>
        </w:tc>
      </w:tr>
      <w:tr w:rsidR="00503700" w14:paraId="06379FC0" w14:textId="77777777" w:rsidTr="0030079C">
        <w:trPr>
          <w:trHeight w:val="15"/>
          <w:jc w:val="center"/>
        </w:trPr>
        <w:tc>
          <w:tcPr>
            <w:tcW w:w="705" w:type="dxa"/>
          </w:tcPr>
          <w:p w14:paraId="42B5A6E9" w14:textId="77777777" w:rsidR="00503700" w:rsidRDefault="00503700" w:rsidP="003007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DD10BF7" w14:textId="77777777" w:rsidR="00503700" w:rsidRDefault="00503700" w:rsidP="003007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7C4DBF8" w14:textId="77777777" w:rsidR="00503700" w:rsidRPr="007E3062" w:rsidRDefault="00503700" w:rsidP="0030079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w:t>
            </w:r>
            <w:r w:rsidRPr="007E3062">
              <w:rPr>
                <w:rFonts w:ascii="Times New Roman" w:eastAsia="Times New Roman" w:hAnsi="Times New Roman" w:cs="Times New Roman"/>
                <w:color w:val="000000"/>
                <w:sz w:val="24"/>
                <w:szCs w:val="24"/>
              </w:rPr>
              <w:t>з особливостями</w:t>
            </w:r>
          </w:p>
        </w:tc>
      </w:tr>
      <w:tr w:rsidR="00503700" w14:paraId="3AA148EB" w14:textId="77777777" w:rsidTr="0030079C">
        <w:trPr>
          <w:trHeight w:val="240"/>
          <w:jc w:val="center"/>
        </w:trPr>
        <w:tc>
          <w:tcPr>
            <w:tcW w:w="705" w:type="dxa"/>
          </w:tcPr>
          <w:p w14:paraId="1EF83662" w14:textId="77777777" w:rsidR="00503700" w:rsidRDefault="00503700" w:rsidP="003007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34B18D5" w14:textId="77777777" w:rsidR="00503700" w:rsidRDefault="00503700" w:rsidP="003007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30464F0" w14:textId="77777777" w:rsidR="00503700" w:rsidRDefault="00503700" w:rsidP="0030079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03700" w14:paraId="64D8708A" w14:textId="77777777" w:rsidTr="0030079C">
        <w:trPr>
          <w:jc w:val="center"/>
        </w:trPr>
        <w:tc>
          <w:tcPr>
            <w:tcW w:w="705" w:type="dxa"/>
          </w:tcPr>
          <w:p w14:paraId="58773144" w14:textId="77777777" w:rsidR="00503700" w:rsidRDefault="00503700" w:rsidP="003007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6FA9EBFF" w14:textId="77777777" w:rsidR="00503700" w:rsidRDefault="00503700" w:rsidP="003007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4CF7DDC" w14:textId="77777777" w:rsidR="00503700" w:rsidRPr="001F4641" w:rsidRDefault="00503700" w:rsidP="0030079C">
            <w:pPr>
              <w:keepNext/>
              <w:suppressAutoHyphens/>
              <w:spacing w:after="0" w:line="240" w:lineRule="auto"/>
              <w:jc w:val="both"/>
              <w:rPr>
                <w:rFonts w:ascii="Times New Roman" w:eastAsia="Noto Sans CJK SC Regular" w:hAnsi="Times New Roman" w:cs="Times New Roman"/>
                <w:b/>
                <w:bCs/>
                <w:sz w:val="24"/>
                <w:szCs w:val="24"/>
              </w:rPr>
            </w:pPr>
            <w:r w:rsidRPr="001F4641">
              <w:rPr>
                <w:rFonts w:ascii="Times New Roman" w:hAnsi="Times New Roman" w:cs="Times New Roman"/>
                <w:b/>
                <w:bCs/>
                <w:kern w:val="2"/>
                <w:sz w:val="24"/>
                <w:szCs w:val="24"/>
                <w:lang w:eastAsia="ar-SA"/>
              </w:rPr>
              <w:t>«</w:t>
            </w:r>
            <w:r w:rsidRPr="001F4641">
              <w:rPr>
                <w:rFonts w:ascii="Times New Roman" w:eastAsia="Noto Sans CJK SC Regular" w:hAnsi="Times New Roman" w:cs="Times New Roman"/>
                <w:b/>
                <w:bCs/>
                <w:sz w:val="24"/>
                <w:szCs w:val="24"/>
              </w:rPr>
              <w:t xml:space="preserve">Поточний ремонт мереж живлення електропостачання Закладу дошкільної освіти №1 «Ластівка» Коцюбинської селищної ради за </w:t>
            </w:r>
            <w:proofErr w:type="spellStart"/>
            <w:r w:rsidRPr="001F4641">
              <w:rPr>
                <w:rFonts w:ascii="Times New Roman" w:eastAsia="Noto Sans CJK SC Regular" w:hAnsi="Times New Roman" w:cs="Times New Roman"/>
                <w:b/>
                <w:bCs/>
                <w:sz w:val="24"/>
                <w:szCs w:val="24"/>
              </w:rPr>
              <w:t>адресою</w:t>
            </w:r>
            <w:proofErr w:type="spellEnd"/>
            <w:r w:rsidRPr="001F4641">
              <w:rPr>
                <w:rFonts w:ascii="Times New Roman" w:eastAsia="Noto Sans CJK SC Regular" w:hAnsi="Times New Roman" w:cs="Times New Roman"/>
                <w:b/>
                <w:bCs/>
                <w:sz w:val="24"/>
                <w:szCs w:val="24"/>
              </w:rPr>
              <w:t xml:space="preserve">: вул.Доківська,18, селище Коцюбинське»  </w:t>
            </w:r>
          </w:p>
          <w:p w14:paraId="071C543E" w14:textId="77777777" w:rsidR="00503700" w:rsidRPr="001F4641" w:rsidRDefault="00503700" w:rsidP="0030079C">
            <w:pPr>
              <w:keepNext/>
              <w:suppressAutoHyphens/>
              <w:spacing w:after="0" w:line="240" w:lineRule="auto"/>
              <w:jc w:val="both"/>
              <w:rPr>
                <w:rFonts w:ascii="Times New Roman" w:eastAsia="Noto Sans CJK SC Regular" w:hAnsi="Times New Roman" w:cs="Times New Roman"/>
                <w:b/>
                <w:bCs/>
                <w:i/>
                <w:iCs/>
                <w:sz w:val="24"/>
                <w:szCs w:val="24"/>
              </w:rPr>
            </w:pPr>
            <w:r w:rsidRPr="001F4641">
              <w:rPr>
                <w:rFonts w:ascii="Times New Roman" w:eastAsia="Noto Sans CJK SC Regular" w:hAnsi="Times New Roman" w:cs="Times New Roman"/>
                <w:b/>
                <w:bCs/>
                <w:i/>
                <w:iCs/>
                <w:sz w:val="24"/>
                <w:szCs w:val="24"/>
              </w:rPr>
              <w:t>( код ДК 021:2015:</w:t>
            </w:r>
            <w:r w:rsidRPr="001F4641">
              <w:rPr>
                <w:rFonts w:ascii="Times New Roman" w:hAnsi="Times New Roman" w:cs="Times New Roman"/>
                <w:b/>
                <w:bCs/>
                <w:i/>
                <w:iCs/>
                <w:sz w:val="24"/>
                <w:szCs w:val="24"/>
              </w:rPr>
              <w:t xml:space="preserve"> </w:t>
            </w:r>
            <w:r w:rsidRPr="001F4641">
              <w:rPr>
                <w:rFonts w:ascii="Times New Roman" w:hAnsi="Times New Roman" w:cs="Times New Roman"/>
                <w:b/>
                <w:bCs/>
                <w:i/>
                <w:iCs/>
                <w:color w:val="202124"/>
                <w:sz w:val="24"/>
                <w:szCs w:val="24"/>
                <w:shd w:val="clear" w:color="auto" w:fill="FFFFFF"/>
              </w:rPr>
              <w:t>45310000-3</w:t>
            </w:r>
            <w:r w:rsidRPr="001F4641">
              <w:rPr>
                <w:rFonts w:ascii="Times New Roman" w:hAnsi="Times New Roman" w:cs="Times New Roman"/>
                <w:i/>
                <w:iCs/>
                <w:color w:val="202124"/>
                <w:sz w:val="24"/>
                <w:szCs w:val="24"/>
                <w:shd w:val="clear" w:color="auto" w:fill="FFFFFF"/>
              </w:rPr>
              <w:t> — Електромонтажні роботи</w:t>
            </w:r>
            <w:r w:rsidRPr="001F4641">
              <w:rPr>
                <w:rFonts w:ascii="Times New Roman" w:hAnsi="Times New Roman" w:cs="Times New Roman"/>
                <w:b/>
                <w:bCs/>
                <w:i/>
                <w:iCs/>
                <w:sz w:val="24"/>
                <w:szCs w:val="24"/>
              </w:rPr>
              <w:t>)</w:t>
            </w:r>
          </w:p>
        </w:tc>
      </w:tr>
      <w:tr w:rsidR="00503700" w14:paraId="49006BCC" w14:textId="77777777" w:rsidTr="0030079C">
        <w:trPr>
          <w:trHeight w:val="1119"/>
          <w:jc w:val="center"/>
        </w:trPr>
        <w:tc>
          <w:tcPr>
            <w:tcW w:w="705" w:type="dxa"/>
          </w:tcPr>
          <w:p w14:paraId="5E6249CE" w14:textId="77777777" w:rsidR="00503700" w:rsidRDefault="00503700" w:rsidP="0030079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7BB63E59" w14:textId="77777777" w:rsidR="00503700" w:rsidRDefault="00503700" w:rsidP="0030079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982C65C" w14:textId="77777777" w:rsidR="00503700" w:rsidRPr="007E3062" w:rsidRDefault="00503700" w:rsidP="003007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503700" w14:paraId="345EF6D0" w14:textId="77777777" w:rsidTr="0030079C">
        <w:trPr>
          <w:trHeight w:val="274"/>
          <w:jc w:val="center"/>
        </w:trPr>
        <w:tc>
          <w:tcPr>
            <w:tcW w:w="705" w:type="dxa"/>
          </w:tcPr>
          <w:p w14:paraId="303449AD" w14:textId="77777777" w:rsidR="00503700" w:rsidRDefault="00503700" w:rsidP="003007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60FB4025" w14:textId="77777777" w:rsidR="00503700" w:rsidRPr="007E3062" w:rsidRDefault="00503700" w:rsidP="0030079C">
            <w:pPr>
              <w:widowControl w:val="0"/>
              <w:rPr>
                <w:rFonts w:ascii="Times New Roman" w:eastAsia="Times New Roman" w:hAnsi="Times New Roman" w:cs="Times New Roman"/>
                <w:color w:val="000000"/>
                <w:sz w:val="24"/>
                <w:szCs w:val="24"/>
              </w:rPr>
            </w:pPr>
            <w:r w:rsidRPr="007E3062">
              <w:rPr>
                <w:rFonts w:ascii="Times New Roman" w:eastAsia="Times New Roman" w:hAnsi="Times New Roman" w:cs="Times New Roman"/>
                <w:color w:val="000000"/>
                <w:sz w:val="24"/>
                <w:szCs w:val="24"/>
              </w:rPr>
              <w:t>місце, де повинні бути надані послуги, їх обсяги</w:t>
            </w:r>
          </w:p>
        </w:tc>
        <w:tc>
          <w:tcPr>
            <w:tcW w:w="6420" w:type="dxa"/>
          </w:tcPr>
          <w:p w14:paraId="21D8C487" w14:textId="77777777" w:rsidR="00503700" w:rsidRPr="007E3062" w:rsidRDefault="00503700" w:rsidP="0030079C">
            <w:pPr>
              <w:widowControl w:val="0"/>
              <w:ind w:right="120"/>
              <w:jc w:val="both"/>
              <w:rPr>
                <w:rFonts w:ascii="Times New Roman" w:eastAsia="Times New Roman" w:hAnsi="Times New Roman" w:cs="Times New Roman"/>
                <w:color w:val="000000"/>
                <w:sz w:val="24"/>
                <w:szCs w:val="24"/>
              </w:rPr>
            </w:pPr>
            <w:r w:rsidRPr="007E3062">
              <w:rPr>
                <w:rFonts w:ascii="Times New Roman" w:eastAsia="Times New Roman" w:hAnsi="Times New Roman" w:cs="Times New Roman"/>
                <w:color w:val="000000"/>
                <w:sz w:val="24"/>
                <w:szCs w:val="24"/>
              </w:rPr>
              <w:t xml:space="preserve">Місце, де повинні бути виконані роботи чи надані послуги: </w:t>
            </w:r>
            <w:proofErr w:type="spellStart"/>
            <w:r w:rsidRPr="00602DC5">
              <w:rPr>
                <w:rFonts w:ascii="Times New Roman" w:eastAsia="Times New Roman" w:hAnsi="Times New Roman" w:cs="Times New Roman"/>
                <w:color w:val="000000" w:themeColor="text1"/>
                <w:sz w:val="24"/>
                <w:szCs w:val="24"/>
              </w:rPr>
              <w:t>приміщеня</w:t>
            </w:r>
            <w:proofErr w:type="spellEnd"/>
            <w:r w:rsidRPr="00602DC5">
              <w:rPr>
                <w:rFonts w:ascii="Times New Roman" w:eastAsia="Times New Roman" w:hAnsi="Times New Roman" w:cs="Times New Roman"/>
                <w:color w:val="000000" w:themeColor="text1"/>
                <w:sz w:val="24"/>
                <w:szCs w:val="24"/>
              </w:rPr>
              <w:t xml:space="preserve"> за </w:t>
            </w:r>
            <w:proofErr w:type="spellStart"/>
            <w:r w:rsidRPr="00602DC5">
              <w:rPr>
                <w:rFonts w:ascii="Times New Roman" w:eastAsia="Times New Roman" w:hAnsi="Times New Roman" w:cs="Times New Roman"/>
                <w:color w:val="000000" w:themeColor="text1"/>
                <w:sz w:val="24"/>
                <w:szCs w:val="24"/>
              </w:rPr>
              <w:t>адресою</w:t>
            </w:r>
            <w:proofErr w:type="spellEnd"/>
            <w:r w:rsidRPr="00602DC5">
              <w:rPr>
                <w:rFonts w:ascii="Times New Roman" w:eastAsia="Times New Roman" w:hAnsi="Times New Roman" w:cs="Times New Roman"/>
                <w:color w:val="000000" w:themeColor="text1"/>
                <w:sz w:val="24"/>
                <w:szCs w:val="24"/>
              </w:rPr>
              <w:t xml:space="preserve">: </w:t>
            </w:r>
            <w:r w:rsidRPr="00602DC5">
              <w:rPr>
                <w:rFonts w:ascii="Times New Roman" w:hAnsi="Times New Roman"/>
                <w:color w:val="000000" w:themeColor="text1"/>
                <w:spacing w:val="-3"/>
                <w:sz w:val="24"/>
                <w:szCs w:val="24"/>
              </w:rPr>
              <w:t xml:space="preserve">Київська обл., селище Коцюбинське, </w:t>
            </w:r>
            <w:r w:rsidRPr="00602DC5">
              <w:rPr>
                <w:rFonts w:ascii="Times New Roman" w:hAnsi="Times New Roman"/>
                <w:color w:val="000000" w:themeColor="text1"/>
                <w:spacing w:val="-3"/>
                <w:sz w:val="24"/>
                <w:szCs w:val="24"/>
              </w:rPr>
              <w:lastRenderedPageBreak/>
              <w:t>вул.</w:t>
            </w:r>
            <w:r>
              <w:rPr>
                <w:rFonts w:ascii="Times New Roman" w:hAnsi="Times New Roman"/>
                <w:color w:val="000000" w:themeColor="text1"/>
                <w:spacing w:val="-3"/>
                <w:sz w:val="24"/>
                <w:szCs w:val="24"/>
              </w:rPr>
              <w:t>Доківська,18</w:t>
            </w:r>
          </w:p>
          <w:p w14:paraId="13F836E7" w14:textId="77777777" w:rsidR="00503700" w:rsidRPr="007E3062" w:rsidRDefault="00503700" w:rsidP="0030079C">
            <w:pPr>
              <w:widowControl w:val="0"/>
              <w:ind w:right="120"/>
              <w:jc w:val="both"/>
              <w:rPr>
                <w:rFonts w:ascii="Times New Roman" w:eastAsia="Times New Roman" w:hAnsi="Times New Roman" w:cs="Times New Roman"/>
                <w:color w:val="000000"/>
                <w:sz w:val="24"/>
                <w:szCs w:val="24"/>
              </w:rPr>
            </w:pPr>
            <w:r w:rsidRPr="007E3062">
              <w:rPr>
                <w:rFonts w:ascii="Times New Roman" w:eastAsia="Times New Roman" w:hAnsi="Times New Roman" w:cs="Times New Roman"/>
                <w:color w:val="000000"/>
                <w:sz w:val="24"/>
                <w:szCs w:val="24"/>
              </w:rPr>
              <w:t>Обсяги: 1 послуга</w:t>
            </w:r>
          </w:p>
        </w:tc>
      </w:tr>
      <w:tr w:rsidR="00503700" w14:paraId="3B7AACB0" w14:textId="77777777" w:rsidTr="0030079C">
        <w:trPr>
          <w:trHeight w:val="645"/>
          <w:jc w:val="center"/>
        </w:trPr>
        <w:tc>
          <w:tcPr>
            <w:tcW w:w="705" w:type="dxa"/>
          </w:tcPr>
          <w:p w14:paraId="3A2F5A90" w14:textId="77777777" w:rsidR="00503700" w:rsidRDefault="00503700" w:rsidP="003007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45B2075A" w14:textId="77777777" w:rsidR="00503700" w:rsidRDefault="00503700" w:rsidP="0030079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59D0D4A5" w14:textId="77777777" w:rsidR="00503700" w:rsidRPr="00353F74" w:rsidRDefault="00503700" w:rsidP="0030079C">
            <w:pPr>
              <w:widowControl w:val="0"/>
              <w:ind w:right="120"/>
              <w:jc w:val="both"/>
              <w:rPr>
                <w:rFonts w:ascii="Times New Roman" w:eastAsia="Times New Roman" w:hAnsi="Times New Roman" w:cs="Times New Roman"/>
                <w:color w:val="000000"/>
                <w:sz w:val="24"/>
                <w:szCs w:val="24"/>
              </w:rPr>
            </w:pPr>
            <w:r w:rsidRPr="00353F74">
              <w:rPr>
                <w:rFonts w:ascii="Times New Roman" w:eastAsia="Times New Roman" w:hAnsi="Times New Roman" w:cs="Times New Roman"/>
                <w:color w:val="000000"/>
                <w:sz w:val="24"/>
                <w:szCs w:val="24"/>
              </w:rPr>
              <w:t xml:space="preserve">до  31 грудня  2022 року включно </w:t>
            </w:r>
          </w:p>
        </w:tc>
      </w:tr>
      <w:tr w:rsidR="00503700" w14:paraId="58C668ED" w14:textId="77777777" w:rsidTr="0030079C">
        <w:trPr>
          <w:trHeight w:val="841"/>
          <w:jc w:val="center"/>
        </w:trPr>
        <w:tc>
          <w:tcPr>
            <w:tcW w:w="705" w:type="dxa"/>
          </w:tcPr>
          <w:p w14:paraId="6C3FA13E" w14:textId="77777777" w:rsidR="00503700" w:rsidRDefault="00503700" w:rsidP="003007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019C866" w14:textId="77777777" w:rsidR="00503700" w:rsidRDefault="00503700" w:rsidP="003007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5829DB14" w14:textId="77777777" w:rsidR="00503700" w:rsidRDefault="00503700" w:rsidP="0030079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03700" w14:paraId="4FFB6AE0" w14:textId="77777777" w:rsidTr="0030079C">
        <w:trPr>
          <w:trHeight w:val="1119"/>
          <w:jc w:val="center"/>
        </w:trPr>
        <w:tc>
          <w:tcPr>
            <w:tcW w:w="705" w:type="dxa"/>
          </w:tcPr>
          <w:p w14:paraId="4EB4440F" w14:textId="77777777" w:rsidR="00503700" w:rsidRDefault="00503700" w:rsidP="003007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4A3C5DE" w14:textId="77777777" w:rsidR="00503700" w:rsidRDefault="00503700" w:rsidP="003007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49EACE5C" w14:textId="77777777" w:rsidR="00503700" w:rsidRDefault="00503700" w:rsidP="0030079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03700" w14:paraId="28378C10" w14:textId="77777777" w:rsidTr="0030079C">
        <w:trPr>
          <w:trHeight w:val="1119"/>
          <w:jc w:val="center"/>
        </w:trPr>
        <w:tc>
          <w:tcPr>
            <w:tcW w:w="705" w:type="dxa"/>
          </w:tcPr>
          <w:p w14:paraId="7B3FE9D7" w14:textId="77777777" w:rsidR="00503700" w:rsidRDefault="00503700" w:rsidP="003007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5DFACE78" w14:textId="77777777" w:rsidR="00503700" w:rsidRDefault="00503700" w:rsidP="003007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9CFCB0D" w14:textId="77777777" w:rsidR="00503700" w:rsidRDefault="00503700" w:rsidP="003007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3AD9C6C" w14:textId="77777777" w:rsidR="00503700" w:rsidRDefault="00503700" w:rsidP="003007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656A7E3" w14:textId="77777777" w:rsidR="00503700" w:rsidRDefault="00503700" w:rsidP="003007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5738255" w14:textId="77777777" w:rsidR="00503700" w:rsidRDefault="00503700" w:rsidP="003007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B5BF30A" w14:textId="77777777" w:rsidR="00503700" w:rsidRDefault="00503700" w:rsidP="0030079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1877949" w14:textId="77777777" w:rsidR="00503700" w:rsidRDefault="00503700" w:rsidP="003007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544B744"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 xml:space="preserve">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3700" w14:paraId="3AA70280" w14:textId="77777777" w:rsidTr="0030079C">
        <w:trPr>
          <w:trHeight w:val="501"/>
          <w:jc w:val="center"/>
        </w:trPr>
        <w:tc>
          <w:tcPr>
            <w:tcW w:w="9960" w:type="dxa"/>
            <w:gridSpan w:val="3"/>
            <w:vAlign w:val="center"/>
          </w:tcPr>
          <w:p w14:paraId="76050BEA" w14:textId="77777777" w:rsidR="00503700" w:rsidRDefault="00503700" w:rsidP="003007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03700" w14:paraId="09274163" w14:textId="77777777" w:rsidTr="0030079C">
        <w:trPr>
          <w:trHeight w:val="1975"/>
          <w:jc w:val="center"/>
        </w:trPr>
        <w:tc>
          <w:tcPr>
            <w:tcW w:w="705" w:type="dxa"/>
          </w:tcPr>
          <w:p w14:paraId="3417B0F5" w14:textId="77777777" w:rsidR="00503700" w:rsidRDefault="00503700" w:rsidP="003007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0BEC7349" w14:textId="77777777" w:rsidR="00503700" w:rsidRDefault="00503700" w:rsidP="003007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90F678D" w14:textId="77777777" w:rsidR="00503700" w:rsidRDefault="00503700" w:rsidP="003007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F045042" w14:textId="77777777" w:rsidR="00503700" w:rsidRDefault="00503700" w:rsidP="003007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387CB1E" w14:textId="77777777" w:rsidR="00503700" w:rsidRDefault="00503700" w:rsidP="003007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B882142" w14:textId="77777777" w:rsidR="00503700" w:rsidRDefault="00503700" w:rsidP="003007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0708EE8"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503700" w14:paraId="7BB43C24" w14:textId="77777777" w:rsidTr="0030079C">
        <w:trPr>
          <w:trHeight w:val="1119"/>
          <w:jc w:val="center"/>
        </w:trPr>
        <w:tc>
          <w:tcPr>
            <w:tcW w:w="705" w:type="dxa"/>
          </w:tcPr>
          <w:p w14:paraId="4204240B" w14:textId="77777777" w:rsidR="00503700" w:rsidRDefault="00503700" w:rsidP="003007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3E792DD" w14:textId="77777777" w:rsidR="00503700" w:rsidRDefault="00503700" w:rsidP="003007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55F9EC18" w14:textId="77777777" w:rsidR="00503700" w:rsidRDefault="00503700" w:rsidP="003007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E33D51"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lastRenderedPageBreak/>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03700" w14:paraId="1F967449" w14:textId="77777777" w:rsidTr="0030079C">
        <w:trPr>
          <w:trHeight w:val="480"/>
          <w:jc w:val="center"/>
        </w:trPr>
        <w:tc>
          <w:tcPr>
            <w:tcW w:w="9960" w:type="dxa"/>
            <w:gridSpan w:val="3"/>
            <w:vAlign w:val="center"/>
          </w:tcPr>
          <w:p w14:paraId="4C742AB0" w14:textId="77777777" w:rsidR="00503700" w:rsidRDefault="00503700" w:rsidP="003007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03700" w14:paraId="468CC7AC" w14:textId="77777777" w:rsidTr="0030079C">
        <w:trPr>
          <w:trHeight w:val="557"/>
          <w:jc w:val="center"/>
        </w:trPr>
        <w:tc>
          <w:tcPr>
            <w:tcW w:w="705" w:type="dxa"/>
          </w:tcPr>
          <w:p w14:paraId="69F7DFE5" w14:textId="77777777" w:rsidR="00503700" w:rsidRDefault="00503700" w:rsidP="003007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5554A0D" w14:textId="77777777" w:rsidR="00503700" w:rsidRDefault="00503700" w:rsidP="003007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406CA37" w14:textId="77777777" w:rsidR="00503700" w:rsidRDefault="00503700" w:rsidP="0030079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3884C43" w14:textId="77777777" w:rsidR="00503700" w:rsidRDefault="00503700" w:rsidP="003007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7EE28D96" w14:textId="77777777" w:rsidR="00503700" w:rsidRDefault="00503700" w:rsidP="0030079C">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45EBF3C" w14:textId="77777777" w:rsidR="00503700" w:rsidRDefault="00503700" w:rsidP="0030079C">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51DB317E" w14:textId="77777777" w:rsidR="00503700" w:rsidRPr="007E3062" w:rsidRDefault="00503700" w:rsidP="0030079C">
            <w:pPr>
              <w:widowControl w:val="0"/>
              <w:numPr>
                <w:ilvl w:val="0"/>
                <w:numId w:val="2"/>
              </w:numPr>
              <w:spacing w:after="0" w:line="240" w:lineRule="auto"/>
              <w:jc w:val="both"/>
              <w:rPr>
                <w:rFonts w:ascii="Times New Roman" w:eastAsia="Times New Roman" w:hAnsi="Times New Roman" w:cs="Times New Roman"/>
                <w:sz w:val="24"/>
                <w:szCs w:val="24"/>
              </w:rPr>
            </w:pPr>
            <w:r w:rsidRPr="007E3062">
              <w:rPr>
                <w:rFonts w:ascii="Times New Roman" w:eastAsia="Times New Roman" w:hAnsi="Times New Roman" w:cs="Times New Roman"/>
                <w:sz w:val="24"/>
                <w:szCs w:val="24"/>
              </w:rPr>
              <w:t>інформацією щодо кожного співвиконавця у разі залучення (відповідно до п. 7 «Інформація про співвиконавця» даного Розділу);</w:t>
            </w:r>
          </w:p>
          <w:p w14:paraId="6106A0AA" w14:textId="77777777" w:rsidR="00503700" w:rsidRDefault="00503700" w:rsidP="0030079C">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64E7731" w14:textId="77777777" w:rsidR="00503700" w:rsidRDefault="00503700" w:rsidP="0030079C">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B3F800C"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E201FC1"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616F0F52" w14:textId="77777777" w:rsidR="00503700" w:rsidRDefault="00503700" w:rsidP="003007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CAB9F51"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rFonts w:ascii="Times New Roman" w:eastAsia="Times New Roman" w:hAnsi="Times New Roman" w:cs="Times New Roman"/>
                <w:sz w:val="24"/>
                <w:szCs w:val="24"/>
              </w:rPr>
              <w:lastRenderedPageBreak/>
              <w:t>редакції:</w:t>
            </w:r>
          </w:p>
          <w:p w14:paraId="5F0BE128"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5C9A9C0" w14:textId="77777777" w:rsidR="00503700" w:rsidRDefault="00503700" w:rsidP="003007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04820C03"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1379BA"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231959B"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3454EA0"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4E61882"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A46F888"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FB97A49"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995062E"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51AED60"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114D79"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3D5ED60"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14:paraId="71007495"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98569F2"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3E3F75"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153D7A"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E44038"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1808874"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FF7107"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49FFDCC"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D861C3" w14:textId="77777777" w:rsidR="00503700" w:rsidRDefault="00503700" w:rsidP="003007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602B49FC"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221B5"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D9422CC"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707EAA9"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5C24DA8"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A29EDF6"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59ADE98" w14:textId="77777777" w:rsidR="00503700" w:rsidRDefault="00503700" w:rsidP="0030079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15A3A2C" w14:textId="77777777" w:rsidR="00503700" w:rsidRDefault="00503700" w:rsidP="0030079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D76725D" w14:textId="77777777" w:rsidR="00503700" w:rsidRDefault="00503700" w:rsidP="0030079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40E4575" w14:textId="77777777" w:rsidR="00503700" w:rsidRPr="006C2D0A" w:rsidRDefault="00503700" w:rsidP="003007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6C2D0A">
              <w:rPr>
                <w:rFonts w:ascii="Times New Roman" w:eastAsia="Times New Roman" w:hAnsi="Times New Roman" w:cs="Times New Roman"/>
                <w:b/>
                <w:color w:val="000000"/>
                <w:sz w:val="24"/>
                <w:szCs w:val="24"/>
              </w:rPr>
              <w:t>читання;</w:t>
            </w:r>
          </w:p>
          <w:p w14:paraId="428B7404" w14:textId="77777777" w:rsidR="00503700" w:rsidRPr="006C2D0A" w:rsidRDefault="00503700" w:rsidP="0030079C">
            <w:pPr>
              <w:jc w:val="both"/>
              <w:rPr>
                <w:rFonts w:ascii="Times New Roman" w:eastAsia="Times New Roman" w:hAnsi="Times New Roman" w:cs="Times New Roman"/>
                <w:b/>
                <w:color w:val="000000"/>
                <w:sz w:val="24"/>
                <w:szCs w:val="24"/>
              </w:rPr>
            </w:pPr>
            <w:r w:rsidRPr="006C2D0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C2D0A">
              <w:rPr>
                <w:rFonts w:ascii="Times New Roman" w:eastAsia="Times New Roman" w:hAnsi="Times New Roman" w:cs="Times New Roman"/>
                <w:b/>
                <w:sz w:val="24"/>
                <w:szCs w:val="24"/>
              </w:rPr>
              <w:t>сом (УЕП)</w:t>
            </w:r>
            <w:r w:rsidRPr="006C2D0A">
              <w:rPr>
                <w:rFonts w:ascii="Times New Roman" w:eastAsia="Times New Roman" w:hAnsi="Times New Roman" w:cs="Times New Roman"/>
                <w:b/>
                <w:color w:val="000000"/>
                <w:sz w:val="24"/>
                <w:szCs w:val="24"/>
              </w:rPr>
              <w:t>;</w:t>
            </w:r>
          </w:p>
          <w:p w14:paraId="7AEEA779" w14:textId="77777777" w:rsidR="00503700" w:rsidRPr="006C2D0A" w:rsidRDefault="00503700" w:rsidP="0030079C">
            <w:pPr>
              <w:jc w:val="both"/>
              <w:rPr>
                <w:rFonts w:ascii="Times New Roman" w:eastAsia="Times New Roman" w:hAnsi="Times New Roman" w:cs="Times New Roman"/>
                <w:b/>
                <w:color w:val="000000"/>
                <w:sz w:val="24"/>
                <w:szCs w:val="24"/>
              </w:rPr>
            </w:pPr>
            <w:r w:rsidRPr="006C2D0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09BCDFC" w14:textId="77777777" w:rsidR="00503700" w:rsidRPr="006C2D0A" w:rsidRDefault="00503700" w:rsidP="0030079C">
            <w:pPr>
              <w:jc w:val="both"/>
              <w:rPr>
                <w:rFonts w:ascii="Times New Roman" w:eastAsia="Times New Roman" w:hAnsi="Times New Roman" w:cs="Times New Roman"/>
                <w:b/>
                <w:color w:val="000000"/>
                <w:sz w:val="24"/>
                <w:szCs w:val="24"/>
              </w:rPr>
            </w:pPr>
            <w:r w:rsidRPr="006C2D0A">
              <w:rPr>
                <w:rFonts w:ascii="Times New Roman" w:eastAsia="Times New Roman" w:hAnsi="Times New Roman" w:cs="Times New Roman"/>
                <w:b/>
                <w:color w:val="000000"/>
                <w:sz w:val="24"/>
                <w:szCs w:val="24"/>
              </w:rPr>
              <w:t>Винятки:</w:t>
            </w:r>
          </w:p>
          <w:p w14:paraId="643A0E4B" w14:textId="77777777" w:rsidR="00503700" w:rsidRPr="006C2D0A" w:rsidRDefault="00503700" w:rsidP="0030079C">
            <w:pPr>
              <w:jc w:val="both"/>
              <w:rPr>
                <w:rFonts w:ascii="Times New Roman" w:eastAsia="Times New Roman" w:hAnsi="Times New Roman" w:cs="Times New Roman"/>
                <w:b/>
                <w:color w:val="000000"/>
                <w:sz w:val="24"/>
                <w:szCs w:val="24"/>
              </w:rPr>
            </w:pPr>
            <w:r w:rsidRPr="006C2D0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243339B" w14:textId="77777777" w:rsidR="00503700" w:rsidRPr="006C2D0A" w:rsidRDefault="00503700" w:rsidP="0030079C">
            <w:pPr>
              <w:widowControl w:val="0"/>
              <w:jc w:val="both"/>
              <w:rPr>
                <w:rFonts w:ascii="Times New Roman" w:eastAsia="Times New Roman" w:hAnsi="Times New Roman" w:cs="Times New Roman"/>
                <w:b/>
                <w:color w:val="000000"/>
                <w:sz w:val="24"/>
                <w:szCs w:val="24"/>
              </w:rPr>
            </w:pPr>
            <w:r w:rsidRPr="006C2D0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w:t>
            </w:r>
            <w:r w:rsidRPr="006C2D0A">
              <w:rPr>
                <w:rFonts w:ascii="Times New Roman" w:eastAsia="Times New Roman" w:hAnsi="Times New Roman" w:cs="Times New Roman"/>
                <w:b/>
                <w:color w:val="000000"/>
                <w:sz w:val="24"/>
                <w:szCs w:val="24"/>
              </w:rPr>
              <w:lastRenderedPageBreak/>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71F8B6B" w14:textId="77777777" w:rsidR="00503700" w:rsidRPr="006C2D0A" w:rsidRDefault="00503700" w:rsidP="0030079C">
            <w:pPr>
              <w:widowControl w:val="0"/>
              <w:ind w:left="40" w:hanging="20"/>
              <w:jc w:val="both"/>
              <w:rPr>
                <w:rFonts w:ascii="Times New Roman" w:eastAsia="Times New Roman" w:hAnsi="Times New Roman" w:cs="Times New Roman"/>
                <w:b/>
                <w:sz w:val="24"/>
                <w:szCs w:val="24"/>
              </w:rPr>
            </w:pPr>
            <w:r w:rsidRPr="006C2D0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C2D0A">
              <w:rPr>
                <w:rFonts w:ascii="Times New Roman" w:eastAsia="Times New Roman" w:hAnsi="Times New Roman" w:cs="Times New Roman"/>
                <w:b/>
                <w:color w:val="000000"/>
                <w:sz w:val="24"/>
                <w:szCs w:val="24"/>
              </w:rPr>
              <w:t>закупівель</w:t>
            </w:r>
            <w:proofErr w:type="spellEnd"/>
            <w:r w:rsidRPr="006C2D0A">
              <w:rPr>
                <w:rFonts w:ascii="Times New Roman" w:eastAsia="Times New Roman" w:hAnsi="Times New Roman" w:cs="Times New Roman"/>
                <w:b/>
                <w:color w:val="000000"/>
                <w:sz w:val="24"/>
                <w:szCs w:val="24"/>
              </w:rPr>
              <w:t xml:space="preserve"> </w:t>
            </w:r>
            <w:r w:rsidRPr="006C2D0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0342DA2" w14:textId="77777777" w:rsidR="00503700" w:rsidRPr="006C2D0A" w:rsidRDefault="00503700" w:rsidP="0030079C">
            <w:pPr>
              <w:widowControl w:val="0"/>
              <w:ind w:left="40" w:hanging="20"/>
              <w:jc w:val="both"/>
              <w:rPr>
                <w:rFonts w:ascii="Times New Roman" w:eastAsia="Times New Roman" w:hAnsi="Times New Roman" w:cs="Times New Roman"/>
                <w:b/>
                <w:color w:val="000000"/>
                <w:sz w:val="24"/>
                <w:szCs w:val="24"/>
              </w:rPr>
            </w:pPr>
            <w:r w:rsidRPr="006C2D0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C2D0A">
              <w:rPr>
                <w:rFonts w:ascii="Times New Roman" w:eastAsia="Times New Roman" w:hAnsi="Times New Roman" w:cs="Times New Roman"/>
                <w:b/>
                <w:color w:val="000000"/>
                <w:sz w:val="24"/>
                <w:szCs w:val="24"/>
              </w:rPr>
              <w:t>засвідчувального</w:t>
            </w:r>
            <w:proofErr w:type="spellEnd"/>
            <w:r w:rsidRPr="006C2D0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CC78EAC" w14:textId="77777777" w:rsidR="00503700" w:rsidRDefault="00503700" w:rsidP="0030079C">
            <w:pPr>
              <w:widowControl w:val="0"/>
              <w:ind w:left="40" w:hanging="20"/>
              <w:jc w:val="both"/>
              <w:rPr>
                <w:rFonts w:ascii="Times New Roman" w:eastAsia="Times New Roman" w:hAnsi="Times New Roman" w:cs="Times New Roman"/>
                <w:b/>
                <w:i/>
                <w:sz w:val="24"/>
                <w:szCs w:val="24"/>
              </w:rPr>
            </w:pPr>
            <w:r w:rsidRPr="006C2D0A">
              <w:rPr>
                <w:rFonts w:ascii="Times New Roman" w:eastAsia="Times New Roman" w:hAnsi="Times New Roman" w:cs="Times New Roman"/>
                <w:b/>
                <w:color w:val="000000"/>
                <w:sz w:val="24"/>
                <w:szCs w:val="24"/>
              </w:rPr>
              <w:t xml:space="preserve">У </w:t>
            </w:r>
            <w:r w:rsidRPr="006C2D0A">
              <w:rPr>
                <w:rFonts w:ascii="Times New Roman" w:eastAsia="Times New Roman" w:hAnsi="Times New Roman" w:cs="Times New Roman"/>
                <w:b/>
                <w:sz w:val="24"/>
                <w:szCs w:val="24"/>
              </w:rPr>
              <w:t>разі</w:t>
            </w:r>
            <w:r w:rsidRPr="006C2D0A">
              <w:rPr>
                <w:rFonts w:ascii="Times New Roman" w:eastAsia="Times New Roman" w:hAnsi="Times New Roman" w:cs="Times New Roman"/>
                <w:b/>
                <w:color w:val="000000"/>
                <w:sz w:val="24"/>
                <w:szCs w:val="24"/>
              </w:rPr>
              <w:t xml:space="preserve"> відсутності даної інформації або у </w:t>
            </w:r>
            <w:r w:rsidRPr="006C2D0A">
              <w:rPr>
                <w:rFonts w:ascii="Times New Roman" w:eastAsia="Times New Roman" w:hAnsi="Times New Roman" w:cs="Times New Roman"/>
                <w:b/>
                <w:sz w:val="24"/>
                <w:szCs w:val="24"/>
              </w:rPr>
              <w:t>разі</w:t>
            </w:r>
            <w:r w:rsidRPr="006C2D0A">
              <w:rPr>
                <w:rFonts w:ascii="Times New Roman" w:eastAsia="Times New Roman" w:hAnsi="Times New Roman" w:cs="Times New Roman"/>
                <w:b/>
                <w:color w:val="000000"/>
                <w:sz w:val="24"/>
                <w:szCs w:val="24"/>
              </w:rPr>
              <w:t xml:space="preserve"> </w:t>
            </w:r>
            <w:proofErr w:type="spellStart"/>
            <w:r w:rsidRPr="006C2D0A">
              <w:rPr>
                <w:rFonts w:ascii="Times New Roman" w:eastAsia="Times New Roman" w:hAnsi="Times New Roman" w:cs="Times New Roman"/>
                <w:b/>
                <w:color w:val="000000"/>
                <w:sz w:val="24"/>
                <w:szCs w:val="24"/>
              </w:rPr>
              <w:t>ненакладення</w:t>
            </w:r>
            <w:proofErr w:type="spellEnd"/>
            <w:r w:rsidRPr="006C2D0A">
              <w:rPr>
                <w:rFonts w:ascii="Times New Roman" w:eastAsia="Times New Roman" w:hAnsi="Times New Roman" w:cs="Times New Roman"/>
                <w:b/>
                <w:color w:val="000000"/>
                <w:sz w:val="24"/>
                <w:szCs w:val="24"/>
              </w:rPr>
              <w:t xml:space="preserve"> учасником КЕП\УЕП </w:t>
            </w:r>
            <w:r w:rsidRPr="006C2D0A">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C2D0A">
              <w:rPr>
                <w:rFonts w:ascii="Times New Roman" w:eastAsia="Times New Roman" w:hAnsi="Times New Roman" w:cs="Times New Roman"/>
                <w:b/>
                <w:i/>
                <w:sz w:val="24"/>
                <w:szCs w:val="24"/>
              </w:rPr>
              <w:t>Закону</w:t>
            </w:r>
            <w:r w:rsidRPr="006C2D0A">
              <w:rPr>
                <w:rFonts w:ascii="Times New Roman" w:eastAsia="Times New Roman" w:hAnsi="Times New Roman" w:cs="Times New Roman"/>
                <w:b/>
                <w:sz w:val="24"/>
                <w:szCs w:val="24"/>
              </w:rPr>
              <w:t xml:space="preserve"> та буде відхилена на підставі підпункту</w:t>
            </w:r>
            <w:r>
              <w:rPr>
                <w:rFonts w:ascii="Times New Roman" w:eastAsia="Times New Roman" w:hAnsi="Times New Roman" w:cs="Times New Roman"/>
                <w:b/>
                <w:sz w:val="24"/>
                <w:szCs w:val="24"/>
              </w:rPr>
              <w:t xml:space="preserve"> 2 пункту 41 </w:t>
            </w:r>
            <w:r>
              <w:rPr>
                <w:rFonts w:ascii="Times New Roman" w:eastAsia="Times New Roman" w:hAnsi="Times New Roman" w:cs="Times New Roman"/>
                <w:b/>
                <w:i/>
                <w:sz w:val="24"/>
                <w:szCs w:val="24"/>
              </w:rPr>
              <w:t>Особливостей.</w:t>
            </w:r>
          </w:p>
          <w:p w14:paraId="1EB928C4" w14:textId="77777777" w:rsidR="00503700" w:rsidRDefault="00503700" w:rsidP="0030079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405D973C" w14:textId="77777777" w:rsidR="00503700" w:rsidRDefault="00503700" w:rsidP="0030079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617F9CD4" w14:textId="77777777" w:rsidR="00503700" w:rsidRDefault="00503700" w:rsidP="0030079C">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w:t>
            </w:r>
          </w:p>
          <w:p w14:paraId="77B06E84" w14:textId="77777777" w:rsidR="00503700" w:rsidRDefault="00503700" w:rsidP="003007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Pr>
                <w:rFonts w:ascii="Times New Roman" w:eastAsia="Times New Roman" w:hAnsi="Times New Roman" w:cs="Times New Roman"/>
                <w:i/>
                <w:color w:val="00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503700" w14:paraId="43211DB2" w14:textId="77777777" w:rsidTr="0030079C">
        <w:trPr>
          <w:trHeight w:val="269"/>
          <w:jc w:val="center"/>
        </w:trPr>
        <w:tc>
          <w:tcPr>
            <w:tcW w:w="705" w:type="dxa"/>
          </w:tcPr>
          <w:p w14:paraId="21D4E5EE" w14:textId="77777777" w:rsidR="00503700" w:rsidRDefault="00503700" w:rsidP="003007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F85AA22" w14:textId="77777777" w:rsidR="00503700" w:rsidRDefault="00503700" w:rsidP="0030079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5DCCFEA" w14:textId="77777777" w:rsidR="00503700" w:rsidRPr="00A27CFB" w:rsidRDefault="00503700" w:rsidP="0030079C">
            <w:pPr>
              <w:widowControl w:val="0"/>
              <w:jc w:val="both"/>
              <w:rPr>
                <w:rFonts w:ascii="Times New Roman" w:eastAsia="Times New Roman" w:hAnsi="Times New Roman" w:cs="Times New Roman"/>
                <w:sz w:val="24"/>
                <w:szCs w:val="24"/>
              </w:rPr>
            </w:pPr>
            <w:r w:rsidRPr="00A27CFB">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503700" w14:paraId="33BE4D1F" w14:textId="77777777" w:rsidTr="0030079C">
        <w:trPr>
          <w:trHeight w:val="1119"/>
          <w:jc w:val="center"/>
        </w:trPr>
        <w:tc>
          <w:tcPr>
            <w:tcW w:w="705" w:type="dxa"/>
          </w:tcPr>
          <w:p w14:paraId="687D1FC3" w14:textId="77777777" w:rsidR="00503700" w:rsidRDefault="00503700" w:rsidP="003007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3385D79" w14:textId="77777777" w:rsidR="00503700" w:rsidRDefault="00503700" w:rsidP="003007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Pr>
                <w:rFonts w:ascii="Times New Roman" w:eastAsia="Times New Roman" w:hAnsi="Times New Roman" w:cs="Times New Roman"/>
                <w:b/>
                <w:color w:val="000000"/>
                <w:sz w:val="24"/>
                <w:szCs w:val="24"/>
              </w:rPr>
              <w:lastRenderedPageBreak/>
              <w:t>пропозиції</w:t>
            </w:r>
          </w:p>
        </w:tc>
        <w:tc>
          <w:tcPr>
            <w:tcW w:w="6420" w:type="dxa"/>
            <w:vAlign w:val="center"/>
          </w:tcPr>
          <w:p w14:paraId="4466B86F" w14:textId="77777777" w:rsidR="00503700" w:rsidRPr="00A27CFB" w:rsidRDefault="00503700" w:rsidP="0030079C">
            <w:pPr>
              <w:widowControl w:val="0"/>
              <w:jc w:val="both"/>
              <w:rPr>
                <w:rFonts w:ascii="Times New Roman" w:eastAsia="Times New Roman" w:hAnsi="Times New Roman" w:cs="Times New Roman"/>
                <w:sz w:val="24"/>
                <w:szCs w:val="24"/>
              </w:rPr>
            </w:pPr>
            <w:r w:rsidRPr="00A27CFB">
              <w:rPr>
                <w:rFonts w:ascii="Times New Roman" w:eastAsia="Times New Roman" w:hAnsi="Times New Roman" w:cs="Times New Roman"/>
                <w:sz w:val="24"/>
                <w:szCs w:val="24"/>
              </w:rPr>
              <w:lastRenderedPageBreak/>
              <w:t>Не передбачається.</w:t>
            </w:r>
          </w:p>
        </w:tc>
      </w:tr>
      <w:tr w:rsidR="00503700" w14:paraId="609F487E" w14:textId="77777777" w:rsidTr="0030079C">
        <w:trPr>
          <w:trHeight w:val="560"/>
          <w:jc w:val="center"/>
        </w:trPr>
        <w:tc>
          <w:tcPr>
            <w:tcW w:w="705" w:type="dxa"/>
          </w:tcPr>
          <w:p w14:paraId="26A16D17" w14:textId="77777777" w:rsidR="00503700" w:rsidRDefault="00503700" w:rsidP="003007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9E2C221" w14:textId="77777777" w:rsidR="00503700" w:rsidRDefault="00503700" w:rsidP="003007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2B3E3D5D"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C2D0A">
              <w:rPr>
                <w:rFonts w:ascii="Times New Roman" w:eastAsia="Times New Roman" w:hAnsi="Times New Roman" w:cs="Times New Roman"/>
                <w:sz w:val="24"/>
                <w:szCs w:val="24"/>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DC4D64E"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35E26AE" w14:textId="77777777" w:rsidR="00503700" w:rsidRDefault="00503700" w:rsidP="0030079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DFED1D4"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3C48C15"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763EC1D7" w14:textId="77777777" w:rsidR="00503700" w:rsidRDefault="00503700" w:rsidP="0030079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03700" w14:paraId="08B2E39E" w14:textId="77777777" w:rsidTr="0030079C">
        <w:trPr>
          <w:trHeight w:val="1119"/>
          <w:jc w:val="center"/>
        </w:trPr>
        <w:tc>
          <w:tcPr>
            <w:tcW w:w="705" w:type="dxa"/>
          </w:tcPr>
          <w:p w14:paraId="59ACFF7C" w14:textId="77777777" w:rsidR="00503700" w:rsidRDefault="00503700" w:rsidP="003007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CD21F99" w14:textId="77777777" w:rsidR="00503700" w:rsidRDefault="00503700" w:rsidP="003007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04130B79" w14:textId="77777777" w:rsidR="00503700" w:rsidRDefault="00503700" w:rsidP="003007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69ABE118" w14:textId="77777777" w:rsidR="00503700" w:rsidRDefault="00503700" w:rsidP="003007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01E74225" w14:textId="77777777" w:rsidR="00503700" w:rsidRDefault="00503700" w:rsidP="003007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FE1328D" w14:textId="77777777" w:rsidR="00503700" w:rsidRDefault="00503700" w:rsidP="003007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D5D0C0A" w14:textId="77777777" w:rsidR="00503700" w:rsidRDefault="00503700" w:rsidP="003007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rFonts w:ascii="Times New Roman" w:eastAsia="Times New Roman" w:hAnsi="Times New Roman" w:cs="Times New Roman"/>
                <w:sz w:val="24"/>
                <w:szCs w:val="24"/>
              </w:rPr>
              <w:lastRenderedPageBreak/>
              <w:t>до відповідальності за вчинення корупційного правопорушення або правопорушення, пов’язаного з корупцією;</w:t>
            </w:r>
          </w:p>
          <w:p w14:paraId="15A3AAAF" w14:textId="77777777" w:rsidR="00503700" w:rsidRDefault="00503700" w:rsidP="003007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2D7C740" w14:textId="77777777" w:rsidR="00503700" w:rsidRDefault="00503700" w:rsidP="003007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B03CD9F" w14:textId="77777777" w:rsidR="00503700" w:rsidRDefault="00503700" w:rsidP="003007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BF431C5" w14:textId="77777777" w:rsidR="00503700" w:rsidRDefault="00503700" w:rsidP="003007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2260059" w14:textId="77777777" w:rsidR="00503700" w:rsidRDefault="00503700" w:rsidP="003007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76E82F7E" w14:textId="77777777" w:rsidR="00503700" w:rsidRDefault="00503700" w:rsidP="003007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472FAD2" w14:textId="77777777" w:rsidR="00503700" w:rsidRDefault="00503700" w:rsidP="003007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A0D227C" w14:textId="77777777" w:rsidR="00503700" w:rsidRDefault="00503700" w:rsidP="003007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34F09A82" w14:textId="77777777" w:rsidR="00503700" w:rsidRDefault="00503700" w:rsidP="0030079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w:t>
            </w:r>
            <w:r>
              <w:rPr>
                <w:rFonts w:ascii="Times New Roman" w:eastAsia="Times New Roman" w:hAnsi="Times New Roman" w:cs="Times New Roman"/>
                <w:sz w:val="24"/>
                <w:szCs w:val="24"/>
              </w:rPr>
              <w:lastRenderedPageBreak/>
              <w:t>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642E31" w14:textId="77777777" w:rsidR="00503700" w:rsidRDefault="00503700" w:rsidP="0030079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574CD3C8" w14:textId="77777777" w:rsidR="00503700" w:rsidRDefault="00503700" w:rsidP="003007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9659286" w14:textId="77777777" w:rsidR="00503700" w:rsidRDefault="00503700" w:rsidP="0030079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503700" w14:paraId="4E43FE54" w14:textId="77777777" w:rsidTr="0030079C">
        <w:trPr>
          <w:trHeight w:val="1119"/>
          <w:jc w:val="center"/>
        </w:trPr>
        <w:tc>
          <w:tcPr>
            <w:tcW w:w="705" w:type="dxa"/>
          </w:tcPr>
          <w:p w14:paraId="51D2DC12" w14:textId="77777777" w:rsidR="00503700" w:rsidRDefault="00503700" w:rsidP="003007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215176CF" w14:textId="77777777" w:rsidR="00503700" w:rsidRDefault="00503700" w:rsidP="003007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D4795A0" w14:textId="77777777" w:rsidR="00503700" w:rsidRDefault="00503700" w:rsidP="003007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cs="Times New Roman"/>
                  <w:sz w:val="24"/>
                  <w:szCs w:val="24"/>
                </w:rPr>
                <w:t xml:space="preserve"> пунктом третім </w:t>
              </w:r>
            </w:hyperlink>
            <w:hyperlink r:id="rId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03700" w14:paraId="5C47D679" w14:textId="77777777" w:rsidTr="0030079C">
        <w:trPr>
          <w:trHeight w:val="274"/>
          <w:jc w:val="center"/>
        </w:trPr>
        <w:tc>
          <w:tcPr>
            <w:tcW w:w="705" w:type="dxa"/>
          </w:tcPr>
          <w:p w14:paraId="2180C93D" w14:textId="77777777" w:rsidR="00503700" w:rsidRDefault="00503700" w:rsidP="003007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4B4F223" w14:textId="77777777" w:rsidR="00503700" w:rsidRPr="006C2D0A" w:rsidRDefault="00503700" w:rsidP="0030079C">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w:t>
            </w:r>
            <w:r w:rsidRPr="006C2D0A">
              <w:rPr>
                <w:rFonts w:ascii="Times New Roman" w:eastAsia="Times New Roman" w:hAnsi="Times New Roman" w:cs="Times New Roman"/>
                <w:b/>
                <w:color w:val="000000"/>
                <w:sz w:val="24"/>
                <w:szCs w:val="24"/>
              </w:rPr>
              <w:t>співвиконавця</w:t>
            </w:r>
          </w:p>
        </w:tc>
        <w:tc>
          <w:tcPr>
            <w:tcW w:w="6420" w:type="dxa"/>
            <w:vAlign w:val="center"/>
          </w:tcPr>
          <w:p w14:paraId="0CBA25C6" w14:textId="77777777" w:rsidR="00503700" w:rsidRDefault="00503700" w:rsidP="003007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w:t>
            </w:r>
            <w:r w:rsidRPr="006C2D0A">
              <w:rPr>
                <w:rFonts w:ascii="Times New Roman" w:eastAsia="Times New Roman" w:hAnsi="Times New Roman" w:cs="Times New Roman"/>
                <w:sz w:val="24"/>
                <w:szCs w:val="24"/>
                <w:highlight w:val="white"/>
              </w:rPr>
              <w:t>керівника щодо кожного суб’єкта господарювання, якого учасник планує залучати до надання послуг як співвиконавця у</w:t>
            </w:r>
            <w:r>
              <w:rPr>
                <w:rFonts w:ascii="Times New Roman" w:eastAsia="Times New Roman" w:hAnsi="Times New Roman" w:cs="Times New Roman"/>
                <w:color w:val="000000"/>
                <w:sz w:val="24"/>
                <w:szCs w:val="24"/>
                <w:highlight w:val="white"/>
              </w:rPr>
              <w:t xml:space="preserve">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503700" w14:paraId="75B3707D" w14:textId="77777777" w:rsidTr="0030079C">
        <w:trPr>
          <w:trHeight w:val="841"/>
          <w:jc w:val="center"/>
        </w:trPr>
        <w:tc>
          <w:tcPr>
            <w:tcW w:w="705" w:type="dxa"/>
          </w:tcPr>
          <w:p w14:paraId="4AFBCCFA" w14:textId="77777777" w:rsidR="00503700" w:rsidRDefault="00503700" w:rsidP="003007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8F377AD" w14:textId="77777777" w:rsidR="00503700" w:rsidRDefault="00503700" w:rsidP="003007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F42EE0E"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03700" w14:paraId="1FC3AEFD" w14:textId="77777777" w:rsidTr="0030079C">
        <w:trPr>
          <w:trHeight w:val="442"/>
          <w:jc w:val="center"/>
        </w:trPr>
        <w:tc>
          <w:tcPr>
            <w:tcW w:w="9960" w:type="dxa"/>
            <w:gridSpan w:val="3"/>
            <w:vAlign w:val="center"/>
          </w:tcPr>
          <w:p w14:paraId="7FEF70B4" w14:textId="77777777" w:rsidR="00503700" w:rsidRDefault="00503700" w:rsidP="003007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503700" w14:paraId="11D0617F" w14:textId="77777777" w:rsidTr="0030079C">
        <w:trPr>
          <w:trHeight w:val="1119"/>
          <w:jc w:val="center"/>
        </w:trPr>
        <w:tc>
          <w:tcPr>
            <w:tcW w:w="705" w:type="dxa"/>
          </w:tcPr>
          <w:p w14:paraId="311CF4A8" w14:textId="77777777" w:rsidR="00503700" w:rsidRDefault="00503700" w:rsidP="003007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EE29537" w14:textId="77777777" w:rsidR="00503700" w:rsidRDefault="00503700" w:rsidP="003007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15834410" w14:textId="73F89760" w:rsidR="00503700" w:rsidRPr="00C05C2B" w:rsidRDefault="00503700" w:rsidP="0030079C">
            <w:pPr>
              <w:widowControl w:val="0"/>
              <w:ind w:left="40" w:right="120"/>
              <w:jc w:val="both"/>
              <w:rPr>
                <w:rFonts w:ascii="Times New Roman" w:eastAsia="Times New Roman" w:hAnsi="Times New Roman" w:cs="Times New Roman"/>
                <w:sz w:val="24"/>
                <w:szCs w:val="24"/>
              </w:rPr>
            </w:pPr>
            <w:r w:rsidRPr="003D719F">
              <w:rPr>
                <w:rFonts w:ascii="Times New Roman" w:eastAsia="Times New Roman" w:hAnsi="Times New Roman" w:cs="Times New Roman"/>
                <w:color w:val="000000"/>
                <w:sz w:val="24"/>
                <w:szCs w:val="24"/>
              </w:rPr>
              <w:t xml:space="preserve">Кінцевий строк подання тендерних пропозицій — </w:t>
            </w:r>
            <w:r>
              <w:rPr>
                <w:rFonts w:ascii="Times New Roman" w:eastAsia="Times New Roman" w:hAnsi="Times New Roman" w:cs="Times New Roman"/>
                <w:color w:val="000000"/>
                <w:sz w:val="24"/>
                <w:szCs w:val="24"/>
              </w:rPr>
              <w:t>08.12</w:t>
            </w:r>
            <w:r w:rsidRPr="003D719F">
              <w:rPr>
                <w:rFonts w:ascii="Times New Roman" w:eastAsia="Times New Roman" w:hAnsi="Times New Roman" w:cs="Times New Roman"/>
                <w:color w:val="000000"/>
                <w:sz w:val="24"/>
                <w:szCs w:val="24"/>
              </w:rPr>
              <w:t>.2022 до 00:00 год.</w:t>
            </w:r>
          </w:p>
          <w:p w14:paraId="67D6CE8F" w14:textId="77777777" w:rsidR="00503700" w:rsidRPr="00C05C2B" w:rsidRDefault="00503700" w:rsidP="0030079C">
            <w:pPr>
              <w:widowControl w:val="0"/>
              <w:jc w:val="both"/>
              <w:rPr>
                <w:rFonts w:ascii="Times New Roman" w:eastAsia="Times New Roman" w:hAnsi="Times New Roman" w:cs="Times New Roman"/>
                <w:sz w:val="24"/>
                <w:szCs w:val="24"/>
              </w:rPr>
            </w:pPr>
            <w:r w:rsidRPr="00C05C2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6BF3F5B" w14:textId="77777777" w:rsidR="00503700" w:rsidRPr="00C05C2B" w:rsidRDefault="00503700" w:rsidP="0030079C">
            <w:pPr>
              <w:widowControl w:val="0"/>
              <w:jc w:val="both"/>
              <w:rPr>
                <w:rFonts w:ascii="Times New Roman" w:eastAsia="Times New Roman" w:hAnsi="Times New Roman" w:cs="Times New Roman"/>
                <w:sz w:val="24"/>
                <w:szCs w:val="24"/>
              </w:rPr>
            </w:pPr>
            <w:r w:rsidRPr="00C05C2B">
              <w:rPr>
                <w:rFonts w:ascii="Times New Roman" w:eastAsia="Times New Roman" w:hAnsi="Times New Roman" w:cs="Times New Roman"/>
                <w:sz w:val="24"/>
                <w:szCs w:val="24"/>
              </w:rPr>
              <w:t xml:space="preserve">Електронна система </w:t>
            </w:r>
            <w:proofErr w:type="spellStart"/>
            <w:r w:rsidRPr="00C05C2B">
              <w:rPr>
                <w:rFonts w:ascii="Times New Roman" w:eastAsia="Times New Roman" w:hAnsi="Times New Roman" w:cs="Times New Roman"/>
                <w:sz w:val="24"/>
                <w:szCs w:val="24"/>
              </w:rPr>
              <w:t>закупівель</w:t>
            </w:r>
            <w:proofErr w:type="spellEnd"/>
            <w:r w:rsidRPr="00C05C2B">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1EE661D" w14:textId="77777777" w:rsidR="00503700" w:rsidRPr="00C05C2B" w:rsidRDefault="00503700" w:rsidP="0030079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05C2B">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05C2B">
              <w:rPr>
                <w:rFonts w:ascii="Times New Roman" w:eastAsia="Times New Roman" w:hAnsi="Times New Roman" w:cs="Times New Roman"/>
                <w:sz w:val="24"/>
                <w:szCs w:val="24"/>
              </w:rPr>
              <w:t>закупівель</w:t>
            </w:r>
            <w:proofErr w:type="spellEnd"/>
            <w:r w:rsidRPr="00C05C2B">
              <w:rPr>
                <w:rFonts w:ascii="Times New Roman" w:eastAsia="Times New Roman" w:hAnsi="Times New Roman" w:cs="Times New Roman"/>
                <w:sz w:val="24"/>
                <w:szCs w:val="24"/>
              </w:rPr>
              <w:t>.</w:t>
            </w:r>
          </w:p>
        </w:tc>
      </w:tr>
      <w:tr w:rsidR="00503700" w14:paraId="5D010976" w14:textId="77777777" w:rsidTr="0030079C">
        <w:trPr>
          <w:trHeight w:val="1119"/>
          <w:jc w:val="center"/>
        </w:trPr>
        <w:tc>
          <w:tcPr>
            <w:tcW w:w="705" w:type="dxa"/>
          </w:tcPr>
          <w:p w14:paraId="0238FB64" w14:textId="77777777" w:rsidR="00503700" w:rsidRDefault="00503700" w:rsidP="003007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F10CBEC" w14:textId="77777777" w:rsidR="00503700" w:rsidRDefault="00503700" w:rsidP="003007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226BF71A" w14:textId="77777777" w:rsidR="00503700" w:rsidRDefault="00503700" w:rsidP="0030079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22F36D2D" w14:textId="77777777" w:rsidR="00503700" w:rsidRDefault="00503700" w:rsidP="0030079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FB00AD2"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4F9C1253"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3177D3B1" w14:textId="77777777" w:rsidR="00503700" w:rsidRDefault="00503700" w:rsidP="0030079C">
            <w:pPr>
              <w:widowControl w:val="0"/>
              <w:jc w:val="both"/>
              <w:rPr>
                <w:rFonts w:ascii="Times New Roman" w:eastAsia="Times New Roman" w:hAnsi="Times New Roman" w:cs="Times New Roman"/>
                <w:strike/>
                <w:sz w:val="24"/>
                <w:szCs w:val="24"/>
              </w:rPr>
            </w:pPr>
          </w:p>
        </w:tc>
      </w:tr>
      <w:tr w:rsidR="00503700" w14:paraId="004B8EC1" w14:textId="77777777" w:rsidTr="0030079C">
        <w:trPr>
          <w:trHeight w:val="512"/>
          <w:jc w:val="center"/>
        </w:trPr>
        <w:tc>
          <w:tcPr>
            <w:tcW w:w="9960" w:type="dxa"/>
            <w:gridSpan w:val="3"/>
            <w:vAlign w:val="center"/>
          </w:tcPr>
          <w:p w14:paraId="0BD4DDBF" w14:textId="77777777" w:rsidR="00503700" w:rsidRDefault="00503700" w:rsidP="003007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03700" w14:paraId="3223D0B0" w14:textId="77777777" w:rsidTr="0030079C">
        <w:trPr>
          <w:trHeight w:val="1119"/>
          <w:jc w:val="center"/>
        </w:trPr>
        <w:tc>
          <w:tcPr>
            <w:tcW w:w="705" w:type="dxa"/>
          </w:tcPr>
          <w:p w14:paraId="6DB03596" w14:textId="77777777" w:rsidR="00503700" w:rsidRDefault="00503700" w:rsidP="003007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C04B388" w14:textId="77777777" w:rsidR="00503700" w:rsidRDefault="00503700" w:rsidP="003007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B6829D1" w14:textId="77777777" w:rsidR="00503700" w:rsidRDefault="00503700" w:rsidP="0030079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661926B7"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6DEF3AFB"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0DB69CBB" w14:textId="77777777" w:rsidR="00503700" w:rsidRDefault="00503700" w:rsidP="003007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31A77AFD" w14:textId="77777777" w:rsidR="00503700" w:rsidRPr="006C2D0A" w:rsidRDefault="00503700" w:rsidP="0030079C">
            <w:pPr>
              <w:widowControl w:val="0"/>
              <w:jc w:val="both"/>
              <w:rPr>
                <w:rFonts w:ascii="Times New Roman" w:eastAsia="Times New Roman" w:hAnsi="Times New Roman" w:cs="Times New Roman"/>
                <w:sz w:val="24"/>
                <w:szCs w:val="24"/>
              </w:rPr>
            </w:pPr>
            <w:r w:rsidRPr="006C2D0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1261993" w14:textId="77777777" w:rsidR="00503700" w:rsidRPr="006C2D0A" w:rsidRDefault="00503700" w:rsidP="0030079C">
            <w:pPr>
              <w:widowControl w:val="0"/>
              <w:jc w:val="both"/>
              <w:rPr>
                <w:rFonts w:ascii="Times New Roman" w:eastAsia="Times New Roman" w:hAnsi="Times New Roman" w:cs="Times New Roman"/>
                <w:i/>
                <w:sz w:val="24"/>
                <w:szCs w:val="24"/>
              </w:rPr>
            </w:pPr>
            <w:r w:rsidRPr="006C2D0A">
              <w:rPr>
                <w:rFonts w:ascii="Times New Roman" w:eastAsia="Times New Roman" w:hAnsi="Times New Roman" w:cs="Times New Roman"/>
                <w:sz w:val="24"/>
                <w:szCs w:val="24"/>
              </w:rPr>
              <w:t xml:space="preserve">Оцінка тендерних пропозицій проводиться автоматично </w:t>
            </w:r>
            <w:r w:rsidRPr="006C2D0A">
              <w:rPr>
                <w:rFonts w:ascii="Times New Roman" w:eastAsia="Times New Roman" w:hAnsi="Times New Roman" w:cs="Times New Roman"/>
                <w:sz w:val="24"/>
                <w:szCs w:val="24"/>
              </w:rPr>
              <w:lastRenderedPageBreak/>
              <w:t xml:space="preserve">електронною системою </w:t>
            </w:r>
            <w:proofErr w:type="spellStart"/>
            <w:r w:rsidRPr="006C2D0A">
              <w:rPr>
                <w:rFonts w:ascii="Times New Roman" w:eastAsia="Times New Roman" w:hAnsi="Times New Roman" w:cs="Times New Roman"/>
                <w:sz w:val="24"/>
                <w:szCs w:val="24"/>
              </w:rPr>
              <w:t>закупівель</w:t>
            </w:r>
            <w:proofErr w:type="spellEnd"/>
            <w:r w:rsidRPr="006C2D0A">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6C2D0A">
              <w:rPr>
                <w:rFonts w:ascii="Times New Roman" w:eastAsia="Times New Roman" w:hAnsi="Times New Roman" w:cs="Times New Roman"/>
                <w:i/>
                <w:sz w:val="24"/>
                <w:szCs w:val="24"/>
              </w:rPr>
              <w:t>(у разі якщо подано дві і більше тендерних пропозицій).</w:t>
            </w:r>
          </w:p>
          <w:p w14:paraId="2DAFD1D4"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D11790C"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325DAE32" w14:textId="77777777" w:rsidR="00503700" w:rsidRPr="00A27CFB" w:rsidRDefault="00503700" w:rsidP="0030079C">
            <w:pPr>
              <w:widowControl w:val="0"/>
              <w:jc w:val="both"/>
              <w:rPr>
                <w:rFonts w:ascii="Times New Roman" w:eastAsia="Times New Roman" w:hAnsi="Times New Roman" w:cs="Times New Roman"/>
                <w:sz w:val="24"/>
                <w:szCs w:val="24"/>
              </w:rPr>
            </w:pPr>
            <w:r w:rsidRPr="00A27CFB">
              <w:rPr>
                <w:rFonts w:ascii="Times New Roman" w:eastAsia="Times New Roman" w:hAnsi="Times New Roman" w:cs="Times New Roman"/>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Pr>
                <w:rFonts w:ascii="Times New Roman" w:eastAsia="Times New Roman" w:hAnsi="Times New Roman" w:cs="Times New Roman"/>
                <w:sz w:val="24"/>
                <w:szCs w:val="24"/>
              </w:rPr>
              <w:t>О</w:t>
            </w:r>
            <w:r w:rsidRPr="00A27CFB">
              <w:rPr>
                <w:rFonts w:ascii="Times New Roman" w:eastAsia="Times New Roman" w:hAnsi="Times New Roman" w:cs="Times New Roman"/>
                <w:sz w:val="24"/>
                <w:szCs w:val="24"/>
              </w:rPr>
              <w:t>собливостей.</w:t>
            </w:r>
          </w:p>
          <w:p w14:paraId="4EF07474" w14:textId="77777777" w:rsidR="00503700" w:rsidRPr="00A27CFB" w:rsidRDefault="00503700" w:rsidP="0030079C">
            <w:pPr>
              <w:widowControl w:val="0"/>
              <w:jc w:val="both"/>
              <w:rPr>
                <w:rFonts w:ascii="Times New Roman" w:eastAsia="Times New Roman" w:hAnsi="Times New Roman" w:cs="Times New Roman"/>
                <w:sz w:val="24"/>
                <w:szCs w:val="24"/>
              </w:rPr>
            </w:pPr>
            <w:r w:rsidRPr="00A27CFB">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9B05A22"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D7EBBF0"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1FCF47B" w14:textId="77777777" w:rsidR="00503700" w:rsidRDefault="00503700" w:rsidP="0030079C">
            <w:pPr>
              <w:widowControl w:val="0"/>
              <w:jc w:val="both"/>
              <w:rPr>
                <w:rFonts w:ascii="Times New Roman" w:eastAsia="Times New Roman" w:hAnsi="Times New Roman" w:cs="Times New Roman"/>
                <w:sz w:val="24"/>
                <w:szCs w:val="24"/>
              </w:rPr>
            </w:pPr>
            <w:r w:rsidRPr="006853B3">
              <w:rPr>
                <w:rFonts w:ascii="Times New Roman" w:eastAsia="Times New Roman" w:hAnsi="Times New Roman" w:cs="Times New Roman"/>
                <w:sz w:val="24"/>
                <w:szCs w:val="24"/>
              </w:rPr>
              <w:t>Оцінка здійснюється щодо предмета закупівлі в цілому.</w:t>
            </w:r>
          </w:p>
          <w:p w14:paraId="603BC3C3"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FD1E8B4"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14:paraId="62D94291" w14:textId="77777777" w:rsidR="00503700" w:rsidRPr="006853B3" w:rsidRDefault="00503700" w:rsidP="003007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Pr="006853B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0.5</w:t>
            </w:r>
            <w:r w:rsidRPr="006853B3">
              <w:rPr>
                <w:rFonts w:ascii="Times New Roman" w:eastAsia="Times New Roman" w:hAnsi="Times New Roman" w:cs="Times New Roman"/>
                <w:sz w:val="24"/>
                <w:szCs w:val="24"/>
                <w:highlight w:val="white"/>
              </w:rPr>
              <w:t xml:space="preserve"> %.</w:t>
            </w:r>
          </w:p>
          <w:p w14:paraId="43DB9436" w14:textId="77777777" w:rsidR="00503700" w:rsidRPr="006853B3" w:rsidRDefault="00503700" w:rsidP="0030079C">
            <w:pPr>
              <w:widowControl w:val="0"/>
              <w:jc w:val="both"/>
              <w:rPr>
                <w:rFonts w:ascii="Times New Roman" w:eastAsia="Times New Roman" w:hAnsi="Times New Roman" w:cs="Times New Roman"/>
                <w:sz w:val="24"/>
                <w:szCs w:val="24"/>
                <w:highlight w:val="white"/>
              </w:rPr>
            </w:pPr>
            <w:r w:rsidRPr="006853B3">
              <w:rPr>
                <w:rFonts w:ascii="Times New Roman" w:eastAsia="Times New Roman" w:hAnsi="Times New Roman" w:cs="Times New Roman"/>
                <w:sz w:val="24"/>
                <w:szCs w:val="24"/>
                <w:highlight w:val="white"/>
              </w:rPr>
              <w:t xml:space="preserve">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w:t>
            </w:r>
            <w:r w:rsidRPr="006853B3">
              <w:rPr>
                <w:rFonts w:ascii="Times New Roman" w:eastAsia="Times New Roman" w:hAnsi="Times New Roman" w:cs="Times New Roman"/>
                <w:sz w:val="24"/>
                <w:szCs w:val="24"/>
                <w:highlight w:val="white"/>
              </w:rPr>
              <w:lastRenderedPageBreak/>
              <w:t>учасник є платником ПДВ), що сплачуються або мають бути сплачені, усіх інших витрат, передбачених для послуг даного виду.</w:t>
            </w:r>
          </w:p>
          <w:p w14:paraId="59D1A5CC"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AD25634"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14:paraId="5241F396"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472AB482"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C5BB219"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74CC3EDF" w14:textId="77777777" w:rsidR="00503700" w:rsidRDefault="00503700" w:rsidP="003007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5A94F063"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Pr>
                <w:rFonts w:ascii="Times New Roman" w:eastAsia="Times New Roman" w:hAnsi="Times New Roman" w:cs="Times New Roman"/>
                <w:sz w:val="24"/>
                <w:szCs w:val="24"/>
              </w:rPr>
              <w:lastRenderedPageBreak/>
              <w:t>ненадходження такого обґрунтування протягом строку, визначеного абзацом першим частини 14 статті 29 Закону.</w:t>
            </w:r>
          </w:p>
          <w:p w14:paraId="1ED6FE14" w14:textId="77777777" w:rsidR="00503700" w:rsidRDefault="00503700" w:rsidP="003007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38DDFF43" w14:textId="77777777" w:rsidR="00503700" w:rsidRDefault="00503700" w:rsidP="0030079C">
            <w:pPr>
              <w:widowControl w:val="0"/>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967772" w14:textId="77777777" w:rsidR="00503700" w:rsidRDefault="00503700" w:rsidP="0030079C">
            <w:pPr>
              <w:widowControl w:val="0"/>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2711C8B" w14:textId="77777777" w:rsidR="00503700" w:rsidRDefault="00503700" w:rsidP="0030079C">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6860C8F3" w14:textId="77777777" w:rsidR="00503700" w:rsidRDefault="00503700" w:rsidP="0030079C">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640A04EA"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F6B81C3"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0A5E003E" w14:textId="77777777" w:rsidR="00503700" w:rsidRDefault="00503700" w:rsidP="0030079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33BFB4D" w14:textId="77777777" w:rsidR="00503700" w:rsidRDefault="00503700" w:rsidP="0030079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w:t>
            </w:r>
            <w:r>
              <w:rPr>
                <w:rFonts w:ascii="Times New Roman" w:eastAsia="Times New Roman" w:hAnsi="Times New Roman" w:cs="Times New Roman"/>
                <w:sz w:val="24"/>
                <w:szCs w:val="24"/>
                <w:highlight w:val="white"/>
              </w:rPr>
              <w:lastRenderedPageBreak/>
              <w:t xml:space="preserve">пропозиції). </w:t>
            </w:r>
          </w:p>
          <w:p w14:paraId="3F249C54" w14:textId="77777777" w:rsidR="00503700" w:rsidRDefault="00503700" w:rsidP="0030079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7A8E16CF" w14:textId="77777777" w:rsidR="00503700" w:rsidRDefault="00503700" w:rsidP="0030079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80DEA4D"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8E2636B"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00CB25F"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03700" w14:paraId="5058F8EB" w14:textId="77777777" w:rsidTr="0030079C">
        <w:trPr>
          <w:trHeight w:val="1119"/>
          <w:jc w:val="center"/>
        </w:trPr>
        <w:tc>
          <w:tcPr>
            <w:tcW w:w="705" w:type="dxa"/>
          </w:tcPr>
          <w:p w14:paraId="2309B240" w14:textId="77777777" w:rsidR="00503700" w:rsidRDefault="00503700" w:rsidP="003007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6081193" w14:textId="77777777" w:rsidR="00503700" w:rsidRDefault="00503700" w:rsidP="003007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E970374"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26C44D2" w14:textId="77777777" w:rsidR="00503700" w:rsidRDefault="00503700" w:rsidP="003007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98F14C"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A27CF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r>
              <w:rPr>
                <w:rFonts w:ascii="Times New Roman" w:eastAsia="Times New Roman" w:hAnsi="Times New Roman" w:cs="Times New Roman"/>
                <w:color w:val="000000"/>
                <w:sz w:val="24"/>
                <w:szCs w:val="24"/>
              </w:rPr>
              <w:lastRenderedPageBreak/>
              <w:t>числі  у разі відміни торгів чи визнання торгів такими, що не відбулися).</w:t>
            </w:r>
          </w:p>
          <w:p w14:paraId="5C6DD59C"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A8BC2D"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04809DF"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6AFB636" w14:textId="77777777" w:rsidR="00503700" w:rsidRDefault="00503700" w:rsidP="003007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DEDF561" w14:textId="77777777" w:rsidR="00503700" w:rsidRDefault="00503700" w:rsidP="003007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5CEB7A2E" w14:textId="77777777" w:rsidR="00503700" w:rsidRDefault="00503700" w:rsidP="003007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0BB1EEF" w14:textId="77777777" w:rsidR="00503700" w:rsidRDefault="00503700" w:rsidP="003007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59EAA11" w14:textId="77777777" w:rsidR="00503700" w:rsidRDefault="00503700" w:rsidP="003007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EF0F97" w14:textId="77777777" w:rsidR="00503700" w:rsidRDefault="00503700" w:rsidP="003007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835DD49" w14:textId="77777777" w:rsidR="00503700" w:rsidRDefault="00503700" w:rsidP="003007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7713A8" w14:textId="77777777" w:rsidR="00503700" w:rsidRDefault="00503700" w:rsidP="003007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43A0193" w14:textId="77777777" w:rsidR="00503700" w:rsidRDefault="00503700" w:rsidP="003007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05B53AC" w14:textId="77777777" w:rsidR="00503700" w:rsidRDefault="00503700" w:rsidP="003007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A5BD35" w14:textId="77777777" w:rsidR="00503700" w:rsidRDefault="00503700" w:rsidP="003007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23587E49" w14:textId="77777777" w:rsidR="00503700" w:rsidRPr="006853B3" w:rsidRDefault="00503700" w:rsidP="0030079C">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w:t>
            </w:r>
            <w:r w:rsidRPr="006853B3">
              <w:rPr>
                <w:rFonts w:ascii="Times New Roman" w:eastAsia="Times New Roman" w:hAnsi="Times New Roman" w:cs="Times New Roman"/>
                <w:i/>
                <w:sz w:val="20"/>
                <w:szCs w:val="20"/>
              </w:rPr>
              <w:t>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4F17CCE" w14:textId="77777777" w:rsidR="00503700" w:rsidRPr="006853B3" w:rsidRDefault="00503700" w:rsidP="0030079C">
            <w:pPr>
              <w:widowControl w:val="0"/>
              <w:jc w:val="both"/>
              <w:rPr>
                <w:rFonts w:ascii="Times New Roman" w:eastAsia="Times New Roman" w:hAnsi="Times New Roman" w:cs="Times New Roman"/>
                <w:color w:val="000000"/>
                <w:sz w:val="24"/>
                <w:szCs w:val="24"/>
              </w:rPr>
            </w:pPr>
            <w:r w:rsidRPr="006853B3">
              <w:rPr>
                <w:rFonts w:ascii="Times New Roman" w:eastAsia="Times New Roman" w:hAnsi="Times New Roman" w:cs="Times New Roman"/>
                <w:color w:val="000000"/>
                <w:sz w:val="24"/>
                <w:szCs w:val="24"/>
              </w:rPr>
              <w:t xml:space="preserve">11. </w:t>
            </w:r>
            <w:r w:rsidRPr="006853B3">
              <w:rPr>
                <w:rFonts w:ascii="Times New Roman" w:eastAsia="Times New Roman" w:hAnsi="Times New Roman" w:cs="Times New Roman"/>
                <w:sz w:val="24"/>
                <w:szCs w:val="24"/>
              </w:rPr>
              <w:t>Тендерна п</w:t>
            </w:r>
            <w:r w:rsidRPr="006853B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F4DACDA" w14:textId="77777777" w:rsidR="00503700" w:rsidRDefault="00503700" w:rsidP="003007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1ECDBA5" w14:textId="77777777" w:rsidR="00503700" w:rsidRDefault="00503700" w:rsidP="003007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6B32879" w14:textId="77777777" w:rsidR="00503700" w:rsidRDefault="00503700" w:rsidP="003007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2249A81" w14:textId="77777777" w:rsidR="00503700" w:rsidRDefault="00503700" w:rsidP="0030079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147F398" w14:textId="77777777" w:rsidR="00503700" w:rsidRDefault="00503700" w:rsidP="0030079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503700" w14:paraId="14D4986D" w14:textId="77777777" w:rsidTr="0030079C">
        <w:trPr>
          <w:trHeight w:val="1119"/>
          <w:jc w:val="center"/>
        </w:trPr>
        <w:tc>
          <w:tcPr>
            <w:tcW w:w="705" w:type="dxa"/>
          </w:tcPr>
          <w:p w14:paraId="00523308" w14:textId="77777777" w:rsidR="00503700" w:rsidRDefault="00503700" w:rsidP="003007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C7C5D58" w14:textId="77777777" w:rsidR="00503700" w:rsidRDefault="00503700" w:rsidP="003007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A15F5F3" w14:textId="77777777" w:rsidR="00503700" w:rsidRDefault="00503700" w:rsidP="0030079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3789529B" w14:textId="77777777" w:rsidR="00503700" w:rsidRDefault="00503700" w:rsidP="0030079C">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2A32CA5E" w14:textId="77777777" w:rsidR="00503700" w:rsidRDefault="00503700" w:rsidP="0030079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98A4B9E" w14:textId="77777777" w:rsidR="00503700" w:rsidRDefault="00503700" w:rsidP="003007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983D393" w14:textId="77777777" w:rsidR="00503700" w:rsidRDefault="00503700" w:rsidP="003007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1588CE3" w14:textId="77777777" w:rsidR="00503700" w:rsidRDefault="00503700" w:rsidP="003007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1D21BC2E" w14:textId="77777777" w:rsidR="00503700" w:rsidRDefault="00503700" w:rsidP="003007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323CF0C7" w14:textId="77777777" w:rsidR="00503700" w:rsidRDefault="00503700" w:rsidP="003007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w:t>
            </w:r>
          </w:p>
          <w:p w14:paraId="66EDC161" w14:textId="77777777" w:rsidR="00503700" w:rsidRDefault="00503700" w:rsidP="0030079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4A20A431" w14:textId="77777777" w:rsidR="00503700" w:rsidRDefault="00503700" w:rsidP="003007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6147D29A" w14:textId="77777777" w:rsidR="00503700" w:rsidRDefault="00503700" w:rsidP="003007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1B673FE1" w14:textId="77777777" w:rsidR="00503700" w:rsidRDefault="00503700" w:rsidP="003007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630A5DB9" w14:textId="77777777" w:rsidR="00503700" w:rsidRDefault="00503700" w:rsidP="003007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BA6AE2" w14:textId="77777777" w:rsidR="00503700" w:rsidRDefault="00503700" w:rsidP="003007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4DA3306D" w14:textId="77777777" w:rsidR="00503700" w:rsidRDefault="00503700" w:rsidP="0030079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088594A7" w14:textId="77777777" w:rsidR="00503700" w:rsidRDefault="00503700" w:rsidP="003007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07A46FFC" w14:textId="77777777" w:rsidR="00503700" w:rsidRDefault="00503700" w:rsidP="003007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A68DB8E" w14:textId="77777777" w:rsidR="00503700" w:rsidRDefault="00503700" w:rsidP="003007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копію ліцензії або документа дозвільного </w:t>
            </w:r>
            <w:r>
              <w:rPr>
                <w:rFonts w:ascii="Times New Roman" w:eastAsia="Times New Roman" w:hAnsi="Times New Roman" w:cs="Times New Roman"/>
                <w:sz w:val="24"/>
                <w:szCs w:val="24"/>
                <w:highlight w:val="white"/>
              </w:rPr>
              <w:lastRenderedPageBreak/>
              <w:t>характеру (у разі їх наявності) відповідно до частини другої статті 41 Закону;</w:t>
            </w:r>
          </w:p>
          <w:p w14:paraId="33BBBB97" w14:textId="77777777" w:rsidR="00503700" w:rsidRDefault="00503700" w:rsidP="003007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44186400" w14:textId="77777777" w:rsidR="00503700" w:rsidRDefault="00503700" w:rsidP="003007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6C12D29" w14:textId="77777777" w:rsidR="00503700" w:rsidRDefault="00503700" w:rsidP="003007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6BEE83F0" w14:textId="77777777" w:rsidR="00503700" w:rsidRDefault="00503700" w:rsidP="0030079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38488CBE" w14:textId="77777777" w:rsidR="00503700" w:rsidRDefault="00503700" w:rsidP="003007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4C26EB" w14:textId="77777777" w:rsidR="00503700" w:rsidRDefault="00503700" w:rsidP="003007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7DF3AA" w14:textId="77777777" w:rsidR="00503700" w:rsidRDefault="00503700" w:rsidP="003007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0F9A8FB"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03700" w14:paraId="7D2BEF84" w14:textId="77777777" w:rsidTr="0030079C">
        <w:trPr>
          <w:trHeight w:val="472"/>
          <w:jc w:val="center"/>
        </w:trPr>
        <w:tc>
          <w:tcPr>
            <w:tcW w:w="9960" w:type="dxa"/>
            <w:gridSpan w:val="3"/>
            <w:vAlign w:val="center"/>
          </w:tcPr>
          <w:p w14:paraId="3AE84F03" w14:textId="77777777" w:rsidR="00503700" w:rsidRDefault="00503700" w:rsidP="003007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03700" w14:paraId="64CC9BDF" w14:textId="77777777" w:rsidTr="0030079C">
        <w:trPr>
          <w:trHeight w:val="1119"/>
          <w:jc w:val="center"/>
        </w:trPr>
        <w:tc>
          <w:tcPr>
            <w:tcW w:w="705" w:type="dxa"/>
          </w:tcPr>
          <w:p w14:paraId="19909B75" w14:textId="77777777" w:rsidR="00503700" w:rsidRDefault="00503700" w:rsidP="003007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BA89EC2" w14:textId="77777777" w:rsidR="00503700" w:rsidRDefault="00503700" w:rsidP="003007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EDF6EB6" w14:textId="77777777" w:rsidR="00503700" w:rsidRDefault="00503700" w:rsidP="003007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0CA72E16"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49FC01D"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7F99BBE6"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7CA5C91"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94E03D0"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00F513F0" w14:textId="77777777" w:rsidR="00503700" w:rsidRDefault="00503700" w:rsidP="003007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550A9BB4"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304271B"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15CE62A"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3F6AB4F"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916A535"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503700" w14:paraId="7842242B" w14:textId="77777777" w:rsidTr="0030079C">
        <w:trPr>
          <w:trHeight w:val="1119"/>
          <w:jc w:val="center"/>
        </w:trPr>
        <w:tc>
          <w:tcPr>
            <w:tcW w:w="705" w:type="dxa"/>
          </w:tcPr>
          <w:p w14:paraId="1884AE01" w14:textId="77777777" w:rsidR="00503700" w:rsidRDefault="00503700" w:rsidP="003007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51416BC" w14:textId="77777777" w:rsidR="00503700" w:rsidRDefault="00503700" w:rsidP="003007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EB8F0E1" w14:textId="77777777" w:rsidR="00503700" w:rsidRDefault="00503700" w:rsidP="003007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7FDC59F" w14:textId="77777777" w:rsidR="00503700" w:rsidRDefault="00503700" w:rsidP="003007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w:t>
            </w:r>
            <w:r>
              <w:rPr>
                <w:rFonts w:ascii="Times New Roman" w:eastAsia="Times New Roman" w:hAnsi="Times New Roman" w:cs="Times New Roman"/>
                <w:sz w:val="24"/>
                <w:szCs w:val="24"/>
                <w:highlight w:val="white"/>
              </w:rPr>
              <w:lastRenderedPageBreak/>
              <w:t>зупиняється.</w:t>
            </w:r>
          </w:p>
          <w:p w14:paraId="5D935574"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03700" w14:paraId="1EFD1089" w14:textId="77777777" w:rsidTr="0030079C">
        <w:trPr>
          <w:trHeight w:val="1119"/>
          <w:jc w:val="center"/>
        </w:trPr>
        <w:tc>
          <w:tcPr>
            <w:tcW w:w="705" w:type="dxa"/>
          </w:tcPr>
          <w:p w14:paraId="1C728E71" w14:textId="77777777" w:rsidR="00503700" w:rsidRDefault="00503700" w:rsidP="003007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1CF5299" w14:textId="77777777" w:rsidR="00503700" w:rsidRDefault="00503700" w:rsidP="0030079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39A0B7B6" w14:textId="77777777" w:rsidR="00503700" w:rsidRDefault="00503700" w:rsidP="0030079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14:paraId="65B48BF8" w14:textId="77777777" w:rsidR="00503700" w:rsidRDefault="00503700" w:rsidP="003007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A6A948A" w14:textId="77777777" w:rsidR="00503700" w:rsidRDefault="00503700" w:rsidP="003007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5D15E1B" w14:textId="77777777" w:rsidR="00503700" w:rsidRDefault="00503700" w:rsidP="0030079C">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0C1401D6" w14:textId="77777777" w:rsidR="00503700" w:rsidRDefault="00503700" w:rsidP="0030079C">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69721EA" w14:textId="77777777" w:rsidR="00503700" w:rsidRDefault="00503700" w:rsidP="0030079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503700" w14:paraId="0A05BBC6" w14:textId="77777777" w:rsidTr="0030079C">
        <w:trPr>
          <w:trHeight w:val="6150"/>
          <w:jc w:val="center"/>
        </w:trPr>
        <w:tc>
          <w:tcPr>
            <w:tcW w:w="705" w:type="dxa"/>
          </w:tcPr>
          <w:p w14:paraId="6D701B6D" w14:textId="77777777" w:rsidR="00503700" w:rsidRDefault="00503700" w:rsidP="003007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00D925A1" w14:textId="77777777" w:rsidR="00503700" w:rsidRDefault="00503700" w:rsidP="003007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25853CE0"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37D1760"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0F66D1D" w14:textId="77777777" w:rsidR="00503700" w:rsidRDefault="00503700" w:rsidP="003007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38C4F2AD" w14:textId="77777777" w:rsidR="00503700" w:rsidRDefault="00503700" w:rsidP="0030079C">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769E9FC0" w14:textId="77777777" w:rsidR="00503700" w:rsidRDefault="00503700" w:rsidP="0030079C">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E637ED6" w14:textId="77777777" w:rsidR="00503700" w:rsidRDefault="00503700" w:rsidP="0030079C">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03700" w14:paraId="13FFA687" w14:textId="77777777" w:rsidTr="0030079C">
        <w:trPr>
          <w:trHeight w:val="273"/>
          <w:jc w:val="center"/>
        </w:trPr>
        <w:tc>
          <w:tcPr>
            <w:tcW w:w="705" w:type="dxa"/>
          </w:tcPr>
          <w:p w14:paraId="19016137" w14:textId="77777777" w:rsidR="00503700" w:rsidRDefault="00503700" w:rsidP="003007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64FB3CFE" w14:textId="77777777" w:rsidR="00503700" w:rsidRDefault="00503700" w:rsidP="003007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55FB717" w14:textId="77777777" w:rsidR="00503700" w:rsidRPr="00A27CFB" w:rsidRDefault="00503700" w:rsidP="0030079C">
            <w:pPr>
              <w:widowControl w:val="0"/>
              <w:jc w:val="both"/>
              <w:rPr>
                <w:rFonts w:ascii="Times New Roman" w:eastAsia="Times New Roman" w:hAnsi="Times New Roman" w:cs="Times New Roman"/>
                <w:color w:val="323232"/>
                <w:sz w:val="24"/>
                <w:szCs w:val="24"/>
              </w:rPr>
            </w:pPr>
            <w:r w:rsidRPr="00A27CFB">
              <w:rPr>
                <w:rFonts w:ascii="Times New Roman" w:eastAsia="Times New Roman" w:hAnsi="Times New Roman" w:cs="Times New Roman"/>
                <w:color w:val="323232"/>
                <w:sz w:val="24"/>
                <w:szCs w:val="24"/>
              </w:rPr>
              <w:t>Забезпечення виконання договору про закупівлю не вимагається.</w:t>
            </w:r>
          </w:p>
        </w:tc>
      </w:tr>
    </w:tbl>
    <w:p w14:paraId="51A45339" w14:textId="77777777" w:rsidR="00503700" w:rsidRDefault="00503700" w:rsidP="00503700">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281984CE" w14:textId="77777777" w:rsidR="00503700" w:rsidRDefault="00503700" w:rsidP="00503700">
      <w:pPr>
        <w:widowControl w:val="0"/>
        <w:spacing w:after="0" w:line="240" w:lineRule="auto"/>
        <w:jc w:val="both"/>
        <w:rPr>
          <w:rFonts w:ascii="Times New Roman" w:eastAsia="Times New Roman" w:hAnsi="Times New Roman" w:cs="Times New Roman"/>
          <w:sz w:val="24"/>
          <w:szCs w:val="24"/>
        </w:rPr>
      </w:pPr>
    </w:p>
    <w:p w14:paraId="7608972B" w14:textId="77777777" w:rsidR="00503700" w:rsidRDefault="00503700" w:rsidP="005037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14:paraId="429C3FA3" w14:textId="77777777" w:rsidR="00503700" w:rsidRDefault="00503700" w:rsidP="005037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2. Додаток 2 до тендерної документації.</w:t>
      </w:r>
    </w:p>
    <w:p w14:paraId="7F422328" w14:textId="77777777" w:rsidR="00503700" w:rsidRDefault="00503700" w:rsidP="0050370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3. Додаток 3 до тендерної документації.</w:t>
      </w:r>
    </w:p>
    <w:p w14:paraId="274BB8A8" w14:textId="77777777" w:rsidR="00503700" w:rsidRDefault="00503700" w:rsidP="00503700">
      <w:pPr>
        <w:spacing w:after="0" w:line="240" w:lineRule="auto"/>
        <w:ind w:left="2835"/>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14:paraId="1EF7DA14" w14:textId="77777777" w:rsidR="00503700" w:rsidRDefault="00503700" w:rsidP="00503700">
      <w:pPr>
        <w:spacing w:after="0" w:line="240" w:lineRule="auto"/>
        <w:ind w:left="2835"/>
        <w:contextualSpacing/>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5. Додаток 5 до тендерної документації.</w:t>
      </w:r>
    </w:p>
    <w:p w14:paraId="2575EAF6" w14:textId="77777777" w:rsidR="00503700" w:rsidRDefault="00503700" w:rsidP="00503700">
      <w:pPr>
        <w:widowControl w:val="0"/>
        <w:spacing w:after="0" w:line="240" w:lineRule="auto"/>
        <w:jc w:val="both"/>
        <w:rPr>
          <w:rFonts w:ascii="Times New Roman" w:eastAsia="Times New Roman" w:hAnsi="Times New Roman" w:cs="Times New Roman"/>
          <w:sz w:val="24"/>
          <w:szCs w:val="24"/>
        </w:rPr>
      </w:pPr>
    </w:p>
    <w:p w14:paraId="37C3B3F6" w14:textId="77777777" w:rsidR="00503700" w:rsidRDefault="00503700" w:rsidP="00503700"/>
    <w:p w14:paraId="69DBC0FA" w14:textId="77777777" w:rsidR="00503700" w:rsidRDefault="00503700" w:rsidP="00503700"/>
    <w:p w14:paraId="2E872424" w14:textId="77777777" w:rsidR="00503700" w:rsidRDefault="00503700" w:rsidP="00503700"/>
    <w:p w14:paraId="11825372" w14:textId="77777777" w:rsidR="00503700" w:rsidRDefault="00503700" w:rsidP="00503700"/>
    <w:p w14:paraId="4FC7F223" w14:textId="77777777" w:rsidR="00503700" w:rsidRDefault="00503700" w:rsidP="00503700"/>
    <w:p w14:paraId="44A10B9F" w14:textId="77777777" w:rsidR="00503700" w:rsidRDefault="00503700" w:rsidP="00503700"/>
    <w:p w14:paraId="7147A39B" w14:textId="77777777" w:rsidR="00503700" w:rsidRDefault="00503700" w:rsidP="00503700"/>
    <w:p w14:paraId="645C7122" w14:textId="77777777" w:rsidR="00503700" w:rsidRDefault="00503700" w:rsidP="00503700"/>
    <w:p w14:paraId="496D210F" w14:textId="77777777" w:rsidR="00503700" w:rsidRDefault="00503700" w:rsidP="00503700"/>
    <w:p w14:paraId="7A9A1204" w14:textId="77777777" w:rsidR="00503700" w:rsidRDefault="00503700" w:rsidP="00503700">
      <w:pPr>
        <w:spacing w:after="0" w:line="240" w:lineRule="auto"/>
        <w:ind w:left="5660" w:firstLine="700"/>
        <w:jc w:val="right"/>
        <w:rPr>
          <w:rFonts w:ascii="Times New Roman" w:hAnsi="Times New Roman" w:cs="Times New Roman"/>
          <w:b/>
          <w:color w:val="000000"/>
          <w:sz w:val="20"/>
          <w:szCs w:val="20"/>
        </w:rPr>
      </w:pPr>
    </w:p>
    <w:p w14:paraId="03B20DEE" w14:textId="77777777" w:rsidR="00503700" w:rsidRDefault="00503700" w:rsidP="00503700">
      <w:pPr>
        <w:spacing w:after="0" w:line="240" w:lineRule="auto"/>
        <w:ind w:left="5660" w:firstLine="700"/>
        <w:jc w:val="right"/>
        <w:rPr>
          <w:rFonts w:ascii="Times New Roman" w:hAnsi="Times New Roman" w:cs="Times New Roman"/>
          <w:b/>
          <w:color w:val="000000"/>
          <w:sz w:val="20"/>
          <w:szCs w:val="20"/>
        </w:rPr>
      </w:pPr>
    </w:p>
    <w:p w14:paraId="60CD1B48" w14:textId="77777777" w:rsidR="00503700" w:rsidRPr="00A50E37" w:rsidRDefault="00503700" w:rsidP="00503700">
      <w:pPr>
        <w:spacing w:after="0" w:line="240" w:lineRule="auto"/>
        <w:ind w:left="5660" w:firstLine="700"/>
        <w:jc w:val="right"/>
        <w:rPr>
          <w:rFonts w:ascii="Times New Roman" w:hAnsi="Times New Roman" w:cs="Times New Roman"/>
          <w:sz w:val="20"/>
          <w:szCs w:val="20"/>
        </w:rPr>
      </w:pPr>
      <w:r w:rsidRPr="00A50E37">
        <w:rPr>
          <w:rFonts w:ascii="Times New Roman" w:hAnsi="Times New Roman" w:cs="Times New Roman"/>
          <w:b/>
          <w:color w:val="000000"/>
          <w:sz w:val="20"/>
          <w:szCs w:val="20"/>
        </w:rPr>
        <w:lastRenderedPageBreak/>
        <w:t>ДОДАТОК 1</w:t>
      </w:r>
    </w:p>
    <w:p w14:paraId="379C7F5C" w14:textId="77777777" w:rsidR="00503700" w:rsidRPr="00A50E37" w:rsidRDefault="00503700" w:rsidP="00503700">
      <w:pPr>
        <w:spacing w:after="0" w:line="240" w:lineRule="auto"/>
        <w:ind w:left="5660" w:firstLine="700"/>
        <w:jc w:val="right"/>
        <w:rPr>
          <w:rFonts w:ascii="Times New Roman" w:hAnsi="Times New Roman" w:cs="Times New Roman"/>
          <w:sz w:val="20"/>
          <w:szCs w:val="20"/>
        </w:rPr>
      </w:pPr>
      <w:r w:rsidRPr="00A50E37">
        <w:rPr>
          <w:rFonts w:ascii="Times New Roman" w:hAnsi="Times New Roman" w:cs="Times New Roman"/>
          <w:i/>
          <w:color w:val="000000"/>
          <w:sz w:val="20"/>
          <w:szCs w:val="20"/>
        </w:rPr>
        <w:t>до тендерної документації</w:t>
      </w:r>
    </w:p>
    <w:p w14:paraId="09CEBCF9" w14:textId="77777777" w:rsidR="00503700" w:rsidRPr="00A50E37" w:rsidRDefault="00503700" w:rsidP="00503700">
      <w:pPr>
        <w:spacing w:after="0" w:line="240" w:lineRule="auto"/>
        <w:ind w:left="5660" w:firstLine="700"/>
        <w:jc w:val="both"/>
        <w:rPr>
          <w:rFonts w:ascii="Times New Roman" w:hAnsi="Times New Roman" w:cs="Times New Roman"/>
          <w:sz w:val="20"/>
          <w:szCs w:val="20"/>
        </w:rPr>
      </w:pPr>
      <w:r w:rsidRPr="00A50E37">
        <w:rPr>
          <w:rFonts w:ascii="Times New Roman" w:hAnsi="Times New Roman" w:cs="Times New Roman"/>
          <w:i/>
          <w:color w:val="000000"/>
          <w:sz w:val="20"/>
          <w:szCs w:val="20"/>
        </w:rPr>
        <w:t> </w:t>
      </w:r>
    </w:p>
    <w:p w14:paraId="5B345A0C" w14:textId="77777777" w:rsidR="00503700" w:rsidRPr="00A50E37" w:rsidRDefault="00503700" w:rsidP="00503700">
      <w:pPr>
        <w:numPr>
          <w:ilvl w:val="0"/>
          <w:numId w:val="4"/>
        </w:numPr>
        <w:shd w:val="clear" w:color="auto" w:fill="FFFFFF"/>
        <w:spacing w:after="0" w:line="240" w:lineRule="auto"/>
        <w:ind w:left="502"/>
        <w:jc w:val="both"/>
        <w:rPr>
          <w:rFonts w:ascii="Times New Roman" w:hAnsi="Times New Roman" w:cs="Times New Roman"/>
          <w:b/>
          <w:color w:val="000000"/>
          <w:sz w:val="20"/>
          <w:szCs w:val="20"/>
        </w:rPr>
      </w:pPr>
      <w:r w:rsidRPr="00A50E37">
        <w:rPr>
          <w:rFonts w:ascii="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26F640B" w14:textId="77777777" w:rsidR="00503700" w:rsidRPr="00A50E37" w:rsidRDefault="00503700" w:rsidP="00503700">
      <w:pPr>
        <w:spacing w:after="0" w:line="240" w:lineRule="auto"/>
        <w:ind w:left="885"/>
        <w:jc w:val="center"/>
        <w:rPr>
          <w:rFonts w:ascii="Times New Roman" w:hAnsi="Times New Roman" w:cs="Times New Roman"/>
          <w:sz w:val="20"/>
          <w:szCs w:val="20"/>
        </w:rPr>
      </w:pPr>
    </w:p>
    <w:tbl>
      <w:tblPr>
        <w:tblStyle w:val="7"/>
        <w:tblW w:w="9913" w:type="dxa"/>
        <w:jc w:val="center"/>
        <w:tblInd w:w="0" w:type="dxa"/>
        <w:tblLayout w:type="fixed"/>
        <w:tblLook w:val="0400" w:firstRow="0" w:lastRow="0" w:firstColumn="0" w:lastColumn="0" w:noHBand="0" w:noVBand="1"/>
      </w:tblPr>
      <w:tblGrid>
        <w:gridCol w:w="490"/>
        <w:gridCol w:w="2273"/>
        <w:gridCol w:w="7150"/>
      </w:tblGrid>
      <w:tr w:rsidR="00503700" w:rsidRPr="00CC5FF4" w14:paraId="6C4EDDEB" w14:textId="77777777" w:rsidTr="0030079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5D99C5" w14:textId="77777777" w:rsidR="00503700" w:rsidRPr="00A50E37" w:rsidRDefault="00503700" w:rsidP="0030079C">
            <w:pPr>
              <w:spacing w:before="240" w:after="0" w:line="240" w:lineRule="auto"/>
              <w:jc w:val="center"/>
              <w:rPr>
                <w:rFonts w:ascii="Times New Roman" w:hAnsi="Times New Roman" w:cs="Times New Roman"/>
                <w:sz w:val="20"/>
                <w:szCs w:val="20"/>
              </w:rPr>
            </w:pPr>
            <w:r w:rsidRPr="00A50E37">
              <w:rPr>
                <w:rFonts w:ascii="Times New Roman" w:hAnsi="Times New Roman" w:cs="Times New Roman"/>
                <w:b/>
                <w:color w:val="000000"/>
                <w:sz w:val="20"/>
                <w:szCs w:val="20"/>
              </w:rPr>
              <w:t xml:space="preserve">№ </w:t>
            </w:r>
            <w:r w:rsidRPr="00A50E37">
              <w:rPr>
                <w:rFonts w:ascii="Times New Roman" w:hAnsi="Times New Roman" w:cs="Times New Roman"/>
                <w:b/>
                <w:sz w:val="20"/>
                <w:szCs w:val="20"/>
              </w:rPr>
              <w:t>з</w:t>
            </w:r>
            <w:r w:rsidRPr="00A50E37">
              <w:rPr>
                <w:rFonts w:ascii="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E0CEA5" w14:textId="77777777" w:rsidR="00503700" w:rsidRPr="00A50E37" w:rsidRDefault="00503700" w:rsidP="0030079C">
            <w:pPr>
              <w:spacing w:before="240" w:after="0" w:line="240" w:lineRule="auto"/>
              <w:jc w:val="center"/>
              <w:rPr>
                <w:rFonts w:ascii="Times New Roman" w:hAnsi="Times New Roman" w:cs="Times New Roman"/>
                <w:sz w:val="20"/>
                <w:szCs w:val="20"/>
              </w:rPr>
            </w:pPr>
            <w:proofErr w:type="spellStart"/>
            <w:r w:rsidRPr="00A50E37">
              <w:rPr>
                <w:rFonts w:ascii="Times New Roman" w:hAnsi="Times New Roman" w:cs="Times New Roman"/>
                <w:b/>
                <w:color w:val="000000"/>
                <w:sz w:val="20"/>
                <w:szCs w:val="20"/>
              </w:rPr>
              <w:t>Кваліфікаційні</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критерії</w:t>
            </w:r>
            <w:proofErr w:type="spellEnd"/>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6463A0" w14:textId="77777777" w:rsidR="00503700" w:rsidRPr="00A50E37" w:rsidRDefault="00503700" w:rsidP="0030079C">
            <w:pPr>
              <w:spacing w:before="240" w:after="0" w:line="240" w:lineRule="auto"/>
              <w:jc w:val="center"/>
              <w:rPr>
                <w:rFonts w:ascii="Times New Roman" w:hAnsi="Times New Roman" w:cs="Times New Roman"/>
                <w:sz w:val="20"/>
                <w:szCs w:val="20"/>
              </w:rPr>
            </w:pPr>
            <w:proofErr w:type="spellStart"/>
            <w:r w:rsidRPr="00A50E37">
              <w:rPr>
                <w:rFonts w:ascii="Times New Roman" w:hAnsi="Times New Roman" w:cs="Times New Roman"/>
                <w:b/>
                <w:color w:val="000000"/>
                <w:sz w:val="20"/>
                <w:szCs w:val="20"/>
              </w:rPr>
              <w:t>Документи</w:t>
            </w:r>
            <w:proofErr w:type="spellEnd"/>
            <w:r w:rsidRPr="00A50E37">
              <w:rPr>
                <w:rFonts w:ascii="Times New Roman" w:hAnsi="Times New Roman" w:cs="Times New Roman"/>
                <w:b/>
                <w:color w:val="000000"/>
                <w:sz w:val="20"/>
                <w:szCs w:val="20"/>
              </w:rPr>
              <w:t xml:space="preserve"> та </w:t>
            </w:r>
            <w:proofErr w:type="spellStart"/>
            <w:r w:rsidRPr="00A50E37">
              <w:rPr>
                <w:rFonts w:ascii="Times New Roman" w:hAnsi="Times New Roman" w:cs="Times New Roman"/>
                <w:b/>
                <w:color w:val="000000"/>
                <w:sz w:val="20"/>
                <w:szCs w:val="20"/>
              </w:rPr>
              <w:t>інформація</w:t>
            </w:r>
            <w:proofErr w:type="spellEnd"/>
            <w:r w:rsidRPr="00A50E37">
              <w:rPr>
                <w:rFonts w:ascii="Times New Roman" w:hAnsi="Times New Roman" w:cs="Times New Roman"/>
                <w:b/>
                <w:color w:val="000000"/>
                <w:sz w:val="20"/>
                <w:szCs w:val="20"/>
              </w:rPr>
              <w:t>, </w:t>
            </w:r>
            <w:proofErr w:type="spellStart"/>
            <w:r w:rsidRPr="00A50E37">
              <w:rPr>
                <w:rFonts w:ascii="Times New Roman" w:hAnsi="Times New Roman" w:cs="Times New Roman"/>
                <w:b/>
                <w:color w:val="000000"/>
                <w:sz w:val="20"/>
                <w:szCs w:val="20"/>
              </w:rPr>
              <w:t>які</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підтверджують</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відповідність</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Учасника</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кваліфікаційним</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критеріям</w:t>
            </w:r>
            <w:proofErr w:type="spellEnd"/>
            <w:r w:rsidRPr="00A50E37">
              <w:rPr>
                <w:rFonts w:ascii="Times New Roman" w:hAnsi="Times New Roman" w:cs="Times New Roman"/>
                <w:b/>
                <w:color w:val="000000"/>
                <w:sz w:val="20"/>
                <w:szCs w:val="20"/>
              </w:rPr>
              <w:t>**</w:t>
            </w:r>
          </w:p>
        </w:tc>
      </w:tr>
      <w:tr w:rsidR="00503700" w:rsidRPr="00CC5FF4" w14:paraId="0E9BACC6" w14:textId="77777777" w:rsidTr="0030079C">
        <w:trPr>
          <w:trHeight w:val="169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A476AF" w14:textId="77777777" w:rsidR="00503700" w:rsidRPr="00A50E37" w:rsidRDefault="00503700" w:rsidP="0030079C">
            <w:pPr>
              <w:spacing w:before="240"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9EA38" w14:textId="77777777" w:rsidR="00503700" w:rsidRPr="00A50E37" w:rsidRDefault="00503700" w:rsidP="0030079C">
            <w:pPr>
              <w:spacing w:before="240" w:after="0" w:line="240" w:lineRule="auto"/>
              <w:rPr>
                <w:rFonts w:ascii="Times New Roman" w:hAnsi="Times New Roman" w:cs="Times New Roman"/>
                <w:b/>
                <w:color w:val="000000"/>
                <w:sz w:val="20"/>
                <w:szCs w:val="20"/>
              </w:rPr>
            </w:pPr>
            <w:proofErr w:type="spellStart"/>
            <w:r w:rsidRPr="008E46FD">
              <w:rPr>
                <w:rFonts w:ascii="Times New Roman" w:hAnsi="Times New Roman" w:cs="Times New Roman"/>
                <w:b/>
                <w:color w:val="000000"/>
                <w:sz w:val="20"/>
                <w:szCs w:val="20"/>
              </w:rPr>
              <w:t>Установчі</w:t>
            </w:r>
            <w:proofErr w:type="spellEnd"/>
            <w:r w:rsidRPr="008E46FD">
              <w:rPr>
                <w:rFonts w:ascii="Times New Roman" w:hAnsi="Times New Roman" w:cs="Times New Roman"/>
                <w:b/>
                <w:color w:val="000000"/>
                <w:sz w:val="20"/>
                <w:szCs w:val="20"/>
              </w:rPr>
              <w:t xml:space="preserve"> та </w:t>
            </w:r>
            <w:proofErr w:type="spellStart"/>
            <w:r w:rsidRPr="008E46FD">
              <w:rPr>
                <w:rFonts w:ascii="Times New Roman" w:hAnsi="Times New Roman" w:cs="Times New Roman"/>
                <w:b/>
                <w:color w:val="000000"/>
                <w:sz w:val="20"/>
                <w:szCs w:val="20"/>
              </w:rPr>
              <w:t>інші</w:t>
            </w:r>
            <w:proofErr w:type="spellEnd"/>
            <w:r w:rsidRPr="008E46FD">
              <w:rPr>
                <w:rFonts w:ascii="Times New Roman" w:hAnsi="Times New Roman" w:cs="Times New Roman"/>
                <w:b/>
                <w:color w:val="000000"/>
                <w:sz w:val="20"/>
                <w:szCs w:val="20"/>
              </w:rPr>
              <w:t xml:space="preserve"> </w:t>
            </w:r>
            <w:proofErr w:type="spellStart"/>
            <w:r w:rsidRPr="008E46FD">
              <w:rPr>
                <w:rFonts w:ascii="Times New Roman" w:hAnsi="Times New Roman" w:cs="Times New Roman"/>
                <w:b/>
                <w:color w:val="000000"/>
                <w:sz w:val="20"/>
                <w:szCs w:val="20"/>
              </w:rPr>
              <w:t>документи</w:t>
            </w:r>
            <w:proofErr w:type="spellEnd"/>
            <w:r w:rsidRPr="008E46FD">
              <w:rPr>
                <w:rFonts w:ascii="Times New Roman" w:hAnsi="Times New Roman" w:cs="Times New Roman"/>
                <w:b/>
                <w:color w:val="000000"/>
                <w:sz w:val="20"/>
                <w:szCs w:val="20"/>
              </w:rPr>
              <w:t xml:space="preserve"> </w:t>
            </w:r>
            <w:proofErr w:type="spellStart"/>
            <w:r w:rsidRPr="008E46FD">
              <w:rPr>
                <w:rFonts w:ascii="Times New Roman" w:hAnsi="Times New Roman" w:cs="Times New Roman"/>
                <w:b/>
                <w:color w:val="000000"/>
                <w:sz w:val="20"/>
                <w:szCs w:val="20"/>
              </w:rPr>
              <w:t>щодо</w:t>
            </w:r>
            <w:proofErr w:type="spellEnd"/>
            <w:r w:rsidRPr="008E46FD">
              <w:rPr>
                <w:rFonts w:ascii="Times New Roman" w:hAnsi="Times New Roman" w:cs="Times New Roman"/>
                <w:b/>
                <w:color w:val="000000"/>
                <w:sz w:val="20"/>
                <w:szCs w:val="20"/>
              </w:rPr>
              <w:t xml:space="preserve"> </w:t>
            </w:r>
            <w:proofErr w:type="spellStart"/>
            <w:r w:rsidRPr="008E46FD">
              <w:rPr>
                <w:rFonts w:ascii="Times New Roman" w:hAnsi="Times New Roman" w:cs="Times New Roman"/>
                <w:b/>
                <w:color w:val="000000"/>
                <w:sz w:val="20"/>
                <w:szCs w:val="20"/>
              </w:rPr>
              <w:t>ведення</w:t>
            </w:r>
            <w:proofErr w:type="spellEnd"/>
            <w:r w:rsidRPr="008E46FD">
              <w:rPr>
                <w:rFonts w:ascii="Times New Roman" w:hAnsi="Times New Roman" w:cs="Times New Roman"/>
                <w:b/>
                <w:color w:val="000000"/>
                <w:sz w:val="20"/>
                <w:szCs w:val="20"/>
              </w:rPr>
              <w:t xml:space="preserve"> </w:t>
            </w:r>
            <w:proofErr w:type="spellStart"/>
            <w:r w:rsidRPr="008E46FD">
              <w:rPr>
                <w:rFonts w:ascii="Times New Roman" w:hAnsi="Times New Roman" w:cs="Times New Roman"/>
                <w:b/>
                <w:color w:val="000000"/>
                <w:sz w:val="20"/>
                <w:szCs w:val="20"/>
              </w:rPr>
              <w:t>господарської</w:t>
            </w:r>
            <w:proofErr w:type="spellEnd"/>
            <w:r w:rsidRPr="008E46FD">
              <w:rPr>
                <w:rFonts w:ascii="Times New Roman" w:hAnsi="Times New Roman" w:cs="Times New Roman"/>
                <w:b/>
                <w:color w:val="000000"/>
                <w:sz w:val="20"/>
                <w:szCs w:val="20"/>
              </w:rPr>
              <w:t xml:space="preserve"> </w:t>
            </w:r>
            <w:proofErr w:type="spellStart"/>
            <w:r w:rsidRPr="008E46FD">
              <w:rPr>
                <w:rFonts w:ascii="Times New Roman" w:hAnsi="Times New Roman" w:cs="Times New Roman"/>
                <w:b/>
                <w:color w:val="000000"/>
                <w:sz w:val="20"/>
                <w:szCs w:val="20"/>
              </w:rPr>
              <w:t>діяльності</w:t>
            </w:r>
            <w:proofErr w:type="spellEnd"/>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4B4D99" w14:textId="77777777" w:rsidR="00503700" w:rsidRPr="008E46FD" w:rsidRDefault="00503700" w:rsidP="0030079C">
            <w:pPr>
              <w:pStyle w:val="a6"/>
              <w:keepNext/>
              <w:widowControl w:val="0"/>
              <w:numPr>
                <w:ilvl w:val="1"/>
                <w:numId w:val="6"/>
              </w:numPr>
              <w:suppressAutoHyphens/>
              <w:rPr>
                <w:sz w:val="20"/>
                <w:szCs w:val="18"/>
              </w:rPr>
            </w:pPr>
            <w:proofErr w:type="spellStart"/>
            <w:r w:rsidRPr="008E46FD">
              <w:rPr>
                <w:rFonts w:eastAsia="Times New Roman" w:cs="Times New Roman"/>
                <w:bCs/>
                <w:sz w:val="20"/>
                <w:szCs w:val="20"/>
                <w:lang w:eastAsia="uk-UA"/>
              </w:rPr>
              <w:t>Копія</w:t>
            </w:r>
            <w:proofErr w:type="spellEnd"/>
            <w:r w:rsidRPr="008E46FD">
              <w:rPr>
                <w:rFonts w:eastAsia="Times New Roman" w:cs="Times New Roman"/>
                <w:bCs/>
                <w:sz w:val="20"/>
                <w:szCs w:val="20"/>
                <w:lang w:eastAsia="uk-UA"/>
              </w:rPr>
              <w:t xml:space="preserve"> Статуту </w:t>
            </w:r>
            <w:proofErr w:type="spellStart"/>
            <w:r w:rsidRPr="008E46FD">
              <w:rPr>
                <w:rFonts w:eastAsia="Times New Roman" w:cs="Times New Roman"/>
                <w:bCs/>
                <w:sz w:val="20"/>
                <w:szCs w:val="20"/>
                <w:lang w:eastAsia="uk-UA"/>
              </w:rPr>
              <w:t>або</w:t>
            </w:r>
            <w:proofErr w:type="spellEnd"/>
            <w:r w:rsidRPr="008E46FD">
              <w:rPr>
                <w:rFonts w:eastAsia="Times New Roman" w:cs="Times New Roman"/>
                <w:bCs/>
                <w:sz w:val="20"/>
                <w:szCs w:val="20"/>
                <w:lang w:eastAsia="uk-UA"/>
              </w:rPr>
              <w:t xml:space="preserve"> </w:t>
            </w:r>
            <w:proofErr w:type="spellStart"/>
            <w:r w:rsidRPr="008E46FD">
              <w:rPr>
                <w:rFonts w:eastAsia="Times New Roman" w:cs="Times New Roman"/>
                <w:bCs/>
                <w:sz w:val="20"/>
                <w:szCs w:val="20"/>
                <w:lang w:eastAsia="uk-UA"/>
              </w:rPr>
              <w:t>іншого</w:t>
            </w:r>
            <w:proofErr w:type="spellEnd"/>
            <w:r w:rsidRPr="008E46FD">
              <w:rPr>
                <w:rFonts w:eastAsia="Times New Roman" w:cs="Times New Roman"/>
                <w:bCs/>
                <w:sz w:val="20"/>
                <w:szCs w:val="20"/>
                <w:lang w:eastAsia="uk-UA"/>
              </w:rPr>
              <w:t xml:space="preserve"> </w:t>
            </w:r>
            <w:proofErr w:type="spellStart"/>
            <w:r w:rsidRPr="008E46FD">
              <w:rPr>
                <w:rFonts w:eastAsia="Times New Roman" w:cs="Times New Roman"/>
                <w:bCs/>
                <w:sz w:val="20"/>
                <w:szCs w:val="20"/>
                <w:lang w:eastAsia="uk-UA"/>
              </w:rPr>
              <w:t>установчого</w:t>
            </w:r>
            <w:proofErr w:type="spellEnd"/>
            <w:r w:rsidRPr="008E46FD">
              <w:rPr>
                <w:rFonts w:eastAsia="Times New Roman" w:cs="Times New Roman"/>
                <w:bCs/>
                <w:sz w:val="20"/>
                <w:szCs w:val="20"/>
                <w:lang w:eastAsia="uk-UA"/>
              </w:rPr>
              <w:t xml:space="preserve"> документу.</w:t>
            </w:r>
          </w:p>
          <w:p w14:paraId="3DECA599" w14:textId="77777777" w:rsidR="00503700" w:rsidRPr="008E46FD" w:rsidRDefault="00503700" w:rsidP="0030079C">
            <w:pPr>
              <w:pStyle w:val="a6"/>
              <w:keepNext/>
              <w:widowControl w:val="0"/>
              <w:numPr>
                <w:ilvl w:val="1"/>
                <w:numId w:val="6"/>
              </w:numPr>
              <w:suppressAutoHyphens/>
              <w:rPr>
                <w:sz w:val="20"/>
                <w:szCs w:val="18"/>
              </w:rPr>
            </w:pPr>
            <w:proofErr w:type="spellStart"/>
            <w:r w:rsidRPr="008E46FD">
              <w:rPr>
                <w:rFonts w:eastAsia="Times New Roman" w:cs="Times New Roman"/>
                <w:bCs/>
                <w:sz w:val="20"/>
                <w:szCs w:val="20"/>
                <w:lang w:eastAsia="uk-UA"/>
              </w:rPr>
              <w:t>Копія</w:t>
            </w:r>
            <w:proofErr w:type="spellEnd"/>
            <w:r w:rsidRPr="008E46FD">
              <w:rPr>
                <w:rFonts w:eastAsia="Times New Roman" w:cs="Times New Roman"/>
                <w:bCs/>
                <w:sz w:val="20"/>
                <w:szCs w:val="20"/>
                <w:lang w:eastAsia="uk-UA"/>
              </w:rPr>
              <w:t xml:space="preserve"> </w:t>
            </w:r>
            <w:proofErr w:type="spellStart"/>
            <w:r w:rsidRPr="008E46FD">
              <w:rPr>
                <w:rFonts w:eastAsia="Times New Roman" w:cs="Times New Roman"/>
                <w:bCs/>
                <w:sz w:val="20"/>
                <w:szCs w:val="20"/>
                <w:lang w:eastAsia="uk-UA"/>
              </w:rPr>
              <w:t>свідоцтва</w:t>
            </w:r>
            <w:proofErr w:type="spellEnd"/>
            <w:r w:rsidRPr="008E46FD">
              <w:rPr>
                <w:rFonts w:eastAsia="Times New Roman" w:cs="Times New Roman"/>
                <w:bCs/>
                <w:sz w:val="20"/>
                <w:szCs w:val="20"/>
                <w:lang w:eastAsia="uk-UA"/>
              </w:rPr>
              <w:t xml:space="preserve"> про </w:t>
            </w:r>
            <w:proofErr w:type="spellStart"/>
            <w:r w:rsidRPr="008E46FD">
              <w:rPr>
                <w:rFonts w:eastAsia="Times New Roman" w:cs="Times New Roman"/>
                <w:bCs/>
                <w:sz w:val="20"/>
                <w:szCs w:val="20"/>
                <w:lang w:eastAsia="uk-UA"/>
              </w:rPr>
              <w:t>реєстрацію</w:t>
            </w:r>
            <w:proofErr w:type="spellEnd"/>
            <w:r w:rsidRPr="008E46FD">
              <w:rPr>
                <w:rFonts w:eastAsia="Times New Roman" w:cs="Times New Roman"/>
                <w:bCs/>
                <w:sz w:val="20"/>
                <w:szCs w:val="20"/>
                <w:lang w:eastAsia="uk-UA"/>
              </w:rPr>
              <w:t xml:space="preserve"> </w:t>
            </w:r>
            <w:proofErr w:type="spellStart"/>
            <w:r w:rsidRPr="008E46FD">
              <w:rPr>
                <w:rFonts w:eastAsia="Times New Roman" w:cs="Times New Roman"/>
                <w:bCs/>
                <w:sz w:val="20"/>
                <w:szCs w:val="20"/>
                <w:lang w:eastAsia="uk-UA"/>
              </w:rPr>
              <w:t>платника</w:t>
            </w:r>
            <w:proofErr w:type="spellEnd"/>
            <w:r w:rsidRPr="008E46FD">
              <w:rPr>
                <w:rFonts w:eastAsia="Times New Roman" w:cs="Times New Roman"/>
                <w:bCs/>
                <w:sz w:val="20"/>
                <w:szCs w:val="20"/>
                <w:lang w:eastAsia="uk-UA"/>
              </w:rPr>
              <w:t xml:space="preserve"> </w:t>
            </w:r>
            <w:proofErr w:type="spellStart"/>
            <w:r w:rsidRPr="008E46FD">
              <w:rPr>
                <w:rFonts w:eastAsia="Times New Roman" w:cs="Times New Roman"/>
                <w:bCs/>
                <w:sz w:val="20"/>
                <w:szCs w:val="20"/>
                <w:lang w:eastAsia="uk-UA"/>
              </w:rPr>
              <w:t>податку</w:t>
            </w:r>
            <w:proofErr w:type="spellEnd"/>
            <w:r w:rsidRPr="008E46FD">
              <w:rPr>
                <w:rFonts w:eastAsia="Times New Roman" w:cs="Times New Roman"/>
                <w:bCs/>
                <w:sz w:val="20"/>
                <w:szCs w:val="20"/>
                <w:lang w:eastAsia="uk-UA"/>
              </w:rPr>
              <w:t xml:space="preserve"> на </w:t>
            </w:r>
            <w:proofErr w:type="spellStart"/>
            <w:r w:rsidRPr="008E46FD">
              <w:rPr>
                <w:rFonts w:eastAsia="Times New Roman" w:cs="Times New Roman"/>
                <w:bCs/>
                <w:sz w:val="20"/>
                <w:szCs w:val="20"/>
                <w:lang w:eastAsia="uk-UA"/>
              </w:rPr>
              <w:t>додану</w:t>
            </w:r>
            <w:proofErr w:type="spellEnd"/>
            <w:r w:rsidRPr="008E46FD">
              <w:rPr>
                <w:rFonts w:eastAsia="Times New Roman" w:cs="Times New Roman"/>
                <w:bCs/>
                <w:sz w:val="20"/>
                <w:szCs w:val="20"/>
                <w:lang w:eastAsia="uk-UA"/>
              </w:rPr>
              <w:t xml:space="preserve"> </w:t>
            </w:r>
            <w:proofErr w:type="spellStart"/>
            <w:r w:rsidRPr="008E46FD">
              <w:rPr>
                <w:rFonts w:eastAsia="Times New Roman" w:cs="Times New Roman"/>
                <w:bCs/>
                <w:sz w:val="20"/>
                <w:szCs w:val="20"/>
                <w:lang w:eastAsia="uk-UA"/>
              </w:rPr>
              <w:t>вартість</w:t>
            </w:r>
            <w:proofErr w:type="spellEnd"/>
            <w:r w:rsidRPr="008E46FD">
              <w:rPr>
                <w:rFonts w:eastAsia="Times New Roman" w:cs="Times New Roman"/>
                <w:bCs/>
                <w:sz w:val="20"/>
                <w:szCs w:val="20"/>
                <w:lang w:eastAsia="uk-UA"/>
              </w:rPr>
              <w:t xml:space="preserve"> </w:t>
            </w:r>
            <w:proofErr w:type="spellStart"/>
            <w:r w:rsidRPr="008E46FD">
              <w:rPr>
                <w:rFonts w:eastAsia="Times New Roman" w:cs="Times New Roman"/>
                <w:bCs/>
                <w:sz w:val="20"/>
                <w:szCs w:val="20"/>
                <w:lang w:eastAsia="uk-UA"/>
              </w:rPr>
              <w:t>або</w:t>
            </w:r>
            <w:proofErr w:type="spellEnd"/>
            <w:r w:rsidRPr="008E46FD">
              <w:rPr>
                <w:rFonts w:eastAsia="Times New Roman" w:cs="Times New Roman"/>
                <w:bCs/>
                <w:sz w:val="20"/>
                <w:szCs w:val="20"/>
                <w:lang w:eastAsia="uk-UA"/>
              </w:rPr>
              <w:t xml:space="preserve"> </w:t>
            </w:r>
            <w:proofErr w:type="spellStart"/>
            <w:r w:rsidRPr="008E46FD">
              <w:rPr>
                <w:rFonts w:eastAsia="Times New Roman" w:cs="Times New Roman"/>
                <w:bCs/>
                <w:sz w:val="20"/>
                <w:szCs w:val="20"/>
                <w:lang w:eastAsia="uk-UA"/>
              </w:rPr>
              <w:t>витягу</w:t>
            </w:r>
            <w:proofErr w:type="spellEnd"/>
            <w:r w:rsidRPr="008E46FD">
              <w:rPr>
                <w:rFonts w:eastAsia="Times New Roman" w:cs="Times New Roman"/>
                <w:bCs/>
                <w:sz w:val="20"/>
                <w:szCs w:val="20"/>
                <w:lang w:eastAsia="uk-UA"/>
              </w:rPr>
              <w:t xml:space="preserve"> </w:t>
            </w:r>
            <w:proofErr w:type="spellStart"/>
            <w:r w:rsidRPr="008E46FD">
              <w:rPr>
                <w:rFonts w:eastAsia="Times New Roman" w:cs="Times New Roman"/>
                <w:bCs/>
                <w:sz w:val="20"/>
                <w:szCs w:val="20"/>
                <w:lang w:eastAsia="uk-UA"/>
              </w:rPr>
              <w:t>платників</w:t>
            </w:r>
            <w:proofErr w:type="spellEnd"/>
            <w:r w:rsidRPr="008E46FD">
              <w:rPr>
                <w:rFonts w:eastAsia="Times New Roman" w:cs="Times New Roman"/>
                <w:bCs/>
                <w:sz w:val="20"/>
                <w:szCs w:val="20"/>
                <w:lang w:eastAsia="uk-UA"/>
              </w:rPr>
              <w:t xml:space="preserve"> </w:t>
            </w:r>
            <w:proofErr w:type="spellStart"/>
            <w:r w:rsidRPr="008E46FD">
              <w:rPr>
                <w:rFonts w:eastAsia="Times New Roman" w:cs="Times New Roman"/>
                <w:bCs/>
                <w:sz w:val="20"/>
                <w:szCs w:val="20"/>
                <w:lang w:eastAsia="uk-UA"/>
              </w:rPr>
              <w:t>податку</w:t>
            </w:r>
            <w:proofErr w:type="spellEnd"/>
            <w:r w:rsidRPr="008E46FD">
              <w:rPr>
                <w:rFonts w:eastAsia="Times New Roman" w:cs="Times New Roman"/>
                <w:bCs/>
                <w:sz w:val="20"/>
                <w:szCs w:val="20"/>
                <w:lang w:eastAsia="uk-UA"/>
              </w:rPr>
              <w:t xml:space="preserve"> на </w:t>
            </w:r>
            <w:proofErr w:type="spellStart"/>
            <w:r w:rsidRPr="008E46FD">
              <w:rPr>
                <w:rFonts w:eastAsia="Times New Roman" w:cs="Times New Roman"/>
                <w:bCs/>
                <w:sz w:val="20"/>
                <w:szCs w:val="20"/>
                <w:lang w:eastAsia="uk-UA"/>
              </w:rPr>
              <w:t>додану</w:t>
            </w:r>
            <w:proofErr w:type="spellEnd"/>
            <w:r w:rsidRPr="008E46FD">
              <w:rPr>
                <w:rFonts w:eastAsia="Times New Roman" w:cs="Times New Roman"/>
                <w:bCs/>
                <w:sz w:val="20"/>
                <w:szCs w:val="20"/>
                <w:lang w:eastAsia="uk-UA"/>
              </w:rPr>
              <w:t xml:space="preserve"> </w:t>
            </w:r>
            <w:proofErr w:type="spellStart"/>
            <w:r w:rsidRPr="008E46FD">
              <w:rPr>
                <w:rFonts w:eastAsia="Times New Roman" w:cs="Times New Roman"/>
                <w:bCs/>
                <w:sz w:val="20"/>
                <w:szCs w:val="20"/>
                <w:lang w:eastAsia="uk-UA"/>
              </w:rPr>
              <w:t>вартість</w:t>
            </w:r>
            <w:proofErr w:type="spellEnd"/>
            <w:r w:rsidRPr="008E46FD">
              <w:rPr>
                <w:rFonts w:eastAsia="Times New Roman" w:cs="Times New Roman"/>
                <w:bCs/>
                <w:sz w:val="20"/>
                <w:szCs w:val="20"/>
                <w:lang w:eastAsia="uk-UA"/>
              </w:rPr>
              <w:t>.</w:t>
            </w:r>
          </w:p>
          <w:p w14:paraId="3A99AF35" w14:textId="77777777" w:rsidR="00503700" w:rsidRPr="008E46FD" w:rsidRDefault="00503700" w:rsidP="0030079C">
            <w:pPr>
              <w:pStyle w:val="a6"/>
              <w:keepNext/>
              <w:widowControl w:val="0"/>
              <w:numPr>
                <w:ilvl w:val="1"/>
                <w:numId w:val="6"/>
              </w:numPr>
              <w:suppressAutoHyphens/>
              <w:rPr>
                <w:sz w:val="20"/>
                <w:szCs w:val="18"/>
              </w:rPr>
            </w:pPr>
            <w:proofErr w:type="spellStart"/>
            <w:r w:rsidRPr="008E46FD">
              <w:rPr>
                <w:rFonts w:eastAsia="Times New Roman" w:cs="Times New Roman"/>
                <w:bCs/>
                <w:sz w:val="20"/>
                <w:szCs w:val="20"/>
                <w:lang w:eastAsia="uk-UA"/>
              </w:rPr>
              <w:t>Копія</w:t>
            </w:r>
            <w:proofErr w:type="spellEnd"/>
            <w:r w:rsidRPr="008E46FD">
              <w:rPr>
                <w:rFonts w:eastAsia="Times New Roman" w:cs="Times New Roman"/>
                <w:bCs/>
                <w:sz w:val="20"/>
                <w:szCs w:val="20"/>
                <w:lang w:eastAsia="uk-UA"/>
              </w:rPr>
              <w:t xml:space="preserve"> чинного </w:t>
            </w:r>
            <w:proofErr w:type="spellStart"/>
            <w:r w:rsidRPr="008E46FD">
              <w:rPr>
                <w:rFonts w:eastAsia="Times New Roman" w:cs="Times New Roman"/>
                <w:bCs/>
                <w:sz w:val="20"/>
                <w:szCs w:val="20"/>
                <w:lang w:eastAsia="uk-UA"/>
              </w:rPr>
              <w:t>свідоцтва</w:t>
            </w:r>
            <w:proofErr w:type="spellEnd"/>
            <w:r w:rsidRPr="008E46FD">
              <w:rPr>
                <w:rFonts w:eastAsia="Times New Roman" w:cs="Times New Roman"/>
                <w:bCs/>
                <w:sz w:val="20"/>
                <w:szCs w:val="20"/>
                <w:lang w:eastAsia="uk-UA"/>
              </w:rPr>
              <w:t xml:space="preserve"> про </w:t>
            </w:r>
            <w:proofErr w:type="spellStart"/>
            <w:r w:rsidRPr="008E46FD">
              <w:rPr>
                <w:rFonts w:eastAsia="Times New Roman" w:cs="Times New Roman"/>
                <w:bCs/>
                <w:sz w:val="20"/>
                <w:szCs w:val="20"/>
                <w:lang w:eastAsia="uk-UA"/>
              </w:rPr>
              <w:t>сплату</w:t>
            </w:r>
            <w:proofErr w:type="spellEnd"/>
            <w:r w:rsidRPr="008E46FD">
              <w:rPr>
                <w:rFonts w:eastAsia="Times New Roman" w:cs="Times New Roman"/>
                <w:bCs/>
                <w:sz w:val="20"/>
                <w:szCs w:val="20"/>
                <w:lang w:eastAsia="uk-UA"/>
              </w:rPr>
              <w:t xml:space="preserve"> </w:t>
            </w:r>
            <w:proofErr w:type="spellStart"/>
            <w:r w:rsidRPr="008E46FD">
              <w:rPr>
                <w:rFonts w:eastAsia="Times New Roman" w:cs="Times New Roman"/>
                <w:bCs/>
                <w:sz w:val="20"/>
                <w:szCs w:val="20"/>
                <w:lang w:eastAsia="uk-UA"/>
              </w:rPr>
              <w:t>єдиного</w:t>
            </w:r>
            <w:proofErr w:type="spellEnd"/>
            <w:r w:rsidRPr="008E46FD">
              <w:rPr>
                <w:rFonts w:eastAsia="Times New Roman" w:cs="Times New Roman"/>
                <w:bCs/>
                <w:sz w:val="20"/>
                <w:szCs w:val="20"/>
                <w:lang w:eastAsia="uk-UA"/>
              </w:rPr>
              <w:t xml:space="preserve"> </w:t>
            </w:r>
            <w:proofErr w:type="spellStart"/>
            <w:r w:rsidRPr="008E46FD">
              <w:rPr>
                <w:rFonts w:eastAsia="Times New Roman" w:cs="Times New Roman"/>
                <w:bCs/>
                <w:sz w:val="20"/>
                <w:szCs w:val="20"/>
                <w:lang w:eastAsia="uk-UA"/>
              </w:rPr>
              <w:t>податку</w:t>
            </w:r>
            <w:proofErr w:type="spellEnd"/>
            <w:r w:rsidRPr="008E46FD">
              <w:rPr>
                <w:rFonts w:eastAsia="Times New Roman" w:cs="Times New Roman"/>
                <w:bCs/>
                <w:sz w:val="20"/>
                <w:szCs w:val="20"/>
                <w:lang w:eastAsia="uk-UA"/>
              </w:rPr>
              <w:t xml:space="preserve"> </w:t>
            </w:r>
            <w:proofErr w:type="spellStart"/>
            <w:r w:rsidRPr="008E46FD">
              <w:rPr>
                <w:rFonts w:eastAsia="Times New Roman" w:cs="Times New Roman"/>
                <w:bCs/>
                <w:sz w:val="20"/>
                <w:szCs w:val="20"/>
                <w:lang w:eastAsia="uk-UA"/>
              </w:rPr>
              <w:t>або</w:t>
            </w:r>
            <w:proofErr w:type="spellEnd"/>
            <w:r w:rsidRPr="008E46FD">
              <w:rPr>
                <w:rFonts w:eastAsia="Times New Roman" w:cs="Times New Roman"/>
                <w:bCs/>
                <w:sz w:val="20"/>
                <w:szCs w:val="20"/>
                <w:lang w:eastAsia="uk-UA"/>
              </w:rPr>
              <w:t xml:space="preserve"> </w:t>
            </w:r>
            <w:proofErr w:type="spellStart"/>
            <w:r w:rsidRPr="008E46FD">
              <w:rPr>
                <w:rFonts w:eastAsia="Times New Roman" w:cs="Times New Roman"/>
                <w:bCs/>
                <w:sz w:val="20"/>
                <w:szCs w:val="20"/>
                <w:lang w:eastAsia="uk-UA"/>
              </w:rPr>
              <w:t>іншого</w:t>
            </w:r>
            <w:proofErr w:type="spellEnd"/>
            <w:r w:rsidRPr="008E46FD">
              <w:rPr>
                <w:rFonts w:eastAsia="Times New Roman" w:cs="Times New Roman"/>
                <w:bCs/>
                <w:sz w:val="20"/>
                <w:szCs w:val="20"/>
                <w:lang w:eastAsia="uk-UA"/>
              </w:rPr>
              <w:t xml:space="preserve"> документа, </w:t>
            </w:r>
            <w:proofErr w:type="spellStart"/>
            <w:r w:rsidRPr="008E46FD">
              <w:rPr>
                <w:rFonts w:eastAsia="Times New Roman" w:cs="Times New Roman"/>
                <w:bCs/>
                <w:sz w:val="20"/>
                <w:szCs w:val="20"/>
                <w:lang w:eastAsia="uk-UA"/>
              </w:rPr>
              <w:t>що</w:t>
            </w:r>
            <w:proofErr w:type="spellEnd"/>
            <w:r w:rsidRPr="008E46FD">
              <w:rPr>
                <w:rFonts w:eastAsia="Times New Roman" w:cs="Times New Roman"/>
                <w:bCs/>
                <w:sz w:val="20"/>
                <w:szCs w:val="20"/>
                <w:lang w:eastAsia="uk-UA"/>
              </w:rPr>
              <w:t xml:space="preserve"> </w:t>
            </w:r>
            <w:proofErr w:type="spellStart"/>
            <w:r w:rsidRPr="008E46FD">
              <w:rPr>
                <w:rFonts w:eastAsia="Times New Roman" w:cs="Times New Roman"/>
                <w:bCs/>
                <w:sz w:val="20"/>
                <w:szCs w:val="20"/>
                <w:lang w:eastAsia="uk-UA"/>
              </w:rPr>
              <w:t>підтверджує</w:t>
            </w:r>
            <w:proofErr w:type="spellEnd"/>
            <w:r w:rsidRPr="008E46FD">
              <w:rPr>
                <w:rFonts w:eastAsia="Times New Roman" w:cs="Times New Roman"/>
                <w:bCs/>
                <w:sz w:val="20"/>
                <w:szCs w:val="20"/>
                <w:lang w:eastAsia="uk-UA"/>
              </w:rPr>
              <w:t xml:space="preserve"> </w:t>
            </w:r>
            <w:proofErr w:type="spellStart"/>
            <w:r w:rsidRPr="008E46FD">
              <w:rPr>
                <w:rFonts w:eastAsia="Times New Roman" w:cs="Times New Roman"/>
                <w:bCs/>
                <w:sz w:val="20"/>
                <w:szCs w:val="20"/>
                <w:lang w:eastAsia="uk-UA"/>
              </w:rPr>
              <w:t>сплату</w:t>
            </w:r>
            <w:proofErr w:type="spellEnd"/>
            <w:r w:rsidRPr="008E46FD">
              <w:rPr>
                <w:rFonts w:eastAsia="Times New Roman" w:cs="Times New Roman"/>
                <w:bCs/>
                <w:sz w:val="20"/>
                <w:szCs w:val="20"/>
                <w:lang w:eastAsia="uk-UA"/>
              </w:rPr>
              <w:t xml:space="preserve"> </w:t>
            </w:r>
            <w:proofErr w:type="spellStart"/>
            <w:r w:rsidRPr="008E46FD">
              <w:rPr>
                <w:rFonts w:eastAsia="Times New Roman" w:cs="Times New Roman"/>
                <w:bCs/>
                <w:sz w:val="20"/>
                <w:szCs w:val="20"/>
                <w:lang w:eastAsia="uk-UA"/>
              </w:rPr>
              <w:t>єдиного</w:t>
            </w:r>
            <w:proofErr w:type="spellEnd"/>
            <w:r w:rsidRPr="008E46FD">
              <w:rPr>
                <w:rFonts w:eastAsia="Times New Roman" w:cs="Times New Roman"/>
                <w:bCs/>
                <w:sz w:val="20"/>
                <w:szCs w:val="20"/>
                <w:lang w:eastAsia="uk-UA"/>
              </w:rPr>
              <w:t xml:space="preserve"> </w:t>
            </w:r>
            <w:proofErr w:type="spellStart"/>
            <w:r w:rsidRPr="008E46FD">
              <w:rPr>
                <w:rFonts w:eastAsia="Times New Roman" w:cs="Times New Roman"/>
                <w:bCs/>
                <w:sz w:val="20"/>
                <w:szCs w:val="20"/>
                <w:lang w:eastAsia="uk-UA"/>
              </w:rPr>
              <w:t>податку</w:t>
            </w:r>
            <w:proofErr w:type="spellEnd"/>
            <w:r w:rsidRPr="008E46FD">
              <w:rPr>
                <w:rFonts w:eastAsia="Times New Roman" w:cs="Times New Roman"/>
                <w:bCs/>
                <w:sz w:val="20"/>
                <w:szCs w:val="20"/>
                <w:lang w:eastAsia="uk-UA"/>
              </w:rPr>
              <w:t>.</w:t>
            </w:r>
          </w:p>
          <w:p w14:paraId="34E348D0" w14:textId="77777777" w:rsidR="00503700" w:rsidRPr="008E46FD" w:rsidRDefault="00503700" w:rsidP="0030079C">
            <w:pPr>
              <w:pStyle w:val="a6"/>
              <w:keepNext/>
              <w:widowControl w:val="0"/>
              <w:numPr>
                <w:ilvl w:val="1"/>
                <w:numId w:val="6"/>
              </w:numPr>
              <w:suppressAutoHyphens/>
              <w:rPr>
                <w:sz w:val="20"/>
                <w:szCs w:val="18"/>
              </w:rPr>
            </w:pPr>
            <w:proofErr w:type="spellStart"/>
            <w:r w:rsidRPr="008E46FD">
              <w:rPr>
                <w:rFonts w:eastAsia="Times New Roman" w:cs="Times New Roman"/>
                <w:bCs/>
                <w:sz w:val="20"/>
                <w:szCs w:val="20"/>
                <w:lang w:eastAsia="uk-UA"/>
              </w:rPr>
              <w:t>Копія</w:t>
            </w:r>
            <w:proofErr w:type="spellEnd"/>
            <w:r w:rsidRPr="008E46FD">
              <w:rPr>
                <w:rFonts w:eastAsia="Times New Roman" w:cs="Times New Roman"/>
                <w:bCs/>
                <w:sz w:val="20"/>
                <w:szCs w:val="20"/>
                <w:lang w:eastAsia="uk-UA"/>
              </w:rPr>
              <w:t xml:space="preserve"> </w:t>
            </w:r>
            <w:proofErr w:type="spellStart"/>
            <w:r w:rsidRPr="008E46FD">
              <w:rPr>
                <w:rFonts w:eastAsia="Times New Roman" w:cs="Times New Roman"/>
                <w:bCs/>
                <w:sz w:val="20"/>
                <w:szCs w:val="20"/>
                <w:lang w:eastAsia="uk-UA"/>
              </w:rPr>
              <w:t>довідки</w:t>
            </w:r>
            <w:proofErr w:type="spellEnd"/>
            <w:r w:rsidRPr="008E46FD">
              <w:rPr>
                <w:rFonts w:eastAsia="Times New Roman" w:cs="Times New Roman"/>
                <w:bCs/>
                <w:sz w:val="20"/>
                <w:szCs w:val="20"/>
                <w:lang w:eastAsia="uk-UA"/>
              </w:rPr>
              <w:t xml:space="preserve"> про </w:t>
            </w:r>
            <w:proofErr w:type="spellStart"/>
            <w:r w:rsidRPr="008E46FD">
              <w:rPr>
                <w:rFonts w:eastAsia="Times New Roman" w:cs="Times New Roman"/>
                <w:bCs/>
                <w:sz w:val="20"/>
                <w:szCs w:val="20"/>
                <w:lang w:eastAsia="uk-UA"/>
              </w:rPr>
              <w:t>присвоєння</w:t>
            </w:r>
            <w:proofErr w:type="spellEnd"/>
            <w:r w:rsidRPr="008E46FD">
              <w:rPr>
                <w:rFonts w:eastAsia="Times New Roman" w:cs="Times New Roman"/>
                <w:bCs/>
                <w:sz w:val="20"/>
                <w:szCs w:val="20"/>
                <w:lang w:eastAsia="uk-UA"/>
              </w:rPr>
              <w:t xml:space="preserve"> </w:t>
            </w:r>
            <w:proofErr w:type="spellStart"/>
            <w:r w:rsidRPr="008E46FD">
              <w:rPr>
                <w:rFonts w:eastAsia="Times New Roman" w:cs="Times New Roman"/>
                <w:bCs/>
                <w:sz w:val="20"/>
                <w:szCs w:val="20"/>
                <w:lang w:eastAsia="uk-UA"/>
              </w:rPr>
              <w:t>ідентифікаційного</w:t>
            </w:r>
            <w:proofErr w:type="spellEnd"/>
            <w:r w:rsidRPr="008E46FD">
              <w:rPr>
                <w:rFonts w:eastAsia="Times New Roman" w:cs="Times New Roman"/>
                <w:bCs/>
                <w:sz w:val="20"/>
                <w:szCs w:val="20"/>
                <w:lang w:eastAsia="uk-UA"/>
              </w:rPr>
              <w:t xml:space="preserve"> коду (для </w:t>
            </w:r>
            <w:proofErr w:type="spellStart"/>
            <w:r w:rsidRPr="008E46FD">
              <w:rPr>
                <w:rFonts w:eastAsia="Times New Roman" w:cs="Times New Roman"/>
                <w:bCs/>
                <w:sz w:val="20"/>
                <w:szCs w:val="20"/>
                <w:lang w:eastAsia="uk-UA"/>
              </w:rPr>
              <w:t>фізичних</w:t>
            </w:r>
            <w:proofErr w:type="spellEnd"/>
            <w:r w:rsidRPr="008E46FD">
              <w:rPr>
                <w:rFonts w:eastAsia="Times New Roman" w:cs="Times New Roman"/>
                <w:bCs/>
                <w:sz w:val="20"/>
                <w:szCs w:val="20"/>
                <w:lang w:eastAsia="uk-UA"/>
              </w:rPr>
              <w:t xml:space="preserve"> </w:t>
            </w:r>
            <w:proofErr w:type="spellStart"/>
            <w:r w:rsidRPr="008E46FD">
              <w:rPr>
                <w:rFonts w:eastAsia="Times New Roman" w:cs="Times New Roman"/>
                <w:bCs/>
                <w:sz w:val="20"/>
                <w:szCs w:val="20"/>
                <w:lang w:eastAsia="uk-UA"/>
              </w:rPr>
              <w:t>осіб</w:t>
            </w:r>
            <w:proofErr w:type="spellEnd"/>
            <w:r w:rsidRPr="008E46FD">
              <w:rPr>
                <w:rFonts w:eastAsia="Times New Roman" w:cs="Times New Roman"/>
                <w:bCs/>
                <w:sz w:val="20"/>
                <w:szCs w:val="20"/>
                <w:lang w:eastAsia="uk-UA"/>
              </w:rPr>
              <w:t>).</w:t>
            </w:r>
          </w:p>
          <w:p w14:paraId="0E6D351F" w14:textId="77777777" w:rsidR="00503700" w:rsidRPr="008E46FD" w:rsidRDefault="00503700" w:rsidP="0030079C">
            <w:pPr>
              <w:pStyle w:val="a6"/>
              <w:keepNext/>
              <w:widowControl w:val="0"/>
              <w:numPr>
                <w:ilvl w:val="1"/>
                <w:numId w:val="6"/>
              </w:numPr>
              <w:suppressAutoHyphens/>
              <w:rPr>
                <w:sz w:val="20"/>
                <w:szCs w:val="18"/>
              </w:rPr>
            </w:pPr>
            <w:proofErr w:type="spellStart"/>
            <w:r w:rsidRPr="008E46FD">
              <w:rPr>
                <w:rFonts w:eastAsia="Times New Roman" w:cs="Times New Roman"/>
                <w:bCs/>
                <w:sz w:val="20"/>
                <w:szCs w:val="20"/>
                <w:lang w:eastAsia="uk-UA"/>
              </w:rPr>
              <w:t>Копія</w:t>
            </w:r>
            <w:proofErr w:type="spellEnd"/>
            <w:r w:rsidRPr="008E46FD">
              <w:rPr>
                <w:rFonts w:eastAsia="Times New Roman" w:cs="Times New Roman"/>
                <w:bCs/>
                <w:sz w:val="20"/>
                <w:szCs w:val="20"/>
                <w:lang w:eastAsia="uk-UA"/>
              </w:rPr>
              <w:t xml:space="preserve"> паспорту (для </w:t>
            </w:r>
            <w:proofErr w:type="spellStart"/>
            <w:r w:rsidRPr="008E46FD">
              <w:rPr>
                <w:rFonts w:eastAsia="Times New Roman" w:cs="Times New Roman"/>
                <w:bCs/>
                <w:sz w:val="20"/>
                <w:szCs w:val="20"/>
                <w:lang w:eastAsia="uk-UA"/>
              </w:rPr>
              <w:t>фізичних</w:t>
            </w:r>
            <w:proofErr w:type="spellEnd"/>
            <w:r w:rsidRPr="008E46FD">
              <w:rPr>
                <w:rFonts w:eastAsia="Times New Roman" w:cs="Times New Roman"/>
                <w:bCs/>
                <w:sz w:val="20"/>
                <w:szCs w:val="20"/>
                <w:lang w:eastAsia="uk-UA"/>
              </w:rPr>
              <w:t xml:space="preserve"> </w:t>
            </w:r>
            <w:proofErr w:type="spellStart"/>
            <w:r w:rsidRPr="008E46FD">
              <w:rPr>
                <w:rFonts w:eastAsia="Times New Roman" w:cs="Times New Roman"/>
                <w:bCs/>
                <w:sz w:val="20"/>
                <w:szCs w:val="20"/>
                <w:lang w:eastAsia="uk-UA"/>
              </w:rPr>
              <w:t>осіб</w:t>
            </w:r>
            <w:proofErr w:type="spellEnd"/>
            <w:r w:rsidRPr="008E46FD">
              <w:rPr>
                <w:rFonts w:eastAsia="Times New Roman" w:cs="Times New Roman"/>
                <w:bCs/>
                <w:sz w:val="20"/>
                <w:szCs w:val="20"/>
                <w:lang w:eastAsia="uk-UA"/>
              </w:rPr>
              <w:t>).</w:t>
            </w:r>
          </w:p>
        </w:tc>
      </w:tr>
      <w:tr w:rsidR="00503700" w:rsidRPr="00A50E37" w14:paraId="7C4316B6" w14:textId="77777777" w:rsidTr="0030079C">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FD87D" w14:textId="77777777" w:rsidR="00503700" w:rsidRPr="00A50E37" w:rsidRDefault="00503700" w:rsidP="0030079C">
            <w:pPr>
              <w:spacing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0DB7E" w14:textId="77777777" w:rsidR="00503700" w:rsidRPr="00A50E37" w:rsidRDefault="00503700" w:rsidP="0030079C">
            <w:pPr>
              <w:spacing w:after="0" w:line="240" w:lineRule="auto"/>
              <w:rPr>
                <w:rFonts w:ascii="Times New Roman" w:hAnsi="Times New Roman" w:cs="Times New Roman"/>
                <w:sz w:val="20"/>
                <w:szCs w:val="20"/>
              </w:rPr>
            </w:pPr>
            <w:proofErr w:type="spellStart"/>
            <w:r w:rsidRPr="00A50E37">
              <w:rPr>
                <w:rFonts w:ascii="Times New Roman" w:hAnsi="Times New Roman" w:cs="Times New Roman"/>
                <w:b/>
                <w:color w:val="000000"/>
                <w:sz w:val="20"/>
                <w:szCs w:val="20"/>
              </w:rPr>
              <w:t>Наявність</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обладнання</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матеріально-технічної</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бази</w:t>
            </w:r>
            <w:proofErr w:type="spellEnd"/>
            <w:r w:rsidRPr="00A50E37">
              <w:rPr>
                <w:rFonts w:ascii="Times New Roman" w:hAnsi="Times New Roman" w:cs="Times New Roman"/>
                <w:b/>
                <w:color w:val="000000"/>
                <w:sz w:val="20"/>
                <w:szCs w:val="20"/>
              </w:rPr>
              <w:t xml:space="preserve"> та </w:t>
            </w:r>
            <w:proofErr w:type="spellStart"/>
            <w:r w:rsidRPr="00A50E37">
              <w:rPr>
                <w:rFonts w:ascii="Times New Roman" w:hAnsi="Times New Roman" w:cs="Times New Roman"/>
                <w:b/>
                <w:color w:val="000000"/>
                <w:sz w:val="20"/>
                <w:szCs w:val="20"/>
              </w:rPr>
              <w:t>технологій</w:t>
            </w:r>
            <w:proofErr w:type="spellEnd"/>
            <w:r w:rsidRPr="00A50E37">
              <w:rPr>
                <w:rFonts w:ascii="Times New Roman" w:hAnsi="Times New Roman" w:cs="Times New Roman"/>
                <w:b/>
                <w:color w:val="000000"/>
                <w:sz w:val="20"/>
                <w:szCs w:val="20"/>
              </w:rPr>
              <w:t>*</w:t>
            </w:r>
          </w:p>
          <w:p w14:paraId="07D177CC" w14:textId="77777777" w:rsidR="00503700" w:rsidRPr="00A50E37" w:rsidRDefault="00503700" w:rsidP="0030079C">
            <w:pPr>
              <w:spacing w:after="0" w:line="240" w:lineRule="auto"/>
              <w:jc w:val="both"/>
              <w:rPr>
                <w:rFonts w:ascii="Times New Roman" w:hAnsi="Times New Roman" w:cs="Times New Roman"/>
                <w:sz w:val="20"/>
                <w:szCs w:val="20"/>
              </w:rPr>
            </w:pPr>
            <w:r w:rsidRPr="00A50E37">
              <w:rPr>
                <w:rFonts w:ascii="Times New Roman" w:hAnsi="Times New Roman" w:cs="Times New Roman"/>
                <w:i/>
                <w:color w:val="000000"/>
                <w:sz w:val="20"/>
                <w:szCs w:val="20"/>
              </w:rPr>
              <w:t xml:space="preserve">* </w:t>
            </w:r>
            <w:proofErr w:type="spellStart"/>
            <w:r w:rsidRPr="00A50E37">
              <w:rPr>
                <w:rFonts w:ascii="Times New Roman" w:hAnsi="Times New Roman" w:cs="Times New Roman"/>
                <w:i/>
                <w:color w:val="000000"/>
                <w:sz w:val="20"/>
                <w:szCs w:val="20"/>
              </w:rPr>
              <w:t>Під</w:t>
            </w:r>
            <w:proofErr w:type="spellEnd"/>
            <w:r w:rsidRPr="00A50E37">
              <w:rPr>
                <w:rFonts w:ascii="Times New Roman" w:hAnsi="Times New Roman" w:cs="Times New Roman"/>
                <w:i/>
                <w:color w:val="000000"/>
                <w:sz w:val="20"/>
                <w:szCs w:val="20"/>
              </w:rPr>
              <w:t xml:space="preserve"> час </w:t>
            </w:r>
            <w:proofErr w:type="spellStart"/>
            <w:r w:rsidRPr="00A50E37">
              <w:rPr>
                <w:rFonts w:ascii="Times New Roman" w:hAnsi="Times New Roman" w:cs="Times New Roman"/>
                <w:i/>
                <w:color w:val="000000"/>
                <w:sz w:val="20"/>
                <w:szCs w:val="20"/>
              </w:rPr>
              <w:t>закупівлі</w:t>
            </w:r>
            <w:proofErr w:type="spellEnd"/>
            <w:r w:rsidRPr="00A50E37">
              <w:rPr>
                <w:rFonts w:ascii="Times New Roman" w:hAnsi="Times New Roman" w:cs="Times New Roman"/>
                <w:i/>
                <w:color w:val="000000"/>
                <w:sz w:val="20"/>
                <w:szCs w:val="20"/>
              </w:rPr>
              <w:t xml:space="preserve"> для </w:t>
            </w:r>
            <w:proofErr w:type="spellStart"/>
            <w:r w:rsidRPr="00A50E37">
              <w:rPr>
                <w:rFonts w:ascii="Times New Roman" w:hAnsi="Times New Roman" w:cs="Times New Roman"/>
                <w:i/>
                <w:color w:val="000000"/>
                <w:sz w:val="20"/>
                <w:szCs w:val="20"/>
              </w:rPr>
              <w:t>підтвердження</w:t>
            </w:r>
            <w:proofErr w:type="spellEnd"/>
            <w:r w:rsidRPr="00A50E37">
              <w:rPr>
                <w:rFonts w:ascii="Times New Roman" w:hAnsi="Times New Roman" w:cs="Times New Roman"/>
                <w:i/>
                <w:color w:val="000000"/>
                <w:sz w:val="20"/>
                <w:szCs w:val="20"/>
              </w:rPr>
              <w:t xml:space="preserve"> </w:t>
            </w:r>
            <w:proofErr w:type="spellStart"/>
            <w:r w:rsidRPr="00A50E37">
              <w:rPr>
                <w:rFonts w:ascii="Times New Roman" w:hAnsi="Times New Roman" w:cs="Times New Roman"/>
                <w:i/>
                <w:color w:val="000000"/>
                <w:sz w:val="20"/>
                <w:szCs w:val="20"/>
              </w:rPr>
              <w:t>своєї</w:t>
            </w:r>
            <w:proofErr w:type="spellEnd"/>
            <w:r w:rsidRPr="00A50E37">
              <w:rPr>
                <w:rFonts w:ascii="Times New Roman" w:hAnsi="Times New Roman" w:cs="Times New Roman"/>
                <w:i/>
                <w:color w:val="000000"/>
                <w:sz w:val="20"/>
                <w:szCs w:val="20"/>
              </w:rPr>
              <w:t xml:space="preserve"> </w:t>
            </w:r>
            <w:proofErr w:type="spellStart"/>
            <w:r w:rsidRPr="00A50E37">
              <w:rPr>
                <w:rFonts w:ascii="Times New Roman" w:hAnsi="Times New Roman" w:cs="Times New Roman"/>
                <w:i/>
                <w:color w:val="000000"/>
                <w:sz w:val="20"/>
                <w:szCs w:val="20"/>
              </w:rPr>
              <w:t>відповідності</w:t>
            </w:r>
            <w:proofErr w:type="spellEnd"/>
            <w:r w:rsidRPr="00A50E37">
              <w:rPr>
                <w:rFonts w:ascii="Times New Roman" w:hAnsi="Times New Roman" w:cs="Times New Roman"/>
                <w:i/>
                <w:color w:val="000000"/>
                <w:sz w:val="20"/>
                <w:szCs w:val="20"/>
              </w:rPr>
              <w:t xml:space="preserve"> такому </w:t>
            </w:r>
            <w:proofErr w:type="spellStart"/>
            <w:r w:rsidRPr="00A50E37">
              <w:rPr>
                <w:rFonts w:ascii="Times New Roman" w:hAnsi="Times New Roman" w:cs="Times New Roman"/>
                <w:i/>
                <w:color w:val="000000"/>
                <w:sz w:val="20"/>
                <w:szCs w:val="20"/>
              </w:rPr>
              <w:t>критерію</w:t>
            </w:r>
            <w:proofErr w:type="spellEnd"/>
            <w:r w:rsidRPr="00A50E37">
              <w:rPr>
                <w:rFonts w:ascii="Times New Roman" w:hAnsi="Times New Roman" w:cs="Times New Roman"/>
                <w:i/>
                <w:color w:val="000000"/>
                <w:sz w:val="20"/>
                <w:szCs w:val="20"/>
              </w:rPr>
              <w:t xml:space="preserve"> </w:t>
            </w:r>
            <w:proofErr w:type="spellStart"/>
            <w:r w:rsidRPr="00A50E37">
              <w:rPr>
                <w:rFonts w:ascii="Times New Roman" w:hAnsi="Times New Roman" w:cs="Times New Roman"/>
                <w:i/>
                <w:color w:val="000000"/>
                <w:sz w:val="20"/>
                <w:szCs w:val="20"/>
              </w:rPr>
              <w:t>учасник</w:t>
            </w:r>
            <w:proofErr w:type="spellEnd"/>
            <w:r w:rsidRPr="00A50E37">
              <w:rPr>
                <w:rFonts w:ascii="Times New Roman" w:hAnsi="Times New Roman" w:cs="Times New Roman"/>
                <w:i/>
                <w:color w:val="000000"/>
                <w:sz w:val="20"/>
                <w:szCs w:val="20"/>
              </w:rPr>
              <w:t xml:space="preserve"> </w:t>
            </w:r>
            <w:proofErr w:type="spellStart"/>
            <w:r w:rsidRPr="00A50E37">
              <w:rPr>
                <w:rFonts w:ascii="Times New Roman" w:hAnsi="Times New Roman" w:cs="Times New Roman"/>
                <w:i/>
                <w:color w:val="000000"/>
                <w:sz w:val="20"/>
                <w:szCs w:val="20"/>
              </w:rPr>
              <w:t>може</w:t>
            </w:r>
            <w:proofErr w:type="spellEnd"/>
            <w:r w:rsidRPr="00A50E37">
              <w:rPr>
                <w:rFonts w:ascii="Times New Roman" w:hAnsi="Times New Roman" w:cs="Times New Roman"/>
                <w:i/>
                <w:color w:val="000000"/>
                <w:sz w:val="20"/>
                <w:szCs w:val="20"/>
              </w:rPr>
              <w:t xml:space="preserve"> </w:t>
            </w:r>
            <w:proofErr w:type="spellStart"/>
            <w:r w:rsidRPr="00A50E37">
              <w:rPr>
                <w:rFonts w:ascii="Times New Roman" w:hAnsi="Times New Roman" w:cs="Times New Roman"/>
                <w:i/>
                <w:color w:val="000000"/>
                <w:sz w:val="20"/>
                <w:szCs w:val="20"/>
              </w:rPr>
              <w:t>залучити</w:t>
            </w:r>
            <w:proofErr w:type="spellEnd"/>
            <w:r w:rsidRPr="00A50E37">
              <w:rPr>
                <w:rFonts w:ascii="Times New Roman" w:hAnsi="Times New Roman" w:cs="Times New Roman"/>
                <w:i/>
                <w:color w:val="000000"/>
                <w:sz w:val="20"/>
                <w:szCs w:val="20"/>
              </w:rPr>
              <w:t xml:space="preserve"> </w:t>
            </w:r>
            <w:proofErr w:type="spellStart"/>
            <w:r w:rsidRPr="00A50E37">
              <w:rPr>
                <w:rFonts w:ascii="Times New Roman" w:hAnsi="Times New Roman" w:cs="Times New Roman"/>
                <w:i/>
                <w:color w:val="000000"/>
                <w:sz w:val="20"/>
                <w:szCs w:val="20"/>
              </w:rPr>
              <w:t>спроможності</w:t>
            </w:r>
            <w:proofErr w:type="spellEnd"/>
            <w:r w:rsidRPr="00A50E37">
              <w:rPr>
                <w:rFonts w:ascii="Times New Roman" w:hAnsi="Times New Roman" w:cs="Times New Roman"/>
                <w:i/>
                <w:color w:val="000000"/>
                <w:sz w:val="20"/>
                <w:szCs w:val="20"/>
              </w:rPr>
              <w:t xml:space="preserve"> </w:t>
            </w:r>
            <w:proofErr w:type="spellStart"/>
            <w:r w:rsidRPr="00A50E37">
              <w:rPr>
                <w:rFonts w:ascii="Times New Roman" w:hAnsi="Times New Roman" w:cs="Times New Roman"/>
                <w:i/>
                <w:color w:val="000000"/>
                <w:sz w:val="20"/>
                <w:szCs w:val="20"/>
              </w:rPr>
              <w:t>інших</w:t>
            </w:r>
            <w:proofErr w:type="spellEnd"/>
            <w:r w:rsidRPr="00A50E37">
              <w:rPr>
                <w:rFonts w:ascii="Times New Roman" w:hAnsi="Times New Roman" w:cs="Times New Roman"/>
                <w:i/>
                <w:color w:val="000000"/>
                <w:sz w:val="20"/>
                <w:szCs w:val="20"/>
              </w:rPr>
              <w:t xml:space="preserve"> </w:t>
            </w:r>
            <w:proofErr w:type="spellStart"/>
            <w:r w:rsidRPr="00A50E37">
              <w:rPr>
                <w:rFonts w:ascii="Times New Roman" w:hAnsi="Times New Roman" w:cs="Times New Roman"/>
                <w:i/>
                <w:color w:val="000000"/>
                <w:sz w:val="20"/>
                <w:szCs w:val="20"/>
              </w:rPr>
              <w:t>суб’єктів</w:t>
            </w:r>
            <w:proofErr w:type="spellEnd"/>
            <w:r w:rsidRPr="00A50E37">
              <w:rPr>
                <w:rFonts w:ascii="Times New Roman" w:hAnsi="Times New Roman" w:cs="Times New Roman"/>
                <w:i/>
                <w:color w:val="000000"/>
                <w:sz w:val="20"/>
                <w:szCs w:val="20"/>
              </w:rPr>
              <w:t xml:space="preserve"> </w:t>
            </w:r>
            <w:proofErr w:type="spellStart"/>
            <w:r w:rsidRPr="00A50E37">
              <w:rPr>
                <w:rFonts w:ascii="Times New Roman" w:hAnsi="Times New Roman" w:cs="Times New Roman"/>
                <w:i/>
                <w:color w:val="000000"/>
                <w:sz w:val="20"/>
                <w:szCs w:val="20"/>
              </w:rPr>
              <w:t>господарювання</w:t>
            </w:r>
            <w:proofErr w:type="spellEnd"/>
            <w:r w:rsidRPr="00A50E37">
              <w:rPr>
                <w:rFonts w:ascii="Times New Roman" w:hAnsi="Times New Roman" w:cs="Times New Roman"/>
                <w:i/>
                <w:color w:val="000000"/>
                <w:sz w:val="20"/>
                <w:szCs w:val="20"/>
              </w:rPr>
              <w:t xml:space="preserve"> як </w:t>
            </w:r>
            <w:proofErr w:type="spellStart"/>
            <w:r w:rsidRPr="00A50E37">
              <w:rPr>
                <w:rFonts w:ascii="Times New Roman" w:hAnsi="Times New Roman" w:cs="Times New Roman"/>
                <w:i/>
                <w:color w:val="000000"/>
                <w:sz w:val="20"/>
                <w:szCs w:val="20"/>
              </w:rPr>
              <w:t>співвиконавців</w:t>
            </w:r>
            <w:proofErr w:type="spellEnd"/>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D8CE1" w14:textId="77777777" w:rsidR="00503700" w:rsidRDefault="00503700" w:rsidP="0030079C">
            <w:pPr>
              <w:shd w:val="clear" w:color="auto" w:fill="FFFFFF"/>
              <w:spacing w:after="0" w:line="240" w:lineRule="auto"/>
              <w:jc w:val="both"/>
              <w:rPr>
                <w:rFonts w:ascii="Times New Roman" w:hAnsi="Times New Roman" w:cs="Times New Roman"/>
                <w:color w:val="000000"/>
                <w:sz w:val="20"/>
                <w:szCs w:val="20"/>
              </w:rPr>
            </w:pPr>
            <w:r w:rsidRPr="00A50E37">
              <w:rPr>
                <w:rFonts w:ascii="Times New Roman" w:hAnsi="Times New Roman" w:cs="Times New Roman"/>
                <w:color w:val="000000"/>
                <w:sz w:val="20"/>
                <w:szCs w:val="20"/>
              </w:rPr>
              <w:t xml:space="preserve">1.1. </w:t>
            </w:r>
            <w:proofErr w:type="spellStart"/>
            <w:r w:rsidRPr="00A50E37">
              <w:rPr>
                <w:rFonts w:ascii="Times New Roman" w:hAnsi="Times New Roman" w:cs="Times New Roman"/>
                <w:color w:val="000000"/>
                <w:sz w:val="20"/>
                <w:szCs w:val="20"/>
              </w:rPr>
              <w:t>Довідка</w:t>
            </w:r>
            <w:proofErr w:type="spellEnd"/>
            <w:r w:rsidRPr="00A50E37">
              <w:rPr>
                <w:rFonts w:ascii="Times New Roman" w:hAnsi="Times New Roman" w:cs="Times New Roman"/>
                <w:color w:val="000000"/>
                <w:sz w:val="20"/>
                <w:szCs w:val="20"/>
              </w:rPr>
              <w:t xml:space="preserve"> в </w:t>
            </w:r>
            <w:proofErr w:type="spellStart"/>
            <w:r w:rsidRPr="00A50E37">
              <w:rPr>
                <w:rFonts w:ascii="Times New Roman" w:hAnsi="Times New Roman" w:cs="Times New Roman"/>
                <w:color w:val="000000"/>
                <w:sz w:val="20"/>
                <w:szCs w:val="20"/>
              </w:rPr>
              <w:t>довільній</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формі</w:t>
            </w:r>
            <w:proofErr w:type="spellEnd"/>
            <w:r w:rsidRPr="00A50E37">
              <w:rPr>
                <w:rFonts w:ascii="Times New Roman" w:hAnsi="Times New Roman" w:cs="Times New Roman"/>
                <w:color w:val="000000"/>
                <w:sz w:val="20"/>
                <w:szCs w:val="20"/>
              </w:rPr>
              <w:t xml:space="preserve"> про </w:t>
            </w:r>
            <w:proofErr w:type="spellStart"/>
            <w:r w:rsidRPr="00A50E37">
              <w:rPr>
                <w:rFonts w:ascii="Times New Roman" w:hAnsi="Times New Roman" w:cs="Times New Roman"/>
                <w:color w:val="000000"/>
                <w:sz w:val="20"/>
                <w:szCs w:val="20"/>
              </w:rPr>
              <w:t>наявність</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обладнання</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матеріально-технічної</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бази</w:t>
            </w:r>
            <w:proofErr w:type="spellEnd"/>
            <w:r w:rsidRPr="00A50E37">
              <w:rPr>
                <w:rFonts w:ascii="Times New Roman" w:hAnsi="Times New Roman" w:cs="Times New Roman"/>
                <w:color w:val="000000"/>
                <w:sz w:val="20"/>
                <w:szCs w:val="20"/>
              </w:rPr>
              <w:t xml:space="preserve"> та </w:t>
            </w:r>
            <w:proofErr w:type="spellStart"/>
            <w:r w:rsidRPr="00A50E37">
              <w:rPr>
                <w:rFonts w:ascii="Times New Roman" w:hAnsi="Times New Roman" w:cs="Times New Roman"/>
                <w:color w:val="000000"/>
                <w:sz w:val="20"/>
                <w:szCs w:val="20"/>
              </w:rPr>
              <w:t>технологій</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необхідних</w:t>
            </w:r>
            <w:proofErr w:type="spellEnd"/>
            <w:r w:rsidRPr="00A50E37">
              <w:rPr>
                <w:rFonts w:ascii="Times New Roman" w:hAnsi="Times New Roman" w:cs="Times New Roman"/>
                <w:color w:val="000000"/>
                <w:sz w:val="20"/>
                <w:szCs w:val="20"/>
              </w:rPr>
              <w:t xml:space="preserve"> для </w:t>
            </w:r>
            <w:proofErr w:type="spellStart"/>
            <w:r w:rsidRPr="00A50E37">
              <w:rPr>
                <w:rFonts w:ascii="Times New Roman" w:hAnsi="Times New Roman" w:cs="Times New Roman"/>
                <w:color w:val="000000"/>
                <w:sz w:val="20"/>
                <w:szCs w:val="20"/>
              </w:rPr>
              <w:t>надання</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послуг</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визначених</w:t>
            </w:r>
            <w:proofErr w:type="spellEnd"/>
            <w:r w:rsidRPr="00A50E37">
              <w:rPr>
                <w:rFonts w:ascii="Times New Roman" w:hAnsi="Times New Roman" w:cs="Times New Roman"/>
                <w:color w:val="000000"/>
                <w:sz w:val="20"/>
                <w:szCs w:val="20"/>
              </w:rPr>
              <w:t xml:space="preserve"> у </w:t>
            </w:r>
            <w:proofErr w:type="spellStart"/>
            <w:r w:rsidRPr="00A50E37">
              <w:rPr>
                <w:rFonts w:ascii="Times New Roman" w:hAnsi="Times New Roman" w:cs="Times New Roman"/>
                <w:color w:val="000000"/>
                <w:sz w:val="20"/>
                <w:szCs w:val="20"/>
              </w:rPr>
              <w:t>технічних</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вимогах</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із</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зазначенням</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найменування</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кількості</w:t>
            </w:r>
            <w:proofErr w:type="spellEnd"/>
            <w:r w:rsidRPr="00A50E37">
              <w:rPr>
                <w:rFonts w:ascii="Times New Roman" w:hAnsi="Times New Roman" w:cs="Times New Roman"/>
                <w:color w:val="000000"/>
                <w:sz w:val="20"/>
                <w:szCs w:val="20"/>
              </w:rPr>
              <w:t xml:space="preserve"> та </w:t>
            </w:r>
            <w:proofErr w:type="spellStart"/>
            <w:r w:rsidRPr="00A50E37">
              <w:rPr>
                <w:rFonts w:ascii="Times New Roman" w:hAnsi="Times New Roman" w:cs="Times New Roman"/>
                <w:color w:val="000000"/>
                <w:sz w:val="20"/>
                <w:szCs w:val="20"/>
              </w:rPr>
              <w:t>правової</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підстави</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володіння</w:t>
            </w:r>
            <w:proofErr w:type="spellEnd"/>
            <w:r w:rsidRPr="00A50E37">
              <w:rPr>
                <w:rFonts w:ascii="Times New Roman" w:hAnsi="Times New Roman" w:cs="Times New Roman"/>
                <w:color w:val="000000"/>
                <w:sz w:val="20"/>
                <w:szCs w:val="20"/>
              </w:rPr>
              <w:t xml:space="preserve"> / </w:t>
            </w:r>
            <w:proofErr w:type="spellStart"/>
            <w:r w:rsidRPr="00A50E37">
              <w:rPr>
                <w:rFonts w:ascii="Times New Roman" w:hAnsi="Times New Roman" w:cs="Times New Roman"/>
                <w:color w:val="000000"/>
                <w:sz w:val="20"/>
                <w:szCs w:val="20"/>
              </w:rPr>
              <w:t>користування</w:t>
            </w:r>
            <w:proofErr w:type="spellEnd"/>
            <w:r>
              <w:rPr>
                <w:rFonts w:ascii="Times New Roman" w:hAnsi="Times New Roman" w:cs="Times New Roman"/>
                <w:color w:val="000000"/>
                <w:sz w:val="20"/>
                <w:szCs w:val="20"/>
              </w:rPr>
              <w:t>.</w:t>
            </w:r>
          </w:p>
          <w:p w14:paraId="794236F4" w14:textId="77777777" w:rsidR="00503700" w:rsidRPr="00A50E37" w:rsidRDefault="00503700" w:rsidP="0030079C">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1.2. </w:t>
            </w:r>
            <w:r w:rsidRPr="00A50E37">
              <w:rPr>
                <w:rFonts w:ascii="Times New Roman" w:hAnsi="Times New Roman" w:cs="Times New Roman"/>
                <w:color w:val="000000"/>
                <w:sz w:val="20"/>
                <w:szCs w:val="20"/>
              </w:rPr>
              <w:t xml:space="preserve">На </w:t>
            </w:r>
            <w:proofErr w:type="spellStart"/>
            <w:r w:rsidRPr="00A50E37">
              <w:rPr>
                <w:rFonts w:ascii="Times New Roman" w:hAnsi="Times New Roman" w:cs="Times New Roman"/>
                <w:color w:val="000000"/>
                <w:sz w:val="20"/>
                <w:szCs w:val="20"/>
              </w:rPr>
              <w:t>підтвердження</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інформації</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стосовно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наявності</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обладнання</w:t>
            </w:r>
            <w:proofErr w:type="spellEnd"/>
            <w:r w:rsidRPr="00A50E37">
              <w:rPr>
                <w:rFonts w:ascii="Times New Roman" w:hAnsi="Times New Roman" w:cs="Times New Roman"/>
                <w:color w:val="000000"/>
                <w:sz w:val="20"/>
                <w:szCs w:val="20"/>
              </w:rPr>
              <w:t xml:space="preserve"> й </w:t>
            </w:r>
            <w:proofErr w:type="spellStart"/>
            <w:r w:rsidRPr="00A50E37">
              <w:rPr>
                <w:rFonts w:ascii="Times New Roman" w:hAnsi="Times New Roman" w:cs="Times New Roman"/>
                <w:color w:val="000000"/>
                <w:sz w:val="20"/>
                <w:szCs w:val="20"/>
              </w:rPr>
              <w:t>матеріально-технічної</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бази</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зазначеної</w:t>
            </w:r>
            <w:proofErr w:type="spellEnd"/>
            <w:r w:rsidRPr="00A50E37">
              <w:rPr>
                <w:rFonts w:ascii="Times New Roman" w:hAnsi="Times New Roman" w:cs="Times New Roman"/>
                <w:color w:val="000000"/>
                <w:sz w:val="20"/>
                <w:szCs w:val="20"/>
              </w:rPr>
              <w:t xml:space="preserve"> в </w:t>
            </w:r>
            <w:proofErr w:type="spellStart"/>
            <w:r w:rsidRPr="00A50E37">
              <w:rPr>
                <w:rFonts w:ascii="Times New Roman" w:hAnsi="Times New Roman" w:cs="Times New Roman"/>
                <w:color w:val="000000"/>
                <w:sz w:val="20"/>
                <w:szCs w:val="20"/>
              </w:rPr>
              <w:t>довідці</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учасник</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має</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надати</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документи</w:t>
            </w:r>
            <w:proofErr w:type="spellEnd"/>
            <w:r w:rsidRPr="00A50E37">
              <w:rPr>
                <w:rFonts w:ascii="Times New Roman" w:hAnsi="Times New Roman" w:cs="Times New Roman"/>
                <w:color w:val="000000"/>
                <w:sz w:val="20"/>
                <w:szCs w:val="20"/>
              </w:rPr>
              <w:t xml:space="preserve">/документ на </w:t>
            </w:r>
            <w:proofErr w:type="spellStart"/>
            <w:r w:rsidRPr="00A50E37">
              <w:rPr>
                <w:rFonts w:ascii="Times New Roman" w:hAnsi="Times New Roman" w:cs="Times New Roman"/>
                <w:color w:val="000000"/>
                <w:sz w:val="20"/>
                <w:szCs w:val="20"/>
              </w:rPr>
              <w:t>підтвердження</w:t>
            </w:r>
            <w:proofErr w:type="spellEnd"/>
            <w:r w:rsidRPr="00A50E37">
              <w:rPr>
                <w:rFonts w:ascii="Times New Roman" w:hAnsi="Times New Roman" w:cs="Times New Roman"/>
                <w:color w:val="000000"/>
                <w:sz w:val="20"/>
                <w:szCs w:val="20"/>
              </w:rPr>
              <w:t xml:space="preserve"> права </w:t>
            </w:r>
            <w:proofErr w:type="spellStart"/>
            <w:r w:rsidRPr="00A50E37">
              <w:rPr>
                <w:rFonts w:ascii="Times New Roman" w:hAnsi="Times New Roman" w:cs="Times New Roman"/>
                <w:color w:val="000000"/>
                <w:sz w:val="20"/>
                <w:szCs w:val="20"/>
              </w:rPr>
              <w:t>власності</w:t>
            </w:r>
            <w:proofErr w:type="spellEnd"/>
            <w:r w:rsidRPr="00A50E37">
              <w:rPr>
                <w:rFonts w:ascii="Times New Roman" w:hAnsi="Times New Roman" w:cs="Times New Roman"/>
                <w:color w:val="000000"/>
                <w:sz w:val="20"/>
                <w:szCs w:val="20"/>
              </w:rPr>
              <w:t xml:space="preserve"> / </w:t>
            </w:r>
            <w:proofErr w:type="spellStart"/>
            <w:r w:rsidRPr="00A50E37">
              <w:rPr>
                <w:rFonts w:ascii="Times New Roman" w:hAnsi="Times New Roman" w:cs="Times New Roman"/>
                <w:color w:val="000000"/>
                <w:sz w:val="20"/>
                <w:szCs w:val="20"/>
              </w:rPr>
              <w:t>володіння</w:t>
            </w:r>
            <w:proofErr w:type="spellEnd"/>
            <w:r w:rsidRPr="00A50E37">
              <w:rPr>
                <w:rFonts w:ascii="Times New Roman" w:hAnsi="Times New Roman" w:cs="Times New Roman"/>
                <w:color w:val="000000"/>
                <w:sz w:val="20"/>
                <w:szCs w:val="20"/>
              </w:rPr>
              <w:t xml:space="preserve"> / </w:t>
            </w:r>
            <w:proofErr w:type="spellStart"/>
            <w:r w:rsidRPr="00A50E37">
              <w:rPr>
                <w:rFonts w:ascii="Times New Roman" w:hAnsi="Times New Roman" w:cs="Times New Roman"/>
                <w:color w:val="000000"/>
                <w:sz w:val="20"/>
                <w:szCs w:val="20"/>
              </w:rPr>
              <w:t>користування</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тощо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відповідним</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майном</w:t>
            </w:r>
            <w:proofErr w:type="spellEnd"/>
            <w:r w:rsidRPr="00A50E37">
              <w:rPr>
                <w:rFonts w:ascii="Times New Roman" w:hAnsi="Times New Roman" w:cs="Times New Roman"/>
                <w:color w:val="000000"/>
                <w:sz w:val="20"/>
                <w:szCs w:val="20"/>
              </w:rPr>
              <w:t xml:space="preserve">. </w:t>
            </w:r>
          </w:p>
        </w:tc>
      </w:tr>
      <w:tr w:rsidR="00503700" w:rsidRPr="00CC5FF4" w14:paraId="5CF1CC2E" w14:textId="77777777" w:rsidTr="0030079C">
        <w:trPr>
          <w:trHeight w:val="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B4FDC" w14:textId="77777777" w:rsidR="00503700" w:rsidRPr="00A50E37" w:rsidRDefault="00503700" w:rsidP="0030079C">
            <w:pPr>
              <w:spacing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37B9E" w14:textId="77777777" w:rsidR="00503700" w:rsidRPr="00A50E37" w:rsidRDefault="00503700" w:rsidP="0030079C">
            <w:pPr>
              <w:spacing w:after="0" w:line="240" w:lineRule="auto"/>
              <w:rPr>
                <w:rFonts w:ascii="Times New Roman" w:hAnsi="Times New Roman" w:cs="Times New Roman"/>
                <w:sz w:val="20"/>
                <w:szCs w:val="20"/>
              </w:rPr>
            </w:pPr>
            <w:proofErr w:type="spellStart"/>
            <w:r w:rsidRPr="00A50E37">
              <w:rPr>
                <w:rFonts w:ascii="Times New Roman" w:hAnsi="Times New Roman" w:cs="Times New Roman"/>
                <w:b/>
                <w:color w:val="000000"/>
                <w:sz w:val="20"/>
                <w:szCs w:val="20"/>
              </w:rPr>
              <w:t>Наявність</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працівників</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відповідної</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кваліфікації</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які</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мають</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необхідні</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знання</w:t>
            </w:r>
            <w:proofErr w:type="spellEnd"/>
            <w:r w:rsidRPr="00A50E37">
              <w:rPr>
                <w:rFonts w:ascii="Times New Roman" w:hAnsi="Times New Roman" w:cs="Times New Roman"/>
                <w:b/>
                <w:color w:val="000000"/>
                <w:sz w:val="20"/>
                <w:szCs w:val="20"/>
              </w:rPr>
              <w:t xml:space="preserve"> та </w:t>
            </w:r>
            <w:proofErr w:type="spellStart"/>
            <w:r w:rsidRPr="00A50E37">
              <w:rPr>
                <w:rFonts w:ascii="Times New Roman" w:hAnsi="Times New Roman" w:cs="Times New Roman"/>
                <w:b/>
                <w:color w:val="000000"/>
                <w:sz w:val="20"/>
                <w:szCs w:val="20"/>
              </w:rPr>
              <w:t>досвід</w:t>
            </w:r>
            <w:proofErr w:type="spellEnd"/>
            <w:r w:rsidRPr="00A50E37">
              <w:rPr>
                <w:rFonts w:ascii="Times New Roman" w:hAnsi="Times New Roman" w:cs="Times New Roman"/>
                <w:b/>
                <w:color w:val="000000"/>
                <w:sz w:val="20"/>
                <w:szCs w:val="20"/>
              </w:rPr>
              <w:t>*</w:t>
            </w:r>
          </w:p>
          <w:p w14:paraId="446A4E4A" w14:textId="77777777" w:rsidR="00503700" w:rsidRPr="00A50E37" w:rsidRDefault="00503700" w:rsidP="0030079C">
            <w:pPr>
              <w:spacing w:after="0" w:line="240" w:lineRule="auto"/>
              <w:jc w:val="both"/>
              <w:rPr>
                <w:rFonts w:ascii="Times New Roman" w:hAnsi="Times New Roman" w:cs="Times New Roman"/>
                <w:sz w:val="20"/>
                <w:szCs w:val="20"/>
              </w:rPr>
            </w:pPr>
            <w:r w:rsidRPr="00A50E37">
              <w:rPr>
                <w:rFonts w:ascii="Times New Roman" w:hAnsi="Times New Roman" w:cs="Times New Roman"/>
                <w:i/>
                <w:color w:val="000000"/>
                <w:sz w:val="20"/>
                <w:szCs w:val="20"/>
              </w:rPr>
              <w:t xml:space="preserve">* </w:t>
            </w:r>
            <w:proofErr w:type="spellStart"/>
            <w:r w:rsidRPr="00A50E37">
              <w:rPr>
                <w:rFonts w:ascii="Times New Roman" w:hAnsi="Times New Roman" w:cs="Times New Roman"/>
                <w:i/>
                <w:color w:val="000000"/>
                <w:sz w:val="20"/>
                <w:szCs w:val="20"/>
              </w:rPr>
              <w:t>Під</w:t>
            </w:r>
            <w:proofErr w:type="spellEnd"/>
            <w:r w:rsidRPr="00A50E37">
              <w:rPr>
                <w:rFonts w:ascii="Times New Roman" w:hAnsi="Times New Roman" w:cs="Times New Roman"/>
                <w:i/>
                <w:color w:val="000000"/>
                <w:sz w:val="20"/>
                <w:szCs w:val="20"/>
              </w:rPr>
              <w:t xml:space="preserve"> час </w:t>
            </w:r>
            <w:proofErr w:type="spellStart"/>
            <w:r w:rsidRPr="00A50E37">
              <w:rPr>
                <w:rFonts w:ascii="Times New Roman" w:hAnsi="Times New Roman" w:cs="Times New Roman"/>
                <w:i/>
                <w:color w:val="000000"/>
                <w:sz w:val="20"/>
                <w:szCs w:val="20"/>
              </w:rPr>
              <w:t>закупівлі</w:t>
            </w:r>
            <w:proofErr w:type="spellEnd"/>
            <w:r w:rsidRPr="00A50E37">
              <w:rPr>
                <w:rFonts w:ascii="Times New Roman" w:hAnsi="Times New Roman" w:cs="Times New Roman"/>
                <w:i/>
                <w:color w:val="000000"/>
                <w:sz w:val="20"/>
                <w:szCs w:val="20"/>
              </w:rPr>
              <w:t xml:space="preserve"> для </w:t>
            </w:r>
            <w:proofErr w:type="spellStart"/>
            <w:r w:rsidRPr="00A50E37">
              <w:rPr>
                <w:rFonts w:ascii="Times New Roman" w:hAnsi="Times New Roman" w:cs="Times New Roman"/>
                <w:i/>
                <w:color w:val="000000"/>
                <w:sz w:val="20"/>
                <w:szCs w:val="20"/>
              </w:rPr>
              <w:t>підтвердження</w:t>
            </w:r>
            <w:proofErr w:type="spellEnd"/>
            <w:r w:rsidRPr="00A50E37">
              <w:rPr>
                <w:rFonts w:ascii="Times New Roman" w:hAnsi="Times New Roman" w:cs="Times New Roman"/>
                <w:i/>
                <w:color w:val="000000"/>
                <w:sz w:val="20"/>
                <w:szCs w:val="20"/>
              </w:rPr>
              <w:t xml:space="preserve"> </w:t>
            </w:r>
            <w:proofErr w:type="spellStart"/>
            <w:r w:rsidRPr="00A50E37">
              <w:rPr>
                <w:rFonts w:ascii="Times New Roman" w:hAnsi="Times New Roman" w:cs="Times New Roman"/>
                <w:i/>
                <w:color w:val="000000"/>
                <w:sz w:val="20"/>
                <w:szCs w:val="20"/>
              </w:rPr>
              <w:t>своєї</w:t>
            </w:r>
            <w:proofErr w:type="spellEnd"/>
            <w:r w:rsidRPr="00A50E37">
              <w:rPr>
                <w:rFonts w:ascii="Times New Roman" w:hAnsi="Times New Roman" w:cs="Times New Roman"/>
                <w:i/>
                <w:color w:val="000000"/>
                <w:sz w:val="20"/>
                <w:szCs w:val="20"/>
              </w:rPr>
              <w:t xml:space="preserve"> </w:t>
            </w:r>
            <w:proofErr w:type="spellStart"/>
            <w:r w:rsidRPr="00A50E37">
              <w:rPr>
                <w:rFonts w:ascii="Times New Roman" w:hAnsi="Times New Roman" w:cs="Times New Roman"/>
                <w:i/>
                <w:color w:val="000000"/>
                <w:sz w:val="20"/>
                <w:szCs w:val="20"/>
              </w:rPr>
              <w:t>відповідності</w:t>
            </w:r>
            <w:proofErr w:type="spellEnd"/>
            <w:r w:rsidRPr="00A50E37">
              <w:rPr>
                <w:rFonts w:ascii="Times New Roman" w:hAnsi="Times New Roman" w:cs="Times New Roman"/>
                <w:i/>
                <w:color w:val="000000"/>
                <w:sz w:val="20"/>
                <w:szCs w:val="20"/>
              </w:rPr>
              <w:t xml:space="preserve"> такому </w:t>
            </w:r>
            <w:proofErr w:type="spellStart"/>
            <w:r w:rsidRPr="00A50E37">
              <w:rPr>
                <w:rFonts w:ascii="Times New Roman" w:hAnsi="Times New Roman" w:cs="Times New Roman"/>
                <w:i/>
                <w:color w:val="000000"/>
                <w:sz w:val="20"/>
                <w:szCs w:val="20"/>
              </w:rPr>
              <w:t>критерію</w:t>
            </w:r>
            <w:proofErr w:type="spellEnd"/>
            <w:r w:rsidRPr="00A50E37">
              <w:rPr>
                <w:rFonts w:ascii="Times New Roman" w:hAnsi="Times New Roman" w:cs="Times New Roman"/>
                <w:i/>
                <w:color w:val="000000"/>
                <w:sz w:val="20"/>
                <w:szCs w:val="20"/>
              </w:rPr>
              <w:t xml:space="preserve"> </w:t>
            </w:r>
            <w:proofErr w:type="spellStart"/>
            <w:r w:rsidRPr="00A50E37">
              <w:rPr>
                <w:rFonts w:ascii="Times New Roman" w:hAnsi="Times New Roman" w:cs="Times New Roman"/>
                <w:i/>
                <w:color w:val="000000"/>
                <w:sz w:val="20"/>
                <w:szCs w:val="20"/>
              </w:rPr>
              <w:t>учасник</w:t>
            </w:r>
            <w:proofErr w:type="spellEnd"/>
            <w:r w:rsidRPr="00A50E37">
              <w:rPr>
                <w:rFonts w:ascii="Times New Roman" w:hAnsi="Times New Roman" w:cs="Times New Roman"/>
                <w:i/>
                <w:color w:val="000000"/>
                <w:sz w:val="20"/>
                <w:szCs w:val="20"/>
              </w:rPr>
              <w:t xml:space="preserve"> </w:t>
            </w:r>
            <w:proofErr w:type="spellStart"/>
            <w:r w:rsidRPr="00A50E37">
              <w:rPr>
                <w:rFonts w:ascii="Times New Roman" w:hAnsi="Times New Roman" w:cs="Times New Roman"/>
                <w:i/>
                <w:color w:val="000000"/>
                <w:sz w:val="20"/>
                <w:szCs w:val="20"/>
              </w:rPr>
              <w:t>може</w:t>
            </w:r>
            <w:proofErr w:type="spellEnd"/>
            <w:r w:rsidRPr="00A50E37">
              <w:rPr>
                <w:rFonts w:ascii="Times New Roman" w:hAnsi="Times New Roman" w:cs="Times New Roman"/>
                <w:i/>
                <w:color w:val="000000"/>
                <w:sz w:val="20"/>
                <w:szCs w:val="20"/>
              </w:rPr>
              <w:t xml:space="preserve"> </w:t>
            </w:r>
            <w:proofErr w:type="spellStart"/>
            <w:r w:rsidRPr="00A50E37">
              <w:rPr>
                <w:rFonts w:ascii="Times New Roman" w:hAnsi="Times New Roman" w:cs="Times New Roman"/>
                <w:i/>
                <w:color w:val="000000"/>
                <w:sz w:val="20"/>
                <w:szCs w:val="20"/>
              </w:rPr>
              <w:t>залучити</w:t>
            </w:r>
            <w:proofErr w:type="spellEnd"/>
            <w:r w:rsidRPr="00A50E37">
              <w:rPr>
                <w:rFonts w:ascii="Times New Roman" w:hAnsi="Times New Roman" w:cs="Times New Roman"/>
                <w:i/>
                <w:color w:val="000000"/>
                <w:sz w:val="20"/>
                <w:szCs w:val="20"/>
              </w:rPr>
              <w:t xml:space="preserve"> </w:t>
            </w:r>
            <w:proofErr w:type="spellStart"/>
            <w:r w:rsidRPr="00A50E37">
              <w:rPr>
                <w:rFonts w:ascii="Times New Roman" w:hAnsi="Times New Roman" w:cs="Times New Roman"/>
                <w:i/>
                <w:color w:val="000000"/>
                <w:sz w:val="20"/>
                <w:szCs w:val="20"/>
              </w:rPr>
              <w:t>спроможності</w:t>
            </w:r>
            <w:proofErr w:type="spellEnd"/>
            <w:r w:rsidRPr="00A50E37">
              <w:rPr>
                <w:rFonts w:ascii="Times New Roman" w:hAnsi="Times New Roman" w:cs="Times New Roman"/>
                <w:i/>
                <w:color w:val="000000"/>
                <w:sz w:val="20"/>
                <w:szCs w:val="20"/>
              </w:rPr>
              <w:t xml:space="preserve"> </w:t>
            </w:r>
            <w:proofErr w:type="spellStart"/>
            <w:r w:rsidRPr="00A50E37">
              <w:rPr>
                <w:rFonts w:ascii="Times New Roman" w:hAnsi="Times New Roman" w:cs="Times New Roman"/>
                <w:i/>
                <w:color w:val="000000"/>
                <w:sz w:val="20"/>
                <w:szCs w:val="20"/>
              </w:rPr>
              <w:t>інших</w:t>
            </w:r>
            <w:proofErr w:type="spellEnd"/>
            <w:r w:rsidRPr="00A50E37">
              <w:rPr>
                <w:rFonts w:ascii="Times New Roman" w:hAnsi="Times New Roman" w:cs="Times New Roman"/>
                <w:i/>
                <w:color w:val="000000"/>
                <w:sz w:val="20"/>
                <w:szCs w:val="20"/>
              </w:rPr>
              <w:t xml:space="preserve"> </w:t>
            </w:r>
            <w:proofErr w:type="spellStart"/>
            <w:r w:rsidRPr="00A50E37">
              <w:rPr>
                <w:rFonts w:ascii="Times New Roman" w:hAnsi="Times New Roman" w:cs="Times New Roman"/>
                <w:i/>
                <w:color w:val="000000"/>
                <w:sz w:val="20"/>
                <w:szCs w:val="20"/>
              </w:rPr>
              <w:t>суб’єктів</w:t>
            </w:r>
            <w:proofErr w:type="spellEnd"/>
            <w:r w:rsidRPr="00A50E37">
              <w:rPr>
                <w:rFonts w:ascii="Times New Roman" w:hAnsi="Times New Roman" w:cs="Times New Roman"/>
                <w:i/>
                <w:color w:val="000000"/>
                <w:sz w:val="20"/>
                <w:szCs w:val="20"/>
              </w:rPr>
              <w:t xml:space="preserve"> </w:t>
            </w:r>
            <w:proofErr w:type="spellStart"/>
            <w:r w:rsidRPr="00A50E37">
              <w:rPr>
                <w:rFonts w:ascii="Times New Roman" w:hAnsi="Times New Roman" w:cs="Times New Roman"/>
                <w:i/>
                <w:color w:val="000000"/>
                <w:sz w:val="20"/>
                <w:szCs w:val="20"/>
              </w:rPr>
              <w:t>господарювання</w:t>
            </w:r>
            <w:proofErr w:type="spellEnd"/>
            <w:r w:rsidRPr="00A50E37">
              <w:rPr>
                <w:rFonts w:ascii="Times New Roman" w:hAnsi="Times New Roman" w:cs="Times New Roman"/>
                <w:i/>
                <w:color w:val="000000"/>
                <w:sz w:val="20"/>
                <w:szCs w:val="20"/>
              </w:rPr>
              <w:t xml:space="preserve"> як </w:t>
            </w:r>
            <w:proofErr w:type="spellStart"/>
            <w:r w:rsidRPr="00A50E37">
              <w:rPr>
                <w:rFonts w:ascii="Times New Roman" w:hAnsi="Times New Roman" w:cs="Times New Roman"/>
                <w:i/>
                <w:color w:val="000000"/>
                <w:sz w:val="20"/>
                <w:szCs w:val="20"/>
              </w:rPr>
              <w:t>співвиконавців</w:t>
            </w:r>
            <w:proofErr w:type="spellEnd"/>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A4A52" w14:textId="77777777" w:rsidR="00503700" w:rsidRPr="008D0590" w:rsidRDefault="00503700" w:rsidP="0030079C">
            <w:pPr>
              <w:spacing w:after="0" w:line="240" w:lineRule="auto"/>
              <w:jc w:val="both"/>
              <w:rPr>
                <w:rFonts w:ascii="Times New Roman" w:hAnsi="Times New Roman" w:cs="Times New Roman"/>
                <w:sz w:val="20"/>
                <w:szCs w:val="20"/>
              </w:rPr>
            </w:pPr>
            <w:r w:rsidRPr="008D0590">
              <w:rPr>
                <w:rFonts w:ascii="Times New Roman" w:hAnsi="Times New Roman" w:cs="Times New Roman"/>
                <w:color w:val="000000"/>
                <w:sz w:val="20"/>
                <w:szCs w:val="20"/>
              </w:rPr>
              <w:t xml:space="preserve">2.1. </w:t>
            </w:r>
            <w:proofErr w:type="spellStart"/>
            <w:r w:rsidRPr="008D0590">
              <w:rPr>
                <w:rFonts w:ascii="Times New Roman" w:hAnsi="Times New Roman" w:cs="Times New Roman"/>
                <w:color w:val="000000"/>
                <w:sz w:val="20"/>
                <w:szCs w:val="20"/>
              </w:rPr>
              <w:t>Довідка</w:t>
            </w:r>
            <w:proofErr w:type="spellEnd"/>
            <w:r w:rsidRPr="008D0590">
              <w:rPr>
                <w:rFonts w:ascii="Times New Roman" w:hAnsi="Times New Roman" w:cs="Times New Roman"/>
                <w:color w:val="000000"/>
                <w:sz w:val="20"/>
                <w:szCs w:val="20"/>
              </w:rPr>
              <w:t xml:space="preserve"> про </w:t>
            </w:r>
            <w:proofErr w:type="spellStart"/>
            <w:r w:rsidRPr="008D0590">
              <w:rPr>
                <w:rFonts w:ascii="Times New Roman" w:hAnsi="Times New Roman" w:cs="Times New Roman"/>
                <w:color w:val="000000"/>
                <w:sz w:val="20"/>
                <w:szCs w:val="20"/>
              </w:rPr>
              <w:t>наявність</w:t>
            </w:r>
            <w:proofErr w:type="spellEnd"/>
            <w:r w:rsidRPr="008D0590">
              <w:rPr>
                <w:rFonts w:ascii="Times New Roman" w:hAnsi="Times New Roman" w:cs="Times New Roman"/>
                <w:color w:val="000000"/>
                <w:sz w:val="20"/>
                <w:szCs w:val="20"/>
              </w:rPr>
              <w:t xml:space="preserve"> </w:t>
            </w:r>
            <w:proofErr w:type="spellStart"/>
            <w:r w:rsidRPr="008D0590">
              <w:rPr>
                <w:rFonts w:ascii="Times New Roman" w:hAnsi="Times New Roman" w:cs="Times New Roman"/>
                <w:color w:val="000000"/>
                <w:sz w:val="20"/>
                <w:szCs w:val="20"/>
              </w:rPr>
              <w:t>працівників</w:t>
            </w:r>
            <w:proofErr w:type="spellEnd"/>
            <w:r w:rsidRPr="008D0590">
              <w:rPr>
                <w:rFonts w:ascii="Times New Roman" w:hAnsi="Times New Roman" w:cs="Times New Roman"/>
                <w:color w:val="000000"/>
                <w:sz w:val="20"/>
                <w:szCs w:val="20"/>
              </w:rPr>
              <w:t xml:space="preserve"> </w:t>
            </w:r>
            <w:proofErr w:type="spellStart"/>
            <w:r w:rsidRPr="008D0590">
              <w:rPr>
                <w:rFonts w:ascii="Times New Roman" w:hAnsi="Times New Roman" w:cs="Times New Roman"/>
                <w:color w:val="000000"/>
                <w:sz w:val="20"/>
                <w:szCs w:val="20"/>
              </w:rPr>
              <w:t>відповідної</w:t>
            </w:r>
            <w:proofErr w:type="spellEnd"/>
            <w:r w:rsidRPr="008D0590">
              <w:rPr>
                <w:rFonts w:ascii="Times New Roman" w:hAnsi="Times New Roman" w:cs="Times New Roman"/>
                <w:color w:val="000000"/>
                <w:sz w:val="20"/>
                <w:szCs w:val="20"/>
              </w:rPr>
              <w:t xml:space="preserve"> </w:t>
            </w:r>
            <w:proofErr w:type="spellStart"/>
            <w:r w:rsidRPr="008D0590">
              <w:rPr>
                <w:rFonts w:ascii="Times New Roman" w:hAnsi="Times New Roman" w:cs="Times New Roman"/>
                <w:color w:val="000000"/>
                <w:sz w:val="20"/>
                <w:szCs w:val="20"/>
              </w:rPr>
              <w:t>кваліфікації</w:t>
            </w:r>
            <w:proofErr w:type="spellEnd"/>
            <w:r w:rsidRPr="008D0590">
              <w:rPr>
                <w:rFonts w:ascii="Times New Roman" w:hAnsi="Times New Roman" w:cs="Times New Roman"/>
                <w:color w:val="000000"/>
                <w:sz w:val="20"/>
                <w:szCs w:val="20"/>
              </w:rPr>
              <w:t xml:space="preserve">, </w:t>
            </w:r>
            <w:proofErr w:type="spellStart"/>
            <w:r w:rsidRPr="008D0590">
              <w:rPr>
                <w:rFonts w:ascii="Times New Roman" w:hAnsi="Times New Roman" w:cs="Times New Roman"/>
                <w:color w:val="000000"/>
                <w:sz w:val="20"/>
                <w:szCs w:val="20"/>
              </w:rPr>
              <w:t>які</w:t>
            </w:r>
            <w:proofErr w:type="spellEnd"/>
            <w:r w:rsidRPr="008D0590">
              <w:rPr>
                <w:rFonts w:ascii="Times New Roman" w:hAnsi="Times New Roman" w:cs="Times New Roman"/>
                <w:color w:val="000000"/>
                <w:sz w:val="20"/>
                <w:szCs w:val="20"/>
              </w:rPr>
              <w:t xml:space="preserve"> </w:t>
            </w:r>
            <w:proofErr w:type="spellStart"/>
            <w:r w:rsidRPr="008D0590">
              <w:rPr>
                <w:rFonts w:ascii="Times New Roman" w:hAnsi="Times New Roman" w:cs="Times New Roman"/>
                <w:color w:val="000000"/>
                <w:sz w:val="20"/>
                <w:szCs w:val="20"/>
              </w:rPr>
              <w:t>мають</w:t>
            </w:r>
            <w:proofErr w:type="spellEnd"/>
            <w:r w:rsidRPr="008D0590">
              <w:rPr>
                <w:rFonts w:ascii="Times New Roman" w:hAnsi="Times New Roman" w:cs="Times New Roman"/>
                <w:color w:val="000000"/>
                <w:sz w:val="20"/>
                <w:szCs w:val="20"/>
              </w:rPr>
              <w:t xml:space="preserve"> </w:t>
            </w:r>
            <w:proofErr w:type="spellStart"/>
            <w:r w:rsidRPr="008D0590">
              <w:rPr>
                <w:rFonts w:ascii="Times New Roman" w:hAnsi="Times New Roman" w:cs="Times New Roman"/>
                <w:color w:val="000000"/>
                <w:sz w:val="20"/>
                <w:szCs w:val="20"/>
              </w:rPr>
              <w:t>необхідні</w:t>
            </w:r>
            <w:proofErr w:type="spellEnd"/>
            <w:r w:rsidRPr="008D0590">
              <w:rPr>
                <w:rFonts w:ascii="Times New Roman" w:hAnsi="Times New Roman" w:cs="Times New Roman"/>
                <w:color w:val="000000"/>
                <w:sz w:val="20"/>
                <w:szCs w:val="20"/>
              </w:rPr>
              <w:t xml:space="preserve"> </w:t>
            </w:r>
            <w:proofErr w:type="spellStart"/>
            <w:r w:rsidRPr="008D0590">
              <w:rPr>
                <w:rFonts w:ascii="Times New Roman" w:hAnsi="Times New Roman" w:cs="Times New Roman"/>
                <w:color w:val="000000"/>
                <w:sz w:val="20"/>
                <w:szCs w:val="20"/>
              </w:rPr>
              <w:t>знання</w:t>
            </w:r>
            <w:proofErr w:type="spellEnd"/>
            <w:r w:rsidRPr="008D0590">
              <w:rPr>
                <w:rFonts w:ascii="Times New Roman" w:hAnsi="Times New Roman" w:cs="Times New Roman"/>
                <w:color w:val="000000"/>
                <w:sz w:val="20"/>
                <w:szCs w:val="20"/>
              </w:rPr>
              <w:t xml:space="preserve"> та </w:t>
            </w:r>
            <w:proofErr w:type="spellStart"/>
            <w:r w:rsidRPr="008D0590">
              <w:rPr>
                <w:rFonts w:ascii="Times New Roman" w:hAnsi="Times New Roman" w:cs="Times New Roman"/>
                <w:color w:val="000000"/>
                <w:sz w:val="20"/>
                <w:szCs w:val="20"/>
              </w:rPr>
              <w:t>досвід</w:t>
            </w:r>
            <w:proofErr w:type="spellEnd"/>
            <w:r w:rsidRPr="008D0590">
              <w:rPr>
                <w:rFonts w:ascii="Times New Roman" w:hAnsi="Times New Roman" w:cs="Times New Roman"/>
                <w:color w:val="000000"/>
                <w:sz w:val="20"/>
                <w:szCs w:val="20"/>
              </w:rPr>
              <w:t xml:space="preserve">, </w:t>
            </w:r>
            <w:proofErr w:type="spellStart"/>
            <w:r w:rsidRPr="008D0590">
              <w:rPr>
                <w:rFonts w:ascii="Times New Roman" w:hAnsi="Times New Roman" w:cs="Times New Roman"/>
                <w:color w:val="000000"/>
                <w:sz w:val="20"/>
                <w:szCs w:val="20"/>
              </w:rPr>
              <w:t>складена</w:t>
            </w:r>
            <w:proofErr w:type="spellEnd"/>
            <w:r w:rsidRPr="008D0590">
              <w:rPr>
                <w:rFonts w:ascii="Times New Roman" w:hAnsi="Times New Roman" w:cs="Times New Roman"/>
                <w:color w:val="000000"/>
                <w:sz w:val="20"/>
                <w:szCs w:val="20"/>
              </w:rPr>
              <w:t xml:space="preserve"> за формою </w:t>
            </w:r>
            <w:proofErr w:type="spellStart"/>
            <w:r w:rsidRPr="008D0590">
              <w:rPr>
                <w:rFonts w:ascii="Times New Roman" w:hAnsi="Times New Roman" w:cs="Times New Roman"/>
                <w:color w:val="000000"/>
                <w:sz w:val="20"/>
                <w:szCs w:val="20"/>
              </w:rPr>
              <w:t>Таблиці</w:t>
            </w:r>
            <w:proofErr w:type="spellEnd"/>
            <w:r w:rsidRPr="008D0590">
              <w:rPr>
                <w:rFonts w:ascii="Times New Roman" w:hAnsi="Times New Roman" w:cs="Times New Roman"/>
                <w:color w:val="000000"/>
                <w:sz w:val="20"/>
                <w:szCs w:val="20"/>
              </w:rPr>
              <w:t xml:space="preserve"> 1 </w:t>
            </w:r>
            <w:proofErr w:type="spellStart"/>
            <w:r w:rsidRPr="008D0590">
              <w:rPr>
                <w:rFonts w:ascii="Times New Roman" w:hAnsi="Times New Roman" w:cs="Times New Roman"/>
                <w:color w:val="000000"/>
                <w:sz w:val="20"/>
                <w:szCs w:val="20"/>
              </w:rPr>
              <w:t>цього</w:t>
            </w:r>
            <w:proofErr w:type="spellEnd"/>
            <w:r w:rsidRPr="008D0590">
              <w:rPr>
                <w:rFonts w:ascii="Times New Roman" w:hAnsi="Times New Roman" w:cs="Times New Roman"/>
                <w:color w:val="000000"/>
                <w:sz w:val="20"/>
                <w:szCs w:val="20"/>
              </w:rPr>
              <w:t xml:space="preserve"> </w:t>
            </w:r>
            <w:proofErr w:type="spellStart"/>
            <w:r w:rsidRPr="008D0590">
              <w:rPr>
                <w:rFonts w:ascii="Times New Roman" w:hAnsi="Times New Roman" w:cs="Times New Roman"/>
                <w:color w:val="000000"/>
                <w:sz w:val="20"/>
                <w:szCs w:val="20"/>
              </w:rPr>
              <w:t>підпункту</w:t>
            </w:r>
            <w:proofErr w:type="spellEnd"/>
            <w:r w:rsidRPr="008D0590">
              <w:rPr>
                <w:rFonts w:ascii="Times New Roman" w:hAnsi="Times New Roman" w:cs="Times New Roman"/>
                <w:color w:val="000000"/>
                <w:sz w:val="20"/>
                <w:szCs w:val="20"/>
              </w:rPr>
              <w:t xml:space="preserve">. </w:t>
            </w:r>
          </w:p>
          <w:p w14:paraId="6611F2AB" w14:textId="77777777" w:rsidR="00503700" w:rsidRPr="008D0590" w:rsidRDefault="00503700" w:rsidP="0030079C">
            <w:pPr>
              <w:spacing w:after="0" w:line="240" w:lineRule="auto"/>
              <w:jc w:val="right"/>
              <w:rPr>
                <w:rFonts w:ascii="Times New Roman" w:hAnsi="Times New Roman" w:cs="Times New Roman"/>
                <w:color w:val="000000"/>
                <w:sz w:val="20"/>
                <w:szCs w:val="20"/>
              </w:rPr>
            </w:pPr>
          </w:p>
          <w:p w14:paraId="599783E1" w14:textId="77777777" w:rsidR="00503700" w:rsidRPr="008D0590" w:rsidRDefault="00503700" w:rsidP="0030079C">
            <w:pPr>
              <w:spacing w:after="0" w:line="240" w:lineRule="auto"/>
              <w:rPr>
                <w:rFonts w:ascii="Times New Roman" w:hAnsi="Times New Roman" w:cs="Times New Roman"/>
                <w:sz w:val="20"/>
                <w:szCs w:val="20"/>
              </w:rPr>
            </w:pPr>
            <w:proofErr w:type="spellStart"/>
            <w:r w:rsidRPr="008D0590">
              <w:rPr>
                <w:rFonts w:ascii="Times New Roman" w:hAnsi="Times New Roman" w:cs="Times New Roman"/>
                <w:color w:val="000000"/>
                <w:sz w:val="20"/>
                <w:szCs w:val="20"/>
              </w:rPr>
              <w:t>Таблиця</w:t>
            </w:r>
            <w:proofErr w:type="spellEnd"/>
            <w:r w:rsidRPr="008D0590">
              <w:rPr>
                <w:rFonts w:ascii="Times New Roman" w:hAnsi="Times New Roman" w:cs="Times New Roman"/>
                <w:color w:val="000000"/>
                <w:sz w:val="20"/>
                <w:szCs w:val="20"/>
              </w:rPr>
              <w:t xml:space="preserve"> 1  </w:t>
            </w:r>
          </w:p>
          <w:tbl>
            <w:tblPr>
              <w:tblStyle w:val="6"/>
              <w:tblW w:w="6529" w:type="dxa"/>
              <w:tblInd w:w="0" w:type="dxa"/>
              <w:tblLayout w:type="fixed"/>
              <w:tblLook w:val="0400" w:firstRow="0" w:lastRow="0" w:firstColumn="0" w:lastColumn="0" w:noHBand="0" w:noVBand="1"/>
            </w:tblPr>
            <w:tblGrid>
              <w:gridCol w:w="353"/>
              <w:gridCol w:w="1298"/>
              <w:gridCol w:w="993"/>
              <w:gridCol w:w="2545"/>
              <w:gridCol w:w="1323"/>
              <w:gridCol w:w="17"/>
            </w:tblGrid>
            <w:tr w:rsidR="00503700" w:rsidRPr="008D0590" w14:paraId="5634DC72" w14:textId="77777777" w:rsidTr="0030079C">
              <w:tc>
                <w:tcPr>
                  <w:tcW w:w="6529" w:type="dxa"/>
                  <w:gridSpan w:val="6"/>
                  <w:tcBorders>
                    <w:top w:val="single" w:sz="4" w:space="0" w:color="000000"/>
                    <w:left w:val="single" w:sz="4" w:space="0" w:color="000000"/>
                    <w:bottom w:val="single" w:sz="4" w:space="0" w:color="000000"/>
                    <w:right w:val="single" w:sz="4" w:space="0" w:color="000000"/>
                  </w:tcBorders>
                </w:tcPr>
                <w:p w14:paraId="24AB2EF3" w14:textId="77777777" w:rsidR="00503700" w:rsidRPr="008D0590" w:rsidRDefault="00503700" w:rsidP="0030079C">
                  <w:pPr>
                    <w:spacing w:after="0" w:line="240" w:lineRule="auto"/>
                    <w:jc w:val="center"/>
                    <w:rPr>
                      <w:rFonts w:ascii="Times New Roman" w:hAnsi="Times New Roman" w:cs="Times New Roman"/>
                      <w:sz w:val="20"/>
                      <w:szCs w:val="20"/>
                    </w:rPr>
                  </w:pPr>
                  <w:proofErr w:type="spellStart"/>
                  <w:r w:rsidRPr="008D0590">
                    <w:rPr>
                      <w:rFonts w:ascii="Times New Roman" w:hAnsi="Times New Roman" w:cs="Times New Roman"/>
                      <w:b/>
                      <w:color w:val="000000"/>
                      <w:sz w:val="20"/>
                      <w:szCs w:val="20"/>
                    </w:rPr>
                    <w:t>Довідка</w:t>
                  </w:r>
                  <w:proofErr w:type="spellEnd"/>
                  <w:r w:rsidRPr="008D0590">
                    <w:rPr>
                      <w:rFonts w:ascii="Times New Roman" w:hAnsi="Times New Roman" w:cs="Times New Roman"/>
                      <w:b/>
                      <w:color w:val="000000"/>
                      <w:sz w:val="20"/>
                      <w:szCs w:val="20"/>
                    </w:rPr>
                    <w:t xml:space="preserve"> про </w:t>
                  </w:r>
                  <w:proofErr w:type="spellStart"/>
                  <w:r w:rsidRPr="008D0590">
                    <w:rPr>
                      <w:rFonts w:ascii="Times New Roman" w:hAnsi="Times New Roman" w:cs="Times New Roman"/>
                      <w:b/>
                      <w:color w:val="000000"/>
                      <w:sz w:val="20"/>
                      <w:szCs w:val="20"/>
                    </w:rPr>
                    <w:t>наявність</w:t>
                  </w:r>
                  <w:proofErr w:type="spellEnd"/>
                  <w:r w:rsidRPr="008D0590">
                    <w:rPr>
                      <w:rFonts w:ascii="Times New Roman" w:hAnsi="Times New Roman" w:cs="Times New Roman"/>
                      <w:b/>
                      <w:color w:val="000000"/>
                      <w:sz w:val="20"/>
                      <w:szCs w:val="20"/>
                    </w:rPr>
                    <w:t xml:space="preserve"> </w:t>
                  </w:r>
                  <w:proofErr w:type="spellStart"/>
                  <w:r w:rsidRPr="008D0590">
                    <w:rPr>
                      <w:rFonts w:ascii="Times New Roman" w:hAnsi="Times New Roman" w:cs="Times New Roman"/>
                      <w:b/>
                      <w:color w:val="000000"/>
                      <w:sz w:val="20"/>
                      <w:szCs w:val="20"/>
                    </w:rPr>
                    <w:t>працівників</w:t>
                  </w:r>
                  <w:proofErr w:type="spellEnd"/>
                  <w:r w:rsidRPr="008D0590">
                    <w:rPr>
                      <w:rFonts w:ascii="Times New Roman" w:hAnsi="Times New Roman" w:cs="Times New Roman"/>
                      <w:b/>
                      <w:color w:val="000000"/>
                      <w:sz w:val="20"/>
                      <w:szCs w:val="20"/>
                    </w:rPr>
                    <w:t xml:space="preserve"> </w:t>
                  </w:r>
                  <w:proofErr w:type="spellStart"/>
                  <w:r w:rsidRPr="008D0590">
                    <w:rPr>
                      <w:rFonts w:ascii="Times New Roman" w:hAnsi="Times New Roman" w:cs="Times New Roman"/>
                      <w:b/>
                      <w:color w:val="000000"/>
                      <w:sz w:val="20"/>
                      <w:szCs w:val="20"/>
                    </w:rPr>
                    <w:t>відповідної</w:t>
                  </w:r>
                  <w:proofErr w:type="spellEnd"/>
                  <w:r w:rsidRPr="008D0590">
                    <w:rPr>
                      <w:rFonts w:ascii="Times New Roman" w:hAnsi="Times New Roman" w:cs="Times New Roman"/>
                      <w:b/>
                      <w:color w:val="000000"/>
                      <w:sz w:val="20"/>
                      <w:szCs w:val="20"/>
                    </w:rPr>
                    <w:t xml:space="preserve"> </w:t>
                  </w:r>
                  <w:proofErr w:type="spellStart"/>
                  <w:r w:rsidRPr="008D0590">
                    <w:rPr>
                      <w:rFonts w:ascii="Times New Roman" w:hAnsi="Times New Roman" w:cs="Times New Roman"/>
                      <w:b/>
                      <w:color w:val="000000"/>
                      <w:sz w:val="20"/>
                      <w:szCs w:val="20"/>
                    </w:rPr>
                    <w:t>кваліфікації</w:t>
                  </w:r>
                  <w:proofErr w:type="spellEnd"/>
                  <w:r w:rsidRPr="008D0590">
                    <w:rPr>
                      <w:rFonts w:ascii="Times New Roman" w:hAnsi="Times New Roman" w:cs="Times New Roman"/>
                      <w:b/>
                      <w:color w:val="000000"/>
                      <w:sz w:val="20"/>
                      <w:szCs w:val="20"/>
                    </w:rPr>
                    <w:t xml:space="preserve">, </w:t>
                  </w:r>
                  <w:proofErr w:type="spellStart"/>
                  <w:r w:rsidRPr="008D0590">
                    <w:rPr>
                      <w:rFonts w:ascii="Times New Roman" w:hAnsi="Times New Roman" w:cs="Times New Roman"/>
                      <w:b/>
                      <w:color w:val="000000"/>
                      <w:sz w:val="20"/>
                      <w:szCs w:val="20"/>
                    </w:rPr>
                    <w:t>які</w:t>
                  </w:r>
                  <w:proofErr w:type="spellEnd"/>
                  <w:r w:rsidRPr="008D0590">
                    <w:rPr>
                      <w:rFonts w:ascii="Times New Roman" w:hAnsi="Times New Roman" w:cs="Times New Roman"/>
                      <w:b/>
                      <w:color w:val="000000"/>
                      <w:sz w:val="20"/>
                      <w:szCs w:val="20"/>
                    </w:rPr>
                    <w:t xml:space="preserve"> </w:t>
                  </w:r>
                  <w:proofErr w:type="spellStart"/>
                  <w:r w:rsidRPr="008D0590">
                    <w:rPr>
                      <w:rFonts w:ascii="Times New Roman" w:hAnsi="Times New Roman" w:cs="Times New Roman"/>
                      <w:b/>
                      <w:color w:val="000000"/>
                      <w:sz w:val="20"/>
                      <w:szCs w:val="20"/>
                    </w:rPr>
                    <w:t>мають</w:t>
                  </w:r>
                  <w:proofErr w:type="spellEnd"/>
                  <w:r w:rsidRPr="008D0590">
                    <w:rPr>
                      <w:rFonts w:ascii="Times New Roman" w:hAnsi="Times New Roman" w:cs="Times New Roman"/>
                      <w:b/>
                      <w:color w:val="000000"/>
                      <w:sz w:val="20"/>
                      <w:szCs w:val="20"/>
                    </w:rPr>
                    <w:t xml:space="preserve"> </w:t>
                  </w:r>
                  <w:proofErr w:type="spellStart"/>
                  <w:r w:rsidRPr="008D0590">
                    <w:rPr>
                      <w:rFonts w:ascii="Times New Roman" w:hAnsi="Times New Roman" w:cs="Times New Roman"/>
                      <w:b/>
                      <w:color w:val="000000"/>
                      <w:sz w:val="20"/>
                      <w:szCs w:val="20"/>
                    </w:rPr>
                    <w:t>необхідні</w:t>
                  </w:r>
                  <w:proofErr w:type="spellEnd"/>
                  <w:r w:rsidRPr="008D0590">
                    <w:rPr>
                      <w:rFonts w:ascii="Times New Roman" w:hAnsi="Times New Roman" w:cs="Times New Roman"/>
                      <w:b/>
                      <w:color w:val="000000"/>
                      <w:sz w:val="20"/>
                      <w:szCs w:val="20"/>
                    </w:rPr>
                    <w:t xml:space="preserve"> </w:t>
                  </w:r>
                  <w:proofErr w:type="spellStart"/>
                  <w:r w:rsidRPr="008D0590">
                    <w:rPr>
                      <w:rFonts w:ascii="Times New Roman" w:hAnsi="Times New Roman" w:cs="Times New Roman"/>
                      <w:b/>
                      <w:color w:val="000000"/>
                      <w:sz w:val="20"/>
                      <w:szCs w:val="20"/>
                    </w:rPr>
                    <w:t>знання</w:t>
                  </w:r>
                  <w:proofErr w:type="spellEnd"/>
                  <w:r w:rsidRPr="008D0590">
                    <w:rPr>
                      <w:rFonts w:ascii="Times New Roman" w:hAnsi="Times New Roman" w:cs="Times New Roman"/>
                      <w:b/>
                      <w:color w:val="000000"/>
                      <w:sz w:val="20"/>
                      <w:szCs w:val="20"/>
                    </w:rPr>
                    <w:t xml:space="preserve"> та </w:t>
                  </w:r>
                  <w:proofErr w:type="spellStart"/>
                  <w:r w:rsidRPr="008D0590">
                    <w:rPr>
                      <w:rFonts w:ascii="Times New Roman" w:hAnsi="Times New Roman" w:cs="Times New Roman"/>
                      <w:b/>
                      <w:color w:val="000000"/>
                      <w:sz w:val="20"/>
                      <w:szCs w:val="20"/>
                    </w:rPr>
                    <w:t>досвід</w:t>
                  </w:r>
                  <w:proofErr w:type="spellEnd"/>
                </w:p>
              </w:tc>
            </w:tr>
            <w:tr w:rsidR="00503700" w:rsidRPr="008D0590" w14:paraId="06387652" w14:textId="77777777" w:rsidTr="0030079C">
              <w:trPr>
                <w:gridAfter w:val="1"/>
                <w:wAfter w:w="17" w:type="dxa"/>
              </w:trPr>
              <w:tc>
                <w:tcPr>
                  <w:tcW w:w="353" w:type="dxa"/>
                  <w:tcBorders>
                    <w:top w:val="single" w:sz="4" w:space="0" w:color="000000"/>
                    <w:left w:val="single" w:sz="4" w:space="0" w:color="000000"/>
                    <w:bottom w:val="single" w:sz="4" w:space="0" w:color="000000"/>
                    <w:right w:val="single" w:sz="4" w:space="0" w:color="000000"/>
                  </w:tcBorders>
                </w:tcPr>
                <w:p w14:paraId="44F9D5C9" w14:textId="77777777" w:rsidR="00503700" w:rsidRPr="008D0590" w:rsidRDefault="00503700" w:rsidP="0030079C">
                  <w:pPr>
                    <w:spacing w:after="0" w:line="240" w:lineRule="auto"/>
                    <w:rPr>
                      <w:rFonts w:ascii="Times New Roman" w:hAnsi="Times New Roman" w:cs="Times New Roman"/>
                      <w:sz w:val="20"/>
                      <w:szCs w:val="20"/>
                    </w:rPr>
                  </w:pPr>
                  <w:r w:rsidRPr="008D0590">
                    <w:rPr>
                      <w:rFonts w:ascii="Times New Roman" w:hAnsi="Times New Roman" w:cs="Times New Roman"/>
                      <w:color w:val="000000"/>
                      <w:sz w:val="20"/>
                      <w:szCs w:val="20"/>
                    </w:rPr>
                    <w:t>ПІБ</w:t>
                  </w:r>
                </w:p>
              </w:tc>
              <w:tc>
                <w:tcPr>
                  <w:tcW w:w="1298" w:type="dxa"/>
                  <w:tcBorders>
                    <w:top w:val="single" w:sz="4" w:space="0" w:color="000000"/>
                    <w:left w:val="single" w:sz="4" w:space="0" w:color="000000"/>
                    <w:bottom w:val="single" w:sz="4" w:space="0" w:color="000000"/>
                    <w:right w:val="single" w:sz="4" w:space="0" w:color="000000"/>
                  </w:tcBorders>
                </w:tcPr>
                <w:p w14:paraId="3F8B47BA" w14:textId="77777777" w:rsidR="00503700" w:rsidRPr="008D0590" w:rsidRDefault="00503700" w:rsidP="0030079C">
                  <w:pPr>
                    <w:spacing w:after="0" w:line="240" w:lineRule="auto"/>
                    <w:rPr>
                      <w:rFonts w:ascii="Times New Roman" w:hAnsi="Times New Roman" w:cs="Times New Roman"/>
                      <w:sz w:val="20"/>
                      <w:szCs w:val="20"/>
                    </w:rPr>
                  </w:pPr>
                  <w:proofErr w:type="spellStart"/>
                  <w:r w:rsidRPr="008D0590">
                    <w:rPr>
                      <w:rFonts w:ascii="Times New Roman" w:hAnsi="Times New Roman" w:cs="Times New Roman"/>
                      <w:color w:val="000000"/>
                      <w:sz w:val="20"/>
                      <w:szCs w:val="20"/>
                    </w:rPr>
                    <w:t>Кваліфікація</w:t>
                  </w:r>
                  <w:proofErr w:type="spellEnd"/>
                  <w:r w:rsidRPr="008D0590">
                    <w:rPr>
                      <w:rFonts w:ascii="Times New Roman" w:hAnsi="Times New Roman" w:cs="Times New Roman"/>
                      <w:color w:val="000000"/>
                      <w:sz w:val="20"/>
                      <w:szCs w:val="20"/>
                    </w:rPr>
                    <w:t>/</w:t>
                  </w:r>
                </w:p>
                <w:p w14:paraId="5D4B7DE4" w14:textId="77777777" w:rsidR="00503700" w:rsidRPr="008D0590" w:rsidRDefault="00503700" w:rsidP="0030079C">
                  <w:pPr>
                    <w:spacing w:after="0" w:line="240" w:lineRule="auto"/>
                    <w:rPr>
                      <w:rFonts w:ascii="Times New Roman" w:hAnsi="Times New Roman" w:cs="Times New Roman"/>
                      <w:sz w:val="20"/>
                      <w:szCs w:val="20"/>
                    </w:rPr>
                  </w:pPr>
                  <w:r w:rsidRPr="008D0590">
                    <w:rPr>
                      <w:rFonts w:ascii="Times New Roman" w:hAnsi="Times New Roman" w:cs="Times New Roman"/>
                      <w:color w:val="000000"/>
                      <w:sz w:val="20"/>
                      <w:szCs w:val="20"/>
                    </w:rPr>
                    <w:t>посада</w:t>
                  </w:r>
                </w:p>
              </w:tc>
              <w:tc>
                <w:tcPr>
                  <w:tcW w:w="993" w:type="dxa"/>
                  <w:tcBorders>
                    <w:top w:val="single" w:sz="4" w:space="0" w:color="000000"/>
                    <w:left w:val="single" w:sz="4" w:space="0" w:color="000000"/>
                    <w:bottom w:val="single" w:sz="4" w:space="0" w:color="000000"/>
                    <w:right w:val="single" w:sz="4" w:space="0" w:color="000000"/>
                  </w:tcBorders>
                </w:tcPr>
                <w:p w14:paraId="34296D12" w14:textId="77777777" w:rsidR="00503700" w:rsidRPr="008D0590" w:rsidRDefault="00503700" w:rsidP="0030079C">
                  <w:pPr>
                    <w:spacing w:after="0" w:line="240" w:lineRule="auto"/>
                    <w:rPr>
                      <w:rFonts w:ascii="Times New Roman" w:hAnsi="Times New Roman" w:cs="Times New Roman"/>
                      <w:sz w:val="20"/>
                      <w:szCs w:val="20"/>
                    </w:rPr>
                  </w:pPr>
                  <w:proofErr w:type="spellStart"/>
                  <w:r w:rsidRPr="008D0590">
                    <w:rPr>
                      <w:rFonts w:ascii="Times New Roman" w:hAnsi="Times New Roman" w:cs="Times New Roman"/>
                      <w:color w:val="000000"/>
                      <w:sz w:val="20"/>
                      <w:szCs w:val="20"/>
                    </w:rPr>
                    <w:t>Загальний</w:t>
                  </w:r>
                  <w:proofErr w:type="spellEnd"/>
                  <w:r w:rsidRPr="008D0590">
                    <w:rPr>
                      <w:rFonts w:ascii="Times New Roman" w:hAnsi="Times New Roman" w:cs="Times New Roman"/>
                      <w:color w:val="000000"/>
                      <w:sz w:val="20"/>
                      <w:szCs w:val="20"/>
                    </w:rPr>
                    <w:t xml:space="preserve"> стаж </w:t>
                  </w:r>
                  <w:proofErr w:type="spellStart"/>
                  <w:r w:rsidRPr="008D0590">
                    <w:rPr>
                      <w:rFonts w:ascii="Times New Roman" w:hAnsi="Times New Roman" w:cs="Times New Roman"/>
                      <w:color w:val="000000"/>
                      <w:sz w:val="20"/>
                      <w:szCs w:val="20"/>
                    </w:rPr>
                    <w:t>роботи</w:t>
                  </w:r>
                  <w:proofErr w:type="spellEnd"/>
                </w:p>
              </w:tc>
              <w:tc>
                <w:tcPr>
                  <w:tcW w:w="2545" w:type="dxa"/>
                  <w:tcBorders>
                    <w:top w:val="single" w:sz="4" w:space="0" w:color="000000"/>
                    <w:left w:val="single" w:sz="4" w:space="0" w:color="000000"/>
                    <w:bottom w:val="single" w:sz="4" w:space="0" w:color="000000"/>
                    <w:right w:val="single" w:sz="4" w:space="0" w:color="000000"/>
                  </w:tcBorders>
                </w:tcPr>
                <w:p w14:paraId="344A0BD4" w14:textId="77777777" w:rsidR="00503700" w:rsidRPr="008D0590" w:rsidRDefault="00503700" w:rsidP="0030079C">
                  <w:pPr>
                    <w:spacing w:after="0" w:line="240" w:lineRule="auto"/>
                    <w:rPr>
                      <w:rFonts w:ascii="Times New Roman" w:hAnsi="Times New Roman" w:cs="Times New Roman"/>
                      <w:sz w:val="20"/>
                      <w:szCs w:val="20"/>
                    </w:rPr>
                  </w:pPr>
                  <w:proofErr w:type="spellStart"/>
                  <w:r w:rsidRPr="008D0590">
                    <w:rPr>
                      <w:rFonts w:ascii="Times New Roman" w:hAnsi="Times New Roman" w:cs="Times New Roman"/>
                      <w:color w:val="000000"/>
                      <w:sz w:val="20"/>
                      <w:szCs w:val="20"/>
                    </w:rPr>
                    <w:t>Працівник</w:t>
                  </w:r>
                  <w:proofErr w:type="spellEnd"/>
                  <w:r w:rsidRPr="008D0590">
                    <w:rPr>
                      <w:rFonts w:ascii="Times New Roman" w:hAnsi="Times New Roman" w:cs="Times New Roman"/>
                      <w:color w:val="000000"/>
                      <w:sz w:val="20"/>
                      <w:szCs w:val="20"/>
                    </w:rPr>
                    <w:t xml:space="preserve"> </w:t>
                  </w:r>
                  <w:proofErr w:type="spellStart"/>
                  <w:r w:rsidRPr="008D0590">
                    <w:rPr>
                      <w:rFonts w:ascii="Times New Roman" w:hAnsi="Times New Roman" w:cs="Times New Roman"/>
                      <w:color w:val="000000"/>
                      <w:sz w:val="20"/>
                      <w:szCs w:val="20"/>
                    </w:rPr>
                    <w:t>учасника</w:t>
                  </w:r>
                  <w:proofErr w:type="spellEnd"/>
                  <w:r w:rsidRPr="008D0590">
                    <w:rPr>
                      <w:rFonts w:ascii="Times New Roman" w:hAnsi="Times New Roman" w:cs="Times New Roman"/>
                      <w:color w:val="000000"/>
                      <w:sz w:val="20"/>
                      <w:szCs w:val="20"/>
                    </w:rPr>
                    <w:t>/</w:t>
                  </w:r>
                  <w:proofErr w:type="spellStart"/>
                  <w:r w:rsidRPr="008D0590">
                    <w:rPr>
                      <w:rFonts w:ascii="Times New Roman" w:hAnsi="Times New Roman" w:cs="Times New Roman"/>
                      <w:color w:val="000000"/>
                      <w:sz w:val="20"/>
                      <w:szCs w:val="20"/>
                    </w:rPr>
                    <w:t>співвиконавця</w:t>
                  </w:r>
                  <w:proofErr w:type="spellEnd"/>
                </w:p>
              </w:tc>
              <w:tc>
                <w:tcPr>
                  <w:tcW w:w="1323" w:type="dxa"/>
                  <w:tcBorders>
                    <w:top w:val="single" w:sz="4" w:space="0" w:color="000000"/>
                    <w:left w:val="single" w:sz="4" w:space="0" w:color="000000"/>
                    <w:bottom w:val="single" w:sz="4" w:space="0" w:color="000000"/>
                    <w:right w:val="single" w:sz="4" w:space="0" w:color="000000"/>
                  </w:tcBorders>
                </w:tcPr>
                <w:p w14:paraId="17B49803" w14:textId="77777777" w:rsidR="00503700" w:rsidRPr="008D0590" w:rsidRDefault="00503700" w:rsidP="0030079C">
                  <w:pPr>
                    <w:spacing w:after="0" w:line="240" w:lineRule="auto"/>
                    <w:rPr>
                      <w:rFonts w:ascii="Times New Roman" w:hAnsi="Times New Roman" w:cs="Times New Roman"/>
                      <w:color w:val="000000"/>
                      <w:sz w:val="20"/>
                      <w:szCs w:val="20"/>
                    </w:rPr>
                  </w:pPr>
                  <w:proofErr w:type="spellStart"/>
                  <w:r w:rsidRPr="008D0590">
                    <w:rPr>
                      <w:rFonts w:ascii="Times New Roman" w:hAnsi="Times New Roman" w:cs="Times New Roman"/>
                      <w:color w:val="000000"/>
                      <w:sz w:val="20"/>
                      <w:szCs w:val="20"/>
                    </w:rPr>
                    <w:t>Назва</w:t>
                  </w:r>
                  <w:proofErr w:type="spellEnd"/>
                  <w:r w:rsidRPr="008D0590">
                    <w:rPr>
                      <w:rFonts w:ascii="Times New Roman" w:hAnsi="Times New Roman" w:cs="Times New Roman"/>
                      <w:color w:val="000000"/>
                      <w:sz w:val="20"/>
                      <w:szCs w:val="20"/>
                    </w:rPr>
                    <w:t xml:space="preserve"> </w:t>
                  </w:r>
                  <w:proofErr w:type="spellStart"/>
                  <w:r w:rsidRPr="008D0590">
                    <w:rPr>
                      <w:rFonts w:ascii="Times New Roman" w:hAnsi="Times New Roman" w:cs="Times New Roman"/>
                      <w:color w:val="000000"/>
                      <w:sz w:val="20"/>
                      <w:szCs w:val="20"/>
                    </w:rPr>
                    <w:t>співвиконавця</w:t>
                  </w:r>
                  <w:proofErr w:type="spellEnd"/>
                </w:p>
              </w:tc>
            </w:tr>
            <w:tr w:rsidR="00503700" w:rsidRPr="008D0590" w14:paraId="2A31055F" w14:textId="77777777" w:rsidTr="0030079C">
              <w:trPr>
                <w:gridAfter w:val="1"/>
                <w:wAfter w:w="17" w:type="dxa"/>
              </w:trPr>
              <w:tc>
                <w:tcPr>
                  <w:tcW w:w="353" w:type="dxa"/>
                  <w:tcBorders>
                    <w:top w:val="single" w:sz="4" w:space="0" w:color="000000"/>
                    <w:left w:val="single" w:sz="4" w:space="0" w:color="000000"/>
                    <w:bottom w:val="single" w:sz="4" w:space="0" w:color="000000"/>
                    <w:right w:val="single" w:sz="4" w:space="0" w:color="000000"/>
                  </w:tcBorders>
                </w:tcPr>
                <w:p w14:paraId="3F1FE95A" w14:textId="77777777" w:rsidR="00503700" w:rsidRPr="008D0590" w:rsidRDefault="00503700" w:rsidP="0030079C">
                  <w:pPr>
                    <w:spacing w:after="0" w:line="240" w:lineRule="auto"/>
                    <w:rPr>
                      <w:rFonts w:ascii="Times New Roman" w:hAnsi="Times New Roman" w:cs="Times New Roman"/>
                      <w:sz w:val="20"/>
                      <w:szCs w:val="20"/>
                    </w:rPr>
                  </w:pPr>
                </w:p>
              </w:tc>
              <w:tc>
                <w:tcPr>
                  <w:tcW w:w="1298" w:type="dxa"/>
                  <w:tcBorders>
                    <w:top w:val="single" w:sz="4" w:space="0" w:color="000000"/>
                    <w:left w:val="single" w:sz="4" w:space="0" w:color="000000"/>
                    <w:bottom w:val="single" w:sz="4" w:space="0" w:color="000000"/>
                    <w:right w:val="single" w:sz="4" w:space="0" w:color="000000"/>
                  </w:tcBorders>
                </w:tcPr>
                <w:p w14:paraId="4647F910" w14:textId="77777777" w:rsidR="00503700" w:rsidRPr="008D0590" w:rsidRDefault="00503700" w:rsidP="0030079C">
                  <w:pPr>
                    <w:spacing w:after="0" w:line="240" w:lineRule="auto"/>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22AACB5" w14:textId="77777777" w:rsidR="00503700" w:rsidRPr="008D0590" w:rsidRDefault="00503700" w:rsidP="0030079C">
                  <w:pPr>
                    <w:spacing w:after="0" w:line="240" w:lineRule="auto"/>
                    <w:rPr>
                      <w:rFonts w:ascii="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4A308A0C" w14:textId="77777777" w:rsidR="00503700" w:rsidRPr="008D0590" w:rsidRDefault="00503700" w:rsidP="0030079C">
                  <w:pPr>
                    <w:spacing w:after="0" w:line="240" w:lineRule="auto"/>
                    <w:rPr>
                      <w:rFonts w:ascii="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432CD696" w14:textId="77777777" w:rsidR="00503700" w:rsidRPr="008D0590" w:rsidRDefault="00503700" w:rsidP="0030079C">
                  <w:pPr>
                    <w:spacing w:after="0" w:line="240" w:lineRule="auto"/>
                    <w:rPr>
                      <w:rFonts w:ascii="Times New Roman" w:hAnsi="Times New Roman" w:cs="Times New Roman"/>
                      <w:color w:val="000000"/>
                      <w:sz w:val="20"/>
                      <w:szCs w:val="20"/>
                    </w:rPr>
                  </w:pPr>
                </w:p>
              </w:tc>
            </w:tr>
          </w:tbl>
          <w:p w14:paraId="35A7CEED" w14:textId="77777777" w:rsidR="00503700" w:rsidRPr="008D0590" w:rsidRDefault="00503700" w:rsidP="0030079C">
            <w:pPr>
              <w:spacing w:after="0" w:line="240" w:lineRule="auto"/>
              <w:rPr>
                <w:rFonts w:ascii="Times New Roman" w:hAnsi="Times New Roman" w:cs="Times New Roman"/>
                <w:sz w:val="20"/>
                <w:szCs w:val="20"/>
              </w:rPr>
            </w:pPr>
          </w:p>
          <w:p w14:paraId="01BA2388" w14:textId="77777777" w:rsidR="00503700" w:rsidRPr="008D0590" w:rsidRDefault="00503700" w:rsidP="0030079C">
            <w:pPr>
              <w:spacing w:after="0" w:line="240" w:lineRule="auto"/>
              <w:jc w:val="both"/>
              <w:rPr>
                <w:rFonts w:ascii="Times New Roman" w:hAnsi="Times New Roman" w:cs="Times New Roman"/>
                <w:sz w:val="20"/>
                <w:szCs w:val="20"/>
              </w:rPr>
            </w:pPr>
          </w:p>
        </w:tc>
      </w:tr>
      <w:tr w:rsidR="00503700" w:rsidRPr="00A50E37" w14:paraId="06A8E71C" w14:textId="77777777" w:rsidTr="0030079C">
        <w:trPr>
          <w:trHeight w:val="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2EE42" w14:textId="77777777" w:rsidR="00503700" w:rsidRPr="00A50E37" w:rsidRDefault="00503700" w:rsidP="0030079C">
            <w:pPr>
              <w:spacing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B39E3" w14:textId="77777777" w:rsidR="00503700" w:rsidRPr="00A50E37" w:rsidRDefault="00503700" w:rsidP="0030079C">
            <w:pPr>
              <w:spacing w:after="0" w:line="240" w:lineRule="auto"/>
              <w:rPr>
                <w:rFonts w:ascii="Times New Roman" w:hAnsi="Times New Roman" w:cs="Times New Roman"/>
                <w:sz w:val="20"/>
                <w:szCs w:val="20"/>
              </w:rPr>
            </w:pPr>
            <w:proofErr w:type="spellStart"/>
            <w:r w:rsidRPr="00A50E37">
              <w:rPr>
                <w:rFonts w:ascii="Times New Roman" w:hAnsi="Times New Roman" w:cs="Times New Roman"/>
                <w:b/>
                <w:color w:val="000000"/>
                <w:sz w:val="20"/>
                <w:szCs w:val="20"/>
              </w:rPr>
              <w:t>Наявність</w:t>
            </w:r>
            <w:proofErr w:type="spellEnd"/>
            <w:r w:rsidRPr="00A50E37">
              <w:rPr>
                <w:rFonts w:ascii="Times New Roman" w:hAnsi="Times New Roman" w:cs="Times New Roman"/>
                <w:b/>
                <w:color w:val="000000"/>
                <w:sz w:val="20"/>
                <w:szCs w:val="20"/>
              </w:rPr>
              <w:t xml:space="preserve"> документально </w:t>
            </w:r>
            <w:proofErr w:type="spellStart"/>
            <w:r w:rsidRPr="00A50E37">
              <w:rPr>
                <w:rFonts w:ascii="Times New Roman" w:hAnsi="Times New Roman" w:cs="Times New Roman"/>
                <w:b/>
                <w:color w:val="000000"/>
                <w:sz w:val="20"/>
                <w:szCs w:val="20"/>
              </w:rPr>
              <w:t>підтвердженого</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досвіду</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виконання</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аналогічного</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аналогічних</w:t>
            </w:r>
            <w:proofErr w:type="spellEnd"/>
            <w:r w:rsidRPr="00A50E37">
              <w:rPr>
                <w:rFonts w:ascii="Times New Roman" w:hAnsi="Times New Roman" w:cs="Times New Roman"/>
                <w:b/>
                <w:color w:val="000000"/>
                <w:sz w:val="20"/>
                <w:szCs w:val="20"/>
              </w:rPr>
              <w:t xml:space="preserve">) за предметом </w:t>
            </w:r>
            <w:proofErr w:type="spellStart"/>
            <w:r w:rsidRPr="00A50E37">
              <w:rPr>
                <w:rFonts w:ascii="Times New Roman" w:hAnsi="Times New Roman" w:cs="Times New Roman"/>
                <w:b/>
                <w:color w:val="000000"/>
                <w:sz w:val="20"/>
                <w:szCs w:val="20"/>
              </w:rPr>
              <w:t>закупівлі</w:t>
            </w:r>
            <w:proofErr w:type="spellEnd"/>
            <w:r w:rsidRPr="00A50E37">
              <w:rPr>
                <w:rFonts w:ascii="Times New Roman" w:hAnsi="Times New Roman" w:cs="Times New Roman"/>
                <w:b/>
                <w:color w:val="000000"/>
                <w:sz w:val="20"/>
                <w:szCs w:val="20"/>
              </w:rPr>
              <w:t xml:space="preserve"> договору (</w:t>
            </w:r>
            <w:proofErr w:type="spellStart"/>
            <w:r w:rsidRPr="00A50E37">
              <w:rPr>
                <w:rFonts w:ascii="Times New Roman" w:hAnsi="Times New Roman" w:cs="Times New Roman"/>
                <w:b/>
                <w:color w:val="000000"/>
                <w:sz w:val="20"/>
                <w:szCs w:val="20"/>
              </w:rPr>
              <w:t>договорів</w:t>
            </w:r>
            <w:proofErr w:type="spellEnd"/>
            <w:r w:rsidRPr="00A50E37">
              <w:rPr>
                <w:rFonts w:ascii="Times New Roman" w:hAnsi="Times New Roman" w:cs="Times New Roman"/>
                <w:b/>
                <w:color w:val="000000"/>
                <w:sz w:val="20"/>
                <w:szCs w:val="20"/>
              </w:rPr>
              <w:t>)</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8801F" w14:textId="77777777" w:rsidR="00503700" w:rsidRPr="00CE569F" w:rsidRDefault="00503700" w:rsidP="0030079C">
            <w:pPr>
              <w:shd w:val="clear" w:color="auto" w:fill="FFFFFF"/>
              <w:spacing w:after="0" w:line="240" w:lineRule="auto"/>
              <w:jc w:val="both"/>
              <w:rPr>
                <w:rFonts w:ascii="Times New Roman" w:hAnsi="Times New Roman" w:cs="Times New Roman"/>
                <w:color w:val="000000"/>
                <w:sz w:val="20"/>
                <w:szCs w:val="20"/>
              </w:rPr>
            </w:pPr>
            <w:r w:rsidRPr="00CE569F">
              <w:rPr>
                <w:rFonts w:ascii="Times New Roman" w:hAnsi="Times New Roman" w:cs="Times New Roman"/>
                <w:color w:val="000000"/>
                <w:sz w:val="20"/>
                <w:szCs w:val="20"/>
              </w:rPr>
              <w:t xml:space="preserve">3.1. </w:t>
            </w:r>
            <w:proofErr w:type="spellStart"/>
            <w:r w:rsidRPr="00CE569F">
              <w:rPr>
                <w:rFonts w:ascii="Times New Roman" w:hAnsi="Times New Roman" w:cs="Times New Roman"/>
                <w:color w:val="000000"/>
                <w:sz w:val="20"/>
                <w:szCs w:val="20"/>
              </w:rPr>
              <w:t>Довідка</w:t>
            </w:r>
            <w:proofErr w:type="spellEnd"/>
            <w:r>
              <w:rPr>
                <w:rFonts w:ascii="Times New Roman" w:hAnsi="Times New Roman" w:cs="Times New Roman"/>
                <w:color w:val="000000"/>
                <w:sz w:val="20"/>
                <w:szCs w:val="20"/>
              </w:rPr>
              <w:t xml:space="preserve"> </w:t>
            </w:r>
            <w:r w:rsidRPr="00CE569F">
              <w:rPr>
                <w:rFonts w:ascii="Times New Roman" w:hAnsi="Times New Roman" w:cs="Times New Roman"/>
                <w:color w:val="000000"/>
                <w:sz w:val="20"/>
                <w:szCs w:val="20"/>
              </w:rPr>
              <w:t xml:space="preserve">з </w:t>
            </w:r>
            <w:proofErr w:type="spellStart"/>
            <w:r w:rsidRPr="00CE569F">
              <w:rPr>
                <w:rFonts w:ascii="Times New Roman" w:hAnsi="Times New Roman" w:cs="Times New Roman"/>
                <w:color w:val="000000"/>
                <w:sz w:val="20"/>
                <w:szCs w:val="20"/>
              </w:rPr>
              <w:t>інформацією</w:t>
            </w:r>
            <w:proofErr w:type="spellEnd"/>
            <w:r w:rsidRPr="00CE569F">
              <w:rPr>
                <w:rFonts w:ascii="Times New Roman" w:hAnsi="Times New Roman" w:cs="Times New Roman"/>
                <w:color w:val="000000"/>
                <w:sz w:val="20"/>
                <w:szCs w:val="20"/>
              </w:rPr>
              <w:t xml:space="preserve"> </w:t>
            </w:r>
            <w:proofErr w:type="spellStart"/>
            <w:r w:rsidRPr="00CE569F">
              <w:rPr>
                <w:rFonts w:ascii="Times New Roman" w:hAnsi="Times New Roman" w:cs="Times New Roman"/>
                <w:color w:val="000000"/>
                <w:sz w:val="20"/>
                <w:szCs w:val="20"/>
              </w:rPr>
              <w:t>аналогічного</w:t>
            </w:r>
            <w:proofErr w:type="spellEnd"/>
            <w:r w:rsidRPr="00CE569F">
              <w:rPr>
                <w:rFonts w:ascii="Times New Roman" w:hAnsi="Times New Roman" w:cs="Times New Roman"/>
                <w:color w:val="000000"/>
                <w:sz w:val="20"/>
                <w:szCs w:val="20"/>
              </w:rPr>
              <w:t xml:space="preserve"> (</w:t>
            </w:r>
            <w:proofErr w:type="spellStart"/>
            <w:r w:rsidRPr="00CE569F">
              <w:rPr>
                <w:rFonts w:ascii="Times New Roman" w:hAnsi="Times New Roman" w:cs="Times New Roman"/>
                <w:color w:val="000000"/>
                <w:sz w:val="20"/>
                <w:szCs w:val="20"/>
              </w:rPr>
              <w:t>аналогічних</w:t>
            </w:r>
            <w:proofErr w:type="spellEnd"/>
            <w:r w:rsidRPr="00CE569F">
              <w:rPr>
                <w:rFonts w:ascii="Times New Roman" w:hAnsi="Times New Roman" w:cs="Times New Roman"/>
                <w:color w:val="000000"/>
                <w:sz w:val="20"/>
                <w:szCs w:val="20"/>
              </w:rPr>
              <w:t xml:space="preserve">) за предметом </w:t>
            </w:r>
            <w:proofErr w:type="spellStart"/>
            <w:r w:rsidRPr="00CE569F">
              <w:rPr>
                <w:rFonts w:ascii="Times New Roman" w:hAnsi="Times New Roman" w:cs="Times New Roman"/>
                <w:color w:val="000000"/>
                <w:sz w:val="20"/>
                <w:szCs w:val="20"/>
              </w:rPr>
              <w:t>закупівлі</w:t>
            </w:r>
            <w:proofErr w:type="spellEnd"/>
            <w:r w:rsidRPr="00CE569F">
              <w:rPr>
                <w:rFonts w:ascii="Times New Roman" w:hAnsi="Times New Roman" w:cs="Times New Roman"/>
                <w:color w:val="000000"/>
                <w:sz w:val="20"/>
                <w:szCs w:val="20"/>
              </w:rPr>
              <w:t xml:space="preserve"> договору (</w:t>
            </w:r>
            <w:proofErr w:type="spellStart"/>
            <w:r w:rsidRPr="00CE569F">
              <w:rPr>
                <w:rFonts w:ascii="Times New Roman" w:hAnsi="Times New Roman" w:cs="Times New Roman"/>
                <w:color w:val="000000"/>
                <w:sz w:val="20"/>
                <w:szCs w:val="20"/>
              </w:rPr>
              <w:t>договорів</w:t>
            </w:r>
            <w:proofErr w:type="spellEnd"/>
            <w:r w:rsidRPr="00CE569F">
              <w:rPr>
                <w:rFonts w:ascii="Times New Roman" w:hAnsi="Times New Roman" w:cs="Times New Roman"/>
                <w:color w:val="000000"/>
                <w:sz w:val="20"/>
                <w:szCs w:val="20"/>
              </w:rPr>
              <w:t xml:space="preserve">), </w:t>
            </w:r>
            <w:proofErr w:type="spellStart"/>
            <w:r w:rsidRPr="00CE569F">
              <w:rPr>
                <w:rFonts w:ascii="Times New Roman" w:hAnsi="Times New Roman" w:cs="Times New Roman"/>
                <w:color w:val="000000"/>
                <w:sz w:val="20"/>
                <w:szCs w:val="20"/>
              </w:rPr>
              <w:t>складена</w:t>
            </w:r>
            <w:proofErr w:type="spellEnd"/>
            <w:r w:rsidRPr="00CE569F">
              <w:rPr>
                <w:rFonts w:ascii="Times New Roman" w:hAnsi="Times New Roman" w:cs="Times New Roman"/>
                <w:color w:val="000000"/>
                <w:sz w:val="20"/>
                <w:szCs w:val="20"/>
              </w:rPr>
              <w:t xml:space="preserve"> в </w:t>
            </w:r>
            <w:proofErr w:type="spellStart"/>
            <w:r w:rsidRPr="00CE569F">
              <w:rPr>
                <w:rFonts w:ascii="Times New Roman" w:hAnsi="Times New Roman" w:cs="Times New Roman"/>
                <w:color w:val="000000"/>
                <w:sz w:val="20"/>
                <w:szCs w:val="20"/>
              </w:rPr>
              <w:t>довільній</w:t>
            </w:r>
            <w:proofErr w:type="spellEnd"/>
            <w:r w:rsidRPr="00CE569F">
              <w:rPr>
                <w:rFonts w:ascii="Times New Roman" w:hAnsi="Times New Roman" w:cs="Times New Roman"/>
                <w:color w:val="000000"/>
                <w:sz w:val="20"/>
                <w:szCs w:val="20"/>
              </w:rPr>
              <w:t xml:space="preserve"> </w:t>
            </w:r>
            <w:proofErr w:type="spellStart"/>
            <w:r w:rsidRPr="00CE569F">
              <w:rPr>
                <w:rFonts w:ascii="Times New Roman" w:hAnsi="Times New Roman" w:cs="Times New Roman"/>
                <w:color w:val="000000"/>
                <w:sz w:val="20"/>
                <w:szCs w:val="20"/>
              </w:rPr>
              <w:t>формі</w:t>
            </w:r>
            <w:proofErr w:type="spellEnd"/>
            <w:r w:rsidRPr="00CE569F">
              <w:rPr>
                <w:rFonts w:ascii="Times New Roman" w:hAnsi="Times New Roman" w:cs="Times New Roman"/>
                <w:color w:val="000000"/>
                <w:sz w:val="20"/>
                <w:szCs w:val="20"/>
              </w:rPr>
              <w:t xml:space="preserve">. </w:t>
            </w:r>
            <w:proofErr w:type="spellStart"/>
            <w:r w:rsidRPr="00CE569F">
              <w:rPr>
                <w:rFonts w:ascii="Times New Roman" w:hAnsi="Times New Roman" w:cs="Times New Roman"/>
                <w:color w:val="000000"/>
                <w:sz w:val="20"/>
                <w:szCs w:val="20"/>
              </w:rPr>
              <w:t>Інформація</w:t>
            </w:r>
            <w:proofErr w:type="spellEnd"/>
            <w:r w:rsidRPr="00CE569F">
              <w:rPr>
                <w:rFonts w:ascii="Times New Roman" w:hAnsi="Times New Roman" w:cs="Times New Roman"/>
                <w:color w:val="000000"/>
                <w:sz w:val="20"/>
                <w:szCs w:val="20"/>
              </w:rPr>
              <w:t xml:space="preserve"> </w:t>
            </w:r>
            <w:proofErr w:type="spellStart"/>
            <w:r w:rsidRPr="00CE569F">
              <w:rPr>
                <w:rFonts w:ascii="Times New Roman" w:hAnsi="Times New Roman" w:cs="Times New Roman"/>
                <w:color w:val="000000"/>
                <w:sz w:val="20"/>
                <w:szCs w:val="20"/>
              </w:rPr>
              <w:t>надається</w:t>
            </w:r>
            <w:proofErr w:type="spellEnd"/>
            <w:r w:rsidRPr="00CE569F">
              <w:rPr>
                <w:rFonts w:ascii="Times New Roman" w:hAnsi="Times New Roman" w:cs="Times New Roman"/>
                <w:color w:val="000000"/>
                <w:sz w:val="20"/>
                <w:szCs w:val="20"/>
              </w:rPr>
              <w:t xml:space="preserve"> про </w:t>
            </w:r>
            <w:proofErr w:type="spellStart"/>
            <w:r w:rsidRPr="00CE569F">
              <w:rPr>
                <w:rFonts w:ascii="Times New Roman" w:hAnsi="Times New Roman" w:cs="Times New Roman"/>
                <w:color w:val="000000"/>
                <w:sz w:val="20"/>
                <w:szCs w:val="20"/>
              </w:rPr>
              <w:t>виконання</w:t>
            </w:r>
            <w:proofErr w:type="spellEnd"/>
            <w:r w:rsidRPr="00CE569F">
              <w:rPr>
                <w:rFonts w:ascii="Times New Roman" w:hAnsi="Times New Roman" w:cs="Times New Roman"/>
                <w:color w:val="000000"/>
                <w:sz w:val="20"/>
                <w:szCs w:val="20"/>
              </w:rPr>
              <w:t xml:space="preserve"> не </w:t>
            </w:r>
            <w:proofErr w:type="spellStart"/>
            <w:r w:rsidRPr="00CE569F">
              <w:rPr>
                <w:rFonts w:ascii="Times New Roman" w:hAnsi="Times New Roman" w:cs="Times New Roman"/>
                <w:color w:val="000000"/>
                <w:sz w:val="20"/>
                <w:szCs w:val="20"/>
              </w:rPr>
              <w:t>менше</w:t>
            </w:r>
            <w:proofErr w:type="spellEnd"/>
            <w:r w:rsidRPr="00CE569F">
              <w:rPr>
                <w:rFonts w:ascii="Times New Roman" w:hAnsi="Times New Roman" w:cs="Times New Roman"/>
                <w:color w:val="000000"/>
                <w:sz w:val="20"/>
                <w:szCs w:val="20"/>
              </w:rPr>
              <w:t xml:space="preserve"> одного </w:t>
            </w:r>
            <w:proofErr w:type="spellStart"/>
            <w:r w:rsidRPr="00CE569F">
              <w:rPr>
                <w:rFonts w:ascii="Times New Roman" w:hAnsi="Times New Roman" w:cs="Times New Roman"/>
                <w:color w:val="000000"/>
                <w:sz w:val="20"/>
                <w:szCs w:val="20"/>
              </w:rPr>
              <w:t>аналогічного</w:t>
            </w:r>
            <w:proofErr w:type="spellEnd"/>
            <w:r w:rsidRPr="00CE569F">
              <w:rPr>
                <w:rFonts w:ascii="Times New Roman" w:hAnsi="Times New Roman" w:cs="Times New Roman"/>
                <w:color w:val="000000"/>
                <w:sz w:val="20"/>
                <w:szCs w:val="20"/>
              </w:rPr>
              <w:t xml:space="preserve"> договору.</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Довідка</w:t>
            </w:r>
            <w:proofErr w:type="spellEnd"/>
            <w:r>
              <w:rPr>
                <w:rFonts w:ascii="Times New Roman" w:hAnsi="Times New Roman" w:cs="Times New Roman"/>
                <w:color w:val="000000"/>
                <w:sz w:val="20"/>
                <w:szCs w:val="20"/>
              </w:rPr>
              <w:t xml:space="preserve"> повинна </w:t>
            </w:r>
            <w:proofErr w:type="spellStart"/>
            <w:r>
              <w:rPr>
                <w:rFonts w:ascii="Times New Roman" w:hAnsi="Times New Roman" w:cs="Times New Roman"/>
                <w:color w:val="000000"/>
                <w:sz w:val="20"/>
                <w:szCs w:val="20"/>
              </w:rPr>
              <w:t>містити</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інформацію</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реквізити</w:t>
            </w:r>
            <w:proofErr w:type="spellEnd"/>
            <w:r>
              <w:rPr>
                <w:rFonts w:ascii="Times New Roman" w:hAnsi="Times New Roman" w:cs="Times New Roman"/>
                <w:color w:val="000000"/>
                <w:sz w:val="20"/>
                <w:szCs w:val="20"/>
              </w:rPr>
              <w:t xml:space="preserve"> контрагента за договором (</w:t>
            </w:r>
            <w:proofErr w:type="spellStart"/>
            <w:r>
              <w:rPr>
                <w:rFonts w:ascii="Times New Roman" w:hAnsi="Times New Roman" w:cs="Times New Roman"/>
                <w:color w:val="000000"/>
                <w:sz w:val="20"/>
                <w:szCs w:val="20"/>
              </w:rPr>
              <w:t>повна</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назва</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місцезнаходження</w:t>
            </w:r>
            <w:proofErr w:type="spellEnd"/>
            <w:r>
              <w:rPr>
                <w:rFonts w:ascii="Times New Roman" w:hAnsi="Times New Roman" w:cs="Times New Roman"/>
                <w:color w:val="000000"/>
                <w:sz w:val="20"/>
                <w:szCs w:val="20"/>
              </w:rPr>
              <w:t xml:space="preserve">, контактна особа та телефон), предмет, номер та дата договору, стан </w:t>
            </w:r>
            <w:proofErr w:type="spellStart"/>
            <w:r>
              <w:rPr>
                <w:rFonts w:ascii="Times New Roman" w:hAnsi="Times New Roman" w:cs="Times New Roman"/>
                <w:color w:val="000000"/>
                <w:sz w:val="20"/>
                <w:szCs w:val="20"/>
              </w:rPr>
              <w:t>виконання</w:t>
            </w:r>
            <w:proofErr w:type="spellEnd"/>
            <w:r>
              <w:rPr>
                <w:rFonts w:ascii="Times New Roman" w:hAnsi="Times New Roman" w:cs="Times New Roman"/>
                <w:color w:val="000000"/>
                <w:sz w:val="20"/>
                <w:szCs w:val="20"/>
              </w:rPr>
              <w:t>.</w:t>
            </w:r>
          </w:p>
          <w:p w14:paraId="40F80A1E" w14:textId="77777777" w:rsidR="00503700" w:rsidRPr="00CE569F" w:rsidRDefault="00503700" w:rsidP="0030079C">
            <w:pPr>
              <w:shd w:val="clear" w:color="auto" w:fill="FFFFFF"/>
              <w:spacing w:after="0" w:line="240" w:lineRule="auto"/>
              <w:jc w:val="both"/>
              <w:rPr>
                <w:rFonts w:ascii="Times New Roman" w:hAnsi="Times New Roman" w:cs="Times New Roman"/>
                <w:color w:val="000000"/>
                <w:sz w:val="20"/>
                <w:szCs w:val="20"/>
              </w:rPr>
            </w:pPr>
            <w:r w:rsidRPr="00CE569F">
              <w:rPr>
                <w:rFonts w:ascii="Times New Roman" w:hAnsi="Times New Roman" w:cs="Times New Roman"/>
                <w:color w:val="000000"/>
                <w:sz w:val="20"/>
                <w:szCs w:val="20"/>
              </w:rPr>
              <w:t xml:space="preserve">3.2. Не </w:t>
            </w:r>
            <w:proofErr w:type="spellStart"/>
            <w:r w:rsidRPr="00CE569F">
              <w:rPr>
                <w:rFonts w:ascii="Times New Roman" w:hAnsi="Times New Roman" w:cs="Times New Roman"/>
                <w:color w:val="000000"/>
                <w:sz w:val="20"/>
                <w:szCs w:val="20"/>
              </w:rPr>
              <w:t>менше</w:t>
            </w:r>
            <w:proofErr w:type="spellEnd"/>
            <w:r w:rsidRPr="00CE569F">
              <w:rPr>
                <w:rFonts w:ascii="Times New Roman" w:hAnsi="Times New Roman" w:cs="Times New Roman"/>
                <w:color w:val="000000"/>
                <w:sz w:val="20"/>
                <w:szCs w:val="20"/>
              </w:rPr>
              <w:t xml:space="preserve"> 1 </w:t>
            </w:r>
            <w:proofErr w:type="spellStart"/>
            <w:r w:rsidRPr="00CE569F">
              <w:rPr>
                <w:rFonts w:ascii="Times New Roman" w:hAnsi="Times New Roman" w:cs="Times New Roman"/>
                <w:color w:val="000000"/>
                <w:sz w:val="20"/>
                <w:szCs w:val="20"/>
              </w:rPr>
              <w:t>копії</w:t>
            </w:r>
            <w:proofErr w:type="spellEnd"/>
            <w:r w:rsidRPr="00CE569F">
              <w:rPr>
                <w:rFonts w:ascii="Times New Roman" w:hAnsi="Times New Roman" w:cs="Times New Roman"/>
                <w:color w:val="000000"/>
                <w:sz w:val="20"/>
                <w:szCs w:val="20"/>
              </w:rPr>
              <w:t xml:space="preserve"> договору, </w:t>
            </w:r>
            <w:proofErr w:type="spellStart"/>
            <w:r w:rsidRPr="00CE569F">
              <w:rPr>
                <w:rFonts w:ascii="Times New Roman" w:hAnsi="Times New Roman" w:cs="Times New Roman"/>
                <w:color w:val="000000"/>
                <w:sz w:val="20"/>
                <w:szCs w:val="20"/>
              </w:rPr>
              <w:t>зазначеного</w:t>
            </w:r>
            <w:proofErr w:type="spellEnd"/>
            <w:r w:rsidRPr="00CE569F">
              <w:rPr>
                <w:rFonts w:ascii="Times New Roman" w:hAnsi="Times New Roman" w:cs="Times New Roman"/>
                <w:color w:val="000000"/>
                <w:sz w:val="20"/>
                <w:szCs w:val="20"/>
              </w:rPr>
              <w:t xml:space="preserve"> у </w:t>
            </w:r>
            <w:proofErr w:type="spellStart"/>
            <w:r w:rsidRPr="00CE569F">
              <w:rPr>
                <w:rFonts w:ascii="Times New Roman" w:hAnsi="Times New Roman" w:cs="Times New Roman"/>
                <w:color w:val="000000"/>
                <w:sz w:val="20"/>
                <w:szCs w:val="20"/>
              </w:rPr>
              <w:t>довідці</w:t>
            </w:r>
            <w:proofErr w:type="spellEnd"/>
            <w:r w:rsidRPr="00CE569F">
              <w:rPr>
                <w:rFonts w:ascii="Times New Roman" w:hAnsi="Times New Roman" w:cs="Times New Roman"/>
                <w:color w:val="000000"/>
                <w:sz w:val="20"/>
                <w:szCs w:val="20"/>
              </w:rPr>
              <w:t xml:space="preserve"> у </w:t>
            </w:r>
            <w:proofErr w:type="spellStart"/>
            <w:r w:rsidRPr="00CE569F">
              <w:rPr>
                <w:rFonts w:ascii="Times New Roman" w:hAnsi="Times New Roman" w:cs="Times New Roman"/>
                <w:color w:val="000000"/>
                <w:sz w:val="20"/>
                <w:szCs w:val="20"/>
              </w:rPr>
              <w:t>повному</w:t>
            </w:r>
            <w:proofErr w:type="spellEnd"/>
            <w:r w:rsidRPr="00CE569F">
              <w:rPr>
                <w:rFonts w:ascii="Times New Roman" w:hAnsi="Times New Roman" w:cs="Times New Roman"/>
                <w:color w:val="000000"/>
                <w:sz w:val="20"/>
                <w:szCs w:val="20"/>
              </w:rPr>
              <w:t xml:space="preserve"> </w:t>
            </w:r>
            <w:proofErr w:type="spellStart"/>
            <w:r w:rsidRPr="00CE569F">
              <w:rPr>
                <w:rFonts w:ascii="Times New Roman" w:hAnsi="Times New Roman" w:cs="Times New Roman"/>
                <w:color w:val="000000"/>
                <w:sz w:val="20"/>
                <w:szCs w:val="20"/>
              </w:rPr>
              <w:t>обсязі</w:t>
            </w:r>
            <w:proofErr w:type="spellEnd"/>
            <w:r w:rsidRPr="00CE569F">
              <w:rPr>
                <w:rFonts w:ascii="Times New Roman" w:hAnsi="Times New Roman" w:cs="Times New Roman"/>
                <w:color w:val="000000"/>
                <w:sz w:val="20"/>
                <w:szCs w:val="20"/>
              </w:rPr>
              <w:t xml:space="preserve"> з </w:t>
            </w:r>
            <w:proofErr w:type="spellStart"/>
            <w:r w:rsidRPr="00CE569F">
              <w:rPr>
                <w:rFonts w:ascii="Times New Roman" w:hAnsi="Times New Roman" w:cs="Times New Roman"/>
                <w:color w:val="000000"/>
                <w:sz w:val="20"/>
                <w:szCs w:val="20"/>
              </w:rPr>
              <w:t>усіма</w:t>
            </w:r>
            <w:proofErr w:type="spellEnd"/>
            <w:r w:rsidRPr="00CE569F">
              <w:rPr>
                <w:rFonts w:ascii="Times New Roman" w:hAnsi="Times New Roman" w:cs="Times New Roman"/>
                <w:color w:val="000000"/>
                <w:sz w:val="20"/>
                <w:szCs w:val="20"/>
              </w:rPr>
              <w:t xml:space="preserve"> </w:t>
            </w:r>
            <w:proofErr w:type="spellStart"/>
            <w:r w:rsidRPr="00CE569F">
              <w:rPr>
                <w:rFonts w:ascii="Times New Roman" w:hAnsi="Times New Roman" w:cs="Times New Roman"/>
                <w:color w:val="000000"/>
                <w:sz w:val="20"/>
                <w:szCs w:val="20"/>
              </w:rPr>
              <w:t>додатками</w:t>
            </w:r>
            <w:proofErr w:type="spellEnd"/>
            <w:r w:rsidRPr="00CE569F">
              <w:rPr>
                <w:rFonts w:ascii="Times New Roman" w:hAnsi="Times New Roman" w:cs="Times New Roman"/>
                <w:color w:val="000000"/>
                <w:sz w:val="20"/>
                <w:szCs w:val="20"/>
              </w:rPr>
              <w:t xml:space="preserve"> та </w:t>
            </w:r>
            <w:proofErr w:type="spellStart"/>
            <w:r w:rsidRPr="00CE569F">
              <w:rPr>
                <w:rFonts w:ascii="Times New Roman" w:hAnsi="Times New Roman" w:cs="Times New Roman"/>
                <w:color w:val="000000"/>
                <w:sz w:val="20"/>
                <w:szCs w:val="20"/>
              </w:rPr>
              <w:t>додатковими</w:t>
            </w:r>
            <w:proofErr w:type="spellEnd"/>
            <w:r w:rsidRPr="00CE569F">
              <w:rPr>
                <w:rFonts w:ascii="Times New Roman" w:hAnsi="Times New Roman" w:cs="Times New Roman"/>
                <w:color w:val="000000"/>
                <w:sz w:val="20"/>
                <w:szCs w:val="20"/>
              </w:rPr>
              <w:t xml:space="preserve"> </w:t>
            </w:r>
            <w:proofErr w:type="spellStart"/>
            <w:r w:rsidRPr="00CE569F">
              <w:rPr>
                <w:rFonts w:ascii="Times New Roman" w:hAnsi="Times New Roman" w:cs="Times New Roman"/>
                <w:color w:val="000000"/>
                <w:sz w:val="20"/>
                <w:szCs w:val="20"/>
              </w:rPr>
              <w:t>угодами</w:t>
            </w:r>
            <w:proofErr w:type="spellEnd"/>
            <w:r w:rsidRPr="00CE569F">
              <w:rPr>
                <w:rFonts w:ascii="Times New Roman" w:hAnsi="Times New Roman" w:cs="Times New Roman"/>
                <w:color w:val="000000"/>
                <w:sz w:val="20"/>
                <w:szCs w:val="20"/>
              </w:rPr>
              <w:t xml:space="preserve">, а </w:t>
            </w:r>
            <w:proofErr w:type="spellStart"/>
            <w:proofErr w:type="gramStart"/>
            <w:r w:rsidRPr="00CE569F">
              <w:rPr>
                <w:rFonts w:ascii="Times New Roman" w:hAnsi="Times New Roman" w:cs="Times New Roman"/>
                <w:color w:val="000000"/>
                <w:sz w:val="20"/>
                <w:szCs w:val="20"/>
              </w:rPr>
              <w:t>також</w:t>
            </w:r>
            <w:proofErr w:type="spellEnd"/>
            <w:r w:rsidRPr="00CE569F">
              <w:rPr>
                <w:rFonts w:ascii="Times New Roman" w:hAnsi="Times New Roman" w:cs="Times New Roman"/>
                <w:color w:val="000000"/>
                <w:sz w:val="20"/>
                <w:szCs w:val="20"/>
              </w:rPr>
              <w:t xml:space="preserve">  </w:t>
            </w:r>
            <w:proofErr w:type="spellStart"/>
            <w:r w:rsidRPr="00CE569F">
              <w:rPr>
                <w:rFonts w:ascii="Times New Roman" w:hAnsi="Times New Roman" w:cs="Times New Roman"/>
                <w:color w:val="000000"/>
                <w:sz w:val="20"/>
                <w:szCs w:val="20"/>
              </w:rPr>
              <w:t>копіями</w:t>
            </w:r>
            <w:proofErr w:type="spellEnd"/>
            <w:proofErr w:type="gramEnd"/>
            <w:r w:rsidRPr="00CE569F">
              <w:rPr>
                <w:rFonts w:ascii="Times New Roman" w:hAnsi="Times New Roman" w:cs="Times New Roman"/>
                <w:color w:val="000000"/>
                <w:sz w:val="20"/>
                <w:szCs w:val="20"/>
              </w:rPr>
              <w:t xml:space="preserve"> </w:t>
            </w:r>
            <w:proofErr w:type="spellStart"/>
            <w:r w:rsidRPr="00CE569F">
              <w:rPr>
                <w:rFonts w:ascii="Times New Roman" w:hAnsi="Times New Roman" w:cs="Times New Roman"/>
                <w:color w:val="000000"/>
                <w:sz w:val="20"/>
                <w:szCs w:val="20"/>
              </w:rPr>
              <w:t>документів</w:t>
            </w:r>
            <w:proofErr w:type="spellEnd"/>
            <w:r w:rsidRPr="00CE569F">
              <w:rPr>
                <w:rFonts w:ascii="Times New Roman" w:hAnsi="Times New Roman" w:cs="Times New Roman"/>
                <w:color w:val="000000"/>
                <w:sz w:val="20"/>
                <w:szCs w:val="20"/>
              </w:rPr>
              <w:t xml:space="preserve">, </w:t>
            </w:r>
            <w:proofErr w:type="spellStart"/>
            <w:r w:rsidRPr="00CE569F">
              <w:rPr>
                <w:rFonts w:ascii="Times New Roman" w:hAnsi="Times New Roman" w:cs="Times New Roman"/>
                <w:color w:val="000000"/>
                <w:sz w:val="20"/>
                <w:szCs w:val="20"/>
              </w:rPr>
              <w:t>що</w:t>
            </w:r>
            <w:proofErr w:type="spellEnd"/>
            <w:r w:rsidRPr="00CE569F">
              <w:rPr>
                <w:rFonts w:ascii="Times New Roman" w:hAnsi="Times New Roman" w:cs="Times New Roman"/>
                <w:color w:val="000000"/>
                <w:sz w:val="20"/>
                <w:szCs w:val="20"/>
              </w:rPr>
              <w:t xml:space="preserve"> </w:t>
            </w:r>
            <w:proofErr w:type="spellStart"/>
            <w:r w:rsidRPr="00CE569F">
              <w:rPr>
                <w:rFonts w:ascii="Times New Roman" w:hAnsi="Times New Roman" w:cs="Times New Roman"/>
                <w:color w:val="000000"/>
                <w:sz w:val="20"/>
                <w:szCs w:val="20"/>
              </w:rPr>
              <w:t>підтверджують</w:t>
            </w:r>
            <w:proofErr w:type="spellEnd"/>
            <w:r w:rsidRPr="00CE569F">
              <w:rPr>
                <w:rFonts w:ascii="Times New Roman" w:hAnsi="Times New Roman" w:cs="Times New Roman"/>
                <w:color w:val="000000"/>
                <w:sz w:val="20"/>
                <w:szCs w:val="20"/>
              </w:rPr>
              <w:t xml:space="preserve"> </w:t>
            </w:r>
            <w:proofErr w:type="spellStart"/>
            <w:r w:rsidRPr="00CE569F">
              <w:rPr>
                <w:rFonts w:ascii="Times New Roman" w:hAnsi="Times New Roman" w:cs="Times New Roman"/>
                <w:color w:val="000000"/>
                <w:sz w:val="20"/>
                <w:szCs w:val="20"/>
              </w:rPr>
              <w:t>його</w:t>
            </w:r>
            <w:proofErr w:type="spellEnd"/>
            <w:r w:rsidRPr="00CE569F">
              <w:rPr>
                <w:rFonts w:ascii="Times New Roman" w:hAnsi="Times New Roman" w:cs="Times New Roman"/>
                <w:color w:val="000000"/>
                <w:sz w:val="20"/>
                <w:szCs w:val="20"/>
              </w:rPr>
              <w:t xml:space="preserve"> </w:t>
            </w:r>
            <w:proofErr w:type="spellStart"/>
            <w:r w:rsidRPr="00CE569F">
              <w:rPr>
                <w:rFonts w:ascii="Times New Roman" w:hAnsi="Times New Roman" w:cs="Times New Roman"/>
                <w:color w:val="000000"/>
                <w:sz w:val="20"/>
                <w:szCs w:val="20"/>
              </w:rPr>
              <w:t>повне</w:t>
            </w:r>
            <w:proofErr w:type="spellEnd"/>
            <w:r w:rsidRPr="00CE569F">
              <w:rPr>
                <w:rFonts w:ascii="Times New Roman" w:hAnsi="Times New Roman" w:cs="Times New Roman"/>
                <w:color w:val="000000"/>
                <w:sz w:val="20"/>
                <w:szCs w:val="20"/>
              </w:rPr>
              <w:t xml:space="preserve"> </w:t>
            </w:r>
            <w:proofErr w:type="spellStart"/>
            <w:r w:rsidRPr="00CE569F">
              <w:rPr>
                <w:rFonts w:ascii="Times New Roman" w:hAnsi="Times New Roman" w:cs="Times New Roman"/>
                <w:color w:val="000000"/>
                <w:sz w:val="20"/>
                <w:szCs w:val="20"/>
              </w:rPr>
              <w:t>виконання</w:t>
            </w:r>
            <w:proofErr w:type="spellEnd"/>
            <w:r w:rsidRPr="00CE569F">
              <w:rPr>
                <w:rFonts w:ascii="Times New Roman" w:hAnsi="Times New Roman" w:cs="Times New Roman"/>
                <w:color w:val="000000"/>
                <w:sz w:val="20"/>
                <w:szCs w:val="20"/>
              </w:rPr>
              <w:t xml:space="preserve"> (акт </w:t>
            </w:r>
            <w:proofErr w:type="spellStart"/>
            <w:r w:rsidRPr="00CE569F">
              <w:rPr>
                <w:rFonts w:ascii="Times New Roman" w:hAnsi="Times New Roman" w:cs="Times New Roman"/>
                <w:color w:val="000000"/>
                <w:sz w:val="20"/>
                <w:szCs w:val="20"/>
              </w:rPr>
              <w:t>наданих</w:t>
            </w:r>
            <w:proofErr w:type="spellEnd"/>
            <w:r w:rsidRPr="00CE569F">
              <w:rPr>
                <w:rFonts w:ascii="Times New Roman" w:hAnsi="Times New Roman" w:cs="Times New Roman"/>
                <w:color w:val="000000"/>
                <w:sz w:val="20"/>
                <w:szCs w:val="20"/>
              </w:rPr>
              <w:t xml:space="preserve"> </w:t>
            </w:r>
            <w:proofErr w:type="spellStart"/>
            <w:r w:rsidRPr="00CE569F">
              <w:rPr>
                <w:rFonts w:ascii="Times New Roman" w:hAnsi="Times New Roman" w:cs="Times New Roman"/>
                <w:color w:val="000000"/>
                <w:sz w:val="20"/>
                <w:szCs w:val="20"/>
              </w:rPr>
              <w:t>послуг</w:t>
            </w:r>
            <w:proofErr w:type="spellEnd"/>
            <w:r w:rsidRPr="00CE569F">
              <w:rPr>
                <w:rFonts w:ascii="Times New Roman" w:hAnsi="Times New Roman" w:cs="Times New Roman"/>
                <w:color w:val="000000"/>
                <w:sz w:val="20"/>
                <w:szCs w:val="20"/>
              </w:rPr>
              <w:t xml:space="preserve"> (акт </w:t>
            </w:r>
            <w:proofErr w:type="spellStart"/>
            <w:r w:rsidRPr="00CE569F">
              <w:rPr>
                <w:rFonts w:ascii="Times New Roman" w:hAnsi="Times New Roman" w:cs="Times New Roman"/>
                <w:color w:val="000000"/>
                <w:sz w:val="20"/>
                <w:szCs w:val="20"/>
              </w:rPr>
              <w:t>виконаних</w:t>
            </w:r>
            <w:proofErr w:type="spellEnd"/>
            <w:r w:rsidRPr="00CE569F">
              <w:rPr>
                <w:rFonts w:ascii="Times New Roman" w:hAnsi="Times New Roman" w:cs="Times New Roman"/>
                <w:color w:val="000000"/>
                <w:sz w:val="20"/>
                <w:szCs w:val="20"/>
              </w:rPr>
              <w:t xml:space="preserve"> </w:t>
            </w:r>
            <w:proofErr w:type="spellStart"/>
            <w:r w:rsidRPr="00CE569F">
              <w:rPr>
                <w:rFonts w:ascii="Times New Roman" w:hAnsi="Times New Roman" w:cs="Times New Roman"/>
                <w:color w:val="000000"/>
                <w:sz w:val="20"/>
                <w:szCs w:val="20"/>
              </w:rPr>
              <w:t>робіт</w:t>
            </w:r>
            <w:proofErr w:type="spellEnd"/>
            <w:r w:rsidRPr="00CE569F">
              <w:rPr>
                <w:rFonts w:ascii="Times New Roman" w:hAnsi="Times New Roman" w:cs="Times New Roman"/>
                <w:color w:val="000000"/>
                <w:sz w:val="20"/>
                <w:szCs w:val="20"/>
              </w:rPr>
              <w:t xml:space="preserve">), </w:t>
            </w:r>
            <w:proofErr w:type="spellStart"/>
            <w:r w:rsidRPr="00CE569F">
              <w:rPr>
                <w:rFonts w:ascii="Times New Roman" w:hAnsi="Times New Roman" w:cs="Times New Roman"/>
                <w:color w:val="000000"/>
                <w:sz w:val="20"/>
                <w:szCs w:val="20"/>
              </w:rPr>
              <w:t>тощо</w:t>
            </w:r>
            <w:proofErr w:type="spellEnd"/>
            <w:r w:rsidRPr="00CE569F">
              <w:rPr>
                <w:rFonts w:ascii="Times New Roman" w:hAnsi="Times New Roman" w:cs="Times New Roman"/>
                <w:color w:val="000000"/>
                <w:sz w:val="20"/>
                <w:szCs w:val="20"/>
              </w:rPr>
              <w:t xml:space="preserve">) </w:t>
            </w:r>
            <w:proofErr w:type="spellStart"/>
            <w:r w:rsidRPr="00CE569F">
              <w:rPr>
                <w:rFonts w:ascii="Times New Roman" w:hAnsi="Times New Roman" w:cs="Times New Roman"/>
                <w:color w:val="000000"/>
                <w:sz w:val="20"/>
                <w:szCs w:val="20"/>
              </w:rPr>
              <w:t>або</w:t>
            </w:r>
            <w:proofErr w:type="spellEnd"/>
            <w:r w:rsidRPr="00CE569F">
              <w:rPr>
                <w:rFonts w:ascii="Times New Roman" w:hAnsi="Times New Roman" w:cs="Times New Roman"/>
                <w:color w:val="000000"/>
                <w:sz w:val="20"/>
                <w:szCs w:val="20"/>
              </w:rPr>
              <w:t xml:space="preserve"> лист </w:t>
            </w:r>
            <w:proofErr w:type="spellStart"/>
            <w:r w:rsidRPr="00CE569F">
              <w:rPr>
                <w:rFonts w:ascii="Times New Roman" w:hAnsi="Times New Roman" w:cs="Times New Roman"/>
                <w:color w:val="000000"/>
                <w:sz w:val="20"/>
                <w:szCs w:val="20"/>
              </w:rPr>
              <w:t>відгук</w:t>
            </w:r>
            <w:proofErr w:type="spellEnd"/>
            <w:r w:rsidRPr="00CE569F">
              <w:rPr>
                <w:rFonts w:ascii="Times New Roman" w:hAnsi="Times New Roman" w:cs="Times New Roman"/>
                <w:color w:val="000000"/>
                <w:sz w:val="20"/>
                <w:szCs w:val="20"/>
              </w:rPr>
              <w:t xml:space="preserve"> (</w:t>
            </w:r>
            <w:proofErr w:type="spellStart"/>
            <w:r w:rsidRPr="00CE569F">
              <w:rPr>
                <w:rFonts w:ascii="Times New Roman" w:hAnsi="Times New Roman" w:cs="Times New Roman"/>
                <w:color w:val="000000"/>
                <w:sz w:val="20"/>
                <w:szCs w:val="20"/>
              </w:rPr>
              <w:t>або</w:t>
            </w:r>
            <w:proofErr w:type="spellEnd"/>
            <w:r w:rsidRPr="00CE569F">
              <w:rPr>
                <w:rFonts w:ascii="Times New Roman" w:hAnsi="Times New Roman" w:cs="Times New Roman"/>
                <w:color w:val="000000"/>
                <w:sz w:val="20"/>
                <w:szCs w:val="20"/>
              </w:rPr>
              <w:t xml:space="preserve"> </w:t>
            </w:r>
            <w:proofErr w:type="spellStart"/>
            <w:r w:rsidRPr="00CE569F">
              <w:rPr>
                <w:rFonts w:ascii="Times New Roman" w:hAnsi="Times New Roman" w:cs="Times New Roman"/>
                <w:color w:val="000000"/>
                <w:sz w:val="20"/>
                <w:szCs w:val="20"/>
              </w:rPr>
              <w:t>рекомендаційний</w:t>
            </w:r>
            <w:proofErr w:type="spellEnd"/>
            <w:r w:rsidRPr="00CE569F">
              <w:rPr>
                <w:rFonts w:ascii="Times New Roman" w:hAnsi="Times New Roman" w:cs="Times New Roman"/>
                <w:color w:val="000000"/>
                <w:sz w:val="20"/>
                <w:szCs w:val="20"/>
              </w:rPr>
              <w:t xml:space="preserve"> лист </w:t>
            </w:r>
            <w:proofErr w:type="spellStart"/>
            <w:r w:rsidRPr="00CE569F">
              <w:rPr>
                <w:rFonts w:ascii="Times New Roman" w:hAnsi="Times New Roman" w:cs="Times New Roman"/>
                <w:color w:val="000000"/>
                <w:sz w:val="20"/>
                <w:szCs w:val="20"/>
              </w:rPr>
              <w:t>тощо</w:t>
            </w:r>
            <w:proofErr w:type="spellEnd"/>
            <w:r w:rsidRPr="00CE569F">
              <w:rPr>
                <w:rFonts w:ascii="Times New Roman" w:hAnsi="Times New Roman" w:cs="Times New Roman"/>
                <w:color w:val="000000"/>
                <w:sz w:val="20"/>
                <w:szCs w:val="20"/>
              </w:rPr>
              <w:t xml:space="preserve">) </w:t>
            </w:r>
            <w:proofErr w:type="spellStart"/>
            <w:r w:rsidRPr="00CE569F">
              <w:rPr>
                <w:rFonts w:ascii="Times New Roman" w:hAnsi="Times New Roman" w:cs="Times New Roman"/>
                <w:color w:val="000000"/>
                <w:sz w:val="20"/>
                <w:szCs w:val="20"/>
              </w:rPr>
              <w:t>від</w:t>
            </w:r>
            <w:proofErr w:type="spellEnd"/>
            <w:r w:rsidRPr="00CE569F">
              <w:rPr>
                <w:rFonts w:ascii="Times New Roman" w:hAnsi="Times New Roman" w:cs="Times New Roman"/>
                <w:color w:val="000000"/>
                <w:sz w:val="20"/>
                <w:szCs w:val="20"/>
              </w:rPr>
              <w:t xml:space="preserve"> контрагента </w:t>
            </w:r>
            <w:proofErr w:type="spellStart"/>
            <w:r w:rsidRPr="00CE569F">
              <w:rPr>
                <w:rFonts w:ascii="Times New Roman" w:hAnsi="Times New Roman" w:cs="Times New Roman"/>
                <w:color w:val="000000"/>
                <w:sz w:val="20"/>
                <w:szCs w:val="20"/>
              </w:rPr>
              <w:t>згідно</w:t>
            </w:r>
            <w:proofErr w:type="spellEnd"/>
            <w:r w:rsidRPr="00CE569F">
              <w:rPr>
                <w:rFonts w:ascii="Times New Roman" w:hAnsi="Times New Roman" w:cs="Times New Roman"/>
                <w:color w:val="000000"/>
                <w:sz w:val="20"/>
                <w:szCs w:val="20"/>
              </w:rPr>
              <w:t xml:space="preserve"> такого договору. Лист </w:t>
            </w:r>
            <w:proofErr w:type="spellStart"/>
            <w:r w:rsidRPr="00CE569F">
              <w:rPr>
                <w:rFonts w:ascii="Times New Roman" w:hAnsi="Times New Roman" w:cs="Times New Roman"/>
                <w:color w:val="000000"/>
                <w:sz w:val="20"/>
                <w:szCs w:val="20"/>
              </w:rPr>
              <w:t>відгук</w:t>
            </w:r>
            <w:proofErr w:type="spellEnd"/>
            <w:r w:rsidRPr="00CE569F">
              <w:rPr>
                <w:rFonts w:ascii="Times New Roman" w:hAnsi="Times New Roman" w:cs="Times New Roman"/>
                <w:color w:val="000000"/>
                <w:sz w:val="20"/>
                <w:szCs w:val="20"/>
              </w:rPr>
              <w:t xml:space="preserve"> повинен </w:t>
            </w:r>
            <w:proofErr w:type="spellStart"/>
            <w:r w:rsidRPr="00CE569F">
              <w:rPr>
                <w:rFonts w:ascii="Times New Roman" w:hAnsi="Times New Roman" w:cs="Times New Roman"/>
                <w:color w:val="000000"/>
                <w:sz w:val="20"/>
                <w:szCs w:val="20"/>
              </w:rPr>
              <w:t>містити</w:t>
            </w:r>
            <w:proofErr w:type="spellEnd"/>
            <w:r w:rsidRPr="00CE569F">
              <w:rPr>
                <w:rFonts w:ascii="Times New Roman" w:hAnsi="Times New Roman" w:cs="Times New Roman"/>
                <w:color w:val="000000"/>
                <w:sz w:val="20"/>
                <w:szCs w:val="20"/>
              </w:rPr>
              <w:t xml:space="preserve"> </w:t>
            </w:r>
            <w:proofErr w:type="spellStart"/>
            <w:r w:rsidRPr="00CE569F">
              <w:rPr>
                <w:rFonts w:ascii="Times New Roman" w:hAnsi="Times New Roman" w:cs="Times New Roman"/>
                <w:color w:val="000000"/>
                <w:sz w:val="20"/>
                <w:szCs w:val="20"/>
              </w:rPr>
              <w:t>інформацію</w:t>
            </w:r>
            <w:proofErr w:type="spellEnd"/>
            <w:r w:rsidRPr="00CE569F">
              <w:rPr>
                <w:rFonts w:ascii="Times New Roman" w:hAnsi="Times New Roman" w:cs="Times New Roman"/>
                <w:color w:val="000000"/>
                <w:sz w:val="20"/>
                <w:szCs w:val="20"/>
              </w:rPr>
              <w:t xml:space="preserve"> про номер та дату </w:t>
            </w:r>
            <w:proofErr w:type="spellStart"/>
            <w:r w:rsidRPr="00CE569F">
              <w:rPr>
                <w:rFonts w:ascii="Times New Roman" w:hAnsi="Times New Roman" w:cs="Times New Roman"/>
                <w:color w:val="000000"/>
                <w:sz w:val="20"/>
                <w:szCs w:val="20"/>
              </w:rPr>
              <w:t>укладення</w:t>
            </w:r>
            <w:proofErr w:type="spellEnd"/>
            <w:r w:rsidRPr="00CE569F">
              <w:rPr>
                <w:rFonts w:ascii="Times New Roman" w:hAnsi="Times New Roman" w:cs="Times New Roman"/>
                <w:color w:val="000000"/>
                <w:sz w:val="20"/>
                <w:szCs w:val="20"/>
              </w:rPr>
              <w:t xml:space="preserve"> </w:t>
            </w:r>
            <w:proofErr w:type="spellStart"/>
            <w:r w:rsidRPr="00CE569F">
              <w:rPr>
                <w:rFonts w:ascii="Times New Roman" w:hAnsi="Times New Roman" w:cs="Times New Roman"/>
                <w:color w:val="000000"/>
                <w:sz w:val="20"/>
                <w:szCs w:val="20"/>
              </w:rPr>
              <w:t>аналогічного</w:t>
            </w:r>
            <w:proofErr w:type="spellEnd"/>
            <w:r w:rsidRPr="00CE569F">
              <w:rPr>
                <w:rFonts w:ascii="Times New Roman" w:hAnsi="Times New Roman" w:cs="Times New Roman"/>
                <w:color w:val="000000"/>
                <w:sz w:val="20"/>
                <w:szCs w:val="20"/>
              </w:rPr>
              <w:t xml:space="preserve"> договору, предмет договору та </w:t>
            </w:r>
            <w:proofErr w:type="spellStart"/>
            <w:r w:rsidRPr="00CE569F">
              <w:rPr>
                <w:rFonts w:ascii="Times New Roman" w:hAnsi="Times New Roman" w:cs="Times New Roman"/>
                <w:color w:val="000000"/>
                <w:sz w:val="20"/>
                <w:szCs w:val="20"/>
              </w:rPr>
              <w:t>інформацію</w:t>
            </w:r>
            <w:proofErr w:type="spellEnd"/>
            <w:r w:rsidRPr="00CE569F">
              <w:rPr>
                <w:rFonts w:ascii="Times New Roman" w:hAnsi="Times New Roman" w:cs="Times New Roman"/>
                <w:color w:val="000000"/>
                <w:sz w:val="20"/>
                <w:szCs w:val="20"/>
              </w:rPr>
              <w:t xml:space="preserve"> про стан </w:t>
            </w:r>
            <w:proofErr w:type="spellStart"/>
            <w:r w:rsidRPr="00CE569F">
              <w:rPr>
                <w:rFonts w:ascii="Times New Roman" w:hAnsi="Times New Roman" w:cs="Times New Roman"/>
                <w:color w:val="000000"/>
                <w:sz w:val="20"/>
                <w:szCs w:val="20"/>
              </w:rPr>
              <w:t>виконання</w:t>
            </w:r>
            <w:proofErr w:type="spellEnd"/>
            <w:r w:rsidRPr="00CE569F">
              <w:rPr>
                <w:rFonts w:ascii="Times New Roman" w:hAnsi="Times New Roman" w:cs="Times New Roman"/>
                <w:color w:val="000000"/>
                <w:sz w:val="20"/>
                <w:szCs w:val="20"/>
              </w:rPr>
              <w:t xml:space="preserve"> такого договору.</w:t>
            </w:r>
          </w:p>
        </w:tc>
      </w:tr>
    </w:tbl>
    <w:p w14:paraId="18B6D838" w14:textId="77777777" w:rsidR="00503700" w:rsidRPr="00A50E37" w:rsidRDefault="00503700" w:rsidP="00503700">
      <w:pPr>
        <w:spacing w:before="240" w:after="0" w:line="240" w:lineRule="auto"/>
        <w:ind w:firstLine="720"/>
        <w:jc w:val="both"/>
        <w:rPr>
          <w:rFonts w:ascii="Times New Roman" w:hAnsi="Times New Roman" w:cs="Times New Roman"/>
          <w:sz w:val="20"/>
          <w:szCs w:val="20"/>
        </w:rPr>
      </w:pPr>
      <w:r w:rsidRPr="00A50E37">
        <w:rPr>
          <w:rFonts w:ascii="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9194EA" w14:textId="77777777" w:rsidR="00503700" w:rsidRPr="00A50E37" w:rsidRDefault="00503700" w:rsidP="00503700">
      <w:pPr>
        <w:spacing w:before="240" w:after="0" w:line="240" w:lineRule="auto"/>
        <w:jc w:val="both"/>
        <w:rPr>
          <w:rFonts w:ascii="Times New Roman" w:hAnsi="Times New Roman" w:cs="Times New Roman"/>
          <w:b/>
          <w:color w:val="000000"/>
          <w:sz w:val="20"/>
          <w:szCs w:val="20"/>
        </w:rPr>
      </w:pPr>
      <w:r w:rsidRPr="00A50E37">
        <w:rPr>
          <w:rFonts w:ascii="Times New Roman" w:hAnsi="Times New Roman" w:cs="Times New Roman"/>
          <w:b/>
          <w:sz w:val="20"/>
          <w:szCs w:val="20"/>
        </w:rPr>
        <w:t xml:space="preserve">2. </w:t>
      </w:r>
      <w:r w:rsidRPr="00A50E37">
        <w:rPr>
          <w:rFonts w:ascii="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210AB42B" w14:textId="77777777" w:rsidR="00503700" w:rsidRPr="00A50E37" w:rsidRDefault="00503700" w:rsidP="00503700">
      <w:pPr>
        <w:spacing w:before="240" w:after="0" w:line="240" w:lineRule="auto"/>
        <w:jc w:val="both"/>
        <w:rPr>
          <w:rFonts w:ascii="Times New Roman" w:hAnsi="Times New Roman" w:cs="Times New Roman"/>
          <w:b/>
          <w:color w:val="000000"/>
          <w:sz w:val="20"/>
          <w:szCs w:val="20"/>
        </w:rPr>
      </w:pPr>
    </w:p>
    <w:p w14:paraId="32AEA353" w14:textId="77777777" w:rsidR="00503700" w:rsidRPr="00A50E37" w:rsidRDefault="00503700" w:rsidP="00503700">
      <w:pPr>
        <w:pBdr>
          <w:top w:val="nil"/>
          <w:left w:val="nil"/>
          <w:bottom w:val="nil"/>
          <w:right w:val="nil"/>
          <w:between w:val="nil"/>
        </w:pBdr>
        <w:spacing w:after="450" w:line="240" w:lineRule="auto"/>
        <w:jc w:val="both"/>
        <w:rPr>
          <w:rFonts w:ascii="Times New Roman" w:hAnsi="Times New Roman" w:cs="Times New Roman"/>
          <w:sz w:val="20"/>
          <w:szCs w:val="20"/>
        </w:rPr>
      </w:pPr>
      <w:r w:rsidRPr="00A50E37">
        <w:rPr>
          <w:rFonts w:ascii="Times New Roman" w:hAnsi="Times New Roman" w:cs="Times New Roman"/>
          <w:sz w:val="20"/>
          <w:szCs w:val="20"/>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A50E37">
        <w:rPr>
          <w:rFonts w:ascii="Times New Roman" w:hAnsi="Times New Roman" w:cs="Times New Roman"/>
          <w:sz w:val="20"/>
          <w:szCs w:val="20"/>
        </w:rPr>
        <w:t>закупівель</w:t>
      </w:r>
      <w:proofErr w:type="spellEnd"/>
      <w:r w:rsidRPr="00A50E37">
        <w:rPr>
          <w:rFonts w:ascii="Times New Roman" w:hAnsi="Times New Roman" w:cs="Times New Roman"/>
          <w:sz w:val="20"/>
          <w:szCs w:val="20"/>
        </w:rPr>
        <w:t xml:space="preserve"> під час подання тендерної пропозиції.</w:t>
      </w:r>
    </w:p>
    <w:p w14:paraId="70BC687D" w14:textId="77777777" w:rsidR="00503700" w:rsidRPr="00A50E37" w:rsidRDefault="00503700" w:rsidP="00503700">
      <w:pPr>
        <w:pBdr>
          <w:top w:val="nil"/>
          <w:left w:val="nil"/>
          <w:bottom w:val="nil"/>
          <w:right w:val="nil"/>
          <w:between w:val="nil"/>
        </w:pBdr>
        <w:spacing w:after="450" w:line="240" w:lineRule="auto"/>
        <w:jc w:val="both"/>
        <w:rPr>
          <w:rFonts w:ascii="Times New Roman" w:hAnsi="Times New Roman" w:cs="Times New Roman"/>
          <w:sz w:val="20"/>
          <w:szCs w:val="20"/>
        </w:rPr>
      </w:pPr>
      <w:r w:rsidRPr="00A50E37">
        <w:rPr>
          <w:rFonts w:ascii="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50E37">
        <w:rPr>
          <w:rFonts w:ascii="Times New Roman" w:hAnsi="Times New Roman" w:cs="Times New Roman"/>
          <w:sz w:val="20"/>
          <w:szCs w:val="20"/>
        </w:rPr>
        <w:t>закупівель</w:t>
      </w:r>
      <w:proofErr w:type="spellEnd"/>
      <w:r w:rsidRPr="00A50E37">
        <w:rPr>
          <w:rFonts w:ascii="Times New Roman" w:hAnsi="Times New Roman" w:cs="Times New Roman"/>
          <w:sz w:val="20"/>
          <w:szCs w:val="20"/>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7016C3D" w14:textId="77777777" w:rsidR="00503700" w:rsidRPr="00A50E37" w:rsidRDefault="00503700" w:rsidP="00503700">
      <w:pPr>
        <w:pBdr>
          <w:top w:val="nil"/>
          <w:left w:val="nil"/>
          <w:bottom w:val="nil"/>
          <w:right w:val="nil"/>
          <w:between w:val="nil"/>
        </w:pBdr>
        <w:spacing w:after="450" w:line="240" w:lineRule="auto"/>
        <w:jc w:val="both"/>
        <w:rPr>
          <w:rFonts w:ascii="Times New Roman" w:hAnsi="Times New Roman" w:cs="Times New Roman"/>
          <w:sz w:val="20"/>
          <w:szCs w:val="20"/>
        </w:rPr>
      </w:pPr>
      <w:r w:rsidRPr="00A50E37">
        <w:rPr>
          <w:rFonts w:ascii="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CA21821" w14:textId="77777777" w:rsidR="00503700" w:rsidRPr="00A50E37" w:rsidRDefault="00503700" w:rsidP="00503700">
      <w:pPr>
        <w:pBdr>
          <w:top w:val="nil"/>
          <w:left w:val="nil"/>
          <w:bottom w:val="nil"/>
          <w:right w:val="nil"/>
          <w:between w:val="nil"/>
        </w:pBdr>
        <w:spacing w:before="240" w:after="0" w:line="240" w:lineRule="auto"/>
        <w:ind w:firstLine="720"/>
        <w:jc w:val="both"/>
        <w:rPr>
          <w:rFonts w:ascii="Times New Roman" w:hAnsi="Times New Roman" w:cs="Times New Roman"/>
          <w:b/>
          <w:sz w:val="20"/>
          <w:szCs w:val="20"/>
        </w:rPr>
      </w:pPr>
      <w:r w:rsidRPr="00A50E37">
        <w:rPr>
          <w:rFonts w:ascii="Times New Roman" w:hAnsi="Times New Roman" w:cs="Times New Roman"/>
          <w:b/>
          <w:sz w:val="20"/>
          <w:szCs w:val="20"/>
        </w:rPr>
        <w:t xml:space="preserve">3. </w:t>
      </w:r>
      <w:r w:rsidRPr="00A50E37">
        <w:rPr>
          <w:rFonts w:ascii="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51849E20" w14:textId="77777777" w:rsidR="00503700" w:rsidRPr="00A50E37" w:rsidRDefault="00503700" w:rsidP="00503700">
      <w:pPr>
        <w:spacing w:after="450" w:line="240" w:lineRule="auto"/>
        <w:jc w:val="both"/>
        <w:rPr>
          <w:rFonts w:ascii="Times New Roman" w:hAnsi="Times New Roman" w:cs="Times New Roman"/>
          <w:b/>
          <w:sz w:val="20"/>
          <w:szCs w:val="20"/>
        </w:rPr>
      </w:pPr>
      <w:r w:rsidRPr="00A50E37">
        <w:rPr>
          <w:rFonts w:ascii="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7B3204B" w14:textId="77777777" w:rsidR="00503700" w:rsidRPr="00A50E37" w:rsidRDefault="00503700" w:rsidP="00503700">
      <w:pPr>
        <w:spacing w:after="0" w:line="240" w:lineRule="auto"/>
        <w:rPr>
          <w:rFonts w:ascii="Times New Roman" w:hAnsi="Times New Roman" w:cs="Times New Roman"/>
          <w:b/>
          <w:color w:val="000000"/>
          <w:sz w:val="20"/>
          <w:szCs w:val="20"/>
        </w:rPr>
      </w:pPr>
      <w:r w:rsidRPr="00A50E37">
        <w:rPr>
          <w:rFonts w:ascii="Times New Roman" w:hAnsi="Times New Roman" w:cs="Times New Roman"/>
          <w:color w:val="000000"/>
          <w:sz w:val="20"/>
          <w:szCs w:val="20"/>
        </w:rPr>
        <w:t> </w:t>
      </w:r>
      <w:r w:rsidRPr="00A50E37">
        <w:rPr>
          <w:rFonts w:ascii="Times New Roman" w:hAnsi="Times New Roman" w:cs="Times New Roman"/>
          <w:b/>
          <w:color w:val="000000"/>
          <w:sz w:val="20"/>
          <w:szCs w:val="20"/>
        </w:rPr>
        <w:t>3.1. Документи, які надаються  ПЕРЕМОЖЦЕМ (юридичною особою):</w:t>
      </w:r>
    </w:p>
    <w:tbl>
      <w:tblPr>
        <w:tblStyle w:val="5"/>
        <w:tblW w:w="10047" w:type="dxa"/>
        <w:tblInd w:w="-100" w:type="dxa"/>
        <w:tblLayout w:type="fixed"/>
        <w:tblLook w:val="0400" w:firstRow="0" w:lastRow="0" w:firstColumn="0" w:lastColumn="0" w:noHBand="0" w:noVBand="1"/>
      </w:tblPr>
      <w:tblGrid>
        <w:gridCol w:w="657"/>
        <w:gridCol w:w="4350"/>
        <w:gridCol w:w="5040"/>
      </w:tblGrid>
      <w:tr w:rsidR="00503700" w:rsidRPr="00A50E37" w14:paraId="36FB81CE" w14:textId="77777777" w:rsidTr="0030079C">
        <w:trPr>
          <w:trHeight w:val="30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AC1F3" w14:textId="77777777" w:rsidR="00503700" w:rsidRPr="00A50E37" w:rsidRDefault="00503700" w:rsidP="0030079C">
            <w:pPr>
              <w:spacing w:after="0" w:line="240" w:lineRule="auto"/>
              <w:ind w:left="100"/>
              <w:jc w:val="center"/>
              <w:rPr>
                <w:rFonts w:ascii="Times New Roman" w:hAnsi="Times New Roman" w:cs="Times New Roman"/>
                <w:sz w:val="20"/>
                <w:szCs w:val="20"/>
              </w:rPr>
            </w:pPr>
            <w:r w:rsidRPr="00A50E37">
              <w:rPr>
                <w:rFonts w:ascii="Times New Roman" w:hAnsi="Times New Roman" w:cs="Times New Roman"/>
                <w:b/>
                <w:color w:val="000000"/>
                <w:sz w:val="20"/>
                <w:szCs w:val="20"/>
              </w:rPr>
              <w:t>№</w:t>
            </w:r>
          </w:p>
          <w:p w14:paraId="121F65EA" w14:textId="77777777" w:rsidR="00503700" w:rsidRPr="00A50E37" w:rsidRDefault="00503700" w:rsidP="0030079C">
            <w:pPr>
              <w:spacing w:after="0" w:line="240" w:lineRule="auto"/>
              <w:ind w:left="100"/>
              <w:jc w:val="center"/>
              <w:rPr>
                <w:rFonts w:ascii="Times New Roman" w:hAnsi="Times New Roman" w:cs="Times New Roman"/>
                <w:sz w:val="20"/>
                <w:szCs w:val="20"/>
              </w:rPr>
            </w:pPr>
            <w:r w:rsidRPr="00A50E37">
              <w:rPr>
                <w:rFonts w:ascii="Times New Roman" w:hAnsi="Times New Roman" w:cs="Times New Roman"/>
                <w:b/>
                <w:sz w:val="20"/>
                <w:szCs w:val="20"/>
              </w:rPr>
              <w:t>з</w:t>
            </w:r>
            <w:r w:rsidRPr="00A50E37">
              <w:rPr>
                <w:rFonts w:ascii="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5854B" w14:textId="77777777" w:rsidR="00503700" w:rsidRPr="00A50E37" w:rsidRDefault="00503700" w:rsidP="0030079C">
            <w:pPr>
              <w:spacing w:after="0" w:line="240" w:lineRule="auto"/>
              <w:ind w:left="100"/>
              <w:jc w:val="both"/>
              <w:rPr>
                <w:rFonts w:ascii="Times New Roman" w:hAnsi="Times New Roman" w:cs="Times New Roman"/>
                <w:sz w:val="20"/>
                <w:szCs w:val="20"/>
              </w:rPr>
            </w:pPr>
            <w:proofErr w:type="spellStart"/>
            <w:r w:rsidRPr="00A50E37">
              <w:rPr>
                <w:rFonts w:ascii="Times New Roman" w:hAnsi="Times New Roman" w:cs="Times New Roman"/>
                <w:b/>
                <w:color w:val="000000"/>
                <w:sz w:val="20"/>
                <w:szCs w:val="20"/>
              </w:rPr>
              <w:t>Вимоги</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статті</w:t>
            </w:r>
            <w:proofErr w:type="spellEnd"/>
            <w:r w:rsidRPr="00A50E37">
              <w:rPr>
                <w:rFonts w:ascii="Times New Roman" w:hAnsi="Times New Roman" w:cs="Times New Roman"/>
                <w:b/>
                <w:color w:val="000000"/>
                <w:sz w:val="20"/>
                <w:szCs w:val="20"/>
              </w:rPr>
              <w:t xml:space="preserve"> 17 Закону</w:t>
            </w:r>
          </w:p>
          <w:p w14:paraId="58276C6E" w14:textId="77777777" w:rsidR="00503700" w:rsidRPr="00A50E37" w:rsidRDefault="00503700" w:rsidP="0030079C">
            <w:pPr>
              <w:spacing w:after="0" w:line="240" w:lineRule="auto"/>
              <w:ind w:left="100"/>
              <w:jc w:val="both"/>
              <w:rPr>
                <w:rFonts w:ascii="Times New Roman" w:hAnsi="Times New Roman" w:cs="Times New Roman"/>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79E29" w14:textId="77777777" w:rsidR="00503700" w:rsidRPr="00A50E37" w:rsidRDefault="00503700" w:rsidP="0030079C">
            <w:pPr>
              <w:spacing w:after="0" w:line="240" w:lineRule="auto"/>
              <w:ind w:left="100"/>
              <w:jc w:val="both"/>
              <w:rPr>
                <w:rFonts w:ascii="Times New Roman" w:hAnsi="Times New Roman" w:cs="Times New Roman"/>
                <w:sz w:val="20"/>
                <w:szCs w:val="20"/>
              </w:rPr>
            </w:pPr>
            <w:proofErr w:type="spellStart"/>
            <w:r w:rsidRPr="00A50E37">
              <w:rPr>
                <w:rFonts w:ascii="Times New Roman" w:hAnsi="Times New Roman" w:cs="Times New Roman"/>
                <w:b/>
                <w:color w:val="000000"/>
                <w:sz w:val="20"/>
                <w:szCs w:val="20"/>
              </w:rPr>
              <w:t>Переможець</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торгів</w:t>
            </w:r>
            <w:proofErr w:type="spellEnd"/>
            <w:r w:rsidRPr="00A50E37">
              <w:rPr>
                <w:rFonts w:ascii="Times New Roman" w:hAnsi="Times New Roman" w:cs="Times New Roman"/>
                <w:b/>
                <w:color w:val="000000"/>
                <w:sz w:val="20"/>
                <w:szCs w:val="20"/>
              </w:rPr>
              <w:t xml:space="preserve"> на </w:t>
            </w:r>
            <w:proofErr w:type="spellStart"/>
            <w:r w:rsidRPr="00A50E37">
              <w:rPr>
                <w:rFonts w:ascii="Times New Roman" w:hAnsi="Times New Roman" w:cs="Times New Roman"/>
                <w:b/>
                <w:color w:val="000000"/>
                <w:sz w:val="20"/>
                <w:szCs w:val="20"/>
              </w:rPr>
              <w:t>виконання</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вимоги</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статті</w:t>
            </w:r>
            <w:proofErr w:type="spellEnd"/>
            <w:r w:rsidRPr="00A50E37">
              <w:rPr>
                <w:rFonts w:ascii="Times New Roman" w:hAnsi="Times New Roman" w:cs="Times New Roman"/>
                <w:b/>
                <w:color w:val="000000"/>
                <w:sz w:val="20"/>
                <w:szCs w:val="20"/>
              </w:rPr>
              <w:t xml:space="preserve"> 17 Закону (</w:t>
            </w:r>
            <w:proofErr w:type="spellStart"/>
            <w:r w:rsidRPr="00A50E37">
              <w:rPr>
                <w:rFonts w:ascii="Times New Roman" w:hAnsi="Times New Roman" w:cs="Times New Roman"/>
                <w:b/>
                <w:color w:val="000000"/>
                <w:sz w:val="20"/>
                <w:szCs w:val="20"/>
              </w:rPr>
              <w:t>підтвердження</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відсутності</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підстав</w:t>
            </w:r>
            <w:proofErr w:type="spellEnd"/>
            <w:r w:rsidRPr="00A50E37">
              <w:rPr>
                <w:rFonts w:ascii="Times New Roman" w:hAnsi="Times New Roman" w:cs="Times New Roman"/>
                <w:b/>
                <w:color w:val="000000"/>
                <w:sz w:val="20"/>
                <w:szCs w:val="20"/>
              </w:rPr>
              <w:t xml:space="preserve">) повинен </w:t>
            </w:r>
            <w:proofErr w:type="spellStart"/>
            <w:r w:rsidRPr="00A50E37">
              <w:rPr>
                <w:rFonts w:ascii="Times New Roman" w:hAnsi="Times New Roman" w:cs="Times New Roman"/>
                <w:b/>
                <w:color w:val="000000"/>
                <w:sz w:val="20"/>
                <w:szCs w:val="20"/>
              </w:rPr>
              <w:t>надати</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таку</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інформацію</w:t>
            </w:r>
            <w:proofErr w:type="spellEnd"/>
            <w:r w:rsidRPr="00A50E37">
              <w:rPr>
                <w:rFonts w:ascii="Times New Roman" w:hAnsi="Times New Roman" w:cs="Times New Roman"/>
                <w:b/>
                <w:color w:val="000000"/>
                <w:sz w:val="20"/>
                <w:szCs w:val="20"/>
              </w:rPr>
              <w:t>:</w:t>
            </w:r>
          </w:p>
        </w:tc>
      </w:tr>
      <w:tr w:rsidR="00503700" w:rsidRPr="00CC5FF4" w14:paraId="5778861E" w14:textId="77777777" w:rsidTr="0030079C">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F9FDD" w14:textId="77777777" w:rsidR="00503700" w:rsidRPr="00A50E37" w:rsidRDefault="00503700" w:rsidP="0030079C">
            <w:pPr>
              <w:spacing w:after="0" w:line="240" w:lineRule="auto"/>
              <w:ind w:left="100"/>
              <w:jc w:val="center"/>
              <w:rPr>
                <w:rFonts w:ascii="Times New Roman" w:hAnsi="Times New Roman" w:cs="Times New Roman"/>
                <w:sz w:val="20"/>
                <w:szCs w:val="20"/>
              </w:rPr>
            </w:pPr>
            <w:r w:rsidRPr="00A50E37">
              <w:rPr>
                <w:rFonts w:ascii="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4CDEF" w14:textId="77777777" w:rsidR="00503700" w:rsidRPr="00A50E37" w:rsidRDefault="00503700" w:rsidP="0030079C">
            <w:pPr>
              <w:spacing w:after="0" w:line="240" w:lineRule="auto"/>
              <w:ind w:left="140" w:right="140"/>
              <w:jc w:val="both"/>
              <w:rPr>
                <w:rFonts w:ascii="Times New Roman" w:hAnsi="Times New Roman" w:cs="Times New Roman"/>
                <w:sz w:val="20"/>
                <w:szCs w:val="20"/>
              </w:rPr>
            </w:pPr>
            <w:proofErr w:type="spellStart"/>
            <w:r w:rsidRPr="00A50E37">
              <w:rPr>
                <w:rFonts w:ascii="Times New Roman" w:hAnsi="Times New Roman" w:cs="Times New Roman"/>
                <w:color w:val="000000"/>
                <w:sz w:val="20"/>
                <w:szCs w:val="20"/>
              </w:rPr>
              <w:t>Службову</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посадову</w:t>
            </w:r>
            <w:proofErr w:type="spellEnd"/>
            <w:r w:rsidRPr="00A50E37">
              <w:rPr>
                <w:rFonts w:ascii="Times New Roman" w:hAnsi="Times New Roman" w:cs="Times New Roman"/>
                <w:color w:val="000000"/>
                <w:sz w:val="20"/>
                <w:szCs w:val="20"/>
              </w:rPr>
              <w:t xml:space="preserve">) особу </w:t>
            </w:r>
            <w:proofErr w:type="spellStart"/>
            <w:r w:rsidRPr="00A50E37">
              <w:rPr>
                <w:rFonts w:ascii="Times New Roman" w:hAnsi="Times New Roman" w:cs="Times New Roman"/>
                <w:color w:val="000000"/>
                <w:sz w:val="20"/>
                <w:szCs w:val="20"/>
              </w:rPr>
              <w:t>учасника</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процедури</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закупівлі</w:t>
            </w:r>
            <w:proofErr w:type="spellEnd"/>
            <w:r w:rsidRPr="00A50E37">
              <w:rPr>
                <w:rFonts w:ascii="Times New Roman" w:hAnsi="Times New Roman" w:cs="Times New Roman"/>
                <w:color w:val="000000"/>
                <w:sz w:val="20"/>
                <w:szCs w:val="20"/>
              </w:rPr>
              <w:t xml:space="preserve">, яку </w:t>
            </w:r>
            <w:proofErr w:type="spellStart"/>
            <w:r w:rsidRPr="00A50E37">
              <w:rPr>
                <w:rFonts w:ascii="Times New Roman" w:hAnsi="Times New Roman" w:cs="Times New Roman"/>
                <w:color w:val="000000"/>
                <w:sz w:val="20"/>
                <w:szCs w:val="20"/>
              </w:rPr>
              <w:t>уповноважено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учасником</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представляти</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його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інтереси</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під</w:t>
            </w:r>
            <w:proofErr w:type="spellEnd"/>
            <w:r w:rsidRPr="00A50E37">
              <w:rPr>
                <w:rFonts w:ascii="Times New Roman" w:hAnsi="Times New Roman" w:cs="Times New Roman"/>
                <w:color w:val="000000"/>
                <w:sz w:val="20"/>
                <w:szCs w:val="20"/>
              </w:rPr>
              <w:t xml:space="preserve"> час </w:t>
            </w:r>
            <w:proofErr w:type="spellStart"/>
            <w:r w:rsidRPr="00A50E37">
              <w:rPr>
                <w:rFonts w:ascii="Times New Roman" w:hAnsi="Times New Roman" w:cs="Times New Roman"/>
                <w:color w:val="000000"/>
                <w:sz w:val="20"/>
                <w:szCs w:val="20"/>
              </w:rPr>
              <w:t>проведення</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процедури</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закупівлі</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фізичну</w:t>
            </w:r>
            <w:proofErr w:type="spellEnd"/>
            <w:r w:rsidRPr="00A50E37">
              <w:rPr>
                <w:rFonts w:ascii="Times New Roman" w:hAnsi="Times New Roman" w:cs="Times New Roman"/>
                <w:color w:val="000000"/>
                <w:sz w:val="20"/>
                <w:szCs w:val="20"/>
              </w:rPr>
              <w:t xml:space="preserve"> особу, яка є </w:t>
            </w:r>
            <w:proofErr w:type="spellStart"/>
            <w:r w:rsidRPr="00A50E37">
              <w:rPr>
                <w:rFonts w:ascii="Times New Roman" w:hAnsi="Times New Roman" w:cs="Times New Roman"/>
                <w:color w:val="000000"/>
                <w:sz w:val="20"/>
                <w:szCs w:val="20"/>
              </w:rPr>
              <w:t>учасником</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було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притягнуто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згідно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із</w:t>
            </w:r>
            <w:proofErr w:type="spellEnd"/>
            <w:r w:rsidRPr="00A50E37">
              <w:rPr>
                <w:rFonts w:ascii="Times New Roman" w:hAnsi="Times New Roman" w:cs="Times New Roman"/>
                <w:color w:val="000000"/>
                <w:sz w:val="20"/>
                <w:szCs w:val="20"/>
              </w:rPr>
              <w:t xml:space="preserve"> законом до </w:t>
            </w:r>
            <w:proofErr w:type="spellStart"/>
            <w:r w:rsidRPr="00A50E37">
              <w:rPr>
                <w:rFonts w:ascii="Times New Roman" w:hAnsi="Times New Roman" w:cs="Times New Roman"/>
                <w:color w:val="000000"/>
                <w:sz w:val="20"/>
                <w:szCs w:val="20"/>
              </w:rPr>
              <w:t>відповідальності</w:t>
            </w:r>
            <w:proofErr w:type="spellEnd"/>
            <w:r w:rsidRPr="00A50E37">
              <w:rPr>
                <w:rFonts w:ascii="Times New Roman" w:hAnsi="Times New Roman" w:cs="Times New Roman"/>
                <w:color w:val="000000"/>
                <w:sz w:val="20"/>
                <w:szCs w:val="20"/>
              </w:rPr>
              <w:t xml:space="preserve"> за </w:t>
            </w:r>
            <w:proofErr w:type="spellStart"/>
            <w:r w:rsidRPr="00A50E37">
              <w:rPr>
                <w:rFonts w:ascii="Times New Roman" w:hAnsi="Times New Roman" w:cs="Times New Roman"/>
                <w:color w:val="000000"/>
                <w:sz w:val="20"/>
                <w:szCs w:val="20"/>
              </w:rPr>
              <w:t>вчинення</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корупційного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правопорушення</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або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правопорушення</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пов’язаного</w:t>
            </w:r>
            <w:proofErr w:type="spellEnd"/>
            <w:r w:rsidRPr="00A50E37">
              <w:rPr>
                <w:rFonts w:ascii="Times New Roman" w:hAnsi="Times New Roman" w:cs="Times New Roman"/>
                <w:color w:val="000000"/>
                <w:sz w:val="20"/>
                <w:szCs w:val="20"/>
              </w:rPr>
              <w:t xml:space="preserve"> з </w:t>
            </w:r>
            <w:proofErr w:type="spellStart"/>
            <w:r w:rsidRPr="00A50E37">
              <w:rPr>
                <w:rFonts w:ascii="Times New Roman" w:hAnsi="Times New Roman" w:cs="Times New Roman"/>
                <w:color w:val="000000"/>
                <w:sz w:val="20"/>
                <w:szCs w:val="20"/>
              </w:rPr>
              <w:t>корупцією</w:t>
            </w:r>
            <w:proofErr w:type="spellEnd"/>
          </w:p>
          <w:p w14:paraId="14AD0BD7" w14:textId="77777777" w:rsidR="00503700" w:rsidRPr="00A50E37" w:rsidRDefault="00503700" w:rsidP="0030079C">
            <w:pPr>
              <w:spacing w:after="0" w:line="240" w:lineRule="auto"/>
              <w:ind w:left="100"/>
              <w:jc w:val="both"/>
              <w:rPr>
                <w:rFonts w:ascii="Times New Roman" w:hAnsi="Times New Roman" w:cs="Times New Roman"/>
                <w:sz w:val="20"/>
                <w:szCs w:val="20"/>
              </w:rPr>
            </w:pPr>
            <w:r w:rsidRPr="00A50E37">
              <w:rPr>
                <w:rFonts w:ascii="Times New Roman" w:hAnsi="Times New Roman" w:cs="Times New Roman"/>
                <w:b/>
                <w:color w:val="000000"/>
                <w:sz w:val="20"/>
                <w:szCs w:val="20"/>
              </w:rPr>
              <w:t xml:space="preserve">(пункт 3 </w:t>
            </w:r>
            <w:proofErr w:type="spellStart"/>
            <w:r w:rsidRPr="00A50E37">
              <w:rPr>
                <w:rFonts w:ascii="Times New Roman" w:hAnsi="Times New Roman" w:cs="Times New Roman"/>
                <w:b/>
                <w:color w:val="000000"/>
                <w:sz w:val="20"/>
                <w:szCs w:val="20"/>
              </w:rPr>
              <w:t>частини</w:t>
            </w:r>
            <w:proofErr w:type="spellEnd"/>
            <w:r w:rsidRPr="00A50E37">
              <w:rPr>
                <w:rFonts w:ascii="Times New Roman" w:hAnsi="Times New Roman" w:cs="Times New Roman"/>
                <w:b/>
                <w:color w:val="000000"/>
                <w:sz w:val="20"/>
                <w:szCs w:val="20"/>
              </w:rPr>
              <w:t xml:space="preserve"> 1 </w:t>
            </w:r>
            <w:proofErr w:type="spellStart"/>
            <w:r w:rsidRPr="00A50E37">
              <w:rPr>
                <w:rFonts w:ascii="Times New Roman" w:hAnsi="Times New Roman" w:cs="Times New Roman"/>
                <w:b/>
                <w:color w:val="000000"/>
                <w:sz w:val="20"/>
                <w:szCs w:val="20"/>
              </w:rPr>
              <w:t>статті</w:t>
            </w:r>
            <w:proofErr w:type="spellEnd"/>
            <w:r w:rsidRPr="00A50E37">
              <w:rPr>
                <w:rFonts w:ascii="Times New Roman" w:hAnsi="Times New Roman" w:cs="Times New Roman"/>
                <w:b/>
                <w:color w:val="000000"/>
                <w:sz w:val="20"/>
                <w:szCs w:val="20"/>
              </w:rPr>
              <w:t xml:space="preserve">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BEB8E" w14:textId="77777777" w:rsidR="00503700" w:rsidRPr="00A50E37" w:rsidRDefault="00503700" w:rsidP="0030079C">
            <w:pPr>
              <w:spacing w:after="0" w:line="240" w:lineRule="auto"/>
              <w:ind w:right="140"/>
              <w:jc w:val="both"/>
              <w:rPr>
                <w:rFonts w:ascii="Times New Roman" w:hAnsi="Times New Roman" w:cs="Times New Roman"/>
                <w:sz w:val="20"/>
                <w:szCs w:val="20"/>
              </w:rPr>
            </w:pPr>
            <w:proofErr w:type="spellStart"/>
            <w:r w:rsidRPr="00A50E37">
              <w:rPr>
                <w:rFonts w:ascii="Times New Roman" w:hAnsi="Times New Roman" w:cs="Times New Roman"/>
                <w:b/>
                <w:color w:val="000000"/>
                <w:sz w:val="20"/>
                <w:szCs w:val="20"/>
              </w:rPr>
              <w:t>Інформаційна</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довідка</w:t>
            </w:r>
            <w:proofErr w:type="spellEnd"/>
            <w:r w:rsidRPr="00A50E37">
              <w:rPr>
                <w:rFonts w:ascii="Times New Roman" w:hAnsi="Times New Roman" w:cs="Times New Roman"/>
                <w:b/>
                <w:color w:val="000000"/>
                <w:sz w:val="20"/>
                <w:szCs w:val="20"/>
              </w:rPr>
              <w:t xml:space="preserve"> з </w:t>
            </w:r>
            <w:proofErr w:type="spellStart"/>
            <w:r w:rsidRPr="00A50E37">
              <w:rPr>
                <w:rFonts w:ascii="Times New Roman" w:hAnsi="Times New Roman" w:cs="Times New Roman"/>
                <w:b/>
                <w:color w:val="000000"/>
                <w:sz w:val="20"/>
                <w:szCs w:val="20"/>
              </w:rPr>
              <w:t>Єдиного</w:t>
            </w:r>
            <w:proofErr w:type="spellEnd"/>
            <w:r w:rsidRPr="00A50E37">
              <w:rPr>
                <w:rFonts w:ascii="Times New Roman" w:hAnsi="Times New Roman" w:cs="Times New Roman"/>
                <w:b/>
                <w:color w:val="000000"/>
                <w:sz w:val="20"/>
                <w:szCs w:val="20"/>
              </w:rPr>
              <w:t xml:space="preserve"> державного </w:t>
            </w:r>
            <w:proofErr w:type="spellStart"/>
            <w:r w:rsidRPr="00A50E37">
              <w:rPr>
                <w:rFonts w:ascii="Times New Roman" w:hAnsi="Times New Roman" w:cs="Times New Roman"/>
                <w:b/>
                <w:color w:val="000000"/>
                <w:sz w:val="20"/>
                <w:szCs w:val="20"/>
              </w:rPr>
              <w:t>реєстру</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осіб</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які</w:t>
            </w:r>
            <w:proofErr w:type="spellEnd"/>
            <w:r w:rsidRPr="00A50E37">
              <w:rPr>
                <w:rFonts w:ascii="Times New Roman" w:hAnsi="Times New Roman" w:cs="Times New Roman"/>
                <w:b/>
                <w:color w:val="000000"/>
                <w:sz w:val="20"/>
                <w:szCs w:val="20"/>
              </w:rPr>
              <w:t xml:space="preserve"> вчинили </w:t>
            </w:r>
            <w:proofErr w:type="spellStart"/>
            <w:r w:rsidRPr="00A50E37">
              <w:rPr>
                <w:rFonts w:ascii="Times New Roman" w:hAnsi="Times New Roman" w:cs="Times New Roman"/>
                <w:b/>
                <w:color w:val="000000"/>
                <w:sz w:val="20"/>
                <w:szCs w:val="20"/>
              </w:rPr>
              <w:t>корупційні</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або</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пов’язані</w:t>
            </w:r>
            <w:proofErr w:type="spellEnd"/>
            <w:r w:rsidRPr="00A50E37">
              <w:rPr>
                <w:rFonts w:ascii="Times New Roman" w:hAnsi="Times New Roman" w:cs="Times New Roman"/>
                <w:b/>
                <w:color w:val="000000"/>
                <w:sz w:val="20"/>
                <w:szCs w:val="20"/>
              </w:rPr>
              <w:t xml:space="preserve"> з </w:t>
            </w:r>
            <w:proofErr w:type="spellStart"/>
            <w:r w:rsidRPr="00A50E37">
              <w:rPr>
                <w:rFonts w:ascii="Times New Roman" w:hAnsi="Times New Roman" w:cs="Times New Roman"/>
                <w:b/>
                <w:color w:val="000000"/>
                <w:sz w:val="20"/>
                <w:szCs w:val="20"/>
              </w:rPr>
              <w:t>корупцією</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правопорушення</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згідно</w:t>
            </w:r>
            <w:proofErr w:type="spellEnd"/>
            <w:r w:rsidRPr="00A50E37">
              <w:rPr>
                <w:rFonts w:ascii="Times New Roman" w:hAnsi="Times New Roman" w:cs="Times New Roman"/>
                <w:b/>
                <w:color w:val="000000"/>
                <w:sz w:val="20"/>
                <w:szCs w:val="20"/>
              </w:rPr>
              <w:t xml:space="preserve"> з </w:t>
            </w:r>
            <w:proofErr w:type="spellStart"/>
            <w:r w:rsidRPr="00A50E37">
              <w:rPr>
                <w:rFonts w:ascii="Times New Roman" w:hAnsi="Times New Roman" w:cs="Times New Roman"/>
                <w:b/>
                <w:color w:val="000000"/>
                <w:sz w:val="20"/>
                <w:szCs w:val="20"/>
              </w:rPr>
              <w:t>якою</w:t>
            </w:r>
            <w:proofErr w:type="spellEnd"/>
            <w:r w:rsidRPr="00A50E37">
              <w:rPr>
                <w:rFonts w:ascii="Times New Roman" w:hAnsi="Times New Roman" w:cs="Times New Roman"/>
                <w:b/>
                <w:color w:val="000000"/>
                <w:sz w:val="20"/>
                <w:szCs w:val="20"/>
              </w:rPr>
              <w:t xml:space="preserve"> не буде </w:t>
            </w:r>
            <w:proofErr w:type="spellStart"/>
            <w:r w:rsidRPr="00A50E37">
              <w:rPr>
                <w:rFonts w:ascii="Times New Roman" w:hAnsi="Times New Roman" w:cs="Times New Roman"/>
                <w:b/>
                <w:color w:val="000000"/>
                <w:sz w:val="20"/>
                <w:szCs w:val="20"/>
              </w:rPr>
              <w:t>знайдено</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інформації</w:t>
            </w:r>
            <w:proofErr w:type="spellEnd"/>
            <w:r w:rsidRPr="00A50E37">
              <w:rPr>
                <w:rFonts w:ascii="Times New Roman" w:hAnsi="Times New Roman" w:cs="Times New Roman"/>
                <w:b/>
                <w:color w:val="000000"/>
                <w:sz w:val="20"/>
                <w:szCs w:val="20"/>
              </w:rPr>
              <w:t xml:space="preserve"> про </w:t>
            </w:r>
            <w:proofErr w:type="spellStart"/>
            <w:r w:rsidRPr="00A50E37">
              <w:rPr>
                <w:rFonts w:ascii="Times New Roman" w:hAnsi="Times New Roman" w:cs="Times New Roman"/>
                <w:b/>
                <w:color w:val="000000"/>
                <w:sz w:val="20"/>
                <w:szCs w:val="20"/>
              </w:rPr>
              <w:t>корупційні</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або</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пов'язані</w:t>
            </w:r>
            <w:proofErr w:type="spellEnd"/>
            <w:r w:rsidRPr="00A50E37">
              <w:rPr>
                <w:rFonts w:ascii="Times New Roman" w:hAnsi="Times New Roman" w:cs="Times New Roman"/>
                <w:b/>
                <w:color w:val="000000"/>
                <w:sz w:val="20"/>
                <w:szCs w:val="20"/>
              </w:rPr>
              <w:t xml:space="preserve"> з </w:t>
            </w:r>
            <w:proofErr w:type="spellStart"/>
            <w:r w:rsidRPr="00A50E37">
              <w:rPr>
                <w:rFonts w:ascii="Times New Roman" w:hAnsi="Times New Roman" w:cs="Times New Roman"/>
                <w:b/>
                <w:color w:val="000000"/>
                <w:sz w:val="20"/>
                <w:szCs w:val="20"/>
              </w:rPr>
              <w:t>корупцією</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правопорушенн</w:t>
            </w:r>
            <w:r w:rsidRPr="00A50E37">
              <w:rPr>
                <w:rFonts w:ascii="Times New Roman" w:hAnsi="Times New Roman" w:cs="Times New Roman"/>
                <w:b/>
                <w:sz w:val="20"/>
                <w:szCs w:val="20"/>
              </w:rPr>
              <w:t>я</w:t>
            </w:r>
            <w:proofErr w:type="spellEnd"/>
            <w:r w:rsidRPr="00A50E37">
              <w:rPr>
                <w:rFonts w:ascii="Times New Roman" w:hAnsi="Times New Roman" w:cs="Times New Roman"/>
                <w:b/>
                <w:sz w:val="20"/>
                <w:szCs w:val="20"/>
              </w:rPr>
              <w:t xml:space="preserve"> </w:t>
            </w:r>
            <w:proofErr w:type="spellStart"/>
            <w:r w:rsidRPr="00A50E37">
              <w:rPr>
                <w:rFonts w:ascii="Times New Roman" w:hAnsi="Times New Roman" w:cs="Times New Roman"/>
                <w:b/>
                <w:sz w:val="20"/>
                <w:szCs w:val="20"/>
              </w:rPr>
              <w:t>службової</w:t>
            </w:r>
            <w:proofErr w:type="spellEnd"/>
            <w:r w:rsidRPr="00A50E37">
              <w:rPr>
                <w:rFonts w:ascii="Times New Roman" w:hAnsi="Times New Roman" w:cs="Times New Roman"/>
                <w:b/>
                <w:sz w:val="20"/>
                <w:szCs w:val="20"/>
              </w:rPr>
              <w:t xml:space="preserve"> (</w:t>
            </w:r>
            <w:proofErr w:type="spellStart"/>
            <w:r w:rsidRPr="00A50E37">
              <w:rPr>
                <w:rFonts w:ascii="Times New Roman" w:hAnsi="Times New Roman" w:cs="Times New Roman"/>
                <w:b/>
                <w:sz w:val="20"/>
                <w:szCs w:val="20"/>
              </w:rPr>
              <w:t>посадової</w:t>
            </w:r>
            <w:proofErr w:type="spellEnd"/>
            <w:r w:rsidRPr="00A50E37">
              <w:rPr>
                <w:rFonts w:ascii="Times New Roman" w:hAnsi="Times New Roman" w:cs="Times New Roman"/>
                <w:b/>
                <w:sz w:val="20"/>
                <w:szCs w:val="20"/>
              </w:rPr>
              <w:t xml:space="preserve">) особи </w:t>
            </w:r>
            <w:proofErr w:type="spellStart"/>
            <w:r w:rsidRPr="00A50E37">
              <w:rPr>
                <w:rFonts w:ascii="Times New Roman" w:hAnsi="Times New Roman" w:cs="Times New Roman"/>
                <w:b/>
                <w:sz w:val="20"/>
                <w:szCs w:val="20"/>
              </w:rPr>
              <w:t>учасника</w:t>
            </w:r>
            <w:proofErr w:type="spellEnd"/>
            <w:r w:rsidRPr="00A50E37">
              <w:rPr>
                <w:rFonts w:ascii="Times New Roman" w:hAnsi="Times New Roman" w:cs="Times New Roman"/>
                <w:b/>
                <w:sz w:val="20"/>
                <w:szCs w:val="20"/>
              </w:rPr>
              <w:t xml:space="preserve"> </w:t>
            </w:r>
            <w:proofErr w:type="spellStart"/>
            <w:r w:rsidRPr="00A50E37">
              <w:rPr>
                <w:rFonts w:ascii="Times New Roman" w:hAnsi="Times New Roman" w:cs="Times New Roman"/>
                <w:b/>
                <w:sz w:val="20"/>
                <w:szCs w:val="20"/>
              </w:rPr>
              <w:t>процедури</w:t>
            </w:r>
            <w:proofErr w:type="spellEnd"/>
            <w:r w:rsidRPr="00A50E37">
              <w:rPr>
                <w:rFonts w:ascii="Times New Roman" w:hAnsi="Times New Roman" w:cs="Times New Roman"/>
                <w:b/>
                <w:sz w:val="20"/>
                <w:szCs w:val="20"/>
              </w:rPr>
              <w:t xml:space="preserve"> </w:t>
            </w:r>
            <w:proofErr w:type="spellStart"/>
            <w:r w:rsidRPr="00A50E37">
              <w:rPr>
                <w:rFonts w:ascii="Times New Roman" w:hAnsi="Times New Roman" w:cs="Times New Roman"/>
                <w:b/>
                <w:sz w:val="20"/>
                <w:szCs w:val="20"/>
              </w:rPr>
              <w:t>закупівлі</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Довідка</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надається</w:t>
            </w:r>
            <w:proofErr w:type="spellEnd"/>
            <w:r w:rsidRPr="00A50E37">
              <w:rPr>
                <w:rFonts w:ascii="Times New Roman" w:hAnsi="Times New Roman" w:cs="Times New Roman"/>
                <w:b/>
                <w:color w:val="000000"/>
                <w:sz w:val="20"/>
                <w:szCs w:val="20"/>
              </w:rPr>
              <w:t xml:space="preserve"> в </w:t>
            </w:r>
            <w:proofErr w:type="spellStart"/>
            <w:r w:rsidRPr="00A50E37">
              <w:rPr>
                <w:rFonts w:ascii="Times New Roman" w:hAnsi="Times New Roman" w:cs="Times New Roman"/>
                <w:b/>
                <w:color w:val="000000"/>
                <w:sz w:val="20"/>
                <w:szCs w:val="20"/>
              </w:rPr>
              <w:t>період</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відсутності</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функціональної</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можливості</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перевірки</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інформації</w:t>
            </w:r>
            <w:proofErr w:type="spellEnd"/>
            <w:r w:rsidRPr="00A50E37">
              <w:rPr>
                <w:rFonts w:ascii="Times New Roman" w:hAnsi="Times New Roman" w:cs="Times New Roman"/>
                <w:b/>
                <w:color w:val="000000"/>
                <w:sz w:val="20"/>
                <w:szCs w:val="20"/>
              </w:rPr>
              <w:t xml:space="preserve"> на </w:t>
            </w:r>
            <w:proofErr w:type="spellStart"/>
            <w:r w:rsidRPr="00A50E37">
              <w:rPr>
                <w:rFonts w:ascii="Times New Roman" w:hAnsi="Times New Roman" w:cs="Times New Roman"/>
                <w:b/>
                <w:color w:val="000000"/>
                <w:sz w:val="20"/>
                <w:szCs w:val="20"/>
              </w:rPr>
              <w:t>вебресурсі</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Єдиного</w:t>
            </w:r>
            <w:proofErr w:type="spellEnd"/>
            <w:r w:rsidRPr="00A50E37">
              <w:rPr>
                <w:rFonts w:ascii="Times New Roman" w:hAnsi="Times New Roman" w:cs="Times New Roman"/>
                <w:b/>
                <w:color w:val="000000"/>
                <w:sz w:val="20"/>
                <w:szCs w:val="20"/>
              </w:rPr>
              <w:t xml:space="preserve"> державного </w:t>
            </w:r>
            <w:proofErr w:type="spellStart"/>
            <w:r w:rsidRPr="00A50E37">
              <w:rPr>
                <w:rFonts w:ascii="Times New Roman" w:hAnsi="Times New Roman" w:cs="Times New Roman"/>
                <w:b/>
                <w:color w:val="000000"/>
                <w:sz w:val="20"/>
                <w:szCs w:val="20"/>
              </w:rPr>
              <w:t>реєстру</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осіб</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які</w:t>
            </w:r>
            <w:proofErr w:type="spellEnd"/>
            <w:r w:rsidRPr="00A50E37">
              <w:rPr>
                <w:rFonts w:ascii="Times New Roman" w:hAnsi="Times New Roman" w:cs="Times New Roman"/>
                <w:b/>
                <w:color w:val="000000"/>
                <w:sz w:val="20"/>
                <w:szCs w:val="20"/>
              </w:rPr>
              <w:t xml:space="preserve"> вчинили </w:t>
            </w:r>
            <w:proofErr w:type="spellStart"/>
            <w:r w:rsidRPr="00A50E37">
              <w:rPr>
                <w:rFonts w:ascii="Times New Roman" w:hAnsi="Times New Roman" w:cs="Times New Roman"/>
                <w:b/>
                <w:color w:val="000000"/>
                <w:sz w:val="20"/>
                <w:szCs w:val="20"/>
              </w:rPr>
              <w:t>корупційні</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або</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пов’язані</w:t>
            </w:r>
            <w:proofErr w:type="spellEnd"/>
            <w:r w:rsidRPr="00A50E37">
              <w:rPr>
                <w:rFonts w:ascii="Times New Roman" w:hAnsi="Times New Roman" w:cs="Times New Roman"/>
                <w:b/>
                <w:color w:val="000000"/>
                <w:sz w:val="20"/>
                <w:szCs w:val="20"/>
              </w:rPr>
              <w:t xml:space="preserve"> з </w:t>
            </w:r>
            <w:proofErr w:type="spellStart"/>
            <w:r w:rsidRPr="00A50E37">
              <w:rPr>
                <w:rFonts w:ascii="Times New Roman" w:hAnsi="Times New Roman" w:cs="Times New Roman"/>
                <w:b/>
                <w:color w:val="000000"/>
                <w:sz w:val="20"/>
                <w:szCs w:val="20"/>
              </w:rPr>
              <w:t>корупцією</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правопорушення</w:t>
            </w:r>
            <w:proofErr w:type="spellEnd"/>
            <w:r w:rsidRPr="00A50E37">
              <w:rPr>
                <w:rFonts w:ascii="Times New Roman" w:hAnsi="Times New Roman" w:cs="Times New Roman"/>
                <w:b/>
                <w:color w:val="000000"/>
                <w:sz w:val="20"/>
                <w:szCs w:val="20"/>
              </w:rPr>
              <w:t xml:space="preserve">, яка не </w:t>
            </w:r>
            <w:proofErr w:type="spellStart"/>
            <w:r w:rsidRPr="00A50E37">
              <w:rPr>
                <w:rFonts w:ascii="Times New Roman" w:hAnsi="Times New Roman" w:cs="Times New Roman"/>
                <w:b/>
                <w:color w:val="000000"/>
                <w:sz w:val="20"/>
                <w:szCs w:val="20"/>
              </w:rPr>
              <w:t>стосується</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запитувача</w:t>
            </w:r>
            <w:proofErr w:type="spellEnd"/>
            <w:r w:rsidRPr="00A50E37">
              <w:rPr>
                <w:rFonts w:ascii="Times New Roman" w:hAnsi="Times New Roman" w:cs="Times New Roman"/>
                <w:b/>
                <w:color w:val="000000"/>
                <w:sz w:val="20"/>
                <w:szCs w:val="20"/>
              </w:rPr>
              <w:t>.</w:t>
            </w:r>
          </w:p>
        </w:tc>
      </w:tr>
      <w:tr w:rsidR="00503700" w:rsidRPr="00A50E37" w14:paraId="7940F2BA" w14:textId="77777777" w:rsidTr="0030079C">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E1D71" w14:textId="77777777" w:rsidR="00503700" w:rsidRPr="00A50E37" w:rsidRDefault="00503700" w:rsidP="0030079C">
            <w:pPr>
              <w:spacing w:after="0" w:line="240" w:lineRule="auto"/>
              <w:ind w:left="100"/>
              <w:jc w:val="center"/>
              <w:rPr>
                <w:rFonts w:ascii="Times New Roman" w:hAnsi="Times New Roman" w:cs="Times New Roman"/>
                <w:sz w:val="20"/>
                <w:szCs w:val="20"/>
              </w:rPr>
            </w:pPr>
            <w:r w:rsidRPr="00A50E37">
              <w:rPr>
                <w:rFonts w:ascii="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C4B26" w14:textId="77777777" w:rsidR="00503700" w:rsidRPr="00A50E37" w:rsidRDefault="00503700" w:rsidP="0030079C">
            <w:pPr>
              <w:spacing w:after="0" w:line="240" w:lineRule="auto"/>
              <w:ind w:right="140"/>
              <w:jc w:val="both"/>
              <w:rPr>
                <w:rFonts w:ascii="Times New Roman" w:hAnsi="Times New Roman" w:cs="Times New Roman"/>
                <w:sz w:val="20"/>
                <w:szCs w:val="20"/>
              </w:rPr>
            </w:pPr>
            <w:proofErr w:type="spellStart"/>
            <w:r w:rsidRPr="00A50E37">
              <w:rPr>
                <w:rFonts w:ascii="Times New Roman" w:hAnsi="Times New Roman" w:cs="Times New Roman"/>
                <w:color w:val="333333"/>
                <w:sz w:val="20"/>
                <w:szCs w:val="20"/>
                <w:highlight w:val="white"/>
              </w:rPr>
              <w:t>Службова</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посадова</w:t>
            </w:r>
            <w:proofErr w:type="spellEnd"/>
            <w:r w:rsidRPr="00A50E37">
              <w:rPr>
                <w:rFonts w:ascii="Times New Roman" w:hAnsi="Times New Roman" w:cs="Times New Roman"/>
                <w:color w:val="333333"/>
                <w:sz w:val="20"/>
                <w:szCs w:val="20"/>
                <w:highlight w:val="white"/>
              </w:rPr>
              <w:t xml:space="preserve">) особа </w:t>
            </w:r>
            <w:proofErr w:type="spellStart"/>
            <w:r w:rsidRPr="00A50E37">
              <w:rPr>
                <w:rFonts w:ascii="Times New Roman" w:hAnsi="Times New Roman" w:cs="Times New Roman"/>
                <w:color w:val="333333"/>
                <w:sz w:val="20"/>
                <w:szCs w:val="20"/>
                <w:highlight w:val="white"/>
              </w:rPr>
              <w:t>учасника</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процедури</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закупівлі</w:t>
            </w:r>
            <w:proofErr w:type="spellEnd"/>
            <w:r w:rsidRPr="00A50E37">
              <w:rPr>
                <w:rFonts w:ascii="Times New Roman" w:hAnsi="Times New Roman" w:cs="Times New Roman"/>
                <w:color w:val="333333"/>
                <w:sz w:val="20"/>
                <w:szCs w:val="20"/>
                <w:highlight w:val="white"/>
              </w:rPr>
              <w:t xml:space="preserve">, яка </w:t>
            </w:r>
            <w:proofErr w:type="spellStart"/>
            <w:r w:rsidRPr="00A50E37">
              <w:rPr>
                <w:rFonts w:ascii="Times New Roman" w:hAnsi="Times New Roman" w:cs="Times New Roman"/>
                <w:color w:val="333333"/>
                <w:sz w:val="20"/>
                <w:szCs w:val="20"/>
                <w:highlight w:val="white"/>
              </w:rPr>
              <w:t>підписала</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тендерну</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пропозицію</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була</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засуджена</w:t>
            </w:r>
            <w:proofErr w:type="spellEnd"/>
            <w:r w:rsidRPr="00A50E37">
              <w:rPr>
                <w:rFonts w:ascii="Times New Roman" w:hAnsi="Times New Roman" w:cs="Times New Roman"/>
                <w:color w:val="333333"/>
                <w:sz w:val="20"/>
                <w:szCs w:val="20"/>
                <w:highlight w:val="white"/>
              </w:rPr>
              <w:t xml:space="preserve"> за </w:t>
            </w:r>
            <w:proofErr w:type="spellStart"/>
            <w:r w:rsidRPr="00A50E37">
              <w:rPr>
                <w:rFonts w:ascii="Times New Roman" w:hAnsi="Times New Roman" w:cs="Times New Roman"/>
                <w:color w:val="333333"/>
                <w:sz w:val="20"/>
                <w:szCs w:val="20"/>
                <w:highlight w:val="white"/>
              </w:rPr>
              <w:t>кримінальне</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правопорушення</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вчинене</w:t>
            </w:r>
            <w:proofErr w:type="spellEnd"/>
            <w:r w:rsidRPr="00A50E37">
              <w:rPr>
                <w:rFonts w:ascii="Times New Roman" w:hAnsi="Times New Roman" w:cs="Times New Roman"/>
                <w:color w:val="333333"/>
                <w:sz w:val="20"/>
                <w:szCs w:val="20"/>
                <w:highlight w:val="white"/>
              </w:rPr>
              <w:t xml:space="preserve"> з </w:t>
            </w:r>
            <w:proofErr w:type="spellStart"/>
            <w:r w:rsidRPr="00A50E37">
              <w:rPr>
                <w:rFonts w:ascii="Times New Roman" w:hAnsi="Times New Roman" w:cs="Times New Roman"/>
                <w:color w:val="333333"/>
                <w:sz w:val="20"/>
                <w:szCs w:val="20"/>
                <w:highlight w:val="white"/>
              </w:rPr>
              <w:t>корисливих</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мотивів</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зокрема</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пов’язане</w:t>
            </w:r>
            <w:proofErr w:type="spellEnd"/>
            <w:r w:rsidRPr="00A50E37">
              <w:rPr>
                <w:rFonts w:ascii="Times New Roman" w:hAnsi="Times New Roman" w:cs="Times New Roman"/>
                <w:color w:val="333333"/>
                <w:sz w:val="20"/>
                <w:szCs w:val="20"/>
                <w:highlight w:val="white"/>
              </w:rPr>
              <w:t xml:space="preserve"> з </w:t>
            </w:r>
            <w:proofErr w:type="spellStart"/>
            <w:r w:rsidRPr="00A50E37">
              <w:rPr>
                <w:rFonts w:ascii="Times New Roman" w:hAnsi="Times New Roman" w:cs="Times New Roman"/>
                <w:color w:val="333333"/>
                <w:sz w:val="20"/>
                <w:szCs w:val="20"/>
                <w:highlight w:val="white"/>
              </w:rPr>
              <w:t>хабарництвом</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шахрайством</w:t>
            </w:r>
            <w:proofErr w:type="spellEnd"/>
            <w:r w:rsidRPr="00A50E37">
              <w:rPr>
                <w:rFonts w:ascii="Times New Roman" w:hAnsi="Times New Roman" w:cs="Times New Roman"/>
                <w:color w:val="333333"/>
                <w:sz w:val="20"/>
                <w:szCs w:val="20"/>
                <w:highlight w:val="white"/>
              </w:rPr>
              <w:t xml:space="preserve"> та </w:t>
            </w:r>
            <w:proofErr w:type="spellStart"/>
            <w:r w:rsidRPr="00A50E37">
              <w:rPr>
                <w:rFonts w:ascii="Times New Roman" w:hAnsi="Times New Roman" w:cs="Times New Roman"/>
                <w:color w:val="333333"/>
                <w:sz w:val="20"/>
                <w:szCs w:val="20"/>
                <w:highlight w:val="white"/>
              </w:rPr>
              <w:t>відмиванням</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коштів</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судимість</w:t>
            </w:r>
            <w:proofErr w:type="spellEnd"/>
            <w:r w:rsidRPr="00A50E37">
              <w:rPr>
                <w:rFonts w:ascii="Times New Roman" w:hAnsi="Times New Roman" w:cs="Times New Roman"/>
                <w:color w:val="333333"/>
                <w:sz w:val="20"/>
                <w:szCs w:val="20"/>
                <w:highlight w:val="white"/>
              </w:rPr>
              <w:t xml:space="preserve"> з </w:t>
            </w:r>
            <w:proofErr w:type="spellStart"/>
            <w:r w:rsidRPr="00A50E37">
              <w:rPr>
                <w:rFonts w:ascii="Times New Roman" w:hAnsi="Times New Roman" w:cs="Times New Roman"/>
                <w:color w:val="333333"/>
                <w:sz w:val="20"/>
                <w:szCs w:val="20"/>
                <w:highlight w:val="white"/>
              </w:rPr>
              <w:t>якої</w:t>
            </w:r>
            <w:proofErr w:type="spellEnd"/>
            <w:r w:rsidRPr="00A50E37">
              <w:rPr>
                <w:rFonts w:ascii="Times New Roman" w:hAnsi="Times New Roman" w:cs="Times New Roman"/>
                <w:color w:val="333333"/>
                <w:sz w:val="20"/>
                <w:szCs w:val="20"/>
                <w:highlight w:val="white"/>
              </w:rPr>
              <w:t xml:space="preserve"> не </w:t>
            </w:r>
            <w:proofErr w:type="spellStart"/>
            <w:r w:rsidRPr="00A50E37">
              <w:rPr>
                <w:rFonts w:ascii="Times New Roman" w:hAnsi="Times New Roman" w:cs="Times New Roman"/>
                <w:color w:val="333333"/>
                <w:sz w:val="20"/>
                <w:szCs w:val="20"/>
                <w:highlight w:val="white"/>
              </w:rPr>
              <w:t>знято</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або</w:t>
            </w:r>
            <w:proofErr w:type="spellEnd"/>
            <w:r w:rsidRPr="00A50E37">
              <w:rPr>
                <w:rFonts w:ascii="Times New Roman" w:hAnsi="Times New Roman" w:cs="Times New Roman"/>
                <w:color w:val="333333"/>
                <w:sz w:val="20"/>
                <w:szCs w:val="20"/>
                <w:highlight w:val="white"/>
              </w:rPr>
              <w:t xml:space="preserve"> не погашено у </w:t>
            </w:r>
            <w:proofErr w:type="spellStart"/>
            <w:r w:rsidRPr="00A50E37">
              <w:rPr>
                <w:rFonts w:ascii="Times New Roman" w:hAnsi="Times New Roman" w:cs="Times New Roman"/>
                <w:color w:val="333333"/>
                <w:sz w:val="20"/>
                <w:szCs w:val="20"/>
                <w:highlight w:val="white"/>
              </w:rPr>
              <w:t>встановленому</w:t>
            </w:r>
            <w:proofErr w:type="spellEnd"/>
            <w:r w:rsidRPr="00A50E37">
              <w:rPr>
                <w:rFonts w:ascii="Times New Roman" w:hAnsi="Times New Roman" w:cs="Times New Roman"/>
                <w:color w:val="333333"/>
                <w:sz w:val="20"/>
                <w:szCs w:val="20"/>
                <w:highlight w:val="white"/>
              </w:rPr>
              <w:t xml:space="preserve"> законом порядку</w:t>
            </w:r>
            <w:r w:rsidRPr="00A50E37">
              <w:rPr>
                <w:rFonts w:ascii="Times New Roman" w:hAnsi="Times New Roman" w:cs="Times New Roman"/>
                <w:b/>
                <w:color w:val="000000"/>
                <w:sz w:val="20"/>
                <w:szCs w:val="20"/>
              </w:rPr>
              <w:t xml:space="preserve"> (пункт 6 </w:t>
            </w:r>
            <w:proofErr w:type="spellStart"/>
            <w:r w:rsidRPr="00A50E37">
              <w:rPr>
                <w:rFonts w:ascii="Times New Roman" w:hAnsi="Times New Roman" w:cs="Times New Roman"/>
                <w:b/>
                <w:color w:val="000000"/>
                <w:sz w:val="20"/>
                <w:szCs w:val="20"/>
              </w:rPr>
              <w:t>частини</w:t>
            </w:r>
            <w:proofErr w:type="spellEnd"/>
            <w:r w:rsidRPr="00A50E37">
              <w:rPr>
                <w:rFonts w:ascii="Times New Roman" w:hAnsi="Times New Roman" w:cs="Times New Roman"/>
                <w:b/>
                <w:color w:val="000000"/>
                <w:sz w:val="20"/>
                <w:szCs w:val="20"/>
              </w:rPr>
              <w:t xml:space="preserve"> 1 </w:t>
            </w:r>
            <w:proofErr w:type="spellStart"/>
            <w:r w:rsidRPr="00A50E37">
              <w:rPr>
                <w:rFonts w:ascii="Times New Roman" w:hAnsi="Times New Roman" w:cs="Times New Roman"/>
                <w:b/>
                <w:color w:val="000000"/>
                <w:sz w:val="20"/>
                <w:szCs w:val="20"/>
              </w:rPr>
              <w:t>статті</w:t>
            </w:r>
            <w:proofErr w:type="spellEnd"/>
            <w:r w:rsidRPr="00A50E37">
              <w:rPr>
                <w:rFonts w:ascii="Times New Roman" w:hAnsi="Times New Roman" w:cs="Times New Roman"/>
                <w:b/>
                <w:color w:val="000000"/>
                <w:sz w:val="20"/>
                <w:szCs w:val="20"/>
              </w:rPr>
              <w:t xml:space="preserve"> 17 Закону)</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05BB524" w14:textId="77777777" w:rsidR="00503700" w:rsidRPr="00A50E37" w:rsidRDefault="00503700" w:rsidP="0030079C">
            <w:pPr>
              <w:spacing w:after="0" w:line="240" w:lineRule="auto"/>
              <w:jc w:val="both"/>
              <w:rPr>
                <w:rFonts w:ascii="Times New Roman" w:hAnsi="Times New Roman" w:cs="Times New Roman"/>
                <w:sz w:val="20"/>
                <w:szCs w:val="20"/>
              </w:rPr>
            </w:pPr>
            <w:proofErr w:type="spellStart"/>
            <w:r w:rsidRPr="00A50E37">
              <w:rPr>
                <w:rFonts w:ascii="Times New Roman" w:hAnsi="Times New Roman" w:cs="Times New Roman"/>
                <w:b/>
                <w:color w:val="000000"/>
                <w:sz w:val="20"/>
                <w:szCs w:val="20"/>
              </w:rPr>
              <w:t>Повний</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витяг</w:t>
            </w:r>
            <w:proofErr w:type="spellEnd"/>
            <w:r w:rsidRPr="00A50E37">
              <w:rPr>
                <w:rFonts w:ascii="Times New Roman" w:hAnsi="Times New Roman" w:cs="Times New Roman"/>
                <w:b/>
                <w:color w:val="000000"/>
                <w:sz w:val="20"/>
                <w:szCs w:val="20"/>
              </w:rPr>
              <w:t xml:space="preserve"> з </w:t>
            </w:r>
            <w:proofErr w:type="spellStart"/>
            <w:r w:rsidRPr="00A50E37">
              <w:rPr>
                <w:rFonts w:ascii="Times New Roman" w:hAnsi="Times New Roman" w:cs="Times New Roman"/>
                <w:b/>
                <w:color w:val="000000"/>
                <w:sz w:val="20"/>
                <w:szCs w:val="20"/>
              </w:rPr>
              <w:t>інформаційно-аналітичної</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системи</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Облік</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відомостей</w:t>
            </w:r>
            <w:proofErr w:type="spellEnd"/>
            <w:r w:rsidRPr="00A50E37">
              <w:rPr>
                <w:rFonts w:ascii="Times New Roman" w:hAnsi="Times New Roman" w:cs="Times New Roman"/>
                <w:b/>
                <w:color w:val="000000"/>
                <w:sz w:val="20"/>
                <w:szCs w:val="20"/>
              </w:rPr>
              <w:t xml:space="preserve"> про </w:t>
            </w:r>
            <w:proofErr w:type="spellStart"/>
            <w:r w:rsidRPr="00A50E37">
              <w:rPr>
                <w:rFonts w:ascii="Times New Roman" w:hAnsi="Times New Roman" w:cs="Times New Roman"/>
                <w:b/>
                <w:color w:val="000000"/>
                <w:sz w:val="20"/>
                <w:szCs w:val="20"/>
              </w:rPr>
              <w:t>притягнення</w:t>
            </w:r>
            <w:proofErr w:type="spellEnd"/>
            <w:r w:rsidRPr="00A50E37">
              <w:rPr>
                <w:rFonts w:ascii="Times New Roman" w:hAnsi="Times New Roman" w:cs="Times New Roman"/>
                <w:b/>
                <w:color w:val="000000"/>
                <w:sz w:val="20"/>
                <w:szCs w:val="20"/>
              </w:rPr>
              <w:t xml:space="preserve"> особи до </w:t>
            </w:r>
            <w:proofErr w:type="spellStart"/>
            <w:r w:rsidRPr="00A50E37">
              <w:rPr>
                <w:rFonts w:ascii="Times New Roman" w:hAnsi="Times New Roman" w:cs="Times New Roman"/>
                <w:b/>
                <w:color w:val="000000"/>
                <w:sz w:val="20"/>
                <w:szCs w:val="20"/>
              </w:rPr>
              <w:t>кримінальної</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відповідальності</w:t>
            </w:r>
            <w:proofErr w:type="spellEnd"/>
            <w:r w:rsidRPr="00A50E37">
              <w:rPr>
                <w:rFonts w:ascii="Times New Roman" w:hAnsi="Times New Roman" w:cs="Times New Roman"/>
                <w:b/>
                <w:color w:val="000000"/>
                <w:sz w:val="20"/>
                <w:szCs w:val="20"/>
              </w:rPr>
              <w:t xml:space="preserve"> та </w:t>
            </w:r>
            <w:proofErr w:type="spellStart"/>
            <w:r w:rsidRPr="00A50E37">
              <w:rPr>
                <w:rFonts w:ascii="Times New Roman" w:hAnsi="Times New Roman" w:cs="Times New Roman"/>
                <w:b/>
                <w:color w:val="000000"/>
                <w:sz w:val="20"/>
                <w:szCs w:val="20"/>
              </w:rPr>
              <w:t>наявності</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судимості</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сформований</w:t>
            </w:r>
            <w:proofErr w:type="spellEnd"/>
            <w:r w:rsidRPr="00A50E37">
              <w:rPr>
                <w:rFonts w:ascii="Times New Roman" w:hAnsi="Times New Roman" w:cs="Times New Roman"/>
                <w:b/>
                <w:color w:val="000000"/>
                <w:sz w:val="20"/>
                <w:szCs w:val="20"/>
              </w:rPr>
              <w:t xml:space="preserve"> у </w:t>
            </w:r>
            <w:proofErr w:type="spellStart"/>
            <w:r w:rsidRPr="00A50E37">
              <w:rPr>
                <w:rFonts w:ascii="Times New Roman" w:hAnsi="Times New Roman" w:cs="Times New Roman"/>
                <w:b/>
                <w:color w:val="000000"/>
                <w:sz w:val="20"/>
                <w:szCs w:val="20"/>
              </w:rPr>
              <w:t>паперовій</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або</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електронній</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формі</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що</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містить</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інформацію</w:t>
            </w:r>
            <w:proofErr w:type="spellEnd"/>
            <w:r w:rsidRPr="00A50E37">
              <w:rPr>
                <w:rFonts w:ascii="Times New Roman" w:hAnsi="Times New Roman" w:cs="Times New Roman"/>
                <w:b/>
                <w:color w:val="000000"/>
                <w:sz w:val="20"/>
                <w:szCs w:val="20"/>
              </w:rPr>
              <w:t xml:space="preserve"> </w:t>
            </w:r>
            <w:proofErr w:type="gramStart"/>
            <w:r w:rsidRPr="00A50E37">
              <w:rPr>
                <w:rFonts w:ascii="Times New Roman" w:hAnsi="Times New Roman" w:cs="Times New Roman"/>
                <w:b/>
                <w:color w:val="000000"/>
                <w:sz w:val="20"/>
                <w:szCs w:val="20"/>
              </w:rPr>
              <w:t xml:space="preserve">про  </w:t>
            </w:r>
            <w:proofErr w:type="spellStart"/>
            <w:r w:rsidRPr="00A50E37">
              <w:rPr>
                <w:rFonts w:ascii="Times New Roman" w:hAnsi="Times New Roman" w:cs="Times New Roman"/>
                <w:b/>
                <w:color w:val="000000"/>
                <w:sz w:val="20"/>
                <w:szCs w:val="20"/>
              </w:rPr>
              <w:t>відсутність</w:t>
            </w:r>
            <w:proofErr w:type="spellEnd"/>
            <w:proofErr w:type="gram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судимості</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або</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обмежень</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передбачених</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кримінальним</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процесуальним</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законодавством</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Україн</w:t>
            </w:r>
            <w:r w:rsidRPr="00A50E37">
              <w:rPr>
                <w:rFonts w:ascii="Times New Roman" w:hAnsi="Times New Roman" w:cs="Times New Roman"/>
                <w:b/>
                <w:sz w:val="20"/>
                <w:szCs w:val="20"/>
              </w:rPr>
              <w:t>и</w:t>
            </w:r>
            <w:proofErr w:type="spellEnd"/>
            <w:r w:rsidRPr="00A50E37">
              <w:rPr>
                <w:rFonts w:ascii="Times New Roman" w:hAnsi="Times New Roman" w:cs="Times New Roman"/>
                <w:b/>
                <w:sz w:val="20"/>
                <w:szCs w:val="20"/>
              </w:rPr>
              <w:t xml:space="preserve"> </w:t>
            </w:r>
            <w:proofErr w:type="spellStart"/>
            <w:r w:rsidRPr="00A50E37">
              <w:rPr>
                <w:rFonts w:ascii="Times New Roman" w:hAnsi="Times New Roman" w:cs="Times New Roman"/>
                <w:b/>
                <w:sz w:val="20"/>
                <w:szCs w:val="20"/>
              </w:rPr>
              <w:t>щодо</w:t>
            </w:r>
            <w:proofErr w:type="spellEnd"/>
            <w:r w:rsidRPr="00A50E37">
              <w:rPr>
                <w:rFonts w:ascii="Times New Roman" w:hAnsi="Times New Roman" w:cs="Times New Roman"/>
                <w:b/>
                <w:sz w:val="20"/>
                <w:szCs w:val="20"/>
              </w:rPr>
              <w:t xml:space="preserve"> </w:t>
            </w:r>
            <w:proofErr w:type="spellStart"/>
            <w:r w:rsidRPr="00A50E37">
              <w:rPr>
                <w:rFonts w:ascii="Times New Roman" w:hAnsi="Times New Roman" w:cs="Times New Roman"/>
                <w:b/>
                <w:sz w:val="20"/>
                <w:szCs w:val="20"/>
              </w:rPr>
              <w:t>службової</w:t>
            </w:r>
            <w:proofErr w:type="spellEnd"/>
            <w:r w:rsidRPr="00A50E37">
              <w:rPr>
                <w:rFonts w:ascii="Times New Roman" w:hAnsi="Times New Roman" w:cs="Times New Roman"/>
                <w:b/>
                <w:sz w:val="20"/>
                <w:szCs w:val="20"/>
              </w:rPr>
              <w:t xml:space="preserve"> (</w:t>
            </w:r>
            <w:proofErr w:type="spellStart"/>
            <w:r w:rsidRPr="00A50E37">
              <w:rPr>
                <w:rFonts w:ascii="Times New Roman" w:hAnsi="Times New Roman" w:cs="Times New Roman"/>
                <w:b/>
                <w:sz w:val="20"/>
                <w:szCs w:val="20"/>
              </w:rPr>
              <w:t>посадової</w:t>
            </w:r>
            <w:proofErr w:type="spellEnd"/>
            <w:r w:rsidRPr="00A50E37">
              <w:rPr>
                <w:rFonts w:ascii="Times New Roman" w:hAnsi="Times New Roman" w:cs="Times New Roman"/>
                <w:b/>
                <w:sz w:val="20"/>
                <w:szCs w:val="20"/>
              </w:rPr>
              <w:t xml:space="preserve">) особи </w:t>
            </w:r>
            <w:proofErr w:type="spellStart"/>
            <w:r w:rsidRPr="00A50E37">
              <w:rPr>
                <w:rFonts w:ascii="Times New Roman" w:hAnsi="Times New Roman" w:cs="Times New Roman"/>
                <w:b/>
                <w:sz w:val="20"/>
                <w:szCs w:val="20"/>
              </w:rPr>
              <w:t>учасника</w:t>
            </w:r>
            <w:proofErr w:type="spellEnd"/>
            <w:r w:rsidRPr="00A50E37">
              <w:rPr>
                <w:rFonts w:ascii="Times New Roman" w:hAnsi="Times New Roman" w:cs="Times New Roman"/>
                <w:b/>
                <w:sz w:val="20"/>
                <w:szCs w:val="20"/>
              </w:rPr>
              <w:t xml:space="preserve"> </w:t>
            </w:r>
            <w:proofErr w:type="spellStart"/>
            <w:r w:rsidRPr="00A50E37">
              <w:rPr>
                <w:rFonts w:ascii="Times New Roman" w:hAnsi="Times New Roman" w:cs="Times New Roman"/>
                <w:b/>
                <w:sz w:val="20"/>
                <w:szCs w:val="20"/>
              </w:rPr>
              <w:t>процедури</w:t>
            </w:r>
            <w:proofErr w:type="spellEnd"/>
            <w:r w:rsidRPr="00A50E37">
              <w:rPr>
                <w:rFonts w:ascii="Times New Roman" w:hAnsi="Times New Roman" w:cs="Times New Roman"/>
                <w:b/>
                <w:sz w:val="20"/>
                <w:szCs w:val="20"/>
              </w:rPr>
              <w:t xml:space="preserve"> </w:t>
            </w:r>
            <w:proofErr w:type="spellStart"/>
            <w:r w:rsidRPr="00A50E37">
              <w:rPr>
                <w:rFonts w:ascii="Times New Roman" w:hAnsi="Times New Roman" w:cs="Times New Roman"/>
                <w:b/>
                <w:sz w:val="20"/>
                <w:szCs w:val="20"/>
              </w:rPr>
              <w:t>закупівлі</w:t>
            </w:r>
            <w:proofErr w:type="spellEnd"/>
            <w:r w:rsidRPr="00A50E37">
              <w:rPr>
                <w:rFonts w:ascii="Times New Roman" w:hAnsi="Times New Roman" w:cs="Times New Roman"/>
                <w:b/>
                <w:sz w:val="20"/>
                <w:szCs w:val="20"/>
              </w:rPr>
              <w:t xml:space="preserve">, яка </w:t>
            </w:r>
            <w:proofErr w:type="spellStart"/>
            <w:r w:rsidRPr="00A50E37">
              <w:rPr>
                <w:rFonts w:ascii="Times New Roman" w:hAnsi="Times New Roman" w:cs="Times New Roman"/>
                <w:b/>
                <w:sz w:val="20"/>
                <w:szCs w:val="20"/>
              </w:rPr>
              <w:t>підписала</w:t>
            </w:r>
            <w:proofErr w:type="spellEnd"/>
            <w:r w:rsidRPr="00A50E37">
              <w:rPr>
                <w:rFonts w:ascii="Times New Roman" w:hAnsi="Times New Roman" w:cs="Times New Roman"/>
                <w:b/>
                <w:sz w:val="20"/>
                <w:szCs w:val="20"/>
              </w:rPr>
              <w:t xml:space="preserve"> </w:t>
            </w:r>
            <w:proofErr w:type="spellStart"/>
            <w:r w:rsidRPr="00A50E37">
              <w:rPr>
                <w:rFonts w:ascii="Times New Roman" w:hAnsi="Times New Roman" w:cs="Times New Roman"/>
                <w:b/>
                <w:sz w:val="20"/>
                <w:szCs w:val="20"/>
              </w:rPr>
              <w:t>тендерну</w:t>
            </w:r>
            <w:proofErr w:type="spellEnd"/>
            <w:r w:rsidRPr="00A50E37">
              <w:rPr>
                <w:rFonts w:ascii="Times New Roman" w:hAnsi="Times New Roman" w:cs="Times New Roman"/>
                <w:b/>
                <w:sz w:val="20"/>
                <w:szCs w:val="20"/>
              </w:rPr>
              <w:t xml:space="preserve"> </w:t>
            </w:r>
            <w:proofErr w:type="spellStart"/>
            <w:r w:rsidRPr="00A50E37">
              <w:rPr>
                <w:rFonts w:ascii="Times New Roman" w:hAnsi="Times New Roman" w:cs="Times New Roman"/>
                <w:b/>
                <w:sz w:val="20"/>
                <w:szCs w:val="20"/>
              </w:rPr>
              <w:t>пропозицію</w:t>
            </w:r>
            <w:proofErr w:type="spellEnd"/>
            <w:r w:rsidRPr="00A50E37">
              <w:rPr>
                <w:rFonts w:ascii="Times New Roman" w:hAnsi="Times New Roman" w:cs="Times New Roman"/>
                <w:b/>
                <w:sz w:val="20"/>
                <w:szCs w:val="20"/>
              </w:rPr>
              <w:t>.</w:t>
            </w:r>
            <w:r w:rsidRPr="00A50E37">
              <w:rPr>
                <w:rFonts w:ascii="Times New Roman" w:hAnsi="Times New Roman" w:cs="Times New Roman"/>
                <w:b/>
                <w:color w:val="000000"/>
                <w:sz w:val="20"/>
                <w:szCs w:val="20"/>
              </w:rPr>
              <w:t xml:space="preserve"> </w:t>
            </w:r>
            <w:r w:rsidRPr="00A50E37">
              <w:rPr>
                <w:rFonts w:ascii="Times New Roman" w:hAnsi="Times New Roman" w:cs="Times New Roman"/>
                <w:color w:val="000000"/>
                <w:sz w:val="20"/>
                <w:szCs w:val="20"/>
              </w:rPr>
              <w:t xml:space="preserve">Документ повинен бути не </w:t>
            </w:r>
            <w:proofErr w:type="spellStart"/>
            <w:r w:rsidRPr="00A50E37">
              <w:rPr>
                <w:rFonts w:ascii="Times New Roman" w:hAnsi="Times New Roman" w:cs="Times New Roman"/>
                <w:color w:val="000000"/>
                <w:sz w:val="20"/>
                <w:szCs w:val="20"/>
              </w:rPr>
              <w:t>більше</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тридцятиденної</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давнини</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від</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дати</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подання</w:t>
            </w:r>
            <w:proofErr w:type="spellEnd"/>
            <w:r w:rsidRPr="00A50E37">
              <w:rPr>
                <w:rFonts w:ascii="Times New Roman" w:hAnsi="Times New Roman" w:cs="Times New Roman"/>
                <w:color w:val="000000"/>
                <w:sz w:val="20"/>
                <w:szCs w:val="20"/>
              </w:rPr>
              <w:t xml:space="preserve"> документа. </w:t>
            </w:r>
          </w:p>
        </w:tc>
      </w:tr>
      <w:tr w:rsidR="00503700" w:rsidRPr="00A50E37" w14:paraId="0E358D65" w14:textId="77777777" w:rsidTr="0030079C">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CC2CE" w14:textId="77777777" w:rsidR="00503700" w:rsidRPr="00A50E37" w:rsidRDefault="00503700" w:rsidP="0030079C">
            <w:pPr>
              <w:spacing w:after="0" w:line="240" w:lineRule="auto"/>
              <w:ind w:left="100"/>
              <w:jc w:val="center"/>
              <w:rPr>
                <w:rFonts w:ascii="Times New Roman" w:hAnsi="Times New Roman" w:cs="Times New Roman"/>
                <w:sz w:val="20"/>
                <w:szCs w:val="20"/>
              </w:rPr>
            </w:pPr>
            <w:r>
              <w:rPr>
                <w:rFonts w:ascii="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DBA2EC7" w14:textId="77777777" w:rsidR="00503700" w:rsidRPr="00A50E37" w:rsidRDefault="00503700" w:rsidP="0030079C">
            <w:pPr>
              <w:spacing w:after="0" w:line="240" w:lineRule="auto"/>
              <w:ind w:left="100"/>
              <w:jc w:val="both"/>
              <w:rPr>
                <w:rFonts w:ascii="Times New Roman" w:hAnsi="Times New Roman" w:cs="Times New Roman"/>
                <w:sz w:val="20"/>
                <w:szCs w:val="20"/>
              </w:rPr>
            </w:pPr>
            <w:proofErr w:type="spellStart"/>
            <w:r w:rsidRPr="00A50E37">
              <w:rPr>
                <w:rFonts w:ascii="Times New Roman" w:hAnsi="Times New Roman" w:cs="Times New Roman"/>
                <w:color w:val="333333"/>
                <w:sz w:val="20"/>
                <w:szCs w:val="20"/>
                <w:highlight w:val="white"/>
              </w:rPr>
              <w:t>Службову</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посадову</w:t>
            </w:r>
            <w:proofErr w:type="spellEnd"/>
            <w:r w:rsidRPr="00A50E37">
              <w:rPr>
                <w:rFonts w:ascii="Times New Roman" w:hAnsi="Times New Roman" w:cs="Times New Roman"/>
                <w:color w:val="333333"/>
                <w:sz w:val="20"/>
                <w:szCs w:val="20"/>
                <w:highlight w:val="white"/>
              </w:rPr>
              <w:t xml:space="preserve">) особу </w:t>
            </w:r>
            <w:proofErr w:type="spellStart"/>
            <w:r w:rsidRPr="00A50E37">
              <w:rPr>
                <w:rFonts w:ascii="Times New Roman" w:hAnsi="Times New Roman" w:cs="Times New Roman"/>
                <w:color w:val="333333"/>
                <w:sz w:val="20"/>
                <w:szCs w:val="20"/>
                <w:highlight w:val="white"/>
              </w:rPr>
              <w:t>учасника</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процедури</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закупівлі</w:t>
            </w:r>
            <w:proofErr w:type="spellEnd"/>
            <w:r w:rsidRPr="00A50E37">
              <w:rPr>
                <w:rFonts w:ascii="Times New Roman" w:hAnsi="Times New Roman" w:cs="Times New Roman"/>
                <w:color w:val="333333"/>
                <w:sz w:val="20"/>
                <w:szCs w:val="20"/>
                <w:highlight w:val="white"/>
              </w:rPr>
              <w:t xml:space="preserve">, яку </w:t>
            </w:r>
            <w:proofErr w:type="spellStart"/>
            <w:r w:rsidRPr="00A50E37">
              <w:rPr>
                <w:rFonts w:ascii="Times New Roman" w:hAnsi="Times New Roman" w:cs="Times New Roman"/>
                <w:color w:val="333333"/>
                <w:sz w:val="20"/>
                <w:szCs w:val="20"/>
                <w:highlight w:val="white"/>
              </w:rPr>
              <w:t>уповноважено</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учасником</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представляти</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його</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інтереси</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під</w:t>
            </w:r>
            <w:proofErr w:type="spellEnd"/>
            <w:r w:rsidRPr="00A50E37">
              <w:rPr>
                <w:rFonts w:ascii="Times New Roman" w:hAnsi="Times New Roman" w:cs="Times New Roman"/>
                <w:color w:val="333333"/>
                <w:sz w:val="20"/>
                <w:szCs w:val="20"/>
                <w:highlight w:val="white"/>
              </w:rPr>
              <w:t xml:space="preserve"> час </w:t>
            </w:r>
            <w:proofErr w:type="spellStart"/>
            <w:r w:rsidRPr="00A50E37">
              <w:rPr>
                <w:rFonts w:ascii="Times New Roman" w:hAnsi="Times New Roman" w:cs="Times New Roman"/>
                <w:color w:val="333333"/>
                <w:sz w:val="20"/>
                <w:szCs w:val="20"/>
                <w:highlight w:val="white"/>
              </w:rPr>
              <w:t>проведення</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процедури</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закупівлі</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було</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притягнуто</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згідно</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із</w:t>
            </w:r>
            <w:proofErr w:type="spellEnd"/>
            <w:r w:rsidRPr="00A50E37">
              <w:rPr>
                <w:rFonts w:ascii="Times New Roman" w:hAnsi="Times New Roman" w:cs="Times New Roman"/>
                <w:color w:val="333333"/>
                <w:sz w:val="20"/>
                <w:szCs w:val="20"/>
                <w:highlight w:val="white"/>
              </w:rPr>
              <w:t xml:space="preserve"> законом до </w:t>
            </w:r>
            <w:proofErr w:type="spellStart"/>
            <w:r w:rsidRPr="00A50E37">
              <w:rPr>
                <w:rFonts w:ascii="Times New Roman" w:hAnsi="Times New Roman" w:cs="Times New Roman"/>
                <w:color w:val="333333"/>
                <w:sz w:val="20"/>
                <w:szCs w:val="20"/>
                <w:highlight w:val="white"/>
              </w:rPr>
              <w:t>відповідальності</w:t>
            </w:r>
            <w:proofErr w:type="spellEnd"/>
            <w:r w:rsidRPr="00A50E37">
              <w:rPr>
                <w:rFonts w:ascii="Times New Roman" w:hAnsi="Times New Roman" w:cs="Times New Roman"/>
                <w:color w:val="333333"/>
                <w:sz w:val="20"/>
                <w:szCs w:val="20"/>
                <w:highlight w:val="white"/>
              </w:rPr>
              <w:t xml:space="preserve"> за </w:t>
            </w:r>
            <w:proofErr w:type="spellStart"/>
            <w:r w:rsidRPr="00A50E37">
              <w:rPr>
                <w:rFonts w:ascii="Times New Roman" w:hAnsi="Times New Roman" w:cs="Times New Roman"/>
                <w:color w:val="333333"/>
                <w:sz w:val="20"/>
                <w:szCs w:val="20"/>
                <w:highlight w:val="white"/>
              </w:rPr>
              <w:t>вчинення</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правопорушення</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lastRenderedPageBreak/>
              <w:t>пов’язаного</w:t>
            </w:r>
            <w:proofErr w:type="spellEnd"/>
            <w:r w:rsidRPr="00A50E37">
              <w:rPr>
                <w:rFonts w:ascii="Times New Roman" w:hAnsi="Times New Roman" w:cs="Times New Roman"/>
                <w:color w:val="333333"/>
                <w:sz w:val="20"/>
                <w:szCs w:val="20"/>
                <w:highlight w:val="white"/>
              </w:rPr>
              <w:t xml:space="preserve"> з </w:t>
            </w:r>
            <w:proofErr w:type="spellStart"/>
            <w:r w:rsidRPr="00A50E37">
              <w:rPr>
                <w:rFonts w:ascii="Times New Roman" w:hAnsi="Times New Roman" w:cs="Times New Roman"/>
                <w:color w:val="333333"/>
                <w:sz w:val="20"/>
                <w:szCs w:val="20"/>
                <w:highlight w:val="white"/>
              </w:rPr>
              <w:t>використанням</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дитячої</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праці</w:t>
            </w:r>
            <w:proofErr w:type="spellEnd"/>
            <w:r w:rsidRPr="00A50E37">
              <w:rPr>
                <w:rFonts w:ascii="Times New Roman" w:hAnsi="Times New Roman" w:cs="Times New Roman"/>
                <w:color w:val="333333"/>
                <w:sz w:val="20"/>
                <w:szCs w:val="20"/>
                <w:highlight w:val="white"/>
              </w:rPr>
              <w:t xml:space="preserve"> </w:t>
            </w:r>
            <w:proofErr w:type="spellStart"/>
            <w:r w:rsidRPr="00A50E37">
              <w:rPr>
                <w:rFonts w:ascii="Times New Roman" w:hAnsi="Times New Roman" w:cs="Times New Roman"/>
                <w:color w:val="333333"/>
                <w:sz w:val="20"/>
                <w:szCs w:val="20"/>
                <w:highlight w:val="white"/>
              </w:rPr>
              <w:t>чи</w:t>
            </w:r>
            <w:proofErr w:type="spellEnd"/>
            <w:r w:rsidRPr="00A50E37">
              <w:rPr>
                <w:rFonts w:ascii="Times New Roman" w:hAnsi="Times New Roman" w:cs="Times New Roman"/>
                <w:color w:val="333333"/>
                <w:sz w:val="20"/>
                <w:szCs w:val="20"/>
                <w:highlight w:val="white"/>
              </w:rPr>
              <w:t xml:space="preserve"> будь-</w:t>
            </w:r>
            <w:proofErr w:type="spellStart"/>
            <w:r w:rsidRPr="00A50E37">
              <w:rPr>
                <w:rFonts w:ascii="Times New Roman" w:hAnsi="Times New Roman" w:cs="Times New Roman"/>
                <w:color w:val="333333"/>
                <w:sz w:val="20"/>
                <w:szCs w:val="20"/>
                <w:highlight w:val="white"/>
              </w:rPr>
              <w:t>якими</w:t>
            </w:r>
            <w:proofErr w:type="spellEnd"/>
            <w:r w:rsidRPr="00A50E37">
              <w:rPr>
                <w:rFonts w:ascii="Times New Roman" w:hAnsi="Times New Roman" w:cs="Times New Roman"/>
                <w:color w:val="333333"/>
                <w:sz w:val="20"/>
                <w:szCs w:val="20"/>
                <w:highlight w:val="white"/>
              </w:rPr>
              <w:t xml:space="preserve"> формами </w:t>
            </w:r>
            <w:proofErr w:type="spellStart"/>
            <w:r w:rsidRPr="00A50E37">
              <w:rPr>
                <w:rFonts w:ascii="Times New Roman" w:hAnsi="Times New Roman" w:cs="Times New Roman"/>
                <w:color w:val="333333"/>
                <w:sz w:val="20"/>
                <w:szCs w:val="20"/>
                <w:highlight w:val="white"/>
              </w:rPr>
              <w:t>торгівлі</w:t>
            </w:r>
            <w:proofErr w:type="spellEnd"/>
            <w:r w:rsidRPr="00A50E37">
              <w:rPr>
                <w:rFonts w:ascii="Times New Roman" w:hAnsi="Times New Roman" w:cs="Times New Roman"/>
                <w:color w:val="333333"/>
                <w:sz w:val="20"/>
                <w:szCs w:val="20"/>
                <w:highlight w:val="white"/>
              </w:rPr>
              <w:t xml:space="preserve"> людьми</w:t>
            </w:r>
            <w:r w:rsidRPr="00A50E37">
              <w:rPr>
                <w:rFonts w:ascii="Times New Roman" w:hAnsi="Times New Roman" w:cs="Times New Roman"/>
                <w:b/>
                <w:color w:val="000000"/>
                <w:sz w:val="20"/>
                <w:szCs w:val="20"/>
              </w:rPr>
              <w:t xml:space="preserve"> (пункт 12 </w:t>
            </w:r>
            <w:proofErr w:type="spellStart"/>
            <w:r w:rsidRPr="00A50E37">
              <w:rPr>
                <w:rFonts w:ascii="Times New Roman" w:hAnsi="Times New Roman" w:cs="Times New Roman"/>
                <w:b/>
                <w:color w:val="000000"/>
                <w:sz w:val="20"/>
                <w:szCs w:val="20"/>
              </w:rPr>
              <w:t>частини</w:t>
            </w:r>
            <w:proofErr w:type="spellEnd"/>
            <w:r w:rsidRPr="00A50E37">
              <w:rPr>
                <w:rFonts w:ascii="Times New Roman" w:hAnsi="Times New Roman" w:cs="Times New Roman"/>
                <w:b/>
                <w:color w:val="000000"/>
                <w:sz w:val="20"/>
                <w:szCs w:val="20"/>
              </w:rPr>
              <w:t xml:space="preserve"> 1 </w:t>
            </w:r>
            <w:proofErr w:type="spellStart"/>
            <w:r w:rsidRPr="00A50E37">
              <w:rPr>
                <w:rFonts w:ascii="Times New Roman" w:hAnsi="Times New Roman" w:cs="Times New Roman"/>
                <w:b/>
                <w:color w:val="000000"/>
                <w:sz w:val="20"/>
                <w:szCs w:val="20"/>
              </w:rPr>
              <w:t>статті</w:t>
            </w:r>
            <w:proofErr w:type="spellEnd"/>
            <w:r w:rsidRPr="00A50E37">
              <w:rPr>
                <w:rFonts w:ascii="Times New Roman" w:hAnsi="Times New Roman" w:cs="Times New Roman"/>
                <w:b/>
                <w:color w:val="000000"/>
                <w:sz w:val="20"/>
                <w:szCs w:val="20"/>
              </w:rPr>
              <w:t xml:space="preserve"> 17 Закону)</w:t>
            </w:r>
          </w:p>
        </w:tc>
        <w:tc>
          <w:tcPr>
            <w:tcW w:w="5040" w:type="dxa"/>
            <w:vMerge/>
            <w:tcBorders>
              <w:top w:val="single" w:sz="8" w:space="0" w:color="000000"/>
              <w:left w:val="single" w:sz="4" w:space="0" w:color="auto"/>
              <w:right w:val="single" w:sz="8" w:space="0" w:color="000000"/>
            </w:tcBorders>
            <w:tcMar>
              <w:top w:w="100" w:type="dxa"/>
              <w:left w:w="100" w:type="dxa"/>
              <w:bottom w:w="100" w:type="dxa"/>
              <w:right w:w="100" w:type="dxa"/>
            </w:tcMar>
          </w:tcPr>
          <w:p w14:paraId="2AA16F3F" w14:textId="77777777" w:rsidR="00503700" w:rsidRPr="00A50E37" w:rsidRDefault="00503700" w:rsidP="0030079C">
            <w:pPr>
              <w:widowControl w:val="0"/>
              <w:pBdr>
                <w:top w:val="nil"/>
                <w:left w:val="nil"/>
                <w:bottom w:val="nil"/>
                <w:right w:val="nil"/>
                <w:between w:val="nil"/>
              </w:pBdr>
              <w:spacing w:after="0" w:line="276" w:lineRule="auto"/>
              <w:rPr>
                <w:rFonts w:ascii="Times New Roman" w:hAnsi="Times New Roman" w:cs="Times New Roman"/>
                <w:sz w:val="20"/>
                <w:szCs w:val="20"/>
              </w:rPr>
            </w:pPr>
          </w:p>
        </w:tc>
      </w:tr>
      <w:tr w:rsidR="00503700" w:rsidRPr="00CC5FF4" w14:paraId="2C305857" w14:textId="77777777" w:rsidTr="0030079C">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E1670" w14:textId="77777777" w:rsidR="00503700" w:rsidRPr="00A50E37" w:rsidRDefault="00503700" w:rsidP="0030079C">
            <w:pPr>
              <w:spacing w:after="0" w:line="240" w:lineRule="auto"/>
              <w:ind w:left="100"/>
              <w:jc w:val="center"/>
              <w:rPr>
                <w:rFonts w:ascii="Times New Roman" w:hAnsi="Times New Roman" w:cs="Times New Roman"/>
                <w:b/>
                <w:sz w:val="20"/>
                <w:szCs w:val="20"/>
              </w:rPr>
            </w:pPr>
            <w:r>
              <w:rPr>
                <w:rFonts w:ascii="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F89BF" w14:textId="77777777" w:rsidR="00503700" w:rsidRPr="00A50E37" w:rsidRDefault="00503700" w:rsidP="0030079C">
            <w:pPr>
              <w:spacing w:after="0" w:line="240" w:lineRule="auto"/>
              <w:ind w:left="100"/>
              <w:jc w:val="both"/>
              <w:rPr>
                <w:rFonts w:ascii="Times New Roman" w:hAnsi="Times New Roman" w:cs="Times New Roman"/>
                <w:sz w:val="20"/>
                <w:szCs w:val="20"/>
              </w:rPr>
            </w:pPr>
            <w:proofErr w:type="spellStart"/>
            <w:r w:rsidRPr="00A50E37">
              <w:rPr>
                <w:rFonts w:ascii="Times New Roman" w:hAnsi="Times New Roman" w:cs="Times New Roman"/>
                <w:color w:val="000000"/>
                <w:sz w:val="20"/>
                <w:szCs w:val="20"/>
              </w:rPr>
              <w:t>Учасник</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процедури</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закупівлі</w:t>
            </w:r>
            <w:proofErr w:type="spellEnd"/>
            <w:r w:rsidRPr="00A50E37">
              <w:rPr>
                <w:rFonts w:ascii="Times New Roman" w:hAnsi="Times New Roman" w:cs="Times New Roman"/>
                <w:color w:val="000000"/>
                <w:sz w:val="20"/>
                <w:szCs w:val="20"/>
              </w:rPr>
              <w:t xml:space="preserve"> не </w:t>
            </w:r>
            <w:proofErr w:type="spellStart"/>
            <w:r w:rsidRPr="00A50E37">
              <w:rPr>
                <w:rFonts w:ascii="Times New Roman" w:hAnsi="Times New Roman" w:cs="Times New Roman"/>
                <w:color w:val="000000"/>
                <w:sz w:val="20"/>
                <w:szCs w:val="20"/>
              </w:rPr>
              <w:t>виконав</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свої</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зобов’язання</w:t>
            </w:r>
            <w:proofErr w:type="spellEnd"/>
            <w:r w:rsidRPr="00A50E37">
              <w:rPr>
                <w:rFonts w:ascii="Times New Roman" w:hAnsi="Times New Roman" w:cs="Times New Roman"/>
                <w:color w:val="000000"/>
                <w:sz w:val="20"/>
                <w:szCs w:val="20"/>
              </w:rPr>
              <w:t xml:space="preserve"> за </w:t>
            </w:r>
            <w:proofErr w:type="spellStart"/>
            <w:r w:rsidRPr="00A50E37">
              <w:rPr>
                <w:rFonts w:ascii="Times New Roman" w:hAnsi="Times New Roman" w:cs="Times New Roman"/>
                <w:color w:val="000000"/>
                <w:sz w:val="20"/>
                <w:szCs w:val="20"/>
              </w:rPr>
              <w:t>раніше</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укладеним</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із</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замовником</w:t>
            </w:r>
            <w:proofErr w:type="spellEnd"/>
            <w:r w:rsidRPr="00A50E37">
              <w:rPr>
                <w:rFonts w:ascii="Times New Roman" w:hAnsi="Times New Roman" w:cs="Times New Roman"/>
                <w:color w:val="000000"/>
                <w:sz w:val="20"/>
                <w:szCs w:val="20"/>
              </w:rPr>
              <w:t xml:space="preserve"> договором про </w:t>
            </w:r>
            <w:proofErr w:type="spellStart"/>
            <w:r w:rsidRPr="00A50E37">
              <w:rPr>
                <w:rFonts w:ascii="Times New Roman" w:hAnsi="Times New Roman" w:cs="Times New Roman"/>
                <w:color w:val="000000"/>
                <w:sz w:val="20"/>
                <w:szCs w:val="20"/>
              </w:rPr>
              <w:t>закупівлю</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що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призвело</w:t>
            </w:r>
            <w:proofErr w:type="spellEnd"/>
            <w:r w:rsidRPr="00A50E37">
              <w:rPr>
                <w:rFonts w:ascii="Times New Roman" w:hAnsi="Times New Roman" w:cs="Times New Roman"/>
                <w:color w:val="000000"/>
                <w:sz w:val="20"/>
                <w:szCs w:val="20"/>
              </w:rPr>
              <w:t xml:space="preserve"> до </w:t>
            </w:r>
            <w:proofErr w:type="spellStart"/>
            <w:r w:rsidRPr="00A50E37">
              <w:rPr>
                <w:rFonts w:ascii="Times New Roman" w:hAnsi="Times New Roman" w:cs="Times New Roman"/>
                <w:color w:val="000000"/>
                <w:sz w:val="20"/>
                <w:szCs w:val="20"/>
              </w:rPr>
              <w:t>його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дострокового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розірвання</w:t>
            </w:r>
            <w:proofErr w:type="spellEnd"/>
            <w:r w:rsidRPr="00A50E37">
              <w:rPr>
                <w:rFonts w:ascii="Times New Roman" w:hAnsi="Times New Roman" w:cs="Times New Roman"/>
                <w:color w:val="000000"/>
                <w:sz w:val="20"/>
                <w:szCs w:val="20"/>
              </w:rPr>
              <w:t xml:space="preserve">, і </w:t>
            </w:r>
            <w:proofErr w:type="spellStart"/>
            <w:r w:rsidRPr="00A50E37">
              <w:rPr>
                <w:rFonts w:ascii="Times New Roman" w:hAnsi="Times New Roman" w:cs="Times New Roman"/>
                <w:color w:val="000000"/>
                <w:sz w:val="20"/>
                <w:szCs w:val="20"/>
              </w:rPr>
              <w:t>було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застосовано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санкції</w:t>
            </w:r>
            <w:proofErr w:type="spellEnd"/>
            <w:r w:rsidRPr="00A50E37">
              <w:rPr>
                <w:rFonts w:ascii="Times New Roman" w:hAnsi="Times New Roman" w:cs="Times New Roman"/>
                <w:color w:val="000000"/>
                <w:sz w:val="20"/>
                <w:szCs w:val="20"/>
              </w:rPr>
              <w:t xml:space="preserve"> у </w:t>
            </w:r>
            <w:proofErr w:type="spellStart"/>
            <w:r w:rsidRPr="00A50E37">
              <w:rPr>
                <w:rFonts w:ascii="Times New Roman" w:hAnsi="Times New Roman" w:cs="Times New Roman"/>
                <w:color w:val="000000"/>
                <w:sz w:val="20"/>
                <w:szCs w:val="20"/>
              </w:rPr>
              <w:t>вигляді</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штрафів</w:t>
            </w:r>
            <w:proofErr w:type="spellEnd"/>
            <w:r w:rsidRPr="00A50E37">
              <w:rPr>
                <w:rFonts w:ascii="Times New Roman" w:hAnsi="Times New Roman" w:cs="Times New Roman"/>
                <w:color w:val="000000"/>
                <w:sz w:val="20"/>
                <w:szCs w:val="20"/>
              </w:rPr>
              <w:t xml:space="preserve"> та/</w:t>
            </w:r>
            <w:proofErr w:type="spellStart"/>
            <w:r w:rsidRPr="00A50E37">
              <w:rPr>
                <w:rFonts w:ascii="Times New Roman" w:hAnsi="Times New Roman" w:cs="Times New Roman"/>
                <w:color w:val="000000"/>
                <w:sz w:val="20"/>
                <w:szCs w:val="20"/>
              </w:rPr>
              <w:t>або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відшкодування</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збитків</w:t>
            </w:r>
            <w:proofErr w:type="spellEnd"/>
            <w:r w:rsidRPr="00A50E37">
              <w:rPr>
                <w:rFonts w:ascii="Times New Roman" w:hAnsi="Times New Roman" w:cs="Times New Roman"/>
                <w:color w:val="000000"/>
                <w:sz w:val="20"/>
                <w:szCs w:val="20"/>
              </w:rPr>
              <w:t xml:space="preserve"> </w:t>
            </w:r>
            <w:r w:rsidRPr="00A50E37">
              <w:rPr>
                <w:rFonts w:ascii="Times New Roman" w:hAnsi="Times New Roman" w:cs="Times New Roman"/>
                <w:sz w:val="20"/>
                <w:szCs w:val="20"/>
              </w:rPr>
              <w:t>—</w:t>
            </w:r>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протягом</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трьох</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років</w:t>
            </w:r>
            <w:proofErr w:type="spellEnd"/>
            <w:r w:rsidRPr="00A50E37">
              <w:rPr>
                <w:rFonts w:ascii="Times New Roman" w:hAnsi="Times New Roman" w:cs="Times New Roman"/>
                <w:color w:val="000000"/>
                <w:sz w:val="20"/>
                <w:szCs w:val="20"/>
              </w:rPr>
              <w:t xml:space="preserve"> з </w:t>
            </w:r>
            <w:proofErr w:type="spellStart"/>
            <w:r w:rsidRPr="00A50E37">
              <w:rPr>
                <w:rFonts w:ascii="Times New Roman" w:hAnsi="Times New Roman" w:cs="Times New Roman"/>
                <w:color w:val="000000"/>
                <w:sz w:val="20"/>
                <w:szCs w:val="20"/>
              </w:rPr>
              <w:t>дати</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дострокового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розірвання</w:t>
            </w:r>
            <w:proofErr w:type="spellEnd"/>
            <w:r w:rsidRPr="00A50E37">
              <w:rPr>
                <w:rFonts w:ascii="Times New Roman" w:hAnsi="Times New Roman" w:cs="Times New Roman"/>
                <w:color w:val="000000"/>
                <w:sz w:val="20"/>
                <w:szCs w:val="20"/>
              </w:rPr>
              <w:t xml:space="preserve"> такого договору</w:t>
            </w:r>
          </w:p>
          <w:p w14:paraId="69C45407" w14:textId="77777777" w:rsidR="00503700" w:rsidRPr="00A50E37" w:rsidRDefault="00503700" w:rsidP="0030079C">
            <w:pPr>
              <w:spacing w:after="0" w:line="240" w:lineRule="auto"/>
              <w:ind w:left="100"/>
              <w:jc w:val="both"/>
              <w:rPr>
                <w:rFonts w:ascii="Times New Roman" w:hAnsi="Times New Roman" w:cs="Times New Roman"/>
                <w:sz w:val="20"/>
                <w:szCs w:val="20"/>
              </w:rPr>
            </w:pPr>
            <w:r w:rsidRPr="00A50E37">
              <w:rPr>
                <w:rFonts w:ascii="Times New Roman" w:hAnsi="Times New Roman" w:cs="Times New Roman"/>
                <w:b/>
                <w:color w:val="000000"/>
                <w:sz w:val="20"/>
                <w:szCs w:val="20"/>
              </w:rPr>
              <w:t>(</w:t>
            </w:r>
            <w:proofErr w:type="spellStart"/>
            <w:r w:rsidRPr="00A50E37">
              <w:rPr>
                <w:rFonts w:ascii="Times New Roman" w:hAnsi="Times New Roman" w:cs="Times New Roman"/>
                <w:b/>
                <w:color w:val="000000"/>
                <w:sz w:val="20"/>
                <w:szCs w:val="20"/>
              </w:rPr>
              <w:t>частина</w:t>
            </w:r>
            <w:proofErr w:type="spellEnd"/>
            <w:r w:rsidRPr="00A50E37">
              <w:rPr>
                <w:rFonts w:ascii="Times New Roman" w:hAnsi="Times New Roman" w:cs="Times New Roman"/>
                <w:b/>
                <w:color w:val="000000"/>
                <w:sz w:val="20"/>
                <w:szCs w:val="20"/>
              </w:rPr>
              <w:t xml:space="preserve"> 2 </w:t>
            </w:r>
            <w:proofErr w:type="spellStart"/>
            <w:r w:rsidRPr="00A50E37">
              <w:rPr>
                <w:rFonts w:ascii="Times New Roman" w:hAnsi="Times New Roman" w:cs="Times New Roman"/>
                <w:b/>
                <w:color w:val="000000"/>
                <w:sz w:val="20"/>
                <w:szCs w:val="20"/>
              </w:rPr>
              <w:t>статті</w:t>
            </w:r>
            <w:proofErr w:type="spellEnd"/>
            <w:r w:rsidRPr="00A50E37">
              <w:rPr>
                <w:rFonts w:ascii="Times New Roman" w:hAnsi="Times New Roman" w:cs="Times New Roman"/>
                <w:b/>
                <w:color w:val="000000"/>
                <w:sz w:val="20"/>
                <w:szCs w:val="20"/>
              </w:rPr>
              <w:t xml:space="preserve">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88342" w14:textId="77777777" w:rsidR="00503700" w:rsidRPr="00A50E37" w:rsidRDefault="00503700" w:rsidP="0030079C">
            <w:pPr>
              <w:spacing w:after="0" w:line="240" w:lineRule="auto"/>
              <w:ind w:left="140" w:right="140"/>
              <w:jc w:val="both"/>
              <w:rPr>
                <w:rFonts w:ascii="Times New Roman" w:hAnsi="Times New Roman" w:cs="Times New Roman"/>
                <w:sz w:val="20"/>
                <w:szCs w:val="20"/>
              </w:rPr>
            </w:pPr>
            <w:proofErr w:type="spellStart"/>
            <w:r w:rsidRPr="00A50E37">
              <w:rPr>
                <w:rFonts w:ascii="Times New Roman" w:hAnsi="Times New Roman" w:cs="Times New Roman"/>
                <w:b/>
                <w:color w:val="000000"/>
                <w:sz w:val="20"/>
                <w:szCs w:val="20"/>
              </w:rPr>
              <w:t>Довідка</w:t>
            </w:r>
            <w:proofErr w:type="spellEnd"/>
            <w:r w:rsidRPr="00A50E37">
              <w:rPr>
                <w:rFonts w:ascii="Times New Roman" w:hAnsi="Times New Roman" w:cs="Times New Roman"/>
                <w:b/>
                <w:color w:val="000000"/>
                <w:sz w:val="20"/>
                <w:szCs w:val="20"/>
              </w:rPr>
              <w:t xml:space="preserve"> в </w:t>
            </w:r>
            <w:proofErr w:type="spellStart"/>
            <w:r w:rsidRPr="00A50E37">
              <w:rPr>
                <w:rFonts w:ascii="Times New Roman" w:hAnsi="Times New Roman" w:cs="Times New Roman"/>
                <w:b/>
                <w:color w:val="000000"/>
                <w:sz w:val="20"/>
                <w:szCs w:val="20"/>
              </w:rPr>
              <w:t>довільній</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формі</w:t>
            </w:r>
            <w:proofErr w:type="spellEnd"/>
            <w:r w:rsidRPr="00A50E37">
              <w:rPr>
                <w:rFonts w:ascii="Times New Roman" w:hAnsi="Times New Roman" w:cs="Times New Roman"/>
                <w:color w:val="000000"/>
                <w:sz w:val="20"/>
                <w:szCs w:val="20"/>
              </w:rPr>
              <w:t xml:space="preserve">, яка </w:t>
            </w:r>
            <w:proofErr w:type="spellStart"/>
            <w:r w:rsidRPr="00A50E37">
              <w:rPr>
                <w:rFonts w:ascii="Times New Roman" w:hAnsi="Times New Roman" w:cs="Times New Roman"/>
                <w:color w:val="000000"/>
                <w:sz w:val="20"/>
                <w:szCs w:val="20"/>
              </w:rPr>
              <w:t>містить</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інформацію</w:t>
            </w:r>
            <w:proofErr w:type="spellEnd"/>
            <w:r w:rsidRPr="00A50E37">
              <w:rPr>
                <w:rFonts w:ascii="Times New Roman" w:hAnsi="Times New Roman" w:cs="Times New Roman"/>
                <w:color w:val="000000"/>
                <w:sz w:val="20"/>
                <w:szCs w:val="20"/>
              </w:rPr>
              <w:t xml:space="preserve"> про те, </w:t>
            </w:r>
            <w:proofErr w:type="spellStart"/>
            <w:r w:rsidRPr="00A50E37">
              <w:rPr>
                <w:rFonts w:ascii="Times New Roman" w:hAnsi="Times New Roman" w:cs="Times New Roman"/>
                <w:color w:val="000000"/>
                <w:sz w:val="20"/>
                <w:szCs w:val="20"/>
              </w:rPr>
              <w:t>що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між</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переможцем</w:t>
            </w:r>
            <w:proofErr w:type="spellEnd"/>
            <w:r w:rsidRPr="00A50E37">
              <w:rPr>
                <w:rFonts w:ascii="Times New Roman" w:hAnsi="Times New Roman" w:cs="Times New Roman"/>
                <w:color w:val="000000"/>
                <w:sz w:val="20"/>
                <w:szCs w:val="20"/>
              </w:rPr>
              <w:t xml:space="preserve"> та </w:t>
            </w:r>
            <w:proofErr w:type="spellStart"/>
            <w:r w:rsidRPr="00A50E37">
              <w:rPr>
                <w:rFonts w:ascii="Times New Roman" w:hAnsi="Times New Roman" w:cs="Times New Roman"/>
                <w:color w:val="000000"/>
                <w:sz w:val="20"/>
                <w:szCs w:val="20"/>
              </w:rPr>
              <w:t>замовником</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раніше</w:t>
            </w:r>
            <w:proofErr w:type="spellEnd"/>
            <w:r w:rsidRPr="00A50E37">
              <w:rPr>
                <w:rFonts w:ascii="Times New Roman" w:hAnsi="Times New Roman" w:cs="Times New Roman"/>
                <w:color w:val="000000"/>
                <w:sz w:val="20"/>
                <w:szCs w:val="20"/>
              </w:rPr>
              <w:t xml:space="preserve"> не </w:t>
            </w:r>
            <w:proofErr w:type="spellStart"/>
            <w:r w:rsidRPr="00A50E37">
              <w:rPr>
                <w:rFonts w:ascii="Times New Roman" w:hAnsi="Times New Roman" w:cs="Times New Roman"/>
                <w:color w:val="000000"/>
                <w:sz w:val="20"/>
                <w:szCs w:val="20"/>
              </w:rPr>
              <w:t>було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укладено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договорів</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або</w:t>
            </w:r>
            <w:proofErr w:type="spellEnd"/>
            <w:r w:rsidRPr="00A50E37">
              <w:rPr>
                <w:rFonts w:ascii="Times New Roman" w:hAnsi="Times New Roman" w:cs="Times New Roman"/>
                <w:color w:val="000000"/>
                <w:sz w:val="20"/>
                <w:szCs w:val="20"/>
              </w:rPr>
              <w:t xml:space="preserve"> про те, </w:t>
            </w:r>
            <w:proofErr w:type="spellStart"/>
            <w:r w:rsidRPr="00A50E37">
              <w:rPr>
                <w:rFonts w:ascii="Times New Roman" w:hAnsi="Times New Roman" w:cs="Times New Roman"/>
                <w:color w:val="000000"/>
                <w:sz w:val="20"/>
                <w:szCs w:val="20"/>
              </w:rPr>
              <w:t>що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переможець</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процедури</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закупівлі</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виконав</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свої</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зобов’язання</w:t>
            </w:r>
            <w:proofErr w:type="spellEnd"/>
            <w:r w:rsidRPr="00A50E37">
              <w:rPr>
                <w:rFonts w:ascii="Times New Roman" w:hAnsi="Times New Roman" w:cs="Times New Roman"/>
                <w:color w:val="000000"/>
                <w:sz w:val="20"/>
                <w:szCs w:val="20"/>
              </w:rPr>
              <w:t xml:space="preserve"> за </w:t>
            </w:r>
            <w:proofErr w:type="spellStart"/>
            <w:r w:rsidRPr="00A50E37">
              <w:rPr>
                <w:rFonts w:ascii="Times New Roman" w:hAnsi="Times New Roman" w:cs="Times New Roman"/>
                <w:color w:val="000000"/>
                <w:sz w:val="20"/>
                <w:szCs w:val="20"/>
              </w:rPr>
              <w:t>раніше</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укладеним</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із</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замовником</w:t>
            </w:r>
            <w:proofErr w:type="spellEnd"/>
            <w:r w:rsidRPr="00A50E37">
              <w:rPr>
                <w:rFonts w:ascii="Times New Roman" w:hAnsi="Times New Roman" w:cs="Times New Roman"/>
                <w:color w:val="000000"/>
                <w:sz w:val="20"/>
                <w:szCs w:val="20"/>
              </w:rPr>
              <w:t xml:space="preserve"> договором про </w:t>
            </w:r>
            <w:proofErr w:type="spellStart"/>
            <w:r w:rsidRPr="00A50E37">
              <w:rPr>
                <w:rFonts w:ascii="Times New Roman" w:hAnsi="Times New Roman" w:cs="Times New Roman"/>
                <w:color w:val="000000"/>
                <w:sz w:val="20"/>
                <w:szCs w:val="20"/>
              </w:rPr>
              <w:t>закупівлю</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відповідно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підстав</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що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призвели</w:t>
            </w:r>
            <w:proofErr w:type="spellEnd"/>
            <w:r w:rsidRPr="00A50E37">
              <w:rPr>
                <w:rFonts w:ascii="Times New Roman" w:hAnsi="Times New Roman" w:cs="Times New Roman"/>
                <w:color w:val="000000"/>
                <w:sz w:val="20"/>
                <w:szCs w:val="20"/>
              </w:rPr>
              <w:t xml:space="preserve"> б до </w:t>
            </w:r>
            <w:proofErr w:type="spellStart"/>
            <w:r w:rsidRPr="00A50E37">
              <w:rPr>
                <w:rFonts w:ascii="Times New Roman" w:hAnsi="Times New Roman" w:cs="Times New Roman"/>
                <w:color w:val="000000"/>
                <w:sz w:val="20"/>
                <w:szCs w:val="20"/>
              </w:rPr>
              <w:t>його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дострокового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розірвання</w:t>
            </w:r>
            <w:proofErr w:type="spellEnd"/>
            <w:r w:rsidRPr="00A50E37">
              <w:rPr>
                <w:rFonts w:ascii="Times New Roman" w:hAnsi="Times New Roman" w:cs="Times New Roman"/>
                <w:color w:val="000000"/>
                <w:sz w:val="20"/>
                <w:szCs w:val="20"/>
              </w:rPr>
              <w:t xml:space="preserve"> і до </w:t>
            </w:r>
            <w:proofErr w:type="spellStart"/>
            <w:r w:rsidRPr="00A50E37">
              <w:rPr>
                <w:rFonts w:ascii="Times New Roman" w:hAnsi="Times New Roman" w:cs="Times New Roman"/>
                <w:color w:val="000000"/>
                <w:sz w:val="20"/>
                <w:szCs w:val="20"/>
              </w:rPr>
              <w:t>застосування</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санкції</w:t>
            </w:r>
            <w:proofErr w:type="spellEnd"/>
            <w:r w:rsidRPr="00A50E37">
              <w:rPr>
                <w:rFonts w:ascii="Times New Roman" w:hAnsi="Times New Roman" w:cs="Times New Roman"/>
                <w:color w:val="000000"/>
                <w:sz w:val="20"/>
                <w:szCs w:val="20"/>
              </w:rPr>
              <w:t xml:space="preserve"> у </w:t>
            </w:r>
            <w:proofErr w:type="spellStart"/>
            <w:r w:rsidRPr="00A50E37">
              <w:rPr>
                <w:rFonts w:ascii="Times New Roman" w:hAnsi="Times New Roman" w:cs="Times New Roman"/>
                <w:color w:val="000000"/>
                <w:sz w:val="20"/>
                <w:szCs w:val="20"/>
              </w:rPr>
              <w:t>вигляді</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штрафів</w:t>
            </w:r>
            <w:proofErr w:type="spellEnd"/>
            <w:r w:rsidRPr="00A50E37">
              <w:rPr>
                <w:rFonts w:ascii="Times New Roman" w:hAnsi="Times New Roman" w:cs="Times New Roman"/>
                <w:color w:val="000000"/>
                <w:sz w:val="20"/>
                <w:szCs w:val="20"/>
              </w:rPr>
              <w:t xml:space="preserve"> та/</w:t>
            </w:r>
            <w:proofErr w:type="spellStart"/>
            <w:r w:rsidRPr="00A50E37">
              <w:rPr>
                <w:rFonts w:ascii="Times New Roman" w:hAnsi="Times New Roman" w:cs="Times New Roman"/>
                <w:color w:val="000000"/>
                <w:sz w:val="20"/>
                <w:szCs w:val="20"/>
              </w:rPr>
              <w:t>або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відшкодування</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збитків</w:t>
            </w:r>
            <w:proofErr w:type="spellEnd"/>
            <w:r w:rsidRPr="00A50E37">
              <w:rPr>
                <w:rFonts w:ascii="Times New Roman" w:hAnsi="Times New Roman" w:cs="Times New Roman"/>
                <w:color w:val="000000"/>
                <w:sz w:val="20"/>
                <w:szCs w:val="20"/>
              </w:rPr>
              <w:t xml:space="preserve">, не </w:t>
            </w:r>
            <w:proofErr w:type="spellStart"/>
            <w:r w:rsidRPr="00A50E37">
              <w:rPr>
                <w:rFonts w:ascii="Times New Roman" w:hAnsi="Times New Roman" w:cs="Times New Roman"/>
                <w:color w:val="000000"/>
                <w:sz w:val="20"/>
                <w:szCs w:val="20"/>
              </w:rPr>
              <w:t>було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або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довідка</w:t>
            </w:r>
            <w:proofErr w:type="spellEnd"/>
            <w:r w:rsidRPr="00A50E37">
              <w:rPr>
                <w:rFonts w:ascii="Times New Roman" w:hAnsi="Times New Roman" w:cs="Times New Roman"/>
                <w:color w:val="000000"/>
                <w:sz w:val="20"/>
                <w:szCs w:val="20"/>
              </w:rPr>
              <w:t xml:space="preserve"> з </w:t>
            </w:r>
            <w:proofErr w:type="spellStart"/>
            <w:r w:rsidRPr="00A50E37">
              <w:rPr>
                <w:rFonts w:ascii="Times New Roman" w:hAnsi="Times New Roman" w:cs="Times New Roman"/>
                <w:color w:val="000000"/>
                <w:sz w:val="20"/>
                <w:szCs w:val="20"/>
              </w:rPr>
              <w:t>інформацією</w:t>
            </w:r>
            <w:proofErr w:type="spellEnd"/>
            <w:r w:rsidRPr="00A50E37">
              <w:rPr>
                <w:rFonts w:ascii="Times New Roman" w:hAnsi="Times New Roman" w:cs="Times New Roman"/>
                <w:color w:val="000000"/>
                <w:sz w:val="20"/>
                <w:szCs w:val="20"/>
              </w:rPr>
              <w:t xml:space="preserve"> про те, </w:t>
            </w:r>
            <w:proofErr w:type="spellStart"/>
            <w:r w:rsidRPr="00A50E37">
              <w:rPr>
                <w:rFonts w:ascii="Times New Roman" w:hAnsi="Times New Roman" w:cs="Times New Roman"/>
                <w:color w:val="000000"/>
                <w:sz w:val="20"/>
                <w:szCs w:val="20"/>
              </w:rPr>
              <w:t>що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він</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надав</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підтвердження</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вжиття</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заходів</w:t>
            </w:r>
            <w:proofErr w:type="spellEnd"/>
            <w:r w:rsidRPr="00A50E37">
              <w:rPr>
                <w:rFonts w:ascii="Times New Roman" w:hAnsi="Times New Roman" w:cs="Times New Roman"/>
                <w:color w:val="000000"/>
                <w:sz w:val="20"/>
                <w:szCs w:val="20"/>
              </w:rPr>
              <w:t xml:space="preserve"> для </w:t>
            </w:r>
            <w:proofErr w:type="spellStart"/>
            <w:r w:rsidRPr="00A50E37">
              <w:rPr>
                <w:rFonts w:ascii="Times New Roman" w:hAnsi="Times New Roman" w:cs="Times New Roman"/>
                <w:color w:val="000000"/>
                <w:sz w:val="20"/>
                <w:szCs w:val="20"/>
              </w:rPr>
              <w:t>доведення</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своєї</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надійності</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незважаючи</w:t>
            </w:r>
            <w:proofErr w:type="spellEnd"/>
            <w:r w:rsidRPr="00A50E37">
              <w:rPr>
                <w:rFonts w:ascii="Times New Roman" w:hAnsi="Times New Roman" w:cs="Times New Roman"/>
                <w:color w:val="000000"/>
                <w:sz w:val="20"/>
                <w:szCs w:val="20"/>
              </w:rPr>
              <w:t xml:space="preserve"> на </w:t>
            </w:r>
            <w:proofErr w:type="spellStart"/>
            <w:r w:rsidRPr="00A50E37">
              <w:rPr>
                <w:rFonts w:ascii="Times New Roman" w:hAnsi="Times New Roman" w:cs="Times New Roman"/>
                <w:color w:val="000000"/>
                <w:sz w:val="20"/>
                <w:szCs w:val="20"/>
              </w:rPr>
              <w:t>наявність</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відповідної</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підстави</w:t>
            </w:r>
            <w:proofErr w:type="spellEnd"/>
            <w:r w:rsidRPr="00A50E37">
              <w:rPr>
                <w:rFonts w:ascii="Times New Roman" w:hAnsi="Times New Roman" w:cs="Times New Roman"/>
                <w:color w:val="000000"/>
                <w:sz w:val="20"/>
                <w:szCs w:val="20"/>
              </w:rPr>
              <w:t xml:space="preserve"> для </w:t>
            </w:r>
            <w:proofErr w:type="spellStart"/>
            <w:r w:rsidRPr="00A50E37">
              <w:rPr>
                <w:rFonts w:ascii="Times New Roman" w:hAnsi="Times New Roman" w:cs="Times New Roman"/>
                <w:color w:val="000000"/>
                <w:sz w:val="20"/>
                <w:szCs w:val="20"/>
              </w:rPr>
              <w:t>відмови</w:t>
            </w:r>
            <w:proofErr w:type="spellEnd"/>
            <w:r w:rsidRPr="00A50E37">
              <w:rPr>
                <w:rFonts w:ascii="Times New Roman" w:hAnsi="Times New Roman" w:cs="Times New Roman"/>
                <w:color w:val="000000"/>
                <w:sz w:val="20"/>
                <w:szCs w:val="20"/>
              </w:rPr>
              <w:t xml:space="preserve"> в </w:t>
            </w:r>
            <w:proofErr w:type="spellStart"/>
            <w:r w:rsidRPr="00A50E37">
              <w:rPr>
                <w:rFonts w:ascii="Times New Roman" w:hAnsi="Times New Roman" w:cs="Times New Roman"/>
                <w:color w:val="000000"/>
                <w:sz w:val="20"/>
                <w:szCs w:val="20"/>
              </w:rPr>
              <w:t>участі</w:t>
            </w:r>
            <w:proofErr w:type="spellEnd"/>
            <w:r w:rsidRPr="00A50E37">
              <w:rPr>
                <w:rFonts w:ascii="Times New Roman" w:hAnsi="Times New Roman" w:cs="Times New Roman"/>
                <w:color w:val="000000"/>
                <w:sz w:val="20"/>
                <w:szCs w:val="20"/>
              </w:rPr>
              <w:t xml:space="preserve"> у </w:t>
            </w:r>
            <w:proofErr w:type="spellStart"/>
            <w:r w:rsidRPr="00A50E37">
              <w:rPr>
                <w:rFonts w:ascii="Times New Roman" w:hAnsi="Times New Roman" w:cs="Times New Roman"/>
                <w:color w:val="000000"/>
                <w:sz w:val="20"/>
                <w:szCs w:val="20"/>
              </w:rPr>
              <w:t>процедурі</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закупівлі</w:t>
            </w:r>
            <w:proofErr w:type="spellEnd"/>
            <w:r w:rsidRPr="00A50E37">
              <w:rPr>
                <w:rFonts w:ascii="Times New Roman" w:hAnsi="Times New Roman" w:cs="Times New Roman"/>
                <w:color w:val="000000"/>
                <w:sz w:val="20"/>
                <w:szCs w:val="20"/>
              </w:rPr>
              <w:t>.</w:t>
            </w:r>
          </w:p>
        </w:tc>
      </w:tr>
    </w:tbl>
    <w:p w14:paraId="55B9C185" w14:textId="77777777" w:rsidR="00503700" w:rsidRPr="00A50E37" w:rsidRDefault="00503700" w:rsidP="00503700">
      <w:pPr>
        <w:spacing w:after="0" w:line="240" w:lineRule="auto"/>
        <w:rPr>
          <w:rFonts w:ascii="Times New Roman" w:hAnsi="Times New Roman" w:cs="Times New Roman"/>
          <w:b/>
          <w:color w:val="000000"/>
          <w:sz w:val="20"/>
          <w:szCs w:val="20"/>
        </w:rPr>
      </w:pPr>
    </w:p>
    <w:p w14:paraId="5241E2D5" w14:textId="77777777" w:rsidR="00503700" w:rsidRPr="00A50E37" w:rsidRDefault="00503700" w:rsidP="00503700">
      <w:pPr>
        <w:spacing w:before="240" w:after="0" w:line="240" w:lineRule="auto"/>
        <w:jc w:val="center"/>
        <w:rPr>
          <w:rFonts w:ascii="Times New Roman" w:hAnsi="Times New Roman" w:cs="Times New Roman"/>
          <w:sz w:val="20"/>
          <w:szCs w:val="20"/>
        </w:rPr>
      </w:pPr>
      <w:r w:rsidRPr="00A50E37">
        <w:rPr>
          <w:rFonts w:ascii="Times New Roman" w:hAnsi="Times New Roman" w:cs="Times New Roman"/>
          <w:b/>
          <w:color w:val="000000"/>
          <w:sz w:val="20"/>
          <w:szCs w:val="20"/>
        </w:rPr>
        <w:t>3.2. Документи, які надаються ПЕРЕМОЖЦЕМ (фізичною особою чи фізичною особою</w:t>
      </w:r>
      <w:r w:rsidRPr="00A50E37">
        <w:rPr>
          <w:rFonts w:ascii="Times New Roman" w:hAnsi="Times New Roman" w:cs="Times New Roman"/>
          <w:b/>
          <w:sz w:val="20"/>
          <w:szCs w:val="20"/>
        </w:rPr>
        <w:t xml:space="preserve"> — </w:t>
      </w:r>
      <w:r w:rsidRPr="00A50E37">
        <w:rPr>
          <w:rFonts w:ascii="Times New Roman" w:hAnsi="Times New Roman" w:cs="Times New Roman"/>
          <w:b/>
          <w:color w:val="000000"/>
          <w:sz w:val="20"/>
          <w:szCs w:val="20"/>
        </w:rPr>
        <w:t>підприємцем):</w:t>
      </w:r>
    </w:p>
    <w:tbl>
      <w:tblPr>
        <w:tblStyle w:val="4"/>
        <w:tblW w:w="10013" w:type="dxa"/>
        <w:tblInd w:w="-100" w:type="dxa"/>
        <w:tblLayout w:type="fixed"/>
        <w:tblLook w:val="0400" w:firstRow="0" w:lastRow="0" w:firstColumn="0" w:lastColumn="0" w:noHBand="0" w:noVBand="1"/>
      </w:tblPr>
      <w:tblGrid>
        <w:gridCol w:w="587"/>
        <w:gridCol w:w="4427"/>
        <w:gridCol w:w="4999"/>
      </w:tblGrid>
      <w:tr w:rsidR="00503700" w:rsidRPr="00A50E37" w14:paraId="0D7740CF" w14:textId="77777777" w:rsidTr="0030079C">
        <w:trPr>
          <w:trHeight w:val="36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7E536" w14:textId="77777777" w:rsidR="00503700" w:rsidRPr="00A50E37" w:rsidRDefault="00503700" w:rsidP="0030079C">
            <w:pPr>
              <w:spacing w:after="0" w:line="240" w:lineRule="auto"/>
              <w:ind w:left="100"/>
              <w:jc w:val="center"/>
              <w:rPr>
                <w:rFonts w:ascii="Times New Roman" w:hAnsi="Times New Roman" w:cs="Times New Roman"/>
                <w:sz w:val="20"/>
                <w:szCs w:val="20"/>
              </w:rPr>
            </w:pPr>
            <w:r w:rsidRPr="00A50E37">
              <w:rPr>
                <w:rFonts w:ascii="Times New Roman" w:hAnsi="Times New Roman" w:cs="Times New Roman"/>
                <w:b/>
                <w:color w:val="000000"/>
                <w:sz w:val="20"/>
                <w:szCs w:val="20"/>
              </w:rPr>
              <w:t>№</w:t>
            </w:r>
          </w:p>
          <w:p w14:paraId="78112EAB" w14:textId="77777777" w:rsidR="00503700" w:rsidRPr="00A50E37" w:rsidRDefault="00503700" w:rsidP="0030079C">
            <w:pPr>
              <w:spacing w:after="0" w:line="240" w:lineRule="auto"/>
              <w:ind w:left="100"/>
              <w:jc w:val="center"/>
              <w:rPr>
                <w:rFonts w:ascii="Times New Roman" w:hAnsi="Times New Roman" w:cs="Times New Roman"/>
                <w:sz w:val="20"/>
                <w:szCs w:val="20"/>
              </w:rPr>
            </w:pPr>
            <w:r w:rsidRPr="00A50E37">
              <w:rPr>
                <w:rFonts w:ascii="Times New Roman" w:hAnsi="Times New Roman" w:cs="Times New Roman"/>
                <w:b/>
                <w:sz w:val="20"/>
                <w:szCs w:val="20"/>
              </w:rPr>
              <w:t>з</w:t>
            </w:r>
            <w:r w:rsidRPr="00A50E37">
              <w:rPr>
                <w:rFonts w:ascii="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83F18" w14:textId="77777777" w:rsidR="00503700" w:rsidRPr="00A50E37" w:rsidRDefault="00503700" w:rsidP="0030079C">
            <w:pPr>
              <w:spacing w:after="0" w:line="240" w:lineRule="auto"/>
              <w:ind w:left="100"/>
              <w:jc w:val="both"/>
              <w:rPr>
                <w:rFonts w:ascii="Times New Roman" w:hAnsi="Times New Roman" w:cs="Times New Roman"/>
                <w:sz w:val="20"/>
                <w:szCs w:val="20"/>
              </w:rPr>
            </w:pPr>
            <w:proofErr w:type="spellStart"/>
            <w:r w:rsidRPr="00A50E37">
              <w:rPr>
                <w:rFonts w:ascii="Times New Roman" w:hAnsi="Times New Roman" w:cs="Times New Roman"/>
                <w:b/>
                <w:color w:val="000000"/>
                <w:sz w:val="20"/>
                <w:szCs w:val="20"/>
              </w:rPr>
              <w:t>Вимоги</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статті</w:t>
            </w:r>
            <w:proofErr w:type="spellEnd"/>
            <w:r w:rsidRPr="00A50E37">
              <w:rPr>
                <w:rFonts w:ascii="Times New Roman" w:hAnsi="Times New Roman" w:cs="Times New Roman"/>
                <w:b/>
                <w:color w:val="000000"/>
                <w:sz w:val="20"/>
                <w:szCs w:val="20"/>
              </w:rPr>
              <w:t xml:space="preserve"> 17 Закону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967FD" w14:textId="77777777" w:rsidR="00503700" w:rsidRPr="00A50E37" w:rsidRDefault="00503700" w:rsidP="0030079C">
            <w:pPr>
              <w:spacing w:after="0" w:line="240" w:lineRule="auto"/>
              <w:ind w:left="100"/>
              <w:jc w:val="both"/>
              <w:rPr>
                <w:rFonts w:ascii="Times New Roman" w:hAnsi="Times New Roman" w:cs="Times New Roman"/>
                <w:sz w:val="20"/>
                <w:szCs w:val="20"/>
              </w:rPr>
            </w:pPr>
            <w:proofErr w:type="spellStart"/>
            <w:r w:rsidRPr="00A50E37">
              <w:rPr>
                <w:rFonts w:ascii="Times New Roman" w:hAnsi="Times New Roman" w:cs="Times New Roman"/>
                <w:b/>
                <w:color w:val="000000"/>
                <w:sz w:val="20"/>
                <w:szCs w:val="20"/>
              </w:rPr>
              <w:t>Переможець</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торгів</w:t>
            </w:r>
            <w:proofErr w:type="spellEnd"/>
            <w:r w:rsidRPr="00A50E37">
              <w:rPr>
                <w:rFonts w:ascii="Times New Roman" w:hAnsi="Times New Roman" w:cs="Times New Roman"/>
                <w:b/>
                <w:color w:val="000000"/>
                <w:sz w:val="20"/>
                <w:szCs w:val="20"/>
              </w:rPr>
              <w:t xml:space="preserve"> на </w:t>
            </w:r>
            <w:proofErr w:type="spellStart"/>
            <w:r w:rsidRPr="00A50E37">
              <w:rPr>
                <w:rFonts w:ascii="Times New Roman" w:hAnsi="Times New Roman" w:cs="Times New Roman"/>
                <w:b/>
                <w:color w:val="000000"/>
                <w:sz w:val="20"/>
                <w:szCs w:val="20"/>
              </w:rPr>
              <w:t>виконання</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вимоги</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статті</w:t>
            </w:r>
            <w:proofErr w:type="spellEnd"/>
            <w:r w:rsidRPr="00A50E37">
              <w:rPr>
                <w:rFonts w:ascii="Times New Roman" w:hAnsi="Times New Roman" w:cs="Times New Roman"/>
                <w:b/>
                <w:color w:val="000000"/>
                <w:sz w:val="20"/>
                <w:szCs w:val="20"/>
              </w:rPr>
              <w:t xml:space="preserve"> 17 Закону (</w:t>
            </w:r>
            <w:proofErr w:type="spellStart"/>
            <w:r w:rsidRPr="00A50E37">
              <w:rPr>
                <w:rFonts w:ascii="Times New Roman" w:hAnsi="Times New Roman" w:cs="Times New Roman"/>
                <w:b/>
                <w:color w:val="000000"/>
                <w:sz w:val="20"/>
                <w:szCs w:val="20"/>
              </w:rPr>
              <w:t>підтвердження</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відсутності</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підстав</w:t>
            </w:r>
            <w:proofErr w:type="spellEnd"/>
            <w:r w:rsidRPr="00A50E37">
              <w:rPr>
                <w:rFonts w:ascii="Times New Roman" w:hAnsi="Times New Roman" w:cs="Times New Roman"/>
                <w:b/>
                <w:color w:val="000000"/>
                <w:sz w:val="20"/>
                <w:szCs w:val="20"/>
              </w:rPr>
              <w:t xml:space="preserve">) повинен </w:t>
            </w:r>
            <w:proofErr w:type="spellStart"/>
            <w:r w:rsidRPr="00A50E37">
              <w:rPr>
                <w:rFonts w:ascii="Times New Roman" w:hAnsi="Times New Roman" w:cs="Times New Roman"/>
                <w:b/>
                <w:color w:val="000000"/>
                <w:sz w:val="20"/>
                <w:szCs w:val="20"/>
              </w:rPr>
              <w:t>надати</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таку</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інформацію</w:t>
            </w:r>
            <w:proofErr w:type="spellEnd"/>
            <w:r w:rsidRPr="00A50E37">
              <w:rPr>
                <w:rFonts w:ascii="Times New Roman" w:hAnsi="Times New Roman" w:cs="Times New Roman"/>
                <w:b/>
                <w:color w:val="000000"/>
                <w:sz w:val="20"/>
                <w:szCs w:val="20"/>
              </w:rPr>
              <w:t>:</w:t>
            </w:r>
          </w:p>
        </w:tc>
      </w:tr>
      <w:tr w:rsidR="00503700" w:rsidRPr="00CC5FF4" w14:paraId="09CC3936" w14:textId="77777777" w:rsidTr="0030079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E0E41" w14:textId="77777777" w:rsidR="00503700" w:rsidRPr="00A50E37" w:rsidRDefault="00503700" w:rsidP="0030079C">
            <w:pPr>
              <w:spacing w:after="0" w:line="240" w:lineRule="auto"/>
              <w:ind w:left="100"/>
              <w:jc w:val="center"/>
              <w:rPr>
                <w:rFonts w:ascii="Times New Roman" w:hAnsi="Times New Roman" w:cs="Times New Roman"/>
                <w:sz w:val="20"/>
                <w:szCs w:val="20"/>
              </w:rPr>
            </w:pPr>
            <w:r w:rsidRPr="00A50E37">
              <w:rPr>
                <w:rFonts w:ascii="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5B146" w14:textId="77777777" w:rsidR="00503700" w:rsidRPr="00A50E37" w:rsidRDefault="00503700" w:rsidP="0030079C">
            <w:pPr>
              <w:spacing w:after="0" w:line="240" w:lineRule="auto"/>
              <w:ind w:left="140" w:right="140"/>
              <w:jc w:val="both"/>
              <w:rPr>
                <w:rFonts w:ascii="Times New Roman" w:hAnsi="Times New Roman" w:cs="Times New Roman"/>
                <w:sz w:val="20"/>
                <w:szCs w:val="20"/>
              </w:rPr>
            </w:pPr>
            <w:proofErr w:type="spellStart"/>
            <w:r w:rsidRPr="00A50E37">
              <w:rPr>
                <w:rFonts w:ascii="Times New Roman" w:hAnsi="Times New Roman" w:cs="Times New Roman"/>
                <w:color w:val="000000"/>
                <w:sz w:val="20"/>
                <w:szCs w:val="20"/>
              </w:rPr>
              <w:t>Службову</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посадову</w:t>
            </w:r>
            <w:proofErr w:type="spellEnd"/>
            <w:r w:rsidRPr="00A50E37">
              <w:rPr>
                <w:rFonts w:ascii="Times New Roman" w:hAnsi="Times New Roman" w:cs="Times New Roman"/>
                <w:color w:val="000000"/>
                <w:sz w:val="20"/>
                <w:szCs w:val="20"/>
              </w:rPr>
              <w:t xml:space="preserve">) особу </w:t>
            </w:r>
            <w:proofErr w:type="spellStart"/>
            <w:r w:rsidRPr="00A50E37">
              <w:rPr>
                <w:rFonts w:ascii="Times New Roman" w:hAnsi="Times New Roman" w:cs="Times New Roman"/>
                <w:color w:val="000000"/>
                <w:sz w:val="20"/>
                <w:szCs w:val="20"/>
              </w:rPr>
              <w:t>учасника</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процедури</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закупівлі</w:t>
            </w:r>
            <w:proofErr w:type="spellEnd"/>
            <w:r w:rsidRPr="00A50E37">
              <w:rPr>
                <w:rFonts w:ascii="Times New Roman" w:hAnsi="Times New Roman" w:cs="Times New Roman"/>
                <w:color w:val="000000"/>
                <w:sz w:val="20"/>
                <w:szCs w:val="20"/>
              </w:rPr>
              <w:t xml:space="preserve">, яку </w:t>
            </w:r>
            <w:proofErr w:type="spellStart"/>
            <w:r w:rsidRPr="00A50E37">
              <w:rPr>
                <w:rFonts w:ascii="Times New Roman" w:hAnsi="Times New Roman" w:cs="Times New Roman"/>
                <w:color w:val="000000"/>
                <w:sz w:val="20"/>
                <w:szCs w:val="20"/>
              </w:rPr>
              <w:t>уповноважено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учасником</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представляти</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його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інтереси</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під</w:t>
            </w:r>
            <w:proofErr w:type="spellEnd"/>
            <w:r w:rsidRPr="00A50E37">
              <w:rPr>
                <w:rFonts w:ascii="Times New Roman" w:hAnsi="Times New Roman" w:cs="Times New Roman"/>
                <w:color w:val="000000"/>
                <w:sz w:val="20"/>
                <w:szCs w:val="20"/>
              </w:rPr>
              <w:t xml:space="preserve"> час </w:t>
            </w:r>
            <w:proofErr w:type="spellStart"/>
            <w:r w:rsidRPr="00A50E37">
              <w:rPr>
                <w:rFonts w:ascii="Times New Roman" w:hAnsi="Times New Roman" w:cs="Times New Roman"/>
                <w:color w:val="000000"/>
                <w:sz w:val="20"/>
                <w:szCs w:val="20"/>
              </w:rPr>
              <w:t>проведення</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процедури</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закупівлі</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фізичну</w:t>
            </w:r>
            <w:proofErr w:type="spellEnd"/>
            <w:r w:rsidRPr="00A50E37">
              <w:rPr>
                <w:rFonts w:ascii="Times New Roman" w:hAnsi="Times New Roman" w:cs="Times New Roman"/>
                <w:color w:val="000000"/>
                <w:sz w:val="20"/>
                <w:szCs w:val="20"/>
              </w:rPr>
              <w:t xml:space="preserve"> особу, яка є </w:t>
            </w:r>
            <w:proofErr w:type="spellStart"/>
            <w:r w:rsidRPr="00A50E37">
              <w:rPr>
                <w:rFonts w:ascii="Times New Roman" w:hAnsi="Times New Roman" w:cs="Times New Roman"/>
                <w:color w:val="000000"/>
                <w:sz w:val="20"/>
                <w:szCs w:val="20"/>
              </w:rPr>
              <w:t>учасником</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було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притягнуто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згідно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із</w:t>
            </w:r>
            <w:proofErr w:type="spellEnd"/>
            <w:r w:rsidRPr="00A50E37">
              <w:rPr>
                <w:rFonts w:ascii="Times New Roman" w:hAnsi="Times New Roman" w:cs="Times New Roman"/>
                <w:color w:val="000000"/>
                <w:sz w:val="20"/>
                <w:szCs w:val="20"/>
              </w:rPr>
              <w:t xml:space="preserve"> законом до </w:t>
            </w:r>
            <w:proofErr w:type="spellStart"/>
            <w:r w:rsidRPr="00A50E37">
              <w:rPr>
                <w:rFonts w:ascii="Times New Roman" w:hAnsi="Times New Roman" w:cs="Times New Roman"/>
                <w:color w:val="000000"/>
                <w:sz w:val="20"/>
                <w:szCs w:val="20"/>
              </w:rPr>
              <w:t>відповідальності</w:t>
            </w:r>
            <w:proofErr w:type="spellEnd"/>
            <w:r w:rsidRPr="00A50E37">
              <w:rPr>
                <w:rFonts w:ascii="Times New Roman" w:hAnsi="Times New Roman" w:cs="Times New Roman"/>
                <w:color w:val="000000"/>
                <w:sz w:val="20"/>
                <w:szCs w:val="20"/>
              </w:rPr>
              <w:t xml:space="preserve"> за </w:t>
            </w:r>
            <w:proofErr w:type="spellStart"/>
            <w:r w:rsidRPr="00A50E37">
              <w:rPr>
                <w:rFonts w:ascii="Times New Roman" w:hAnsi="Times New Roman" w:cs="Times New Roman"/>
                <w:color w:val="000000"/>
                <w:sz w:val="20"/>
                <w:szCs w:val="20"/>
              </w:rPr>
              <w:t>вчинення</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корупційного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правопорушення</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або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правопорушення</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пов’язаного</w:t>
            </w:r>
            <w:proofErr w:type="spellEnd"/>
            <w:r w:rsidRPr="00A50E37">
              <w:rPr>
                <w:rFonts w:ascii="Times New Roman" w:hAnsi="Times New Roman" w:cs="Times New Roman"/>
                <w:color w:val="000000"/>
                <w:sz w:val="20"/>
                <w:szCs w:val="20"/>
              </w:rPr>
              <w:t xml:space="preserve"> з </w:t>
            </w:r>
            <w:proofErr w:type="spellStart"/>
            <w:r w:rsidRPr="00A50E37">
              <w:rPr>
                <w:rFonts w:ascii="Times New Roman" w:hAnsi="Times New Roman" w:cs="Times New Roman"/>
                <w:color w:val="000000"/>
                <w:sz w:val="20"/>
                <w:szCs w:val="20"/>
              </w:rPr>
              <w:t>корупцією</w:t>
            </w:r>
            <w:proofErr w:type="spellEnd"/>
          </w:p>
          <w:p w14:paraId="591EA637" w14:textId="77777777" w:rsidR="00503700" w:rsidRPr="00A50E37" w:rsidRDefault="00503700" w:rsidP="0030079C">
            <w:pPr>
              <w:spacing w:after="0" w:line="240" w:lineRule="auto"/>
              <w:ind w:left="100"/>
              <w:jc w:val="both"/>
              <w:rPr>
                <w:rFonts w:ascii="Times New Roman" w:hAnsi="Times New Roman" w:cs="Times New Roman"/>
                <w:sz w:val="20"/>
                <w:szCs w:val="20"/>
              </w:rPr>
            </w:pPr>
            <w:r w:rsidRPr="00A50E37">
              <w:rPr>
                <w:rFonts w:ascii="Times New Roman" w:hAnsi="Times New Roman" w:cs="Times New Roman"/>
                <w:b/>
                <w:color w:val="000000"/>
                <w:sz w:val="20"/>
                <w:szCs w:val="20"/>
              </w:rPr>
              <w:t xml:space="preserve">(пункт 3 </w:t>
            </w:r>
            <w:proofErr w:type="spellStart"/>
            <w:r w:rsidRPr="00A50E37">
              <w:rPr>
                <w:rFonts w:ascii="Times New Roman" w:hAnsi="Times New Roman" w:cs="Times New Roman"/>
                <w:b/>
                <w:color w:val="000000"/>
                <w:sz w:val="20"/>
                <w:szCs w:val="20"/>
              </w:rPr>
              <w:t>частини</w:t>
            </w:r>
            <w:proofErr w:type="spellEnd"/>
            <w:r w:rsidRPr="00A50E37">
              <w:rPr>
                <w:rFonts w:ascii="Times New Roman" w:hAnsi="Times New Roman" w:cs="Times New Roman"/>
                <w:b/>
                <w:color w:val="000000"/>
                <w:sz w:val="20"/>
                <w:szCs w:val="20"/>
              </w:rPr>
              <w:t xml:space="preserve"> 1 </w:t>
            </w:r>
            <w:proofErr w:type="spellStart"/>
            <w:r w:rsidRPr="00A50E37">
              <w:rPr>
                <w:rFonts w:ascii="Times New Roman" w:hAnsi="Times New Roman" w:cs="Times New Roman"/>
                <w:b/>
                <w:color w:val="000000"/>
                <w:sz w:val="20"/>
                <w:szCs w:val="20"/>
              </w:rPr>
              <w:t>статті</w:t>
            </w:r>
            <w:proofErr w:type="spellEnd"/>
            <w:r w:rsidRPr="00A50E37">
              <w:rPr>
                <w:rFonts w:ascii="Times New Roman" w:hAnsi="Times New Roman" w:cs="Times New Roman"/>
                <w:b/>
                <w:color w:val="000000"/>
                <w:sz w:val="20"/>
                <w:szCs w:val="20"/>
              </w:rPr>
              <w:t xml:space="preserve"> 17 Закону)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B7961" w14:textId="77777777" w:rsidR="00503700" w:rsidRPr="00A50E37" w:rsidRDefault="00503700" w:rsidP="0030079C">
            <w:pPr>
              <w:spacing w:after="0" w:line="240" w:lineRule="auto"/>
              <w:ind w:right="140"/>
              <w:jc w:val="both"/>
              <w:rPr>
                <w:rFonts w:ascii="Times New Roman" w:hAnsi="Times New Roman" w:cs="Times New Roman"/>
                <w:sz w:val="20"/>
                <w:szCs w:val="20"/>
              </w:rPr>
            </w:pPr>
            <w:proofErr w:type="spellStart"/>
            <w:r w:rsidRPr="00A50E37">
              <w:rPr>
                <w:rFonts w:ascii="Times New Roman" w:hAnsi="Times New Roman" w:cs="Times New Roman"/>
                <w:b/>
                <w:color w:val="000000"/>
                <w:sz w:val="20"/>
                <w:szCs w:val="20"/>
              </w:rPr>
              <w:t>Інформаційна</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довідка</w:t>
            </w:r>
            <w:proofErr w:type="spellEnd"/>
            <w:r w:rsidRPr="00A50E37">
              <w:rPr>
                <w:rFonts w:ascii="Times New Roman" w:hAnsi="Times New Roman" w:cs="Times New Roman"/>
                <w:b/>
                <w:color w:val="000000"/>
                <w:sz w:val="20"/>
                <w:szCs w:val="20"/>
              </w:rPr>
              <w:t xml:space="preserve"> з </w:t>
            </w:r>
            <w:proofErr w:type="spellStart"/>
            <w:r w:rsidRPr="00A50E37">
              <w:rPr>
                <w:rFonts w:ascii="Times New Roman" w:hAnsi="Times New Roman" w:cs="Times New Roman"/>
                <w:b/>
                <w:color w:val="000000"/>
                <w:sz w:val="20"/>
                <w:szCs w:val="20"/>
              </w:rPr>
              <w:t>Єдиного</w:t>
            </w:r>
            <w:proofErr w:type="spellEnd"/>
            <w:r w:rsidRPr="00A50E37">
              <w:rPr>
                <w:rFonts w:ascii="Times New Roman" w:hAnsi="Times New Roman" w:cs="Times New Roman"/>
                <w:b/>
                <w:color w:val="000000"/>
                <w:sz w:val="20"/>
                <w:szCs w:val="20"/>
              </w:rPr>
              <w:t xml:space="preserve"> державного </w:t>
            </w:r>
            <w:proofErr w:type="spellStart"/>
            <w:r w:rsidRPr="00A50E37">
              <w:rPr>
                <w:rFonts w:ascii="Times New Roman" w:hAnsi="Times New Roman" w:cs="Times New Roman"/>
                <w:b/>
                <w:color w:val="000000"/>
                <w:sz w:val="20"/>
                <w:szCs w:val="20"/>
              </w:rPr>
              <w:t>реєстру</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осіб</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які</w:t>
            </w:r>
            <w:proofErr w:type="spellEnd"/>
            <w:r w:rsidRPr="00A50E37">
              <w:rPr>
                <w:rFonts w:ascii="Times New Roman" w:hAnsi="Times New Roman" w:cs="Times New Roman"/>
                <w:b/>
                <w:color w:val="000000"/>
                <w:sz w:val="20"/>
                <w:szCs w:val="20"/>
              </w:rPr>
              <w:t xml:space="preserve"> вчинили </w:t>
            </w:r>
            <w:proofErr w:type="spellStart"/>
            <w:r w:rsidRPr="00A50E37">
              <w:rPr>
                <w:rFonts w:ascii="Times New Roman" w:hAnsi="Times New Roman" w:cs="Times New Roman"/>
                <w:b/>
                <w:color w:val="000000"/>
                <w:sz w:val="20"/>
                <w:szCs w:val="20"/>
              </w:rPr>
              <w:t>корупційні</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або</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пов’язані</w:t>
            </w:r>
            <w:proofErr w:type="spellEnd"/>
            <w:r w:rsidRPr="00A50E37">
              <w:rPr>
                <w:rFonts w:ascii="Times New Roman" w:hAnsi="Times New Roman" w:cs="Times New Roman"/>
                <w:b/>
                <w:color w:val="000000"/>
                <w:sz w:val="20"/>
                <w:szCs w:val="20"/>
              </w:rPr>
              <w:t xml:space="preserve"> з </w:t>
            </w:r>
            <w:proofErr w:type="spellStart"/>
            <w:r w:rsidRPr="00A50E37">
              <w:rPr>
                <w:rFonts w:ascii="Times New Roman" w:hAnsi="Times New Roman" w:cs="Times New Roman"/>
                <w:b/>
                <w:color w:val="000000"/>
                <w:sz w:val="20"/>
                <w:szCs w:val="20"/>
              </w:rPr>
              <w:t>корупцією</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правопорушення</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згідно</w:t>
            </w:r>
            <w:proofErr w:type="spellEnd"/>
            <w:r w:rsidRPr="00A50E37">
              <w:rPr>
                <w:rFonts w:ascii="Times New Roman" w:hAnsi="Times New Roman" w:cs="Times New Roman"/>
                <w:b/>
                <w:color w:val="000000"/>
                <w:sz w:val="20"/>
                <w:szCs w:val="20"/>
              </w:rPr>
              <w:t xml:space="preserve"> з </w:t>
            </w:r>
            <w:proofErr w:type="spellStart"/>
            <w:r w:rsidRPr="00A50E37">
              <w:rPr>
                <w:rFonts w:ascii="Times New Roman" w:hAnsi="Times New Roman" w:cs="Times New Roman"/>
                <w:b/>
                <w:color w:val="000000"/>
                <w:sz w:val="20"/>
                <w:szCs w:val="20"/>
              </w:rPr>
              <w:t>якою</w:t>
            </w:r>
            <w:proofErr w:type="spellEnd"/>
            <w:r w:rsidRPr="00A50E37">
              <w:rPr>
                <w:rFonts w:ascii="Times New Roman" w:hAnsi="Times New Roman" w:cs="Times New Roman"/>
                <w:b/>
                <w:color w:val="000000"/>
                <w:sz w:val="20"/>
                <w:szCs w:val="20"/>
              </w:rPr>
              <w:t xml:space="preserve"> не буде </w:t>
            </w:r>
            <w:proofErr w:type="spellStart"/>
            <w:r w:rsidRPr="00A50E37">
              <w:rPr>
                <w:rFonts w:ascii="Times New Roman" w:hAnsi="Times New Roman" w:cs="Times New Roman"/>
                <w:b/>
                <w:color w:val="000000"/>
                <w:sz w:val="20"/>
                <w:szCs w:val="20"/>
              </w:rPr>
              <w:t>знайдено</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інформації</w:t>
            </w:r>
            <w:proofErr w:type="spellEnd"/>
            <w:r w:rsidRPr="00A50E37">
              <w:rPr>
                <w:rFonts w:ascii="Times New Roman" w:hAnsi="Times New Roman" w:cs="Times New Roman"/>
                <w:b/>
                <w:color w:val="000000"/>
                <w:sz w:val="20"/>
                <w:szCs w:val="20"/>
              </w:rPr>
              <w:t xml:space="preserve"> про </w:t>
            </w:r>
            <w:proofErr w:type="spellStart"/>
            <w:r w:rsidRPr="00A50E37">
              <w:rPr>
                <w:rFonts w:ascii="Times New Roman" w:hAnsi="Times New Roman" w:cs="Times New Roman"/>
                <w:b/>
                <w:color w:val="000000"/>
                <w:sz w:val="20"/>
                <w:szCs w:val="20"/>
              </w:rPr>
              <w:t>корупційні</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або</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пов'язані</w:t>
            </w:r>
            <w:proofErr w:type="spellEnd"/>
            <w:r w:rsidRPr="00A50E37">
              <w:rPr>
                <w:rFonts w:ascii="Times New Roman" w:hAnsi="Times New Roman" w:cs="Times New Roman"/>
                <w:b/>
                <w:color w:val="000000"/>
                <w:sz w:val="20"/>
                <w:szCs w:val="20"/>
              </w:rPr>
              <w:t xml:space="preserve"> з </w:t>
            </w:r>
            <w:proofErr w:type="spellStart"/>
            <w:r w:rsidRPr="00A50E37">
              <w:rPr>
                <w:rFonts w:ascii="Times New Roman" w:hAnsi="Times New Roman" w:cs="Times New Roman"/>
                <w:b/>
                <w:color w:val="000000"/>
                <w:sz w:val="20"/>
                <w:szCs w:val="20"/>
              </w:rPr>
              <w:t>корупцією</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правопорушення</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фізичної</w:t>
            </w:r>
            <w:proofErr w:type="spellEnd"/>
            <w:r w:rsidRPr="00A50E37">
              <w:rPr>
                <w:rFonts w:ascii="Times New Roman" w:hAnsi="Times New Roman" w:cs="Times New Roman"/>
                <w:b/>
                <w:color w:val="000000"/>
                <w:sz w:val="20"/>
                <w:szCs w:val="20"/>
              </w:rPr>
              <w:t xml:space="preserve"> особи, яка є </w:t>
            </w:r>
            <w:proofErr w:type="spellStart"/>
            <w:r w:rsidRPr="00A50E37">
              <w:rPr>
                <w:rFonts w:ascii="Times New Roman" w:hAnsi="Times New Roman" w:cs="Times New Roman"/>
                <w:b/>
                <w:color w:val="000000"/>
                <w:sz w:val="20"/>
                <w:szCs w:val="20"/>
              </w:rPr>
              <w:t>учасником</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процедури</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закупівлі</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Довідка</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надається</w:t>
            </w:r>
            <w:proofErr w:type="spellEnd"/>
            <w:r w:rsidRPr="00A50E37">
              <w:rPr>
                <w:rFonts w:ascii="Times New Roman" w:hAnsi="Times New Roman" w:cs="Times New Roman"/>
                <w:b/>
                <w:color w:val="000000"/>
                <w:sz w:val="20"/>
                <w:szCs w:val="20"/>
              </w:rPr>
              <w:t xml:space="preserve"> в </w:t>
            </w:r>
            <w:proofErr w:type="spellStart"/>
            <w:r w:rsidRPr="00A50E37">
              <w:rPr>
                <w:rFonts w:ascii="Times New Roman" w:hAnsi="Times New Roman" w:cs="Times New Roman"/>
                <w:b/>
                <w:color w:val="000000"/>
                <w:sz w:val="20"/>
                <w:szCs w:val="20"/>
              </w:rPr>
              <w:t>період</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відсутності</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функціональної</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можливості</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перевірки</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інформації</w:t>
            </w:r>
            <w:proofErr w:type="spellEnd"/>
            <w:r w:rsidRPr="00A50E37">
              <w:rPr>
                <w:rFonts w:ascii="Times New Roman" w:hAnsi="Times New Roman" w:cs="Times New Roman"/>
                <w:b/>
                <w:color w:val="000000"/>
                <w:sz w:val="20"/>
                <w:szCs w:val="20"/>
              </w:rPr>
              <w:t xml:space="preserve"> на </w:t>
            </w:r>
            <w:proofErr w:type="spellStart"/>
            <w:r w:rsidRPr="00A50E37">
              <w:rPr>
                <w:rFonts w:ascii="Times New Roman" w:hAnsi="Times New Roman" w:cs="Times New Roman"/>
                <w:b/>
                <w:color w:val="000000"/>
                <w:sz w:val="20"/>
                <w:szCs w:val="20"/>
              </w:rPr>
              <w:t>вебресурсі</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Єдиного</w:t>
            </w:r>
            <w:proofErr w:type="spellEnd"/>
            <w:r w:rsidRPr="00A50E37">
              <w:rPr>
                <w:rFonts w:ascii="Times New Roman" w:hAnsi="Times New Roman" w:cs="Times New Roman"/>
                <w:b/>
                <w:color w:val="000000"/>
                <w:sz w:val="20"/>
                <w:szCs w:val="20"/>
              </w:rPr>
              <w:t xml:space="preserve"> державного </w:t>
            </w:r>
            <w:proofErr w:type="spellStart"/>
            <w:r w:rsidRPr="00A50E37">
              <w:rPr>
                <w:rFonts w:ascii="Times New Roman" w:hAnsi="Times New Roman" w:cs="Times New Roman"/>
                <w:b/>
                <w:color w:val="000000"/>
                <w:sz w:val="20"/>
                <w:szCs w:val="20"/>
              </w:rPr>
              <w:t>реєстру</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осіб</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які</w:t>
            </w:r>
            <w:proofErr w:type="spellEnd"/>
            <w:r w:rsidRPr="00A50E37">
              <w:rPr>
                <w:rFonts w:ascii="Times New Roman" w:hAnsi="Times New Roman" w:cs="Times New Roman"/>
                <w:b/>
                <w:color w:val="000000"/>
                <w:sz w:val="20"/>
                <w:szCs w:val="20"/>
              </w:rPr>
              <w:t xml:space="preserve"> вчинили </w:t>
            </w:r>
            <w:proofErr w:type="spellStart"/>
            <w:r w:rsidRPr="00A50E37">
              <w:rPr>
                <w:rFonts w:ascii="Times New Roman" w:hAnsi="Times New Roman" w:cs="Times New Roman"/>
                <w:b/>
                <w:color w:val="000000"/>
                <w:sz w:val="20"/>
                <w:szCs w:val="20"/>
              </w:rPr>
              <w:t>корупційні</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або</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пов’язані</w:t>
            </w:r>
            <w:proofErr w:type="spellEnd"/>
            <w:r w:rsidRPr="00A50E37">
              <w:rPr>
                <w:rFonts w:ascii="Times New Roman" w:hAnsi="Times New Roman" w:cs="Times New Roman"/>
                <w:b/>
                <w:color w:val="000000"/>
                <w:sz w:val="20"/>
                <w:szCs w:val="20"/>
              </w:rPr>
              <w:t xml:space="preserve"> з </w:t>
            </w:r>
            <w:proofErr w:type="spellStart"/>
            <w:r w:rsidRPr="00A50E37">
              <w:rPr>
                <w:rFonts w:ascii="Times New Roman" w:hAnsi="Times New Roman" w:cs="Times New Roman"/>
                <w:b/>
                <w:color w:val="000000"/>
                <w:sz w:val="20"/>
                <w:szCs w:val="20"/>
              </w:rPr>
              <w:t>корупцією</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правопорушення</w:t>
            </w:r>
            <w:proofErr w:type="spellEnd"/>
            <w:r w:rsidRPr="00A50E37">
              <w:rPr>
                <w:rFonts w:ascii="Times New Roman" w:hAnsi="Times New Roman" w:cs="Times New Roman"/>
                <w:b/>
                <w:color w:val="000000"/>
                <w:sz w:val="20"/>
                <w:szCs w:val="20"/>
              </w:rPr>
              <w:t xml:space="preserve">, яка не </w:t>
            </w:r>
            <w:proofErr w:type="spellStart"/>
            <w:r w:rsidRPr="00A50E37">
              <w:rPr>
                <w:rFonts w:ascii="Times New Roman" w:hAnsi="Times New Roman" w:cs="Times New Roman"/>
                <w:b/>
                <w:color w:val="000000"/>
                <w:sz w:val="20"/>
                <w:szCs w:val="20"/>
              </w:rPr>
              <w:t>стосується</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запитувача</w:t>
            </w:r>
            <w:proofErr w:type="spellEnd"/>
            <w:r w:rsidRPr="00A50E37">
              <w:rPr>
                <w:rFonts w:ascii="Times New Roman" w:hAnsi="Times New Roman" w:cs="Times New Roman"/>
                <w:b/>
                <w:color w:val="000000"/>
                <w:sz w:val="20"/>
                <w:szCs w:val="20"/>
              </w:rPr>
              <w:t>.</w:t>
            </w:r>
          </w:p>
        </w:tc>
      </w:tr>
      <w:tr w:rsidR="00503700" w:rsidRPr="00A50E37" w14:paraId="5B82EBF5" w14:textId="77777777" w:rsidTr="0030079C">
        <w:trPr>
          <w:trHeight w:val="155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B7E37" w14:textId="77777777" w:rsidR="00503700" w:rsidRPr="00A50E37" w:rsidRDefault="00503700" w:rsidP="0030079C">
            <w:pPr>
              <w:spacing w:after="0" w:line="240" w:lineRule="auto"/>
              <w:ind w:left="100"/>
              <w:jc w:val="center"/>
              <w:rPr>
                <w:rFonts w:ascii="Times New Roman" w:hAnsi="Times New Roman" w:cs="Times New Roman"/>
                <w:sz w:val="20"/>
                <w:szCs w:val="20"/>
              </w:rPr>
            </w:pPr>
            <w:r w:rsidRPr="00A50E37">
              <w:rPr>
                <w:rFonts w:ascii="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60DA1" w14:textId="77777777" w:rsidR="00503700" w:rsidRPr="00A50E37" w:rsidRDefault="00503700" w:rsidP="0030079C">
            <w:pPr>
              <w:spacing w:after="0" w:line="240" w:lineRule="auto"/>
              <w:ind w:left="140" w:right="140"/>
              <w:jc w:val="both"/>
              <w:rPr>
                <w:rFonts w:ascii="Times New Roman" w:hAnsi="Times New Roman" w:cs="Times New Roman"/>
                <w:sz w:val="20"/>
                <w:szCs w:val="20"/>
              </w:rPr>
            </w:pPr>
            <w:proofErr w:type="spellStart"/>
            <w:r w:rsidRPr="00A50E37">
              <w:rPr>
                <w:rFonts w:ascii="Times New Roman" w:hAnsi="Times New Roman" w:cs="Times New Roman"/>
                <w:color w:val="000000"/>
                <w:sz w:val="20"/>
                <w:szCs w:val="20"/>
              </w:rPr>
              <w:t>Фізична</w:t>
            </w:r>
            <w:proofErr w:type="spellEnd"/>
            <w:r w:rsidRPr="00A50E37">
              <w:rPr>
                <w:rFonts w:ascii="Times New Roman" w:hAnsi="Times New Roman" w:cs="Times New Roman"/>
                <w:color w:val="000000"/>
                <w:sz w:val="20"/>
                <w:szCs w:val="20"/>
              </w:rPr>
              <w:t xml:space="preserve"> особа, яка є </w:t>
            </w:r>
            <w:proofErr w:type="spellStart"/>
            <w:r w:rsidRPr="00A50E37">
              <w:rPr>
                <w:rFonts w:ascii="Times New Roman" w:hAnsi="Times New Roman" w:cs="Times New Roman"/>
                <w:color w:val="000000"/>
                <w:sz w:val="20"/>
                <w:szCs w:val="20"/>
              </w:rPr>
              <w:t>учасником</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процедури</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закупівлі</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була</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засуджена</w:t>
            </w:r>
            <w:proofErr w:type="spellEnd"/>
            <w:r w:rsidRPr="00A50E37">
              <w:rPr>
                <w:rFonts w:ascii="Times New Roman" w:hAnsi="Times New Roman" w:cs="Times New Roman"/>
                <w:color w:val="000000"/>
                <w:sz w:val="20"/>
                <w:szCs w:val="20"/>
              </w:rPr>
              <w:t xml:space="preserve"> за </w:t>
            </w:r>
            <w:proofErr w:type="spellStart"/>
            <w:r w:rsidRPr="00A50E37">
              <w:rPr>
                <w:rFonts w:ascii="Times New Roman" w:hAnsi="Times New Roman" w:cs="Times New Roman"/>
                <w:color w:val="000000"/>
                <w:sz w:val="20"/>
                <w:szCs w:val="20"/>
              </w:rPr>
              <w:t>кримінальне</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правопорушення</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вчинене</w:t>
            </w:r>
            <w:proofErr w:type="spellEnd"/>
            <w:r w:rsidRPr="00A50E37">
              <w:rPr>
                <w:rFonts w:ascii="Times New Roman" w:hAnsi="Times New Roman" w:cs="Times New Roman"/>
                <w:color w:val="000000"/>
                <w:sz w:val="20"/>
                <w:szCs w:val="20"/>
              </w:rPr>
              <w:t xml:space="preserve"> з </w:t>
            </w:r>
            <w:proofErr w:type="spellStart"/>
            <w:r w:rsidRPr="00A50E37">
              <w:rPr>
                <w:rFonts w:ascii="Times New Roman" w:hAnsi="Times New Roman" w:cs="Times New Roman"/>
                <w:color w:val="000000"/>
                <w:sz w:val="20"/>
                <w:szCs w:val="20"/>
              </w:rPr>
              <w:t>корисливих</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мотивів</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зокрема</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пов’язане</w:t>
            </w:r>
            <w:proofErr w:type="spellEnd"/>
            <w:r w:rsidRPr="00A50E37">
              <w:rPr>
                <w:rFonts w:ascii="Times New Roman" w:hAnsi="Times New Roman" w:cs="Times New Roman"/>
                <w:color w:val="000000"/>
                <w:sz w:val="20"/>
                <w:szCs w:val="20"/>
              </w:rPr>
              <w:t xml:space="preserve"> з </w:t>
            </w:r>
            <w:proofErr w:type="spellStart"/>
            <w:r w:rsidRPr="00A50E37">
              <w:rPr>
                <w:rFonts w:ascii="Times New Roman" w:hAnsi="Times New Roman" w:cs="Times New Roman"/>
                <w:color w:val="000000"/>
                <w:sz w:val="20"/>
                <w:szCs w:val="20"/>
              </w:rPr>
              <w:t>хабарництвом</w:t>
            </w:r>
            <w:proofErr w:type="spellEnd"/>
            <w:r w:rsidRPr="00A50E37">
              <w:rPr>
                <w:rFonts w:ascii="Times New Roman" w:hAnsi="Times New Roman" w:cs="Times New Roman"/>
                <w:color w:val="000000"/>
                <w:sz w:val="20"/>
                <w:szCs w:val="20"/>
              </w:rPr>
              <w:t xml:space="preserve"> та </w:t>
            </w:r>
            <w:proofErr w:type="spellStart"/>
            <w:r w:rsidRPr="00A50E37">
              <w:rPr>
                <w:rFonts w:ascii="Times New Roman" w:hAnsi="Times New Roman" w:cs="Times New Roman"/>
                <w:color w:val="000000"/>
                <w:sz w:val="20"/>
                <w:szCs w:val="20"/>
              </w:rPr>
              <w:t>відмиванням</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коштів</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судимість</w:t>
            </w:r>
            <w:proofErr w:type="spellEnd"/>
            <w:r w:rsidRPr="00A50E37">
              <w:rPr>
                <w:rFonts w:ascii="Times New Roman" w:hAnsi="Times New Roman" w:cs="Times New Roman"/>
                <w:color w:val="000000"/>
                <w:sz w:val="20"/>
                <w:szCs w:val="20"/>
              </w:rPr>
              <w:t xml:space="preserve"> з </w:t>
            </w:r>
            <w:proofErr w:type="spellStart"/>
            <w:r w:rsidRPr="00A50E37">
              <w:rPr>
                <w:rFonts w:ascii="Times New Roman" w:hAnsi="Times New Roman" w:cs="Times New Roman"/>
                <w:color w:val="000000"/>
                <w:sz w:val="20"/>
                <w:szCs w:val="20"/>
              </w:rPr>
              <w:t>якої</w:t>
            </w:r>
            <w:proofErr w:type="spellEnd"/>
            <w:r w:rsidRPr="00A50E37">
              <w:rPr>
                <w:rFonts w:ascii="Times New Roman" w:hAnsi="Times New Roman" w:cs="Times New Roman"/>
                <w:color w:val="000000"/>
                <w:sz w:val="20"/>
                <w:szCs w:val="20"/>
              </w:rPr>
              <w:t xml:space="preserve"> не </w:t>
            </w:r>
            <w:proofErr w:type="spellStart"/>
            <w:r w:rsidRPr="00A50E37">
              <w:rPr>
                <w:rFonts w:ascii="Times New Roman" w:hAnsi="Times New Roman" w:cs="Times New Roman"/>
                <w:color w:val="000000"/>
                <w:sz w:val="20"/>
                <w:szCs w:val="20"/>
              </w:rPr>
              <w:t>знято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або</w:t>
            </w:r>
            <w:proofErr w:type="spellEnd"/>
            <w:r w:rsidRPr="00A50E37">
              <w:rPr>
                <w:rFonts w:ascii="Times New Roman" w:hAnsi="Times New Roman" w:cs="Times New Roman"/>
                <w:color w:val="000000"/>
                <w:sz w:val="20"/>
                <w:szCs w:val="20"/>
              </w:rPr>
              <w:t xml:space="preserve"> не погашено у </w:t>
            </w:r>
            <w:proofErr w:type="spellStart"/>
            <w:r w:rsidRPr="00A50E37">
              <w:rPr>
                <w:rFonts w:ascii="Times New Roman" w:hAnsi="Times New Roman" w:cs="Times New Roman"/>
                <w:color w:val="000000"/>
                <w:sz w:val="20"/>
                <w:szCs w:val="20"/>
              </w:rPr>
              <w:t>встановленому</w:t>
            </w:r>
            <w:proofErr w:type="spellEnd"/>
            <w:r w:rsidRPr="00A50E37">
              <w:rPr>
                <w:rFonts w:ascii="Times New Roman" w:hAnsi="Times New Roman" w:cs="Times New Roman"/>
                <w:color w:val="000000"/>
                <w:sz w:val="20"/>
                <w:szCs w:val="20"/>
              </w:rPr>
              <w:t xml:space="preserve"> законом порядку</w:t>
            </w:r>
          </w:p>
          <w:p w14:paraId="65A58086" w14:textId="77777777" w:rsidR="00503700" w:rsidRPr="00A50E37" w:rsidRDefault="00503700" w:rsidP="0030079C">
            <w:pPr>
              <w:spacing w:after="0" w:line="240" w:lineRule="auto"/>
              <w:ind w:right="140"/>
              <w:jc w:val="both"/>
              <w:rPr>
                <w:rFonts w:ascii="Times New Roman" w:hAnsi="Times New Roman" w:cs="Times New Roman"/>
                <w:sz w:val="20"/>
                <w:szCs w:val="20"/>
              </w:rPr>
            </w:pPr>
            <w:r w:rsidRPr="00A50E37">
              <w:rPr>
                <w:rFonts w:ascii="Times New Roman" w:hAnsi="Times New Roman" w:cs="Times New Roman"/>
                <w:b/>
                <w:color w:val="000000"/>
                <w:sz w:val="20"/>
                <w:szCs w:val="20"/>
              </w:rPr>
              <w:t xml:space="preserve"> (пункт 5 </w:t>
            </w:r>
            <w:proofErr w:type="spellStart"/>
            <w:r w:rsidRPr="00A50E37">
              <w:rPr>
                <w:rFonts w:ascii="Times New Roman" w:hAnsi="Times New Roman" w:cs="Times New Roman"/>
                <w:b/>
                <w:color w:val="000000"/>
                <w:sz w:val="20"/>
                <w:szCs w:val="20"/>
              </w:rPr>
              <w:t>частини</w:t>
            </w:r>
            <w:proofErr w:type="spellEnd"/>
            <w:r w:rsidRPr="00A50E37">
              <w:rPr>
                <w:rFonts w:ascii="Times New Roman" w:hAnsi="Times New Roman" w:cs="Times New Roman"/>
                <w:b/>
                <w:color w:val="000000"/>
                <w:sz w:val="20"/>
                <w:szCs w:val="20"/>
              </w:rPr>
              <w:t xml:space="preserve"> 1 </w:t>
            </w:r>
            <w:proofErr w:type="spellStart"/>
            <w:r w:rsidRPr="00A50E37">
              <w:rPr>
                <w:rFonts w:ascii="Times New Roman" w:hAnsi="Times New Roman" w:cs="Times New Roman"/>
                <w:b/>
                <w:color w:val="000000"/>
                <w:sz w:val="20"/>
                <w:szCs w:val="20"/>
              </w:rPr>
              <w:t>статті</w:t>
            </w:r>
            <w:proofErr w:type="spellEnd"/>
            <w:r w:rsidRPr="00A50E37">
              <w:rPr>
                <w:rFonts w:ascii="Times New Roman" w:hAnsi="Times New Roman" w:cs="Times New Roman"/>
                <w:b/>
                <w:color w:val="000000"/>
                <w:sz w:val="20"/>
                <w:szCs w:val="20"/>
              </w:rPr>
              <w:t xml:space="preserve"> 17 Закону)</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94086E0" w14:textId="77777777" w:rsidR="00503700" w:rsidRPr="00A50E37" w:rsidRDefault="00503700" w:rsidP="0030079C">
            <w:pPr>
              <w:spacing w:after="0" w:line="240" w:lineRule="auto"/>
              <w:jc w:val="both"/>
              <w:rPr>
                <w:rFonts w:ascii="Times New Roman" w:hAnsi="Times New Roman" w:cs="Times New Roman"/>
                <w:sz w:val="20"/>
                <w:szCs w:val="20"/>
              </w:rPr>
            </w:pPr>
            <w:proofErr w:type="spellStart"/>
            <w:r w:rsidRPr="00A50E37">
              <w:rPr>
                <w:rFonts w:ascii="Times New Roman" w:hAnsi="Times New Roman" w:cs="Times New Roman"/>
                <w:b/>
                <w:color w:val="000000"/>
                <w:sz w:val="20"/>
                <w:szCs w:val="20"/>
              </w:rPr>
              <w:t>Повний</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витяг</w:t>
            </w:r>
            <w:proofErr w:type="spellEnd"/>
            <w:r w:rsidRPr="00A50E37">
              <w:rPr>
                <w:rFonts w:ascii="Times New Roman" w:hAnsi="Times New Roman" w:cs="Times New Roman"/>
                <w:b/>
                <w:color w:val="000000"/>
                <w:sz w:val="20"/>
                <w:szCs w:val="20"/>
              </w:rPr>
              <w:t xml:space="preserve"> з </w:t>
            </w:r>
            <w:proofErr w:type="spellStart"/>
            <w:r w:rsidRPr="00A50E37">
              <w:rPr>
                <w:rFonts w:ascii="Times New Roman" w:hAnsi="Times New Roman" w:cs="Times New Roman"/>
                <w:b/>
                <w:color w:val="000000"/>
                <w:sz w:val="20"/>
                <w:szCs w:val="20"/>
              </w:rPr>
              <w:t>інформаційно-аналітичної</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системи</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Облік</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відомостей</w:t>
            </w:r>
            <w:proofErr w:type="spellEnd"/>
            <w:r w:rsidRPr="00A50E37">
              <w:rPr>
                <w:rFonts w:ascii="Times New Roman" w:hAnsi="Times New Roman" w:cs="Times New Roman"/>
                <w:b/>
                <w:color w:val="000000"/>
                <w:sz w:val="20"/>
                <w:szCs w:val="20"/>
              </w:rPr>
              <w:t xml:space="preserve"> про </w:t>
            </w:r>
            <w:proofErr w:type="spellStart"/>
            <w:r w:rsidRPr="00A50E37">
              <w:rPr>
                <w:rFonts w:ascii="Times New Roman" w:hAnsi="Times New Roman" w:cs="Times New Roman"/>
                <w:b/>
                <w:color w:val="000000"/>
                <w:sz w:val="20"/>
                <w:szCs w:val="20"/>
              </w:rPr>
              <w:t>притягнення</w:t>
            </w:r>
            <w:proofErr w:type="spellEnd"/>
            <w:r w:rsidRPr="00A50E37">
              <w:rPr>
                <w:rFonts w:ascii="Times New Roman" w:hAnsi="Times New Roman" w:cs="Times New Roman"/>
                <w:b/>
                <w:color w:val="000000"/>
                <w:sz w:val="20"/>
                <w:szCs w:val="20"/>
              </w:rPr>
              <w:t xml:space="preserve"> особи до </w:t>
            </w:r>
            <w:proofErr w:type="spellStart"/>
            <w:r w:rsidRPr="00A50E37">
              <w:rPr>
                <w:rFonts w:ascii="Times New Roman" w:hAnsi="Times New Roman" w:cs="Times New Roman"/>
                <w:b/>
                <w:color w:val="000000"/>
                <w:sz w:val="20"/>
                <w:szCs w:val="20"/>
              </w:rPr>
              <w:t>кримінальної</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відповідальності</w:t>
            </w:r>
            <w:proofErr w:type="spellEnd"/>
            <w:r w:rsidRPr="00A50E37">
              <w:rPr>
                <w:rFonts w:ascii="Times New Roman" w:hAnsi="Times New Roman" w:cs="Times New Roman"/>
                <w:b/>
                <w:color w:val="000000"/>
                <w:sz w:val="20"/>
                <w:szCs w:val="20"/>
              </w:rPr>
              <w:t xml:space="preserve"> та </w:t>
            </w:r>
            <w:proofErr w:type="spellStart"/>
            <w:r w:rsidRPr="00A50E37">
              <w:rPr>
                <w:rFonts w:ascii="Times New Roman" w:hAnsi="Times New Roman" w:cs="Times New Roman"/>
                <w:b/>
                <w:color w:val="000000"/>
                <w:sz w:val="20"/>
                <w:szCs w:val="20"/>
              </w:rPr>
              <w:t>наявності</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судимості</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сформований</w:t>
            </w:r>
            <w:proofErr w:type="spellEnd"/>
            <w:r w:rsidRPr="00A50E37">
              <w:rPr>
                <w:rFonts w:ascii="Times New Roman" w:hAnsi="Times New Roman" w:cs="Times New Roman"/>
                <w:b/>
                <w:color w:val="000000"/>
                <w:sz w:val="20"/>
                <w:szCs w:val="20"/>
              </w:rPr>
              <w:t xml:space="preserve"> у </w:t>
            </w:r>
            <w:proofErr w:type="spellStart"/>
            <w:r w:rsidRPr="00A50E37">
              <w:rPr>
                <w:rFonts w:ascii="Times New Roman" w:hAnsi="Times New Roman" w:cs="Times New Roman"/>
                <w:b/>
                <w:color w:val="000000"/>
                <w:sz w:val="20"/>
                <w:szCs w:val="20"/>
              </w:rPr>
              <w:t>паперовій</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або</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електронній</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формі</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що</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містить</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інформацію</w:t>
            </w:r>
            <w:proofErr w:type="spellEnd"/>
            <w:r w:rsidRPr="00A50E37">
              <w:rPr>
                <w:rFonts w:ascii="Times New Roman" w:hAnsi="Times New Roman" w:cs="Times New Roman"/>
                <w:b/>
                <w:color w:val="000000"/>
                <w:sz w:val="20"/>
                <w:szCs w:val="20"/>
              </w:rPr>
              <w:t xml:space="preserve"> </w:t>
            </w:r>
            <w:proofErr w:type="gramStart"/>
            <w:r w:rsidRPr="00A50E37">
              <w:rPr>
                <w:rFonts w:ascii="Times New Roman" w:hAnsi="Times New Roman" w:cs="Times New Roman"/>
                <w:b/>
                <w:color w:val="000000"/>
                <w:sz w:val="20"/>
                <w:szCs w:val="20"/>
              </w:rPr>
              <w:t xml:space="preserve">про  </w:t>
            </w:r>
            <w:proofErr w:type="spellStart"/>
            <w:r w:rsidRPr="00A50E37">
              <w:rPr>
                <w:rFonts w:ascii="Times New Roman" w:hAnsi="Times New Roman" w:cs="Times New Roman"/>
                <w:b/>
                <w:color w:val="000000"/>
                <w:sz w:val="20"/>
                <w:szCs w:val="20"/>
              </w:rPr>
              <w:t>відсутність</w:t>
            </w:r>
            <w:proofErr w:type="spellEnd"/>
            <w:proofErr w:type="gram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судимості</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або</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обмежень</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передбачених</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кримінальним</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процесуальним</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законодавством</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України</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щодо</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фізичної</w:t>
            </w:r>
            <w:proofErr w:type="spellEnd"/>
            <w:r w:rsidRPr="00A50E37">
              <w:rPr>
                <w:rFonts w:ascii="Times New Roman" w:hAnsi="Times New Roman" w:cs="Times New Roman"/>
                <w:b/>
                <w:color w:val="000000"/>
                <w:sz w:val="20"/>
                <w:szCs w:val="20"/>
              </w:rPr>
              <w:t xml:space="preserve"> особи, яка є </w:t>
            </w:r>
            <w:proofErr w:type="spellStart"/>
            <w:r w:rsidRPr="00A50E37">
              <w:rPr>
                <w:rFonts w:ascii="Times New Roman" w:hAnsi="Times New Roman" w:cs="Times New Roman"/>
                <w:b/>
                <w:color w:val="000000"/>
                <w:sz w:val="20"/>
                <w:szCs w:val="20"/>
              </w:rPr>
              <w:t>учасником</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процедури</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закупівлі</w:t>
            </w:r>
            <w:proofErr w:type="spellEnd"/>
            <w:r w:rsidRPr="00A50E37">
              <w:rPr>
                <w:rFonts w:ascii="Times New Roman" w:hAnsi="Times New Roman" w:cs="Times New Roman"/>
                <w:b/>
                <w:color w:val="000000"/>
                <w:sz w:val="20"/>
                <w:szCs w:val="20"/>
              </w:rPr>
              <w:t xml:space="preserve">. </w:t>
            </w:r>
            <w:r w:rsidRPr="00A50E37">
              <w:rPr>
                <w:rFonts w:ascii="Times New Roman" w:hAnsi="Times New Roman" w:cs="Times New Roman"/>
                <w:color w:val="000000"/>
                <w:sz w:val="20"/>
                <w:szCs w:val="20"/>
              </w:rPr>
              <w:t xml:space="preserve">Документ повинен бути не </w:t>
            </w:r>
            <w:proofErr w:type="spellStart"/>
            <w:r w:rsidRPr="00A50E37">
              <w:rPr>
                <w:rFonts w:ascii="Times New Roman" w:hAnsi="Times New Roman" w:cs="Times New Roman"/>
                <w:color w:val="000000"/>
                <w:sz w:val="20"/>
                <w:szCs w:val="20"/>
              </w:rPr>
              <w:t>більше</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тридцятиденної</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давнини</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від</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дати</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подання</w:t>
            </w:r>
            <w:proofErr w:type="spellEnd"/>
            <w:r w:rsidRPr="00A50E37">
              <w:rPr>
                <w:rFonts w:ascii="Times New Roman" w:hAnsi="Times New Roman" w:cs="Times New Roman"/>
                <w:color w:val="000000"/>
                <w:sz w:val="20"/>
                <w:szCs w:val="20"/>
              </w:rPr>
              <w:t xml:space="preserve"> документа. </w:t>
            </w:r>
          </w:p>
        </w:tc>
      </w:tr>
      <w:tr w:rsidR="00503700" w:rsidRPr="00A50E37" w14:paraId="255AD56F" w14:textId="77777777" w:rsidTr="0030079C">
        <w:trPr>
          <w:trHeight w:val="9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2F2C4" w14:textId="77777777" w:rsidR="00503700" w:rsidRPr="00A50E37" w:rsidRDefault="00503700" w:rsidP="0030079C">
            <w:pPr>
              <w:spacing w:after="0" w:line="240" w:lineRule="auto"/>
              <w:ind w:left="100"/>
              <w:jc w:val="center"/>
              <w:rPr>
                <w:rFonts w:ascii="Times New Roman" w:hAnsi="Times New Roman" w:cs="Times New Roman"/>
                <w:sz w:val="20"/>
                <w:szCs w:val="20"/>
              </w:rPr>
            </w:pPr>
            <w:r>
              <w:rPr>
                <w:rFonts w:ascii="Times New Roman" w:hAnsi="Times New Roman" w:cs="Times New Roman"/>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81E19" w14:textId="77777777" w:rsidR="00503700" w:rsidRPr="00A50E37" w:rsidRDefault="00503700" w:rsidP="0030079C">
            <w:pPr>
              <w:spacing w:after="0" w:line="240" w:lineRule="auto"/>
              <w:ind w:left="100"/>
              <w:jc w:val="both"/>
              <w:rPr>
                <w:rFonts w:ascii="Times New Roman" w:hAnsi="Times New Roman" w:cs="Times New Roman"/>
                <w:sz w:val="20"/>
                <w:szCs w:val="20"/>
              </w:rPr>
            </w:pPr>
            <w:proofErr w:type="spellStart"/>
            <w:r w:rsidRPr="00A50E37">
              <w:rPr>
                <w:rFonts w:ascii="Times New Roman" w:hAnsi="Times New Roman" w:cs="Times New Roman"/>
                <w:color w:val="000000"/>
                <w:sz w:val="20"/>
                <w:szCs w:val="20"/>
              </w:rPr>
              <w:t>Фізичну</w:t>
            </w:r>
            <w:proofErr w:type="spellEnd"/>
            <w:r w:rsidRPr="00A50E37">
              <w:rPr>
                <w:rFonts w:ascii="Times New Roman" w:hAnsi="Times New Roman" w:cs="Times New Roman"/>
                <w:color w:val="000000"/>
                <w:sz w:val="20"/>
                <w:szCs w:val="20"/>
              </w:rPr>
              <w:t xml:space="preserve"> особу, яка є </w:t>
            </w:r>
            <w:proofErr w:type="spellStart"/>
            <w:r w:rsidRPr="00A50E37">
              <w:rPr>
                <w:rFonts w:ascii="Times New Roman" w:hAnsi="Times New Roman" w:cs="Times New Roman"/>
                <w:color w:val="000000"/>
                <w:sz w:val="20"/>
                <w:szCs w:val="20"/>
              </w:rPr>
              <w:t>учасником</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було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притягнуто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згідно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із</w:t>
            </w:r>
            <w:proofErr w:type="spellEnd"/>
            <w:r w:rsidRPr="00A50E37">
              <w:rPr>
                <w:rFonts w:ascii="Times New Roman" w:hAnsi="Times New Roman" w:cs="Times New Roman"/>
                <w:color w:val="000000"/>
                <w:sz w:val="20"/>
                <w:szCs w:val="20"/>
              </w:rPr>
              <w:t xml:space="preserve"> законом до </w:t>
            </w:r>
            <w:proofErr w:type="spellStart"/>
            <w:r w:rsidRPr="00A50E37">
              <w:rPr>
                <w:rFonts w:ascii="Times New Roman" w:hAnsi="Times New Roman" w:cs="Times New Roman"/>
                <w:color w:val="000000"/>
                <w:sz w:val="20"/>
                <w:szCs w:val="20"/>
              </w:rPr>
              <w:t>відповідальності</w:t>
            </w:r>
            <w:proofErr w:type="spellEnd"/>
            <w:r w:rsidRPr="00A50E37">
              <w:rPr>
                <w:rFonts w:ascii="Times New Roman" w:hAnsi="Times New Roman" w:cs="Times New Roman"/>
                <w:color w:val="000000"/>
                <w:sz w:val="20"/>
                <w:szCs w:val="20"/>
              </w:rPr>
              <w:t xml:space="preserve"> за </w:t>
            </w:r>
            <w:proofErr w:type="spellStart"/>
            <w:r w:rsidRPr="00A50E37">
              <w:rPr>
                <w:rFonts w:ascii="Times New Roman" w:hAnsi="Times New Roman" w:cs="Times New Roman"/>
                <w:color w:val="000000"/>
                <w:sz w:val="20"/>
                <w:szCs w:val="20"/>
              </w:rPr>
              <w:t>вчинення</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правопорушення</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пов’язаного</w:t>
            </w:r>
            <w:proofErr w:type="spellEnd"/>
            <w:r w:rsidRPr="00A50E37">
              <w:rPr>
                <w:rFonts w:ascii="Times New Roman" w:hAnsi="Times New Roman" w:cs="Times New Roman"/>
                <w:color w:val="000000"/>
                <w:sz w:val="20"/>
                <w:szCs w:val="20"/>
              </w:rPr>
              <w:t xml:space="preserve"> з </w:t>
            </w:r>
            <w:proofErr w:type="spellStart"/>
            <w:r w:rsidRPr="00A50E37">
              <w:rPr>
                <w:rFonts w:ascii="Times New Roman" w:hAnsi="Times New Roman" w:cs="Times New Roman"/>
                <w:color w:val="000000"/>
                <w:sz w:val="20"/>
                <w:szCs w:val="20"/>
              </w:rPr>
              <w:t>використанням</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дитячої</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праці</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чи</w:t>
            </w:r>
            <w:proofErr w:type="spellEnd"/>
            <w:r w:rsidRPr="00A50E37">
              <w:rPr>
                <w:rFonts w:ascii="Times New Roman" w:hAnsi="Times New Roman" w:cs="Times New Roman"/>
                <w:color w:val="000000"/>
                <w:sz w:val="20"/>
                <w:szCs w:val="20"/>
              </w:rPr>
              <w:t xml:space="preserve"> будь-</w:t>
            </w:r>
            <w:proofErr w:type="spellStart"/>
            <w:r w:rsidRPr="00A50E37">
              <w:rPr>
                <w:rFonts w:ascii="Times New Roman" w:hAnsi="Times New Roman" w:cs="Times New Roman"/>
                <w:color w:val="000000"/>
                <w:sz w:val="20"/>
                <w:szCs w:val="20"/>
              </w:rPr>
              <w:t>якими</w:t>
            </w:r>
            <w:proofErr w:type="spellEnd"/>
            <w:r w:rsidRPr="00A50E37">
              <w:rPr>
                <w:rFonts w:ascii="Times New Roman" w:hAnsi="Times New Roman" w:cs="Times New Roman"/>
                <w:color w:val="000000"/>
                <w:sz w:val="20"/>
                <w:szCs w:val="20"/>
              </w:rPr>
              <w:t xml:space="preserve"> формами </w:t>
            </w:r>
            <w:proofErr w:type="spellStart"/>
            <w:r w:rsidRPr="00A50E37">
              <w:rPr>
                <w:rFonts w:ascii="Times New Roman" w:hAnsi="Times New Roman" w:cs="Times New Roman"/>
                <w:color w:val="000000"/>
                <w:sz w:val="20"/>
                <w:szCs w:val="20"/>
              </w:rPr>
              <w:t>торгівлі</w:t>
            </w:r>
            <w:proofErr w:type="spellEnd"/>
            <w:r w:rsidRPr="00A50E37">
              <w:rPr>
                <w:rFonts w:ascii="Times New Roman" w:hAnsi="Times New Roman" w:cs="Times New Roman"/>
                <w:color w:val="000000"/>
                <w:sz w:val="20"/>
                <w:szCs w:val="20"/>
              </w:rPr>
              <w:t xml:space="preserve"> людьми</w:t>
            </w:r>
          </w:p>
          <w:p w14:paraId="1FB77735" w14:textId="77777777" w:rsidR="00503700" w:rsidRPr="00A50E37" w:rsidRDefault="00503700" w:rsidP="0030079C">
            <w:pPr>
              <w:spacing w:after="0" w:line="240" w:lineRule="auto"/>
              <w:ind w:left="100"/>
              <w:jc w:val="both"/>
              <w:rPr>
                <w:rFonts w:ascii="Times New Roman" w:hAnsi="Times New Roman" w:cs="Times New Roman"/>
                <w:sz w:val="20"/>
                <w:szCs w:val="20"/>
              </w:rPr>
            </w:pPr>
            <w:r w:rsidRPr="00A50E37">
              <w:rPr>
                <w:rFonts w:ascii="Times New Roman" w:hAnsi="Times New Roman" w:cs="Times New Roman"/>
                <w:b/>
                <w:color w:val="000000"/>
                <w:sz w:val="20"/>
                <w:szCs w:val="20"/>
              </w:rPr>
              <w:t xml:space="preserve">(пункт 12 </w:t>
            </w:r>
            <w:proofErr w:type="spellStart"/>
            <w:r w:rsidRPr="00A50E37">
              <w:rPr>
                <w:rFonts w:ascii="Times New Roman" w:hAnsi="Times New Roman" w:cs="Times New Roman"/>
                <w:b/>
                <w:color w:val="000000"/>
                <w:sz w:val="20"/>
                <w:szCs w:val="20"/>
              </w:rPr>
              <w:t>частини</w:t>
            </w:r>
            <w:proofErr w:type="spellEnd"/>
            <w:r w:rsidRPr="00A50E37">
              <w:rPr>
                <w:rFonts w:ascii="Times New Roman" w:hAnsi="Times New Roman" w:cs="Times New Roman"/>
                <w:b/>
                <w:color w:val="000000"/>
                <w:sz w:val="20"/>
                <w:szCs w:val="20"/>
              </w:rPr>
              <w:t xml:space="preserve"> 1 </w:t>
            </w:r>
            <w:proofErr w:type="spellStart"/>
            <w:r w:rsidRPr="00A50E37">
              <w:rPr>
                <w:rFonts w:ascii="Times New Roman" w:hAnsi="Times New Roman" w:cs="Times New Roman"/>
                <w:b/>
                <w:color w:val="000000"/>
                <w:sz w:val="20"/>
                <w:szCs w:val="20"/>
              </w:rPr>
              <w:t>статті</w:t>
            </w:r>
            <w:proofErr w:type="spellEnd"/>
            <w:r w:rsidRPr="00A50E37">
              <w:rPr>
                <w:rFonts w:ascii="Times New Roman" w:hAnsi="Times New Roman" w:cs="Times New Roman"/>
                <w:b/>
                <w:color w:val="000000"/>
                <w:sz w:val="20"/>
                <w:szCs w:val="20"/>
              </w:rPr>
              <w:t xml:space="preserve"> 17 Закону)</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C64E2BA" w14:textId="77777777" w:rsidR="00503700" w:rsidRPr="00A50E37" w:rsidRDefault="00503700" w:rsidP="0030079C">
            <w:pPr>
              <w:widowControl w:val="0"/>
              <w:pBdr>
                <w:top w:val="nil"/>
                <w:left w:val="nil"/>
                <w:bottom w:val="nil"/>
                <w:right w:val="nil"/>
                <w:between w:val="nil"/>
              </w:pBdr>
              <w:spacing w:after="0" w:line="276" w:lineRule="auto"/>
              <w:rPr>
                <w:rFonts w:ascii="Times New Roman" w:hAnsi="Times New Roman" w:cs="Times New Roman"/>
                <w:sz w:val="20"/>
                <w:szCs w:val="20"/>
              </w:rPr>
            </w:pPr>
          </w:p>
        </w:tc>
      </w:tr>
      <w:tr w:rsidR="00503700" w:rsidRPr="00CC5FF4" w14:paraId="22D9D7B0" w14:textId="77777777" w:rsidTr="0030079C">
        <w:trPr>
          <w:trHeight w:val="87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AD154" w14:textId="77777777" w:rsidR="00503700" w:rsidRPr="00A50E37" w:rsidRDefault="00503700" w:rsidP="0030079C">
            <w:pPr>
              <w:spacing w:after="0" w:line="240" w:lineRule="auto"/>
              <w:ind w:left="100"/>
              <w:jc w:val="center"/>
              <w:rPr>
                <w:rFonts w:ascii="Times New Roman" w:hAnsi="Times New Roman" w:cs="Times New Roman"/>
                <w:b/>
                <w:sz w:val="20"/>
                <w:szCs w:val="20"/>
              </w:rPr>
            </w:pPr>
            <w:r>
              <w:rPr>
                <w:rFonts w:ascii="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D3A5E" w14:textId="77777777" w:rsidR="00503700" w:rsidRPr="00A50E37" w:rsidRDefault="00503700" w:rsidP="0030079C">
            <w:pPr>
              <w:spacing w:after="0" w:line="240" w:lineRule="auto"/>
              <w:ind w:left="100"/>
              <w:jc w:val="both"/>
              <w:rPr>
                <w:rFonts w:ascii="Times New Roman" w:hAnsi="Times New Roman" w:cs="Times New Roman"/>
                <w:sz w:val="20"/>
                <w:szCs w:val="20"/>
              </w:rPr>
            </w:pPr>
            <w:proofErr w:type="spellStart"/>
            <w:r w:rsidRPr="00A50E37">
              <w:rPr>
                <w:rFonts w:ascii="Times New Roman" w:hAnsi="Times New Roman" w:cs="Times New Roman"/>
                <w:color w:val="000000"/>
                <w:sz w:val="20"/>
                <w:szCs w:val="20"/>
              </w:rPr>
              <w:t>Учасник</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процедури</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закупівлі</w:t>
            </w:r>
            <w:proofErr w:type="spellEnd"/>
            <w:r w:rsidRPr="00A50E37">
              <w:rPr>
                <w:rFonts w:ascii="Times New Roman" w:hAnsi="Times New Roman" w:cs="Times New Roman"/>
                <w:color w:val="000000"/>
                <w:sz w:val="20"/>
                <w:szCs w:val="20"/>
              </w:rPr>
              <w:t xml:space="preserve"> не </w:t>
            </w:r>
            <w:proofErr w:type="spellStart"/>
            <w:r w:rsidRPr="00A50E37">
              <w:rPr>
                <w:rFonts w:ascii="Times New Roman" w:hAnsi="Times New Roman" w:cs="Times New Roman"/>
                <w:color w:val="000000"/>
                <w:sz w:val="20"/>
                <w:szCs w:val="20"/>
              </w:rPr>
              <w:t>виконав</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свої</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зобов’язання</w:t>
            </w:r>
            <w:proofErr w:type="spellEnd"/>
            <w:r w:rsidRPr="00A50E37">
              <w:rPr>
                <w:rFonts w:ascii="Times New Roman" w:hAnsi="Times New Roman" w:cs="Times New Roman"/>
                <w:color w:val="000000"/>
                <w:sz w:val="20"/>
                <w:szCs w:val="20"/>
              </w:rPr>
              <w:t xml:space="preserve"> за </w:t>
            </w:r>
            <w:proofErr w:type="spellStart"/>
            <w:r w:rsidRPr="00A50E37">
              <w:rPr>
                <w:rFonts w:ascii="Times New Roman" w:hAnsi="Times New Roman" w:cs="Times New Roman"/>
                <w:color w:val="000000"/>
                <w:sz w:val="20"/>
                <w:szCs w:val="20"/>
              </w:rPr>
              <w:t>раніше</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укладеним</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із</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замовником</w:t>
            </w:r>
            <w:proofErr w:type="spellEnd"/>
            <w:r w:rsidRPr="00A50E37">
              <w:rPr>
                <w:rFonts w:ascii="Times New Roman" w:hAnsi="Times New Roman" w:cs="Times New Roman"/>
                <w:color w:val="000000"/>
                <w:sz w:val="20"/>
                <w:szCs w:val="20"/>
              </w:rPr>
              <w:t xml:space="preserve"> договором про </w:t>
            </w:r>
            <w:proofErr w:type="spellStart"/>
            <w:r w:rsidRPr="00A50E37">
              <w:rPr>
                <w:rFonts w:ascii="Times New Roman" w:hAnsi="Times New Roman" w:cs="Times New Roman"/>
                <w:color w:val="000000"/>
                <w:sz w:val="20"/>
                <w:szCs w:val="20"/>
              </w:rPr>
              <w:t>закупівлю</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що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призвело</w:t>
            </w:r>
            <w:proofErr w:type="spellEnd"/>
            <w:r w:rsidRPr="00A50E37">
              <w:rPr>
                <w:rFonts w:ascii="Times New Roman" w:hAnsi="Times New Roman" w:cs="Times New Roman"/>
                <w:color w:val="000000"/>
                <w:sz w:val="20"/>
                <w:szCs w:val="20"/>
              </w:rPr>
              <w:t xml:space="preserve"> до </w:t>
            </w:r>
            <w:proofErr w:type="spellStart"/>
            <w:r w:rsidRPr="00A50E37">
              <w:rPr>
                <w:rFonts w:ascii="Times New Roman" w:hAnsi="Times New Roman" w:cs="Times New Roman"/>
                <w:color w:val="000000"/>
                <w:sz w:val="20"/>
                <w:szCs w:val="20"/>
              </w:rPr>
              <w:t>його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дострокового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розірвання</w:t>
            </w:r>
            <w:proofErr w:type="spellEnd"/>
            <w:r w:rsidRPr="00A50E37">
              <w:rPr>
                <w:rFonts w:ascii="Times New Roman" w:hAnsi="Times New Roman" w:cs="Times New Roman"/>
                <w:color w:val="000000"/>
                <w:sz w:val="20"/>
                <w:szCs w:val="20"/>
              </w:rPr>
              <w:t xml:space="preserve">, і </w:t>
            </w:r>
            <w:proofErr w:type="spellStart"/>
            <w:r w:rsidRPr="00A50E37">
              <w:rPr>
                <w:rFonts w:ascii="Times New Roman" w:hAnsi="Times New Roman" w:cs="Times New Roman"/>
                <w:color w:val="000000"/>
                <w:sz w:val="20"/>
                <w:szCs w:val="20"/>
              </w:rPr>
              <w:t>було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застосовано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санкції</w:t>
            </w:r>
            <w:proofErr w:type="spellEnd"/>
            <w:r w:rsidRPr="00A50E37">
              <w:rPr>
                <w:rFonts w:ascii="Times New Roman" w:hAnsi="Times New Roman" w:cs="Times New Roman"/>
                <w:color w:val="000000"/>
                <w:sz w:val="20"/>
                <w:szCs w:val="20"/>
              </w:rPr>
              <w:t xml:space="preserve"> у </w:t>
            </w:r>
            <w:proofErr w:type="spellStart"/>
            <w:r w:rsidRPr="00A50E37">
              <w:rPr>
                <w:rFonts w:ascii="Times New Roman" w:hAnsi="Times New Roman" w:cs="Times New Roman"/>
                <w:color w:val="000000"/>
                <w:sz w:val="20"/>
                <w:szCs w:val="20"/>
              </w:rPr>
              <w:t>вигляді</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штрафів</w:t>
            </w:r>
            <w:proofErr w:type="spellEnd"/>
            <w:r w:rsidRPr="00A50E37">
              <w:rPr>
                <w:rFonts w:ascii="Times New Roman" w:hAnsi="Times New Roman" w:cs="Times New Roman"/>
                <w:color w:val="000000"/>
                <w:sz w:val="20"/>
                <w:szCs w:val="20"/>
              </w:rPr>
              <w:t xml:space="preserve"> та/</w:t>
            </w:r>
            <w:proofErr w:type="spellStart"/>
            <w:r w:rsidRPr="00A50E37">
              <w:rPr>
                <w:rFonts w:ascii="Times New Roman" w:hAnsi="Times New Roman" w:cs="Times New Roman"/>
                <w:color w:val="000000"/>
                <w:sz w:val="20"/>
                <w:szCs w:val="20"/>
              </w:rPr>
              <w:t>або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відшкодування</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збитків</w:t>
            </w:r>
            <w:proofErr w:type="spellEnd"/>
            <w:r w:rsidRPr="00A50E37">
              <w:rPr>
                <w:rFonts w:ascii="Times New Roman" w:hAnsi="Times New Roman" w:cs="Times New Roman"/>
                <w:color w:val="000000"/>
                <w:sz w:val="20"/>
                <w:szCs w:val="20"/>
              </w:rPr>
              <w:t xml:space="preserve"> </w:t>
            </w:r>
            <w:r w:rsidRPr="00A50E37">
              <w:rPr>
                <w:rFonts w:ascii="Times New Roman" w:hAnsi="Times New Roman" w:cs="Times New Roman"/>
                <w:sz w:val="20"/>
                <w:szCs w:val="20"/>
              </w:rPr>
              <w:t>—</w:t>
            </w:r>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протягом</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трьох</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років</w:t>
            </w:r>
            <w:proofErr w:type="spellEnd"/>
            <w:r w:rsidRPr="00A50E37">
              <w:rPr>
                <w:rFonts w:ascii="Times New Roman" w:hAnsi="Times New Roman" w:cs="Times New Roman"/>
                <w:color w:val="000000"/>
                <w:sz w:val="20"/>
                <w:szCs w:val="20"/>
              </w:rPr>
              <w:t xml:space="preserve"> з </w:t>
            </w:r>
            <w:proofErr w:type="spellStart"/>
            <w:r w:rsidRPr="00A50E37">
              <w:rPr>
                <w:rFonts w:ascii="Times New Roman" w:hAnsi="Times New Roman" w:cs="Times New Roman"/>
                <w:color w:val="000000"/>
                <w:sz w:val="20"/>
                <w:szCs w:val="20"/>
              </w:rPr>
              <w:t>дати</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дострокового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розірвання</w:t>
            </w:r>
            <w:proofErr w:type="spellEnd"/>
            <w:r w:rsidRPr="00A50E37">
              <w:rPr>
                <w:rFonts w:ascii="Times New Roman" w:hAnsi="Times New Roman" w:cs="Times New Roman"/>
                <w:color w:val="000000"/>
                <w:sz w:val="20"/>
                <w:szCs w:val="20"/>
              </w:rPr>
              <w:t xml:space="preserve"> такого договору</w:t>
            </w:r>
          </w:p>
          <w:p w14:paraId="0AB4DA21" w14:textId="77777777" w:rsidR="00503700" w:rsidRPr="00A50E37" w:rsidRDefault="00503700" w:rsidP="0030079C">
            <w:pPr>
              <w:spacing w:after="0" w:line="240" w:lineRule="auto"/>
              <w:ind w:left="100"/>
              <w:jc w:val="both"/>
              <w:rPr>
                <w:rFonts w:ascii="Times New Roman" w:hAnsi="Times New Roman" w:cs="Times New Roman"/>
                <w:sz w:val="20"/>
                <w:szCs w:val="20"/>
              </w:rPr>
            </w:pPr>
            <w:r w:rsidRPr="00A50E37">
              <w:rPr>
                <w:rFonts w:ascii="Times New Roman" w:hAnsi="Times New Roman" w:cs="Times New Roman"/>
                <w:b/>
                <w:color w:val="000000"/>
                <w:sz w:val="20"/>
                <w:szCs w:val="20"/>
              </w:rPr>
              <w:t>(</w:t>
            </w:r>
            <w:proofErr w:type="spellStart"/>
            <w:r w:rsidRPr="00A50E37">
              <w:rPr>
                <w:rFonts w:ascii="Times New Roman" w:hAnsi="Times New Roman" w:cs="Times New Roman"/>
                <w:b/>
                <w:color w:val="000000"/>
                <w:sz w:val="20"/>
                <w:szCs w:val="20"/>
              </w:rPr>
              <w:t>частина</w:t>
            </w:r>
            <w:proofErr w:type="spellEnd"/>
            <w:r w:rsidRPr="00A50E37">
              <w:rPr>
                <w:rFonts w:ascii="Times New Roman" w:hAnsi="Times New Roman" w:cs="Times New Roman"/>
                <w:b/>
                <w:color w:val="000000"/>
                <w:sz w:val="20"/>
                <w:szCs w:val="20"/>
              </w:rPr>
              <w:t xml:space="preserve"> 2 </w:t>
            </w:r>
            <w:proofErr w:type="spellStart"/>
            <w:r w:rsidRPr="00A50E37">
              <w:rPr>
                <w:rFonts w:ascii="Times New Roman" w:hAnsi="Times New Roman" w:cs="Times New Roman"/>
                <w:b/>
                <w:color w:val="000000"/>
                <w:sz w:val="20"/>
                <w:szCs w:val="20"/>
              </w:rPr>
              <w:t>статті</w:t>
            </w:r>
            <w:proofErr w:type="spellEnd"/>
            <w:r w:rsidRPr="00A50E37">
              <w:rPr>
                <w:rFonts w:ascii="Times New Roman" w:hAnsi="Times New Roman" w:cs="Times New Roman"/>
                <w:b/>
                <w:color w:val="000000"/>
                <w:sz w:val="20"/>
                <w:szCs w:val="20"/>
              </w:rPr>
              <w:t xml:space="preserve"> 17 Закону)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0DD62" w14:textId="77777777" w:rsidR="00503700" w:rsidRPr="00A50E37" w:rsidRDefault="00503700" w:rsidP="0030079C">
            <w:pPr>
              <w:spacing w:after="0" w:line="240" w:lineRule="auto"/>
              <w:ind w:left="140" w:right="140"/>
              <w:jc w:val="both"/>
              <w:rPr>
                <w:rFonts w:ascii="Times New Roman" w:hAnsi="Times New Roman" w:cs="Times New Roman"/>
                <w:sz w:val="20"/>
                <w:szCs w:val="20"/>
              </w:rPr>
            </w:pPr>
            <w:proofErr w:type="spellStart"/>
            <w:r w:rsidRPr="00A50E37">
              <w:rPr>
                <w:rFonts w:ascii="Times New Roman" w:hAnsi="Times New Roman" w:cs="Times New Roman"/>
                <w:b/>
                <w:color w:val="000000"/>
                <w:sz w:val="20"/>
                <w:szCs w:val="20"/>
              </w:rPr>
              <w:t>Довідка</w:t>
            </w:r>
            <w:proofErr w:type="spellEnd"/>
            <w:r w:rsidRPr="00A50E37">
              <w:rPr>
                <w:rFonts w:ascii="Times New Roman" w:hAnsi="Times New Roman" w:cs="Times New Roman"/>
                <w:b/>
                <w:color w:val="000000"/>
                <w:sz w:val="20"/>
                <w:szCs w:val="20"/>
              </w:rPr>
              <w:t xml:space="preserve"> в </w:t>
            </w:r>
            <w:proofErr w:type="spellStart"/>
            <w:r w:rsidRPr="00A50E37">
              <w:rPr>
                <w:rFonts w:ascii="Times New Roman" w:hAnsi="Times New Roman" w:cs="Times New Roman"/>
                <w:b/>
                <w:color w:val="000000"/>
                <w:sz w:val="20"/>
                <w:szCs w:val="20"/>
              </w:rPr>
              <w:t>довільній</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формі</w:t>
            </w:r>
            <w:proofErr w:type="spellEnd"/>
            <w:r w:rsidRPr="00A50E37">
              <w:rPr>
                <w:rFonts w:ascii="Times New Roman" w:hAnsi="Times New Roman" w:cs="Times New Roman"/>
                <w:color w:val="000000"/>
                <w:sz w:val="20"/>
                <w:szCs w:val="20"/>
              </w:rPr>
              <w:t xml:space="preserve">, яка </w:t>
            </w:r>
            <w:proofErr w:type="spellStart"/>
            <w:r w:rsidRPr="00A50E37">
              <w:rPr>
                <w:rFonts w:ascii="Times New Roman" w:hAnsi="Times New Roman" w:cs="Times New Roman"/>
                <w:color w:val="000000"/>
                <w:sz w:val="20"/>
                <w:szCs w:val="20"/>
              </w:rPr>
              <w:t>містить</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інформацію</w:t>
            </w:r>
            <w:proofErr w:type="spellEnd"/>
            <w:r w:rsidRPr="00A50E37">
              <w:rPr>
                <w:rFonts w:ascii="Times New Roman" w:hAnsi="Times New Roman" w:cs="Times New Roman"/>
                <w:color w:val="000000"/>
                <w:sz w:val="20"/>
                <w:szCs w:val="20"/>
              </w:rPr>
              <w:t xml:space="preserve"> про те, </w:t>
            </w:r>
            <w:proofErr w:type="spellStart"/>
            <w:r w:rsidRPr="00A50E37">
              <w:rPr>
                <w:rFonts w:ascii="Times New Roman" w:hAnsi="Times New Roman" w:cs="Times New Roman"/>
                <w:color w:val="000000"/>
                <w:sz w:val="20"/>
                <w:szCs w:val="20"/>
              </w:rPr>
              <w:t>що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між</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переможцем</w:t>
            </w:r>
            <w:proofErr w:type="spellEnd"/>
            <w:r w:rsidRPr="00A50E37">
              <w:rPr>
                <w:rFonts w:ascii="Times New Roman" w:hAnsi="Times New Roman" w:cs="Times New Roman"/>
                <w:color w:val="000000"/>
                <w:sz w:val="20"/>
                <w:szCs w:val="20"/>
              </w:rPr>
              <w:t xml:space="preserve"> та </w:t>
            </w:r>
            <w:proofErr w:type="spellStart"/>
            <w:r w:rsidRPr="00A50E37">
              <w:rPr>
                <w:rFonts w:ascii="Times New Roman" w:hAnsi="Times New Roman" w:cs="Times New Roman"/>
                <w:color w:val="000000"/>
                <w:sz w:val="20"/>
                <w:szCs w:val="20"/>
              </w:rPr>
              <w:t>замовником</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раніше</w:t>
            </w:r>
            <w:proofErr w:type="spellEnd"/>
            <w:r w:rsidRPr="00A50E37">
              <w:rPr>
                <w:rFonts w:ascii="Times New Roman" w:hAnsi="Times New Roman" w:cs="Times New Roman"/>
                <w:color w:val="000000"/>
                <w:sz w:val="20"/>
                <w:szCs w:val="20"/>
              </w:rPr>
              <w:t xml:space="preserve"> не </w:t>
            </w:r>
            <w:proofErr w:type="spellStart"/>
            <w:r w:rsidRPr="00A50E37">
              <w:rPr>
                <w:rFonts w:ascii="Times New Roman" w:hAnsi="Times New Roman" w:cs="Times New Roman"/>
                <w:color w:val="000000"/>
                <w:sz w:val="20"/>
                <w:szCs w:val="20"/>
              </w:rPr>
              <w:t>було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укладено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договорів</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або</w:t>
            </w:r>
            <w:proofErr w:type="spellEnd"/>
            <w:r w:rsidRPr="00A50E37">
              <w:rPr>
                <w:rFonts w:ascii="Times New Roman" w:hAnsi="Times New Roman" w:cs="Times New Roman"/>
                <w:color w:val="000000"/>
                <w:sz w:val="20"/>
                <w:szCs w:val="20"/>
              </w:rPr>
              <w:t xml:space="preserve"> про те, </w:t>
            </w:r>
            <w:proofErr w:type="spellStart"/>
            <w:r w:rsidRPr="00A50E37">
              <w:rPr>
                <w:rFonts w:ascii="Times New Roman" w:hAnsi="Times New Roman" w:cs="Times New Roman"/>
                <w:color w:val="000000"/>
                <w:sz w:val="20"/>
                <w:szCs w:val="20"/>
              </w:rPr>
              <w:t>що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переможець</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процедури</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закупівлі</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виконав</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свої</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зобов’язання</w:t>
            </w:r>
            <w:proofErr w:type="spellEnd"/>
            <w:r w:rsidRPr="00A50E37">
              <w:rPr>
                <w:rFonts w:ascii="Times New Roman" w:hAnsi="Times New Roman" w:cs="Times New Roman"/>
                <w:color w:val="000000"/>
                <w:sz w:val="20"/>
                <w:szCs w:val="20"/>
              </w:rPr>
              <w:t xml:space="preserve"> за </w:t>
            </w:r>
            <w:proofErr w:type="spellStart"/>
            <w:r w:rsidRPr="00A50E37">
              <w:rPr>
                <w:rFonts w:ascii="Times New Roman" w:hAnsi="Times New Roman" w:cs="Times New Roman"/>
                <w:color w:val="000000"/>
                <w:sz w:val="20"/>
                <w:szCs w:val="20"/>
              </w:rPr>
              <w:t>раніше</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укладеним</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із</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замовником</w:t>
            </w:r>
            <w:proofErr w:type="spellEnd"/>
            <w:r w:rsidRPr="00A50E37">
              <w:rPr>
                <w:rFonts w:ascii="Times New Roman" w:hAnsi="Times New Roman" w:cs="Times New Roman"/>
                <w:color w:val="000000"/>
                <w:sz w:val="20"/>
                <w:szCs w:val="20"/>
              </w:rPr>
              <w:t xml:space="preserve"> договором про </w:t>
            </w:r>
            <w:proofErr w:type="spellStart"/>
            <w:r w:rsidRPr="00A50E37">
              <w:rPr>
                <w:rFonts w:ascii="Times New Roman" w:hAnsi="Times New Roman" w:cs="Times New Roman"/>
                <w:color w:val="000000"/>
                <w:sz w:val="20"/>
                <w:szCs w:val="20"/>
              </w:rPr>
              <w:t>закупівлю</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відповідно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підстав</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що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призвели</w:t>
            </w:r>
            <w:proofErr w:type="spellEnd"/>
            <w:r w:rsidRPr="00A50E37">
              <w:rPr>
                <w:rFonts w:ascii="Times New Roman" w:hAnsi="Times New Roman" w:cs="Times New Roman"/>
                <w:color w:val="000000"/>
                <w:sz w:val="20"/>
                <w:szCs w:val="20"/>
              </w:rPr>
              <w:t xml:space="preserve"> б до </w:t>
            </w:r>
            <w:proofErr w:type="spellStart"/>
            <w:r w:rsidRPr="00A50E37">
              <w:rPr>
                <w:rFonts w:ascii="Times New Roman" w:hAnsi="Times New Roman" w:cs="Times New Roman"/>
                <w:color w:val="000000"/>
                <w:sz w:val="20"/>
                <w:szCs w:val="20"/>
              </w:rPr>
              <w:t>його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дострокового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розірвання</w:t>
            </w:r>
            <w:proofErr w:type="spellEnd"/>
            <w:r w:rsidRPr="00A50E37">
              <w:rPr>
                <w:rFonts w:ascii="Times New Roman" w:hAnsi="Times New Roman" w:cs="Times New Roman"/>
                <w:color w:val="000000"/>
                <w:sz w:val="20"/>
                <w:szCs w:val="20"/>
              </w:rPr>
              <w:t xml:space="preserve"> і до </w:t>
            </w:r>
            <w:proofErr w:type="spellStart"/>
            <w:r w:rsidRPr="00A50E37">
              <w:rPr>
                <w:rFonts w:ascii="Times New Roman" w:hAnsi="Times New Roman" w:cs="Times New Roman"/>
                <w:color w:val="000000"/>
                <w:sz w:val="20"/>
                <w:szCs w:val="20"/>
              </w:rPr>
              <w:t>застосування</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санкції</w:t>
            </w:r>
            <w:proofErr w:type="spellEnd"/>
            <w:r w:rsidRPr="00A50E37">
              <w:rPr>
                <w:rFonts w:ascii="Times New Roman" w:hAnsi="Times New Roman" w:cs="Times New Roman"/>
                <w:color w:val="000000"/>
                <w:sz w:val="20"/>
                <w:szCs w:val="20"/>
              </w:rPr>
              <w:t xml:space="preserve"> у </w:t>
            </w:r>
            <w:proofErr w:type="spellStart"/>
            <w:r w:rsidRPr="00A50E37">
              <w:rPr>
                <w:rFonts w:ascii="Times New Roman" w:hAnsi="Times New Roman" w:cs="Times New Roman"/>
                <w:color w:val="000000"/>
                <w:sz w:val="20"/>
                <w:szCs w:val="20"/>
              </w:rPr>
              <w:t>вигляді</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штрафів</w:t>
            </w:r>
            <w:proofErr w:type="spellEnd"/>
            <w:r w:rsidRPr="00A50E37">
              <w:rPr>
                <w:rFonts w:ascii="Times New Roman" w:hAnsi="Times New Roman" w:cs="Times New Roman"/>
                <w:color w:val="000000"/>
                <w:sz w:val="20"/>
                <w:szCs w:val="20"/>
              </w:rPr>
              <w:t xml:space="preserve"> та/</w:t>
            </w:r>
            <w:proofErr w:type="spellStart"/>
            <w:r w:rsidRPr="00A50E37">
              <w:rPr>
                <w:rFonts w:ascii="Times New Roman" w:hAnsi="Times New Roman" w:cs="Times New Roman"/>
                <w:color w:val="000000"/>
                <w:sz w:val="20"/>
                <w:szCs w:val="20"/>
              </w:rPr>
              <w:t>або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відшкодування</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збитків</w:t>
            </w:r>
            <w:proofErr w:type="spellEnd"/>
            <w:r w:rsidRPr="00A50E37">
              <w:rPr>
                <w:rFonts w:ascii="Times New Roman" w:hAnsi="Times New Roman" w:cs="Times New Roman"/>
                <w:color w:val="000000"/>
                <w:sz w:val="20"/>
                <w:szCs w:val="20"/>
              </w:rPr>
              <w:t xml:space="preserve">, не </w:t>
            </w:r>
            <w:proofErr w:type="spellStart"/>
            <w:r w:rsidRPr="00A50E37">
              <w:rPr>
                <w:rFonts w:ascii="Times New Roman" w:hAnsi="Times New Roman" w:cs="Times New Roman"/>
                <w:color w:val="000000"/>
                <w:sz w:val="20"/>
                <w:szCs w:val="20"/>
              </w:rPr>
              <w:t>було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або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довідка</w:t>
            </w:r>
            <w:proofErr w:type="spellEnd"/>
            <w:r w:rsidRPr="00A50E37">
              <w:rPr>
                <w:rFonts w:ascii="Times New Roman" w:hAnsi="Times New Roman" w:cs="Times New Roman"/>
                <w:color w:val="000000"/>
                <w:sz w:val="20"/>
                <w:szCs w:val="20"/>
              </w:rPr>
              <w:t xml:space="preserve"> з </w:t>
            </w:r>
            <w:proofErr w:type="spellStart"/>
            <w:r w:rsidRPr="00A50E37">
              <w:rPr>
                <w:rFonts w:ascii="Times New Roman" w:hAnsi="Times New Roman" w:cs="Times New Roman"/>
                <w:color w:val="000000"/>
                <w:sz w:val="20"/>
                <w:szCs w:val="20"/>
              </w:rPr>
              <w:t>інформацією</w:t>
            </w:r>
            <w:proofErr w:type="spellEnd"/>
            <w:r w:rsidRPr="00A50E37">
              <w:rPr>
                <w:rFonts w:ascii="Times New Roman" w:hAnsi="Times New Roman" w:cs="Times New Roman"/>
                <w:color w:val="000000"/>
                <w:sz w:val="20"/>
                <w:szCs w:val="20"/>
              </w:rPr>
              <w:t xml:space="preserve"> про те, </w:t>
            </w:r>
            <w:proofErr w:type="spellStart"/>
            <w:r w:rsidRPr="00A50E37">
              <w:rPr>
                <w:rFonts w:ascii="Times New Roman" w:hAnsi="Times New Roman" w:cs="Times New Roman"/>
                <w:color w:val="000000"/>
                <w:sz w:val="20"/>
                <w:szCs w:val="20"/>
              </w:rPr>
              <w:t>що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він</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надав</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підтвердження</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вжиття</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заходів</w:t>
            </w:r>
            <w:proofErr w:type="spellEnd"/>
            <w:r w:rsidRPr="00A50E37">
              <w:rPr>
                <w:rFonts w:ascii="Times New Roman" w:hAnsi="Times New Roman" w:cs="Times New Roman"/>
                <w:color w:val="000000"/>
                <w:sz w:val="20"/>
                <w:szCs w:val="20"/>
              </w:rPr>
              <w:t xml:space="preserve"> для </w:t>
            </w:r>
            <w:proofErr w:type="spellStart"/>
            <w:r w:rsidRPr="00A50E37">
              <w:rPr>
                <w:rFonts w:ascii="Times New Roman" w:hAnsi="Times New Roman" w:cs="Times New Roman"/>
                <w:color w:val="000000"/>
                <w:sz w:val="20"/>
                <w:szCs w:val="20"/>
              </w:rPr>
              <w:t>доведення</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своєї</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надійності</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незважаючи</w:t>
            </w:r>
            <w:proofErr w:type="spellEnd"/>
            <w:r w:rsidRPr="00A50E37">
              <w:rPr>
                <w:rFonts w:ascii="Times New Roman" w:hAnsi="Times New Roman" w:cs="Times New Roman"/>
                <w:color w:val="000000"/>
                <w:sz w:val="20"/>
                <w:szCs w:val="20"/>
              </w:rPr>
              <w:t xml:space="preserve"> на </w:t>
            </w:r>
            <w:proofErr w:type="spellStart"/>
            <w:r w:rsidRPr="00A50E37">
              <w:rPr>
                <w:rFonts w:ascii="Times New Roman" w:hAnsi="Times New Roman" w:cs="Times New Roman"/>
                <w:color w:val="000000"/>
                <w:sz w:val="20"/>
                <w:szCs w:val="20"/>
              </w:rPr>
              <w:t>наявність</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відповідної</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підстави</w:t>
            </w:r>
            <w:proofErr w:type="spellEnd"/>
            <w:r w:rsidRPr="00A50E37">
              <w:rPr>
                <w:rFonts w:ascii="Times New Roman" w:hAnsi="Times New Roman" w:cs="Times New Roman"/>
                <w:color w:val="000000"/>
                <w:sz w:val="20"/>
                <w:szCs w:val="20"/>
              </w:rPr>
              <w:t xml:space="preserve"> для </w:t>
            </w:r>
            <w:proofErr w:type="spellStart"/>
            <w:r w:rsidRPr="00A50E37">
              <w:rPr>
                <w:rFonts w:ascii="Times New Roman" w:hAnsi="Times New Roman" w:cs="Times New Roman"/>
                <w:color w:val="000000"/>
                <w:sz w:val="20"/>
                <w:szCs w:val="20"/>
              </w:rPr>
              <w:t>відмови</w:t>
            </w:r>
            <w:proofErr w:type="spellEnd"/>
            <w:r w:rsidRPr="00A50E37">
              <w:rPr>
                <w:rFonts w:ascii="Times New Roman" w:hAnsi="Times New Roman" w:cs="Times New Roman"/>
                <w:color w:val="000000"/>
                <w:sz w:val="20"/>
                <w:szCs w:val="20"/>
              </w:rPr>
              <w:t xml:space="preserve"> в </w:t>
            </w:r>
            <w:proofErr w:type="spellStart"/>
            <w:r w:rsidRPr="00A50E37">
              <w:rPr>
                <w:rFonts w:ascii="Times New Roman" w:hAnsi="Times New Roman" w:cs="Times New Roman"/>
                <w:color w:val="000000"/>
                <w:sz w:val="20"/>
                <w:szCs w:val="20"/>
              </w:rPr>
              <w:t>участі</w:t>
            </w:r>
            <w:proofErr w:type="spellEnd"/>
            <w:r w:rsidRPr="00A50E37">
              <w:rPr>
                <w:rFonts w:ascii="Times New Roman" w:hAnsi="Times New Roman" w:cs="Times New Roman"/>
                <w:color w:val="000000"/>
                <w:sz w:val="20"/>
                <w:szCs w:val="20"/>
              </w:rPr>
              <w:t xml:space="preserve"> у </w:t>
            </w:r>
            <w:proofErr w:type="spellStart"/>
            <w:r w:rsidRPr="00A50E37">
              <w:rPr>
                <w:rFonts w:ascii="Times New Roman" w:hAnsi="Times New Roman" w:cs="Times New Roman"/>
                <w:color w:val="000000"/>
                <w:sz w:val="20"/>
                <w:szCs w:val="20"/>
              </w:rPr>
              <w:t>процедурі</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закупівлі</w:t>
            </w:r>
            <w:proofErr w:type="spellEnd"/>
            <w:r w:rsidRPr="00A50E37">
              <w:rPr>
                <w:rFonts w:ascii="Times New Roman" w:hAnsi="Times New Roman" w:cs="Times New Roman"/>
                <w:color w:val="000000"/>
                <w:sz w:val="20"/>
                <w:szCs w:val="20"/>
              </w:rPr>
              <w:t>.</w:t>
            </w:r>
          </w:p>
        </w:tc>
      </w:tr>
    </w:tbl>
    <w:p w14:paraId="1A3441AC" w14:textId="77777777" w:rsidR="00503700" w:rsidRPr="00A50E37" w:rsidRDefault="00503700" w:rsidP="00503700">
      <w:pPr>
        <w:shd w:val="clear" w:color="auto" w:fill="FFFFFF"/>
        <w:spacing w:after="0" w:line="240" w:lineRule="auto"/>
        <w:rPr>
          <w:rFonts w:ascii="Times New Roman" w:hAnsi="Times New Roman" w:cs="Times New Roman"/>
          <w:b/>
          <w:i/>
          <w:color w:val="4A86E8"/>
          <w:sz w:val="20"/>
          <w:szCs w:val="20"/>
        </w:rPr>
      </w:pPr>
    </w:p>
    <w:p w14:paraId="61C828F1" w14:textId="77777777" w:rsidR="00503700" w:rsidRPr="00A50E37" w:rsidRDefault="00503700" w:rsidP="00503700">
      <w:pPr>
        <w:shd w:val="clear" w:color="auto" w:fill="FFFFFF"/>
        <w:spacing w:after="0" w:line="240" w:lineRule="auto"/>
        <w:rPr>
          <w:rFonts w:ascii="Times New Roman" w:hAnsi="Times New Roman" w:cs="Times New Roman"/>
          <w:sz w:val="20"/>
          <w:szCs w:val="20"/>
        </w:rPr>
      </w:pPr>
      <w:r w:rsidRPr="00A50E37">
        <w:rPr>
          <w:rFonts w:ascii="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w:t>
      </w:r>
      <w:r w:rsidRPr="00A50E37">
        <w:rPr>
          <w:rFonts w:ascii="Times New Roman" w:hAnsi="Times New Roman" w:cs="Times New Roman"/>
          <w:b/>
          <w:sz w:val="20"/>
          <w:szCs w:val="20"/>
        </w:rPr>
        <w:t>—</w:t>
      </w:r>
      <w:r w:rsidRPr="00A50E37">
        <w:rPr>
          <w:rFonts w:ascii="Times New Roman" w:hAnsi="Times New Roman" w:cs="Times New Roman"/>
          <w:b/>
          <w:color w:val="000000"/>
          <w:sz w:val="20"/>
          <w:szCs w:val="20"/>
        </w:rPr>
        <w:t xml:space="preserve"> юридичних осіб, фізичних осіб та фізичних осіб</w:t>
      </w:r>
      <w:r w:rsidRPr="00A50E37">
        <w:rPr>
          <w:rFonts w:ascii="Times New Roman" w:hAnsi="Times New Roman" w:cs="Times New Roman"/>
          <w:b/>
          <w:sz w:val="20"/>
          <w:szCs w:val="20"/>
        </w:rPr>
        <w:t xml:space="preserve"> — </w:t>
      </w:r>
      <w:r w:rsidRPr="00A50E37">
        <w:rPr>
          <w:rFonts w:ascii="Times New Roman" w:hAnsi="Times New Roman" w:cs="Times New Roman"/>
          <w:b/>
          <w:color w:val="000000"/>
          <w:sz w:val="20"/>
          <w:szCs w:val="20"/>
        </w:rPr>
        <w:t>підприємців).</w:t>
      </w:r>
    </w:p>
    <w:tbl>
      <w:tblPr>
        <w:tblStyle w:val="3"/>
        <w:tblW w:w="10013" w:type="dxa"/>
        <w:tblInd w:w="-100" w:type="dxa"/>
        <w:tblLayout w:type="fixed"/>
        <w:tblLook w:val="0400" w:firstRow="0" w:lastRow="0" w:firstColumn="0" w:lastColumn="0" w:noHBand="0" w:noVBand="1"/>
      </w:tblPr>
      <w:tblGrid>
        <w:gridCol w:w="516"/>
        <w:gridCol w:w="9497"/>
      </w:tblGrid>
      <w:tr w:rsidR="00503700" w:rsidRPr="00A50E37" w14:paraId="266F77C9" w14:textId="77777777" w:rsidTr="0030079C">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6D78E00" w14:textId="77777777" w:rsidR="00503700" w:rsidRPr="00A50E37" w:rsidRDefault="00503700" w:rsidP="0030079C">
            <w:pPr>
              <w:spacing w:after="0" w:line="240" w:lineRule="auto"/>
              <w:ind w:left="100"/>
              <w:jc w:val="center"/>
              <w:rPr>
                <w:rFonts w:ascii="Times New Roman" w:hAnsi="Times New Roman" w:cs="Times New Roman"/>
                <w:sz w:val="20"/>
                <w:szCs w:val="20"/>
              </w:rPr>
            </w:pPr>
            <w:proofErr w:type="spellStart"/>
            <w:r w:rsidRPr="00A50E37">
              <w:rPr>
                <w:rFonts w:ascii="Times New Roman" w:hAnsi="Times New Roman" w:cs="Times New Roman"/>
                <w:b/>
                <w:color w:val="000000"/>
                <w:sz w:val="20"/>
                <w:szCs w:val="20"/>
              </w:rPr>
              <w:t>Інші</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документи</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від</w:t>
            </w:r>
            <w:proofErr w:type="spellEnd"/>
            <w:r w:rsidRPr="00A50E37">
              <w:rPr>
                <w:rFonts w:ascii="Times New Roman" w:hAnsi="Times New Roman" w:cs="Times New Roman"/>
                <w:b/>
                <w:color w:val="000000"/>
                <w:sz w:val="20"/>
                <w:szCs w:val="20"/>
              </w:rPr>
              <w:t xml:space="preserve"> </w:t>
            </w:r>
            <w:proofErr w:type="spellStart"/>
            <w:r w:rsidRPr="00A50E37">
              <w:rPr>
                <w:rFonts w:ascii="Times New Roman" w:hAnsi="Times New Roman" w:cs="Times New Roman"/>
                <w:b/>
                <w:color w:val="000000"/>
                <w:sz w:val="20"/>
                <w:szCs w:val="20"/>
              </w:rPr>
              <w:t>Учасника</w:t>
            </w:r>
            <w:proofErr w:type="spellEnd"/>
            <w:r w:rsidRPr="00A50E37">
              <w:rPr>
                <w:rFonts w:ascii="Times New Roman" w:hAnsi="Times New Roman" w:cs="Times New Roman"/>
                <w:b/>
                <w:color w:val="000000"/>
                <w:sz w:val="20"/>
                <w:szCs w:val="20"/>
              </w:rPr>
              <w:t>:</w:t>
            </w:r>
          </w:p>
        </w:tc>
      </w:tr>
      <w:tr w:rsidR="00503700" w:rsidRPr="00CC5FF4" w14:paraId="4588984B" w14:textId="77777777" w:rsidTr="0030079C">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30F12" w14:textId="77777777" w:rsidR="00503700" w:rsidRPr="00A50E37" w:rsidRDefault="00503700" w:rsidP="0030079C">
            <w:pPr>
              <w:spacing w:after="0" w:line="240" w:lineRule="auto"/>
              <w:ind w:left="100"/>
              <w:rPr>
                <w:rFonts w:ascii="Times New Roman" w:hAnsi="Times New Roman" w:cs="Times New Roman"/>
                <w:sz w:val="20"/>
                <w:szCs w:val="20"/>
              </w:rPr>
            </w:pPr>
            <w:r w:rsidRPr="00A50E37">
              <w:rPr>
                <w:rFonts w:ascii="Times New Roman" w:hAnsi="Times New Roman" w:cs="Times New Roman"/>
                <w:b/>
                <w:color w:val="000000"/>
                <w:sz w:val="20"/>
                <w:szCs w:val="20"/>
              </w:rPr>
              <w:t>1</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5F018" w14:textId="77777777" w:rsidR="00503700" w:rsidRPr="00A50E37" w:rsidRDefault="00503700" w:rsidP="0030079C">
            <w:pPr>
              <w:spacing w:after="0" w:line="240" w:lineRule="auto"/>
              <w:jc w:val="both"/>
              <w:rPr>
                <w:rFonts w:ascii="Times New Roman" w:hAnsi="Times New Roman" w:cs="Times New Roman"/>
                <w:sz w:val="20"/>
                <w:szCs w:val="20"/>
              </w:rPr>
            </w:pPr>
            <w:proofErr w:type="spellStart"/>
            <w:r w:rsidRPr="00F6191A">
              <w:rPr>
                <w:rFonts w:ascii="Times New Roman" w:hAnsi="Times New Roman" w:cs="Times New Roman"/>
                <w:sz w:val="20"/>
                <w:szCs w:val="20"/>
              </w:rPr>
              <w:t>Документи</w:t>
            </w:r>
            <w:proofErr w:type="spellEnd"/>
            <w:r w:rsidRPr="00F6191A">
              <w:rPr>
                <w:rFonts w:ascii="Times New Roman" w:hAnsi="Times New Roman" w:cs="Times New Roman"/>
                <w:sz w:val="20"/>
                <w:szCs w:val="20"/>
              </w:rPr>
              <w:t xml:space="preserve">, </w:t>
            </w:r>
            <w:proofErr w:type="spellStart"/>
            <w:r w:rsidRPr="00F6191A">
              <w:rPr>
                <w:rFonts w:ascii="Times New Roman" w:hAnsi="Times New Roman" w:cs="Times New Roman"/>
                <w:sz w:val="20"/>
                <w:szCs w:val="20"/>
              </w:rPr>
              <w:t>що</w:t>
            </w:r>
            <w:proofErr w:type="spellEnd"/>
            <w:r w:rsidRPr="00F6191A">
              <w:rPr>
                <w:rFonts w:ascii="Times New Roman" w:hAnsi="Times New Roman" w:cs="Times New Roman"/>
                <w:sz w:val="20"/>
                <w:szCs w:val="20"/>
              </w:rPr>
              <w:t xml:space="preserve"> </w:t>
            </w:r>
            <w:proofErr w:type="spellStart"/>
            <w:r w:rsidRPr="00F6191A">
              <w:rPr>
                <w:rFonts w:ascii="Times New Roman" w:hAnsi="Times New Roman" w:cs="Times New Roman"/>
                <w:sz w:val="20"/>
                <w:szCs w:val="20"/>
              </w:rPr>
              <w:t>підтверджують</w:t>
            </w:r>
            <w:proofErr w:type="spellEnd"/>
            <w:r w:rsidRPr="00F6191A">
              <w:rPr>
                <w:rFonts w:ascii="Times New Roman" w:hAnsi="Times New Roman" w:cs="Times New Roman"/>
                <w:sz w:val="20"/>
                <w:szCs w:val="20"/>
              </w:rPr>
              <w:t xml:space="preserve"> </w:t>
            </w:r>
            <w:proofErr w:type="spellStart"/>
            <w:r w:rsidRPr="00F6191A">
              <w:rPr>
                <w:rFonts w:ascii="Times New Roman" w:hAnsi="Times New Roman" w:cs="Times New Roman"/>
                <w:sz w:val="20"/>
                <w:szCs w:val="20"/>
              </w:rPr>
              <w:t>повноваження</w:t>
            </w:r>
            <w:proofErr w:type="spellEnd"/>
            <w:r w:rsidRPr="00F6191A">
              <w:rPr>
                <w:rFonts w:ascii="Times New Roman" w:hAnsi="Times New Roman" w:cs="Times New Roman"/>
                <w:sz w:val="20"/>
                <w:szCs w:val="20"/>
              </w:rPr>
              <w:t xml:space="preserve"> </w:t>
            </w:r>
            <w:proofErr w:type="spellStart"/>
            <w:r w:rsidRPr="00F6191A">
              <w:rPr>
                <w:rFonts w:ascii="Times New Roman" w:hAnsi="Times New Roman" w:cs="Times New Roman"/>
                <w:sz w:val="20"/>
                <w:szCs w:val="20"/>
              </w:rPr>
              <w:t>посадової</w:t>
            </w:r>
            <w:proofErr w:type="spellEnd"/>
            <w:r w:rsidRPr="00F6191A">
              <w:rPr>
                <w:rFonts w:ascii="Times New Roman" w:hAnsi="Times New Roman" w:cs="Times New Roman"/>
                <w:sz w:val="20"/>
                <w:szCs w:val="20"/>
              </w:rPr>
              <w:t xml:space="preserve"> особи </w:t>
            </w:r>
            <w:proofErr w:type="spellStart"/>
            <w:r w:rsidRPr="00F6191A">
              <w:rPr>
                <w:rFonts w:ascii="Times New Roman" w:hAnsi="Times New Roman" w:cs="Times New Roman"/>
                <w:sz w:val="20"/>
                <w:szCs w:val="20"/>
              </w:rPr>
              <w:t>або</w:t>
            </w:r>
            <w:proofErr w:type="spellEnd"/>
            <w:r w:rsidRPr="00F6191A">
              <w:rPr>
                <w:rFonts w:ascii="Times New Roman" w:hAnsi="Times New Roman" w:cs="Times New Roman"/>
                <w:sz w:val="20"/>
                <w:szCs w:val="20"/>
              </w:rPr>
              <w:t xml:space="preserve"> </w:t>
            </w:r>
            <w:proofErr w:type="spellStart"/>
            <w:r w:rsidRPr="00F6191A">
              <w:rPr>
                <w:rFonts w:ascii="Times New Roman" w:hAnsi="Times New Roman" w:cs="Times New Roman"/>
                <w:sz w:val="20"/>
                <w:szCs w:val="20"/>
              </w:rPr>
              <w:t>представника</w:t>
            </w:r>
            <w:proofErr w:type="spellEnd"/>
            <w:r w:rsidRPr="00F6191A">
              <w:rPr>
                <w:rFonts w:ascii="Times New Roman" w:hAnsi="Times New Roman" w:cs="Times New Roman"/>
                <w:sz w:val="20"/>
                <w:szCs w:val="20"/>
              </w:rPr>
              <w:t xml:space="preserve"> </w:t>
            </w:r>
            <w:proofErr w:type="spellStart"/>
            <w:r w:rsidRPr="00F6191A">
              <w:rPr>
                <w:rFonts w:ascii="Times New Roman" w:hAnsi="Times New Roman" w:cs="Times New Roman"/>
                <w:sz w:val="20"/>
                <w:szCs w:val="20"/>
              </w:rPr>
              <w:t>учасника</w:t>
            </w:r>
            <w:proofErr w:type="spellEnd"/>
            <w:r w:rsidRPr="00F6191A">
              <w:rPr>
                <w:rFonts w:ascii="Times New Roman" w:hAnsi="Times New Roman" w:cs="Times New Roman"/>
                <w:sz w:val="20"/>
                <w:szCs w:val="20"/>
              </w:rPr>
              <w:t xml:space="preserve"> </w:t>
            </w:r>
            <w:proofErr w:type="spellStart"/>
            <w:r w:rsidRPr="00F6191A">
              <w:rPr>
                <w:rFonts w:ascii="Times New Roman" w:hAnsi="Times New Roman" w:cs="Times New Roman"/>
                <w:sz w:val="20"/>
                <w:szCs w:val="20"/>
              </w:rPr>
              <w:t>закупівлі</w:t>
            </w:r>
            <w:proofErr w:type="spellEnd"/>
            <w:r w:rsidRPr="00F6191A">
              <w:rPr>
                <w:rFonts w:ascii="Times New Roman" w:hAnsi="Times New Roman" w:cs="Times New Roman"/>
                <w:sz w:val="20"/>
                <w:szCs w:val="20"/>
              </w:rPr>
              <w:t xml:space="preserve"> </w:t>
            </w:r>
            <w:proofErr w:type="spellStart"/>
            <w:r w:rsidRPr="00F6191A">
              <w:rPr>
                <w:rFonts w:ascii="Times New Roman" w:hAnsi="Times New Roman" w:cs="Times New Roman"/>
                <w:sz w:val="20"/>
                <w:szCs w:val="20"/>
              </w:rPr>
              <w:t>щодо</w:t>
            </w:r>
            <w:proofErr w:type="spellEnd"/>
            <w:r w:rsidRPr="00F6191A">
              <w:rPr>
                <w:rFonts w:ascii="Times New Roman" w:hAnsi="Times New Roman" w:cs="Times New Roman"/>
                <w:sz w:val="20"/>
                <w:szCs w:val="20"/>
              </w:rPr>
              <w:t xml:space="preserve"> </w:t>
            </w:r>
            <w:proofErr w:type="spellStart"/>
            <w:r w:rsidRPr="00F6191A">
              <w:rPr>
                <w:rFonts w:ascii="Times New Roman" w:hAnsi="Times New Roman" w:cs="Times New Roman"/>
                <w:sz w:val="20"/>
                <w:szCs w:val="20"/>
              </w:rPr>
              <w:t>підпису</w:t>
            </w:r>
            <w:proofErr w:type="spellEnd"/>
            <w:r w:rsidRPr="00F6191A">
              <w:rPr>
                <w:rFonts w:ascii="Times New Roman" w:hAnsi="Times New Roman" w:cs="Times New Roman"/>
                <w:sz w:val="20"/>
                <w:szCs w:val="20"/>
              </w:rPr>
              <w:t xml:space="preserve"> </w:t>
            </w:r>
            <w:proofErr w:type="spellStart"/>
            <w:r w:rsidRPr="00F6191A">
              <w:rPr>
                <w:rFonts w:ascii="Times New Roman" w:hAnsi="Times New Roman" w:cs="Times New Roman"/>
                <w:sz w:val="20"/>
                <w:szCs w:val="20"/>
              </w:rPr>
              <w:t>документів</w:t>
            </w:r>
            <w:proofErr w:type="spellEnd"/>
            <w:r w:rsidRPr="00F6191A">
              <w:rPr>
                <w:rFonts w:ascii="Times New Roman" w:hAnsi="Times New Roman" w:cs="Times New Roman"/>
                <w:sz w:val="20"/>
                <w:szCs w:val="20"/>
              </w:rPr>
              <w:t xml:space="preserve"> </w:t>
            </w:r>
            <w:proofErr w:type="spellStart"/>
            <w:r w:rsidRPr="00F6191A">
              <w:rPr>
                <w:rFonts w:ascii="Times New Roman" w:hAnsi="Times New Roman" w:cs="Times New Roman"/>
                <w:sz w:val="20"/>
                <w:szCs w:val="20"/>
              </w:rPr>
              <w:t>пропозиції</w:t>
            </w:r>
            <w:proofErr w:type="spellEnd"/>
            <w:r w:rsidRPr="00F6191A">
              <w:rPr>
                <w:rFonts w:ascii="Times New Roman" w:hAnsi="Times New Roman" w:cs="Times New Roman"/>
                <w:sz w:val="20"/>
                <w:szCs w:val="20"/>
              </w:rPr>
              <w:t xml:space="preserve"> та/</w:t>
            </w:r>
            <w:proofErr w:type="spellStart"/>
            <w:r w:rsidRPr="00F6191A">
              <w:rPr>
                <w:rFonts w:ascii="Times New Roman" w:hAnsi="Times New Roman" w:cs="Times New Roman"/>
                <w:sz w:val="20"/>
                <w:szCs w:val="20"/>
              </w:rPr>
              <w:t>або</w:t>
            </w:r>
            <w:proofErr w:type="spellEnd"/>
            <w:r w:rsidRPr="00F6191A">
              <w:rPr>
                <w:rFonts w:ascii="Times New Roman" w:hAnsi="Times New Roman" w:cs="Times New Roman"/>
                <w:sz w:val="20"/>
                <w:szCs w:val="20"/>
              </w:rPr>
              <w:t xml:space="preserve"> договору про </w:t>
            </w:r>
            <w:proofErr w:type="spellStart"/>
            <w:r w:rsidRPr="00F6191A">
              <w:rPr>
                <w:rFonts w:ascii="Times New Roman" w:hAnsi="Times New Roman" w:cs="Times New Roman"/>
                <w:sz w:val="20"/>
                <w:szCs w:val="20"/>
              </w:rPr>
              <w:t>закупівлю</w:t>
            </w:r>
            <w:proofErr w:type="spellEnd"/>
            <w:r w:rsidRPr="00F6191A">
              <w:rPr>
                <w:rFonts w:ascii="Times New Roman" w:hAnsi="Times New Roman" w:cs="Times New Roman"/>
                <w:sz w:val="20"/>
                <w:szCs w:val="20"/>
              </w:rPr>
              <w:t xml:space="preserve"> (</w:t>
            </w:r>
            <w:proofErr w:type="spellStart"/>
            <w:r w:rsidRPr="00F6191A">
              <w:rPr>
                <w:rFonts w:ascii="Times New Roman" w:hAnsi="Times New Roman" w:cs="Times New Roman"/>
                <w:sz w:val="20"/>
                <w:szCs w:val="20"/>
              </w:rPr>
              <w:t>наприклад</w:t>
            </w:r>
            <w:proofErr w:type="spellEnd"/>
            <w:r w:rsidRPr="00F6191A">
              <w:rPr>
                <w:rFonts w:ascii="Times New Roman" w:hAnsi="Times New Roman" w:cs="Times New Roman"/>
                <w:sz w:val="20"/>
                <w:szCs w:val="20"/>
              </w:rPr>
              <w:t xml:space="preserve">: для </w:t>
            </w:r>
            <w:proofErr w:type="spellStart"/>
            <w:r w:rsidRPr="00F6191A">
              <w:rPr>
                <w:rFonts w:ascii="Times New Roman" w:hAnsi="Times New Roman" w:cs="Times New Roman"/>
                <w:sz w:val="20"/>
                <w:szCs w:val="20"/>
              </w:rPr>
              <w:t>керівника</w:t>
            </w:r>
            <w:proofErr w:type="spellEnd"/>
            <w:r w:rsidRPr="00F6191A">
              <w:rPr>
                <w:rFonts w:ascii="Times New Roman" w:hAnsi="Times New Roman" w:cs="Times New Roman"/>
                <w:sz w:val="20"/>
                <w:szCs w:val="20"/>
              </w:rPr>
              <w:t xml:space="preserve"> </w:t>
            </w:r>
            <w:proofErr w:type="spellStart"/>
            <w:r w:rsidRPr="00F6191A">
              <w:rPr>
                <w:rFonts w:ascii="Times New Roman" w:hAnsi="Times New Roman" w:cs="Times New Roman"/>
                <w:sz w:val="20"/>
                <w:szCs w:val="20"/>
              </w:rPr>
              <w:t>учасника</w:t>
            </w:r>
            <w:proofErr w:type="spellEnd"/>
            <w:r w:rsidRPr="00F6191A">
              <w:rPr>
                <w:rFonts w:ascii="Times New Roman" w:hAnsi="Times New Roman" w:cs="Times New Roman"/>
                <w:sz w:val="20"/>
                <w:szCs w:val="20"/>
              </w:rPr>
              <w:t xml:space="preserve"> – </w:t>
            </w:r>
            <w:proofErr w:type="spellStart"/>
            <w:r w:rsidRPr="00F6191A">
              <w:rPr>
                <w:rFonts w:ascii="Times New Roman" w:hAnsi="Times New Roman" w:cs="Times New Roman"/>
                <w:sz w:val="20"/>
                <w:szCs w:val="20"/>
              </w:rPr>
              <w:t>виписка</w:t>
            </w:r>
            <w:proofErr w:type="spellEnd"/>
            <w:r w:rsidRPr="00F6191A">
              <w:rPr>
                <w:rFonts w:ascii="Times New Roman" w:hAnsi="Times New Roman" w:cs="Times New Roman"/>
                <w:sz w:val="20"/>
                <w:szCs w:val="20"/>
              </w:rPr>
              <w:t xml:space="preserve"> з протоколу </w:t>
            </w:r>
            <w:proofErr w:type="spellStart"/>
            <w:r w:rsidRPr="00F6191A">
              <w:rPr>
                <w:rFonts w:ascii="Times New Roman" w:hAnsi="Times New Roman" w:cs="Times New Roman"/>
                <w:sz w:val="20"/>
                <w:szCs w:val="20"/>
              </w:rPr>
              <w:t>зборів</w:t>
            </w:r>
            <w:proofErr w:type="spellEnd"/>
            <w:r w:rsidRPr="00F6191A">
              <w:rPr>
                <w:rFonts w:ascii="Times New Roman" w:hAnsi="Times New Roman" w:cs="Times New Roman"/>
                <w:sz w:val="20"/>
                <w:szCs w:val="20"/>
              </w:rPr>
              <w:t xml:space="preserve"> </w:t>
            </w:r>
            <w:proofErr w:type="spellStart"/>
            <w:r w:rsidRPr="00F6191A">
              <w:rPr>
                <w:rFonts w:ascii="Times New Roman" w:hAnsi="Times New Roman" w:cs="Times New Roman"/>
                <w:sz w:val="20"/>
                <w:szCs w:val="20"/>
              </w:rPr>
              <w:t>засновників</w:t>
            </w:r>
            <w:proofErr w:type="spellEnd"/>
            <w:r w:rsidRPr="00F6191A">
              <w:rPr>
                <w:rFonts w:ascii="Times New Roman" w:hAnsi="Times New Roman" w:cs="Times New Roman"/>
                <w:sz w:val="20"/>
                <w:szCs w:val="20"/>
              </w:rPr>
              <w:t xml:space="preserve"> </w:t>
            </w:r>
            <w:proofErr w:type="spellStart"/>
            <w:r w:rsidRPr="00F6191A">
              <w:rPr>
                <w:rFonts w:ascii="Times New Roman" w:hAnsi="Times New Roman" w:cs="Times New Roman"/>
                <w:sz w:val="20"/>
                <w:szCs w:val="20"/>
              </w:rPr>
              <w:t>або</w:t>
            </w:r>
            <w:proofErr w:type="spellEnd"/>
            <w:r w:rsidRPr="00F6191A">
              <w:rPr>
                <w:rFonts w:ascii="Times New Roman" w:hAnsi="Times New Roman" w:cs="Times New Roman"/>
                <w:sz w:val="20"/>
                <w:szCs w:val="20"/>
              </w:rPr>
              <w:t xml:space="preserve"> протокол </w:t>
            </w:r>
            <w:proofErr w:type="spellStart"/>
            <w:r w:rsidRPr="00F6191A">
              <w:rPr>
                <w:rFonts w:ascii="Times New Roman" w:hAnsi="Times New Roman" w:cs="Times New Roman"/>
                <w:sz w:val="20"/>
                <w:szCs w:val="20"/>
              </w:rPr>
              <w:t>зборів</w:t>
            </w:r>
            <w:proofErr w:type="spellEnd"/>
            <w:r w:rsidRPr="00F6191A">
              <w:rPr>
                <w:rFonts w:ascii="Times New Roman" w:hAnsi="Times New Roman" w:cs="Times New Roman"/>
                <w:sz w:val="20"/>
                <w:szCs w:val="20"/>
              </w:rPr>
              <w:t xml:space="preserve"> </w:t>
            </w:r>
            <w:proofErr w:type="spellStart"/>
            <w:r w:rsidRPr="00F6191A">
              <w:rPr>
                <w:rFonts w:ascii="Times New Roman" w:hAnsi="Times New Roman" w:cs="Times New Roman"/>
                <w:sz w:val="20"/>
                <w:szCs w:val="20"/>
              </w:rPr>
              <w:t>засновників</w:t>
            </w:r>
            <w:proofErr w:type="spellEnd"/>
            <w:r w:rsidRPr="00F6191A">
              <w:rPr>
                <w:rFonts w:ascii="Times New Roman" w:hAnsi="Times New Roman" w:cs="Times New Roman"/>
                <w:sz w:val="20"/>
                <w:szCs w:val="20"/>
              </w:rPr>
              <w:t xml:space="preserve"> та/</w:t>
            </w:r>
            <w:proofErr w:type="spellStart"/>
            <w:r w:rsidRPr="00F6191A">
              <w:rPr>
                <w:rFonts w:ascii="Times New Roman" w:hAnsi="Times New Roman" w:cs="Times New Roman"/>
                <w:sz w:val="20"/>
                <w:szCs w:val="20"/>
              </w:rPr>
              <w:t>або</w:t>
            </w:r>
            <w:proofErr w:type="spellEnd"/>
            <w:r w:rsidRPr="00F6191A">
              <w:rPr>
                <w:rFonts w:ascii="Times New Roman" w:hAnsi="Times New Roman" w:cs="Times New Roman"/>
                <w:sz w:val="20"/>
                <w:szCs w:val="20"/>
              </w:rPr>
              <w:t xml:space="preserve"> наказ про </w:t>
            </w:r>
            <w:proofErr w:type="spellStart"/>
            <w:r w:rsidRPr="00F6191A">
              <w:rPr>
                <w:rFonts w:ascii="Times New Roman" w:hAnsi="Times New Roman" w:cs="Times New Roman"/>
                <w:sz w:val="20"/>
                <w:szCs w:val="20"/>
              </w:rPr>
              <w:t>призначення</w:t>
            </w:r>
            <w:proofErr w:type="spellEnd"/>
            <w:r w:rsidRPr="00F6191A">
              <w:rPr>
                <w:rFonts w:ascii="Times New Roman" w:hAnsi="Times New Roman" w:cs="Times New Roman"/>
                <w:sz w:val="20"/>
                <w:szCs w:val="20"/>
              </w:rPr>
              <w:t xml:space="preserve"> (</w:t>
            </w:r>
            <w:proofErr w:type="spellStart"/>
            <w:r w:rsidRPr="00F6191A">
              <w:rPr>
                <w:rFonts w:ascii="Times New Roman" w:hAnsi="Times New Roman" w:cs="Times New Roman"/>
                <w:sz w:val="20"/>
                <w:szCs w:val="20"/>
              </w:rPr>
              <w:t>витяг</w:t>
            </w:r>
            <w:proofErr w:type="spellEnd"/>
            <w:r w:rsidRPr="00F6191A">
              <w:rPr>
                <w:rFonts w:ascii="Times New Roman" w:hAnsi="Times New Roman" w:cs="Times New Roman"/>
                <w:sz w:val="20"/>
                <w:szCs w:val="20"/>
              </w:rPr>
              <w:t xml:space="preserve"> з наказу) та/</w:t>
            </w:r>
            <w:proofErr w:type="spellStart"/>
            <w:r w:rsidRPr="00F6191A">
              <w:rPr>
                <w:rFonts w:ascii="Times New Roman" w:hAnsi="Times New Roman" w:cs="Times New Roman"/>
                <w:sz w:val="20"/>
                <w:szCs w:val="20"/>
              </w:rPr>
              <w:t>або</w:t>
            </w:r>
            <w:proofErr w:type="spellEnd"/>
            <w:r w:rsidRPr="00F6191A">
              <w:rPr>
                <w:rFonts w:ascii="Times New Roman" w:hAnsi="Times New Roman" w:cs="Times New Roman"/>
                <w:sz w:val="20"/>
                <w:szCs w:val="20"/>
              </w:rPr>
              <w:t xml:space="preserve"> </w:t>
            </w:r>
            <w:proofErr w:type="spellStart"/>
            <w:r w:rsidRPr="00F6191A">
              <w:rPr>
                <w:rFonts w:ascii="Times New Roman" w:hAnsi="Times New Roman" w:cs="Times New Roman"/>
                <w:sz w:val="20"/>
                <w:szCs w:val="20"/>
              </w:rPr>
              <w:t>інший</w:t>
            </w:r>
            <w:proofErr w:type="spellEnd"/>
            <w:r w:rsidRPr="00F6191A">
              <w:rPr>
                <w:rFonts w:ascii="Times New Roman" w:hAnsi="Times New Roman" w:cs="Times New Roman"/>
                <w:sz w:val="20"/>
                <w:szCs w:val="20"/>
              </w:rPr>
              <w:t xml:space="preserve"> документ, </w:t>
            </w:r>
            <w:proofErr w:type="spellStart"/>
            <w:r w:rsidRPr="00F6191A">
              <w:rPr>
                <w:rFonts w:ascii="Times New Roman" w:hAnsi="Times New Roman" w:cs="Times New Roman"/>
                <w:sz w:val="20"/>
                <w:szCs w:val="20"/>
              </w:rPr>
              <w:t>що</w:t>
            </w:r>
            <w:proofErr w:type="spellEnd"/>
            <w:r w:rsidRPr="00F6191A">
              <w:rPr>
                <w:rFonts w:ascii="Times New Roman" w:hAnsi="Times New Roman" w:cs="Times New Roman"/>
                <w:sz w:val="20"/>
                <w:szCs w:val="20"/>
              </w:rPr>
              <w:t xml:space="preserve"> </w:t>
            </w:r>
            <w:proofErr w:type="spellStart"/>
            <w:r w:rsidRPr="00F6191A">
              <w:rPr>
                <w:rFonts w:ascii="Times New Roman" w:hAnsi="Times New Roman" w:cs="Times New Roman"/>
                <w:sz w:val="20"/>
                <w:szCs w:val="20"/>
              </w:rPr>
              <w:t>підтверджує</w:t>
            </w:r>
            <w:proofErr w:type="spellEnd"/>
            <w:r w:rsidRPr="00F6191A">
              <w:rPr>
                <w:rFonts w:ascii="Times New Roman" w:hAnsi="Times New Roman" w:cs="Times New Roman"/>
                <w:sz w:val="20"/>
                <w:szCs w:val="20"/>
              </w:rPr>
              <w:t xml:space="preserve"> </w:t>
            </w:r>
            <w:proofErr w:type="spellStart"/>
            <w:r w:rsidRPr="00F6191A">
              <w:rPr>
                <w:rFonts w:ascii="Times New Roman" w:hAnsi="Times New Roman" w:cs="Times New Roman"/>
                <w:sz w:val="20"/>
                <w:szCs w:val="20"/>
              </w:rPr>
              <w:t>повноваження</w:t>
            </w:r>
            <w:proofErr w:type="spellEnd"/>
            <w:r w:rsidRPr="00F6191A">
              <w:rPr>
                <w:rFonts w:ascii="Times New Roman" w:hAnsi="Times New Roman" w:cs="Times New Roman"/>
                <w:sz w:val="20"/>
                <w:szCs w:val="20"/>
              </w:rPr>
              <w:t xml:space="preserve"> </w:t>
            </w:r>
            <w:proofErr w:type="spellStart"/>
            <w:r w:rsidRPr="00F6191A">
              <w:rPr>
                <w:rFonts w:ascii="Times New Roman" w:hAnsi="Times New Roman" w:cs="Times New Roman"/>
                <w:sz w:val="20"/>
                <w:szCs w:val="20"/>
              </w:rPr>
              <w:t>керівника</w:t>
            </w:r>
            <w:proofErr w:type="spellEnd"/>
            <w:r w:rsidRPr="00F6191A">
              <w:rPr>
                <w:rFonts w:ascii="Times New Roman" w:hAnsi="Times New Roman" w:cs="Times New Roman"/>
                <w:sz w:val="20"/>
                <w:szCs w:val="20"/>
              </w:rPr>
              <w:t xml:space="preserve"> </w:t>
            </w:r>
            <w:proofErr w:type="spellStart"/>
            <w:r w:rsidRPr="00F6191A">
              <w:rPr>
                <w:rFonts w:ascii="Times New Roman" w:hAnsi="Times New Roman" w:cs="Times New Roman"/>
                <w:sz w:val="20"/>
                <w:szCs w:val="20"/>
              </w:rPr>
              <w:t>учасника</w:t>
            </w:r>
            <w:proofErr w:type="spellEnd"/>
            <w:r w:rsidRPr="00F6191A">
              <w:rPr>
                <w:rFonts w:ascii="Times New Roman" w:hAnsi="Times New Roman" w:cs="Times New Roman"/>
                <w:sz w:val="20"/>
                <w:szCs w:val="20"/>
              </w:rPr>
              <w:t xml:space="preserve">; для </w:t>
            </w:r>
            <w:proofErr w:type="spellStart"/>
            <w:r w:rsidRPr="00F6191A">
              <w:rPr>
                <w:rFonts w:ascii="Times New Roman" w:hAnsi="Times New Roman" w:cs="Times New Roman"/>
                <w:sz w:val="20"/>
                <w:szCs w:val="20"/>
              </w:rPr>
              <w:t>іншої</w:t>
            </w:r>
            <w:proofErr w:type="spellEnd"/>
            <w:r w:rsidRPr="00F6191A">
              <w:rPr>
                <w:rFonts w:ascii="Times New Roman" w:hAnsi="Times New Roman" w:cs="Times New Roman"/>
                <w:sz w:val="20"/>
                <w:szCs w:val="20"/>
              </w:rPr>
              <w:t xml:space="preserve"> </w:t>
            </w:r>
            <w:proofErr w:type="spellStart"/>
            <w:r w:rsidRPr="00F6191A">
              <w:rPr>
                <w:rFonts w:ascii="Times New Roman" w:hAnsi="Times New Roman" w:cs="Times New Roman"/>
                <w:sz w:val="20"/>
                <w:szCs w:val="20"/>
              </w:rPr>
              <w:t>посадової</w:t>
            </w:r>
            <w:proofErr w:type="spellEnd"/>
            <w:r w:rsidRPr="00F6191A">
              <w:rPr>
                <w:rFonts w:ascii="Times New Roman" w:hAnsi="Times New Roman" w:cs="Times New Roman"/>
                <w:sz w:val="20"/>
                <w:szCs w:val="20"/>
              </w:rPr>
              <w:t xml:space="preserve"> особи </w:t>
            </w:r>
            <w:proofErr w:type="spellStart"/>
            <w:r w:rsidRPr="00F6191A">
              <w:rPr>
                <w:rFonts w:ascii="Times New Roman" w:hAnsi="Times New Roman" w:cs="Times New Roman"/>
                <w:sz w:val="20"/>
                <w:szCs w:val="20"/>
              </w:rPr>
              <w:t>учасника</w:t>
            </w:r>
            <w:proofErr w:type="spellEnd"/>
            <w:r w:rsidRPr="00F6191A">
              <w:rPr>
                <w:rFonts w:ascii="Times New Roman" w:hAnsi="Times New Roman" w:cs="Times New Roman"/>
                <w:sz w:val="20"/>
                <w:szCs w:val="20"/>
              </w:rPr>
              <w:t xml:space="preserve"> – </w:t>
            </w:r>
            <w:proofErr w:type="spellStart"/>
            <w:r w:rsidRPr="00F6191A">
              <w:rPr>
                <w:rFonts w:ascii="Times New Roman" w:hAnsi="Times New Roman" w:cs="Times New Roman"/>
                <w:sz w:val="20"/>
                <w:szCs w:val="20"/>
              </w:rPr>
              <w:t>довіреність</w:t>
            </w:r>
            <w:proofErr w:type="spellEnd"/>
            <w:r w:rsidRPr="00F6191A">
              <w:rPr>
                <w:rFonts w:ascii="Times New Roman" w:hAnsi="Times New Roman" w:cs="Times New Roman"/>
                <w:sz w:val="20"/>
                <w:szCs w:val="20"/>
              </w:rPr>
              <w:t xml:space="preserve"> (</w:t>
            </w:r>
            <w:proofErr w:type="spellStart"/>
            <w:r w:rsidRPr="00F6191A">
              <w:rPr>
                <w:rFonts w:ascii="Times New Roman" w:hAnsi="Times New Roman" w:cs="Times New Roman"/>
                <w:sz w:val="20"/>
                <w:szCs w:val="20"/>
              </w:rPr>
              <w:t>доручення</w:t>
            </w:r>
            <w:proofErr w:type="spellEnd"/>
            <w:r w:rsidRPr="00F6191A">
              <w:rPr>
                <w:rFonts w:ascii="Times New Roman" w:hAnsi="Times New Roman" w:cs="Times New Roman"/>
                <w:sz w:val="20"/>
                <w:szCs w:val="20"/>
              </w:rPr>
              <w:t xml:space="preserve">) </w:t>
            </w:r>
            <w:proofErr w:type="spellStart"/>
            <w:r w:rsidRPr="00F6191A">
              <w:rPr>
                <w:rFonts w:ascii="Times New Roman" w:hAnsi="Times New Roman" w:cs="Times New Roman"/>
                <w:sz w:val="20"/>
                <w:szCs w:val="20"/>
              </w:rPr>
              <w:t>керівника</w:t>
            </w:r>
            <w:proofErr w:type="spellEnd"/>
            <w:r w:rsidRPr="00F6191A">
              <w:rPr>
                <w:rFonts w:ascii="Times New Roman" w:hAnsi="Times New Roman" w:cs="Times New Roman"/>
                <w:sz w:val="20"/>
                <w:szCs w:val="20"/>
              </w:rPr>
              <w:t xml:space="preserve"> </w:t>
            </w:r>
            <w:proofErr w:type="spellStart"/>
            <w:r w:rsidRPr="00F6191A">
              <w:rPr>
                <w:rFonts w:ascii="Times New Roman" w:hAnsi="Times New Roman" w:cs="Times New Roman"/>
                <w:sz w:val="20"/>
                <w:szCs w:val="20"/>
              </w:rPr>
              <w:t>учасника</w:t>
            </w:r>
            <w:proofErr w:type="spellEnd"/>
            <w:r w:rsidRPr="00F6191A">
              <w:rPr>
                <w:rFonts w:ascii="Times New Roman" w:hAnsi="Times New Roman" w:cs="Times New Roman"/>
                <w:sz w:val="20"/>
                <w:szCs w:val="20"/>
              </w:rPr>
              <w:t xml:space="preserve"> на </w:t>
            </w:r>
            <w:proofErr w:type="spellStart"/>
            <w:r w:rsidRPr="00F6191A">
              <w:rPr>
                <w:rFonts w:ascii="Times New Roman" w:hAnsi="Times New Roman" w:cs="Times New Roman"/>
                <w:sz w:val="20"/>
                <w:szCs w:val="20"/>
              </w:rPr>
              <w:t>ім’я</w:t>
            </w:r>
            <w:proofErr w:type="spellEnd"/>
            <w:r w:rsidRPr="00F6191A">
              <w:rPr>
                <w:rFonts w:ascii="Times New Roman" w:hAnsi="Times New Roman" w:cs="Times New Roman"/>
                <w:sz w:val="20"/>
                <w:szCs w:val="20"/>
              </w:rPr>
              <w:t xml:space="preserve"> </w:t>
            </w:r>
            <w:proofErr w:type="spellStart"/>
            <w:r w:rsidRPr="00F6191A">
              <w:rPr>
                <w:rFonts w:ascii="Times New Roman" w:hAnsi="Times New Roman" w:cs="Times New Roman"/>
                <w:sz w:val="20"/>
                <w:szCs w:val="20"/>
              </w:rPr>
              <w:t>уповноваженої</w:t>
            </w:r>
            <w:proofErr w:type="spellEnd"/>
            <w:r w:rsidRPr="00F6191A">
              <w:rPr>
                <w:rFonts w:ascii="Times New Roman" w:hAnsi="Times New Roman" w:cs="Times New Roman"/>
                <w:sz w:val="20"/>
                <w:szCs w:val="20"/>
              </w:rPr>
              <w:t xml:space="preserve"> особи </w:t>
            </w:r>
            <w:proofErr w:type="spellStart"/>
            <w:r w:rsidRPr="00F6191A">
              <w:rPr>
                <w:rFonts w:ascii="Times New Roman" w:hAnsi="Times New Roman" w:cs="Times New Roman"/>
                <w:sz w:val="20"/>
                <w:szCs w:val="20"/>
              </w:rPr>
              <w:t>учасника</w:t>
            </w:r>
            <w:proofErr w:type="spellEnd"/>
            <w:r w:rsidRPr="00F6191A">
              <w:rPr>
                <w:rFonts w:ascii="Times New Roman" w:hAnsi="Times New Roman" w:cs="Times New Roman"/>
                <w:sz w:val="20"/>
                <w:szCs w:val="20"/>
              </w:rPr>
              <w:t>).</w:t>
            </w:r>
          </w:p>
        </w:tc>
      </w:tr>
      <w:tr w:rsidR="00503700" w:rsidRPr="00A50E37" w14:paraId="5CDE349D" w14:textId="77777777" w:rsidTr="0030079C">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74B57" w14:textId="77777777" w:rsidR="00503700" w:rsidRPr="00A50E37" w:rsidRDefault="00503700" w:rsidP="0030079C">
            <w:pPr>
              <w:spacing w:after="0" w:line="240" w:lineRule="auto"/>
              <w:ind w:left="100"/>
              <w:rPr>
                <w:rFonts w:ascii="Times New Roman" w:hAnsi="Times New Roman" w:cs="Times New Roman"/>
                <w:sz w:val="20"/>
                <w:szCs w:val="20"/>
              </w:rPr>
            </w:pPr>
            <w:r w:rsidRPr="00A50E37">
              <w:rPr>
                <w:rFonts w:ascii="Times New Roman" w:hAnsi="Times New Roman" w:cs="Times New Roman"/>
                <w:b/>
                <w:color w:val="000000"/>
                <w:sz w:val="20"/>
                <w:szCs w:val="20"/>
              </w:rPr>
              <w:t>2</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21721" w14:textId="77777777" w:rsidR="00503700" w:rsidRPr="00095B1F" w:rsidRDefault="00503700" w:rsidP="0030079C">
            <w:pPr>
              <w:spacing w:after="0" w:line="240" w:lineRule="auto"/>
              <w:ind w:left="100"/>
              <w:jc w:val="both"/>
              <w:rPr>
                <w:rFonts w:ascii="Times New Roman" w:hAnsi="Times New Roman" w:cs="Times New Roman"/>
                <w:color w:val="000000"/>
                <w:sz w:val="20"/>
                <w:szCs w:val="20"/>
              </w:rPr>
            </w:pPr>
            <w:proofErr w:type="spellStart"/>
            <w:r w:rsidRPr="00095B1F">
              <w:rPr>
                <w:rFonts w:ascii="Times New Roman" w:hAnsi="Times New Roman"/>
                <w:sz w:val="20"/>
                <w:szCs w:val="20"/>
              </w:rPr>
              <w:t>Достовірна</w:t>
            </w:r>
            <w:proofErr w:type="spellEnd"/>
            <w:r w:rsidRPr="00095B1F">
              <w:rPr>
                <w:rFonts w:ascii="Times New Roman" w:hAnsi="Times New Roman"/>
                <w:sz w:val="20"/>
                <w:szCs w:val="20"/>
              </w:rPr>
              <w:t xml:space="preserve"> </w:t>
            </w:r>
            <w:proofErr w:type="spellStart"/>
            <w:r w:rsidRPr="00095B1F">
              <w:rPr>
                <w:rFonts w:ascii="Times New Roman" w:hAnsi="Times New Roman"/>
                <w:sz w:val="20"/>
                <w:szCs w:val="20"/>
              </w:rPr>
              <w:t>інформація</w:t>
            </w:r>
            <w:proofErr w:type="spellEnd"/>
            <w:r w:rsidRPr="00095B1F">
              <w:rPr>
                <w:rFonts w:ascii="Times New Roman" w:hAnsi="Times New Roman"/>
                <w:sz w:val="20"/>
                <w:szCs w:val="20"/>
              </w:rPr>
              <w:t xml:space="preserve"> у </w:t>
            </w:r>
            <w:proofErr w:type="spellStart"/>
            <w:r w:rsidRPr="00095B1F">
              <w:rPr>
                <w:rFonts w:ascii="Times New Roman" w:hAnsi="Times New Roman"/>
                <w:sz w:val="20"/>
                <w:szCs w:val="20"/>
              </w:rPr>
              <w:t>вигляді</w:t>
            </w:r>
            <w:proofErr w:type="spellEnd"/>
            <w:r w:rsidRPr="00095B1F">
              <w:rPr>
                <w:rFonts w:ascii="Times New Roman" w:hAnsi="Times New Roman"/>
                <w:sz w:val="20"/>
                <w:szCs w:val="20"/>
              </w:rPr>
              <w:t xml:space="preserve"> </w:t>
            </w:r>
            <w:proofErr w:type="spellStart"/>
            <w:r w:rsidRPr="00095B1F">
              <w:rPr>
                <w:rFonts w:ascii="Times New Roman" w:hAnsi="Times New Roman"/>
                <w:sz w:val="20"/>
                <w:szCs w:val="20"/>
              </w:rPr>
              <w:t>довідки</w:t>
            </w:r>
            <w:proofErr w:type="spellEnd"/>
            <w:r w:rsidRPr="00095B1F">
              <w:rPr>
                <w:rFonts w:ascii="Times New Roman" w:hAnsi="Times New Roman"/>
                <w:sz w:val="20"/>
                <w:szCs w:val="20"/>
              </w:rPr>
              <w:t xml:space="preserve"> </w:t>
            </w:r>
            <w:proofErr w:type="spellStart"/>
            <w:r w:rsidRPr="00095B1F">
              <w:rPr>
                <w:rFonts w:ascii="Times New Roman" w:hAnsi="Times New Roman"/>
                <w:sz w:val="20"/>
                <w:szCs w:val="20"/>
              </w:rPr>
              <w:t>довільної</w:t>
            </w:r>
            <w:proofErr w:type="spellEnd"/>
            <w:r w:rsidRPr="00095B1F">
              <w:rPr>
                <w:rFonts w:ascii="Times New Roman" w:hAnsi="Times New Roman"/>
                <w:sz w:val="20"/>
                <w:szCs w:val="20"/>
              </w:rPr>
              <w:t xml:space="preserve"> </w:t>
            </w:r>
            <w:proofErr w:type="spellStart"/>
            <w:r w:rsidRPr="00095B1F">
              <w:rPr>
                <w:rFonts w:ascii="Times New Roman" w:hAnsi="Times New Roman"/>
                <w:sz w:val="20"/>
                <w:szCs w:val="20"/>
              </w:rPr>
              <w:t>форми</w:t>
            </w:r>
            <w:proofErr w:type="spellEnd"/>
            <w:r w:rsidRPr="00095B1F">
              <w:rPr>
                <w:rFonts w:ascii="Times New Roman" w:hAnsi="Times New Roman"/>
                <w:sz w:val="20"/>
                <w:szCs w:val="20"/>
              </w:rPr>
              <w:t xml:space="preserve"> в </w:t>
            </w:r>
            <w:proofErr w:type="spellStart"/>
            <w:r w:rsidRPr="00095B1F">
              <w:rPr>
                <w:rFonts w:ascii="Times New Roman" w:hAnsi="Times New Roman"/>
                <w:sz w:val="20"/>
                <w:szCs w:val="20"/>
              </w:rPr>
              <w:t>якій</w:t>
            </w:r>
            <w:proofErr w:type="spellEnd"/>
            <w:r w:rsidRPr="00095B1F">
              <w:rPr>
                <w:rFonts w:ascii="Times New Roman" w:hAnsi="Times New Roman"/>
                <w:sz w:val="20"/>
                <w:szCs w:val="20"/>
              </w:rPr>
              <w:t xml:space="preserve"> </w:t>
            </w:r>
            <w:proofErr w:type="spellStart"/>
            <w:r w:rsidRPr="00095B1F">
              <w:rPr>
                <w:rFonts w:ascii="Times New Roman" w:hAnsi="Times New Roman"/>
                <w:sz w:val="20"/>
                <w:szCs w:val="20"/>
              </w:rPr>
              <w:t>зазначити</w:t>
            </w:r>
            <w:proofErr w:type="spellEnd"/>
            <w:r w:rsidRPr="00095B1F">
              <w:rPr>
                <w:rFonts w:ascii="Times New Roman" w:hAnsi="Times New Roman"/>
                <w:sz w:val="20"/>
                <w:szCs w:val="20"/>
              </w:rPr>
              <w:t xml:space="preserve"> </w:t>
            </w:r>
            <w:proofErr w:type="spellStart"/>
            <w:r w:rsidRPr="00095B1F">
              <w:rPr>
                <w:rFonts w:ascii="Times New Roman" w:hAnsi="Times New Roman"/>
                <w:sz w:val="20"/>
                <w:szCs w:val="20"/>
              </w:rPr>
              <w:t>дані</w:t>
            </w:r>
            <w:proofErr w:type="spellEnd"/>
            <w:r w:rsidRPr="00095B1F">
              <w:rPr>
                <w:rFonts w:ascii="Times New Roman" w:hAnsi="Times New Roman"/>
                <w:sz w:val="20"/>
                <w:szCs w:val="20"/>
              </w:rPr>
              <w:t xml:space="preserve"> про </w:t>
            </w:r>
            <w:proofErr w:type="spellStart"/>
            <w:r w:rsidRPr="00095B1F">
              <w:rPr>
                <w:rFonts w:ascii="Times New Roman" w:hAnsi="Times New Roman"/>
                <w:sz w:val="20"/>
                <w:szCs w:val="20"/>
              </w:rPr>
              <w:t>наявність</w:t>
            </w:r>
            <w:proofErr w:type="spellEnd"/>
            <w:r w:rsidRPr="00095B1F">
              <w:rPr>
                <w:rFonts w:ascii="Times New Roman" w:hAnsi="Times New Roman"/>
                <w:sz w:val="20"/>
                <w:szCs w:val="20"/>
              </w:rPr>
              <w:t xml:space="preserve"> </w:t>
            </w:r>
            <w:proofErr w:type="spellStart"/>
            <w:r w:rsidRPr="00095B1F">
              <w:rPr>
                <w:rFonts w:ascii="Times New Roman" w:hAnsi="Times New Roman"/>
                <w:sz w:val="20"/>
                <w:szCs w:val="20"/>
              </w:rPr>
              <w:t>чинної</w:t>
            </w:r>
            <w:proofErr w:type="spellEnd"/>
            <w:r w:rsidRPr="00095B1F">
              <w:rPr>
                <w:rFonts w:ascii="Times New Roman" w:hAnsi="Times New Roman"/>
                <w:sz w:val="20"/>
                <w:szCs w:val="20"/>
              </w:rPr>
              <w:t xml:space="preserve"> </w:t>
            </w:r>
            <w:proofErr w:type="spellStart"/>
            <w:r w:rsidRPr="00095B1F">
              <w:rPr>
                <w:rFonts w:ascii="Times New Roman" w:hAnsi="Times New Roman"/>
                <w:sz w:val="20"/>
                <w:szCs w:val="20"/>
              </w:rPr>
              <w:t>ліцензії</w:t>
            </w:r>
            <w:proofErr w:type="spellEnd"/>
            <w:r w:rsidRPr="00095B1F">
              <w:rPr>
                <w:rFonts w:ascii="Times New Roman" w:hAnsi="Times New Roman"/>
                <w:sz w:val="20"/>
                <w:szCs w:val="20"/>
              </w:rPr>
              <w:t xml:space="preserve"> </w:t>
            </w:r>
            <w:proofErr w:type="spellStart"/>
            <w:r w:rsidRPr="00095B1F">
              <w:rPr>
                <w:rFonts w:ascii="Times New Roman" w:hAnsi="Times New Roman"/>
                <w:sz w:val="20"/>
                <w:szCs w:val="20"/>
              </w:rPr>
              <w:t>або</w:t>
            </w:r>
            <w:proofErr w:type="spellEnd"/>
            <w:r w:rsidRPr="00095B1F">
              <w:rPr>
                <w:rFonts w:ascii="Times New Roman" w:hAnsi="Times New Roman"/>
                <w:sz w:val="20"/>
                <w:szCs w:val="20"/>
              </w:rPr>
              <w:t xml:space="preserve"> документа </w:t>
            </w:r>
            <w:proofErr w:type="spellStart"/>
            <w:r w:rsidRPr="00095B1F">
              <w:rPr>
                <w:rFonts w:ascii="Times New Roman" w:hAnsi="Times New Roman"/>
                <w:sz w:val="20"/>
                <w:szCs w:val="20"/>
              </w:rPr>
              <w:t>дозвільного</w:t>
            </w:r>
            <w:proofErr w:type="spellEnd"/>
            <w:r w:rsidRPr="00095B1F">
              <w:rPr>
                <w:rFonts w:ascii="Times New Roman" w:hAnsi="Times New Roman"/>
                <w:sz w:val="20"/>
                <w:szCs w:val="20"/>
              </w:rPr>
              <w:t xml:space="preserve"> характеру на </w:t>
            </w:r>
            <w:proofErr w:type="spellStart"/>
            <w:r w:rsidRPr="00095B1F">
              <w:rPr>
                <w:rFonts w:ascii="Times New Roman" w:hAnsi="Times New Roman"/>
                <w:sz w:val="20"/>
                <w:szCs w:val="20"/>
              </w:rPr>
              <w:t>провадження</w:t>
            </w:r>
            <w:proofErr w:type="spellEnd"/>
            <w:r w:rsidRPr="00095B1F">
              <w:rPr>
                <w:rFonts w:ascii="Times New Roman" w:hAnsi="Times New Roman"/>
                <w:sz w:val="20"/>
                <w:szCs w:val="20"/>
              </w:rPr>
              <w:t xml:space="preserve"> виду </w:t>
            </w:r>
            <w:proofErr w:type="spellStart"/>
            <w:r w:rsidRPr="00095B1F">
              <w:rPr>
                <w:rFonts w:ascii="Times New Roman" w:hAnsi="Times New Roman"/>
                <w:sz w:val="20"/>
                <w:szCs w:val="20"/>
              </w:rPr>
              <w:t>господарської</w:t>
            </w:r>
            <w:proofErr w:type="spellEnd"/>
            <w:r w:rsidRPr="00095B1F">
              <w:rPr>
                <w:rFonts w:ascii="Times New Roman" w:hAnsi="Times New Roman"/>
                <w:sz w:val="20"/>
                <w:szCs w:val="20"/>
              </w:rPr>
              <w:t xml:space="preserve"> </w:t>
            </w:r>
            <w:proofErr w:type="spellStart"/>
            <w:r w:rsidRPr="00095B1F">
              <w:rPr>
                <w:rFonts w:ascii="Times New Roman" w:hAnsi="Times New Roman"/>
                <w:sz w:val="20"/>
                <w:szCs w:val="20"/>
              </w:rPr>
              <w:t>діяльності</w:t>
            </w:r>
            <w:proofErr w:type="spellEnd"/>
            <w:r w:rsidRPr="00095B1F">
              <w:rPr>
                <w:rFonts w:ascii="Times New Roman" w:hAnsi="Times New Roman"/>
                <w:sz w:val="20"/>
                <w:szCs w:val="20"/>
              </w:rPr>
              <w:t xml:space="preserve">, </w:t>
            </w:r>
            <w:proofErr w:type="spellStart"/>
            <w:r w:rsidRPr="00095B1F">
              <w:rPr>
                <w:rFonts w:ascii="Times New Roman" w:hAnsi="Times New Roman"/>
                <w:sz w:val="20"/>
                <w:szCs w:val="20"/>
              </w:rPr>
              <w:t>якщо</w:t>
            </w:r>
            <w:proofErr w:type="spellEnd"/>
            <w:r w:rsidRPr="00095B1F">
              <w:rPr>
                <w:rFonts w:ascii="Times New Roman" w:hAnsi="Times New Roman"/>
                <w:sz w:val="20"/>
                <w:szCs w:val="20"/>
              </w:rPr>
              <w:t xml:space="preserve"> </w:t>
            </w:r>
            <w:proofErr w:type="spellStart"/>
            <w:r w:rsidRPr="00095B1F">
              <w:rPr>
                <w:rFonts w:ascii="Times New Roman" w:hAnsi="Times New Roman"/>
                <w:sz w:val="20"/>
                <w:szCs w:val="20"/>
              </w:rPr>
              <w:t>отримання</w:t>
            </w:r>
            <w:proofErr w:type="spellEnd"/>
            <w:r w:rsidRPr="00095B1F">
              <w:rPr>
                <w:rFonts w:ascii="Times New Roman" w:hAnsi="Times New Roman"/>
                <w:sz w:val="20"/>
                <w:szCs w:val="20"/>
              </w:rPr>
              <w:t xml:space="preserve"> </w:t>
            </w:r>
            <w:proofErr w:type="spellStart"/>
            <w:r w:rsidRPr="00095B1F">
              <w:rPr>
                <w:rFonts w:ascii="Times New Roman" w:hAnsi="Times New Roman"/>
                <w:sz w:val="20"/>
                <w:szCs w:val="20"/>
              </w:rPr>
              <w:t>дозволу</w:t>
            </w:r>
            <w:proofErr w:type="spellEnd"/>
            <w:r w:rsidRPr="00095B1F">
              <w:rPr>
                <w:rFonts w:ascii="Times New Roman" w:hAnsi="Times New Roman"/>
                <w:sz w:val="20"/>
                <w:szCs w:val="20"/>
              </w:rPr>
              <w:t xml:space="preserve"> </w:t>
            </w:r>
            <w:proofErr w:type="spellStart"/>
            <w:r w:rsidRPr="00095B1F">
              <w:rPr>
                <w:rFonts w:ascii="Times New Roman" w:hAnsi="Times New Roman"/>
                <w:sz w:val="20"/>
                <w:szCs w:val="20"/>
              </w:rPr>
              <w:t>або</w:t>
            </w:r>
            <w:proofErr w:type="spellEnd"/>
            <w:r w:rsidRPr="00095B1F">
              <w:rPr>
                <w:rFonts w:ascii="Times New Roman" w:hAnsi="Times New Roman"/>
                <w:sz w:val="20"/>
                <w:szCs w:val="20"/>
              </w:rPr>
              <w:t xml:space="preserve"> </w:t>
            </w:r>
            <w:proofErr w:type="spellStart"/>
            <w:r w:rsidRPr="00095B1F">
              <w:rPr>
                <w:rFonts w:ascii="Times New Roman" w:hAnsi="Times New Roman"/>
                <w:sz w:val="20"/>
                <w:szCs w:val="20"/>
              </w:rPr>
              <w:t>ліцензії</w:t>
            </w:r>
            <w:proofErr w:type="spellEnd"/>
            <w:r w:rsidRPr="00095B1F">
              <w:rPr>
                <w:rFonts w:ascii="Times New Roman" w:hAnsi="Times New Roman"/>
                <w:sz w:val="20"/>
                <w:szCs w:val="20"/>
              </w:rPr>
              <w:t xml:space="preserve"> на </w:t>
            </w:r>
            <w:proofErr w:type="spellStart"/>
            <w:r w:rsidRPr="00095B1F">
              <w:rPr>
                <w:rFonts w:ascii="Times New Roman" w:hAnsi="Times New Roman"/>
                <w:sz w:val="20"/>
                <w:szCs w:val="20"/>
              </w:rPr>
              <w:t>провадження</w:t>
            </w:r>
            <w:proofErr w:type="spellEnd"/>
            <w:r w:rsidRPr="00095B1F">
              <w:rPr>
                <w:rFonts w:ascii="Times New Roman" w:hAnsi="Times New Roman"/>
                <w:sz w:val="20"/>
                <w:szCs w:val="20"/>
              </w:rPr>
              <w:t xml:space="preserve"> такого виду </w:t>
            </w:r>
            <w:proofErr w:type="spellStart"/>
            <w:r w:rsidRPr="00095B1F">
              <w:rPr>
                <w:rFonts w:ascii="Times New Roman" w:hAnsi="Times New Roman"/>
                <w:sz w:val="20"/>
                <w:szCs w:val="20"/>
              </w:rPr>
              <w:t>діяльності</w:t>
            </w:r>
            <w:proofErr w:type="spellEnd"/>
            <w:r w:rsidRPr="00095B1F">
              <w:rPr>
                <w:rFonts w:ascii="Times New Roman" w:hAnsi="Times New Roman"/>
                <w:sz w:val="20"/>
                <w:szCs w:val="20"/>
              </w:rPr>
              <w:t xml:space="preserve"> </w:t>
            </w:r>
            <w:proofErr w:type="spellStart"/>
            <w:r w:rsidRPr="00095B1F">
              <w:rPr>
                <w:rFonts w:ascii="Times New Roman" w:hAnsi="Times New Roman"/>
                <w:sz w:val="20"/>
                <w:szCs w:val="20"/>
              </w:rPr>
              <w:t>передбачено</w:t>
            </w:r>
            <w:proofErr w:type="spellEnd"/>
            <w:r w:rsidRPr="00095B1F">
              <w:rPr>
                <w:rFonts w:ascii="Times New Roman" w:hAnsi="Times New Roman"/>
                <w:sz w:val="20"/>
                <w:szCs w:val="20"/>
              </w:rPr>
              <w:t xml:space="preserve"> законом. </w:t>
            </w:r>
            <w:proofErr w:type="spellStart"/>
            <w:r w:rsidRPr="00095B1F">
              <w:rPr>
                <w:rStyle w:val="a3"/>
                <w:rFonts w:ascii="Times New Roman" w:hAnsi="Times New Roman"/>
                <w:i/>
                <w:iCs/>
                <w:sz w:val="20"/>
                <w:szCs w:val="20"/>
              </w:rPr>
              <w:t>Замість</w:t>
            </w:r>
            <w:proofErr w:type="spellEnd"/>
            <w:r w:rsidRPr="00095B1F">
              <w:rPr>
                <w:rStyle w:val="a3"/>
                <w:rFonts w:ascii="Times New Roman" w:hAnsi="Times New Roman"/>
                <w:i/>
                <w:iCs/>
                <w:sz w:val="20"/>
                <w:szCs w:val="20"/>
              </w:rPr>
              <w:t xml:space="preserve"> </w:t>
            </w:r>
            <w:proofErr w:type="spellStart"/>
            <w:r w:rsidRPr="00095B1F">
              <w:rPr>
                <w:rStyle w:val="a3"/>
                <w:rFonts w:ascii="Times New Roman" w:hAnsi="Times New Roman"/>
                <w:i/>
                <w:iCs/>
                <w:sz w:val="20"/>
                <w:szCs w:val="20"/>
              </w:rPr>
              <w:t>довідки</w:t>
            </w:r>
            <w:proofErr w:type="spellEnd"/>
            <w:r w:rsidRPr="00095B1F">
              <w:rPr>
                <w:rStyle w:val="a3"/>
                <w:rFonts w:ascii="Times New Roman" w:hAnsi="Times New Roman"/>
                <w:i/>
                <w:iCs/>
                <w:sz w:val="20"/>
                <w:szCs w:val="20"/>
              </w:rPr>
              <w:t xml:space="preserve"> </w:t>
            </w:r>
            <w:proofErr w:type="spellStart"/>
            <w:r w:rsidRPr="00095B1F">
              <w:rPr>
                <w:rStyle w:val="a3"/>
                <w:rFonts w:ascii="Times New Roman" w:hAnsi="Times New Roman"/>
                <w:i/>
                <w:iCs/>
                <w:sz w:val="20"/>
                <w:szCs w:val="20"/>
              </w:rPr>
              <w:t>довільної</w:t>
            </w:r>
            <w:proofErr w:type="spellEnd"/>
            <w:r w:rsidRPr="00095B1F">
              <w:rPr>
                <w:rStyle w:val="a3"/>
                <w:rFonts w:ascii="Times New Roman" w:hAnsi="Times New Roman"/>
                <w:i/>
                <w:iCs/>
                <w:sz w:val="20"/>
                <w:szCs w:val="20"/>
              </w:rPr>
              <w:t xml:space="preserve"> </w:t>
            </w:r>
            <w:proofErr w:type="spellStart"/>
            <w:r w:rsidRPr="00095B1F">
              <w:rPr>
                <w:rStyle w:val="a3"/>
                <w:rFonts w:ascii="Times New Roman" w:hAnsi="Times New Roman"/>
                <w:i/>
                <w:iCs/>
                <w:sz w:val="20"/>
                <w:szCs w:val="20"/>
              </w:rPr>
              <w:t>форми</w:t>
            </w:r>
            <w:proofErr w:type="spellEnd"/>
            <w:r w:rsidRPr="00095B1F">
              <w:rPr>
                <w:rStyle w:val="a3"/>
                <w:rFonts w:ascii="Times New Roman" w:hAnsi="Times New Roman"/>
                <w:i/>
                <w:iCs/>
                <w:sz w:val="20"/>
                <w:szCs w:val="20"/>
              </w:rPr>
              <w:t xml:space="preserve"> </w:t>
            </w:r>
            <w:proofErr w:type="spellStart"/>
            <w:r w:rsidRPr="00095B1F">
              <w:rPr>
                <w:rStyle w:val="a3"/>
                <w:rFonts w:ascii="Times New Roman" w:hAnsi="Times New Roman"/>
                <w:i/>
                <w:iCs/>
                <w:sz w:val="20"/>
                <w:szCs w:val="20"/>
              </w:rPr>
              <w:t>учасник</w:t>
            </w:r>
            <w:proofErr w:type="spellEnd"/>
            <w:r w:rsidRPr="00095B1F">
              <w:rPr>
                <w:rStyle w:val="a3"/>
                <w:rFonts w:ascii="Times New Roman" w:hAnsi="Times New Roman"/>
                <w:i/>
                <w:iCs/>
                <w:sz w:val="20"/>
                <w:szCs w:val="20"/>
              </w:rPr>
              <w:t xml:space="preserve"> </w:t>
            </w:r>
            <w:proofErr w:type="spellStart"/>
            <w:r w:rsidRPr="00095B1F">
              <w:rPr>
                <w:rStyle w:val="a3"/>
                <w:rFonts w:ascii="Times New Roman" w:hAnsi="Times New Roman"/>
                <w:i/>
                <w:iCs/>
                <w:sz w:val="20"/>
                <w:szCs w:val="20"/>
              </w:rPr>
              <w:t>може</w:t>
            </w:r>
            <w:proofErr w:type="spellEnd"/>
            <w:r w:rsidRPr="00095B1F">
              <w:rPr>
                <w:rStyle w:val="a3"/>
                <w:rFonts w:ascii="Times New Roman" w:hAnsi="Times New Roman"/>
                <w:i/>
                <w:iCs/>
                <w:sz w:val="20"/>
                <w:szCs w:val="20"/>
              </w:rPr>
              <w:t xml:space="preserve"> </w:t>
            </w:r>
            <w:proofErr w:type="spellStart"/>
            <w:r w:rsidRPr="00095B1F">
              <w:rPr>
                <w:rStyle w:val="a3"/>
                <w:rFonts w:ascii="Times New Roman" w:hAnsi="Times New Roman"/>
                <w:i/>
                <w:iCs/>
                <w:sz w:val="20"/>
                <w:szCs w:val="20"/>
              </w:rPr>
              <w:t>надати</w:t>
            </w:r>
            <w:proofErr w:type="spellEnd"/>
            <w:r w:rsidRPr="00095B1F">
              <w:rPr>
                <w:rStyle w:val="a3"/>
                <w:rFonts w:ascii="Times New Roman" w:hAnsi="Times New Roman"/>
                <w:i/>
                <w:iCs/>
                <w:sz w:val="20"/>
                <w:szCs w:val="20"/>
              </w:rPr>
              <w:t xml:space="preserve"> скан-</w:t>
            </w:r>
            <w:proofErr w:type="spellStart"/>
            <w:r w:rsidRPr="00095B1F">
              <w:rPr>
                <w:rStyle w:val="a3"/>
                <w:rFonts w:ascii="Times New Roman" w:hAnsi="Times New Roman"/>
                <w:i/>
                <w:iCs/>
                <w:sz w:val="20"/>
                <w:szCs w:val="20"/>
              </w:rPr>
              <w:t>копію</w:t>
            </w:r>
            <w:proofErr w:type="spellEnd"/>
            <w:r w:rsidRPr="00095B1F">
              <w:rPr>
                <w:rStyle w:val="a3"/>
                <w:rFonts w:ascii="Times New Roman" w:hAnsi="Times New Roman"/>
                <w:i/>
                <w:iCs/>
                <w:sz w:val="20"/>
                <w:szCs w:val="20"/>
              </w:rPr>
              <w:t xml:space="preserve"> </w:t>
            </w:r>
            <w:proofErr w:type="spellStart"/>
            <w:r w:rsidRPr="00095B1F">
              <w:rPr>
                <w:rStyle w:val="a3"/>
                <w:rFonts w:ascii="Times New Roman" w:hAnsi="Times New Roman"/>
                <w:i/>
                <w:iCs/>
                <w:sz w:val="20"/>
                <w:szCs w:val="20"/>
              </w:rPr>
              <w:t>чинної</w:t>
            </w:r>
            <w:proofErr w:type="spellEnd"/>
            <w:r w:rsidRPr="00095B1F">
              <w:rPr>
                <w:rStyle w:val="a3"/>
                <w:rFonts w:ascii="Times New Roman" w:hAnsi="Times New Roman"/>
                <w:i/>
                <w:iCs/>
                <w:sz w:val="20"/>
                <w:szCs w:val="20"/>
              </w:rPr>
              <w:t xml:space="preserve"> </w:t>
            </w:r>
            <w:proofErr w:type="spellStart"/>
            <w:r w:rsidRPr="00095B1F">
              <w:rPr>
                <w:rStyle w:val="a3"/>
                <w:rFonts w:ascii="Times New Roman" w:hAnsi="Times New Roman"/>
                <w:i/>
                <w:iCs/>
                <w:sz w:val="20"/>
                <w:szCs w:val="20"/>
              </w:rPr>
              <w:t>ліцензії</w:t>
            </w:r>
            <w:proofErr w:type="spellEnd"/>
            <w:r w:rsidRPr="00095B1F">
              <w:rPr>
                <w:rStyle w:val="a3"/>
                <w:rFonts w:ascii="Times New Roman" w:hAnsi="Times New Roman"/>
                <w:i/>
                <w:iCs/>
                <w:sz w:val="20"/>
                <w:szCs w:val="20"/>
              </w:rPr>
              <w:t xml:space="preserve"> </w:t>
            </w:r>
            <w:proofErr w:type="spellStart"/>
            <w:r w:rsidRPr="00095B1F">
              <w:rPr>
                <w:rStyle w:val="a3"/>
                <w:rFonts w:ascii="Times New Roman" w:hAnsi="Times New Roman"/>
                <w:i/>
                <w:iCs/>
                <w:sz w:val="20"/>
                <w:szCs w:val="20"/>
              </w:rPr>
              <w:t>або</w:t>
            </w:r>
            <w:proofErr w:type="spellEnd"/>
            <w:r w:rsidRPr="00095B1F">
              <w:rPr>
                <w:rStyle w:val="a3"/>
                <w:rFonts w:ascii="Times New Roman" w:hAnsi="Times New Roman"/>
                <w:i/>
                <w:iCs/>
                <w:sz w:val="20"/>
                <w:szCs w:val="20"/>
              </w:rPr>
              <w:t xml:space="preserve"> документу </w:t>
            </w:r>
            <w:proofErr w:type="spellStart"/>
            <w:r w:rsidRPr="00095B1F">
              <w:rPr>
                <w:rStyle w:val="a3"/>
                <w:rFonts w:ascii="Times New Roman" w:hAnsi="Times New Roman"/>
                <w:i/>
                <w:iCs/>
                <w:sz w:val="20"/>
                <w:szCs w:val="20"/>
              </w:rPr>
              <w:t>дозвільного</w:t>
            </w:r>
            <w:proofErr w:type="spellEnd"/>
            <w:r w:rsidRPr="00095B1F">
              <w:rPr>
                <w:rStyle w:val="a3"/>
                <w:rFonts w:ascii="Times New Roman" w:hAnsi="Times New Roman"/>
                <w:i/>
                <w:iCs/>
                <w:sz w:val="20"/>
                <w:szCs w:val="20"/>
              </w:rPr>
              <w:t xml:space="preserve"> характеру.</w:t>
            </w:r>
          </w:p>
        </w:tc>
      </w:tr>
      <w:tr w:rsidR="00503700" w:rsidRPr="00A50E37" w14:paraId="19646D12" w14:textId="77777777" w:rsidTr="0030079C">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54CE4" w14:textId="77777777" w:rsidR="00503700" w:rsidRPr="00A50E37" w:rsidRDefault="00503700" w:rsidP="0030079C">
            <w:pPr>
              <w:spacing w:after="0" w:line="240" w:lineRule="auto"/>
              <w:ind w:left="100"/>
              <w:rPr>
                <w:rFonts w:ascii="Times New Roman" w:hAnsi="Times New Roman" w:cs="Times New Roman"/>
                <w:sz w:val="20"/>
                <w:szCs w:val="20"/>
              </w:rPr>
            </w:pPr>
            <w:r w:rsidRPr="00A50E37">
              <w:rPr>
                <w:rFonts w:ascii="Times New Roman" w:hAnsi="Times New Roman" w:cs="Times New Roman"/>
                <w:b/>
                <w:color w:val="000000"/>
                <w:sz w:val="20"/>
                <w:szCs w:val="20"/>
              </w:rPr>
              <w:t>3</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3A936" w14:textId="77777777" w:rsidR="00503700" w:rsidRPr="00A50E37" w:rsidRDefault="00503700" w:rsidP="0030079C">
            <w:pPr>
              <w:spacing w:after="0" w:line="240" w:lineRule="auto"/>
              <w:ind w:left="100"/>
              <w:jc w:val="both"/>
              <w:rPr>
                <w:rFonts w:ascii="Times New Roman" w:hAnsi="Times New Roman" w:cs="Times New Roman"/>
                <w:color w:val="000000"/>
                <w:sz w:val="20"/>
                <w:szCs w:val="20"/>
              </w:rPr>
            </w:pPr>
            <w:proofErr w:type="spellStart"/>
            <w:r w:rsidRPr="00A50E37">
              <w:rPr>
                <w:rFonts w:ascii="Times New Roman" w:hAnsi="Times New Roman" w:cs="Times New Roman"/>
                <w:color w:val="000000"/>
                <w:sz w:val="20"/>
                <w:szCs w:val="20"/>
              </w:rPr>
              <w:t>Довідку</w:t>
            </w:r>
            <w:proofErr w:type="spellEnd"/>
            <w:r w:rsidRPr="00A50E37">
              <w:rPr>
                <w:rFonts w:ascii="Times New Roman" w:hAnsi="Times New Roman" w:cs="Times New Roman"/>
                <w:color w:val="000000"/>
                <w:sz w:val="20"/>
                <w:szCs w:val="20"/>
              </w:rPr>
              <w:t xml:space="preserve"> про те, </w:t>
            </w:r>
            <w:proofErr w:type="spellStart"/>
            <w:r w:rsidRPr="00A50E37">
              <w:rPr>
                <w:rFonts w:ascii="Times New Roman" w:hAnsi="Times New Roman" w:cs="Times New Roman"/>
                <w:color w:val="000000"/>
                <w:sz w:val="20"/>
                <w:szCs w:val="20"/>
              </w:rPr>
              <w:t>що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Учасник</w:t>
            </w:r>
            <w:proofErr w:type="spellEnd"/>
            <w:r w:rsidRPr="00A50E37">
              <w:rPr>
                <w:rFonts w:ascii="Times New Roman" w:hAnsi="Times New Roman" w:cs="Times New Roman"/>
                <w:color w:val="000000"/>
                <w:sz w:val="20"/>
                <w:szCs w:val="20"/>
              </w:rPr>
              <w:t xml:space="preserve"> не є: </w:t>
            </w:r>
          </w:p>
          <w:p w14:paraId="046F430E" w14:textId="77777777" w:rsidR="00503700" w:rsidRPr="00A50E37" w:rsidRDefault="00503700" w:rsidP="0030079C">
            <w:pPr>
              <w:spacing w:after="0" w:line="240" w:lineRule="auto"/>
              <w:ind w:left="100"/>
              <w:jc w:val="both"/>
              <w:rPr>
                <w:rFonts w:ascii="Times New Roman" w:hAnsi="Times New Roman" w:cs="Times New Roman"/>
                <w:color w:val="000000"/>
                <w:sz w:val="20"/>
                <w:szCs w:val="20"/>
              </w:rPr>
            </w:pPr>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юридичною</w:t>
            </w:r>
            <w:proofErr w:type="spellEnd"/>
            <w:r w:rsidRPr="00A50E37">
              <w:rPr>
                <w:rFonts w:ascii="Times New Roman" w:hAnsi="Times New Roman" w:cs="Times New Roman"/>
                <w:color w:val="000000"/>
                <w:sz w:val="20"/>
                <w:szCs w:val="20"/>
              </w:rPr>
              <w:t xml:space="preserve"> особою – резидентом </w:t>
            </w:r>
            <w:proofErr w:type="spellStart"/>
            <w:r w:rsidRPr="00A50E37">
              <w:rPr>
                <w:rFonts w:ascii="Times New Roman" w:hAnsi="Times New Roman" w:cs="Times New Roman"/>
                <w:color w:val="000000"/>
                <w:sz w:val="20"/>
                <w:szCs w:val="20"/>
              </w:rPr>
              <w:t>Російської</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Федерації</w:t>
            </w:r>
            <w:proofErr w:type="spellEnd"/>
            <w:r w:rsidRPr="00A50E37">
              <w:rPr>
                <w:rFonts w:ascii="Times New Roman" w:hAnsi="Times New Roman" w:cs="Times New Roman"/>
                <w:color w:val="000000"/>
                <w:sz w:val="20"/>
                <w:szCs w:val="20"/>
              </w:rPr>
              <w:t>/</w:t>
            </w:r>
            <w:proofErr w:type="spellStart"/>
            <w:r w:rsidRPr="00A50E37">
              <w:rPr>
                <w:rFonts w:ascii="Times New Roman" w:hAnsi="Times New Roman" w:cs="Times New Roman"/>
                <w:color w:val="000000"/>
                <w:sz w:val="20"/>
                <w:szCs w:val="20"/>
              </w:rPr>
              <w:t>Республіки</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Білорусь</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державної</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форми</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власності</w:t>
            </w:r>
            <w:proofErr w:type="spellEnd"/>
            <w:r w:rsidRPr="00A50E37">
              <w:rPr>
                <w:rFonts w:ascii="Times New Roman" w:hAnsi="Times New Roman" w:cs="Times New Roman"/>
                <w:color w:val="000000"/>
                <w:sz w:val="20"/>
                <w:szCs w:val="20"/>
              </w:rPr>
              <w:t>;</w:t>
            </w:r>
          </w:p>
          <w:p w14:paraId="3B6C19AC" w14:textId="77777777" w:rsidR="00503700" w:rsidRPr="00A50E37" w:rsidRDefault="00503700" w:rsidP="0030079C">
            <w:pPr>
              <w:spacing w:after="0" w:line="240" w:lineRule="auto"/>
              <w:ind w:left="100"/>
              <w:jc w:val="both"/>
              <w:rPr>
                <w:rFonts w:ascii="Times New Roman" w:hAnsi="Times New Roman" w:cs="Times New Roman"/>
                <w:color w:val="000000"/>
                <w:sz w:val="20"/>
                <w:szCs w:val="20"/>
              </w:rPr>
            </w:pPr>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юридичною</w:t>
            </w:r>
            <w:proofErr w:type="spellEnd"/>
            <w:r w:rsidRPr="00A50E37">
              <w:rPr>
                <w:rFonts w:ascii="Times New Roman" w:hAnsi="Times New Roman" w:cs="Times New Roman"/>
                <w:color w:val="000000"/>
                <w:sz w:val="20"/>
                <w:szCs w:val="20"/>
              </w:rPr>
              <w:t xml:space="preserve"> особою, </w:t>
            </w:r>
            <w:proofErr w:type="spellStart"/>
            <w:r w:rsidRPr="00A50E37">
              <w:rPr>
                <w:rFonts w:ascii="Times New Roman" w:hAnsi="Times New Roman" w:cs="Times New Roman"/>
                <w:color w:val="000000"/>
                <w:sz w:val="20"/>
                <w:szCs w:val="20"/>
              </w:rPr>
              <w:t>створеною</w:t>
            </w:r>
            <w:proofErr w:type="spellEnd"/>
            <w:r w:rsidRPr="00A50E37">
              <w:rPr>
                <w:rFonts w:ascii="Times New Roman" w:hAnsi="Times New Roman" w:cs="Times New Roman"/>
                <w:color w:val="000000"/>
                <w:sz w:val="20"/>
                <w:szCs w:val="20"/>
              </w:rPr>
              <w:t xml:space="preserve"> та/</w:t>
            </w:r>
            <w:proofErr w:type="spellStart"/>
            <w:r w:rsidRPr="00A50E37">
              <w:rPr>
                <w:rFonts w:ascii="Times New Roman" w:hAnsi="Times New Roman" w:cs="Times New Roman"/>
                <w:color w:val="000000"/>
                <w:sz w:val="20"/>
                <w:szCs w:val="20"/>
              </w:rPr>
              <w:t>або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зареєстрованою</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відповідно</w:t>
            </w:r>
            <w:proofErr w:type="spellEnd"/>
            <w:r w:rsidRPr="00A50E37">
              <w:rPr>
                <w:rFonts w:ascii="Times New Roman" w:hAnsi="Times New Roman" w:cs="Times New Roman"/>
                <w:color w:val="000000"/>
                <w:sz w:val="20"/>
                <w:szCs w:val="20"/>
              </w:rPr>
              <w:t xml:space="preserve"> до </w:t>
            </w:r>
            <w:proofErr w:type="spellStart"/>
            <w:r w:rsidRPr="00A50E37">
              <w:rPr>
                <w:rFonts w:ascii="Times New Roman" w:hAnsi="Times New Roman" w:cs="Times New Roman"/>
                <w:color w:val="000000"/>
                <w:sz w:val="20"/>
                <w:szCs w:val="20"/>
              </w:rPr>
              <w:t>законодавства</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Російської</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Федерації</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Республіки</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Білорусь</w:t>
            </w:r>
            <w:proofErr w:type="spellEnd"/>
            <w:r w:rsidRPr="00A50E37">
              <w:rPr>
                <w:rFonts w:ascii="Times New Roman" w:hAnsi="Times New Roman" w:cs="Times New Roman"/>
                <w:color w:val="000000"/>
                <w:sz w:val="20"/>
                <w:szCs w:val="20"/>
              </w:rPr>
              <w:t xml:space="preserve">; </w:t>
            </w:r>
          </w:p>
          <w:p w14:paraId="3D21AE0E" w14:textId="77777777" w:rsidR="00503700" w:rsidRPr="00A50E37" w:rsidRDefault="00503700" w:rsidP="0030079C">
            <w:pPr>
              <w:spacing w:after="0" w:line="240" w:lineRule="auto"/>
              <w:ind w:left="100"/>
              <w:jc w:val="both"/>
              <w:rPr>
                <w:rFonts w:ascii="Times New Roman" w:hAnsi="Times New Roman" w:cs="Times New Roman"/>
                <w:color w:val="000000"/>
                <w:sz w:val="20"/>
                <w:szCs w:val="20"/>
              </w:rPr>
            </w:pPr>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юридичною</w:t>
            </w:r>
            <w:proofErr w:type="spellEnd"/>
            <w:r w:rsidRPr="00A50E37">
              <w:rPr>
                <w:rFonts w:ascii="Times New Roman" w:hAnsi="Times New Roman" w:cs="Times New Roman"/>
                <w:color w:val="000000"/>
                <w:sz w:val="20"/>
                <w:szCs w:val="20"/>
              </w:rPr>
              <w:t xml:space="preserve"> особою, </w:t>
            </w:r>
            <w:proofErr w:type="spellStart"/>
            <w:r w:rsidRPr="00A50E37">
              <w:rPr>
                <w:rFonts w:ascii="Times New Roman" w:hAnsi="Times New Roman" w:cs="Times New Roman"/>
                <w:color w:val="000000"/>
                <w:sz w:val="20"/>
                <w:szCs w:val="20"/>
              </w:rPr>
              <w:t>кінцевим</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бенефіціарним</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власником</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власником</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якої</w:t>
            </w:r>
            <w:proofErr w:type="spellEnd"/>
            <w:r w:rsidRPr="00A50E37">
              <w:rPr>
                <w:rFonts w:ascii="Times New Roman" w:hAnsi="Times New Roman" w:cs="Times New Roman"/>
                <w:color w:val="000000"/>
                <w:sz w:val="20"/>
                <w:szCs w:val="20"/>
              </w:rPr>
              <w:t xml:space="preserve"> є резидент (</w:t>
            </w:r>
            <w:proofErr w:type="spellStart"/>
            <w:r w:rsidRPr="00A50E37">
              <w:rPr>
                <w:rFonts w:ascii="Times New Roman" w:hAnsi="Times New Roman" w:cs="Times New Roman"/>
                <w:color w:val="000000"/>
                <w:sz w:val="20"/>
                <w:szCs w:val="20"/>
              </w:rPr>
              <w:t>резиденти</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Російської</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Федерації</w:t>
            </w:r>
            <w:proofErr w:type="spellEnd"/>
            <w:r w:rsidRPr="00A50E37">
              <w:rPr>
                <w:rFonts w:ascii="Times New Roman" w:hAnsi="Times New Roman" w:cs="Times New Roman"/>
                <w:color w:val="000000"/>
                <w:sz w:val="20"/>
                <w:szCs w:val="20"/>
              </w:rPr>
              <w:t>/</w:t>
            </w:r>
            <w:proofErr w:type="spellStart"/>
            <w:r w:rsidRPr="00A50E37">
              <w:rPr>
                <w:rFonts w:ascii="Times New Roman" w:hAnsi="Times New Roman" w:cs="Times New Roman"/>
                <w:color w:val="000000"/>
                <w:sz w:val="20"/>
                <w:szCs w:val="20"/>
              </w:rPr>
              <w:t>Республіки</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Білорусь</w:t>
            </w:r>
            <w:proofErr w:type="spellEnd"/>
            <w:r w:rsidRPr="00A50E37">
              <w:rPr>
                <w:rFonts w:ascii="Times New Roman" w:hAnsi="Times New Roman" w:cs="Times New Roman"/>
                <w:color w:val="000000"/>
                <w:sz w:val="20"/>
                <w:szCs w:val="20"/>
              </w:rPr>
              <w:t>;</w:t>
            </w:r>
          </w:p>
          <w:p w14:paraId="501F2F5E" w14:textId="77777777" w:rsidR="00503700" w:rsidRPr="00A50E37" w:rsidRDefault="00503700" w:rsidP="0030079C">
            <w:pPr>
              <w:spacing w:after="0" w:line="240" w:lineRule="auto"/>
              <w:ind w:left="100"/>
              <w:jc w:val="both"/>
              <w:rPr>
                <w:rFonts w:ascii="Times New Roman" w:hAnsi="Times New Roman" w:cs="Times New Roman"/>
                <w:color w:val="000000"/>
                <w:sz w:val="20"/>
                <w:szCs w:val="20"/>
              </w:rPr>
            </w:pPr>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юридичною</w:t>
            </w:r>
            <w:proofErr w:type="spellEnd"/>
            <w:r w:rsidRPr="00A50E37">
              <w:rPr>
                <w:rFonts w:ascii="Times New Roman" w:hAnsi="Times New Roman" w:cs="Times New Roman"/>
                <w:color w:val="000000"/>
                <w:sz w:val="20"/>
                <w:szCs w:val="20"/>
              </w:rPr>
              <w:t xml:space="preserve"> особою - </w:t>
            </w:r>
            <w:proofErr w:type="spellStart"/>
            <w:r w:rsidRPr="00A50E37">
              <w:rPr>
                <w:rFonts w:ascii="Times New Roman" w:hAnsi="Times New Roman" w:cs="Times New Roman"/>
                <w:color w:val="000000"/>
                <w:sz w:val="20"/>
                <w:szCs w:val="20"/>
              </w:rPr>
              <w:t>суб’єктом</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господарювання</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що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здійснює</w:t>
            </w:r>
            <w:proofErr w:type="spellEnd"/>
            <w:r w:rsidRPr="00A50E37">
              <w:rPr>
                <w:rFonts w:ascii="Times New Roman" w:hAnsi="Times New Roman" w:cs="Times New Roman"/>
                <w:color w:val="000000"/>
                <w:sz w:val="20"/>
                <w:szCs w:val="20"/>
              </w:rPr>
              <w:t xml:space="preserve"> продаж </w:t>
            </w:r>
            <w:proofErr w:type="spellStart"/>
            <w:r w:rsidRPr="00A50E37">
              <w:rPr>
                <w:rFonts w:ascii="Times New Roman" w:hAnsi="Times New Roman" w:cs="Times New Roman"/>
                <w:color w:val="000000"/>
                <w:sz w:val="20"/>
                <w:szCs w:val="20"/>
              </w:rPr>
              <w:t>товарів</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робіт</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послуг</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походженням</w:t>
            </w:r>
            <w:proofErr w:type="spellEnd"/>
            <w:r w:rsidRPr="00A50E37">
              <w:rPr>
                <w:rFonts w:ascii="Times New Roman" w:hAnsi="Times New Roman" w:cs="Times New Roman"/>
                <w:color w:val="000000"/>
                <w:sz w:val="20"/>
                <w:szCs w:val="20"/>
              </w:rPr>
              <w:t xml:space="preserve"> з </w:t>
            </w:r>
            <w:proofErr w:type="spellStart"/>
            <w:r w:rsidRPr="00A50E37">
              <w:rPr>
                <w:rFonts w:ascii="Times New Roman" w:hAnsi="Times New Roman" w:cs="Times New Roman"/>
                <w:color w:val="000000"/>
                <w:sz w:val="20"/>
                <w:szCs w:val="20"/>
              </w:rPr>
              <w:t>Російської</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Федерації</w:t>
            </w:r>
            <w:proofErr w:type="spellEnd"/>
            <w:r w:rsidRPr="00A50E37">
              <w:rPr>
                <w:rFonts w:ascii="Times New Roman" w:hAnsi="Times New Roman" w:cs="Times New Roman"/>
                <w:color w:val="000000"/>
                <w:sz w:val="20"/>
                <w:szCs w:val="20"/>
              </w:rPr>
              <w:t>/</w:t>
            </w:r>
            <w:proofErr w:type="spellStart"/>
            <w:r w:rsidRPr="00A50E37">
              <w:rPr>
                <w:rFonts w:ascii="Times New Roman" w:hAnsi="Times New Roman" w:cs="Times New Roman"/>
                <w:color w:val="000000"/>
                <w:sz w:val="20"/>
                <w:szCs w:val="20"/>
              </w:rPr>
              <w:t>Республіки</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Білорусь</w:t>
            </w:r>
            <w:proofErr w:type="spellEnd"/>
            <w:r w:rsidRPr="00A50E37">
              <w:rPr>
                <w:rFonts w:ascii="Times New Roman" w:hAnsi="Times New Roman" w:cs="Times New Roman"/>
                <w:color w:val="000000"/>
                <w:sz w:val="20"/>
                <w:szCs w:val="20"/>
              </w:rPr>
              <w:t>;</w:t>
            </w:r>
          </w:p>
          <w:p w14:paraId="576912A5" w14:textId="77777777" w:rsidR="00503700" w:rsidRPr="00A50E37" w:rsidRDefault="00503700" w:rsidP="0030079C">
            <w:pPr>
              <w:spacing w:after="0" w:line="240" w:lineRule="auto"/>
              <w:ind w:left="100"/>
              <w:jc w:val="both"/>
              <w:rPr>
                <w:rFonts w:ascii="Times New Roman" w:hAnsi="Times New Roman" w:cs="Times New Roman"/>
                <w:color w:val="000000"/>
                <w:sz w:val="20"/>
                <w:szCs w:val="20"/>
              </w:rPr>
            </w:pPr>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юридичною</w:t>
            </w:r>
            <w:proofErr w:type="spellEnd"/>
            <w:r w:rsidRPr="00A50E37">
              <w:rPr>
                <w:rFonts w:ascii="Times New Roman" w:hAnsi="Times New Roman" w:cs="Times New Roman"/>
                <w:color w:val="000000"/>
                <w:sz w:val="20"/>
                <w:szCs w:val="20"/>
              </w:rPr>
              <w:t xml:space="preserve"> особою, </w:t>
            </w:r>
            <w:proofErr w:type="spellStart"/>
            <w:r w:rsidRPr="00A50E37">
              <w:rPr>
                <w:rFonts w:ascii="Times New Roman" w:hAnsi="Times New Roman" w:cs="Times New Roman"/>
                <w:color w:val="000000"/>
                <w:sz w:val="20"/>
                <w:szCs w:val="20"/>
              </w:rPr>
              <w:t>створеною</w:t>
            </w:r>
            <w:proofErr w:type="spellEnd"/>
            <w:r w:rsidRPr="00A50E37">
              <w:rPr>
                <w:rFonts w:ascii="Times New Roman" w:hAnsi="Times New Roman" w:cs="Times New Roman"/>
                <w:color w:val="000000"/>
                <w:sz w:val="20"/>
                <w:szCs w:val="20"/>
              </w:rPr>
              <w:t xml:space="preserve"> та </w:t>
            </w:r>
            <w:proofErr w:type="spellStart"/>
            <w:r w:rsidRPr="00A50E37">
              <w:rPr>
                <w:rFonts w:ascii="Times New Roman" w:hAnsi="Times New Roman" w:cs="Times New Roman"/>
                <w:color w:val="000000"/>
                <w:sz w:val="20"/>
                <w:szCs w:val="20"/>
              </w:rPr>
              <w:t>зареєстрованою</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відповідно</w:t>
            </w:r>
            <w:proofErr w:type="spellEnd"/>
            <w:r w:rsidRPr="00A50E37">
              <w:rPr>
                <w:rFonts w:ascii="Times New Roman" w:hAnsi="Times New Roman" w:cs="Times New Roman"/>
                <w:color w:val="000000"/>
                <w:sz w:val="20"/>
                <w:szCs w:val="20"/>
              </w:rPr>
              <w:t xml:space="preserve"> до </w:t>
            </w:r>
            <w:proofErr w:type="spellStart"/>
            <w:r w:rsidRPr="00A50E37">
              <w:rPr>
                <w:rFonts w:ascii="Times New Roman" w:hAnsi="Times New Roman" w:cs="Times New Roman"/>
                <w:color w:val="000000"/>
                <w:sz w:val="20"/>
                <w:szCs w:val="20"/>
              </w:rPr>
              <w:t>законодавства</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України</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кінцевим</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бенефіціарним</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власником</w:t>
            </w:r>
            <w:proofErr w:type="spellEnd"/>
            <w:r w:rsidRPr="00A50E37">
              <w:rPr>
                <w:rFonts w:ascii="Times New Roman" w:hAnsi="Times New Roman" w:cs="Times New Roman"/>
                <w:color w:val="000000"/>
                <w:sz w:val="20"/>
                <w:szCs w:val="20"/>
              </w:rPr>
              <w:t xml:space="preserve">, членом </w:t>
            </w:r>
            <w:proofErr w:type="spellStart"/>
            <w:r w:rsidRPr="00A50E37">
              <w:rPr>
                <w:rFonts w:ascii="Times New Roman" w:hAnsi="Times New Roman" w:cs="Times New Roman"/>
                <w:color w:val="000000"/>
                <w:sz w:val="20"/>
                <w:szCs w:val="20"/>
              </w:rPr>
              <w:t>або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учасником</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акціонером</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що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має</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частку</w:t>
            </w:r>
            <w:proofErr w:type="spellEnd"/>
            <w:r w:rsidRPr="00A50E37">
              <w:rPr>
                <w:rFonts w:ascii="Times New Roman" w:hAnsi="Times New Roman" w:cs="Times New Roman"/>
                <w:color w:val="000000"/>
                <w:sz w:val="20"/>
                <w:szCs w:val="20"/>
              </w:rPr>
              <w:t xml:space="preserve"> в статутному </w:t>
            </w:r>
            <w:proofErr w:type="spellStart"/>
            <w:r w:rsidRPr="00A50E37">
              <w:rPr>
                <w:rFonts w:ascii="Times New Roman" w:hAnsi="Times New Roman" w:cs="Times New Roman"/>
                <w:color w:val="000000"/>
                <w:sz w:val="20"/>
                <w:szCs w:val="20"/>
              </w:rPr>
              <w:t>капіталі</w:t>
            </w:r>
            <w:proofErr w:type="spellEnd"/>
            <w:r w:rsidRPr="00A50E37">
              <w:rPr>
                <w:rFonts w:ascii="Times New Roman" w:hAnsi="Times New Roman" w:cs="Times New Roman"/>
                <w:color w:val="000000"/>
                <w:sz w:val="20"/>
                <w:szCs w:val="20"/>
              </w:rPr>
              <w:t xml:space="preserve"> 10 і </w:t>
            </w:r>
            <w:proofErr w:type="spellStart"/>
            <w:r w:rsidRPr="00A50E37">
              <w:rPr>
                <w:rFonts w:ascii="Times New Roman" w:hAnsi="Times New Roman" w:cs="Times New Roman"/>
                <w:color w:val="000000"/>
                <w:sz w:val="20"/>
                <w:szCs w:val="20"/>
              </w:rPr>
              <w:t>більше</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відсотків</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якої</w:t>
            </w:r>
            <w:proofErr w:type="spellEnd"/>
            <w:r w:rsidRPr="00A50E37">
              <w:rPr>
                <w:rFonts w:ascii="Times New Roman" w:hAnsi="Times New Roman" w:cs="Times New Roman"/>
                <w:color w:val="000000"/>
                <w:sz w:val="20"/>
                <w:szCs w:val="20"/>
              </w:rPr>
              <w:t xml:space="preserve"> є </w:t>
            </w:r>
            <w:proofErr w:type="spellStart"/>
            <w:r w:rsidRPr="00A50E37">
              <w:rPr>
                <w:rFonts w:ascii="Times New Roman" w:hAnsi="Times New Roman" w:cs="Times New Roman"/>
                <w:color w:val="000000"/>
                <w:sz w:val="20"/>
                <w:szCs w:val="20"/>
              </w:rPr>
              <w:t>Російська</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Федерація</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громадянин</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Російської</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Федерації</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або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юридична</w:t>
            </w:r>
            <w:proofErr w:type="spellEnd"/>
            <w:r w:rsidRPr="00A50E37">
              <w:rPr>
                <w:rFonts w:ascii="Times New Roman" w:hAnsi="Times New Roman" w:cs="Times New Roman"/>
                <w:color w:val="000000"/>
                <w:sz w:val="20"/>
                <w:szCs w:val="20"/>
              </w:rPr>
              <w:t xml:space="preserve"> особа, створена та </w:t>
            </w:r>
            <w:proofErr w:type="spellStart"/>
            <w:r w:rsidRPr="00A50E37">
              <w:rPr>
                <w:rFonts w:ascii="Times New Roman" w:hAnsi="Times New Roman" w:cs="Times New Roman"/>
                <w:color w:val="000000"/>
                <w:sz w:val="20"/>
                <w:szCs w:val="20"/>
              </w:rPr>
              <w:t>зареєстрована</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відповідно</w:t>
            </w:r>
            <w:proofErr w:type="spellEnd"/>
            <w:r w:rsidRPr="00A50E37">
              <w:rPr>
                <w:rFonts w:ascii="Times New Roman" w:hAnsi="Times New Roman" w:cs="Times New Roman"/>
                <w:color w:val="000000"/>
                <w:sz w:val="20"/>
                <w:szCs w:val="20"/>
              </w:rPr>
              <w:t xml:space="preserve"> до </w:t>
            </w:r>
            <w:proofErr w:type="spellStart"/>
            <w:r w:rsidRPr="00A50E37">
              <w:rPr>
                <w:rFonts w:ascii="Times New Roman" w:hAnsi="Times New Roman" w:cs="Times New Roman"/>
                <w:color w:val="000000"/>
                <w:sz w:val="20"/>
                <w:szCs w:val="20"/>
              </w:rPr>
              <w:t>законодавства</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Російської</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Федерації</w:t>
            </w:r>
            <w:proofErr w:type="spellEnd"/>
            <w:r w:rsidRPr="00A50E37">
              <w:rPr>
                <w:rFonts w:ascii="Times New Roman" w:hAnsi="Times New Roman" w:cs="Times New Roman"/>
                <w:color w:val="000000"/>
                <w:sz w:val="20"/>
                <w:szCs w:val="20"/>
              </w:rPr>
              <w:t>.</w:t>
            </w:r>
          </w:p>
          <w:p w14:paraId="74FD3A8D" w14:textId="77777777" w:rsidR="00503700" w:rsidRPr="00A50E37" w:rsidRDefault="00503700" w:rsidP="0030079C">
            <w:pPr>
              <w:spacing w:after="0" w:line="240" w:lineRule="auto"/>
              <w:ind w:left="100" w:right="120" w:hanging="20"/>
              <w:jc w:val="both"/>
              <w:rPr>
                <w:rFonts w:ascii="Times New Roman" w:hAnsi="Times New Roman" w:cs="Times New Roman"/>
                <w:color w:val="000000"/>
                <w:sz w:val="20"/>
                <w:szCs w:val="20"/>
              </w:rPr>
            </w:pPr>
            <w:proofErr w:type="spellStart"/>
            <w:r w:rsidRPr="00A50E37">
              <w:rPr>
                <w:rFonts w:ascii="Times New Roman" w:hAnsi="Times New Roman" w:cs="Times New Roman"/>
                <w:color w:val="000000"/>
                <w:sz w:val="20"/>
                <w:szCs w:val="20"/>
              </w:rPr>
              <w:t>Довідка</w:t>
            </w:r>
            <w:proofErr w:type="spellEnd"/>
            <w:r w:rsidRPr="00A50E37">
              <w:rPr>
                <w:rFonts w:ascii="Times New Roman" w:hAnsi="Times New Roman" w:cs="Times New Roman"/>
                <w:color w:val="000000"/>
                <w:sz w:val="20"/>
                <w:szCs w:val="20"/>
              </w:rPr>
              <w:t xml:space="preserve"> повинна </w:t>
            </w:r>
            <w:proofErr w:type="spellStart"/>
            <w:r w:rsidRPr="00A50E37">
              <w:rPr>
                <w:rFonts w:ascii="Times New Roman" w:hAnsi="Times New Roman" w:cs="Times New Roman"/>
                <w:color w:val="000000"/>
                <w:sz w:val="20"/>
                <w:szCs w:val="20"/>
              </w:rPr>
              <w:t>містити</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інформацію</w:t>
            </w:r>
            <w:proofErr w:type="spellEnd"/>
            <w:r w:rsidRPr="00A50E37">
              <w:rPr>
                <w:rFonts w:ascii="Times New Roman" w:hAnsi="Times New Roman" w:cs="Times New Roman"/>
                <w:color w:val="000000"/>
                <w:sz w:val="20"/>
                <w:szCs w:val="20"/>
              </w:rPr>
              <w:t xml:space="preserve"> </w:t>
            </w:r>
            <w:proofErr w:type="gramStart"/>
            <w:r w:rsidRPr="00A50E37">
              <w:rPr>
                <w:rFonts w:ascii="Times New Roman" w:hAnsi="Times New Roman" w:cs="Times New Roman"/>
                <w:color w:val="000000"/>
                <w:sz w:val="20"/>
                <w:szCs w:val="20"/>
              </w:rPr>
              <w:t xml:space="preserve">про  </w:t>
            </w:r>
            <w:proofErr w:type="spellStart"/>
            <w:r w:rsidRPr="00A50E37">
              <w:rPr>
                <w:rFonts w:ascii="Times New Roman" w:hAnsi="Times New Roman" w:cs="Times New Roman"/>
                <w:color w:val="000000"/>
                <w:sz w:val="20"/>
                <w:szCs w:val="20"/>
              </w:rPr>
              <w:t>засновника</w:t>
            </w:r>
            <w:proofErr w:type="spellEnd"/>
            <w:proofErr w:type="gramEnd"/>
            <w:r w:rsidRPr="00A50E37">
              <w:rPr>
                <w:rFonts w:ascii="Times New Roman" w:hAnsi="Times New Roman" w:cs="Times New Roman"/>
                <w:color w:val="000000"/>
                <w:sz w:val="20"/>
                <w:szCs w:val="20"/>
              </w:rPr>
              <w:t>(</w:t>
            </w:r>
            <w:proofErr w:type="spellStart"/>
            <w:r w:rsidRPr="00A50E37">
              <w:rPr>
                <w:rFonts w:ascii="Times New Roman" w:hAnsi="Times New Roman" w:cs="Times New Roman"/>
                <w:color w:val="000000"/>
                <w:sz w:val="20"/>
                <w:szCs w:val="20"/>
              </w:rPr>
              <w:t>ів</w:t>
            </w:r>
            <w:proofErr w:type="spellEnd"/>
            <w:r w:rsidRPr="00A50E37">
              <w:rPr>
                <w:rFonts w:ascii="Times New Roman" w:hAnsi="Times New Roman" w:cs="Times New Roman"/>
                <w:color w:val="000000"/>
                <w:sz w:val="20"/>
                <w:szCs w:val="20"/>
              </w:rPr>
              <w:t xml:space="preserve">) та </w:t>
            </w:r>
            <w:proofErr w:type="spellStart"/>
            <w:r w:rsidRPr="00A50E37">
              <w:rPr>
                <w:rFonts w:ascii="Times New Roman" w:hAnsi="Times New Roman" w:cs="Times New Roman"/>
                <w:color w:val="000000"/>
                <w:sz w:val="20"/>
                <w:szCs w:val="20"/>
              </w:rPr>
              <w:t>кінцевого</w:t>
            </w:r>
            <w:proofErr w:type="spellEnd"/>
            <w:r w:rsidRPr="00A50E37">
              <w:rPr>
                <w:rFonts w:ascii="Times New Roman" w:hAnsi="Times New Roman" w:cs="Times New Roman"/>
                <w:color w:val="000000"/>
                <w:sz w:val="20"/>
                <w:szCs w:val="20"/>
              </w:rPr>
              <w:t xml:space="preserve">(их) </w:t>
            </w:r>
            <w:proofErr w:type="spellStart"/>
            <w:r w:rsidRPr="00A50E37">
              <w:rPr>
                <w:rFonts w:ascii="Times New Roman" w:hAnsi="Times New Roman" w:cs="Times New Roman"/>
                <w:color w:val="000000"/>
                <w:sz w:val="20"/>
                <w:szCs w:val="20"/>
              </w:rPr>
              <w:t>бенефеціарного</w:t>
            </w:r>
            <w:proofErr w:type="spellEnd"/>
            <w:r w:rsidRPr="00A50E37">
              <w:rPr>
                <w:rFonts w:ascii="Times New Roman" w:hAnsi="Times New Roman" w:cs="Times New Roman"/>
                <w:color w:val="000000"/>
                <w:sz w:val="20"/>
                <w:szCs w:val="20"/>
              </w:rPr>
              <w:t xml:space="preserve">(их) </w:t>
            </w:r>
            <w:proofErr w:type="spellStart"/>
            <w:r w:rsidRPr="00A50E37">
              <w:rPr>
                <w:rFonts w:ascii="Times New Roman" w:hAnsi="Times New Roman" w:cs="Times New Roman"/>
                <w:color w:val="000000"/>
                <w:sz w:val="20"/>
                <w:szCs w:val="20"/>
              </w:rPr>
              <w:t>власника</w:t>
            </w:r>
            <w:proofErr w:type="spellEnd"/>
            <w:r w:rsidRPr="00A50E37">
              <w:rPr>
                <w:rFonts w:ascii="Times New Roman" w:hAnsi="Times New Roman" w:cs="Times New Roman"/>
                <w:color w:val="000000"/>
                <w:sz w:val="20"/>
                <w:szCs w:val="20"/>
              </w:rPr>
              <w:t>(</w:t>
            </w:r>
            <w:proofErr w:type="spellStart"/>
            <w:r w:rsidRPr="00A50E37">
              <w:rPr>
                <w:rFonts w:ascii="Times New Roman" w:hAnsi="Times New Roman" w:cs="Times New Roman"/>
                <w:color w:val="000000"/>
                <w:sz w:val="20"/>
                <w:szCs w:val="20"/>
              </w:rPr>
              <w:t>ів</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із</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зазначенням</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частки</w:t>
            </w:r>
            <w:proofErr w:type="spellEnd"/>
            <w:r w:rsidRPr="00A50E37">
              <w:rPr>
                <w:rFonts w:ascii="Times New Roman" w:hAnsi="Times New Roman" w:cs="Times New Roman"/>
                <w:color w:val="000000"/>
                <w:sz w:val="20"/>
                <w:szCs w:val="20"/>
              </w:rPr>
              <w:t xml:space="preserve"> в статутному </w:t>
            </w:r>
            <w:proofErr w:type="spellStart"/>
            <w:r w:rsidRPr="00A50E37">
              <w:rPr>
                <w:rFonts w:ascii="Times New Roman" w:hAnsi="Times New Roman" w:cs="Times New Roman"/>
                <w:color w:val="000000"/>
                <w:sz w:val="20"/>
                <w:szCs w:val="20"/>
              </w:rPr>
              <w:t>капіталі</w:t>
            </w:r>
            <w:proofErr w:type="spellEnd"/>
            <w:r w:rsidRPr="00A50E37">
              <w:rPr>
                <w:rFonts w:ascii="Times New Roman" w:hAnsi="Times New Roman" w:cs="Times New Roman"/>
                <w:color w:val="000000"/>
                <w:sz w:val="20"/>
                <w:szCs w:val="20"/>
              </w:rPr>
              <w:t>.</w:t>
            </w:r>
          </w:p>
          <w:p w14:paraId="31BC21AB" w14:textId="77777777" w:rsidR="00503700" w:rsidRPr="00A50E37" w:rsidRDefault="00503700" w:rsidP="0030079C">
            <w:pPr>
              <w:spacing w:after="0" w:line="240" w:lineRule="auto"/>
              <w:ind w:left="100" w:right="120" w:hanging="20"/>
              <w:jc w:val="both"/>
              <w:rPr>
                <w:rFonts w:ascii="Times New Roman" w:hAnsi="Times New Roman" w:cs="Times New Roman"/>
                <w:sz w:val="20"/>
                <w:szCs w:val="20"/>
              </w:rPr>
            </w:pPr>
            <w:proofErr w:type="spellStart"/>
            <w:r w:rsidRPr="00A50E37">
              <w:rPr>
                <w:rFonts w:ascii="Times New Roman" w:hAnsi="Times New Roman" w:cs="Times New Roman"/>
                <w:i/>
                <w:iCs/>
                <w:color w:val="000000"/>
                <w:sz w:val="20"/>
                <w:szCs w:val="20"/>
              </w:rPr>
              <w:t>Довідка</w:t>
            </w:r>
            <w:proofErr w:type="spellEnd"/>
            <w:r w:rsidRPr="00A50E37">
              <w:rPr>
                <w:rFonts w:ascii="Times New Roman" w:hAnsi="Times New Roman" w:cs="Times New Roman"/>
                <w:i/>
                <w:iCs/>
                <w:color w:val="000000"/>
                <w:sz w:val="20"/>
                <w:szCs w:val="20"/>
              </w:rPr>
              <w:t xml:space="preserve"> </w:t>
            </w:r>
            <w:proofErr w:type="spellStart"/>
            <w:r w:rsidRPr="00A50E37">
              <w:rPr>
                <w:rFonts w:ascii="Times New Roman" w:hAnsi="Times New Roman" w:cs="Times New Roman"/>
                <w:i/>
                <w:iCs/>
                <w:color w:val="000000"/>
                <w:sz w:val="20"/>
                <w:szCs w:val="20"/>
              </w:rPr>
              <w:t>надається</w:t>
            </w:r>
            <w:proofErr w:type="spellEnd"/>
            <w:r w:rsidRPr="00A50E37">
              <w:rPr>
                <w:rFonts w:ascii="Times New Roman" w:hAnsi="Times New Roman" w:cs="Times New Roman"/>
                <w:i/>
                <w:iCs/>
                <w:color w:val="000000"/>
                <w:sz w:val="20"/>
                <w:szCs w:val="20"/>
              </w:rPr>
              <w:t xml:space="preserve"> </w:t>
            </w:r>
            <w:proofErr w:type="spellStart"/>
            <w:r w:rsidRPr="00A50E37">
              <w:rPr>
                <w:rFonts w:ascii="Times New Roman" w:hAnsi="Times New Roman" w:cs="Times New Roman"/>
                <w:i/>
                <w:iCs/>
                <w:color w:val="000000"/>
                <w:sz w:val="20"/>
                <w:szCs w:val="20"/>
              </w:rPr>
              <w:t>лише</w:t>
            </w:r>
            <w:proofErr w:type="spellEnd"/>
            <w:r w:rsidRPr="00A50E37">
              <w:rPr>
                <w:rFonts w:ascii="Times New Roman" w:hAnsi="Times New Roman" w:cs="Times New Roman"/>
                <w:i/>
                <w:iCs/>
                <w:color w:val="000000"/>
                <w:sz w:val="20"/>
                <w:szCs w:val="20"/>
              </w:rPr>
              <w:t xml:space="preserve"> </w:t>
            </w:r>
            <w:proofErr w:type="spellStart"/>
            <w:r w:rsidRPr="00A50E37">
              <w:rPr>
                <w:rFonts w:ascii="Times New Roman" w:hAnsi="Times New Roman" w:cs="Times New Roman"/>
                <w:i/>
                <w:iCs/>
                <w:color w:val="000000"/>
                <w:sz w:val="20"/>
                <w:szCs w:val="20"/>
              </w:rPr>
              <w:t>учасником</w:t>
            </w:r>
            <w:proofErr w:type="spellEnd"/>
            <w:r w:rsidRPr="00A50E37">
              <w:rPr>
                <w:rFonts w:ascii="Times New Roman" w:hAnsi="Times New Roman" w:cs="Times New Roman"/>
                <w:i/>
                <w:iCs/>
                <w:color w:val="000000"/>
                <w:sz w:val="20"/>
                <w:szCs w:val="20"/>
              </w:rPr>
              <w:t xml:space="preserve"> – </w:t>
            </w:r>
            <w:proofErr w:type="spellStart"/>
            <w:r w:rsidRPr="00A50E37">
              <w:rPr>
                <w:rFonts w:ascii="Times New Roman" w:hAnsi="Times New Roman" w:cs="Times New Roman"/>
                <w:i/>
                <w:iCs/>
                <w:color w:val="000000"/>
                <w:sz w:val="20"/>
                <w:szCs w:val="20"/>
              </w:rPr>
              <w:t>юридичною</w:t>
            </w:r>
            <w:proofErr w:type="spellEnd"/>
            <w:r w:rsidRPr="00A50E37">
              <w:rPr>
                <w:rFonts w:ascii="Times New Roman" w:hAnsi="Times New Roman" w:cs="Times New Roman"/>
                <w:i/>
                <w:iCs/>
                <w:color w:val="000000"/>
                <w:sz w:val="20"/>
                <w:szCs w:val="20"/>
              </w:rPr>
              <w:t xml:space="preserve"> особою</w:t>
            </w:r>
          </w:p>
        </w:tc>
      </w:tr>
      <w:tr w:rsidR="00503700" w:rsidRPr="00A50E37" w14:paraId="46075AD4" w14:textId="77777777" w:rsidTr="0030079C">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91E1C" w14:textId="77777777" w:rsidR="00503700" w:rsidRPr="00A50E37" w:rsidRDefault="00503700" w:rsidP="0030079C">
            <w:pPr>
              <w:spacing w:after="0" w:line="240" w:lineRule="auto"/>
              <w:ind w:left="100"/>
              <w:rPr>
                <w:rFonts w:ascii="Times New Roman" w:hAnsi="Times New Roman" w:cs="Times New Roman"/>
                <w:b/>
                <w:color w:val="000000"/>
                <w:sz w:val="20"/>
                <w:szCs w:val="20"/>
              </w:rPr>
            </w:pPr>
            <w:r w:rsidRPr="00A50E37">
              <w:rPr>
                <w:rFonts w:ascii="Times New Roman" w:hAnsi="Times New Roman" w:cs="Times New Roman"/>
                <w:b/>
                <w:sz w:val="20"/>
                <w:szCs w:val="20"/>
              </w:rPr>
              <w:t>4</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4F875" w14:textId="77777777" w:rsidR="00503700" w:rsidRPr="00A50E37" w:rsidRDefault="00503700" w:rsidP="0030079C">
            <w:pPr>
              <w:spacing w:after="0" w:line="240" w:lineRule="auto"/>
              <w:ind w:left="100"/>
              <w:jc w:val="both"/>
              <w:rPr>
                <w:rFonts w:ascii="Times New Roman" w:hAnsi="Times New Roman" w:cs="Times New Roman"/>
                <w:color w:val="000000"/>
                <w:sz w:val="20"/>
                <w:szCs w:val="20"/>
              </w:rPr>
            </w:pPr>
            <w:proofErr w:type="spellStart"/>
            <w:r w:rsidRPr="00A50E37">
              <w:rPr>
                <w:rFonts w:ascii="Times New Roman" w:hAnsi="Times New Roman" w:cs="Times New Roman"/>
                <w:color w:val="000000"/>
                <w:sz w:val="20"/>
                <w:szCs w:val="20"/>
              </w:rPr>
              <w:t>Довідку</w:t>
            </w:r>
            <w:proofErr w:type="spellEnd"/>
            <w:r w:rsidRPr="00A50E37">
              <w:rPr>
                <w:rFonts w:ascii="Times New Roman" w:hAnsi="Times New Roman" w:cs="Times New Roman"/>
                <w:color w:val="000000"/>
                <w:sz w:val="20"/>
                <w:szCs w:val="20"/>
              </w:rPr>
              <w:t xml:space="preserve"> про те, </w:t>
            </w:r>
            <w:proofErr w:type="spellStart"/>
            <w:r w:rsidRPr="00A50E37">
              <w:rPr>
                <w:rFonts w:ascii="Times New Roman" w:hAnsi="Times New Roman" w:cs="Times New Roman"/>
                <w:color w:val="000000"/>
                <w:sz w:val="20"/>
                <w:szCs w:val="20"/>
              </w:rPr>
              <w:t>що</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Учасник</w:t>
            </w:r>
            <w:proofErr w:type="spellEnd"/>
            <w:r w:rsidRPr="00A50E37">
              <w:rPr>
                <w:rFonts w:ascii="Times New Roman" w:hAnsi="Times New Roman" w:cs="Times New Roman"/>
                <w:color w:val="000000"/>
                <w:sz w:val="20"/>
                <w:szCs w:val="20"/>
              </w:rPr>
              <w:t xml:space="preserve"> не є </w:t>
            </w:r>
            <w:proofErr w:type="spellStart"/>
            <w:r w:rsidRPr="00A50E37">
              <w:rPr>
                <w:rFonts w:ascii="Times New Roman" w:hAnsi="Times New Roman" w:cs="Times New Roman"/>
                <w:color w:val="000000"/>
                <w:sz w:val="20"/>
                <w:szCs w:val="20"/>
              </w:rPr>
              <w:t>фізичною</w:t>
            </w:r>
            <w:proofErr w:type="spellEnd"/>
            <w:r w:rsidRPr="00A50E37">
              <w:rPr>
                <w:rFonts w:ascii="Times New Roman" w:hAnsi="Times New Roman" w:cs="Times New Roman"/>
                <w:color w:val="000000"/>
                <w:sz w:val="20"/>
                <w:szCs w:val="20"/>
              </w:rPr>
              <w:t xml:space="preserve"> особою (</w:t>
            </w:r>
            <w:proofErr w:type="spellStart"/>
            <w:r w:rsidRPr="00A50E37">
              <w:rPr>
                <w:rFonts w:ascii="Times New Roman" w:hAnsi="Times New Roman" w:cs="Times New Roman"/>
                <w:color w:val="000000"/>
                <w:sz w:val="20"/>
                <w:szCs w:val="20"/>
              </w:rPr>
              <w:t>фізичною</w:t>
            </w:r>
            <w:proofErr w:type="spellEnd"/>
            <w:r w:rsidRPr="00A50E37">
              <w:rPr>
                <w:rFonts w:ascii="Times New Roman" w:hAnsi="Times New Roman" w:cs="Times New Roman"/>
                <w:color w:val="000000"/>
                <w:sz w:val="20"/>
                <w:szCs w:val="20"/>
              </w:rPr>
              <w:t xml:space="preserve"> особою – </w:t>
            </w:r>
            <w:proofErr w:type="spellStart"/>
            <w:r w:rsidRPr="00A50E37">
              <w:rPr>
                <w:rFonts w:ascii="Times New Roman" w:hAnsi="Times New Roman" w:cs="Times New Roman"/>
                <w:color w:val="000000"/>
                <w:sz w:val="20"/>
                <w:szCs w:val="20"/>
              </w:rPr>
              <w:t>підприємцем</w:t>
            </w:r>
            <w:proofErr w:type="spellEnd"/>
            <w:r w:rsidRPr="00A50E37">
              <w:rPr>
                <w:rFonts w:ascii="Times New Roman" w:hAnsi="Times New Roman" w:cs="Times New Roman"/>
                <w:color w:val="000000"/>
                <w:sz w:val="20"/>
                <w:szCs w:val="20"/>
              </w:rPr>
              <w:t xml:space="preserve">) – резидентом </w:t>
            </w:r>
            <w:proofErr w:type="spellStart"/>
            <w:r w:rsidRPr="00A50E37">
              <w:rPr>
                <w:rFonts w:ascii="Times New Roman" w:hAnsi="Times New Roman" w:cs="Times New Roman"/>
                <w:color w:val="000000"/>
                <w:sz w:val="20"/>
                <w:szCs w:val="20"/>
              </w:rPr>
              <w:t>Російської</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Федерації</w:t>
            </w:r>
            <w:proofErr w:type="spellEnd"/>
            <w:r w:rsidRPr="00A50E37">
              <w:rPr>
                <w:rFonts w:ascii="Times New Roman" w:hAnsi="Times New Roman" w:cs="Times New Roman"/>
                <w:color w:val="000000"/>
                <w:sz w:val="20"/>
                <w:szCs w:val="20"/>
              </w:rPr>
              <w:t>/</w:t>
            </w:r>
            <w:proofErr w:type="spellStart"/>
            <w:r w:rsidRPr="00A50E37">
              <w:rPr>
                <w:rFonts w:ascii="Times New Roman" w:hAnsi="Times New Roman" w:cs="Times New Roman"/>
                <w:color w:val="000000"/>
                <w:sz w:val="20"/>
                <w:szCs w:val="20"/>
              </w:rPr>
              <w:t>Республіки</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Білорусь</w:t>
            </w:r>
            <w:proofErr w:type="spellEnd"/>
            <w:r w:rsidRPr="00A50E37">
              <w:rPr>
                <w:rFonts w:ascii="Times New Roman" w:hAnsi="Times New Roman" w:cs="Times New Roman"/>
                <w:color w:val="000000"/>
                <w:sz w:val="20"/>
                <w:szCs w:val="20"/>
              </w:rPr>
              <w:t>;</w:t>
            </w:r>
          </w:p>
          <w:p w14:paraId="337C63A4" w14:textId="77777777" w:rsidR="00503700" w:rsidRPr="00A50E37" w:rsidRDefault="00503700" w:rsidP="0030079C">
            <w:pPr>
              <w:spacing w:after="0" w:line="240" w:lineRule="auto"/>
              <w:ind w:left="140" w:right="140"/>
              <w:jc w:val="both"/>
              <w:rPr>
                <w:rFonts w:ascii="Times New Roman" w:hAnsi="Times New Roman" w:cs="Times New Roman"/>
                <w:color w:val="4A86E8"/>
                <w:sz w:val="20"/>
                <w:szCs w:val="20"/>
                <w:highlight w:val="yellow"/>
              </w:rPr>
            </w:pPr>
            <w:proofErr w:type="spellStart"/>
            <w:r w:rsidRPr="00A50E37">
              <w:rPr>
                <w:rFonts w:ascii="Times New Roman" w:hAnsi="Times New Roman" w:cs="Times New Roman"/>
                <w:i/>
                <w:iCs/>
                <w:color w:val="000000"/>
                <w:sz w:val="20"/>
                <w:szCs w:val="20"/>
              </w:rPr>
              <w:t>Довідка</w:t>
            </w:r>
            <w:proofErr w:type="spellEnd"/>
            <w:r w:rsidRPr="00A50E37">
              <w:rPr>
                <w:rFonts w:ascii="Times New Roman" w:hAnsi="Times New Roman" w:cs="Times New Roman"/>
                <w:i/>
                <w:iCs/>
                <w:color w:val="000000"/>
                <w:sz w:val="20"/>
                <w:szCs w:val="20"/>
              </w:rPr>
              <w:t xml:space="preserve"> </w:t>
            </w:r>
            <w:proofErr w:type="spellStart"/>
            <w:r w:rsidRPr="00A50E37">
              <w:rPr>
                <w:rFonts w:ascii="Times New Roman" w:hAnsi="Times New Roman" w:cs="Times New Roman"/>
                <w:i/>
                <w:iCs/>
                <w:color w:val="000000"/>
                <w:sz w:val="20"/>
                <w:szCs w:val="20"/>
              </w:rPr>
              <w:t>надається</w:t>
            </w:r>
            <w:proofErr w:type="spellEnd"/>
            <w:r w:rsidRPr="00A50E37">
              <w:rPr>
                <w:rFonts w:ascii="Times New Roman" w:hAnsi="Times New Roman" w:cs="Times New Roman"/>
                <w:i/>
                <w:iCs/>
                <w:color w:val="000000"/>
                <w:sz w:val="20"/>
                <w:szCs w:val="20"/>
              </w:rPr>
              <w:t xml:space="preserve"> </w:t>
            </w:r>
            <w:proofErr w:type="spellStart"/>
            <w:r w:rsidRPr="00A50E37">
              <w:rPr>
                <w:rFonts w:ascii="Times New Roman" w:hAnsi="Times New Roman" w:cs="Times New Roman"/>
                <w:i/>
                <w:iCs/>
                <w:color w:val="000000"/>
                <w:sz w:val="20"/>
                <w:szCs w:val="20"/>
              </w:rPr>
              <w:t>лише</w:t>
            </w:r>
            <w:proofErr w:type="spellEnd"/>
            <w:r w:rsidRPr="00A50E37">
              <w:rPr>
                <w:rFonts w:ascii="Times New Roman" w:hAnsi="Times New Roman" w:cs="Times New Roman"/>
                <w:i/>
                <w:iCs/>
                <w:color w:val="000000"/>
                <w:sz w:val="20"/>
                <w:szCs w:val="20"/>
              </w:rPr>
              <w:t xml:space="preserve"> </w:t>
            </w:r>
            <w:proofErr w:type="spellStart"/>
            <w:r w:rsidRPr="00A50E37">
              <w:rPr>
                <w:rFonts w:ascii="Times New Roman" w:hAnsi="Times New Roman" w:cs="Times New Roman"/>
                <w:i/>
                <w:iCs/>
                <w:color w:val="000000"/>
                <w:sz w:val="20"/>
                <w:szCs w:val="20"/>
              </w:rPr>
              <w:t>учасником</w:t>
            </w:r>
            <w:proofErr w:type="spellEnd"/>
            <w:r w:rsidRPr="00A50E37">
              <w:rPr>
                <w:rFonts w:ascii="Times New Roman" w:hAnsi="Times New Roman" w:cs="Times New Roman"/>
                <w:i/>
                <w:iCs/>
                <w:color w:val="000000"/>
                <w:sz w:val="20"/>
                <w:szCs w:val="20"/>
              </w:rPr>
              <w:t xml:space="preserve"> – </w:t>
            </w:r>
            <w:proofErr w:type="spellStart"/>
            <w:r w:rsidRPr="00A50E37">
              <w:rPr>
                <w:rFonts w:ascii="Times New Roman" w:hAnsi="Times New Roman" w:cs="Times New Roman"/>
                <w:i/>
                <w:iCs/>
                <w:color w:val="000000"/>
                <w:sz w:val="20"/>
                <w:szCs w:val="20"/>
              </w:rPr>
              <w:t>фізичною</w:t>
            </w:r>
            <w:proofErr w:type="spellEnd"/>
            <w:r w:rsidRPr="00A50E37">
              <w:rPr>
                <w:rFonts w:ascii="Times New Roman" w:hAnsi="Times New Roman" w:cs="Times New Roman"/>
                <w:i/>
                <w:iCs/>
                <w:color w:val="000000"/>
                <w:sz w:val="20"/>
                <w:szCs w:val="20"/>
              </w:rPr>
              <w:t xml:space="preserve"> особою (</w:t>
            </w:r>
            <w:proofErr w:type="spellStart"/>
            <w:r w:rsidRPr="00A50E37">
              <w:rPr>
                <w:rFonts w:ascii="Times New Roman" w:hAnsi="Times New Roman" w:cs="Times New Roman"/>
                <w:i/>
                <w:iCs/>
                <w:color w:val="000000"/>
                <w:sz w:val="20"/>
                <w:szCs w:val="20"/>
              </w:rPr>
              <w:t>фізичною</w:t>
            </w:r>
            <w:proofErr w:type="spellEnd"/>
            <w:r w:rsidRPr="00A50E37">
              <w:rPr>
                <w:rFonts w:ascii="Times New Roman" w:hAnsi="Times New Roman" w:cs="Times New Roman"/>
                <w:i/>
                <w:iCs/>
                <w:color w:val="000000"/>
                <w:sz w:val="20"/>
                <w:szCs w:val="20"/>
              </w:rPr>
              <w:t xml:space="preserve"> особою – </w:t>
            </w:r>
            <w:proofErr w:type="spellStart"/>
            <w:r w:rsidRPr="00A50E37">
              <w:rPr>
                <w:rFonts w:ascii="Times New Roman" w:hAnsi="Times New Roman" w:cs="Times New Roman"/>
                <w:i/>
                <w:iCs/>
                <w:color w:val="000000"/>
                <w:sz w:val="20"/>
                <w:szCs w:val="20"/>
              </w:rPr>
              <w:t>підприємцем</w:t>
            </w:r>
            <w:proofErr w:type="spellEnd"/>
            <w:r w:rsidRPr="00A50E37">
              <w:rPr>
                <w:rFonts w:ascii="Times New Roman" w:hAnsi="Times New Roman" w:cs="Times New Roman"/>
                <w:i/>
                <w:iCs/>
                <w:color w:val="000000"/>
                <w:sz w:val="20"/>
                <w:szCs w:val="20"/>
              </w:rPr>
              <w:t>)</w:t>
            </w:r>
          </w:p>
        </w:tc>
      </w:tr>
      <w:tr w:rsidR="00503700" w:rsidRPr="00A50E37" w14:paraId="4038A7D2" w14:textId="77777777" w:rsidTr="0030079C">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3F19" w14:textId="77777777" w:rsidR="00503700" w:rsidRPr="00A50E37" w:rsidRDefault="00503700" w:rsidP="0030079C">
            <w:pPr>
              <w:spacing w:after="0" w:line="240" w:lineRule="auto"/>
              <w:ind w:left="100"/>
              <w:rPr>
                <w:rFonts w:ascii="Times New Roman" w:hAnsi="Times New Roman" w:cs="Times New Roman"/>
                <w:b/>
                <w:sz w:val="20"/>
                <w:szCs w:val="20"/>
              </w:rPr>
            </w:pPr>
            <w:r w:rsidRPr="00A50E37">
              <w:rPr>
                <w:rFonts w:ascii="Times New Roman" w:hAnsi="Times New Roman" w:cs="Times New Roman"/>
                <w:b/>
                <w:sz w:val="20"/>
                <w:szCs w:val="20"/>
              </w:rPr>
              <w:t>5</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571E2" w14:textId="77777777" w:rsidR="00503700" w:rsidRPr="00A50E37" w:rsidRDefault="00503700" w:rsidP="0030079C">
            <w:pPr>
              <w:spacing w:after="0" w:line="240" w:lineRule="auto"/>
              <w:ind w:left="100"/>
              <w:jc w:val="both"/>
              <w:rPr>
                <w:rFonts w:ascii="Times New Roman" w:hAnsi="Times New Roman" w:cs="Times New Roman"/>
                <w:color w:val="000000"/>
                <w:sz w:val="20"/>
                <w:szCs w:val="20"/>
              </w:rPr>
            </w:pPr>
            <w:r w:rsidRPr="00A50E37">
              <w:rPr>
                <w:rFonts w:ascii="Times New Roman" w:hAnsi="Times New Roman" w:cs="Times New Roman"/>
                <w:color w:val="000000"/>
                <w:sz w:val="20"/>
                <w:szCs w:val="20"/>
              </w:rPr>
              <w:t xml:space="preserve">Структура </w:t>
            </w:r>
            <w:proofErr w:type="spellStart"/>
            <w:r w:rsidRPr="00A50E37">
              <w:rPr>
                <w:rFonts w:ascii="Times New Roman" w:hAnsi="Times New Roman" w:cs="Times New Roman"/>
                <w:color w:val="000000"/>
                <w:sz w:val="20"/>
                <w:szCs w:val="20"/>
              </w:rPr>
              <w:t>власності</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Учасника</w:t>
            </w:r>
            <w:proofErr w:type="spellEnd"/>
            <w:r w:rsidRPr="00A50E37">
              <w:rPr>
                <w:rFonts w:ascii="Times New Roman" w:hAnsi="Times New Roman" w:cs="Times New Roman"/>
                <w:color w:val="000000"/>
                <w:sz w:val="20"/>
                <w:szCs w:val="20"/>
              </w:rPr>
              <w:t xml:space="preserve"> за формою та </w:t>
            </w:r>
            <w:proofErr w:type="spellStart"/>
            <w:r w:rsidRPr="00A50E37">
              <w:rPr>
                <w:rFonts w:ascii="Times New Roman" w:hAnsi="Times New Roman" w:cs="Times New Roman"/>
                <w:color w:val="000000"/>
                <w:sz w:val="20"/>
                <w:szCs w:val="20"/>
              </w:rPr>
              <w:t>змістом</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встановленими</w:t>
            </w:r>
            <w:proofErr w:type="spellEnd"/>
            <w:r w:rsidRPr="00A50E37">
              <w:rPr>
                <w:rFonts w:ascii="Times New Roman" w:hAnsi="Times New Roman" w:cs="Times New Roman"/>
                <w:color w:val="000000"/>
                <w:sz w:val="20"/>
                <w:szCs w:val="20"/>
              </w:rPr>
              <w:t xml:space="preserve"> наказом </w:t>
            </w:r>
            <w:proofErr w:type="spellStart"/>
            <w:r w:rsidRPr="00A50E37">
              <w:rPr>
                <w:rFonts w:ascii="Times New Roman" w:hAnsi="Times New Roman" w:cs="Times New Roman"/>
                <w:color w:val="000000"/>
                <w:sz w:val="20"/>
                <w:szCs w:val="20"/>
              </w:rPr>
              <w:t>Міністерства</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фінансів</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України</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від</w:t>
            </w:r>
            <w:proofErr w:type="spellEnd"/>
            <w:r w:rsidRPr="00A50E37">
              <w:rPr>
                <w:rFonts w:ascii="Times New Roman" w:hAnsi="Times New Roman" w:cs="Times New Roman"/>
                <w:color w:val="000000"/>
                <w:sz w:val="20"/>
                <w:szCs w:val="20"/>
              </w:rPr>
              <w:t xml:space="preserve"> 19.03.2021 № 163. </w:t>
            </w:r>
          </w:p>
          <w:p w14:paraId="1CCEAFBD" w14:textId="77777777" w:rsidR="00503700" w:rsidRPr="00A50E37" w:rsidRDefault="00503700" w:rsidP="0030079C">
            <w:pPr>
              <w:spacing w:after="0" w:line="240" w:lineRule="auto"/>
              <w:ind w:left="140" w:right="140"/>
              <w:jc w:val="both"/>
              <w:rPr>
                <w:rFonts w:ascii="Times New Roman" w:hAnsi="Times New Roman" w:cs="Times New Roman"/>
                <w:color w:val="4A86E8"/>
                <w:sz w:val="20"/>
                <w:szCs w:val="20"/>
                <w:highlight w:val="yellow"/>
              </w:rPr>
            </w:pPr>
            <w:r w:rsidRPr="00A50E37">
              <w:rPr>
                <w:rFonts w:ascii="Times New Roman" w:hAnsi="Times New Roman" w:cs="Times New Roman"/>
                <w:i/>
                <w:iCs/>
                <w:color w:val="000000"/>
                <w:sz w:val="20"/>
                <w:szCs w:val="20"/>
              </w:rPr>
              <w:t xml:space="preserve">Документ </w:t>
            </w:r>
            <w:proofErr w:type="spellStart"/>
            <w:r w:rsidRPr="00A50E37">
              <w:rPr>
                <w:rFonts w:ascii="Times New Roman" w:hAnsi="Times New Roman" w:cs="Times New Roman"/>
                <w:i/>
                <w:iCs/>
                <w:color w:val="000000"/>
                <w:sz w:val="20"/>
                <w:szCs w:val="20"/>
              </w:rPr>
              <w:t>надається</w:t>
            </w:r>
            <w:proofErr w:type="spellEnd"/>
            <w:r w:rsidRPr="00A50E37">
              <w:rPr>
                <w:rFonts w:ascii="Times New Roman" w:hAnsi="Times New Roman" w:cs="Times New Roman"/>
                <w:i/>
                <w:iCs/>
                <w:color w:val="000000"/>
                <w:sz w:val="20"/>
                <w:szCs w:val="20"/>
              </w:rPr>
              <w:t xml:space="preserve"> </w:t>
            </w:r>
            <w:proofErr w:type="spellStart"/>
            <w:r w:rsidRPr="00A50E37">
              <w:rPr>
                <w:rFonts w:ascii="Times New Roman" w:hAnsi="Times New Roman" w:cs="Times New Roman"/>
                <w:i/>
                <w:iCs/>
                <w:color w:val="000000"/>
                <w:sz w:val="20"/>
                <w:szCs w:val="20"/>
              </w:rPr>
              <w:t>лише</w:t>
            </w:r>
            <w:proofErr w:type="spellEnd"/>
            <w:r w:rsidRPr="00A50E37">
              <w:rPr>
                <w:rFonts w:ascii="Times New Roman" w:hAnsi="Times New Roman" w:cs="Times New Roman"/>
                <w:i/>
                <w:iCs/>
                <w:color w:val="000000"/>
                <w:sz w:val="20"/>
                <w:szCs w:val="20"/>
              </w:rPr>
              <w:t xml:space="preserve"> </w:t>
            </w:r>
            <w:proofErr w:type="spellStart"/>
            <w:r w:rsidRPr="00A50E37">
              <w:rPr>
                <w:rFonts w:ascii="Times New Roman" w:hAnsi="Times New Roman" w:cs="Times New Roman"/>
                <w:i/>
                <w:iCs/>
                <w:color w:val="000000"/>
                <w:sz w:val="20"/>
                <w:szCs w:val="20"/>
              </w:rPr>
              <w:t>учасником</w:t>
            </w:r>
            <w:proofErr w:type="spellEnd"/>
            <w:r w:rsidRPr="00A50E37">
              <w:rPr>
                <w:rFonts w:ascii="Times New Roman" w:hAnsi="Times New Roman" w:cs="Times New Roman"/>
                <w:i/>
                <w:iCs/>
                <w:color w:val="000000"/>
                <w:sz w:val="20"/>
                <w:szCs w:val="20"/>
              </w:rPr>
              <w:t xml:space="preserve"> – </w:t>
            </w:r>
            <w:proofErr w:type="spellStart"/>
            <w:r w:rsidRPr="00A50E37">
              <w:rPr>
                <w:rFonts w:ascii="Times New Roman" w:hAnsi="Times New Roman" w:cs="Times New Roman"/>
                <w:i/>
                <w:iCs/>
                <w:color w:val="000000"/>
                <w:sz w:val="20"/>
                <w:szCs w:val="20"/>
              </w:rPr>
              <w:t>юридичною</w:t>
            </w:r>
            <w:proofErr w:type="spellEnd"/>
            <w:r w:rsidRPr="00A50E37">
              <w:rPr>
                <w:rFonts w:ascii="Times New Roman" w:hAnsi="Times New Roman" w:cs="Times New Roman"/>
                <w:i/>
                <w:iCs/>
                <w:color w:val="000000"/>
                <w:sz w:val="20"/>
                <w:szCs w:val="20"/>
              </w:rPr>
              <w:t xml:space="preserve"> особою.</w:t>
            </w:r>
          </w:p>
        </w:tc>
      </w:tr>
      <w:tr w:rsidR="00503700" w:rsidRPr="00A50E37" w14:paraId="3131F907" w14:textId="77777777" w:rsidTr="0030079C">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B0C0A" w14:textId="77777777" w:rsidR="00503700" w:rsidRPr="00A50E37" w:rsidRDefault="00503700" w:rsidP="0030079C">
            <w:pPr>
              <w:spacing w:after="0" w:line="240" w:lineRule="auto"/>
              <w:ind w:left="100"/>
              <w:rPr>
                <w:rFonts w:ascii="Times New Roman" w:hAnsi="Times New Roman" w:cs="Times New Roman"/>
                <w:b/>
                <w:sz w:val="20"/>
                <w:szCs w:val="20"/>
              </w:rPr>
            </w:pPr>
            <w:r w:rsidRPr="00A50E37">
              <w:rPr>
                <w:rFonts w:ascii="Times New Roman" w:hAnsi="Times New Roman" w:cs="Times New Roman"/>
                <w:b/>
                <w:sz w:val="20"/>
                <w:szCs w:val="20"/>
              </w:rPr>
              <w:t>6</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9B2EC" w14:textId="77777777" w:rsidR="00503700" w:rsidRPr="00A50E37" w:rsidRDefault="00503700" w:rsidP="0030079C">
            <w:pPr>
              <w:spacing w:after="0" w:line="240" w:lineRule="auto"/>
              <w:ind w:left="140" w:right="140"/>
              <w:jc w:val="both"/>
              <w:rPr>
                <w:rFonts w:ascii="Times New Roman" w:hAnsi="Times New Roman" w:cs="Times New Roman"/>
                <w:color w:val="4A86E8"/>
                <w:sz w:val="20"/>
                <w:szCs w:val="20"/>
                <w:highlight w:val="yellow"/>
              </w:rPr>
            </w:pPr>
            <w:proofErr w:type="spellStart"/>
            <w:r w:rsidRPr="00A50E37">
              <w:rPr>
                <w:rFonts w:ascii="Times New Roman" w:hAnsi="Times New Roman" w:cs="Times New Roman"/>
                <w:color w:val="000000"/>
                <w:sz w:val="20"/>
                <w:szCs w:val="20"/>
              </w:rPr>
              <w:t>Витяг</w:t>
            </w:r>
            <w:proofErr w:type="spellEnd"/>
            <w:r w:rsidRPr="00A50E37">
              <w:rPr>
                <w:rFonts w:ascii="Times New Roman" w:hAnsi="Times New Roman" w:cs="Times New Roman"/>
                <w:color w:val="000000"/>
                <w:sz w:val="20"/>
                <w:szCs w:val="20"/>
              </w:rPr>
              <w:t xml:space="preserve"> з </w:t>
            </w:r>
            <w:proofErr w:type="spellStart"/>
            <w:r w:rsidRPr="00A50E37">
              <w:rPr>
                <w:rFonts w:ascii="Times New Roman" w:hAnsi="Times New Roman" w:cs="Times New Roman"/>
                <w:color w:val="000000"/>
                <w:sz w:val="20"/>
                <w:szCs w:val="20"/>
              </w:rPr>
              <w:t>Єдиного</w:t>
            </w:r>
            <w:proofErr w:type="spellEnd"/>
            <w:r w:rsidRPr="00A50E37">
              <w:rPr>
                <w:rFonts w:ascii="Times New Roman" w:hAnsi="Times New Roman" w:cs="Times New Roman"/>
                <w:color w:val="000000"/>
                <w:sz w:val="20"/>
                <w:szCs w:val="20"/>
              </w:rPr>
              <w:t xml:space="preserve"> державного </w:t>
            </w:r>
            <w:proofErr w:type="spellStart"/>
            <w:r w:rsidRPr="00A50E37">
              <w:rPr>
                <w:rFonts w:ascii="Times New Roman" w:hAnsi="Times New Roman" w:cs="Times New Roman"/>
                <w:color w:val="000000"/>
                <w:sz w:val="20"/>
                <w:szCs w:val="20"/>
              </w:rPr>
              <w:t>реєстру</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юридичних</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осіб</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фізичних</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осіб</w:t>
            </w:r>
            <w:proofErr w:type="spellEnd"/>
            <w:r w:rsidRPr="00A50E37">
              <w:rPr>
                <w:rFonts w:ascii="Times New Roman" w:hAnsi="Times New Roman" w:cs="Times New Roman"/>
                <w:color w:val="000000"/>
                <w:sz w:val="20"/>
                <w:szCs w:val="20"/>
              </w:rPr>
              <w:t xml:space="preserve"> – </w:t>
            </w:r>
            <w:proofErr w:type="spellStart"/>
            <w:r w:rsidRPr="00A50E37">
              <w:rPr>
                <w:rFonts w:ascii="Times New Roman" w:hAnsi="Times New Roman" w:cs="Times New Roman"/>
                <w:color w:val="000000"/>
                <w:sz w:val="20"/>
                <w:szCs w:val="20"/>
              </w:rPr>
              <w:t>підприємців</w:t>
            </w:r>
            <w:proofErr w:type="spellEnd"/>
            <w:r w:rsidRPr="00A50E37">
              <w:rPr>
                <w:rFonts w:ascii="Times New Roman" w:hAnsi="Times New Roman" w:cs="Times New Roman"/>
                <w:color w:val="000000"/>
                <w:sz w:val="20"/>
                <w:szCs w:val="20"/>
              </w:rPr>
              <w:t xml:space="preserve"> та </w:t>
            </w:r>
            <w:proofErr w:type="spellStart"/>
            <w:r w:rsidRPr="00A50E37">
              <w:rPr>
                <w:rFonts w:ascii="Times New Roman" w:hAnsi="Times New Roman" w:cs="Times New Roman"/>
                <w:color w:val="000000"/>
                <w:sz w:val="20"/>
                <w:szCs w:val="20"/>
              </w:rPr>
              <w:t>громадських</w:t>
            </w:r>
            <w:proofErr w:type="spellEnd"/>
            <w:r w:rsidRPr="00A50E37">
              <w:rPr>
                <w:rFonts w:ascii="Times New Roman" w:hAnsi="Times New Roman" w:cs="Times New Roman"/>
                <w:color w:val="000000"/>
                <w:sz w:val="20"/>
                <w:szCs w:val="20"/>
              </w:rPr>
              <w:t xml:space="preserve"> </w:t>
            </w:r>
            <w:proofErr w:type="spellStart"/>
            <w:r w:rsidRPr="00A50E37">
              <w:rPr>
                <w:rFonts w:ascii="Times New Roman" w:hAnsi="Times New Roman" w:cs="Times New Roman"/>
                <w:color w:val="000000"/>
                <w:sz w:val="20"/>
                <w:szCs w:val="20"/>
              </w:rPr>
              <w:t>формувань</w:t>
            </w:r>
            <w:proofErr w:type="spellEnd"/>
            <w:r w:rsidRPr="00A50E37">
              <w:rPr>
                <w:rFonts w:ascii="Times New Roman" w:hAnsi="Times New Roman" w:cs="Times New Roman"/>
                <w:color w:val="000000"/>
                <w:sz w:val="20"/>
                <w:szCs w:val="20"/>
              </w:rPr>
              <w:t xml:space="preserve"> </w:t>
            </w:r>
            <w:r w:rsidRPr="00A50E37">
              <w:rPr>
                <w:rFonts w:ascii="Times New Roman" w:hAnsi="Times New Roman" w:cs="Times New Roman"/>
                <w:i/>
                <w:iCs/>
                <w:color w:val="000000"/>
                <w:sz w:val="20"/>
                <w:szCs w:val="20"/>
              </w:rPr>
              <w:t xml:space="preserve">(документ повинен бути </w:t>
            </w:r>
            <w:proofErr w:type="spellStart"/>
            <w:r w:rsidRPr="00A50E37">
              <w:rPr>
                <w:rFonts w:ascii="Times New Roman" w:hAnsi="Times New Roman" w:cs="Times New Roman"/>
                <w:i/>
                <w:iCs/>
                <w:color w:val="000000"/>
                <w:sz w:val="20"/>
                <w:szCs w:val="20"/>
              </w:rPr>
              <w:t>виданий</w:t>
            </w:r>
            <w:proofErr w:type="spellEnd"/>
            <w:r w:rsidRPr="00A50E37">
              <w:rPr>
                <w:rFonts w:ascii="Times New Roman" w:hAnsi="Times New Roman" w:cs="Times New Roman"/>
                <w:i/>
                <w:iCs/>
                <w:color w:val="000000"/>
                <w:sz w:val="20"/>
                <w:szCs w:val="20"/>
              </w:rPr>
              <w:t xml:space="preserve"> не </w:t>
            </w:r>
            <w:proofErr w:type="spellStart"/>
            <w:r w:rsidRPr="00A50E37">
              <w:rPr>
                <w:rFonts w:ascii="Times New Roman" w:hAnsi="Times New Roman" w:cs="Times New Roman"/>
                <w:i/>
                <w:iCs/>
                <w:color w:val="000000"/>
                <w:sz w:val="20"/>
                <w:szCs w:val="20"/>
              </w:rPr>
              <w:t>більше</w:t>
            </w:r>
            <w:proofErr w:type="spellEnd"/>
            <w:r w:rsidRPr="00A50E37">
              <w:rPr>
                <w:rFonts w:ascii="Times New Roman" w:hAnsi="Times New Roman" w:cs="Times New Roman"/>
                <w:i/>
                <w:iCs/>
                <w:color w:val="000000"/>
                <w:sz w:val="20"/>
                <w:szCs w:val="20"/>
              </w:rPr>
              <w:t xml:space="preserve"> </w:t>
            </w:r>
            <w:proofErr w:type="spellStart"/>
            <w:r w:rsidRPr="00A50E37">
              <w:rPr>
                <w:rFonts w:ascii="Times New Roman" w:hAnsi="Times New Roman" w:cs="Times New Roman"/>
                <w:i/>
                <w:iCs/>
                <w:color w:val="000000"/>
                <w:sz w:val="20"/>
                <w:szCs w:val="20"/>
              </w:rPr>
              <w:t>тридцятиденної</w:t>
            </w:r>
            <w:proofErr w:type="spellEnd"/>
            <w:r w:rsidRPr="00A50E37">
              <w:rPr>
                <w:rFonts w:ascii="Times New Roman" w:hAnsi="Times New Roman" w:cs="Times New Roman"/>
                <w:i/>
                <w:iCs/>
                <w:color w:val="000000"/>
                <w:sz w:val="20"/>
                <w:szCs w:val="20"/>
              </w:rPr>
              <w:t xml:space="preserve"> </w:t>
            </w:r>
            <w:proofErr w:type="spellStart"/>
            <w:r w:rsidRPr="00A50E37">
              <w:rPr>
                <w:rFonts w:ascii="Times New Roman" w:hAnsi="Times New Roman" w:cs="Times New Roman"/>
                <w:i/>
                <w:iCs/>
                <w:color w:val="000000"/>
                <w:sz w:val="20"/>
                <w:szCs w:val="20"/>
              </w:rPr>
              <w:t>давнини</w:t>
            </w:r>
            <w:proofErr w:type="spellEnd"/>
            <w:r w:rsidRPr="00A50E37">
              <w:rPr>
                <w:rFonts w:ascii="Times New Roman" w:hAnsi="Times New Roman" w:cs="Times New Roman"/>
                <w:i/>
                <w:iCs/>
                <w:color w:val="000000"/>
                <w:sz w:val="20"/>
                <w:szCs w:val="20"/>
              </w:rPr>
              <w:t xml:space="preserve"> </w:t>
            </w:r>
            <w:proofErr w:type="spellStart"/>
            <w:r w:rsidRPr="00A50E37">
              <w:rPr>
                <w:rFonts w:ascii="Times New Roman" w:hAnsi="Times New Roman" w:cs="Times New Roman"/>
                <w:i/>
                <w:iCs/>
                <w:color w:val="000000"/>
                <w:sz w:val="20"/>
                <w:szCs w:val="20"/>
              </w:rPr>
              <w:t>від</w:t>
            </w:r>
            <w:proofErr w:type="spellEnd"/>
            <w:r w:rsidRPr="00A50E37">
              <w:rPr>
                <w:rFonts w:ascii="Times New Roman" w:hAnsi="Times New Roman" w:cs="Times New Roman"/>
                <w:i/>
                <w:iCs/>
                <w:color w:val="000000"/>
                <w:sz w:val="20"/>
                <w:szCs w:val="20"/>
              </w:rPr>
              <w:t xml:space="preserve"> </w:t>
            </w:r>
            <w:proofErr w:type="spellStart"/>
            <w:r w:rsidRPr="00A50E37">
              <w:rPr>
                <w:rFonts w:ascii="Times New Roman" w:hAnsi="Times New Roman" w:cs="Times New Roman"/>
                <w:i/>
                <w:iCs/>
                <w:color w:val="000000"/>
                <w:sz w:val="20"/>
                <w:szCs w:val="20"/>
              </w:rPr>
              <w:t>дати</w:t>
            </w:r>
            <w:proofErr w:type="spellEnd"/>
            <w:r w:rsidRPr="00A50E37">
              <w:rPr>
                <w:rFonts w:ascii="Times New Roman" w:hAnsi="Times New Roman" w:cs="Times New Roman"/>
                <w:i/>
                <w:iCs/>
                <w:color w:val="000000"/>
                <w:sz w:val="20"/>
                <w:szCs w:val="20"/>
              </w:rPr>
              <w:t xml:space="preserve"> </w:t>
            </w:r>
            <w:proofErr w:type="spellStart"/>
            <w:r w:rsidRPr="00A50E37">
              <w:rPr>
                <w:rFonts w:ascii="Times New Roman" w:hAnsi="Times New Roman" w:cs="Times New Roman"/>
                <w:i/>
                <w:iCs/>
                <w:color w:val="000000"/>
                <w:sz w:val="20"/>
                <w:szCs w:val="20"/>
              </w:rPr>
              <w:t>подання</w:t>
            </w:r>
            <w:proofErr w:type="spellEnd"/>
            <w:r w:rsidRPr="00A50E37">
              <w:rPr>
                <w:rFonts w:ascii="Times New Roman" w:hAnsi="Times New Roman" w:cs="Times New Roman"/>
                <w:i/>
                <w:iCs/>
                <w:color w:val="000000"/>
                <w:sz w:val="20"/>
                <w:szCs w:val="20"/>
              </w:rPr>
              <w:t xml:space="preserve"> документа).</w:t>
            </w:r>
          </w:p>
        </w:tc>
      </w:tr>
      <w:tr w:rsidR="00503700" w:rsidRPr="00A50E37" w14:paraId="1CD88AF1" w14:textId="77777777" w:rsidTr="0030079C">
        <w:trPr>
          <w:trHeight w:val="2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B4D98" w14:textId="77777777" w:rsidR="00503700" w:rsidRDefault="00503700" w:rsidP="0030079C">
            <w:pPr>
              <w:spacing w:after="0" w:line="240" w:lineRule="auto"/>
              <w:ind w:left="100"/>
              <w:rPr>
                <w:rFonts w:ascii="Times New Roman" w:hAnsi="Times New Roman" w:cs="Times New Roman"/>
                <w:b/>
                <w:sz w:val="20"/>
                <w:szCs w:val="20"/>
              </w:rPr>
            </w:pPr>
            <w:r>
              <w:rPr>
                <w:rFonts w:ascii="Times New Roman" w:hAnsi="Times New Roman" w:cs="Times New Roman"/>
                <w:b/>
                <w:sz w:val="20"/>
                <w:szCs w:val="20"/>
              </w:rPr>
              <w:t>7</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CA812" w14:textId="77777777" w:rsidR="00503700" w:rsidRPr="003605C0" w:rsidRDefault="00503700" w:rsidP="0030079C">
            <w:pPr>
              <w:spacing w:after="0" w:line="240" w:lineRule="auto"/>
              <w:ind w:left="140" w:right="140"/>
              <w:jc w:val="both"/>
              <w:rPr>
                <w:rFonts w:ascii="Times New Roman" w:hAnsi="Times New Roman" w:cs="Times New Roman"/>
                <w:color w:val="000000"/>
                <w:sz w:val="20"/>
                <w:szCs w:val="20"/>
              </w:rPr>
            </w:pPr>
            <w:proofErr w:type="spellStart"/>
            <w:r w:rsidRPr="003605C0">
              <w:rPr>
                <w:rFonts w:ascii="Times New Roman" w:hAnsi="Times New Roman" w:cs="Times New Roman"/>
                <w:color w:val="000000"/>
                <w:sz w:val="20"/>
                <w:szCs w:val="20"/>
              </w:rPr>
              <w:t>Гарантійний</w:t>
            </w:r>
            <w:proofErr w:type="spellEnd"/>
            <w:r w:rsidRPr="003605C0">
              <w:rPr>
                <w:rFonts w:ascii="Times New Roman" w:hAnsi="Times New Roman" w:cs="Times New Roman"/>
                <w:color w:val="000000"/>
                <w:sz w:val="20"/>
                <w:szCs w:val="20"/>
              </w:rPr>
              <w:t xml:space="preserve"> лист, </w:t>
            </w:r>
            <w:proofErr w:type="spellStart"/>
            <w:r w:rsidRPr="003605C0">
              <w:rPr>
                <w:rFonts w:ascii="Times New Roman" w:hAnsi="Times New Roman" w:cs="Times New Roman"/>
                <w:color w:val="000000"/>
                <w:sz w:val="20"/>
                <w:szCs w:val="20"/>
              </w:rPr>
              <w:t>яким</w:t>
            </w:r>
            <w:proofErr w:type="spellEnd"/>
            <w:r w:rsidRPr="003605C0">
              <w:rPr>
                <w:rFonts w:ascii="Times New Roman" w:hAnsi="Times New Roman" w:cs="Times New Roman"/>
                <w:color w:val="000000"/>
                <w:sz w:val="20"/>
                <w:szCs w:val="20"/>
              </w:rPr>
              <w:t xml:space="preserve"> </w:t>
            </w:r>
            <w:proofErr w:type="spellStart"/>
            <w:r w:rsidRPr="003605C0">
              <w:rPr>
                <w:rFonts w:ascii="Times New Roman" w:hAnsi="Times New Roman" w:cs="Times New Roman"/>
                <w:color w:val="000000"/>
                <w:sz w:val="20"/>
                <w:szCs w:val="20"/>
              </w:rPr>
              <w:t>учасник</w:t>
            </w:r>
            <w:proofErr w:type="spellEnd"/>
            <w:r w:rsidRPr="003605C0">
              <w:rPr>
                <w:rFonts w:ascii="Times New Roman" w:hAnsi="Times New Roman" w:cs="Times New Roman"/>
                <w:color w:val="000000"/>
                <w:sz w:val="20"/>
                <w:szCs w:val="20"/>
              </w:rPr>
              <w:t xml:space="preserve"> </w:t>
            </w:r>
            <w:proofErr w:type="spellStart"/>
            <w:r w:rsidRPr="003605C0">
              <w:rPr>
                <w:rFonts w:ascii="Times New Roman" w:hAnsi="Times New Roman" w:cs="Times New Roman"/>
                <w:color w:val="000000"/>
                <w:sz w:val="20"/>
                <w:szCs w:val="20"/>
              </w:rPr>
              <w:t>гарантує</w:t>
            </w:r>
            <w:proofErr w:type="spellEnd"/>
            <w:r w:rsidRPr="003605C0">
              <w:rPr>
                <w:rFonts w:ascii="Times New Roman" w:hAnsi="Times New Roman" w:cs="Times New Roman"/>
                <w:color w:val="000000"/>
                <w:sz w:val="20"/>
                <w:szCs w:val="20"/>
              </w:rPr>
              <w:t xml:space="preserve"> </w:t>
            </w:r>
            <w:proofErr w:type="spellStart"/>
            <w:r w:rsidRPr="003605C0">
              <w:rPr>
                <w:rFonts w:ascii="Times New Roman" w:hAnsi="Times New Roman" w:cs="Times New Roman"/>
                <w:color w:val="000000"/>
                <w:sz w:val="20"/>
                <w:szCs w:val="20"/>
              </w:rPr>
              <w:t>відповідність</w:t>
            </w:r>
            <w:proofErr w:type="spellEnd"/>
            <w:r w:rsidRPr="003605C0">
              <w:rPr>
                <w:rFonts w:ascii="Times New Roman" w:hAnsi="Times New Roman" w:cs="Times New Roman"/>
                <w:color w:val="000000"/>
                <w:sz w:val="20"/>
                <w:szCs w:val="20"/>
              </w:rPr>
              <w:t xml:space="preserve"> </w:t>
            </w:r>
            <w:proofErr w:type="spellStart"/>
            <w:r w:rsidRPr="003605C0">
              <w:rPr>
                <w:rFonts w:ascii="Times New Roman" w:hAnsi="Times New Roman" w:cs="Times New Roman"/>
                <w:color w:val="000000"/>
                <w:sz w:val="20"/>
                <w:szCs w:val="20"/>
              </w:rPr>
              <w:t>своєї</w:t>
            </w:r>
            <w:proofErr w:type="spellEnd"/>
            <w:r w:rsidRPr="003605C0">
              <w:rPr>
                <w:rFonts w:ascii="Times New Roman" w:hAnsi="Times New Roman" w:cs="Times New Roman"/>
                <w:color w:val="000000"/>
                <w:sz w:val="20"/>
                <w:szCs w:val="20"/>
              </w:rPr>
              <w:t xml:space="preserve"> </w:t>
            </w:r>
            <w:proofErr w:type="spellStart"/>
            <w:r w:rsidRPr="003605C0">
              <w:rPr>
                <w:rFonts w:ascii="Times New Roman" w:hAnsi="Times New Roman" w:cs="Times New Roman"/>
                <w:color w:val="000000"/>
                <w:sz w:val="20"/>
                <w:szCs w:val="20"/>
              </w:rPr>
              <w:t>тендерної</w:t>
            </w:r>
            <w:proofErr w:type="spellEnd"/>
            <w:r w:rsidRPr="003605C0">
              <w:rPr>
                <w:rFonts w:ascii="Times New Roman" w:hAnsi="Times New Roman" w:cs="Times New Roman"/>
                <w:color w:val="000000"/>
                <w:sz w:val="20"/>
                <w:szCs w:val="20"/>
              </w:rPr>
              <w:t xml:space="preserve"> </w:t>
            </w:r>
            <w:proofErr w:type="spellStart"/>
            <w:r w:rsidRPr="003605C0">
              <w:rPr>
                <w:rFonts w:ascii="Times New Roman" w:hAnsi="Times New Roman" w:cs="Times New Roman"/>
                <w:color w:val="000000"/>
                <w:sz w:val="20"/>
                <w:szCs w:val="20"/>
              </w:rPr>
              <w:t>пропозиції</w:t>
            </w:r>
            <w:proofErr w:type="spellEnd"/>
            <w:r w:rsidRPr="003605C0">
              <w:rPr>
                <w:rFonts w:ascii="Times New Roman" w:hAnsi="Times New Roman" w:cs="Times New Roman"/>
                <w:color w:val="000000"/>
                <w:sz w:val="20"/>
                <w:szCs w:val="20"/>
              </w:rPr>
              <w:t xml:space="preserve"> </w:t>
            </w:r>
            <w:proofErr w:type="spellStart"/>
            <w:r w:rsidRPr="003605C0">
              <w:rPr>
                <w:rFonts w:ascii="Times New Roman" w:hAnsi="Times New Roman" w:cs="Times New Roman"/>
                <w:color w:val="000000"/>
                <w:sz w:val="20"/>
                <w:szCs w:val="20"/>
              </w:rPr>
              <w:t>технічним</w:t>
            </w:r>
            <w:proofErr w:type="spellEnd"/>
            <w:r w:rsidRPr="003605C0">
              <w:rPr>
                <w:rFonts w:ascii="Times New Roman" w:hAnsi="Times New Roman" w:cs="Times New Roman"/>
                <w:color w:val="000000"/>
                <w:sz w:val="20"/>
                <w:szCs w:val="20"/>
              </w:rPr>
              <w:t xml:space="preserve"> </w:t>
            </w:r>
            <w:proofErr w:type="spellStart"/>
            <w:r w:rsidRPr="003605C0">
              <w:rPr>
                <w:rFonts w:ascii="Times New Roman" w:hAnsi="Times New Roman" w:cs="Times New Roman"/>
                <w:color w:val="000000"/>
                <w:sz w:val="20"/>
                <w:szCs w:val="20"/>
              </w:rPr>
              <w:t>вимогам</w:t>
            </w:r>
            <w:proofErr w:type="spellEnd"/>
            <w:r w:rsidRPr="003605C0">
              <w:rPr>
                <w:rFonts w:ascii="Times New Roman" w:hAnsi="Times New Roman" w:cs="Times New Roman"/>
                <w:color w:val="000000"/>
                <w:sz w:val="20"/>
                <w:szCs w:val="20"/>
              </w:rPr>
              <w:t xml:space="preserve"> </w:t>
            </w:r>
            <w:proofErr w:type="spellStart"/>
            <w:r w:rsidRPr="003605C0">
              <w:rPr>
                <w:rFonts w:ascii="Times New Roman" w:hAnsi="Times New Roman" w:cs="Times New Roman"/>
                <w:color w:val="000000"/>
                <w:sz w:val="20"/>
                <w:szCs w:val="20"/>
              </w:rPr>
              <w:t>визначеним</w:t>
            </w:r>
            <w:proofErr w:type="spellEnd"/>
            <w:r w:rsidRPr="003605C0">
              <w:rPr>
                <w:rFonts w:ascii="Times New Roman" w:hAnsi="Times New Roman" w:cs="Times New Roman"/>
                <w:color w:val="000000"/>
                <w:sz w:val="20"/>
                <w:szCs w:val="20"/>
              </w:rPr>
              <w:t xml:space="preserve"> </w:t>
            </w:r>
            <w:proofErr w:type="spellStart"/>
            <w:r w:rsidRPr="003605C0">
              <w:rPr>
                <w:rFonts w:ascii="Times New Roman" w:hAnsi="Times New Roman" w:cs="Times New Roman"/>
                <w:color w:val="000000"/>
                <w:sz w:val="20"/>
                <w:szCs w:val="20"/>
              </w:rPr>
              <w:t>додатком</w:t>
            </w:r>
            <w:proofErr w:type="spellEnd"/>
            <w:r w:rsidRPr="003605C0">
              <w:rPr>
                <w:rFonts w:ascii="Times New Roman" w:hAnsi="Times New Roman" w:cs="Times New Roman"/>
                <w:color w:val="000000"/>
                <w:sz w:val="20"/>
                <w:szCs w:val="20"/>
              </w:rPr>
              <w:t xml:space="preserve"> 2 до </w:t>
            </w:r>
            <w:proofErr w:type="spellStart"/>
            <w:r w:rsidRPr="003605C0">
              <w:rPr>
                <w:rFonts w:ascii="Times New Roman" w:hAnsi="Times New Roman" w:cs="Times New Roman"/>
                <w:color w:val="000000"/>
                <w:sz w:val="20"/>
                <w:szCs w:val="20"/>
              </w:rPr>
              <w:t>Тендерної</w:t>
            </w:r>
            <w:proofErr w:type="spellEnd"/>
            <w:r w:rsidRPr="003605C0">
              <w:rPr>
                <w:rFonts w:ascii="Times New Roman" w:hAnsi="Times New Roman" w:cs="Times New Roman"/>
                <w:color w:val="000000"/>
                <w:sz w:val="20"/>
                <w:szCs w:val="20"/>
              </w:rPr>
              <w:t xml:space="preserve"> </w:t>
            </w:r>
            <w:proofErr w:type="spellStart"/>
            <w:r w:rsidRPr="003605C0">
              <w:rPr>
                <w:rFonts w:ascii="Times New Roman" w:hAnsi="Times New Roman" w:cs="Times New Roman"/>
                <w:color w:val="000000"/>
                <w:sz w:val="20"/>
                <w:szCs w:val="20"/>
              </w:rPr>
              <w:t>документації</w:t>
            </w:r>
            <w:proofErr w:type="spellEnd"/>
            <w:r>
              <w:rPr>
                <w:rFonts w:ascii="Times New Roman" w:hAnsi="Times New Roman" w:cs="Times New Roman"/>
                <w:color w:val="000000"/>
                <w:sz w:val="20"/>
                <w:szCs w:val="20"/>
              </w:rPr>
              <w:t>.</w:t>
            </w:r>
          </w:p>
        </w:tc>
      </w:tr>
      <w:tr w:rsidR="00503700" w:rsidRPr="002E2641" w14:paraId="52B76FF2" w14:textId="77777777" w:rsidTr="0030079C">
        <w:trPr>
          <w:trHeight w:val="2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6EF35" w14:textId="77777777" w:rsidR="00503700" w:rsidRPr="002E2641" w:rsidRDefault="00503700" w:rsidP="0030079C">
            <w:pPr>
              <w:spacing w:after="0" w:line="240" w:lineRule="auto"/>
              <w:ind w:left="100"/>
              <w:rPr>
                <w:rFonts w:ascii="Times New Roman" w:hAnsi="Times New Roman" w:cs="Times New Roman"/>
                <w:b/>
                <w:sz w:val="20"/>
                <w:szCs w:val="20"/>
              </w:rPr>
            </w:pPr>
            <w:r w:rsidRPr="002E2641">
              <w:rPr>
                <w:rFonts w:ascii="Times New Roman" w:hAnsi="Times New Roman" w:cs="Times New Roman"/>
                <w:b/>
                <w:sz w:val="20"/>
                <w:szCs w:val="20"/>
              </w:rPr>
              <w:t>8</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38BD0" w14:textId="77777777" w:rsidR="00503700" w:rsidRPr="002E2641" w:rsidRDefault="00503700" w:rsidP="0030079C">
            <w:pPr>
              <w:jc w:val="both"/>
              <w:rPr>
                <w:rFonts w:ascii="Times New Roman" w:hAnsi="Times New Roman" w:cs="Times New Roman"/>
                <w:sz w:val="20"/>
                <w:szCs w:val="20"/>
              </w:rPr>
            </w:pPr>
            <w:proofErr w:type="spellStart"/>
            <w:r w:rsidRPr="002E2641">
              <w:rPr>
                <w:rFonts w:ascii="Times New Roman" w:hAnsi="Times New Roman" w:cs="Times New Roman"/>
                <w:sz w:val="20"/>
                <w:szCs w:val="20"/>
              </w:rPr>
              <w:t>Заповнена</w:t>
            </w:r>
            <w:proofErr w:type="spellEnd"/>
            <w:r w:rsidRPr="002E2641">
              <w:rPr>
                <w:rFonts w:ascii="Times New Roman" w:hAnsi="Times New Roman" w:cs="Times New Roman"/>
                <w:sz w:val="20"/>
                <w:szCs w:val="20"/>
              </w:rPr>
              <w:t xml:space="preserve">, </w:t>
            </w:r>
            <w:proofErr w:type="spellStart"/>
            <w:r w:rsidRPr="002E2641">
              <w:rPr>
                <w:rFonts w:ascii="Times New Roman" w:hAnsi="Times New Roman" w:cs="Times New Roman"/>
                <w:sz w:val="20"/>
                <w:szCs w:val="20"/>
              </w:rPr>
              <w:t>підписана</w:t>
            </w:r>
            <w:proofErr w:type="spellEnd"/>
            <w:r w:rsidRPr="002E2641">
              <w:rPr>
                <w:rFonts w:ascii="Times New Roman" w:hAnsi="Times New Roman" w:cs="Times New Roman"/>
                <w:sz w:val="20"/>
                <w:szCs w:val="20"/>
              </w:rPr>
              <w:t xml:space="preserve"> та </w:t>
            </w:r>
            <w:proofErr w:type="spellStart"/>
            <w:r w:rsidRPr="002E2641">
              <w:rPr>
                <w:rFonts w:ascii="Times New Roman" w:hAnsi="Times New Roman" w:cs="Times New Roman"/>
                <w:sz w:val="20"/>
                <w:szCs w:val="20"/>
              </w:rPr>
              <w:t>скріплена</w:t>
            </w:r>
            <w:proofErr w:type="spellEnd"/>
            <w:r w:rsidRPr="002E2641">
              <w:rPr>
                <w:rFonts w:ascii="Times New Roman" w:hAnsi="Times New Roman" w:cs="Times New Roman"/>
                <w:sz w:val="20"/>
                <w:szCs w:val="20"/>
              </w:rPr>
              <w:t xml:space="preserve"> </w:t>
            </w:r>
            <w:proofErr w:type="spellStart"/>
            <w:r w:rsidRPr="002E2641">
              <w:rPr>
                <w:rFonts w:ascii="Times New Roman" w:hAnsi="Times New Roman" w:cs="Times New Roman"/>
                <w:sz w:val="20"/>
                <w:szCs w:val="20"/>
              </w:rPr>
              <w:t>печаткою</w:t>
            </w:r>
            <w:proofErr w:type="spellEnd"/>
            <w:r w:rsidRPr="002E2641">
              <w:rPr>
                <w:rFonts w:ascii="Times New Roman" w:hAnsi="Times New Roman" w:cs="Times New Roman"/>
                <w:sz w:val="20"/>
                <w:szCs w:val="20"/>
              </w:rPr>
              <w:t xml:space="preserve"> </w:t>
            </w:r>
            <w:proofErr w:type="spellStart"/>
            <w:r w:rsidRPr="002E2641">
              <w:rPr>
                <w:rFonts w:ascii="Times New Roman" w:hAnsi="Times New Roman" w:cs="Times New Roman"/>
                <w:sz w:val="20"/>
                <w:szCs w:val="20"/>
              </w:rPr>
              <w:t>учасника</w:t>
            </w:r>
            <w:proofErr w:type="spellEnd"/>
            <w:r w:rsidRPr="002E2641">
              <w:rPr>
                <w:rFonts w:ascii="Times New Roman" w:hAnsi="Times New Roman" w:cs="Times New Roman"/>
                <w:sz w:val="20"/>
                <w:szCs w:val="20"/>
              </w:rPr>
              <w:t xml:space="preserve"> </w:t>
            </w:r>
            <w:proofErr w:type="spellStart"/>
            <w:r w:rsidRPr="002E2641">
              <w:rPr>
                <w:rFonts w:ascii="Times New Roman" w:hAnsi="Times New Roman" w:cs="Times New Roman"/>
                <w:sz w:val="20"/>
                <w:szCs w:val="20"/>
              </w:rPr>
              <w:t>торгів</w:t>
            </w:r>
            <w:proofErr w:type="spellEnd"/>
            <w:r w:rsidRPr="002E2641">
              <w:rPr>
                <w:rFonts w:ascii="Times New Roman" w:hAnsi="Times New Roman" w:cs="Times New Roman"/>
                <w:sz w:val="20"/>
                <w:szCs w:val="20"/>
              </w:rPr>
              <w:t xml:space="preserve"> (за </w:t>
            </w:r>
            <w:proofErr w:type="spellStart"/>
            <w:r w:rsidRPr="002E2641">
              <w:rPr>
                <w:rFonts w:ascii="Times New Roman" w:hAnsi="Times New Roman" w:cs="Times New Roman"/>
                <w:sz w:val="20"/>
                <w:szCs w:val="20"/>
              </w:rPr>
              <w:t>умови</w:t>
            </w:r>
            <w:proofErr w:type="spellEnd"/>
            <w:r w:rsidRPr="002E2641">
              <w:rPr>
                <w:rFonts w:ascii="Times New Roman" w:hAnsi="Times New Roman" w:cs="Times New Roman"/>
                <w:sz w:val="20"/>
                <w:szCs w:val="20"/>
              </w:rPr>
              <w:t xml:space="preserve"> </w:t>
            </w:r>
            <w:proofErr w:type="spellStart"/>
            <w:r w:rsidRPr="002E2641">
              <w:rPr>
                <w:rFonts w:ascii="Times New Roman" w:hAnsi="Times New Roman" w:cs="Times New Roman"/>
                <w:sz w:val="20"/>
                <w:szCs w:val="20"/>
              </w:rPr>
              <w:t>її</w:t>
            </w:r>
            <w:proofErr w:type="spellEnd"/>
            <w:r w:rsidRPr="002E2641">
              <w:rPr>
                <w:rFonts w:ascii="Times New Roman" w:hAnsi="Times New Roman" w:cs="Times New Roman"/>
                <w:sz w:val="20"/>
                <w:szCs w:val="20"/>
              </w:rPr>
              <w:t xml:space="preserve"> </w:t>
            </w:r>
            <w:proofErr w:type="spellStart"/>
            <w:r w:rsidRPr="002E2641">
              <w:rPr>
                <w:rFonts w:ascii="Times New Roman" w:hAnsi="Times New Roman" w:cs="Times New Roman"/>
                <w:sz w:val="20"/>
                <w:szCs w:val="20"/>
              </w:rPr>
              <w:t>використання</w:t>
            </w:r>
            <w:proofErr w:type="spellEnd"/>
            <w:r w:rsidRPr="002E2641">
              <w:rPr>
                <w:rFonts w:ascii="Times New Roman" w:hAnsi="Times New Roman" w:cs="Times New Roman"/>
                <w:sz w:val="20"/>
                <w:szCs w:val="20"/>
              </w:rPr>
              <w:t>) форма «</w:t>
            </w:r>
            <w:proofErr w:type="spellStart"/>
            <w:r w:rsidRPr="002E2641">
              <w:rPr>
                <w:rFonts w:ascii="Times New Roman" w:hAnsi="Times New Roman" w:cs="Times New Roman"/>
                <w:sz w:val="20"/>
                <w:szCs w:val="20"/>
              </w:rPr>
              <w:t>Тендерна</w:t>
            </w:r>
            <w:proofErr w:type="spellEnd"/>
            <w:r w:rsidRPr="002E2641">
              <w:rPr>
                <w:rFonts w:ascii="Times New Roman" w:hAnsi="Times New Roman" w:cs="Times New Roman"/>
                <w:sz w:val="20"/>
                <w:szCs w:val="20"/>
              </w:rPr>
              <w:t xml:space="preserve"> </w:t>
            </w:r>
            <w:proofErr w:type="spellStart"/>
            <w:r w:rsidRPr="002E2641">
              <w:rPr>
                <w:rFonts w:ascii="Times New Roman" w:hAnsi="Times New Roman" w:cs="Times New Roman"/>
                <w:sz w:val="20"/>
                <w:szCs w:val="20"/>
              </w:rPr>
              <w:t>пропозиція</w:t>
            </w:r>
            <w:proofErr w:type="spellEnd"/>
            <w:r w:rsidRPr="002E2641">
              <w:rPr>
                <w:rFonts w:ascii="Times New Roman" w:hAnsi="Times New Roman" w:cs="Times New Roman"/>
                <w:sz w:val="20"/>
                <w:szCs w:val="20"/>
              </w:rPr>
              <w:t xml:space="preserve">» </w:t>
            </w:r>
            <w:proofErr w:type="spellStart"/>
            <w:r w:rsidRPr="002E2641">
              <w:rPr>
                <w:rFonts w:ascii="Times New Roman" w:hAnsi="Times New Roman" w:cs="Times New Roman"/>
                <w:sz w:val="20"/>
                <w:szCs w:val="20"/>
              </w:rPr>
              <w:t>згідно</w:t>
            </w:r>
            <w:proofErr w:type="spellEnd"/>
            <w:r w:rsidRPr="002E2641">
              <w:rPr>
                <w:rFonts w:ascii="Times New Roman" w:hAnsi="Times New Roman" w:cs="Times New Roman"/>
                <w:sz w:val="20"/>
                <w:szCs w:val="20"/>
              </w:rPr>
              <w:t xml:space="preserve"> </w:t>
            </w:r>
            <w:proofErr w:type="spellStart"/>
            <w:r w:rsidRPr="002E2641">
              <w:rPr>
                <w:rFonts w:ascii="Times New Roman" w:hAnsi="Times New Roman" w:cs="Times New Roman"/>
                <w:sz w:val="20"/>
                <w:szCs w:val="20"/>
              </w:rPr>
              <w:t>Додатку</w:t>
            </w:r>
            <w:proofErr w:type="spellEnd"/>
            <w:r w:rsidRPr="002E2641">
              <w:rPr>
                <w:rFonts w:ascii="Times New Roman" w:hAnsi="Times New Roman" w:cs="Times New Roman"/>
                <w:sz w:val="20"/>
                <w:szCs w:val="20"/>
              </w:rPr>
              <w:t xml:space="preserve"> 3.</w:t>
            </w:r>
          </w:p>
        </w:tc>
      </w:tr>
      <w:tr w:rsidR="00503700" w:rsidRPr="002E2641" w14:paraId="43B6C242" w14:textId="77777777" w:rsidTr="0030079C">
        <w:trPr>
          <w:trHeight w:val="2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E7865" w14:textId="77777777" w:rsidR="00503700" w:rsidRPr="002E2641" w:rsidRDefault="00503700" w:rsidP="0030079C">
            <w:pPr>
              <w:spacing w:after="0" w:line="240" w:lineRule="auto"/>
              <w:ind w:left="100"/>
              <w:rPr>
                <w:rFonts w:ascii="Times New Roman" w:hAnsi="Times New Roman" w:cs="Times New Roman"/>
                <w:b/>
                <w:sz w:val="20"/>
                <w:szCs w:val="20"/>
              </w:rPr>
            </w:pPr>
            <w:r w:rsidRPr="002E2641">
              <w:rPr>
                <w:rFonts w:ascii="Times New Roman" w:hAnsi="Times New Roman" w:cs="Times New Roman"/>
                <w:b/>
                <w:sz w:val="20"/>
                <w:szCs w:val="20"/>
              </w:rPr>
              <w:t>9</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DA097" w14:textId="77777777" w:rsidR="00503700" w:rsidRPr="002E2641" w:rsidRDefault="00503700" w:rsidP="0030079C">
            <w:pPr>
              <w:jc w:val="both"/>
              <w:rPr>
                <w:rFonts w:ascii="Times New Roman" w:hAnsi="Times New Roman" w:cs="Times New Roman"/>
                <w:sz w:val="20"/>
                <w:szCs w:val="20"/>
              </w:rPr>
            </w:pPr>
            <w:proofErr w:type="spellStart"/>
            <w:r w:rsidRPr="002E2641">
              <w:rPr>
                <w:rFonts w:ascii="Times New Roman" w:hAnsi="Times New Roman" w:cs="Times New Roman"/>
                <w:sz w:val="20"/>
                <w:szCs w:val="20"/>
              </w:rPr>
              <w:t>Заповнений</w:t>
            </w:r>
            <w:proofErr w:type="spellEnd"/>
            <w:r w:rsidRPr="002E2641">
              <w:rPr>
                <w:rFonts w:ascii="Times New Roman" w:hAnsi="Times New Roman" w:cs="Times New Roman"/>
                <w:sz w:val="20"/>
                <w:szCs w:val="20"/>
              </w:rPr>
              <w:t xml:space="preserve"> та </w:t>
            </w:r>
            <w:proofErr w:type="spellStart"/>
            <w:r w:rsidRPr="002E2641">
              <w:rPr>
                <w:rFonts w:ascii="Times New Roman" w:hAnsi="Times New Roman" w:cs="Times New Roman"/>
                <w:sz w:val="20"/>
                <w:szCs w:val="20"/>
              </w:rPr>
              <w:t>підписаний</w:t>
            </w:r>
            <w:proofErr w:type="spellEnd"/>
            <w:r w:rsidRPr="002E2641">
              <w:rPr>
                <w:rFonts w:ascii="Times New Roman" w:hAnsi="Times New Roman" w:cs="Times New Roman"/>
                <w:sz w:val="20"/>
                <w:szCs w:val="20"/>
              </w:rPr>
              <w:t xml:space="preserve"> </w:t>
            </w:r>
            <w:proofErr w:type="spellStart"/>
            <w:r w:rsidRPr="002E2641">
              <w:rPr>
                <w:rFonts w:ascii="Times New Roman" w:hAnsi="Times New Roman" w:cs="Times New Roman"/>
                <w:sz w:val="20"/>
                <w:szCs w:val="20"/>
              </w:rPr>
              <w:t>учасником</w:t>
            </w:r>
            <w:proofErr w:type="spellEnd"/>
            <w:r w:rsidRPr="002E2641">
              <w:rPr>
                <w:rFonts w:ascii="Times New Roman" w:hAnsi="Times New Roman" w:cs="Times New Roman"/>
                <w:sz w:val="20"/>
                <w:szCs w:val="20"/>
              </w:rPr>
              <w:t xml:space="preserve"> </w:t>
            </w:r>
            <w:proofErr w:type="spellStart"/>
            <w:r w:rsidRPr="002E2641">
              <w:rPr>
                <w:rFonts w:ascii="Times New Roman" w:hAnsi="Times New Roman" w:cs="Times New Roman"/>
                <w:sz w:val="20"/>
                <w:szCs w:val="20"/>
              </w:rPr>
              <w:t>проєкт</w:t>
            </w:r>
            <w:proofErr w:type="spellEnd"/>
            <w:r w:rsidRPr="002E2641">
              <w:rPr>
                <w:rFonts w:ascii="Times New Roman" w:hAnsi="Times New Roman" w:cs="Times New Roman"/>
                <w:sz w:val="20"/>
                <w:szCs w:val="20"/>
              </w:rPr>
              <w:t xml:space="preserve"> Договору </w:t>
            </w:r>
            <w:proofErr w:type="spellStart"/>
            <w:r w:rsidRPr="002E2641">
              <w:rPr>
                <w:rFonts w:ascii="Times New Roman" w:hAnsi="Times New Roman" w:cs="Times New Roman"/>
                <w:sz w:val="20"/>
                <w:szCs w:val="20"/>
              </w:rPr>
              <w:t>згідно</w:t>
            </w:r>
            <w:proofErr w:type="spellEnd"/>
            <w:r w:rsidRPr="002E2641">
              <w:rPr>
                <w:rFonts w:ascii="Times New Roman" w:hAnsi="Times New Roman" w:cs="Times New Roman"/>
                <w:sz w:val="20"/>
                <w:szCs w:val="20"/>
              </w:rPr>
              <w:t xml:space="preserve"> </w:t>
            </w:r>
            <w:proofErr w:type="spellStart"/>
            <w:r w:rsidRPr="002E2641">
              <w:rPr>
                <w:rFonts w:ascii="Times New Roman" w:hAnsi="Times New Roman" w:cs="Times New Roman"/>
                <w:sz w:val="20"/>
                <w:szCs w:val="20"/>
              </w:rPr>
              <w:t>Додатку</w:t>
            </w:r>
            <w:proofErr w:type="spellEnd"/>
            <w:r w:rsidRPr="002E2641">
              <w:rPr>
                <w:rFonts w:ascii="Times New Roman" w:hAnsi="Times New Roman" w:cs="Times New Roman"/>
                <w:sz w:val="20"/>
                <w:szCs w:val="20"/>
              </w:rPr>
              <w:t xml:space="preserve"> 4.</w:t>
            </w:r>
          </w:p>
        </w:tc>
      </w:tr>
      <w:tr w:rsidR="00503700" w:rsidRPr="002E2641" w14:paraId="65FB2607" w14:textId="77777777" w:rsidTr="0030079C">
        <w:trPr>
          <w:trHeight w:val="2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72C20" w14:textId="77777777" w:rsidR="00503700" w:rsidRPr="002E2641" w:rsidRDefault="00503700" w:rsidP="0030079C">
            <w:pPr>
              <w:spacing w:after="0" w:line="240" w:lineRule="auto"/>
              <w:ind w:left="100"/>
              <w:rPr>
                <w:rFonts w:ascii="Times New Roman" w:hAnsi="Times New Roman" w:cs="Times New Roman"/>
                <w:b/>
                <w:sz w:val="20"/>
                <w:szCs w:val="20"/>
              </w:rPr>
            </w:pPr>
            <w:r w:rsidRPr="002E2641">
              <w:rPr>
                <w:rFonts w:ascii="Times New Roman" w:hAnsi="Times New Roman" w:cs="Times New Roman"/>
                <w:b/>
                <w:sz w:val="20"/>
                <w:szCs w:val="20"/>
              </w:rPr>
              <w:t>10</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4B2C6" w14:textId="77777777" w:rsidR="00503700" w:rsidRPr="002E2641" w:rsidRDefault="00503700" w:rsidP="0030079C">
            <w:pPr>
              <w:jc w:val="both"/>
              <w:rPr>
                <w:rFonts w:ascii="Times New Roman" w:hAnsi="Times New Roman" w:cs="Times New Roman"/>
                <w:sz w:val="20"/>
                <w:szCs w:val="20"/>
              </w:rPr>
            </w:pPr>
            <w:r w:rsidRPr="002E2641">
              <w:rPr>
                <w:rFonts w:ascii="Times New Roman" w:hAnsi="Times New Roman" w:cs="Times New Roman"/>
                <w:sz w:val="20"/>
                <w:szCs w:val="20"/>
              </w:rPr>
              <w:t>Лист-</w:t>
            </w:r>
            <w:proofErr w:type="spellStart"/>
            <w:r w:rsidRPr="002E2641">
              <w:rPr>
                <w:rFonts w:ascii="Times New Roman" w:hAnsi="Times New Roman" w:cs="Times New Roman"/>
                <w:sz w:val="20"/>
                <w:szCs w:val="20"/>
              </w:rPr>
              <w:t>згода</w:t>
            </w:r>
            <w:proofErr w:type="spellEnd"/>
            <w:r w:rsidRPr="002E2641">
              <w:rPr>
                <w:rFonts w:ascii="Times New Roman" w:hAnsi="Times New Roman" w:cs="Times New Roman"/>
                <w:sz w:val="20"/>
                <w:szCs w:val="20"/>
              </w:rPr>
              <w:t xml:space="preserve"> на </w:t>
            </w:r>
            <w:proofErr w:type="spellStart"/>
            <w:r w:rsidRPr="002E2641">
              <w:rPr>
                <w:rFonts w:ascii="Times New Roman" w:hAnsi="Times New Roman" w:cs="Times New Roman"/>
                <w:sz w:val="20"/>
                <w:szCs w:val="20"/>
              </w:rPr>
              <w:t>обробку</w:t>
            </w:r>
            <w:proofErr w:type="spellEnd"/>
            <w:r w:rsidRPr="002E2641">
              <w:rPr>
                <w:rFonts w:ascii="Times New Roman" w:hAnsi="Times New Roman" w:cs="Times New Roman"/>
                <w:sz w:val="20"/>
                <w:szCs w:val="20"/>
              </w:rPr>
              <w:t xml:space="preserve">, </w:t>
            </w:r>
            <w:proofErr w:type="spellStart"/>
            <w:r w:rsidRPr="002E2641">
              <w:rPr>
                <w:rFonts w:ascii="Times New Roman" w:hAnsi="Times New Roman" w:cs="Times New Roman"/>
                <w:sz w:val="20"/>
                <w:szCs w:val="20"/>
              </w:rPr>
              <w:t>використання</w:t>
            </w:r>
            <w:proofErr w:type="spellEnd"/>
            <w:r w:rsidRPr="002E2641">
              <w:rPr>
                <w:rFonts w:ascii="Times New Roman" w:hAnsi="Times New Roman" w:cs="Times New Roman"/>
                <w:sz w:val="20"/>
                <w:szCs w:val="20"/>
              </w:rPr>
              <w:t xml:space="preserve">, </w:t>
            </w:r>
            <w:proofErr w:type="spellStart"/>
            <w:r w:rsidRPr="002E2641">
              <w:rPr>
                <w:rFonts w:ascii="Times New Roman" w:hAnsi="Times New Roman" w:cs="Times New Roman"/>
                <w:sz w:val="20"/>
                <w:szCs w:val="20"/>
              </w:rPr>
              <w:t>поширення</w:t>
            </w:r>
            <w:proofErr w:type="spellEnd"/>
            <w:r w:rsidRPr="002E2641">
              <w:rPr>
                <w:rFonts w:ascii="Times New Roman" w:hAnsi="Times New Roman" w:cs="Times New Roman"/>
                <w:sz w:val="20"/>
                <w:szCs w:val="20"/>
              </w:rPr>
              <w:t xml:space="preserve"> та доступ до </w:t>
            </w:r>
            <w:proofErr w:type="spellStart"/>
            <w:r w:rsidRPr="002E2641">
              <w:rPr>
                <w:rFonts w:ascii="Times New Roman" w:hAnsi="Times New Roman" w:cs="Times New Roman"/>
                <w:sz w:val="20"/>
                <w:szCs w:val="20"/>
              </w:rPr>
              <w:t>персональних</w:t>
            </w:r>
            <w:proofErr w:type="spellEnd"/>
            <w:r w:rsidRPr="002E2641">
              <w:rPr>
                <w:rFonts w:ascii="Times New Roman" w:hAnsi="Times New Roman" w:cs="Times New Roman"/>
                <w:sz w:val="20"/>
                <w:szCs w:val="20"/>
              </w:rPr>
              <w:t xml:space="preserve"> </w:t>
            </w:r>
            <w:proofErr w:type="spellStart"/>
            <w:r w:rsidRPr="002E2641">
              <w:rPr>
                <w:rFonts w:ascii="Times New Roman" w:hAnsi="Times New Roman" w:cs="Times New Roman"/>
                <w:sz w:val="20"/>
                <w:szCs w:val="20"/>
              </w:rPr>
              <w:t>даних</w:t>
            </w:r>
            <w:proofErr w:type="spellEnd"/>
            <w:r w:rsidRPr="002E2641">
              <w:rPr>
                <w:rFonts w:ascii="Times New Roman" w:hAnsi="Times New Roman" w:cs="Times New Roman"/>
                <w:sz w:val="20"/>
                <w:szCs w:val="20"/>
              </w:rPr>
              <w:t xml:space="preserve"> </w:t>
            </w:r>
            <w:proofErr w:type="spellStart"/>
            <w:r w:rsidRPr="002E2641">
              <w:rPr>
                <w:rFonts w:ascii="Times New Roman" w:hAnsi="Times New Roman" w:cs="Times New Roman"/>
                <w:sz w:val="20"/>
                <w:szCs w:val="20"/>
              </w:rPr>
              <w:t>учасника</w:t>
            </w:r>
            <w:proofErr w:type="spellEnd"/>
            <w:r w:rsidRPr="002E2641">
              <w:rPr>
                <w:rFonts w:ascii="Times New Roman" w:hAnsi="Times New Roman" w:cs="Times New Roman"/>
                <w:sz w:val="20"/>
                <w:szCs w:val="20"/>
              </w:rPr>
              <w:t xml:space="preserve"> для </w:t>
            </w:r>
            <w:proofErr w:type="spellStart"/>
            <w:r w:rsidRPr="002E2641">
              <w:rPr>
                <w:rFonts w:ascii="Times New Roman" w:hAnsi="Times New Roman" w:cs="Times New Roman"/>
                <w:sz w:val="20"/>
                <w:szCs w:val="20"/>
              </w:rPr>
              <w:t>забезпечення</w:t>
            </w:r>
            <w:proofErr w:type="spellEnd"/>
            <w:r w:rsidRPr="002E2641">
              <w:rPr>
                <w:rFonts w:ascii="Times New Roman" w:hAnsi="Times New Roman" w:cs="Times New Roman"/>
                <w:sz w:val="20"/>
                <w:szCs w:val="20"/>
              </w:rPr>
              <w:t xml:space="preserve"> </w:t>
            </w:r>
            <w:proofErr w:type="spellStart"/>
            <w:r w:rsidRPr="002E2641">
              <w:rPr>
                <w:rFonts w:ascii="Times New Roman" w:hAnsi="Times New Roman" w:cs="Times New Roman"/>
                <w:sz w:val="20"/>
                <w:szCs w:val="20"/>
              </w:rPr>
              <w:t>участі</w:t>
            </w:r>
            <w:proofErr w:type="spellEnd"/>
            <w:r w:rsidRPr="002E2641">
              <w:rPr>
                <w:rFonts w:ascii="Times New Roman" w:hAnsi="Times New Roman" w:cs="Times New Roman"/>
                <w:sz w:val="20"/>
                <w:szCs w:val="20"/>
              </w:rPr>
              <w:t xml:space="preserve"> у </w:t>
            </w:r>
            <w:proofErr w:type="spellStart"/>
            <w:r w:rsidRPr="002E2641">
              <w:rPr>
                <w:rFonts w:ascii="Times New Roman" w:hAnsi="Times New Roman" w:cs="Times New Roman"/>
                <w:sz w:val="20"/>
                <w:szCs w:val="20"/>
              </w:rPr>
              <w:t>процедурі</w:t>
            </w:r>
            <w:proofErr w:type="spellEnd"/>
            <w:r w:rsidRPr="002E2641">
              <w:rPr>
                <w:rFonts w:ascii="Times New Roman" w:hAnsi="Times New Roman" w:cs="Times New Roman"/>
                <w:sz w:val="20"/>
                <w:szCs w:val="20"/>
              </w:rPr>
              <w:t xml:space="preserve"> </w:t>
            </w:r>
            <w:proofErr w:type="spellStart"/>
            <w:r w:rsidRPr="002E2641">
              <w:rPr>
                <w:rFonts w:ascii="Times New Roman" w:hAnsi="Times New Roman" w:cs="Times New Roman"/>
                <w:sz w:val="20"/>
                <w:szCs w:val="20"/>
              </w:rPr>
              <w:t>відкритих</w:t>
            </w:r>
            <w:proofErr w:type="spellEnd"/>
            <w:r w:rsidRPr="002E2641">
              <w:rPr>
                <w:rFonts w:ascii="Times New Roman" w:hAnsi="Times New Roman" w:cs="Times New Roman"/>
                <w:sz w:val="20"/>
                <w:szCs w:val="20"/>
              </w:rPr>
              <w:t xml:space="preserve"> </w:t>
            </w:r>
            <w:proofErr w:type="spellStart"/>
            <w:r w:rsidRPr="002E2641">
              <w:rPr>
                <w:rFonts w:ascii="Times New Roman" w:hAnsi="Times New Roman" w:cs="Times New Roman"/>
                <w:sz w:val="20"/>
                <w:szCs w:val="20"/>
              </w:rPr>
              <w:t>торгів</w:t>
            </w:r>
            <w:proofErr w:type="spellEnd"/>
            <w:r w:rsidRPr="002E2641">
              <w:rPr>
                <w:rFonts w:ascii="Times New Roman" w:hAnsi="Times New Roman" w:cs="Times New Roman"/>
                <w:sz w:val="20"/>
                <w:szCs w:val="20"/>
              </w:rPr>
              <w:t xml:space="preserve">, </w:t>
            </w:r>
            <w:proofErr w:type="spellStart"/>
            <w:r w:rsidRPr="002E2641">
              <w:rPr>
                <w:rFonts w:ascii="Times New Roman" w:hAnsi="Times New Roman" w:cs="Times New Roman"/>
                <w:sz w:val="20"/>
                <w:szCs w:val="20"/>
              </w:rPr>
              <w:t>цивільно-правових</w:t>
            </w:r>
            <w:proofErr w:type="spellEnd"/>
            <w:r w:rsidRPr="002E2641">
              <w:rPr>
                <w:rFonts w:ascii="Times New Roman" w:hAnsi="Times New Roman" w:cs="Times New Roman"/>
                <w:sz w:val="20"/>
                <w:szCs w:val="20"/>
              </w:rPr>
              <w:t xml:space="preserve"> та </w:t>
            </w:r>
            <w:proofErr w:type="spellStart"/>
            <w:r w:rsidRPr="002E2641">
              <w:rPr>
                <w:rFonts w:ascii="Times New Roman" w:hAnsi="Times New Roman" w:cs="Times New Roman"/>
                <w:sz w:val="20"/>
                <w:szCs w:val="20"/>
              </w:rPr>
              <w:t>господарських</w:t>
            </w:r>
            <w:proofErr w:type="spellEnd"/>
            <w:r w:rsidRPr="002E2641">
              <w:rPr>
                <w:rFonts w:ascii="Times New Roman" w:hAnsi="Times New Roman" w:cs="Times New Roman"/>
                <w:sz w:val="20"/>
                <w:szCs w:val="20"/>
              </w:rPr>
              <w:t xml:space="preserve"> </w:t>
            </w:r>
            <w:proofErr w:type="spellStart"/>
            <w:r w:rsidRPr="002E2641">
              <w:rPr>
                <w:rFonts w:ascii="Times New Roman" w:hAnsi="Times New Roman" w:cs="Times New Roman"/>
                <w:sz w:val="20"/>
                <w:szCs w:val="20"/>
              </w:rPr>
              <w:t>відносинах</w:t>
            </w:r>
            <w:proofErr w:type="spellEnd"/>
            <w:r w:rsidRPr="002E2641">
              <w:rPr>
                <w:rFonts w:ascii="Times New Roman" w:hAnsi="Times New Roman" w:cs="Times New Roman"/>
                <w:sz w:val="20"/>
                <w:szCs w:val="20"/>
              </w:rPr>
              <w:t xml:space="preserve"> (форма, наведена у </w:t>
            </w:r>
            <w:proofErr w:type="spellStart"/>
            <w:r w:rsidRPr="002E2641">
              <w:rPr>
                <w:rFonts w:ascii="Times New Roman" w:hAnsi="Times New Roman" w:cs="Times New Roman"/>
                <w:sz w:val="20"/>
                <w:szCs w:val="20"/>
              </w:rPr>
              <w:t>Додатку</w:t>
            </w:r>
            <w:proofErr w:type="spellEnd"/>
            <w:r w:rsidRPr="002E2641">
              <w:rPr>
                <w:rFonts w:ascii="Times New Roman" w:hAnsi="Times New Roman" w:cs="Times New Roman"/>
                <w:sz w:val="20"/>
                <w:szCs w:val="20"/>
              </w:rPr>
              <w:t xml:space="preserve"> 5).</w:t>
            </w:r>
          </w:p>
        </w:tc>
      </w:tr>
      <w:tr w:rsidR="00503700" w:rsidRPr="00A50E37" w14:paraId="0005582B" w14:textId="77777777" w:rsidTr="0030079C">
        <w:trPr>
          <w:trHeight w:val="2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EBB0C" w14:textId="77777777" w:rsidR="00503700" w:rsidRPr="002E2641" w:rsidRDefault="00503700" w:rsidP="0030079C">
            <w:pPr>
              <w:spacing w:after="0" w:line="240" w:lineRule="auto"/>
              <w:ind w:left="100"/>
              <w:rPr>
                <w:rFonts w:ascii="Times New Roman" w:hAnsi="Times New Roman" w:cs="Times New Roman"/>
                <w:b/>
                <w:sz w:val="20"/>
                <w:szCs w:val="20"/>
              </w:rPr>
            </w:pPr>
            <w:r w:rsidRPr="002E2641">
              <w:rPr>
                <w:rFonts w:ascii="Times New Roman" w:hAnsi="Times New Roman" w:cs="Times New Roman"/>
                <w:b/>
                <w:sz w:val="20"/>
                <w:szCs w:val="20"/>
              </w:rPr>
              <w:t>1</w:t>
            </w:r>
            <w:r>
              <w:rPr>
                <w:rFonts w:ascii="Times New Roman" w:hAnsi="Times New Roman" w:cs="Times New Roman"/>
                <w:b/>
                <w:sz w:val="20"/>
                <w:szCs w:val="20"/>
              </w:rPr>
              <w:t>1</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AB9C3" w14:textId="77777777" w:rsidR="00503700" w:rsidRPr="009B2705" w:rsidRDefault="00503700" w:rsidP="0030079C">
            <w:pPr>
              <w:keepNext/>
              <w:suppressAutoHyphens/>
              <w:spacing w:after="0" w:line="240" w:lineRule="auto"/>
              <w:jc w:val="both"/>
              <w:rPr>
                <w:rFonts w:ascii="Times New Roman" w:eastAsia="Noto Sans CJK SC Regular" w:hAnsi="Times New Roman" w:cs="Times New Roman"/>
                <w:b/>
                <w:bCs/>
                <w:sz w:val="24"/>
                <w:szCs w:val="24"/>
              </w:rPr>
            </w:pPr>
            <w:r w:rsidRPr="002E2641">
              <w:rPr>
                <w:rFonts w:ascii="Times New Roman" w:hAnsi="Times New Roman" w:cs="Times New Roman"/>
                <w:color w:val="000000"/>
                <w:sz w:val="20"/>
                <w:szCs w:val="20"/>
                <w:lang w:val="uk-UA"/>
              </w:rPr>
              <w:t xml:space="preserve">Обов'язковою умовою участі в процедурі закупівлі є здійснення учасником попереднього обстеження (огляду) об’єкта </w:t>
            </w:r>
            <w:r w:rsidRPr="009B2705">
              <w:rPr>
                <w:rFonts w:ascii="Times New Roman" w:hAnsi="Times New Roman" w:cs="Times New Roman"/>
                <w:color w:val="000000"/>
                <w:sz w:val="20"/>
                <w:szCs w:val="20"/>
                <w:lang w:val="uk-UA"/>
              </w:rPr>
              <w:t>(</w:t>
            </w:r>
            <w:r w:rsidRPr="009B2705">
              <w:rPr>
                <w:rFonts w:ascii="Times New Roman" w:hAnsi="Times New Roman" w:cs="Times New Roman"/>
                <w:kern w:val="2"/>
                <w:sz w:val="20"/>
                <w:szCs w:val="20"/>
                <w:lang w:eastAsia="ar-SA"/>
              </w:rPr>
              <w:t>«</w:t>
            </w:r>
            <w:proofErr w:type="spellStart"/>
            <w:r w:rsidRPr="009B2705">
              <w:rPr>
                <w:rFonts w:ascii="Times New Roman" w:eastAsia="Noto Sans CJK SC Regular" w:hAnsi="Times New Roman" w:cs="Times New Roman"/>
                <w:sz w:val="20"/>
                <w:szCs w:val="20"/>
              </w:rPr>
              <w:t>Поточний</w:t>
            </w:r>
            <w:proofErr w:type="spellEnd"/>
            <w:r w:rsidRPr="009B2705">
              <w:rPr>
                <w:rFonts w:ascii="Times New Roman" w:eastAsia="Noto Sans CJK SC Regular" w:hAnsi="Times New Roman" w:cs="Times New Roman"/>
                <w:sz w:val="20"/>
                <w:szCs w:val="20"/>
              </w:rPr>
              <w:t xml:space="preserve"> ремонт мереж </w:t>
            </w:r>
            <w:proofErr w:type="spellStart"/>
            <w:r w:rsidRPr="009B2705">
              <w:rPr>
                <w:rFonts w:ascii="Times New Roman" w:eastAsia="Noto Sans CJK SC Regular" w:hAnsi="Times New Roman" w:cs="Times New Roman"/>
                <w:sz w:val="20"/>
                <w:szCs w:val="20"/>
              </w:rPr>
              <w:t>живлення</w:t>
            </w:r>
            <w:proofErr w:type="spellEnd"/>
            <w:r w:rsidRPr="009B2705">
              <w:rPr>
                <w:rFonts w:ascii="Times New Roman" w:eastAsia="Noto Sans CJK SC Regular" w:hAnsi="Times New Roman" w:cs="Times New Roman"/>
                <w:sz w:val="20"/>
                <w:szCs w:val="20"/>
              </w:rPr>
              <w:t xml:space="preserve"> </w:t>
            </w:r>
            <w:proofErr w:type="spellStart"/>
            <w:r w:rsidRPr="009B2705">
              <w:rPr>
                <w:rFonts w:ascii="Times New Roman" w:eastAsia="Noto Sans CJK SC Regular" w:hAnsi="Times New Roman" w:cs="Times New Roman"/>
                <w:sz w:val="20"/>
                <w:szCs w:val="20"/>
              </w:rPr>
              <w:t>електропостачання</w:t>
            </w:r>
            <w:proofErr w:type="spellEnd"/>
            <w:r w:rsidRPr="009B2705">
              <w:rPr>
                <w:rFonts w:ascii="Times New Roman" w:eastAsia="Noto Sans CJK SC Regular" w:hAnsi="Times New Roman" w:cs="Times New Roman"/>
                <w:sz w:val="20"/>
                <w:szCs w:val="20"/>
              </w:rPr>
              <w:t xml:space="preserve"> Закладу </w:t>
            </w:r>
            <w:proofErr w:type="spellStart"/>
            <w:r w:rsidRPr="009B2705">
              <w:rPr>
                <w:rFonts w:ascii="Times New Roman" w:eastAsia="Noto Sans CJK SC Regular" w:hAnsi="Times New Roman" w:cs="Times New Roman"/>
                <w:sz w:val="20"/>
                <w:szCs w:val="20"/>
              </w:rPr>
              <w:t>дошкільної</w:t>
            </w:r>
            <w:proofErr w:type="spellEnd"/>
            <w:r w:rsidRPr="009B2705">
              <w:rPr>
                <w:rFonts w:ascii="Times New Roman" w:eastAsia="Noto Sans CJK SC Regular" w:hAnsi="Times New Roman" w:cs="Times New Roman"/>
                <w:sz w:val="20"/>
                <w:szCs w:val="20"/>
              </w:rPr>
              <w:t xml:space="preserve"> </w:t>
            </w:r>
            <w:proofErr w:type="spellStart"/>
            <w:r w:rsidRPr="009B2705">
              <w:rPr>
                <w:rFonts w:ascii="Times New Roman" w:eastAsia="Noto Sans CJK SC Regular" w:hAnsi="Times New Roman" w:cs="Times New Roman"/>
                <w:sz w:val="20"/>
                <w:szCs w:val="20"/>
              </w:rPr>
              <w:t>освіти</w:t>
            </w:r>
            <w:proofErr w:type="spellEnd"/>
            <w:r w:rsidRPr="009B2705">
              <w:rPr>
                <w:rFonts w:ascii="Times New Roman" w:eastAsia="Noto Sans CJK SC Regular" w:hAnsi="Times New Roman" w:cs="Times New Roman"/>
                <w:sz w:val="20"/>
                <w:szCs w:val="20"/>
              </w:rPr>
              <w:t xml:space="preserve"> №1 «</w:t>
            </w:r>
            <w:proofErr w:type="spellStart"/>
            <w:r w:rsidRPr="009B2705">
              <w:rPr>
                <w:rFonts w:ascii="Times New Roman" w:eastAsia="Noto Sans CJK SC Regular" w:hAnsi="Times New Roman" w:cs="Times New Roman"/>
                <w:sz w:val="20"/>
                <w:szCs w:val="20"/>
              </w:rPr>
              <w:t>Ластівка</w:t>
            </w:r>
            <w:proofErr w:type="spellEnd"/>
            <w:r w:rsidRPr="009B2705">
              <w:rPr>
                <w:rFonts w:ascii="Times New Roman" w:eastAsia="Noto Sans CJK SC Regular" w:hAnsi="Times New Roman" w:cs="Times New Roman"/>
                <w:sz w:val="20"/>
                <w:szCs w:val="20"/>
              </w:rPr>
              <w:t xml:space="preserve">» </w:t>
            </w:r>
            <w:proofErr w:type="spellStart"/>
            <w:r w:rsidRPr="009B2705">
              <w:rPr>
                <w:rFonts w:ascii="Times New Roman" w:eastAsia="Noto Sans CJK SC Regular" w:hAnsi="Times New Roman" w:cs="Times New Roman"/>
                <w:sz w:val="20"/>
                <w:szCs w:val="20"/>
              </w:rPr>
              <w:t>Коцюбинської</w:t>
            </w:r>
            <w:proofErr w:type="spellEnd"/>
            <w:r w:rsidRPr="009B2705">
              <w:rPr>
                <w:rFonts w:ascii="Times New Roman" w:eastAsia="Noto Sans CJK SC Regular" w:hAnsi="Times New Roman" w:cs="Times New Roman"/>
                <w:sz w:val="20"/>
                <w:szCs w:val="20"/>
              </w:rPr>
              <w:t xml:space="preserve"> </w:t>
            </w:r>
            <w:proofErr w:type="spellStart"/>
            <w:r w:rsidRPr="009B2705">
              <w:rPr>
                <w:rFonts w:ascii="Times New Roman" w:eastAsia="Noto Sans CJK SC Regular" w:hAnsi="Times New Roman" w:cs="Times New Roman"/>
                <w:sz w:val="20"/>
                <w:szCs w:val="20"/>
              </w:rPr>
              <w:t>селищної</w:t>
            </w:r>
            <w:proofErr w:type="spellEnd"/>
            <w:r w:rsidRPr="009B2705">
              <w:rPr>
                <w:rFonts w:ascii="Times New Roman" w:eastAsia="Noto Sans CJK SC Regular" w:hAnsi="Times New Roman" w:cs="Times New Roman"/>
                <w:sz w:val="20"/>
                <w:szCs w:val="20"/>
              </w:rPr>
              <w:t xml:space="preserve"> ради за </w:t>
            </w:r>
            <w:proofErr w:type="spellStart"/>
            <w:r w:rsidRPr="009B2705">
              <w:rPr>
                <w:rFonts w:ascii="Times New Roman" w:eastAsia="Noto Sans CJK SC Regular" w:hAnsi="Times New Roman" w:cs="Times New Roman"/>
                <w:sz w:val="20"/>
                <w:szCs w:val="20"/>
              </w:rPr>
              <w:t>адресою</w:t>
            </w:r>
            <w:proofErr w:type="spellEnd"/>
            <w:r w:rsidRPr="009B2705">
              <w:rPr>
                <w:rFonts w:ascii="Times New Roman" w:eastAsia="Noto Sans CJK SC Regular" w:hAnsi="Times New Roman" w:cs="Times New Roman"/>
                <w:sz w:val="20"/>
                <w:szCs w:val="20"/>
              </w:rPr>
              <w:t xml:space="preserve">: вул.Доківська,18, селище </w:t>
            </w:r>
            <w:proofErr w:type="spellStart"/>
            <w:r w:rsidRPr="009B2705">
              <w:rPr>
                <w:rFonts w:ascii="Times New Roman" w:eastAsia="Noto Sans CJK SC Regular" w:hAnsi="Times New Roman" w:cs="Times New Roman"/>
                <w:sz w:val="20"/>
                <w:szCs w:val="20"/>
              </w:rPr>
              <w:t>Коцюбинське</w:t>
            </w:r>
            <w:proofErr w:type="spellEnd"/>
            <w:r w:rsidRPr="009B2705">
              <w:rPr>
                <w:rFonts w:ascii="Times New Roman" w:eastAsia="Noto Sans CJK SC Regular" w:hAnsi="Times New Roman" w:cs="Times New Roman"/>
                <w:sz w:val="20"/>
                <w:szCs w:val="20"/>
              </w:rPr>
              <w:t>»)</w:t>
            </w:r>
            <w:r>
              <w:rPr>
                <w:rFonts w:ascii="Times New Roman" w:eastAsia="Noto Sans CJK SC Regular" w:hAnsi="Times New Roman" w:cs="Times New Roman"/>
                <w:b/>
                <w:bCs/>
                <w:sz w:val="24"/>
                <w:szCs w:val="24"/>
              </w:rPr>
              <w:t xml:space="preserve"> </w:t>
            </w:r>
            <w:r w:rsidRPr="002E2641">
              <w:rPr>
                <w:rFonts w:ascii="Times New Roman" w:hAnsi="Times New Roman" w:cs="Times New Roman"/>
                <w:color w:val="000000"/>
                <w:sz w:val="20"/>
                <w:szCs w:val="20"/>
                <w:lang w:val="uk-UA"/>
              </w:rPr>
              <w:t xml:space="preserve">для визначення детального обсягу надання послуг та особливостей об’єкту. </w:t>
            </w:r>
            <w:proofErr w:type="spellStart"/>
            <w:r w:rsidRPr="002E2641">
              <w:rPr>
                <w:rFonts w:ascii="Times New Roman" w:hAnsi="Times New Roman" w:cs="Times New Roman"/>
                <w:color w:val="000000"/>
                <w:sz w:val="20"/>
                <w:szCs w:val="20"/>
              </w:rPr>
              <w:t>Обстеження</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огляд</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об’єкта</w:t>
            </w:r>
            <w:proofErr w:type="spellEnd"/>
            <w:r w:rsidRPr="002E2641">
              <w:rPr>
                <w:rFonts w:ascii="Times New Roman" w:hAnsi="Times New Roman" w:cs="Times New Roman"/>
                <w:color w:val="000000"/>
                <w:sz w:val="20"/>
                <w:szCs w:val="20"/>
              </w:rPr>
              <w:t xml:space="preserve"> (у тому </w:t>
            </w:r>
            <w:proofErr w:type="spellStart"/>
            <w:r w:rsidRPr="002E2641">
              <w:rPr>
                <w:rFonts w:ascii="Times New Roman" w:hAnsi="Times New Roman" w:cs="Times New Roman"/>
                <w:color w:val="000000"/>
                <w:sz w:val="20"/>
                <w:szCs w:val="20"/>
              </w:rPr>
              <w:t>числі</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заміри</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здійснюється</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уповноваженим</w:t>
            </w:r>
            <w:proofErr w:type="spellEnd"/>
            <w:r w:rsidRPr="002E2641">
              <w:rPr>
                <w:rFonts w:ascii="Times New Roman" w:hAnsi="Times New Roman" w:cs="Times New Roman"/>
                <w:color w:val="000000"/>
                <w:sz w:val="20"/>
                <w:szCs w:val="20"/>
              </w:rPr>
              <w:t xml:space="preserve"> на </w:t>
            </w:r>
            <w:proofErr w:type="spellStart"/>
            <w:r w:rsidRPr="002E2641">
              <w:rPr>
                <w:rFonts w:ascii="Times New Roman" w:hAnsi="Times New Roman" w:cs="Times New Roman"/>
                <w:color w:val="000000"/>
                <w:sz w:val="20"/>
                <w:szCs w:val="20"/>
              </w:rPr>
              <w:t>це</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представником</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учасника</w:t>
            </w:r>
            <w:proofErr w:type="spellEnd"/>
            <w:r w:rsidRPr="002E2641">
              <w:rPr>
                <w:rFonts w:ascii="Times New Roman" w:hAnsi="Times New Roman" w:cs="Times New Roman"/>
                <w:color w:val="000000"/>
                <w:sz w:val="20"/>
                <w:szCs w:val="20"/>
              </w:rPr>
              <w:t xml:space="preserve"> </w:t>
            </w:r>
            <w:r w:rsidRPr="002E2641">
              <w:rPr>
                <w:rFonts w:ascii="Times New Roman" w:hAnsi="Times New Roman" w:cs="Times New Roman"/>
                <w:b/>
                <w:bCs/>
                <w:color w:val="000000"/>
                <w:sz w:val="20"/>
                <w:szCs w:val="20"/>
              </w:rPr>
              <w:t xml:space="preserve">без </w:t>
            </w:r>
            <w:proofErr w:type="spellStart"/>
            <w:r w:rsidRPr="002E2641">
              <w:rPr>
                <w:rFonts w:ascii="Times New Roman" w:hAnsi="Times New Roman" w:cs="Times New Roman"/>
                <w:b/>
                <w:bCs/>
                <w:color w:val="000000"/>
                <w:sz w:val="20"/>
                <w:szCs w:val="20"/>
              </w:rPr>
              <w:t>ідентифікації</w:t>
            </w:r>
            <w:proofErr w:type="spellEnd"/>
            <w:r w:rsidRPr="002E2641">
              <w:rPr>
                <w:rFonts w:ascii="Times New Roman" w:hAnsi="Times New Roman" w:cs="Times New Roman"/>
                <w:b/>
                <w:bCs/>
                <w:color w:val="000000"/>
                <w:sz w:val="20"/>
                <w:szCs w:val="20"/>
              </w:rPr>
              <w:t xml:space="preserve"> </w:t>
            </w:r>
            <w:proofErr w:type="spellStart"/>
            <w:r w:rsidRPr="002E2641">
              <w:rPr>
                <w:rFonts w:ascii="Times New Roman" w:hAnsi="Times New Roman" w:cs="Times New Roman"/>
                <w:b/>
                <w:bCs/>
                <w:color w:val="000000"/>
                <w:sz w:val="20"/>
                <w:szCs w:val="20"/>
              </w:rPr>
              <w:t>назви</w:t>
            </w:r>
            <w:proofErr w:type="spellEnd"/>
            <w:r w:rsidRPr="002E2641">
              <w:rPr>
                <w:rFonts w:ascii="Times New Roman" w:hAnsi="Times New Roman" w:cs="Times New Roman"/>
                <w:b/>
                <w:bCs/>
                <w:color w:val="000000"/>
                <w:sz w:val="20"/>
                <w:szCs w:val="20"/>
              </w:rPr>
              <w:t xml:space="preserve"> </w:t>
            </w:r>
            <w:proofErr w:type="spellStart"/>
            <w:r w:rsidRPr="002E2641">
              <w:rPr>
                <w:rFonts w:ascii="Times New Roman" w:hAnsi="Times New Roman" w:cs="Times New Roman"/>
                <w:b/>
                <w:bCs/>
                <w:color w:val="000000"/>
                <w:sz w:val="20"/>
                <w:szCs w:val="20"/>
              </w:rPr>
              <w:t>учасника</w:t>
            </w:r>
            <w:proofErr w:type="spellEnd"/>
            <w:r w:rsidRPr="002E2641">
              <w:rPr>
                <w:rFonts w:ascii="Times New Roman" w:hAnsi="Times New Roman" w:cs="Times New Roman"/>
                <w:color w:val="000000"/>
                <w:sz w:val="20"/>
                <w:szCs w:val="20"/>
              </w:rPr>
              <w:t xml:space="preserve">. При </w:t>
            </w:r>
            <w:proofErr w:type="spellStart"/>
            <w:r w:rsidRPr="002E2641">
              <w:rPr>
                <w:rFonts w:ascii="Times New Roman" w:hAnsi="Times New Roman" w:cs="Times New Roman"/>
                <w:color w:val="000000"/>
                <w:sz w:val="20"/>
                <w:szCs w:val="20"/>
              </w:rPr>
              <w:t>цьому</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уповноважена</w:t>
            </w:r>
            <w:proofErr w:type="spellEnd"/>
            <w:r w:rsidRPr="002E2641">
              <w:rPr>
                <w:rFonts w:ascii="Times New Roman" w:hAnsi="Times New Roman" w:cs="Times New Roman"/>
                <w:color w:val="000000"/>
                <w:sz w:val="20"/>
                <w:szCs w:val="20"/>
              </w:rPr>
              <w:t xml:space="preserve"> особа, яка </w:t>
            </w:r>
            <w:proofErr w:type="spellStart"/>
            <w:r w:rsidRPr="002E2641">
              <w:rPr>
                <w:rFonts w:ascii="Times New Roman" w:hAnsi="Times New Roman" w:cs="Times New Roman"/>
                <w:color w:val="000000"/>
                <w:sz w:val="20"/>
                <w:szCs w:val="20"/>
              </w:rPr>
              <w:t>здійснює</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обстеження</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огляд</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об’єкта</w:t>
            </w:r>
            <w:proofErr w:type="spellEnd"/>
            <w:r w:rsidRPr="002E2641">
              <w:rPr>
                <w:rFonts w:ascii="Times New Roman" w:hAnsi="Times New Roman" w:cs="Times New Roman"/>
                <w:color w:val="000000"/>
                <w:sz w:val="20"/>
                <w:szCs w:val="20"/>
              </w:rPr>
              <w:t xml:space="preserve"> повинна </w:t>
            </w:r>
            <w:proofErr w:type="spellStart"/>
            <w:r w:rsidRPr="002E2641">
              <w:rPr>
                <w:rFonts w:ascii="Times New Roman" w:hAnsi="Times New Roman" w:cs="Times New Roman"/>
                <w:color w:val="000000"/>
                <w:sz w:val="20"/>
                <w:szCs w:val="20"/>
              </w:rPr>
              <w:t>надати</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представнику</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замовника</w:t>
            </w:r>
            <w:proofErr w:type="spellEnd"/>
            <w:r w:rsidRPr="002E2641">
              <w:rPr>
                <w:rFonts w:ascii="Times New Roman" w:hAnsi="Times New Roman" w:cs="Times New Roman"/>
                <w:color w:val="000000"/>
                <w:sz w:val="20"/>
                <w:szCs w:val="20"/>
              </w:rPr>
              <w:t xml:space="preserve"> документ, </w:t>
            </w:r>
            <w:proofErr w:type="spellStart"/>
            <w:r w:rsidRPr="002E2641">
              <w:rPr>
                <w:rFonts w:ascii="Times New Roman" w:hAnsi="Times New Roman" w:cs="Times New Roman"/>
                <w:color w:val="000000"/>
                <w:sz w:val="20"/>
                <w:szCs w:val="20"/>
              </w:rPr>
              <w:t>що</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посвідчує</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таку</w:t>
            </w:r>
            <w:proofErr w:type="spellEnd"/>
            <w:r w:rsidRPr="002E2641">
              <w:rPr>
                <w:rFonts w:ascii="Times New Roman" w:hAnsi="Times New Roman" w:cs="Times New Roman"/>
                <w:color w:val="000000"/>
                <w:sz w:val="20"/>
                <w:szCs w:val="20"/>
              </w:rPr>
              <w:t xml:space="preserve"> особу, для </w:t>
            </w:r>
            <w:proofErr w:type="spellStart"/>
            <w:r w:rsidRPr="002E2641">
              <w:rPr>
                <w:rFonts w:ascii="Times New Roman" w:hAnsi="Times New Roman" w:cs="Times New Roman"/>
                <w:color w:val="000000"/>
                <w:sz w:val="20"/>
                <w:szCs w:val="20"/>
              </w:rPr>
              <w:t>забезпечення</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складання</w:t>
            </w:r>
            <w:proofErr w:type="spellEnd"/>
            <w:r w:rsidRPr="002E2641">
              <w:rPr>
                <w:rFonts w:ascii="Times New Roman" w:hAnsi="Times New Roman" w:cs="Times New Roman"/>
                <w:color w:val="000000"/>
                <w:sz w:val="20"/>
                <w:szCs w:val="20"/>
              </w:rPr>
              <w:t xml:space="preserve"> Протоколу, </w:t>
            </w:r>
            <w:proofErr w:type="spellStart"/>
            <w:r w:rsidRPr="002E2641">
              <w:rPr>
                <w:rFonts w:ascii="Times New Roman" w:hAnsi="Times New Roman" w:cs="Times New Roman"/>
                <w:color w:val="000000"/>
                <w:sz w:val="20"/>
                <w:szCs w:val="20"/>
              </w:rPr>
              <w:t>який</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lastRenderedPageBreak/>
              <w:t>підтверджує</w:t>
            </w:r>
            <w:proofErr w:type="spellEnd"/>
            <w:r w:rsidRPr="002E2641">
              <w:rPr>
                <w:rFonts w:ascii="Times New Roman" w:hAnsi="Times New Roman" w:cs="Times New Roman"/>
                <w:color w:val="000000"/>
                <w:sz w:val="20"/>
                <w:szCs w:val="20"/>
              </w:rPr>
              <w:t xml:space="preserve"> факт </w:t>
            </w:r>
            <w:proofErr w:type="spellStart"/>
            <w:r w:rsidRPr="002E2641">
              <w:rPr>
                <w:rFonts w:ascii="Times New Roman" w:hAnsi="Times New Roman" w:cs="Times New Roman"/>
                <w:color w:val="000000"/>
                <w:sz w:val="20"/>
                <w:szCs w:val="20"/>
              </w:rPr>
              <w:t>обстеження</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огляду</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об’єкта</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учасником</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із</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обов’язковим</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зазначенням</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назви</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об’єкту</w:t>
            </w:r>
            <w:proofErr w:type="spellEnd"/>
            <w:r w:rsidRPr="002E2641">
              <w:rPr>
                <w:rFonts w:ascii="Times New Roman" w:hAnsi="Times New Roman" w:cs="Times New Roman"/>
                <w:color w:val="000000"/>
                <w:sz w:val="20"/>
                <w:szCs w:val="20"/>
              </w:rPr>
              <w:t xml:space="preserve">, ПІБ </w:t>
            </w:r>
            <w:proofErr w:type="spellStart"/>
            <w:r w:rsidRPr="002E2641">
              <w:rPr>
                <w:rFonts w:ascii="Times New Roman" w:hAnsi="Times New Roman" w:cs="Times New Roman"/>
                <w:color w:val="000000"/>
                <w:sz w:val="20"/>
                <w:szCs w:val="20"/>
              </w:rPr>
              <w:t>уповноважених</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представників</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замовника</w:t>
            </w:r>
            <w:proofErr w:type="spellEnd"/>
            <w:r w:rsidRPr="002E2641">
              <w:rPr>
                <w:rFonts w:ascii="Times New Roman" w:hAnsi="Times New Roman" w:cs="Times New Roman"/>
                <w:color w:val="000000"/>
                <w:sz w:val="20"/>
                <w:szCs w:val="20"/>
              </w:rPr>
              <w:t xml:space="preserve"> та </w:t>
            </w:r>
            <w:proofErr w:type="spellStart"/>
            <w:r w:rsidRPr="002E2641">
              <w:rPr>
                <w:rFonts w:ascii="Times New Roman" w:hAnsi="Times New Roman" w:cs="Times New Roman"/>
                <w:color w:val="000000"/>
                <w:sz w:val="20"/>
                <w:szCs w:val="20"/>
              </w:rPr>
              <w:t>учасника</w:t>
            </w:r>
            <w:proofErr w:type="spellEnd"/>
            <w:r w:rsidRPr="002E2641">
              <w:rPr>
                <w:rFonts w:ascii="Times New Roman" w:hAnsi="Times New Roman" w:cs="Times New Roman"/>
                <w:color w:val="000000"/>
                <w:sz w:val="20"/>
                <w:szCs w:val="20"/>
              </w:rPr>
              <w:t xml:space="preserve">, а </w:t>
            </w:r>
            <w:proofErr w:type="spellStart"/>
            <w:r w:rsidRPr="002E2641">
              <w:rPr>
                <w:rFonts w:ascii="Times New Roman" w:hAnsi="Times New Roman" w:cs="Times New Roman"/>
                <w:color w:val="000000"/>
                <w:sz w:val="20"/>
                <w:szCs w:val="20"/>
              </w:rPr>
              <w:t>також</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інформації</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щодо</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результатів</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обстеження</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Сканкопія</w:t>
            </w:r>
            <w:proofErr w:type="spellEnd"/>
            <w:r w:rsidRPr="002E2641">
              <w:rPr>
                <w:rFonts w:ascii="Times New Roman" w:hAnsi="Times New Roman" w:cs="Times New Roman"/>
                <w:color w:val="000000"/>
                <w:sz w:val="20"/>
                <w:szCs w:val="20"/>
              </w:rPr>
              <w:t xml:space="preserve"> Протоколу </w:t>
            </w:r>
            <w:proofErr w:type="spellStart"/>
            <w:r w:rsidRPr="002E2641">
              <w:rPr>
                <w:rFonts w:ascii="Times New Roman" w:hAnsi="Times New Roman" w:cs="Times New Roman"/>
                <w:color w:val="000000"/>
                <w:sz w:val="20"/>
                <w:szCs w:val="20"/>
              </w:rPr>
              <w:t>обстеження</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об’єкту</w:t>
            </w:r>
            <w:proofErr w:type="spellEnd"/>
            <w:r w:rsidRPr="002E2641">
              <w:rPr>
                <w:rFonts w:ascii="Times New Roman" w:hAnsi="Times New Roman" w:cs="Times New Roman"/>
                <w:color w:val="000000"/>
                <w:sz w:val="20"/>
                <w:szCs w:val="20"/>
              </w:rPr>
              <w:t xml:space="preserve"> за </w:t>
            </w:r>
            <w:proofErr w:type="spellStart"/>
            <w:r w:rsidRPr="002E2641">
              <w:rPr>
                <w:rFonts w:ascii="Times New Roman" w:hAnsi="Times New Roman" w:cs="Times New Roman"/>
                <w:color w:val="000000"/>
                <w:sz w:val="20"/>
                <w:szCs w:val="20"/>
              </w:rPr>
              <w:t>підписом</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сторін</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надається</w:t>
            </w:r>
            <w:proofErr w:type="spellEnd"/>
            <w:r w:rsidRPr="002E2641">
              <w:rPr>
                <w:rFonts w:ascii="Times New Roman" w:hAnsi="Times New Roman" w:cs="Times New Roman"/>
                <w:color w:val="000000"/>
                <w:sz w:val="20"/>
                <w:szCs w:val="20"/>
              </w:rPr>
              <w:t xml:space="preserve"> у </w:t>
            </w:r>
            <w:proofErr w:type="spellStart"/>
            <w:r w:rsidRPr="002E2641">
              <w:rPr>
                <w:rFonts w:ascii="Times New Roman" w:hAnsi="Times New Roman" w:cs="Times New Roman"/>
                <w:color w:val="000000"/>
                <w:sz w:val="20"/>
                <w:szCs w:val="20"/>
              </w:rPr>
              <w:t>складі</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тендерної</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пропозиції</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Витрати</w:t>
            </w:r>
            <w:proofErr w:type="spellEnd"/>
            <w:r w:rsidRPr="002E2641">
              <w:rPr>
                <w:rFonts w:ascii="Times New Roman" w:hAnsi="Times New Roman" w:cs="Times New Roman"/>
                <w:color w:val="000000"/>
                <w:sz w:val="20"/>
                <w:szCs w:val="20"/>
              </w:rPr>
              <w:t xml:space="preserve"> на </w:t>
            </w:r>
            <w:proofErr w:type="spellStart"/>
            <w:r w:rsidRPr="002E2641">
              <w:rPr>
                <w:rFonts w:ascii="Times New Roman" w:hAnsi="Times New Roman" w:cs="Times New Roman"/>
                <w:color w:val="000000"/>
                <w:sz w:val="20"/>
                <w:szCs w:val="20"/>
              </w:rPr>
              <w:t>відвідування</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об’єкту</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учасник</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несе</w:t>
            </w:r>
            <w:proofErr w:type="spellEnd"/>
            <w:r w:rsidRPr="002E2641">
              <w:rPr>
                <w:rFonts w:ascii="Times New Roman" w:hAnsi="Times New Roman" w:cs="Times New Roman"/>
                <w:color w:val="000000"/>
                <w:sz w:val="20"/>
                <w:szCs w:val="20"/>
              </w:rPr>
              <w:t xml:space="preserve"> за </w:t>
            </w:r>
            <w:proofErr w:type="spellStart"/>
            <w:r w:rsidRPr="002E2641">
              <w:rPr>
                <w:rFonts w:ascii="Times New Roman" w:hAnsi="Times New Roman" w:cs="Times New Roman"/>
                <w:color w:val="000000"/>
                <w:sz w:val="20"/>
                <w:szCs w:val="20"/>
              </w:rPr>
              <w:t>власні</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кошти</w:t>
            </w:r>
            <w:proofErr w:type="spellEnd"/>
            <w:r w:rsidRPr="002E2641">
              <w:rPr>
                <w:rFonts w:ascii="Times New Roman" w:hAnsi="Times New Roman" w:cs="Times New Roman"/>
                <w:color w:val="000000"/>
                <w:sz w:val="20"/>
                <w:szCs w:val="20"/>
              </w:rPr>
              <w:t xml:space="preserve">. При </w:t>
            </w:r>
            <w:proofErr w:type="spellStart"/>
            <w:r w:rsidRPr="002E2641">
              <w:rPr>
                <w:rFonts w:ascii="Times New Roman" w:hAnsi="Times New Roman" w:cs="Times New Roman"/>
                <w:color w:val="000000"/>
                <w:sz w:val="20"/>
                <w:szCs w:val="20"/>
              </w:rPr>
              <w:t>цьому</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Замовник</w:t>
            </w:r>
            <w:proofErr w:type="spellEnd"/>
            <w:r w:rsidRPr="002E2641">
              <w:rPr>
                <w:rFonts w:ascii="Times New Roman" w:hAnsi="Times New Roman" w:cs="Times New Roman"/>
                <w:color w:val="000000"/>
                <w:sz w:val="20"/>
                <w:szCs w:val="20"/>
              </w:rPr>
              <w:t xml:space="preserve"> не </w:t>
            </w:r>
            <w:proofErr w:type="spellStart"/>
            <w:r w:rsidRPr="002E2641">
              <w:rPr>
                <w:rFonts w:ascii="Times New Roman" w:hAnsi="Times New Roman" w:cs="Times New Roman"/>
                <w:color w:val="000000"/>
                <w:sz w:val="20"/>
                <w:szCs w:val="20"/>
              </w:rPr>
              <w:t>несе</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відповідальності</w:t>
            </w:r>
            <w:proofErr w:type="spellEnd"/>
            <w:r w:rsidRPr="002E2641">
              <w:rPr>
                <w:rFonts w:ascii="Times New Roman" w:hAnsi="Times New Roman" w:cs="Times New Roman"/>
                <w:color w:val="000000"/>
                <w:sz w:val="20"/>
                <w:szCs w:val="20"/>
              </w:rPr>
              <w:t xml:space="preserve"> за будь-</w:t>
            </w:r>
            <w:proofErr w:type="spellStart"/>
            <w:r w:rsidRPr="002E2641">
              <w:rPr>
                <w:rFonts w:ascii="Times New Roman" w:hAnsi="Times New Roman" w:cs="Times New Roman"/>
                <w:color w:val="000000"/>
                <w:sz w:val="20"/>
                <w:szCs w:val="20"/>
              </w:rPr>
              <w:t>які</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майнові</w:t>
            </w:r>
            <w:proofErr w:type="spellEnd"/>
            <w:r w:rsidRPr="002E2641">
              <w:rPr>
                <w:rFonts w:ascii="Times New Roman" w:hAnsi="Times New Roman" w:cs="Times New Roman"/>
                <w:color w:val="000000"/>
                <w:sz w:val="20"/>
                <w:szCs w:val="20"/>
              </w:rPr>
              <w:t xml:space="preserve"> та </w:t>
            </w:r>
            <w:proofErr w:type="spellStart"/>
            <w:r w:rsidRPr="002E2641">
              <w:rPr>
                <w:rFonts w:ascii="Times New Roman" w:hAnsi="Times New Roman" w:cs="Times New Roman"/>
                <w:color w:val="000000"/>
                <w:sz w:val="20"/>
                <w:szCs w:val="20"/>
              </w:rPr>
              <w:t>немайнові</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ризики</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пов’язані</w:t>
            </w:r>
            <w:proofErr w:type="spellEnd"/>
            <w:r w:rsidRPr="002E2641">
              <w:rPr>
                <w:rFonts w:ascii="Times New Roman" w:hAnsi="Times New Roman" w:cs="Times New Roman"/>
                <w:color w:val="000000"/>
                <w:sz w:val="20"/>
                <w:szCs w:val="20"/>
              </w:rPr>
              <w:t xml:space="preserve"> з </w:t>
            </w:r>
            <w:proofErr w:type="spellStart"/>
            <w:r w:rsidRPr="002E2641">
              <w:rPr>
                <w:rFonts w:ascii="Times New Roman" w:hAnsi="Times New Roman" w:cs="Times New Roman"/>
                <w:color w:val="000000"/>
                <w:sz w:val="20"/>
                <w:szCs w:val="20"/>
              </w:rPr>
              <w:t>ознайомлювальною</w:t>
            </w:r>
            <w:proofErr w:type="spellEnd"/>
            <w:r w:rsidRPr="002E2641">
              <w:rPr>
                <w:rFonts w:ascii="Times New Roman" w:hAnsi="Times New Roman" w:cs="Times New Roman"/>
                <w:color w:val="000000"/>
                <w:sz w:val="20"/>
                <w:szCs w:val="20"/>
              </w:rPr>
              <w:t xml:space="preserve"> </w:t>
            </w:r>
            <w:proofErr w:type="spellStart"/>
            <w:r w:rsidRPr="002E2641">
              <w:rPr>
                <w:rFonts w:ascii="Times New Roman" w:hAnsi="Times New Roman" w:cs="Times New Roman"/>
                <w:color w:val="000000"/>
                <w:sz w:val="20"/>
                <w:szCs w:val="20"/>
              </w:rPr>
              <w:t>поїздкою</w:t>
            </w:r>
            <w:proofErr w:type="spellEnd"/>
            <w:r w:rsidRPr="002E2641">
              <w:rPr>
                <w:rFonts w:ascii="Times New Roman" w:hAnsi="Times New Roman" w:cs="Times New Roman"/>
                <w:color w:val="000000"/>
                <w:sz w:val="20"/>
                <w:szCs w:val="20"/>
                <w:lang w:val="uk-UA"/>
              </w:rPr>
              <w:t>.</w:t>
            </w:r>
          </w:p>
        </w:tc>
      </w:tr>
      <w:tr w:rsidR="00503700" w:rsidRPr="00A50E37" w14:paraId="08468C79" w14:textId="77777777" w:rsidTr="0030079C">
        <w:trPr>
          <w:trHeight w:val="2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4136E" w14:textId="77777777" w:rsidR="00503700" w:rsidRPr="002E2641" w:rsidRDefault="00503700" w:rsidP="0030079C">
            <w:pPr>
              <w:spacing w:after="0" w:line="240" w:lineRule="auto"/>
              <w:ind w:left="100"/>
              <w:rPr>
                <w:rFonts w:ascii="Times New Roman" w:hAnsi="Times New Roman" w:cs="Times New Roman"/>
                <w:b/>
                <w:sz w:val="20"/>
                <w:szCs w:val="20"/>
              </w:rPr>
            </w:pPr>
            <w:r>
              <w:rPr>
                <w:rFonts w:ascii="Times New Roman" w:hAnsi="Times New Roman" w:cs="Times New Roman"/>
                <w:b/>
                <w:sz w:val="20"/>
                <w:szCs w:val="20"/>
              </w:rPr>
              <w:lastRenderedPageBreak/>
              <w:t>12</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3A4A70" w14:textId="77777777" w:rsidR="00503700" w:rsidRPr="002E2641" w:rsidRDefault="00503700" w:rsidP="0030079C">
            <w:pPr>
              <w:keepNext/>
              <w:suppressAutoHyphens/>
              <w:spacing w:after="0" w:line="240" w:lineRule="auto"/>
              <w:jc w:val="both"/>
              <w:rPr>
                <w:rFonts w:ascii="Times New Roman" w:hAnsi="Times New Roman" w:cs="Times New Roman"/>
                <w:color w:val="000000"/>
                <w:sz w:val="20"/>
                <w:szCs w:val="20"/>
              </w:rPr>
            </w:pPr>
            <w:r w:rsidRPr="00517BBA">
              <w:rPr>
                <w:rFonts w:ascii="Times New Roman" w:hAnsi="Times New Roman" w:cs="Times New Roman"/>
                <w:sz w:val="20"/>
                <w:szCs w:val="20"/>
              </w:rPr>
              <w:t xml:space="preserve">На </w:t>
            </w:r>
            <w:proofErr w:type="spellStart"/>
            <w:r w:rsidRPr="00517BBA">
              <w:rPr>
                <w:rFonts w:ascii="Times New Roman" w:hAnsi="Times New Roman" w:cs="Times New Roman"/>
                <w:sz w:val="20"/>
                <w:szCs w:val="20"/>
              </w:rPr>
              <w:t>підтвердження</w:t>
            </w:r>
            <w:proofErr w:type="spellEnd"/>
            <w:r w:rsidRPr="00517BBA">
              <w:rPr>
                <w:rFonts w:ascii="Times New Roman" w:hAnsi="Times New Roman" w:cs="Times New Roman"/>
                <w:sz w:val="20"/>
                <w:szCs w:val="20"/>
              </w:rPr>
              <w:t xml:space="preserve"> </w:t>
            </w:r>
            <w:proofErr w:type="spellStart"/>
            <w:r w:rsidRPr="00517BBA">
              <w:rPr>
                <w:rFonts w:ascii="Times New Roman" w:hAnsi="Times New Roman" w:cs="Times New Roman"/>
                <w:sz w:val="20"/>
                <w:szCs w:val="20"/>
              </w:rPr>
              <w:t>відповідності</w:t>
            </w:r>
            <w:proofErr w:type="spellEnd"/>
            <w:r w:rsidRPr="00517BBA">
              <w:rPr>
                <w:rFonts w:ascii="Times New Roman" w:hAnsi="Times New Roman" w:cs="Times New Roman"/>
                <w:sz w:val="20"/>
                <w:szCs w:val="20"/>
              </w:rPr>
              <w:t xml:space="preserve"> </w:t>
            </w:r>
            <w:proofErr w:type="spellStart"/>
            <w:r w:rsidRPr="00517BBA">
              <w:rPr>
                <w:rFonts w:ascii="Times New Roman" w:hAnsi="Times New Roman" w:cs="Times New Roman"/>
                <w:sz w:val="20"/>
                <w:szCs w:val="20"/>
              </w:rPr>
              <w:t>системи</w:t>
            </w:r>
            <w:proofErr w:type="spellEnd"/>
            <w:r w:rsidRPr="00517BBA">
              <w:rPr>
                <w:rFonts w:ascii="Times New Roman" w:hAnsi="Times New Roman" w:cs="Times New Roman"/>
                <w:sz w:val="20"/>
                <w:szCs w:val="20"/>
              </w:rPr>
              <w:t xml:space="preserve"> </w:t>
            </w:r>
            <w:proofErr w:type="spellStart"/>
            <w:r w:rsidRPr="00517BBA">
              <w:rPr>
                <w:rFonts w:ascii="Times New Roman" w:hAnsi="Times New Roman" w:cs="Times New Roman"/>
                <w:sz w:val="20"/>
                <w:szCs w:val="20"/>
              </w:rPr>
              <w:t>управління</w:t>
            </w:r>
            <w:proofErr w:type="spellEnd"/>
            <w:r w:rsidRPr="00517BBA">
              <w:rPr>
                <w:rFonts w:ascii="Times New Roman" w:hAnsi="Times New Roman" w:cs="Times New Roman"/>
                <w:sz w:val="20"/>
                <w:szCs w:val="20"/>
              </w:rPr>
              <w:t xml:space="preserve"> </w:t>
            </w:r>
            <w:proofErr w:type="spellStart"/>
            <w:r w:rsidRPr="00517BBA">
              <w:rPr>
                <w:rFonts w:ascii="Times New Roman" w:hAnsi="Times New Roman" w:cs="Times New Roman"/>
                <w:sz w:val="20"/>
                <w:szCs w:val="20"/>
              </w:rPr>
              <w:t>якістю</w:t>
            </w:r>
            <w:proofErr w:type="spellEnd"/>
            <w:r w:rsidRPr="00517BBA">
              <w:rPr>
                <w:rFonts w:ascii="Times New Roman" w:hAnsi="Times New Roman" w:cs="Times New Roman"/>
                <w:sz w:val="20"/>
                <w:szCs w:val="20"/>
              </w:rPr>
              <w:t xml:space="preserve"> </w:t>
            </w:r>
            <w:proofErr w:type="spellStart"/>
            <w:r w:rsidRPr="00517BBA">
              <w:rPr>
                <w:rFonts w:ascii="Times New Roman" w:hAnsi="Times New Roman" w:cs="Times New Roman"/>
                <w:sz w:val="20"/>
                <w:szCs w:val="20"/>
              </w:rPr>
              <w:t>учасника</w:t>
            </w:r>
            <w:proofErr w:type="spellEnd"/>
            <w:r w:rsidRPr="00517BBA">
              <w:rPr>
                <w:rFonts w:ascii="Times New Roman" w:hAnsi="Times New Roman" w:cs="Times New Roman"/>
                <w:sz w:val="20"/>
                <w:szCs w:val="20"/>
              </w:rPr>
              <w:t xml:space="preserve"> </w:t>
            </w:r>
            <w:proofErr w:type="spellStart"/>
            <w:r w:rsidRPr="00517BBA">
              <w:rPr>
                <w:rFonts w:ascii="Times New Roman" w:hAnsi="Times New Roman" w:cs="Times New Roman"/>
                <w:sz w:val="20"/>
                <w:szCs w:val="20"/>
              </w:rPr>
              <w:t>вимогам</w:t>
            </w:r>
            <w:proofErr w:type="spellEnd"/>
            <w:r w:rsidRPr="00517BBA">
              <w:rPr>
                <w:rFonts w:ascii="Times New Roman" w:hAnsi="Times New Roman" w:cs="Times New Roman"/>
                <w:sz w:val="20"/>
                <w:szCs w:val="20"/>
              </w:rPr>
              <w:t xml:space="preserve"> ДСТУ ISO 9001:2015 «</w:t>
            </w:r>
            <w:proofErr w:type="spellStart"/>
            <w:r w:rsidRPr="00517BBA">
              <w:rPr>
                <w:rFonts w:ascii="Times New Roman" w:hAnsi="Times New Roman" w:cs="Times New Roman"/>
                <w:sz w:val="20"/>
                <w:szCs w:val="20"/>
              </w:rPr>
              <w:t>Системи</w:t>
            </w:r>
            <w:proofErr w:type="spellEnd"/>
            <w:r w:rsidRPr="00517BBA">
              <w:rPr>
                <w:rFonts w:ascii="Times New Roman" w:hAnsi="Times New Roman" w:cs="Times New Roman"/>
                <w:sz w:val="20"/>
                <w:szCs w:val="20"/>
              </w:rPr>
              <w:t xml:space="preserve"> </w:t>
            </w:r>
            <w:proofErr w:type="spellStart"/>
            <w:r w:rsidRPr="00517BBA">
              <w:rPr>
                <w:rFonts w:ascii="Times New Roman" w:hAnsi="Times New Roman" w:cs="Times New Roman"/>
                <w:sz w:val="20"/>
                <w:szCs w:val="20"/>
              </w:rPr>
              <w:t>управління</w:t>
            </w:r>
            <w:proofErr w:type="spellEnd"/>
            <w:r w:rsidRPr="00517BBA">
              <w:rPr>
                <w:rFonts w:ascii="Times New Roman" w:hAnsi="Times New Roman" w:cs="Times New Roman"/>
                <w:sz w:val="20"/>
                <w:szCs w:val="20"/>
              </w:rPr>
              <w:t xml:space="preserve"> </w:t>
            </w:r>
            <w:proofErr w:type="spellStart"/>
            <w:r w:rsidRPr="00517BBA">
              <w:rPr>
                <w:rFonts w:ascii="Times New Roman" w:hAnsi="Times New Roman" w:cs="Times New Roman"/>
                <w:sz w:val="20"/>
                <w:szCs w:val="20"/>
              </w:rPr>
              <w:t>якістю</w:t>
            </w:r>
            <w:proofErr w:type="spellEnd"/>
            <w:r w:rsidRPr="00517BBA">
              <w:rPr>
                <w:rFonts w:ascii="Times New Roman" w:hAnsi="Times New Roman" w:cs="Times New Roman"/>
                <w:sz w:val="20"/>
                <w:szCs w:val="20"/>
              </w:rPr>
              <w:t xml:space="preserve">. </w:t>
            </w:r>
            <w:proofErr w:type="spellStart"/>
            <w:r w:rsidRPr="00517BBA">
              <w:rPr>
                <w:rFonts w:ascii="Times New Roman" w:hAnsi="Times New Roman" w:cs="Times New Roman"/>
                <w:sz w:val="20"/>
                <w:szCs w:val="20"/>
              </w:rPr>
              <w:t>Вимоги</w:t>
            </w:r>
            <w:proofErr w:type="spellEnd"/>
            <w:r w:rsidRPr="00517BBA">
              <w:rPr>
                <w:rFonts w:ascii="Times New Roman" w:hAnsi="Times New Roman" w:cs="Times New Roman"/>
                <w:sz w:val="20"/>
                <w:szCs w:val="20"/>
              </w:rPr>
              <w:t xml:space="preserve">» </w:t>
            </w:r>
            <w:proofErr w:type="spellStart"/>
            <w:r w:rsidRPr="00517BBA">
              <w:rPr>
                <w:rFonts w:ascii="Times New Roman" w:hAnsi="Times New Roman" w:cs="Times New Roman"/>
                <w:sz w:val="20"/>
                <w:szCs w:val="20"/>
              </w:rPr>
              <w:t>стосовно</w:t>
            </w:r>
            <w:proofErr w:type="spellEnd"/>
            <w:r w:rsidRPr="00517BBA">
              <w:rPr>
                <w:rFonts w:ascii="Times New Roman" w:hAnsi="Times New Roman" w:cs="Times New Roman"/>
                <w:sz w:val="20"/>
                <w:szCs w:val="20"/>
              </w:rPr>
              <w:t xml:space="preserve"> </w:t>
            </w:r>
            <w:proofErr w:type="spellStart"/>
            <w:r w:rsidRPr="00517BBA">
              <w:rPr>
                <w:rFonts w:ascii="Times New Roman" w:hAnsi="Times New Roman" w:cs="Times New Roman"/>
                <w:sz w:val="20"/>
                <w:szCs w:val="20"/>
              </w:rPr>
              <w:t>електромонтажних</w:t>
            </w:r>
            <w:proofErr w:type="spellEnd"/>
            <w:r w:rsidRPr="00517BBA">
              <w:rPr>
                <w:rFonts w:ascii="Times New Roman" w:hAnsi="Times New Roman" w:cs="Times New Roman"/>
                <w:sz w:val="20"/>
                <w:szCs w:val="20"/>
              </w:rPr>
              <w:t xml:space="preserve"> </w:t>
            </w:r>
            <w:proofErr w:type="spellStart"/>
            <w:r w:rsidRPr="00517BBA">
              <w:rPr>
                <w:rFonts w:ascii="Times New Roman" w:hAnsi="Times New Roman" w:cs="Times New Roman"/>
                <w:sz w:val="20"/>
                <w:szCs w:val="20"/>
              </w:rPr>
              <w:t>робіт</w:t>
            </w:r>
            <w:proofErr w:type="spellEnd"/>
            <w:r>
              <w:rPr>
                <w:rFonts w:ascii="Times New Roman" w:hAnsi="Times New Roman" w:cs="Times New Roman"/>
                <w:sz w:val="20"/>
                <w:szCs w:val="20"/>
              </w:rPr>
              <w:t xml:space="preserve"> </w:t>
            </w:r>
            <w:proofErr w:type="spellStart"/>
            <w:r w:rsidRPr="00517BBA">
              <w:rPr>
                <w:rFonts w:ascii="Times New Roman" w:hAnsi="Times New Roman" w:cs="Times New Roman"/>
                <w:sz w:val="20"/>
                <w:szCs w:val="20"/>
              </w:rPr>
              <w:t>учасник</w:t>
            </w:r>
            <w:proofErr w:type="spellEnd"/>
            <w:r w:rsidRPr="00517BBA">
              <w:rPr>
                <w:rFonts w:ascii="Times New Roman" w:hAnsi="Times New Roman" w:cs="Times New Roman"/>
                <w:sz w:val="20"/>
                <w:szCs w:val="20"/>
              </w:rPr>
              <w:t xml:space="preserve"> </w:t>
            </w:r>
            <w:proofErr w:type="spellStart"/>
            <w:r w:rsidRPr="00517BBA">
              <w:rPr>
                <w:rFonts w:ascii="Times New Roman" w:hAnsi="Times New Roman" w:cs="Times New Roman"/>
                <w:sz w:val="20"/>
                <w:szCs w:val="20"/>
              </w:rPr>
              <w:t>надає</w:t>
            </w:r>
            <w:proofErr w:type="spellEnd"/>
            <w:r w:rsidRPr="00517BBA">
              <w:rPr>
                <w:rFonts w:ascii="Times New Roman" w:hAnsi="Times New Roman" w:cs="Times New Roman"/>
                <w:sz w:val="20"/>
                <w:szCs w:val="20"/>
              </w:rPr>
              <w:t xml:space="preserve"> </w:t>
            </w:r>
            <w:proofErr w:type="spellStart"/>
            <w:r w:rsidRPr="00517BBA">
              <w:rPr>
                <w:rFonts w:ascii="Times New Roman" w:hAnsi="Times New Roman" w:cs="Times New Roman"/>
                <w:sz w:val="20"/>
                <w:szCs w:val="20"/>
              </w:rPr>
              <w:t>виданий</w:t>
            </w:r>
            <w:proofErr w:type="spellEnd"/>
            <w:r w:rsidRPr="00517BBA">
              <w:rPr>
                <w:rFonts w:ascii="Times New Roman" w:hAnsi="Times New Roman" w:cs="Times New Roman"/>
                <w:sz w:val="20"/>
                <w:szCs w:val="20"/>
              </w:rPr>
              <w:t xml:space="preserve"> на </w:t>
            </w:r>
            <w:proofErr w:type="spellStart"/>
            <w:r w:rsidRPr="00517BBA">
              <w:rPr>
                <w:rFonts w:ascii="Times New Roman" w:hAnsi="Times New Roman" w:cs="Times New Roman"/>
                <w:sz w:val="20"/>
                <w:szCs w:val="20"/>
              </w:rPr>
              <w:t>його</w:t>
            </w:r>
            <w:proofErr w:type="spellEnd"/>
            <w:r w:rsidRPr="00517BBA">
              <w:rPr>
                <w:rFonts w:ascii="Times New Roman" w:hAnsi="Times New Roman" w:cs="Times New Roman"/>
                <w:sz w:val="20"/>
                <w:szCs w:val="20"/>
              </w:rPr>
              <w:t xml:space="preserve"> </w:t>
            </w:r>
            <w:proofErr w:type="spellStart"/>
            <w:r w:rsidRPr="00517BBA">
              <w:rPr>
                <w:rFonts w:ascii="Times New Roman" w:hAnsi="Times New Roman" w:cs="Times New Roman"/>
                <w:sz w:val="20"/>
                <w:szCs w:val="20"/>
              </w:rPr>
              <w:t>ім’я</w:t>
            </w:r>
            <w:proofErr w:type="spellEnd"/>
            <w:r w:rsidRPr="00517BBA">
              <w:rPr>
                <w:rFonts w:ascii="Times New Roman" w:hAnsi="Times New Roman" w:cs="Times New Roman"/>
                <w:sz w:val="20"/>
                <w:szCs w:val="20"/>
              </w:rPr>
              <w:t xml:space="preserve"> </w:t>
            </w:r>
            <w:proofErr w:type="spellStart"/>
            <w:r w:rsidRPr="00517BBA">
              <w:rPr>
                <w:rFonts w:ascii="Times New Roman" w:hAnsi="Times New Roman" w:cs="Times New Roman"/>
                <w:sz w:val="20"/>
                <w:szCs w:val="20"/>
              </w:rPr>
              <w:t>сертифікат</w:t>
            </w:r>
            <w:proofErr w:type="spellEnd"/>
            <w:r w:rsidRPr="00517BBA">
              <w:rPr>
                <w:rFonts w:ascii="Times New Roman" w:hAnsi="Times New Roman" w:cs="Times New Roman"/>
                <w:sz w:val="20"/>
                <w:szCs w:val="20"/>
              </w:rPr>
              <w:t xml:space="preserve">, </w:t>
            </w:r>
            <w:proofErr w:type="spellStart"/>
            <w:r w:rsidRPr="00517BBA">
              <w:rPr>
                <w:rFonts w:ascii="Times New Roman" w:hAnsi="Times New Roman" w:cs="Times New Roman"/>
                <w:sz w:val="20"/>
                <w:szCs w:val="20"/>
              </w:rPr>
              <w:t>що</w:t>
            </w:r>
            <w:proofErr w:type="spellEnd"/>
            <w:r w:rsidRPr="00517BBA">
              <w:rPr>
                <w:rFonts w:ascii="Times New Roman" w:hAnsi="Times New Roman" w:cs="Times New Roman"/>
                <w:sz w:val="20"/>
                <w:szCs w:val="20"/>
              </w:rPr>
              <w:t xml:space="preserve"> є </w:t>
            </w:r>
            <w:proofErr w:type="spellStart"/>
            <w:r w:rsidRPr="00517BBA">
              <w:rPr>
                <w:rFonts w:ascii="Times New Roman" w:hAnsi="Times New Roman" w:cs="Times New Roman"/>
                <w:sz w:val="20"/>
                <w:szCs w:val="20"/>
              </w:rPr>
              <w:t>чинним</w:t>
            </w:r>
            <w:proofErr w:type="spellEnd"/>
            <w:r w:rsidRPr="00517BBA">
              <w:rPr>
                <w:rFonts w:ascii="Times New Roman" w:hAnsi="Times New Roman" w:cs="Times New Roman"/>
                <w:sz w:val="20"/>
                <w:szCs w:val="20"/>
              </w:rPr>
              <w:t xml:space="preserve"> на весь строк </w:t>
            </w:r>
            <w:proofErr w:type="spellStart"/>
            <w:r w:rsidRPr="00517BBA">
              <w:rPr>
                <w:rFonts w:ascii="Times New Roman" w:hAnsi="Times New Roman" w:cs="Times New Roman"/>
                <w:sz w:val="20"/>
                <w:szCs w:val="20"/>
              </w:rPr>
              <w:t>виконання</w:t>
            </w:r>
            <w:proofErr w:type="spellEnd"/>
            <w:r w:rsidRPr="00517BBA">
              <w:rPr>
                <w:rFonts w:ascii="Times New Roman" w:hAnsi="Times New Roman" w:cs="Times New Roman"/>
                <w:sz w:val="20"/>
                <w:szCs w:val="20"/>
              </w:rPr>
              <w:t xml:space="preserve"> </w:t>
            </w:r>
            <w:proofErr w:type="spellStart"/>
            <w:r w:rsidRPr="00517BBA">
              <w:rPr>
                <w:rFonts w:ascii="Times New Roman" w:hAnsi="Times New Roman" w:cs="Times New Roman"/>
                <w:sz w:val="20"/>
                <w:szCs w:val="20"/>
              </w:rPr>
              <w:t>робіт</w:t>
            </w:r>
            <w:proofErr w:type="spellEnd"/>
            <w:r w:rsidRPr="00517BBA">
              <w:rPr>
                <w:rFonts w:ascii="Times New Roman" w:hAnsi="Times New Roman" w:cs="Times New Roman"/>
                <w:sz w:val="20"/>
                <w:szCs w:val="20"/>
              </w:rPr>
              <w:t xml:space="preserve"> по </w:t>
            </w:r>
            <w:proofErr w:type="spellStart"/>
            <w:r w:rsidRPr="00517BBA">
              <w:rPr>
                <w:rFonts w:ascii="Times New Roman" w:hAnsi="Times New Roman" w:cs="Times New Roman"/>
                <w:sz w:val="20"/>
                <w:szCs w:val="20"/>
              </w:rPr>
              <w:t>даній</w:t>
            </w:r>
            <w:proofErr w:type="spellEnd"/>
            <w:r w:rsidRPr="00517BBA">
              <w:rPr>
                <w:rFonts w:ascii="Times New Roman" w:hAnsi="Times New Roman" w:cs="Times New Roman"/>
                <w:sz w:val="20"/>
                <w:szCs w:val="20"/>
              </w:rPr>
              <w:t xml:space="preserve"> </w:t>
            </w:r>
            <w:proofErr w:type="spellStart"/>
            <w:r w:rsidRPr="00517BBA">
              <w:rPr>
                <w:rFonts w:ascii="Times New Roman" w:hAnsi="Times New Roman" w:cs="Times New Roman"/>
                <w:sz w:val="20"/>
                <w:szCs w:val="20"/>
              </w:rPr>
              <w:t>закупівлі</w:t>
            </w:r>
            <w:proofErr w:type="spellEnd"/>
            <w:r w:rsidRPr="00517BBA">
              <w:rPr>
                <w:rFonts w:ascii="Times New Roman" w:hAnsi="Times New Roman" w:cs="Times New Roman"/>
                <w:sz w:val="20"/>
                <w:szCs w:val="20"/>
              </w:rPr>
              <w:t>.</w:t>
            </w:r>
          </w:p>
        </w:tc>
      </w:tr>
    </w:tbl>
    <w:p w14:paraId="1587B302" w14:textId="77777777" w:rsidR="00503700" w:rsidRPr="00A50E37" w:rsidRDefault="00503700" w:rsidP="00503700">
      <w:pPr>
        <w:spacing w:after="0" w:line="240" w:lineRule="auto"/>
        <w:rPr>
          <w:rFonts w:ascii="Times New Roman" w:hAnsi="Times New Roman" w:cs="Times New Roman"/>
          <w:sz w:val="20"/>
          <w:szCs w:val="20"/>
        </w:rPr>
      </w:pPr>
    </w:p>
    <w:p w14:paraId="11EB1E49" w14:textId="77777777" w:rsidR="00503700" w:rsidRDefault="00503700" w:rsidP="00503700"/>
    <w:p w14:paraId="03F57FBC" w14:textId="77777777" w:rsidR="00503700" w:rsidRPr="004269F8" w:rsidRDefault="00503700" w:rsidP="00503700">
      <w:pPr>
        <w:shd w:val="clear" w:color="auto" w:fill="FFFFFF"/>
        <w:jc w:val="center"/>
        <w:rPr>
          <w:rFonts w:ascii="Times New Roman" w:hAnsi="Times New Roman" w:cs="Times New Roman"/>
          <w:b/>
          <w:bCs/>
          <w:i/>
          <w:iCs/>
          <w:color w:val="000000"/>
        </w:rPr>
      </w:pPr>
      <w:r w:rsidRPr="004269F8">
        <w:rPr>
          <w:rFonts w:ascii="Times New Roman" w:hAnsi="Times New Roman" w:cs="Times New Roman"/>
          <w:b/>
          <w:bCs/>
          <w:i/>
          <w:iCs/>
          <w:color w:val="000000"/>
        </w:rPr>
        <w:t>Примітки: Вся надана документація повинна бути викладена у тому ж порядку та з тим найменуванням, що вказа</w:t>
      </w:r>
      <w:r>
        <w:rPr>
          <w:rFonts w:ascii="Times New Roman" w:hAnsi="Times New Roman" w:cs="Times New Roman"/>
          <w:b/>
          <w:bCs/>
          <w:i/>
          <w:iCs/>
          <w:color w:val="000000"/>
        </w:rPr>
        <w:t>на у Додатку 1.</w:t>
      </w:r>
    </w:p>
    <w:p w14:paraId="7C31FF06" w14:textId="77777777" w:rsidR="00503700" w:rsidRDefault="00503700" w:rsidP="00503700"/>
    <w:p w14:paraId="25117E12" w14:textId="77777777" w:rsidR="00503700" w:rsidRDefault="00503700" w:rsidP="00503700"/>
    <w:p w14:paraId="2B1E39CE" w14:textId="77777777" w:rsidR="00503700" w:rsidRDefault="00503700" w:rsidP="00503700"/>
    <w:p w14:paraId="419C4F54" w14:textId="77777777" w:rsidR="00503700" w:rsidRDefault="00503700" w:rsidP="00503700">
      <w:pPr>
        <w:spacing w:after="0" w:line="240" w:lineRule="auto"/>
        <w:ind w:left="566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249C2BE6" w14:textId="77777777" w:rsidR="00503700" w:rsidRDefault="00503700" w:rsidP="0050370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164CDCFD" w14:textId="77777777" w:rsidR="00503700" w:rsidRDefault="00503700" w:rsidP="0050370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1DC6A5DC" w14:textId="77777777" w:rsidR="00503700" w:rsidRPr="00706132" w:rsidRDefault="00503700" w:rsidP="00503700">
      <w:pPr>
        <w:spacing w:after="0" w:line="240" w:lineRule="auto"/>
        <w:jc w:val="center"/>
        <w:rPr>
          <w:rFonts w:ascii="Times New Roman" w:eastAsia="Times New Roman" w:hAnsi="Times New Roman" w:cs="Times New Roman"/>
          <w:b/>
        </w:rPr>
      </w:pPr>
      <w:r w:rsidRPr="00706132">
        <w:rPr>
          <w:rFonts w:ascii="Times New Roman" w:eastAsia="Times New Roman" w:hAnsi="Times New Roman" w:cs="Times New Roman"/>
          <w:b/>
        </w:rPr>
        <w:t xml:space="preserve">ІНФОРМАЦІЯ ПРО НЕОБХІДНІ ТЕХНІЧНІ, ЯКІСНІ </w:t>
      </w:r>
    </w:p>
    <w:p w14:paraId="68D5BB7E" w14:textId="77777777" w:rsidR="00503700" w:rsidRPr="00706132" w:rsidRDefault="00503700" w:rsidP="00503700">
      <w:pPr>
        <w:spacing w:after="0" w:line="240" w:lineRule="auto"/>
        <w:jc w:val="center"/>
        <w:rPr>
          <w:rFonts w:ascii="Times New Roman" w:eastAsia="Times New Roman" w:hAnsi="Times New Roman" w:cs="Times New Roman"/>
          <w:b/>
        </w:rPr>
      </w:pPr>
      <w:r w:rsidRPr="00706132">
        <w:rPr>
          <w:rFonts w:ascii="Times New Roman" w:eastAsia="Times New Roman" w:hAnsi="Times New Roman" w:cs="Times New Roman"/>
          <w:b/>
        </w:rPr>
        <w:t>ХАРАКТЕРИСТИКИ ПРЕДМЕТА ЗАКУПІВЛІ</w:t>
      </w:r>
    </w:p>
    <w:p w14:paraId="6A86B10E" w14:textId="77777777" w:rsidR="00503700" w:rsidRPr="00706132" w:rsidRDefault="00503700" w:rsidP="00503700">
      <w:pPr>
        <w:spacing w:after="0" w:line="100" w:lineRule="atLeast"/>
        <w:jc w:val="center"/>
        <w:rPr>
          <w:rFonts w:ascii="Times New Roman" w:hAnsi="Times New Roman" w:cs="Times New Roman"/>
          <w:b/>
          <w:bCs/>
        </w:rPr>
      </w:pPr>
    </w:p>
    <w:p w14:paraId="4C434F96" w14:textId="77777777" w:rsidR="00503700" w:rsidRPr="00706132" w:rsidRDefault="00503700" w:rsidP="00503700">
      <w:pPr>
        <w:spacing w:after="0" w:line="100" w:lineRule="atLeast"/>
        <w:jc w:val="center"/>
        <w:rPr>
          <w:rFonts w:ascii="Times New Roman" w:hAnsi="Times New Roman" w:cs="Times New Roman"/>
          <w:b/>
          <w:bCs/>
          <w:sz w:val="28"/>
          <w:szCs w:val="28"/>
        </w:rPr>
      </w:pPr>
    </w:p>
    <w:p w14:paraId="4D50FDBD" w14:textId="77777777" w:rsidR="00503700" w:rsidRPr="00706132" w:rsidRDefault="00503700" w:rsidP="00503700">
      <w:pPr>
        <w:spacing w:after="0" w:line="240" w:lineRule="auto"/>
        <w:ind w:left="284"/>
        <w:jc w:val="both"/>
        <w:rPr>
          <w:rFonts w:ascii="Times New Roman" w:eastAsia="Times New Roman" w:hAnsi="Times New Roman" w:cs="Times New Roman"/>
          <w:szCs w:val="24"/>
        </w:rPr>
      </w:pPr>
      <w:r w:rsidRPr="00706132">
        <w:rPr>
          <w:rFonts w:ascii="Times New Roman" w:eastAsia="Times New Roman" w:hAnsi="Times New Roman" w:cs="Times New Roman"/>
          <w:szCs w:val="24"/>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706132">
        <w:rPr>
          <w:rFonts w:ascii="Times New Roman" w:eastAsia="Times New Roman" w:hAnsi="Times New Roman" w:cs="Times New Roman"/>
          <w:szCs w:val="24"/>
        </w:rPr>
        <w:t>закупівель</w:t>
      </w:r>
      <w:proofErr w:type="spellEnd"/>
      <w:r w:rsidRPr="00706132">
        <w:rPr>
          <w:rFonts w:ascii="Times New Roman" w:eastAsia="Times New Roman" w:hAnsi="Times New Roman" w:cs="Times New Roman"/>
          <w:szCs w:val="24"/>
        </w:rPr>
        <w:t xml:space="preserve"> та з дотриманням законодавства.</w:t>
      </w:r>
    </w:p>
    <w:p w14:paraId="37232A1B" w14:textId="77777777" w:rsidR="00503700" w:rsidRPr="00706132" w:rsidRDefault="00503700" w:rsidP="00503700">
      <w:pPr>
        <w:spacing w:after="0" w:line="240" w:lineRule="auto"/>
        <w:ind w:left="284"/>
        <w:jc w:val="both"/>
        <w:rPr>
          <w:rFonts w:ascii="Times New Roman" w:eastAsia="Times New Roman" w:hAnsi="Times New Roman" w:cs="Times New Roman"/>
          <w:i/>
          <w:iCs/>
          <w:szCs w:val="24"/>
        </w:rPr>
      </w:pPr>
      <w:r w:rsidRPr="00706132">
        <w:rPr>
          <w:rFonts w:ascii="Times New Roman" w:eastAsia="Times New Roman" w:hAnsi="Times New Roman" w:cs="Times New Roman"/>
          <w:i/>
          <w:iCs/>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B131D9B" w14:textId="77777777" w:rsidR="00503700" w:rsidRDefault="00503700" w:rsidP="00503700">
      <w:pPr>
        <w:tabs>
          <w:tab w:val="left" w:pos="1230"/>
        </w:tabs>
        <w:spacing w:after="0" w:line="240" w:lineRule="auto"/>
        <w:ind w:left="284"/>
        <w:jc w:val="both"/>
        <w:rPr>
          <w:rFonts w:ascii="Times New Roman" w:eastAsia="Times New Roman" w:hAnsi="Times New Roman" w:cs="Times New Roman"/>
          <w:lang w:eastAsia="uk-UA"/>
        </w:rPr>
      </w:pPr>
    </w:p>
    <w:p w14:paraId="0763AE4F" w14:textId="77777777" w:rsidR="00503700" w:rsidRDefault="00503700" w:rsidP="00503700">
      <w:pPr>
        <w:pStyle w:val="a9"/>
        <w:rPr>
          <w:rFonts w:ascii="Times New Roman" w:eastAsia="Noto Sans CJK SC Regular" w:hAnsi="Times New Roman"/>
          <w:b/>
          <w:bCs/>
        </w:rPr>
      </w:pPr>
      <w:r w:rsidRPr="009B2705">
        <w:rPr>
          <w:rFonts w:ascii="Times New Roman" w:hAnsi="Times New Roman"/>
          <w:b/>
          <w:bCs/>
          <w:kern w:val="2"/>
        </w:rPr>
        <w:t>«</w:t>
      </w:r>
      <w:r w:rsidRPr="009B2705">
        <w:rPr>
          <w:rFonts w:ascii="Times New Roman" w:eastAsia="Noto Sans CJK SC Regular" w:hAnsi="Times New Roman"/>
          <w:b/>
          <w:bCs/>
        </w:rPr>
        <w:t xml:space="preserve">Поточний ремонт мереж живлення електропостачання Закладу дошкільної освіти №1 «Ластівка» Коцюбинської селищної ради за </w:t>
      </w:r>
      <w:proofErr w:type="spellStart"/>
      <w:r w:rsidRPr="009B2705">
        <w:rPr>
          <w:rFonts w:ascii="Times New Roman" w:eastAsia="Noto Sans CJK SC Regular" w:hAnsi="Times New Roman"/>
          <w:b/>
          <w:bCs/>
        </w:rPr>
        <w:t>адресою</w:t>
      </w:r>
      <w:proofErr w:type="spellEnd"/>
      <w:r w:rsidRPr="009B2705">
        <w:rPr>
          <w:rFonts w:ascii="Times New Roman" w:eastAsia="Noto Sans CJK SC Regular" w:hAnsi="Times New Roman"/>
          <w:b/>
          <w:bCs/>
        </w:rPr>
        <w:t xml:space="preserve">: вул.Доківська,18, селище Коцюбинське»  </w:t>
      </w:r>
      <w:r>
        <w:rPr>
          <w:rFonts w:ascii="Times New Roman" w:eastAsia="Noto Sans CJK SC Regular" w:hAnsi="Times New Roman"/>
          <w:b/>
          <w:bCs/>
        </w:rPr>
        <w:t xml:space="preserve">включає в себе заміну трансформатора. </w:t>
      </w:r>
    </w:p>
    <w:p w14:paraId="1622CEDD" w14:textId="77777777" w:rsidR="00503700" w:rsidRDefault="00503700" w:rsidP="00503700">
      <w:pPr>
        <w:pStyle w:val="a9"/>
        <w:rPr>
          <w:color w:val="333333"/>
          <w:u w:val="single"/>
          <w:bdr w:val="none" w:sz="0" w:space="0" w:color="auto" w:frame="1"/>
          <w:shd w:val="clear" w:color="auto" w:fill="FFFFFF"/>
        </w:rPr>
      </w:pPr>
    </w:p>
    <w:p w14:paraId="5066B6AC" w14:textId="77777777" w:rsidR="00503700" w:rsidRPr="00706132" w:rsidRDefault="00503700" w:rsidP="00503700">
      <w:pPr>
        <w:spacing w:after="0" w:line="100" w:lineRule="atLeast"/>
        <w:jc w:val="center"/>
        <w:rPr>
          <w:rFonts w:ascii="Times New Roman" w:hAnsi="Times New Roman" w:cs="Times New Roman"/>
          <w:b/>
          <w:bCs/>
        </w:rPr>
      </w:pPr>
      <w:r w:rsidRPr="00706132">
        <w:rPr>
          <w:rFonts w:ascii="Times New Roman" w:hAnsi="Times New Roman" w:cs="Times New Roman"/>
          <w:b/>
          <w:bCs/>
        </w:rPr>
        <w:t>Технічні вимоги</w:t>
      </w:r>
    </w:p>
    <w:p w14:paraId="0F7ABBC7" w14:textId="77777777" w:rsidR="00503700" w:rsidRDefault="00503700" w:rsidP="00503700">
      <w:pPr>
        <w:pStyle w:val="a9"/>
        <w:rPr>
          <w:b/>
        </w:rPr>
      </w:pPr>
      <w:r>
        <w:rPr>
          <w:color w:val="333333"/>
          <w:u w:val="single"/>
          <w:bdr w:val="none" w:sz="0" w:space="0" w:color="auto" w:frame="1"/>
          <w:shd w:val="clear" w:color="auto" w:fill="FFFFFF"/>
        </w:rPr>
        <w:t>Трансформатор серії </w:t>
      </w:r>
      <w:r>
        <w:rPr>
          <w:rStyle w:val="a3"/>
          <w:color w:val="333333"/>
          <w:u w:val="single"/>
          <w:bdr w:val="none" w:sz="0" w:space="0" w:color="auto" w:frame="1"/>
          <w:shd w:val="clear" w:color="auto" w:fill="FFFFFF"/>
        </w:rPr>
        <w:t>ТМ-400 10/0,4 кВ</w:t>
      </w:r>
      <w:r>
        <w:rPr>
          <w:color w:val="333333"/>
          <w:u w:val="single"/>
          <w:bdr w:val="none" w:sz="0" w:space="0" w:color="auto" w:frame="1"/>
          <w:shd w:val="clear" w:color="auto" w:fill="FFFFFF"/>
        </w:rPr>
        <w:t> </w:t>
      </w:r>
      <w:r>
        <w:rPr>
          <w:color w:val="333333"/>
          <w:u w:val="single"/>
          <w:shd w:val="clear" w:color="auto" w:fill="FFFFFF"/>
        </w:rPr>
        <w:t>призначені для роботи в електромережах напругою  10 кВ у відкритих та закритих електроустановках в умовах помірного клімату  і служать для пониження високої напруги живильної електромережі до встановленого рівня споживання.</w:t>
      </w:r>
      <w:r>
        <w:t xml:space="preserve">       </w:t>
      </w:r>
      <w:r>
        <w:rPr>
          <w:color w:val="000000"/>
        </w:rPr>
        <w:br/>
      </w:r>
      <w:r>
        <w:rPr>
          <w:b/>
        </w:rPr>
        <w:t xml:space="preserve">Необхідні технічні характеристики </w:t>
      </w:r>
      <w:r>
        <w:rPr>
          <w:b/>
          <w:i/>
        </w:rPr>
        <w:t>(експлуатаційні параметри (</w:t>
      </w:r>
      <w:r>
        <w:rPr>
          <w:b/>
          <w:i/>
          <w:lang w:val="en-US"/>
        </w:rPr>
        <w:t>min</w:t>
      </w:r>
      <w:r>
        <w:rPr>
          <w:b/>
          <w:i/>
        </w:rPr>
        <w:t>/</w:t>
      </w:r>
      <w:r>
        <w:rPr>
          <w:b/>
          <w:i/>
          <w:lang w:val="en-US"/>
        </w:rPr>
        <w:t>max</w:t>
      </w:r>
      <w:r>
        <w:rPr>
          <w:b/>
          <w:i/>
        </w:rPr>
        <w:t xml:space="preserve"> параметри, при потребі), конструкційні характеристики, комплектація, креслення/малюнки (при потребі), особливості встановлення/монтажу тощо )</w:t>
      </w:r>
      <w:r>
        <w:rPr>
          <w:b/>
        </w:rPr>
        <w:t>:</w:t>
      </w:r>
    </w:p>
    <w:p w14:paraId="72828C38" w14:textId="77777777" w:rsidR="00503700" w:rsidRDefault="00503700" w:rsidP="00503700">
      <w:pPr>
        <w:pStyle w:val="a9"/>
        <w:rPr>
          <w:color w:val="4F5C50"/>
          <w:u w:val="single"/>
          <w:shd w:val="clear" w:color="auto" w:fill="FFFFFF"/>
        </w:rPr>
      </w:pPr>
      <w:r>
        <w:rPr>
          <w:color w:val="4F5C50"/>
          <w:u w:val="single"/>
          <w:shd w:val="clear" w:color="auto" w:fill="FFFFFF"/>
        </w:rPr>
        <w:t xml:space="preserve">Потужність </w:t>
      </w:r>
      <w:proofErr w:type="spellStart"/>
      <w:r>
        <w:rPr>
          <w:color w:val="4F5C50"/>
          <w:u w:val="single"/>
          <w:shd w:val="clear" w:color="auto" w:fill="FFFFFF"/>
        </w:rPr>
        <w:t>Uном</w:t>
      </w:r>
      <w:proofErr w:type="spellEnd"/>
      <w:r>
        <w:rPr>
          <w:color w:val="4F5C50"/>
          <w:u w:val="single"/>
          <w:shd w:val="clear" w:color="auto" w:fill="FFFFFF"/>
        </w:rPr>
        <w:t xml:space="preserve">, </w:t>
      </w:r>
      <w:proofErr w:type="spellStart"/>
      <w:r>
        <w:rPr>
          <w:color w:val="4F5C50"/>
          <w:u w:val="single"/>
          <w:shd w:val="clear" w:color="auto" w:fill="FFFFFF"/>
        </w:rPr>
        <w:t>кВА</w:t>
      </w:r>
      <w:proofErr w:type="spellEnd"/>
      <w:r>
        <w:rPr>
          <w:color w:val="4F5C50"/>
          <w:u w:val="single"/>
          <w:shd w:val="clear" w:color="auto" w:fill="FFFFFF"/>
        </w:rPr>
        <w:t xml:space="preserve">     400кВА</w:t>
      </w:r>
    </w:p>
    <w:p w14:paraId="154A32C3" w14:textId="77777777" w:rsidR="00503700" w:rsidRDefault="00503700" w:rsidP="00503700">
      <w:pPr>
        <w:pStyle w:val="a9"/>
        <w:rPr>
          <w:color w:val="4F5C50"/>
          <w:u w:val="single"/>
          <w:shd w:val="clear" w:color="auto" w:fill="FFFFFF"/>
        </w:rPr>
      </w:pPr>
      <w:r>
        <w:rPr>
          <w:color w:val="4F5C50"/>
          <w:u w:val="single"/>
          <w:shd w:val="clear" w:color="auto" w:fill="FFFFFF"/>
        </w:rPr>
        <w:t>Напруга ВН, кВ                  10кВ</w:t>
      </w:r>
    </w:p>
    <w:p w14:paraId="5A8A2467" w14:textId="77777777" w:rsidR="00503700" w:rsidRDefault="00503700" w:rsidP="00503700">
      <w:pPr>
        <w:pStyle w:val="a9"/>
        <w:rPr>
          <w:color w:val="4F5C50"/>
          <w:u w:val="single"/>
          <w:shd w:val="clear" w:color="auto" w:fill="FFFFFF"/>
        </w:rPr>
      </w:pPr>
      <w:r>
        <w:rPr>
          <w:color w:val="4F5C50"/>
          <w:u w:val="single"/>
          <w:shd w:val="clear" w:color="auto" w:fill="FFFFFF"/>
        </w:rPr>
        <w:t>Напруга ПН, кВ                  0,4кВ</w:t>
      </w:r>
    </w:p>
    <w:p w14:paraId="00A35ACA" w14:textId="77777777" w:rsidR="00503700" w:rsidRDefault="00503700" w:rsidP="00503700">
      <w:pPr>
        <w:pStyle w:val="a9"/>
        <w:rPr>
          <w:u w:val="single"/>
        </w:rPr>
      </w:pPr>
      <w:r>
        <w:rPr>
          <w:color w:val="4F5C50"/>
          <w:u w:val="single"/>
          <w:shd w:val="clear" w:color="auto" w:fill="FFFFFF"/>
        </w:rPr>
        <w:t>Напруга КЗ, %                     4,5%</w:t>
      </w:r>
    </w:p>
    <w:p w14:paraId="15DEA2EB" w14:textId="77777777" w:rsidR="00503700" w:rsidRDefault="00503700" w:rsidP="00503700">
      <w:pPr>
        <w:tabs>
          <w:tab w:val="left" w:pos="1230"/>
        </w:tabs>
        <w:spacing w:after="0" w:line="240" w:lineRule="auto"/>
        <w:ind w:left="284"/>
        <w:jc w:val="both"/>
        <w:rPr>
          <w:rFonts w:ascii="Times New Roman" w:hAnsi="Times New Roman"/>
          <w:lang w:eastAsia="uk-UA"/>
        </w:rPr>
      </w:pPr>
    </w:p>
    <w:p w14:paraId="191CD94E" w14:textId="77777777" w:rsidR="00503700" w:rsidRDefault="00503700" w:rsidP="00503700">
      <w:pPr>
        <w:tabs>
          <w:tab w:val="left" w:pos="1230"/>
        </w:tabs>
        <w:spacing w:after="0" w:line="240" w:lineRule="auto"/>
        <w:ind w:left="284"/>
        <w:jc w:val="both"/>
        <w:rPr>
          <w:rFonts w:ascii="Times New Roman" w:hAnsi="Times New Roman"/>
          <w:lang w:eastAsia="uk-UA"/>
        </w:rPr>
      </w:pPr>
    </w:p>
    <w:p w14:paraId="02C952B4" w14:textId="77777777" w:rsidR="00503700" w:rsidRDefault="00503700" w:rsidP="00503700">
      <w:pPr>
        <w:pStyle w:val="a9"/>
        <w:rPr>
          <w:b/>
        </w:rPr>
      </w:pPr>
      <w:r>
        <w:rPr>
          <w:b/>
        </w:rPr>
        <w:t>В тендерній пропозиції повинно бути зазначено інформація щодо трансформатора, а саме:</w:t>
      </w:r>
    </w:p>
    <w:p w14:paraId="0076788E" w14:textId="77777777" w:rsidR="00503700" w:rsidRDefault="00503700" w:rsidP="00503700">
      <w:pPr>
        <w:pStyle w:val="a9"/>
      </w:pPr>
      <w:r>
        <w:t>- повне найменування трансформатора;</w:t>
      </w:r>
    </w:p>
    <w:p w14:paraId="5BFBA169" w14:textId="77777777" w:rsidR="00503700" w:rsidRDefault="00503700" w:rsidP="00503700">
      <w:pPr>
        <w:pStyle w:val="a9"/>
      </w:pPr>
      <w:r>
        <w:t>- повне найменування заводу-виробника, його місцезнаходження;</w:t>
      </w:r>
    </w:p>
    <w:p w14:paraId="5F6C2CB7" w14:textId="77777777" w:rsidR="00503700" w:rsidRDefault="00503700" w:rsidP="00503700">
      <w:pPr>
        <w:pStyle w:val="a9"/>
      </w:pPr>
      <w:r>
        <w:t>- ГОСТ, ДСТУ, ТУ на продукцію;</w:t>
      </w:r>
    </w:p>
    <w:p w14:paraId="53FC4949" w14:textId="77777777" w:rsidR="00503700" w:rsidRDefault="00503700" w:rsidP="00503700">
      <w:pPr>
        <w:pStyle w:val="a9"/>
      </w:pPr>
      <w:r>
        <w:t>- технічні характеристики;</w:t>
      </w:r>
    </w:p>
    <w:p w14:paraId="10946970" w14:textId="77777777" w:rsidR="00503700" w:rsidRDefault="00503700" w:rsidP="00503700">
      <w:pPr>
        <w:pStyle w:val="a9"/>
      </w:pPr>
      <w:r>
        <w:t>- вимоги до експлуатації, умови експлуатації;</w:t>
      </w:r>
    </w:p>
    <w:p w14:paraId="289DA117" w14:textId="77777777" w:rsidR="00503700" w:rsidRDefault="00503700" w:rsidP="00503700">
      <w:pPr>
        <w:pStyle w:val="a9"/>
      </w:pPr>
      <w:r>
        <w:t>- розхідні матеріали або елементи, що зношуються (у випадку наявності), строк їх експлуатації;</w:t>
      </w:r>
    </w:p>
    <w:p w14:paraId="4239BA0F" w14:textId="77777777" w:rsidR="00503700" w:rsidRDefault="00503700" w:rsidP="00503700">
      <w:pPr>
        <w:pStyle w:val="a9"/>
      </w:pPr>
      <w:r>
        <w:t>- гарантійні зобов`язання виробника, інформація про технічну підтримку, гарантійному</w:t>
      </w:r>
    </w:p>
    <w:p w14:paraId="3BA3AEF6" w14:textId="77777777" w:rsidR="00503700" w:rsidRDefault="00503700" w:rsidP="00503700">
      <w:pPr>
        <w:pStyle w:val="a9"/>
      </w:pPr>
      <w:r>
        <w:t xml:space="preserve">  обслуговуванні, представництвах виробника в Україні та в м. Києві;</w:t>
      </w:r>
    </w:p>
    <w:p w14:paraId="117BE139" w14:textId="77777777" w:rsidR="00503700" w:rsidRDefault="00503700" w:rsidP="00503700">
      <w:pPr>
        <w:pStyle w:val="a9"/>
      </w:pPr>
      <w:r>
        <w:t xml:space="preserve">  </w:t>
      </w:r>
    </w:p>
    <w:p w14:paraId="587BF09E" w14:textId="77777777" w:rsidR="00503700" w:rsidRDefault="00503700" w:rsidP="00503700">
      <w:pPr>
        <w:pStyle w:val="a9"/>
        <w:ind w:firstLine="709"/>
        <w:jc w:val="both"/>
      </w:pPr>
      <w:r>
        <w:t>Для імпортного обладнання надається експертний висновок обладнання про відповідність функціональних показників обладнання умовам експлуатації та вимогам нормативних документів і діючим стандартам України або сертифікат відповідності, виданий організацією-експертом України.</w:t>
      </w:r>
    </w:p>
    <w:p w14:paraId="25CABDFC" w14:textId="77777777" w:rsidR="00503700" w:rsidRDefault="00503700" w:rsidP="00503700">
      <w:pPr>
        <w:pStyle w:val="a9"/>
        <w:ind w:firstLine="709"/>
        <w:jc w:val="both"/>
      </w:pPr>
      <w:r>
        <w:t>Перед заміною трансформатора він повинен бути перевірений і випробуваний Постачальником у відповідності з вимогами довідкових документів.</w:t>
      </w:r>
    </w:p>
    <w:p w14:paraId="6DE72531" w14:textId="77777777" w:rsidR="00503700" w:rsidRDefault="00503700" w:rsidP="00503700">
      <w:pPr>
        <w:pStyle w:val="a9"/>
        <w:ind w:firstLine="709"/>
        <w:jc w:val="both"/>
      </w:pPr>
      <w:r>
        <w:t>Виконавець несе відповідальність за повноту та відповідність актів заводських випробувань, сертифікатів і інших документів, які згідно вимогам цього документа повинні надаватися разом з трансформатором, що постачається, технічним стандартам і нормативам, які в даний час діють в Україні.</w:t>
      </w:r>
    </w:p>
    <w:p w14:paraId="578AAEED" w14:textId="77777777" w:rsidR="00503700" w:rsidRDefault="00503700" w:rsidP="00503700">
      <w:pPr>
        <w:pStyle w:val="a9"/>
      </w:pPr>
    </w:p>
    <w:p w14:paraId="7E65AA1D" w14:textId="77777777" w:rsidR="00503700" w:rsidRPr="00B617FB" w:rsidRDefault="00503700" w:rsidP="00503700">
      <w:pPr>
        <w:pStyle w:val="a9"/>
        <w:ind w:firstLine="720"/>
        <w:jc w:val="both"/>
      </w:pPr>
      <w:r w:rsidRPr="00B617FB">
        <w:t>* Гарантійний строк</w:t>
      </w:r>
      <w:r>
        <w:t xml:space="preserve"> трансформатора</w:t>
      </w:r>
      <w:r w:rsidRPr="00B617FB">
        <w:t xml:space="preserve"> повинен бути не менш 24 місяця</w:t>
      </w:r>
      <w:r>
        <w:t xml:space="preserve">, </w:t>
      </w:r>
      <w:r w:rsidRPr="00B617FB">
        <w:t>а також має бути на території України наявний сервісний центр. На підтвердження даної умови Учасник повинен надати довідку в довільній формі по тексту</w:t>
      </w:r>
      <w:r>
        <w:t>, в</w:t>
      </w:r>
      <w:r w:rsidRPr="00B617FB">
        <w:t xml:space="preserve"> як</w:t>
      </w:r>
      <w:r>
        <w:t xml:space="preserve">ій </w:t>
      </w:r>
      <w:r w:rsidRPr="00B617FB">
        <w:t xml:space="preserve">обов’язково має бути зазначено </w:t>
      </w:r>
      <w:r>
        <w:t>г</w:t>
      </w:r>
      <w:r w:rsidRPr="00B617FB">
        <w:t xml:space="preserve">арантійний строк </w:t>
      </w:r>
      <w:r>
        <w:t>трансформатора,</w:t>
      </w:r>
      <w:r w:rsidRPr="00B617FB">
        <w:t xml:space="preserve"> контакти сервісного центру (адреса, телефон, посилання на офіційний сайт, тощо), дана інформація потрібна Замовнику для перевірки достовірності щодо наявності та функціонування сервісного центру.</w:t>
      </w:r>
    </w:p>
    <w:p w14:paraId="1D3C0995" w14:textId="77777777" w:rsidR="00503700" w:rsidRDefault="00503700" w:rsidP="00503700">
      <w:pPr>
        <w:widowControl w:val="0"/>
        <w:shd w:val="clear" w:color="auto" w:fill="FFFFFF"/>
        <w:spacing w:after="0" w:line="240" w:lineRule="auto"/>
        <w:rPr>
          <w:rFonts w:ascii="Times New Roman" w:eastAsia="Times New Roman" w:hAnsi="Times New Roman" w:cs="Times New Roman"/>
          <w:b/>
          <w:bCs/>
          <w:iCs/>
          <w:color w:val="000000" w:themeColor="text1"/>
          <w:spacing w:val="-3"/>
          <w:lang w:eastAsia="uk-UA"/>
        </w:rPr>
      </w:pPr>
    </w:p>
    <w:p w14:paraId="23485419" w14:textId="77777777" w:rsidR="00503700" w:rsidRDefault="00503700" w:rsidP="00503700">
      <w:pPr>
        <w:widowControl w:val="0"/>
        <w:shd w:val="clear" w:color="auto" w:fill="FFFFFF"/>
        <w:spacing w:after="0" w:line="240" w:lineRule="auto"/>
        <w:jc w:val="right"/>
        <w:rPr>
          <w:rFonts w:ascii="Times New Roman" w:eastAsia="Times New Roman" w:hAnsi="Times New Roman" w:cs="Times New Roman"/>
          <w:b/>
          <w:bCs/>
          <w:iCs/>
          <w:color w:val="000000" w:themeColor="text1"/>
          <w:spacing w:val="-3"/>
          <w:lang w:eastAsia="uk-UA"/>
        </w:rPr>
      </w:pPr>
      <w:r>
        <w:rPr>
          <w:rFonts w:ascii="Times New Roman" w:eastAsia="Times New Roman" w:hAnsi="Times New Roman" w:cs="Times New Roman"/>
          <w:b/>
          <w:bCs/>
          <w:iCs/>
          <w:color w:val="000000" w:themeColor="text1"/>
          <w:spacing w:val="-3"/>
          <w:lang w:eastAsia="uk-UA"/>
        </w:rPr>
        <w:br w:type="page"/>
      </w:r>
    </w:p>
    <w:p w14:paraId="28CF1B0D" w14:textId="77777777" w:rsidR="00503700" w:rsidRPr="000D5C4E" w:rsidRDefault="00503700" w:rsidP="00503700">
      <w:pPr>
        <w:widowControl w:val="0"/>
        <w:shd w:val="clear" w:color="auto" w:fill="FFFFFF"/>
        <w:spacing w:after="0" w:line="240" w:lineRule="auto"/>
        <w:jc w:val="right"/>
        <w:rPr>
          <w:rFonts w:ascii="Times New Roman" w:eastAsia="Times New Roman" w:hAnsi="Times New Roman" w:cs="Times New Roman"/>
          <w:b/>
          <w:bCs/>
          <w:iCs/>
          <w:color w:val="000000" w:themeColor="text1"/>
          <w:spacing w:val="-3"/>
          <w:lang w:eastAsia="uk-UA"/>
        </w:rPr>
      </w:pPr>
      <w:r>
        <w:rPr>
          <w:rFonts w:ascii="Times New Roman" w:eastAsia="Times New Roman" w:hAnsi="Times New Roman" w:cs="Times New Roman"/>
          <w:b/>
          <w:bCs/>
          <w:iCs/>
          <w:color w:val="000000" w:themeColor="text1"/>
          <w:spacing w:val="-3"/>
          <w:lang w:eastAsia="uk-UA"/>
        </w:rPr>
        <w:lastRenderedPageBreak/>
        <w:t>ДОДАТОК 3</w:t>
      </w:r>
    </w:p>
    <w:p w14:paraId="2C4D7EA4" w14:textId="77777777" w:rsidR="00503700" w:rsidRPr="000D5C4E" w:rsidRDefault="00503700" w:rsidP="00503700">
      <w:pPr>
        <w:widowControl w:val="0"/>
        <w:shd w:val="clear" w:color="auto" w:fill="FFFFFF"/>
        <w:spacing w:after="0" w:line="240" w:lineRule="auto"/>
        <w:ind w:hanging="15"/>
        <w:jc w:val="center"/>
        <w:rPr>
          <w:rFonts w:ascii="Times New Roman" w:hAnsi="Times New Roman" w:cs="Times New Roman"/>
          <w:color w:val="000000" w:themeColor="text1"/>
        </w:rPr>
      </w:pPr>
      <w:r w:rsidRPr="000D5C4E">
        <w:rPr>
          <w:rFonts w:ascii="Times New Roman" w:eastAsia="Times New Roman" w:hAnsi="Times New Roman" w:cs="Times New Roman"/>
          <w:b/>
          <w:bCs/>
          <w:iCs/>
          <w:color w:val="000000" w:themeColor="text1"/>
          <w:spacing w:val="-3"/>
          <w:lang w:eastAsia="uk-UA"/>
        </w:rPr>
        <w:t>Форма</w:t>
      </w:r>
    </w:p>
    <w:p w14:paraId="340026E8" w14:textId="77777777" w:rsidR="00503700" w:rsidRPr="000D5C4E" w:rsidRDefault="00503700" w:rsidP="00503700">
      <w:pPr>
        <w:widowControl w:val="0"/>
        <w:shd w:val="clear" w:color="auto" w:fill="FFFFFF"/>
        <w:spacing w:after="0" w:line="240" w:lineRule="auto"/>
        <w:ind w:hanging="15"/>
        <w:jc w:val="center"/>
        <w:rPr>
          <w:rFonts w:ascii="Times New Roman" w:eastAsia="Times New Roman" w:hAnsi="Times New Roman" w:cs="Times New Roman"/>
          <w:b/>
          <w:bCs/>
          <w:iCs/>
          <w:color w:val="000000" w:themeColor="text1"/>
          <w:spacing w:val="-3"/>
          <w:lang w:eastAsia="uk-UA"/>
        </w:rPr>
      </w:pPr>
      <w:r w:rsidRPr="000D5C4E">
        <w:rPr>
          <w:rFonts w:ascii="Times New Roman" w:eastAsia="Times New Roman" w:hAnsi="Times New Roman" w:cs="Times New Roman"/>
          <w:b/>
          <w:bCs/>
          <w:iCs/>
          <w:color w:val="000000" w:themeColor="text1"/>
          <w:spacing w:val="-3"/>
          <w:lang w:eastAsia="uk-UA"/>
        </w:rPr>
        <w:t>ТЕНДЕРНА ПРОПОЗИЦІЯ</w:t>
      </w:r>
    </w:p>
    <w:p w14:paraId="04E15725" w14:textId="77777777" w:rsidR="00503700" w:rsidRDefault="00503700" w:rsidP="00503700">
      <w:pPr>
        <w:widowControl w:val="0"/>
        <w:suppressAutoHyphens/>
        <w:spacing w:after="0" w:line="240" w:lineRule="auto"/>
        <w:jc w:val="center"/>
        <w:rPr>
          <w:rFonts w:ascii="Times New Roman" w:hAnsi="Times New Roman" w:cs="Times New Roman"/>
          <w:b/>
          <w:bCs/>
          <w:color w:val="000000" w:themeColor="text1"/>
        </w:rPr>
      </w:pPr>
    </w:p>
    <w:p w14:paraId="53D8D725" w14:textId="77777777" w:rsidR="00503700" w:rsidRPr="000D5C4E" w:rsidRDefault="00503700" w:rsidP="00503700">
      <w:pPr>
        <w:widowControl w:val="0"/>
        <w:suppressAutoHyphens/>
        <w:spacing w:after="0" w:line="240" w:lineRule="auto"/>
        <w:jc w:val="center"/>
        <w:rPr>
          <w:rFonts w:ascii="Times New Roman" w:hAnsi="Times New Roman" w:cs="Times New Roman"/>
          <w:b/>
          <w:bCs/>
          <w:color w:val="000000" w:themeColor="text1"/>
        </w:rPr>
      </w:pPr>
    </w:p>
    <w:p w14:paraId="40C282D4" w14:textId="77777777" w:rsidR="00503700" w:rsidRPr="009B2705" w:rsidRDefault="00503700" w:rsidP="00503700">
      <w:pPr>
        <w:keepNext/>
        <w:suppressAutoHyphens/>
        <w:spacing w:after="0" w:line="240" w:lineRule="auto"/>
        <w:jc w:val="both"/>
        <w:rPr>
          <w:rFonts w:ascii="Times New Roman" w:eastAsia="Noto Sans CJK SC Regular" w:hAnsi="Times New Roman" w:cs="Times New Roman"/>
          <w:b/>
          <w:bCs/>
          <w:sz w:val="24"/>
          <w:szCs w:val="24"/>
        </w:rPr>
      </w:pPr>
      <w:r w:rsidRPr="000D5C4E">
        <w:rPr>
          <w:rFonts w:ascii="Arial" w:eastAsia="Times New Roman" w:hAnsi="Arial" w:cs="Times New Roman"/>
          <w:b/>
          <w:bCs/>
          <w:iCs/>
          <w:color w:val="000000" w:themeColor="text1"/>
          <w:spacing w:val="4"/>
          <w:kern w:val="2"/>
          <w:szCs w:val="32"/>
        </w:rPr>
        <w:t xml:space="preserve">    </w:t>
      </w:r>
      <w:r w:rsidRPr="00604D86">
        <w:rPr>
          <w:rFonts w:ascii="Times New Roman" w:eastAsia="Times New Roman" w:hAnsi="Times New Roman" w:cs="Times New Roman"/>
          <w:iCs/>
          <w:color w:val="000000" w:themeColor="text1"/>
          <w:spacing w:val="4"/>
          <w:kern w:val="2"/>
        </w:rPr>
        <w:t xml:space="preserve">Ми, (найменування Учасника), надаємо свою тендерну пропозицію щодо участі у тендерних торгах на закупівлю код </w:t>
      </w:r>
      <w:r w:rsidRPr="00604D86">
        <w:rPr>
          <w:rFonts w:ascii="Times New Roman" w:eastAsia="Times New Roman" w:hAnsi="Times New Roman" w:cs="Times New Roman"/>
          <w:color w:val="000000" w:themeColor="text1"/>
          <w:kern w:val="2"/>
          <w:lang w:eastAsia="ar-SA"/>
        </w:rPr>
        <w:t xml:space="preserve">згідно коду </w:t>
      </w:r>
      <w:bookmarkStart w:id="8" w:name="_Hlk115083966"/>
      <w:r w:rsidRPr="00604D86">
        <w:rPr>
          <w:rFonts w:ascii="Times New Roman" w:eastAsia="Times New Roman" w:hAnsi="Times New Roman" w:cs="Times New Roman"/>
          <w:kern w:val="2"/>
          <w:lang w:eastAsia="ar-SA"/>
        </w:rPr>
        <w:t>ДК 021:2015</w:t>
      </w:r>
      <w:r w:rsidRPr="00604D86">
        <w:rPr>
          <w:rFonts w:ascii="Times New Roman" w:eastAsia="Times New Roman" w:hAnsi="Times New Roman" w:cs="Times New Roman"/>
          <w:b/>
          <w:bCs/>
          <w:kern w:val="2"/>
          <w:lang w:eastAsia="ar-SA"/>
        </w:rPr>
        <w:t xml:space="preserve"> -</w:t>
      </w:r>
      <w:r>
        <w:rPr>
          <w:rFonts w:ascii="Times New Roman" w:eastAsia="Times New Roman" w:hAnsi="Times New Roman" w:cs="Times New Roman"/>
          <w:b/>
          <w:bCs/>
          <w:kern w:val="2"/>
          <w:lang w:eastAsia="ar-SA"/>
        </w:rPr>
        <w:t xml:space="preserve"> </w:t>
      </w:r>
      <w:r w:rsidRPr="001F4641">
        <w:rPr>
          <w:rFonts w:ascii="Times New Roman" w:hAnsi="Times New Roman" w:cs="Times New Roman"/>
          <w:b/>
          <w:bCs/>
          <w:i/>
          <w:iCs/>
          <w:color w:val="202124"/>
          <w:sz w:val="24"/>
          <w:szCs w:val="24"/>
          <w:shd w:val="clear" w:color="auto" w:fill="FFFFFF"/>
        </w:rPr>
        <w:t>45310000-3</w:t>
      </w:r>
      <w:r w:rsidRPr="00604D86">
        <w:rPr>
          <w:rFonts w:ascii="Times New Roman" w:eastAsia="Times New Roman" w:hAnsi="Times New Roman" w:cs="Times New Roman"/>
          <w:b/>
          <w:bCs/>
          <w:kern w:val="2"/>
          <w:lang w:eastAsia="ar-SA"/>
        </w:rPr>
        <w:t xml:space="preserve"> </w:t>
      </w:r>
      <w:bookmarkEnd w:id="8"/>
      <w:r w:rsidRPr="001F4641">
        <w:rPr>
          <w:rFonts w:ascii="Times New Roman" w:hAnsi="Times New Roman" w:cs="Times New Roman"/>
          <w:b/>
          <w:bCs/>
          <w:kern w:val="2"/>
          <w:sz w:val="24"/>
          <w:szCs w:val="24"/>
          <w:lang w:eastAsia="ar-SA"/>
        </w:rPr>
        <w:t>«</w:t>
      </w:r>
      <w:r w:rsidRPr="001F4641">
        <w:rPr>
          <w:rFonts w:ascii="Times New Roman" w:eastAsia="Noto Sans CJK SC Regular" w:hAnsi="Times New Roman" w:cs="Times New Roman"/>
          <w:b/>
          <w:bCs/>
          <w:sz w:val="24"/>
          <w:szCs w:val="24"/>
        </w:rPr>
        <w:t xml:space="preserve">Поточний ремонт мереж живлення електропостачання Закладу дошкільної освіти №1 «Ластівка» Коцюбинської селищної ради за </w:t>
      </w:r>
      <w:proofErr w:type="spellStart"/>
      <w:r w:rsidRPr="001F4641">
        <w:rPr>
          <w:rFonts w:ascii="Times New Roman" w:eastAsia="Noto Sans CJK SC Regular" w:hAnsi="Times New Roman" w:cs="Times New Roman"/>
          <w:b/>
          <w:bCs/>
          <w:sz w:val="24"/>
          <w:szCs w:val="24"/>
        </w:rPr>
        <w:t>адресою</w:t>
      </w:r>
      <w:proofErr w:type="spellEnd"/>
      <w:r w:rsidRPr="001F4641">
        <w:rPr>
          <w:rFonts w:ascii="Times New Roman" w:eastAsia="Noto Sans CJK SC Regular" w:hAnsi="Times New Roman" w:cs="Times New Roman"/>
          <w:b/>
          <w:bCs/>
          <w:sz w:val="24"/>
          <w:szCs w:val="24"/>
        </w:rPr>
        <w:t xml:space="preserve">: вул.Доківська,18, селище Коцюбинське»  </w:t>
      </w:r>
      <w:r w:rsidRPr="00604D86">
        <w:rPr>
          <w:rFonts w:ascii="Times New Roman" w:eastAsia="Times New Roman" w:hAnsi="Times New Roman" w:cs="Times New Roman"/>
          <w:iCs/>
          <w:color w:val="000000" w:themeColor="text1"/>
          <w:spacing w:val="4"/>
          <w:kern w:val="2"/>
          <w:sz w:val="20"/>
          <w:szCs w:val="28"/>
        </w:rPr>
        <w:t>згідно з технічними та іншими вимогами Замовника.</w:t>
      </w:r>
    </w:p>
    <w:p w14:paraId="0121D76F" w14:textId="77777777" w:rsidR="00503700" w:rsidRPr="000D5C4E" w:rsidRDefault="00503700" w:rsidP="00503700">
      <w:pPr>
        <w:widowControl w:val="0"/>
        <w:spacing w:after="0" w:line="240" w:lineRule="auto"/>
        <w:ind w:right="507" w:firstLine="709"/>
        <w:jc w:val="both"/>
        <w:rPr>
          <w:rFonts w:ascii="Times New Roman" w:eastAsia="Times New Roman" w:hAnsi="Times New Roman" w:cs="Times New Roman"/>
          <w:iCs/>
          <w:color w:val="000000" w:themeColor="text1"/>
          <w:spacing w:val="-3"/>
          <w:lang w:eastAsia="uk-UA"/>
        </w:rPr>
      </w:pPr>
      <w:r w:rsidRPr="000D5C4E">
        <w:rPr>
          <w:rFonts w:ascii="Times New Roman" w:eastAsia="Times New Roman" w:hAnsi="Times New Roman" w:cs="Times New Roman"/>
          <w:iCs/>
          <w:color w:val="000000" w:themeColor="text1"/>
          <w:spacing w:val="4"/>
          <w:lang w:eastAsia="uk-U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0D5C4E">
        <w:rPr>
          <w:rFonts w:ascii="Times New Roman" w:eastAsia="Times New Roman" w:hAnsi="Times New Roman" w:cs="Times New Roman"/>
          <w:iCs/>
          <w:color w:val="000000" w:themeColor="text1"/>
          <w:spacing w:val="-3"/>
          <w:lang w:eastAsia="uk-UA"/>
        </w:rPr>
        <w:t>агальну вартість тендерної пропозиції (з ПДВ</w:t>
      </w:r>
      <w:r w:rsidRPr="000D5C4E">
        <w:rPr>
          <w:rFonts w:ascii="Times New Roman" w:eastAsia="Times New Roman" w:hAnsi="Times New Roman" w:cs="Times New Roman"/>
          <w:color w:val="000000" w:themeColor="text1"/>
          <w:lang w:eastAsia="uk-UA"/>
        </w:rPr>
        <w:t>¹</w:t>
      </w:r>
      <w:r w:rsidRPr="000D5C4E">
        <w:rPr>
          <w:rFonts w:ascii="Times New Roman" w:eastAsia="Times New Roman" w:hAnsi="Times New Roman" w:cs="Times New Roman"/>
          <w:iCs/>
          <w:color w:val="000000" w:themeColor="text1"/>
          <w:spacing w:val="-3"/>
          <w:lang w:eastAsia="uk-UA"/>
        </w:rPr>
        <w:t>):</w:t>
      </w:r>
    </w:p>
    <w:tbl>
      <w:tblPr>
        <w:tblStyle w:val="ae"/>
        <w:tblpPr w:leftFromText="180" w:rightFromText="180" w:vertAnchor="text" w:horzAnchor="margin" w:tblpXSpec="center" w:tblpY="39"/>
        <w:tblW w:w="10456" w:type="dxa"/>
        <w:tblLook w:val="04A0" w:firstRow="1" w:lastRow="0" w:firstColumn="1" w:lastColumn="0" w:noHBand="0" w:noVBand="1"/>
      </w:tblPr>
      <w:tblGrid>
        <w:gridCol w:w="693"/>
        <w:gridCol w:w="5148"/>
        <w:gridCol w:w="1134"/>
        <w:gridCol w:w="1355"/>
        <w:gridCol w:w="2126"/>
      </w:tblGrid>
      <w:tr w:rsidR="00503700" w14:paraId="4B6B49E8" w14:textId="77777777" w:rsidTr="0030079C">
        <w:trPr>
          <w:trHeight w:val="558"/>
        </w:trPr>
        <w:tc>
          <w:tcPr>
            <w:tcW w:w="693" w:type="dxa"/>
            <w:tcBorders>
              <w:top w:val="single" w:sz="4" w:space="0" w:color="auto"/>
              <w:left w:val="single" w:sz="4" w:space="0" w:color="auto"/>
              <w:bottom w:val="single" w:sz="4" w:space="0" w:color="auto"/>
              <w:right w:val="single" w:sz="4" w:space="0" w:color="auto"/>
            </w:tcBorders>
            <w:vAlign w:val="center"/>
            <w:hideMark/>
          </w:tcPr>
          <w:p w14:paraId="0A527DB1" w14:textId="77777777" w:rsidR="00503700" w:rsidRDefault="00503700" w:rsidP="0030079C">
            <w:pPr>
              <w:jc w:val="center"/>
              <w:rPr>
                <w:rFonts w:eastAsia="Times New Roman" w:cs="Times New Roman"/>
                <w:b/>
                <w:szCs w:val="28"/>
                <w:lang w:val="ru-RU" w:eastAsia="en-US"/>
              </w:rPr>
            </w:pPr>
            <w:r>
              <w:rPr>
                <w:b/>
                <w:szCs w:val="28"/>
                <w:lang w:val="ru-RU" w:eastAsia="en-US"/>
              </w:rPr>
              <w:t>№ з/п</w:t>
            </w:r>
          </w:p>
        </w:tc>
        <w:tc>
          <w:tcPr>
            <w:tcW w:w="5148" w:type="dxa"/>
            <w:tcBorders>
              <w:top w:val="single" w:sz="4" w:space="0" w:color="auto"/>
              <w:left w:val="single" w:sz="4" w:space="0" w:color="auto"/>
              <w:bottom w:val="single" w:sz="4" w:space="0" w:color="auto"/>
              <w:right w:val="single" w:sz="4" w:space="0" w:color="auto"/>
            </w:tcBorders>
            <w:vAlign w:val="center"/>
            <w:hideMark/>
          </w:tcPr>
          <w:p w14:paraId="19ACA3E7" w14:textId="77777777" w:rsidR="00503700" w:rsidRDefault="00503700" w:rsidP="0030079C">
            <w:pPr>
              <w:jc w:val="center"/>
              <w:rPr>
                <w:rFonts w:eastAsia="Times New Roman" w:cs="Times New Roman"/>
                <w:b/>
                <w:szCs w:val="28"/>
                <w:lang w:val="ru-RU" w:eastAsia="en-US"/>
              </w:rPr>
            </w:pPr>
            <w:proofErr w:type="spellStart"/>
            <w:r>
              <w:rPr>
                <w:b/>
                <w:szCs w:val="28"/>
                <w:lang w:val="ru-RU" w:eastAsia="en-US"/>
              </w:rPr>
              <w:t>Найменування</w:t>
            </w:r>
            <w:proofErr w:type="spellEnd"/>
            <w:r>
              <w:rPr>
                <w:b/>
                <w:szCs w:val="28"/>
                <w:lang w:val="ru-RU" w:eastAsia="en-US"/>
              </w:rPr>
              <w:t xml:space="preserve"> </w:t>
            </w:r>
          </w:p>
          <w:p w14:paraId="0F18A788" w14:textId="77777777" w:rsidR="00503700" w:rsidRDefault="00503700" w:rsidP="0030079C">
            <w:pPr>
              <w:jc w:val="center"/>
              <w:rPr>
                <w:rFonts w:eastAsia="Times New Roman" w:cs="Times New Roman"/>
                <w:b/>
                <w:szCs w:val="28"/>
                <w:lang w:val="ru-RU" w:eastAsia="en-US"/>
              </w:rPr>
            </w:pPr>
            <w:proofErr w:type="spellStart"/>
            <w:r>
              <w:rPr>
                <w:b/>
                <w:szCs w:val="28"/>
                <w:lang w:val="ru-RU" w:eastAsia="en-US"/>
              </w:rPr>
              <w:t>Послуг</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3FDFB6A1" w14:textId="77777777" w:rsidR="00503700" w:rsidRDefault="00503700" w:rsidP="0030079C">
            <w:pPr>
              <w:jc w:val="center"/>
              <w:rPr>
                <w:rFonts w:eastAsia="Times New Roman" w:cs="Times New Roman"/>
                <w:b/>
                <w:szCs w:val="28"/>
                <w:lang w:val="ru-RU" w:eastAsia="en-US"/>
              </w:rPr>
            </w:pPr>
            <w:proofErr w:type="spellStart"/>
            <w:r>
              <w:rPr>
                <w:b/>
                <w:szCs w:val="28"/>
                <w:lang w:val="ru-RU" w:eastAsia="en-US"/>
              </w:rPr>
              <w:t>Кількість</w:t>
            </w:r>
            <w:proofErr w:type="spellEnd"/>
            <w:r>
              <w:rPr>
                <w:b/>
                <w:szCs w:val="28"/>
                <w:lang w:val="ru-RU" w:eastAsia="en-US"/>
              </w:rPr>
              <w:t xml:space="preserve"> </w:t>
            </w:r>
            <w:proofErr w:type="spellStart"/>
            <w:r>
              <w:rPr>
                <w:b/>
                <w:szCs w:val="28"/>
                <w:lang w:val="ru-RU" w:eastAsia="en-US"/>
              </w:rPr>
              <w:t>послуг</w:t>
            </w:r>
            <w:proofErr w:type="spellEnd"/>
          </w:p>
        </w:tc>
        <w:tc>
          <w:tcPr>
            <w:tcW w:w="1355" w:type="dxa"/>
            <w:tcBorders>
              <w:top w:val="single" w:sz="4" w:space="0" w:color="auto"/>
              <w:left w:val="single" w:sz="4" w:space="0" w:color="auto"/>
              <w:bottom w:val="single" w:sz="4" w:space="0" w:color="auto"/>
              <w:right w:val="single" w:sz="4" w:space="0" w:color="auto"/>
            </w:tcBorders>
            <w:vAlign w:val="center"/>
            <w:hideMark/>
          </w:tcPr>
          <w:p w14:paraId="046E12C0" w14:textId="77777777" w:rsidR="00503700" w:rsidRDefault="00503700" w:rsidP="0030079C">
            <w:pPr>
              <w:jc w:val="center"/>
              <w:rPr>
                <w:rFonts w:eastAsia="Times New Roman" w:cs="Times New Roman"/>
                <w:b/>
                <w:szCs w:val="28"/>
                <w:lang w:val="ru-RU" w:eastAsia="en-US"/>
              </w:rPr>
            </w:pPr>
            <w:proofErr w:type="spellStart"/>
            <w:r>
              <w:rPr>
                <w:b/>
                <w:szCs w:val="28"/>
                <w:lang w:val="ru-RU" w:eastAsia="en-US"/>
              </w:rPr>
              <w:t>Ціна</w:t>
            </w:r>
            <w:proofErr w:type="spellEnd"/>
            <w:r>
              <w:rPr>
                <w:b/>
                <w:szCs w:val="28"/>
                <w:lang w:val="ru-RU" w:eastAsia="en-US"/>
              </w:rPr>
              <w:t xml:space="preserve">, </w:t>
            </w:r>
            <w:proofErr w:type="spellStart"/>
            <w:r>
              <w:rPr>
                <w:b/>
                <w:szCs w:val="28"/>
                <w:lang w:val="ru-RU" w:eastAsia="en-US"/>
              </w:rPr>
              <w:t>грн</w:t>
            </w:r>
            <w:proofErr w:type="spellEnd"/>
            <w:r>
              <w:rPr>
                <w:b/>
                <w:szCs w:val="28"/>
                <w:lang w:val="ru-RU" w:eastAsia="en-US"/>
              </w:rPr>
              <w:t xml:space="preserve"> з ПДВ*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DD1F9DD" w14:textId="77777777" w:rsidR="00503700" w:rsidRDefault="00503700" w:rsidP="0030079C">
            <w:pPr>
              <w:jc w:val="center"/>
              <w:rPr>
                <w:rFonts w:eastAsia="Times New Roman" w:cs="Times New Roman"/>
                <w:b/>
                <w:szCs w:val="28"/>
                <w:lang w:val="ru-RU" w:eastAsia="en-US"/>
              </w:rPr>
            </w:pPr>
            <w:proofErr w:type="spellStart"/>
            <w:r>
              <w:rPr>
                <w:b/>
                <w:szCs w:val="28"/>
                <w:lang w:val="ru-RU" w:eastAsia="en-US"/>
              </w:rPr>
              <w:t>Загальна</w:t>
            </w:r>
            <w:proofErr w:type="spellEnd"/>
            <w:r>
              <w:rPr>
                <w:b/>
                <w:szCs w:val="28"/>
                <w:lang w:val="ru-RU" w:eastAsia="en-US"/>
              </w:rPr>
              <w:t xml:space="preserve"> </w:t>
            </w:r>
            <w:proofErr w:type="spellStart"/>
            <w:r>
              <w:rPr>
                <w:b/>
                <w:szCs w:val="28"/>
                <w:lang w:val="ru-RU" w:eastAsia="en-US"/>
              </w:rPr>
              <w:t>вартість</w:t>
            </w:r>
            <w:proofErr w:type="spellEnd"/>
            <w:r>
              <w:rPr>
                <w:b/>
                <w:szCs w:val="28"/>
                <w:lang w:val="ru-RU" w:eastAsia="en-US"/>
              </w:rPr>
              <w:t xml:space="preserve">, </w:t>
            </w:r>
            <w:proofErr w:type="spellStart"/>
            <w:r>
              <w:rPr>
                <w:b/>
                <w:szCs w:val="28"/>
                <w:lang w:val="ru-RU" w:eastAsia="en-US"/>
              </w:rPr>
              <w:t>грн</w:t>
            </w:r>
            <w:proofErr w:type="spellEnd"/>
            <w:r>
              <w:rPr>
                <w:b/>
                <w:szCs w:val="28"/>
                <w:lang w:val="ru-RU" w:eastAsia="en-US"/>
              </w:rPr>
              <w:t xml:space="preserve"> </w:t>
            </w:r>
            <w:r>
              <w:rPr>
                <w:b/>
                <w:szCs w:val="28"/>
                <w:lang w:val="ru-RU" w:eastAsia="en-US"/>
              </w:rPr>
              <w:br/>
              <w:t>з ПДВ*</w:t>
            </w:r>
          </w:p>
        </w:tc>
      </w:tr>
      <w:tr w:rsidR="00503700" w14:paraId="7D14A204" w14:textId="77777777" w:rsidTr="0030079C">
        <w:trPr>
          <w:trHeight w:val="426"/>
        </w:trPr>
        <w:tc>
          <w:tcPr>
            <w:tcW w:w="693" w:type="dxa"/>
            <w:tcBorders>
              <w:top w:val="single" w:sz="4" w:space="0" w:color="auto"/>
              <w:left w:val="single" w:sz="4" w:space="0" w:color="auto"/>
              <w:bottom w:val="single" w:sz="4" w:space="0" w:color="auto"/>
              <w:right w:val="single" w:sz="4" w:space="0" w:color="auto"/>
            </w:tcBorders>
            <w:vAlign w:val="center"/>
          </w:tcPr>
          <w:p w14:paraId="6DFF3314" w14:textId="77777777" w:rsidR="00503700" w:rsidRDefault="00503700" w:rsidP="0030079C">
            <w:pPr>
              <w:jc w:val="center"/>
              <w:rPr>
                <w:rFonts w:eastAsia="Times New Roman" w:cs="Times New Roman"/>
                <w:sz w:val="18"/>
                <w:szCs w:val="28"/>
                <w:lang w:val="ru-RU" w:eastAsia="en-US"/>
              </w:rPr>
            </w:pPr>
          </w:p>
        </w:tc>
        <w:tc>
          <w:tcPr>
            <w:tcW w:w="5148" w:type="dxa"/>
            <w:tcBorders>
              <w:top w:val="single" w:sz="4" w:space="0" w:color="auto"/>
              <w:left w:val="single" w:sz="4" w:space="0" w:color="auto"/>
              <w:bottom w:val="single" w:sz="4" w:space="0" w:color="auto"/>
              <w:right w:val="single" w:sz="4" w:space="0" w:color="auto"/>
            </w:tcBorders>
            <w:vAlign w:val="center"/>
            <w:hideMark/>
          </w:tcPr>
          <w:p w14:paraId="72577262" w14:textId="77777777" w:rsidR="00503700" w:rsidRPr="009B2705" w:rsidRDefault="00503700" w:rsidP="0030079C">
            <w:pPr>
              <w:keepNext/>
              <w:suppressAutoHyphens/>
              <w:jc w:val="both"/>
              <w:rPr>
                <w:rFonts w:ascii="Times New Roman" w:eastAsia="Noto Sans CJK SC Regular" w:hAnsi="Times New Roman" w:cs="Times New Roman"/>
                <w:b/>
                <w:bCs/>
                <w:sz w:val="22"/>
                <w:szCs w:val="22"/>
              </w:rPr>
            </w:pPr>
            <w:r w:rsidRPr="009B2705">
              <w:rPr>
                <w:rFonts w:ascii="Times New Roman" w:hAnsi="Times New Roman" w:cs="Times New Roman"/>
                <w:b/>
                <w:bCs/>
                <w:kern w:val="2"/>
                <w:sz w:val="22"/>
                <w:szCs w:val="22"/>
                <w:lang w:eastAsia="ar-SA"/>
              </w:rPr>
              <w:t>«</w:t>
            </w:r>
            <w:r w:rsidRPr="009B2705">
              <w:rPr>
                <w:rFonts w:ascii="Times New Roman" w:eastAsia="Noto Sans CJK SC Regular" w:hAnsi="Times New Roman" w:cs="Times New Roman"/>
                <w:b/>
                <w:bCs/>
                <w:sz w:val="22"/>
                <w:szCs w:val="22"/>
              </w:rPr>
              <w:t xml:space="preserve">Поточний ремонт мереж живлення електропостачання Закладу дошкільної освіти №1 «Ластівка» Коцюбинської селищної ради за </w:t>
            </w:r>
            <w:proofErr w:type="spellStart"/>
            <w:r w:rsidRPr="009B2705">
              <w:rPr>
                <w:rFonts w:ascii="Times New Roman" w:eastAsia="Noto Sans CJK SC Regular" w:hAnsi="Times New Roman" w:cs="Times New Roman"/>
                <w:b/>
                <w:bCs/>
                <w:sz w:val="22"/>
                <w:szCs w:val="22"/>
              </w:rPr>
              <w:t>адресою</w:t>
            </w:r>
            <w:proofErr w:type="spellEnd"/>
            <w:r w:rsidRPr="009B2705">
              <w:rPr>
                <w:rFonts w:ascii="Times New Roman" w:eastAsia="Noto Sans CJK SC Regular" w:hAnsi="Times New Roman" w:cs="Times New Roman"/>
                <w:b/>
                <w:bCs/>
                <w:sz w:val="22"/>
                <w:szCs w:val="22"/>
              </w:rPr>
              <w:t xml:space="preserve">: вул.Доківська,18, селище Коцюбинське»  </w:t>
            </w:r>
            <w:r w:rsidRPr="009B2705">
              <w:rPr>
                <w:rFonts w:ascii="Times New Roman" w:eastAsia="Noto Sans CJK SC Regular" w:hAnsi="Times New Roman" w:cs="Times New Roman"/>
                <w:b/>
                <w:bCs/>
                <w:i/>
                <w:iCs/>
                <w:sz w:val="22"/>
                <w:szCs w:val="22"/>
              </w:rPr>
              <w:t>( код ДК 021:2015:</w:t>
            </w:r>
            <w:r w:rsidRPr="009B2705">
              <w:rPr>
                <w:rFonts w:ascii="Times New Roman" w:hAnsi="Times New Roman" w:cs="Times New Roman"/>
                <w:b/>
                <w:bCs/>
                <w:i/>
                <w:iCs/>
                <w:sz w:val="22"/>
                <w:szCs w:val="22"/>
              </w:rPr>
              <w:t xml:space="preserve"> </w:t>
            </w:r>
            <w:r w:rsidRPr="009B2705">
              <w:rPr>
                <w:rFonts w:ascii="Times New Roman" w:hAnsi="Times New Roman" w:cs="Times New Roman"/>
                <w:b/>
                <w:bCs/>
                <w:i/>
                <w:iCs/>
                <w:color w:val="202124"/>
                <w:sz w:val="22"/>
                <w:szCs w:val="22"/>
                <w:shd w:val="clear" w:color="auto" w:fill="FFFFFF"/>
              </w:rPr>
              <w:t>45310000-3</w:t>
            </w:r>
            <w:r w:rsidRPr="009B2705">
              <w:rPr>
                <w:rFonts w:ascii="Times New Roman" w:hAnsi="Times New Roman" w:cs="Times New Roman"/>
                <w:i/>
                <w:iCs/>
                <w:color w:val="202124"/>
                <w:sz w:val="22"/>
                <w:szCs w:val="22"/>
                <w:shd w:val="clear" w:color="auto" w:fill="FFFFFF"/>
              </w:rPr>
              <w:t> — Електромонтажні роботи</w:t>
            </w:r>
            <w:r w:rsidRPr="009B2705">
              <w:rPr>
                <w:rFonts w:ascii="Times New Roman" w:hAnsi="Times New Roman" w:cs="Times New Roman"/>
                <w:b/>
                <w:bCs/>
                <w:i/>
                <w:i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FCC1E01" w14:textId="77777777" w:rsidR="00503700" w:rsidRDefault="00503700" w:rsidP="0030079C">
            <w:pPr>
              <w:jc w:val="center"/>
              <w:rPr>
                <w:rFonts w:eastAsia="Times New Roman" w:cs="Times New Roman"/>
                <w:b/>
                <w:szCs w:val="28"/>
                <w:lang w:val="ru-RU" w:eastAsia="en-US"/>
              </w:rPr>
            </w:pPr>
            <w:r>
              <w:rPr>
                <w:rFonts w:eastAsia="Times New Roman" w:cs="Times New Roman"/>
                <w:b/>
                <w:szCs w:val="28"/>
                <w:lang w:val="ru-RU" w:eastAsia="en-US"/>
              </w:rPr>
              <w:t>1</w:t>
            </w:r>
          </w:p>
        </w:tc>
        <w:tc>
          <w:tcPr>
            <w:tcW w:w="1355" w:type="dxa"/>
            <w:tcBorders>
              <w:top w:val="single" w:sz="4" w:space="0" w:color="auto"/>
              <w:left w:val="single" w:sz="4" w:space="0" w:color="auto"/>
              <w:bottom w:val="single" w:sz="4" w:space="0" w:color="auto"/>
              <w:right w:val="single" w:sz="4" w:space="0" w:color="auto"/>
            </w:tcBorders>
            <w:vAlign w:val="center"/>
          </w:tcPr>
          <w:p w14:paraId="74A7BE56" w14:textId="77777777" w:rsidR="00503700" w:rsidRDefault="00503700" w:rsidP="0030079C">
            <w:pPr>
              <w:jc w:val="center"/>
              <w:rPr>
                <w:rFonts w:eastAsia="Times New Roman" w:cs="Times New Roman"/>
                <w:sz w:val="18"/>
                <w:szCs w:val="28"/>
                <w:lang w:val="ru-RU"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623DEF5D" w14:textId="77777777" w:rsidR="00503700" w:rsidRDefault="00503700" w:rsidP="0030079C">
            <w:pPr>
              <w:jc w:val="center"/>
              <w:rPr>
                <w:rFonts w:eastAsia="Times New Roman" w:cs="Times New Roman"/>
                <w:b/>
                <w:szCs w:val="28"/>
                <w:lang w:val="ru-RU" w:eastAsia="en-US"/>
              </w:rPr>
            </w:pPr>
          </w:p>
        </w:tc>
      </w:tr>
      <w:tr w:rsidR="00503700" w14:paraId="674D9910" w14:textId="77777777" w:rsidTr="0030079C">
        <w:trPr>
          <w:trHeight w:val="191"/>
        </w:trPr>
        <w:tc>
          <w:tcPr>
            <w:tcW w:w="8330" w:type="dxa"/>
            <w:gridSpan w:val="4"/>
            <w:tcBorders>
              <w:top w:val="single" w:sz="4" w:space="0" w:color="auto"/>
              <w:left w:val="single" w:sz="4" w:space="0" w:color="auto"/>
              <w:bottom w:val="single" w:sz="4" w:space="0" w:color="auto"/>
              <w:right w:val="single" w:sz="4" w:space="0" w:color="auto"/>
            </w:tcBorders>
            <w:vAlign w:val="center"/>
            <w:hideMark/>
          </w:tcPr>
          <w:p w14:paraId="1B986E7D" w14:textId="77777777" w:rsidR="00503700" w:rsidRDefault="00503700" w:rsidP="0030079C">
            <w:pPr>
              <w:jc w:val="right"/>
              <w:rPr>
                <w:rFonts w:eastAsia="Times New Roman" w:cs="Times New Roman"/>
                <w:b/>
                <w:szCs w:val="28"/>
                <w:lang w:val="ru-RU" w:eastAsia="en-US"/>
              </w:rPr>
            </w:pPr>
            <w:proofErr w:type="spellStart"/>
            <w:r>
              <w:rPr>
                <w:b/>
                <w:szCs w:val="28"/>
                <w:lang w:val="ru-RU" w:eastAsia="en-US"/>
              </w:rPr>
              <w:t>Загальна</w:t>
            </w:r>
            <w:proofErr w:type="spellEnd"/>
            <w:r>
              <w:rPr>
                <w:b/>
                <w:szCs w:val="28"/>
                <w:lang w:val="ru-RU" w:eastAsia="en-US"/>
              </w:rPr>
              <w:t xml:space="preserve"> </w:t>
            </w:r>
            <w:proofErr w:type="spellStart"/>
            <w:r>
              <w:rPr>
                <w:b/>
                <w:szCs w:val="28"/>
                <w:lang w:val="ru-RU" w:eastAsia="en-US"/>
              </w:rPr>
              <w:t>вартість</w:t>
            </w:r>
            <w:proofErr w:type="spellEnd"/>
            <w:r>
              <w:rPr>
                <w:b/>
                <w:szCs w:val="28"/>
                <w:lang w:val="ru-RU" w:eastAsia="en-US"/>
              </w:rPr>
              <w:t xml:space="preserve">, </w:t>
            </w:r>
            <w:proofErr w:type="spellStart"/>
            <w:r>
              <w:rPr>
                <w:b/>
                <w:szCs w:val="28"/>
                <w:lang w:val="ru-RU" w:eastAsia="en-US"/>
              </w:rPr>
              <w:t>грн</w:t>
            </w:r>
            <w:proofErr w:type="spellEnd"/>
            <w:r>
              <w:rPr>
                <w:b/>
                <w:szCs w:val="28"/>
                <w:lang w:val="ru-RU" w:eastAsia="en-US"/>
              </w:rPr>
              <w:t xml:space="preserve"> (з ПДВ)</w:t>
            </w:r>
          </w:p>
        </w:tc>
        <w:tc>
          <w:tcPr>
            <w:tcW w:w="2126" w:type="dxa"/>
            <w:tcBorders>
              <w:top w:val="single" w:sz="4" w:space="0" w:color="auto"/>
              <w:left w:val="single" w:sz="4" w:space="0" w:color="auto"/>
              <w:bottom w:val="single" w:sz="4" w:space="0" w:color="auto"/>
              <w:right w:val="single" w:sz="4" w:space="0" w:color="auto"/>
            </w:tcBorders>
            <w:vAlign w:val="center"/>
          </w:tcPr>
          <w:p w14:paraId="41D36EC7" w14:textId="77777777" w:rsidR="00503700" w:rsidRDefault="00503700" w:rsidP="0030079C">
            <w:pPr>
              <w:rPr>
                <w:rFonts w:eastAsia="Times New Roman" w:cs="Times New Roman"/>
                <w:b/>
                <w:szCs w:val="28"/>
                <w:lang w:val="ru-RU" w:eastAsia="en-US"/>
              </w:rPr>
            </w:pPr>
          </w:p>
        </w:tc>
      </w:tr>
      <w:tr w:rsidR="00503700" w14:paraId="2C500DBB" w14:textId="77777777" w:rsidTr="0030079C">
        <w:trPr>
          <w:trHeight w:val="191"/>
        </w:trPr>
        <w:tc>
          <w:tcPr>
            <w:tcW w:w="8330" w:type="dxa"/>
            <w:gridSpan w:val="4"/>
            <w:tcBorders>
              <w:top w:val="single" w:sz="4" w:space="0" w:color="auto"/>
              <w:left w:val="single" w:sz="4" w:space="0" w:color="auto"/>
              <w:bottom w:val="single" w:sz="4" w:space="0" w:color="auto"/>
              <w:right w:val="single" w:sz="4" w:space="0" w:color="auto"/>
            </w:tcBorders>
            <w:vAlign w:val="center"/>
            <w:hideMark/>
          </w:tcPr>
          <w:p w14:paraId="26F5F3AC" w14:textId="77777777" w:rsidR="00503700" w:rsidRDefault="00503700" w:rsidP="0030079C">
            <w:pPr>
              <w:jc w:val="right"/>
              <w:rPr>
                <w:rFonts w:eastAsia="Times New Roman" w:cs="Times New Roman"/>
                <w:b/>
                <w:lang w:val="ru-RU" w:eastAsia="en-US"/>
              </w:rPr>
            </w:pPr>
            <w:r>
              <w:rPr>
                <w:b/>
                <w:bCs/>
                <w:color w:val="000000"/>
                <w:lang w:val="ru-RU" w:eastAsia="en-US"/>
              </w:rPr>
              <w:t xml:space="preserve">У тому </w:t>
            </w:r>
            <w:proofErr w:type="spellStart"/>
            <w:r>
              <w:rPr>
                <w:b/>
                <w:bCs/>
                <w:color w:val="000000"/>
                <w:lang w:val="ru-RU" w:eastAsia="en-US"/>
              </w:rPr>
              <w:t>числі</w:t>
            </w:r>
            <w:proofErr w:type="spellEnd"/>
            <w:r>
              <w:rPr>
                <w:b/>
                <w:bCs/>
                <w:color w:val="000000"/>
                <w:lang w:val="ru-RU" w:eastAsia="en-US"/>
              </w:rPr>
              <w:t xml:space="preserve"> ПДВ, грн.</w:t>
            </w:r>
          </w:p>
        </w:tc>
        <w:tc>
          <w:tcPr>
            <w:tcW w:w="2126" w:type="dxa"/>
            <w:tcBorders>
              <w:top w:val="single" w:sz="4" w:space="0" w:color="auto"/>
              <w:left w:val="single" w:sz="4" w:space="0" w:color="auto"/>
              <w:bottom w:val="single" w:sz="4" w:space="0" w:color="auto"/>
              <w:right w:val="single" w:sz="4" w:space="0" w:color="auto"/>
            </w:tcBorders>
            <w:vAlign w:val="center"/>
          </w:tcPr>
          <w:p w14:paraId="4491E6CD" w14:textId="77777777" w:rsidR="00503700" w:rsidRDefault="00503700" w:rsidP="0030079C">
            <w:pPr>
              <w:rPr>
                <w:rFonts w:eastAsia="Times New Roman" w:cs="Times New Roman"/>
                <w:b/>
                <w:szCs w:val="28"/>
                <w:lang w:val="ru-RU" w:eastAsia="en-US"/>
              </w:rPr>
            </w:pPr>
          </w:p>
        </w:tc>
      </w:tr>
    </w:tbl>
    <w:p w14:paraId="162B8ECF" w14:textId="77777777" w:rsidR="00503700" w:rsidRPr="000D5C4E" w:rsidRDefault="00503700" w:rsidP="00503700">
      <w:pPr>
        <w:widowControl w:val="0"/>
        <w:spacing w:after="0" w:line="240" w:lineRule="auto"/>
        <w:ind w:right="-143" w:firstLine="709"/>
        <w:jc w:val="both"/>
        <w:rPr>
          <w:rFonts w:ascii="Times New Roman" w:eastAsia="Times New Roman" w:hAnsi="Times New Roman" w:cs="Times New Roman"/>
          <w:iCs/>
          <w:color w:val="000000" w:themeColor="text1"/>
          <w:spacing w:val="-3"/>
          <w:lang w:eastAsia="uk-UA"/>
        </w:rPr>
      </w:pPr>
    </w:p>
    <w:p w14:paraId="201266CE" w14:textId="77777777" w:rsidR="00503700" w:rsidRPr="000D5C4E" w:rsidRDefault="00503700" w:rsidP="00503700">
      <w:pPr>
        <w:widowControl w:val="0"/>
        <w:shd w:val="clear" w:color="auto" w:fill="FFFFFF"/>
        <w:tabs>
          <w:tab w:val="left" w:pos="284"/>
          <w:tab w:val="right" w:leader="underscore" w:pos="9923"/>
        </w:tabs>
        <w:spacing w:after="0" w:line="240" w:lineRule="auto"/>
        <w:ind w:left="284" w:right="-262" w:hanging="284"/>
        <w:rPr>
          <w:rFonts w:ascii="Times New Roman" w:eastAsia="Times New Roman" w:hAnsi="Times New Roman" w:cs="Times New Roman"/>
          <w:iCs/>
          <w:color w:val="000000" w:themeColor="text1"/>
          <w:spacing w:val="-3"/>
          <w:lang w:eastAsia="uk-UA"/>
        </w:rPr>
      </w:pPr>
      <w:r w:rsidRPr="000D5C4E">
        <w:rPr>
          <w:rFonts w:ascii="Times New Roman" w:eastAsia="Times New Roman" w:hAnsi="Times New Roman" w:cs="Times New Roman"/>
          <w:iCs/>
          <w:color w:val="000000" w:themeColor="text1"/>
          <w:spacing w:val="-3"/>
          <w:lang w:eastAsia="uk-UA"/>
        </w:rPr>
        <w:t xml:space="preserve">цифрами </w:t>
      </w:r>
      <w:r w:rsidRPr="000D5C4E">
        <w:rPr>
          <w:rFonts w:ascii="Times New Roman" w:eastAsia="Times New Roman" w:hAnsi="Times New Roman" w:cs="Times New Roman"/>
          <w:color w:val="000000" w:themeColor="text1"/>
          <w:lang w:eastAsia="uk-UA"/>
        </w:rPr>
        <w:t>²</w:t>
      </w:r>
      <w:r w:rsidRPr="000D5C4E">
        <w:rPr>
          <w:rFonts w:ascii="Times New Roman" w:eastAsia="Times New Roman" w:hAnsi="Times New Roman" w:cs="Times New Roman"/>
          <w:color w:val="000000" w:themeColor="text1"/>
          <w:spacing w:val="-3"/>
          <w:lang w:eastAsia="uk-UA"/>
        </w:rPr>
        <w:t xml:space="preserve"> </w:t>
      </w:r>
      <w:r w:rsidRPr="000D5C4E">
        <w:rPr>
          <w:rFonts w:ascii="Times New Roman" w:eastAsia="Times New Roman" w:hAnsi="Times New Roman" w:cs="Times New Roman"/>
          <w:iCs/>
          <w:color w:val="000000" w:themeColor="text1"/>
          <w:spacing w:val="-3"/>
          <w:lang w:eastAsia="uk-UA"/>
        </w:rPr>
        <w:t>___________________________________________, у тому числі ПДВ¹</w:t>
      </w:r>
    </w:p>
    <w:p w14:paraId="7CFEAAE0" w14:textId="77777777" w:rsidR="00503700" w:rsidRPr="000D5C4E" w:rsidRDefault="00503700" w:rsidP="00503700">
      <w:pPr>
        <w:widowControl w:val="0"/>
        <w:shd w:val="clear" w:color="auto" w:fill="FFFFFF"/>
        <w:tabs>
          <w:tab w:val="left" w:pos="284"/>
          <w:tab w:val="right" w:leader="underscore" w:pos="9923"/>
        </w:tabs>
        <w:spacing w:after="0" w:line="240" w:lineRule="auto"/>
        <w:ind w:left="284" w:right="-262" w:hanging="284"/>
        <w:jc w:val="both"/>
        <w:rPr>
          <w:rFonts w:ascii="Times New Roman" w:eastAsia="Times New Roman" w:hAnsi="Times New Roman" w:cs="Times New Roman"/>
          <w:iCs/>
          <w:color w:val="000000" w:themeColor="text1"/>
          <w:spacing w:val="-3"/>
          <w:lang w:eastAsia="uk-UA"/>
        </w:rPr>
      </w:pPr>
      <w:r w:rsidRPr="000D5C4E">
        <w:rPr>
          <w:rFonts w:ascii="Times New Roman" w:eastAsia="Times New Roman" w:hAnsi="Times New Roman" w:cs="Times New Roman"/>
          <w:iCs/>
          <w:color w:val="000000" w:themeColor="text1"/>
          <w:spacing w:val="-3"/>
          <w:lang w:eastAsia="uk-UA"/>
        </w:rPr>
        <w:t>словами  ___________________________________________, у тому числі ПДВ¹.</w:t>
      </w:r>
    </w:p>
    <w:p w14:paraId="50EE3C80" w14:textId="77777777" w:rsidR="00503700" w:rsidRPr="000D5C4E" w:rsidRDefault="00503700" w:rsidP="00503700">
      <w:pPr>
        <w:widowControl w:val="0"/>
        <w:shd w:val="clear" w:color="auto" w:fill="FFFFFF"/>
        <w:tabs>
          <w:tab w:val="left" w:pos="284"/>
          <w:tab w:val="right" w:leader="underscore" w:pos="9923"/>
        </w:tabs>
        <w:spacing w:after="0" w:line="240" w:lineRule="auto"/>
        <w:ind w:right="507"/>
        <w:jc w:val="both"/>
        <w:rPr>
          <w:rFonts w:ascii="Times New Roman" w:eastAsia="Times New Roman" w:hAnsi="Times New Roman" w:cs="Times New Roman"/>
          <w:iCs/>
          <w:color w:val="000000" w:themeColor="text1"/>
          <w:spacing w:val="-3"/>
          <w:lang w:eastAsia="uk-UA"/>
        </w:rPr>
      </w:pPr>
    </w:p>
    <w:p w14:paraId="5E93CE58" w14:textId="77777777" w:rsidR="00503700" w:rsidRPr="000D5C4E" w:rsidRDefault="00503700" w:rsidP="00503700">
      <w:pPr>
        <w:widowControl w:val="0"/>
        <w:tabs>
          <w:tab w:val="left" w:pos="284"/>
          <w:tab w:val="right" w:leader="underscore" w:pos="9923"/>
        </w:tabs>
        <w:spacing w:after="0" w:line="240" w:lineRule="auto"/>
        <w:ind w:left="-15" w:right="507"/>
        <w:jc w:val="both"/>
        <w:rPr>
          <w:rFonts w:ascii="Times New Roman" w:eastAsia="Times New Roman" w:hAnsi="Times New Roman" w:cs="Times New Roman"/>
          <w:b/>
          <w:bCs/>
          <w:i/>
          <w:iCs/>
          <w:color w:val="000000" w:themeColor="text1"/>
          <w:lang w:eastAsia="uk-UA"/>
        </w:rPr>
      </w:pPr>
      <w:r w:rsidRPr="000D5C4E">
        <w:rPr>
          <w:rFonts w:ascii="Times New Roman" w:eastAsia="Times New Roman" w:hAnsi="Times New Roman" w:cs="Times New Roman"/>
          <w:b/>
          <w:bCs/>
          <w:i/>
          <w:iCs/>
          <w:color w:val="000000" w:themeColor="text1"/>
          <w:lang w:eastAsia="uk-UA"/>
        </w:rPr>
        <w:t>Примітка:</w:t>
      </w:r>
    </w:p>
    <w:p w14:paraId="675FE99F" w14:textId="77777777" w:rsidR="00503700" w:rsidRPr="000D5C4E" w:rsidRDefault="00503700" w:rsidP="00503700">
      <w:pPr>
        <w:widowControl w:val="0"/>
        <w:tabs>
          <w:tab w:val="left" w:pos="284"/>
          <w:tab w:val="right" w:leader="underscore" w:pos="9923"/>
        </w:tabs>
        <w:spacing w:after="0" w:line="240" w:lineRule="auto"/>
        <w:ind w:left="-15" w:right="507"/>
        <w:jc w:val="both"/>
        <w:rPr>
          <w:rFonts w:ascii="Times New Roman" w:eastAsia="Times New Roman" w:hAnsi="Times New Roman" w:cs="Times New Roman"/>
          <w:i/>
          <w:iCs/>
          <w:color w:val="000000" w:themeColor="text1"/>
          <w:lang w:eastAsia="uk-UA"/>
        </w:rPr>
      </w:pPr>
      <w:r w:rsidRPr="000D5C4E">
        <w:rPr>
          <w:rFonts w:ascii="Times New Roman" w:eastAsia="Times New Roman" w:hAnsi="Times New Roman" w:cs="Times New Roman"/>
          <w:color w:val="000000" w:themeColor="text1"/>
          <w:lang w:eastAsia="uk-UA"/>
        </w:rPr>
        <w:t xml:space="preserve">¹ </w:t>
      </w:r>
      <w:r w:rsidRPr="000D5C4E">
        <w:rPr>
          <w:rFonts w:ascii="Times New Roman" w:eastAsia="Times New Roman" w:hAnsi="Times New Roman" w:cs="Times New Roman"/>
          <w:i/>
          <w:iCs/>
          <w:color w:val="000000" w:themeColor="text1"/>
          <w:lang w:eastAsia="uk-UA"/>
        </w:rPr>
        <w:t>без ПДВ – для учасників, які не є платниками податку на додану вартість, відповідно до вимог Податкового кодексу України;</w:t>
      </w:r>
    </w:p>
    <w:p w14:paraId="659268ED" w14:textId="77777777" w:rsidR="00503700" w:rsidRPr="000D5C4E" w:rsidRDefault="00503700" w:rsidP="00503700">
      <w:pPr>
        <w:widowControl w:val="0"/>
        <w:spacing w:after="0" w:line="240" w:lineRule="auto"/>
        <w:ind w:right="507"/>
        <w:jc w:val="both"/>
        <w:rPr>
          <w:rFonts w:ascii="Times New Roman" w:eastAsia="Times New Roman" w:hAnsi="Times New Roman" w:cs="Times New Roman"/>
          <w:i/>
          <w:iCs/>
          <w:color w:val="000000" w:themeColor="text1"/>
          <w:lang w:eastAsia="uk-UA"/>
        </w:rPr>
      </w:pPr>
      <w:r w:rsidRPr="000D5C4E">
        <w:rPr>
          <w:rFonts w:ascii="Times New Roman" w:eastAsia="Times New Roman" w:hAnsi="Times New Roman" w:cs="Times New Roman"/>
          <w:iCs/>
          <w:color w:val="000000" w:themeColor="text1"/>
          <w:spacing w:val="-3"/>
          <w:lang w:eastAsia="uk-UA"/>
        </w:rPr>
        <w:t xml:space="preserve">² </w:t>
      </w:r>
      <w:r w:rsidRPr="000D5C4E">
        <w:rPr>
          <w:rFonts w:ascii="Times New Roman" w:eastAsia="Times New Roman" w:hAnsi="Times New Roman" w:cs="Times New Roman"/>
          <w:i/>
          <w:iCs/>
          <w:color w:val="000000" w:themeColor="text1"/>
          <w:lang w:eastAsia="uk-UA"/>
        </w:rPr>
        <w:t xml:space="preserve">ціни надаються в гривнях з двома знаками після коми (копійки). </w:t>
      </w:r>
    </w:p>
    <w:p w14:paraId="3CD04914" w14:textId="77777777" w:rsidR="00503700" w:rsidRPr="000D5C4E" w:rsidRDefault="00503700" w:rsidP="00503700">
      <w:pPr>
        <w:widowControl w:val="0"/>
        <w:spacing w:after="0" w:line="240" w:lineRule="auto"/>
        <w:ind w:right="507" w:firstLine="360"/>
        <w:jc w:val="both"/>
        <w:rPr>
          <w:rFonts w:ascii="Times New Roman" w:eastAsia="Times New Roman" w:hAnsi="Times New Roman" w:cs="Times New Roman"/>
          <w:color w:val="000000" w:themeColor="text1"/>
          <w:lang w:eastAsia="uk-UA"/>
        </w:rPr>
      </w:pPr>
      <w:r w:rsidRPr="000D5C4E">
        <w:rPr>
          <w:rFonts w:ascii="Times New Roman" w:eastAsia="Times New Roman" w:hAnsi="Times New Roman" w:cs="Times New Roman"/>
          <w:color w:val="000000" w:themeColor="text1"/>
          <w:lang w:eastAsia="uk-UA"/>
        </w:rPr>
        <w:t xml:space="preserve">1. Учасник визначає ціну на </w:t>
      </w:r>
      <w:r>
        <w:rPr>
          <w:rFonts w:ascii="Times New Roman" w:eastAsia="Times New Roman" w:hAnsi="Times New Roman" w:cs="Times New Roman"/>
          <w:color w:val="000000" w:themeColor="text1"/>
          <w:lang w:eastAsia="uk-UA"/>
        </w:rPr>
        <w:t>послуги</w:t>
      </w:r>
      <w:r w:rsidRPr="000D5C4E">
        <w:rPr>
          <w:rFonts w:ascii="Times New Roman" w:eastAsia="Times New Roman" w:hAnsi="Times New Roman" w:cs="Times New Roman"/>
          <w:color w:val="000000" w:themeColor="text1"/>
          <w:lang w:eastAsia="uk-UA"/>
        </w:rPr>
        <w:t xml:space="preserve">, які він пропонує виконувати за Договором  з урахуванням ПДВ. </w:t>
      </w:r>
    </w:p>
    <w:p w14:paraId="1D905D35" w14:textId="77777777" w:rsidR="00503700" w:rsidRPr="000D5C4E" w:rsidRDefault="00503700" w:rsidP="00503700">
      <w:pPr>
        <w:widowControl w:val="0"/>
        <w:spacing w:after="0" w:line="240" w:lineRule="auto"/>
        <w:ind w:right="507" w:firstLine="360"/>
        <w:jc w:val="both"/>
        <w:rPr>
          <w:rFonts w:ascii="Times New Roman" w:eastAsia="Times New Roman" w:hAnsi="Times New Roman" w:cs="Times New Roman"/>
          <w:color w:val="000000" w:themeColor="text1"/>
          <w:lang w:eastAsia="uk-UA"/>
        </w:rPr>
      </w:pPr>
      <w:r w:rsidRPr="000D5C4E">
        <w:rPr>
          <w:rFonts w:ascii="Times New Roman" w:eastAsia="Times New Roman" w:hAnsi="Times New Roman" w:cs="Times New Roman"/>
          <w:color w:val="000000" w:themeColor="text1"/>
          <w:lang w:eastAsia="uk-UA"/>
        </w:rPr>
        <w:t>2. Ціни вказуються  з урахуванням податків і зборів, що сплачуються або мають бути сплачені.</w:t>
      </w:r>
    </w:p>
    <w:p w14:paraId="46548508" w14:textId="77777777" w:rsidR="00503700" w:rsidRPr="000D5C4E" w:rsidRDefault="00503700" w:rsidP="00503700">
      <w:pPr>
        <w:widowControl w:val="0"/>
        <w:spacing w:after="0" w:line="240" w:lineRule="auto"/>
        <w:ind w:right="507" w:firstLine="360"/>
        <w:jc w:val="both"/>
        <w:rPr>
          <w:rFonts w:ascii="Times New Roman" w:eastAsia="Times New Roman" w:hAnsi="Times New Roman" w:cs="Times New Roman"/>
          <w:color w:val="000000" w:themeColor="text1"/>
          <w:lang w:eastAsia="uk-UA"/>
        </w:rPr>
      </w:pPr>
      <w:r w:rsidRPr="000D5C4E">
        <w:rPr>
          <w:rFonts w:ascii="Times New Roman" w:eastAsia="Times New Roman" w:hAnsi="Times New Roman" w:cs="Times New Roman"/>
          <w:color w:val="000000" w:themeColor="text1"/>
          <w:lang w:eastAsia="uk-UA"/>
        </w:rPr>
        <w:t>3. Обсяги закупівлі можуть бути зменшені залежно від потреб Замовника та реального фінансування видатків.</w:t>
      </w:r>
    </w:p>
    <w:p w14:paraId="33806863" w14:textId="77777777" w:rsidR="00503700" w:rsidRPr="000D5C4E" w:rsidRDefault="00503700" w:rsidP="00503700">
      <w:pPr>
        <w:tabs>
          <w:tab w:val="left" w:pos="540"/>
        </w:tabs>
        <w:suppressAutoHyphens/>
        <w:spacing w:before="60" w:after="60" w:line="220" w:lineRule="atLeast"/>
        <w:ind w:right="507" w:firstLine="360"/>
        <w:jc w:val="both"/>
        <w:rPr>
          <w:rFonts w:ascii="Times New Roman" w:eastAsia="Times New Roman" w:hAnsi="Times New Roman" w:cs="Times New Roman"/>
          <w:color w:val="000000" w:themeColor="text1"/>
          <w:lang w:eastAsia="ar-SA"/>
        </w:rPr>
      </w:pPr>
      <w:r w:rsidRPr="000D5C4E">
        <w:rPr>
          <w:rFonts w:ascii="Times New Roman" w:eastAsia="Times New Roman" w:hAnsi="Times New Roman" w:cs="Times New Roman"/>
          <w:color w:val="000000" w:themeColor="text1"/>
          <w:lang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03167B1" w14:textId="77777777" w:rsidR="00503700" w:rsidRPr="000D5C4E" w:rsidRDefault="00503700" w:rsidP="00503700">
      <w:pPr>
        <w:tabs>
          <w:tab w:val="left" w:pos="540"/>
        </w:tabs>
        <w:suppressAutoHyphens/>
        <w:spacing w:before="60" w:after="60" w:line="220" w:lineRule="atLeast"/>
        <w:ind w:right="507" w:firstLine="360"/>
        <w:jc w:val="both"/>
        <w:rPr>
          <w:rFonts w:ascii="Times New Roman" w:eastAsia="Times New Roman" w:hAnsi="Times New Roman" w:cs="Times New Roman"/>
          <w:color w:val="000000" w:themeColor="text1"/>
          <w:lang w:eastAsia="ar-SA"/>
        </w:rPr>
      </w:pPr>
      <w:r w:rsidRPr="000D5C4E">
        <w:rPr>
          <w:rFonts w:ascii="Times New Roman" w:eastAsia="Times New Roman" w:hAnsi="Times New Roman" w:cs="Times New Roman"/>
          <w:color w:val="000000" w:themeColor="text1"/>
          <w:lang w:eastAsia="ar-SA"/>
        </w:rPr>
        <w:t xml:space="preserve">5. Ми погоджуємося дотримуватися умов цієї пропозиції протягом </w:t>
      </w:r>
      <w:r>
        <w:rPr>
          <w:rFonts w:ascii="Times New Roman" w:eastAsia="Times New Roman" w:hAnsi="Times New Roman" w:cs="Times New Roman"/>
          <w:b/>
          <w:color w:val="000000" w:themeColor="text1"/>
          <w:lang w:eastAsia="ar-SA"/>
        </w:rPr>
        <w:t>120</w:t>
      </w:r>
      <w:r w:rsidRPr="000D5C4E">
        <w:rPr>
          <w:rFonts w:ascii="Times New Roman" w:eastAsia="Times New Roman" w:hAnsi="Times New Roman" w:cs="Times New Roman"/>
          <w:color w:val="000000" w:themeColor="text1"/>
          <w:lang w:eastAsia="ar-SA"/>
        </w:rPr>
        <w:t xml:space="preserve"> календарних днів з дня визначення переможця тендерних пропозицій. </w:t>
      </w:r>
    </w:p>
    <w:p w14:paraId="6263E750" w14:textId="77777777" w:rsidR="00503700" w:rsidRPr="000D5C4E" w:rsidRDefault="00503700" w:rsidP="00503700">
      <w:pPr>
        <w:widowControl w:val="0"/>
        <w:tabs>
          <w:tab w:val="left" w:pos="540"/>
        </w:tabs>
        <w:spacing w:before="60" w:after="60" w:line="220" w:lineRule="atLeast"/>
        <w:ind w:right="507" w:firstLine="360"/>
        <w:jc w:val="both"/>
        <w:rPr>
          <w:rFonts w:ascii="Times New Roman" w:eastAsia="Times New Roman" w:hAnsi="Times New Roman" w:cs="Times New Roman"/>
          <w:color w:val="000000" w:themeColor="text1"/>
          <w:lang w:eastAsia="uk-UA"/>
        </w:rPr>
      </w:pPr>
      <w:r w:rsidRPr="000D5C4E">
        <w:rPr>
          <w:rFonts w:ascii="Times New Roman" w:eastAsia="Times New Roman" w:hAnsi="Times New Roman" w:cs="Times New Roman"/>
          <w:color w:val="000000" w:themeColor="text1"/>
          <w:lang w:eastAsia="uk-UA"/>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DADC520" w14:textId="77777777" w:rsidR="00503700" w:rsidRPr="000D5C4E" w:rsidRDefault="00503700" w:rsidP="00503700">
      <w:pPr>
        <w:widowControl w:val="0"/>
        <w:tabs>
          <w:tab w:val="left" w:pos="540"/>
        </w:tabs>
        <w:spacing w:before="60" w:after="60" w:line="220" w:lineRule="atLeast"/>
        <w:ind w:right="507" w:firstLine="360"/>
        <w:jc w:val="both"/>
        <w:rPr>
          <w:rFonts w:ascii="Times New Roman" w:eastAsia="Times New Roman" w:hAnsi="Times New Roman" w:cs="Times New Roman"/>
          <w:color w:val="000000" w:themeColor="text1"/>
          <w:lang w:eastAsia="uk-UA"/>
        </w:rPr>
      </w:pPr>
      <w:r w:rsidRPr="000D5C4E">
        <w:rPr>
          <w:rFonts w:ascii="Times New Roman" w:eastAsia="Times New Roman" w:hAnsi="Times New Roman" w:cs="Times New Roman"/>
          <w:color w:val="000000" w:themeColor="text1"/>
          <w:lang w:eastAsia="uk-UA"/>
        </w:rPr>
        <w:t xml:space="preserve">7. Ми розуміємо та погоджуємося, що Ви можете відмінити процедуру закупівлі у разі наявності обставин для цього згідно із Законом. </w:t>
      </w:r>
    </w:p>
    <w:p w14:paraId="7E702706" w14:textId="77777777" w:rsidR="00503700" w:rsidRPr="000D5C4E" w:rsidRDefault="00503700" w:rsidP="00503700">
      <w:pPr>
        <w:widowControl w:val="0"/>
        <w:tabs>
          <w:tab w:val="left" w:pos="540"/>
        </w:tabs>
        <w:spacing w:before="60" w:after="60" w:line="220" w:lineRule="atLeast"/>
        <w:ind w:right="507" w:firstLine="360"/>
        <w:jc w:val="both"/>
        <w:rPr>
          <w:rFonts w:ascii="Times New Roman" w:eastAsia="Times New Roman" w:hAnsi="Times New Roman" w:cs="Times New Roman"/>
          <w:color w:val="000000" w:themeColor="text1"/>
          <w:lang w:eastAsia="uk-UA"/>
        </w:rPr>
      </w:pPr>
      <w:r w:rsidRPr="000D5C4E">
        <w:rPr>
          <w:rFonts w:ascii="Times New Roman" w:eastAsia="Times New Roman" w:hAnsi="Times New Roman" w:cs="Times New Roman"/>
          <w:color w:val="000000" w:themeColor="text1"/>
          <w:lang w:eastAsia="uk-UA"/>
        </w:rPr>
        <w:t xml:space="preserve">8. Якщо нас визначено переможцем торгів, ми беремо на себе зобов’язання підписати договір із замовником не пізніше ніж через </w:t>
      </w:r>
      <w:r>
        <w:rPr>
          <w:rFonts w:ascii="Times New Roman" w:eastAsia="Times New Roman" w:hAnsi="Times New Roman" w:cs="Times New Roman"/>
          <w:b/>
          <w:color w:val="000000" w:themeColor="text1"/>
          <w:lang w:eastAsia="uk-UA"/>
        </w:rPr>
        <w:t>15</w:t>
      </w:r>
      <w:r w:rsidRPr="000D5C4E">
        <w:rPr>
          <w:rFonts w:ascii="Times New Roman" w:eastAsia="Times New Roman" w:hAnsi="Times New Roman" w:cs="Times New Roman"/>
          <w:color w:val="000000" w:themeColor="text1"/>
          <w:lang w:eastAsia="uk-UA"/>
        </w:rPr>
        <w:t xml:space="preserve"> днів з дня прийняття рішення про намір укласти договір про закупівлю та не раніше ніж через </w:t>
      </w:r>
      <w:r>
        <w:rPr>
          <w:rFonts w:ascii="Times New Roman" w:eastAsia="Times New Roman" w:hAnsi="Times New Roman" w:cs="Times New Roman"/>
          <w:b/>
          <w:color w:val="000000" w:themeColor="text1"/>
          <w:lang w:eastAsia="uk-UA"/>
        </w:rPr>
        <w:t>5</w:t>
      </w:r>
      <w:r w:rsidRPr="000D5C4E">
        <w:rPr>
          <w:rFonts w:ascii="Times New Roman" w:eastAsia="Times New Roman" w:hAnsi="Times New Roman" w:cs="Times New Roman"/>
          <w:color w:val="000000" w:themeColor="text1"/>
          <w:lang w:eastAsia="uk-UA"/>
        </w:rPr>
        <w:t xml:space="preserve"> днів з дати оприлюднення на веб-порталі Уповноваженого органу повідомлення про намір укласти договір про закупівлю. </w:t>
      </w:r>
    </w:p>
    <w:p w14:paraId="2F961F8B" w14:textId="77777777" w:rsidR="00503700" w:rsidRPr="000D5C4E" w:rsidRDefault="00503700" w:rsidP="00503700">
      <w:pPr>
        <w:widowControl w:val="0"/>
        <w:tabs>
          <w:tab w:val="left" w:pos="540"/>
        </w:tabs>
        <w:spacing w:before="60" w:after="60" w:line="220" w:lineRule="atLeast"/>
        <w:ind w:right="507" w:firstLine="360"/>
        <w:jc w:val="both"/>
        <w:rPr>
          <w:rFonts w:ascii="Times New Roman" w:eastAsia="Times New Roman" w:hAnsi="Times New Roman" w:cs="Times New Roman"/>
          <w:color w:val="000000" w:themeColor="text1"/>
          <w:lang w:eastAsia="uk-UA"/>
        </w:rPr>
      </w:pPr>
      <w:r w:rsidRPr="000D5C4E">
        <w:rPr>
          <w:rFonts w:ascii="Times New Roman" w:eastAsia="Times New Roman" w:hAnsi="Times New Roman" w:cs="Times New Roman"/>
          <w:color w:val="000000" w:themeColor="text1"/>
          <w:lang w:eastAsia="uk-UA"/>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D44F5D5" w14:textId="77777777" w:rsidR="00503700" w:rsidRPr="000D5C4E" w:rsidRDefault="00503700" w:rsidP="00503700">
      <w:pPr>
        <w:widowControl w:val="0"/>
        <w:tabs>
          <w:tab w:val="left" w:pos="284"/>
          <w:tab w:val="right" w:leader="underscore" w:pos="9923"/>
        </w:tabs>
        <w:spacing w:after="0" w:line="240" w:lineRule="auto"/>
        <w:ind w:right="507"/>
        <w:rPr>
          <w:rFonts w:ascii="Times New Roman" w:eastAsia="Times New Roman" w:hAnsi="Times New Roman" w:cs="Times New Roman"/>
          <w:b/>
          <w:bCs/>
          <w:i/>
          <w:iCs/>
          <w:color w:val="000000" w:themeColor="text1"/>
          <w:lang w:eastAsia="uk-UA"/>
        </w:rPr>
      </w:pPr>
    </w:p>
    <w:p w14:paraId="4997BA27" w14:textId="77777777" w:rsidR="00503700" w:rsidRPr="000D5C4E" w:rsidRDefault="00503700" w:rsidP="00503700">
      <w:pPr>
        <w:widowControl w:val="0"/>
        <w:tabs>
          <w:tab w:val="left" w:pos="284"/>
          <w:tab w:val="right" w:leader="underscore" w:pos="9923"/>
        </w:tabs>
        <w:spacing w:after="0" w:line="240" w:lineRule="auto"/>
        <w:ind w:right="507"/>
        <w:rPr>
          <w:rFonts w:ascii="Times New Roman" w:eastAsia="Times New Roman" w:hAnsi="Times New Roman" w:cs="Times New Roman"/>
          <w:b/>
          <w:bCs/>
          <w:i/>
          <w:iCs/>
          <w:color w:val="000000" w:themeColor="text1"/>
          <w:lang w:eastAsia="uk-UA"/>
        </w:rPr>
      </w:pPr>
    </w:p>
    <w:p w14:paraId="5CCD58D6" w14:textId="77777777" w:rsidR="00503700" w:rsidRPr="000D5C4E" w:rsidRDefault="00503700" w:rsidP="00503700">
      <w:pPr>
        <w:widowControl w:val="0"/>
        <w:tabs>
          <w:tab w:val="left" w:pos="284"/>
          <w:tab w:val="right" w:leader="underscore" w:pos="9923"/>
        </w:tabs>
        <w:spacing w:after="0" w:line="240" w:lineRule="auto"/>
        <w:ind w:right="507"/>
        <w:rPr>
          <w:rFonts w:ascii="Times New Roman" w:eastAsia="Times New Roman" w:hAnsi="Times New Roman" w:cs="Times New Roman"/>
          <w:b/>
          <w:bCs/>
          <w:i/>
          <w:iCs/>
          <w:color w:val="000000" w:themeColor="text1"/>
          <w:lang w:eastAsia="uk-UA"/>
        </w:rPr>
      </w:pPr>
      <w:r w:rsidRPr="000D5C4E">
        <w:rPr>
          <w:rFonts w:ascii="Times New Roman" w:eastAsia="Times New Roman" w:hAnsi="Times New Roman" w:cs="Times New Roman"/>
          <w:b/>
          <w:bCs/>
          <w:i/>
          <w:iCs/>
          <w:color w:val="000000" w:themeColor="text1"/>
          <w:lang w:eastAsia="uk-UA"/>
        </w:rPr>
        <w:t xml:space="preserve">Примітка: </w:t>
      </w:r>
    </w:p>
    <w:p w14:paraId="4CD5EE72" w14:textId="77777777" w:rsidR="00503700" w:rsidRPr="000D5C4E" w:rsidRDefault="00503700" w:rsidP="00503700">
      <w:pPr>
        <w:widowControl w:val="0"/>
        <w:tabs>
          <w:tab w:val="left" w:pos="284"/>
          <w:tab w:val="right" w:leader="underscore" w:pos="9923"/>
        </w:tabs>
        <w:spacing w:after="0" w:line="240" w:lineRule="auto"/>
        <w:ind w:right="507"/>
        <w:rPr>
          <w:rFonts w:ascii="Times New Roman" w:eastAsia="Times New Roman" w:hAnsi="Times New Roman" w:cs="Times New Roman"/>
          <w:i/>
          <w:iCs/>
          <w:color w:val="000000" w:themeColor="text1"/>
          <w:lang w:eastAsia="uk-UA"/>
        </w:rPr>
      </w:pPr>
      <w:r w:rsidRPr="000D5C4E">
        <w:rPr>
          <w:rFonts w:ascii="Times New Roman" w:eastAsia="Times New Roman" w:hAnsi="Times New Roman" w:cs="Times New Roman"/>
          <w:i/>
          <w:iCs/>
          <w:color w:val="000000" w:themeColor="text1"/>
          <w:lang w:eastAsia="uk-UA"/>
        </w:rPr>
        <w:t>1. Учасники повинні дотримуватись встановленої форми.</w:t>
      </w:r>
    </w:p>
    <w:p w14:paraId="46296A0C" w14:textId="77777777" w:rsidR="00503700" w:rsidRPr="000D5C4E" w:rsidRDefault="00503700" w:rsidP="00503700">
      <w:pPr>
        <w:widowControl w:val="0"/>
        <w:shd w:val="clear" w:color="auto" w:fill="FFFFFF"/>
        <w:tabs>
          <w:tab w:val="left" w:pos="284"/>
          <w:tab w:val="right" w:leader="underscore" w:pos="9923"/>
        </w:tabs>
        <w:spacing w:after="0" w:line="240" w:lineRule="auto"/>
        <w:ind w:right="507"/>
        <w:jc w:val="both"/>
        <w:rPr>
          <w:rFonts w:ascii="Times New Roman" w:eastAsia="Times New Roman" w:hAnsi="Times New Roman" w:cs="Times New Roman"/>
          <w:i/>
          <w:iCs/>
          <w:color w:val="000000" w:themeColor="text1"/>
          <w:spacing w:val="-3"/>
          <w:lang w:eastAsia="uk-UA"/>
        </w:rPr>
      </w:pPr>
      <w:r w:rsidRPr="000D5C4E">
        <w:rPr>
          <w:rFonts w:ascii="Times New Roman" w:eastAsia="Times New Roman" w:hAnsi="Times New Roman" w:cs="Times New Roman"/>
          <w:i/>
          <w:iCs/>
          <w:color w:val="000000" w:themeColor="text1"/>
          <w:spacing w:val="-3"/>
          <w:lang w:eastAsia="uk-UA"/>
        </w:rPr>
        <w:t>2. Внесення в форму «Тендерна пропозиція» будь-яких змін неприпустимо.</w:t>
      </w:r>
    </w:p>
    <w:p w14:paraId="3DD63802" w14:textId="77777777" w:rsidR="00503700" w:rsidRPr="000D5C4E" w:rsidRDefault="00503700" w:rsidP="00503700">
      <w:pPr>
        <w:widowControl w:val="0"/>
        <w:shd w:val="clear" w:color="auto" w:fill="FFFFFF"/>
        <w:tabs>
          <w:tab w:val="left" w:pos="284"/>
          <w:tab w:val="right" w:leader="underscore" w:pos="9923"/>
        </w:tabs>
        <w:spacing w:after="0" w:line="240" w:lineRule="auto"/>
        <w:ind w:right="507"/>
        <w:jc w:val="both"/>
        <w:rPr>
          <w:rFonts w:ascii="Times New Roman" w:eastAsia="Times New Roman" w:hAnsi="Times New Roman" w:cs="Times New Roman"/>
          <w:i/>
          <w:iCs/>
          <w:color w:val="000000" w:themeColor="text1"/>
          <w:spacing w:val="-3"/>
          <w:lang w:eastAsia="uk-UA"/>
        </w:rPr>
      </w:pPr>
    </w:p>
    <w:p w14:paraId="5E2F82E9" w14:textId="77777777" w:rsidR="00503700" w:rsidRPr="000D5C4E" w:rsidRDefault="00503700" w:rsidP="00503700">
      <w:pPr>
        <w:widowControl w:val="0"/>
        <w:shd w:val="clear" w:color="auto" w:fill="FFFFFF"/>
        <w:tabs>
          <w:tab w:val="left" w:pos="284"/>
          <w:tab w:val="right" w:leader="underscore" w:pos="9923"/>
        </w:tabs>
        <w:spacing w:after="0" w:line="240" w:lineRule="auto"/>
        <w:ind w:right="507" w:firstLine="709"/>
        <w:jc w:val="both"/>
        <w:rPr>
          <w:rFonts w:ascii="Times New Roman" w:eastAsia="Times New Roman" w:hAnsi="Times New Roman" w:cs="Times New Roman"/>
          <w:color w:val="000000" w:themeColor="text1"/>
          <w:spacing w:val="-3"/>
          <w:lang w:eastAsia="uk-UA"/>
        </w:rPr>
      </w:pPr>
    </w:p>
    <w:tbl>
      <w:tblPr>
        <w:tblW w:w="9360" w:type="dxa"/>
        <w:tblInd w:w="108" w:type="dxa"/>
        <w:tblLook w:val="0000" w:firstRow="0" w:lastRow="0" w:firstColumn="0" w:lastColumn="0" w:noHBand="0" w:noVBand="0"/>
      </w:tblPr>
      <w:tblGrid>
        <w:gridCol w:w="3717"/>
        <w:gridCol w:w="2047"/>
        <w:gridCol w:w="1249"/>
        <w:gridCol w:w="2347"/>
      </w:tblGrid>
      <w:tr w:rsidR="00503700" w:rsidRPr="000D5C4E" w14:paraId="2EFFC5D1" w14:textId="77777777" w:rsidTr="0030079C">
        <w:trPr>
          <w:trHeight w:val="23"/>
        </w:trPr>
        <w:tc>
          <w:tcPr>
            <w:tcW w:w="3716" w:type="dxa"/>
            <w:shd w:val="clear" w:color="auto" w:fill="auto"/>
          </w:tcPr>
          <w:p w14:paraId="5FBE0AD8" w14:textId="77777777" w:rsidR="00503700" w:rsidRPr="000D5C4E" w:rsidRDefault="00503700" w:rsidP="0030079C">
            <w:pPr>
              <w:widowControl w:val="0"/>
              <w:snapToGrid w:val="0"/>
              <w:spacing w:after="0" w:line="240" w:lineRule="auto"/>
              <w:ind w:left="-108" w:right="507"/>
              <w:rPr>
                <w:rFonts w:ascii="Times New Roman" w:eastAsia="Times New Roman" w:hAnsi="Times New Roman" w:cs="Times New Roman"/>
                <w:color w:val="000000" w:themeColor="text1"/>
                <w:u w:val="single"/>
                <w:lang w:eastAsia="uk-UA"/>
              </w:rPr>
            </w:pPr>
            <w:r w:rsidRPr="000D5C4E">
              <w:rPr>
                <w:rFonts w:ascii="Times New Roman" w:eastAsia="Times New Roman" w:hAnsi="Times New Roman" w:cs="Times New Roman"/>
                <w:color w:val="000000" w:themeColor="text1"/>
                <w:u w:val="single"/>
                <w:lang w:eastAsia="uk-UA"/>
              </w:rPr>
              <w:t>Уповноважена особа</w:t>
            </w:r>
          </w:p>
        </w:tc>
        <w:tc>
          <w:tcPr>
            <w:tcW w:w="2047" w:type="dxa"/>
            <w:tcBorders>
              <w:bottom w:val="single" w:sz="4" w:space="0" w:color="000000"/>
            </w:tcBorders>
            <w:shd w:val="clear" w:color="auto" w:fill="auto"/>
          </w:tcPr>
          <w:p w14:paraId="18B2F762" w14:textId="77777777" w:rsidR="00503700" w:rsidRPr="000D5C4E" w:rsidRDefault="00503700" w:rsidP="0030079C">
            <w:pPr>
              <w:widowControl w:val="0"/>
              <w:snapToGrid w:val="0"/>
              <w:spacing w:after="0" w:line="240" w:lineRule="auto"/>
              <w:ind w:left="-108" w:right="507"/>
              <w:rPr>
                <w:rFonts w:ascii="Times New Roman" w:eastAsia="Times New Roman" w:hAnsi="Times New Roman" w:cs="Times New Roman"/>
                <w:b/>
                <w:color w:val="000000" w:themeColor="text1"/>
                <w:lang w:eastAsia="uk-UA"/>
              </w:rPr>
            </w:pPr>
          </w:p>
        </w:tc>
        <w:tc>
          <w:tcPr>
            <w:tcW w:w="1249" w:type="dxa"/>
            <w:shd w:val="clear" w:color="auto" w:fill="auto"/>
          </w:tcPr>
          <w:p w14:paraId="24C92832" w14:textId="77777777" w:rsidR="00503700" w:rsidRPr="000D5C4E" w:rsidRDefault="00503700" w:rsidP="0030079C">
            <w:pPr>
              <w:widowControl w:val="0"/>
              <w:snapToGrid w:val="0"/>
              <w:spacing w:after="0" w:line="240" w:lineRule="auto"/>
              <w:ind w:left="-108" w:right="507"/>
              <w:rPr>
                <w:rFonts w:ascii="Times New Roman" w:eastAsia="Times New Roman" w:hAnsi="Times New Roman" w:cs="Times New Roman"/>
                <w:b/>
                <w:color w:val="000000" w:themeColor="text1"/>
                <w:lang w:eastAsia="uk-UA"/>
              </w:rPr>
            </w:pPr>
          </w:p>
        </w:tc>
        <w:tc>
          <w:tcPr>
            <w:tcW w:w="2347" w:type="dxa"/>
            <w:tcBorders>
              <w:bottom w:val="single" w:sz="4" w:space="0" w:color="000000"/>
            </w:tcBorders>
            <w:shd w:val="clear" w:color="auto" w:fill="auto"/>
          </w:tcPr>
          <w:p w14:paraId="5417C57A" w14:textId="77777777" w:rsidR="00503700" w:rsidRPr="000D5C4E" w:rsidRDefault="00503700" w:rsidP="0030079C">
            <w:pPr>
              <w:widowControl w:val="0"/>
              <w:snapToGrid w:val="0"/>
              <w:spacing w:after="0" w:line="240" w:lineRule="auto"/>
              <w:ind w:left="-108" w:right="507"/>
              <w:rPr>
                <w:rFonts w:ascii="Times New Roman" w:eastAsia="Times New Roman" w:hAnsi="Times New Roman" w:cs="Times New Roman"/>
                <w:b/>
                <w:color w:val="000000" w:themeColor="text1"/>
                <w:lang w:eastAsia="uk-UA"/>
              </w:rPr>
            </w:pPr>
          </w:p>
        </w:tc>
      </w:tr>
      <w:tr w:rsidR="00503700" w:rsidRPr="000D5C4E" w14:paraId="41FC01AA" w14:textId="77777777" w:rsidTr="0030079C">
        <w:trPr>
          <w:trHeight w:val="256"/>
        </w:trPr>
        <w:tc>
          <w:tcPr>
            <w:tcW w:w="3716" w:type="dxa"/>
            <w:shd w:val="clear" w:color="auto" w:fill="auto"/>
          </w:tcPr>
          <w:p w14:paraId="2554BD5E" w14:textId="77777777" w:rsidR="00503700" w:rsidRPr="000D5C4E" w:rsidRDefault="00503700" w:rsidP="0030079C">
            <w:pPr>
              <w:widowControl w:val="0"/>
              <w:snapToGrid w:val="0"/>
              <w:spacing w:after="0" w:line="240" w:lineRule="auto"/>
              <w:ind w:left="-108" w:right="507"/>
              <w:rPr>
                <w:rFonts w:ascii="Times New Roman" w:eastAsia="Times New Roman" w:hAnsi="Times New Roman" w:cs="Times New Roman"/>
                <w:color w:val="000000" w:themeColor="text1"/>
                <w:lang w:eastAsia="uk-UA"/>
              </w:rPr>
            </w:pPr>
            <w:r w:rsidRPr="000D5C4E">
              <w:rPr>
                <w:rFonts w:ascii="Times New Roman" w:eastAsia="Times New Roman" w:hAnsi="Times New Roman" w:cs="Times New Roman"/>
                <w:color w:val="000000" w:themeColor="text1"/>
                <w:lang w:eastAsia="uk-UA"/>
              </w:rPr>
              <w:t xml:space="preserve">               (Посада)</w:t>
            </w:r>
          </w:p>
        </w:tc>
        <w:tc>
          <w:tcPr>
            <w:tcW w:w="2047" w:type="dxa"/>
            <w:tcBorders>
              <w:top w:val="single" w:sz="4" w:space="0" w:color="000000"/>
            </w:tcBorders>
            <w:shd w:val="clear" w:color="auto" w:fill="auto"/>
          </w:tcPr>
          <w:p w14:paraId="3EF17BD7" w14:textId="77777777" w:rsidR="00503700" w:rsidRPr="000D5C4E" w:rsidRDefault="00503700" w:rsidP="0030079C">
            <w:pPr>
              <w:widowControl w:val="0"/>
              <w:snapToGrid w:val="0"/>
              <w:spacing w:after="0" w:line="240" w:lineRule="auto"/>
              <w:ind w:left="-108" w:right="507"/>
              <w:jc w:val="center"/>
              <w:rPr>
                <w:rFonts w:ascii="Times New Roman" w:eastAsia="Times New Roman" w:hAnsi="Times New Roman" w:cs="Times New Roman"/>
                <w:color w:val="000000" w:themeColor="text1"/>
                <w:lang w:eastAsia="uk-UA"/>
              </w:rPr>
            </w:pPr>
            <w:r w:rsidRPr="000D5C4E">
              <w:rPr>
                <w:rFonts w:ascii="Times New Roman" w:eastAsia="Times New Roman" w:hAnsi="Times New Roman" w:cs="Times New Roman"/>
                <w:color w:val="000000" w:themeColor="text1"/>
                <w:lang w:eastAsia="uk-UA"/>
              </w:rPr>
              <w:t>(підпис)</w:t>
            </w:r>
          </w:p>
        </w:tc>
        <w:tc>
          <w:tcPr>
            <w:tcW w:w="1249" w:type="dxa"/>
            <w:shd w:val="clear" w:color="auto" w:fill="auto"/>
          </w:tcPr>
          <w:p w14:paraId="5128C5E4" w14:textId="77777777" w:rsidR="00503700" w:rsidRPr="000D5C4E" w:rsidRDefault="00503700" w:rsidP="0030079C">
            <w:pPr>
              <w:widowControl w:val="0"/>
              <w:snapToGrid w:val="0"/>
              <w:spacing w:after="0" w:line="240" w:lineRule="auto"/>
              <w:ind w:left="-108" w:right="507"/>
              <w:jc w:val="center"/>
              <w:rPr>
                <w:rFonts w:ascii="Times New Roman" w:eastAsia="Times New Roman" w:hAnsi="Times New Roman" w:cs="Times New Roman"/>
                <w:color w:val="000000" w:themeColor="text1"/>
                <w:lang w:eastAsia="uk-UA"/>
              </w:rPr>
            </w:pPr>
          </w:p>
        </w:tc>
        <w:tc>
          <w:tcPr>
            <w:tcW w:w="2347" w:type="dxa"/>
            <w:tcBorders>
              <w:top w:val="single" w:sz="4" w:space="0" w:color="000000"/>
            </w:tcBorders>
            <w:shd w:val="clear" w:color="auto" w:fill="auto"/>
          </w:tcPr>
          <w:p w14:paraId="243C8D0D" w14:textId="77777777" w:rsidR="00503700" w:rsidRPr="000D5C4E" w:rsidRDefault="00503700" w:rsidP="0030079C">
            <w:pPr>
              <w:widowControl w:val="0"/>
              <w:snapToGrid w:val="0"/>
              <w:spacing w:after="0" w:line="240" w:lineRule="auto"/>
              <w:ind w:left="-108" w:right="507"/>
              <w:jc w:val="center"/>
              <w:rPr>
                <w:rFonts w:ascii="Times New Roman" w:eastAsia="Times New Roman" w:hAnsi="Times New Roman" w:cs="Times New Roman"/>
                <w:color w:val="000000" w:themeColor="text1"/>
                <w:lang w:eastAsia="uk-UA"/>
              </w:rPr>
            </w:pPr>
            <w:r w:rsidRPr="000D5C4E">
              <w:rPr>
                <w:rFonts w:ascii="Times New Roman" w:eastAsia="Times New Roman" w:hAnsi="Times New Roman" w:cs="Times New Roman"/>
                <w:color w:val="000000" w:themeColor="text1"/>
                <w:lang w:eastAsia="uk-UA"/>
              </w:rPr>
              <w:t xml:space="preserve">(ініціали та </w:t>
            </w:r>
            <w:r w:rsidRPr="000D5C4E">
              <w:rPr>
                <w:rFonts w:ascii="Times New Roman" w:eastAsia="Times New Roman" w:hAnsi="Times New Roman" w:cs="Times New Roman"/>
                <w:color w:val="000000" w:themeColor="text1"/>
                <w:lang w:eastAsia="uk-UA"/>
              </w:rPr>
              <w:lastRenderedPageBreak/>
              <w:t>прізвище)</w:t>
            </w:r>
          </w:p>
        </w:tc>
      </w:tr>
    </w:tbl>
    <w:p w14:paraId="7BD8BDB5" w14:textId="77777777" w:rsidR="00503700" w:rsidRPr="000D5C4E" w:rsidRDefault="00503700" w:rsidP="00503700">
      <w:pPr>
        <w:widowControl w:val="0"/>
        <w:spacing w:after="0" w:line="240" w:lineRule="auto"/>
        <w:ind w:right="507"/>
        <w:rPr>
          <w:rFonts w:ascii="Times New Roman" w:eastAsia="Times New Roman" w:hAnsi="Times New Roman" w:cs="Times New Roman"/>
          <w:b/>
          <w:bCs/>
          <w:color w:val="000000" w:themeColor="text1"/>
          <w:lang w:eastAsia="uk-UA"/>
        </w:rPr>
      </w:pPr>
    </w:p>
    <w:p w14:paraId="44F2B89F" w14:textId="77777777" w:rsidR="00503700" w:rsidRPr="000D5C4E" w:rsidRDefault="00503700" w:rsidP="00503700">
      <w:pPr>
        <w:suppressAutoHyphens/>
        <w:spacing w:after="0" w:line="240" w:lineRule="auto"/>
        <w:ind w:right="507"/>
        <w:jc w:val="both"/>
        <w:rPr>
          <w:rFonts w:ascii="Times New Roman" w:eastAsia="Times New Roman" w:hAnsi="Times New Roman" w:cs="Times New Roman"/>
          <w:i/>
          <w:color w:val="000000" w:themeColor="text1"/>
          <w:lang w:eastAsia="ar-SA"/>
        </w:rPr>
      </w:pPr>
      <w:r w:rsidRPr="000D5C4E">
        <w:rPr>
          <w:rFonts w:ascii="Times New Roman" w:eastAsia="Times New Roman" w:hAnsi="Times New Roman" w:cs="Times New Roman"/>
          <w:i/>
          <w:color w:val="000000" w:themeColor="text1"/>
          <w:lang w:eastAsia="ar-SA"/>
        </w:rPr>
        <w:t>* Тендерна пропозиція подається у сканованому вигляді за підписом уповноваженої посадової особи Учасника.</w:t>
      </w:r>
    </w:p>
    <w:p w14:paraId="2EA18CF2" w14:textId="77777777" w:rsidR="00503700" w:rsidRPr="000D5C4E" w:rsidRDefault="00503700" w:rsidP="00503700">
      <w:pPr>
        <w:widowControl w:val="0"/>
        <w:spacing w:after="0" w:line="240" w:lineRule="auto"/>
        <w:rPr>
          <w:rFonts w:ascii="Times New Roman" w:eastAsia="Times New Roman" w:hAnsi="Times New Roman" w:cs="Times New Roman"/>
          <w:i/>
          <w:color w:val="000000" w:themeColor="text1"/>
          <w:lang w:val="x-none" w:eastAsia="ar-SA"/>
        </w:rPr>
      </w:pPr>
    </w:p>
    <w:p w14:paraId="06A8E9F2" w14:textId="77777777" w:rsidR="00503700" w:rsidRPr="000D5C4E" w:rsidRDefault="00503700" w:rsidP="00503700">
      <w:pPr>
        <w:suppressAutoHyphens/>
        <w:spacing w:after="0" w:line="240" w:lineRule="auto"/>
        <w:ind w:right="507" w:firstLine="709"/>
        <w:jc w:val="both"/>
        <w:rPr>
          <w:rFonts w:ascii="Times New Roman" w:eastAsia="Times New Roman" w:hAnsi="Times New Roman" w:cs="Times New Roman"/>
          <w:i/>
          <w:color w:val="000000" w:themeColor="text1"/>
          <w:lang w:eastAsia="ar-SA"/>
        </w:rPr>
      </w:pPr>
      <w:r w:rsidRPr="000D5C4E">
        <w:rPr>
          <w:rFonts w:ascii="Times New Roman" w:eastAsia="Times New Roman" w:hAnsi="Times New Roman" w:cs="Times New Roman"/>
          <w:i/>
          <w:color w:val="000000" w:themeColor="text1"/>
          <w:lang w:eastAsia="ar-SA"/>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w:t>
      </w:r>
      <w:proofErr w:type="spellStart"/>
      <w:r w:rsidRPr="000D5C4E">
        <w:rPr>
          <w:rFonts w:ascii="Times New Roman" w:eastAsia="Times New Roman" w:hAnsi="Times New Roman" w:cs="Times New Roman"/>
          <w:i/>
          <w:color w:val="000000" w:themeColor="text1"/>
          <w:lang w:eastAsia="ar-SA"/>
        </w:rPr>
        <w:t>закупівель</w:t>
      </w:r>
      <w:proofErr w:type="spellEnd"/>
      <w:r w:rsidRPr="000D5C4E">
        <w:rPr>
          <w:rFonts w:ascii="Times New Roman" w:eastAsia="Times New Roman" w:hAnsi="Times New Roman" w:cs="Times New Roman"/>
          <w:i/>
          <w:color w:val="000000" w:themeColor="text1"/>
          <w:lang w:eastAsia="ar-SA"/>
        </w:rPr>
        <w:t xml:space="preserve"> та підписаних відповідним чином, несе Учасник.</w:t>
      </w:r>
    </w:p>
    <w:p w14:paraId="1923AE13" w14:textId="77777777" w:rsidR="00503700" w:rsidRPr="000D5C4E" w:rsidRDefault="00503700" w:rsidP="00503700">
      <w:pPr>
        <w:widowControl w:val="0"/>
        <w:spacing w:before="7" w:after="0" w:line="240" w:lineRule="auto"/>
        <w:ind w:right="507"/>
        <w:rPr>
          <w:rFonts w:ascii="Times New Roman" w:eastAsia="Times New Roman" w:hAnsi="Times New Roman" w:cs="Times New Roman"/>
          <w:b/>
          <w:bCs/>
          <w:i/>
          <w:iCs/>
          <w:color w:val="FF0000"/>
          <w:lang w:val="x-none" w:eastAsia="uk-UA"/>
        </w:rPr>
      </w:pPr>
    </w:p>
    <w:p w14:paraId="08D9DB7C" w14:textId="77777777" w:rsidR="00503700" w:rsidRDefault="00503700" w:rsidP="00503700">
      <w:pPr>
        <w:widowControl w:val="0"/>
        <w:spacing w:before="69" w:after="0" w:line="240" w:lineRule="auto"/>
        <w:ind w:right="118"/>
        <w:jc w:val="right"/>
        <w:outlineLvl w:val="0"/>
        <w:rPr>
          <w:rFonts w:ascii="Times New Roman" w:eastAsia="Times New Roman" w:hAnsi="Times New Roman" w:cs="Times New Roman"/>
          <w:b/>
          <w:bCs/>
          <w:lang w:val="x-none" w:eastAsia="uk-UA"/>
        </w:rPr>
      </w:pPr>
      <w:r>
        <w:rPr>
          <w:rFonts w:ascii="Times New Roman" w:eastAsia="Times New Roman" w:hAnsi="Times New Roman" w:cs="Times New Roman"/>
          <w:b/>
          <w:bCs/>
          <w:lang w:val="x-none" w:eastAsia="uk-UA"/>
        </w:rPr>
        <w:br w:type="page"/>
      </w:r>
    </w:p>
    <w:p w14:paraId="28C5C996" w14:textId="77777777" w:rsidR="00503700" w:rsidRPr="000D5C4E" w:rsidRDefault="00503700" w:rsidP="00503700">
      <w:pPr>
        <w:widowControl w:val="0"/>
        <w:spacing w:before="69" w:after="0" w:line="240" w:lineRule="auto"/>
        <w:ind w:right="118"/>
        <w:jc w:val="right"/>
        <w:outlineLvl w:val="0"/>
        <w:rPr>
          <w:rFonts w:ascii="Times New Roman" w:eastAsia="Times New Roman" w:hAnsi="Times New Roman" w:cs="Times New Roman"/>
          <w:lang w:eastAsia="uk-UA"/>
        </w:rPr>
      </w:pPr>
      <w:r w:rsidRPr="000D5C4E">
        <w:rPr>
          <w:rFonts w:ascii="Times New Roman" w:eastAsia="Times New Roman" w:hAnsi="Times New Roman" w:cs="Times New Roman"/>
          <w:b/>
          <w:bCs/>
          <w:lang w:eastAsia="uk-UA"/>
        </w:rPr>
        <w:lastRenderedPageBreak/>
        <w:t xml:space="preserve">ДОДАТОК </w:t>
      </w:r>
      <w:r>
        <w:rPr>
          <w:rFonts w:ascii="Times New Roman" w:eastAsia="Times New Roman" w:hAnsi="Times New Roman" w:cs="Times New Roman"/>
          <w:b/>
          <w:bCs/>
          <w:lang w:eastAsia="uk-UA"/>
        </w:rPr>
        <w:t>4</w:t>
      </w:r>
    </w:p>
    <w:p w14:paraId="46D35968" w14:textId="77777777" w:rsidR="00503700" w:rsidRPr="000D5C4E" w:rsidRDefault="00503700" w:rsidP="00503700">
      <w:pPr>
        <w:spacing w:after="0" w:line="240" w:lineRule="auto"/>
        <w:ind w:right="118"/>
        <w:rPr>
          <w:rFonts w:ascii="Times New Roman" w:hAnsi="Times New Roman" w:cs="Times New Roman"/>
        </w:rPr>
        <w:sectPr w:rsidR="00503700" w:rsidRPr="000D5C4E" w:rsidSect="00024B25">
          <w:headerReference w:type="default" r:id="rId8"/>
          <w:pgSz w:w="11906" w:h="16838"/>
          <w:pgMar w:top="720" w:right="720" w:bottom="720" w:left="720" w:header="439" w:footer="0" w:gutter="0"/>
          <w:cols w:space="720"/>
          <w:formProt w:val="0"/>
          <w:docGrid w:linePitch="100"/>
        </w:sectPr>
      </w:pPr>
    </w:p>
    <w:p w14:paraId="3519C36C" w14:textId="77777777" w:rsidR="00503700" w:rsidRPr="00606238" w:rsidRDefault="00503700" w:rsidP="00503700">
      <w:pPr>
        <w:suppressAutoHyphens/>
        <w:spacing w:after="0" w:line="240" w:lineRule="auto"/>
        <w:ind w:right="118"/>
        <w:jc w:val="center"/>
        <w:rPr>
          <w:rFonts w:ascii="Times New Roman" w:eastAsia="Times New Roman" w:hAnsi="Times New Roman" w:cs="Times New Roman"/>
          <w:b/>
          <w:lang w:eastAsia="ar-SA"/>
        </w:rPr>
      </w:pPr>
      <w:r w:rsidRPr="00606238">
        <w:rPr>
          <w:rFonts w:ascii="Times New Roman" w:eastAsia="Times New Roman" w:hAnsi="Times New Roman" w:cs="Times New Roman"/>
          <w:b/>
          <w:lang w:eastAsia="ar-SA"/>
        </w:rPr>
        <w:t>ПРО</w:t>
      </w:r>
      <w:r>
        <w:rPr>
          <w:rFonts w:ascii="Times New Roman" w:eastAsia="Times New Roman" w:hAnsi="Times New Roman" w:cs="Times New Roman"/>
          <w:b/>
          <w:lang w:eastAsia="ar-SA"/>
        </w:rPr>
        <w:t>Є</w:t>
      </w:r>
      <w:r w:rsidRPr="00606238">
        <w:rPr>
          <w:rFonts w:ascii="Times New Roman" w:eastAsia="Times New Roman" w:hAnsi="Times New Roman" w:cs="Times New Roman"/>
          <w:b/>
          <w:lang w:eastAsia="ar-SA"/>
        </w:rPr>
        <w:t>КТ ДОГОВОРУ ПРО ЗАКУПІВЛЮ</w:t>
      </w:r>
    </w:p>
    <w:p w14:paraId="386ADB81" w14:textId="77777777" w:rsidR="00503700" w:rsidRPr="00A94AA1" w:rsidRDefault="00503700" w:rsidP="00503700">
      <w:pPr>
        <w:spacing w:after="0" w:line="240" w:lineRule="auto"/>
        <w:rPr>
          <w:rFonts w:ascii="Times New Roman" w:hAnsi="Times New Roman"/>
          <w:b/>
          <w:sz w:val="24"/>
          <w:szCs w:val="24"/>
        </w:rPr>
      </w:pPr>
    </w:p>
    <w:p w14:paraId="7673B276" w14:textId="77777777" w:rsidR="00503700" w:rsidRPr="00A94AA1" w:rsidRDefault="00503700" w:rsidP="00503700">
      <w:pPr>
        <w:spacing w:after="0" w:line="240" w:lineRule="auto"/>
        <w:jc w:val="both"/>
        <w:rPr>
          <w:rFonts w:ascii="Times New Roman" w:hAnsi="Times New Roman"/>
          <w:sz w:val="24"/>
          <w:szCs w:val="24"/>
        </w:rPr>
      </w:pPr>
      <w:r>
        <w:rPr>
          <w:rFonts w:ascii="Times New Roman" w:hAnsi="Times New Roman"/>
          <w:sz w:val="24"/>
          <w:szCs w:val="24"/>
        </w:rPr>
        <w:t>селище Коцюбинське</w:t>
      </w:r>
      <w:r w:rsidRPr="00A94AA1">
        <w:rPr>
          <w:rFonts w:ascii="Times New Roman" w:hAnsi="Times New Roman"/>
          <w:sz w:val="24"/>
          <w:szCs w:val="24"/>
        </w:rPr>
        <w:tab/>
      </w:r>
      <w:r w:rsidRPr="00A94AA1">
        <w:rPr>
          <w:rFonts w:ascii="Times New Roman" w:hAnsi="Times New Roman"/>
          <w:sz w:val="24"/>
          <w:szCs w:val="24"/>
        </w:rPr>
        <w:tab/>
      </w:r>
      <w:r w:rsidRPr="00A94AA1">
        <w:rPr>
          <w:rFonts w:ascii="Times New Roman" w:hAnsi="Times New Roman"/>
          <w:sz w:val="24"/>
          <w:szCs w:val="24"/>
        </w:rPr>
        <w:tab/>
      </w:r>
      <w:r w:rsidRPr="00A94AA1">
        <w:rPr>
          <w:rFonts w:ascii="Times New Roman" w:hAnsi="Times New Roman"/>
          <w:sz w:val="24"/>
          <w:szCs w:val="24"/>
        </w:rPr>
        <w:tab/>
      </w:r>
      <w:r>
        <w:rPr>
          <w:rFonts w:ascii="Times New Roman" w:hAnsi="Times New Roman"/>
          <w:sz w:val="24"/>
          <w:szCs w:val="24"/>
        </w:rPr>
        <w:t xml:space="preserve">                                             </w:t>
      </w:r>
      <w:r w:rsidRPr="00A94AA1">
        <w:rPr>
          <w:rFonts w:ascii="Times New Roman" w:hAnsi="Times New Roman"/>
          <w:sz w:val="24"/>
          <w:szCs w:val="24"/>
        </w:rPr>
        <w:t xml:space="preserve">  «__» </w:t>
      </w:r>
      <w:r>
        <w:rPr>
          <w:rFonts w:ascii="Times New Roman" w:hAnsi="Times New Roman"/>
          <w:sz w:val="24"/>
          <w:szCs w:val="24"/>
        </w:rPr>
        <w:t>_________</w:t>
      </w:r>
      <w:r w:rsidRPr="00A94AA1">
        <w:rPr>
          <w:rFonts w:ascii="Times New Roman" w:hAnsi="Times New Roman"/>
          <w:sz w:val="24"/>
          <w:szCs w:val="24"/>
        </w:rPr>
        <w:t xml:space="preserve"> 2022 року</w:t>
      </w:r>
    </w:p>
    <w:p w14:paraId="4F924776" w14:textId="77777777" w:rsidR="00503700" w:rsidRPr="00A94AA1" w:rsidRDefault="00503700" w:rsidP="00503700">
      <w:pPr>
        <w:spacing w:after="0" w:line="240" w:lineRule="auto"/>
        <w:jc w:val="both"/>
        <w:rPr>
          <w:rFonts w:ascii="Times New Roman" w:hAnsi="Times New Roman"/>
          <w:sz w:val="24"/>
          <w:szCs w:val="24"/>
        </w:rPr>
      </w:pPr>
    </w:p>
    <w:p w14:paraId="39CC579A" w14:textId="77777777" w:rsidR="00503700" w:rsidRPr="00A94AA1" w:rsidRDefault="00503700" w:rsidP="00503700">
      <w:pPr>
        <w:spacing w:after="0" w:line="240" w:lineRule="auto"/>
        <w:ind w:firstLine="708"/>
        <w:jc w:val="both"/>
        <w:rPr>
          <w:rFonts w:ascii="Times New Roman" w:hAnsi="Times New Roman"/>
          <w:sz w:val="24"/>
          <w:szCs w:val="24"/>
        </w:rPr>
      </w:pPr>
      <w:r w:rsidRPr="00A94AA1">
        <w:rPr>
          <w:rFonts w:ascii="Times New Roman" w:hAnsi="Times New Roman"/>
          <w:sz w:val="24"/>
          <w:szCs w:val="24"/>
        </w:rPr>
        <w:t xml:space="preserve"> </w:t>
      </w:r>
      <w:bookmarkStart w:id="9" w:name="_Hlk109384326"/>
      <w:r w:rsidRPr="00A94AA1">
        <w:rPr>
          <w:rFonts w:ascii="Times New Roman" w:hAnsi="Times New Roman"/>
          <w:b/>
          <w:sz w:val="24"/>
          <w:szCs w:val="24"/>
        </w:rPr>
        <w:t>Управління освіти, культури, молоді, спорту та туризму Коцюбинської селищної ради Київської області</w:t>
      </w:r>
      <w:r w:rsidRPr="00A94AA1">
        <w:rPr>
          <w:rFonts w:ascii="Times New Roman" w:hAnsi="Times New Roman"/>
          <w:sz w:val="24"/>
          <w:szCs w:val="24"/>
        </w:rPr>
        <w:t xml:space="preserve">, іменоване надалі «ЗАМОВНИК», в особі начальника управління </w:t>
      </w:r>
      <w:proofErr w:type="spellStart"/>
      <w:r w:rsidRPr="00A94AA1">
        <w:rPr>
          <w:rFonts w:ascii="Times New Roman" w:hAnsi="Times New Roman"/>
          <w:sz w:val="24"/>
          <w:szCs w:val="24"/>
        </w:rPr>
        <w:t>Лошицької</w:t>
      </w:r>
      <w:proofErr w:type="spellEnd"/>
      <w:r w:rsidRPr="00A94AA1">
        <w:rPr>
          <w:rFonts w:ascii="Times New Roman" w:hAnsi="Times New Roman"/>
          <w:sz w:val="24"/>
          <w:szCs w:val="24"/>
        </w:rPr>
        <w:t xml:space="preserve"> Олени Леонідівни, що діє на підставі Положення,</w:t>
      </w:r>
      <w:r w:rsidRPr="00A94AA1">
        <w:rPr>
          <w:rFonts w:ascii="Times New Roman" w:hAnsi="Times New Roman"/>
          <w:b/>
          <w:sz w:val="24"/>
          <w:szCs w:val="24"/>
        </w:rPr>
        <w:t xml:space="preserve">  </w:t>
      </w:r>
      <w:r w:rsidRPr="00A94AA1">
        <w:rPr>
          <w:rFonts w:ascii="Times New Roman" w:hAnsi="Times New Roman"/>
          <w:sz w:val="24"/>
          <w:szCs w:val="24"/>
        </w:rPr>
        <w:t>з однієї сторони, та</w:t>
      </w:r>
    </w:p>
    <w:bookmarkEnd w:id="9"/>
    <w:p w14:paraId="6F4991B3" w14:textId="77777777" w:rsidR="00503700" w:rsidRPr="000315FF" w:rsidRDefault="00503700" w:rsidP="00503700">
      <w:pPr>
        <w:spacing w:after="0" w:line="240" w:lineRule="auto"/>
        <w:ind w:firstLine="708"/>
        <w:jc w:val="both"/>
        <w:rPr>
          <w:rFonts w:ascii="Times New Roman" w:hAnsi="Times New Roman"/>
          <w:b/>
          <w:sz w:val="24"/>
          <w:szCs w:val="24"/>
        </w:rPr>
      </w:pPr>
      <w:r>
        <w:rPr>
          <w:rFonts w:ascii="Times New Roman" w:hAnsi="Times New Roman"/>
          <w:b/>
          <w:sz w:val="24"/>
          <w:szCs w:val="24"/>
        </w:rPr>
        <w:t>______________________________</w:t>
      </w:r>
      <w:r w:rsidRPr="00A94AA1">
        <w:rPr>
          <w:rFonts w:ascii="Times New Roman" w:hAnsi="Times New Roman"/>
          <w:sz w:val="24"/>
          <w:szCs w:val="24"/>
        </w:rPr>
        <w:t xml:space="preserve"> що діє на підставі </w:t>
      </w:r>
      <w:r>
        <w:rPr>
          <w:rFonts w:ascii="Times New Roman" w:hAnsi="Times New Roman"/>
          <w:sz w:val="24"/>
          <w:szCs w:val="24"/>
        </w:rPr>
        <w:t>______________________________</w:t>
      </w:r>
      <w:r w:rsidRPr="00A94AA1">
        <w:rPr>
          <w:rFonts w:ascii="Times New Roman" w:hAnsi="Times New Roman"/>
          <w:sz w:val="24"/>
          <w:szCs w:val="24"/>
        </w:rPr>
        <w:t xml:space="preserve"> </w:t>
      </w:r>
      <w:r w:rsidRPr="00A94AA1">
        <w:rPr>
          <w:rFonts w:ascii="Times New Roman" w:hAnsi="Times New Roman"/>
          <w:b/>
          <w:sz w:val="24"/>
          <w:szCs w:val="24"/>
        </w:rPr>
        <w:t xml:space="preserve">(надалі – </w:t>
      </w:r>
      <w:r>
        <w:rPr>
          <w:rFonts w:ascii="Times New Roman" w:hAnsi="Times New Roman"/>
          <w:b/>
          <w:sz w:val="24"/>
          <w:szCs w:val="24"/>
        </w:rPr>
        <w:t>ВИКОНАІЕЦЬ</w:t>
      </w:r>
      <w:r w:rsidRPr="00A94AA1">
        <w:rPr>
          <w:rFonts w:ascii="Times New Roman" w:hAnsi="Times New Roman"/>
          <w:b/>
          <w:sz w:val="24"/>
          <w:szCs w:val="24"/>
        </w:rPr>
        <w:t>)</w:t>
      </w:r>
      <w:r w:rsidRPr="00A94AA1">
        <w:rPr>
          <w:rFonts w:ascii="Times New Roman" w:hAnsi="Times New Roman"/>
          <w:sz w:val="24"/>
          <w:szCs w:val="24"/>
        </w:rPr>
        <w:t xml:space="preserve">, з другої сторони, разом – </w:t>
      </w:r>
      <w:r w:rsidRPr="00A94AA1">
        <w:rPr>
          <w:rFonts w:ascii="Times New Roman" w:hAnsi="Times New Roman"/>
          <w:b/>
          <w:sz w:val="24"/>
          <w:szCs w:val="24"/>
        </w:rPr>
        <w:t>Сторони</w:t>
      </w:r>
      <w:r w:rsidRPr="00A94AA1">
        <w:rPr>
          <w:rFonts w:ascii="Times New Roman" w:hAnsi="Times New Roman"/>
          <w:sz w:val="24"/>
          <w:szCs w:val="24"/>
        </w:rPr>
        <w:t xml:space="preserve">, а кожна окремо – </w:t>
      </w:r>
      <w:r w:rsidRPr="00A94AA1">
        <w:rPr>
          <w:rFonts w:ascii="Times New Roman" w:hAnsi="Times New Roman"/>
          <w:b/>
          <w:sz w:val="24"/>
          <w:szCs w:val="24"/>
        </w:rPr>
        <w:t>Сторона</w:t>
      </w:r>
      <w:r w:rsidRPr="00A94AA1">
        <w:rPr>
          <w:rFonts w:ascii="Times New Roman" w:hAnsi="Times New Roman"/>
          <w:sz w:val="24"/>
          <w:szCs w:val="24"/>
        </w:rPr>
        <w:t xml:space="preserve">, </w:t>
      </w:r>
      <w:bookmarkStart w:id="10" w:name="_Hlk109385049"/>
      <w:r w:rsidRPr="000315FF">
        <w:rPr>
          <w:rFonts w:ascii="Times New Roman" w:hAnsi="Times New Roman"/>
          <w:sz w:val="24"/>
          <w:szCs w:val="24"/>
        </w:rPr>
        <w:t xml:space="preserve">керуючись Законом України «Про публічні закупівлі» від 25.12.2015 № 922-VIII (із змінами), постановою Кабінету Міністрів України від 12 жовтня 2022 р. № 1178 «Про затвердження особливостей здійснення публічних </w:t>
      </w:r>
      <w:proofErr w:type="spellStart"/>
      <w:r w:rsidRPr="000315FF">
        <w:rPr>
          <w:rFonts w:ascii="Times New Roman" w:hAnsi="Times New Roman"/>
          <w:sz w:val="24"/>
          <w:szCs w:val="24"/>
        </w:rPr>
        <w:t>закупівель</w:t>
      </w:r>
      <w:proofErr w:type="spellEnd"/>
      <w:r w:rsidRPr="000315FF">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Цивільним і Господарським кодексами України, УКАЗОМ ПРЕЗИДЕНТА УКРАЇНИ №64/2022 від 24.02.2022 року «Про введення воєнного стану в Україні» зі змінами</w:t>
      </w:r>
      <w:r>
        <w:rPr>
          <w:rFonts w:ascii="Times New Roman" w:hAnsi="Times New Roman"/>
          <w:sz w:val="24"/>
          <w:szCs w:val="24"/>
        </w:rPr>
        <w:t xml:space="preserve"> </w:t>
      </w:r>
      <w:r w:rsidRPr="000315FF">
        <w:rPr>
          <w:rFonts w:ascii="Times New Roman" w:hAnsi="Times New Roman"/>
          <w:sz w:val="24"/>
          <w:szCs w:val="24"/>
        </w:rPr>
        <w:t>уклали цей Договір (Далі – Договір) про наступне:</w:t>
      </w:r>
    </w:p>
    <w:bookmarkEnd w:id="10"/>
    <w:p w14:paraId="7467694C" w14:textId="77777777" w:rsidR="00503700" w:rsidRPr="00A94AA1" w:rsidRDefault="00503700" w:rsidP="00503700">
      <w:pPr>
        <w:spacing w:after="0" w:line="240" w:lineRule="auto"/>
        <w:ind w:firstLine="708"/>
        <w:jc w:val="both"/>
        <w:rPr>
          <w:rFonts w:ascii="Times New Roman" w:hAnsi="Times New Roman"/>
          <w:sz w:val="24"/>
          <w:szCs w:val="24"/>
        </w:rPr>
      </w:pPr>
    </w:p>
    <w:p w14:paraId="3E3F90C1" w14:textId="77777777" w:rsidR="00503700" w:rsidRPr="00A94AA1" w:rsidRDefault="00503700" w:rsidP="00503700">
      <w:pPr>
        <w:spacing w:after="0" w:line="240" w:lineRule="auto"/>
        <w:jc w:val="both"/>
        <w:rPr>
          <w:rFonts w:ascii="Times New Roman" w:hAnsi="Times New Roman"/>
          <w:b/>
          <w:sz w:val="24"/>
          <w:szCs w:val="24"/>
        </w:rPr>
      </w:pPr>
      <w:r w:rsidRPr="00A94AA1">
        <w:rPr>
          <w:rFonts w:ascii="Times New Roman" w:hAnsi="Times New Roman"/>
          <w:sz w:val="24"/>
          <w:szCs w:val="24"/>
        </w:rPr>
        <w:tab/>
      </w:r>
    </w:p>
    <w:p w14:paraId="27A1179A" w14:textId="77777777" w:rsidR="00503700" w:rsidRPr="00A94AA1" w:rsidRDefault="00503700" w:rsidP="00503700">
      <w:pPr>
        <w:spacing w:after="0" w:line="240" w:lineRule="auto"/>
        <w:jc w:val="center"/>
        <w:rPr>
          <w:rFonts w:ascii="Times New Roman" w:hAnsi="Times New Roman"/>
          <w:b/>
          <w:sz w:val="24"/>
          <w:szCs w:val="24"/>
        </w:rPr>
      </w:pPr>
      <w:r w:rsidRPr="00A94AA1">
        <w:rPr>
          <w:rFonts w:ascii="Times New Roman" w:hAnsi="Times New Roman"/>
          <w:b/>
          <w:sz w:val="24"/>
          <w:szCs w:val="24"/>
        </w:rPr>
        <w:t>1.ПРЕДМЕТ ДОГОВОРУ</w:t>
      </w:r>
    </w:p>
    <w:p w14:paraId="6A134077" w14:textId="77777777" w:rsidR="00503700" w:rsidRPr="009B2705" w:rsidRDefault="00503700" w:rsidP="00503700">
      <w:pPr>
        <w:keepNext/>
        <w:suppressAutoHyphens/>
        <w:spacing w:after="0" w:line="240" w:lineRule="auto"/>
        <w:jc w:val="both"/>
        <w:rPr>
          <w:rFonts w:ascii="Times New Roman" w:eastAsia="Noto Sans CJK SC Regular" w:hAnsi="Times New Roman" w:cs="Times New Roman"/>
          <w:b/>
          <w:bCs/>
          <w:sz w:val="24"/>
          <w:szCs w:val="24"/>
        </w:rPr>
      </w:pPr>
      <w:r w:rsidRPr="00A94AA1">
        <w:rPr>
          <w:rFonts w:ascii="Times New Roman" w:hAnsi="Times New Roman"/>
          <w:sz w:val="24"/>
          <w:szCs w:val="24"/>
        </w:rPr>
        <w:t xml:space="preserve">1.1. </w:t>
      </w:r>
      <w:r>
        <w:rPr>
          <w:rFonts w:ascii="Times New Roman" w:hAnsi="Times New Roman"/>
          <w:sz w:val="24"/>
          <w:szCs w:val="24"/>
        </w:rPr>
        <w:t>Виконавець</w:t>
      </w:r>
      <w:r w:rsidRPr="00A94AA1">
        <w:rPr>
          <w:rFonts w:ascii="Times New Roman" w:hAnsi="Times New Roman"/>
          <w:sz w:val="24"/>
          <w:szCs w:val="24"/>
        </w:rPr>
        <w:t xml:space="preserve"> зобов’язується надати</w:t>
      </w:r>
      <w:r>
        <w:rPr>
          <w:rFonts w:ascii="Times New Roman" w:hAnsi="Times New Roman"/>
          <w:sz w:val="24"/>
          <w:szCs w:val="24"/>
        </w:rPr>
        <w:t xml:space="preserve"> послуги</w:t>
      </w:r>
      <w:r w:rsidRPr="00A94AA1">
        <w:rPr>
          <w:rFonts w:ascii="Times New Roman" w:hAnsi="Times New Roman"/>
          <w:sz w:val="24"/>
          <w:szCs w:val="24"/>
        </w:rPr>
        <w:t xml:space="preserve"> </w:t>
      </w:r>
      <w:r w:rsidRPr="001F4641">
        <w:rPr>
          <w:rFonts w:ascii="Times New Roman" w:hAnsi="Times New Roman" w:cs="Times New Roman"/>
          <w:b/>
          <w:bCs/>
          <w:kern w:val="2"/>
          <w:sz w:val="24"/>
          <w:szCs w:val="24"/>
          <w:lang w:eastAsia="ar-SA"/>
        </w:rPr>
        <w:t>«</w:t>
      </w:r>
      <w:r w:rsidRPr="001F4641">
        <w:rPr>
          <w:rFonts w:ascii="Times New Roman" w:eastAsia="Noto Sans CJK SC Regular" w:hAnsi="Times New Roman" w:cs="Times New Roman"/>
          <w:b/>
          <w:bCs/>
          <w:sz w:val="24"/>
          <w:szCs w:val="24"/>
        </w:rPr>
        <w:t xml:space="preserve">Поточний ремонт мереж живлення електропостачання Закладу дошкільної освіти №1 «Ластівка» Коцюбинської селищної ради за </w:t>
      </w:r>
      <w:proofErr w:type="spellStart"/>
      <w:r w:rsidRPr="001F4641">
        <w:rPr>
          <w:rFonts w:ascii="Times New Roman" w:eastAsia="Noto Sans CJK SC Regular" w:hAnsi="Times New Roman" w:cs="Times New Roman"/>
          <w:b/>
          <w:bCs/>
          <w:sz w:val="24"/>
          <w:szCs w:val="24"/>
        </w:rPr>
        <w:t>адресою</w:t>
      </w:r>
      <w:proofErr w:type="spellEnd"/>
      <w:r w:rsidRPr="001F4641">
        <w:rPr>
          <w:rFonts w:ascii="Times New Roman" w:eastAsia="Noto Sans CJK SC Regular" w:hAnsi="Times New Roman" w:cs="Times New Roman"/>
          <w:b/>
          <w:bCs/>
          <w:sz w:val="24"/>
          <w:szCs w:val="24"/>
        </w:rPr>
        <w:t xml:space="preserve">: вул.Доківська,18, селище Коцюбинське» </w:t>
      </w:r>
      <w:r w:rsidRPr="001F4641">
        <w:rPr>
          <w:rFonts w:ascii="Times New Roman" w:eastAsia="Noto Sans CJK SC Regular" w:hAnsi="Times New Roman" w:cs="Times New Roman"/>
          <w:b/>
          <w:bCs/>
          <w:i/>
          <w:iCs/>
          <w:sz w:val="24"/>
          <w:szCs w:val="24"/>
        </w:rPr>
        <w:t>(код ДК 021:2015:</w:t>
      </w:r>
      <w:r w:rsidRPr="001F4641">
        <w:rPr>
          <w:rFonts w:ascii="Times New Roman" w:hAnsi="Times New Roman" w:cs="Times New Roman"/>
          <w:b/>
          <w:bCs/>
          <w:i/>
          <w:iCs/>
          <w:sz w:val="24"/>
          <w:szCs w:val="24"/>
        </w:rPr>
        <w:t xml:space="preserve"> </w:t>
      </w:r>
      <w:r w:rsidRPr="001F4641">
        <w:rPr>
          <w:rFonts w:ascii="Times New Roman" w:hAnsi="Times New Roman" w:cs="Times New Roman"/>
          <w:b/>
          <w:bCs/>
          <w:i/>
          <w:iCs/>
          <w:color w:val="202124"/>
          <w:sz w:val="24"/>
          <w:szCs w:val="24"/>
          <w:shd w:val="clear" w:color="auto" w:fill="FFFFFF"/>
        </w:rPr>
        <w:t>45310000-3</w:t>
      </w:r>
      <w:r w:rsidRPr="001F4641">
        <w:rPr>
          <w:rFonts w:ascii="Times New Roman" w:hAnsi="Times New Roman" w:cs="Times New Roman"/>
          <w:i/>
          <w:iCs/>
          <w:color w:val="202124"/>
          <w:sz w:val="24"/>
          <w:szCs w:val="24"/>
          <w:shd w:val="clear" w:color="auto" w:fill="FFFFFF"/>
        </w:rPr>
        <w:t> — Електромонтажні роботи</w:t>
      </w:r>
      <w:r w:rsidRPr="001F4641">
        <w:rPr>
          <w:rFonts w:ascii="Times New Roman" w:hAnsi="Times New Roman" w:cs="Times New Roman"/>
          <w:b/>
          <w:bCs/>
          <w:i/>
          <w:iCs/>
          <w:sz w:val="24"/>
          <w:szCs w:val="24"/>
        </w:rPr>
        <w:t>)</w:t>
      </w:r>
      <w:r w:rsidRPr="00A94AA1">
        <w:rPr>
          <w:rFonts w:ascii="Times New Roman" w:hAnsi="Times New Roman"/>
          <w:sz w:val="24"/>
          <w:szCs w:val="24"/>
        </w:rPr>
        <w:t xml:space="preserve">, та передає в обумовлені цим Договором строки </w:t>
      </w:r>
      <w:r>
        <w:rPr>
          <w:rFonts w:ascii="Times New Roman" w:hAnsi="Times New Roman"/>
          <w:sz w:val="24"/>
          <w:szCs w:val="24"/>
        </w:rPr>
        <w:t xml:space="preserve">послуги </w:t>
      </w:r>
      <w:r w:rsidRPr="00A94AA1">
        <w:rPr>
          <w:rFonts w:ascii="Times New Roman" w:hAnsi="Times New Roman"/>
          <w:sz w:val="24"/>
          <w:szCs w:val="24"/>
        </w:rPr>
        <w:t xml:space="preserve">Замовнику, а Замовник зобов’язується прийняти якісно виконані закінчені </w:t>
      </w:r>
      <w:r>
        <w:rPr>
          <w:rFonts w:ascii="Times New Roman" w:hAnsi="Times New Roman"/>
          <w:sz w:val="24"/>
          <w:szCs w:val="24"/>
        </w:rPr>
        <w:t>послуги</w:t>
      </w:r>
      <w:r w:rsidRPr="00A94AA1">
        <w:rPr>
          <w:rFonts w:ascii="Times New Roman" w:hAnsi="Times New Roman"/>
          <w:sz w:val="24"/>
          <w:szCs w:val="24"/>
        </w:rPr>
        <w:t xml:space="preserve"> від </w:t>
      </w:r>
      <w:r>
        <w:rPr>
          <w:rFonts w:ascii="Times New Roman" w:hAnsi="Times New Roman"/>
          <w:sz w:val="24"/>
          <w:szCs w:val="24"/>
        </w:rPr>
        <w:t>Виконавця</w:t>
      </w:r>
      <w:r w:rsidRPr="00A94AA1">
        <w:rPr>
          <w:rFonts w:ascii="Times New Roman" w:hAnsi="Times New Roman"/>
          <w:sz w:val="24"/>
          <w:szCs w:val="24"/>
        </w:rPr>
        <w:t xml:space="preserve"> та оплатити їх, на умовах, визначених цим Договором. </w:t>
      </w:r>
    </w:p>
    <w:p w14:paraId="7F9D070B" w14:textId="77777777" w:rsidR="00503700" w:rsidRPr="00E46314" w:rsidRDefault="00503700" w:rsidP="00503700">
      <w:pPr>
        <w:numPr>
          <w:ilvl w:val="1"/>
          <w:numId w:val="8"/>
        </w:numPr>
        <w:spacing w:after="0" w:line="240" w:lineRule="auto"/>
        <w:ind w:right="-7" w:firstLine="567"/>
        <w:jc w:val="both"/>
        <w:rPr>
          <w:rFonts w:ascii="Times New Roman" w:hAnsi="Times New Roman" w:cs="Times New Roman"/>
          <w:color w:val="000000" w:themeColor="text1"/>
        </w:rPr>
      </w:pPr>
      <w:r w:rsidRPr="00E46314">
        <w:rPr>
          <w:rFonts w:ascii="Times New Roman" w:hAnsi="Times New Roman" w:cs="Times New Roman"/>
          <w:color w:val="000000" w:themeColor="text1"/>
        </w:rPr>
        <w:t>Обсяги закупівлі ПОСЛУГ можуть бути зменшені залежно від реального фінансування (фактичного обсягу видатків) та/або фактичних потреб Замовника.</w:t>
      </w:r>
    </w:p>
    <w:p w14:paraId="46242DD4" w14:textId="77777777" w:rsidR="00503700" w:rsidRPr="00E46314" w:rsidRDefault="00503700" w:rsidP="00503700">
      <w:pPr>
        <w:numPr>
          <w:ilvl w:val="1"/>
          <w:numId w:val="8"/>
        </w:numPr>
        <w:spacing w:after="0" w:line="240" w:lineRule="auto"/>
        <w:ind w:right="-7" w:firstLine="567"/>
        <w:jc w:val="both"/>
        <w:rPr>
          <w:rFonts w:ascii="Times New Roman" w:hAnsi="Times New Roman" w:cs="Times New Roman"/>
          <w:color w:val="000000" w:themeColor="text1"/>
        </w:rPr>
      </w:pPr>
      <w:r w:rsidRPr="00E46314">
        <w:rPr>
          <w:rFonts w:ascii="Times New Roman" w:hAnsi="Times New Roman" w:cs="Times New Roman"/>
          <w:color w:val="000000" w:themeColor="text1"/>
        </w:rPr>
        <w:t>Виконавець надає послуги з поточного ремонту з використанням своїх матеріалів та засобів, вартість яких включена до вартості послуг відповідно до Договірної ціни та Дефектного акту, які є невід’ємними частинами даного Договору.</w:t>
      </w:r>
    </w:p>
    <w:p w14:paraId="74FEE92A" w14:textId="77777777" w:rsidR="00503700" w:rsidRPr="00E46314" w:rsidRDefault="00503700" w:rsidP="00503700">
      <w:pPr>
        <w:pStyle w:val="a5"/>
        <w:numPr>
          <w:ilvl w:val="0"/>
          <w:numId w:val="8"/>
        </w:numPr>
        <w:spacing w:after="0" w:line="240" w:lineRule="auto"/>
        <w:ind w:right="-7"/>
        <w:jc w:val="center"/>
        <w:rPr>
          <w:color w:val="000000" w:themeColor="text1"/>
        </w:rPr>
      </w:pPr>
      <w:r w:rsidRPr="00E46314">
        <w:rPr>
          <w:b/>
          <w:color w:val="000000" w:themeColor="text1"/>
        </w:rPr>
        <w:t>ЯКІСТЬ ПОСЛУГ</w:t>
      </w:r>
    </w:p>
    <w:p w14:paraId="7243F793" w14:textId="77777777" w:rsidR="00503700" w:rsidRPr="00E46314" w:rsidRDefault="00503700" w:rsidP="00503700">
      <w:pPr>
        <w:numPr>
          <w:ilvl w:val="1"/>
          <w:numId w:val="8"/>
        </w:numPr>
        <w:spacing w:after="0" w:line="240" w:lineRule="auto"/>
        <w:ind w:right="-7" w:firstLine="567"/>
        <w:jc w:val="both"/>
        <w:rPr>
          <w:rFonts w:ascii="Times New Roman" w:hAnsi="Times New Roman" w:cs="Times New Roman"/>
          <w:color w:val="000000" w:themeColor="text1"/>
        </w:rPr>
      </w:pPr>
      <w:r w:rsidRPr="00E46314">
        <w:rPr>
          <w:rFonts w:ascii="Times New Roman" w:hAnsi="Times New Roman" w:cs="Times New Roman"/>
          <w:color w:val="000000" w:themeColor="text1"/>
        </w:rPr>
        <w:t xml:space="preserve">Послуги за даним Договором повинні бути надані якісно, відповідно до вимог, що ставляться до таких Послуг в Україні. Результат надання Послуг повинен бути оформлений відповідно до норм, встановлених для такої документації, а також відповідати вимогам спеціальних технічних норм, стандартів. </w:t>
      </w:r>
    </w:p>
    <w:p w14:paraId="347DC467" w14:textId="77777777" w:rsidR="00503700" w:rsidRPr="00E46314" w:rsidRDefault="00503700" w:rsidP="00503700">
      <w:pPr>
        <w:numPr>
          <w:ilvl w:val="1"/>
          <w:numId w:val="8"/>
        </w:numPr>
        <w:spacing w:after="0" w:line="240" w:lineRule="auto"/>
        <w:ind w:right="-7" w:firstLine="567"/>
        <w:jc w:val="both"/>
        <w:rPr>
          <w:rFonts w:ascii="Times New Roman" w:hAnsi="Times New Roman" w:cs="Times New Roman"/>
          <w:color w:val="000000" w:themeColor="text1"/>
        </w:rPr>
      </w:pPr>
      <w:r w:rsidRPr="00E46314">
        <w:rPr>
          <w:rFonts w:ascii="Times New Roman" w:hAnsi="Times New Roman" w:cs="Times New Roman"/>
          <w:color w:val="000000" w:themeColor="text1"/>
        </w:rPr>
        <w:t xml:space="preserve">Виконавець гарантує відповідність якості розхідних матеріалів, які будуть використовуватись при виконанні Послуг. </w:t>
      </w:r>
    </w:p>
    <w:p w14:paraId="57E482F3" w14:textId="77777777" w:rsidR="00503700" w:rsidRPr="00E46314" w:rsidRDefault="00503700" w:rsidP="00503700">
      <w:pPr>
        <w:numPr>
          <w:ilvl w:val="1"/>
          <w:numId w:val="8"/>
        </w:numPr>
        <w:spacing w:after="0" w:line="240" w:lineRule="auto"/>
        <w:ind w:right="-7" w:firstLine="567"/>
        <w:jc w:val="both"/>
        <w:rPr>
          <w:rFonts w:ascii="Times New Roman" w:hAnsi="Times New Roman" w:cs="Times New Roman"/>
          <w:color w:val="000000" w:themeColor="text1"/>
        </w:rPr>
      </w:pPr>
      <w:r w:rsidRPr="00E46314">
        <w:rPr>
          <w:rFonts w:ascii="Times New Roman" w:hAnsi="Times New Roman" w:cs="Times New Roman"/>
          <w:color w:val="000000" w:themeColor="text1"/>
        </w:rPr>
        <w:t>Виконавець гарантує належну якість надання Послуг та оформлення результату надання Послуг відповідно до вимог нормативних документів України.</w:t>
      </w:r>
    </w:p>
    <w:p w14:paraId="748094D1" w14:textId="77777777" w:rsidR="00503700" w:rsidRPr="00E46314" w:rsidRDefault="00503700" w:rsidP="00503700">
      <w:pPr>
        <w:spacing w:after="0" w:line="240" w:lineRule="auto"/>
        <w:ind w:left="567" w:right="-7"/>
        <w:jc w:val="both"/>
        <w:rPr>
          <w:rFonts w:ascii="Times New Roman" w:hAnsi="Times New Roman" w:cs="Times New Roman"/>
          <w:color w:val="000000" w:themeColor="text1"/>
        </w:rPr>
      </w:pPr>
    </w:p>
    <w:p w14:paraId="03DA0F63" w14:textId="77777777" w:rsidR="00503700" w:rsidRPr="00E46314" w:rsidRDefault="00503700" w:rsidP="00503700">
      <w:pPr>
        <w:numPr>
          <w:ilvl w:val="0"/>
          <w:numId w:val="8"/>
        </w:numPr>
        <w:spacing w:after="0" w:line="240" w:lineRule="auto"/>
        <w:ind w:right="-7"/>
        <w:jc w:val="center"/>
        <w:rPr>
          <w:rFonts w:ascii="Times New Roman" w:hAnsi="Times New Roman" w:cs="Times New Roman"/>
          <w:b/>
          <w:color w:val="000000" w:themeColor="text1"/>
        </w:rPr>
      </w:pPr>
      <w:r w:rsidRPr="00E46314">
        <w:rPr>
          <w:rFonts w:ascii="Times New Roman" w:hAnsi="Times New Roman" w:cs="Times New Roman"/>
          <w:b/>
          <w:color w:val="000000" w:themeColor="text1"/>
        </w:rPr>
        <w:t xml:space="preserve"> ВАРТІСТЬ ПОСЛУГ </w:t>
      </w:r>
    </w:p>
    <w:p w14:paraId="5F8D0D5F" w14:textId="77777777" w:rsidR="00503700" w:rsidRPr="00E46314" w:rsidRDefault="00503700" w:rsidP="00503700">
      <w:pPr>
        <w:numPr>
          <w:ilvl w:val="1"/>
          <w:numId w:val="8"/>
        </w:numPr>
        <w:spacing w:after="0" w:line="240" w:lineRule="auto"/>
        <w:ind w:right="-7" w:firstLine="567"/>
        <w:jc w:val="both"/>
        <w:rPr>
          <w:rFonts w:ascii="Times New Roman" w:hAnsi="Times New Roman" w:cs="Times New Roman"/>
          <w:color w:val="000000" w:themeColor="text1"/>
        </w:rPr>
      </w:pPr>
      <w:r w:rsidRPr="00E46314">
        <w:rPr>
          <w:rFonts w:ascii="Times New Roman" w:hAnsi="Times New Roman" w:cs="Times New Roman"/>
          <w:color w:val="000000" w:themeColor="text1"/>
        </w:rPr>
        <w:t>Замовник оплачує послуги надані Виконавцем за ціною, вказаною у Договірній ціні.</w:t>
      </w:r>
    </w:p>
    <w:p w14:paraId="4146EF7F" w14:textId="77777777" w:rsidR="00503700" w:rsidRPr="00E46314" w:rsidRDefault="00503700" w:rsidP="00503700">
      <w:pPr>
        <w:numPr>
          <w:ilvl w:val="1"/>
          <w:numId w:val="8"/>
        </w:numPr>
        <w:spacing w:after="0" w:line="240" w:lineRule="auto"/>
        <w:ind w:right="-7" w:firstLine="567"/>
        <w:jc w:val="both"/>
        <w:rPr>
          <w:rFonts w:ascii="Times New Roman" w:hAnsi="Times New Roman" w:cs="Times New Roman"/>
          <w:color w:val="000000" w:themeColor="text1"/>
        </w:rPr>
      </w:pPr>
      <w:r w:rsidRPr="00E46314">
        <w:rPr>
          <w:rFonts w:ascii="Times New Roman" w:hAnsi="Times New Roman" w:cs="Times New Roman"/>
          <w:color w:val="000000" w:themeColor="text1"/>
        </w:rPr>
        <w:t>Розрахунок за надані послуги здійснюється в національній валюті України - гривня.</w:t>
      </w:r>
    </w:p>
    <w:p w14:paraId="595EA9E3" w14:textId="77777777" w:rsidR="00503700" w:rsidRPr="00E46314" w:rsidRDefault="00503700" w:rsidP="00503700">
      <w:pPr>
        <w:numPr>
          <w:ilvl w:val="1"/>
          <w:numId w:val="8"/>
        </w:numPr>
        <w:spacing w:after="0" w:line="240" w:lineRule="auto"/>
        <w:ind w:right="-7" w:firstLine="567"/>
        <w:jc w:val="both"/>
        <w:rPr>
          <w:rFonts w:ascii="Times New Roman" w:hAnsi="Times New Roman" w:cs="Times New Roman"/>
          <w:color w:val="000000" w:themeColor="text1"/>
        </w:rPr>
      </w:pPr>
      <w:r w:rsidRPr="00E46314">
        <w:rPr>
          <w:rFonts w:ascii="Times New Roman" w:hAnsi="Times New Roman" w:cs="Times New Roman"/>
          <w:color w:val="000000" w:themeColor="text1"/>
        </w:rPr>
        <w:t>Ціна може бути зменшена за взаємною згодою Сторін.</w:t>
      </w:r>
    </w:p>
    <w:p w14:paraId="1FA83FA2" w14:textId="77777777" w:rsidR="00503700" w:rsidRPr="00E46314" w:rsidRDefault="00503700" w:rsidP="00503700">
      <w:pPr>
        <w:numPr>
          <w:ilvl w:val="1"/>
          <w:numId w:val="8"/>
        </w:numPr>
        <w:spacing w:after="0" w:line="240" w:lineRule="auto"/>
        <w:ind w:right="-7" w:firstLine="567"/>
        <w:jc w:val="both"/>
        <w:rPr>
          <w:rFonts w:ascii="Times New Roman" w:hAnsi="Times New Roman" w:cs="Times New Roman"/>
          <w:color w:val="000000" w:themeColor="text1"/>
        </w:rPr>
      </w:pPr>
      <w:r w:rsidRPr="00E46314">
        <w:rPr>
          <w:rFonts w:ascii="Times New Roman" w:hAnsi="Times New Roman" w:cs="Times New Roman"/>
          <w:color w:val="000000" w:themeColor="text1"/>
        </w:rPr>
        <w:t xml:space="preserve">Сума договору становить ____________________________________________ грн. (_________________________________________________), в </w:t>
      </w:r>
      <w:proofErr w:type="spellStart"/>
      <w:r w:rsidRPr="00E46314">
        <w:rPr>
          <w:rFonts w:ascii="Times New Roman" w:hAnsi="Times New Roman" w:cs="Times New Roman"/>
          <w:color w:val="000000" w:themeColor="text1"/>
        </w:rPr>
        <w:t>т.ч</w:t>
      </w:r>
      <w:proofErr w:type="spellEnd"/>
      <w:r w:rsidRPr="00E46314">
        <w:rPr>
          <w:rFonts w:ascii="Times New Roman" w:hAnsi="Times New Roman" w:cs="Times New Roman"/>
          <w:color w:val="000000" w:themeColor="text1"/>
        </w:rPr>
        <w:t>. ПДВ.</w:t>
      </w:r>
    </w:p>
    <w:p w14:paraId="149DFF59" w14:textId="77777777" w:rsidR="00503700" w:rsidRPr="00E46314" w:rsidRDefault="00503700" w:rsidP="00503700">
      <w:pPr>
        <w:numPr>
          <w:ilvl w:val="1"/>
          <w:numId w:val="8"/>
        </w:numPr>
        <w:spacing w:after="0" w:line="240" w:lineRule="auto"/>
        <w:ind w:right="-7" w:firstLine="567"/>
        <w:jc w:val="both"/>
        <w:rPr>
          <w:rFonts w:ascii="Times New Roman" w:hAnsi="Times New Roman" w:cs="Times New Roman"/>
          <w:color w:val="000000" w:themeColor="text1"/>
        </w:rPr>
      </w:pPr>
      <w:r w:rsidRPr="00E46314">
        <w:rPr>
          <w:rFonts w:ascii="Times New Roman" w:hAnsi="Times New Roman" w:cs="Times New Roman"/>
          <w:color w:val="000000" w:themeColor="text1"/>
        </w:rPr>
        <w:t>Ціна за надані послуги вказується з урахуванням податків і зборів, що сплачені або мають бути сплачені, витрат на транспортування, страхування, завантаження, розвантаження, сплату митних тарифів, усіх інших витрат. Виконавець самостійно несе відповідальність за формування ціни.</w:t>
      </w:r>
    </w:p>
    <w:p w14:paraId="0C59B67A" w14:textId="77777777" w:rsidR="00503700" w:rsidRPr="00E46314" w:rsidRDefault="00503700" w:rsidP="00503700">
      <w:pPr>
        <w:spacing w:after="0" w:line="240" w:lineRule="auto"/>
        <w:ind w:left="567" w:right="-7"/>
        <w:jc w:val="both"/>
        <w:rPr>
          <w:rFonts w:ascii="Times New Roman" w:hAnsi="Times New Roman" w:cs="Times New Roman"/>
          <w:color w:val="000000" w:themeColor="text1"/>
        </w:rPr>
      </w:pPr>
    </w:p>
    <w:p w14:paraId="68BA2230" w14:textId="77777777" w:rsidR="00503700" w:rsidRPr="00E46314" w:rsidRDefault="00503700" w:rsidP="00503700">
      <w:pPr>
        <w:numPr>
          <w:ilvl w:val="0"/>
          <w:numId w:val="8"/>
        </w:numPr>
        <w:spacing w:after="0" w:line="240" w:lineRule="auto"/>
        <w:ind w:right="-7"/>
        <w:jc w:val="center"/>
        <w:rPr>
          <w:rFonts w:ascii="Times New Roman" w:hAnsi="Times New Roman" w:cs="Times New Roman"/>
          <w:b/>
          <w:color w:val="000000" w:themeColor="text1"/>
        </w:rPr>
      </w:pPr>
      <w:r w:rsidRPr="00E46314">
        <w:rPr>
          <w:rFonts w:ascii="Times New Roman" w:hAnsi="Times New Roman" w:cs="Times New Roman"/>
          <w:b/>
          <w:color w:val="000000" w:themeColor="text1"/>
        </w:rPr>
        <w:t>ПОРЯДОК ЗДІЙСНЕННЯ ОПЛАТИ</w:t>
      </w:r>
    </w:p>
    <w:p w14:paraId="47BE6A4C" w14:textId="77777777" w:rsidR="00503700" w:rsidRPr="00E46314" w:rsidRDefault="00503700" w:rsidP="00503700">
      <w:pPr>
        <w:numPr>
          <w:ilvl w:val="1"/>
          <w:numId w:val="8"/>
        </w:numPr>
        <w:spacing w:after="0" w:line="240" w:lineRule="auto"/>
        <w:ind w:right="-7" w:firstLine="567"/>
        <w:jc w:val="both"/>
        <w:rPr>
          <w:rFonts w:ascii="Times New Roman" w:hAnsi="Times New Roman" w:cs="Times New Roman"/>
          <w:color w:val="000000" w:themeColor="text1"/>
        </w:rPr>
      </w:pPr>
      <w:r w:rsidRPr="00E321A3">
        <w:rPr>
          <w:rFonts w:ascii="Times New Roman" w:hAnsi="Times New Roman" w:cs="Times New Roman"/>
          <w:color w:val="000000" w:themeColor="text1"/>
        </w:rPr>
        <w:t xml:space="preserve">Розрахунки за надані послуги проводяться Замовником шляхом перерахування грошових коштів на розрахунковий рахунок Виконавця протягом </w:t>
      </w:r>
      <w:r>
        <w:rPr>
          <w:rFonts w:ascii="Times New Roman" w:hAnsi="Times New Roman" w:cs="Times New Roman"/>
          <w:color w:val="000000" w:themeColor="text1"/>
        </w:rPr>
        <w:t>20</w:t>
      </w:r>
      <w:r w:rsidRPr="00E321A3">
        <w:rPr>
          <w:rFonts w:ascii="Times New Roman" w:hAnsi="Times New Roman" w:cs="Times New Roman"/>
          <w:color w:val="000000" w:themeColor="text1"/>
        </w:rPr>
        <w:t xml:space="preserve"> робочих днів після надходження відповідних бюджетних коштів на рахунки Замовника з моменту підписання належно оформленого Акту приймання виконаних будівельних робіт. </w:t>
      </w:r>
    </w:p>
    <w:p w14:paraId="6F00BDCC" w14:textId="77777777" w:rsidR="00503700" w:rsidRPr="00E46314" w:rsidRDefault="00503700" w:rsidP="00503700">
      <w:pPr>
        <w:pStyle w:val="a9"/>
        <w:numPr>
          <w:ilvl w:val="1"/>
          <w:numId w:val="8"/>
        </w:numPr>
        <w:suppressAutoHyphens w:val="0"/>
        <w:ind w:firstLine="567"/>
        <w:jc w:val="both"/>
        <w:rPr>
          <w:rFonts w:ascii="Times New Roman" w:hAnsi="Times New Roman"/>
          <w:color w:val="000000" w:themeColor="text1"/>
        </w:rPr>
      </w:pPr>
      <w:r w:rsidRPr="00E46314">
        <w:rPr>
          <w:rFonts w:ascii="Times New Roman" w:hAnsi="Times New Roman"/>
          <w:color w:val="000000" w:themeColor="text1"/>
        </w:rPr>
        <w:t>Оплата проводиться відповідно до плану використання бюджетних коштів та реального фінансування видатків.</w:t>
      </w:r>
    </w:p>
    <w:p w14:paraId="0A7E334C" w14:textId="77777777" w:rsidR="00503700" w:rsidRPr="00E46314" w:rsidRDefault="00503700" w:rsidP="00503700">
      <w:pPr>
        <w:numPr>
          <w:ilvl w:val="0"/>
          <w:numId w:val="8"/>
        </w:numPr>
        <w:spacing w:after="0" w:line="240" w:lineRule="auto"/>
        <w:ind w:right="-7"/>
        <w:jc w:val="center"/>
        <w:rPr>
          <w:rFonts w:ascii="Times New Roman" w:hAnsi="Times New Roman" w:cs="Times New Roman"/>
          <w:color w:val="000000" w:themeColor="text1"/>
        </w:rPr>
      </w:pPr>
      <w:r w:rsidRPr="00E46314">
        <w:rPr>
          <w:rFonts w:ascii="Times New Roman" w:hAnsi="Times New Roman" w:cs="Times New Roman"/>
          <w:b/>
          <w:color w:val="000000" w:themeColor="text1"/>
        </w:rPr>
        <w:t>ПОРЯДОК ЗДАВАННЯ І ПРИЙМАННЯ ПОСЛУГ</w:t>
      </w:r>
    </w:p>
    <w:p w14:paraId="2682AB93" w14:textId="77777777" w:rsidR="00503700" w:rsidRPr="00E46314" w:rsidRDefault="00503700" w:rsidP="00503700">
      <w:pPr>
        <w:numPr>
          <w:ilvl w:val="1"/>
          <w:numId w:val="8"/>
        </w:numPr>
        <w:spacing w:after="0" w:line="240" w:lineRule="auto"/>
        <w:ind w:right="-7" w:firstLine="567"/>
        <w:jc w:val="both"/>
        <w:rPr>
          <w:rFonts w:ascii="Times New Roman" w:hAnsi="Times New Roman" w:cs="Times New Roman"/>
          <w:color w:val="000000" w:themeColor="text1"/>
        </w:rPr>
      </w:pPr>
      <w:r w:rsidRPr="00E46314">
        <w:rPr>
          <w:rFonts w:ascii="Times New Roman" w:hAnsi="Times New Roman" w:cs="Times New Roman"/>
          <w:color w:val="000000" w:themeColor="text1"/>
        </w:rPr>
        <w:lastRenderedPageBreak/>
        <w:t>Виконавець, за погодженням із Замовником має право достроково виконати свої зобов’язання за Договором, а Замовник – прийняти та оплатити їх.</w:t>
      </w:r>
    </w:p>
    <w:p w14:paraId="7DFCEC62" w14:textId="77777777" w:rsidR="00503700" w:rsidRPr="00E46314" w:rsidRDefault="00503700" w:rsidP="00503700">
      <w:pPr>
        <w:pStyle w:val="ad"/>
        <w:numPr>
          <w:ilvl w:val="1"/>
          <w:numId w:val="8"/>
        </w:numPr>
        <w:ind w:right="-7" w:firstLine="567"/>
        <w:rPr>
          <w:color w:val="000000" w:themeColor="text1"/>
          <w:sz w:val="22"/>
          <w:szCs w:val="22"/>
          <w:lang w:val="uk-UA"/>
        </w:rPr>
      </w:pPr>
      <w:r w:rsidRPr="00E46314">
        <w:rPr>
          <w:color w:val="000000" w:themeColor="text1"/>
          <w:sz w:val="22"/>
          <w:szCs w:val="22"/>
          <w:lang w:val="uk-UA"/>
        </w:rPr>
        <w:t xml:space="preserve"> У разі виявлення в процесі приймання-передачі закінчених послуг недоліків, допущених з вини Виконавця, він у 10-ти денний строк зобов'язаний усунути їх і повторно повідомити  Замовника про готовність до передачі закінчених послуг. </w:t>
      </w:r>
    </w:p>
    <w:p w14:paraId="6B055E77" w14:textId="77777777" w:rsidR="00503700" w:rsidRPr="00E46314" w:rsidRDefault="00503700" w:rsidP="00503700">
      <w:pPr>
        <w:pStyle w:val="ad"/>
        <w:numPr>
          <w:ilvl w:val="1"/>
          <w:numId w:val="8"/>
        </w:numPr>
        <w:ind w:right="-7" w:firstLine="567"/>
        <w:rPr>
          <w:color w:val="000000" w:themeColor="text1"/>
          <w:sz w:val="22"/>
          <w:szCs w:val="22"/>
          <w:lang w:val="uk-UA"/>
        </w:rPr>
      </w:pPr>
      <w:r w:rsidRPr="00E46314">
        <w:rPr>
          <w:color w:val="000000" w:themeColor="text1"/>
          <w:sz w:val="22"/>
          <w:szCs w:val="22"/>
          <w:lang w:val="uk-UA"/>
        </w:rPr>
        <w:t>Підписання Акту приймання виконаних будівельних робіт є підставою для проведення остаточних розрахунків між сторонами.</w:t>
      </w:r>
    </w:p>
    <w:p w14:paraId="4805E69A" w14:textId="77777777" w:rsidR="00503700" w:rsidRDefault="00503700" w:rsidP="00503700">
      <w:pPr>
        <w:pStyle w:val="ad"/>
        <w:numPr>
          <w:ilvl w:val="1"/>
          <w:numId w:val="8"/>
        </w:numPr>
        <w:ind w:right="-7" w:firstLine="567"/>
        <w:rPr>
          <w:color w:val="000000" w:themeColor="text1"/>
          <w:sz w:val="22"/>
          <w:szCs w:val="22"/>
          <w:lang w:val="uk-UA"/>
        </w:rPr>
      </w:pPr>
      <w:r w:rsidRPr="00E46314">
        <w:rPr>
          <w:color w:val="000000" w:themeColor="text1"/>
          <w:sz w:val="22"/>
          <w:szCs w:val="22"/>
          <w:lang w:val="uk-UA"/>
        </w:rPr>
        <w:t>При наданні послуг Виконавець зобов’язаний забезпечити дотримання вимог нормативних актів з охорони праці, пожежної безпеки, охорони навколишнього середовища, гігієни праці.</w:t>
      </w:r>
    </w:p>
    <w:p w14:paraId="256C8707" w14:textId="77777777" w:rsidR="00503700" w:rsidRPr="00E46314" w:rsidRDefault="00503700" w:rsidP="00503700">
      <w:pPr>
        <w:pStyle w:val="ad"/>
        <w:ind w:left="567" w:right="-7" w:firstLine="0"/>
        <w:rPr>
          <w:color w:val="000000" w:themeColor="text1"/>
          <w:sz w:val="22"/>
          <w:szCs w:val="22"/>
          <w:lang w:val="uk-UA"/>
        </w:rPr>
      </w:pPr>
    </w:p>
    <w:p w14:paraId="4F84CC4B" w14:textId="77777777" w:rsidR="00503700" w:rsidRPr="00E46314" w:rsidRDefault="00503700" w:rsidP="00503700">
      <w:pPr>
        <w:numPr>
          <w:ilvl w:val="0"/>
          <w:numId w:val="8"/>
        </w:numPr>
        <w:spacing w:after="0" w:line="240" w:lineRule="auto"/>
        <w:ind w:right="-7"/>
        <w:jc w:val="center"/>
        <w:rPr>
          <w:rFonts w:ascii="Times New Roman" w:hAnsi="Times New Roman" w:cs="Times New Roman"/>
          <w:color w:val="000000" w:themeColor="text1"/>
        </w:rPr>
      </w:pPr>
      <w:r w:rsidRPr="00E46314">
        <w:rPr>
          <w:rFonts w:ascii="Times New Roman" w:hAnsi="Times New Roman" w:cs="Times New Roman"/>
          <w:b/>
          <w:color w:val="000000" w:themeColor="text1"/>
        </w:rPr>
        <w:t>ПРАВА ТА ОБОВЯЗКИ СТОРІН</w:t>
      </w:r>
    </w:p>
    <w:p w14:paraId="349E2E4A" w14:textId="77777777" w:rsidR="00503700" w:rsidRPr="00E46314" w:rsidRDefault="00503700" w:rsidP="00503700">
      <w:pPr>
        <w:spacing w:line="240" w:lineRule="auto"/>
        <w:ind w:firstLine="567"/>
        <w:contextualSpacing/>
        <w:jc w:val="both"/>
        <w:rPr>
          <w:rFonts w:ascii="Times New Roman" w:hAnsi="Times New Roman" w:cs="Times New Roman"/>
          <w:bCs/>
        </w:rPr>
      </w:pPr>
      <w:r w:rsidRPr="00E46314">
        <w:rPr>
          <w:rFonts w:ascii="Times New Roman" w:hAnsi="Times New Roman" w:cs="Times New Roman"/>
          <w:color w:val="000000" w:themeColor="text1"/>
        </w:rPr>
        <w:t xml:space="preserve">6.1. </w:t>
      </w:r>
      <w:r w:rsidRPr="00E46314">
        <w:rPr>
          <w:rFonts w:ascii="Times New Roman" w:hAnsi="Times New Roman" w:cs="Times New Roman"/>
          <w:bCs/>
        </w:rPr>
        <w:t>Кожна сторона зобов’язується виконувати обов’язки, покладені на неї цим Договором та сприяти другій стороні у виконанні її обов’язків.</w:t>
      </w:r>
    </w:p>
    <w:p w14:paraId="3362ACF1" w14:textId="77777777" w:rsidR="00503700" w:rsidRPr="00E46314" w:rsidRDefault="00503700" w:rsidP="00503700">
      <w:pPr>
        <w:spacing w:line="240" w:lineRule="auto"/>
        <w:ind w:firstLine="567"/>
        <w:contextualSpacing/>
        <w:jc w:val="both"/>
        <w:rPr>
          <w:rFonts w:ascii="Times New Roman" w:hAnsi="Times New Roman" w:cs="Times New Roman"/>
          <w:bCs/>
        </w:rPr>
      </w:pPr>
      <w:r w:rsidRPr="00E46314">
        <w:rPr>
          <w:rFonts w:ascii="Times New Roman" w:hAnsi="Times New Roman" w:cs="Times New Roman"/>
          <w:bCs/>
        </w:rPr>
        <w:t>6.2 Сторони несуть матеріальну відповідальність за невиконання або неналежне виконання умов цього Договору.</w:t>
      </w:r>
    </w:p>
    <w:p w14:paraId="6B916E24" w14:textId="77777777" w:rsidR="00503700" w:rsidRPr="00E46314" w:rsidRDefault="00503700" w:rsidP="00503700">
      <w:pPr>
        <w:pStyle w:val="ab"/>
        <w:spacing w:after="0"/>
        <w:ind w:left="0" w:firstLine="567"/>
        <w:contextualSpacing/>
        <w:jc w:val="both"/>
        <w:rPr>
          <w:bCs/>
          <w:sz w:val="22"/>
          <w:szCs w:val="22"/>
        </w:rPr>
      </w:pPr>
      <w:r w:rsidRPr="00E46314">
        <w:rPr>
          <w:bCs/>
          <w:sz w:val="22"/>
          <w:szCs w:val="22"/>
        </w:rPr>
        <w:t>6.3 Виконавець зобов’язаний:</w:t>
      </w:r>
    </w:p>
    <w:p w14:paraId="453B5E0E" w14:textId="77777777" w:rsidR="00503700" w:rsidRPr="00E46314" w:rsidRDefault="00503700" w:rsidP="00503700">
      <w:pPr>
        <w:pStyle w:val="ab"/>
        <w:spacing w:after="0"/>
        <w:ind w:left="0" w:firstLine="567"/>
        <w:contextualSpacing/>
        <w:jc w:val="both"/>
        <w:rPr>
          <w:sz w:val="22"/>
          <w:szCs w:val="22"/>
        </w:rPr>
      </w:pPr>
      <w:r w:rsidRPr="00E46314">
        <w:rPr>
          <w:sz w:val="22"/>
          <w:szCs w:val="22"/>
        </w:rPr>
        <w:t>- забезпечити надання послуг у відповідності до будівельних норм і правил;</w:t>
      </w:r>
    </w:p>
    <w:p w14:paraId="1194060C" w14:textId="77777777" w:rsidR="00503700" w:rsidRPr="00E46314" w:rsidRDefault="00503700" w:rsidP="00503700">
      <w:pPr>
        <w:pStyle w:val="ab"/>
        <w:spacing w:after="0"/>
        <w:ind w:left="0" w:firstLine="567"/>
        <w:contextualSpacing/>
        <w:jc w:val="both"/>
        <w:rPr>
          <w:sz w:val="22"/>
          <w:szCs w:val="22"/>
        </w:rPr>
      </w:pPr>
      <w:r w:rsidRPr="00E46314">
        <w:rPr>
          <w:sz w:val="22"/>
          <w:szCs w:val="22"/>
        </w:rPr>
        <w:t>- передати Замовнику в строки та порядку, передбаченому чинним Договором, надані послуги;</w:t>
      </w:r>
    </w:p>
    <w:p w14:paraId="76B8AE5B" w14:textId="77777777" w:rsidR="00503700" w:rsidRPr="00E46314" w:rsidRDefault="00503700" w:rsidP="00503700">
      <w:pPr>
        <w:pStyle w:val="ab"/>
        <w:spacing w:after="0"/>
        <w:ind w:left="0" w:firstLine="567"/>
        <w:contextualSpacing/>
        <w:jc w:val="both"/>
        <w:rPr>
          <w:sz w:val="22"/>
          <w:szCs w:val="22"/>
        </w:rPr>
      </w:pPr>
      <w:r w:rsidRPr="00E46314">
        <w:rPr>
          <w:sz w:val="22"/>
          <w:szCs w:val="22"/>
        </w:rPr>
        <w:t>- своєчасно усувати недоліки, допущені з його вини;</w:t>
      </w:r>
    </w:p>
    <w:p w14:paraId="2605DB83" w14:textId="77777777" w:rsidR="00503700" w:rsidRPr="00E46314" w:rsidRDefault="00503700" w:rsidP="00503700">
      <w:pPr>
        <w:pStyle w:val="ab"/>
        <w:spacing w:after="0"/>
        <w:ind w:left="0" w:firstLine="567"/>
        <w:contextualSpacing/>
        <w:jc w:val="both"/>
        <w:rPr>
          <w:sz w:val="22"/>
          <w:szCs w:val="22"/>
        </w:rPr>
      </w:pPr>
      <w:r w:rsidRPr="00E46314">
        <w:rPr>
          <w:sz w:val="22"/>
          <w:szCs w:val="22"/>
        </w:rPr>
        <w:t>- інформувати Замовника про хід виконання обов’язків за чинним Договором, про обставини, що перешкоджають його виконанню, а також про заходи, необхідні для їх усунення;</w:t>
      </w:r>
    </w:p>
    <w:p w14:paraId="49C2ED35" w14:textId="77777777" w:rsidR="00503700" w:rsidRPr="00E46314" w:rsidRDefault="00503700" w:rsidP="00503700">
      <w:pPr>
        <w:pStyle w:val="ab"/>
        <w:spacing w:after="0"/>
        <w:ind w:left="0" w:firstLine="567"/>
        <w:contextualSpacing/>
        <w:jc w:val="both"/>
        <w:rPr>
          <w:sz w:val="22"/>
          <w:szCs w:val="22"/>
        </w:rPr>
      </w:pPr>
      <w:r w:rsidRPr="00E46314">
        <w:rPr>
          <w:sz w:val="22"/>
          <w:szCs w:val="22"/>
        </w:rPr>
        <w:t>- забезпечити повне, якісне і своєчасне ведення виконавчої документації, що передбачена діючим законодавством і будівельними нормами;</w:t>
      </w:r>
    </w:p>
    <w:p w14:paraId="5612E212" w14:textId="77777777" w:rsidR="00503700" w:rsidRPr="00E46314" w:rsidRDefault="00503700" w:rsidP="00503700">
      <w:pPr>
        <w:pStyle w:val="ab"/>
        <w:spacing w:after="0"/>
        <w:ind w:left="0" w:firstLine="567"/>
        <w:contextualSpacing/>
        <w:jc w:val="both"/>
        <w:rPr>
          <w:sz w:val="22"/>
          <w:szCs w:val="22"/>
        </w:rPr>
      </w:pPr>
      <w:r w:rsidRPr="00E46314">
        <w:rPr>
          <w:sz w:val="22"/>
          <w:szCs w:val="22"/>
        </w:rPr>
        <w:t>- забезпечити уникнення нещасних випадків, безпеку працівників та інших осіб на період надання послуг, проводити інструктаж працівників та нести відповідальність за порушення вимог техніки безпеки;</w:t>
      </w:r>
    </w:p>
    <w:p w14:paraId="2D77A1E2" w14:textId="77777777" w:rsidR="00503700" w:rsidRPr="00E46314" w:rsidRDefault="00503700" w:rsidP="00503700">
      <w:pPr>
        <w:pStyle w:val="ab"/>
        <w:spacing w:after="0"/>
        <w:ind w:left="0" w:firstLine="567"/>
        <w:contextualSpacing/>
        <w:jc w:val="both"/>
        <w:rPr>
          <w:sz w:val="22"/>
          <w:szCs w:val="22"/>
        </w:rPr>
      </w:pPr>
      <w:r w:rsidRPr="00E46314">
        <w:rPr>
          <w:sz w:val="22"/>
          <w:szCs w:val="22"/>
        </w:rPr>
        <w:t>- повідомити Замовника про будь-які зміни в статусі платника податків протягом трьох днів з моменту реєстрації вказаних змін;</w:t>
      </w:r>
    </w:p>
    <w:p w14:paraId="618A30AB" w14:textId="77777777" w:rsidR="00503700" w:rsidRPr="00E46314" w:rsidRDefault="00503700" w:rsidP="00503700">
      <w:pPr>
        <w:pStyle w:val="ab"/>
        <w:spacing w:after="0"/>
        <w:ind w:left="0" w:firstLine="567"/>
        <w:contextualSpacing/>
        <w:jc w:val="both"/>
        <w:rPr>
          <w:sz w:val="22"/>
          <w:szCs w:val="22"/>
        </w:rPr>
      </w:pPr>
      <w:r w:rsidRPr="00E46314">
        <w:rPr>
          <w:sz w:val="22"/>
          <w:szCs w:val="22"/>
        </w:rPr>
        <w:t xml:space="preserve">- своїми силами і засобами надати послуги в обсязі і в строки, передбачені Договором і здати роботи Замовнику в стані, що відповідає встановленим нормам. </w:t>
      </w:r>
    </w:p>
    <w:p w14:paraId="0D79FA99" w14:textId="77777777" w:rsidR="00503700" w:rsidRPr="00E46314" w:rsidRDefault="00503700" w:rsidP="00503700">
      <w:pPr>
        <w:spacing w:line="240" w:lineRule="auto"/>
        <w:ind w:firstLine="567"/>
        <w:contextualSpacing/>
        <w:jc w:val="both"/>
        <w:rPr>
          <w:rFonts w:ascii="Times New Roman" w:hAnsi="Times New Roman" w:cs="Times New Roman"/>
          <w:bCs/>
        </w:rPr>
      </w:pPr>
      <w:r w:rsidRPr="00E46314">
        <w:rPr>
          <w:rFonts w:ascii="Times New Roman" w:hAnsi="Times New Roman" w:cs="Times New Roman"/>
          <w:bCs/>
        </w:rPr>
        <w:t>6.4 Замовник зобов’язаний:</w:t>
      </w:r>
    </w:p>
    <w:p w14:paraId="1B8F7755" w14:textId="77777777" w:rsidR="00503700" w:rsidRPr="00E46314" w:rsidRDefault="00503700" w:rsidP="00503700">
      <w:pPr>
        <w:spacing w:after="0" w:line="240" w:lineRule="auto"/>
        <w:ind w:firstLine="567"/>
        <w:contextualSpacing/>
        <w:jc w:val="both"/>
        <w:rPr>
          <w:rFonts w:ascii="Times New Roman" w:hAnsi="Times New Roman" w:cs="Times New Roman"/>
          <w:bCs/>
        </w:rPr>
      </w:pPr>
      <w:r w:rsidRPr="00E46314">
        <w:rPr>
          <w:rFonts w:ascii="Times New Roman" w:hAnsi="Times New Roman" w:cs="Times New Roman"/>
          <w:bCs/>
        </w:rPr>
        <w:t xml:space="preserve">- </w:t>
      </w:r>
      <w:r w:rsidRPr="00E46314">
        <w:rPr>
          <w:rFonts w:ascii="Times New Roman" w:hAnsi="Times New Roman" w:cs="Times New Roman"/>
        </w:rPr>
        <w:t>забезпечити Виконавцю необхідні умови для надання послуг згідно Договору</w:t>
      </w:r>
      <w:r w:rsidRPr="00E46314">
        <w:rPr>
          <w:rFonts w:ascii="Times New Roman" w:hAnsi="Times New Roman" w:cs="Times New Roman"/>
          <w:bCs/>
        </w:rPr>
        <w:t xml:space="preserve"> </w:t>
      </w:r>
    </w:p>
    <w:p w14:paraId="69E1B0BF" w14:textId="77777777" w:rsidR="00503700" w:rsidRPr="00E46314" w:rsidRDefault="00503700" w:rsidP="00503700">
      <w:pPr>
        <w:spacing w:after="0" w:line="240" w:lineRule="auto"/>
        <w:ind w:firstLine="567"/>
        <w:contextualSpacing/>
        <w:jc w:val="both"/>
        <w:rPr>
          <w:rFonts w:ascii="Times New Roman" w:hAnsi="Times New Roman" w:cs="Times New Roman"/>
          <w:bCs/>
        </w:rPr>
      </w:pPr>
      <w:r w:rsidRPr="00E46314">
        <w:rPr>
          <w:rFonts w:ascii="Times New Roman" w:hAnsi="Times New Roman" w:cs="Times New Roman"/>
          <w:bCs/>
        </w:rPr>
        <w:t>- забезпечити передачу Виконавцю необхідних вихідних даних відповідно до даного Договору;</w:t>
      </w:r>
    </w:p>
    <w:p w14:paraId="12468A6C" w14:textId="77777777" w:rsidR="00503700" w:rsidRPr="00E46314" w:rsidRDefault="00503700" w:rsidP="00503700">
      <w:pPr>
        <w:pStyle w:val="ab"/>
        <w:spacing w:after="0"/>
        <w:ind w:left="0" w:firstLine="567"/>
        <w:contextualSpacing/>
        <w:jc w:val="both"/>
        <w:rPr>
          <w:sz w:val="22"/>
          <w:szCs w:val="22"/>
        </w:rPr>
      </w:pPr>
      <w:r w:rsidRPr="00E46314">
        <w:rPr>
          <w:sz w:val="22"/>
          <w:szCs w:val="22"/>
        </w:rPr>
        <w:t>- повідомити Замовника про будь-які зміни в статусі платника податків протягом трьох днів з моменту реєстрації вказаних змін;</w:t>
      </w:r>
    </w:p>
    <w:p w14:paraId="37390E74" w14:textId="77777777" w:rsidR="00503700" w:rsidRPr="00E46314" w:rsidRDefault="00503700" w:rsidP="00503700">
      <w:pPr>
        <w:spacing w:after="0" w:line="240" w:lineRule="auto"/>
        <w:ind w:firstLine="567"/>
        <w:contextualSpacing/>
        <w:jc w:val="both"/>
        <w:rPr>
          <w:rFonts w:ascii="Times New Roman" w:hAnsi="Times New Roman" w:cs="Times New Roman"/>
        </w:rPr>
      </w:pPr>
      <w:r w:rsidRPr="00E46314">
        <w:rPr>
          <w:rFonts w:ascii="Times New Roman" w:hAnsi="Times New Roman" w:cs="Times New Roman"/>
        </w:rPr>
        <w:t>- прийняти надані Виконавцем послуги та підписати двосторонній Акт приймання виконаних будівельних робіт  відповідно до умов чинного Договору;</w:t>
      </w:r>
    </w:p>
    <w:p w14:paraId="22EC3AFB" w14:textId="77777777" w:rsidR="00503700" w:rsidRPr="00E46314" w:rsidRDefault="00503700" w:rsidP="00503700">
      <w:pPr>
        <w:pStyle w:val="31"/>
        <w:spacing w:after="0"/>
        <w:ind w:firstLine="567"/>
        <w:contextualSpacing/>
        <w:jc w:val="both"/>
        <w:rPr>
          <w:rFonts w:ascii="Times New Roman" w:hAnsi="Times New Roman" w:cs="Times New Roman"/>
          <w:sz w:val="22"/>
          <w:szCs w:val="22"/>
        </w:rPr>
      </w:pPr>
      <w:r w:rsidRPr="00E46314">
        <w:rPr>
          <w:rFonts w:ascii="Times New Roman" w:hAnsi="Times New Roman" w:cs="Times New Roman"/>
          <w:sz w:val="22"/>
          <w:szCs w:val="22"/>
        </w:rPr>
        <w:t>- оплатити Виконавцю надані послуги відповідно до умов чинного Договору.</w:t>
      </w:r>
    </w:p>
    <w:p w14:paraId="5B9F638F" w14:textId="77777777" w:rsidR="00503700" w:rsidRPr="00E46314" w:rsidRDefault="00503700" w:rsidP="00503700">
      <w:pPr>
        <w:spacing w:after="0" w:line="240" w:lineRule="auto"/>
        <w:ind w:firstLine="567"/>
        <w:jc w:val="both"/>
        <w:rPr>
          <w:rFonts w:ascii="Times New Roman" w:hAnsi="Times New Roman" w:cs="Times New Roman"/>
        </w:rPr>
      </w:pPr>
      <w:r w:rsidRPr="00E46314">
        <w:rPr>
          <w:rFonts w:ascii="Times New Roman" w:hAnsi="Times New Roman" w:cs="Times New Roman"/>
        </w:rPr>
        <w:t>6.5. Виконавець має право:</w:t>
      </w:r>
    </w:p>
    <w:p w14:paraId="0CBB3D85" w14:textId="77777777" w:rsidR="00503700" w:rsidRPr="00E46314" w:rsidRDefault="00503700" w:rsidP="00503700">
      <w:pPr>
        <w:spacing w:after="0" w:line="240" w:lineRule="auto"/>
        <w:ind w:firstLine="567"/>
        <w:jc w:val="both"/>
        <w:rPr>
          <w:rFonts w:ascii="Times New Roman" w:hAnsi="Times New Roman" w:cs="Times New Roman"/>
        </w:rPr>
      </w:pPr>
      <w:r w:rsidRPr="00E46314">
        <w:rPr>
          <w:rFonts w:ascii="Times New Roman" w:hAnsi="Times New Roman" w:cs="Times New Roman"/>
        </w:rPr>
        <w:t>- отримувати від Замовника інформацію, необхідну для надання послуг за даним Договором;</w:t>
      </w:r>
    </w:p>
    <w:p w14:paraId="0633BF42" w14:textId="77777777" w:rsidR="00503700" w:rsidRPr="00E46314" w:rsidRDefault="00503700" w:rsidP="00503700">
      <w:pPr>
        <w:spacing w:after="0" w:line="240" w:lineRule="auto"/>
        <w:ind w:firstLine="567"/>
        <w:jc w:val="both"/>
        <w:rPr>
          <w:rFonts w:ascii="Times New Roman" w:hAnsi="Times New Roman" w:cs="Times New Roman"/>
        </w:rPr>
      </w:pPr>
      <w:r w:rsidRPr="00E46314">
        <w:rPr>
          <w:rFonts w:ascii="Times New Roman" w:hAnsi="Times New Roman" w:cs="Times New Roman"/>
        </w:rPr>
        <w:t>- отримувати за надані послуги оплату в розмірах і строки, передбачені даним Договором;</w:t>
      </w:r>
    </w:p>
    <w:p w14:paraId="0A3CF356" w14:textId="77777777" w:rsidR="00503700" w:rsidRPr="00E46314" w:rsidRDefault="00503700" w:rsidP="00503700">
      <w:pPr>
        <w:spacing w:after="0" w:line="240" w:lineRule="auto"/>
        <w:ind w:firstLine="567"/>
        <w:jc w:val="both"/>
        <w:rPr>
          <w:rFonts w:ascii="Times New Roman" w:hAnsi="Times New Roman" w:cs="Times New Roman"/>
        </w:rPr>
      </w:pPr>
      <w:r w:rsidRPr="00E46314">
        <w:rPr>
          <w:rFonts w:ascii="Times New Roman" w:hAnsi="Times New Roman" w:cs="Times New Roman"/>
        </w:rPr>
        <w:t>- ініціювати розірвання Договору у разі якщо Замовник не забезпечує виконання своїх договірних зобов’язань.</w:t>
      </w:r>
    </w:p>
    <w:p w14:paraId="5F4FF219" w14:textId="77777777" w:rsidR="00503700" w:rsidRPr="00E46314" w:rsidRDefault="00503700" w:rsidP="00503700">
      <w:pPr>
        <w:spacing w:after="0" w:line="240" w:lineRule="auto"/>
        <w:ind w:firstLine="567"/>
        <w:jc w:val="both"/>
        <w:rPr>
          <w:rFonts w:ascii="Times New Roman" w:hAnsi="Times New Roman" w:cs="Times New Roman"/>
          <w:bCs/>
        </w:rPr>
      </w:pPr>
      <w:r w:rsidRPr="00E46314">
        <w:rPr>
          <w:rFonts w:ascii="Times New Roman" w:hAnsi="Times New Roman" w:cs="Times New Roman"/>
        </w:rPr>
        <w:t>6.6.</w:t>
      </w:r>
      <w:r w:rsidRPr="00E46314">
        <w:rPr>
          <w:rFonts w:ascii="Times New Roman" w:hAnsi="Times New Roman" w:cs="Times New Roman"/>
          <w:bCs/>
        </w:rPr>
        <w:t xml:space="preserve"> Замовник має право:</w:t>
      </w:r>
    </w:p>
    <w:p w14:paraId="19078A57" w14:textId="77777777" w:rsidR="00503700" w:rsidRPr="00E46314" w:rsidRDefault="00503700" w:rsidP="00503700">
      <w:pPr>
        <w:spacing w:after="0" w:line="240" w:lineRule="auto"/>
        <w:ind w:firstLine="567"/>
        <w:jc w:val="both"/>
        <w:rPr>
          <w:rFonts w:ascii="Times New Roman" w:hAnsi="Times New Roman" w:cs="Times New Roman"/>
          <w:bCs/>
        </w:rPr>
      </w:pPr>
      <w:r w:rsidRPr="00E46314">
        <w:rPr>
          <w:rFonts w:ascii="Times New Roman" w:hAnsi="Times New Roman" w:cs="Times New Roman"/>
          <w:bCs/>
        </w:rPr>
        <w:t>- перевіряти у будь-який час хід та якість послуг, не втручаючись у діяльність Виконавця;</w:t>
      </w:r>
    </w:p>
    <w:p w14:paraId="5152FC9A" w14:textId="77777777" w:rsidR="00503700" w:rsidRPr="00E46314" w:rsidRDefault="00503700" w:rsidP="00503700">
      <w:pPr>
        <w:spacing w:after="0" w:line="240" w:lineRule="auto"/>
        <w:ind w:firstLine="567"/>
        <w:jc w:val="both"/>
        <w:rPr>
          <w:rFonts w:ascii="Times New Roman" w:hAnsi="Times New Roman" w:cs="Times New Roman"/>
          <w:bCs/>
        </w:rPr>
      </w:pPr>
      <w:r w:rsidRPr="00E46314">
        <w:rPr>
          <w:rFonts w:ascii="Times New Roman" w:hAnsi="Times New Roman" w:cs="Times New Roman"/>
          <w:bCs/>
        </w:rPr>
        <w:t>- достроково розірвати цей Договір у разі невиконання або неналежного виконання Виконавцем зобов’язань, зазначених у цьому договорі, повідомивши про це Виконавця у строк не раніше ніж за 5 календарних днів до розірвання, та вимагати відшкодування збитків, у разі якщо:</w:t>
      </w:r>
    </w:p>
    <w:p w14:paraId="77B18758" w14:textId="77777777" w:rsidR="00503700" w:rsidRPr="00E46314" w:rsidRDefault="00503700" w:rsidP="00503700">
      <w:pPr>
        <w:spacing w:after="0" w:line="240" w:lineRule="auto"/>
        <w:ind w:firstLine="567"/>
        <w:jc w:val="both"/>
        <w:rPr>
          <w:rFonts w:ascii="Times New Roman" w:hAnsi="Times New Roman" w:cs="Times New Roman"/>
          <w:bCs/>
        </w:rPr>
      </w:pPr>
      <w:r w:rsidRPr="00E46314">
        <w:rPr>
          <w:rFonts w:ascii="Times New Roman" w:hAnsi="Times New Roman" w:cs="Times New Roman"/>
          <w:bCs/>
        </w:rPr>
        <w:t>* Виконавець своєчасно не розпочав надання послуг чи виконує його настільки повільно, що своєчасне надання послуг ремонту стає вочевидь неможливим;</w:t>
      </w:r>
    </w:p>
    <w:p w14:paraId="70A22E48" w14:textId="77777777" w:rsidR="00503700" w:rsidRPr="00E46314" w:rsidRDefault="00503700" w:rsidP="00503700">
      <w:pPr>
        <w:spacing w:after="0" w:line="240" w:lineRule="auto"/>
        <w:ind w:firstLine="567"/>
        <w:jc w:val="both"/>
        <w:rPr>
          <w:rFonts w:ascii="Times New Roman" w:hAnsi="Times New Roman" w:cs="Times New Roman"/>
          <w:bCs/>
        </w:rPr>
      </w:pPr>
      <w:r w:rsidRPr="00E46314">
        <w:rPr>
          <w:rFonts w:ascii="Times New Roman" w:hAnsi="Times New Roman" w:cs="Times New Roman"/>
          <w:bCs/>
        </w:rPr>
        <w:t>* порушив строки надання послуг;</w:t>
      </w:r>
    </w:p>
    <w:p w14:paraId="18D66EFA" w14:textId="77777777" w:rsidR="00503700" w:rsidRDefault="00503700" w:rsidP="00503700">
      <w:pPr>
        <w:spacing w:after="0" w:line="240" w:lineRule="auto"/>
        <w:ind w:firstLine="567"/>
        <w:jc w:val="both"/>
        <w:rPr>
          <w:rFonts w:ascii="Times New Roman" w:hAnsi="Times New Roman" w:cs="Times New Roman"/>
          <w:bCs/>
        </w:rPr>
      </w:pPr>
      <w:r w:rsidRPr="00E46314">
        <w:rPr>
          <w:rFonts w:ascii="Times New Roman" w:hAnsi="Times New Roman" w:cs="Times New Roman"/>
          <w:bCs/>
        </w:rPr>
        <w:t>* в наданих послугах Виконавця наявні суттєві відступлення від умов даного Договору чи інші важливі недоліки.</w:t>
      </w:r>
    </w:p>
    <w:p w14:paraId="756C392B" w14:textId="77777777" w:rsidR="00503700" w:rsidRPr="00E46314" w:rsidRDefault="00503700" w:rsidP="00503700">
      <w:pPr>
        <w:spacing w:after="0" w:line="240" w:lineRule="auto"/>
        <w:ind w:firstLine="567"/>
        <w:jc w:val="both"/>
        <w:rPr>
          <w:rFonts w:ascii="Times New Roman" w:hAnsi="Times New Roman" w:cs="Times New Roman"/>
          <w:bCs/>
        </w:rPr>
      </w:pPr>
    </w:p>
    <w:p w14:paraId="53DA2A58" w14:textId="77777777" w:rsidR="00503700" w:rsidRPr="00E46314" w:rsidRDefault="00503700" w:rsidP="00503700">
      <w:pPr>
        <w:numPr>
          <w:ilvl w:val="0"/>
          <w:numId w:val="8"/>
        </w:numPr>
        <w:spacing w:after="0" w:line="240" w:lineRule="auto"/>
        <w:ind w:right="-7"/>
        <w:jc w:val="center"/>
        <w:rPr>
          <w:rFonts w:ascii="Times New Roman" w:hAnsi="Times New Roman" w:cs="Times New Roman"/>
          <w:color w:val="000000" w:themeColor="text1"/>
        </w:rPr>
      </w:pPr>
      <w:r w:rsidRPr="00E46314">
        <w:rPr>
          <w:rFonts w:ascii="Times New Roman" w:hAnsi="Times New Roman" w:cs="Times New Roman"/>
          <w:b/>
          <w:color w:val="000000" w:themeColor="text1"/>
        </w:rPr>
        <w:t>ВІДПОВІДАЛЬНІСТЬ СТОРІН</w:t>
      </w:r>
    </w:p>
    <w:p w14:paraId="73975865" w14:textId="77777777" w:rsidR="00503700" w:rsidRPr="00E46314" w:rsidRDefault="00503700" w:rsidP="00503700">
      <w:pPr>
        <w:numPr>
          <w:ilvl w:val="1"/>
          <w:numId w:val="8"/>
        </w:numPr>
        <w:spacing w:after="0" w:line="240" w:lineRule="auto"/>
        <w:ind w:right="-7" w:firstLine="567"/>
        <w:jc w:val="both"/>
        <w:rPr>
          <w:rFonts w:ascii="Times New Roman" w:hAnsi="Times New Roman" w:cs="Times New Roman"/>
          <w:color w:val="000000" w:themeColor="text1"/>
        </w:rPr>
      </w:pPr>
      <w:r w:rsidRPr="00E46314">
        <w:rPr>
          <w:rFonts w:ascii="Times New Roman" w:hAnsi="Times New Roman" w:cs="Times New Roman"/>
          <w:color w:val="000000" w:themeColor="text1"/>
        </w:rPr>
        <w:t>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10270026" w14:textId="77777777" w:rsidR="00503700" w:rsidRPr="00E46314" w:rsidRDefault="00503700" w:rsidP="00503700">
      <w:pPr>
        <w:numPr>
          <w:ilvl w:val="1"/>
          <w:numId w:val="8"/>
        </w:numPr>
        <w:spacing w:after="0" w:line="240" w:lineRule="auto"/>
        <w:ind w:right="-7" w:firstLine="567"/>
        <w:jc w:val="both"/>
        <w:rPr>
          <w:rFonts w:ascii="Times New Roman" w:hAnsi="Times New Roman" w:cs="Times New Roman"/>
          <w:color w:val="000000" w:themeColor="text1"/>
        </w:rPr>
      </w:pPr>
      <w:r w:rsidRPr="00E46314">
        <w:rPr>
          <w:rFonts w:ascii="Times New Roman" w:hAnsi="Times New Roman" w:cs="Times New Roman"/>
          <w:color w:val="000000"/>
        </w:rPr>
        <w:t>У разі невиконання або несвоєчасного виконання зобов'язань при наданні послуг Виконавець сплачує Замовнику штрафні санкції (неустойка, штраф, пеня) у розмірі подвійної облікової ставки НБУ від вартості послуг за кожний день затримки. Сплата штрафних санкцій не звільняє Виконавця від виконання прийнятих на себе зобов'язань по Договору.</w:t>
      </w:r>
    </w:p>
    <w:p w14:paraId="433D632F" w14:textId="77777777" w:rsidR="00503700" w:rsidRPr="00E46314" w:rsidRDefault="00503700" w:rsidP="00503700">
      <w:pPr>
        <w:spacing w:after="0" w:line="240" w:lineRule="auto"/>
        <w:ind w:right="-7" w:firstLine="567"/>
        <w:jc w:val="both"/>
        <w:rPr>
          <w:rFonts w:ascii="Times New Roman" w:hAnsi="Times New Roman" w:cs="Times New Roman"/>
          <w:b/>
          <w:color w:val="000000"/>
        </w:rPr>
      </w:pPr>
      <w:r w:rsidRPr="00E46314">
        <w:rPr>
          <w:rFonts w:ascii="Times New Roman" w:hAnsi="Times New Roman" w:cs="Times New Roman"/>
          <w:color w:val="000000"/>
        </w:rPr>
        <w:lastRenderedPageBreak/>
        <w:t>7.3.У разі порушення Замовником строку оплати, визначеного в розділі 4 Договору (при наявності бюджетного фінансування), Замовник сплачує Виконавцю пеню у розмірі подвійної облікової ставки НБУ від суми наданих послуг,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2512D074" w14:textId="77777777" w:rsidR="00503700" w:rsidRPr="00E46314" w:rsidRDefault="00503700" w:rsidP="00503700">
      <w:pPr>
        <w:spacing w:after="0" w:line="240" w:lineRule="auto"/>
        <w:ind w:firstLine="567"/>
        <w:jc w:val="both"/>
        <w:rPr>
          <w:rFonts w:ascii="Times New Roman" w:hAnsi="Times New Roman" w:cs="Times New Roman"/>
        </w:rPr>
      </w:pPr>
      <w:r w:rsidRPr="00E46314">
        <w:rPr>
          <w:rFonts w:ascii="Times New Roman" w:hAnsi="Times New Roman" w:cs="Times New Roman"/>
        </w:rPr>
        <w:t xml:space="preserve">7.4. </w:t>
      </w:r>
      <w:bookmarkStart w:id="11" w:name="1__%252525252525D0%25252525252597%252525"/>
      <w:bookmarkEnd w:id="11"/>
      <w:r w:rsidRPr="00E46314">
        <w:rPr>
          <w:rFonts w:ascii="Times New Roman" w:hAnsi="Times New Roman" w:cs="Times New Roman"/>
        </w:rPr>
        <w:t>Збитки, завдані Замовнику невиконанням або неналежним виконанням даного Договору, підлягають відшкодуванню Виконавцем, у разі наявності його вини, у повному обсязі.</w:t>
      </w:r>
    </w:p>
    <w:p w14:paraId="5DD3A577" w14:textId="77777777" w:rsidR="00503700" w:rsidRPr="00E46314" w:rsidRDefault="00503700" w:rsidP="00503700">
      <w:pPr>
        <w:spacing w:after="0" w:line="240" w:lineRule="auto"/>
        <w:ind w:firstLine="567"/>
        <w:jc w:val="both"/>
        <w:rPr>
          <w:rFonts w:ascii="Times New Roman" w:hAnsi="Times New Roman" w:cs="Times New Roman"/>
        </w:rPr>
      </w:pPr>
      <w:r w:rsidRPr="00E46314">
        <w:rPr>
          <w:rFonts w:ascii="Times New Roman" w:hAnsi="Times New Roman" w:cs="Times New Roman"/>
        </w:rPr>
        <w:t>7.5. Виконавець несе повну відповідальність відповідно до чинного законодавства України за організацію та виконання заходів з охорони праці та техніки безпеки при надання послуг з поточного ремонту, за відповідність працівників виконавця, які залучені до виконання зобов’язань за даним Договором, відповідній кваліфікації, за їх дії.</w:t>
      </w:r>
    </w:p>
    <w:p w14:paraId="1B7FB055" w14:textId="77777777" w:rsidR="00503700" w:rsidRPr="00E46314" w:rsidRDefault="00503700" w:rsidP="00503700">
      <w:pPr>
        <w:spacing w:after="0" w:line="240" w:lineRule="auto"/>
        <w:ind w:firstLine="567"/>
        <w:jc w:val="both"/>
        <w:rPr>
          <w:rFonts w:ascii="Times New Roman" w:hAnsi="Times New Roman" w:cs="Times New Roman"/>
        </w:rPr>
      </w:pPr>
      <w:r w:rsidRPr="00E46314">
        <w:rPr>
          <w:rFonts w:ascii="Times New Roman" w:hAnsi="Times New Roman" w:cs="Times New Roman"/>
        </w:rPr>
        <w:t>7.6. При виявленні Замовником матеріальних збитків (матеріальної шкоди), Замовник повинен терміново  повідомити (у будь-який спосіб) про це відповідальну особу Виконавця. Крім того, Замовник протягом 3 (трьох) робочих днів зобов’язаний надіслати письмове повідомлення, в якому чітко зазначити:</w:t>
      </w:r>
    </w:p>
    <w:p w14:paraId="0C9C6827" w14:textId="77777777" w:rsidR="00503700" w:rsidRPr="00E46314" w:rsidRDefault="00503700" w:rsidP="00503700">
      <w:pPr>
        <w:spacing w:after="0" w:line="240" w:lineRule="auto"/>
        <w:ind w:firstLine="567"/>
        <w:jc w:val="both"/>
        <w:rPr>
          <w:rFonts w:ascii="Times New Roman" w:hAnsi="Times New Roman" w:cs="Times New Roman"/>
        </w:rPr>
      </w:pPr>
      <w:r w:rsidRPr="00E46314">
        <w:rPr>
          <w:rFonts w:ascii="Times New Roman" w:hAnsi="Times New Roman" w:cs="Times New Roman"/>
        </w:rPr>
        <w:t>- які матеріальні збитки (матеріальну шкоду) він отримав;</w:t>
      </w:r>
    </w:p>
    <w:p w14:paraId="67544747" w14:textId="77777777" w:rsidR="00503700" w:rsidRPr="00E46314" w:rsidRDefault="00503700" w:rsidP="00503700">
      <w:pPr>
        <w:spacing w:after="0" w:line="240" w:lineRule="auto"/>
        <w:ind w:firstLine="567"/>
        <w:jc w:val="both"/>
        <w:rPr>
          <w:rFonts w:ascii="Times New Roman" w:hAnsi="Times New Roman" w:cs="Times New Roman"/>
        </w:rPr>
      </w:pPr>
      <w:r w:rsidRPr="00E46314">
        <w:rPr>
          <w:rFonts w:ascii="Times New Roman" w:hAnsi="Times New Roman" w:cs="Times New Roman"/>
        </w:rPr>
        <w:t>- розмір цих збитків (шкоди);</w:t>
      </w:r>
    </w:p>
    <w:p w14:paraId="273F67F4" w14:textId="77777777" w:rsidR="00503700" w:rsidRPr="00E46314" w:rsidRDefault="00503700" w:rsidP="00503700">
      <w:pPr>
        <w:spacing w:after="0" w:line="240" w:lineRule="auto"/>
        <w:ind w:firstLine="567"/>
        <w:jc w:val="both"/>
        <w:rPr>
          <w:rFonts w:ascii="Times New Roman" w:hAnsi="Times New Roman" w:cs="Times New Roman"/>
        </w:rPr>
      </w:pPr>
      <w:r w:rsidRPr="00E46314">
        <w:rPr>
          <w:rFonts w:ascii="Times New Roman" w:hAnsi="Times New Roman" w:cs="Times New Roman"/>
        </w:rPr>
        <w:t>- навести розрахунок збитків (шкоди) та обґрунтований розмір компенсації;</w:t>
      </w:r>
    </w:p>
    <w:p w14:paraId="4683CA77" w14:textId="77777777" w:rsidR="00503700" w:rsidRPr="00E46314" w:rsidRDefault="00503700" w:rsidP="00503700">
      <w:pPr>
        <w:spacing w:after="0" w:line="240" w:lineRule="auto"/>
        <w:ind w:firstLine="567"/>
        <w:jc w:val="both"/>
        <w:rPr>
          <w:rFonts w:ascii="Times New Roman" w:hAnsi="Times New Roman" w:cs="Times New Roman"/>
        </w:rPr>
      </w:pPr>
      <w:r w:rsidRPr="00E46314">
        <w:rPr>
          <w:rFonts w:ascii="Times New Roman" w:hAnsi="Times New Roman" w:cs="Times New Roman"/>
        </w:rPr>
        <w:t>- форму та граничний термін погашення Виконавцем збитків (шкоди) та компенсації.</w:t>
      </w:r>
    </w:p>
    <w:p w14:paraId="48FB145E" w14:textId="77777777" w:rsidR="00503700" w:rsidRPr="00E46314" w:rsidRDefault="00503700" w:rsidP="00503700">
      <w:pPr>
        <w:spacing w:after="0" w:line="240" w:lineRule="auto"/>
        <w:ind w:firstLine="567"/>
        <w:jc w:val="both"/>
        <w:rPr>
          <w:rFonts w:ascii="Times New Roman" w:hAnsi="Times New Roman" w:cs="Times New Roman"/>
        </w:rPr>
      </w:pPr>
      <w:r w:rsidRPr="00E46314">
        <w:rPr>
          <w:rFonts w:ascii="Times New Roman" w:hAnsi="Times New Roman" w:cs="Times New Roman"/>
        </w:rPr>
        <w:t xml:space="preserve">7.7. Якщо Замовнику нанесені матеріальні збитки (матеріальна шкода) з боку працівників Виконавця, які залучені до виконання зобов’язань за даним Договором, Виконавець зобов’язаний повністю погасити ці збитки (шкоду) шляхом перерахування грошових коштів на поточний рахунок Замовника, або передати Замовнику матеріальні цінності, аналогічні тим, що були втрачені Замовником. </w:t>
      </w:r>
    </w:p>
    <w:p w14:paraId="63492B85" w14:textId="77777777" w:rsidR="00503700" w:rsidRPr="00E46314" w:rsidRDefault="00503700" w:rsidP="00503700">
      <w:pPr>
        <w:spacing w:after="0" w:line="240" w:lineRule="auto"/>
        <w:ind w:firstLine="567"/>
        <w:jc w:val="both"/>
        <w:rPr>
          <w:rFonts w:ascii="Times New Roman" w:hAnsi="Times New Roman" w:cs="Times New Roman"/>
        </w:rPr>
      </w:pPr>
      <w:r w:rsidRPr="00E46314">
        <w:rPr>
          <w:rFonts w:ascii="Times New Roman" w:hAnsi="Times New Roman" w:cs="Times New Roman"/>
        </w:rPr>
        <w:t>7.8. Розмір збитків (шкоди), заподіяних працівниками Виконавця, які залучені до виконання зобов’язань за даним Договором, визначається Замовником у відповідності до законодавства України, діючого на момент виникнення цих збитків.</w:t>
      </w:r>
    </w:p>
    <w:p w14:paraId="09177133" w14:textId="77777777" w:rsidR="00503700" w:rsidRDefault="00503700" w:rsidP="00503700">
      <w:pPr>
        <w:spacing w:after="0" w:line="240" w:lineRule="auto"/>
        <w:ind w:firstLine="567"/>
        <w:jc w:val="both"/>
        <w:rPr>
          <w:rFonts w:ascii="Times New Roman" w:hAnsi="Times New Roman" w:cs="Times New Roman"/>
        </w:rPr>
      </w:pPr>
      <w:r w:rsidRPr="00E46314">
        <w:rPr>
          <w:rFonts w:ascii="Times New Roman" w:hAnsi="Times New Roman" w:cs="Times New Roman"/>
        </w:rPr>
        <w:t>7.9. Підставою для притягнення працівників Виконавця, які залучені до виконання зобов’язань за даним Договором до матеріальної відповідальності, є матеріальна шкода, заподіяна розкраданням, нестачею, умисним знищенням або зіпсуттям матеріальних цінностей (грошових коштів), а також їх знищенням або зіпсуттям через недбалість, що підтверджується інвентаризаційними документами.</w:t>
      </w:r>
    </w:p>
    <w:p w14:paraId="635E69DF" w14:textId="77777777" w:rsidR="00503700" w:rsidRPr="00E46314" w:rsidRDefault="00503700" w:rsidP="00503700">
      <w:pPr>
        <w:spacing w:after="0" w:line="240" w:lineRule="auto"/>
        <w:ind w:firstLine="567"/>
        <w:jc w:val="both"/>
        <w:rPr>
          <w:rFonts w:ascii="Times New Roman" w:hAnsi="Times New Roman" w:cs="Times New Roman"/>
        </w:rPr>
      </w:pPr>
    </w:p>
    <w:p w14:paraId="381080A1" w14:textId="77777777" w:rsidR="00503700" w:rsidRPr="00E46314" w:rsidRDefault="00503700" w:rsidP="00503700">
      <w:pPr>
        <w:numPr>
          <w:ilvl w:val="0"/>
          <w:numId w:val="8"/>
        </w:numPr>
        <w:spacing w:after="0" w:line="240" w:lineRule="auto"/>
        <w:ind w:right="-7"/>
        <w:jc w:val="center"/>
        <w:rPr>
          <w:rFonts w:ascii="Times New Roman" w:hAnsi="Times New Roman" w:cs="Times New Roman"/>
          <w:b/>
          <w:color w:val="000000" w:themeColor="text1"/>
        </w:rPr>
      </w:pPr>
      <w:r w:rsidRPr="00E46314">
        <w:rPr>
          <w:rFonts w:ascii="Times New Roman" w:hAnsi="Times New Roman" w:cs="Times New Roman"/>
          <w:b/>
          <w:color w:val="000000" w:themeColor="text1"/>
        </w:rPr>
        <w:t>ОБСТАВИНИ НЕПЕРЕБОРНОЇ СИЛИ</w:t>
      </w:r>
    </w:p>
    <w:p w14:paraId="6C237A8D" w14:textId="77777777" w:rsidR="00503700" w:rsidRPr="00EC7329" w:rsidRDefault="00503700" w:rsidP="00503700">
      <w:pPr>
        <w:pStyle w:val="a5"/>
        <w:ind w:left="0" w:firstLine="567"/>
        <w:jc w:val="both"/>
        <w:rPr>
          <w:b/>
          <w:color w:val="000000"/>
          <w:lang w:val="uk-UA" w:eastAsia="zh-CN"/>
        </w:rPr>
      </w:pPr>
      <w:r w:rsidRPr="00EC7329">
        <w:rPr>
          <w:color w:val="000000"/>
          <w:lang w:val="uk-UA" w:eastAsia="zh-CN"/>
        </w:rPr>
        <w:t xml:space="preserve">8.1.Сторони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(війна, військовий стан, аварія, катастрофа, стихійне лихо, епідемія, епізоотія, тощо). </w:t>
      </w:r>
    </w:p>
    <w:p w14:paraId="282159CD" w14:textId="77777777" w:rsidR="00503700" w:rsidRPr="00E46314" w:rsidRDefault="00503700" w:rsidP="00503700">
      <w:pPr>
        <w:pStyle w:val="a5"/>
        <w:ind w:left="0" w:firstLine="567"/>
        <w:jc w:val="both"/>
        <w:rPr>
          <w:b/>
          <w:color w:val="000000"/>
          <w:lang w:eastAsia="zh-CN"/>
        </w:rPr>
      </w:pPr>
      <w:r w:rsidRPr="00E46314">
        <w:rPr>
          <w:color w:val="000000"/>
          <w:lang w:eastAsia="zh-CN"/>
        </w:rPr>
        <w:t>8.</w:t>
      </w:r>
      <w:proofErr w:type="gramStart"/>
      <w:r w:rsidRPr="00E46314">
        <w:rPr>
          <w:color w:val="000000"/>
          <w:lang w:eastAsia="zh-CN"/>
        </w:rPr>
        <w:t>2.Сторона</w:t>
      </w:r>
      <w:proofErr w:type="gramEnd"/>
      <w:r w:rsidRPr="00E46314">
        <w:rPr>
          <w:color w:val="000000"/>
          <w:lang w:eastAsia="zh-CN"/>
        </w:rPr>
        <w:t xml:space="preserve">, </w:t>
      </w:r>
      <w:proofErr w:type="spellStart"/>
      <w:r w:rsidRPr="00E46314">
        <w:rPr>
          <w:color w:val="000000"/>
          <w:lang w:eastAsia="zh-CN"/>
        </w:rPr>
        <w:t>що</w:t>
      </w:r>
      <w:proofErr w:type="spellEnd"/>
      <w:r w:rsidRPr="00E46314">
        <w:rPr>
          <w:color w:val="000000"/>
          <w:lang w:eastAsia="zh-CN"/>
        </w:rPr>
        <w:t xml:space="preserve"> не </w:t>
      </w:r>
      <w:proofErr w:type="spellStart"/>
      <w:r w:rsidRPr="00E46314">
        <w:rPr>
          <w:color w:val="000000"/>
          <w:lang w:eastAsia="zh-CN"/>
        </w:rPr>
        <w:t>може</w:t>
      </w:r>
      <w:proofErr w:type="spellEnd"/>
      <w:r w:rsidRPr="00E46314">
        <w:rPr>
          <w:color w:val="000000"/>
          <w:lang w:eastAsia="zh-CN"/>
        </w:rPr>
        <w:t xml:space="preserve"> </w:t>
      </w:r>
      <w:proofErr w:type="spellStart"/>
      <w:r w:rsidRPr="00E46314">
        <w:rPr>
          <w:color w:val="000000"/>
          <w:lang w:eastAsia="zh-CN"/>
        </w:rPr>
        <w:t>виконувати</w:t>
      </w:r>
      <w:proofErr w:type="spellEnd"/>
      <w:r w:rsidRPr="00E46314">
        <w:rPr>
          <w:color w:val="000000"/>
          <w:lang w:eastAsia="zh-CN"/>
        </w:rPr>
        <w:t xml:space="preserve"> </w:t>
      </w:r>
      <w:proofErr w:type="spellStart"/>
      <w:r w:rsidRPr="00E46314">
        <w:rPr>
          <w:color w:val="000000"/>
          <w:lang w:eastAsia="zh-CN"/>
        </w:rPr>
        <w:t>зобов'язання</w:t>
      </w:r>
      <w:proofErr w:type="spellEnd"/>
      <w:r w:rsidRPr="00E46314">
        <w:rPr>
          <w:color w:val="000000"/>
          <w:lang w:eastAsia="zh-CN"/>
        </w:rPr>
        <w:t xml:space="preserve"> за </w:t>
      </w:r>
      <w:proofErr w:type="spellStart"/>
      <w:r w:rsidRPr="00E46314">
        <w:rPr>
          <w:color w:val="000000"/>
          <w:lang w:eastAsia="zh-CN"/>
        </w:rPr>
        <w:t>цим</w:t>
      </w:r>
      <w:proofErr w:type="spellEnd"/>
      <w:r w:rsidRPr="00E46314">
        <w:rPr>
          <w:color w:val="000000"/>
          <w:lang w:eastAsia="zh-CN"/>
        </w:rPr>
        <w:t xml:space="preserve"> Договором </w:t>
      </w:r>
      <w:proofErr w:type="spellStart"/>
      <w:r w:rsidRPr="00E46314">
        <w:rPr>
          <w:color w:val="000000"/>
          <w:lang w:eastAsia="zh-CN"/>
        </w:rPr>
        <w:t>унаслідок</w:t>
      </w:r>
      <w:proofErr w:type="spellEnd"/>
      <w:r w:rsidRPr="00E46314">
        <w:rPr>
          <w:color w:val="000000"/>
          <w:lang w:eastAsia="zh-CN"/>
        </w:rPr>
        <w:t xml:space="preserve"> </w:t>
      </w:r>
      <w:proofErr w:type="spellStart"/>
      <w:r w:rsidRPr="00E46314">
        <w:rPr>
          <w:color w:val="000000"/>
          <w:lang w:eastAsia="zh-CN"/>
        </w:rPr>
        <w:t>дії</w:t>
      </w:r>
      <w:proofErr w:type="spellEnd"/>
      <w:r w:rsidRPr="00E46314">
        <w:rPr>
          <w:color w:val="000000"/>
          <w:lang w:eastAsia="zh-CN"/>
        </w:rPr>
        <w:t xml:space="preserve"> </w:t>
      </w:r>
      <w:proofErr w:type="spellStart"/>
      <w:r w:rsidRPr="00E46314">
        <w:rPr>
          <w:color w:val="000000"/>
          <w:lang w:eastAsia="zh-CN"/>
        </w:rPr>
        <w:t>обставин</w:t>
      </w:r>
      <w:proofErr w:type="spellEnd"/>
      <w:r w:rsidRPr="00E46314">
        <w:rPr>
          <w:color w:val="000000"/>
          <w:lang w:eastAsia="zh-CN"/>
        </w:rPr>
        <w:t xml:space="preserve"> </w:t>
      </w:r>
      <w:proofErr w:type="spellStart"/>
      <w:r w:rsidRPr="00E46314">
        <w:rPr>
          <w:color w:val="000000"/>
          <w:lang w:eastAsia="zh-CN"/>
        </w:rPr>
        <w:t>непереборної</w:t>
      </w:r>
      <w:proofErr w:type="spellEnd"/>
      <w:r w:rsidRPr="00E46314">
        <w:rPr>
          <w:color w:val="000000"/>
          <w:lang w:eastAsia="zh-CN"/>
        </w:rPr>
        <w:t xml:space="preserve"> </w:t>
      </w:r>
      <w:proofErr w:type="spellStart"/>
      <w:r w:rsidRPr="00E46314">
        <w:rPr>
          <w:color w:val="000000"/>
          <w:lang w:eastAsia="zh-CN"/>
        </w:rPr>
        <w:t>сили</w:t>
      </w:r>
      <w:proofErr w:type="spellEnd"/>
      <w:r w:rsidRPr="00E46314">
        <w:rPr>
          <w:color w:val="000000"/>
          <w:lang w:eastAsia="zh-CN"/>
        </w:rPr>
        <w:t xml:space="preserve">, повинна не </w:t>
      </w:r>
      <w:proofErr w:type="spellStart"/>
      <w:r w:rsidRPr="00E46314">
        <w:rPr>
          <w:color w:val="000000"/>
          <w:lang w:eastAsia="zh-CN"/>
        </w:rPr>
        <w:t>пізніше</w:t>
      </w:r>
      <w:proofErr w:type="spellEnd"/>
      <w:r w:rsidRPr="00E46314">
        <w:rPr>
          <w:color w:val="000000"/>
          <w:lang w:eastAsia="zh-CN"/>
        </w:rPr>
        <w:t xml:space="preserve"> </w:t>
      </w:r>
      <w:proofErr w:type="spellStart"/>
      <w:r w:rsidRPr="00E46314">
        <w:rPr>
          <w:color w:val="000000"/>
          <w:lang w:eastAsia="zh-CN"/>
        </w:rPr>
        <w:t>ніж</w:t>
      </w:r>
      <w:proofErr w:type="spellEnd"/>
      <w:r w:rsidRPr="00E46314">
        <w:rPr>
          <w:color w:val="000000"/>
          <w:lang w:eastAsia="zh-CN"/>
        </w:rPr>
        <w:t xml:space="preserve"> </w:t>
      </w:r>
      <w:proofErr w:type="spellStart"/>
      <w:r w:rsidRPr="00E46314">
        <w:rPr>
          <w:color w:val="000000"/>
          <w:lang w:eastAsia="zh-CN"/>
        </w:rPr>
        <w:t>протягом</w:t>
      </w:r>
      <w:proofErr w:type="spellEnd"/>
      <w:r w:rsidRPr="00E46314">
        <w:rPr>
          <w:color w:val="000000"/>
          <w:lang w:eastAsia="zh-CN"/>
        </w:rPr>
        <w:t xml:space="preserve"> 5 </w:t>
      </w:r>
      <w:proofErr w:type="spellStart"/>
      <w:r w:rsidRPr="00E46314">
        <w:rPr>
          <w:color w:val="000000"/>
          <w:lang w:eastAsia="zh-CN"/>
        </w:rPr>
        <w:t>днів</w:t>
      </w:r>
      <w:proofErr w:type="spellEnd"/>
      <w:r w:rsidRPr="00E46314">
        <w:rPr>
          <w:color w:val="000000"/>
          <w:lang w:eastAsia="zh-CN"/>
        </w:rPr>
        <w:t xml:space="preserve"> з моменту </w:t>
      </w:r>
      <w:proofErr w:type="spellStart"/>
      <w:r w:rsidRPr="00E46314">
        <w:rPr>
          <w:color w:val="000000"/>
          <w:lang w:eastAsia="zh-CN"/>
        </w:rPr>
        <w:t>їх</w:t>
      </w:r>
      <w:proofErr w:type="spellEnd"/>
      <w:r w:rsidRPr="00E46314">
        <w:rPr>
          <w:color w:val="000000"/>
          <w:lang w:eastAsia="zh-CN"/>
        </w:rPr>
        <w:t xml:space="preserve"> </w:t>
      </w:r>
      <w:proofErr w:type="spellStart"/>
      <w:r w:rsidRPr="00E46314">
        <w:rPr>
          <w:color w:val="000000"/>
          <w:lang w:eastAsia="zh-CN"/>
        </w:rPr>
        <w:t>виникнення</w:t>
      </w:r>
      <w:proofErr w:type="spellEnd"/>
      <w:r w:rsidRPr="00E46314">
        <w:rPr>
          <w:color w:val="000000"/>
          <w:lang w:eastAsia="zh-CN"/>
        </w:rPr>
        <w:t xml:space="preserve"> </w:t>
      </w:r>
      <w:proofErr w:type="spellStart"/>
      <w:r w:rsidRPr="00E46314">
        <w:rPr>
          <w:color w:val="000000"/>
          <w:lang w:eastAsia="zh-CN"/>
        </w:rPr>
        <w:t>повідомити</w:t>
      </w:r>
      <w:proofErr w:type="spellEnd"/>
      <w:r w:rsidRPr="00E46314">
        <w:rPr>
          <w:color w:val="000000"/>
          <w:lang w:eastAsia="zh-CN"/>
        </w:rPr>
        <w:t xml:space="preserve"> про </w:t>
      </w:r>
      <w:proofErr w:type="spellStart"/>
      <w:r w:rsidRPr="00E46314">
        <w:rPr>
          <w:color w:val="000000"/>
          <w:lang w:eastAsia="zh-CN"/>
        </w:rPr>
        <w:t>це</w:t>
      </w:r>
      <w:proofErr w:type="spellEnd"/>
      <w:r w:rsidRPr="00E46314">
        <w:rPr>
          <w:color w:val="000000"/>
          <w:lang w:eastAsia="zh-CN"/>
        </w:rPr>
        <w:t xml:space="preserve"> </w:t>
      </w:r>
      <w:proofErr w:type="spellStart"/>
      <w:r w:rsidRPr="00E46314">
        <w:rPr>
          <w:color w:val="000000"/>
          <w:lang w:eastAsia="zh-CN"/>
        </w:rPr>
        <w:t>іншу</w:t>
      </w:r>
      <w:proofErr w:type="spellEnd"/>
      <w:r w:rsidRPr="00E46314">
        <w:rPr>
          <w:color w:val="000000"/>
          <w:lang w:eastAsia="zh-CN"/>
        </w:rPr>
        <w:t xml:space="preserve"> Сторону у </w:t>
      </w:r>
      <w:proofErr w:type="spellStart"/>
      <w:r w:rsidRPr="00E46314">
        <w:rPr>
          <w:color w:val="000000"/>
          <w:lang w:eastAsia="zh-CN"/>
        </w:rPr>
        <w:t>письмовій</w:t>
      </w:r>
      <w:proofErr w:type="spellEnd"/>
      <w:r w:rsidRPr="00E46314">
        <w:rPr>
          <w:color w:val="000000"/>
          <w:lang w:eastAsia="zh-CN"/>
        </w:rPr>
        <w:t xml:space="preserve"> </w:t>
      </w:r>
      <w:proofErr w:type="spellStart"/>
      <w:r w:rsidRPr="00E46314">
        <w:rPr>
          <w:color w:val="000000"/>
          <w:lang w:eastAsia="zh-CN"/>
        </w:rPr>
        <w:t>формі</w:t>
      </w:r>
      <w:proofErr w:type="spellEnd"/>
      <w:r w:rsidRPr="00E46314">
        <w:rPr>
          <w:color w:val="000000"/>
          <w:lang w:eastAsia="zh-CN"/>
        </w:rPr>
        <w:t xml:space="preserve">. </w:t>
      </w:r>
    </w:p>
    <w:p w14:paraId="227EDA93" w14:textId="77777777" w:rsidR="00503700" w:rsidRPr="00E46314" w:rsidRDefault="00503700" w:rsidP="00503700">
      <w:pPr>
        <w:pStyle w:val="a5"/>
        <w:ind w:left="0" w:firstLine="567"/>
        <w:jc w:val="both"/>
        <w:rPr>
          <w:b/>
          <w:color w:val="000000"/>
          <w:lang w:eastAsia="zh-CN"/>
        </w:rPr>
      </w:pPr>
      <w:r w:rsidRPr="00E46314">
        <w:rPr>
          <w:color w:val="000000"/>
          <w:lang w:eastAsia="zh-CN"/>
        </w:rPr>
        <w:t>8.</w:t>
      </w:r>
      <w:proofErr w:type="gramStart"/>
      <w:r w:rsidRPr="00E46314">
        <w:rPr>
          <w:color w:val="000000"/>
          <w:lang w:eastAsia="zh-CN"/>
        </w:rPr>
        <w:t>3.Доказом</w:t>
      </w:r>
      <w:proofErr w:type="gramEnd"/>
      <w:r w:rsidRPr="00E46314">
        <w:rPr>
          <w:color w:val="000000"/>
          <w:lang w:eastAsia="zh-CN"/>
        </w:rPr>
        <w:t xml:space="preserve"> </w:t>
      </w:r>
      <w:proofErr w:type="spellStart"/>
      <w:r w:rsidRPr="00E46314">
        <w:rPr>
          <w:color w:val="000000"/>
          <w:lang w:eastAsia="zh-CN"/>
        </w:rPr>
        <w:t>виникнення</w:t>
      </w:r>
      <w:proofErr w:type="spellEnd"/>
      <w:r w:rsidRPr="00E46314">
        <w:rPr>
          <w:color w:val="000000"/>
          <w:lang w:eastAsia="zh-CN"/>
        </w:rPr>
        <w:t xml:space="preserve"> </w:t>
      </w:r>
      <w:proofErr w:type="spellStart"/>
      <w:r w:rsidRPr="00E46314">
        <w:rPr>
          <w:color w:val="000000"/>
          <w:lang w:eastAsia="zh-CN"/>
        </w:rPr>
        <w:t>обставин</w:t>
      </w:r>
      <w:proofErr w:type="spellEnd"/>
      <w:r w:rsidRPr="00E46314">
        <w:rPr>
          <w:color w:val="000000"/>
          <w:lang w:eastAsia="zh-CN"/>
        </w:rPr>
        <w:t xml:space="preserve"> </w:t>
      </w:r>
      <w:proofErr w:type="spellStart"/>
      <w:r w:rsidRPr="00E46314">
        <w:rPr>
          <w:color w:val="000000"/>
          <w:lang w:eastAsia="zh-CN"/>
        </w:rPr>
        <w:t>непереборної</w:t>
      </w:r>
      <w:proofErr w:type="spellEnd"/>
      <w:r w:rsidRPr="00E46314">
        <w:rPr>
          <w:color w:val="000000"/>
          <w:lang w:eastAsia="zh-CN"/>
        </w:rPr>
        <w:t xml:space="preserve"> </w:t>
      </w:r>
      <w:proofErr w:type="spellStart"/>
      <w:r w:rsidRPr="00E46314">
        <w:rPr>
          <w:color w:val="000000"/>
          <w:lang w:eastAsia="zh-CN"/>
        </w:rPr>
        <w:t>сили</w:t>
      </w:r>
      <w:proofErr w:type="spellEnd"/>
      <w:r w:rsidRPr="00E46314">
        <w:rPr>
          <w:color w:val="000000"/>
          <w:lang w:eastAsia="zh-CN"/>
        </w:rPr>
        <w:t xml:space="preserve"> та строку </w:t>
      </w:r>
      <w:proofErr w:type="spellStart"/>
      <w:r w:rsidRPr="00E46314">
        <w:rPr>
          <w:color w:val="000000"/>
          <w:lang w:eastAsia="zh-CN"/>
        </w:rPr>
        <w:t>їх</w:t>
      </w:r>
      <w:proofErr w:type="spellEnd"/>
      <w:r w:rsidRPr="00E46314">
        <w:rPr>
          <w:color w:val="000000"/>
          <w:lang w:eastAsia="zh-CN"/>
        </w:rPr>
        <w:t xml:space="preserve"> </w:t>
      </w:r>
      <w:proofErr w:type="spellStart"/>
      <w:r w:rsidRPr="00E46314">
        <w:rPr>
          <w:color w:val="000000"/>
          <w:lang w:eastAsia="zh-CN"/>
        </w:rPr>
        <w:t>дії</w:t>
      </w:r>
      <w:proofErr w:type="spellEnd"/>
      <w:r w:rsidRPr="00E46314">
        <w:rPr>
          <w:color w:val="000000"/>
          <w:lang w:eastAsia="zh-CN"/>
        </w:rPr>
        <w:t xml:space="preserve"> є </w:t>
      </w:r>
      <w:proofErr w:type="spellStart"/>
      <w:r w:rsidRPr="00E46314">
        <w:rPr>
          <w:color w:val="000000"/>
          <w:lang w:eastAsia="zh-CN"/>
        </w:rPr>
        <w:t>відповідні</w:t>
      </w:r>
      <w:proofErr w:type="spellEnd"/>
      <w:r w:rsidRPr="00E46314">
        <w:rPr>
          <w:color w:val="000000"/>
          <w:lang w:eastAsia="zh-CN"/>
        </w:rPr>
        <w:t xml:space="preserve"> </w:t>
      </w:r>
      <w:proofErr w:type="spellStart"/>
      <w:r w:rsidRPr="00E46314">
        <w:rPr>
          <w:color w:val="000000"/>
          <w:lang w:eastAsia="zh-CN"/>
        </w:rPr>
        <w:t>документи</w:t>
      </w:r>
      <w:proofErr w:type="spellEnd"/>
      <w:r w:rsidRPr="00E46314">
        <w:rPr>
          <w:color w:val="000000"/>
          <w:lang w:eastAsia="zh-CN"/>
        </w:rPr>
        <w:t xml:space="preserve">, </w:t>
      </w:r>
      <w:proofErr w:type="spellStart"/>
      <w:r w:rsidRPr="00E46314">
        <w:rPr>
          <w:color w:val="000000"/>
          <w:lang w:eastAsia="zh-CN"/>
        </w:rPr>
        <w:t>які</w:t>
      </w:r>
      <w:proofErr w:type="spellEnd"/>
      <w:r w:rsidRPr="00E46314">
        <w:rPr>
          <w:color w:val="000000"/>
          <w:lang w:eastAsia="zh-CN"/>
        </w:rPr>
        <w:t xml:space="preserve"> </w:t>
      </w:r>
      <w:proofErr w:type="spellStart"/>
      <w:r w:rsidRPr="00E46314">
        <w:rPr>
          <w:color w:val="000000"/>
          <w:lang w:eastAsia="zh-CN"/>
        </w:rPr>
        <w:t>видаються</w:t>
      </w:r>
      <w:proofErr w:type="spellEnd"/>
      <w:r w:rsidRPr="00E46314">
        <w:rPr>
          <w:color w:val="000000"/>
          <w:lang w:eastAsia="zh-CN"/>
        </w:rPr>
        <w:t xml:space="preserve"> ТПП </w:t>
      </w:r>
      <w:proofErr w:type="spellStart"/>
      <w:r w:rsidRPr="00E46314">
        <w:rPr>
          <w:color w:val="000000"/>
          <w:lang w:eastAsia="zh-CN"/>
        </w:rPr>
        <w:t>України</w:t>
      </w:r>
      <w:proofErr w:type="spellEnd"/>
      <w:r w:rsidRPr="00E46314">
        <w:rPr>
          <w:color w:val="000000"/>
          <w:lang w:eastAsia="zh-CN"/>
        </w:rPr>
        <w:t xml:space="preserve">. </w:t>
      </w:r>
    </w:p>
    <w:p w14:paraId="77940FB7" w14:textId="77777777" w:rsidR="00503700" w:rsidRDefault="00503700" w:rsidP="00503700">
      <w:pPr>
        <w:pStyle w:val="a5"/>
        <w:ind w:left="0" w:firstLine="567"/>
        <w:jc w:val="both"/>
        <w:rPr>
          <w:color w:val="000000"/>
          <w:lang w:eastAsia="zh-CN"/>
        </w:rPr>
      </w:pPr>
      <w:r w:rsidRPr="00E46314">
        <w:rPr>
          <w:color w:val="000000"/>
          <w:lang w:eastAsia="zh-CN"/>
        </w:rPr>
        <w:t xml:space="preserve">8.4.У </w:t>
      </w:r>
      <w:proofErr w:type="spellStart"/>
      <w:r w:rsidRPr="00E46314">
        <w:rPr>
          <w:color w:val="000000"/>
          <w:lang w:eastAsia="zh-CN"/>
        </w:rPr>
        <w:t>разі</w:t>
      </w:r>
      <w:proofErr w:type="spellEnd"/>
      <w:r w:rsidRPr="00E46314">
        <w:rPr>
          <w:color w:val="000000"/>
          <w:lang w:eastAsia="zh-CN"/>
        </w:rPr>
        <w:t xml:space="preserve"> коли строк </w:t>
      </w:r>
      <w:proofErr w:type="spellStart"/>
      <w:r w:rsidRPr="00E46314">
        <w:rPr>
          <w:color w:val="000000"/>
          <w:lang w:eastAsia="zh-CN"/>
        </w:rPr>
        <w:t>дії</w:t>
      </w:r>
      <w:proofErr w:type="spellEnd"/>
      <w:r w:rsidRPr="00E46314">
        <w:rPr>
          <w:color w:val="000000"/>
          <w:lang w:eastAsia="zh-CN"/>
        </w:rPr>
        <w:t xml:space="preserve"> </w:t>
      </w:r>
      <w:proofErr w:type="spellStart"/>
      <w:r w:rsidRPr="00E46314">
        <w:rPr>
          <w:color w:val="000000"/>
          <w:lang w:eastAsia="zh-CN"/>
        </w:rPr>
        <w:t>обставин</w:t>
      </w:r>
      <w:proofErr w:type="spellEnd"/>
      <w:r w:rsidRPr="00E46314">
        <w:rPr>
          <w:color w:val="000000"/>
          <w:lang w:eastAsia="zh-CN"/>
        </w:rPr>
        <w:t xml:space="preserve"> </w:t>
      </w:r>
      <w:proofErr w:type="spellStart"/>
      <w:r w:rsidRPr="00E46314">
        <w:rPr>
          <w:color w:val="000000"/>
          <w:lang w:eastAsia="zh-CN"/>
        </w:rPr>
        <w:t>непереборної</w:t>
      </w:r>
      <w:proofErr w:type="spellEnd"/>
      <w:r w:rsidRPr="00E46314">
        <w:rPr>
          <w:color w:val="000000"/>
          <w:lang w:eastAsia="zh-CN"/>
        </w:rPr>
        <w:t xml:space="preserve"> </w:t>
      </w:r>
      <w:proofErr w:type="spellStart"/>
      <w:r w:rsidRPr="00E46314">
        <w:rPr>
          <w:color w:val="000000"/>
          <w:lang w:eastAsia="zh-CN"/>
        </w:rPr>
        <w:t>сили</w:t>
      </w:r>
      <w:proofErr w:type="spellEnd"/>
      <w:r w:rsidRPr="00E46314">
        <w:rPr>
          <w:color w:val="000000"/>
          <w:lang w:eastAsia="zh-CN"/>
        </w:rPr>
        <w:t xml:space="preserve"> </w:t>
      </w:r>
      <w:proofErr w:type="spellStart"/>
      <w:r w:rsidRPr="00E46314">
        <w:rPr>
          <w:color w:val="000000"/>
          <w:lang w:eastAsia="zh-CN"/>
        </w:rPr>
        <w:t>продовжується</w:t>
      </w:r>
      <w:proofErr w:type="spellEnd"/>
      <w:r w:rsidRPr="00E46314">
        <w:rPr>
          <w:color w:val="000000"/>
          <w:lang w:eastAsia="zh-CN"/>
        </w:rPr>
        <w:t xml:space="preserve"> </w:t>
      </w:r>
      <w:proofErr w:type="spellStart"/>
      <w:r w:rsidRPr="00E46314">
        <w:rPr>
          <w:color w:val="000000"/>
          <w:lang w:eastAsia="zh-CN"/>
        </w:rPr>
        <w:t>більше</w:t>
      </w:r>
      <w:proofErr w:type="spellEnd"/>
      <w:r w:rsidRPr="00E46314">
        <w:rPr>
          <w:color w:val="000000"/>
          <w:lang w:eastAsia="zh-CN"/>
        </w:rPr>
        <w:t xml:space="preserve"> </w:t>
      </w:r>
      <w:proofErr w:type="spellStart"/>
      <w:r w:rsidRPr="00E46314">
        <w:rPr>
          <w:color w:val="000000"/>
          <w:lang w:eastAsia="zh-CN"/>
        </w:rPr>
        <w:t>ніж</w:t>
      </w:r>
      <w:proofErr w:type="spellEnd"/>
      <w:r w:rsidRPr="00E46314">
        <w:rPr>
          <w:color w:val="000000"/>
          <w:lang w:eastAsia="zh-CN"/>
        </w:rPr>
        <w:t xml:space="preserve"> 40 </w:t>
      </w:r>
      <w:proofErr w:type="spellStart"/>
      <w:r w:rsidRPr="00E46314">
        <w:rPr>
          <w:color w:val="000000"/>
          <w:lang w:eastAsia="zh-CN"/>
        </w:rPr>
        <w:t>днів</w:t>
      </w:r>
      <w:proofErr w:type="spellEnd"/>
      <w:r w:rsidRPr="00E46314">
        <w:rPr>
          <w:color w:val="000000"/>
          <w:lang w:eastAsia="zh-CN"/>
        </w:rPr>
        <w:t xml:space="preserve">, </w:t>
      </w:r>
      <w:proofErr w:type="spellStart"/>
      <w:r w:rsidRPr="00E46314">
        <w:rPr>
          <w:color w:val="000000"/>
          <w:lang w:eastAsia="zh-CN"/>
        </w:rPr>
        <w:t>кожна</w:t>
      </w:r>
      <w:proofErr w:type="spellEnd"/>
      <w:r w:rsidRPr="00E46314">
        <w:rPr>
          <w:color w:val="000000"/>
          <w:lang w:eastAsia="zh-CN"/>
        </w:rPr>
        <w:t xml:space="preserve"> </w:t>
      </w:r>
      <w:proofErr w:type="spellStart"/>
      <w:r w:rsidRPr="00E46314">
        <w:rPr>
          <w:color w:val="000000"/>
          <w:lang w:eastAsia="zh-CN"/>
        </w:rPr>
        <w:t>із</w:t>
      </w:r>
      <w:proofErr w:type="spellEnd"/>
      <w:r w:rsidRPr="00E46314">
        <w:rPr>
          <w:color w:val="000000"/>
          <w:lang w:eastAsia="zh-CN"/>
        </w:rPr>
        <w:t xml:space="preserve"> </w:t>
      </w:r>
      <w:proofErr w:type="spellStart"/>
      <w:r w:rsidRPr="00E46314">
        <w:rPr>
          <w:color w:val="000000"/>
          <w:lang w:eastAsia="zh-CN"/>
        </w:rPr>
        <w:t>Сторін</w:t>
      </w:r>
      <w:proofErr w:type="spellEnd"/>
      <w:r w:rsidRPr="00E46314">
        <w:rPr>
          <w:color w:val="000000"/>
          <w:lang w:eastAsia="zh-CN"/>
        </w:rPr>
        <w:t xml:space="preserve"> в </w:t>
      </w:r>
      <w:proofErr w:type="spellStart"/>
      <w:r w:rsidRPr="00E46314">
        <w:rPr>
          <w:color w:val="000000"/>
          <w:lang w:eastAsia="zh-CN"/>
        </w:rPr>
        <w:t>установленому</w:t>
      </w:r>
      <w:proofErr w:type="spellEnd"/>
      <w:r w:rsidRPr="00E46314">
        <w:rPr>
          <w:color w:val="000000"/>
          <w:lang w:eastAsia="zh-CN"/>
        </w:rPr>
        <w:t xml:space="preserve"> порядку </w:t>
      </w:r>
      <w:proofErr w:type="spellStart"/>
      <w:r w:rsidRPr="00E46314">
        <w:rPr>
          <w:color w:val="000000"/>
          <w:lang w:eastAsia="zh-CN"/>
        </w:rPr>
        <w:t>має</w:t>
      </w:r>
      <w:proofErr w:type="spellEnd"/>
      <w:r w:rsidRPr="00E46314">
        <w:rPr>
          <w:color w:val="000000"/>
          <w:lang w:eastAsia="zh-CN"/>
        </w:rPr>
        <w:t xml:space="preserve"> право </w:t>
      </w:r>
      <w:proofErr w:type="spellStart"/>
      <w:r w:rsidRPr="00E46314">
        <w:rPr>
          <w:color w:val="000000"/>
          <w:lang w:eastAsia="zh-CN"/>
        </w:rPr>
        <w:t>розірвати</w:t>
      </w:r>
      <w:proofErr w:type="spellEnd"/>
      <w:r w:rsidRPr="00E46314">
        <w:rPr>
          <w:color w:val="000000"/>
          <w:lang w:eastAsia="zh-CN"/>
        </w:rPr>
        <w:t xml:space="preserve"> </w:t>
      </w:r>
      <w:proofErr w:type="spellStart"/>
      <w:r w:rsidRPr="00E46314">
        <w:rPr>
          <w:color w:val="000000"/>
          <w:lang w:eastAsia="zh-CN"/>
        </w:rPr>
        <w:t>цей</w:t>
      </w:r>
      <w:proofErr w:type="spellEnd"/>
      <w:r w:rsidRPr="00E46314">
        <w:rPr>
          <w:color w:val="000000"/>
          <w:lang w:eastAsia="zh-CN"/>
        </w:rPr>
        <w:t xml:space="preserve"> </w:t>
      </w:r>
      <w:proofErr w:type="spellStart"/>
      <w:r w:rsidRPr="00E46314">
        <w:rPr>
          <w:color w:val="000000"/>
          <w:lang w:eastAsia="zh-CN"/>
        </w:rPr>
        <w:t>Договір</w:t>
      </w:r>
      <w:proofErr w:type="spellEnd"/>
      <w:r w:rsidRPr="00E46314">
        <w:rPr>
          <w:color w:val="000000"/>
          <w:lang w:eastAsia="zh-CN"/>
        </w:rPr>
        <w:t xml:space="preserve">. У </w:t>
      </w:r>
      <w:proofErr w:type="spellStart"/>
      <w:r w:rsidRPr="00E46314">
        <w:rPr>
          <w:color w:val="000000"/>
          <w:lang w:eastAsia="zh-CN"/>
        </w:rPr>
        <w:t>разі</w:t>
      </w:r>
      <w:proofErr w:type="spellEnd"/>
      <w:r w:rsidRPr="00E46314">
        <w:rPr>
          <w:color w:val="000000"/>
          <w:lang w:eastAsia="zh-CN"/>
        </w:rPr>
        <w:t xml:space="preserve"> </w:t>
      </w:r>
      <w:proofErr w:type="spellStart"/>
      <w:r w:rsidRPr="00E46314">
        <w:rPr>
          <w:color w:val="000000"/>
          <w:lang w:eastAsia="zh-CN"/>
        </w:rPr>
        <w:t>попередньої</w:t>
      </w:r>
      <w:proofErr w:type="spellEnd"/>
      <w:r w:rsidRPr="00E46314">
        <w:rPr>
          <w:color w:val="000000"/>
          <w:lang w:eastAsia="zh-CN"/>
        </w:rPr>
        <w:t xml:space="preserve"> оплати </w:t>
      </w:r>
      <w:proofErr w:type="spellStart"/>
      <w:r w:rsidRPr="00E46314">
        <w:rPr>
          <w:color w:val="000000"/>
          <w:lang w:eastAsia="zh-CN"/>
        </w:rPr>
        <w:t>Постачальник</w:t>
      </w:r>
      <w:proofErr w:type="spellEnd"/>
      <w:r w:rsidRPr="00E46314">
        <w:rPr>
          <w:color w:val="000000"/>
          <w:lang w:eastAsia="zh-CN"/>
        </w:rPr>
        <w:t xml:space="preserve"> </w:t>
      </w:r>
      <w:proofErr w:type="spellStart"/>
      <w:r w:rsidRPr="00E46314">
        <w:rPr>
          <w:color w:val="000000"/>
          <w:lang w:eastAsia="zh-CN"/>
        </w:rPr>
        <w:t>повертає</w:t>
      </w:r>
      <w:proofErr w:type="spellEnd"/>
      <w:r w:rsidRPr="00E46314">
        <w:rPr>
          <w:color w:val="000000"/>
          <w:lang w:eastAsia="zh-CN"/>
        </w:rPr>
        <w:t xml:space="preserve"> </w:t>
      </w:r>
      <w:proofErr w:type="spellStart"/>
      <w:r w:rsidRPr="00E46314">
        <w:rPr>
          <w:color w:val="000000"/>
          <w:lang w:eastAsia="zh-CN"/>
        </w:rPr>
        <w:t>Замовнику</w:t>
      </w:r>
      <w:proofErr w:type="spellEnd"/>
      <w:r w:rsidRPr="00E46314">
        <w:rPr>
          <w:color w:val="000000"/>
          <w:lang w:eastAsia="zh-CN"/>
        </w:rPr>
        <w:t xml:space="preserve"> </w:t>
      </w:r>
      <w:proofErr w:type="spellStart"/>
      <w:r w:rsidRPr="00E46314">
        <w:rPr>
          <w:color w:val="000000"/>
          <w:lang w:eastAsia="zh-CN"/>
        </w:rPr>
        <w:t>кошти</w:t>
      </w:r>
      <w:proofErr w:type="spellEnd"/>
      <w:r w:rsidRPr="00E46314">
        <w:rPr>
          <w:color w:val="000000"/>
          <w:lang w:eastAsia="zh-CN"/>
        </w:rPr>
        <w:t xml:space="preserve"> </w:t>
      </w:r>
      <w:proofErr w:type="spellStart"/>
      <w:r w:rsidRPr="00E46314">
        <w:rPr>
          <w:color w:val="000000"/>
          <w:lang w:eastAsia="zh-CN"/>
        </w:rPr>
        <w:t>протягом</w:t>
      </w:r>
      <w:proofErr w:type="spellEnd"/>
      <w:r w:rsidRPr="00E46314">
        <w:rPr>
          <w:color w:val="000000"/>
          <w:lang w:eastAsia="zh-CN"/>
        </w:rPr>
        <w:t xml:space="preserve"> </w:t>
      </w:r>
      <w:proofErr w:type="spellStart"/>
      <w:r w:rsidRPr="00E46314">
        <w:rPr>
          <w:color w:val="000000"/>
          <w:lang w:eastAsia="zh-CN"/>
        </w:rPr>
        <w:t>трьох</w:t>
      </w:r>
      <w:proofErr w:type="spellEnd"/>
      <w:r w:rsidRPr="00E46314">
        <w:rPr>
          <w:color w:val="000000"/>
          <w:lang w:eastAsia="zh-CN"/>
        </w:rPr>
        <w:t xml:space="preserve"> </w:t>
      </w:r>
      <w:proofErr w:type="spellStart"/>
      <w:r w:rsidRPr="00E46314">
        <w:rPr>
          <w:color w:val="000000"/>
          <w:lang w:eastAsia="zh-CN"/>
        </w:rPr>
        <w:t>днів</w:t>
      </w:r>
      <w:proofErr w:type="spellEnd"/>
      <w:r w:rsidRPr="00E46314">
        <w:rPr>
          <w:color w:val="000000"/>
          <w:lang w:eastAsia="zh-CN"/>
        </w:rPr>
        <w:t xml:space="preserve"> з дня </w:t>
      </w:r>
      <w:proofErr w:type="spellStart"/>
      <w:r w:rsidRPr="00E46314">
        <w:rPr>
          <w:color w:val="000000"/>
          <w:lang w:eastAsia="zh-CN"/>
        </w:rPr>
        <w:t>розірвання</w:t>
      </w:r>
      <w:proofErr w:type="spellEnd"/>
      <w:r w:rsidRPr="00E46314">
        <w:rPr>
          <w:color w:val="000000"/>
          <w:lang w:eastAsia="zh-CN"/>
        </w:rPr>
        <w:t xml:space="preserve"> </w:t>
      </w:r>
      <w:proofErr w:type="spellStart"/>
      <w:r w:rsidRPr="00E46314">
        <w:rPr>
          <w:color w:val="000000"/>
          <w:lang w:eastAsia="zh-CN"/>
        </w:rPr>
        <w:t>цього</w:t>
      </w:r>
      <w:proofErr w:type="spellEnd"/>
      <w:r w:rsidRPr="00E46314">
        <w:rPr>
          <w:color w:val="000000"/>
          <w:lang w:eastAsia="zh-CN"/>
        </w:rPr>
        <w:t xml:space="preserve"> Договору. </w:t>
      </w:r>
    </w:p>
    <w:p w14:paraId="062BE947" w14:textId="77777777" w:rsidR="00503700" w:rsidRPr="00E46314" w:rsidRDefault="00503700" w:rsidP="00503700">
      <w:pPr>
        <w:pStyle w:val="a5"/>
        <w:ind w:left="0" w:firstLine="567"/>
        <w:jc w:val="both"/>
        <w:rPr>
          <w:color w:val="000000"/>
          <w:lang w:eastAsia="zh-CN"/>
        </w:rPr>
      </w:pPr>
    </w:p>
    <w:p w14:paraId="5DA0FDC4" w14:textId="77777777" w:rsidR="00503700" w:rsidRPr="00D60FA2" w:rsidRDefault="00503700" w:rsidP="00503700">
      <w:pPr>
        <w:numPr>
          <w:ilvl w:val="0"/>
          <w:numId w:val="8"/>
        </w:numPr>
        <w:spacing w:after="0" w:line="240" w:lineRule="auto"/>
        <w:ind w:right="-7"/>
        <w:jc w:val="center"/>
        <w:rPr>
          <w:rFonts w:ascii="Times New Roman" w:hAnsi="Times New Roman" w:cs="Times New Roman"/>
          <w:b/>
          <w:color w:val="000000" w:themeColor="text1"/>
        </w:rPr>
      </w:pPr>
      <w:r w:rsidRPr="00D60FA2">
        <w:rPr>
          <w:rFonts w:ascii="Times New Roman" w:hAnsi="Times New Roman" w:cs="Times New Roman"/>
          <w:b/>
          <w:color w:val="000000" w:themeColor="text1"/>
        </w:rPr>
        <w:t>ВИРІШЕННЯ СПОРІВ</w:t>
      </w:r>
    </w:p>
    <w:p w14:paraId="04343228" w14:textId="77777777" w:rsidR="00503700" w:rsidRPr="00E46314" w:rsidRDefault="00503700" w:rsidP="00503700">
      <w:pPr>
        <w:pStyle w:val="a5"/>
        <w:ind w:left="0" w:firstLine="567"/>
        <w:jc w:val="both"/>
        <w:rPr>
          <w:b/>
          <w:color w:val="000000"/>
          <w:lang w:eastAsia="zh-CN"/>
        </w:rPr>
      </w:pPr>
      <w:r w:rsidRPr="00E46314">
        <w:rPr>
          <w:color w:val="000000"/>
          <w:lang w:eastAsia="zh-CN"/>
        </w:rPr>
        <w:t xml:space="preserve">9.1. У </w:t>
      </w:r>
      <w:proofErr w:type="spellStart"/>
      <w:r w:rsidRPr="00E46314">
        <w:rPr>
          <w:color w:val="000000"/>
          <w:lang w:eastAsia="zh-CN"/>
        </w:rPr>
        <w:t>випадку</w:t>
      </w:r>
      <w:proofErr w:type="spellEnd"/>
      <w:r w:rsidRPr="00E46314">
        <w:rPr>
          <w:color w:val="000000"/>
          <w:lang w:eastAsia="zh-CN"/>
        </w:rPr>
        <w:t xml:space="preserve"> </w:t>
      </w:r>
      <w:proofErr w:type="spellStart"/>
      <w:r w:rsidRPr="00E46314">
        <w:rPr>
          <w:color w:val="000000"/>
          <w:lang w:eastAsia="zh-CN"/>
        </w:rPr>
        <w:t>виникнення</w:t>
      </w:r>
      <w:proofErr w:type="spellEnd"/>
      <w:r w:rsidRPr="00E46314">
        <w:rPr>
          <w:color w:val="000000"/>
          <w:lang w:eastAsia="zh-CN"/>
        </w:rPr>
        <w:t xml:space="preserve"> </w:t>
      </w:r>
      <w:proofErr w:type="spellStart"/>
      <w:r w:rsidRPr="00E46314">
        <w:rPr>
          <w:color w:val="000000"/>
          <w:lang w:eastAsia="zh-CN"/>
        </w:rPr>
        <w:t>спорів</w:t>
      </w:r>
      <w:proofErr w:type="spellEnd"/>
      <w:r w:rsidRPr="00E46314">
        <w:rPr>
          <w:color w:val="000000"/>
          <w:lang w:eastAsia="zh-CN"/>
        </w:rPr>
        <w:t xml:space="preserve"> </w:t>
      </w:r>
      <w:proofErr w:type="spellStart"/>
      <w:r w:rsidRPr="00E46314">
        <w:rPr>
          <w:color w:val="000000"/>
          <w:lang w:eastAsia="zh-CN"/>
        </w:rPr>
        <w:t>або</w:t>
      </w:r>
      <w:proofErr w:type="spellEnd"/>
      <w:r w:rsidRPr="00E46314">
        <w:rPr>
          <w:color w:val="000000"/>
          <w:lang w:eastAsia="zh-CN"/>
        </w:rPr>
        <w:t xml:space="preserve"> </w:t>
      </w:r>
      <w:proofErr w:type="spellStart"/>
      <w:r w:rsidRPr="00E46314">
        <w:rPr>
          <w:color w:val="000000"/>
          <w:lang w:eastAsia="zh-CN"/>
        </w:rPr>
        <w:t>розбіжностей</w:t>
      </w:r>
      <w:proofErr w:type="spellEnd"/>
      <w:r w:rsidRPr="00E46314">
        <w:rPr>
          <w:color w:val="000000"/>
          <w:lang w:eastAsia="zh-CN"/>
        </w:rPr>
        <w:t xml:space="preserve"> </w:t>
      </w:r>
      <w:proofErr w:type="spellStart"/>
      <w:r w:rsidRPr="00E46314">
        <w:rPr>
          <w:color w:val="000000"/>
          <w:lang w:eastAsia="zh-CN"/>
        </w:rPr>
        <w:t>Сторони</w:t>
      </w:r>
      <w:proofErr w:type="spellEnd"/>
      <w:r w:rsidRPr="00E46314">
        <w:rPr>
          <w:color w:val="000000"/>
          <w:lang w:eastAsia="zh-CN"/>
        </w:rPr>
        <w:t xml:space="preserve"> </w:t>
      </w:r>
      <w:proofErr w:type="spellStart"/>
      <w:r w:rsidRPr="00E46314">
        <w:rPr>
          <w:color w:val="000000"/>
          <w:lang w:eastAsia="zh-CN"/>
        </w:rPr>
        <w:t>зобов'язуються</w:t>
      </w:r>
      <w:proofErr w:type="spellEnd"/>
      <w:r w:rsidRPr="00E46314">
        <w:rPr>
          <w:color w:val="000000"/>
          <w:lang w:eastAsia="zh-CN"/>
        </w:rPr>
        <w:t xml:space="preserve"> </w:t>
      </w:r>
      <w:proofErr w:type="spellStart"/>
      <w:r w:rsidRPr="00E46314">
        <w:rPr>
          <w:color w:val="000000"/>
          <w:lang w:eastAsia="zh-CN"/>
        </w:rPr>
        <w:t>вирішувати</w:t>
      </w:r>
      <w:proofErr w:type="spellEnd"/>
      <w:r w:rsidRPr="00E46314">
        <w:rPr>
          <w:color w:val="000000"/>
          <w:lang w:eastAsia="zh-CN"/>
        </w:rPr>
        <w:t xml:space="preserve"> </w:t>
      </w:r>
      <w:proofErr w:type="spellStart"/>
      <w:r w:rsidRPr="00E46314">
        <w:rPr>
          <w:color w:val="000000"/>
          <w:lang w:eastAsia="zh-CN"/>
        </w:rPr>
        <w:t>їх</w:t>
      </w:r>
      <w:proofErr w:type="spellEnd"/>
      <w:r w:rsidRPr="00E46314">
        <w:rPr>
          <w:color w:val="000000"/>
          <w:lang w:eastAsia="zh-CN"/>
        </w:rPr>
        <w:t xml:space="preserve"> шляхом </w:t>
      </w:r>
      <w:proofErr w:type="spellStart"/>
      <w:r w:rsidRPr="00E46314">
        <w:rPr>
          <w:color w:val="000000"/>
          <w:lang w:eastAsia="zh-CN"/>
        </w:rPr>
        <w:t>взаємних</w:t>
      </w:r>
      <w:proofErr w:type="spellEnd"/>
      <w:r w:rsidRPr="00E46314">
        <w:rPr>
          <w:color w:val="000000"/>
          <w:lang w:eastAsia="zh-CN"/>
        </w:rPr>
        <w:t xml:space="preserve"> </w:t>
      </w:r>
      <w:proofErr w:type="spellStart"/>
      <w:r w:rsidRPr="00E46314">
        <w:rPr>
          <w:color w:val="000000"/>
          <w:lang w:eastAsia="zh-CN"/>
        </w:rPr>
        <w:t>переговорів</w:t>
      </w:r>
      <w:proofErr w:type="spellEnd"/>
      <w:r w:rsidRPr="00E46314">
        <w:rPr>
          <w:color w:val="000000"/>
          <w:lang w:eastAsia="zh-CN"/>
        </w:rPr>
        <w:t xml:space="preserve"> та </w:t>
      </w:r>
      <w:proofErr w:type="spellStart"/>
      <w:r w:rsidRPr="00E46314">
        <w:rPr>
          <w:color w:val="000000"/>
          <w:lang w:eastAsia="zh-CN"/>
        </w:rPr>
        <w:t>консультацій</w:t>
      </w:r>
      <w:proofErr w:type="spellEnd"/>
      <w:r w:rsidRPr="00E46314">
        <w:rPr>
          <w:color w:val="000000"/>
          <w:lang w:eastAsia="zh-CN"/>
        </w:rPr>
        <w:t xml:space="preserve">. </w:t>
      </w:r>
    </w:p>
    <w:p w14:paraId="6174D5DC" w14:textId="77777777" w:rsidR="00503700" w:rsidRDefault="00503700" w:rsidP="00503700">
      <w:pPr>
        <w:pStyle w:val="a5"/>
        <w:ind w:left="0" w:firstLine="567"/>
        <w:jc w:val="both"/>
        <w:rPr>
          <w:color w:val="000000"/>
          <w:lang w:eastAsia="zh-CN"/>
        </w:rPr>
      </w:pPr>
      <w:r w:rsidRPr="00E46314">
        <w:rPr>
          <w:color w:val="000000"/>
          <w:lang w:eastAsia="zh-CN"/>
        </w:rPr>
        <w:t xml:space="preserve">9.2. У </w:t>
      </w:r>
      <w:proofErr w:type="spellStart"/>
      <w:r w:rsidRPr="00E46314">
        <w:rPr>
          <w:color w:val="000000"/>
          <w:lang w:eastAsia="zh-CN"/>
        </w:rPr>
        <w:t>разі</w:t>
      </w:r>
      <w:proofErr w:type="spellEnd"/>
      <w:r w:rsidRPr="00E46314">
        <w:rPr>
          <w:color w:val="000000"/>
          <w:lang w:eastAsia="zh-CN"/>
        </w:rPr>
        <w:t xml:space="preserve"> </w:t>
      </w:r>
      <w:proofErr w:type="spellStart"/>
      <w:r w:rsidRPr="00E46314">
        <w:rPr>
          <w:color w:val="000000"/>
          <w:lang w:eastAsia="zh-CN"/>
        </w:rPr>
        <w:t>недосягнення</w:t>
      </w:r>
      <w:proofErr w:type="spellEnd"/>
      <w:r w:rsidRPr="00E46314">
        <w:rPr>
          <w:color w:val="000000"/>
          <w:lang w:eastAsia="zh-CN"/>
        </w:rPr>
        <w:t xml:space="preserve"> Сторонами </w:t>
      </w:r>
      <w:proofErr w:type="spellStart"/>
      <w:r w:rsidRPr="00E46314">
        <w:rPr>
          <w:color w:val="000000"/>
          <w:lang w:eastAsia="zh-CN"/>
        </w:rPr>
        <w:t>згоди</w:t>
      </w:r>
      <w:proofErr w:type="spellEnd"/>
      <w:r w:rsidRPr="00E46314">
        <w:rPr>
          <w:color w:val="000000"/>
          <w:lang w:eastAsia="zh-CN"/>
        </w:rPr>
        <w:t xml:space="preserve"> спори (</w:t>
      </w:r>
      <w:proofErr w:type="spellStart"/>
      <w:r w:rsidRPr="00E46314">
        <w:rPr>
          <w:color w:val="000000"/>
          <w:lang w:eastAsia="zh-CN"/>
        </w:rPr>
        <w:t>розбіжності</w:t>
      </w:r>
      <w:proofErr w:type="spellEnd"/>
      <w:r w:rsidRPr="00E46314">
        <w:rPr>
          <w:color w:val="000000"/>
          <w:lang w:eastAsia="zh-CN"/>
        </w:rPr>
        <w:t xml:space="preserve">) </w:t>
      </w:r>
      <w:proofErr w:type="spellStart"/>
      <w:r w:rsidRPr="00E46314">
        <w:rPr>
          <w:color w:val="000000"/>
          <w:lang w:eastAsia="zh-CN"/>
        </w:rPr>
        <w:t>вирішуються</w:t>
      </w:r>
      <w:proofErr w:type="spellEnd"/>
      <w:r w:rsidRPr="00E46314">
        <w:rPr>
          <w:color w:val="000000"/>
          <w:lang w:eastAsia="zh-CN"/>
        </w:rPr>
        <w:t xml:space="preserve"> </w:t>
      </w:r>
      <w:proofErr w:type="gramStart"/>
      <w:r w:rsidRPr="00E46314">
        <w:rPr>
          <w:color w:val="000000"/>
          <w:lang w:eastAsia="zh-CN"/>
        </w:rPr>
        <w:t>у судовому порядку</w:t>
      </w:r>
      <w:proofErr w:type="gramEnd"/>
      <w:r w:rsidRPr="00E46314">
        <w:rPr>
          <w:color w:val="000000"/>
          <w:lang w:eastAsia="zh-CN"/>
        </w:rPr>
        <w:t xml:space="preserve"> </w:t>
      </w:r>
      <w:proofErr w:type="spellStart"/>
      <w:r w:rsidRPr="00E46314">
        <w:rPr>
          <w:color w:val="000000"/>
          <w:lang w:eastAsia="zh-CN"/>
        </w:rPr>
        <w:t>передбаченому</w:t>
      </w:r>
      <w:proofErr w:type="spellEnd"/>
      <w:r w:rsidRPr="00E46314">
        <w:rPr>
          <w:color w:val="000000"/>
          <w:lang w:eastAsia="zh-CN"/>
        </w:rPr>
        <w:t xml:space="preserve"> </w:t>
      </w:r>
      <w:proofErr w:type="spellStart"/>
      <w:r w:rsidRPr="00E46314">
        <w:rPr>
          <w:color w:val="000000"/>
          <w:lang w:eastAsia="zh-CN"/>
        </w:rPr>
        <w:t>чинним</w:t>
      </w:r>
      <w:proofErr w:type="spellEnd"/>
      <w:r w:rsidRPr="00E46314">
        <w:rPr>
          <w:color w:val="000000"/>
          <w:lang w:eastAsia="zh-CN"/>
        </w:rPr>
        <w:t xml:space="preserve"> </w:t>
      </w:r>
      <w:proofErr w:type="spellStart"/>
      <w:r w:rsidRPr="00E46314">
        <w:rPr>
          <w:color w:val="000000"/>
          <w:lang w:eastAsia="zh-CN"/>
        </w:rPr>
        <w:t>законодавством</w:t>
      </w:r>
      <w:proofErr w:type="spellEnd"/>
      <w:r w:rsidRPr="00E46314">
        <w:rPr>
          <w:color w:val="000000"/>
          <w:lang w:eastAsia="zh-CN"/>
        </w:rPr>
        <w:t xml:space="preserve"> </w:t>
      </w:r>
      <w:proofErr w:type="spellStart"/>
      <w:r w:rsidRPr="00E46314">
        <w:rPr>
          <w:color w:val="000000"/>
          <w:lang w:eastAsia="zh-CN"/>
        </w:rPr>
        <w:t>України</w:t>
      </w:r>
      <w:proofErr w:type="spellEnd"/>
      <w:r w:rsidRPr="00E46314">
        <w:rPr>
          <w:color w:val="000000"/>
          <w:lang w:eastAsia="zh-CN"/>
        </w:rPr>
        <w:t>.</w:t>
      </w:r>
    </w:p>
    <w:p w14:paraId="5A3D5500" w14:textId="77777777" w:rsidR="00503700" w:rsidRPr="00E46314" w:rsidRDefault="00503700" w:rsidP="00503700">
      <w:pPr>
        <w:pStyle w:val="a5"/>
        <w:ind w:left="0" w:firstLine="567"/>
        <w:jc w:val="both"/>
        <w:rPr>
          <w:color w:val="000000"/>
          <w:lang w:eastAsia="zh-CN"/>
        </w:rPr>
      </w:pPr>
    </w:p>
    <w:p w14:paraId="7DF2D968" w14:textId="77777777" w:rsidR="00503700" w:rsidRPr="00E46314" w:rsidRDefault="00503700" w:rsidP="00503700">
      <w:pPr>
        <w:numPr>
          <w:ilvl w:val="0"/>
          <w:numId w:val="8"/>
        </w:numPr>
        <w:spacing w:after="0" w:line="240" w:lineRule="auto"/>
        <w:ind w:right="-7"/>
        <w:jc w:val="center"/>
        <w:rPr>
          <w:rFonts w:ascii="Times New Roman" w:hAnsi="Times New Roman" w:cs="Times New Roman"/>
          <w:b/>
          <w:color w:val="000000" w:themeColor="text1"/>
        </w:rPr>
      </w:pPr>
      <w:r w:rsidRPr="00E46314">
        <w:rPr>
          <w:rFonts w:ascii="Times New Roman" w:hAnsi="Times New Roman" w:cs="Times New Roman"/>
          <w:b/>
          <w:color w:val="000000" w:themeColor="text1"/>
        </w:rPr>
        <w:t>СТРОК ДІЇ ДОГОВОРУ</w:t>
      </w:r>
    </w:p>
    <w:p w14:paraId="688B6703" w14:textId="77777777" w:rsidR="00503700" w:rsidRPr="00E46314" w:rsidRDefault="00503700" w:rsidP="00503700">
      <w:pPr>
        <w:numPr>
          <w:ilvl w:val="1"/>
          <w:numId w:val="8"/>
        </w:numPr>
        <w:spacing w:after="0" w:line="240" w:lineRule="auto"/>
        <w:ind w:right="-7" w:firstLine="567"/>
        <w:jc w:val="both"/>
        <w:rPr>
          <w:rFonts w:ascii="Times New Roman" w:hAnsi="Times New Roman" w:cs="Times New Roman"/>
          <w:color w:val="000000" w:themeColor="text1"/>
        </w:rPr>
      </w:pPr>
      <w:r w:rsidRPr="00E46314">
        <w:rPr>
          <w:rFonts w:ascii="Times New Roman" w:hAnsi="Times New Roman" w:cs="Times New Roman"/>
          <w:color w:val="000000" w:themeColor="text1"/>
        </w:rPr>
        <w:t>Цей Договір набирає чинності з моменту його підписання і діє до 31.12.2022 р., а в частині виконання сторонами фінансових та гарантійних зобов’язань – до повного їх виконання.</w:t>
      </w:r>
    </w:p>
    <w:p w14:paraId="46FBBE39" w14:textId="77777777" w:rsidR="00503700" w:rsidRDefault="00503700" w:rsidP="00503700">
      <w:pPr>
        <w:numPr>
          <w:ilvl w:val="1"/>
          <w:numId w:val="8"/>
        </w:numPr>
        <w:spacing w:after="0" w:line="240" w:lineRule="auto"/>
        <w:ind w:right="-7" w:firstLine="567"/>
        <w:jc w:val="both"/>
        <w:rPr>
          <w:rFonts w:ascii="Times New Roman" w:hAnsi="Times New Roman" w:cs="Times New Roman"/>
          <w:color w:val="000000" w:themeColor="text1"/>
        </w:rPr>
      </w:pPr>
      <w:r w:rsidRPr="00E46314">
        <w:rPr>
          <w:rFonts w:ascii="Times New Roman" w:hAnsi="Times New Roman" w:cs="Times New Roman"/>
          <w:color w:val="000000" w:themeColor="text1"/>
        </w:rPr>
        <w:t xml:space="preserve">Закінчення строку дії цього Договору не звільняє сторони від відповідальності за його порушення, яке мало місце під час дії цього Договору. </w:t>
      </w:r>
    </w:p>
    <w:p w14:paraId="42BD6C45" w14:textId="77777777" w:rsidR="00503700" w:rsidRPr="00E46314" w:rsidRDefault="00503700" w:rsidP="00503700">
      <w:pPr>
        <w:spacing w:after="0" w:line="240" w:lineRule="auto"/>
        <w:ind w:left="567" w:right="-7"/>
        <w:jc w:val="both"/>
        <w:rPr>
          <w:rFonts w:ascii="Times New Roman" w:hAnsi="Times New Roman" w:cs="Times New Roman"/>
          <w:color w:val="000000" w:themeColor="text1"/>
        </w:rPr>
      </w:pPr>
    </w:p>
    <w:p w14:paraId="77EF6B8E" w14:textId="77777777" w:rsidR="00503700" w:rsidRPr="00E46314" w:rsidRDefault="00503700" w:rsidP="00503700">
      <w:pPr>
        <w:numPr>
          <w:ilvl w:val="0"/>
          <w:numId w:val="8"/>
        </w:numPr>
        <w:spacing w:after="0" w:line="240" w:lineRule="auto"/>
        <w:ind w:right="-7"/>
        <w:jc w:val="center"/>
        <w:rPr>
          <w:rFonts w:ascii="Times New Roman" w:hAnsi="Times New Roman" w:cs="Times New Roman"/>
          <w:b/>
          <w:color w:val="000000" w:themeColor="text1"/>
        </w:rPr>
      </w:pPr>
      <w:r w:rsidRPr="00E46314">
        <w:rPr>
          <w:rFonts w:ascii="Times New Roman" w:hAnsi="Times New Roman" w:cs="Times New Roman"/>
          <w:b/>
          <w:color w:val="000000" w:themeColor="text1"/>
        </w:rPr>
        <w:t>ІНШІ УМОВИ ДОГОВОРУ ТА ПОРЯДОК ЗМІН ДО НЬОГО</w:t>
      </w:r>
    </w:p>
    <w:p w14:paraId="36FE1448" w14:textId="77777777" w:rsidR="00503700" w:rsidRPr="00E46314" w:rsidRDefault="00503700" w:rsidP="00503700">
      <w:pPr>
        <w:numPr>
          <w:ilvl w:val="1"/>
          <w:numId w:val="8"/>
        </w:numPr>
        <w:spacing w:after="0" w:line="240" w:lineRule="auto"/>
        <w:ind w:right="-7" w:firstLine="567"/>
        <w:jc w:val="both"/>
        <w:rPr>
          <w:rFonts w:ascii="Times New Roman" w:hAnsi="Times New Roman" w:cs="Times New Roman"/>
          <w:color w:val="000000" w:themeColor="text1"/>
        </w:rPr>
      </w:pPr>
      <w:r w:rsidRPr="00E46314">
        <w:rPr>
          <w:rFonts w:ascii="Times New Roman" w:hAnsi="Times New Roman" w:cs="Times New Roman"/>
          <w:color w:val="000000" w:themeColor="text1"/>
        </w:rPr>
        <w:lastRenderedPageBreak/>
        <w:t>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14:paraId="4C5CE4FF" w14:textId="77777777" w:rsidR="00503700" w:rsidRPr="00EB234C" w:rsidRDefault="00503700" w:rsidP="00503700">
      <w:pPr>
        <w:numPr>
          <w:ilvl w:val="1"/>
          <w:numId w:val="8"/>
        </w:numPr>
        <w:spacing w:after="0" w:line="240" w:lineRule="auto"/>
        <w:ind w:right="-7" w:firstLine="567"/>
        <w:jc w:val="both"/>
        <w:rPr>
          <w:rFonts w:ascii="Times New Roman" w:hAnsi="Times New Roman" w:cs="Times New Roman"/>
          <w:color w:val="000000" w:themeColor="text1"/>
        </w:rPr>
      </w:pPr>
      <w:r w:rsidRPr="00E46314">
        <w:rPr>
          <w:rFonts w:ascii="Times New Roman" w:hAnsi="Times New Roman" w:cs="Times New Roman"/>
          <w:color w:val="000000" w:themeColor="text1"/>
        </w:rPr>
        <w:t>Істотні умови даного Договору, в тому числі ціна товару, можуть змінюватися, шляхом укладення відповідної додаткової угоди до даного Договору та підписаної уповноваженими представниками Сторін. Зміни допустимі у випадках, що визначені у ч.5 статті 41 Закону України «Про публічні закупівлі» від 25.12.2015 № 922-VIII (із змінами та доповненнями)</w:t>
      </w:r>
      <w:r>
        <w:rPr>
          <w:rFonts w:ascii="Times New Roman" w:hAnsi="Times New Roman" w:cs="Times New Roman"/>
          <w:color w:val="000000" w:themeColor="text1"/>
        </w:rPr>
        <w:t xml:space="preserve"> </w:t>
      </w:r>
      <w:r w:rsidRPr="00EB234C">
        <w:rPr>
          <w:rFonts w:ascii="Times New Roman" w:hAnsi="Times New Roman" w:cs="Times New Roman"/>
          <w:color w:val="000000" w:themeColor="text1"/>
        </w:rPr>
        <w:t xml:space="preserve">та </w:t>
      </w:r>
      <w:r w:rsidRPr="00EB234C">
        <w:rPr>
          <w:rFonts w:ascii="Times New Roman" w:hAnsi="Times New Roman"/>
        </w:rPr>
        <w:t xml:space="preserve">постановою Кабінету Міністрів України від 12 жовтня 2022 р. № 1178 «Про затвердження особливостей здійснення публічних </w:t>
      </w:r>
      <w:proofErr w:type="spellStart"/>
      <w:r w:rsidRPr="00EB234C">
        <w:rPr>
          <w:rFonts w:ascii="Times New Roman" w:hAnsi="Times New Roman"/>
        </w:rPr>
        <w:t>закупівель</w:t>
      </w:r>
      <w:proofErr w:type="spellEnd"/>
      <w:r w:rsidRPr="00EB234C">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B234C">
        <w:rPr>
          <w:rFonts w:ascii="Times New Roman" w:hAnsi="Times New Roman" w:cs="Times New Roman"/>
          <w:color w:val="000000" w:themeColor="text1"/>
        </w:rPr>
        <w:t>.</w:t>
      </w:r>
    </w:p>
    <w:p w14:paraId="22C9F87C" w14:textId="77777777" w:rsidR="00503700" w:rsidRPr="00E46314" w:rsidRDefault="00503700" w:rsidP="00503700">
      <w:pPr>
        <w:numPr>
          <w:ilvl w:val="1"/>
          <w:numId w:val="8"/>
        </w:numPr>
        <w:spacing w:after="0" w:line="240" w:lineRule="auto"/>
        <w:ind w:right="-7" w:firstLine="567"/>
        <w:jc w:val="both"/>
        <w:rPr>
          <w:rFonts w:ascii="Times New Roman" w:hAnsi="Times New Roman" w:cs="Times New Roman"/>
          <w:color w:val="000000" w:themeColor="text1"/>
        </w:rPr>
      </w:pPr>
      <w:r w:rsidRPr="00E46314">
        <w:rPr>
          <w:rFonts w:ascii="Times New Roman" w:hAnsi="Times New Roman" w:cs="Times New Roman"/>
          <w:color w:val="000000" w:themeColor="text1"/>
        </w:rPr>
        <w:t>Жодна із Сторін не має права передавати свої права за цим Договором третій стороні без письмової згоди другої Сторони.</w:t>
      </w:r>
    </w:p>
    <w:p w14:paraId="394E6B76" w14:textId="77777777" w:rsidR="00503700" w:rsidRPr="00E46314" w:rsidRDefault="00503700" w:rsidP="00503700">
      <w:pPr>
        <w:numPr>
          <w:ilvl w:val="1"/>
          <w:numId w:val="8"/>
        </w:numPr>
        <w:spacing w:after="0" w:line="240" w:lineRule="auto"/>
        <w:ind w:right="-7" w:firstLine="567"/>
        <w:jc w:val="both"/>
        <w:rPr>
          <w:rFonts w:ascii="Times New Roman" w:hAnsi="Times New Roman" w:cs="Times New Roman"/>
          <w:color w:val="000000" w:themeColor="text1"/>
        </w:rPr>
      </w:pPr>
      <w:r w:rsidRPr="00E46314">
        <w:rPr>
          <w:rFonts w:ascii="Times New Roman" w:hAnsi="Times New Roman" w:cs="Times New Roman"/>
          <w:color w:val="000000" w:themeColor="text1"/>
        </w:rPr>
        <w:t>Цей Договір укладено в двох примірниках, що мають однакову юридичну силу, по одному примірнику для кожної із Сторін.</w:t>
      </w:r>
    </w:p>
    <w:p w14:paraId="107D7379" w14:textId="77777777" w:rsidR="00503700" w:rsidRPr="00E46314" w:rsidRDefault="00503700" w:rsidP="00503700">
      <w:pPr>
        <w:numPr>
          <w:ilvl w:val="1"/>
          <w:numId w:val="8"/>
        </w:numPr>
        <w:spacing w:after="0" w:line="240" w:lineRule="auto"/>
        <w:ind w:right="-7" w:firstLine="567"/>
        <w:jc w:val="both"/>
        <w:rPr>
          <w:rFonts w:ascii="Times New Roman" w:hAnsi="Times New Roman" w:cs="Times New Roman"/>
          <w:color w:val="000000" w:themeColor="text1"/>
        </w:rPr>
      </w:pPr>
      <w:r w:rsidRPr="00E46314">
        <w:rPr>
          <w:rFonts w:ascii="Times New Roman" w:hAnsi="Times New Roman" w:cs="Times New Roman"/>
          <w:color w:val="000000" w:themeColor="text1"/>
        </w:rPr>
        <w:t xml:space="preserve">Додатки до даного Договору є його невід’ємною частиною, якщо вони підписані уповноваженими представниками Сторін. </w:t>
      </w:r>
    </w:p>
    <w:p w14:paraId="37C3A81F" w14:textId="77777777" w:rsidR="00503700" w:rsidRPr="00E46314" w:rsidRDefault="00503700" w:rsidP="00503700">
      <w:pPr>
        <w:numPr>
          <w:ilvl w:val="1"/>
          <w:numId w:val="8"/>
        </w:numPr>
        <w:spacing w:after="0" w:line="240" w:lineRule="auto"/>
        <w:ind w:right="-7" w:firstLine="567"/>
        <w:jc w:val="both"/>
        <w:rPr>
          <w:rFonts w:ascii="Times New Roman" w:hAnsi="Times New Roman" w:cs="Times New Roman"/>
          <w:color w:val="000000" w:themeColor="text1"/>
        </w:rPr>
      </w:pPr>
      <w:r w:rsidRPr="00E46314">
        <w:rPr>
          <w:rFonts w:ascii="Times New Roman" w:hAnsi="Times New Roman" w:cs="Times New Roman"/>
          <w:color w:val="000000" w:themeColor="text1"/>
        </w:rPr>
        <w:t>Сторони підтверджують, що досягли згоди з усіх істотних умов даного Договору.</w:t>
      </w:r>
    </w:p>
    <w:p w14:paraId="68158BD2" w14:textId="77777777" w:rsidR="00503700" w:rsidRPr="00E46314" w:rsidRDefault="00503700" w:rsidP="00503700">
      <w:pPr>
        <w:spacing w:after="0" w:line="240" w:lineRule="auto"/>
        <w:jc w:val="both"/>
        <w:rPr>
          <w:rFonts w:ascii="Times New Roman" w:hAnsi="Times New Roman" w:cs="Times New Roman"/>
          <w:b/>
        </w:rPr>
      </w:pPr>
    </w:p>
    <w:p w14:paraId="1DA1D9F9" w14:textId="77777777" w:rsidR="00503700" w:rsidRPr="00E46314" w:rsidRDefault="00503700" w:rsidP="00503700">
      <w:pPr>
        <w:spacing w:after="0" w:line="240" w:lineRule="auto"/>
        <w:jc w:val="both"/>
        <w:rPr>
          <w:rFonts w:ascii="Times New Roman" w:hAnsi="Times New Roman" w:cs="Times New Roman"/>
        </w:rPr>
      </w:pPr>
    </w:p>
    <w:p w14:paraId="6533E166" w14:textId="77777777" w:rsidR="00503700" w:rsidRPr="00E46314" w:rsidRDefault="00503700" w:rsidP="00503700">
      <w:pPr>
        <w:spacing w:after="0" w:line="240" w:lineRule="auto"/>
        <w:jc w:val="center"/>
        <w:rPr>
          <w:rFonts w:ascii="Times New Roman" w:hAnsi="Times New Roman" w:cs="Times New Roman"/>
          <w:b/>
        </w:rPr>
      </w:pPr>
      <w:r w:rsidRPr="00E46314">
        <w:rPr>
          <w:rFonts w:ascii="Times New Roman" w:hAnsi="Times New Roman" w:cs="Times New Roman"/>
          <w:b/>
        </w:rPr>
        <w:t>12.  МІСЦЕЗНАХОДЖЕННЯ ТА БАНКІВСЬКІ РЕКВІЗИТИ СТОРІН</w:t>
      </w:r>
    </w:p>
    <w:p w14:paraId="125AEBE3" w14:textId="77777777" w:rsidR="00503700" w:rsidRPr="00E46314" w:rsidRDefault="00503700" w:rsidP="00503700">
      <w:pPr>
        <w:spacing w:after="0" w:line="240" w:lineRule="auto"/>
        <w:jc w:val="center"/>
        <w:rPr>
          <w:rFonts w:ascii="Times New Roman" w:hAnsi="Times New Roman" w:cs="Times New Roman"/>
          <w:b/>
        </w:rPr>
      </w:pPr>
    </w:p>
    <w:tbl>
      <w:tblPr>
        <w:tblW w:w="10490" w:type="dxa"/>
        <w:tblInd w:w="108" w:type="dxa"/>
        <w:tblLayout w:type="fixed"/>
        <w:tblLook w:val="01E0" w:firstRow="1" w:lastRow="1" w:firstColumn="1" w:lastColumn="1" w:noHBand="0" w:noVBand="0"/>
      </w:tblPr>
      <w:tblGrid>
        <w:gridCol w:w="5245"/>
        <w:gridCol w:w="5245"/>
      </w:tblGrid>
      <w:tr w:rsidR="00503700" w:rsidRPr="00E46314" w14:paraId="7E43519B" w14:textId="77777777" w:rsidTr="0030079C">
        <w:trPr>
          <w:trHeight w:val="4825"/>
        </w:trPr>
        <w:tc>
          <w:tcPr>
            <w:tcW w:w="5245" w:type="dxa"/>
          </w:tcPr>
          <w:p w14:paraId="4518112C" w14:textId="77777777" w:rsidR="00503700" w:rsidRPr="00E46314" w:rsidRDefault="00503700" w:rsidP="0030079C">
            <w:pPr>
              <w:spacing w:after="0" w:line="240" w:lineRule="auto"/>
              <w:jc w:val="center"/>
              <w:rPr>
                <w:rFonts w:ascii="Times New Roman" w:hAnsi="Times New Roman" w:cs="Times New Roman"/>
                <w:b/>
              </w:rPr>
            </w:pPr>
            <w:bookmarkStart w:id="12" w:name="_Hlk103868043"/>
            <w:r w:rsidRPr="00E46314">
              <w:rPr>
                <w:rFonts w:ascii="Times New Roman" w:hAnsi="Times New Roman" w:cs="Times New Roman"/>
                <w:b/>
              </w:rPr>
              <w:t>ЗАМОВНИК:</w:t>
            </w:r>
          </w:p>
          <w:p w14:paraId="4757972E" w14:textId="77777777" w:rsidR="00503700" w:rsidRPr="00E46314" w:rsidRDefault="00503700" w:rsidP="0030079C">
            <w:pPr>
              <w:pStyle w:val="rvps2"/>
              <w:tabs>
                <w:tab w:val="left" w:pos="720"/>
              </w:tabs>
              <w:spacing w:before="0" w:after="0"/>
              <w:jc w:val="center"/>
              <w:rPr>
                <w:b/>
                <w:iCs/>
                <w:sz w:val="22"/>
                <w:szCs w:val="22"/>
              </w:rPr>
            </w:pPr>
            <w:r w:rsidRPr="00E46314">
              <w:rPr>
                <w:sz w:val="22"/>
                <w:szCs w:val="22"/>
              </w:rPr>
              <w:t xml:space="preserve">               </w:t>
            </w:r>
            <w:r w:rsidRPr="00E46314">
              <w:rPr>
                <w:b/>
                <w:iCs/>
                <w:sz w:val="22"/>
                <w:szCs w:val="22"/>
              </w:rPr>
              <w:t xml:space="preserve">Управління освіти, культури, молоді, спорту </w:t>
            </w:r>
            <w:r w:rsidRPr="00E46314">
              <w:rPr>
                <w:rStyle w:val="10"/>
                <w:b/>
                <w:iCs/>
                <w:sz w:val="22"/>
                <w:szCs w:val="22"/>
              </w:rPr>
              <w:t>та туризму Коцюбинської селищної ради</w:t>
            </w:r>
          </w:p>
          <w:p w14:paraId="064FA385" w14:textId="77777777" w:rsidR="00503700" w:rsidRPr="00E46314" w:rsidRDefault="00503700" w:rsidP="0030079C">
            <w:pPr>
              <w:pStyle w:val="Standard"/>
              <w:rPr>
                <w:rFonts w:cs="Times New Roman"/>
                <w:sz w:val="22"/>
                <w:szCs w:val="22"/>
              </w:rPr>
            </w:pPr>
            <w:proofErr w:type="spellStart"/>
            <w:r w:rsidRPr="00E46314">
              <w:rPr>
                <w:rFonts w:cs="Times New Roman"/>
                <w:sz w:val="22"/>
                <w:szCs w:val="22"/>
              </w:rPr>
              <w:t>Місце</w:t>
            </w:r>
            <w:proofErr w:type="spellEnd"/>
            <w:r w:rsidRPr="00E46314">
              <w:rPr>
                <w:rFonts w:cs="Times New Roman"/>
                <w:sz w:val="22"/>
                <w:szCs w:val="22"/>
              </w:rPr>
              <w:t xml:space="preserve"> </w:t>
            </w:r>
            <w:proofErr w:type="spellStart"/>
            <w:r w:rsidRPr="00E46314">
              <w:rPr>
                <w:rFonts w:cs="Times New Roman"/>
                <w:sz w:val="22"/>
                <w:szCs w:val="22"/>
              </w:rPr>
              <w:t>знаходження</w:t>
            </w:r>
            <w:proofErr w:type="spellEnd"/>
            <w:r w:rsidRPr="00E46314">
              <w:rPr>
                <w:rFonts w:cs="Times New Roman"/>
                <w:sz w:val="22"/>
                <w:szCs w:val="22"/>
              </w:rPr>
              <w:t xml:space="preserve"> 08298, </w:t>
            </w:r>
            <w:proofErr w:type="spellStart"/>
            <w:r w:rsidRPr="00E46314">
              <w:rPr>
                <w:rFonts w:cs="Times New Roman"/>
                <w:sz w:val="22"/>
                <w:szCs w:val="22"/>
              </w:rPr>
              <w:t>Київська</w:t>
            </w:r>
            <w:proofErr w:type="spellEnd"/>
            <w:r w:rsidRPr="00E46314">
              <w:rPr>
                <w:rFonts w:cs="Times New Roman"/>
                <w:sz w:val="22"/>
                <w:szCs w:val="22"/>
              </w:rPr>
              <w:t xml:space="preserve"> </w:t>
            </w:r>
            <w:proofErr w:type="spellStart"/>
            <w:r w:rsidRPr="00E46314">
              <w:rPr>
                <w:rFonts w:cs="Times New Roman"/>
                <w:sz w:val="22"/>
                <w:szCs w:val="22"/>
              </w:rPr>
              <w:t>обл</w:t>
            </w:r>
            <w:proofErr w:type="spellEnd"/>
            <w:r w:rsidRPr="00E46314">
              <w:rPr>
                <w:rFonts w:cs="Times New Roman"/>
                <w:sz w:val="22"/>
                <w:szCs w:val="22"/>
              </w:rPr>
              <w:t>.,</w:t>
            </w:r>
          </w:p>
          <w:p w14:paraId="3840D6B2" w14:textId="77777777" w:rsidR="00503700" w:rsidRPr="00E46314" w:rsidRDefault="00503700" w:rsidP="0030079C">
            <w:pPr>
              <w:pStyle w:val="Standard"/>
              <w:rPr>
                <w:rFonts w:cs="Times New Roman"/>
                <w:sz w:val="22"/>
                <w:szCs w:val="22"/>
              </w:rPr>
            </w:pPr>
            <w:r w:rsidRPr="00E46314">
              <w:rPr>
                <w:rFonts w:cs="Times New Roman"/>
                <w:sz w:val="22"/>
                <w:szCs w:val="22"/>
              </w:rPr>
              <w:t>с</w:t>
            </w:r>
            <w:proofErr w:type="spellStart"/>
            <w:r>
              <w:rPr>
                <w:rFonts w:cs="Times New Roman"/>
                <w:sz w:val="22"/>
                <w:szCs w:val="22"/>
                <w:lang w:val="uk-UA"/>
              </w:rPr>
              <w:t>елище</w:t>
            </w:r>
            <w:proofErr w:type="spellEnd"/>
            <w:r w:rsidRPr="00E46314">
              <w:rPr>
                <w:rFonts w:cs="Times New Roman"/>
                <w:sz w:val="22"/>
                <w:szCs w:val="22"/>
              </w:rPr>
              <w:t xml:space="preserve"> </w:t>
            </w:r>
            <w:proofErr w:type="spellStart"/>
            <w:r w:rsidRPr="00E46314">
              <w:rPr>
                <w:rFonts w:cs="Times New Roman"/>
                <w:sz w:val="22"/>
                <w:szCs w:val="22"/>
              </w:rPr>
              <w:t>Коцюбинське</w:t>
            </w:r>
            <w:proofErr w:type="spellEnd"/>
            <w:r w:rsidRPr="00E46314">
              <w:rPr>
                <w:rFonts w:cs="Times New Roman"/>
                <w:sz w:val="22"/>
                <w:szCs w:val="22"/>
              </w:rPr>
              <w:t xml:space="preserve">, </w:t>
            </w:r>
            <w:proofErr w:type="spellStart"/>
            <w:r w:rsidRPr="00E46314">
              <w:rPr>
                <w:rFonts w:cs="Times New Roman"/>
                <w:sz w:val="22"/>
                <w:szCs w:val="22"/>
              </w:rPr>
              <w:t>вул</w:t>
            </w:r>
            <w:proofErr w:type="spellEnd"/>
            <w:r w:rsidRPr="00E46314">
              <w:rPr>
                <w:rFonts w:cs="Times New Roman"/>
                <w:sz w:val="22"/>
                <w:szCs w:val="22"/>
              </w:rPr>
              <w:t xml:space="preserve">. </w:t>
            </w:r>
            <w:proofErr w:type="spellStart"/>
            <w:r w:rsidRPr="00E46314">
              <w:rPr>
                <w:rFonts w:cs="Times New Roman"/>
                <w:sz w:val="22"/>
                <w:szCs w:val="22"/>
              </w:rPr>
              <w:t>Доківська</w:t>
            </w:r>
            <w:proofErr w:type="spellEnd"/>
            <w:r w:rsidRPr="00E46314">
              <w:rPr>
                <w:rFonts w:cs="Times New Roman"/>
                <w:sz w:val="22"/>
                <w:szCs w:val="22"/>
              </w:rPr>
              <w:t xml:space="preserve">, </w:t>
            </w:r>
            <w:proofErr w:type="spellStart"/>
            <w:r w:rsidRPr="00E46314">
              <w:rPr>
                <w:rFonts w:cs="Times New Roman"/>
                <w:sz w:val="22"/>
                <w:szCs w:val="22"/>
              </w:rPr>
              <w:t>буд</w:t>
            </w:r>
            <w:proofErr w:type="spellEnd"/>
            <w:r w:rsidRPr="00E46314">
              <w:rPr>
                <w:rFonts w:cs="Times New Roman"/>
                <w:sz w:val="22"/>
                <w:szCs w:val="22"/>
              </w:rPr>
              <w:t>. 2</w:t>
            </w:r>
          </w:p>
          <w:p w14:paraId="2A79390A" w14:textId="77777777" w:rsidR="00503700" w:rsidRPr="00E46314" w:rsidRDefault="00503700" w:rsidP="0030079C">
            <w:pPr>
              <w:pStyle w:val="Standard"/>
              <w:rPr>
                <w:rFonts w:cs="Times New Roman"/>
                <w:sz w:val="22"/>
                <w:szCs w:val="22"/>
              </w:rPr>
            </w:pPr>
            <w:proofErr w:type="spellStart"/>
            <w:r w:rsidRPr="00E46314">
              <w:rPr>
                <w:rFonts w:cs="Times New Roman"/>
                <w:sz w:val="22"/>
                <w:szCs w:val="22"/>
              </w:rPr>
              <w:t>Код</w:t>
            </w:r>
            <w:proofErr w:type="spellEnd"/>
            <w:r w:rsidRPr="00E46314">
              <w:rPr>
                <w:rFonts w:cs="Times New Roman"/>
                <w:sz w:val="22"/>
                <w:szCs w:val="22"/>
              </w:rPr>
              <w:t xml:space="preserve"> </w:t>
            </w:r>
            <w:proofErr w:type="gramStart"/>
            <w:r w:rsidRPr="00E46314">
              <w:rPr>
                <w:rFonts w:cs="Times New Roman"/>
                <w:sz w:val="22"/>
                <w:szCs w:val="22"/>
              </w:rPr>
              <w:t>ЄДРПОУ</w:t>
            </w:r>
            <w:r w:rsidRPr="00E46314">
              <w:rPr>
                <w:rFonts w:cs="Times New Roman"/>
                <w:sz w:val="22"/>
                <w:szCs w:val="22"/>
                <w:lang w:val="uk-UA"/>
              </w:rPr>
              <w:t xml:space="preserve">  </w:t>
            </w:r>
            <w:r w:rsidRPr="00E46314">
              <w:rPr>
                <w:rFonts w:cs="Times New Roman"/>
                <w:sz w:val="22"/>
                <w:szCs w:val="22"/>
              </w:rPr>
              <w:t>44151538</w:t>
            </w:r>
            <w:proofErr w:type="gramEnd"/>
          </w:p>
          <w:p w14:paraId="078E0E53" w14:textId="77777777" w:rsidR="00503700" w:rsidRPr="00E46314" w:rsidRDefault="00503700" w:rsidP="0030079C">
            <w:pPr>
              <w:pStyle w:val="Standard"/>
              <w:rPr>
                <w:rFonts w:cs="Times New Roman"/>
                <w:sz w:val="22"/>
                <w:szCs w:val="22"/>
                <w:lang w:val="uk-UA"/>
              </w:rPr>
            </w:pPr>
            <w:r w:rsidRPr="00E46314">
              <w:rPr>
                <w:rFonts w:cs="Times New Roman"/>
                <w:sz w:val="22"/>
                <w:szCs w:val="22"/>
              </w:rPr>
              <w:t>IBAN</w:t>
            </w:r>
            <w:r w:rsidRPr="00E46314">
              <w:rPr>
                <w:rFonts w:cs="Times New Roman"/>
                <w:sz w:val="22"/>
                <w:szCs w:val="22"/>
                <w:lang w:val="uk-UA"/>
              </w:rPr>
              <w:t xml:space="preserve"> _____________________________</w:t>
            </w:r>
          </w:p>
          <w:p w14:paraId="6FC849E3" w14:textId="77777777" w:rsidR="00503700" w:rsidRPr="00E46314" w:rsidRDefault="00503700" w:rsidP="0030079C">
            <w:pPr>
              <w:pStyle w:val="Standard"/>
              <w:rPr>
                <w:rFonts w:cs="Times New Roman"/>
                <w:sz w:val="22"/>
                <w:szCs w:val="22"/>
              </w:rPr>
            </w:pPr>
          </w:p>
          <w:p w14:paraId="71C76B18" w14:textId="77777777" w:rsidR="00503700" w:rsidRPr="00E46314" w:rsidRDefault="00503700" w:rsidP="0030079C">
            <w:pPr>
              <w:pStyle w:val="Standard"/>
              <w:rPr>
                <w:rFonts w:cs="Times New Roman"/>
                <w:sz w:val="22"/>
                <w:szCs w:val="22"/>
              </w:rPr>
            </w:pPr>
            <w:r w:rsidRPr="00E46314">
              <w:rPr>
                <w:rFonts w:cs="Times New Roman"/>
                <w:sz w:val="22"/>
                <w:szCs w:val="22"/>
              </w:rPr>
              <w:t xml:space="preserve">ДКСУ м. </w:t>
            </w:r>
            <w:proofErr w:type="spellStart"/>
            <w:r w:rsidRPr="00E46314">
              <w:rPr>
                <w:rFonts w:cs="Times New Roman"/>
                <w:sz w:val="22"/>
                <w:szCs w:val="22"/>
              </w:rPr>
              <w:t>Київ</w:t>
            </w:r>
            <w:proofErr w:type="spellEnd"/>
          </w:p>
          <w:p w14:paraId="0A646BA3" w14:textId="77777777" w:rsidR="00503700" w:rsidRPr="00E46314" w:rsidRDefault="00503700" w:rsidP="0030079C">
            <w:pPr>
              <w:pStyle w:val="Standard"/>
              <w:rPr>
                <w:rFonts w:cs="Times New Roman"/>
                <w:sz w:val="22"/>
                <w:szCs w:val="22"/>
              </w:rPr>
            </w:pPr>
            <w:r w:rsidRPr="00E46314">
              <w:rPr>
                <w:rFonts w:cs="Times New Roman"/>
                <w:sz w:val="22"/>
                <w:szCs w:val="22"/>
              </w:rPr>
              <w:t>МФО 820172</w:t>
            </w:r>
          </w:p>
          <w:p w14:paraId="4981FFB1" w14:textId="77777777" w:rsidR="00503700" w:rsidRPr="00E46314" w:rsidRDefault="00503700" w:rsidP="0030079C">
            <w:pPr>
              <w:pStyle w:val="Standard"/>
              <w:rPr>
                <w:rFonts w:cs="Times New Roman"/>
                <w:sz w:val="22"/>
                <w:szCs w:val="22"/>
              </w:rPr>
            </w:pPr>
            <w:proofErr w:type="spellStart"/>
            <w:r w:rsidRPr="00E46314">
              <w:rPr>
                <w:rFonts w:cs="Times New Roman"/>
                <w:sz w:val="22"/>
                <w:szCs w:val="22"/>
              </w:rPr>
              <w:t>Покупець</w:t>
            </w:r>
            <w:proofErr w:type="spellEnd"/>
            <w:r w:rsidRPr="00E46314">
              <w:rPr>
                <w:rFonts w:cs="Times New Roman"/>
                <w:sz w:val="22"/>
                <w:szCs w:val="22"/>
              </w:rPr>
              <w:t xml:space="preserve"> </w:t>
            </w:r>
            <w:proofErr w:type="spellStart"/>
            <w:r w:rsidRPr="00E46314">
              <w:rPr>
                <w:rFonts w:cs="Times New Roman"/>
                <w:sz w:val="22"/>
                <w:szCs w:val="22"/>
              </w:rPr>
              <w:t>не</w:t>
            </w:r>
            <w:proofErr w:type="spellEnd"/>
            <w:r w:rsidRPr="00E46314">
              <w:rPr>
                <w:rFonts w:cs="Times New Roman"/>
                <w:sz w:val="22"/>
                <w:szCs w:val="22"/>
              </w:rPr>
              <w:t xml:space="preserve"> є </w:t>
            </w:r>
            <w:proofErr w:type="spellStart"/>
            <w:r w:rsidRPr="00E46314">
              <w:rPr>
                <w:rFonts w:cs="Times New Roman"/>
                <w:sz w:val="22"/>
                <w:szCs w:val="22"/>
              </w:rPr>
              <w:t>платником</w:t>
            </w:r>
            <w:proofErr w:type="spellEnd"/>
            <w:r w:rsidRPr="00E46314">
              <w:rPr>
                <w:rFonts w:cs="Times New Roman"/>
                <w:sz w:val="22"/>
                <w:szCs w:val="22"/>
              </w:rPr>
              <w:t xml:space="preserve"> </w:t>
            </w:r>
            <w:proofErr w:type="spellStart"/>
            <w:r w:rsidRPr="00E46314">
              <w:rPr>
                <w:rFonts w:cs="Times New Roman"/>
                <w:sz w:val="22"/>
                <w:szCs w:val="22"/>
              </w:rPr>
              <w:t>податку</w:t>
            </w:r>
            <w:proofErr w:type="spellEnd"/>
          </w:p>
          <w:p w14:paraId="1B3AFAFA" w14:textId="77777777" w:rsidR="00503700" w:rsidRPr="00E46314" w:rsidRDefault="00503700" w:rsidP="0030079C">
            <w:pPr>
              <w:pStyle w:val="Standard"/>
              <w:rPr>
                <w:rFonts w:eastAsia="Times New Roman" w:cs="Times New Roman"/>
                <w:sz w:val="22"/>
                <w:szCs w:val="22"/>
              </w:rPr>
            </w:pPr>
            <w:r w:rsidRPr="00E46314">
              <w:rPr>
                <w:rFonts w:eastAsia="Times New Roman" w:cs="Times New Roman"/>
                <w:sz w:val="22"/>
                <w:szCs w:val="22"/>
              </w:rPr>
              <w:t xml:space="preserve">                                                                </w:t>
            </w:r>
          </w:p>
          <w:p w14:paraId="40BAFBD9" w14:textId="77777777" w:rsidR="00503700" w:rsidRPr="00E46314" w:rsidRDefault="00503700" w:rsidP="0030079C">
            <w:pPr>
              <w:pStyle w:val="Standard"/>
              <w:rPr>
                <w:rFonts w:eastAsia="Times New Roman" w:cs="Times New Roman"/>
                <w:sz w:val="22"/>
                <w:szCs w:val="22"/>
                <w:lang w:val="uk-UA"/>
              </w:rPr>
            </w:pPr>
            <w:r w:rsidRPr="00E46314">
              <w:rPr>
                <w:rFonts w:eastAsia="Times New Roman" w:cs="Times New Roman"/>
                <w:sz w:val="22"/>
                <w:szCs w:val="22"/>
                <w:lang w:val="uk-UA"/>
              </w:rPr>
              <w:t>Начальник управління</w:t>
            </w:r>
          </w:p>
          <w:p w14:paraId="605C820E" w14:textId="77777777" w:rsidR="00503700" w:rsidRPr="00E46314" w:rsidRDefault="00503700" w:rsidP="0030079C">
            <w:pPr>
              <w:pStyle w:val="Standard"/>
              <w:rPr>
                <w:rFonts w:eastAsia="Times New Roman" w:cs="Times New Roman"/>
                <w:sz w:val="22"/>
                <w:szCs w:val="22"/>
              </w:rPr>
            </w:pPr>
            <w:r w:rsidRPr="00E46314">
              <w:rPr>
                <w:rFonts w:eastAsia="Times New Roman" w:cs="Times New Roman"/>
                <w:sz w:val="22"/>
                <w:szCs w:val="22"/>
              </w:rPr>
              <w:t xml:space="preserve">       </w:t>
            </w:r>
          </w:p>
          <w:p w14:paraId="57F64533" w14:textId="77777777" w:rsidR="00503700" w:rsidRPr="00E46314" w:rsidRDefault="00503700" w:rsidP="0030079C">
            <w:pPr>
              <w:pStyle w:val="Standard"/>
              <w:rPr>
                <w:rFonts w:eastAsia="Times New Roman" w:cs="Times New Roman"/>
                <w:sz w:val="22"/>
                <w:szCs w:val="22"/>
              </w:rPr>
            </w:pPr>
          </w:p>
          <w:p w14:paraId="1DC9A7DF" w14:textId="77777777" w:rsidR="00503700" w:rsidRPr="00EB234C" w:rsidRDefault="00503700" w:rsidP="0030079C">
            <w:pPr>
              <w:pStyle w:val="Standard"/>
              <w:rPr>
                <w:rStyle w:val="10"/>
                <w:rFonts w:cs="Times New Roman"/>
                <w:sz w:val="22"/>
                <w:szCs w:val="22"/>
                <w:lang w:val="uk-UA"/>
              </w:rPr>
            </w:pPr>
            <w:r w:rsidRPr="00E46314">
              <w:rPr>
                <w:rStyle w:val="10"/>
                <w:rFonts w:cs="Times New Roman"/>
                <w:sz w:val="22"/>
                <w:szCs w:val="22"/>
              </w:rPr>
              <w:t xml:space="preserve"> _________________   </w:t>
            </w:r>
            <w:proofErr w:type="spellStart"/>
            <w:r w:rsidRPr="00E46314">
              <w:rPr>
                <w:rStyle w:val="10"/>
                <w:rFonts w:cs="Times New Roman"/>
                <w:sz w:val="22"/>
                <w:szCs w:val="22"/>
              </w:rPr>
              <w:t>Лошицька</w:t>
            </w:r>
            <w:proofErr w:type="spellEnd"/>
            <w:r w:rsidRPr="00E46314">
              <w:rPr>
                <w:rStyle w:val="10"/>
                <w:rFonts w:cs="Times New Roman"/>
                <w:sz w:val="22"/>
                <w:szCs w:val="22"/>
              </w:rPr>
              <w:t xml:space="preserve"> О.Л</w:t>
            </w:r>
            <w:r>
              <w:rPr>
                <w:rStyle w:val="10"/>
                <w:rFonts w:cs="Times New Roman"/>
                <w:sz w:val="22"/>
                <w:szCs w:val="22"/>
                <w:lang w:val="uk-UA"/>
              </w:rPr>
              <w:t>.</w:t>
            </w:r>
          </w:p>
          <w:p w14:paraId="5C39D088" w14:textId="77777777" w:rsidR="00503700" w:rsidRPr="00E46314" w:rsidRDefault="00503700" w:rsidP="0030079C">
            <w:pPr>
              <w:pStyle w:val="Standard"/>
              <w:rPr>
                <w:rStyle w:val="10"/>
                <w:rFonts w:cs="Times New Roman"/>
                <w:sz w:val="22"/>
                <w:szCs w:val="22"/>
                <w:lang w:val="uk-UA"/>
              </w:rPr>
            </w:pPr>
            <w:r w:rsidRPr="00E46314">
              <w:rPr>
                <w:rStyle w:val="10"/>
                <w:rFonts w:cs="Times New Roman"/>
                <w:sz w:val="22"/>
                <w:szCs w:val="22"/>
                <w:lang w:val="uk-UA"/>
              </w:rPr>
              <w:t xml:space="preserve">         </w:t>
            </w:r>
          </w:p>
          <w:p w14:paraId="3101C5ED" w14:textId="77777777" w:rsidR="00503700" w:rsidRPr="00E46314" w:rsidRDefault="00503700" w:rsidP="0030079C">
            <w:pPr>
              <w:spacing w:after="0" w:line="240" w:lineRule="auto"/>
              <w:rPr>
                <w:rFonts w:ascii="Times New Roman" w:hAnsi="Times New Roman" w:cs="Times New Roman"/>
                <w:bCs/>
                <w:color w:val="000000"/>
              </w:rPr>
            </w:pPr>
          </w:p>
          <w:p w14:paraId="2C12EABE" w14:textId="77777777" w:rsidR="00503700" w:rsidRPr="00E46314" w:rsidRDefault="00503700" w:rsidP="0030079C">
            <w:pPr>
              <w:spacing w:after="0" w:line="240" w:lineRule="auto"/>
              <w:rPr>
                <w:rFonts w:ascii="Times New Roman" w:hAnsi="Times New Roman" w:cs="Times New Roman"/>
                <w:bCs/>
                <w:color w:val="000000"/>
              </w:rPr>
            </w:pPr>
          </w:p>
          <w:p w14:paraId="6CC44619" w14:textId="77777777" w:rsidR="00503700" w:rsidRPr="00E46314" w:rsidRDefault="00503700" w:rsidP="0030079C">
            <w:pPr>
              <w:spacing w:after="0" w:line="240" w:lineRule="auto"/>
              <w:rPr>
                <w:rFonts w:ascii="Times New Roman" w:hAnsi="Times New Roman" w:cs="Times New Roman"/>
                <w:color w:val="000000"/>
              </w:rPr>
            </w:pPr>
          </w:p>
          <w:p w14:paraId="40C22D6F" w14:textId="77777777" w:rsidR="00503700" w:rsidRPr="00E46314" w:rsidRDefault="00503700" w:rsidP="0030079C">
            <w:pPr>
              <w:spacing w:after="0" w:line="240" w:lineRule="auto"/>
              <w:rPr>
                <w:rFonts w:ascii="Times New Roman" w:hAnsi="Times New Roman" w:cs="Times New Roman"/>
                <w:color w:val="000000"/>
              </w:rPr>
            </w:pPr>
          </w:p>
          <w:p w14:paraId="7455DB01" w14:textId="77777777" w:rsidR="00503700" w:rsidRPr="00E46314" w:rsidRDefault="00503700" w:rsidP="0030079C">
            <w:pPr>
              <w:spacing w:after="0" w:line="240" w:lineRule="auto"/>
              <w:rPr>
                <w:rFonts w:ascii="Times New Roman" w:hAnsi="Times New Roman" w:cs="Times New Roman"/>
                <w:color w:val="000000"/>
              </w:rPr>
            </w:pPr>
          </w:p>
          <w:p w14:paraId="1CBFB3D8" w14:textId="77777777" w:rsidR="00503700" w:rsidRPr="00E46314" w:rsidRDefault="00503700" w:rsidP="0030079C">
            <w:pPr>
              <w:spacing w:after="0" w:line="240" w:lineRule="auto"/>
              <w:rPr>
                <w:rFonts w:ascii="Times New Roman" w:hAnsi="Times New Roman" w:cs="Times New Roman"/>
                <w:color w:val="000000"/>
              </w:rPr>
            </w:pPr>
          </w:p>
          <w:p w14:paraId="01633054" w14:textId="77777777" w:rsidR="00503700" w:rsidRPr="00E46314" w:rsidRDefault="00503700" w:rsidP="0030079C">
            <w:pPr>
              <w:spacing w:after="0" w:line="240" w:lineRule="auto"/>
              <w:rPr>
                <w:rFonts w:ascii="Times New Roman" w:hAnsi="Times New Roman" w:cs="Times New Roman"/>
                <w:color w:val="000000"/>
              </w:rPr>
            </w:pPr>
          </w:p>
          <w:p w14:paraId="5541A53C" w14:textId="77777777" w:rsidR="00503700" w:rsidRPr="00E46314" w:rsidRDefault="00503700" w:rsidP="0030079C">
            <w:pPr>
              <w:spacing w:after="0" w:line="240" w:lineRule="auto"/>
              <w:rPr>
                <w:rFonts w:ascii="Times New Roman" w:hAnsi="Times New Roman" w:cs="Times New Roman"/>
                <w:color w:val="000000"/>
              </w:rPr>
            </w:pPr>
          </w:p>
        </w:tc>
        <w:tc>
          <w:tcPr>
            <w:tcW w:w="5245" w:type="dxa"/>
          </w:tcPr>
          <w:p w14:paraId="526CDAC5" w14:textId="77777777" w:rsidR="00503700" w:rsidRPr="00E46314" w:rsidRDefault="00503700" w:rsidP="0030079C">
            <w:pPr>
              <w:spacing w:after="0" w:line="240" w:lineRule="auto"/>
              <w:jc w:val="center"/>
              <w:rPr>
                <w:rFonts w:ascii="Times New Roman" w:hAnsi="Times New Roman" w:cs="Times New Roman"/>
                <w:b/>
              </w:rPr>
            </w:pPr>
            <w:r>
              <w:rPr>
                <w:rFonts w:ascii="Times New Roman" w:hAnsi="Times New Roman" w:cs="Times New Roman"/>
                <w:b/>
              </w:rPr>
              <w:t>В</w:t>
            </w:r>
            <w:r w:rsidRPr="00E46314">
              <w:rPr>
                <w:rFonts w:ascii="Times New Roman" w:hAnsi="Times New Roman" w:cs="Times New Roman"/>
                <w:b/>
              </w:rPr>
              <w:t>ИКОНАВЕЦЬ:</w:t>
            </w:r>
          </w:p>
          <w:p w14:paraId="3511930E" w14:textId="77777777" w:rsidR="00503700" w:rsidRPr="00E46314" w:rsidRDefault="00503700" w:rsidP="0030079C">
            <w:pPr>
              <w:spacing w:after="0" w:line="240" w:lineRule="auto"/>
              <w:rPr>
                <w:rFonts w:ascii="Times New Roman" w:hAnsi="Times New Roman" w:cs="Times New Roman"/>
                <w:b/>
              </w:rPr>
            </w:pPr>
          </w:p>
        </w:tc>
      </w:tr>
      <w:bookmarkEnd w:id="12"/>
    </w:tbl>
    <w:p w14:paraId="779E991F" w14:textId="77777777" w:rsidR="00503700" w:rsidRPr="00A94AA1" w:rsidRDefault="00503700" w:rsidP="00503700">
      <w:pPr>
        <w:spacing w:after="0" w:line="240" w:lineRule="auto"/>
        <w:jc w:val="center"/>
        <w:rPr>
          <w:rFonts w:ascii="Times New Roman" w:hAnsi="Times New Roman"/>
          <w:b/>
          <w:sz w:val="24"/>
          <w:szCs w:val="24"/>
        </w:rPr>
      </w:pPr>
    </w:p>
    <w:p w14:paraId="1A65372B" w14:textId="77777777" w:rsidR="00503700" w:rsidRPr="000D5C4E" w:rsidRDefault="00503700" w:rsidP="00503700">
      <w:pPr>
        <w:spacing w:after="0" w:line="240" w:lineRule="auto"/>
        <w:ind w:right="118"/>
        <w:rPr>
          <w:rFonts w:ascii="Times New Roman" w:hAnsi="Times New Roman" w:cs="Times New Roman"/>
        </w:rPr>
        <w:sectPr w:rsidR="00503700" w:rsidRPr="000D5C4E" w:rsidSect="00024B25">
          <w:type w:val="continuous"/>
          <w:pgSz w:w="11906" w:h="16838"/>
          <w:pgMar w:top="720" w:right="720" w:bottom="720" w:left="720" w:header="439" w:footer="0" w:gutter="0"/>
          <w:cols w:space="720"/>
          <w:formProt w:val="0"/>
          <w:docGrid w:linePitch="100"/>
        </w:sectPr>
      </w:pPr>
    </w:p>
    <w:p w14:paraId="38023EAB" w14:textId="77777777" w:rsidR="00503700" w:rsidRPr="000D5C4E" w:rsidRDefault="00503700" w:rsidP="00503700">
      <w:pPr>
        <w:widowControl w:val="0"/>
        <w:spacing w:before="69" w:after="0" w:line="240" w:lineRule="auto"/>
        <w:ind w:right="118"/>
        <w:jc w:val="right"/>
        <w:rPr>
          <w:rFonts w:ascii="Times New Roman" w:hAnsi="Times New Roman" w:cs="Times New Roman"/>
        </w:rPr>
      </w:pPr>
      <w:r w:rsidRPr="000D5C4E">
        <w:rPr>
          <w:rFonts w:ascii="Times New Roman" w:eastAsia="Times New Roman" w:hAnsi="Times New Roman" w:cs="Times New Roman"/>
          <w:b/>
          <w:spacing w:val="-1"/>
          <w:lang w:eastAsia="uk-UA"/>
        </w:rPr>
        <w:lastRenderedPageBreak/>
        <w:t>ДОДАТОК</w:t>
      </w:r>
      <w:r w:rsidRPr="000D5C4E">
        <w:rPr>
          <w:rFonts w:ascii="Times New Roman" w:eastAsia="Times New Roman" w:hAnsi="Times New Roman" w:cs="Times New Roman"/>
          <w:b/>
          <w:lang w:eastAsia="uk-UA"/>
        </w:rPr>
        <w:t xml:space="preserve"> </w:t>
      </w:r>
      <w:r>
        <w:rPr>
          <w:rFonts w:ascii="Times New Roman" w:eastAsia="Times New Roman" w:hAnsi="Times New Roman" w:cs="Times New Roman"/>
          <w:b/>
          <w:lang w:eastAsia="uk-UA"/>
        </w:rPr>
        <w:t>5</w:t>
      </w:r>
    </w:p>
    <w:p w14:paraId="492AFBFD" w14:textId="77777777" w:rsidR="00503700" w:rsidRPr="000D5C4E" w:rsidRDefault="00503700" w:rsidP="00503700">
      <w:pPr>
        <w:widowControl w:val="0"/>
        <w:spacing w:before="69" w:after="0" w:line="240" w:lineRule="auto"/>
        <w:ind w:right="118"/>
        <w:jc w:val="right"/>
        <w:rPr>
          <w:rFonts w:ascii="Times New Roman" w:eastAsia="Times New Roman" w:hAnsi="Times New Roman" w:cs="Times New Roman"/>
          <w:b/>
          <w:lang w:eastAsia="uk-UA"/>
        </w:rPr>
      </w:pPr>
    </w:p>
    <w:p w14:paraId="1111F8E6" w14:textId="77777777" w:rsidR="00503700" w:rsidRPr="000D5C4E" w:rsidRDefault="00503700" w:rsidP="00503700">
      <w:pPr>
        <w:widowControl w:val="0"/>
        <w:spacing w:before="69" w:after="0" w:line="240" w:lineRule="auto"/>
        <w:ind w:right="118"/>
        <w:rPr>
          <w:rFonts w:ascii="Times New Roman" w:hAnsi="Times New Roman" w:cs="Times New Roman"/>
        </w:rPr>
      </w:pPr>
      <w:r w:rsidRPr="000D5C4E">
        <w:rPr>
          <w:rFonts w:ascii="Times New Roman" w:eastAsia="Times New Roman" w:hAnsi="Times New Roman" w:cs="Times New Roman"/>
          <w:spacing w:val="-2"/>
          <w:lang w:eastAsia="uk-UA"/>
        </w:rPr>
        <w:t>№ ____ від ______________________</w:t>
      </w:r>
    </w:p>
    <w:p w14:paraId="798636D0" w14:textId="77777777" w:rsidR="00503700" w:rsidRPr="000D5C4E" w:rsidRDefault="00503700" w:rsidP="00503700">
      <w:pPr>
        <w:widowControl w:val="0"/>
        <w:spacing w:before="69" w:after="0" w:line="240" w:lineRule="auto"/>
        <w:ind w:right="118"/>
        <w:rPr>
          <w:rFonts w:ascii="Times New Roman" w:eastAsia="Times New Roman" w:hAnsi="Times New Roman" w:cs="Times New Roman"/>
          <w:b/>
          <w:bCs/>
          <w:spacing w:val="-2"/>
          <w:lang w:eastAsia="uk-UA"/>
        </w:rPr>
      </w:pPr>
    </w:p>
    <w:p w14:paraId="2CF1D0A9" w14:textId="77777777" w:rsidR="00503700" w:rsidRPr="000D5C4E" w:rsidRDefault="00503700" w:rsidP="00503700">
      <w:pPr>
        <w:widowControl w:val="0"/>
        <w:spacing w:before="69" w:after="0" w:line="240" w:lineRule="auto"/>
        <w:ind w:right="118"/>
        <w:rPr>
          <w:rFonts w:ascii="Times New Roman" w:eastAsia="Times New Roman" w:hAnsi="Times New Roman" w:cs="Times New Roman"/>
          <w:b/>
          <w:bCs/>
          <w:spacing w:val="-2"/>
          <w:lang w:eastAsia="uk-UA"/>
        </w:rPr>
      </w:pPr>
    </w:p>
    <w:p w14:paraId="53DEAA0D" w14:textId="77777777" w:rsidR="00503700" w:rsidRPr="000D5C4E" w:rsidRDefault="00503700" w:rsidP="00503700">
      <w:pPr>
        <w:widowControl w:val="0"/>
        <w:spacing w:before="69" w:after="0" w:line="240" w:lineRule="auto"/>
        <w:ind w:right="118"/>
        <w:rPr>
          <w:rFonts w:ascii="Times New Roman" w:hAnsi="Times New Roman" w:cs="Times New Roman"/>
        </w:rPr>
      </w:pPr>
      <w:r w:rsidRPr="000D5C4E">
        <w:rPr>
          <w:rFonts w:ascii="Times New Roman" w:eastAsia="Times New Roman" w:hAnsi="Times New Roman" w:cs="Times New Roman"/>
          <w:b/>
          <w:bCs/>
          <w:spacing w:val="-2"/>
          <w:lang w:eastAsia="uk-UA"/>
        </w:rPr>
        <w:tab/>
      </w:r>
      <w:r w:rsidRPr="000D5C4E">
        <w:rPr>
          <w:rFonts w:ascii="Times New Roman" w:eastAsia="Times New Roman" w:hAnsi="Times New Roman" w:cs="Times New Roman"/>
          <w:b/>
          <w:bCs/>
          <w:spacing w:val="-2"/>
          <w:lang w:eastAsia="uk-UA"/>
        </w:rPr>
        <w:tab/>
      </w:r>
      <w:r w:rsidRPr="000D5C4E">
        <w:rPr>
          <w:rFonts w:ascii="Times New Roman" w:eastAsia="Times New Roman" w:hAnsi="Times New Roman" w:cs="Times New Roman"/>
          <w:b/>
          <w:bCs/>
          <w:spacing w:val="-2"/>
          <w:lang w:eastAsia="uk-UA"/>
        </w:rPr>
        <w:tab/>
      </w:r>
      <w:r w:rsidRPr="000D5C4E">
        <w:rPr>
          <w:rFonts w:ascii="Times New Roman" w:eastAsia="Times New Roman" w:hAnsi="Times New Roman" w:cs="Times New Roman"/>
          <w:b/>
          <w:bCs/>
          <w:spacing w:val="-2"/>
          <w:lang w:eastAsia="uk-UA"/>
        </w:rPr>
        <w:tab/>
      </w:r>
      <w:r w:rsidRPr="000D5C4E">
        <w:rPr>
          <w:rFonts w:ascii="Times New Roman" w:eastAsia="Times New Roman" w:hAnsi="Times New Roman" w:cs="Times New Roman"/>
          <w:b/>
          <w:bCs/>
          <w:spacing w:val="-2"/>
          <w:lang w:eastAsia="uk-UA"/>
        </w:rPr>
        <w:tab/>
      </w:r>
      <w:r w:rsidRPr="000D5C4E">
        <w:rPr>
          <w:rFonts w:ascii="Times New Roman" w:eastAsia="Times New Roman" w:hAnsi="Times New Roman" w:cs="Times New Roman"/>
          <w:b/>
          <w:bCs/>
          <w:spacing w:val="-2"/>
          <w:lang w:eastAsia="uk-UA"/>
        </w:rPr>
        <w:tab/>
      </w:r>
      <w:r w:rsidRPr="000D5C4E">
        <w:rPr>
          <w:rFonts w:ascii="Times New Roman" w:eastAsia="Times New Roman" w:hAnsi="Times New Roman" w:cs="Times New Roman"/>
          <w:b/>
          <w:bCs/>
          <w:spacing w:val="-2"/>
          <w:lang w:eastAsia="uk-UA"/>
        </w:rPr>
        <w:tab/>
      </w:r>
      <w:r w:rsidRPr="000D5C4E">
        <w:rPr>
          <w:rFonts w:ascii="Times New Roman" w:eastAsia="Times New Roman" w:hAnsi="Times New Roman" w:cs="Times New Roman"/>
          <w:b/>
          <w:bCs/>
          <w:spacing w:val="-2"/>
          <w:lang w:eastAsia="uk-UA"/>
        </w:rPr>
        <w:tab/>
      </w:r>
      <w:r w:rsidRPr="000D5C4E">
        <w:rPr>
          <w:rFonts w:ascii="Times New Roman" w:eastAsia="Times New Roman" w:hAnsi="Times New Roman" w:cs="Times New Roman"/>
          <w:b/>
          <w:bCs/>
          <w:spacing w:val="-2"/>
          <w:lang w:eastAsia="uk-UA"/>
        </w:rPr>
        <w:tab/>
      </w:r>
      <w:r>
        <w:rPr>
          <w:rFonts w:ascii="Times New Roman" w:eastAsia="Times New Roman" w:hAnsi="Times New Roman" w:cs="Times New Roman"/>
          <w:b/>
          <w:bCs/>
          <w:spacing w:val="-2"/>
          <w:lang w:val="ru-RU" w:eastAsia="uk-UA"/>
        </w:rPr>
        <w:t xml:space="preserve">              </w:t>
      </w:r>
      <w:r w:rsidRPr="000D5C4E">
        <w:rPr>
          <w:rFonts w:ascii="Times New Roman" w:eastAsia="Times New Roman" w:hAnsi="Times New Roman" w:cs="Times New Roman"/>
          <w:b/>
          <w:bCs/>
          <w:spacing w:val="-2"/>
          <w:lang w:eastAsia="uk-UA"/>
        </w:rPr>
        <w:t>Уповноваженій особі</w:t>
      </w:r>
    </w:p>
    <w:p w14:paraId="202E9994" w14:textId="77777777" w:rsidR="00503700" w:rsidRPr="000D5C4E" w:rsidRDefault="00503700" w:rsidP="00503700">
      <w:pPr>
        <w:widowControl w:val="0"/>
        <w:spacing w:before="69" w:after="0" w:line="240" w:lineRule="auto"/>
        <w:ind w:right="118"/>
        <w:rPr>
          <w:rFonts w:ascii="Times New Roman" w:eastAsia="Times New Roman" w:hAnsi="Times New Roman" w:cs="Times New Roman"/>
          <w:b/>
          <w:bCs/>
          <w:spacing w:val="-2"/>
          <w:lang w:eastAsia="uk-UA"/>
        </w:rPr>
      </w:pPr>
    </w:p>
    <w:p w14:paraId="36C688F9" w14:textId="77777777" w:rsidR="00503700" w:rsidRPr="000D5C4E" w:rsidRDefault="00503700" w:rsidP="00503700">
      <w:pPr>
        <w:widowControl w:val="0"/>
        <w:spacing w:before="69" w:after="0" w:line="240" w:lineRule="auto"/>
        <w:ind w:right="118"/>
        <w:rPr>
          <w:rFonts w:ascii="Times New Roman" w:eastAsia="Times New Roman" w:hAnsi="Times New Roman" w:cs="Times New Roman"/>
          <w:b/>
          <w:bCs/>
          <w:spacing w:val="-2"/>
          <w:lang w:eastAsia="uk-UA"/>
        </w:rPr>
      </w:pPr>
    </w:p>
    <w:p w14:paraId="798199DC" w14:textId="77777777" w:rsidR="00503700" w:rsidRPr="000D5C4E" w:rsidRDefault="00503700" w:rsidP="00503700">
      <w:pPr>
        <w:widowControl w:val="0"/>
        <w:spacing w:before="69" w:after="0" w:line="240" w:lineRule="auto"/>
        <w:ind w:left="562" w:right="118"/>
        <w:rPr>
          <w:rFonts w:ascii="Times New Roman" w:eastAsia="Times New Roman" w:hAnsi="Times New Roman" w:cs="Times New Roman"/>
          <w:spacing w:val="-1"/>
          <w:lang w:eastAsia="uk-UA"/>
        </w:rPr>
      </w:pPr>
      <w:r w:rsidRPr="000D5C4E">
        <w:rPr>
          <w:rFonts w:ascii="Times New Roman" w:eastAsia="Times New Roman" w:hAnsi="Times New Roman" w:cs="Times New Roman"/>
          <w:lang w:eastAsia="uk-UA"/>
        </w:rPr>
        <w:t>Щодо дозволу</w:t>
      </w:r>
      <w:r w:rsidRPr="000D5C4E">
        <w:rPr>
          <w:rFonts w:ascii="Times New Roman" w:eastAsia="Times New Roman" w:hAnsi="Times New Roman" w:cs="Times New Roman"/>
          <w:spacing w:val="-8"/>
          <w:lang w:eastAsia="uk-UA"/>
        </w:rPr>
        <w:t xml:space="preserve"> </w:t>
      </w:r>
      <w:r w:rsidRPr="000D5C4E">
        <w:rPr>
          <w:rFonts w:ascii="Times New Roman" w:eastAsia="Times New Roman" w:hAnsi="Times New Roman" w:cs="Times New Roman"/>
          <w:lang w:eastAsia="uk-UA"/>
        </w:rPr>
        <w:t>на</w:t>
      </w:r>
      <w:r w:rsidRPr="000D5C4E">
        <w:rPr>
          <w:rFonts w:ascii="Times New Roman" w:eastAsia="Times New Roman" w:hAnsi="Times New Roman" w:cs="Times New Roman"/>
          <w:spacing w:val="-1"/>
          <w:lang w:eastAsia="uk-UA"/>
        </w:rPr>
        <w:t xml:space="preserve"> </w:t>
      </w:r>
      <w:r w:rsidRPr="000D5C4E">
        <w:rPr>
          <w:rFonts w:ascii="Times New Roman" w:eastAsia="Times New Roman" w:hAnsi="Times New Roman" w:cs="Times New Roman"/>
          <w:spacing w:val="1"/>
          <w:lang w:eastAsia="uk-UA"/>
        </w:rPr>
        <w:t>обробку</w:t>
      </w:r>
      <w:r w:rsidRPr="000D5C4E">
        <w:rPr>
          <w:rFonts w:ascii="Times New Roman" w:eastAsia="Times New Roman" w:hAnsi="Times New Roman" w:cs="Times New Roman"/>
          <w:spacing w:val="21"/>
          <w:lang w:eastAsia="uk-UA"/>
        </w:rPr>
        <w:t xml:space="preserve"> </w:t>
      </w:r>
      <w:r w:rsidRPr="000D5C4E">
        <w:rPr>
          <w:rFonts w:ascii="Times New Roman" w:eastAsia="Times New Roman" w:hAnsi="Times New Roman" w:cs="Times New Roman"/>
          <w:spacing w:val="-1"/>
          <w:lang w:eastAsia="uk-UA"/>
        </w:rPr>
        <w:t>персональних</w:t>
      </w:r>
      <w:r w:rsidRPr="000D5C4E">
        <w:rPr>
          <w:rFonts w:ascii="Times New Roman" w:eastAsia="Times New Roman" w:hAnsi="Times New Roman" w:cs="Times New Roman"/>
          <w:spacing w:val="2"/>
          <w:lang w:eastAsia="uk-UA"/>
        </w:rPr>
        <w:t xml:space="preserve"> </w:t>
      </w:r>
      <w:r w:rsidRPr="000D5C4E">
        <w:rPr>
          <w:rFonts w:ascii="Times New Roman" w:eastAsia="Times New Roman" w:hAnsi="Times New Roman" w:cs="Times New Roman"/>
          <w:spacing w:val="-1"/>
          <w:lang w:eastAsia="uk-UA"/>
        </w:rPr>
        <w:t>даних</w:t>
      </w:r>
    </w:p>
    <w:p w14:paraId="7BF89237" w14:textId="77777777" w:rsidR="00503700" w:rsidRPr="000D5C4E" w:rsidRDefault="00503700" w:rsidP="00503700">
      <w:pPr>
        <w:widowControl w:val="0"/>
        <w:spacing w:after="0" w:line="240" w:lineRule="auto"/>
        <w:ind w:right="118"/>
        <w:rPr>
          <w:rFonts w:ascii="Times New Roman" w:eastAsia="Times New Roman" w:hAnsi="Times New Roman" w:cs="Times New Roman"/>
          <w:lang w:eastAsia="uk-UA"/>
        </w:rPr>
      </w:pPr>
    </w:p>
    <w:p w14:paraId="0A0E4D95" w14:textId="77777777" w:rsidR="00503700" w:rsidRPr="000D5C4E" w:rsidRDefault="00503700" w:rsidP="00503700">
      <w:pPr>
        <w:widowControl w:val="0"/>
        <w:spacing w:after="0" w:line="240" w:lineRule="auto"/>
        <w:ind w:right="118"/>
        <w:rPr>
          <w:rFonts w:ascii="Times New Roman" w:eastAsia="Times New Roman" w:hAnsi="Times New Roman" w:cs="Times New Roman"/>
          <w:lang w:eastAsia="uk-UA"/>
        </w:rPr>
      </w:pPr>
    </w:p>
    <w:p w14:paraId="61C2FB82" w14:textId="77777777" w:rsidR="00503700" w:rsidRPr="000D5C4E" w:rsidRDefault="00503700" w:rsidP="00503700">
      <w:pPr>
        <w:widowControl w:val="0"/>
        <w:spacing w:before="5" w:after="0" w:line="240" w:lineRule="auto"/>
        <w:ind w:right="118"/>
        <w:rPr>
          <w:rFonts w:ascii="Times New Roman" w:eastAsia="Times New Roman" w:hAnsi="Times New Roman" w:cs="Times New Roman"/>
          <w:lang w:eastAsia="uk-UA"/>
        </w:rPr>
      </w:pPr>
    </w:p>
    <w:p w14:paraId="103794C7" w14:textId="77777777" w:rsidR="00503700" w:rsidRPr="000D5C4E" w:rsidRDefault="00503700" w:rsidP="00503700">
      <w:pPr>
        <w:widowControl w:val="0"/>
        <w:spacing w:before="69" w:after="0" w:line="240" w:lineRule="auto"/>
        <w:ind w:left="457" w:right="118"/>
        <w:jc w:val="center"/>
        <w:outlineLvl w:val="0"/>
        <w:rPr>
          <w:rFonts w:ascii="Times New Roman" w:eastAsia="Times New Roman" w:hAnsi="Times New Roman" w:cs="Times New Roman"/>
          <w:lang w:eastAsia="uk-UA"/>
        </w:rPr>
      </w:pPr>
      <w:r w:rsidRPr="000D5C4E">
        <w:rPr>
          <w:rFonts w:ascii="Times New Roman" w:eastAsia="Times New Roman" w:hAnsi="Times New Roman" w:cs="Times New Roman"/>
          <w:b/>
          <w:bCs/>
          <w:spacing w:val="-1"/>
          <w:lang w:eastAsia="uk-UA"/>
        </w:rPr>
        <w:t>Лист-згода</w:t>
      </w:r>
    </w:p>
    <w:p w14:paraId="3F535502" w14:textId="77777777" w:rsidR="00503700" w:rsidRPr="000D5C4E" w:rsidRDefault="00503700" w:rsidP="00503700">
      <w:pPr>
        <w:widowControl w:val="0"/>
        <w:spacing w:before="7" w:after="0" w:line="240" w:lineRule="auto"/>
        <w:ind w:right="118"/>
        <w:rPr>
          <w:rFonts w:ascii="Times New Roman" w:eastAsia="Times New Roman" w:hAnsi="Times New Roman" w:cs="Times New Roman"/>
          <w:b/>
          <w:bCs/>
          <w:lang w:eastAsia="uk-UA"/>
        </w:rPr>
      </w:pPr>
    </w:p>
    <w:p w14:paraId="7AF108D6" w14:textId="77777777" w:rsidR="00503700" w:rsidRPr="000D5C4E" w:rsidRDefault="00503700" w:rsidP="00503700">
      <w:pPr>
        <w:widowControl w:val="0"/>
        <w:spacing w:after="0" w:line="240" w:lineRule="auto"/>
        <w:ind w:left="562" w:right="118" w:firstLine="479"/>
        <w:jc w:val="both"/>
        <w:rPr>
          <w:rFonts w:ascii="Times New Roman" w:eastAsia="Times New Roman" w:hAnsi="Times New Roman" w:cs="Times New Roman"/>
          <w:spacing w:val="-1"/>
          <w:lang w:eastAsia="uk-UA"/>
        </w:rPr>
      </w:pPr>
      <w:r w:rsidRPr="000D5C4E">
        <w:rPr>
          <w:rFonts w:ascii="Times New Roman" w:eastAsia="Times New Roman" w:hAnsi="Times New Roman" w:cs="Times New Roman"/>
          <w:lang w:eastAsia="uk-UA"/>
        </w:rPr>
        <w:t>Відповідно</w:t>
      </w:r>
      <w:r w:rsidRPr="000D5C4E">
        <w:rPr>
          <w:rFonts w:ascii="Times New Roman" w:eastAsia="Times New Roman" w:hAnsi="Times New Roman" w:cs="Times New Roman"/>
          <w:spacing w:val="4"/>
          <w:lang w:eastAsia="uk-UA"/>
        </w:rPr>
        <w:t xml:space="preserve"> </w:t>
      </w:r>
      <w:r w:rsidRPr="000D5C4E">
        <w:rPr>
          <w:rFonts w:ascii="Times New Roman" w:eastAsia="Times New Roman" w:hAnsi="Times New Roman" w:cs="Times New Roman"/>
          <w:lang w:eastAsia="uk-UA"/>
        </w:rPr>
        <w:t>до</w:t>
      </w:r>
      <w:r w:rsidRPr="000D5C4E">
        <w:rPr>
          <w:rFonts w:ascii="Times New Roman" w:eastAsia="Times New Roman" w:hAnsi="Times New Roman" w:cs="Times New Roman"/>
          <w:spacing w:val="4"/>
          <w:lang w:eastAsia="uk-UA"/>
        </w:rPr>
        <w:t xml:space="preserve"> </w:t>
      </w:r>
      <w:r w:rsidRPr="000D5C4E">
        <w:rPr>
          <w:rFonts w:ascii="Times New Roman" w:eastAsia="Times New Roman" w:hAnsi="Times New Roman" w:cs="Times New Roman"/>
          <w:spacing w:val="-1"/>
          <w:lang w:eastAsia="uk-UA"/>
        </w:rPr>
        <w:t>Закону</w:t>
      </w:r>
      <w:r w:rsidRPr="000D5C4E">
        <w:rPr>
          <w:rFonts w:ascii="Times New Roman" w:eastAsia="Times New Roman" w:hAnsi="Times New Roman" w:cs="Times New Roman"/>
          <w:spacing w:val="-3"/>
          <w:lang w:eastAsia="uk-UA"/>
        </w:rPr>
        <w:t xml:space="preserve"> </w:t>
      </w:r>
      <w:r w:rsidRPr="000D5C4E">
        <w:rPr>
          <w:rFonts w:ascii="Times New Roman" w:eastAsia="Times New Roman" w:hAnsi="Times New Roman" w:cs="Times New Roman"/>
          <w:lang w:eastAsia="uk-UA"/>
        </w:rPr>
        <w:t>України</w:t>
      </w:r>
      <w:r w:rsidRPr="000D5C4E">
        <w:rPr>
          <w:rFonts w:ascii="Times New Roman" w:eastAsia="Times New Roman" w:hAnsi="Times New Roman" w:cs="Times New Roman"/>
          <w:spacing w:val="10"/>
          <w:lang w:eastAsia="uk-UA"/>
        </w:rPr>
        <w:t xml:space="preserve"> </w:t>
      </w:r>
      <w:r w:rsidRPr="000D5C4E">
        <w:rPr>
          <w:rFonts w:ascii="Times New Roman" w:eastAsia="Times New Roman" w:hAnsi="Times New Roman" w:cs="Times New Roman"/>
          <w:spacing w:val="-2"/>
          <w:lang w:eastAsia="uk-UA"/>
        </w:rPr>
        <w:t>«Про</w:t>
      </w:r>
      <w:r w:rsidRPr="000D5C4E">
        <w:rPr>
          <w:rFonts w:ascii="Times New Roman" w:eastAsia="Times New Roman" w:hAnsi="Times New Roman" w:cs="Times New Roman"/>
          <w:spacing w:val="4"/>
          <w:lang w:eastAsia="uk-UA"/>
        </w:rPr>
        <w:t xml:space="preserve"> </w:t>
      </w:r>
      <w:r w:rsidRPr="000D5C4E">
        <w:rPr>
          <w:rFonts w:ascii="Times New Roman" w:eastAsia="Times New Roman" w:hAnsi="Times New Roman" w:cs="Times New Roman"/>
          <w:spacing w:val="-1"/>
          <w:lang w:eastAsia="uk-UA"/>
        </w:rPr>
        <w:t>захист</w:t>
      </w:r>
      <w:r w:rsidRPr="000D5C4E">
        <w:rPr>
          <w:rFonts w:ascii="Times New Roman" w:eastAsia="Times New Roman" w:hAnsi="Times New Roman" w:cs="Times New Roman"/>
          <w:spacing w:val="5"/>
          <w:lang w:eastAsia="uk-UA"/>
        </w:rPr>
        <w:t xml:space="preserve"> </w:t>
      </w:r>
      <w:r w:rsidRPr="000D5C4E">
        <w:rPr>
          <w:rFonts w:ascii="Times New Roman" w:eastAsia="Times New Roman" w:hAnsi="Times New Roman" w:cs="Times New Roman"/>
          <w:spacing w:val="-1"/>
          <w:lang w:eastAsia="uk-UA"/>
        </w:rPr>
        <w:t>персональних</w:t>
      </w:r>
      <w:r w:rsidRPr="000D5C4E">
        <w:rPr>
          <w:rFonts w:ascii="Times New Roman" w:eastAsia="Times New Roman" w:hAnsi="Times New Roman" w:cs="Times New Roman"/>
          <w:spacing w:val="4"/>
          <w:lang w:eastAsia="uk-UA"/>
        </w:rPr>
        <w:t xml:space="preserve"> </w:t>
      </w:r>
      <w:r w:rsidRPr="000D5C4E">
        <w:rPr>
          <w:rFonts w:ascii="Times New Roman" w:eastAsia="Times New Roman" w:hAnsi="Times New Roman" w:cs="Times New Roman"/>
          <w:spacing w:val="-1"/>
          <w:lang w:eastAsia="uk-UA"/>
        </w:rPr>
        <w:t>даних»</w:t>
      </w:r>
      <w:r w:rsidRPr="000D5C4E">
        <w:rPr>
          <w:rFonts w:ascii="Times New Roman" w:eastAsia="Times New Roman" w:hAnsi="Times New Roman" w:cs="Times New Roman"/>
          <w:spacing w:val="2"/>
          <w:lang w:eastAsia="uk-UA"/>
        </w:rPr>
        <w:t xml:space="preserve"> </w:t>
      </w:r>
      <w:r w:rsidRPr="000D5C4E">
        <w:rPr>
          <w:rFonts w:ascii="Times New Roman" w:eastAsia="Times New Roman" w:hAnsi="Times New Roman" w:cs="Times New Roman"/>
          <w:lang w:eastAsia="uk-UA"/>
        </w:rPr>
        <w:t>від</w:t>
      </w:r>
      <w:r w:rsidRPr="000D5C4E">
        <w:rPr>
          <w:rFonts w:ascii="Times New Roman" w:eastAsia="Times New Roman" w:hAnsi="Times New Roman" w:cs="Times New Roman"/>
          <w:spacing w:val="4"/>
          <w:lang w:eastAsia="uk-UA"/>
        </w:rPr>
        <w:t xml:space="preserve"> </w:t>
      </w:r>
      <w:r w:rsidRPr="000D5C4E">
        <w:rPr>
          <w:rFonts w:ascii="Times New Roman" w:eastAsia="Times New Roman" w:hAnsi="Times New Roman" w:cs="Times New Roman"/>
          <w:lang w:eastAsia="uk-UA"/>
        </w:rPr>
        <w:t>01.06.2010</w:t>
      </w:r>
      <w:r w:rsidRPr="000D5C4E">
        <w:rPr>
          <w:rFonts w:ascii="Times New Roman" w:eastAsia="Times New Roman" w:hAnsi="Times New Roman" w:cs="Times New Roman"/>
          <w:spacing w:val="9"/>
          <w:lang w:eastAsia="uk-UA"/>
        </w:rPr>
        <w:t xml:space="preserve"> </w:t>
      </w:r>
      <w:r w:rsidRPr="000D5C4E">
        <w:rPr>
          <w:rFonts w:ascii="Times New Roman" w:eastAsia="Times New Roman" w:hAnsi="Times New Roman" w:cs="Times New Roman"/>
          <w:spacing w:val="1"/>
          <w:lang w:eastAsia="uk-UA"/>
        </w:rPr>
        <w:t>№2297-</w:t>
      </w:r>
      <w:r w:rsidRPr="000D5C4E">
        <w:rPr>
          <w:rFonts w:ascii="Times New Roman" w:eastAsia="Times New Roman" w:hAnsi="Times New Roman" w:cs="Times New Roman"/>
          <w:lang w:eastAsia="uk-UA"/>
        </w:rPr>
        <w:t>VІ</w:t>
      </w:r>
      <w:r w:rsidRPr="000D5C4E">
        <w:rPr>
          <w:rFonts w:ascii="Times New Roman" w:eastAsia="Times New Roman" w:hAnsi="Times New Roman" w:cs="Times New Roman"/>
          <w:spacing w:val="27"/>
          <w:lang w:eastAsia="uk-UA"/>
        </w:rPr>
        <w:t xml:space="preserve"> я, ________________ </w:t>
      </w:r>
      <w:r w:rsidRPr="000D5C4E">
        <w:rPr>
          <w:rFonts w:ascii="Times New Roman" w:eastAsia="Times New Roman" w:hAnsi="Times New Roman" w:cs="Times New Roman"/>
          <w:bCs/>
          <w:lang w:eastAsia="ar-SA"/>
        </w:rPr>
        <w:t xml:space="preserve">(прізвище, ім’я, по-батькові </w:t>
      </w:r>
      <w:r w:rsidRPr="000D5C4E">
        <w:rPr>
          <w:rFonts w:ascii="Times New Roman" w:eastAsia="Times New Roman" w:hAnsi="Times New Roman" w:cs="Times New Roman"/>
          <w:lang w:eastAsia="ar-SA"/>
        </w:rPr>
        <w:t>особи, чиї персональні дані згадуються у пропозиції Учасника</w:t>
      </w:r>
      <w:r w:rsidRPr="000D5C4E">
        <w:rPr>
          <w:rFonts w:ascii="Times New Roman" w:eastAsia="Times New Roman" w:hAnsi="Times New Roman" w:cs="Times New Roman"/>
          <w:bCs/>
          <w:lang w:eastAsia="ar-SA"/>
        </w:rPr>
        <w:t xml:space="preserve">), </w:t>
      </w:r>
      <w:r w:rsidRPr="000D5C4E">
        <w:rPr>
          <w:rFonts w:ascii="Times New Roman" w:eastAsia="Times New Roman" w:hAnsi="Times New Roman" w:cs="Times New Roman"/>
          <w:lang w:eastAsia="uk-UA"/>
        </w:rPr>
        <w:t>даю</w:t>
      </w:r>
      <w:r w:rsidRPr="000D5C4E">
        <w:rPr>
          <w:rFonts w:ascii="Times New Roman" w:eastAsia="Times New Roman" w:hAnsi="Times New Roman" w:cs="Times New Roman"/>
          <w:spacing w:val="33"/>
          <w:lang w:eastAsia="uk-UA"/>
        </w:rPr>
        <w:t xml:space="preserve"> </w:t>
      </w:r>
      <w:r w:rsidRPr="000D5C4E">
        <w:rPr>
          <w:rFonts w:ascii="Times New Roman" w:eastAsia="Times New Roman" w:hAnsi="Times New Roman" w:cs="Times New Roman"/>
          <w:lang w:eastAsia="uk-UA"/>
        </w:rPr>
        <w:t>згоду</w:t>
      </w:r>
      <w:r w:rsidRPr="000D5C4E">
        <w:rPr>
          <w:rFonts w:ascii="Times New Roman" w:eastAsia="Times New Roman" w:hAnsi="Times New Roman" w:cs="Times New Roman"/>
          <w:spacing w:val="28"/>
          <w:lang w:eastAsia="uk-UA"/>
        </w:rPr>
        <w:t xml:space="preserve"> </w:t>
      </w:r>
      <w:r w:rsidRPr="000D5C4E">
        <w:rPr>
          <w:rFonts w:ascii="Times New Roman" w:eastAsia="Times New Roman" w:hAnsi="Times New Roman" w:cs="Times New Roman"/>
          <w:lang w:eastAsia="uk-UA"/>
        </w:rPr>
        <w:t>на</w:t>
      </w:r>
      <w:r w:rsidRPr="000D5C4E">
        <w:rPr>
          <w:rFonts w:ascii="Times New Roman" w:eastAsia="Times New Roman" w:hAnsi="Times New Roman" w:cs="Times New Roman"/>
          <w:spacing w:val="32"/>
          <w:lang w:eastAsia="uk-UA"/>
        </w:rPr>
        <w:t xml:space="preserve"> </w:t>
      </w:r>
      <w:r w:rsidRPr="000D5C4E">
        <w:rPr>
          <w:rFonts w:ascii="Times New Roman" w:eastAsia="Times New Roman" w:hAnsi="Times New Roman" w:cs="Times New Roman"/>
          <w:spacing w:val="-1"/>
          <w:lang w:eastAsia="uk-UA"/>
        </w:rPr>
        <w:t>обробку,</w:t>
      </w:r>
      <w:r w:rsidRPr="000D5C4E">
        <w:rPr>
          <w:rFonts w:ascii="Times New Roman" w:eastAsia="Times New Roman" w:hAnsi="Times New Roman" w:cs="Times New Roman"/>
          <w:spacing w:val="33"/>
          <w:lang w:eastAsia="uk-UA"/>
        </w:rPr>
        <w:t xml:space="preserve"> </w:t>
      </w:r>
      <w:r w:rsidRPr="000D5C4E">
        <w:rPr>
          <w:rFonts w:ascii="Times New Roman" w:eastAsia="Times New Roman" w:hAnsi="Times New Roman" w:cs="Times New Roman"/>
          <w:spacing w:val="-1"/>
          <w:lang w:eastAsia="uk-UA"/>
        </w:rPr>
        <w:t>використання,</w:t>
      </w:r>
      <w:r w:rsidRPr="000D5C4E">
        <w:rPr>
          <w:rFonts w:ascii="Times New Roman" w:eastAsia="Times New Roman" w:hAnsi="Times New Roman" w:cs="Times New Roman"/>
          <w:spacing w:val="36"/>
          <w:lang w:eastAsia="uk-UA"/>
        </w:rPr>
        <w:t xml:space="preserve"> </w:t>
      </w:r>
      <w:r w:rsidRPr="000D5C4E">
        <w:rPr>
          <w:rFonts w:ascii="Times New Roman" w:eastAsia="Times New Roman" w:hAnsi="Times New Roman" w:cs="Times New Roman"/>
          <w:spacing w:val="-1"/>
          <w:lang w:eastAsia="uk-UA"/>
        </w:rPr>
        <w:t>поширення</w:t>
      </w:r>
      <w:r w:rsidRPr="000D5C4E">
        <w:rPr>
          <w:rFonts w:ascii="Times New Roman" w:eastAsia="Times New Roman" w:hAnsi="Times New Roman" w:cs="Times New Roman"/>
          <w:spacing w:val="33"/>
          <w:lang w:eastAsia="uk-UA"/>
        </w:rPr>
        <w:t xml:space="preserve"> </w:t>
      </w:r>
      <w:r w:rsidRPr="000D5C4E">
        <w:rPr>
          <w:rFonts w:ascii="Times New Roman" w:eastAsia="Times New Roman" w:hAnsi="Times New Roman" w:cs="Times New Roman"/>
          <w:lang w:eastAsia="uk-UA"/>
        </w:rPr>
        <w:t>та</w:t>
      </w:r>
      <w:r w:rsidRPr="000D5C4E">
        <w:rPr>
          <w:rFonts w:ascii="Times New Roman" w:eastAsia="Times New Roman" w:hAnsi="Times New Roman" w:cs="Times New Roman"/>
          <w:spacing w:val="32"/>
          <w:lang w:eastAsia="uk-UA"/>
        </w:rPr>
        <w:t xml:space="preserve"> </w:t>
      </w:r>
      <w:r w:rsidRPr="000D5C4E">
        <w:rPr>
          <w:rFonts w:ascii="Times New Roman" w:eastAsia="Times New Roman" w:hAnsi="Times New Roman" w:cs="Times New Roman"/>
          <w:spacing w:val="-2"/>
          <w:lang w:eastAsia="uk-UA"/>
        </w:rPr>
        <w:t>доступ</w:t>
      </w:r>
      <w:r w:rsidRPr="000D5C4E">
        <w:rPr>
          <w:rFonts w:ascii="Times New Roman" w:eastAsia="Times New Roman" w:hAnsi="Times New Roman" w:cs="Times New Roman"/>
          <w:spacing w:val="34"/>
          <w:lang w:eastAsia="uk-UA"/>
        </w:rPr>
        <w:t xml:space="preserve"> </w:t>
      </w:r>
      <w:r w:rsidRPr="000D5C4E">
        <w:rPr>
          <w:rFonts w:ascii="Times New Roman" w:eastAsia="Times New Roman" w:hAnsi="Times New Roman" w:cs="Times New Roman"/>
          <w:lang w:eastAsia="uk-UA"/>
        </w:rPr>
        <w:t>до</w:t>
      </w:r>
      <w:r w:rsidRPr="000D5C4E">
        <w:rPr>
          <w:rFonts w:ascii="Times New Roman" w:eastAsia="Times New Roman" w:hAnsi="Times New Roman" w:cs="Times New Roman"/>
          <w:spacing w:val="33"/>
          <w:lang w:eastAsia="uk-UA"/>
        </w:rPr>
        <w:t xml:space="preserve"> </w:t>
      </w:r>
      <w:r w:rsidRPr="000D5C4E">
        <w:rPr>
          <w:rFonts w:ascii="Times New Roman" w:eastAsia="Times New Roman" w:hAnsi="Times New Roman" w:cs="Times New Roman"/>
          <w:spacing w:val="-1"/>
          <w:lang w:eastAsia="uk-UA"/>
        </w:rPr>
        <w:t>персональних</w:t>
      </w:r>
      <w:r w:rsidRPr="000D5C4E">
        <w:rPr>
          <w:rFonts w:ascii="Times New Roman" w:eastAsia="Times New Roman" w:hAnsi="Times New Roman" w:cs="Times New Roman"/>
          <w:spacing w:val="35"/>
          <w:lang w:eastAsia="uk-UA"/>
        </w:rPr>
        <w:t xml:space="preserve"> </w:t>
      </w:r>
      <w:r w:rsidRPr="000D5C4E">
        <w:rPr>
          <w:rFonts w:ascii="Times New Roman" w:eastAsia="Times New Roman" w:hAnsi="Times New Roman" w:cs="Times New Roman"/>
          <w:spacing w:val="-1"/>
          <w:lang w:eastAsia="uk-UA"/>
        </w:rPr>
        <w:t>даних,</w:t>
      </w:r>
      <w:r w:rsidRPr="000D5C4E">
        <w:rPr>
          <w:rFonts w:ascii="Times New Roman" w:eastAsia="Times New Roman" w:hAnsi="Times New Roman" w:cs="Times New Roman"/>
          <w:spacing w:val="33"/>
          <w:lang w:eastAsia="uk-UA"/>
        </w:rPr>
        <w:t xml:space="preserve"> </w:t>
      </w:r>
      <w:r w:rsidRPr="000D5C4E">
        <w:rPr>
          <w:rFonts w:ascii="Times New Roman" w:eastAsia="Times New Roman" w:hAnsi="Times New Roman" w:cs="Times New Roman"/>
          <w:lang w:eastAsia="uk-UA"/>
        </w:rPr>
        <w:t>які</w:t>
      </w:r>
      <w:r w:rsidRPr="000D5C4E">
        <w:rPr>
          <w:rFonts w:ascii="Times New Roman" w:eastAsia="Times New Roman" w:hAnsi="Times New Roman" w:cs="Times New Roman"/>
          <w:spacing w:val="83"/>
          <w:lang w:eastAsia="uk-UA"/>
        </w:rPr>
        <w:t xml:space="preserve"> </w:t>
      </w:r>
      <w:r w:rsidRPr="000D5C4E">
        <w:rPr>
          <w:rFonts w:ascii="Times New Roman" w:eastAsia="Times New Roman" w:hAnsi="Times New Roman" w:cs="Times New Roman"/>
          <w:spacing w:val="-1"/>
          <w:lang w:eastAsia="uk-UA"/>
        </w:rPr>
        <w:t>передбачено</w:t>
      </w:r>
      <w:r w:rsidRPr="000D5C4E">
        <w:rPr>
          <w:rFonts w:ascii="Times New Roman" w:eastAsia="Times New Roman" w:hAnsi="Times New Roman" w:cs="Times New Roman"/>
          <w:spacing w:val="23"/>
          <w:lang w:eastAsia="uk-UA"/>
        </w:rPr>
        <w:t xml:space="preserve"> </w:t>
      </w:r>
      <w:r w:rsidRPr="000D5C4E">
        <w:rPr>
          <w:rFonts w:ascii="Times New Roman" w:eastAsia="Times New Roman" w:hAnsi="Times New Roman" w:cs="Times New Roman"/>
          <w:lang w:eastAsia="uk-UA"/>
        </w:rPr>
        <w:t>Законом</w:t>
      </w:r>
      <w:r w:rsidRPr="000D5C4E">
        <w:rPr>
          <w:rFonts w:ascii="Times New Roman" w:eastAsia="Times New Roman" w:hAnsi="Times New Roman" w:cs="Times New Roman"/>
          <w:spacing w:val="23"/>
          <w:lang w:eastAsia="uk-UA"/>
        </w:rPr>
        <w:t xml:space="preserve"> </w:t>
      </w:r>
      <w:r w:rsidRPr="000D5C4E">
        <w:rPr>
          <w:rFonts w:ascii="Times New Roman" w:eastAsia="Times New Roman" w:hAnsi="Times New Roman" w:cs="Times New Roman"/>
          <w:lang w:eastAsia="uk-UA"/>
        </w:rPr>
        <w:t>України</w:t>
      </w:r>
      <w:r w:rsidRPr="000D5C4E">
        <w:rPr>
          <w:rFonts w:ascii="Times New Roman" w:eastAsia="Times New Roman" w:hAnsi="Times New Roman" w:cs="Times New Roman"/>
          <w:spacing w:val="27"/>
          <w:lang w:eastAsia="uk-UA"/>
        </w:rPr>
        <w:t xml:space="preserve"> </w:t>
      </w:r>
      <w:r w:rsidRPr="000D5C4E">
        <w:rPr>
          <w:rFonts w:ascii="Times New Roman" w:eastAsia="Times New Roman" w:hAnsi="Times New Roman" w:cs="Times New Roman"/>
          <w:spacing w:val="-2"/>
          <w:lang w:eastAsia="uk-UA"/>
        </w:rPr>
        <w:t>«Про</w:t>
      </w:r>
      <w:r w:rsidRPr="000D5C4E">
        <w:rPr>
          <w:rFonts w:ascii="Times New Roman" w:eastAsia="Times New Roman" w:hAnsi="Times New Roman" w:cs="Times New Roman"/>
          <w:spacing w:val="25"/>
          <w:lang w:eastAsia="uk-UA"/>
        </w:rPr>
        <w:t xml:space="preserve"> </w:t>
      </w:r>
      <w:r w:rsidRPr="000D5C4E">
        <w:rPr>
          <w:rFonts w:ascii="Times New Roman" w:eastAsia="Times New Roman" w:hAnsi="Times New Roman" w:cs="Times New Roman"/>
          <w:spacing w:val="-1"/>
          <w:lang w:eastAsia="uk-UA"/>
        </w:rPr>
        <w:t>публічні</w:t>
      </w:r>
      <w:r w:rsidRPr="000D5C4E">
        <w:rPr>
          <w:rFonts w:ascii="Times New Roman" w:eastAsia="Times New Roman" w:hAnsi="Times New Roman" w:cs="Times New Roman"/>
          <w:spacing w:val="25"/>
          <w:lang w:eastAsia="uk-UA"/>
        </w:rPr>
        <w:t xml:space="preserve"> </w:t>
      </w:r>
      <w:r w:rsidRPr="000D5C4E">
        <w:rPr>
          <w:rFonts w:ascii="Times New Roman" w:eastAsia="Times New Roman" w:hAnsi="Times New Roman" w:cs="Times New Roman"/>
          <w:spacing w:val="-1"/>
          <w:lang w:eastAsia="uk-UA"/>
        </w:rPr>
        <w:t>закупівлі»,</w:t>
      </w:r>
      <w:r w:rsidRPr="000D5C4E">
        <w:rPr>
          <w:rFonts w:ascii="Times New Roman" w:eastAsia="Times New Roman" w:hAnsi="Times New Roman" w:cs="Times New Roman"/>
          <w:spacing w:val="28"/>
          <w:lang w:eastAsia="uk-UA"/>
        </w:rPr>
        <w:t xml:space="preserve"> </w:t>
      </w:r>
      <w:r w:rsidRPr="000D5C4E">
        <w:rPr>
          <w:rFonts w:ascii="Times New Roman" w:eastAsia="Times New Roman" w:hAnsi="Times New Roman" w:cs="Times New Roman"/>
          <w:lang w:eastAsia="uk-UA"/>
        </w:rPr>
        <w:t>а</w:t>
      </w:r>
      <w:r w:rsidRPr="000D5C4E">
        <w:rPr>
          <w:rFonts w:ascii="Times New Roman" w:eastAsia="Times New Roman" w:hAnsi="Times New Roman" w:cs="Times New Roman"/>
          <w:spacing w:val="22"/>
          <w:lang w:eastAsia="uk-UA"/>
        </w:rPr>
        <w:t xml:space="preserve"> </w:t>
      </w:r>
      <w:r w:rsidRPr="000D5C4E">
        <w:rPr>
          <w:rFonts w:ascii="Times New Roman" w:eastAsia="Times New Roman" w:hAnsi="Times New Roman" w:cs="Times New Roman"/>
          <w:spacing w:val="-1"/>
          <w:lang w:eastAsia="uk-UA"/>
        </w:rPr>
        <w:t>також</w:t>
      </w:r>
      <w:r w:rsidRPr="000D5C4E">
        <w:rPr>
          <w:rFonts w:ascii="Times New Roman" w:eastAsia="Times New Roman" w:hAnsi="Times New Roman" w:cs="Times New Roman"/>
          <w:spacing w:val="23"/>
          <w:lang w:eastAsia="uk-UA"/>
        </w:rPr>
        <w:t xml:space="preserve"> </w:t>
      </w:r>
      <w:r w:rsidRPr="000D5C4E">
        <w:rPr>
          <w:rFonts w:ascii="Times New Roman" w:eastAsia="Times New Roman" w:hAnsi="Times New Roman" w:cs="Times New Roman"/>
          <w:lang w:eastAsia="uk-UA"/>
        </w:rPr>
        <w:t>згідно</w:t>
      </w:r>
      <w:r w:rsidRPr="000D5C4E">
        <w:rPr>
          <w:rFonts w:ascii="Times New Roman" w:eastAsia="Times New Roman" w:hAnsi="Times New Roman" w:cs="Times New Roman"/>
          <w:spacing w:val="23"/>
          <w:lang w:eastAsia="uk-UA"/>
        </w:rPr>
        <w:t xml:space="preserve"> </w:t>
      </w:r>
      <w:r w:rsidRPr="000D5C4E">
        <w:rPr>
          <w:rFonts w:ascii="Times New Roman" w:eastAsia="Times New Roman" w:hAnsi="Times New Roman" w:cs="Times New Roman"/>
          <w:lang w:eastAsia="uk-UA"/>
        </w:rPr>
        <w:t>з</w:t>
      </w:r>
      <w:r w:rsidRPr="000D5C4E">
        <w:rPr>
          <w:rFonts w:ascii="Times New Roman" w:eastAsia="Times New Roman" w:hAnsi="Times New Roman" w:cs="Times New Roman"/>
          <w:spacing w:val="24"/>
          <w:lang w:eastAsia="uk-UA"/>
        </w:rPr>
        <w:t xml:space="preserve"> </w:t>
      </w:r>
      <w:r w:rsidRPr="000D5C4E">
        <w:rPr>
          <w:rFonts w:ascii="Times New Roman" w:eastAsia="Times New Roman" w:hAnsi="Times New Roman" w:cs="Times New Roman"/>
          <w:spacing w:val="-1"/>
          <w:lang w:eastAsia="uk-UA"/>
        </w:rPr>
        <w:t>нормами</w:t>
      </w:r>
      <w:r w:rsidRPr="000D5C4E">
        <w:rPr>
          <w:rFonts w:ascii="Times New Roman" w:eastAsia="Times New Roman" w:hAnsi="Times New Roman" w:cs="Times New Roman"/>
          <w:spacing w:val="24"/>
          <w:lang w:eastAsia="uk-UA"/>
        </w:rPr>
        <w:t xml:space="preserve"> </w:t>
      </w:r>
      <w:r w:rsidRPr="000D5C4E">
        <w:rPr>
          <w:rFonts w:ascii="Times New Roman" w:eastAsia="Times New Roman" w:hAnsi="Times New Roman" w:cs="Times New Roman"/>
          <w:spacing w:val="-1"/>
          <w:lang w:eastAsia="uk-UA"/>
        </w:rPr>
        <w:t>чинного</w:t>
      </w:r>
      <w:r w:rsidRPr="000D5C4E">
        <w:rPr>
          <w:rFonts w:ascii="Times New Roman" w:eastAsia="Times New Roman" w:hAnsi="Times New Roman" w:cs="Times New Roman"/>
          <w:spacing w:val="65"/>
          <w:lang w:eastAsia="uk-UA"/>
        </w:rPr>
        <w:t xml:space="preserve"> </w:t>
      </w:r>
      <w:r w:rsidRPr="000D5C4E">
        <w:rPr>
          <w:rFonts w:ascii="Times New Roman" w:eastAsia="Times New Roman" w:hAnsi="Times New Roman" w:cs="Times New Roman"/>
          <w:spacing w:val="-1"/>
          <w:lang w:eastAsia="uk-UA"/>
        </w:rPr>
        <w:t>законодавства,</w:t>
      </w:r>
      <w:r w:rsidRPr="000D5C4E">
        <w:rPr>
          <w:rFonts w:ascii="Times New Roman" w:eastAsia="Times New Roman" w:hAnsi="Times New Roman" w:cs="Times New Roman"/>
          <w:spacing w:val="4"/>
          <w:lang w:eastAsia="uk-UA"/>
        </w:rPr>
        <w:t xml:space="preserve"> </w:t>
      </w:r>
      <w:r w:rsidRPr="000D5C4E">
        <w:rPr>
          <w:rFonts w:ascii="Times New Roman" w:eastAsia="Times New Roman" w:hAnsi="Times New Roman" w:cs="Times New Roman"/>
          <w:spacing w:val="-1"/>
          <w:lang w:eastAsia="uk-UA"/>
        </w:rPr>
        <w:t>персональних</w:t>
      </w:r>
      <w:r w:rsidRPr="000D5C4E">
        <w:rPr>
          <w:rFonts w:ascii="Times New Roman" w:eastAsia="Times New Roman" w:hAnsi="Times New Roman" w:cs="Times New Roman"/>
          <w:spacing w:val="6"/>
          <w:lang w:eastAsia="uk-UA"/>
        </w:rPr>
        <w:t xml:space="preserve"> </w:t>
      </w:r>
      <w:r w:rsidRPr="000D5C4E">
        <w:rPr>
          <w:rFonts w:ascii="Times New Roman" w:eastAsia="Times New Roman" w:hAnsi="Times New Roman" w:cs="Times New Roman"/>
          <w:spacing w:val="-1"/>
          <w:lang w:eastAsia="uk-UA"/>
        </w:rPr>
        <w:t>даних,</w:t>
      </w:r>
      <w:r w:rsidRPr="000D5C4E">
        <w:rPr>
          <w:rFonts w:ascii="Times New Roman" w:eastAsia="Times New Roman" w:hAnsi="Times New Roman" w:cs="Times New Roman"/>
          <w:spacing w:val="4"/>
          <w:lang w:eastAsia="uk-UA"/>
        </w:rPr>
        <w:t xml:space="preserve"> </w:t>
      </w:r>
      <w:r w:rsidRPr="000D5C4E">
        <w:rPr>
          <w:rFonts w:ascii="Times New Roman" w:eastAsia="Times New Roman" w:hAnsi="Times New Roman" w:cs="Times New Roman"/>
          <w:lang w:eastAsia="uk-UA"/>
        </w:rPr>
        <w:t>що</w:t>
      </w:r>
      <w:r w:rsidRPr="000D5C4E">
        <w:rPr>
          <w:rFonts w:ascii="Times New Roman" w:eastAsia="Times New Roman" w:hAnsi="Times New Roman" w:cs="Times New Roman"/>
          <w:spacing w:val="4"/>
          <w:lang w:eastAsia="uk-UA"/>
        </w:rPr>
        <w:t xml:space="preserve"> </w:t>
      </w:r>
      <w:r w:rsidRPr="000D5C4E">
        <w:rPr>
          <w:rFonts w:ascii="Times New Roman" w:eastAsia="Times New Roman" w:hAnsi="Times New Roman" w:cs="Times New Roman"/>
          <w:spacing w:val="-1"/>
          <w:lang w:eastAsia="uk-UA"/>
        </w:rPr>
        <w:t>надаються</w:t>
      </w:r>
      <w:r w:rsidRPr="000D5C4E">
        <w:rPr>
          <w:rFonts w:ascii="Times New Roman" w:eastAsia="Times New Roman" w:hAnsi="Times New Roman" w:cs="Times New Roman"/>
          <w:spacing w:val="4"/>
          <w:lang w:eastAsia="uk-UA"/>
        </w:rPr>
        <w:t xml:space="preserve"> </w:t>
      </w:r>
      <w:r w:rsidRPr="000D5C4E">
        <w:rPr>
          <w:rFonts w:ascii="Times New Roman" w:eastAsia="Times New Roman" w:hAnsi="Times New Roman" w:cs="Times New Roman"/>
          <w:lang w:eastAsia="uk-UA"/>
        </w:rPr>
        <w:t>в</w:t>
      </w:r>
      <w:r w:rsidRPr="000D5C4E">
        <w:rPr>
          <w:rFonts w:ascii="Times New Roman" w:eastAsia="Times New Roman" w:hAnsi="Times New Roman" w:cs="Times New Roman"/>
          <w:spacing w:val="4"/>
          <w:lang w:eastAsia="uk-UA"/>
        </w:rPr>
        <w:t xml:space="preserve"> </w:t>
      </w:r>
      <w:r w:rsidRPr="000D5C4E">
        <w:rPr>
          <w:rFonts w:ascii="Times New Roman" w:eastAsia="Times New Roman" w:hAnsi="Times New Roman" w:cs="Times New Roman"/>
          <w:spacing w:val="-1"/>
          <w:lang w:eastAsia="uk-UA"/>
        </w:rPr>
        <w:t>складі</w:t>
      </w:r>
      <w:r w:rsidRPr="000D5C4E">
        <w:rPr>
          <w:rFonts w:ascii="Times New Roman" w:eastAsia="Times New Roman" w:hAnsi="Times New Roman" w:cs="Times New Roman"/>
          <w:spacing w:val="5"/>
          <w:lang w:eastAsia="uk-UA"/>
        </w:rPr>
        <w:t xml:space="preserve"> </w:t>
      </w:r>
      <w:r w:rsidRPr="000D5C4E">
        <w:rPr>
          <w:rFonts w:ascii="Times New Roman" w:eastAsia="Times New Roman" w:hAnsi="Times New Roman" w:cs="Times New Roman"/>
          <w:spacing w:val="-1"/>
          <w:lang w:eastAsia="uk-UA"/>
        </w:rPr>
        <w:t>нашої</w:t>
      </w:r>
      <w:r w:rsidRPr="000D5C4E">
        <w:rPr>
          <w:rFonts w:ascii="Times New Roman" w:eastAsia="Times New Roman" w:hAnsi="Times New Roman" w:cs="Times New Roman"/>
          <w:spacing w:val="5"/>
          <w:lang w:eastAsia="uk-UA"/>
        </w:rPr>
        <w:t xml:space="preserve"> </w:t>
      </w:r>
      <w:r w:rsidRPr="000D5C4E">
        <w:rPr>
          <w:rFonts w:ascii="Times New Roman" w:eastAsia="Times New Roman" w:hAnsi="Times New Roman" w:cs="Times New Roman"/>
          <w:spacing w:val="-1"/>
          <w:lang w:eastAsia="uk-UA"/>
        </w:rPr>
        <w:t>тендерної</w:t>
      </w:r>
      <w:r w:rsidRPr="000D5C4E">
        <w:rPr>
          <w:rFonts w:ascii="Times New Roman" w:eastAsia="Times New Roman" w:hAnsi="Times New Roman" w:cs="Times New Roman"/>
          <w:spacing w:val="5"/>
          <w:lang w:eastAsia="uk-UA"/>
        </w:rPr>
        <w:t xml:space="preserve"> </w:t>
      </w:r>
      <w:r w:rsidRPr="000D5C4E">
        <w:rPr>
          <w:rFonts w:ascii="Times New Roman" w:eastAsia="Times New Roman" w:hAnsi="Times New Roman" w:cs="Times New Roman"/>
          <w:spacing w:val="-1"/>
          <w:lang w:eastAsia="uk-UA"/>
        </w:rPr>
        <w:t>пропозиції,</w:t>
      </w:r>
      <w:r w:rsidRPr="000D5C4E">
        <w:rPr>
          <w:rFonts w:ascii="Times New Roman" w:eastAsia="Times New Roman" w:hAnsi="Times New Roman" w:cs="Times New Roman"/>
          <w:spacing w:val="91"/>
          <w:lang w:eastAsia="uk-UA"/>
        </w:rPr>
        <w:t xml:space="preserve"> </w:t>
      </w:r>
      <w:r w:rsidRPr="000D5C4E">
        <w:rPr>
          <w:rFonts w:ascii="Times New Roman" w:eastAsia="Times New Roman" w:hAnsi="Times New Roman" w:cs="Times New Roman"/>
          <w:spacing w:val="-1"/>
          <w:lang w:eastAsia="uk-UA"/>
        </w:rPr>
        <w:t>відомостей,</w:t>
      </w:r>
      <w:r w:rsidRPr="000D5C4E">
        <w:rPr>
          <w:rFonts w:ascii="Times New Roman" w:eastAsia="Times New Roman" w:hAnsi="Times New Roman" w:cs="Times New Roman"/>
          <w:spacing w:val="16"/>
          <w:lang w:eastAsia="uk-UA"/>
        </w:rPr>
        <w:t xml:space="preserve"> </w:t>
      </w:r>
      <w:r w:rsidRPr="000D5C4E">
        <w:rPr>
          <w:rFonts w:ascii="Times New Roman" w:eastAsia="Times New Roman" w:hAnsi="Times New Roman" w:cs="Times New Roman"/>
          <w:lang w:eastAsia="uk-UA"/>
        </w:rPr>
        <w:t>які</w:t>
      </w:r>
      <w:r w:rsidRPr="000D5C4E">
        <w:rPr>
          <w:rFonts w:ascii="Times New Roman" w:eastAsia="Times New Roman" w:hAnsi="Times New Roman" w:cs="Times New Roman"/>
          <w:spacing w:val="17"/>
          <w:lang w:eastAsia="uk-UA"/>
        </w:rPr>
        <w:t xml:space="preserve"> </w:t>
      </w:r>
      <w:r w:rsidRPr="000D5C4E">
        <w:rPr>
          <w:rFonts w:ascii="Times New Roman" w:eastAsia="Times New Roman" w:hAnsi="Times New Roman" w:cs="Times New Roman"/>
          <w:spacing w:val="-1"/>
          <w:lang w:eastAsia="uk-UA"/>
        </w:rPr>
        <w:t>надаю</w:t>
      </w:r>
      <w:r w:rsidRPr="000D5C4E">
        <w:rPr>
          <w:rFonts w:ascii="Times New Roman" w:eastAsia="Times New Roman" w:hAnsi="Times New Roman" w:cs="Times New Roman"/>
          <w:spacing w:val="14"/>
          <w:lang w:eastAsia="uk-UA"/>
        </w:rPr>
        <w:t xml:space="preserve"> </w:t>
      </w:r>
      <w:r w:rsidRPr="000D5C4E">
        <w:rPr>
          <w:rFonts w:ascii="Times New Roman" w:eastAsia="Times New Roman" w:hAnsi="Times New Roman" w:cs="Times New Roman"/>
          <w:lang w:eastAsia="uk-UA"/>
        </w:rPr>
        <w:t>про</w:t>
      </w:r>
      <w:r w:rsidRPr="000D5C4E">
        <w:rPr>
          <w:rFonts w:ascii="Times New Roman" w:eastAsia="Times New Roman" w:hAnsi="Times New Roman" w:cs="Times New Roman"/>
          <w:spacing w:val="16"/>
          <w:lang w:eastAsia="uk-UA"/>
        </w:rPr>
        <w:t xml:space="preserve"> </w:t>
      </w:r>
      <w:r w:rsidRPr="000D5C4E">
        <w:rPr>
          <w:rFonts w:ascii="Times New Roman" w:eastAsia="Times New Roman" w:hAnsi="Times New Roman" w:cs="Times New Roman"/>
          <w:spacing w:val="-1"/>
          <w:lang w:eastAsia="uk-UA"/>
        </w:rPr>
        <w:t>себе</w:t>
      </w:r>
      <w:r w:rsidRPr="000D5C4E">
        <w:rPr>
          <w:rFonts w:ascii="Times New Roman" w:eastAsia="Times New Roman" w:hAnsi="Times New Roman" w:cs="Times New Roman"/>
          <w:spacing w:val="15"/>
          <w:lang w:eastAsia="uk-UA"/>
        </w:rPr>
        <w:t xml:space="preserve"> </w:t>
      </w:r>
      <w:r w:rsidRPr="000D5C4E">
        <w:rPr>
          <w:rFonts w:ascii="Times New Roman" w:eastAsia="Times New Roman" w:hAnsi="Times New Roman" w:cs="Times New Roman"/>
          <w:lang w:eastAsia="uk-UA"/>
        </w:rPr>
        <w:t>для</w:t>
      </w:r>
      <w:r w:rsidRPr="000D5C4E">
        <w:rPr>
          <w:rFonts w:ascii="Times New Roman" w:eastAsia="Times New Roman" w:hAnsi="Times New Roman" w:cs="Times New Roman"/>
          <w:spacing w:val="17"/>
          <w:lang w:eastAsia="uk-UA"/>
        </w:rPr>
        <w:t xml:space="preserve"> </w:t>
      </w:r>
      <w:r w:rsidRPr="000D5C4E">
        <w:rPr>
          <w:rFonts w:ascii="Times New Roman" w:eastAsia="Times New Roman" w:hAnsi="Times New Roman" w:cs="Times New Roman"/>
          <w:spacing w:val="-1"/>
          <w:lang w:eastAsia="uk-UA"/>
        </w:rPr>
        <w:t>забезпечення</w:t>
      </w:r>
      <w:r w:rsidRPr="000D5C4E">
        <w:rPr>
          <w:rFonts w:ascii="Times New Roman" w:eastAsia="Times New Roman" w:hAnsi="Times New Roman" w:cs="Times New Roman"/>
          <w:spacing w:val="18"/>
          <w:lang w:eastAsia="uk-UA"/>
        </w:rPr>
        <w:t xml:space="preserve"> </w:t>
      </w:r>
      <w:r w:rsidRPr="000D5C4E">
        <w:rPr>
          <w:rFonts w:ascii="Times New Roman" w:eastAsia="Times New Roman" w:hAnsi="Times New Roman" w:cs="Times New Roman"/>
          <w:spacing w:val="-1"/>
          <w:lang w:eastAsia="uk-UA"/>
        </w:rPr>
        <w:t>участі</w:t>
      </w:r>
      <w:r w:rsidRPr="000D5C4E">
        <w:rPr>
          <w:rFonts w:ascii="Times New Roman" w:eastAsia="Times New Roman" w:hAnsi="Times New Roman" w:cs="Times New Roman"/>
          <w:spacing w:val="21"/>
          <w:lang w:eastAsia="uk-UA"/>
        </w:rPr>
        <w:t xml:space="preserve"> </w:t>
      </w:r>
      <w:r w:rsidRPr="000D5C4E">
        <w:rPr>
          <w:rFonts w:ascii="Times New Roman" w:eastAsia="Times New Roman" w:hAnsi="Times New Roman" w:cs="Times New Roman"/>
          <w:lang w:eastAsia="uk-UA"/>
        </w:rPr>
        <w:t>у</w:t>
      </w:r>
      <w:r w:rsidRPr="000D5C4E">
        <w:rPr>
          <w:rFonts w:ascii="Times New Roman" w:eastAsia="Times New Roman" w:hAnsi="Times New Roman" w:cs="Times New Roman"/>
          <w:spacing w:val="11"/>
          <w:lang w:eastAsia="uk-UA"/>
        </w:rPr>
        <w:t xml:space="preserve"> </w:t>
      </w:r>
      <w:r w:rsidRPr="000D5C4E">
        <w:rPr>
          <w:rFonts w:ascii="Times New Roman" w:eastAsia="Times New Roman" w:hAnsi="Times New Roman" w:cs="Times New Roman"/>
          <w:spacing w:val="-1"/>
          <w:lang w:eastAsia="uk-UA"/>
        </w:rPr>
        <w:t>процедурі</w:t>
      </w:r>
      <w:r w:rsidRPr="000D5C4E">
        <w:rPr>
          <w:rFonts w:ascii="Times New Roman" w:eastAsia="Times New Roman" w:hAnsi="Times New Roman" w:cs="Times New Roman"/>
          <w:spacing w:val="17"/>
          <w:lang w:eastAsia="uk-UA"/>
        </w:rPr>
        <w:t xml:space="preserve"> </w:t>
      </w:r>
      <w:r w:rsidRPr="000D5C4E">
        <w:rPr>
          <w:rFonts w:ascii="Times New Roman" w:eastAsia="Times New Roman" w:hAnsi="Times New Roman" w:cs="Times New Roman"/>
          <w:spacing w:val="-1"/>
          <w:lang w:eastAsia="uk-UA"/>
        </w:rPr>
        <w:t>відкритих</w:t>
      </w:r>
      <w:r w:rsidRPr="000D5C4E">
        <w:rPr>
          <w:rFonts w:ascii="Times New Roman" w:eastAsia="Times New Roman" w:hAnsi="Times New Roman" w:cs="Times New Roman"/>
          <w:spacing w:val="18"/>
          <w:lang w:eastAsia="uk-UA"/>
        </w:rPr>
        <w:t xml:space="preserve"> </w:t>
      </w:r>
      <w:r w:rsidRPr="000D5C4E">
        <w:rPr>
          <w:rFonts w:ascii="Times New Roman" w:eastAsia="Times New Roman" w:hAnsi="Times New Roman" w:cs="Times New Roman"/>
          <w:spacing w:val="-1"/>
          <w:lang w:eastAsia="uk-UA"/>
        </w:rPr>
        <w:t>торгів,</w:t>
      </w:r>
      <w:r w:rsidRPr="000D5C4E">
        <w:rPr>
          <w:rFonts w:ascii="Times New Roman" w:eastAsia="Times New Roman" w:hAnsi="Times New Roman" w:cs="Times New Roman"/>
          <w:spacing w:val="77"/>
          <w:lang w:eastAsia="uk-UA"/>
        </w:rPr>
        <w:t xml:space="preserve"> </w:t>
      </w:r>
      <w:r w:rsidRPr="000D5C4E">
        <w:rPr>
          <w:rFonts w:ascii="Times New Roman" w:eastAsia="Times New Roman" w:hAnsi="Times New Roman" w:cs="Times New Roman"/>
          <w:spacing w:val="-1"/>
          <w:lang w:eastAsia="uk-UA"/>
        </w:rPr>
        <w:t>цивільно-правових</w:t>
      </w:r>
      <w:r w:rsidRPr="000D5C4E">
        <w:rPr>
          <w:rFonts w:ascii="Times New Roman" w:eastAsia="Times New Roman" w:hAnsi="Times New Roman" w:cs="Times New Roman"/>
          <w:spacing w:val="2"/>
          <w:lang w:eastAsia="uk-UA"/>
        </w:rPr>
        <w:t xml:space="preserve"> </w:t>
      </w:r>
      <w:r w:rsidRPr="000D5C4E">
        <w:rPr>
          <w:rFonts w:ascii="Times New Roman" w:eastAsia="Times New Roman" w:hAnsi="Times New Roman" w:cs="Times New Roman"/>
          <w:lang w:eastAsia="uk-UA"/>
        </w:rPr>
        <w:t xml:space="preserve">та </w:t>
      </w:r>
      <w:r w:rsidRPr="000D5C4E">
        <w:rPr>
          <w:rFonts w:ascii="Times New Roman" w:eastAsia="Times New Roman" w:hAnsi="Times New Roman" w:cs="Times New Roman"/>
          <w:spacing w:val="-1"/>
          <w:lang w:eastAsia="uk-UA"/>
        </w:rPr>
        <w:t>господарських</w:t>
      </w:r>
      <w:r w:rsidRPr="000D5C4E">
        <w:rPr>
          <w:rFonts w:ascii="Times New Roman" w:eastAsia="Times New Roman" w:hAnsi="Times New Roman" w:cs="Times New Roman"/>
          <w:spacing w:val="2"/>
          <w:lang w:eastAsia="uk-UA"/>
        </w:rPr>
        <w:t xml:space="preserve"> </w:t>
      </w:r>
      <w:r w:rsidRPr="000D5C4E">
        <w:rPr>
          <w:rFonts w:ascii="Times New Roman" w:eastAsia="Times New Roman" w:hAnsi="Times New Roman" w:cs="Times New Roman"/>
          <w:spacing w:val="-1"/>
          <w:lang w:eastAsia="uk-UA"/>
        </w:rPr>
        <w:t>відносин.</w:t>
      </w:r>
    </w:p>
    <w:p w14:paraId="0BECF527" w14:textId="77777777" w:rsidR="00503700" w:rsidRPr="000D5C4E" w:rsidRDefault="00503700" w:rsidP="00503700">
      <w:pPr>
        <w:widowControl w:val="0"/>
        <w:spacing w:after="0" w:line="240" w:lineRule="auto"/>
        <w:ind w:right="118"/>
        <w:rPr>
          <w:rFonts w:ascii="Times New Roman" w:eastAsia="Times New Roman" w:hAnsi="Times New Roman" w:cs="Times New Roman"/>
          <w:lang w:eastAsia="uk-UA"/>
        </w:rPr>
      </w:pPr>
    </w:p>
    <w:p w14:paraId="1C8592F1" w14:textId="77777777" w:rsidR="00503700" w:rsidRPr="000D5C4E" w:rsidRDefault="00503700" w:rsidP="00503700">
      <w:pPr>
        <w:widowControl w:val="0"/>
        <w:spacing w:after="0" w:line="240" w:lineRule="auto"/>
        <w:ind w:right="118"/>
        <w:rPr>
          <w:rFonts w:ascii="Times New Roman" w:eastAsia="Times New Roman" w:hAnsi="Times New Roman" w:cs="Times New Roman"/>
          <w:lang w:eastAsia="uk-UA"/>
        </w:rPr>
      </w:pPr>
    </w:p>
    <w:p w14:paraId="4B62DCC0" w14:textId="77777777" w:rsidR="00503700" w:rsidRPr="000D5C4E" w:rsidRDefault="00503700" w:rsidP="00503700">
      <w:pPr>
        <w:widowControl w:val="0"/>
        <w:spacing w:before="5" w:after="0" w:line="240" w:lineRule="auto"/>
        <w:ind w:right="118"/>
        <w:rPr>
          <w:rFonts w:ascii="Times New Roman" w:eastAsia="Times New Roman" w:hAnsi="Times New Roman" w:cs="Times New Roman"/>
          <w:lang w:eastAsia="uk-UA"/>
        </w:rPr>
      </w:pPr>
    </w:p>
    <w:p w14:paraId="2ABB8A3E" w14:textId="77777777" w:rsidR="00503700" w:rsidRPr="000D5C4E" w:rsidRDefault="00503700" w:rsidP="00503700">
      <w:pPr>
        <w:widowControl w:val="0"/>
        <w:spacing w:before="5" w:after="0" w:line="240" w:lineRule="auto"/>
        <w:ind w:right="118"/>
        <w:rPr>
          <w:rFonts w:ascii="Times New Roman" w:eastAsia="Times New Roman" w:hAnsi="Times New Roman" w:cs="Times New Roman"/>
          <w:lang w:eastAsia="uk-UA"/>
        </w:rPr>
      </w:pPr>
    </w:p>
    <w:p w14:paraId="77B333DA" w14:textId="77777777" w:rsidR="00503700" w:rsidRPr="000D5C4E" w:rsidRDefault="00503700" w:rsidP="00503700">
      <w:pPr>
        <w:tabs>
          <w:tab w:val="left" w:pos="709"/>
        </w:tabs>
        <w:suppressAutoHyphens/>
        <w:spacing w:after="0" w:line="240" w:lineRule="auto"/>
        <w:ind w:left="709" w:right="-24"/>
        <w:rPr>
          <w:rFonts w:ascii="Times New Roman" w:eastAsia="Times New Roman" w:hAnsi="Times New Roman" w:cs="Times New Roman"/>
          <w:lang w:eastAsia="ar-SA"/>
        </w:rPr>
      </w:pPr>
      <w:r w:rsidRPr="000D5C4E">
        <w:rPr>
          <w:rFonts w:ascii="Times New Roman" w:eastAsia="Times New Roman" w:hAnsi="Times New Roman" w:cs="Times New Roman"/>
          <w:spacing w:val="-60"/>
          <w:u w:val="thick"/>
          <w:lang w:eastAsia="uk-UA"/>
        </w:rPr>
        <w:t xml:space="preserve"> </w:t>
      </w:r>
      <w:r w:rsidRPr="000D5C4E">
        <w:rPr>
          <w:rFonts w:ascii="Times New Roman" w:eastAsia="Times New Roman" w:hAnsi="Times New Roman" w:cs="Times New Roman"/>
          <w:lang w:eastAsia="ar-SA"/>
        </w:rPr>
        <w:t xml:space="preserve">_______________________          ________________    </w:t>
      </w:r>
      <w:r w:rsidRPr="000D5C4E">
        <w:rPr>
          <w:rFonts w:ascii="Times New Roman" w:eastAsia="Times New Roman" w:hAnsi="Times New Roman" w:cs="Times New Roman"/>
          <w:lang w:eastAsia="ar-SA"/>
        </w:rPr>
        <w:tab/>
        <w:t>____________________</w:t>
      </w:r>
    </w:p>
    <w:p w14:paraId="30D92F67" w14:textId="77777777" w:rsidR="00503700" w:rsidRPr="000D5C4E" w:rsidRDefault="00503700" w:rsidP="00503700">
      <w:pPr>
        <w:suppressAutoHyphens/>
        <w:spacing w:after="0" w:line="240" w:lineRule="auto"/>
        <w:ind w:left="709" w:right="118"/>
        <w:rPr>
          <w:rFonts w:ascii="Times New Roman" w:eastAsia="Times New Roman" w:hAnsi="Times New Roman" w:cs="Times New Roman"/>
          <w:lang w:eastAsia="ar-SA"/>
        </w:rPr>
      </w:pPr>
      <w:r w:rsidRPr="000D5C4E">
        <w:rPr>
          <w:rFonts w:ascii="Times New Roman" w:eastAsia="Times New Roman" w:hAnsi="Times New Roman" w:cs="Times New Roman"/>
          <w:lang w:eastAsia="ar-SA"/>
        </w:rPr>
        <w:t xml:space="preserve">          Дата                         </w:t>
      </w:r>
      <w:r w:rsidRPr="000D5C4E">
        <w:rPr>
          <w:rFonts w:ascii="Times New Roman" w:eastAsia="Times New Roman" w:hAnsi="Times New Roman" w:cs="Times New Roman"/>
          <w:lang w:eastAsia="ar-SA"/>
        </w:rPr>
        <w:tab/>
      </w:r>
      <w:r w:rsidRPr="000D5C4E">
        <w:rPr>
          <w:rFonts w:ascii="Times New Roman" w:eastAsia="Times New Roman" w:hAnsi="Times New Roman" w:cs="Times New Roman"/>
          <w:lang w:eastAsia="ar-SA"/>
        </w:rPr>
        <w:tab/>
      </w:r>
      <w:r w:rsidRPr="000D5C4E">
        <w:rPr>
          <w:rFonts w:ascii="Times New Roman" w:eastAsia="Times New Roman" w:hAnsi="Times New Roman" w:cs="Times New Roman"/>
          <w:lang w:eastAsia="ar-SA"/>
        </w:rPr>
        <w:tab/>
        <w:t xml:space="preserve">Підпис          </w:t>
      </w:r>
      <w:r w:rsidRPr="000D5C4E">
        <w:rPr>
          <w:rFonts w:ascii="Times New Roman" w:eastAsia="Times New Roman" w:hAnsi="Times New Roman" w:cs="Times New Roman"/>
          <w:lang w:eastAsia="ar-SA"/>
        </w:rPr>
        <w:tab/>
        <w:t xml:space="preserve">  Прізвище та ініціали</w:t>
      </w:r>
    </w:p>
    <w:p w14:paraId="16FC49FA" w14:textId="77777777" w:rsidR="00503700" w:rsidRPr="000D5C4E" w:rsidRDefault="00503700" w:rsidP="00503700">
      <w:pPr>
        <w:suppressAutoHyphens/>
        <w:spacing w:after="0" w:line="240" w:lineRule="auto"/>
        <w:ind w:right="118"/>
        <w:jc w:val="right"/>
        <w:rPr>
          <w:rFonts w:ascii="Times New Roman" w:eastAsia="Times New Roman" w:hAnsi="Times New Roman" w:cs="Times New Roman"/>
          <w:u w:val="thick"/>
          <w:lang w:eastAsia="uk-UA"/>
        </w:rPr>
      </w:pPr>
    </w:p>
    <w:p w14:paraId="67AEC134" w14:textId="77777777" w:rsidR="00503700" w:rsidRPr="000D5C4E" w:rsidRDefault="00503700" w:rsidP="00503700">
      <w:pPr>
        <w:suppressAutoHyphens/>
        <w:spacing w:after="0" w:line="240" w:lineRule="auto"/>
        <w:ind w:right="118"/>
        <w:jc w:val="right"/>
        <w:rPr>
          <w:rFonts w:ascii="Times New Roman" w:eastAsia="Times New Roman" w:hAnsi="Times New Roman" w:cs="Times New Roman"/>
          <w:u w:val="thick"/>
          <w:lang w:eastAsia="uk-UA"/>
        </w:rPr>
      </w:pPr>
    </w:p>
    <w:p w14:paraId="3636C960" w14:textId="77777777" w:rsidR="00503700" w:rsidRPr="000D5C4E" w:rsidRDefault="00503700" w:rsidP="00503700">
      <w:pPr>
        <w:suppressAutoHyphens/>
        <w:spacing w:after="0" w:line="240" w:lineRule="auto"/>
        <w:ind w:right="118"/>
        <w:jc w:val="right"/>
        <w:rPr>
          <w:rFonts w:ascii="Times New Roman" w:eastAsia="Times New Roman" w:hAnsi="Times New Roman" w:cs="Times New Roman"/>
          <w:u w:val="thick"/>
          <w:lang w:eastAsia="uk-UA"/>
        </w:rPr>
      </w:pPr>
    </w:p>
    <w:p w14:paraId="6ED82769" w14:textId="77777777" w:rsidR="00503700" w:rsidRPr="000D5C4E" w:rsidRDefault="00503700" w:rsidP="00503700">
      <w:pPr>
        <w:suppressAutoHyphens/>
        <w:spacing w:after="0" w:line="240" w:lineRule="auto"/>
        <w:ind w:right="118"/>
        <w:jc w:val="right"/>
        <w:rPr>
          <w:rFonts w:ascii="Times New Roman" w:eastAsia="Times New Roman" w:hAnsi="Times New Roman" w:cs="Times New Roman"/>
          <w:u w:val="thick"/>
          <w:lang w:eastAsia="uk-UA"/>
        </w:rPr>
      </w:pPr>
    </w:p>
    <w:p w14:paraId="756CE88B" w14:textId="77777777" w:rsidR="00503700" w:rsidRPr="000D5C4E" w:rsidRDefault="00503700" w:rsidP="00503700">
      <w:pPr>
        <w:suppressAutoHyphens/>
        <w:spacing w:after="0" w:line="240" w:lineRule="auto"/>
        <w:ind w:right="118"/>
        <w:jc w:val="right"/>
        <w:rPr>
          <w:rFonts w:ascii="Times New Roman" w:eastAsia="Times New Roman" w:hAnsi="Times New Roman" w:cs="Times New Roman"/>
          <w:u w:val="thick"/>
          <w:lang w:eastAsia="uk-UA"/>
        </w:rPr>
      </w:pPr>
    </w:p>
    <w:p w14:paraId="6E221102" w14:textId="77777777" w:rsidR="00503700" w:rsidRPr="000D5C4E" w:rsidRDefault="00503700" w:rsidP="00503700">
      <w:pPr>
        <w:suppressAutoHyphens/>
        <w:spacing w:after="0" w:line="240" w:lineRule="auto"/>
        <w:ind w:right="118"/>
        <w:jc w:val="right"/>
        <w:rPr>
          <w:rFonts w:ascii="Times New Roman" w:eastAsia="Times New Roman" w:hAnsi="Times New Roman" w:cs="Times New Roman"/>
          <w:u w:val="thick"/>
          <w:lang w:eastAsia="uk-UA"/>
        </w:rPr>
      </w:pPr>
    </w:p>
    <w:p w14:paraId="2BF364F3" w14:textId="77777777" w:rsidR="00503700" w:rsidRPr="000D5C4E" w:rsidRDefault="00503700" w:rsidP="00503700">
      <w:pPr>
        <w:keepNext/>
        <w:keepLines/>
        <w:suppressAutoHyphens/>
        <w:spacing w:after="0" w:line="240" w:lineRule="auto"/>
        <w:ind w:right="118"/>
        <w:mirrorIndents/>
        <w:jc w:val="both"/>
        <w:rPr>
          <w:rFonts w:ascii="Times New Roman" w:hAnsi="Times New Roman" w:cs="Times New Roman"/>
        </w:rPr>
      </w:pPr>
      <w:r w:rsidRPr="000D5C4E">
        <w:rPr>
          <w:rFonts w:ascii="Times New Roman" w:eastAsia="Times New Roman" w:hAnsi="Times New Roman" w:cs="Times New Roman"/>
          <w:i/>
          <w:iCs/>
          <w:lang w:eastAsia="ar-SA"/>
        </w:rPr>
        <w:t>Лист-згода надається від усіх працівників учасника, зазначених у довідці про наявність працівників відповідної кваліфікації.</w:t>
      </w:r>
    </w:p>
    <w:p w14:paraId="3374956C" w14:textId="77777777" w:rsidR="00503700" w:rsidRDefault="00503700" w:rsidP="00503700">
      <w:pPr>
        <w:shd w:val="clear" w:color="auto" w:fill="FFFFFF"/>
        <w:tabs>
          <w:tab w:val="left" w:pos="993"/>
        </w:tabs>
        <w:spacing w:after="0" w:line="240" w:lineRule="auto"/>
        <w:ind w:firstLine="709"/>
        <w:jc w:val="both"/>
        <w:rPr>
          <w:rFonts w:ascii="Times New Roman" w:eastAsia="Times New Roman" w:hAnsi="Times New Roman" w:cs="Times New Roman"/>
          <w:sz w:val="24"/>
          <w:szCs w:val="24"/>
        </w:rPr>
      </w:pPr>
    </w:p>
    <w:bookmarkEnd w:id="0"/>
    <w:p w14:paraId="1A950D3B" w14:textId="77777777" w:rsidR="00503700" w:rsidRDefault="00503700" w:rsidP="00503700"/>
    <w:p w14:paraId="63293E5D" w14:textId="77777777" w:rsidR="005827C2" w:rsidRDefault="005827C2"/>
    <w:sectPr w:rsidR="005827C2" w:rsidSect="007E3062">
      <w:footerReference w:type="default" r:id="rId9"/>
      <w:footerReference w:type="first" r:id="rId10"/>
      <w:pgSz w:w="11906" w:h="16838"/>
      <w:pgMar w:top="1134" w:right="567" w:bottom="851" w:left="1701"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roman"/>
    <w:pitch w:val="variable"/>
  </w:font>
  <w:font w:name="Noto Sans CJK SC Regular">
    <w:altName w:val="Calibri"/>
    <w:charset w:val="00"/>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1A57" w14:textId="77777777" w:rsidR="0006112C" w:rsidRDefault="005037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AC27" w14:textId="77777777" w:rsidR="0006112C" w:rsidRDefault="0050370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9399" w14:textId="77777777" w:rsidR="00EC7329" w:rsidRDefault="0050370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43F7"/>
    <w:multiLevelType w:val="multilevel"/>
    <w:tmpl w:val="2C7286E6"/>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227F119E"/>
    <w:multiLevelType w:val="hybridMultilevel"/>
    <w:tmpl w:val="0A32A1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CB012A0"/>
    <w:multiLevelType w:val="multilevel"/>
    <w:tmpl w:val="AA748E80"/>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uk-UA"/>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3" w15:restartNumberingAfterBreak="0">
    <w:nsid w:val="2EC92449"/>
    <w:multiLevelType w:val="hybridMultilevel"/>
    <w:tmpl w:val="8DB4C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1D8638D"/>
    <w:multiLevelType w:val="multilevel"/>
    <w:tmpl w:val="E00CD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F01636"/>
    <w:multiLevelType w:val="multilevel"/>
    <w:tmpl w:val="B3BEF8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495780"/>
    <w:multiLevelType w:val="multilevel"/>
    <w:tmpl w:val="276CDF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657D38ED"/>
    <w:multiLevelType w:val="multilevel"/>
    <w:tmpl w:val="58B45C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07D3303"/>
    <w:multiLevelType w:val="hybridMultilevel"/>
    <w:tmpl w:val="62A26C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8"/>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00"/>
    <w:rsid w:val="00503700"/>
    <w:rsid w:val="005827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693C"/>
  <w15:chartTrackingRefBased/>
  <w15:docId w15:val="{EA006246-620A-404B-8919-91EDEC5E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700"/>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7"/>
    <w:basedOn w:val="a1"/>
    <w:rsid w:val="00503700"/>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table" w:customStyle="1" w:styleId="6">
    <w:name w:val="6"/>
    <w:basedOn w:val="a1"/>
    <w:rsid w:val="00503700"/>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table" w:customStyle="1" w:styleId="5">
    <w:name w:val="5"/>
    <w:basedOn w:val="a1"/>
    <w:rsid w:val="00503700"/>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table" w:customStyle="1" w:styleId="4">
    <w:name w:val="4"/>
    <w:basedOn w:val="a1"/>
    <w:rsid w:val="00503700"/>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table" w:customStyle="1" w:styleId="3">
    <w:name w:val="3"/>
    <w:basedOn w:val="a1"/>
    <w:rsid w:val="00503700"/>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character" w:styleId="a3">
    <w:name w:val="Strong"/>
    <w:uiPriority w:val="22"/>
    <w:qFormat/>
    <w:rsid w:val="00503700"/>
    <w:rPr>
      <w:b/>
      <w:bCs/>
    </w:rPr>
  </w:style>
  <w:style w:type="character" w:customStyle="1" w:styleId="a4">
    <w:name w:val="Абзац списку Знак"/>
    <w:aliases w:val="Numbered List Знак,Список уровня 2 Знак,Bullet Number Знак,Bullet 1 Знак,Use Case List Paragraph Знак,lp1 Знак,lp11 Знак,List Paragraph11 Знак,List Paragraph (numbered (a)) Знак"/>
    <w:link w:val="a5"/>
    <w:locked/>
    <w:rsid w:val="00503700"/>
    <w:rPr>
      <w:rFonts w:ascii="Times New Roman" w:hAnsi="Times New Roman" w:cs="Times New Roman"/>
      <w:lang w:val="ru-RU"/>
    </w:rPr>
  </w:style>
  <w:style w:type="paragraph" w:styleId="a5">
    <w:name w:val="List Paragraph"/>
    <w:aliases w:val="Numbered List,Список уровня 2,Bullet Number,Bullet 1,Use Case List Paragraph,lp1,lp11,List Paragraph11,List Paragraph (numbered (a))"/>
    <w:basedOn w:val="a"/>
    <w:link w:val="a4"/>
    <w:qFormat/>
    <w:rsid w:val="00503700"/>
    <w:pPr>
      <w:spacing w:after="200" w:line="276" w:lineRule="auto"/>
      <w:ind w:left="720"/>
      <w:contextualSpacing/>
    </w:pPr>
    <w:rPr>
      <w:rFonts w:ascii="Times New Roman" w:eastAsiaTheme="minorHAnsi" w:hAnsi="Times New Roman" w:cs="Times New Roman"/>
      <w:lang w:val="ru-RU" w:eastAsia="en-US"/>
    </w:rPr>
  </w:style>
  <w:style w:type="paragraph" w:customStyle="1" w:styleId="a6">
    <w:name w:val="Вміст рамки"/>
    <w:basedOn w:val="a"/>
    <w:qFormat/>
    <w:rsid w:val="00503700"/>
    <w:pPr>
      <w:spacing w:after="0" w:line="240" w:lineRule="auto"/>
    </w:pPr>
    <w:rPr>
      <w:rFonts w:ascii="Times New Roman" w:eastAsiaTheme="minorHAnsi" w:hAnsi="Times New Roman" w:cstheme="minorBidi"/>
      <w:sz w:val="24"/>
      <w:lang w:eastAsia="en-US"/>
    </w:rPr>
  </w:style>
  <w:style w:type="paragraph" w:customStyle="1" w:styleId="rvps2">
    <w:name w:val="rvps2"/>
    <w:basedOn w:val="a"/>
    <w:qFormat/>
    <w:rsid w:val="00503700"/>
    <w:pPr>
      <w:spacing w:before="280" w:after="280" w:line="240" w:lineRule="auto"/>
    </w:pPr>
    <w:rPr>
      <w:rFonts w:ascii="Times New Roman" w:eastAsia="Times New Roman" w:hAnsi="Times New Roman" w:cs="Times New Roman"/>
      <w:sz w:val="24"/>
      <w:szCs w:val="24"/>
      <w:lang w:eastAsia="ar-SA"/>
    </w:rPr>
  </w:style>
  <w:style w:type="paragraph" w:styleId="a7">
    <w:name w:val="header"/>
    <w:basedOn w:val="a"/>
    <w:link w:val="1"/>
    <w:uiPriority w:val="99"/>
    <w:rsid w:val="00503700"/>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Верхній колонтитул Знак"/>
    <w:basedOn w:val="a0"/>
    <w:uiPriority w:val="99"/>
    <w:semiHidden/>
    <w:rsid w:val="00503700"/>
    <w:rPr>
      <w:rFonts w:ascii="Calibri" w:eastAsia="Calibri" w:hAnsi="Calibri" w:cs="Calibri"/>
      <w:lang w:eastAsia="ru-RU"/>
    </w:rPr>
  </w:style>
  <w:style w:type="character" w:customStyle="1" w:styleId="1">
    <w:name w:val="Верхній колонтитул Знак1"/>
    <w:basedOn w:val="a0"/>
    <w:link w:val="a7"/>
    <w:uiPriority w:val="99"/>
    <w:rsid w:val="00503700"/>
    <w:rPr>
      <w:rFonts w:ascii="Times New Roman" w:eastAsia="Times New Roman" w:hAnsi="Times New Roman" w:cs="Times New Roman"/>
      <w:sz w:val="24"/>
      <w:szCs w:val="24"/>
      <w:lang w:eastAsia="ar-SA"/>
    </w:rPr>
  </w:style>
  <w:style w:type="paragraph" w:customStyle="1" w:styleId="Standard">
    <w:name w:val="Standard"/>
    <w:qFormat/>
    <w:rsid w:val="00503700"/>
    <w:pPr>
      <w:widowControl w:val="0"/>
      <w:suppressAutoHyphens/>
      <w:spacing w:after="0" w:line="240" w:lineRule="auto"/>
      <w:textAlignment w:val="baseline"/>
    </w:pPr>
    <w:rPr>
      <w:rFonts w:ascii="Times New Roman" w:eastAsia="Andale Sans UI" w:hAnsi="Times New Roman" w:cs="Tahoma"/>
      <w:kern w:val="2"/>
      <w:sz w:val="24"/>
      <w:szCs w:val="24"/>
      <w:lang w:val="de-DE" w:eastAsia="fa-IR" w:bidi="fa-IR"/>
    </w:rPr>
  </w:style>
  <w:style w:type="paragraph" w:styleId="a9">
    <w:name w:val="No Spacing"/>
    <w:link w:val="aa"/>
    <w:uiPriority w:val="1"/>
    <w:qFormat/>
    <w:rsid w:val="00503700"/>
    <w:pPr>
      <w:suppressAutoHyphens/>
      <w:spacing w:after="0" w:line="240" w:lineRule="auto"/>
    </w:pPr>
    <w:rPr>
      <w:rFonts w:ascii="Calibri" w:hAnsi="Calibri" w:cs="Times New Roman"/>
      <w:lang w:eastAsia="ar-SA"/>
    </w:rPr>
  </w:style>
  <w:style w:type="paragraph" w:styleId="ab">
    <w:name w:val="Body Text Indent"/>
    <w:basedOn w:val="a"/>
    <w:link w:val="ac"/>
    <w:uiPriority w:val="99"/>
    <w:unhideWhenUsed/>
    <w:rsid w:val="00503700"/>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c">
    <w:name w:val="Основний текст з відступом Знак"/>
    <w:basedOn w:val="a0"/>
    <w:link w:val="ab"/>
    <w:uiPriority w:val="99"/>
    <w:rsid w:val="00503700"/>
    <w:rPr>
      <w:rFonts w:ascii="Times New Roman" w:eastAsia="Times New Roman" w:hAnsi="Times New Roman" w:cs="Times New Roman"/>
      <w:sz w:val="24"/>
      <w:szCs w:val="24"/>
      <w:lang w:val="x-none" w:eastAsia="ar-SA"/>
    </w:rPr>
  </w:style>
  <w:style w:type="character" w:customStyle="1" w:styleId="10">
    <w:name w:val="Шрифт абзацу за замовчуванням1"/>
    <w:rsid w:val="00503700"/>
  </w:style>
  <w:style w:type="character" w:customStyle="1" w:styleId="30">
    <w:name w:val="Основний текст 3 Знак"/>
    <w:link w:val="31"/>
    <w:locked/>
    <w:rsid w:val="00503700"/>
    <w:rPr>
      <w:sz w:val="16"/>
      <w:szCs w:val="16"/>
    </w:rPr>
  </w:style>
  <w:style w:type="paragraph" w:styleId="31">
    <w:name w:val="Body Text 3"/>
    <w:basedOn w:val="a"/>
    <w:link w:val="30"/>
    <w:rsid w:val="00503700"/>
    <w:pPr>
      <w:spacing w:after="120" w:line="240" w:lineRule="auto"/>
    </w:pPr>
    <w:rPr>
      <w:rFonts w:asciiTheme="minorHAnsi" w:eastAsiaTheme="minorHAnsi" w:hAnsiTheme="minorHAnsi" w:cstheme="minorBidi"/>
      <w:sz w:val="16"/>
      <w:szCs w:val="16"/>
      <w:lang w:eastAsia="en-US"/>
    </w:rPr>
  </w:style>
  <w:style w:type="character" w:customStyle="1" w:styleId="310">
    <w:name w:val="Основний текст 3 Знак1"/>
    <w:basedOn w:val="a0"/>
    <w:uiPriority w:val="99"/>
    <w:semiHidden/>
    <w:rsid w:val="00503700"/>
    <w:rPr>
      <w:rFonts w:ascii="Calibri" w:eastAsia="Calibri" w:hAnsi="Calibri" w:cs="Calibri"/>
      <w:sz w:val="16"/>
      <w:szCs w:val="16"/>
      <w:lang w:eastAsia="ru-RU"/>
    </w:rPr>
  </w:style>
  <w:style w:type="character" w:customStyle="1" w:styleId="aa">
    <w:name w:val="Без інтервалів Знак"/>
    <w:link w:val="a9"/>
    <w:uiPriority w:val="1"/>
    <w:locked/>
    <w:rsid w:val="00503700"/>
    <w:rPr>
      <w:rFonts w:ascii="Calibri" w:hAnsi="Calibri" w:cs="Times New Roman"/>
      <w:lang w:eastAsia="ar-SA"/>
    </w:rPr>
  </w:style>
  <w:style w:type="paragraph" w:styleId="ad">
    <w:name w:val="Block Text"/>
    <w:basedOn w:val="a"/>
    <w:rsid w:val="00503700"/>
    <w:pPr>
      <w:spacing w:after="0" w:line="240" w:lineRule="auto"/>
      <w:ind w:left="284" w:right="-58" w:firstLine="436"/>
      <w:jc w:val="both"/>
    </w:pPr>
    <w:rPr>
      <w:rFonts w:ascii="Times New Roman" w:eastAsia="Times New Roman" w:hAnsi="Times New Roman" w:cs="Times New Roman"/>
      <w:sz w:val="24"/>
      <w:szCs w:val="20"/>
      <w:lang w:val="ru-RU"/>
    </w:rPr>
  </w:style>
  <w:style w:type="table" w:styleId="ae">
    <w:name w:val="Table Grid"/>
    <w:basedOn w:val="a1"/>
    <w:uiPriority w:val="59"/>
    <w:rsid w:val="00503700"/>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503700"/>
    <w:pPr>
      <w:spacing w:after="120"/>
    </w:pPr>
  </w:style>
  <w:style w:type="character" w:customStyle="1" w:styleId="af0">
    <w:name w:val="Основний текст Знак"/>
    <w:basedOn w:val="a0"/>
    <w:link w:val="af"/>
    <w:uiPriority w:val="99"/>
    <w:semiHidden/>
    <w:rsid w:val="00503700"/>
    <w:rPr>
      <w:rFonts w:ascii="Calibri" w:eastAsia="Calibri" w:hAnsi="Calibri" w:cs="Calibri"/>
      <w:lang w:eastAsia="ru-RU"/>
    </w:rPr>
  </w:style>
  <w:style w:type="paragraph" w:styleId="af1">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Знак17,Знак18 Знак,Знак2"/>
    <w:basedOn w:val="a"/>
    <w:uiPriority w:val="99"/>
    <w:qFormat/>
    <w:rsid w:val="00503700"/>
    <w:pPr>
      <w:suppressAutoHyphens/>
      <w:spacing w:before="280" w:after="280" w:line="240" w:lineRule="auto"/>
    </w:pPr>
    <w:rPr>
      <w:rFonts w:ascii="Times New Roman" w:eastAsia="Times New Roman" w:hAnsi="Times New Roman" w:cs="Times New Roman"/>
      <w:sz w:val="24"/>
      <w:szCs w:val="24"/>
      <w:lang w:val="x-none" w:eastAsia="ar-SA"/>
    </w:rPr>
  </w:style>
  <w:style w:type="character" w:styleId="af2">
    <w:name w:val="Emphasis"/>
    <w:basedOn w:val="a0"/>
    <w:uiPriority w:val="20"/>
    <w:qFormat/>
    <w:rsid w:val="005037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58433</Words>
  <Characters>33307</Characters>
  <Application>Microsoft Office Word</Application>
  <DocSecurity>0</DocSecurity>
  <Lines>277</Lines>
  <Paragraphs>183</Paragraphs>
  <ScaleCrop>false</ScaleCrop>
  <Company/>
  <LinksUpToDate>false</LinksUpToDate>
  <CharactersWithSpaces>91557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tanya1203199897@outlook.com</dc:creator>
  <cp:keywords/>
  <dc:description/>
  <cp:lastModifiedBy>tanya1203199897@outlook.com</cp:lastModifiedBy>
  <cp:revision>1</cp:revision>
  <dcterms:created xsi:type="dcterms:W3CDTF">2022-11-29T22:03:00Z</dcterms:created>
  <dcterms:modified xsi:type="dcterms:W3CDTF">2022-11-29T22:05:00Z</dcterms:modified>
</cp:coreProperties>
</file>