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C46913" w14:textId="797AC2EB" w:rsidR="00EF55E3" w:rsidRDefault="00EF55E3" w:rsidP="00EF55E3">
      <w:pPr>
        <w:tabs>
          <w:tab w:val="left" w:pos="9000"/>
        </w:tabs>
        <w:spacing w:after="0" w:line="240" w:lineRule="auto"/>
        <w:jc w:val="right"/>
        <w:rPr>
          <w:rFonts w:ascii="Times New Roman" w:eastAsia="Times New Roman" w:hAnsi="Times New Roman"/>
          <w:b/>
          <w:color w:val="000000"/>
          <w:sz w:val="24"/>
          <w:szCs w:val="24"/>
          <w:lang w:val="uk-UA" w:eastAsia="ru-RU"/>
        </w:rPr>
      </w:pPr>
      <w:r>
        <w:rPr>
          <w:rFonts w:ascii="Times New Roman" w:eastAsia="Times New Roman" w:hAnsi="Times New Roman"/>
          <w:b/>
          <w:color w:val="000000"/>
          <w:sz w:val="24"/>
          <w:szCs w:val="24"/>
          <w:lang w:val="uk-UA" w:eastAsia="ru-RU"/>
        </w:rPr>
        <w:t>Додаток 3</w:t>
      </w:r>
    </w:p>
    <w:p w14:paraId="12FFC6D0" w14:textId="6F9700F1" w:rsidR="00EF55E3" w:rsidRPr="00EF55E3" w:rsidRDefault="00EF55E3" w:rsidP="00EF55E3">
      <w:pPr>
        <w:tabs>
          <w:tab w:val="left" w:pos="9000"/>
        </w:tabs>
        <w:spacing w:after="0" w:line="240" w:lineRule="auto"/>
        <w:jc w:val="right"/>
        <w:rPr>
          <w:rFonts w:ascii="Times New Roman" w:eastAsia="Times New Roman" w:hAnsi="Times New Roman"/>
          <w:i/>
          <w:color w:val="000000"/>
          <w:sz w:val="24"/>
          <w:szCs w:val="24"/>
          <w:lang w:val="uk-UA" w:eastAsia="ru-RU"/>
        </w:rPr>
      </w:pPr>
      <w:r w:rsidRPr="00EF55E3">
        <w:rPr>
          <w:rFonts w:ascii="Times New Roman" w:eastAsia="Times New Roman" w:hAnsi="Times New Roman"/>
          <w:i/>
          <w:color w:val="000000"/>
          <w:sz w:val="24"/>
          <w:szCs w:val="24"/>
          <w:lang w:val="uk-UA" w:eastAsia="ru-RU"/>
        </w:rPr>
        <w:t>до тендерної документації</w:t>
      </w:r>
    </w:p>
    <w:p w14:paraId="591E5080" w14:textId="5A3DFC24" w:rsidR="0058327E" w:rsidRPr="007F4955" w:rsidRDefault="0058327E" w:rsidP="0058327E">
      <w:pPr>
        <w:tabs>
          <w:tab w:val="left" w:pos="9000"/>
        </w:tabs>
        <w:spacing w:after="0" w:line="240" w:lineRule="auto"/>
        <w:jc w:val="center"/>
        <w:rPr>
          <w:rFonts w:ascii="Times New Roman" w:eastAsia="Times New Roman" w:hAnsi="Times New Roman"/>
          <w:b/>
          <w:color w:val="000000"/>
          <w:sz w:val="24"/>
          <w:szCs w:val="24"/>
          <w:lang w:eastAsia="ru-RU"/>
        </w:rPr>
      </w:pPr>
      <w:r w:rsidRPr="007F4955">
        <w:rPr>
          <w:rFonts w:ascii="Times New Roman" w:eastAsia="Times New Roman" w:hAnsi="Times New Roman"/>
          <w:b/>
          <w:color w:val="000000"/>
          <w:sz w:val="24"/>
          <w:szCs w:val="24"/>
          <w:lang w:eastAsia="ru-RU"/>
        </w:rPr>
        <w:t>Про</w:t>
      </w:r>
      <w:r w:rsidR="00EF55E3">
        <w:rPr>
          <w:rFonts w:ascii="Times New Roman" w:eastAsia="Times New Roman" w:hAnsi="Times New Roman"/>
          <w:b/>
          <w:color w:val="000000"/>
          <w:sz w:val="24"/>
          <w:szCs w:val="24"/>
          <w:lang w:val="uk-UA" w:eastAsia="ru-RU"/>
        </w:rPr>
        <w:t>е</w:t>
      </w:r>
      <w:r w:rsidRPr="007F4955">
        <w:rPr>
          <w:rFonts w:ascii="Times New Roman" w:eastAsia="Times New Roman" w:hAnsi="Times New Roman"/>
          <w:b/>
          <w:color w:val="000000"/>
          <w:sz w:val="24"/>
          <w:szCs w:val="24"/>
          <w:lang w:eastAsia="ru-RU"/>
        </w:rPr>
        <w:t>кт договору №_____</w:t>
      </w:r>
    </w:p>
    <w:p w14:paraId="42A0FE11" w14:textId="77777777" w:rsidR="0058327E" w:rsidRPr="007F4955" w:rsidRDefault="0058327E" w:rsidP="0058327E">
      <w:pPr>
        <w:tabs>
          <w:tab w:val="left" w:pos="9000"/>
        </w:tabs>
        <w:spacing w:after="0" w:line="240" w:lineRule="auto"/>
        <w:jc w:val="both"/>
        <w:rPr>
          <w:rFonts w:ascii="Times New Roman" w:eastAsia="Times New Roman" w:hAnsi="Times New Roman"/>
          <w:b/>
          <w:color w:val="000000"/>
          <w:spacing w:val="-1"/>
          <w:sz w:val="16"/>
          <w:szCs w:val="16"/>
          <w:lang w:eastAsia="ru-RU"/>
        </w:rPr>
      </w:pPr>
    </w:p>
    <w:p w14:paraId="353FBA67" w14:textId="77777777" w:rsidR="0058327E" w:rsidRPr="007F4955" w:rsidRDefault="0058327E" w:rsidP="0058327E">
      <w:pPr>
        <w:spacing w:after="0" w:line="240" w:lineRule="auto"/>
        <w:rPr>
          <w:rFonts w:ascii="Times New Roman" w:eastAsia="Times New Roman" w:hAnsi="Times New Roman"/>
          <w:b/>
          <w:color w:val="000000"/>
          <w:spacing w:val="-1"/>
          <w:sz w:val="24"/>
          <w:szCs w:val="24"/>
          <w:lang w:eastAsia="ru-RU"/>
        </w:rPr>
      </w:pPr>
      <w:r w:rsidRPr="007F4955">
        <w:rPr>
          <w:rFonts w:ascii="Times New Roman" w:eastAsia="Times New Roman" w:hAnsi="Times New Roman"/>
          <w:b/>
          <w:color w:val="000000"/>
          <w:spacing w:val="-1"/>
          <w:sz w:val="24"/>
          <w:szCs w:val="24"/>
          <w:lang w:eastAsia="ru-RU"/>
        </w:rPr>
        <w:t xml:space="preserve">________ </w:t>
      </w:r>
      <w:r w:rsidRPr="007F4955">
        <w:rPr>
          <w:rFonts w:ascii="Times New Roman" w:eastAsia="Times New Roman" w:hAnsi="Times New Roman"/>
          <w:b/>
          <w:color w:val="000000"/>
          <w:spacing w:val="-1"/>
          <w:sz w:val="24"/>
          <w:szCs w:val="24"/>
          <w:lang w:eastAsia="ru-RU"/>
        </w:rPr>
        <w:tab/>
      </w:r>
      <w:r w:rsidRPr="007F4955">
        <w:rPr>
          <w:rFonts w:ascii="Times New Roman" w:eastAsia="Times New Roman" w:hAnsi="Times New Roman"/>
          <w:b/>
          <w:color w:val="000000"/>
          <w:spacing w:val="-1"/>
          <w:sz w:val="24"/>
          <w:szCs w:val="24"/>
          <w:lang w:eastAsia="ru-RU"/>
        </w:rPr>
        <w:tab/>
      </w:r>
      <w:r w:rsidRPr="007F4955">
        <w:rPr>
          <w:rFonts w:ascii="Times New Roman" w:eastAsia="Times New Roman" w:hAnsi="Times New Roman"/>
          <w:b/>
          <w:color w:val="000000"/>
          <w:spacing w:val="-1"/>
          <w:sz w:val="24"/>
          <w:szCs w:val="24"/>
          <w:lang w:eastAsia="ru-RU"/>
        </w:rPr>
        <w:tab/>
      </w:r>
      <w:r w:rsidRPr="007F4955">
        <w:rPr>
          <w:rFonts w:ascii="Times New Roman" w:eastAsia="Times New Roman" w:hAnsi="Times New Roman"/>
          <w:b/>
          <w:color w:val="000000"/>
          <w:spacing w:val="-1"/>
          <w:sz w:val="24"/>
          <w:szCs w:val="24"/>
          <w:lang w:eastAsia="ru-RU"/>
        </w:rPr>
        <w:tab/>
      </w:r>
      <w:r w:rsidRPr="007F4955">
        <w:rPr>
          <w:rFonts w:ascii="Times New Roman" w:eastAsia="Times New Roman" w:hAnsi="Times New Roman"/>
          <w:b/>
          <w:color w:val="000000"/>
          <w:spacing w:val="-1"/>
          <w:sz w:val="24"/>
          <w:szCs w:val="24"/>
          <w:lang w:eastAsia="ru-RU"/>
        </w:rPr>
        <w:tab/>
      </w:r>
      <w:r w:rsidRPr="007F4955">
        <w:rPr>
          <w:rFonts w:ascii="Times New Roman" w:eastAsia="Times New Roman" w:hAnsi="Times New Roman"/>
          <w:b/>
          <w:color w:val="000000"/>
          <w:spacing w:val="-1"/>
          <w:sz w:val="24"/>
          <w:szCs w:val="24"/>
          <w:lang w:eastAsia="ru-RU"/>
        </w:rPr>
        <w:tab/>
      </w:r>
      <w:r w:rsidRPr="007F4955">
        <w:rPr>
          <w:rFonts w:ascii="Times New Roman" w:eastAsia="Times New Roman" w:hAnsi="Times New Roman"/>
          <w:b/>
          <w:color w:val="000000"/>
          <w:spacing w:val="-1"/>
          <w:sz w:val="24"/>
          <w:szCs w:val="24"/>
          <w:lang w:eastAsia="ru-RU"/>
        </w:rPr>
        <w:tab/>
      </w:r>
      <w:r w:rsidRPr="007F4955">
        <w:rPr>
          <w:rFonts w:ascii="Times New Roman" w:eastAsia="Times New Roman" w:hAnsi="Times New Roman"/>
          <w:b/>
          <w:color w:val="000000"/>
          <w:spacing w:val="-1"/>
          <w:sz w:val="24"/>
          <w:szCs w:val="24"/>
          <w:lang w:eastAsia="ru-RU"/>
        </w:rPr>
        <w:tab/>
      </w:r>
      <w:r w:rsidRPr="007F4955">
        <w:rPr>
          <w:rFonts w:ascii="Times New Roman" w:eastAsia="Times New Roman" w:hAnsi="Times New Roman"/>
          <w:b/>
          <w:color w:val="000000"/>
          <w:spacing w:val="-1"/>
          <w:sz w:val="24"/>
          <w:szCs w:val="24"/>
          <w:lang w:eastAsia="ru-RU"/>
        </w:rPr>
        <w:tab/>
        <w:t>_____________  року</w:t>
      </w:r>
    </w:p>
    <w:p w14:paraId="68DECE4B" w14:textId="77777777" w:rsidR="0058327E" w:rsidRPr="007F4955" w:rsidRDefault="0058327E" w:rsidP="0058327E">
      <w:pPr>
        <w:tabs>
          <w:tab w:val="left" w:pos="9000"/>
        </w:tabs>
        <w:spacing w:after="0" w:line="240" w:lineRule="auto"/>
        <w:jc w:val="both"/>
        <w:rPr>
          <w:rFonts w:ascii="Times New Roman" w:eastAsia="Times New Roman" w:hAnsi="Times New Roman"/>
          <w:b/>
          <w:color w:val="000000"/>
          <w:spacing w:val="-1"/>
          <w:sz w:val="24"/>
          <w:szCs w:val="24"/>
          <w:lang w:eastAsia="ru-RU"/>
        </w:rPr>
      </w:pPr>
    </w:p>
    <w:p w14:paraId="469CFB06" w14:textId="11A2A110" w:rsidR="0058327E" w:rsidRPr="007F4955" w:rsidRDefault="0058327E" w:rsidP="0058327E">
      <w:pPr>
        <w:shd w:val="clear" w:color="auto" w:fill="FFFFFF"/>
        <w:tabs>
          <w:tab w:val="left" w:pos="0"/>
          <w:tab w:val="left" w:pos="567"/>
        </w:tabs>
        <w:spacing w:after="0" w:line="240" w:lineRule="auto"/>
        <w:jc w:val="both"/>
        <w:rPr>
          <w:rFonts w:ascii="Times New Roman" w:eastAsia="Times New Roman" w:hAnsi="Times New Roman"/>
          <w:color w:val="000000"/>
          <w:spacing w:val="6"/>
          <w:sz w:val="24"/>
          <w:szCs w:val="24"/>
          <w:lang w:eastAsia="ru-RU"/>
        </w:rPr>
      </w:pPr>
      <w:r w:rsidRPr="007F4955">
        <w:rPr>
          <w:rFonts w:ascii="Times New Roman" w:eastAsia="Times New Roman" w:hAnsi="Times New Roman"/>
          <w:b/>
          <w:color w:val="000000"/>
          <w:spacing w:val="6"/>
          <w:sz w:val="24"/>
          <w:szCs w:val="24"/>
          <w:lang w:eastAsia="ru-RU"/>
        </w:rPr>
        <w:tab/>
        <w:t xml:space="preserve">Мамалигівська сільська рада </w:t>
      </w:r>
      <w:r w:rsidR="00634801">
        <w:rPr>
          <w:rFonts w:ascii="Times New Roman" w:eastAsia="Times New Roman" w:hAnsi="Times New Roman"/>
          <w:b/>
          <w:color w:val="000000"/>
          <w:spacing w:val="6"/>
          <w:sz w:val="24"/>
          <w:szCs w:val="24"/>
          <w:lang w:val="uk-UA" w:eastAsia="ru-RU"/>
        </w:rPr>
        <w:t xml:space="preserve">Дністровського району Чернівецької області </w:t>
      </w:r>
      <w:r w:rsidRPr="007F4955">
        <w:rPr>
          <w:rFonts w:ascii="Times New Roman" w:eastAsia="Times New Roman" w:hAnsi="Times New Roman"/>
          <w:color w:val="000000"/>
          <w:spacing w:val="6"/>
          <w:sz w:val="24"/>
          <w:szCs w:val="24"/>
          <w:lang w:eastAsia="ru-RU"/>
        </w:rPr>
        <w:t>(надалі іменується “</w:t>
      </w:r>
      <w:r w:rsidRPr="007F4955">
        <w:rPr>
          <w:rFonts w:ascii="Times New Roman" w:eastAsia="Times New Roman" w:hAnsi="Times New Roman"/>
          <w:b/>
          <w:color w:val="000000"/>
          <w:spacing w:val="6"/>
          <w:sz w:val="24"/>
          <w:szCs w:val="24"/>
          <w:lang w:eastAsia="ru-RU"/>
        </w:rPr>
        <w:t>Замовник</w:t>
      </w:r>
      <w:r w:rsidRPr="007F4955">
        <w:rPr>
          <w:rFonts w:ascii="Times New Roman" w:eastAsia="Times New Roman" w:hAnsi="Times New Roman"/>
          <w:color w:val="000000"/>
          <w:spacing w:val="6"/>
          <w:sz w:val="24"/>
          <w:szCs w:val="24"/>
          <w:lang w:eastAsia="ru-RU"/>
        </w:rPr>
        <w:t>”), в особі _______________________</w:t>
      </w:r>
      <w:proofErr w:type="gramStart"/>
      <w:r w:rsidRPr="007F4955">
        <w:rPr>
          <w:rFonts w:ascii="Times New Roman" w:eastAsia="Times New Roman" w:hAnsi="Times New Roman"/>
          <w:color w:val="000000"/>
          <w:spacing w:val="6"/>
          <w:sz w:val="24"/>
          <w:szCs w:val="24"/>
          <w:lang w:eastAsia="ru-RU"/>
        </w:rPr>
        <w:t xml:space="preserve"> ,</w:t>
      </w:r>
      <w:proofErr w:type="gramEnd"/>
      <w:r w:rsidRPr="007F4955">
        <w:rPr>
          <w:rFonts w:ascii="Times New Roman" w:eastAsia="Times New Roman" w:hAnsi="Times New Roman"/>
          <w:color w:val="000000"/>
          <w:spacing w:val="6"/>
          <w:sz w:val="24"/>
          <w:szCs w:val="24"/>
          <w:lang w:eastAsia="ru-RU"/>
        </w:rPr>
        <w:t xml:space="preserve"> яка діє на підставі Закону України «Про місцеве самоврядування», з однієї Сторони, та</w:t>
      </w:r>
    </w:p>
    <w:p w14:paraId="0F56DE9D" w14:textId="77777777" w:rsidR="0058327E" w:rsidRPr="007F4955" w:rsidRDefault="0058327E" w:rsidP="0058327E">
      <w:pPr>
        <w:shd w:val="clear" w:color="auto" w:fill="FFFFFF"/>
        <w:tabs>
          <w:tab w:val="left" w:pos="0"/>
          <w:tab w:val="left" w:pos="7920"/>
        </w:tabs>
        <w:spacing w:after="0" w:line="240" w:lineRule="auto"/>
        <w:jc w:val="both"/>
        <w:rPr>
          <w:rFonts w:ascii="Times New Roman" w:eastAsia="Times New Roman" w:hAnsi="Times New Roman"/>
          <w:color w:val="000000"/>
          <w:spacing w:val="6"/>
          <w:sz w:val="24"/>
          <w:szCs w:val="24"/>
          <w:lang w:eastAsia="ru-RU"/>
        </w:rPr>
      </w:pPr>
      <w:r w:rsidRPr="007F4955">
        <w:rPr>
          <w:rFonts w:ascii="Times New Roman" w:eastAsia="Times New Roman" w:hAnsi="Times New Roman"/>
          <w:color w:val="000000"/>
          <w:spacing w:val="6"/>
          <w:sz w:val="24"/>
          <w:szCs w:val="24"/>
          <w:lang w:eastAsia="ru-RU"/>
        </w:rPr>
        <w:t xml:space="preserve">          ____________________ (надалі іменується “</w:t>
      </w:r>
      <w:r w:rsidRPr="007F4955">
        <w:rPr>
          <w:rFonts w:ascii="Times New Roman" w:eastAsia="Times New Roman" w:hAnsi="Times New Roman"/>
          <w:b/>
          <w:color w:val="000000"/>
          <w:spacing w:val="6"/>
          <w:sz w:val="24"/>
          <w:szCs w:val="24"/>
          <w:lang w:eastAsia="ru-RU"/>
        </w:rPr>
        <w:t>Постачальник</w:t>
      </w:r>
      <w:r w:rsidRPr="007F4955">
        <w:rPr>
          <w:rFonts w:ascii="Times New Roman" w:eastAsia="Times New Roman" w:hAnsi="Times New Roman"/>
          <w:color w:val="000000"/>
          <w:spacing w:val="6"/>
          <w:sz w:val="24"/>
          <w:szCs w:val="24"/>
          <w:lang w:eastAsia="ru-RU"/>
        </w:rPr>
        <w:t xml:space="preserve">”), в особі __________________, з другої Сторони, який діє на </w:t>
      </w:r>
      <w:proofErr w:type="gramStart"/>
      <w:r w:rsidRPr="007F4955">
        <w:rPr>
          <w:rFonts w:ascii="Times New Roman" w:eastAsia="Times New Roman" w:hAnsi="Times New Roman"/>
          <w:color w:val="000000"/>
          <w:spacing w:val="6"/>
          <w:sz w:val="24"/>
          <w:szCs w:val="24"/>
          <w:lang w:eastAsia="ru-RU"/>
        </w:rPr>
        <w:t>п</w:t>
      </w:r>
      <w:proofErr w:type="gramEnd"/>
      <w:r w:rsidRPr="007F4955">
        <w:rPr>
          <w:rFonts w:ascii="Times New Roman" w:eastAsia="Times New Roman" w:hAnsi="Times New Roman"/>
          <w:color w:val="000000"/>
          <w:spacing w:val="6"/>
          <w:sz w:val="24"/>
          <w:szCs w:val="24"/>
          <w:lang w:eastAsia="ru-RU"/>
        </w:rPr>
        <w:t>ідставі _____________________, разом іменуються Сторони, уклали цей Договір про таке:</w:t>
      </w:r>
    </w:p>
    <w:p w14:paraId="12A6E0D0" w14:textId="77777777" w:rsidR="0058327E" w:rsidRPr="007F4955" w:rsidRDefault="0058327E" w:rsidP="0058327E">
      <w:pPr>
        <w:numPr>
          <w:ilvl w:val="0"/>
          <w:numId w:val="26"/>
        </w:numPr>
        <w:tabs>
          <w:tab w:val="left" w:pos="0"/>
        </w:tabs>
        <w:spacing w:after="0" w:line="240" w:lineRule="auto"/>
        <w:ind w:firstLine="426"/>
        <w:contextualSpacing/>
        <w:jc w:val="center"/>
        <w:rPr>
          <w:rFonts w:ascii="Times New Roman" w:eastAsia="Times New Roman" w:hAnsi="Times New Roman"/>
          <w:b/>
          <w:color w:val="000000"/>
          <w:sz w:val="24"/>
          <w:szCs w:val="24"/>
          <w:lang w:eastAsia="ru-RU"/>
        </w:rPr>
      </w:pPr>
      <w:r w:rsidRPr="007F4955">
        <w:rPr>
          <w:rFonts w:ascii="Times New Roman" w:eastAsia="Times New Roman" w:hAnsi="Times New Roman"/>
          <w:b/>
          <w:color w:val="000000"/>
          <w:sz w:val="24"/>
          <w:szCs w:val="24"/>
          <w:lang w:eastAsia="ru-RU"/>
        </w:rPr>
        <w:t>Предмет Договору</w:t>
      </w:r>
    </w:p>
    <w:p w14:paraId="270B52BF" w14:textId="1467CF74" w:rsidR="0058327E" w:rsidRPr="00632E5E" w:rsidRDefault="0058327E" w:rsidP="00632E5E">
      <w:pPr>
        <w:widowControl w:val="0"/>
        <w:tabs>
          <w:tab w:val="left" w:pos="7371"/>
        </w:tabs>
        <w:overflowPunct w:val="0"/>
        <w:autoSpaceDE w:val="0"/>
        <w:autoSpaceDN w:val="0"/>
        <w:adjustRightInd w:val="0"/>
        <w:spacing w:after="0" w:line="240" w:lineRule="auto"/>
        <w:ind w:firstLine="709"/>
        <w:jc w:val="both"/>
        <w:rPr>
          <w:rFonts w:ascii="Times New Roman" w:eastAsia="Lucida Sans Unicode" w:hAnsi="Times New Roman"/>
          <w:b/>
          <w:kern w:val="2"/>
          <w:sz w:val="24"/>
          <w:szCs w:val="24"/>
          <w:lang w:val="uk-UA" w:eastAsia="hi-IN" w:bidi="hi-IN"/>
        </w:rPr>
      </w:pPr>
      <w:r w:rsidRPr="007F4955">
        <w:rPr>
          <w:rFonts w:ascii="Times New Roman" w:eastAsia="Times New Roman" w:hAnsi="Times New Roman"/>
          <w:color w:val="000000"/>
          <w:sz w:val="24"/>
          <w:szCs w:val="24"/>
          <w:lang w:eastAsia="ru-RU"/>
        </w:rPr>
        <w:t xml:space="preserve">1.1. Постачальник зобов’язується поставити Замовнику </w:t>
      </w:r>
      <w:r w:rsidR="00FD0394">
        <w:rPr>
          <w:rFonts w:ascii="Times New Roman" w:eastAsia="Times New Roman" w:hAnsi="Times New Roman"/>
          <w:color w:val="000000"/>
          <w:sz w:val="24"/>
          <w:szCs w:val="24"/>
          <w:lang w:val="uk-UA" w:eastAsia="ru-RU"/>
        </w:rPr>
        <w:t xml:space="preserve">товар: </w:t>
      </w:r>
      <w:r w:rsidR="004077C0" w:rsidRPr="004077C0">
        <w:rPr>
          <w:rFonts w:ascii="Times New Roman" w:eastAsia="Lucida Sans Unicode" w:hAnsi="Times New Roman"/>
          <w:b/>
          <w:kern w:val="2"/>
          <w:sz w:val="24"/>
          <w:szCs w:val="24"/>
          <w:lang w:val="uk-UA" w:eastAsia="hi-IN" w:bidi="hi-IN"/>
        </w:rPr>
        <w:t>Овочі фрукти та горіхи, код 03220000-9– «Овочі, фрукти та горіхи» за ДК 021:2015   «Єдиний  закупівельний словник»</w:t>
      </w:r>
      <w:r w:rsidR="00507A4F">
        <w:rPr>
          <w:rFonts w:ascii="Times New Roman" w:eastAsia="Lucida Sans Unicode" w:hAnsi="Times New Roman"/>
          <w:b/>
          <w:kern w:val="2"/>
          <w:sz w:val="24"/>
          <w:szCs w:val="24"/>
          <w:lang w:val="uk-UA" w:eastAsia="hi-IN" w:bidi="hi-IN"/>
        </w:rPr>
        <w:t xml:space="preserve">, </w:t>
      </w:r>
      <w:r w:rsidRPr="007F4955">
        <w:rPr>
          <w:rFonts w:ascii="Times New Roman" w:eastAsia="Times New Roman" w:hAnsi="Times New Roman"/>
          <w:sz w:val="24"/>
          <w:szCs w:val="24"/>
          <w:lang w:eastAsia="ru-RU"/>
        </w:rPr>
        <w:t xml:space="preserve"> (надалі – Товар), зазна</w:t>
      </w:r>
      <w:r w:rsidR="00AA188E">
        <w:rPr>
          <w:rFonts w:ascii="Times New Roman" w:eastAsia="Times New Roman" w:hAnsi="Times New Roman"/>
          <w:sz w:val="24"/>
          <w:szCs w:val="24"/>
          <w:lang w:eastAsia="ru-RU"/>
        </w:rPr>
        <w:t>чений в специфікації (додаток №</w:t>
      </w:r>
      <w:r w:rsidR="00AA188E">
        <w:rPr>
          <w:rFonts w:ascii="Times New Roman" w:eastAsia="Times New Roman" w:hAnsi="Times New Roman"/>
          <w:sz w:val="24"/>
          <w:szCs w:val="24"/>
          <w:lang w:val="uk-UA" w:eastAsia="ru-RU"/>
        </w:rPr>
        <w:t>1</w:t>
      </w:r>
      <w:r w:rsidRPr="007F4955">
        <w:rPr>
          <w:rFonts w:ascii="Times New Roman" w:eastAsia="Times New Roman" w:hAnsi="Times New Roman"/>
          <w:sz w:val="24"/>
          <w:szCs w:val="24"/>
          <w:lang w:eastAsia="ru-RU"/>
        </w:rPr>
        <w:t xml:space="preserve"> до цього Договору), а Замовник — прийняти і оплатити такий Товар.</w:t>
      </w:r>
    </w:p>
    <w:p w14:paraId="2B7BB88F" w14:textId="79AF7C3D" w:rsidR="00507A4F" w:rsidRDefault="0058327E" w:rsidP="004077C0">
      <w:pPr>
        <w:spacing w:after="0" w:line="240" w:lineRule="auto"/>
        <w:ind w:firstLine="709"/>
        <w:jc w:val="both"/>
        <w:rPr>
          <w:rFonts w:ascii="Times New Roman" w:eastAsia="Times New Roman" w:hAnsi="Times New Roman"/>
          <w:b/>
          <w:color w:val="000000"/>
          <w:sz w:val="24"/>
          <w:szCs w:val="24"/>
          <w:lang w:val="uk-UA" w:eastAsia="ru-RU"/>
        </w:rPr>
      </w:pPr>
      <w:r w:rsidRPr="004077C0">
        <w:rPr>
          <w:rFonts w:ascii="Times New Roman" w:eastAsia="Times New Roman" w:hAnsi="Times New Roman"/>
          <w:color w:val="000000"/>
          <w:sz w:val="24"/>
          <w:szCs w:val="24"/>
          <w:lang w:val="uk-UA" w:eastAsia="ru-RU"/>
        </w:rPr>
        <w:t>1.2.Найм</w:t>
      </w:r>
      <w:r w:rsidR="00AA188E" w:rsidRPr="004077C0">
        <w:rPr>
          <w:rFonts w:ascii="Times New Roman" w:eastAsia="Times New Roman" w:hAnsi="Times New Roman"/>
          <w:color w:val="000000"/>
          <w:sz w:val="24"/>
          <w:szCs w:val="24"/>
          <w:lang w:val="uk-UA" w:eastAsia="ru-RU"/>
        </w:rPr>
        <w:t xml:space="preserve">енування та кількість Товару: </w:t>
      </w:r>
      <w:r w:rsidR="004077C0">
        <w:rPr>
          <w:rFonts w:ascii="Times New Roman" w:eastAsia="Times New Roman" w:hAnsi="Times New Roman"/>
          <w:b/>
          <w:color w:val="000000"/>
          <w:sz w:val="24"/>
          <w:szCs w:val="24"/>
          <w:lang w:val="uk-UA" w:eastAsia="ru-RU"/>
        </w:rPr>
        <w:t>відповдно до Додатку № 1 цього договору.</w:t>
      </w:r>
      <w:r w:rsidR="00507A4F">
        <w:rPr>
          <w:rFonts w:ascii="Times New Roman" w:eastAsia="Times New Roman" w:hAnsi="Times New Roman"/>
          <w:b/>
          <w:color w:val="000000"/>
          <w:sz w:val="24"/>
          <w:szCs w:val="24"/>
          <w:lang w:val="uk-UA" w:eastAsia="ru-RU"/>
        </w:rPr>
        <w:t xml:space="preserve">                           </w:t>
      </w:r>
      <w:r w:rsidR="00A95DDA">
        <w:rPr>
          <w:rFonts w:ascii="Times New Roman" w:eastAsia="Times New Roman" w:hAnsi="Times New Roman"/>
          <w:b/>
          <w:color w:val="000000"/>
          <w:sz w:val="24"/>
          <w:szCs w:val="24"/>
          <w:lang w:val="uk-UA" w:eastAsia="ru-RU"/>
        </w:rPr>
        <w:t xml:space="preserve">                      </w:t>
      </w:r>
    </w:p>
    <w:p w14:paraId="500036F8" w14:textId="7652CB1B" w:rsidR="0058327E" w:rsidRPr="007F4955" w:rsidRDefault="0058327E" w:rsidP="002A1798">
      <w:pPr>
        <w:spacing w:after="0" w:line="240" w:lineRule="auto"/>
        <w:ind w:firstLine="709"/>
        <w:jc w:val="both"/>
        <w:rPr>
          <w:rFonts w:ascii="Times New Roman" w:eastAsia="Times New Roman" w:hAnsi="Times New Roman"/>
          <w:b/>
          <w:color w:val="000000"/>
          <w:sz w:val="24"/>
          <w:szCs w:val="24"/>
          <w:lang w:eastAsia="ru-RU"/>
        </w:rPr>
      </w:pPr>
      <w:r w:rsidRPr="004077C0">
        <w:rPr>
          <w:rFonts w:ascii="Times New Roman" w:eastAsia="Times New Roman" w:hAnsi="Times New Roman"/>
          <w:color w:val="000000"/>
          <w:sz w:val="24"/>
          <w:szCs w:val="24"/>
          <w:lang w:val="uk-UA" w:eastAsia="ru-RU"/>
        </w:rPr>
        <w:t>1.3. Обсяги закупівлі Товару можуть бути зменшені залежно від реального фінансування видат</w:t>
      </w:r>
      <w:r w:rsidRPr="007F4955">
        <w:rPr>
          <w:rFonts w:ascii="Times New Roman" w:eastAsia="Times New Roman" w:hAnsi="Times New Roman"/>
          <w:color w:val="000000"/>
          <w:sz w:val="24"/>
          <w:szCs w:val="24"/>
          <w:lang w:eastAsia="ru-RU"/>
        </w:rPr>
        <w:t>ків</w:t>
      </w:r>
      <w:r w:rsidR="00FD0394">
        <w:rPr>
          <w:rFonts w:ascii="Times New Roman" w:eastAsia="Times New Roman" w:hAnsi="Times New Roman"/>
          <w:color w:val="000000"/>
          <w:sz w:val="24"/>
          <w:szCs w:val="24"/>
          <w:lang w:val="uk-UA" w:eastAsia="ru-RU"/>
        </w:rPr>
        <w:t xml:space="preserve"> Замовника</w:t>
      </w:r>
      <w:r w:rsidRPr="007F4955">
        <w:rPr>
          <w:rFonts w:ascii="Times New Roman" w:eastAsia="Times New Roman" w:hAnsi="Times New Roman"/>
          <w:color w:val="000000"/>
          <w:sz w:val="24"/>
          <w:szCs w:val="24"/>
          <w:lang w:eastAsia="ru-RU"/>
        </w:rPr>
        <w:t>.</w:t>
      </w:r>
      <w:r w:rsidRPr="007F4955">
        <w:rPr>
          <w:rFonts w:ascii="Times New Roman" w:eastAsia="Times New Roman" w:hAnsi="Times New Roman"/>
          <w:b/>
          <w:color w:val="000000"/>
          <w:sz w:val="24"/>
          <w:szCs w:val="24"/>
          <w:lang w:eastAsia="ru-RU"/>
        </w:rPr>
        <w:t xml:space="preserve">                                                                                                       </w:t>
      </w:r>
    </w:p>
    <w:p w14:paraId="3349AC20" w14:textId="77777777" w:rsidR="0058327E" w:rsidRPr="007F4955" w:rsidRDefault="0058327E" w:rsidP="0058327E">
      <w:pPr>
        <w:tabs>
          <w:tab w:val="left" w:pos="0"/>
        </w:tabs>
        <w:spacing w:after="0" w:line="240" w:lineRule="auto"/>
        <w:ind w:firstLine="709"/>
        <w:jc w:val="center"/>
        <w:rPr>
          <w:rFonts w:ascii="Times New Roman" w:eastAsia="Times New Roman" w:hAnsi="Times New Roman"/>
          <w:b/>
          <w:sz w:val="24"/>
          <w:szCs w:val="24"/>
          <w:lang w:eastAsia="ru-RU"/>
        </w:rPr>
      </w:pPr>
      <w:r w:rsidRPr="007F4955">
        <w:rPr>
          <w:rFonts w:ascii="Times New Roman" w:eastAsia="Times New Roman" w:hAnsi="Times New Roman"/>
          <w:b/>
          <w:sz w:val="24"/>
          <w:szCs w:val="24"/>
          <w:lang w:eastAsia="ru-RU"/>
        </w:rPr>
        <w:t>2. Якість Товару та гарантії якості Товару</w:t>
      </w:r>
    </w:p>
    <w:p w14:paraId="2C5D0DE9" w14:textId="606752D6" w:rsidR="0058327E" w:rsidRPr="007F4955" w:rsidRDefault="0058327E" w:rsidP="0058327E">
      <w:pPr>
        <w:tabs>
          <w:tab w:val="left" w:pos="0"/>
        </w:tabs>
        <w:spacing w:after="0" w:line="240" w:lineRule="auto"/>
        <w:ind w:firstLine="709"/>
        <w:jc w:val="both"/>
        <w:rPr>
          <w:rFonts w:ascii="Times New Roman" w:eastAsia="Times New Roman" w:hAnsi="Times New Roman"/>
          <w:sz w:val="24"/>
          <w:szCs w:val="24"/>
          <w:lang w:eastAsia="ru-RU"/>
        </w:rPr>
      </w:pPr>
      <w:r w:rsidRPr="007F4955">
        <w:rPr>
          <w:rFonts w:ascii="Times New Roman" w:eastAsia="Times New Roman" w:hAnsi="Times New Roman"/>
          <w:sz w:val="24"/>
          <w:szCs w:val="24"/>
          <w:lang w:eastAsia="ru-RU"/>
        </w:rPr>
        <w:t xml:space="preserve">2.1. Постачальник повинен передати (поставити) Замовнику Товар, якість якого відповідає </w:t>
      </w:r>
      <w:r w:rsidRPr="00E04E21">
        <w:rPr>
          <w:rFonts w:ascii="Times New Roman" w:eastAsia="Times New Roman" w:hAnsi="Times New Roman"/>
          <w:sz w:val="24"/>
          <w:szCs w:val="24"/>
          <w:lang w:eastAsia="ru-RU"/>
        </w:rPr>
        <w:t>ДСТУ та</w:t>
      </w:r>
      <w:r w:rsidRPr="007F4955">
        <w:rPr>
          <w:rFonts w:ascii="Times New Roman" w:eastAsia="Times New Roman" w:hAnsi="Times New Roman"/>
          <w:sz w:val="24"/>
          <w:szCs w:val="24"/>
          <w:lang w:eastAsia="ru-RU"/>
        </w:rPr>
        <w:t xml:space="preserve"> загальним вимогам до раціонального харчування дітей у дошкільних навчальних закладах.</w:t>
      </w:r>
    </w:p>
    <w:p w14:paraId="08EB65A9" w14:textId="0EAE5804" w:rsidR="0058327E" w:rsidRPr="007F4955" w:rsidRDefault="0058327E" w:rsidP="0058327E">
      <w:pPr>
        <w:tabs>
          <w:tab w:val="left" w:pos="9000"/>
        </w:tabs>
        <w:spacing w:after="0" w:line="240" w:lineRule="auto"/>
        <w:ind w:firstLine="709"/>
        <w:jc w:val="both"/>
        <w:rPr>
          <w:rFonts w:ascii="Times New Roman" w:eastAsia="Times New Roman" w:hAnsi="Times New Roman"/>
          <w:sz w:val="24"/>
          <w:szCs w:val="24"/>
          <w:lang w:eastAsia="ru-RU"/>
        </w:rPr>
      </w:pPr>
      <w:r w:rsidRPr="007F4955">
        <w:rPr>
          <w:rFonts w:ascii="Times New Roman" w:eastAsia="Times New Roman" w:hAnsi="Times New Roman"/>
          <w:sz w:val="24"/>
          <w:szCs w:val="24"/>
          <w:lang w:eastAsia="ru-RU"/>
        </w:rPr>
        <w:t xml:space="preserve">2.2 Товар не повинен  </w:t>
      </w:r>
      <w:proofErr w:type="gramStart"/>
      <w:r w:rsidRPr="007F4955">
        <w:rPr>
          <w:rFonts w:ascii="Times New Roman" w:eastAsia="Times New Roman" w:hAnsi="Times New Roman"/>
          <w:sz w:val="24"/>
          <w:szCs w:val="24"/>
          <w:lang w:eastAsia="ru-RU"/>
        </w:rPr>
        <w:t>м</w:t>
      </w:r>
      <w:proofErr w:type="gramEnd"/>
      <w:r w:rsidRPr="007F4955">
        <w:rPr>
          <w:rFonts w:ascii="Times New Roman" w:eastAsia="Times New Roman" w:hAnsi="Times New Roman"/>
          <w:sz w:val="24"/>
          <w:szCs w:val="24"/>
          <w:lang w:eastAsia="ru-RU"/>
        </w:rPr>
        <w:t>істити генетично модифікованих організмів (ГМО).</w:t>
      </w:r>
    </w:p>
    <w:p w14:paraId="49A7B8D8" w14:textId="77777777" w:rsidR="0058327E" w:rsidRPr="007F4955" w:rsidRDefault="0058327E" w:rsidP="0058327E">
      <w:pPr>
        <w:tabs>
          <w:tab w:val="left" w:pos="0"/>
          <w:tab w:val="left" w:pos="9000"/>
        </w:tabs>
        <w:spacing w:after="0" w:line="240" w:lineRule="auto"/>
        <w:ind w:firstLine="709"/>
        <w:jc w:val="both"/>
        <w:rPr>
          <w:rFonts w:ascii="Times New Roman" w:eastAsia="Times New Roman" w:hAnsi="Times New Roman"/>
          <w:sz w:val="24"/>
          <w:szCs w:val="24"/>
          <w:lang w:eastAsia="ru-RU"/>
        </w:rPr>
      </w:pPr>
      <w:r w:rsidRPr="007F4955">
        <w:rPr>
          <w:rFonts w:ascii="Times New Roman" w:eastAsia="Times New Roman" w:hAnsi="Times New Roman"/>
          <w:sz w:val="24"/>
          <w:szCs w:val="24"/>
          <w:lang w:eastAsia="ru-RU"/>
        </w:rPr>
        <w:t xml:space="preserve">2.3. Товар повинен відповідати показникам безпечності та якості для харчових продуктів, чинним нормативним документам, затвердженим у встановленому законодавством порядку, відповідати вимогам Законів України «Про безпечність та якість харчових продуктів», «Про дитяче харчування», спільних наказів МОН України та МОЗ </w:t>
      </w:r>
      <w:proofErr w:type="gramStart"/>
      <w:r w:rsidRPr="007F4955">
        <w:rPr>
          <w:rFonts w:ascii="Times New Roman" w:eastAsia="Times New Roman" w:hAnsi="Times New Roman"/>
          <w:sz w:val="24"/>
          <w:szCs w:val="24"/>
          <w:lang w:eastAsia="ru-RU"/>
        </w:rPr>
        <w:t>Укра</w:t>
      </w:r>
      <w:proofErr w:type="gramEnd"/>
      <w:r w:rsidRPr="007F4955">
        <w:rPr>
          <w:rFonts w:ascii="Times New Roman" w:eastAsia="Times New Roman" w:hAnsi="Times New Roman"/>
          <w:sz w:val="24"/>
          <w:szCs w:val="24"/>
          <w:lang w:eastAsia="ru-RU"/>
        </w:rPr>
        <w:t xml:space="preserve">їни №298/227 «Про затвердження Інструкції з організації харчування дітей у дошкільних </w:t>
      </w:r>
      <w:proofErr w:type="gramStart"/>
      <w:r w:rsidRPr="007F4955">
        <w:rPr>
          <w:rFonts w:ascii="Times New Roman" w:eastAsia="Times New Roman" w:hAnsi="Times New Roman"/>
          <w:sz w:val="24"/>
          <w:szCs w:val="24"/>
          <w:lang w:eastAsia="ru-RU"/>
        </w:rPr>
        <w:t>закладах</w:t>
      </w:r>
      <w:proofErr w:type="gramEnd"/>
      <w:r w:rsidRPr="007F4955">
        <w:rPr>
          <w:rFonts w:ascii="Times New Roman" w:eastAsia="Times New Roman" w:hAnsi="Times New Roman"/>
          <w:sz w:val="24"/>
          <w:szCs w:val="24"/>
          <w:lang w:eastAsia="ru-RU"/>
        </w:rPr>
        <w:t>», №620-563 «Щодо невідкладних заходів з організації харчування дітей у дошкільних, загальноосвітніх, позашкільних навчальних закладах».</w:t>
      </w:r>
    </w:p>
    <w:p w14:paraId="426B1601" w14:textId="7C044522" w:rsidR="0058327E" w:rsidRPr="007F4955" w:rsidRDefault="0058327E" w:rsidP="0058327E">
      <w:pPr>
        <w:tabs>
          <w:tab w:val="left" w:pos="0"/>
        </w:tabs>
        <w:spacing w:after="0" w:line="240" w:lineRule="auto"/>
        <w:ind w:firstLine="709"/>
        <w:contextualSpacing/>
        <w:jc w:val="both"/>
        <w:rPr>
          <w:rFonts w:ascii="Times New Roman" w:eastAsia="Times New Roman" w:hAnsi="Times New Roman"/>
          <w:sz w:val="24"/>
          <w:szCs w:val="24"/>
          <w:lang w:eastAsia="ru-RU"/>
        </w:rPr>
      </w:pPr>
      <w:r w:rsidRPr="007F4955">
        <w:rPr>
          <w:rFonts w:ascii="Times New Roman" w:eastAsia="Times New Roman" w:hAnsi="Times New Roman"/>
          <w:sz w:val="24"/>
          <w:szCs w:val="24"/>
          <w:lang w:eastAsia="ru-RU"/>
        </w:rPr>
        <w:t xml:space="preserve">2.3. Постачальник гарантує якість Товару відповідно сертифіката відповідності, копію якого надає Замовнику,  а в кожний заклад – накладну з відміткою </w:t>
      </w:r>
      <w:proofErr w:type="gramStart"/>
      <w:r w:rsidRPr="007F4955">
        <w:rPr>
          <w:rFonts w:ascii="Times New Roman" w:eastAsia="Times New Roman" w:hAnsi="Times New Roman"/>
          <w:sz w:val="24"/>
          <w:szCs w:val="24"/>
          <w:lang w:eastAsia="ru-RU"/>
        </w:rPr>
        <w:t>про</w:t>
      </w:r>
      <w:proofErr w:type="gramEnd"/>
      <w:r w:rsidRPr="007F4955">
        <w:rPr>
          <w:rFonts w:ascii="Times New Roman" w:eastAsia="Times New Roman" w:hAnsi="Times New Roman"/>
          <w:sz w:val="24"/>
          <w:szCs w:val="24"/>
          <w:lang w:eastAsia="ru-RU"/>
        </w:rPr>
        <w:t xml:space="preserve"> якість.</w:t>
      </w:r>
    </w:p>
    <w:p w14:paraId="2137EE8B" w14:textId="066C1538" w:rsidR="0058327E" w:rsidRPr="007F4955" w:rsidRDefault="0058327E" w:rsidP="0058327E">
      <w:pPr>
        <w:shd w:val="clear" w:color="auto" w:fill="FFFFFF"/>
        <w:tabs>
          <w:tab w:val="left" w:pos="0"/>
          <w:tab w:val="left" w:pos="9000"/>
        </w:tabs>
        <w:spacing w:after="0" w:line="240" w:lineRule="auto"/>
        <w:ind w:firstLine="709"/>
        <w:jc w:val="both"/>
        <w:rPr>
          <w:rFonts w:ascii="Times New Roman" w:eastAsia="Times New Roman" w:hAnsi="Times New Roman"/>
          <w:spacing w:val="-2"/>
          <w:sz w:val="24"/>
          <w:szCs w:val="24"/>
          <w:lang w:eastAsia="ru-RU"/>
        </w:rPr>
      </w:pPr>
      <w:r w:rsidRPr="007F4955">
        <w:rPr>
          <w:rFonts w:ascii="Times New Roman" w:eastAsia="Times New Roman" w:hAnsi="Times New Roman"/>
          <w:spacing w:val="-2"/>
          <w:sz w:val="24"/>
          <w:szCs w:val="24"/>
          <w:lang w:eastAsia="ru-RU"/>
        </w:rPr>
        <w:t>2.5. Товар,  що постачається, має  залишков</w:t>
      </w:r>
      <w:r w:rsidR="00BB5D14">
        <w:rPr>
          <w:rFonts w:ascii="Times New Roman" w:eastAsia="Times New Roman" w:hAnsi="Times New Roman"/>
          <w:spacing w:val="-2"/>
          <w:sz w:val="24"/>
          <w:szCs w:val="24"/>
          <w:lang w:eastAsia="ru-RU"/>
        </w:rPr>
        <w:t xml:space="preserve">ий термін придатності не менше </w:t>
      </w:r>
      <w:r w:rsidR="00BA7B33">
        <w:rPr>
          <w:rFonts w:ascii="Times New Roman" w:eastAsia="Times New Roman" w:hAnsi="Times New Roman"/>
          <w:spacing w:val="-2"/>
          <w:sz w:val="24"/>
          <w:szCs w:val="24"/>
          <w:lang w:val="uk-UA" w:eastAsia="ru-RU"/>
        </w:rPr>
        <w:t>8</w:t>
      </w:r>
      <w:r w:rsidRPr="007F4955">
        <w:rPr>
          <w:rFonts w:ascii="Times New Roman" w:eastAsia="Times New Roman" w:hAnsi="Times New Roman"/>
          <w:spacing w:val="-2"/>
          <w:sz w:val="24"/>
          <w:szCs w:val="24"/>
          <w:lang w:eastAsia="ru-RU"/>
        </w:rPr>
        <w:t>0% від повного терміну придатності. При цьому, Замовник повинен забезпечити відповідні умови зберігання поставленого Товару.</w:t>
      </w:r>
    </w:p>
    <w:p w14:paraId="79C71D97" w14:textId="77777777" w:rsidR="0058327E" w:rsidRPr="007F4955" w:rsidRDefault="0058327E" w:rsidP="0058327E">
      <w:pPr>
        <w:shd w:val="clear" w:color="auto" w:fill="FFFFFF"/>
        <w:tabs>
          <w:tab w:val="left" w:pos="0"/>
          <w:tab w:val="left" w:pos="9000"/>
        </w:tabs>
        <w:spacing w:after="0" w:line="240" w:lineRule="auto"/>
        <w:ind w:firstLine="709"/>
        <w:jc w:val="both"/>
        <w:rPr>
          <w:rFonts w:ascii="Times New Roman" w:eastAsia="Times New Roman" w:hAnsi="Times New Roman"/>
          <w:spacing w:val="-2"/>
          <w:sz w:val="24"/>
          <w:szCs w:val="24"/>
          <w:lang w:eastAsia="ru-RU"/>
        </w:rPr>
      </w:pPr>
      <w:r w:rsidRPr="007F4955">
        <w:rPr>
          <w:rFonts w:ascii="Times New Roman" w:eastAsia="Times New Roman" w:hAnsi="Times New Roman"/>
          <w:spacing w:val="4"/>
          <w:sz w:val="24"/>
          <w:szCs w:val="24"/>
          <w:lang w:eastAsia="ru-RU"/>
        </w:rPr>
        <w:t xml:space="preserve">2.6. Якщо протягом гарантійного терміну Товар виявиться дефектним, неякісним або таким, що не відповідає умовам цього </w:t>
      </w:r>
      <w:r w:rsidRPr="007F4955">
        <w:rPr>
          <w:rFonts w:ascii="Times New Roman" w:eastAsia="Times New Roman" w:hAnsi="Times New Roman"/>
          <w:sz w:val="24"/>
          <w:szCs w:val="24"/>
          <w:lang w:eastAsia="ru-RU"/>
        </w:rPr>
        <w:t>Договору, Постачальник</w:t>
      </w:r>
      <w:r w:rsidRPr="007F4955">
        <w:rPr>
          <w:rFonts w:ascii="Times New Roman" w:eastAsia="Times New Roman" w:hAnsi="Times New Roman"/>
          <w:i/>
          <w:iCs/>
          <w:sz w:val="24"/>
          <w:szCs w:val="24"/>
          <w:lang w:eastAsia="ru-RU"/>
        </w:rPr>
        <w:t xml:space="preserve"> </w:t>
      </w:r>
      <w:r w:rsidRPr="007F4955">
        <w:rPr>
          <w:rFonts w:ascii="Times New Roman" w:eastAsia="Times New Roman" w:hAnsi="Times New Roman"/>
          <w:sz w:val="24"/>
          <w:szCs w:val="24"/>
          <w:lang w:eastAsia="ru-RU"/>
        </w:rPr>
        <w:t xml:space="preserve">зобов’язаний замінити дефектний Товар протягом 1-го робочого дня. Всі витрати, </w:t>
      </w:r>
      <w:proofErr w:type="gramStart"/>
      <w:r w:rsidRPr="007F4955">
        <w:rPr>
          <w:rFonts w:ascii="Times New Roman" w:eastAsia="Times New Roman" w:hAnsi="Times New Roman"/>
          <w:sz w:val="24"/>
          <w:szCs w:val="24"/>
          <w:lang w:eastAsia="ru-RU"/>
        </w:rPr>
        <w:t>пов’язан</w:t>
      </w:r>
      <w:proofErr w:type="gramEnd"/>
      <w:r w:rsidRPr="007F4955">
        <w:rPr>
          <w:rFonts w:ascii="Times New Roman" w:eastAsia="Times New Roman" w:hAnsi="Times New Roman"/>
          <w:sz w:val="24"/>
          <w:szCs w:val="24"/>
          <w:lang w:eastAsia="ru-RU"/>
        </w:rPr>
        <w:t>і з заміною</w:t>
      </w:r>
      <w:r w:rsidRPr="007F4955">
        <w:rPr>
          <w:rFonts w:ascii="Times New Roman" w:eastAsia="Times New Roman" w:hAnsi="Times New Roman"/>
          <w:b/>
          <w:bCs/>
          <w:sz w:val="24"/>
          <w:szCs w:val="24"/>
          <w:lang w:eastAsia="ru-RU"/>
        </w:rPr>
        <w:t xml:space="preserve"> </w:t>
      </w:r>
      <w:r w:rsidRPr="007F4955">
        <w:rPr>
          <w:rFonts w:ascii="Times New Roman" w:eastAsia="Times New Roman" w:hAnsi="Times New Roman"/>
          <w:sz w:val="24"/>
          <w:szCs w:val="24"/>
          <w:lang w:eastAsia="ru-RU"/>
        </w:rPr>
        <w:t>Товару неналежної якості несе Постачальник.</w:t>
      </w:r>
      <w:r w:rsidRPr="007F4955">
        <w:rPr>
          <w:rFonts w:ascii="Times New Roman" w:eastAsia="Times New Roman" w:hAnsi="Times New Roman"/>
          <w:spacing w:val="-2"/>
          <w:sz w:val="24"/>
          <w:szCs w:val="24"/>
          <w:lang w:eastAsia="ru-RU"/>
        </w:rPr>
        <w:t xml:space="preserve"> </w:t>
      </w:r>
    </w:p>
    <w:p w14:paraId="66C7148D" w14:textId="77777777" w:rsidR="0058327E" w:rsidRPr="007F4955" w:rsidRDefault="0058327E" w:rsidP="0058327E">
      <w:pPr>
        <w:shd w:val="clear" w:color="auto" w:fill="FFFFFF"/>
        <w:tabs>
          <w:tab w:val="left" w:pos="0"/>
          <w:tab w:val="left" w:pos="9000"/>
        </w:tabs>
        <w:spacing w:after="0" w:line="240" w:lineRule="auto"/>
        <w:ind w:firstLine="709"/>
        <w:jc w:val="both"/>
        <w:rPr>
          <w:rFonts w:ascii="Times New Roman" w:eastAsia="Times New Roman" w:hAnsi="Times New Roman"/>
          <w:spacing w:val="-2"/>
          <w:sz w:val="24"/>
          <w:szCs w:val="24"/>
          <w:lang w:eastAsia="ru-RU"/>
        </w:rPr>
      </w:pPr>
      <w:r w:rsidRPr="007F4955">
        <w:rPr>
          <w:rFonts w:ascii="Times New Roman" w:eastAsia="Times New Roman" w:hAnsi="Times New Roman"/>
          <w:sz w:val="24"/>
          <w:szCs w:val="24"/>
          <w:lang w:eastAsia="ru-RU"/>
        </w:rPr>
        <w:t>2.7.</w:t>
      </w:r>
      <w:r w:rsidRPr="007F4955">
        <w:rPr>
          <w:rFonts w:ascii="Times New Roman" w:eastAsia="Times New Roman" w:hAnsi="Times New Roman"/>
          <w:spacing w:val="-2"/>
          <w:sz w:val="24"/>
          <w:szCs w:val="24"/>
          <w:lang w:eastAsia="ru-RU"/>
        </w:rPr>
        <w:t>Дія п.2.6 не розповсюджуються на випадки недотримання правил зберігання Товару Замовником.</w:t>
      </w:r>
    </w:p>
    <w:p w14:paraId="7E6C583C" w14:textId="77777777" w:rsidR="0058327E" w:rsidRPr="007F4955" w:rsidRDefault="0058327E" w:rsidP="0058327E">
      <w:pPr>
        <w:shd w:val="clear" w:color="auto" w:fill="FFFFFF"/>
        <w:tabs>
          <w:tab w:val="left" w:pos="0"/>
          <w:tab w:val="left" w:pos="9000"/>
        </w:tabs>
        <w:spacing w:after="0" w:line="240" w:lineRule="auto"/>
        <w:ind w:firstLine="709"/>
        <w:jc w:val="both"/>
        <w:rPr>
          <w:rFonts w:ascii="Times New Roman" w:eastAsia="Times New Roman" w:hAnsi="Times New Roman"/>
          <w:spacing w:val="-2"/>
          <w:sz w:val="24"/>
          <w:szCs w:val="24"/>
          <w:lang w:eastAsia="ru-RU"/>
        </w:rPr>
      </w:pPr>
      <w:r w:rsidRPr="007F4955">
        <w:rPr>
          <w:rFonts w:ascii="Times New Roman" w:eastAsia="Times New Roman" w:hAnsi="Times New Roman"/>
          <w:spacing w:val="-2"/>
          <w:sz w:val="24"/>
          <w:szCs w:val="24"/>
          <w:lang w:eastAsia="ru-RU"/>
        </w:rPr>
        <w:t>2.8. На упаковці Товару повинно бути нанесено водостійкою фарбою найменування виробника, склад продукту харчування, строк зберігання, дата виготовлення/дата кінцевого терміну вживання, тощо. Маркування на етикетці повинно забезпечити чітке читання у доступній для сприйняття формі. Етикетування харчових продуктів повинно відповідати вимогам, зазначеним Законі України №771/97 – ВР «Про безпечність та якість харчових продукті</w:t>
      </w:r>
      <w:proofErr w:type="gramStart"/>
      <w:r w:rsidRPr="007F4955">
        <w:rPr>
          <w:rFonts w:ascii="Times New Roman" w:eastAsia="Times New Roman" w:hAnsi="Times New Roman"/>
          <w:spacing w:val="-2"/>
          <w:sz w:val="24"/>
          <w:szCs w:val="24"/>
          <w:lang w:eastAsia="ru-RU"/>
        </w:rPr>
        <w:t>в</w:t>
      </w:r>
      <w:proofErr w:type="gramEnd"/>
      <w:r w:rsidRPr="007F4955">
        <w:rPr>
          <w:rFonts w:ascii="Times New Roman" w:eastAsia="Times New Roman" w:hAnsi="Times New Roman"/>
          <w:spacing w:val="-2"/>
          <w:sz w:val="24"/>
          <w:szCs w:val="24"/>
          <w:lang w:eastAsia="ru-RU"/>
        </w:rPr>
        <w:t>» зі змінами.</w:t>
      </w:r>
    </w:p>
    <w:p w14:paraId="1D81EF09" w14:textId="77777777" w:rsidR="0058327E" w:rsidRPr="007F4955" w:rsidRDefault="0058327E" w:rsidP="0058327E">
      <w:pPr>
        <w:shd w:val="clear" w:color="auto" w:fill="FFFFFF"/>
        <w:tabs>
          <w:tab w:val="left" w:pos="0"/>
          <w:tab w:val="left" w:pos="9000"/>
        </w:tabs>
        <w:spacing w:after="0" w:line="240" w:lineRule="auto"/>
        <w:ind w:firstLine="709"/>
        <w:jc w:val="center"/>
        <w:rPr>
          <w:rFonts w:ascii="Times New Roman" w:eastAsia="Times New Roman" w:hAnsi="Times New Roman"/>
          <w:b/>
          <w:spacing w:val="-2"/>
          <w:sz w:val="24"/>
          <w:szCs w:val="24"/>
          <w:lang w:eastAsia="ru-RU"/>
        </w:rPr>
      </w:pPr>
      <w:r w:rsidRPr="007F4955">
        <w:rPr>
          <w:rFonts w:ascii="Times New Roman" w:eastAsia="Times New Roman" w:hAnsi="Times New Roman"/>
          <w:b/>
          <w:spacing w:val="-2"/>
          <w:sz w:val="24"/>
          <w:szCs w:val="24"/>
          <w:lang w:eastAsia="ru-RU"/>
        </w:rPr>
        <w:t xml:space="preserve">3. </w:t>
      </w:r>
      <w:proofErr w:type="gramStart"/>
      <w:r w:rsidRPr="007F4955">
        <w:rPr>
          <w:rFonts w:ascii="Times New Roman" w:eastAsia="Times New Roman" w:hAnsi="Times New Roman"/>
          <w:b/>
          <w:spacing w:val="-2"/>
          <w:sz w:val="24"/>
          <w:szCs w:val="24"/>
          <w:lang w:eastAsia="ru-RU"/>
        </w:rPr>
        <w:t>Ц</w:t>
      </w:r>
      <w:proofErr w:type="gramEnd"/>
      <w:r w:rsidRPr="007F4955">
        <w:rPr>
          <w:rFonts w:ascii="Times New Roman" w:eastAsia="Times New Roman" w:hAnsi="Times New Roman"/>
          <w:b/>
          <w:spacing w:val="-2"/>
          <w:sz w:val="24"/>
          <w:szCs w:val="24"/>
          <w:lang w:eastAsia="ru-RU"/>
        </w:rPr>
        <w:t>іна Договору</w:t>
      </w:r>
    </w:p>
    <w:p w14:paraId="1CBBDBDA" w14:textId="77777777" w:rsidR="0058327E" w:rsidRPr="007F4955" w:rsidRDefault="0058327E" w:rsidP="0058327E">
      <w:pPr>
        <w:widowControl w:val="0"/>
        <w:tabs>
          <w:tab w:val="left" w:pos="0"/>
          <w:tab w:val="left" w:pos="9000"/>
        </w:tabs>
        <w:overflowPunct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F4955">
        <w:rPr>
          <w:rFonts w:ascii="Times New Roman" w:eastAsia="Times New Roman" w:hAnsi="Times New Roman"/>
          <w:sz w:val="24"/>
          <w:szCs w:val="24"/>
          <w:lang w:eastAsia="ru-RU"/>
        </w:rPr>
        <w:t xml:space="preserve">3.1. </w:t>
      </w:r>
      <w:proofErr w:type="gramStart"/>
      <w:r w:rsidRPr="007F4955">
        <w:rPr>
          <w:rFonts w:ascii="Times New Roman" w:eastAsia="Times New Roman" w:hAnsi="Times New Roman"/>
          <w:sz w:val="24"/>
          <w:szCs w:val="24"/>
          <w:lang w:eastAsia="ru-RU"/>
        </w:rPr>
        <w:t>Ц</w:t>
      </w:r>
      <w:proofErr w:type="gramEnd"/>
      <w:r w:rsidRPr="007F4955">
        <w:rPr>
          <w:rFonts w:ascii="Times New Roman" w:eastAsia="Times New Roman" w:hAnsi="Times New Roman"/>
          <w:sz w:val="24"/>
          <w:szCs w:val="24"/>
          <w:lang w:eastAsia="ru-RU"/>
        </w:rPr>
        <w:t>іна цього Договору становить _________________грн</w:t>
      </w:r>
      <w:r w:rsidRPr="007F4955">
        <w:rPr>
          <w:rFonts w:ascii="Times New Roman" w:eastAsia="Times New Roman" w:hAnsi="Times New Roman"/>
          <w:b/>
          <w:sz w:val="24"/>
          <w:szCs w:val="24"/>
          <w:lang w:eastAsia="ru-RU"/>
        </w:rPr>
        <w:t xml:space="preserve">. </w:t>
      </w:r>
      <w:r w:rsidRPr="007F4955">
        <w:rPr>
          <w:rFonts w:ascii="Times New Roman" w:eastAsia="Times New Roman" w:hAnsi="Times New Roman"/>
          <w:sz w:val="24"/>
          <w:szCs w:val="24"/>
          <w:lang w:eastAsia="ru-RU"/>
        </w:rPr>
        <w:t>з/без ПДВ, у т.ч. ПДВ - _________ грн.</w:t>
      </w:r>
    </w:p>
    <w:p w14:paraId="6DEDFAC8" w14:textId="77777777" w:rsidR="0058327E" w:rsidRPr="007F4955" w:rsidRDefault="0058327E" w:rsidP="0058327E">
      <w:pPr>
        <w:widowControl w:val="0"/>
        <w:tabs>
          <w:tab w:val="left" w:pos="0"/>
          <w:tab w:val="left" w:pos="9000"/>
        </w:tabs>
        <w:overflowPunct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F4955">
        <w:rPr>
          <w:rFonts w:ascii="Times New Roman" w:eastAsia="Times New Roman" w:hAnsi="Times New Roman"/>
          <w:sz w:val="24"/>
          <w:szCs w:val="24"/>
          <w:lang w:eastAsia="ru-RU"/>
        </w:rPr>
        <w:t xml:space="preserve">3.2. В ціну Товару враховано витрати на беззаперечну доставку Товару </w:t>
      </w:r>
      <w:proofErr w:type="gramStart"/>
      <w:r w:rsidRPr="007F4955">
        <w:rPr>
          <w:rFonts w:ascii="Times New Roman" w:eastAsia="Times New Roman" w:hAnsi="Times New Roman"/>
          <w:sz w:val="24"/>
          <w:szCs w:val="24"/>
          <w:lang w:eastAsia="ru-RU"/>
        </w:rPr>
        <w:t>до</w:t>
      </w:r>
      <w:proofErr w:type="gramEnd"/>
      <w:r w:rsidRPr="007F4955">
        <w:rPr>
          <w:rFonts w:ascii="Times New Roman" w:eastAsia="Times New Roman" w:hAnsi="Times New Roman"/>
          <w:sz w:val="24"/>
          <w:szCs w:val="24"/>
          <w:lang w:eastAsia="ru-RU"/>
        </w:rPr>
        <w:t xml:space="preserve"> закладу в </w:t>
      </w:r>
      <w:r w:rsidRPr="007F4955">
        <w:rPr>
          <w:rFonts w:ascii="Times New Roman" w:eastAsia="Times New Roman" w:hAnsi="Times New Roman"/>
          <w:sz w:val="24"/>
          <w:szCs w:val="24"/>
          <w:lang w:eastAsia="ru-RU"/>
        </w:rPr>
        <w:lastRenderedPageBreak/>
        <w:t>певний час, необхідній кількості, без пошкоджень.</w:t>
      </w:r>
    </w:p>
    <w:p w14:paraId="5DBABA86" w14:textId="77777777" w:rsidR="0058327E" w:rsidRPr="007F4955" w:rsidRDefault="0058327E" w:rsidP="0058327E">
      <w:pPr>
        <w:widowControl w:val="0"/>
        <w:tabs>
          <w:tab w:val="left" w:pos="0"/>
          <w:tab w:val="left" w:pos="9000"/>
        </w:tabs>
        <w:overflowPunct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F4955">
        <w:rPr>
          <w:rFonts w:ascii="Times New Roman" w:eastAsia="Times New Roman" w:hAnsi="Times New Roman"/>
          <w:sz w:val="24"/>
          <w:szCs w:val="24"/>
          <w:lang w:eastAsia="ru-RU"/>
        </w:rPr>
        <w:t xml:space="preserve">3.3. </w:t>
      </w:r>
      <w:proofErr w:type="gramStart"/>
      <w:r w:rsidRPr="007F4955">
        <w:rPr>
          <w:rFonts w:ascii="Times New Roman" w:eastAsia="Times New Roman" w:hAnsi="Times New Roman"/>
          <w:sz w:val="24"/>
          <w:szCs w:val="24"/>
          <w:lang w:eastAsia="ru-RU"/>
        </w:rPr>
        <w:t>Ц</w:t>
      </w:r>
      <w:proofErr w:type="gramEnd"/>
      <w:r w:rsidRPr="007F4955">
        <w:rPr>
          <w:rFonts w:ascii="Times New Roman" w:eastAsia="Times New Roman" w:hAnsi="Times New Roman"/>
          <w:sz w:val="24"/>
          <w:szCs w:val="24"/>
          <w:lang w:eastAsia="ru-RU"/>
        </w:rPr>
        <w:t xml:space="preserve">іна Договору може коригуватись залежно від потреб Замовника та виділених асигнувань на дану закупівлю. </w:t>
      </w:r>
      <w:proofErr w:type="gramStart"/>
      <w:r w:rsidRPr="007F4955">
        <w:rPr>
          <w:rFonts w:ascii="Times New Roman" w:eastAsia="Times New Roman" w:hAnsi="Times New Roman"/>
          <w:sz w:val="24"/>
          <w:szCs w:val="24"/>
          <w:lang w:eastAsia="ru-RU"/>
        </w:rPr>
        <w:t>З</w:t>
      </w:r>
      <w:proofErr w:type="gramEnd"/>
      <w:r w:rsidRPr="007F4955">
        <w:rPr>
          <w:rFonts w:ascii="Times New Roman" w:eastAsia="Times New Roman" w:hAnsi="Times New Roman"/>
          <w:sz w:val="24"/>
          <w:szCs w:val="24"/>
          <w:lang w:eastAsia="ru-RU"/>
        </w:rPr>
        <w:t xml:space="preserve"> метою уникнення випадків закупівлі Товару за завищеними цінами, Замовник має право ініціювати зменшення ціни Товару. </w:t>
      </w:r>
      <w:proofErr w:type="gramStart"/>
      <w:r w:rsidRPr="007F4955">
        <w:rPr>
          <w:rFonts w:ascii="Times New Roman" w:eastAsia="Times New Roman" w:hAnsi="Times New Roman"/>
          <w:sz w:val="24"/>
          <w:szCs w:val="24"/>
          <w:lang w:eastAsia="ru-RU"/>
        </w:rPr>
        <w:t>П</w:t>
      </w:r>
      <w:proofErr w:type="gramEnd"/>
      <w:r w:rsidRPr="007F4955">
        <w:rPr>
          <w:rFonts w:ascii="Times New Roman" w:eastAsia="Times New Roman" w:hAnsi="Times New Roman"/>
          <w:sz w:val="24"/>
          <w:szCs w:val="24"/>
          <w:lang w:eastAsia="ru-RU"/>
        </w:rPr>
        <w:t>ідставою для зменшення ціни (в т.ч. за одинцю Товару) є інформаційні  дані з установ, організацій, відповідно до їх компетентності.</w:t>
      </w:r>
    </w:p>
    <w:p w14:paraId="5F9287DC" w14:textId="7F209F57" w:rsidR="0058327E" w:rsidRPr="002922AE" w:rsidRDefault="0058327E" w:rsidP="0058327E">
      <w:pPr>
        <w:widowControl w:val="0"/>
        <w:tabs>
          <w:tab w:val="left" w:pos="0"/>
          <w:tab w:val="left" w:pos="9000"/>
        </w:tabs>
        <w:overflowPunct w:val="0"/>
        <w:autoSpaceDE w:val="0"/>
        <w:autoSpaceDN w:val="0"/>
        <w:adjustRightInd w:val="0"/>
        <w:spacing w:after="0" w:line="240" w:lineRule="auto"/>
        <w:ind w:firstLine="709"/>
        <w:jc w:val="both"/>
        <w:rPr>
          <w:rFonts w:ascii="Times New Roman" w:eastAsia="Times New Roman" w:hAnsi="Times New Roman"/>
          <w:sz w:val="24"/>
          <w:szCs w:val="24"/>
          <w:lang w:val="uk-UA" w:eastAsia="ru-RU"/>
        </w:rPr>
      </w:pPr>
      <w:r w:rsidRPr="007F4955">
        <w:rPr>
          <w:rFonts w:ascii="Times New Roman" w:eastAsia="Times New Roman" w:hAnsi="Times New Roman"/>
          <w:sz w:val="24"/>
          <w:szCs w:val="24"/>
          <w:lang w:eastAsia="ru-RU"/>
        </w:rPr>
        <w:t xml:space="preserve">3.4. </w:t>
      </w:r>
      <w:r w:rsidR="002922AE">
        <w:rPr>
          <w:rFonts w:ascii="Times New Roman" w:eastAsia="Times New Roman" w:hAnsi="Times New Roman"/>
          <w:sz w:val="24"/>
          <w:szCs w:val="24"/>
          <w:lang w:val="uk-UA" w:eastAsia="ru-RU"/>
        </w:rPr>
        <w:t>Сторони можуть з</w:t>
      </w:r>
      <w:r w:rsidRPr="007F4955">
        <w:rPr>
          <w:rFonts w:ascii="Times New Roman" w:eastAsia="Times New Roman" w:hAnsi="Times New Roman"/>
          <w:sz w:val="24"/>
          <w:szCs w:val="24"/>
          <w:lang w:eastAsia="ru-RU"/>
        </w:rPr>
        <w:t>мін</w:t>
      </w:r>
      <w:r w:rsidR="002922AE">
        <w:rPr>
          <w:rFonts w:ascii="Times New Roman" w:eastAsia="Times New Roman" w:hAnsi="Times New Roman"/>
          <w:sz w:val="24"/>
          <w:szCs w:val="24"/>
          <w:lang w:val="uk-UA" w:eastAsia="ru-RU"/>
        </w:rPr>
        <w:t>ити</w:t>
      </w:r>
      <w:r w:rsidRPr="007F4955">
        <w:rPr>
          <w:rFonts w:ascii="Times New Roman" w:eastAsia="Times New Roman" w:hAnsi="Times New Roman"/>
          <w:sz w:val="24"/>
          <w:szCs w:val="24"/>
          <w:lang w:eastAsia="ru-RU"/>
        </w:rPr>
        <w:t xml:space="preserve"> цін</w:t>
      </w:r>
      <w:r w:rsidR="002922AE">
        <w:rPr>
          <w:rFonts w:ascii="Times New Roman" w:eastAsia="Times New Roman" w:hAnsi="Times New Roman"/>
          <w:sz w:val="24"/>
          <w:szCs w:val="24"/>
          <w:lang w:val="uk-UA" w:eastAsia="ru-RU"/>
        </w:rPr>
        <w:t>у</w:t>
      </w:r>
      <w:r w:rsidRPr="007F4955">
        <w:rPr>
          <w:rFonts w:ascii="Times New Roman" w:eastAsia="Times New Roman" w:hAnsi="Times New Roman"/>
          <w:sz w:val="24"/>
          <w:szCs w:val="24"/>
          <w:lang w:eastAsia="ru-RU"/>
        </w:rPr>
        <w:t xml:space="preserve"> за одиницю Товару у разі коливання ціни такого </w:t>
      </w:r>
      <w:r>
        <w:rPr>
          <w:rFonts w:ascii="Times New Roman" w:eastAsia="Times New Roman" w:hAnsi="Times New Roman"/>
          <w:sz w:val="24"/>
          <w:szCs w:val="24"/>
          <w:lang w:eastAsia="ru-RU"/>
        </w:rPr>
        <w:t xml:space="preserve">товару на ринку </w:t>
      </w:r>
      <w:r w:rsidR="00BA44DE">
        <w:rPr>
          <w:rFonts w:ascii="Times New Roman" w:eastAsia="Times New Roman" w:hAnsi="Times New Roman"/>
          <w:sz w:val="24"/>
          <w:szCs w:val="24"/>
          <w:lang w:val="uk-UA" w:eastAsia="ru-RU"/>
        </w:rPr>
        <w:t xml:space="preserve">що відбулась </w:t>
      </w:r>
      <w:r w:rsidRPr="007F4955">
        <w:rPr>
          <w:rFonts w:ascii="Times New Roman" w:eastAsia="Times New Roman" w:hAnsi="Times New Roman"/>
          <w:sz w:val="24"/>
          <w:szCs w:val="24"/>
          <w:lang w:eastAsia="ru-RU"/>
        </w:rPr>
        <w:t>з моменту підписання Договору</w:t>
      </w:r>
      <w:r w:rsidR="00BA44DE">
        <w:rPr>
          <w:rFonts w:ascii="Times New Roman" w:eastAsia="Times New Roman" w:hAnsi="Times New Roman"/>
          <w:sz w:val="24"/>
          <w:szCs w:val="24"/>
          <w:lang w:val="uk-UA" w:eastAsia="ru-RU"/>
        </w:rPr>
        <w:t xml:space="preserve"> або останнього внесення змін до Договору в частині зміни ціни за одиницю Товару</w:t>
      </w:r>
      <w:r w:rsidRPr="002922AE">
        <w:rPr>
          <w:rFonts w:ascii="Times New Roman" w:eastAsia="Times New Roman" w:hAnsi="Times New Roman"/>
          <w:sz w:val="24"/>
          <w:szCs w:val="24"/>
          <w:lang w:val="uk-UA" w:eastAsia="ru-RU"/>
        </w:rPr>
        <w:t xml:space="preserve">. </w:t>
      </w:r>
    </w:p>
    <w:p w14:paraId="1372F351" w14:textId="06209704" w:rsidR="0058327E" w:rsidRPr="002922AE" w:rsidRDefault="0058327E" w:rsidP="0058327E">
      <w:pPr>
        <w:shd w:val="clear" w:color="auto" w:fill="FFFFFF"/>
        <w:tabs>
          <w:tab w:val="left" w:pos="0"/>
          <w:tab w:val="left" w:pos="709"/>
          <w:tab w:val="left" w:pos="9000"/>
        </w:tabs>
        <w:spacing w:after="0" w:line="240" w:lineRule="auto"/>
        <w:ind w:firstLine="709"/>
        <w:jc w:val="both"/>
        <w:rPr>
          <w:rFonts w:ascii="Times New Roman" w:eastAsia="Times New Roman" w:hAnsi="Times New Roman"/>
          <w:b/>
          <w:color w:val="000000"/>
          <w:sz w:val="24"/>
          <w:szCs w:val="24"/>
          <w:lang w:val="uk-UA" w:eastAsia="ru-RU"/>
        </w:rPr>
      </w:pPr>
      <w:r w:rsidRPr="002922AE">
        <w:rPr>
          <w:rFonts w:ascii="Times New Roman" w:eastAsia="Times New Roman" w:hAnsi="Times New Roman"/>
          <w:sz w:val="24"/>
          <w:szCs w:val="24"/>
          <w:lang w:val="uk-UA" w:eastAsia="ru-RU"/>
        </w:rPr>
        <w:t>3.5. Належним підтвердженням факту коливання ціни Товару на ринку є довідка</w:t>
      </w:r>
      <w:r w:rsidR="0013303E">
        <w:rPr>
          <w:rFonts w:ascii="Times New Roman" w:eastAsia="Times New Roman" w:hAnsi="Times New Roman"/>
          <w:sz w:val="24"/>
          <w:szCs w:val="24"/>
          <w:lang w:val="uk-UA" w:eastAsia="ru-RU"/>
        </w:rPr>
        <w:t xml:space="preserve"> </w:t>
      </w:r>
      <w:r w:rsidRPr="002922AE">
        <w:rPr>
          <w:rFonts w:ascii="Times New Roman" w:eastAsia="Times New Roman" w:hAnsi="Times New Roman"/>
          <w:sz w:val="24"/>
          <w:szCs w:val="24"/>
          <w:lang w:val="uk-UA" w:eastAsia="ru-RU"/>
        </w:rPr>
        <w:t xml:space="preserve"> (лист, тощо) </w:t>
      </w:r>
      <w:r w:rsidR="0013303E">
        <w:rPr>
          <w:rFonts w:ascii="Times New Roman" w:eastAsia="Times New Roman" w:hAnsi="Times New Roman"/>
          <w:sz w:val="24"/>
          <w:szCs w:val="24"/>
          <w:lang w:val="uk-UA" w:eastAsia="ru-RU"/>
        </w:rPr>
        <w:t xml:space="preserve">з якої випливає, що відбулось коливання ціни, </w:t>
      </w:r>
      <w:r w:rsidR="002922AE">
        <w:rPr>
          <w:rFonts w:ascii="Times New Roman" w:eastAsia="Times New Roman" w:hAnsi="Times New Roman"/>
          <w:sz w:val="24"/>
          <w:szCs w:val="24"/>
          <w:lang w:val="uk-UA" w:eastAsia="ru-RU"/>
        </w:rPr>
        <w:t>видан</w:t>
      </w:r>
      <w:r w:rsidR="009D35F3">
        <w:rPr>
          <w:rFonts w:ascii="Times New Roman" w:eastAsia="Times New Roman" w:hAnsi="Times New Roman"/>
          <w:sz w:val="24"/>
          <w:szCs w:val="24"/>
          <w:lang w:val="uk-UA" w:eastAsia="ru-RU"/>
        </w:rPr>
        <w:t>а</w:t>
      </w:r>
      <w:r w:rsidR="002922AE">
        <w:rPr>
          <w:rFonts w:ascii="Times New Roman" w:eastAsia="Times New Roman" w:hAnsi="Times New Roman"/>
          <w:sz w:val="24"/>
          <w:szCs w:val="24"/>
          <w:lang w:val="uk-UA" w:eastAsia="ru-RU"/>
        </w:rPr>
        <w:t xml:space="preserve"> </w:t>
      </w:r>
      <w:r w:rsidRPr="002922AE">
        <w:rPr>
          <w:rFonts w:ascii="Times New Roman" w:eastAsia="Times New Roman" w:hAnsi="Times New Roman"/>
          <w:sz w:val="24"/>
          <w:szCs w:val="24"/>
          <w:lang w:val="uk-UA" w:eastAsia="ru-RU"/>
        </w:rPr>
        <w:t>орган</w:t>
      </w:r>
      <w:r w:rsidR="002922AE">
        <w:rPr>
          <w:rFonts w:ascii="Times New Roman" w:eastAsia="Times New Roman" w:hAnsi="Times New Roman"/>
          <w:sz w:val="24"/>
          <w:szCs w:val="24"/>
          <w:lang w:val="uk-UA" w:eastAsia="ru-RU"/>
        </w:rPr>
        <w:t>ом</w:t>
      </w:r>
      <w:r w:rsidRPr="002922AE">
        <w:rPr>
          <w:rFonts w:ascii="Times New Roman" w:eastAsia="Times New Roman" w:hAnsi="Times New Roman"/>
          <w:sz w:val="24"/>
          <w:szCs w:val="24"/>
          <w:lang w:val="uk-UA" w:eastAsia="ru-RU"/>
        </w:rPr>
        <w:t xml:space="preserve"> (установ</w:t>
      </w:r>
      <w:r w:rsidR="002922AE">
        <w:rPr>
          <w:rFonts w:ascii="Times New Roman" w:eastAsia="Times New Roman" w:hAnsi="Times New Roman"/>
          <w:sz w:val="24"/>
          <w:szCs w:val="24"/>
          <w:lang w:val="uk-UA" w:eastAsia="ru-RU"/>
        </w:rPr>
        <w:t>ою</w:t>
      </w:r>
      <w:r w:rsidRPr="002922AE">
        <w:rPr>
          <w:rFonts w:ascii="Times New Roman" w:eastAsia="Times New Roman" w:hAnsi="Times New Roman"/>
          <w:sz w:val="24"/>
          <w:szCs w:val="24"/>
          <w:lang w:val="uk-UA" w:eastAsia="ru-RU"/>
        </w:rPr>
        <w:t>, організаці</w:t>
      </w:r>
      <w:r w:rsidR="002922AE">
        <w:rPr>
          <w:rFonts w:ascii="Times New Roman" w:eastAsia="Times New Roman" w:hAnsi="Times New Roman"/>
          <w:sz w:val="24"/>
          <w:szCs w:val="24"/>
          <w:lang w:val="uk-UA" w:eastAsia="ru-RU"/>
        </w:rPr>
        <w:t>єю</w:t>
      </w:r>
      <w:r w:rsidRPr="002922AE">
        <w:rPr>
          <w:rFonts w:ascii="Times New Roman" w:eastAsia="Times New Roman" w:hAnsi="Times New Roman"/>
          <w:sz w:val="24"/>
          <w:szCs w:val="24"/>
          <w:lang w:val="uk-UA" w:eastAsia="ru-RU"/>
        </w:rPr>
        <w:t>), який уповноважений надавати такі відомості.</w:t>
      </w:r>
    </w:p>
    <w:p w14:paraId="3BED2F96" w14:textId="77777777" w:rsidR="0058327E" w:rsidRPr="007F4955" w:rsidRDefault="0058327E" w:rsidP="0058327E">
      <w:pPr>
        <w:tabs>
          <w:tab w:val="left" w:pos="9000"/>
        </w:tabs>
        <w:autoSpaceDN w:val="0"/>
        <w:spacing w:after="0" w:line="240" w:lineRule="auto"/>
        <w:ind w:firstLine="709"/>
        <w:jc w:val="center"/>
        <w:rPr>
          <w:rFonts w:ascii="Times New Roman" w:eastAsia="Times New Roman" w:hAnsi="Times New Roman"/>
          <w:b/>
          <w:sz w:val="24"/>
          <w:szCs w:val="24"/>
          <w:lang w:eastAsia="ru-RU"/>
        </w:rPr>
      </w:pPr>
      <w:r w:rsidRPr="007F4955">
        <w:rPr>
          <w:rFonts w:ascii="Times New Roman" w:eastAsia="Times New Roman" w:hAnsi="Times New Roman"/>
          <w:b/>
          <w:sz w:val="24"/>
          <w:szCs w:val="24"/>
          <w:lang w:eastAsia="ru-RU"/>
        </w:rPr>
        <w:t>4.Порядок здійснення оплати</w:t>
      </w:r>
    </w:p>
    <w:p w14:paraId="15475A12" w14:textId="515585B0" w:rsidR="0058327E" w:rsidRPr="007F4955" w:rsidRDefault="0058327E" w:rsidP="0058327E">
      <w:pPr>
        <w:tabs>
          <w:tab w:val="left" w:pos="9000"/>
        </w:tabs>
        <w:autoSpaceDN w:val="0"/>
        <w:spacing w:after="0" w:line="240" w:lineRule="auto"/>
        <w:ind w:firstLine="709"/>
        <w:jc w:val="both"/>
        <w:rPr>
          <w:rFonts w:ascii="Times New Roman" w:eastAsia="Times New Roman" w:hAnsi="Times New Roman"/>
          <w:spacing w:val="-1"/>
          <w:sz w:val="24"/>
          <w:szCs w:val="24"/>
          <w:lang w:eastAsia="ru-RU"/>
        </w:rPr>
      </w:pPr>
      <w:r w:rsidRPr="007F4955">
        <w:rPr>
          <w:rFonts w:ascii="Times New Roman" w:eastAsia="Times New Roman" w:hAnsi="Times New Roman"/>
          <w:sz w:val="24"/>
          <w:szCs w:val="24"/>
          <w:lang w:eastAsia="ru-RU"/>
        </w:rPr>
        <w:t xml:space="preserve">4.1. Розрахунки проводяться шляхом </w:t>
      </w:r>
      <w:r w:rsidRPr="007F4955">
        <w:rPr>
          <w:rFonts w:ascii="Times New Roman" w:eastAsia="Times New Roman" w:hAnsi="Times New Roman"/>
          <w:spacing w:val="2"/>
          <w:sz w:val="24"/>
          <w:szCs w:val="24"/>
          <w:lang w:eastAsia="ru-RU"/>
        </w:rPr>
        <w:t xml:space="preserve">оплати Замовником, </w:t>
      </w:r>
      <w:proofErr w:type="gramStart"/>
      <w:r w:rsidRPr="007F4955">
        <w:rPr>
          <w:rFonts w:ascii="Times New Roman" w:eastAsia="Times New Roman" w:hAnsi="Times New Roman"/>
          <w:spacing w:val="2"/>
          <w:sz w:val="24"/>
          <w:szCs w:val="24"/>
          <w:lang w:eastAsia="ru-RU"/>
        </w:rPr>
        <w:t>п</w:t>
      </w:r>
      <w:proofErr w:type="gramEnd"/>
      <w:r w:rsidRPr="007F4955">
        <w:rPr>
          <w:rFonts w:ascii="Times New Roman" w:eastAsia="Times New Roman" w:hAnsi="Times New Roman"/>
          <w:spacing w:val="2"/>
          <w:sz w:val="24"/>
          <w:szCs w:val="24"/>
          <w:lang w:eastAsia="ru-RU"/>
        </w:rPr>
        <w:t>ісля пред’явлення Постачальником</w:t>
      </w:r>
      <w:r w:rsidRPr="007F4955">
        <w:rPr>
          <w:rFonts w:ascii="Times New Roman" w:eastAsia="Times New Roman" w:hAnsi="Times New Roman"/>
          <w:spacing w:val="1"/>
          <w:sz w:val="24"/>
          <w:szCs w:val="24"/>
          <w:lang w:eastAsia="ru-RU"/>
        </w:rPr>
        <w:t xml:space="preserve"> н</w:t>
      </w:r>
      <w:r w:rsidRPr="007F4955">
        <w:rPr>
          <w:rFonts w:ascii="Times New Roman" w:eastAsia="Times New Roman" w:hAnsi="Times New Roman"/>
          <w:spacing w:val="3"/>
          <w:sz w:val="24"/>
          <w:szCs w:val="24"/>
          <w:lang w:eastAsia="ru-RU"/>
        </w:rPr>
        <w:t xml:space="preserve">акладних на оплату Товару. Замовник </w:t>
      </w:r>
      <w:r w:rsidRPr="007F4955">
        <w:rPr>
          <w:rFonts w:ascii="Times New Roman" w:eastAsia="Times New Roman" w:hAnsi="Times New Roman"/>
          <w:i/>
          <w:iCs/>
          <w:spacing w:val="3"/>
          <w:sz w:val="24"/>
          <w:szCs w:val="24"/>
          <w:lang w:eastAsia="ru-RU"/>
        </w:rPr>
        <w:t xml:space="preserve"> </w:t>
      </w:r>
      <w:r w:rsidRPr="007F4955">
        <w:rPr>
          <w:rFonts w:ascii="Times New Roman" w:eastAsia="Times New Roman" w:hAnsi="Times New Roman"/>
          <w:spacing w:val="3"/>
          <w:sz w:val="24"/>
          <w:szCs w:val="24"/>
          <w:lang w:eastAsia="ru-RU"/>
        </w:rPr>
        <w:t>протягом 15  банківських  днів, з дати отримання накладних подає доручення на здійснення платежу в органи Д</w:t>
      </w:r>
      <w:r w:rsidRPr="007F4955">
        <w:rPr>
          <w:rFonts w:ascii="Times New Roman" w:eastAsia="Times New Roman" w:hAnsi="Times New Roman"/>
          <w:color w:val="000000"/>
          <w:sz w:val="24"/>
          <w:szCs w:val="24"/>
          <w:lang w:eastAsia="ru-RU"/>
        </w:rPr>
        <w:t>ержавної казначейської служби України . Оплата здійснюється органами</w:t>
      </w:r>
      <w:proofErr w:type="gramStart"/>
      <w:r w:rsidRPr="007F4955">
        <w:rPr>
          <w:rFonts w:ascii="Times New Roman" w:eastAsia="Times New Roman" w:hAnsi="Times New Roman"/>
          <w:color w:val="000000"/>
          <w:sz w:val="24"/>
          <w:szCs w:val="24"/>
          <w:lang w:eastAsia="ru-RU"/>
        </w:rPr>
        <w:t xml:space="preserve"> Д</w:t>
      </w:r>
      <w:proofErr w:type="gramEnd"/>
      <w:r w:rsidRPr="007F4955">
        <w:rPr>
          <w:rFonts w:ascii="Times New Roman" w:eastAsia="Times New Roman" w:hAnsi="Times New Roman"/>
          <w:color w:val="000000"/>
          <w:sz w:val="24"/>
          <w:szCs w:val="24"/>
          <w:lang w:eastAsia="ru-RU"/>
        </w:rPr>
        <w:t xml:space="preserve">ержавної казначейської </w:t>
      </w:r>
      <w:r w:rsidRPr="007F4955">
        <w:rPr>
          <w:rFonts w:ascii="Times New Roman" w:eastAsia="Times New Roman" w:hAnsi="Times New Roman"/>
          <w:spacing w:val="3"/>
          <w:sz w:val="24"/>
          <w:szCs w:val="24"/>
          <w:lang w:eastAsia="ru-RU"/>
        </w:rPr>
        <w:t xml:space="preserve"> служби України в межах наявного фінансового ресурсу на єдиному казначейському рахунку. При цьому  </w:t>
      </w:r>
      <w:r w:rsidRPr="007F4955">
        <w:rPr>
          <w:rFonts w:ascii="Times New Roman" w:eastAsia="Times New Roman" w:hAnsi="Times New Roman"/>
          <w:spacing w:val="-1"/>
          <w:sz w:val="24"/>
          <w:szCs w:val="24"/>
          <w:lang w:eastAsia="ru-RU"/>
        </w:rPr>
        <w:t>розрахунок за поставлений Товар може бути відстрочено до 30 (тридцяти) календарних</w:t>
      </w:r>
      <w:r>
        <w:rPr>
          <w:rFonts w:ascii="Times New Roman" w:eastAsia="Times New Roman" w:hAnsi="Times New Roman"/>
          <w:spacing w:val="-1"/>
          <w:sz w:val="24"/>
          <w:szCs w:val="24"/>
          <w:lang w:eastAsia="ru-RU"/>
        </w:rPr>
        <w:t xml:space="preserve"> днів, але не </w:t>
      </w:r>
      <w:proofErr w:type="gramStart"/>
      <w:r>
        <w:rPr>
          <w:rFonts w:ascii="Times New Roman" w:eastAsia="Times New Roman" w:hAnsi="Times New Roman"/>
          <w:spacing w:val="-1"/>
          <w:sz w:val="24"/>
          <w:szCs w:val="24"/>
          <w:lang w:eastAsia="ru-RU"/>
        </w:rPr>
        <w:t>п</w:t>
      </w:r>
      <w:proofErr w:type="gramEnd"/>
      <w:r>
        <w:rPr>
          <w:rFonts w:ascii="Times New Roman" w:eastAsia="Times New Roman" w:hAnsi="Times New Roman"/>
          <w:spacing w:val="-1"/>
          <w:sz w:val="24"/>
          <w:szCs w:val="24"/>
          <w:lang w:eastAsia="ru-RU"/>
        </w:rPr>
        <w:t>ізніше 31.12.202</w:t>
      </w:r>
      <w:r w:rsidR="00267B67">
        <w:rPr>
          <w:rFonts w:ascii="Times New Roman" w:eastAsia="Times New Roman" w:hAnsi="Times New Roman"/>
          <w:spacing w:val="-1"/>
          <w:sz w:val="24"/>
          <w:szCs w:val="24"/>
          <w:lang w:val="uk-UA" w:eastAsia="ru-RU"/>
        </w:rPr>
        <w:t>4</w:t>
      </w:r>
      <w:r w:rsidRPr="007F4955">
        <w:rPr>
          <w:rFonts w:ascii="Times New Roman" w:eastAsia="Times New Roman" w:hAnsi="Times New Roman"/>
          <w:spacing w:val="-1"/>
          <w:sz w:val="24"/>
          <w:szCs w:val="24"/>
          <w:lang w:eastAsia="ru-RU"/>
        </w:rPr>
        <w:t xml:space="preserve"> р.</w:t>
      </w:r>
    </w:p>
    <w:p w14:paraId="6D573070" w14:textId="77777777" w:rsidR="0058327E" w:rsidRPr="007F4955" w:rsidRDefault="0058327E" w:rsidP="0058327E">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F4955">
        <w:rPr>
          <w:rFonts w:ascii="Times New Roman" w:eastAsia="Times New Roman" w:hAnsi="Times New Roman"/>
          <w:sz w:val="24"/>
          <w:szCs w:val="24"/>
          <w:lang w:eastAsia="ru-RU"/>
        </w:rPr>
        <w:t>4.2.   Датою оплати Замовником Товару є дата надходження грошових кошті</w:t>
      </w:r>
      <w:proofErr w:type="gramStart"/>
      <w:r w:rsidRPr="007F4955">
        <w:rPr>
          <w:rFonts w:ascii="Times New Roman" w:eastAsia="Times New Roman" w:hAnsi="Times New Roman"/>
          <w:sz w:val="24"/>
          <w:szCs w:val="24"/>
          <w:lang w:eastAsia="ru-RU"/>
        </w:rPr>
        <w:t>в</w:t>
      </w:r>
      <w:proofErr w:type="gramEnd"/>
      <w:r w:rsidRPr="007F4955">
        <w:rPr>
          <w:rFonts w:ascii="Times New Roman" w:eastAsia="Times New Roman" w:hAnsi="Times New Roman"/>
          <w:sz w:val="24"/>
          <w:szCs w:val="24"/>
          <w:lang w:eastAsia="ru-RU"/>
        </w:rPr>
        <w:t xml:space="preserve"> на рахунок Постачальника.</w:t>
      </w:r>
    </w:p>
    <w:p w14:paraId="44EA38F7" w14:textId="5C514D8E" w:rsidR="0058327E" w:rsidRPr="007F4955" w:rsidRDefault="0058327E" w:rsidP="0058327E">
      <w:pPr>
        <w:shd w:val="clear" w:color="auto" w:fill="FFFFFF"/>
        <w:tabs>
          <w:tab w:val="left" w:pos="346"/>
          <w:tab w:val="left" w:pos="9000"/>
        </w:tabs>
        <w:spacing w:after="0" w:line="240" w:lineRule="auto"/>
        <w:ind w:firstLine="709"/>
        <w:jc w:val="both"/>
        <w:rPr>
          <w:rFonts w:ascii="Times New Roman" w:eastAsia="Times New Roman" w:hAnsi="Times New Roman"/>
          <w:spacing w:val="-1"/>
          <w:sz w:val="24"/>
          <w:szCs w:val="24"/>
          <w:lang w:eastAsia="ru-RU"/>
        </w:rPr>
      </w:pPr>
      <w:r w:rsidRPr="007F4955">
        <w:rPr>
          <w:rFonts w:ascii="Times New Roman" w:eastAsia="Times New Roman" w:hAnsi="Times New Roman"/>
          <w:spacing w:val="-1"/>
          <w:sz w:val="24"/>
          <w:szCs w:val="24"/>
          <w:lang w:eastAsia="ru-RU"/>
        </w:rPr>
        <w:t xml:space="preserve"> 4.3. Фінансування  Договору здійснює</w:t>
      </w:r>
      <w:r>
        <w:rPr>
          <w:rFonts w:ascii="Times New Roman" w:eastAsia="Times New Roman" w:hAnsi="Times New Roman"/>
          <w:spacing w:val="-1"/>
          <w:sz w:val="24"/>
          <w:szCs w:val="24"/>
          <w:lang w:eastAsia="ru-RU"/>
        </w:rPr>
        <w:t>ться з місцевого бюджету на 202</w:t>
      </w:r>
      <w:r w:rsidR="00267B67">
        <w:rPr>
          <w:rFonts w:ascii="Times New Roman" w:eastAsia="Times New Roman" w:hAnsi="Times New Roman"/>
          <w:spacing w:val="-1"/>
          <w:sz w:val="24"/>
          <w:szCs w:val="24"/>
          <w:lang w:val="uk-UA" w:eastAsia="ru-RU"/>
        </w:rPr>
        <w:t>4</w:t>
      </w:r>
      <w:r w:rsidRPr="007F4955">
        <w:rPr>
          <w:rFonts w:ascii="Times New Roman" w:eastAsia="Times New Roman" w:hAnsi="Times New Roman"/>
          <w:spacing w:val="-1"/>
          <w:sz w:val="24"/>
          <w:szCs w:val="24"/>
          <w:lang w:eastAsia="ru-RU"/>
        </w:rPr>
        <w:t xml:space="preserve"> </w:t>
      </w:r>
      <w:proofErr w:type="gramStart"/>
      <w:r w:rsidRPr="007F4955">
        <w:rPr>
          <w:rFonts w:ascii="Times New Roman" w:eastAsia="Times New Roman" w:hAnsi="Times New Roman"/>
          <w:spacing w:val="-1"/>
          <w:sz w:val="24"/>
          <w:szCs w:val="24"/>
          <w:lang w:eastAsia="ru-RU"/>
        </w:rPr>
        <w:t>р</w:t>
      </w:r>
      <w:proofErr w:type="gramEnd"/>
      <w:r w:rsidRPr="007F4955">
        <w:rPr>
          <w:rFonts w:ascii="Times New Roman" w:eastAsia="Times New Roman" w:hAnsi="Times New Roman"/>
          <w:spacing w:val="-1"/>
          <w:sz w:val="24"/>
          <w:szCs w:val="24"/>
          <w:lang w:eastAsia="ru-RU"/>
        </w:rPr>
        <w:t>ік. Платіжні зобов’язання за цим договором виникають при наявності відповідного бюджетного призначенн</w:t>
      </w:r>
      <w:r>
        <w:rPr>
          <w:rFonts w:ascii="Times New Roman" w:eastAsia="Times New Roman" w:hAnsi="Times New Roman"/>
          <w:spacing w:val="-1"/>
          <w:sz w:val="24"/>
          <w:szCs w:val="24"/>
          <w:lang w:eastAsia="ru-RU"/>
        </w:rPr>
        <w:t>я (бюджетних асигнувань) на 202</w:t>
      </w:r>
      <w:r w:rsidR="00267B67">
        <w:rPr>
          <w:rFonts w:ascii="Times New Roman" w:eastAsia="Times New Roman" w:hAnsi="Times New Roman"/>
          <w:spacing w:val="-1"/>
          <w:sz w:val="24"/>
          <w:szCs w:val="24"/>
          <w:lang w:val="uk-UA" w:eastAsia="ru-RU"/>
        </w:rPr>
        <w:t>4</w:t>
      </w:r>
      <w:r w:rsidRPr="007F4955">
        <w:rPr>
          <w:rFonts w:ascii="Times New Roman" w:eastAsia="Times New Roman" w:hAnsi="Times New Roman"/>
          <w:spacing w:val="-1"/>
          <w:sz w:val="24"/>
          <w:szCs w:val="24"/>
          <w:lang w:eastAsia="ru-RU"/>
        </w:rPr>
        <w:t xml:space="preserve"> рік.</w:t>
      </w:r>
    </w:p>
    <w:p w14:paraId="6898345E" w14:textId="24E612BC" w:rsidR="0058327E" w:rsidRPr="007F4955" w:rsidRDefault="0058327E" w:rsidP="0058327E">
      <w:pPr>
        <w:shd w:val="clear" w:color="auto" w:fill="FFFFFF"/>
        <w:tabs>
          <w:tab w:val="left" w:pos="346"/>
          <w:tab w:val="left" w:pos="9000"/>
        </w:tabs>
        <w:spacing w:after="0" w:line="240" w:lineRule="auto"/>
        <w:ind w:firstLine="709"/>
        <w:jc w:val="both"/>
        <w:rPr>
          <w:rFonts w:ascii="Times New Roman" w:eastAsia="Times New Roman" w:hAnsi="Times New Roman"/>
          <w:spacing w:val="-1"/>
          <w:sz w:val="24"/>
          <w:szCs w:val="24"/>
          <w:lang w:eastAsia="ru-RU"/>
        </w:rPr>
      </w:pPr>
      <w:r w:rsidRPr="007F4955">
        <w:rPr>
          <w:rFonts w:ascii="Times New Roman" w:eastAsia="Times New Roman" w:hAnsi="Times New Roman"/>
          <w:spacing w:val="-1"/>
          <w:sz w:val="24"/>
          <w:szCs w:val="24"/>
          <w:lang w:eastAsia="ru-RU"/>
        </w:rPr>
        <w:t>За наявності тимчасового кошторису Замовник бере зобов’язання щодо оплати частини предмета закупі</w:t>
      </w:r>
      <w:proofErr w:type="gramStart"/>
      <w:r w:rsidRPr="007F4955">
        <w:rPr>
          <w:rFonts w:ascii="Times New Roman" w:eastAsia="Times New Roman" w:hAnsi="Times New Roman"/>
          <w:spacing w:val="-1"/>
          <w:sz w:val="24"/>
          <w:szCs w:val="24"/>
          <w:lang w:eastAsia="ru-RU"/>
        </w:rPr>
        <w:t>вл</w:t>
      </w:r>
      <w:proofErr w:type="gramEnd"/>
      <w:r w:rsidRPr="007F4955">
        <w:rPr>
          <w:rFonts w:ascii="Times New Roman" w:eastAsia="Times New Roman" w:hAnsi="Times New Roman"/>
          <w:spacing w:val="-1"/>
          <w:sz w:val="24"/>
          <w:szCs w:val="24"/>
          <w:lang w:eastAsia="ru-RU"/>
        </w:rPr>
        <w:t>і у межах асигнувань у сумі, затвердженій у тимчасо</w:t>
      </w:r>
      <w:r>
        <w:rPr>
          <w:rFonts w:ascii="Times New Roman" w:eastAsia="Times New Roman" w:hAnsi="Times New Roman"/>
          <w:spacing w:val="-1"/>
          <w:sz w:val="24"/>
          <w:szCs w:val="24"/>
          <w:lang w:eastAsia="ru-RU"/>
        </w:rPr>
        <w:t>вому кошторисі на 1 квартал 202</w:t>
      </w:r>
      <w:r w:rsidR="00267B67">
        <w:rPr>
          <w:rFonts w:ascii="Times New Roman" w:eastAsia="Times New Roman" w:hAnsi="Times New Roman"/>
          <w:spacing w:val="-1"/>
          <w:sz w:val="24"/>
          <w:szCs w:val="24"/>
          <w:lang w:val="uk-UA" w:eastAsia="ru-RU"/>
        </w:rPr>
        <w:t>4</w:t>
      </w:r>
      <w:r w:rsidRPr="007F4955">
        <w:rPr>
          <w:rFonts w:ascii="Times New Roman" w:eastAsia="Times New Roman" w:hAnsi="Times New Roman"/>
          <w:spacing w:val="-1"/>
          <w:sz w:val="24"/>
          <w:szCs w:val="24"/>
          <w:lang w:eastAsia="ru-RU"/>
        </w:rPr>
        <w:t xml:space="preserve"> року. Оплату залишку предмета закупі</w:t>
      </w:r>
      <w:proofErr w:type="gramStart"/>
      <w:r w:rsidRPr="007F4955">
        <w:rPr>
          <w:rFonts w:ascii="Times New Roman" w:eastAsia="Times New Roman" w:hAnsi="Times New Roman"/>
          <w:spacing w:val="-1"/>
          <w:sz w:val="24"/>
          <w:szCs w:val="24"/>
          <w:lang w:eastAsia="ru-RU"/>
        </w:rPr>
        <w:t>вл</w:t>
      </w:r>
      <w:proofErr w:type="gramEnd"/>
      <w:r w:rsidRPr="007F4955">
        <w:rPr>
          <w:rFonts w:ascii="Times New Roman" w:eastAsia="Times New Roman" w:hAnsi="Times New Roman"/>
          <w:spacing w:val="-1"/>
          <w:sz w:val="24"/>
          <w:szCs w:val="24"/>
          <w:lang w:eastAsia="ru-RU"/>
        </w:rPr>
        <w:t>і  здійснюється виключно за наявності асигнувань,</w:t>
      </w:r>
      <w:r>
        <w:rPr>
          <w:rFonts w:ascii="Times New Roman" w:eastAsia="Times New Roman" w:hAnsi="Times New Roman"/>
          <w:spacing w:val="-1"/>
          <w:sz w:val="24"/>
          <w:szCs w:val="24"/>
          <w:lang w:eastAsia="ru-RU"/>
        </w:rPr>
        <w:t xml:space="preserve"> передбачених кошторисом на 202</w:t>
      </w:r>
      <w:r w:rsidR="00267B67">
        <w:rPr>
          <w:rFonts w:ascii="Times New Roman" w:eastAsia="Times New Roman" w:hAnsi="Times New Roman"/>
          <w:spacing w:val="-1"/>
          <w:sz w:val="24"/>
          <w:szCs w:val="24"/>
          <w:lang w:val="uk-UA" w:eastAsia="ru-RU"/>
        </w:rPr>
        <w:t>4</w:t>
      </w:r>
      <w:r w:rsidRPr="007F4955">
        <w:rPr>
          <w:rFonts w:ascii="Times New Roman" w:eastAsia="Times New Roman" w:hAnsi="Times New Roman"/>
          <w:spacing w:val="-1"/>
          <w:sz w:val="24"/>
          <w:szCs w:val="24"/>
          <w:lang w:eastAsia="ru-RU"/>
        </w:rPr>
        <w:t xml:space="preserve"> рік.</w:t>
      </w:r>
    </w:p>
    <w:p w14:paraId="321DF5C8" w14:textId="77777777" w:rsidR="0058327E" w:rsidRPr="007F4955" w:rsidRDefault="0058327E" w:rsidP="0058327E">
      <w:pPr>
        <w:autoSpaceDE w:val="0"/>
        <w:autoSpaceDN w:val="0"/>
        <w:adjustRightInd w:val="0"/>
        <w:spacing w:after="0" w:line="240" w:lineRule="auto"/>
        <w:ind w:firstLine="709"/>
        <w:jc w:val="both"/>
        <w:rPr>
          <w:rFonts w:ascii="Times New Roman" w:eastAsia="Times New Roman" w:hAnsi="Times New Roman"/>
          <w:b/>
          <w:snapToGrid w:val="0"/>
          <w:sz w:val="24"/>
          <w:szCs w:val="24"/>
          <w:lang w:eastAsia="ru-RU"/>
        </w:rPr>
      </w:pPr>
      <w:r w:rsidRPr="007F4955">
        <w:rPr>
          <w:rFonts w:ascii="Times New Roman" w:eastAsia="Times New Roman" w:hAnsi="Times New Roman"/>
          <w:sz w:val="24"/>
          <w:szCs w:val="24"/>
          <w:lang w:eastAsia="ru-RU"/>
        </w:rPr>
        <w:t>4.4.  Розрахунки за поставлений Товар здійснюються органами державної казначейської служби України.</w:t>
      </w:r>
    </w:p>
    <w:p w14:paraId="426AC842" w14:textId="77777777" w:rsidR="0058327E" w:rsidRPr="007F4955" w:rsidRDefault="0058327E" w:rsidP="0058327E">
      <w:pPr>
        <w:tabs>
          <w:tab w:val="left" w:pos="0"/>
          <w:tab w:val="left" w:pos="9000"/>
        </w:tabs>
        <w:spacing w:after="0" w:line="240" w:lineRule="auto"/>
        <w:ind w:firstLine="709"/>
        <w:jc w:val="both"/>
        <w:rPr>
          <w:rFonts w:ascii="Times New Roman" w:eastAsia="Times New Roman" w:hAnsi="Times New Roman"/>
          <w:b/>
          <w:bCs/>
          <w:sz w:val="24"/>
          <w:szCs w:val="24"/>
          <w:lang w:eastAsia="ru-RU"/>
        </w:rPr>
      </w:pPr>
      <w:r w:rsidRPr="007F4955">
        <w:rPr>
          <w:rFonts w:ascii="Times New Roman" w:eastAsia="Times New Roman" w:hAnsi="Times New Roman"/>
          <w:b/>
          <w:bCs/>
          <w:sz w:val="24"/>
          <w:szCs w:val="24"/>
          <w:lang w:eastAsia="ru-RU"/>
        </w:rPr>
        <w:t xml:space="preserve">                                                       5. Поставка Товару</w:t>
      </w:r>
    </w:p>
    <w:p w14:paraId="15915436" w14:textId="69EC0504" w:rsidR="0058327E" w:rsidRPr="007F4955" w:rsidRDefault="0058327E" w:rsidP="0058327E">
      <w:pPr>
        <w:tabs>
          <w:tab w:val="left" w:pos="0"/>
          <w:tab w:val="left" w:pos="9000"/>
        </w:tabs>
        <w:spacing w:after="0" w:line="240" w:lineRule="auto"/>
        <w:ind w:firstLine="709"/>
        <w:jc w:val="both"/>
        <w:rPr>
          <w:rFonts w:ascii="Times New Roman" w:eastAsia="Times New Roman" w:hAnsi="Times New Roman"/>
          <w:sz w:val="24"/>
          <w:szCs w:val="24"/>
          <w:lang w:eastAsia="ru-RU"/>
        </w:rPr>
      </w:pPr>
      <w:r w:rsidRPr="007F4955">
        <w:rPr>
          <w:rFonts w:ascii="Times New Roman" w:eastAsia="Times New Roman" w:hAnsi="Times New Roman"/>
          <w:color w:val="000000"/>
          <w:sz w:val="24"/>
          <w:szCs w:val="24"/>
          <w:lang w:eastAsia="ru-RU"/>
        </w:rPr>
        <w:t xml:space="preserve">5.1. </w:t>
      </w:r>
      <w:r w:rsidRPr="007F4955">
        <w:rPr>
          <w:rFonts w:ascii="Times New Roman" w:eastAsia="Times New Roman" w:hAnsi="Times New Roman"/>
          <w:b/>
          <w:color w:val="000000"/>
          <w:sz w:val="24"/>
          <w:szCs w:val="24"/>
          <w:lang w:eastAsia="ru-RU"/>
        </w:rPr>
        <w:t>Строк  поставки  Товару</w:t>
      </w:r>
      <w:r w:rsidRPr="007F4955">
        <w:rPr>
          <w:rFonts w:ascii="Times New Roman" w:eastAsia="Times New Roman" w:hAnsi="Times New Roman"/>
          <w:color w:val="000000"/>
          <w:sz w:val="24"/>
          <w:szCs w:val="24"/>
          <w:lang w:eastAsia="ru-RU"/>
        </w:rPr>
        <w:t xml:space="preserve">: </w:t>
      </w:r>
      <w:r w:rsidR="00217AE6">
        <w:rPr>
          <w:rFonts w:ascii="Times New Roman" w:eastAsia="Times New Roman" w:hAnsi="Times New Roman"/>
          <w:color w:val="000000"/>
          <w:sz w:val="24"/>
          <w:szCs w:val="24"/>
          <w:lang w:val="uk-UA" w:eastAsia="ru-RU"/>
        </w:rPr>
        <w:t xml:space="preserve"> на протязі 2024</w:t>
      </w:r>
      <w:r w:rsidR="004F4F45">
        <w:rPr>
          <w:rFonts w:ascii="Times New Roman" w:eastAsia="Times New Roman" w:hAnsi="Times New Roman"/>
          <w:color w:val="000000"/>
          <w:sz w:val="24"/>
          <w:szCs w:val="24"/>
          <w:lang w:val="uk-UA" w:eastAsia="ru-RU"/>
        </w:rPr>
        <w:t xml:space="preserve"> року </w:t>
      </w:r>
      <w:r>
        <w:rPr>
          <w:rFonts w:ascii="Times New Roman" w:eastAsia="Times New Roman" w:hAnsi="Times New Roman"/>
          <w:sz w:val="24"/>
          <w:szCs w:val="24"/>
          <w:lang w:eastAsia="ru-RU"/>
        </w:rPr>
        <w:t>до 31 грудня 202</w:t>
      </w:r>
      <w:r w:rsidR="00217AE6">
        <w:rPr>
          <w:rFonts w:ascii="Times New Roman" w:eastAsia="Times New Roman" w:hAnsi="Times New Roman"/>
          <w:sz w:val="24"/>
          <w:szCs w:val="24"/>
          <w:lang w:val="uk-UA" w:eastAsia="ru-RU"/>
        </w:rPr>
        <w:t>4</w:t>
      </w:r>
      <w:r w:rsidRPr="007F4955">
        <w:rPr>
          <w:rFonts w:ascii="Times New Roman" w:eastAsia="Times New Roman" w:hAnsi="Times New Roman"/>
          <w:sz w:val="24"/>
          <w:szCs w:val="24"/>
          <w:lang w:eastAsia="ru-RU"/>
        </w:rPr>
        <w:t xml:space="preserve"> року.</w:t>
      </w:r>
    </w:p>
    <w:p w14:paraId="035852FE" w14:textId="17943A44" w:rsidR="0058327E" w:rsidRPr="007F4955" w:rsidRDefault="0058327E" w:rsidP="0058327E">
      <w:pPr>
        <w:shd w:val="clear" w:color="auto" w:fill="FFFFFF"/>
        <w:tabs>
          <w:tab w:val="left" w:pos="0"/>
          <w:tab w:val="left" w:pos="389"/>
          <w:tab w:val="left" w:pos="9000"/>
        </w:tabs>
        <w:spacing w:after="0" w:line="240" w:lineRule="auto"/>
        <w:ind w:firstLine="709"/>
        <w:jc w:val="both"/>
        <w:rPr>
          <w:rFonts w:ascii="Times New Roman" w:eastAsia="Times New Roman" w:hAnsi="Times New Roman"/>
          <w:color w:val="000000"/>
          <w:spacing w:val="1"/>
          <w:sz w:val="24"/>
          <w:szCs w:val="24"/>
          <w:lang w:eastAsia="ru-RU"/>
        </w:rPr>
      </w:pPr>
      <w:r w:rsidRPr="007F4955">
        <w:rPr>
          <w:rFonts w:ascii="Times New Roman" w:eastAsia="Times New Roman" w:hAnsi="Times New Roman"/>
          <w:color w:val="000000"/>
          <w:spacing w:val="1"/>
          <w:sz w:val="24"/>
          <w:szCs w:val="24"/>
          <w:lang w:eastAsia="ru-RU"/>
        </w:rPr>
        <w:t>5.2 Поставка Товару за Договором здійснюється транспортом Постачальника, який відповідає санітарним вимогам,</w:t>
      </w:r>
      <w:r w:rsidRPr="007F4955">
        <w:rPr>
          <w:rFonts w:ascii="Times New Roman" w:eastAsia="Times New Roman" w:hAnsi="Times New Roman"/>
          <w:spacing w:val="1"/>
          <w:sz w:val="24"/>
          <w:szCs w:val="24"/>
          <w:lang w:eastAsia="ru-RU"/>
        </w:rPr>
        <w:t xml:space="preserve"> </w:t>
      </w:r>
      <w:proofErr w:type="gramStart"/>
      <w:r w:rsidRPr="007F4955">
        <w:rPr>
          <w:rFonts w:ascii="Times New Roman" w:eastAsia="Times New Roman" w:hAnsi="Times New Roman"/>
          <w:color w:val="000000"/>
          <w:spacing w:val="1"/>
          <w:sz w:val="24"/>
          <w:szCs w:val="24"/>
          <w:lang w:eastAsia="ru-RU"/>
        </w:rPr>
        <w:t>д</w:t>
      </w:r>
      <w:r w:rsidR="00AE1D18">
        <w:rPr>
          <w:rFonts w:ascii="Times New Roman" w:eastAsia="Times New Roman" w:hAnsi="Times New Roman"/>
          <w:color w:val="000000"/>
          <w:spacing w:val="1"/>
          <w:sz w:val="24"/>
          <w:szCs w:val="24"/>
          <w:lang w:eastAsia="ru-RU"/>
        </w:rPr>
        <w:t>р</w:t>
      </w:r>
      <w:proofErr w:type="gramEnd"/>
      <w:r w:rsidR="00AE1D18">
        <w:rPr>
          <w:rFonts w:ascii="Times New Roman" w:eastAsia="Times New Roman" w:hAnsi="Times New Roman"/>
          <w:color w:val="000000"/>
          <w:spacing w:val="1"/>
          <w:sz w:val="24"/>
          <w:szCs w:val="24"/>
          <w:lang w:eastAsia="ru-RU"/>
        </w:rPr>
        <w:t>ібними партіями на протязі 202</w:t>
      </w:r>
      <w:r w:rsidR="00217AE6">
        <w:rPr>
          <w:rFonts w:ascii="Times New Roman" w:eastAsia="Times New Roman" w:hAnsi="Times New Roman"/>
          <w:color w:val="000000"/>
          <w:spacing w:val="1"/>
          <w:sz w:val="24"/>
          <w:szCs w:val="24"/>
          <w:lang w:val="uk-UA" w:eastAsia="ru-RU"/>
        </w:rPr>
        <w:t>4</w:t>
      </w:r>
      <w:r w:rsidRPr="007F4955">
        <w:rPr>
          <w:rFonts w:ascii="Times New Roman" w:eastAsia="Times New Roman" w:hAnsi="Times New Roman"/>
          <w:color w:val="000000"/>
          <w:spacing w:val="1"/>
          <w:sz w:val="24"/>
          <w:szCs w:val="24"/>
          <w:lang w:eastAsia="ru-RU"/>
        </w:rPr>
        <w:t xml:space="preserve"> року відповідно до заявок замовника з 08:00 год. до 1</w:t>
      </w:r>
      <w:r w:rsidR="0082643D">
        <w:rPr>
          <w:rFonts w:ascii="Times New Roman" w:eastAsia="Times New Roman" w:hAnsi="Times New Roman"/>
          <w:color w:val="000000"/>
          <w:spacing w:val="1"/>
          <w:sz w:val="24"/>
          <w:szCs w:val="24"/>
          <w:lang w:val="uk-UA" w:eastAsia="ru-RU"/>
        </w:rPr>
        <w:t>0</w:t>
      </w:r>
      <w:r w:rsidRPr="007F4955">
        <w:rPr>
          <w:rFonts w:ascii="Times New Roman" w:eastAsia="Times New Roman" w:hAnsi="Times New Roman"/>
          <w:color w:val="000000"/>
          <w:spacing w:val="1"/>
          <w:sz w:val="24"/>
          <w:szCs w:val="24"/>
          <w:lang w:eastAsia="ru-RU"/>
        </w:rPr>
        <w:t>:00 год.</w:t>
      </w:r>
    </w:p>
    <w:p w14:paraId="6E7496AA" w14:textId="77777777" w:rsidR="0058327E" w:rsidRPr="007F4955" w:rsidRDefault="0058327E" w:rsidP="0058327E">
      <w:pPr>
        <w:shd w:val="clear" w:color="auto" w:fill="FFFFFF"/>
        <w:tabs>
          <w:tab w:val="left" w:pos="0"/>
          <w:tab w:val="left" w:pos="389"/>
          <w:tab w:val="left" w:pos="9000"/>
        </w:tabs>
        <w:spacing w:after="0" w:line="240" w:lineRule="auto"/>
        <w:ind w:firstLine="709"/>
        <w:jc w:val="both"/>
        <w:rPr>
          <w:rFonts w:ascii="Times New Roman" w:eastAsia="Times New Roman" w:hAnsi="Times New Roman"/>
          <w:color w:val="000000"/>
          <w:spacing w:val="1"/>
          <w:sz w:val="24"/>
          <w:szCs w:val="24"/>
          <w:lang w:eastAsia="ru-RU"/>
        </w:rPr>
      </w:pPr>
      <w:r w:rsidRPr="007F4955">
        <w:rPr>
          <w:rFonts w:ascii="Times New Roman" w:eastAsia="Times New Roman" w:hAnsi="Times New Roman"/>
          <w:spacing w:val="1"/>
          <w:sz w:val="24"/>
          <w:szCs w:val="24"/>
          <w:lang w:eastAsia="ru-RU"/>
        </w:rPr>
        <w:t>5.3.</w:t>
      </w:r>
      <w:r w:rsidRPr="007F4955">
        <w:rPr>
          <w:rFonts w:ascii="Times New Roman" w:eastAsia="Times New Roman" w:hAnsi="Times New Roman"/>
          <w:b/>
          <w:spacing w:val="1"/>
          <w:sz w:val="24"/>
          <w:szCs w:val="24"/>
          <w:lang w:eastAsia="ru-RU"/>
        </w:rPr>
        <w:t>Місце поставки Товару</w:t>
      </w:r>
      <w:r w:rsidRPr="007F4955">
        <w:rPr>
          <w:rFonts w:ascii="Times New Roman" w:eastAsia="Times New Roman" w:hAnsi="Times New Roman"/>
          <w:spacing w:val="1"/>
          <w:sz w:val="24"/>
          <w:szCs w:val="24"/>
          <w:lang w:eastAsia="ru-RU"/>
        </w:rPr>
        <w:t xml:space="preserve">: комунальні </w:t>
      </w:r>
      <w:r>
        <w:rPr>
          <w:rFonts w:ascii="Times New Roman" w:eastAsia="Times New Roman" w:hAnsi="Times New Roman"/>
          <w:spacing w:val="1"/>
          <w:sz w:val="24"/>
          <w:szCs w:val="24"/>
          <w:lang w:eastAsia="ru-RU"/>
        </w:rPr>
        <w:t>заклади освіти згідно Додатку №2</w:t>
      </w:r>
      <w:r w:rsidRPr="007F4955">
        <w:rPr>
          <w:rFonts w:ascii="Times New Roman" w:eastAsia="Times New Roman" w:hAnsi="Times New Roman"/>
          <w:spacing w:val="1"/>
          <w:sz w:val="24"/>
          <w:szCs w:val="24"/>
          <w:lang w:eastAsia="ru-RU"/>
        </w:rPr>
        <w:t xml:space="preserve"> до цього Договору.  </w:t>
      </w:r>
    </w:p>
    <w:p w14:paraId="09C4E109" w14:textId="77777777" w:rsidR="0058327E" w:rsidRPr="007F4955" w:rsidRDefault="0058327E" w:rsidP="0058327E">
      <w:pPr>
        <w:shd w:val="clear" w:color="auto" w:fill="FFFFFF"/>
        <w:tabs>
          <w:tab w:val="left" w:pos="0"/>
          <w:tab w:val="left" w:pos="389"/>
          <w:tab w:val="left" w:pos="9000"/>
        </w:tabs>
        <w:spacing w:after="0" w:line="240" w:lineRule="auto"/>
        <w:ind w:firstLine="709"/>
        <w:jc w:val="both"/>
        <w:rPr>
          <w:rFonts w:ascii="Times New Roman" w:eastAsia="Times New Roman" w:hAnsi="Times New Roman"/>
          <w:color w:val="000000"/>
          <w:spacing w:val="-2"/>
          <w:sz w:val="24"/>
          <w:szCs w:val="24"/>
          <w:lang w:eastAsia="ru-RU"/>
        </w:rPr>
      </w:pPr>
      <w:r w:rsidRPr="007F4955">
        <w:rPr>
          <w:rFonts w:ascii="Times New Roman" w:eastAsia="Times New Roman" w:hAnsi="Times New Roman"/>
          <w:color w:val="000000"/>
          <w:spacing w:val="-3"/>
          <w:sz w:val="24"/>
          <w:szCs w:val="24"/>
          <w:lang w:eastAsia="ru-RU"/>
        </w:rPr>
        <w:t xml:space="preserve">5.4. Товар постачається партіями (частинами) до </w:t>
      </w:r>
      <w:proofErr w:type="gramStart"/>
      <w:r w:rsidRPr="007F4955">
        <w:rPr>
          <w:rFonts w:ascii="Times New Roman" w:eastAsia="Times New Roman" w:hAnsi="Times New Roman"/>
          <w:color w:val="000000"/>
          <w:spacing w:val="-3"/>
          <w:sz w:val="24"/>
          <w:szCs w:val="24"/>
          <w:lang w:eastAsia="ru-RU"/>
        </w:rPr>
        <w:t>кожного</w:t>
      </w:r>
      <w:proofErr w:type="gramEnd"/>
      <w:r w:rsidRPr="007F4955">
        <w:rPr>
          <w:rFonts w:ascii="Times New Roman" w:eastAsia="Times New Roman" w:hAnsi="Times New Roman"/>
          <w:color w:val="000000"/>
          <w:spacing w:val="-3"/>
          <w:sz w:val="24"/>
          <w:szCs w:val="24"/>
          <w:lang w:eastAsia="ru-RU"/>
        </w:rPr>
        <w:t xml:space="preserve"> закладу освіти згідно з письмовими заявками, які надаються Замовником Постачальнику. При зміні кількості Товару Замовник зобов’язаний письмово попередити про це Постачальника не </w:t>
      </w:r>
      <w:proofErr w:type="gramStart"/>
      <w:r w:rsidRPr="007F4955">
        <w:rPr>
          <w:rFonts w:ascii="Times New Roman" w:eastAsia="Times New Roman" w:hAnsi="Times New Roman"/>
          <w:color w:val="000000"/>
          <w:spacing w:val="-3"/>
          <w:sz w:val="24"/>
          <w:szCs w:val="24"/>
          <w:lang w:eastAsia="ru-RU"/>
        </w:rPr>
        <w:t>п</w:t>
      </w:r>
      <w:proofErr w:type="gramEnd"/>
      <w:r w:rsidRPr="007F4955">
        <w:rPr>
          <w:rFonts w:ascii="Times New Roman" w:eastAsia="Times New Roman" w:hAnsi="Times New Roman"/>
          <w:color w:val="000000"/>
          <w:spacing w:val="-3"/>
          <w:sz w:val="24"/>
          <w:szCs w:val="24"/>
          <w:lang w:eastAsia="ru-RU"/>
        </w:rPr>
        <w:t>ізніше, як за 1 (один) робочий день. При цьому, в</w:t>
      </w:r>
      <w:r w:rsidRPr="007F4955">
        <w:rPr>
          <w:rFonts w:ascii="Times New Roman" w:eastAsia="Times New Roman" w:hAnsi="Times New Roman"/>
          <w:color w:val="000000"/>
          <w:spacing w:val="-2"/>
          <w:sz w:val="24"/>
          <w:szCs w:val="24"/>
          <w:lang w:eastAsia="ru-RU"/>
        </w:rPr>
        <w:t>идаткові та/або накладні подаються Постачальником</w:t>
      </w:r>
      <w:r w:rsidRPr="007F4955">
        <w:rPr>
          <w:rFonts w:ascii="Times New Roman" w:eastAsia="Times New Roman" w:hAnsi="Times New Roman"/>
          <w:i/>
          <w:iCs/>
          <w:color w:val="000000"/>
          <w:spacing w:val="-2"/>
          <w:sz w:val="24"/>
          <w:szCs w:val="24"/>
          <w:lang w:eastAsia="ru-RU"/>
        </w:rPr>
        <w:t xml:space="preserve"> </w:t>
      </w:r>
      <w:r w:rsidRPr="007F4955">
        <w:rPr>
          <w:rFonts w:ascii="Times New Roman" w:eastAsia="Times New Roman" w:hAnsi="Times New Roman"/>
          <w:color w:val="000000"/>
          <w:spacing w:val="-2"/>
          <w:sz w:val="24"/>
          <w:szCs w:val="24"/>
          <w:lang w:eastAsia="ru-RU"/>
        </w:rPr>
        <w:t xml:space="preserve">Замовнику не </w:t>
      </w:r>
      <w:proofErr w:type="gramStart"/>
      <w:r w:rsidRPr="007F4955">
        <w:rPr>
          <w:rFonts w:ascii="Times New Roman" w:eastAsia="Times New Roman" w:hAnsi="Times New Roman"/>
          <w:color w:val="000000"/>
          <w:spacing w:val="-2"/>
          <w:sz w:val="24"/>
          <w:szCs w:val="24"/>
          <w:lang w:eastAsia="ru-RU"/>
        </w:rPr>
        <w:t>п</w:t>
      </w:r>
      <w:proofErr w:type="gramEnd"/>
      <w:r w:rsidRPr="007F4955">
        <w:rPr>
          <w:rFonts w:ascii="Times New Roman" w:eastAsia="Times New Roman" w:hAnsi="Times New Roman"/>
          <w:color w:val="000000"/>
          <w:spacing w:val="-2"/>
          <w:sz w:val="24"/>
          <w:szCs w:val="24"/>
          <w:lang w:eastAsia="ru-RU"/>
        </w:rPr>
        <w:t xml:space="preserve">ізніше дня, що передує останньому робочому дню місяця. </w:t>
      </w:r>
    </w:p>
    <w:p w14:paraId="60F9D1B0" w14:textId="77777777" w:rsidR="0058327E" w:rsidRPr="007F4955" w:rsidRDefault="0058327E" w:rsidP="0058327E">
      <w:pPr>
        <w:shd w:val="clear" w:color="auto" w:fill="FFFFFF"/>
        <w:tabs>
          <w:tab w:val="left" w:pos="0"/>
          <w:tab w:val="left" w:pos="389"/>
          <w:tab w:val="left" w:pos="9000"/>
        </w:tabs>
        <w:spacing w:after="0" w:line="240" w:lineRule="auto"/>
        <w:ind w:firstLine="709"/>
        <w:jc w:val="both"/>
        <w:rPr>
          <w:rFonts w:ascii="Times New Roman" w:eastAsia="Times New Roman" w:hAnsi="Times New Roman"/>
          <w:color w:val="000000"/>
          <w:spacing w:val="-2"/>
          <w:sz w:val="24"/>
          <w:szCs w:val="24"/>
          <w:lang w:eastAsia="ru-RU"/>
        </w:rPr>
      </w:pPr>
      <w:r w:rsidRPr="007F4955">
        <w:rPr>
          <w:rFonts w:ascii="Times New Roman" w:eastAsia="Times New Roman" w:hAnsi="Times New Roman"/>
          <w:color w:val="000000"/>
          <w:spacing w:val="-2"/>
          <w:sz w:val="24"/>
          <w:szCs w:val="24"/>
          <w:lang w:eastAsia="ru-RU"/>
        </w:rPr>
        <w:t xml:space="preserve">5.5. Приймання – передача Товару по кількості проводиться відповідно до накладних, по якості – відповідно </w:t>
      </w:r>
      <w:proofErr w:type="gramStart"/>
      <w:r w:rsidRPr="007F4955">
        <w:rPr>
          <w:rFonts w:ascii="Times New Roman" w:eastAsia="Times New Roman" w:hAnsi="Times New Roman"/>
          <w:color w:val="000000"/>
          <w:spacing w:val="-2"/>
          <w:sz w:val="24"/>
          <w:szCs w:val="24"/>
          <w:lang w:eastAsia="ru-RU"/>
        </w:rPr>
        <w:t>до</w:t>
      </w:r>
      <w:proofErr w:type="gramEnd"/>
      <w:r w:rsidRPr="007F4955">
        <w:rPr>
          <w:rFonts w:ascii="Times New Roman" w:eastAsia="Times New Roman" w:hAnsi="Times New Roman"/>
          <w:color w:val="000000"/>
          <w:spacing w:val="-2"/>
          <w:sz w:val="24"/>
          <w:szCs w:val="24"/>
          <w:lang w:eastAsia="ru-RU"/>
        </w:rPr>
        <w:t xml:space="preserve"> розділу ІІ цього Договору. </w:t>
      </w:r>
    </w:p>
    <w:p w14:paraId="6AEE2859" w14:textId="77777777" w:rsidR="0058327E" w:rsidRPr="007F4955" w:rsidRDefault="0058327E" w:rsidP="0058327E">
      <w:pPr>
        <w:shd w:val="clear" w:color="auto" w:fill="FFFFFF"/>
        <w:tabs>
          <w:tab w:val="left" w:pos="0"/>
          <w:tab w:val="left" w:pos="9000"/>
        </w:tabs>
        <w:spacing w:after="0" w:line="240" w:lineRule="auto"/>
        <w:ind w:firstLine="709"/>
        <w:jc w:val="both"/>
        <w:rPr>
          <w:rFonts w:ascii="Times New Roman" w:eastAsia="Times New Roman" w:hAnsi="Times New Roman"/>
          <w:color w:val="000000"/>
          <w:sz w:val="24"/>
          <w:szCs w:val="24"/>
          <w:lang w:eastAsia="ru-RU"/>
        </w:rPr>
      </w:pPr>
      <w:r w:rsidRPr="007F4955">
        <w:rPr>
          <w:rFonts w:ascii="Times New Roman" w:eastAsia="Times New Roman" w:hAnsi="Times New Roman"/>
          <w:color w:val="000000"/>
          <w:sz w:val="24"/>
          <w:szCs w:val="24"/>
          <w:lang w:eastAsia="ru-RU"/>
        </w:rPr>
        <w:t>5.6.Товар повинен передаватись Замовнику</w:t>
      </w:r>
      <w:r w:rsidRPr="007F4955">
        <w:rPr>
          <w:rFonts w:ascii="Times New Roman" w:eastAsia="Times New Roman" w:hAnsi="Times New Roman"/>
          <w:i/>
          <w:iCs/>
          <w:color w:val="000000"/>
          <w:sz w:val="24"/>
          <w:szCs w:val="24"/>
          <w:lang w:eastAsia="ru-RU"/>
        </w:rPr>
        <w:t xml:space="preserve"> </w:t>
      </w:r>
      <w:r w:rsidRPr="007F4955">
        <w:rPr>
          <w:rFonts w:ascii="Times New Roman" w:eastAsia="Times New Roman" w:hAnsi="Times New Roman"/>
          <w:color w:val="000000"/>
          <w:sz w:val="24"/>
          <w:szCs w:val="24"/>
          <w:lang w:eastAsia="ru-RU"/>
        </w:rPr>
        <w:t xml:space="preserve">в упаковці </w:t>
      </w:r>
      <w:proofErr w:type="gramStart"/>
      <w:r w:rsidRPr="007F4955">
        <w:rPr>
          <w:rFonts w:ascii="Times New Roman" w:eastAsia="Times New Roman" w:hAnsi="Times New Roman"/>
          <w:color w:val="000000"/>
          <w:sz w:val="24"/>
          <w:szCs w:val="24"/>
          <w:lang w:eastAsia="ru-RU"/>
        </w:rPr>
        <w:t>п</w:t>
      </w:r>
      <w:proofErr w:type="gramEnd"/>
      <w:r w:rsidRPr="007F4955">
        <w:rPr>
          <w:rFonts w:ascii="Times New Roman" w:eastAsia="Times New Roman" w:hAnsi="Times New Roman"/>
          <w:color w:val="000000"/>
          <w:sz w:val="24"/>
          <w:szCs w:val="24"/>
          <w:lang w:eastAsia="ru-RU"/>
        </w:rPr>
        <w:t xml:space="preserve">ідприємства - виробника, що  відповідає характеру Товару, забезпечує цілісність Товару та збереження його якості під час перевезення та зберігання. </w:t>
      </w:r>
    </w:p>
    <w:p w14:paraId="4D8ECF40" w14:textId="77777777" w:rsidR="0058327E" w:rsidRPr="007F4955" w:rsidRDefault="0058327E" w:rsidP="0058327E">
      <w:pPr>
        <w:shd w:val="clear" w:color="auto" w:fill="FFFFFF"/>
        <w:tabs>
          <w:tab w:val="left" w:pos="0"/>
          <w:tab w:val="left" w:pos="9000"/>
        </w:tabs>
        <w:spacing w:after="0" w:line="240" w:lineRule="auto"/>
        <w:ind w:firstLine="709"/>
        <w:jc w:val="both"/>
        <w:rPr>
          <w:rFonts w:ascii="Times New Roman" w:eastAsia="Times New Roman" w:hAnsi="Times New Roman"/>
          <w:color w:val="000000"/>
          <w:spacing w:val="-2"/>
          <w:sz w:val="24"/>
          <w:szCs w:val="24"/>
          <w:lang w:eastAsia="ru-RU"/>
        </w:rPr>
      </w:pPr>
      <w:r w:rsidRPr="007F4955">
        <w:rPr>
          <w:rFonts w:ascii="Times New Roman" w:eastAsia="Times New Roman" w:hAnsi="Times New Roman"/>
          <w:color w:val="000000"/>
          <w:sz w:val="24"/>
          <w:szCs w:val="24"/>
          <w:lang w:eastAsia="ru-RU"/>
        </w:rPr>
        <w:t>5.7 Товар, отриманий розпакованим або в неналежній упаковці, має бути замінений Постачальником</w:t>
      </w:r>
      <w:r w:rsidRPr="007F4955">
        <w:rPr>
          <w:rFonts w:ascii="Times New Roman" w:eastAsia="Times New Roman" w:hAnsi="Times New Roman"/>
          <w:i/>
          <w:iCs/>
          <w:color w:val="000000"/>
          <w:sz w:val="24"/>
          <w:szCs w:val="24"/>
          <w:lang w:eastAsia="ru-RU"/>
        </w:rPr>
        <w:t xml:space="preserve"> </w:t>
      </w:r>
      <w:r w:rsidRPr="007F4955">
        <w:rPr>
          <w:rFonts w:ascii="Times New Roman" w:eastAsia="Times New Roman" w:hAnsi="Times New Roman"/>
          <w:color w:val="000000"/>
          <w:sz w:val="24"/>
          <w:szCs w:val="24"/>
          <w:lang w:eastAsia="ru-RU"/>
        </w:rPr>
        <w:t>за власний рахунок впродовж 1-го робочого дня з дати постачання неналежним чином упакованого Товару.</w:t>
      </w:r>
      <w:r w:rsidRPr="007F4955">
        <w:rPr>
          <w:rFonts w:ascii="Times New Roman" w:eastAsia="Times New Roman" w:hAnsi="Times New Roman"/>
          <w:color w:val="000000"/>
          <w:spacing w:val="-2"/>
          <w:sz w:val="24"/>
          <w:szCs w:val="24"/>
          <w:lang w:eastAsia="ru-RU"/>
        </w:rPr>
        <w:t xml:space="preserve"> </w:t>
      </w:r>
    </w:p>
    <w:p w14:paraId="7AB199E5" w14:textId="77777777" w:rsidR="0058327E" w:rsidRPr="007F4955" w:rsidRDefault="0058327E" w:rsidP="0058327E">
      <w:pPr>
        <w:shd w:val="clear" w:color="auto" w:fill="FFFFFF"/>
        <w:tabs>
          <w:tab w:val="left" w:pos="0"/>
          <w:tab w:val="left" w:pos="9000"/>
        </w:tabs>
        <w:spacing w:after="0" w:line="240" w:lineRule="auto"/>
        <w:ind w:firstLine="709"/>
        <w:jc w:val="both"/>
        <w:rPr>
          <w:rFonts w:ascii="Times New Roman" w:eastAsia="Times New Roman" w:hAnsi="Times New Roman"/>
          <w:color w:val="000000"/>
          <w:sz w:val="24"/>
          <w:szCs w:val="24"/>
          <w:lang w:eastAsia="ru-RU"/>
        </w:rPr>
      </w:pPr>
      <w:r w:rsidRPr="007F4955">
        <w:rPr>
          <w:rFonts w:ascii="Times New Roman" w:eastAsia="Times New Roman" w:hAnsi="Times New Roman"/>
          <w:color w:val="000000"/>
          <w:spacing w:val="-1"/>
          <w:sz w:val="24"/>
          <w:szCs w:val="24"/>
          <w:lang w:eastAsia="ru-RU"/>
        </w:rPr>
        <w:t xml:space="preserve">5.8 Приймання Товару здійснюється уповноваженими представниками </w:t>
      </w:r>
      <w:r w:rsidRPr="007F4955">
        <w:rPr>
          <w:rFonts w:ascii="Times New Roman" w:eastAsia="Times New Roman" w:hAnsi="Times New Roman"/>
          <w:color w:val="000000"/>
          <w:sz w:val="24"/>
          <w:szCs w:val="24"/>
          <w:lang w:eastAsia="ru-RU"/>
        </w:rPr>
        <w:t>Замовник</w:t>
      </w:r>
      <w:r w:rsidRPr="007F4955">
        <w:rPr>
          <w:rFonts w:ascii="Times New Roman" w:eastAsia="Times New Roman" w:hAnsi="Times New Roman"/>
          <w:color w:val="000000"/>
          <w:spacing w:val="-1"/>
          <w:sz w:val="24"/>
          <w:szCs w:val="24"/>
          <w:lang w:eastAsia="ru-RU"/>
        </w:rPr>
        <w:t xml:space="preserve">а, які діють на </w:t>
      </w:r>
      <w:proofErr w:type="gramStart"/>
      <w:r w:rsidRPr="007F4955">
        <w:rPr>
          <w:rFonts w:ascii="Times New Roman" w:eastAsia="Times New Roman" w:hAnsi="Times New Roman"/>
          <w:color w:val="000000"/>
          <w:spacing w:val="-1"/>
          <w:sz w:val="24"/>
          <w:szCs w:val="24"/>
          <w:lang w:eastAsia="ru-RU"/>
        </w:rPr>
        <w:t>п</w:t>
      </w:r>
      <w:proofErr w:type="gramEnd"/>
      <w:r w:rsidRPr="007F4955">
        <w:rPr>
          <w:rFonts w:ascii="Times New Roman" w:eastAsia="Times New Roman" w:hAnsi="Times New Roman"/>
          <w:color w:val="000000"/>
          <w:spacing w:val="-1"/>
          <w:sz w:val="24"/>
          <w:szCs w:val="24"/>
          <w:lang w:eastAsia="ru-RU"/>
        </w:rPr>
        <w:t xml:space="preserve">ідставі наказу </w:t>
      </w:r>
      <w:r w:rsidRPr="007F4955">
        <w:rPr>
          <w:rFonts w:ascii="Times New Roman" w:eastAsia="Times New Roman" w:hAnsi="Times New Roman"/>
          <w:color w:val="000000"/>
          <w:sz w:val="24"/>
          <w:szCs w:val="24"/>
          <w:lang w:eastAsia="ru-RU"/>
        </w:rPr>
        <w:t>Замовник</w:t>
      </w:r>
      <w:r w:rsidRPr="007F4955">
        <w:rPr>
          <w:rFonts w:ascii="Times New Roman" w:eastAsia="Times New Roman" w:hAnsi="Times New Roman"/>
          <w:color w:val="000000"/>
          <w:spacing w:val="-1"/>
          <w:sz w:val="24"/>
          <w:szCs w:val="24"/>
          <w:lang w:eastAsia="ru-RU"/>
        </w:rPr>
        <w:t>а та договорів про матеріальну відповідальність.</w:t>
      </w:r>
    </w:p>
    <w:p w14:paraId="0A69E99F" w14:textId="77777777" w:rsidR="0058327E" w:rsidRPr="007F4955" w:rsidRDefault="0058327E" w:rsidP="0058327E">
      <w:pPr>
        <w:shd w:val="clear" w:color="auto" w:fill="FFFFFF"/>
        <w:tabs>
          <w:tab w:val="left" w:pos="0"/>
          <w:tab w:val="left" w:pos="9000"/>
        </w:tabs>
        <w:spacing w:after="0" w:line="240" w:lineRule="auto"/>
        <w:ind w:firstLine="709"/>
        <w:jc w:val="both"/>
        <w:rPr>
          <w:rFonts w:ascii="Times New Roman" w:eastAsia="Times New Roman" w:hAnsi="Times New Roman"/>
          <w:i/>
          <w:iCs/>
          <w:color w:val="000000"/>
          <w:spacing w:val="-6"/>
          <w:sz w:val="24"/>
          <w:szCs w:val="24"/>
          <w:lang w:eastAsia="ru-RU"/>
        </w:rPr>
      </w:pPr>
      <w:r w:rsidRPr="007F4955">
        <w:rPr>
          <w:rFonts w:ascii="Times New Roman" w:eastAsia="Times New Roman" w:hAnsi="Times New Roman"/>
          <w:color w:val="000000"/>
          <w:spacing w:val="-1"/>
          <w:sz w:val="24"/>
          <w:szCs w:val="24"/>
          <w:lang w:eastAsia="ru-RU"/>
        </w:rPr>
        <w:lastRenderedPageBreak/>
        <w:t xml:space="preserve">5.9 Датою поставки Товару є дата </w:t>
      </w:r>
      <w:proofErr w:type="gramStart"/>
      <w:r w:rsidRPr="007F4955">
        <w:rPr>
          <w:rFonts w:ascii="Times New Roman" w:eastAsia="Times New Roman" w:hAnsi="Times New Roman"/>
          <w:color w:val="000000"/>
          <w:spacing w:val="-1"/>
          <w:sz w:val="24"/>
          <w:szCs w:val="24"/>
          <w:lang w:eastAsia="ru-RU"/>
        </w:rPr>
        <w:t>п</w:t>
      </w:r>
      <w:proofErr w:type="gramEnd"/>
      <w:r w:rsidRPr="007F4955">
        <w:rPr>
          <w:rFonts w:ascii="Times New Roman" w:eastAsia="Times New Roman" w:hAnsi="Times New Roman"/>
          <w:color w:val="000000"/>
          <w:spacing w:val="-1"/>
          <w:sz w:val="24"/>
          <w:szCs w:val="24"/>
          <w:lang w:eastAsia="ru-RU"/>
        </w:rPr>
        <w:t>ідписання накладної відповідальним  працівником  Замовника.</w:t>
      </w:r>
    </w:p>
    <w:p w14:paraId="1C341CF4" w14:textId="77777777" w:rsidR="0058327E" w:rsidRPr="007F4955" w:rsidRDefault="0058327E" w:rsidP="0058327E">
      <w:pPr>
        <w:shd w:val="clear" w:color="auto" w:fill="FFFFFF"/>
        <w:tabs>
          <w:tab w:val="left" w:pos="0"/>
          <w:tab w:val="left" w:pos="338"/>
          <w:tab w:val="left" w:pos="9000"/>
        </w:tabs>
        <w:spacing w:after="0" w:line="240" w:lineRule="auto"/>
        <w:ind w:firstLine="709"/>
        <w:jc w:val="both"/>
        <w:rPr>
          <w:rFonts w:ascii="Times New Roman" w:eastAsia="Times New Roman" w:hAnsi="Times New Roman"/>
          <w:color w:val="000000"/>
          <w:spacing w:val="-6"/>
          <w:sz w:val="24"/>
          <w:szCs w:val="24"/>
          <w:lang w:eastAsia="ru-RU"/>
        </w:rPr>
      </w:pPr>
      <w:r w:rsidRPr="007F4955">
        <w:rPr>
          <w:rFonts w:ascii="Times New Roman" w:eastAsia="Times New Roman" w:hAnsi="Times New Roman"/>
          <w:color w:val="000000"/>
          <w:spacing w:val="-2"/>
          <w:sz w:val="24"/>
          <w:szCs w:val="24"/>
          <w:lang w:eastAsia="ru-RU"/>
        </w:rPr>
        <w:t>5.10. Зобов'язання Постачальника</w:t>
      </w:r>
      <w:r w:rsidRPr="007F4955">
        <w:rPr>
          <w:rFonts w:ascii="Times New Roman" w:eastAsia="Times New Roman" w:hAnsi="Times New Roman"/>
          <w:i/>
          <w:iCs/>
          <w:color w:val="000000"/>
          <w:spacing w:val="-2"/>
          <w:sz w:val="24"/>
          <w:szCs w:val="24"/>
          <w:lang w:eastAsia="ru-RU"/>
        </w:rPr>
        <w:t xml:space="preserve"> </w:t>
      </w:r>
      <w:r w:rsidRPr="007F4955">
        <w:rPr>
          <w:rFonts w:ascii="Times New Roman" w:eastAsia="Times New Roman" w:hAnsi="Times New Roman"/>
          <w:color w:val="000000"/>
          <w:spacing w:val="-2"/>
          <w:sz w:val="24"/>
          <w:szCs w:val="24"/>
          <w:lang w:eastAsia="ru-RU"/>
        </w:rPr>
        <w:t xml:space="preserve">щодо поставки Товару вважаються виконаними в повному обсязі з моменту передачі Товару у власність </w:t>
      </w:r>
      <w:r w:rsidRPr="007F4955">
        <w:rPr>
          <w:rFonts w:ascii="Times New Roman" w:eastAsia="Times New Roman" w:hAnsi="Times New Roman"/>
          <w:color w:val="000000"/>
          <w:sz w:val="24"/>
          <w:szCs w:val="24"/>
          <w:lang w:eastAsia="ru-RU"/>
        </w:rPr>
        <w:t>Замовник</w:t>
      </w:r>
      <w:r w:rsidRPr="007F4955">
        <w:rPr>
          <w:rFonts w:ascii="Times New Roman" w:eastAsia="Times New Roman" w:hAnsi="Times New Roman"/>
          <w:color w:val="000000"/>
          <w:spacing w:val="-2"/>
          <w:sz w:val="24"/>
          <w:szCs w:val="24"/>
          <w:lang w:eastAsia="ru-RU"/>
        </w:rPr>
        <w:t>а.</w:t>
      </w:r>
    </w:p>
    <w:p w14:paraId="16478C38" w14:textId="1F7EF99D" w:rsidR="0058327E" w:rsidRPr="007F4955" w:rsidRDefault="0058327E" w:rsidP="0058327E">
      <w:pPr>
        <w:widowControl w:val="0"/>
        <w:tabs>
          <w:tab w:val="left" w:pos="851"/>
        </w:tabs>
        <w:autoSpaceDE w:val="0"/>
        <w:spacing w:after="0" w:line="240" w:lineRule="auto"/>
        <w:ind w:right="-14" w:firstLine="709"/>
        <w:jc w:val="both"/>
        <w:rPr>
          <w:rFonts w:ascii="Times New Roman" w:eastAsia="Times New Roman" w:hAnsi="Times New Roman"/>
          <w:color w:val="000000"/>
          <w:spacing w:val="-2"/>
          <w:sz w:val="24"/>
          <w:szCs w:val="24"/>
          <w:lang w:eastAsia="ru-RU"/>
        </w:rPr>
      </w:pPr>
      <w:r w:rsidRPr="007F4955">
        <w:rPr>
          <w:rFonts w:ascii="Times New Roman" w:eastAsia="Times New Roman" w:hAnsi="Times New Roman"/>
          <w:color w:val="000000"/>
          <w:spacing w:val="-2"/>
          <w:sz w:val="24"/>
          <w:szCs w:val="24"/>
          <w:lang w:eastAsia="ru-RU"/>
        </w:rPr>
        <w:t xml:space="preserve">5.11. Проведення навантажувально-розвантажувальних робіт забезпечується Постачальником власними силами. Постачальник гарантує Замовнику беззаперечну доставку Товару </w:t>
      </w:r>
      <w:proofErr w:type="gramStart"/>
      <w:r w:rsidRPr="007F4955">
        <w:rPr>
          <w:rFonts w:ascii="Times New Roman" w:eastAsia="Times New Roman" w:hAnsi="Times New Roman"/>
          <w:color w:val="000000"/>
          <w:spacing w:val="-2"/>
          <w:sz w:val="24"/>
          <w:szCs w:val="24"/>
          <w:lang w:eastAsia="ru-RU"/>
        </w:rPr>
        <w:t>до</w:t>
      </w:r>
      <w:proofErr w:type="gramEnd"/>
      <w:r w:rsidRPr="007F4955">
        <w:rPr>
          <w:rFonts w:ascii="Times New Roman" w:eastAsia="Times New Roman" w:hAnsi="Times New Roman"/>
          <w:color w:val="000000"/>
          <w:spacing w:val="-2"/>
          <w:sz w:val="24"/>
          <w:szCs w:val="24"/>
          <w:lang w:eastAsia="ru-RU"/>
        </w:rPr>
        <w:t xml:space="preserve"> заклад</w:t>
      </w:r>
      <w:r w:rsidR="00D0077D">
        <w:rPr>
          <w:rFonts w:ascii="Times New Roman" w:eastAsia="Times New Roman" w:hAnsi="Times New Roman"/>
          <w:color w:val="000000"/>
          <w:spacing w:val="-2"/>
          <w:sz w:val="24"/>
          <w:szCs w:val="24"/>
          <w:lang w:val="uk-UA" w:eastAsia="ru-RU"/>
        </w:rPr>
        <w:t>ів</w:t>
      </w:r>
      <w:r w:rsidRPr="007F4955">
        <w:rPr>
          <w:rFonts w:ascii="Times New Roman" w:eastAsia="Times New Roman" w:hAnsi="Times New Roman"/>
          <w:color w:val="000000"/>
          <w:spacing w:val="-2"/>
          <w:sz w:val="24"/>
          <w:szCs w:val="24"/>
          <w:lang w:eastAsia="ru-RU"/>
        </w:rPr>
        <w:t xml:space="preserve"> Замовника в певний час,  необхідній кількості, без пошкоджень, безпосередньо та відповідно до вимог Замовника.</w:t>
      </w:r>
    </w:p>
    <w:p w14:paraId="51DAF013" w14:textId="77777777" w:rsidR="0058327E" w:rsidRPr="007F4955" w:rsidRDefault="0058327E" w:rsidP="0058327E">
      <w:pPr>
        <w:tabs>
          <w:tab w:val="left" w:pos="0"/>
          <w:tab w:val="left" w:pos="9000"/>
        </w:tabs>
        <w:spacing w:after="0" w:line="240" w:lineRule="auto"/>
        <w:ind w:firstLine="709"/>
        <w:jc w:val="both"/>
        <w:rPr>
          <w:rFonts w:ascii="Times New Roman" w:eastAsia="Times New Roman" w:hAnsi="Times New Roman"/>
          <w:b/>
          <w:sz w:val="24"/>
          <w:szCs w:val="24"/>
          <w:lang w:eastAsia="ru-RU"/>
        </w:rPr>
      </w:pPr>
      <w:r w:rsidRPr="007F4955">
        <w:rPr>
          <w:rFonts w:ascii="Times New Roman" w:eastAsia="Times New Roman" w:hAnsi="Times New Roman"/>
          <w:b/>
          <w:sz w:val="24"/>
          <w:szCs w:val="24"/>
          <w:lang w:eastAsia="ru-RU"/>
        </w:rPr>
        <w:t xml:space="preserve">                                    6. Права та обов’язки Сторін </w:t>
      </w:r>
    </w:p>
    <w:p w14:paraId="5738D76D" w14:textId="77777777" w:rsidR="0058327E" w:rsidRPr="007F4955" w:rsidRDefault="0058327E" w:rsidP="0058327E">
      <w:pPr>
        <w:tabs>
          <w:tab w:val="left" w:pos="0"/>
          <w:tab w:val="left" w:pos="9000"/>
        </w:tabs>
        <w:spacing w:after="0" w:line="240" w:lineRule="auto"/>
        <w:ind w:firstLine="709"/>
        <w:jc w:val="both"/>
        <w:rPr>
          <w:rFonts w:ascii="Times New Roman" w:eastAsia="Times New Roman" w:hAnsi="Times New Roman"/>
          <w:b/>
          <w:sz w:val="24"/>
          <w:szCs w:val="24"/>
          <w:lang w:eastAsia="ru-RU"/>
        </w:rPr>
      </w:pPr>
      <w:r w:rsidRPr="007F4955">
        <w:rPr>
          <w:rFonts w:ascii="Times New Roman" w:eastAsia="Times New Roman" w:hAnsi="Times New Roman"/>
          <w:b/>
          <w:sz w:val="24"/>
          <w:szCs w:val="24"/>
          <w:lang w:eastAsia="ru-RU"/>
        </w:rPr>
        <w:t>6.1. Замовник має право:</w:t>
      </w:r>
    </w:p>
    <w:p w14:paraId="3AAD5839" w14:textId="77777777" w:rsidR="0058327E" w:rsidRPr="007F4955" w:rsidRDefault="0058327E" w:rsidP="0058327E">
      <w:pPr>
        <w:tabs>
          <w:tab w:val="left" w:pos="9000"/>
        </w:tabs>
        <w:spacing w:after="0" w:line="240" w:lineRule="auto"/>
        <w:ind w:firstLine="709"/>
        <w:jc w:val="both"/>
        <w:rPr>
          <w:rFonts w:ascii="Times New Roman" w:eastAsia="Times New Roman" w:hAnsi="Times New Roman"/>
          <w:sz w:val="24"/>
          <w:szCs w:val="24"/>
          <w:lang w:eastAsia="ru-RU"/>
        </w:rPr>
      </w:pPr>
      <w:r w:rsidRPr="007F4955">
        <w:rPr>
          <w:rFonts w:ascii="Times New Roman" w:eastAsia="Times New Roman" w:hAnsi="Times New Roman"/>
          <w:sz w:val="24"/>
          <w:szCs w:val="24"/>
          <w:lang w:eastAsia="ru-RU"/>
        </w:rPr>
        <w:t>6.1.1. Достроково  розірвати цей Догові</w:t>
      </w:r>
      <w:proofErr w:type="gramStart"/>
      <w:r w:rsidRPr="007F4955">
        <w:rPr>
          <w:rFonts w:ascii="Times New Roman" w:eastAsia="Times New Roman" w:hAnsi="Times New Roman"/>
          <w:sz w:val="24"/>
          <w:szCs w:val="24"/>
          <w:lang w:eastAsia="ru-RU"/>
        </w:rPr>
        <w:t>р</w:t>
      </w:r>
      <w:proofErr w:type="gramEnd"/>
      <w:r w:rsidRPr="007F4955">
        <w:rPr>
          <w:rFonts w:ascii="Times New Roman" w:eastAsia="Times New Roman" w:hAnsi="Times New Roman"/>
          <w:sz w:val="24"/>
          <w:szCs w:val="24"/>
          <w:lang w:eastAsia="ru-RU"/>
        </w:rPr>
        <w:t xml:space="preserve"> у разі невиконання чи неналежного виконання зобов’язань Постачальником, повідомивши про це його у  строк  - п’ять календарних днів.</w:t>
      </w:r>
    </w:p>
    <w:p w14:paraId="271E6491" w14:textId="77777777" w:rsidR="0058327E" w:rsidRPr="007F4955" w:rsidRDefault="0058327E" w:rsidP="0058327E">
      <w:pPr>
        <w:tabs>
          <w:tab w:val="left" w:pos="9000"/>
        </w:tabs>
        <w:spacing w:after="0" w:line="240" w:lineRule="auto"/>
        <w:ind w:firstLine="709"/>
        <w:jc w:val="both"/>
        <w:rPr>
          <w:rFonts w:ascii="Times New Roman" w:eastAsia="Times New Roman" w:hAnsi="Times New Roman"/>
          <w:sz w:val="24"/>
          <w:szCs w:val="24"/>
          <w:lang w:eastAsia="ru-RU"/>
        </w:rPr>
      </w:pPr>
      <w:r w:rsidRPr="007F4955">
        <w:rPr>
          <w:rFonts w:ascii="Times New Roman" w:eastAsia="Times New Roman" w:hAnsi="Times New Roman"/>
          <w:sz w:val="24"/>
          <w:szCs w:val="24"/>
          <w:lang w:eastAsia="ru-RU"/>
        </w:rPr>
        <w:t>6.1.2. При невиконанні чи неналежному виконанні зобов’язань, протягом терміну дії цього Договору, Замовник може розірвати цей Догові</w:t>
      </w:r>
      <w:proofErr w:type="gramStart"/>
      <w:r w:rsidRPr="007F4955">
        <w:rPr>
          <w:rFonts w:ascii="Times New Roman" w:eastAsia="Times New Roman" w:hAnsi="Times New Roman"/>
          <w:sz w:val="24"/>
          <w:szCs w:val="24"/>
          <w:lang w:eastAsia="ru-RU"/>
        </w:rPr>
        <w:t>р</w:t>
      </w:r>
      <w:proofErr w:type="gramEnd"/>
      <w:r w:rsidRPr="007F4955">
        <w:rPr>
          <w:rFonts w:ascii="Times New Roman" w:eastAsia="Times New Roman" w:hAnsi="Times New Roman"/>
          <w:sz w:val="24"/>
          <w:szCs w:val="24"/>
          <w:lang w:eastAsia="ru-RU"/>
        </w:rPr>
        <w:t xml:space="preserve"> в односторонньому порядку. У цьому випадку Догові</w:t>
      </w:r>
      <w:proofErr w:type="gramStart"/>
      <w:r w:rsidRPr="007F4955">
        <w:rPr>
          <w:rFonts w:ascii="Times New Roman" w:eastAsia="Times New Roman" w:hAnsi="Times New Roman"/>
          <w:sz w:val="24"/>
          <w:szCs w:val="24"/>
          <w:lang w:eastAsia="ru-RU"/>
        </w:rPr>
        <w:t>р</w:t>
      </w:r>
      <w:proofErr w:type="gramEnd"/>
      <w:r w:rsidRPr="007F4955">
        <w:rPr>
          <w:rFonts w:ascii="Times New Roman" w:eastAsia="Times New Roman" w:hAnsi="Times New Roman"/>
          <w:sz w:val="24"/>
          <w:szCs w:val="24"/>
          <w:lang w:eastAsia="ru-RU"/>
        </w:rPr>
        <w:t xml:space="preserve"> вважається розірваним через 5 (п’ять) календарних днів з дня отримання Постачальником письмового повідомлення Замовника про односторонню відмову від цього Договору. </w:t>
      </w:r>
    </w:p>
    <w:p w14:paraId="5404CAB1" w14:textId="77777777" w:rsidR="0058327E" w:rsidRPr="007F4955" w:rsidRDefault="0058327E" w:rsidP="0058327E">
      <w:pPr>
        <w:tabs>
          <w:tab w:val="left" w:pos="9000"/>
        </w:tabs>
        <w:spacing w:after="0" w:line="240" w:lineRule="auto"/>
        <w:ind w:firstLine="709"/>
        <w:jc w:val="both"/>
        <w:rPr>
          <w:rFonts w:ascii="Times New Roman" w:eastAsia="Times New Roman" w:hAnsi="Times New Roman"/>
          <w:i/>
          <w:iCs/>
          <w:sz w:val="24"/>
          <w:szCs w:val="24"/>
          <w:lang w:eastAsia="ru-RU"/>
        </w:rPr>
      </w:pPr>
      <w:r w:rsidRPr="007F4955">
        <w:rPr>
          <w:rFonts w:ascii="Times New Roman" w:eastAsia="Times New Roman" w:hAnsi="Times New Roman"/>
          <w:sz w:val="24"/>
          <w:szCs w:val="24"/>
          <w:lang w:eastAsia="ru-RU"/>
        </w:rPr>
        <w:t>6.1.3. Факти невиконання чи неналежного виконання Постачальником зобов’язань за цим Договором засвідчуються  уповноваженими  представниками Замовника та</w:t>
      </w:r>
      <w:r w:rsidRPr="007F4955">
        <w:rPr>
          <w:rFonts w:ascii="Times New Roman" w:eastAsia="Times New Roman" w:hAnsi="Times New Roman"/>
          <w:i/>
          <w:iCs/>
          <w:sz w:val="24"/>
          <w:szCs w:val="24"/>
          <w:lang w:eastAsia="ru-RU"/>
        </w:rPr>
        <w:t xml:space="preserve"> </w:t>
      </w:r>
      <w:r w:rsidRPr="007F4955">
        <w:rPr>
          <w:rFonts w:ascii="Times New Roman" w:eastAsia="Times New Roman" w:hAnsi="Times New Roman"/>
          <w:sz w:val="24"/>
          <w:szCs w:val="24"/>
          <w:lang w:eastAsia="ru-RU"/>
        </w:rPr>
        <w:t>Постачальника</w:t>
      </w:r>
      <w:r w:rsidRPr="007F4955">
        <w:rPr>
          <w:rFonts w:ascii="Times New Roman" w:eastAsia="Times New Roman" w:hAnsi="Times New Roman"/>
          <w:i/>
          <w:iCs/>
          <w:sz w:val="24"/>
          <w:szCs w:val="24"/>
          <w:lang w:eastAsia="ru-RU"/>
        </w:rPr>
        <w:t xml:space="preserve">, </w:t>
      </w:r>
      <w:r w:rsidRPr="007F4955">
        <w:rPr>
          <w:rFonts w:ascii="Times New Roman" w:eastAsia="Times New Roman" w:hAnsi="Times New Roman"/>
          <w:sz w:val="24"/>
          <w:szCs w:val="24"/>
          <w:lang w:eastAsia="ru-RU"/>
        </w:rPr>
        <w:t>про що складається відповідний акт.  Якщо представник Постачальника</w:t>
      </w:r>
      <w:r w:rsidRPr="007F4955">
        <w:rPr>
          <w:rFonts w:ascii="Times New Roman" w:eastAsia="Times New Roman" w:hAnsi="Times New Roman"/>
          <w:i/>
          <w:iCs/>
          <w:sz w:val="24"/>
          <w:szCs w:val="24"/>
          <w:lang w:eastAsia="ru-RU"/>
        </w:rPr>
        <w:t xml:space="preserve"> </w:t>
      </w:r>
      <w:r w:rsidRPr="007F4955">
        <w:rPr>
          <w:rFonts w:ascii="Times New Roman" w:eastAsia="Times New Roman" w:hAnsi="Times New Roman"/>
          <w:sz w:val="24"/>
          <w:szCs w:val="24"/>
          <w:lang w:eastAsia="ru-RU"/>
        </w:rPr>
        <w:t xml:space="preserve">не з’явиться у день та час складання акта, акт складається представниками Замовника в односторонньому порядку, копія акту </w:t>
      </w:r>
      <w:proofErr w:type="gramStart"/>
      <w:r w:rsidRPr="007F4955">
        <w:rPr>
          <w:rFonts w:ascii="Times New Roman" w:eastAsia="Times New Roman" w:hAnsi="Times New Roman"/>
          <w:sz w:val="24"/>
          <w:szCs w:val="24"/>
          <w:lang w:eastAsia="ru-RU"/>
        </w:rPr>
        <w:t>подається</w:t>
      </w:r>
      <w:proofErr w:type="gramEnd"/>
      <w:r w:rsidRPr="007F4955">
        <w:rPr>
          <w:rFonts w:ascii="Times New Roman" w:eastAsia="Times New Roman" w:hAnsi="Times New Roman"/>
          <w:sz w:val="24"/>
          <w:szCs w:val="24"/>
          <w:lang w:eastAsia="ru-RU"/>
        </w:rPr>
        <w:t xml:space="preserve"> Постачальнику</w:t>
      </w:r>
      <w:r w:rsidRPr="007F4955">
        <w:rPr>
          <w:rFonts w:ascii="Times New Roman" w:eastAsia="Times New Roman" w:hAnsi="Times New Roman"/>
          <w:i/>
          <w:iCs/>
          <w:sz w:val="24"/>
          <w:szCs w:val="24"/>
          <w:lang w:eastAsia="ru-RU"/>
        </w:rPr>
        <w:t xml:space="preserve">. </w:t>
      </w:r>
      <w:r w:rsidRPr="007F4955">
        <w:rPr>
          <w:rFonts w:ascii="Times New Roman" w:eastAsia="Times New Roman" w:hAnsi="Times New Roman"/>
          <w:sz w:val="24"/>
          <w:szCs w:val="24"/>
          <w:lang w:eastAsia="ru-RU"/>
        </w:rPr>
        <w:t xml:space="preserve">Складені  акти є </w:t>
      </w:r>
      <w:proofErr w:type="gramStart"/>
      <w:r w:rsidRPr="007F4955">
        <w:rPr>
          <w:rFonts w:ascii="Times New Roman" w:eastAsia="Times New Roman" w:hAnsi="Times New Roman"/>
          <w:sz w:val="24"/>
          <w:szCs w:val="24"/>
          <w:lang w:eastAsia="ru-RU"/>
        </w:rPr>
        <w:t>п</w:t>
      </w:r>
      <w:proofErr w:type="gramEnd"/>
      <w:r w:rsidRPr="007F4955">
        <w:rPr>
          <w:rFonts w:ascii="Times New Roman" w:eastAsia="Times New Roman" w:hAnsi="Times New Roman"/>
          <w:sz w:val="24"/>
          <w:szCs w:val="24"/>
          <w:lang w:eastAsia="ru-RU"/>
        </w:rPr>
        <w:t>ідставою для складання узагальненого акту, який підписується уповноваженими  представниками Замовника та Постачальника</w:t>
      </w:r>
      <w:r w:rsidRPr="007F4955">
        <w:rPr>
          <w:rFonts w:ascii="Times New Roman" w:eastAsia="Times New Roman" w:hAnsi="Times New Roman"/>
          <w:i/>
          <w:iCs/>
          <w:sz w:val="24"/>
          <w:szCs w:val="24"/>
          <w:lang w:eastAsia="ru-RU"/>
        </w:rPr>
        <w:t xml:space="preserve">. </w:t>
      </w:r>
      <w:r w:rsidRPr="007F4955">
        <w:rPr>
          <w:rFonts w:ascii="Times New Roman" w:eastAsia="Times New Roman" w:hAnsi="Times New Roman"/>
          <w:sz w:val="24"/>
          <w:szCs w:val="24"/>
          <w:lang w:eastAsia="ru-RU"/>
        </w:rPr>
        <w:t xml:space="preserve">Відмова представника Постачальника від </w:t>
      </w:r>
      <w:proofErr w:type="gramStart"/>
      <w:r w:rsidRPr="007F4955">
        <w:rPr>
          <w:rFonts w:ascii="Times New Roman" w:eastAsia="Times New Roman" w:hAnsi="Times New Roman"/>
          <w:sz w:val="24"/>
          <w:szCs w:val="24"/>
          <w:lang w:eastAsia="ru-RU"/>
        </w:rPr>
        <w:t>п</w:t>
      </w:r>
      <w:proofErr w:type="gramEnd"/>
      <w:r w:rsidRPr="007F4955">
        <w:rPr>
          <w:rFonts w:ascii="Times New Roman" w:eastAsia="Times New Roman" w:hAnsi="Times New Roman"/>
          <w:sz w:val="24"/>
          <w:szCs w:val="24"/>
          <w:lang w:eastAsia="ru-RU"/>
        </w:rPr>
        <w:t xml:space="preserve">ідписання акту зазначається у цих же актах. Акти є </w:t>
      </w:r>
      <w:proofErr w:type="gramStart"/>
      <w:r w:rsidRPr="007F4955">
        <w:rPr>
          <w:rFonts w:ascii="Times New Roman" w:eastAsia="Times New Roman" w:hAnsi="Times New Roman"/>
          <w:sz w:val="24"/>
          <w:szCs w:val="24"/>
          <w:lang w:eastAsia="ru-RU"/>
        </w:rPr>
        <w:t>п</w:t>
      </w:r>
      <w:proofErr w:type="gramEnd"/>
      <w:r w:rsidRPr="007F4955">
        <w:rPr>
          <w:rFonts w:ascii="Times New Roman" w:eastAsia="Times New Roman" w:hAnsi="Times New Roman"/>
          <w:sz w:val="24"/>
          <w:szCs w:val="24"/>
          <w:lang w:eastAsia="ru-RU"/>
        </w:rPr>
        <w:t>ідставою для подання претензій Замовником.</w:t>
      </w:r>
    </w:p>
    <w:p w14:paraId="56E0D518" w14:textId="77777777" w:rsidR="0058327E" w:rsidRPr="007F4955" w:rsidRDefault="0058327E" w:rsidP="0058327E">
      <w:pPr>
        <w:tabs>
          <w:tab w:val="left" w:pos="9000"/>
        </w:tabs>
        <w:spacing w:after="0" w:line="240" w:lineRule="auto"/>
        <w:ind w:firstLine="709"/>
        <w:jc w:val="both"/>
        <w:rPr>
          <w:rFonts w:ascii="Times New Roman" w:eastAsia="Times New Roman" w:hAnsi="Times New Roman"/>
          <w:sz w:val="24"/>
          <w:szCs w:val="24"/>
          <w:lang w:eastAsia="ru-RU"/>
        </w:rPr>
      </w:pPr>
      <w:r w:rsidRPr="007F4955">
        <w:rPr>
          <w:rFonts w:ascii="Times New Roman" w:eastAsia="Times New Roman" w:hAnsi="Times New Roman"/>
          <w:sz w:val="24"/>
          <w:szCs w:val="24"/>
          <w:lang w:eastAsia="ru-RU"/>
        </w:rPr>
        <w:t>6.1.4. Контролювати поставку Товару,  у строки, встановлені цим Договором;</w:t>
      </w:r>
    </w:p>
    <w:p w14:paraId="0A5BF009" w14:textId="77777777" w:rsidR="0058327E" w:rsidRPr="007F4955" w:rsidRDefault="0058327E" w:rsidP="0058327E">
      <w:pPr>
        <w:tabs>
          <w:tab w:val="left" w:pos="9000"/>
        </w:tabs>
        <w:spacing w:after="0" w:line="240" w:lineRule="auto"/>
        <w:ind w:firstLine="709"/>
        <w:jc w:val="both"/>
        <w:rPr>
          <w:rFonts w:ascii="Times New Roman" w:eastAsia="Times New Roman" w:hAnsi="Times New Roman"/>
          <w:sz w:val="24"/>
          <w:szCs w:val="24"/>
          <w:lang w:eastAsia="ru-RU"/>
        </w:rPr>
      </w:pPr>
      <w:r w:rsidRPr="007F4955">
        <w:rPr>
          <w:rFonts w:ascii="Times New Roman" w:eastAsia="Times New Roman" w:hAnsi="Times New Roman"/>
          <w:sz w:val="24"/>
          <w:szCs w:val="24"/>
          <w:lang w:eastAsia="ru-RU"/>
        </w:rPr>
        <w:t>6.1.5. Зменшувати обсяг закупі</w:t>
      </w:r>
      <w:proofErr w:type="gramStart"/>
      <w:r w:rsidRPr="007F4955">
        <w:rPr>
          <w:rFonts w:ascii="Times New Roman" w:eastAsia="Times New Roman" w:hAnsi="Times New Roman"/>
          <w:sz w:val="24"/>
          <w:szCs w:val="24"/>
          <w:lang w:eastAsia="ru-RU"/>
        </w:rPr>
        <w:t>вл</w:t>
      </w:r>
      <w:proofErr w:type="gramEnd"/>
      <w:r w:rsidRPr="007F4955">
        <w:rPr>
          <w:rFonts w:ascii="Times New Roman" w:eastAsia="Times New Roman" w:hAnsi="Times New Roman"/>
          <w:sz w:val="24"/>
          <w:szCs w:val="24"/>
          <w:lang w:eastAsia="ru-RU"/>
        </w:rPr>
        <w:t>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0414357B" w14:textId="77777777" w:rsidR="0058327E" w:rsidRPr="007F4955" w:rsidRDefault="0058327E" w:rsidP="0058327E">
      <w:pPr>
        <w:tabs>
          <w:tab w:val="left" w:pos="9000"/>
        </w:tabs>
        <w:spacing w:after="0" w:line="240" w:lineRule="auto"/>
        <w:ind w:firstLine="709"/>
        <w:jc w:val="both"/>
        <w:rPr>
          <w:rFonts w:ascii="Times New Roman" w:eastAsia="Times New Roman" w:hAnsi="Times New Roman"/>
          <w:sz w:val="24"/>
          <w:szCs w:val="24"/>
          <w:lang w:eastAsia="ru-RU"/>
        </w:rPr>
      </w:pPr>
      <w:r w:rsidRPr="007F4955">
        <w:rPr>
          <w:rFonts w:ascii="Times New Roman" w:eastAsia="Times New Roman" w:hAnsi="Times New Roman"/>
          <w:sz w:val="24"/>
          <w:szCs w:val="24"/>
          <w:lang w:eastAsia="ru-RU"/>
        </w:rPr>
        <w:t xml:space="preserve">6.1.6. Повернути рахунок Постачальнику без здійснення оплати в разі неналежного оформлення документів, зазначених у пунктах 4.1 Договору (відсутність печатки, </w:t>
      </w:r>
      <w:proofErr w:type="gramStart"/>
      <w:r w:rsidRPr="007F4955">
        <w:rPr>
          <w:rFonts w:ascii="Times New Roman" w:eastAsia="Times New Roman" w:hAnsi="Times New Roman"/>
          <w:sz w:val="24"/>
          <w:szCs w:val="24"/>
          <w:lang w:eastAsia="ru-RU"/>
        </w:rPr>
        <w:t>п</w:t>
      </w:r>
      <w:proofErr w:type="gramEnd"/>
      <w:r w:rsidRPr="007F4955">
        <w:rPr>
          <w:rFonts w:ascii="Times New Roman" w:eastAsia="Times New Roman" w:hAnsi="Times New Roman"/>
          <w:sz w:val="24"/>
          <w:szCs w:val="24"/>
          <w:lang w:eastAsia="ru-RU"/>
        </w:rPr>
        <w:t>ідписів тощо);</w:t>
      </w:r>
    </w:p>
    <w:p w14:paraId="1654699B" w14:textId="77777777" w:rsidR="0058327E" w:rsidRPr="007F4955" w:rsidRDefault="0058327E" w:rsidP="0058327E">
      <w:pPr>
        <w:tabs>
          <w:tab w:val="left" w:pos="9000"/>
        </w:tabs>
        <w:spacing w:after="0" w:line="240" w:lineRule="auto"/>
        <w:ind w:firstLine="709"/>
        <w:jc w:val="both"/>
        <w:rPr>
          <w:rFonts w:ascii="Times New Roman" w:eastAsia="Times New Roman" w:hAnsi="Times New Roman"/>
          <w:sz w:val="24"/>
          <w:szCs w:val="24"/>
          <w:lang w:eastAsia="ru-RU"/>
        </w:rPr>
      </w:pPr>
      <w:r w:rsidRPr="007F4955">
        <w:rPr>
          <w:rFonts w:ascii="Times New Roman" w:eastAsia="Times New Roman" w:hAnsi="Times New Roman"/>
          <w:sz w:val="24"/>
          <w:szCs w:val="24"/>
          <w:lang w:eastAsia="ru-RU"/>
        </w:rPr>
        <w:t>6.1.7. В будь-який час при прийманні товару здійснити відбі</w:t>
      </w:r>
      <w:proofErr w:type="gramStart"/>
      <w:r w:rsidRPr="007F4955">
        <w:rPr>
          <w:rFonts w:ascii="Times New Roman" w:eastAsia="Times New Roman" w:hAnsi="Times New Roman"/>
          <w:sz w:val="24"/>
          <w:szCs w:val="24"/>
          <w:lang w:eastAsia="ru-RU"/>
        </w:rPr>
        <w:t>р</w:t>
      </w:r>
      <w:proofErr w:type="gramEnd"/>
      <w:r w:rsidRPr="007F4955">
        <w:rPr>
          <w:rFonts w:ascii="Times New Roman" w:eastAsia="Times New Roman" w:hAnsi="Times New Roman"/>
          <w:sz w:val="24"/>
          <w:szCs w:val="24"/>
          <w:lang w:eastAsia="ru-RU"/>
        </w:rPr>
        <w:t xml:space="preserve"> зразків Товару для перевірки його якості на відповідність умовам, установленим розділом ІІ цього Договору, за участі представника Постачальника, який доставив Товар. При відборі зразків Товару для аналізу якості складається акт, який </w:t>
      </w:r>
      <w:proofErr w:type="gramStart"/>
      <w:r w:rsidRPr="007F4955">
        <w:rPr>
          <w:rFonts w:ascii="Times New Roman" w:eastAsia="Times New Roman" w:hAnsi="Times New Roman"/>
          <w:sz w:val="24"/>
          <w:szCs w:val="24"/>
          <w:lang w:eastAsia="ru-RU"/>
        </w:rPr>
        <w:t>п</w:t>
      </w:r>
      <w:proofErr w:type="gramEnd"/>
      <w:r w:rsidRPr="007F4955">
        <w:rPr>
          <w:rFonts w:ascii="Times New Roman" w:eastAsia="Times New Roman" w:hAnsi="Times New Roman"/>
          <w:sz w:val="24"/>
          <w:szCs w:val="24"/>
          <w:lang w:eastAsia="ru-RU"/>
        </w:rPr>
        <w:t xml:space="preserve">ідписується представником Замовника та представником Постачальника, який доставив Товар.  У разі відмови представника Постачальника від </w:t>
      </w:r>
      <w:proofErr w:type="gramStart"/>
      <w:r w:rsidRPr="007F4955">
        <w:rPr>
          <w:rFonts w:ascii="Times New Roman" w:eastAsia="Times New Roman" w:hAnsi="Times New Roman"/>
          <w:sz w:val="24"/>
          <w:szCs w:val="24"/>
          <w:lang w:eastAsia="ru-RU"/>
        </w:rPr>
        <w:t>п</w:t>
      </w:r>
      <w:proofErr w:type="gramEnd"/>
      <w:r w:rsidRPr="007F4955">
        <w:rPr>
          <w:rFonts w:ascii="Times New Roman" w:eastAsia="Times New Roman" w:hAnsi="Times New Roman"/>
          <w:sz w:val="24"/>
          <w:szCs w:val="24"/>
          <w:lang w:eastAsia="ru-RU"/>
        </w:rPr>
        <w:t xml:space="preserve">ідписання акту про відбір зразків Товару для аналізу якості, Замовник здійснює такий відбір зразків Товару самостійно. </w:t>
      </w:r>
    </w:p>
    <w:p w14:paraId="3F642272" w14:textId="77777777" w:rsidR="0058327E" w:rsidRPr="007F4955" w:rsidRDefault="0058327E" w:rsidP="0058327E">
      <w:pPr>
        <w:tabs>
          <w:tab w:val="left" w:pos="9000"/>
        </w:tabs>
        <w:spacing w:after="0" w:line="240" w:lineRule="auto"/>
        <w:ind w:firstLine="709"/>
        <w:jc w:val="both"/>
        <w:rPr>
          <w:rFonts w:ascii="Times New Roman" w:eastAsia="Times New Roman" w:hAnsi="Times New Roman"/>
          <w:b/>
          <w:bCs/>
          <w:sz w:val="24"/>
          <w:szCs w:val="24"/>
          <w:lang w:eastAsia="ru-RU"/>
        </w:rPr>
      </w:pPr>
      <w:r w:rsidRPr="007F4955">
        <w:rPr>
          <w:rFonts w:ascii="Times New Roman" w:eastAsia="Times New Roman" w:hAnsi="Times New Roman"/>
          <w:sz w:val="24"/>
          <w:szCs w:val="24"/>
          <w:lang w:eastAsia="ru-RU"/>
        </w:rPr>
        <w:t xml:space="preserve">6.2. </w:t>
      </w:r>
      <w:r w:rsidRPr="007F4955">
        <w:rPr>
          <w:rFonts w:ascii="Times New Roman" w:eastAsia="Times New Roman" w:hAnsi="Times New Roman"/>
          <w:b/>
          <w:bCs/>
          <w:sz w:val="24"/>
          <w:szCs w:val="24"/>
          <w:lang w:eastAsia="ru-RU"/>
        </w:rPr>
        <w:t>Замовник зобов’язаний:</w:t>
      </w:r>
    </w:p>
    <w:p w14:paraId="7F8A3FA9" w14:textId="77777777" w:rsidR="0058327E" w:rsidRPr="007F4955" w:rsidRDefault="0058327E" w:rsidP="0058327E">
      <w:pPr>
        <w:tabs>
          <w:tab w:val="left" w:pos="9000"/>
        </w:tabs>
        <w:spacing w:after="0" w:line="240" w:lineRule="auto"/>
        <w:ind w:firstLine="709"/>
        <w:jc w:val="both"/>
        <w:rPr>
          <w:rFonts w:ascii="Times New Roman" w:eastAsia="Times New Roman" w:hAnsi="Times New Roman"/>
          <w:sz w:val="24"/>
          <w:szCs w:val="24"/>
          <w:lang w:eastAsia="ru-RU"/>
        </w:rPr>
      </w:pPr>
      <w:r w:rsidRPr="007F4955">
        <w:rPr>
          <w:rFonts w:ascii="Times New Roman" w:eastAsia="Times New Roman" w:hAnsi="Times New Roman"/>
          <w:sz w:val="24"/>
          <w:szCs w:val="24"/>
          <w:lang w:eastAsia="ru-RU"/>
        </w:rPr>
        <w:t>6.2.1. Своєчасно та в повному обсязі сплачувати за поставлений Товар.</w:t>
      </w:r>
    </w:p>
    <w:p w14:paraId="75B924D6" w14:textId="77777777" w:rsidR="0058327E" w:rsidRPr="007F4955" w:rsidRDefault="0058327E" w:rsidP="0058327E">
      <w:pPr>
        <w:tabs>
          <w:tab w:val="left" w:pos="9000"/>
        </w:tabs>
        <w:spacing w:after="0" w:line="240" w:lineRule="auto"/>
        <w:ind w:firstLine="709"/>
        <w:jc w:val="both"/>
        <w:rPr>
          <w:rFonts w:ascii="Times New Roman" w:eastAsia="Times New Roman" w:hAnsi="Times New Roman"/>
          <w:spacing w:val="3"/>
          <w:sz w:val="24"/>
          <w:szCs w:val="24"/>
          <w:lang w:eastAsia="ru-RU"/>
        </w:rPr>
      </w:pPr>
      <w:r w:rsidRPr="007F4955">
        <w:rPr>
          <w:rFonts w:ascii="Times New Roman" w:eastAsia="Times New Roman" w:hAnsi="Times New Roman"/>
          <w:sz w:val="24"/>
          <w:szCs w:val="24"/>
          <w:lang w:eastAsia="ru-RU"/>
        </w:rPr>
        <w:t xml:space="preserve">6.2.2. Приймати поставлений Товар,  згідно </w:t>
      </w:r>
      <w:r w:rsidRPr="007F4955">
        <w:rPr>
          <w:rFonts w:ascii="Times New Roman" w:eastAsia="Times New Roman" w:hAnsi="Times New Roman"/>
          <w:spacing w:val="3"/>
          <w:sz w:val="24"/>
          <w:szCs w:val="24"/>
          <w:lang w:eastAsia="ru-RU"/>
        </w:rPr>
        <w:t xml:space="preserve">накладних. </w:t>
      </w:r>
    </w:p>
    <w:p w14:paraId="5AC71C0D" w14:textId="77777777" w:rsidR="0058327E" w:rsidRPr="007F4955" w:rsidRDefault="0058327E" w:rsidP="0058327E">
      <w:pPr>
        <w:tabs>
          <w:tab w:val="left" w:pos="9000"/>
        </w:tabs>
        <w:spacing w:after="0" w:line="240" w:lineRule="auto"/>
        <w:ind w:firstLine="709"/>
        <w:jc w:val="both"/>
        <w:rPr>
          <w:rFonts w:ascii="Times New Roman" w:eastAsia="Times New Roman" w:hAnsi="Times New Roman"/>
          <w:b/>
          <w:bCs/>
          <w:sz w:val="24"/>
          <w:szCs w:val="24"/>
          <w:lang w:eastAsia="ru-RU"/>
        </w:rPr>
      </w:pPr>
      <w:r w:rsidRPr="007F4955">
        <w:rPr>
          <w:rFonts w:ascii="Times New Roman" w:eastAsia="Times New Roman" w:hAnsi="Times New Roman"/>
          <w:sz w:val="24"/>
          <w:szCs w:val="24"/>
          <w:lang w:eastAsia="ru-RU"/>
        </w:rPr>
        <w:t xml:space="preserve">6.3. </w:t>
      </w:r>
      <w:r w:rsidRPr="007F4955">
        <w:rPr>
          <w:rFonts w:ascii="Times New Roman" w:eastAsia="Times New Roman" w:hAnsi="Times New Roman"/>
          <w:b/>
          <w:bCs/>
          <w:sz w:val="24"/>
          <w:szCs w:val="24"/>
          <w:lang w:eastAsia="ru-RU"/>
        </w:rPr>
        <w:t xml:space="preserve">Постачальник має право: </w:t>
      </w:r>
    </w:p>
    <w:p w14:paraId="238C17BC" w14:textId="77777777" w:rsidR="0058327E" w:rsidRPr="007F4955" w:rsidRDefault="0058327E" w:rsidP="0058327E">
      <w:pPr>
        <w:tabs>
          <w:tab w:val="left" w:pos="9000"/>
        </w:tabs>
        <w:spacing w:after="0" w:line="240" w:lineRule="auto"/>
        <w:ind w:firstLine="709"/>
        <w:jc w:val="both"/>
        <w:rPr>
          <w:rFonts w:ascii="Times New Roman" w:eastAsia="Times New Roman" w:hAnsi="Times New Roman"/>
          <w:sz w:val="24"/>
          <w:szCs w:val="24"/>
          <w:lang w:eastAsia="ru-RU"/>
        </w:rPr>
      </w:pPr>
      <w:r w:rsidRPr="007F4955">
        <w:rPr>
          <w:rFonts w:ascii="Times New Roman" w:eastAsia="Times New Roman" w:hAnsi="Times New Roman"/>
          <w:sz w:val="24"/>
          <w:szCs w:val="24"/>
          <w:lang w:eastAsia="ru-RU"/>
        </w:rPr>
        <w:t>6.3.1. Своєчасно та в повному обсязі отримувати плату за поставлений Товар;</w:t>
      </w:r>
    </w:p>
    <w:p w14:paraId="5077482F" w14:textId="77777777" w:rsidR="0058327E" w:rsidRPr="007F4955" w:rsidRDefault="0058327E" w:rsidP="0058327E">
      <w:pPr>
        <w:tabs>
          <w:tab w:val="left" w:pos="9000"/>
        </w:tabs>
        <w:spacing w:after="0" w:line="240" w:lineRule="auto"/>
        <w:ind w:firstLine="709"/>
        <w:jc w:val="both"/>
        <w:rPr>
          <w:rFonts w:ascii="Times New Roman" w:eastAsia="Times New Roman" w:hAnsi="Times New Roman"/>
          <w:sz w:val="24"/>
          <w:szCs w:val="24"/>
          <w:lang w:eastAsia="ru-RU"/>
        </w:rPr>
      </w:pPr>
      <w:r w:rsidRPr="007F4955">
        <w:rPr>
          <w:rFonts w:ascii="Times New Roman" w:eastAsia="Times New Roman" w:hAnsi="Times New Roman"/>
          <w:sz w:val="24"/>
          <w:szCs w:val="24"/>
          <w:lang w:eastAsia="ru-RU"/>
        </w:rPr>
        <w:t>6.3.2. На дострокову поставку Товару,  за письмовим погодженням Замовника;</w:t>
      </w:r>
    </w:p>
    <w:p w14:paraId="0B191875" w14:textId="792C7513" w:rsidR="0058327E" w:rsidRPr="007F4955" w:rsidRDefault="0058327E" w:rsidP="0058327E">
      <w:pPr>
        <w:tabs>
          <w:tab w:val="left" w:pos="9000"/>
        </w:tabs>
        <w:spacing w:after="0" w:line="240" w:lineRule="auto"/>
        <w:ind w:firstLine="709"/>
        <w:jc w:val="both"/>
        <w:rPr>
          <w:rFonts w:ascii="Times New Roman" w:eastAsia="Times New Roman" w:hAnsi="Times New Roman"/>
          <w:spacing w:val="3"/>
          <w:sz w:val="24"/>
          <w:szCs w:val="24"/>
          <w:lang w:eastAsia="ru-RU"/>
        </w:rPr>
      </w:pPr>
      <w:r w:rsidRPr="007F4955">
        <w:rPr>
          <w:rFonts w:ascii="Times New Roman" w:eastAsia="Times New Roman" w:hAnsi="Times New Roman"/>
          <w:sz w:val="24"/>
          <w:szCs w:val="24"/>
          <w:lang w:eastAsia="ru-RU"/>
        </w:rPr>
        <w:t>6.3.3. У разі невиконання зобов’язань Замовником Постачальник має право достроково розірвати цей Догові</w:t>
      </w:r>
      <w:proofErr w:type="gramStart"/>
      <w:r w:rsidRPr="007F4955">
        <w:rPr>
          <w:rFonts w:ascii="Times New Roman" w:eastAsia="Times New Roman" w:hAnsi="Times New Roman"/>
          <w:sz w:val="24"/>
          <w:szCs w:val="24"/>
          <w:lang w:eastAsia="ru-RU"/>
        </w:rPr>
        <w:t>р</w:t>
      </w:r>
      <w:proofErr w:type="gramEnd"/>
      <w:r w:rsidRPr="007F4955">
        <w:rPr>
          <w:rFonts w:ascii="Times New Roman" w:eastAsia="Times New Roman" w:hAnsi="Times New Roman"/>
          <w:sz w:val="24"/>
          <w:szCs w:val="24"/>
          <w:lang w:eastAsia="ru-RU"/>
        </w:rPr>
        <w:t>, повідо</w:t>
      </w:r>
      <w:r w:rsidR="00DB2EDF">
        <w:rPr>
          <w:rFonts w:ascii="Times New Roman" w:eastAsia="Times New Roman" w:hAnsi="Times New Roman"/>
          <w:sz w:val="24"/>
          <w:szCs w:val="24"/>
          <w:lang w:eastAsia="ru-RU"/>
        </w:rPr>
        <w:t xml:space="preserve">мивши про це Замовника у строк </w:t>
      </w:r>
      <w:r w:rsidR="00DB2EDF">
        <w:rPr>
          <w:rFonts w:ascii="Times New Roman" w:eastAsia="Times New Roman" w:hAnsi="Times New Roman"/>
          <w:sz w:val="24"/>
          <w:szCs w:val="24"/>
          <w:lang w:val="uk-UA" w:eastAsia="ru-RU"/>
        </w:rPr>
        <w:t>за</w:t>
      </w:r>
      <w:r w:rsidRPr="007F4955">
        <w:rPr>
          <w:rFonts w:ascii="Times New Roman" w:eastAsia="Times New Roman" w:hAnsi="Times New Roman"/>
          <w:sz w:val="24"/>
          <w:szCs w:val="24"/>
          <w:lang w:eastAsia="ru-RU"/>
        </w:rPr>
        <w:t xml:space="preserve"> п’ять календарних днів.</w:t>
      </w:r>
    </w:p>
    <w:p w14:paraId="5CCBEAC3" w14:textId="77777777" w:rsidR="0058327E" w:rsidRPr="007F4955" w:rsidRDefault="0058327E" w:rsidP="0058327E">
      <w:pPr>
        <w:shd w:val="clear" w:color="auto" w:fill="FFFFFF"/>
        <w:tabs>
          <w:tab w:val="left" w:pos="9000"/>
        </w:tabs>
        <w:spacing w:after="0" w:line="240" w:lineRule="auto"/>
        <w:ind w:firstLine="709"/>
        <w:jc w:val="both"/>
        <w:rPr>
          <w:rFonts w:ascii="Times New Roman" w:eastAsia="Times New Roman" w:hAnsi="Times New Roman"/>
          <w:b/>
          <w:bCs/>
          <w:sz w:val="24"/>
          <w:szCs w:val="24"/>
          <w:lang w:eastAsia="ru-RU"/>
        </w:rPr>
      </w:pPr>
      <w:r w:rsidRPr="007F4955">
        <w:rPr>
          <w:rFonts w:ascii="Times New Roman" w:eastAsia="Times New Roman" w:hAnsi="Times New Roman"/>
          <w:sz w:val="24"/>
          <w:szCs w:val="24"/>
          <w:lang w:eastAsia="ru-RU"/>
        </w:rPr>
        <w:t xml:space="preserve">6.4. </w:t>
      </w:r>
      <w:r w:rsidRPr="007F4955">
        <w:rPr>
          <w:rFonts w:ascii="Times New Roman" w:eastAsia="Times New Roman" w:hAnsi="Times New Roman"/>
          <w:b/>
          <w:bCs/>
          <w:sz w:val="24"/>
          <w:szCs w:val="24"/>
          <w:lang w:eastAsia="ru-RU"/>
        </w:rPr>
        <w:t>Постачальник зобов’язаний:</w:t>
      </w:r>
    </w:p>
    <w:p w14:paraId="15FA25C4" w14:textId="77777777" w:rsidR="0058327E" w:rsidRPr="007F4955" w:rsidRDefault="0058327E" w:rsidP="0058327E">
      <w:pPr>
        <w:tabs>
          <w:tab w:val="left" w:pos="9000"/>
        </w:tabs>
        <w:spacing w:after="0" w:line="240" w:lineRule="auto"/>
        <w:ind w:firstLine="709"/>
        <w:jc w:val="both"/>
        <w:rPr>
          <w:rFonts w:ascii="Times New Roman" w:eastAsia="Times New Roman" w:hAnsi="Times New Roman"/>
          <w:sz w:val="24"/>
          <w:szCs w:val="24"/>
          <w:lang w:eastAsia="ru-RU"/>
        </w:rPr>
      </w:pPr>
      <w:r w:rsidRPr="007F4955">
        <w:rPr>
          <w:rFonts w:ascii="Times New Roman" w:eastAsia="Times New Roman" w:hAnsi="Times New Roman"/>
          <w:sz w:val="24"/>
          <w:szCs w:val="24"/>
          <w:lang w:eastAsia="ru-RU"/>
        </w:rPr>
        <w:t>6.4.1. Забезпечити поставку Товару, у строки, встановлені цим Договором;</w:t>
      </w:r>
    </w:p>
    <w:p w14:paraId="38878B66" w14:textId="77777777" w:rsidR="0058327E" w:rsidRPr="007F4955" w:rsidRDefault="0058327E" w:rsidP="0058327E">
      <w:pPr>
        <w:tabs>
          <w:tab w:val="left" w:pos="9000"/>
        </w:tabs>
        <w:spacing w:after="0" w:line="240" w:lineRule="auto"/>
        <w:ind w:firstLine="709"/>
        <w:jc w:val="both"/>
        <w:rPr>
          <w:rFonts w:ascii="Times New Roman" w:eastAsia="Times New Roman" w:hAnsi="Times New Roman"/>
          <w:sz w:val="24"/>
          <w:szCs w:val="24"/>
          <w:lang w:eastAsia="ru-RU"/>
        </w:rPr>
      </w:pPr>
      <w:r w:rsidRPr="007F4955">
        <w:rPr>
          <w:rFonts w:ascii="Times New Roman" w:eastAsia="Times New Roman" w:hAnsi="Times New Roman"/>
          <w:sz w:val="24"/>
          <w:szCs w:val="24"/>
          <w:lang w:eastAsia="ru-RU"/>
        </w:rPr>
        <w:t>6.4.2. Забезпечити поставку Товару, якість якого відповідає умовам, установленим розділом ІІ цього Договору.</w:t>
      </w:r>
    </w:p>
    <w:p w14:paraId="42FB8E90" w14:textId="77777777" w:rsidR="0058327E" w:rsidRPr="007F4955" w:rsidRDefault="0058327E" w:rsidP="0058327E">
      <w:pPr>
        <w:shd w:val="clear" w:color="auto" w:fill="FFFFFF"/>
        <w:tabs>
          <w:tab w:val="left" w:pos="9000"/>
        </w:tabs>
        <w:spacing w:after="0" w:line="240" w:lineRule="auto"/>
        <w:ind w:firstLine="709"/>
        <w:jc w:val="both"/>
        <w:rPr>
          <w:rFonts w:ascii="Times New Roman" w:eastAsia="Times New Roman" w:hAnsi="Times New Roman"/>
          <w:sz w:val="24"/>
          <w:szCs w:val="24"/>
          <w:lang w:eastAsia="ru-RU"/>
        </w:rPr>
      </w:pPr>
      <w:r w:rsidRPr="007F4955">
        <w:rPr>
          <w:rFonts w:ascii="Times New Roman" w:eastAsia="Times New Roman" w:hAnsi="Times New Roman"/>
          <w:sz w:val="24"/>
          <w:szCs w:val="24"/>
          <w:lang w:eastAsia="ru-RU"/>
        </w:rPr>
        <w:lastRenderedPageBreak/>
        <w:t>6.4.3</w:t>
      </w:r>
      <w:proofErr w:type="gramStart"/>
      <w:r w:rsidRPr="007F4955">
        <w:rPr>
          <w:rFonts w:ascii="Times New Roman" w:eastAsia="Times New Roman" w:hAnsi="Times New Roman"/>
          <w:sz w:val="24"/>
          <w:szCs w:val="24"/>
          <w:lang w:eastAsia="ru-RU"/>
        </w:rPr>
        <w:t xml:space="preserve">  П</w:t>
      </w:r>
      <w:proofErr w:type="gramEnd"/>
      <w:r w:rsidRPr="007F4955">
        <w:rPr>
          <w:rFonts w:ascii="Times New Roman" w:eastAsia="Times New Roman" w:hAnsi="Times New Roman"/>
          <w:sz w:val="24"/>
          <w:szCs w:val="24"/>
          <w:lang w:eastAsia="ru-RU"/>
        </w:rPr>
        <w:t>ри виникненні претензій у Замовника до кількості чи до якості Товару, що трапились з вини Постачальника, останній повинен здійснити додаткову поставку або здійснити заміну неякісного Товару протягом 1-го робочого дня з дати отримання претензій від Замовника.</w:t>
      </w:r>
    </w:p>
    <w:p w14:paraId="4799013B" w14:textId="77777777" w:rsidR="0058327E" w:rsidRPr="007F4955" w:rsidRDefault="0058327E" w:rsidP="0058327E">
      <w:pPr>
        <w:tabs>
          <w:tab w:val="left" w:pos="0"/>
          <w:tab w:val="left" w:pos="426"/>
        </w:tabs>
        <w:spacing w:after="0" w:line="240" w:lineRule="auto"/>
        <w:ind w:firstLine="709"/>
        <w:contextualSpacing/>
        <w:jc w:val="both"/>
        <w:rPr>
          <w:rFonts w:ascii="Times New Roman" w:eastAsia="Times New Roman" w:hAnsi="Times New Roman"/>
          <w:sz w:val="24"/>
          <w:szCs w:val="24"/>
          <w:lang w:eastAsia="ru-RU"/>
        </w:rPr>
      </w:pPr>
      <w:r w:rsidRPr="007F4955">
        <w:rPr>
          <w:rFonts w:ascii="Times New Roman" w:eastAsia="Times New Roman" w:hAnsi="Times New Roman"/>
          <w:sz w:val="24"/>
          <w:szCs w:val="24"/>
          <w:lang w:eastAsia="ru-RU"/>
        </w:rPr>
        <w:t xml:space="preserve">6.4.4. При поставці Товару Постачальник зобов’язаний надати Замовнику та в кожний навчальний заклад копію чинного </w:t>
      </w:r>
      <w:proofErr w:type="gramStart"/>
      <w:r w:rsidRPr="007F4955">
        <w:rPr>
          <w:rFonts w:ascii="Times New Roman" w:eastAsia="Times New Roman" w:hAnsi="Times New Roman"/>
          <w:sz w:val="24"/>
          <w:szCs w:val="24"/>
          <w:lang w:eastAsia="ru-RU"/>
        </w:rPr>
        <w:t>р</w:t>
      </w:r>
      <w:proofErr w:type="gramEnd"/>
      <w:r w:rsidRPr="007F4955">
        <w:rPr>
          <w:rFonts w:ascii="Times New Roman" w:eastAsia="Times New Roman" w:hAnsi="Times New Roman"/>
          <w:sz w:val="24"/>
          <w:szCs w:val="24"/>
          <w:lang w:eastAsia="ru-RU"/>
        </w:rPr>
        <w:t>ішення про державну реєстрацію потужностей оператора ринку, видане установою відповідно до компетенції.</w:t>
      </w:r>
    </w:p>
    <w:p w14:paraId="53D102E2" w14:textId="77777777" w:rsidR="0058327E" w:rsidRPr="007F4955" w:rsidRDefault="0058327E" w:rsidP="0058327E">
      <w:pPr>
        <w:tabs>
          <w:tab w:val="left" w:pos="9000"/>
        </w:tabs>
        <w:autoSpaceDN w:val="0"/>
        <w:spacing w:after="0" w:line="240" w:lineRule="auto"/>
        <w:ind w:firstLine="709"/>
        <w:rPr>
          <w:rFonts w:ascii="Times New Roman" w:eastAsia="Times New Roman" w:hAnsi="Times New Roman"/>
          <w:b/>
          <w:sz w:val="24"/>
          <w:szCs w:val="24"/>
          <w:lang w:eastAsia="ru-RU"/>
        </w:rPr>
      </w:pPr>
      <w:r w:rsidRPr="007F4955">
        <w:rPr>
          <w:rFonts w:ascii="Times New Roman" w:eastAsia="Times New Roman" w:hAnsi="Times New Roman"/>
          <w:b/>
          <w:sz w:val="24"/>
          <w:szCs w:val="24"/>
          <w:lang w:eastAsia="ru-RU"/>
        </w:rPr>
        <w:t xml:space="preserve">                                            7. Відповідальність Сторін</w:t>
      </w:r>
    </w:p>
    <w:p w14:paraId="146878C3" w14:textId="77777777" w:rsidR="0058327E" w:rsidRPr="007F4955" w:rsidRDefault="0058327E" w:rsidP="0058327E">
      <w:pPr>
        <w:tabs>
          <w:tab w:val="left" w:pos="9000"/>
        </w:tabs>
        <w:autoSpaceDN w:val="0"/>
        <w:spacing w:after="0" w:line="240" w:lineRule="auto"/>
        <w:ind w:firstLine="709"/>
        <w:jc w:val="both"/>
        <w:rPr>
          <w:rFonts w:ascii="Times New Roman" w:eastAsia="Times New Roman" w:hAnsi="Times New Roman"/>
          <w:sz w:val="24"/>
          <w:szCs w:val="24"/>
          <w:lang w:eastAsia="ru-RU"/>
        </w:rPr>
      </w:pPr>
      <w:r w:rsidRPr="007F4955">
        <w:rPr>
          <w:rFonts w:ascii="Times New Roman" w:eastAsia="Times New Roman" w:hAnsi="Times New Roman"/>
          <w:sz w:val="24"/>
          <w:szCs w:val="24"/>
          <w:lang w:eastAsia="ru-RU"/>
        </w:rPr>
        <w:t xml:space="preserve">7.1.  </w:t>
      </w:r>
      <w:proofErr w:type="gramStart"/>
      <w:r w:rsidRPr="007F4955">
        <w:rPr>
          <w:rFonts w:ascii="Times New Roman" w:eastAsia="Times New Roman" w:hAnsi="Times New Roman"/>
          <w:sz w:val="24"/>
          <w:szCs w:val="24"/>
          <w:lang w:eastAsia="ru-RU"/>
        </w:rPr>
        <w:t>У</w:t>
      </w:r>
      <w:proofErr w:type="gramEnd"/>
      <w:r w:rsidRPr="007F4955">
        <w:rPr>
          <w:rFonts w:ascii="Times New Roman" w:eastAsia="Times New Roman" w:hAnsi="Times New Roman"/>
          <w:sz w:val="24"/>
          <w:szCs w:val="24"/>
          <w:lang w:eastAsia="ru-RU"/>
        </w:rPr>
        <w:t xml:space="preserve"> </w:t>
      </w:r>
      <w:proofErr w:type="gramStart"/>
      <w:r w:rsidRPr="007F4955">
        <w:rPr>
          <w:rFonts w:ascii="Times New Roman" w:eastAsia="Times New Roman" w:hAnsi="Times New Roman"/>
          <w:sz w:val="24"/>
          <w:szCs w:val="24"/>
          <w:lang w:eastAsia="ru-RU"/>
        </w:rPr>
        <w:t>раз</w:t>
      </w:r>
      <w:proofErr w:type="gramEnd"/>
      <w:r w:rsidRPr="007F4955">
        <w:rPr>
          <w:rFonts w:ascii="Times New Roman" w:eastAsia="Times New Roman" w:hAnsi="Times New Roman"/>
          <w:sz w:val="24"/>
          <w:szCs w:val="24"/>
          <w:lang w:eastAsia="ru-RU"/>
        </w:rPr>
        <w:t>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06ED9075" w14:textId="42C7C319" w:rsidR="0058327E" w:rsidRPr="007F4955" w:rsidRDefault="0058327E" w:rsidP="0058327E">
      <w:pPr>
        <w:tabs>
          <w:tab w:val="left" w:pos="9000"/>
        </w:tabs>
        <w:spacing w:after="0" w:line="240" w:lineRule="auto"/>
        <w:ind w:firstLine="709"/>
        <w:jc w:val="both"/>
        <w:rPr>
          <w:rFonts w:ascii="Times New Roman" w:eastAsia="Times New Roman" w:hAnsi="Times New Roman"/>
          <w:sz w:val="24"/>
          <w:szCs w:val="24"/>
          <w:lang w:eastAsia="ru-RU"/>
        </w:rPr>
      </w:pPr>
      <w:r w:rsidRPr="007F4955">
        <w:rPr>
          <w:rFonts w:ascii="Times New Roman" w:eastAsia="Times New Roman" w:hAnsi="Times New Roman"/>
          <w:sz w:val="24"/>
          <w:szCs w:val="24"/>
          <w:lang w:eastAsia="ru-RU"/>
        </w:rPr>
        <w:t>7.2. За  невиконання або несвоєчасного виконання зобов’язань за цим Договором: у разі  поставки в неповному обсязі партії Товару, заявленої Замовником</w:t>
      </w:r>
      <w:r w:rsidRPr="007F4955">
        <w:rPr>
          <w:rFonts w:ascii="Times New Roman" w:eastAsia="Times New Roman" w:hAnsi="Times New Roman"/>
          <w:i/>
          <w:iCs/>
          <w:sz w:val="24"/>
          <w:szCs w:val="24"/>
          <w:lang w:eastAsia="ru-RU"/>
        </w:rPr>
        <w:t xml:space="preserve">, </w:t>
      </w:r>
      <w:r w:rsidRPr="007F4955">
        <w:rPr>
          <w:rFonts w:ascii="Times New Roman" w:eastAsia="Times New Roman" w:hAnsi="Times New Roman"/>
          <w:sz w:val="24"/>
          <w:szCs w:val="24"/>
          <w:lang w:eastAsia="ru-RU"/>
        </w:rPr>
        <w:t xml:space="preserve">або неналежної якості, або неналежного асортименту, або термін його придатності складає менш як </w:t>
      </w:r>
      <w:r w:rsidR="00495DDE">
        <w:rPr>
          <w:rFonts w:ascii="Times New Roman" w:eastAsia="Times New Roman" w:hAnsi="Times New Roman"/>
          <w:sz w:val="24"/>
          <w:szCs w:val="24"/>
          <w:lang w:val="uk-UA" w:eastAsia="ru-RU"/>
        </w:rPr>
        <w:t>8</w:t>
      </w:r>
      <w:r w:rsidRPr="007F4955">
        <w:rPr>
          <w:rFonts w:ascii="Times New Roman" w:eastAsia="Times New Roman" w:hAnsi="Times New Roman"/>
          <w:sz w:val="24"/>
          <w:szCs w:val="24"/>
          <w:lang w:eastAsia="ru-RU"/>
        </w:rPr>
        <w:t xml:space="preserve">0%, або супроводжувальна документація не буде відповідати </w:t>
      </w:r>
      <w:proofErr w:type="gramStart"/>
      <w:r w:rsidRPr="007F4955">
        <w:rPr>
          <w:rFonts w:ascii="Times New Roman" w:eastAsia="Times New Roman" w:hAnsi="Times New Roman"/>
          <w:sz w:val="24"/>
          <w:szCs w:val="24"/>
          <w:lang w:eastAsia="ru-RU"/>
        </w:rPr>
        <w:t>техн</w:t>
      </w:r>
      <w:proofErr w:type="gramEnd"/>
      <w:r w:rsidRPr="007F4955">
        <w:rPr>
          <w:rFonts w:ascii="Times New Roman" w:eastAsia="Times New Roman" w:hAnsi="Times New Roman"/>
          <w:sz w:val="24"/>
          <w:szCs w:val="24"/>
          <w:lang w:eastAsia="ru-RU"/>
        </w:rPr>
        <w:t xml:space="preserve">ічним вимогам, або не буде подана згідно п.2.4. цього Договору, або буде  порушуватися  графік поставки, або термін заміни товару буде перевищувати 1 (один) робочий день та в інших випадках, до Постачальника застосовуються штрафні санкції </w:t>
      </w:r>
      <w:proofErr w:type="gramStart"/>
      <w:r w:rsidRPr="007F4955">
        <w:rPr>
          <w:rFonts w:ascii="Times New Roman" w:eastAsia="Times New Roman" w:hAnsi="Times New Roman"/>
          <w:sz w:val="24"/>
          <w:szCs w:val="24"/>
          <w:lang w:eastAsia="ru-RU"/>
        </w:rPr>
        <w:t>у</w:t>
      </w:r>
      <w:proofErr w:type="gramEnd"/>
      <w:r w:rsidRPr="007F4955">
        <w:rPr>
          <w:rFonts w:ascii="Times New Roman" w:eastAsia="Times New Roman" w:hAnsi="Times New Roman"/>
          <w:sz w:val="24"/>
          <w:szCs w:val="24"/>
          <w:lang w:eastAsia="ru-RU"/>
        </w:rPr>
        <w:t xml:space="preserve"> таких розмірах: </w:t>
      </w:r>
    </w:p>
    <w:p w14:paraId="62CB9425" w14:textId="77777777" w:rsidR="0058327E" w:rsidRPr="007F4955" w:rsidRDefault="0058327E" w:rsidP="0058327E">
      <w:pPr>
        <w:shd w:val="clear" w:color="auto" w:fill="FFFFFF"/>
        <w:spacing w:after="0" w:line="240" w:lineRule="auto"/>
        <w:ind w:firstLine="709"/>
        <w:jc w:val="both"/>
        <w:rPr>
          <w:rFonts w:ascii="Times New Roman" w:eastAsia="Times New Roman" w:hAnsi="Times New Roman"/>
          <w:sz w:val="24"/>
          <w:szCs w:val="24"/>
          <w:lang w:eastAsia="ru-RU"/>
        </w:rPr>
      </w:pPr>
      <w:r w:rsidRPr="007F4955">
        <w:rPr>
          <w:rFonts w:ascii="Times New Roman" w:eastAsia="Times New Roman" w:hAnsi="Times New Roman"/>
          <w:sz w:val="24"/>
          <w:szCs w:val="24"/>
          <w:lang w:eastAsia="ru-RU"/>
        </w:rPr>
        <w:t>- за порушення умов зобов'язання щодо якості  Товару Постачальник сплачує Замовнику штраф у розмі</w:t>
      </w:r>
      <w:proofErr w:type="gramStart"/>
      <w:r w:rsidRPr="007F4955">
        <w:rPr>
          <w:rFonts w:ascii="Times New Roman" w:eastAsia="Times New Roman" w:hAnsi="Times New Roman"/>
          <w:sz w:val="24"/>
          <w:szCs w:val="24"/>
          <w:lang w:eastAsia="ru-RU"/>
        </w:rPr>
        <w:t>р</w:t>
      </w:r>
      <w:proofErr w:type="gramEnd"/>
      <w:r w:rsidRPr="007F4955">
        <w:rPr>
          <w:rFonts w:ascii="Times New Roman" w:eastAsia="Times New Roman" w:hAnsi="Times New Roman"/>
          <w:sz w:val="24"/>
          <w:szCs w:val="24"/>
          <w:lang w:eastAsia="ru-RU"/>
        </w:rPr>
        <w:t>і двадцяти відсотків вартості неякісних Товару;</w:t>
      </w:r>
    </w:p>
    <w:p w14:paraId="36FF3FC3" w14:textId="77777777" w:rsidR="0058327E" w:rsidRPr="007F4955" w:rsidRDefault="0058327E" w:rsidP="0058327E">
      <w:pPr>
        <w:shd w:val="clear" w:color="auto" w:fill="FFFFFF"/>
        <w:spacing w:after="0" w:line="240" w:lineRule="auto"/>
        <w:ind w:firstLine="709"/>
        <w:jc w:val="both"/>
        <w:rPr>
          <w:rFonts w:ascii="Times New Roman" w:eastAsia="Times New Roman" w:hAnsi="Times New Roman"/>
          <w:sz w:val="24"/>
          <w:szCs w:val="24"/>
          <w:lang w:eastAsia="ru-RU"/>
        </w:rPr>
      </w:pPr>
      <w:bookmarkStart w:id="0" w:name="n1586"/>
      <w:bookmarkEnd w:id="0"/>
      <w:r w:rsidRPr="007F4955">
        <w:rPr>
          <w:rFonts w:ascii="Times New Roman" w:eastAsia="Times New Roman" w:hAnsi="Times New Roman"/>
          <w:sz w:val="24"/>
          <w:szCs w:val="24"/>
          <w:lang w:eastAsia="ru-RU"/>
        </w:rPr>
        <w:t>- за порушення строків поставки Товару, недотримання графіку поставки Товару, поставку Товару не в повному обсязі, порушення строків заміни Товару, Постачальник сплачує Замовнику пеню у розмі</w:t>
      </w:r>
      <w:proofErr w:type="gramStart"/>
      <w:r w:rsidRPr="007F4955">
        <w:rPr>
          <w:rFonts w:ascii="Times New Roman" w:eastAsia="Times New Roman" w:hAnsi="Times New Roman"/>
          <w:sz w:val="24"/>
          <w:szCs w:val="24"/>
          <w:lang w:eastAsia="ru-RU"/>
        </w:rPr>
        <w:t>р</w:t>
      </w:r>
      <w:proofErr w:type="gramEnd"/>
      <w:r w:rsidRPr="007F4955">
        <w:rPr>
          <w:rFonts w:ascii="Times New Roman" w:eastAsia="Times New Roman" w:hAnsi="Times New Roman"/>
          <w:sz w:val="24"/>
          <w:szCs w:val="24"/>
          <w:lang w:eastAsia="ru-RU"/>
        </w:rPr>
        <w:t>і 0,1 відсотка вартості Товару, а за прострочення понад тридцять днів Постачальник додатково сплачує штраф у розмірі семи відсотків вказаної вартості.</w:t>
      </w:r>
    </w:p>
    <w:p w14:paraId="793DDA07" w14:textId="77777777" w:rsidR="0058327E" w:rsidRPr="007F4955" w:rsidRDefault="0058327E" w:rsidP="0058327E">
      <w:pPr>
        <w:tabs>
          <w:tab w:val="left" w:pos="9000"/>
        </w:tabs>
        <w:spacing w:after="0" w:line="240" w:lineRule="auto"/>
        <w:ind w:firstLine="709"/>
        <w:jc w:val="both"/>
        <w:rPr>
          <w:rFonts w:ascii="Times New Roman" w:eastAsia="Times New Roman" w:hAnsi="Times New Roman"/>
          <w:sz w:val="24"/>
          <w:szCs w:val="24"/>
          <w:lang w:eastAsia="ru-RU"/>
        </w:rPr>
      </w:pPr>
      <w:r w:rsidRPr="007F4955">
        <w:rPr>
          <w:rFonts w:ascii="Times New Roman" w:eastAsia="Times New Roman" w:hAnsi="Times New Roman"/>
          <w:sz w:val="24"/>
          <w:szCs w:val="24"/>
          <w:lang w:eastAsia="ru-RU"/>
        </w:rPr>
        <w:t>7.3. У разі відмови Постачальника від виконання та/або неналежного виконання умов Договору Замовник має право розірвати догові</w:t>
      </w:r>
      <w:proofErr w:type="gramStart"/>
      <w:r w:rsidRPr="007F4955">
        <w:rPr>
          <w:rFonts w:ascii="Times New Roman" w:eastAsia="Times New Roman" w:hAnsi="Times New Roman"/>
          <w:sz w:val="24"/>
          <w:szCs w:val="24"/>
          <w:lang w:eastAsia="ru-RU"/>
        </w:rPr>
        <w:t>р</w:t>
      </w:r>
      <w:proofErr w:type="gramEnd"/>
      <w:r w:rsidRPr="007F4955">
        <w:rPr>
          <w:rFonts w:ascii="Times New Roman" w:eastAsia="Times New Roman" w:hAnsi="Times New Roman"/>
          <w:sz w:val="24"/>
          <w:szCs w:val="24"/>
          <w:lang w:eastAsia="ru-RU"/>
        </w:rPr>
        <w:t xml:space="preserve"> і провести нову процедуру закупівлі. При цьому Постачальник зобов’язаний на першу письмову вимогу Замовника з’явитися до Замовника для укладання та підписання Договору про розривання, у разі якщо Договір розривається за згодою Сторін. За неявку Постачальника для </w:t>
      </w:r>
      <w:proofErr w:type="gramStart"/>
      <w:r w:rsidRPr="007F4955">
        <w:rPr>
          <w:rFonts w:ascii="Times New Roman" w:eastAsia="Times New Roman" w:hAnsi="Times New Roman"/>
          <w:sz w:val="24"/>
          <w:szCs w:val="24"/>
          <w:lang w:eastAsia="ru-RU"/>
        </w:rPr>
        <w:t>п</w:t>
      </w:r>
      <w:proofErr w:type="gramEnd"/>
      <w:r w:rsidRPr="007F4955">
        <w:rPr>
          <w:rFonts w:ascii="Times New Roman" w:eastAsia="Times New Roman" w:hAnsi="Times New Roman"/>
          <w:sz w:val="24"/>
          <w:szCs w:val="24"/>
          <w:lang w:eastAsia="ru-RU"/>
        </w:rPr>
        <w:t xml:space="preserve">ідписання Договору про його розірвання Постачальник сплачує на користь Замовника штраф у розмірі 5% від загальної вартості Договору.  </w:t>
      </w:r>
    </w:p>
    <w:p w14:paraId="54E2359A" w14:textId="77777777" w:rsidR="0058327E" w:rsidRPr="007F4955" w:rsidRDefault="0058327E" w:rsidP="0058327E">
      <w:pPr>
        <w:tabs>
          <w:tab w:val="left" w:pos="9000"/>
        </w:tabs>
        <w:spacing w:after="0" w:line="240" w:lineRule="auto"/>
        <w:ind w:firstLine="709"/>
        <w:jc w:val="both"/>
        <w:rPr>
          <w:rFonts w:ascii="Times New Roman" w:eastAsia="Times New Roman" w:hAnsi="Times New Roman"/>
          <w:sz w:val="24"/>
          <w:szCs w:val="24"/>
          <w:lang w:eastAsia="ru-RU"/>
        </w:rPr>
      </w:pPr>
      <w:r w:rsidRPr="007F4955">
        <w:rPr>
          <w:rFonts w:ascii="Times New Roman" w:eastAsia="Times New Roman" w:hAnsi="Times New Roman"/>
          <w:sz w:val="24"/>
          <w:szCs w:val="24"/>
          <w:lang w:eastAsia="ru-RU"/>
        </w:rPr>
        <w:t>7.4. За невиконання або неналежне виконання зобов’язань за  Договором Замовник несе відповідальність у вигляді  пені в розмі</w:t>
      </w:r>
      <w:proofErr w:type="gramStart"/>
      <w:r w:rsidRPr="007F4955">
        <w:rPr>
          <w:rFonts w:ascii="Times New Roman" w:eastAsia="Times New Roman" w:hAnsi="Times New Roman"/>
          <w:sz w:val="24"/>
          <w:szCs w:val="24"/>
          <w:lang w:eastAsia="ru-RU"/>
        </w:rPr>
        <w:t>р</w:t>
      </w:r>
      <w:proofErr w:type="gramEnd"/>
      <w:r w:rsidRPr="007F4955">
        <w:rPr>
          <w:rFonts w:ascii="Times New Roman" w:eastAsia="Times New Roman" w:hAnsi="Times New Roman"/>
          <w:sz w:val="24"/>
          <w:szCs w:val="24"/>
          <w:lang w:eastAsia="ru-RU"/>
        </w:rPr>
        <w:t>і подвійної облікової ставки НБУ, від суми заборгованості, за кожний день прострочення платежу, починаючи з дня отримання бюджетних асигнувань, призначених для фінансування даної закупівлі.</w:t>
      </w:r>
    </w:p>
    <w:p w14:paraId="052F46EA" w14:textId="77777777" w:rsidR="0058327E" w:rsidRPr="007F4955" w:rsidRDefault="0058327E" w:rsidP="0058327E">
      <w:pPr>
        <w:tabs>
          <w:tab w:val="left" w:pos="9000"/>
        </w:tabs>
        <w:spacing w:after="0" w:line="240" w:lineRule="auto"/>
        <w:ind w:firstLine="709"/>
        <w:jc w:val="both"/>
        <w:rPr>
          <w:rFonts w:ascii="Times New Roman" w:eastAsia="Times New Roman" w:hAnsi="Times New Roman"/>
          <w:sz w:val="24"/>
          <w:szCs w:val="24"/>
          <w:lang w:eastAsia="ru-RU"/>
        </w:rPr>
      </w:pPr>
      <w:r w:rsidRPr="007F4955">
        <w:rPr>
          <w:rFonts w:ascii="Times New Roman" w:eastAsia="Times New Roman" w:hAnsi="Times New Roman"/>
          <w:sz w:val="24"/>
          <w:szCs w:val="24"/>
          <w:lang w:eastAsia="ru-RU"/>
        </w:rPr>
        <w:t>7.5. Сплата штрафних санкцій не звільняє Сторону, яка їх сплатила,  від виконання зобов’язань за цим Договором.</w:t>
      </w:r>
    </w:p>
    <w:p w14:paraId="01C03D0D" w14:textId="77777777" w:rsidR="0058327E" w:rsidRPr="007F4955" w:rsidRDefault="0058327E" w:rsidP="0058327E">
      <w:pPr>
        <w:tabs>
          <w:tab w:val="left" w:pos="9000"/>
        </w:tabs>
        <w:autoSpaceDN w:val="0"/>
        <w:spacing w:after="0" w:line="240" w:lineRule="auto"/>
        <w:ind w:firstLine="709"/>
        <w:jc w:val="both"/>
        <w:rPr>
          <w:rFonts w:ascii="Times New Roman" w:eastAsia="Times New Roman" w:hAnsi="Times New Roman"/>
          <w:sz w:val="24"/>
          <w:szCs w:val="24"/>
          <w:lang w:eastAsia="ru-RU"/>
        </w:rPr>
      </w:pPr>
      <w:r w:rsidRPr="007F4955">
        <w:rPr>
          <w:rFonts w:ascii="Times New Roman" w:eastAsia="Times New Roman" w:hAnsi="Times New Roman"/>
          <w:sz w:val="24"/>
          <w:szCs w:val="24"/>
          <w:lang w:eastAsia="ru-RU"/>
        </w:rPr>
        <w:t xml:space="preserve">7.6. Стягнення штафних санкцій за невиконання чи за неналежне виконання умов цього  Договору  здійснюється Сторонами, відповідно до </w:t>
      </w:r>
      <w:proofErr w:type="gramStart"/>
      <w:r w:rsidRPr="007F4955">
        <w:rPr>
          <w:rFonts w:ascii="Times New Roman" w:eastAsia="Times New Roman" w:hAnsi="Times New Roman"/>
          <w:sz w:val="24"/>
          <w:szCs w:val="24"/>
          <w:lang w:eastAsia="ru-RU"/>
        </w:rPr>
        <w:t>чинного</w:t>
      </w:r>
      <w:proofErr w:type="gramEnd"/>
      <w:r w:rsidRPr="007F4955">
        <w:rPr>
          <w:rFonts w:ascii="Times New Roman" w:eastAsia="Times New Roman" w:hAnsi="Times New Roman"/>
          <w:sz w:val="24"/>
          <w:szCs w:val="24"/>
          <w:lang w:eastAsia="ru-RU"/>
        </w:rPr>
        <w:t xml:space="preserve">  законодавства України       </w:t>
      </w:r>
    </w:p>
    <w:p w14:paraId="46F2DE7C" w14:textId="77777777" w:rsidR="0058327E" w:rsidRPr="007F4955" w:rsidRDefault="0058327E" w:rsidP="0058327E">
      <w:pPr>
        <w:tabs>
          <w:tab w:val="left" w:pos="9000"/>
        </w:tabs>
        <w:autoSpaceDN w:val="0"/>
        <w:spacing w:after="0" w:line="240" w:lineRule="auto"/>
        <w:ind w:firstLine="709"/>
        <w:jc w:val="center"/>
        <w:rPr>
          <w:rFonts w:ascii="Times New Roman" w:eastAsia="Times New Roman" w:hAnsi="Times New Roman"/>
          <w:b/>
          <w:sz w:val="24"/>
          <w:szCs w:val="24"/>
          <w:lang w:eastAsia="ru-RU"/>
        </w:rPr>
      </w:pPr>
      <w:r w:rsidRPr="007F4955">
        <w:rPr>
          <w:rFonts w:ascii="Times New Roman" w:eastAsia="Times New Roman" w:hAnsi="Times New Roman"/>
          <w:b/>
          <w:sz w:val="24"/>
          <w:szCs w:val="24"/>
          <w:lang w:eastAsia="ru-RU"/>
        </w:rPr>
        <w:t>8. Обставини непереборної сили</w:t>
      </w:r>
    </w:p>
    <w:p w14:paraId="6E4E0ED1" w14:textId="77777777" w:rsidR="0058327E" w:rsidRPr="007F4955" w:rsidRDefault="0058327E" w:rsidP="0058327E">
      <w:pPr>
        <w:tabs>
          <w:tab w:val="left" w:pos="9000"/>
        </w:tabs>
        <w:autoSpaceDN w:val="0"/>
        <w:spacing w:after="0" w:line="240" w:lineRule="auto"/>
        <w:ind w:firstLine="709"/>
        <w:jc w:val="both"/>
        <w:rPr>
          <w:rFonts w:ascii="Times New Roman" w:eastAsia="Times New Roman" w:hAnsi="Times New Roman"/>
          <w:sz w:val="24"/>
          <w:szCs w:val="24"/>
          <w:lang w:eastAsia="ru-RU"/>
        </w:rPr>
      </w:pPr>
      <w:r w:rsidRPr="007F4955">
        <w:rPr>
          <w:rFonts w:ascii="Times New Roman" w:eastAsia="Times New Roman" w:hAnsi="Times New Roman"/>
          <w:sz w:val="24"/>
          <w:szCs w:val="24"/>
          <w:lang w:eastAsia="ru-RU"/>
        </w:rPr>
        <w:t xml:space="preserve">8.1.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w:t>
      </w:r>
      <w:proofErr w:type="gramStart"/>
      <w:r w:rsidRPr="007F4955">
        <w:rPr>
          <w:rFonts w:ascii="Times New Roman" w:eastAsia="Times New Roman" w:hAnsi="Times New Roman"/>
          <w:sz w:val="24"/>
          <w:szCs w:val="24"/>
          <w:lang w:eastAsia="ru-RU"/>
        </w:rPr>
        <w:t>п</w:t>
      </w:r>
      <w:proofErr w:type="gramEnd"/>
      <w:r w:rsidRPr="007F4955">
        <w:rPr>
          <w:rFonts w:ascii="Times New Roman" w:eastAsia="Times New Roman" w:hAnsi="Times New Roman"/>
          <w:sz w:val="24"/>
          <w:szCs w:val="24"/>
          <w:lang w:eastAsia="ru-RU"/>
        </w:rPr>
        <w:t>ід час укладання Договору та виникли поза волею Сторін (аварія, катастрофа, стихійне лихо, епідемія, епізоотія, війна, інша небезпечна подія).</w:t>
      </w:r>
    </w:p>
    <w:p w14:paraId="439B5B9D" w14:textId="77777777" w:rsidR="0058327E" w:rsidRPr="007F4955" w:rsidRDefault="0058327E" w:rsidP="0058327E">
      <w:pPr>
        <w:tabs>
          <w:tab w:val="left" w:pos="9000"/>
        </w:tabs>
        <w:spacing w:after="0" w:line="240" w:lineRule="auto"/>
        <w:ind w:firstLine="709"/>
        <w:jc w:val="both"/>
        <w:rPr>
          <w:rFonts w:ascii="Times New Roman" w:eastAsia="Times New Roman" w:hAnsi="Times New Roman"/>
          <w:sz w:val="24"/>
          <w:szCs w:val="24"/>
          <w:lang w:eastAsia="ru-RU"/>
        </w:rPr>
      </w:pPr>
      <w:r w:rsidRPr="007F4955">
        <w:rPr>
          <w:rFonts w:ascii="Times New Roman" w:eastAsia="Times New Roman" w:hAnsi="Times New Roman"/>
          <w:sz w:val="24"/>
          <w:szCs w:val="24"/>
          <w:lang w:eastAsia="ru-RU"/>
        </w:rPr>
        <w:t xml:space="preserve">8.2. Сторона, що не може виконувати зобов’язання за Договором унаслідок дії обставин непереборної сили, повинна не </w:t>
      </w:r>
      <w:proofErr w:type="gramStart"/>
      <w:r w:rsidRPr="007F4955">
        <w:rPr>
          <w:rFonts w:ascii="Times New Roman" w:eastAsia="Times New Roman" w:hAnsi="Times New Roman"/>
          <w:sz w:val="24"/>
          <w:szCs w:val="24"/>
          <w:lang w:eastAsia="ru-RU"/>
        </w:rPr>
        <w:t>п</w:t>
      </w:r>
      <w:proofErr w:type="gramEnd"/>
      <w:r w:rsidRPr="007F4955">
        <w:rPr>
          <w:rFonts w:ascii="Times New Roman" w:eastAsia="Times New Roman" w:hAnsi="Times New Roman"/>
          <w:sz w:val="24"/>
          <w:szCs w:val="24"/>
          <w:lang w:eastAsia="ru-RU"/>
        </w:rPr>
        <w:t xml:space="preserve">ізніше ніж протягом трьох днів з моменту їх виникнення повідомити про це іншу Сторону у письмовій формі. </w:t>
      </w:r>
    </w:p>
    <w:p w14:paraId="3A168142" w14:textId="77777777" w:rsidR="0058327E" w:rsidRPr="007F4955" w:rsidRDefault="0058327E" w:rsidP="0058327E">
      <w:pPr>
        <w:tabs>
          <w:tab w:val="left" w:pos="9000"/>
        </w:tabs>
        <w:spacing w:after="0" w:line="240" w:lineRule="auto"/>
        <w:ind w:firstLine="709"/>
        <w:jc w:val="both"/>
        <w:rPr>
          <w:rFonts w:ascii="Times New Roman" w:eastAsia="Times New Roman" w:hAnsi="Times New Roman"/>
          <w:sz w:val="24"/>
          <w:szCs w:val="24"/>
          <w:lang w:eastAsia="ru-RU"/>
        </w:rPr>
      </w:pPr>
      <w:r w:rsidRPr="007F4955">
        <w:rPr>
          <w:rFonts w:ascii="Times New Roman" w:eastAsia="Times New Roman" w:hAnsi="Times New Roman"/>
          <w:sz w:val="24"/>
          <w:szCs w:val="24"/>
          <w:lang w:eastAsia="ru-RU"/>
        </w:rPr>
        <w:t xml:space="preserve">8.3. Доказом виникнення обставин непереборної сили та строку їх дії є довідка, яка </w:t>
      </w:r>
      <w:proofErr w:type="gramStart"/>
      <w:r w:rsidRPr="007F4955">
        <w:rPr>
          <w:rFonts w:ascii="Times New Roman" w:eastAsia="Times New Roman" w:hAnsi="Times New Roman"/>
          <w:sz w:val="24"/>
          <w:szCs w:val="24"/>
          <w:lang w:eastAsia="ru-RU"/>
        </w:rPr>
        <w:t>видається</w:t>
      </w:r>
      <w:proofErr w:type="gramEnd"/>
      <w:r w:rsidRPr="007F4955">
        <w:rPr>
          <w:rFonts w:ascii="Times New Roman" w:eastAsia="Times New Roman" w:hAnsi="Times New Roman"/>
          <w:sz w:val="24"/>
          <w:szCs w:val="24"/>
          <w:lang w:eastAsia="ru-RU"/>
        </w:rPr>
        <w:t xml:space="preserve"> Торгово-промисловою палатою України або відповідно створеною органами державної влади місцевою або територіальною комісією по визначенню обсягу збитків, завданих стихійним лихом.</w:t>
      </w:r>
    </w:p>
    <w:p w14:paraId="0C69980C" w14:textId="77777777" w:rsidR="0058327E" w:rsidRPr="007F4955" w:rsidRDefault="0058327E" w:rsidP="0058327E">
      <w:pPr>
        <w:tabs>
          <w:tab w:val="left" w:pos="9000"/>
        </w:tabs>
        <w:spacing w:after="0" w:line="240" w:lineRule="auto"/>
        <w:ind w:firstLine="709"/>
        <w:jc w:val="both"/>
        <w:rPr>
          <w:rFonts w:ascii="Times New Roman" w:eastAsia="Times New Roman" w:hAnsi="Times New Roman"/>
          <w:sz w:val="24"/>
          <w:szCs w:val="24"/>
          <w:lang w:eastAsia="ru-RU"/>
        </w:rPr>
      </w:pPr>
      <w:r w:rsidRPr="007F4955">
        <w:rPr>
          <w:rFonts w:ascii="Times New Roman" w:eastAsia="Times New Roman" w:hAnsi="Times New Roman"/>
          <w:sz w:val="24"/>
          <w:szCs w:val="24"/>
          <w:lang w:eastAsia="ru-RU"/>
        </w:rPr>
        <w:lastRenderedPageBreak/>
        <w:t xml:space="preserve">8.4. У разі коли строк дії обставин непереборної сили продовжується більш як  </w:t>
      </w:r>
      <w:proofErr w:type="gramStart"/>
      <w:r w:rsidRPr="007F4955">
        <w:rPr>
          <w:rFonts w:ascii="Times New Roman" w:eastAsia="Times New Roman" w:hAnsi="Times New Roman"/>
          <w:sz w:val="24"/>
          <w:szCs w:val="24"/>
          <w:lang w:eastAsia="ru-RU"/>
        </w:rPr>
        <w:t>п’ять</w:t>
      </w:r>
      <w:proofErr w:type="gramEnd"/>
      <w:r w:rsidRPr="007F4955">
        <w:rPr>
          <w:rFonts w:ascii="Times New Roman" w:eastAsia="Times New Roman" w:hAnsi="Times New Roman"/>
          <w:sz w:val="24"/>
          <w:szCs w:val="24"/>
          <w:lang w:eastAsia="ru-RU"/>
        </w:rPr>
        <w:t xml:space="preserve"> днів, кожна із Сторін, в установленому порядку, має право розірвати цей Договір. У такому разі, Сторона не має права вимагати від іншої Сторони відшкодування збитків. </w:t>
      </w:r>
    </w:p>
    <w:p w14:paraId="49FABA62" w14:textId="77777777" w:rsidR="0058327E" w:rsidRPr="007F4955" w:rsidRDefault="0058327E" w:rsidP="0058327E">
      <w:pPr>
        <w:tabs>
          <w:tab w:val="left" w:pos="9000"/>
        </w:tabs>
        <w:autoSpaceDN w:val="0"/>
        <w:spacing w:after="0" w:line="240" w:lineRule="auto"/>
        <w:ind w:firstLine="709"/>
        <w:jc w:val="center"/>
        <w:rPr>
          <w:rFonts w:ascii="Times New Roman" w:eastAsia="Times New Roman" w:hAnsi="Times New Roman"/>
          <w:b/>
          <w:sz w:val="24"/>
          <w:szCs w:val="24"/>
          <w:lang w:eastAsia="ru-RU"/>
        </w:rPr>
      </w:pPr>
      <w:r w:rsidRPr="007F4955">
        <w:rPr>
          <w:rFonts w:ascii="Times New Roman" w:eastAsia="Times New Roman" w:hAnsi="Times New Roman"/>
          <w:b/>
          <w:sz w:val="24"/>
          <w:szCs w:val="24"/>
          <w:lang w:eastAsia="ru-RU"/>
        </w:rPr>
        <w:t>9. Вирішення спорі</w:t>
      </w:r>
      <w:proofErr w:type="gramStart"/>
      <w:r w:rsidRPr="007F4955">
        <w:rPr>
          <w:rFonts w:ascii="Times New Roman" w:eastAsia="Times New Roman" w:hAnsi="Times New Roman"/>
          <w:b/>
          <w:sz w:val="24"/>
          <w:szCs w:val="24"/>
          <w:lang w:eastAsia="ru-RU"/>
        </w:rPr>
        <w:t>в</w:t>
      </w:r>
      <w:proofErr w:type="gramEnd"/>
      <w:r w:rsidRPr="007F4955">
        <w:rPr>
          <w:rFonts w:ascii="Times New Roman" w:eastAsia="Times New Roman" w:hAnsi="Times New Roman"/>
          <w:b/>
          <w:sz w:val="24"/>
          <w:szCs w:val="24"/>
          <w:lang w:eastAsia="ru-RU"/>
        </w:rPr>
        <w:t xml:space="preserve"> </w:t>
      </w:r>
    </w:p>
    <w:p w14:paraId="32CD1A05" w14:textId="77777777" w:rsidR="0058327E" w:rsidRPr="007F4955" w:rsidRDefault="0058327E" w:rsidP="0058327E">
      <w:pPr>
        <w:tabs>
          <w:tab w:val="left" w:pos="9000"/>
        </w:tabs>
        <w:spacing w:after="0" w:line="240" w:lineRule="auto"/>
        <w:ind w:firstLine="709"/>
        <w:jc w:val="both"/>
        <w:rPr>
          <w:rFonts w:ascii="Times New Roman" w:eastAsia="Times New Roman" w:hAnsi="Times New Roman"/>
          <w:sz w:val="24"/>
          <w:szCs w:val="24"/>
          <w:lang w:eastAsia="ru-RU"/>
        </w:rPr>
      </w:pPr>
      <w:r w:rsidRPr="007F4955">
        <w:rPr>
          <w:rFonts w:ascii="Times New Roman" w:eastAsia="Times New Roman" w:hAnsi="Times New Roman"/>
          <w:sz w:val="24"/>
          <w:szCs w:val="24"/>
          <w:lang w:eastAsia="ru-RU"/>
        </w:rPr>
        <w:t>9.1. У випадку виникнення спорів або розбіжностей Сторони зобов’язуються вирішувати  їх  шляхом  взаємних  переговорі</w:t>
      </w:r>
      <w:proofErr w:type="gramStart"/>
      <w:r w:rsidRPr="007F4955">
        <w:rPr>
          <w:rFonts w:ascii="Times New Roman" w:eastAsia="Times New Roman" w:hAnsi="Times New Roman"/>
          <w:sz w:val="24"/>
          <w:szCs w:val="24"/>
          <w:lang w:eastAsia="ru-RU"/>
        </w:rPr>
        <w:t>в</w:t>
      </w:r>
      <w:proofErr w:type="gramEnd"/>
      <w:r w:rsidRPr="007F4955">
        <w:rPr>
          <w:rFonts w:ascii="Times New Roman" w:eastAsia="Times New Roman" w:hAnsi="Times New Roman"/>
          <w:sz w:val="24"/>
          <w:szCs w:val="24"/>
          <w:lang w:eastAsia="ru-RU"/>
        </w:rPr>
        <w:t xml:space="preserve">  та  консультацій.</w:t>
      </w:r>
    </w:p>
    <w:p w14:paraId="016BF22F" w14:textId="77777777" w:rsidR="0058327E" w:rsidRPr="007F4955" w:rsidRDefault="0058327E" w:rsidP="0058327E">
      <w:pPr>
        <w:tabs>
          <w:tab w:val="left" w:pos="9000"/>
        </w:tabs>
        <w:spacing w:after="0" w:line="240" w:lineRule="auto"/>
        <w:ind w:firstLine="709"/>
        <w:jc w:val="both"/>
        <w:rPr>
          <w:rFonts w:ascii="Times New Roman" w:eastAsia="Times New Roman" w:hAnsi="Times New Roman"/>
          <w:b/>
          <w:sz w:val="24"/>
          <w:szCs w:val="24"/>
          <w:lang w:eastAsia="ru-RU"/>
        </w:rPr>
      </w:pPr>
      <w:r w:rsidRPr="007F4955">
        <w:rPr>
          <w:rFonts w:ascii="Times New Roman" w:eastAsia="Times New Roman" w:hAnsi="Times New Roman"/>
          <w:sz w:val="24"/>
          <w:szCs w:val="24"/>
          <w:lang w:eastAsia="ru-RU"/>
        </w:rPr>
        <w:t xml:space="preserve">9.2. </w:t>
      </w:r>
      <w:proofErr w:type="gramStart"/>
      <w:r w:rsidRPr="007F4955">
        <w:rPr>
          <w:rFonts w:ascii="Times New Roman" w:eastAsia="Times New Roman" w:hAnsi="Times New Roman"/>
          <w:sz w:val="24"/>
          <w:szCs w:val="24"/>
          <w:lang w:eastAsia="ru-RU"/>
        </w:rPr>
        <w:t>У разі недосягнення Сторонами згоди спори (розбіжності) вирішуються у судовому порядку.</w:t>
      </w:r>
      <w:r w:rsidRPr="007F4955">
        <w:rPr>
          <w:rFonts w:ascii="Times New Roman" w:eastAsia="Times New Roman" w:hAnsi="Times New Roman"/>
          <w:b/>
          <w:sz w:val="24"/>
          <w:szCs w:val="24"/>
          <w:lang w:eastAsia="ru-RU"/>
        </w:rPr>
        <w:t xml:space="preserve">                                            </w:t>
      </w:r>
      <w:proofErr w:type="gramEnd"/>
    </w:p>
    <w:p w14:paraId="2536A9AD" w14:textId="77777777" w:rsidR="0058327E" w:rsidRPr="007F4955" w:rsidRDefault="0058327E" w:rsidP="0058327E">
      <w:pPr>
        <w:tabs>
          <w:tab w:val="left" w:pos="9000"/>
        </w:tabs>
        <w:spacing w:after="0" w:line="240" w:lineRule="auto"/>
        <w:ind w:firstLine="709"/>
        <w:jc w:val="center"/>
        <w:rPr>
          <w:rFonts w:ascii="Times New Roman" w:eastAsia="Times New Roman" w:hAnsi="Times New Roman"/>
          <w:b/>
          <w:sz w:val="24"/>
          <w:szCs w:val="24"/>
          <w:lang w:eastAsia="ru-RU"/>
        </w:rPr>
      </w:pPr>
      <w:r w:rsidRPr="007F4955">
        <w:rPr>
          <w:rFonts w:ascii="Times New Roman" w:eastAsia="Times New Roman" w:hAnsi="Times New Roman"/>
          <w:b/>
          <w:sz w:val="24"/>
          <w:szCs w:val="24"/>
          <w:lang w:eastAsia="ru-RU"/>
        </w:rPr>
        <w:t xml:space="preserve">10. Строк дії Договору </w:t>
      </w:r>
    </w:p>
    <w:p w14:paraId="3D1818F5" w14:textId="68A29FB8" w:rsidR="0058327E" w:rsidRPr="007F4955" w:rsidRDefault="0058327E" w:rsidP="0058327E">
      <w:pPr>
        <w:tabs>
          <w:tab w:val="left" w:pos="9000"/>
        </w:tabs>
        <w:spacing w:after="0" w:line="240" w:lineRule="auto"/>
        <w:ind w:firstLine="709"/>
        <w:jc w:val="both"/>
        <w:rPr>
          <w:rFonts w:ascii="Times New Roman" w:eastAsia="Times New Roman" w:hAnsi="Times New Roman"/>
          <w:color w:val="000000"/>
          <w:sz w:val="24"/>
          <w:szCs w:val="24"/>
          <w:lang w:eastAsia="ru-RU"/>
        </w:rPr>
      </w:pPr>
      <w:r w:rsidRPr="007F4955">
        <w:rPr>
          <w:rFonts w:ascii="Times New Roman" w:eastAsia="Times New Roman" w:hAnsi="Times New Roman"/>
          <w:color w:val="000000"/>
          <w:sz w:val="24"/>
          <w:szCs w:val="24"/>
          <w:lang w:eastAsia="ru-RU"/>
        </w:rPr>
        <w:t>10.1. Догові</w:t>
      </w:r>
      <w:proofErr w:type="gramStart"/>
      <w:r w:rsidRPr="007F4955">
        <w:rPr>
          <w:rFonts w:ascii="Times New Roman" w:eastAsia="Times New Roman" w:hAnsi="Times New Roman"/>
          <w:color w:val="000000"/>
          <w:sz w:val="24"/>
          <w:szCs w:val="24"/>
          <w:lang w:eastAsia="ru-RU"/>
        </w:rPr>
        <w:t>р</w:t>
      </w:r>
      <w:proofErr w:type="gramEnd"/>
      <w:r w:rsidRPr="007F4955">
        <w:rPr>
          <w:rFonts w:ascii="Times New Roman" w:eastAsia="Times New Roman" w:hAnsi="Times New Roman"/>
          <w:color w:val="000000"/>
          <w:sz w:val="24"/>
          <w:szCs w:val="24"/>
          <w:lang w:eastAsia="ru-RU"/>
        </w:rPr>
        <w:t xml:space="preserve"> набирає чинності з дня його підп</w:t>
      </w:r>
      <w:r>
        <w:rPr>
          <w:rFonts w:ascii="Times New Roman" w:eastAsia="Times New Roman" w:hAnsi="Times New Roman"/>
          <w:color w:val="000000"/>
          <w:sz w:val="24"/>
          <w:szCs w:val="24"/>
          <w:lang w:eastAsia="ru-RU"/>
        </w:rPr>
        <w:t>исання  і діє  до 31 грудня 202</w:t>
      </w:r>
      <w:r w:rsidR="00217AE6">
        <w:rPr>
          <w:rFonts w:ascii="Times New Roman" w:eastAsia="Times New Roman" w:hAnsi="Times New Roman"/>
          <w:color w:val="000000"/>
          <w:sz w:val="24"/>
          <w:szCs w:val="24"/>
          <w:lang w:val="uk-UA" w:eastAsia="ru-RU"/>
        </w:rPr>
        <w:t>4</w:t>
      </w:r>
      <w:r w:rsidRPr="007F4955">
        <w:rPr>
          <w:rFonts w:ascii="Times New Roman" w:eastAsia="Times New Roman" w:hAnsi="Times New Roman"/>
          <w:color w:val="000000"/>
          <w:sz w:val="24"/>
          <w:szCs w:val="24"/>
          <w:lang w:eastAsia="ru-RU"/>
        </w:rPr>
        <w:t xml:space="preserve"> року.</w:t>
      </w:r>
    </w:p>
    <w:p w14:paraId="60823C71" w14:textId="77777777" w:rsidR="0058327E" w:rsidRPr="007F4955" w:rsidRDefault="0058327E" w:rsidP="0058327E">
      <w:pPr>
        <w:tabs>
          <w:tab w:val="left" w:pos="9000"/>
        </w:tabs>
        <w:spacing w:after="0" w:line="240" w:lineRule="auto"/>
        <w:ind w:firstLine="709"/>
        <w:jc w:val="both"/>
        <w:rPr>
          <w:rFonts w:ascii="Times New Roman" w:eastAsia="Times New Roman" w:hAnsi="Times New Roman"/>
          <w:sz w:val="24"/>
          <w:szCs w:val="24"/>
          <w:lang w:eastAsia="ru-RU"/>
        </w:rPr>
      </w:pPr>
      <w:r w:rsidRPr="007F4955">
        <w:rPr>
          <w:rFonts w:ascii="Times New Roman" w:eastAsia="Times New Roman" w:hAnsi="Times New Roman"/>
          <w:sz w:val="24"/>
          <w:szCs w:val="24"/>
          <w:lang w:eastAsia="ru-RU"/>
        </w:rPr>
        <w:t>10.2. Догові</w:t>
      </w:r>
      <w:proofErr w:type="gramStart"/>
      <w:r w:rsidRPr="007F4955">
        <w:rPr>
          <w:rFonts w:ascii="Times New Roman" w:eastAsia="Times New Roman" w:hAnsi="Times New Roman"/>
          <w:sz w:val="24"/>
          <w:szCs w:val="24"/>
          <w:lang w:eastAsia="ru-RU"/>
        </w:rPr>
        <w:t>р</w:t>
      </w:r>
      <w:proofErr w:type="gramEnd"/>
      <w:r w:rsidRPr="007F4955">
        <w:rPr>
          <w:rFonts w:ascii="Times New Roman" w:eastAsia="Times New Roman" w:hAnsi="Times New Roman"/>
          <w:sz w:val="24"/>
          <w:szCs w:val="24"/>
          <w:lang w:eastAsia="ru-RU"/>
        </w:rPr>
        <w:t xml:space="preserve"> укладається і підписується у 2-х примірниках,  кожен з яких видається кожній зі Сторін  та  мають однакову юридичну силу.</w:t>
      </w:r>
    </w:p>
    <w:p w14:paraId="7F559D81" w14:textId="77777777" w:rsidR="0058327E" w:rsidRPr="007F4955" w:rsidRDefault="0058327E" w:rsidP="0058327E">
      <w:pPr>
        <w:shd w:val="clear" w:color="auto" w:fill="FFFFFF"/>
        <w:tabs>
          <w:tab w:val="left" w:pos="9000"/>
        </w:tabs>
        <w:spacing w:after="0" w:line="240" w:lineRule="auto"/>
        <w:ind w:firstLine="709"/>
        <w:jc w:val="both"/>
        <w:rPr>
          <w:rFonts w:ascii="Times New Roman" w:eastAsia="Times New Roman" w:hAnsi="Times New Roman"/>
          <w:sz w:val="24"/>
          <w:szCs w:val="24"/>
          <w:lang w:eastAsia="ru-RU"/>
        </w:rPr>
      </w:pPr>
      <w:r w:rsidRPr="007F4955">
        <w:rPr>
          <w:rFonts w:ascii="Times New Roman" w:eastAsia="Times New Roman" w:hAnsi="Times New Roman"/>
          <w:sz w:val="24"/>
          <w:szCs w:val="24"/>
          <w:lang w:eastAsia="ru-RU"/>
        </w:rPr>
        <w:t xml:space="preserve">10.3.  Дія Договору припиняється: </w:t>
      </w:r>
    </w:p>
    <w:p w14:paraId="128851A1" w14:textId="77777777" w:rsidR="0058327E" w:rsidRPr="007F4955" w:rsidRDefault="0058327E" w:rsidP="0058327E">
      <w:pPr>
        <w:shd w:val="clear" w:color="auto" w:fill="FFFFFF"/>
        <w:tabs>
          <w:tab w:val="left" w:pos="9000"/>
        </w:tabs>
        <w:spacing w:after="0" w:line="240" w:lineRule="auto"/>
        <w:ind w:firstLine="709"/>
        <w:jc w:val="both"/>
        <w:rPr>
          <w:rFonts w:ascii="Times New Roman" w:eastAsia="Times New Roman" w:hAnsi="Times New Roman"/>
          <w:sz w:val="24"/>
          <w:szCs w:val="24"/>
          <w:lang w:eastAsia="ru-RU"/>
        </w:rPr>
      </w:pPr>
      <w:r w:rsidRPr="007F4955">
        <w:rPr>
          <w:rFonts w:ascii="Times New Roman" w:eastAsia="Times New Roman" w:hAnsi="Times New Roman"/>
          <w:sz w:val="24"/>
          <w:szCs w:val="24"/>
          <w:lang w:eastAsia="ru-RU"/>
        </w:rPr>
        <w:t>- повним виконанням Сторонами своїх зобов'язань за цим Договором;</w:t>
      </w:r>
    </w:p>
    <w:p w14:paraId="12B05965" w14:textId="77777777" w:rsidR="0058327E" w:rsidRPr="007F4955" w:rsidRDefault="0058327E" w:rsidP="0058327E">
      <w:pPr>
        <w:shd w:val="clear" w:color="auto" w:fill="FFFFFF"/>
        <w:tabs>
          <w:tab w:val="left" w:pos="9000"/>
        </w:tabs>
        <w:spacing w:after="0" w:line="240" w:lineRule="auto"/>
        <w:ind w:firstLine="709"/>
        <w:jc w:val="both"/>
        <w:rPr>
          <w:rFonts w:ascii="Times New Roman" w:eastAsia="Times New Roman" w:hAnsi="Times New Roman"/>
          <w:sz w:val="24"/>
          <w:szCs w:val="24"/>
          <w:lang w:eastAsia="ru-RU"/>
        </w:rPr>
      </w:pPr>
      <w:r w:rsidRPr="007F4955">
        <w:rPr>
          <w:rFonts w:ascii="Times New Roman" w:eastAsia="Times New Roman" w:hAnsi="Times New Roman"/>
          <w:sz w:val="24"/>
          <w:szCs w:val="24"/>
          <w:lang w:eastAsia="ru-RU"/>
        </w:rPr>
        <w:t>- достроково за згодою Сторін;</w:t>
      </w:r>
    </w:p>
    <w:p w14:paraId="12622B3F" w14:textId="77777777" w:rsidR="0058327E" w:rsidRPr="007F4955" w:rsidRDefault="0058327E" w:rsidP="0058327E">
      <w:pPr>
        <w:shd w:val="clear" w:color="auto" w:fill="FFFFFF"/>
        <w:tabs>
          <w:tab w:val="left" w:pos="9000"/>
        </w:tabs>
        <w:spacing w:after="0" w:line="240" w:lineRule="auto"/>
        <w:ind w:firstLine="709"/>
        <w:jc w:val="both"/>
        <w:rPr>
          <w:rFonts w:ascii="Times New Roman" w:eastAsia="Times New Roman" w:hAnsi="Times New Roman"/>
          <w:sz w:val="24"/>
          <w:szCs w:val="24"/>
          <w:lang w:eastAsia="ru-RU"/>
        </w:rPr>
      </w:pPr>
      <w:r w:rsidRPr="007F4955">
        <w:rPr>
          <w:rFonts w:ascii="Times New Roman" w:eastAsia="Times New Roman" w:hAnsi="Times New Roman"/>
          <w:i/>
          <w:sz w:val="24"/>
          <w:szCs w:val="24"/>
          <w:lang w:eastAsia="ru-RU"/>
        </w:rPr>
        <w:t xml:space="preserve">-  </w:t>
      </w:r>
      <w:r w:rsidRPr="007F4955">
        <w:rPr>
          <w:rFonts w:ascii="Times New Roman" w:eastAsia="Times New Roman" w:hAnsi="Times New Roman"/>
          <w:sz w:val="24"/>
          <w:szCs w:val="24"/>
          <w:lang w:eastAsia="ru-RU"/>
        </w:rPr>
        <w:t xml:space="preserve">з інших </w:t>
      </w:r>
      <w:proofErr w:type="gramStart"/>
      <w:r w:rsidRPr="007F4955">
        <w:rPr>
          <w:rFonts w:ascii="Times New Roman" w:eastAsia="Times New Roman" w:hAnsi="Times New Roman"/>
          <w:sz w:val="24"/>
          <w:szCs w:val="24"/>
          <w:lang w:eastAsia="ru-RU"/>
        </w:rPr>
        <w:t>п</w:t>
      </w:r>
      <w:proofErr w:type="gramEnd"/>
      <w:r w:rsidRPr="007F4955">
        <w:rPr>
          <w:rFonts w:ascii="Times New Roman" w:eastAsia="Times New Roman" w:hAnsi="Times New Roman"/>
          <w:sz w:val="24"/>
          <w:szCs w:val="24"/>
          <w:lang w:eastAsia="ru-RU"/>
        </w:rPr>
        <w:t xml:space="preserve">ідстав, передбачених чинним законодавством України та цим Договором.                                                                                                      </w:t>
      </w:r>
    </w:p>
    <w:p w14:paraId="5B21C22A" w14:textId="77777777" w:rsidR="0058327E" w:rsidRPr="007F4955" w:rsidRDefault="0058327E" w:rsidP="0058327E">
      <w:pPr>
        <w:shd w:val="clear" w:color="auto" w:fill="FFFFFF"/>
        <w:tabs>
          <w:tab w:val="left" w:pos="9000"/>
        </w:tabs>
        <w:spacing w:after="0" w:line="240" w:lineRule="auto"/>
        <w:ind w:firstLine="709"/>
        <w:jc w:val="center"/>
        <w:rPr>
          <w:rFonts w:ascii="Times New Roman" w:eastAsia="Times New Roman" w:hAnsi="Times New Roman"/>
          <w:b/>
          <w:sz w:val="24"/>
          <w:szCs w:val="24"/>
          <w:lang w:eastAsia="ru-RU"/>
        </w:rPr>
      </w:pPr>
      <w:r w:rsidRPr="007F4955">
        <w:rPr>
          <w:rFonts w:ascii="Times New Roman" w:eastAsia="Times New Roman" w:hAnsi="Times New Roman"/>
          <w:b/>
          <w:sz w:val="24"/>
          <w:szCs w:val="24"/>
          <w:lang w:eastAsia="ru-RU"/>
        </w:rPr>
        <w:t>11. Інші умови</w:t>
      </w:r>
    </w:p>
    <w:p w14:paraId="39229A87" w14:textId="1C8A0ED5" w:rsidR="0058327E" w:rsidRPr="007F4955" w:rsidRDefault="0058327E" w:rsidP="0058327E">
      <w:pPr>
        <w:tabs>
          <w:tab w:val="left" w:pos="9000"/>
        </w:tabs>
        <w:spacing w:after="0" w:line="240" w:lineRule="auto"/>
        <w:ind w:firstLine="709"/>
        <w:jc w:val="both"/>
        <w:rPr>
          <w:rFonts w:ascii="Times New Roman" w:eastAsia="Times New Roman" w:hAnsi="Times New Roman"/>
          <w:sz w:val="24"/>
          <w:szCs w:val="24"/>
          <w:lang w:eastAsia="ru-RU"/>
        </w:rPr>
      </w:pPr>
      <w:r w:rsidRPr="007F4955">
        <w:rPr>
          <w:rFonts w:ascii="Times New Roman" w:eastAsia="Times New Roman" w:hAnsi="Times New Roman"/>
          <w:sz w:val="24"/>
          <w:szCs w:val="24"/>
          <w:lang w:eastAsia="ru-RU"/>
        </w:rPr>
        <w:t xml:space="preserve">11.1  Постачальник </w:t>
      </w:r>
      <w:r w:rsidRPr="007F4955">
        <w:rPr>
          <w:rFonts w:ascii="Times New Roman" w:eastAsia="Times New Roman" w:hAnsi="Times New Roman"/>
          <w:b/>
          <w:sz w:val="24"/>
          <w:szCs w:val="24"/>
          <w:lang w:eastAsia="ru-RU"/>
        </w:rPr>
        <w:t xml:space="preserve"> </w:t>
      </w:r>
      <w:r w:rsidRPr="007F4955">
        <w:rPr>
          <w:rFonts w:ascii="Times New Roman" w:eastAsia="Times New Roman" w:hAnsi="Times New Roman"/>
          <w:sz w:val="24"/>
          <w:szCs w:val="24"/>
          <w:lang w:eastAsia="ru-RU"/>
        </w:rPr>
        <w:t>є платником податку _</w:t>
      </w:r>
      <w:r w:rsidR="00973074">
        <w:rPr>
          <w:rFonts w:ascii="Times New Roman" w:eastAsia="Times New Roman" w:hAnsi="Times New Roman"/>
          <w:sz w:val="24"/>
          <w:szCs w:val="24"/>
          <w:lang w:val="uk-UA" w:eastAsia="ru-RU"/>
        </w:rPr>
        <w:t>__</w:t>
      </w:r>
      <w:r w:rsidRPr="007F4955">
        <w:rPr>
          <w:rFonts w:ascii="Times New Roman" w:eastAsia="Times New Roman" w:hAnsi="Times New Roman"/>
          <w:sz w:val="24"/>
          <w:szCs w:val="24"/>
          <w:lang w:eastAsia="ru-RU"/>
        </w:rPr>
        <w:t>___________</w:t>
      </w:r>
    </w:p>
    <w:p w14:paraId="7F8EFBA4" w14:textId="77777777" w:rsidR="0058327E" w:rsidRPr="007F4955" w:rsidRDefault="0058327E" w:rsidP="0058327E">
      <w:pPr>
        <w:shd w:val="clear" w:color="auto" w:fill="FFFFFF"/>
        <w:tabs>
          <w:tab w:val="left" w:pos="9000"/>
        </w:tabs>
        <w:spacing w:after="0" w:line="240" w:lineRule="auto"/>
        <w:ind w:firstLine="709"/>
        <w:jc w:val="both"/>
        <w:rPr>
          <w:rFonts w:ascii="Times New Roman" w:eastAsia="Times New Roman" w:hAnsi="Times New Roman"/>
          <w:sz w:val="24"/>
          <w:szCs w:val="24"/>
          <w:lang w:eastAsia="ru-RU"/>
        </w:rPr>
      </w:pPr>
      <w:r w:rsidRPr="007F4955">
        <w:rPr>
          <w:rFonts w:ascii="Times New Roman" w:eastAsia="Times New Roman" w:hAnsi="Times New Roman"/>
          <w:sz w:val="24"/>
          <w:szCs w:val="24"/>
          <w:lang w:eastAsia="ru-RU"/>
        </w:rPr>
        <w:t>11.2.  Замовник є бюджетною установою.</w:t>
      </w:r>
    </w:p>
    <w:p w14:paraId="2B58B12D" w14:textId="02E11FD0" w:rsidR="0058327E" w:rsidRPr="007F4955" w:rsidRDefault="0058327E" w:rsidP="0058327E">
      <w:pPr>
        <w:shd w:val="clear" w:color="auto" w:fill="FFFFFF"/>
        <w:tabs>
          <w:tab w:val="left" w:pos="9000"/>
        </w:tabs>
        <w:spacing w:after="0" w:line="240" w:lineRule="auto"/>
        <w:ind w:firstLine="709"/>
        <w:jc w:val="both"/>
        <w:rPr>
          <w:rFonts w:ascii="Times New Roman" w:eastAsia="Times New Roman" w:hAnsi="Times New Roman"/>
          <w:sz w:val="24"/>
          <w:szCs w:val="24"/>
          <w:lang w:eastAsia="ru-RU"/>
        </w:rPr>
      </w:pPr>
      <w:r w:rsidRPr="007F4955">
        <w:rPr>
          <w:rFonts w:ascii="Times New Roman" w:eastAsia="Times New Roman" w:hAnsi="Times New Roman"/>
          <w:sz w:val="24"/>
          <w:szCs w:val="24"/>
          <w:lang w:eastAsia="ru-RU"/>
        </w:rPr>
        <w:t>11.3.</w:t>
      </w:r>
      <w:r w:rsidR="002729D5">
        <w:rPr>
          <w:rFonts w:ascii="Times New Roman" w:eastAsia="Times New Roman" w:hAnsi="Times New Roman"/>
          <w:sz w:val="24"/>
          <w:szCs w:val="24"/>
          <w:lang w:val="uk-UA" w:eastAsia="ru-RU"/>
        </w:rPr>
        <w:t xml:space="preserve"> </w:t>
      </w:r>
      <w:r w:rsidRPr="007F4955">
        <w:rPr>
          <w:rFonts w:ascii="Times New Roman" w:eastAsia="Times New Roman" w:hAnsi="Times New Roman"/>
          <w:sz w:val="24"/>
          <w:szCs w:val="24"/>
          <w:lang w:eastAsia="ru-RU"/>
        </w:rPr>
        <w:t xml:space="preserve">Істотні умови договору про закупівлю не можуть змінюватися </w:t>
      </w:r>
      <w:proofErr w:type="gramStart"/>
      <w:r w:rsidRPr="007F4955">
        <w:rPr>
          <w:rFonts w:ascii="Times New Roman" w:eastAsia="Times New Roman" w:hAnsi="Times New Roman"/>
          <w:sz w:val="24"/>
          <w:szCs w:val="24"/>
          <w:lang w:eastAsia="ru-RU"/>
        </w:rPr>
        <w:t>п</w:t>
      </w:r>
      <w:proofErr w:type="gramEnd"/>
      <w:r w:rsidRPr="007F4955">
        <w:rPr>
          <w:rFonts w:ascii="Times New Roman" w:eastAsia="Times New Roman" w:hAnsi="Times New Roman"/>
          <w:sz w:val="24"/>
          <w:szCs w:val="24"/>
          <w:lang w:eastAsia="ru-RU"/>
        </w:rPr>
        <w:t>ісля його підписання до виконання зобов’язань Сторонами у повному обсязі, крім випадків встановлених законодавством у сфері публічних закупівель.</w:t>
      </w:r>
    </w:p>
    <w:p w14:paraId="0491C2B9" w14:textId="7E089FBD" w:rsidR="0058327E" w:rsidRPr="007F4955" w:rsidRDefault="0058327E" w:rsidP="0058327E">
      <w:pPr>
        <w:shd w:val="clear" w:color="auto" w:fill="FFFFFF"/>
        <w:tabs>
          <w:tab w:val="left" w:pos="9000"/>
        </w:tabs>
        <w:spacing w:after="0" w:line="240" w:lineRule="auto"/>
        <w:ind w:firstLine="709"/>
        <w:jc w:val="both"/>
        <w:rPr>
          <w:rFonts w:ascii="Times New Roman" w:eastAsia="Times New Roman" w:hAnsi="Times New Roman"/>
          <w:sz w:val="24"/>
          <w:szCs w:val="24"/>
          <w:lang w:eastAsia="ru-RU"/>
        </w:rPr>
      </w:pPr>
      <w:r w:rsidRPr="007F4955">
        <w:rPr>
          <w:rFonts w:ascii="Times New Roman" w:eastAsia="Times New Roman" w:hAnsi="Times New Roman"/>
          <w:sz w:val="24"/>
          <w:szCs w:val="24"/>
          <w:lang w:eastAsia="ru-RU"/>
        </w:rPr>
        <w:t>11.4. Усі зміни та доповнення до Договору, а також його дострокове розірвання, є чинним лише у тому випадку, якщо оформлені</w:t>
      </w:r>
      <w:r w:rsidR="00D113DD">
        <w:rPr>
          <w:rFonts w:ascii="Times New Roman" w:eastAsia="Times New Roman" w:hAnsi="Times New Roman"/>
          <w:sz w:val="24"/>
          <w:szCs w:val="24"/>
          <w:lang w:eastAsia="ru-RU"/>
        </w:rPr>
        <w:t xml:space="preserve"> письмово у вигляді додаткових </w:t>
      </w:r>
      <w:r w:rsidR="00D113DD">
        <w:rPr>
          <w:rFonts w:ascii="Times New Roman" w:eastAsia="Times New Roman" w:hAnsi="Times New Roman"/>
          <w:sz w:val="24"/>
          <w:szCs w:val="24"/>
          <w:lang w:val="uk-UA" w:eastAsia="ru-RU"/>
        </w:rPr>
        <w:t>угод</w:t>
      </w:r>
      <w:r w:rsidRPr="007F4955">
        <w:rPr>
          <w:rFonts w:ascii="Times New Roman" w:eastAsia="Times New Roman" w:hAnsi="Times New Roman"/>
          <w:sz w:val="24"/>
          <w:szCs w:val="24"/>
          <w:lang w:eastAsia="ru-RU"/>
        </w:rPr>
        <w:t xml:space="preserve">, які </w:t>
      </w:r>
      <w:proofErr w:type="gramStart"/>
      <w:r w:rsidRPr="007F4955">
        <w:rPr>
          <w:rFonts w:ascii="Times New Roman" w:eastAsia="Times New Roman" w:hAnsi="Times New Roman"/>
          <w:sz w:val="24"/>
          <w:szCs w:val="24"/>
          <w:lang w:eastAsia="ru-RU"/>
        </w:rPr>
        <w:t>п</w:t>
      </w:r>
      <w:proofErr w:type="gramEnd"/>
      <w:r w:rsidRPr="007F4955">
        <w:rPr>
          <w:rFonts w:ascii="Times New Roman" w:eastAsia="Times New Roman" w:hAnsi="Times New Roman"/>
          <w:sz w:val="24"/>
          <w:szCs w:val="24"/>
          <w:lang w:eastAsia="ru-RU"/>
        </w:rPr>
        <w:t>ідписуються обома Сторонами.</w:t>
      </w:r>
      <w:r w:rsidRPr="007F4955">
        <w:rPr>
          <w:rFonts w:ascii="Times New Roman" w:eastAsia="Times New Roman" w:hAnsi="Times New Roman"/>
          <w:i/>
          <w:sz w:val="24"/>
          <w:szCs w:val="24"/>
          <w:lang w:eastAsia="ru-RU"/>
        </w:rPr>
        <w:t xml:space="preserve"> </w:t>
      </w:r>
      <w:r w:rsidRPr="007F4955">
        <w:rPr>
          <w:rFonts w:ascii="Times New Roman" w:eastAsia="Times New Roman" w:hAnsi="Times New Roman"/>
          <w:sz w:val="24"/>
          <w:szCs w:val="24"/>
          <w:lang w:eastAsia="ru-RU"/>
        </w:rPr>
        <w:t xml:space="preserve">Усі додаткові </w:t>
      </w:r>
      <w:r w:rsidR="00D113DD">
        <w:rPr>
          <w:rFonts w:ascii="Times New Roman" w:eastAsia="Times New Roman" w:hAnsi="Times New Roman"/>
          <w:sz w:val="24"/>
          <w:szCs w:val="24"/>
          <w:lang w:val="uk-UA" w:eastAsia="ru-RU"/>
        </w:rPr>
        <w:t>угод</w:t>
      </w:r>
      <w:r w:rsidRPr="007F4955">
        <w:rPr>
          <w:rFonts w:ascii="Times New Roman" w:eastAsia="Times New Roman" w:hAnsi="Times New Roman"/>
          <w:sz w:val="24"/>
          <w:szCs w:val="24"/>
          <w:lang w:eastAsia="ru-RU"/>
        </w:rPr>
        <w:t xml:space="preserve"> с невід’ємними частинами цього Договору.</w:t>
      </w:r>
    </w:p>
    <w:p w14:paraId="66E7EF99" w14:textId="77777777" w:rsidR="0058327E" w:rsidRPr="007F4955" w:rsidRDefault="0058327E" w:rsidP="0058327E">
      <w:pPr>
        <w:shd w:val="clear" w:color="auto" w:fill="FFFFFF"/>
        <w:tabs>
          <w:tab w:val="left" w:pos="9000"/>
        </w:tabs>
        <w:spacing w:after="0" w:line="240" w:lineRule="auto"/>
        <w:ind w:firstLine="709"/>
        <w:jc w:val="both"/>
        <w:rPr>
          <w:rFonts w:ascii="Times New Roman" w:eastAsia="Times New Roman" w:hAnsi="Times New Roman"/>
          <w:sz w:val="24"/>
          <w:szCs w:val="24"/>
          <w:lang w:eastAsia="ru-RU"/>
        </w:rPr>
      </w:pPr>
      <w:r w:rsidRPr="007F4955">
        <w:rPr>
          <w:rFonts w:ascii="Times New Roman" w:eastAsia="Times New Roman" w:hAnsi="Times New Roman"/>
          <w:sz w:val="24"/>
          <w:szCs w:val="24"/>
          <w:lang w:eastAsia="ru-RU"/>
        </w:rPr>
        <w:t>11.5.  Жодна із Сторін не має права передавати права та обов’язки за цим Договором треті</w:t>
      </w:r>
      <w:proofErr w:type="gramStart"/>
      <w:r w:rsidRPr="007F4955">
        <w:rPr>
          <w:rFonts w:ascii="Times New Roman" w:eastAsia="Times New Roman" w:hAnsi="Times New Roman"/>
          <w:sz w:val="24"/>
          <w:szCs w:val="24"/>
          <w:lang w:eastAsia="ru-RU"/>
        </w:rPr>
        <w:t>м</w:t>
      </w:r>
      <w:proofErr w:type="gramEnd"/>
      <w:r w:rsidRPr="007F4955">
        <w:rPr>
          <w:rFonts w:ascii="Times New Roman" w:eastAsia="Times New Roman" w:hAnsi="Times New Roman"/>
          <w:sz w:val="24"/>
          <w:szCs w:val="24"/>
          <w:lang w:eastAsia="ru-RU"/>
        </w:rPr>
        <w:t xml:space="preserve"> особам без отримання письмової згоди іншої Сторони.</w:t>
      </w:r>
    </w:p>
    <w:p w14:paraId="6ADFA9DB" w14:textId="77777777" w:rsidR="0058327E" w:rsidRPr="007F4955" w:rsidRDefault="0058327E" w:rsidP="0058327E">
      <w:pPr>
        <w:shd w:val="clear" w:color="auto" w:fill="FFFFFF"/>
        <w:tabs>
          <w:tab w:val="left" w:pos="9000"/>
        </w:tabs>
        <w:spacing w:after="0" w:line="240" w:lineRule="auto"/>
        <w:ind w:firstLine="709"/>
        <w:jc w:val="both"/>
        <w:rPr>
          <w:rFonts w:ascii="Times New Roman" w:eastAsia="Times New Roman" w:hAnsi="Times New Roman"/>
          <w:sz w:val="24"/>
          <w:szCs w:val="24"/>
          <w:lang w:eastAsia="ru-RU"/>
        </w:rPr>
      </w:pPr>
      <w:r w:rsidRPr="007F4955">
        <w:rPr>
          <w:rFonts w:ascii="Times New Roman" w:eastAsia="Times New Roman" w:hAnsi="Times New Roman"/>
          <w:sz w:val="24"/>
          <w:szCs w:val="24"/>
          <w:lang w:eastAsia="ru-RU"/>
        </w:rPr>
        <w:t>11.6. У випадках, не передбачених цим Договором, Сторони керуються чинним законодавством України.</w:t>
      </w:r>
    </w:p>
    <w:p w14:paraId="63A3BD25" w14:textId="77777777" w:rsidR="0058327E" w:rsidRPr="007F4955" w:rsidRDefault="0058327E" w:rsidP="0058327E">
      <w:pPr>
        <w:shd w:val="clear" w:color="auto" w:fill="FFFFFF"/>
        <w:tabs>
          <w:tab w:val="left" w:pos="9000"/>
        </w:tabs>
        <w:spacing w:after="0" w:line="240" w:lineRule="auto"/>
        <w:ind w:firstLine="709"/>
        <w:jc w:val="both"/>
        <w:rPr>
          <w:rFonts w:ascii="Times New Roman" w:eastAsia="Times New Roman" w:hAnsi="Times New Roman"/>
          <w:sz w:val="24"/>
          <w:szCs w:val="24"/>
          <w:lang w:eastAsia="ru-RU"/>
        </w:rPr>
      </w:pPr>
    </w:p>
    <w:p w14:paraId="1B9C297B" w14:textId="77777777" w:rsidR="0058327E" w:rsidRPr="007F4955" w:rsidRDefault="0058327E" w:rsidP="0058327E">
      <w:pPr>
        <w:tabs>
          <w:tab w:val="left" w:pos="9000"/>
        </w:tabs>
        <w:spacing w:after="0" w:line="240" w:lineRule="auto"/>
        <w:ind w:firstLine="709"/>
        <w:jc w:val="both"/>
        <w:rPr>
          <w:rFonts w:ascii="Times New Roman" w:eastAsia="Times New Roman" w:hAnsi="Times New Roman"/>
          <w:b/>
          <w:sz w:val="24"/>
          <w:szCs w:val="24"/>
          <w:lang w:eastAsia="ru-RU"/>
        </w:rPr>
      </w:pPr>
      <w:r w:rsidRPr="007F4955">
        <w:rPr>
          <w:rFonts w:ascii="Times New Roman" w:eastAsia="Times New Roman" w:hAnsi="Times New Roman"/>
          <w:b/>
          <w:sz w:val="24"/>
          <w:szCs w:val="24"/>
          <w:lang w:eastAsia="ru-RU"/>
        </w:rPr>
        <w:t xml:space="preserve">                                                         12. Додатки </w:t>
      </w:r>
      <w:proofErr w:type="gramStart"/>
      <w:r w:rsidRPr="007F4955">
        <w:rPr>
          <w:rFonts w:ascii="Times New Roman" w:eastAsia="Times New Roman" w:hAnsi="Times New Roman"/>
          <w:b/>
          <w:sz w:val="24"/>
          <w:szCs w:val="24"/>
          <w:lang w:eastAsia="ru-RU"/>
        </w:rPr>
        <w:t>до</w:t>
      </w:r>
      <w:proofErr w:type="gramEnd"/>
      <w:r w:rsidRPr="007F4955">
        <w:rPr>
          <w:rFonts w:ascii="Times New Roman" w:eastAsia="Times New Roman" w:hAnsi="Times New Roman"/>
          <w:b/>
          <w:sz w:val="24"/>
          <w:szCs w:val="24"/>
          <w:lang w:eastAsia="ru-RU"/>
        </w:rPr>
        <w:t xml:space="preserve"> Договору</w:t>
      </w:r>
    </w:p>
    <w:p w14:paraId="50F022E2" w14:textId="35215F39" w:rsidR="0058327E" w:rsidRPr="007F4955" w:rsidRDefault="0058327E" w:rsidP="0058327E">
      <w:pPr>
        <w:tabs>
          <w:tab w:val="left" w:pos="9000"/>
        </w:tabs>
        <w:spacing w:after="0" w:line="240" w:lineRule="auto"/>
        <w:ind w:firstLine="709"/>
        <w:jc w:val="both"/>
        <w:rPr>
          <w:rFonts w:ascii="Times New Roman" w:eastAsia="Times New Roman" w:hAnsi="Times New Roman"/>
          <w:sz w:val="24"/>
          <w:szCs w:val="24"/>
          <w:lang w:eastAsia="ru-RU"/>
        </w:rPr>
      </w:pPr>
      <w:r w:rsidRPr="007F4955">
        <w:rPr>
          <w:rFonts w:ascii="Times New Roman" w:eastAsia="Times New Roman" w:hAnsi="Times New Roman"/>
          <w:sz w:val="24"/>
          <w:szCs w:val="24"/>
          <w:lang w:eastAsia="ru-RU"/>
        </w:rPr>
        <w:t>Невід’ємною частиною цього Договору є Додаток №1 (специфікація щодо асортименту, кількості, ціни товару) та Додаток №2 (</w:t>
      </w:r>
      <w:r w:rsidR="002729D5">
        <w:rPr>
          <w:rFonts w:ascii="Times New Roman" w:eastAsia="Times New Roman" w:hAnsi="Times New Roman"/>
          <w:sz w:val="24"/>
          <w:szCs w:val="24"/>
          <w:lang w:val="uk-UA" w:eastAsia="ru-RU"/>
        </w:rPr>
        <w:t>п</w:t>
      </w:r>
      <w:r w:rsidR="002729D5" w:rsidRPr="007F4955">
        <w:rPr>
          <w:rFonts w:ascii="Times New Roman" w:eastAsia="Times New Roman" w:hAnsi="Times New Roman"/>
          <w:sz w:val="24"/>
          <w:szCs w:val="24"/>
          <w:lang w:eastAsia="ru-RU"/>
        </w:rPr>
        <w:t xml:space="preserve">ерелік закладів освіти, </w:t>
      </w:r>
      <w:proofErr w:type="gramStart"/>
      <w:r w:rsidR="002729D5" w:rsidRPr="007F4955">
        <w:rPr>
          <w:rFonts w:ascii="Times New Roman" w:eastAsia="Times New Roman" w:hAnsi="Times New Roman"/>
          <w:sz w:val="24"/>
          <w:szCs w:val="24"/>
          <w:lang w:eastAsia="ru-RU"/>
        </w:rPr>
        <w:t>п</w:t>
      </w:r>
      <w:proofErr w:type="gramEnd"/>
      <w:r w:rsidR="002729D5" w:rsidRPr="007F4955">
        <w:rPr>
          <w:rFonts w:ascii="Times New Roman" w:eastAsia="Times New Roman" w:hAnsi="Times New Roman"/>
          <w:sz w:val="24"/>
          <w:szCs w:val="24"/>
          <w:lang w:eastAsia="ru-RU"/>
        </w:rPr>
        <w:t>ідвідомчих замовнику у які необхідно поставити товар</w:t>
      </w:r>
      <w:r w:rsidRPr="007F4955">
        <w:rPr>
          <w:rFonts w:ascii="Times New Roman" w:eastAsia="Times New Roman" w:hAnsi="Times New Roman"/>
          <w:sz w:val="24"/>
          <w:szCs w:val="24"/>
          <w:lang w:eastAsia="ru-RU"/>
        </w:rPr>
        <w:t>).</w:t>
      </w:r>
    </w:p>
    <w:p w14:paraId="277711B8" w14:textId="77777777" w:rsidR="0058327E" w:rsidRPr="007F4955" w:rsidRDefault="0058327E" w:rsidP="0058327E">
      <w:pPr>
        <w:tabs>
          <w:tab w:val="left" w:pos="9000"/>
        </w:tabs>
        <w:spacing w:after="0" w:line="240" w:lineRule="auto"/>
        <w:ind w:firstLine="709"/>
        <w:jc w:val="both"/>
        <w:rPr>
          <w:rFonts w:ascii="Times New Roman" w:eastAsia="Times New Roman" w:hAnsi="Times New Roman"/>
          <w:sz w:val="24"/>
          <w:szCs w:val="24"/>
          <w:lang w:eastAsia="ru-RU"/>
        </w:rPr>
      </w:pPr>
      <w:r w:rsidRPr="007F4955">
        <w:rPr>
          <w:rFonts w:ascii="Times New Roman" w:eastAsia="Times New Roman" w:hAnsi="Times New Roman"/>
          <w:sz w:val="24"/>
          <w:szCs w:val="24"/>
          <w:lang w:eastAsia="ru-RU"/>
        </w:rPr>
        <w:t xml:space="preserve"> </w:t>
      </w:r>
    </w:p>
    <w:p w14:paraId="1DEF7C9D" w14:textId="77777777" w:rsidR="0058327E" w:rsidRPr="007F4955" w:rsidRDefault="0058327E" w:rsidP="0058327E">
      <w:pPr>
        <w:spacing w:after="0" w:line="240" w:lineRule="auto"/>
        <w:ind w:firstLine="709"/>
        <w:jc w:val="center"/>
        <w:rPr>
          <w:rFonts w:ascii="Times New Roman" w:eastAsia="Times New Roman" w:hAnsi="Times New Roman"/>
          <w:sz w:val="24"/>
          <w:szCs w:val="24"/>
          <w:lang w:eastAsia="ru-RU"/>
        </w:rPr>
      </w:pPr>
      <w:r w:rsidRPr="007F4955">
        <w:rPr>
          <w:rFonts w:ascii="Times New Roman" w:eastAsia="Times New Roman" w:hAnsi="Times New Roman"/>
          <w:b/>
          <w:sz w:val="24"/>
          <w:szCs w:val="24"/>
          <w:lang w:eastAsia="ru-RU"/>
        </w:rPr>
        <w:t>13. Місцезнаходження та реквізити сторін</w:t>
      </w:r>
    </w:p>
    <w:tbl>
      <w:tblPr>
        <w:tblW w:w="0" w:type="auto"/>
        <w:tblLook w:val="04A0" w:firstRow="1" w:lastRow="0" w:firstColumn="1" w:lastColumn="0" w:noHBand="0" w:noVBand="1"/>
      </w:tblPr>
      <w:tblGrid>
        <w:gridCol w:w="4870"/>
        <w:gridCol w:w="4984"/>
      </w:tblGrid>
      <w:tr w:rsidR="0058327E" w:rsidRPr="007F4955" w14:paraId="7B7F6557" w14:textId="77777777" w:rsidTr="00BA7B33">
        <w:trPr>
          <w:trHeight w:val="467"/>
        </w:trPr>
        <w:tc>
          <w:tcPr>
            <w:tcW w:w="5494" w:type="dxa"/>
            <w:hideMark/>
          </w:tcPr>
          <w:p w14:paraId="078C526E" w14:textId="77777777" w:rsidR="0058327E" w:rsidRPr="007F4955" w:rsidRDefault="0058327E" w:rsidP="00BA7B33">
            <w:pPr>
              <w:tabs>
                <w:tab w:val="left" w:pos="0"/>
              </w:tabs>
              <w:spacing w:after="0" w:line="240" w:lineRule="auto"/>
              <w:ind w:firstLine="709"/>
              <w:rPr>
                <w:rFonts w:ascii="Times New Roman" w:eastAsia="Times New Roman" w:hAnsi="Times New Roman"/>
                <w:b/>
                <w:sz w:val="24"/>
                <w:szCs w:val="24"/>
                <w:lang w:eastAsia="ru-RU"/>
              </w:rPr>
            </w:pPr>
            <w:r w:rsidRPr="007F4955">
              <w:rPr>
                <w:rFonts w:ascii="Times New Roman" w:eastAsia="Times New Roman" w:hAnsi="Times New Roman"/>
                <w:b/>
                <w:sz w:val="24"/>
                <w:szCs w:val="24"/>
                <w:lang w:eastAsia="ru-RU"/>
              </w:rPr>
              <w:t>ЗАМОВНИК:</w:t>
            </w:r>
          </w:p>
        </w:tc>
        <w:tc>
          <w:tcPr>
            <w:tcW w:w="5494" w:type="dxa"/>
            <w:hideMark/>
          </w:tcPr>
          <w:p w14:paraId="2D42ECB3" w14:textId="77777777" w:rsidR="0058327E" w:rsidRPr="007F4955" w:rsidRDefault="0058327E" w:rsidP="00BA7B33">
            <w:pPr>
              <w:tabs>
                <w:tab w:val="left" w:pos="0"/>
              </w:tabs>
              <w:spacing w:after="0" w:line="240" w:lineRule="auto"/>
              <w:ind w:firstLine="709"/>
              <w:rPr>
                <w:rFonts w:ascii="Times New Roman" w:eastAsia="Times New Roman" w:hAnsi="Times New Roman"/>
                <w:b/>
                <w:sz w:val="24"/>
                <w:szCs w:val="24"/>
                <w:lang w:eastAsia="ru-RU"/>
              </w:rPr>
            </w:pPr>
            <w:r w:rsidRPr="007F4955">
              <w:rPr>
                <w:rFonts w:ascii="Times New Roman" w:eastAsia="Times New Roman" w:hAnsi="Times New Roman"/>
                <w:b/>
                <w:sz w:val="24"/>
                <w:szCs w:val="24"/>
                <w:lang w:eastAsia="ru-RU"/>
              </w:rPr>
              <w:t>ПОСТАЧАЛЬНИК:</w:t>
            </w:r>
          </w:p>
        </w:tc>
      </w:tr>
    </w:tbl>
    <w:p w14:paraId="615FC466" w14:textId="77777777" w:rsidR="0058327E" w:rsidRPr="007F4955" w:rsidRDefault="0058327E" w:rsidP="0058327E">
      <w:pPr>
        <w:tabs>
          <w:tab w:val="left" w:pos="0"/>
          <w:tab w:val="left" w:pos="9000"/>
        </w:tabs>
        <w:autoSpaceDN w:val="0"/>
        <w:spacing w:after="0" w:line="240" w:lineRule="auto"/>
        <w:ind w:firstLine="709"/>
        <w:jc w:val="right"/>
        <w:rPr>
          <w:rFonts w:ascii="Times New Roman" w:eastAsia="Times New Roman" w:hAnsi="Times New Roman"/>
          <w:b/>
          <w:sz w:val="24"/>
          <w:szCs w:val="24"/>
          <w:lang w:eastAsia="ru-RU"/>
        </w:rPr>
      </w:pPr>
    </w:p>
    <w:p w14:paraId="31FE5865" w14:textId="77777777" w:rsidR="0058327E" w:rsidRDefault="0058327E" w:rsidP="0058327E">
      <w:pPr>
        <w:tabs>
          <w:tab w:val="left" w:pos="0"/>
          <w:tab w:val="left" w:pos="9000"/>
        </w:tabs>
        <w:autoSpaceDN w:val="0"/>
        <w:spacing w:after="0" w:line="240" w:lineRule="auto"/>
        <w:ind w:firstLine="709"/>
        <w:jc w:val="right"/>
        <w:rPr>
          <w:rFonts w:ascii="Times New Roman" w:eastAsia="Times New Roman" w:hAnsi="Times New Roman"/>
          <w:b/>
          <w:sz w:val="24"/>
          <w:szCs w:val="24"/>
          <w:lang w:val="uk-UA" w:eastAsia="ru-RU"/>
        </w:rPr>
      </w:pPr>
    </w:p>
    <w:p w14:paraId="2956ACF1" w14:textId="77777777" w:rsidR="00B40608" w:rsidRDefault="00B40608" w:rsidP="0058327E">
      <w:pPr>
        <w:tabs>
          <w:tab w:val="left" w:pos="0"/>
          <w:tab w:val="left" w:pos="9000"/>
        </w:tabs>
        <w:autoSpaceDN w:val="0"/>
        <w:spacing w:after="0" w:line="240" w:lineRule="auto"/>
        <w:ind w:firstLine="709"/>
        <w:jc w:val="right"/>
        <w:rPr>
          <w:rFonts w:ascii="Times New Roman" w:eastAsia="Times New Roman" w:hAnsi="Times New Roman"/>
          <w:b/>
          <w:sz w:val="24"/>
          <w:szCs w:val="24"/>
          <w:lang w:val="uk-UA" w:eastAsia="ru-RU"/>
        </w:rPr>
      </w:pPr>
    </w:p>
    <w:p w14:paraId="485DCA95" w14:textId="77777777" w:rsidR="00507A4F" w:rsidRDefault="00507A4F" w:rsidP="0058327E">
      <w:pPr>
        <w:tabs>
          <w:tab w:val="left" w:pos="0"/>
          <w:tab w:val="left" w:pos="9000"/>
        </w:tabs>
        <w:autoSpaceDN w:val="0"/>
        <w:spacing w:after="0" w:line="240" w:lineRule="auto"/>
        <w:ind w:firstLine="709"/>
        <w:jc w:val="right"/>
        <w:rPr>
          <w:rFonts w:ascii="Times New Roman" w:eastAsia="Times New Roman" w:hAnsi="Times New Roman"/>
          <w:b/>
          <w:sz w:val="24"/>
          <w:szCs w:val="24"/>
          <w:lang w:val="uk-UA" w:eastAsia="ru-RU"/>
        </w:rPr>
      </w:pPr>
    </w:p>
    <w:p w14:paraId="51318720" w14:textId="77777777" w:rsidR="00507A4F" w:rsidRDefault="00507A4F" w:rsidP="0058327E">
      <w:pPr>
        <w:tabs>
          <w:tab w:val="left" w:pos="0"/>
          <w:tab w:val="left" w:pos="9000"/>
        </w:tabs>
        <w:autoSpaceDN w:val="0"/>
        <w:spacing w:after="0" w:line="240" w:lineRule="auto"/>
        <w:ind w:firstLine="709"/>
        <w:jc w:val="right"/>
        <w:rPr>
          <w:rFonts w:ascii="Times New Roman" w:eastAsia="Times New Roman" w:hAnsi="Times New Roman"/>
          <w:b/>
          <w:sz w:val="24"/>
          <w:szCs w:val="24"/>
          <w:lang w:val="uk-UA" w:eastAsia="ru-RU"/>
        </w:rPr>
      </w:pPr>
    </w:p>
    <w:p w14:paraId="7419BE06" w14:textId="77777777" w:rsidR="00507A4F" w:rsidRDefault="00507A4F" w:rsidP="0058327E">
      <w:pPr>
        <w:tabs>
          <w:tab w:val="left" w:pos="0"/>
          <w:tab w:val="left" w:pos="9000"/>
        </w:tabs>
        <w:autoSpaceDN w:val="0"/>
        <w:spacing w:after="0" w:line="240" w:lineRule="auto"/>
        <w:ind w:firstLine="709"/>
        <w:jc w:val="right"/>
        <w:rPr>
          <w:rFonts w:ascii="Times New Roman" w:eastAsia="Times New Roman" w:hAnsi="Times New Roman"/>
          <w:b/>
          <w:sz w:val="24"/>
          <w:szCs w:val="24"/>
          <w:lang w:val="uk-UA" w:eastAsia="ru-RU"/>
        </w:rPr>
      </w:pPr>
    </w:p>
    <w:p w14:paraId="76A184B2" w14:textId="77777777" w:rsidR="00A95DDA" w:rsidRDefault="00A95DDA" w:rsidP="0058327E">
      <w:pPr>
        <w:tabs>
          <w:tab w:val="left" w:pos="0"/>
          <w:tab w:val="left" w:pos="9000"/>
        </w:tabs>
        <w:autoSpaceDN w:val="0"/>
        <w:spacing w:after="0" w:line="240" w:lineRule="auto"/>
        <w:ind w:firstLine="709"/>
        <w:jc w:val="right"/>
        <w:rPr>
          <w:rFonts w:ascii="Times New Roman" w:eastAsia="Times New Roman" w:hAnsi="Times New Roman"/>
          <w:b/>
          <w:sz w:val="24"/>
          <w:szCs w:val="24"/>
          <w:lang w:val="uk-UA" w:eastAsia="ru-RU"/>
        </w:rPr>
      </w:pPr>
    </w:p>
    <w:p w14:paraId="2D6C9B79" w14:textId="77777777" w:rsidR="00A95DDA" w:rsidRDefault="00A95DDA" w:rsidP="0058327E">
      <w:pPr>
        <w:tabs>
          <w:tab w:val="left" w:pos="0"/>
          <w:tab w:val="left" w:pos="9000"/>
        </w:tabs>
        <w:autoSpaceDN w:val="0"/>
        <w:spacing w:after="0" w:line="240" w:lineRule="auto"/>
        <w:ind w:firstLine="709"/>
        <w:jc w:val="right"/>
        <w:rPr>
          <w:rFonts w:ascii="Times New Roman" w:eastAsia="Times New Roman" w:hAnsi="Times New Roman"/>
          <w:b/>
          <w:sz w:val="24"/>
          <w:szCs w:val="24"/>
          <w:lang w:val="uk-UA" w:eastAsia="ru-RU"/>
        </w:rPr>
      </w:pPr>
    </w:p>
    <w:p w14:paraId="3A953FB5" w14:textId="77777777" w:rsidR="00A95DDA" w:rsidRDefault="00A95DDA" w:rsidP="0058327E">
      <w:pPr>
        <w:tabs>
          <w:tab w:val="left" w:pos="0"/>
          <w:tab w:val="left" w:pos="9000"/>
        </w:tabs>
        <w:autoSpaceDN w:val="0"/>
        <w:spacing w:after="0" w:line="240" w:lineRule="auto"/>
        <w:ind w:firstLine="709"/>
        <w:jc w:val="right"/>
        <w:rPr>
          <w:rFonts w:ascii="Times New Roman" w:eastAsia="Times New Roman" w:hAnsi="Times New Roman"/>
          <w:b/>
          <w:sz w:val="24"/>
          <w:szCs w:val="24"/>
          <w:lang w:val="uk-UA" w:eastAsia="ru-RU"/>
        </w:rPr>
      </w:pPr>
    </w:p>
    <w:p w14:paraId="0AB9D8ED" w14:textId="77777777" w:rsidR="00A95DDA" w:rsidRDefault="00A95DDA" w:rsidP="0058327E">
      <w:pPr>
        <w:tabs>
          <w:tab w:val="left" w:pos="0"/>
          <w:tab w:val="left" w:pos="9000"/>
        </w:tabs>
        <w:autoSpaceDN w:val="0"/>
        <w:spacing w:after="0" w:line="240" w:lineRule="auto"/>
        <w:ind w:firstLine="709"/>
        <w:jc w:val="right"/>
        <w:rPr>
          <w:rFonts w:ascii="Times New Roman" w:eastAsia="Times New Roman" w:hAnsi="Times New Roman"/>
          <w:b/>
          <w:sz w:val="24"/>
          <w:szCs w:val="24"/>
          <w:lang w:val="uk-UA" w:eastAsia="ru-RU"/>
        </w:rPr>
      </w:pPr>
    </w:p>
    <w:p w14:paraId="16C3AB3B" w14:textId="77777777" w:rsidR="00A95DDA" w:rsidRDefault="00A95DDA" w:rsidP="0058327E">
      <w:pPr>
        <w:tabs>
          <w:tab w:val="left" w:pos="0"/>
          <w:tab w:val="left" w:pos="9000"/>
        </w:tabs>
        <w:autoSpaceDN w:val="0"/>
        <w:spacing w:after="0" w:line="240" w:lineRule="auto"/>
        <w:ind w:firstLine="709"/>
        <w:jc w:val="right"/>
        <w:rPr>
          <w:rFonts w:ascii="Times New Roman" w:eastAsia="Times New Roman" w:hAnsi="Times New Roman"/>
          <w:b/>
          <w:sz w:val="24"/>
          <w:szCs w:val="24"/>
          <w:lang w:val="uk-UA" w:eastAsia="ru-RU"/>
        </w:rPr>
      </w:pPr>
    </w:p>
    <w:p w14:paraId="6B8CB393" w14:textId="77777777" w:rsidR="00A95DDA" w:rsidRDefault="00A95DDA" w:rsidP="0058327E">
      <w:pPr>
        <w:tabs>
          <w:tab w:val="left" w:pos="0"/>
          <w:tab w:val="left" w:pos="9000"/>
        </w:tabs>
        <w:autoSpaceDN w:val="0"/>
        <w:spacing w:after="0" w:line="240" w:lineRule="auto"/>
        <w:ind w:firstLine="709"/>
        <w:jc w:val="right"/>
        <w:rPr>
          <w:rFonts w:ascii="Times New Roman" w:eastAsia="Times New Roman" w:hAnsi="Times New Roman"/>
          <w:b/>
          <w:sz w:val="24"/>
          <w:szCs w:val="24"/>
          <w:lang w:val="uk-UA" w:eastAsia="ru-RU"/>
        </w:rPr>
      </w:pPr>
    </w:p>
    <w:p w14:paraId="0FD1F0A3" w14:textId="77777777" w:rsidR="00A95DDA" w:rsidRPr="00B40608" w:rsidRDefault="00A95DDA" w:rsidP="0058327E">
      <w:pPr>
        <w:tabs>
          <w:tab w:val="left" w:pos="0"/>
          <w:tab w:val="left" w:pos="9000"/>
        </w:tabs>
        <w:autoSpaceDN w:val="0"/>
        <w:spacing w:after="0" w:line="240" w:lineRule="auto"/>
        <w:ind w:firstLine="709"/>
        <w:jc w:val="right"/>
        <w:rPr>
          <w:rFonts w:ascii="Times New Roman" w:eastAsia="Times New Roman" w:hAnsi="Times New Roman"/>
          <w:b/>
          <w:sz w:val="24"/>
          <w:szCs w:val="24"/>
          <w:lang w:val="uk-UA" w:eastAsia="ru-RU"/>
        </w:rPr>
      </w:pPr>
    </w:p>
    <w:p w14:paraId="20BD1A21" w14:textId="77777777" w:rsidR="0058327E" w:rsidRPr="007F4955" w:rsidRDefault="0058327E" w:rsidP="0058327E">
      <w:pPr>
        <w:tabs>
          <w:tab w:val="left" w:pos="0"/>
          <w:tab w:val="left" w:pos="9000"/>
        </w:tabs>
        <w:autoSpaceDN w:val="0"/>
        <w:spacing w:after="0" w:line="240" w:lineRule="auto"/>
        <w:ind w:firstLine="709"/>
        <w:jc w:val="right"/>
        <w:rPr>
          <w:rFonts w:ascii="Times New Roman" w:eastAsia="Times New Roman" w:hAnsi="Times New Roman"/>
          <w:b/>
          <w:sz w:val="24"/>
          <w:szCs w:val="24"/>
          <w:lang w:eastAsia="ru-RU"/>
        </w:rPr>
      </w:pPr>
      <w:r w:rsidRPr="007F4955">
        <w:rPr>
          <w:rFonts w:ascii="Times New Roman" w:eastAsia="Times New Roman" w:hAnsi="Times New Roman"/>
          <w:b/>
          <w:sz w:val="24"/>
          <w:szCs w:val="24"/>
          <w:lang w:eastAsia="ru-RU"/>
        </w:rPr>
        <w:t xml:space="preserve">                                                 </w:t>
      </w:r>
    </w:p>
    <w:p w14:paraId="11A0360A" w14:textId="77777777" w:rsidR="0058327E" w:rsidRPr="007F4955" w:rsidRDefault="0058327E" w:rsidP="0058327E">
      <w:pPr>
        <w:tabs>
          <w:tab w:val="left" w:pos="0"/>
          <w:tab w:val="left" w:pos="9000"/>
        </w:tabs>
        <w:autoSpaceDN w:val="0"/>
        <w:spacing w:after="0" w:line="240" w:lineRule="auto"/>
        <w:ind w:firstLine="709"/>
        <w:jc w:val="right"/>
        <w:rPr>
          <w:rFonts w:ascii="Times New Roman" w:eastAsia="Times New Roman" w:hAnsi="Times New Roman"/>
          <w:b/>
          <w:sz w:val="24"/>
          <w:szCs w:val="24"/>
          <w:lang w:eastAsia="ru-RU"/>
        </w:rPr>
      </w:pPr>
      <w:r w:rsidRPr="007F4955">
        <w:rPr>
          <w:rFonts w:ascii="Times New Roman" w:eastAsia="Times New Roman" w:hAnsi="Times New Roman"/>
          <w:b/>
          <w:sz w:val="24"/>
          <w:szCs w:val="24"/>
          <w:lang w:eastAsia="ru-RU"/>
        </w:rPr>
        <w:lastRenderedPageBreak/>
        <w:t>Додаток №1</w:t>
      </w:r>
    </w:p>
    <w:p w14:paraId="4A45CD23" w14:textId="13767726" w:rsidR="0058327E" w:rsidRPr="007F4955" w:rsidRDefault="0058327E" w:rsidP="00217AE6">
      <w:pPr>
        <w:tabs>
          <w:tab w:val="left" w:pos="0"/>
          <w:tab w:val="left" w:pos="9000"/>
        </w:tabs>
        <w:spacing w:after="0" w:line="240" w:lineRule="auto"/>
        <w:jc w:val="right"/>
        <w:rPr>
          <w:rFonts w:ascii="Times New Roman" w:eastAsia="Times New Roman" w:hAnsi="Times New Roman"/>
          <w:sz w:val="24"/>
          <w:szCs w:val="24"/>
          <w:lang w:eastAsia="ru-RU"/>
        </w:rPr>
      </w:pPr>
      <w:r w:rsidRPr="007F4955">
        <w:rPr>
          <w:rFonts w:ascii="Times New Roman" w:eastAsia="Times New Roman" w:hAnsi="Times New Roman"/>
          <w:b/>
          <w:sz w:val="24"/>
          <w:szCs w:val="24"/>
          <w:lang w:eastAsia="ru-RU"/>
        </w:rPr>
        <w:t xml:space="preserve">                                                </w:t>
      </w:r>
      <w:r w:rsidR="00217AE6">
        <w:rPr>
          <w:rFonts w:ascii="Times New Roman" w:eastAsia="Times New Roman" w:hAnsi="Times New Roman"/>
          <w:b/>
          <w:sz w:val="24"/>
          <w:szCs w:val="24"/>
          <w:lang w:eastAsia="ru-RU"/>
        </w:rPr>
        <w:t xml:space="preserve">                        </w:t>
      </w:r>
      <w:r w:rsidR="00217AE6">
        <w:rPr>
          <w:rFonts w:ascii="Times New Roman" w:eastAsia="Times New Roman" w:hAnsi="Times New Roman"/>
          <w:b/>
          <w:sz w:val="24"/>
          <w:szCs w:val="24"/>
          <w:lang w:val="uk-UA" w:eastAsia="ru-RU"/>
        </w:rPr>
        <w:t xml:space="preserve">                                    </w:t>
      </w:r>
      <w:r w:rsidR="00217AE6">
        <w:rPr>
          <w:rFonts w:ascii="Times New Roman" w:eastAsia="Times New Roman" w:hAnsi="Times New Roman"/>
          <w:b/>
          <w:sz w:val="24"/>
          <w:szCs w:val="24"/>
          <w:lang w:eastAsia="ru-RU"/>
        </w:rPr>
        <w:t xml:space="preserve">     </w:t>
      </w:r>
      <w:proofErr w:type="gramStart"/>
      <w:r w:rsidRPr="007F4955">
        <w:rPr>
          <w:rFonts w:ascii="Times New Roman" w:eastAsia="Times New Roman" w:hAnsi="Times New Roman"/>
          <w:sz w:val="24"/>
          <w:szCs w:val="24"/>
          <w:lang w:eastAsia="ru-RU"/>
        </w:rPr>
        <w:t>До</w:t>
      </w:r>
      <w:proofErr w:type="gramEnd"/>
      <w:r w:rsidRPr="007F4955">
        <w:rPr>
          <w:rFonts w:ascii="Times New Roman" w:eastAsia="Times New Roman" w:hAnsi="Times New Roman"/>
          <w:sz w:val="24"/>
          <w:szCs w:val="24"/>
          <w:lang w:eastAsia="ru-RU"/>
        </w:rPr>
        <w:t xml:space="preserve"> Договору №___</w:t>
      </w:r>
      <w:r w:rsidR="00217AE6">
        <w:rPr>
          <w:rFonts w:ascii="Times New Roman" w:eastAsia="Times New Roman" w:hAnsi="Times New Roman"/>
          <w:sz w:val="24"/>
          <w:szCs w:val="24"/>
          <w:lang w:val="uk-UA" w:eastAsia="ru-RU"/>
        </w:rPr>
        <w:t>____</w:t>
      </w:r>
      <w:r w:rsidRPr="007F4955">
        <w:rPr>
          <w:rFonts w:ascii="Times New Roman" w:eastAsia="Times New Roman" w:hAnsi="Times New Roman"/>
          <w:sz w:val="24"/>
          <w:szCs w:val="24"/>
          <w:lang w:eastAsia="ru-RU"/>
        </w:rPr>
        <w:t>___ від __</w:t>
      </w:r>
      <w:r w:rsidR="00217AE6">
        <w:rPr>
          <w:rFonts w:ascii="Times New Roman" w:eastAsia="Times New Roman" w:hAnsi="Times New Roman"/>
          <w:sz w:val="24"/>
          <w:szCs w:val="24"/>
          <w:lang w:val="uk-UA" w:eastAsia="ru-RU"/>
        </w:rPr>
        <w:t>______</w:t>
      </w:r>
      <w:r w:rsidRPr="007F4955">
        <w:rPr>
          <w:rFonts w:ascii="Times New Roman" w:eastAsia="Times New Roman" w:hAnsi="Times New Roman"/>
          <w:sz w:val="24"/>
          <w:szCs w:val="24"/>
          <w:lang w:eastAsia="ru-RU"/>
        </w:rPr>
        <w:t>____</w:t>
      </w:r>
    </w:p>
    <w:p w14:paraId="72DB97B2" w14:textId="5889654E" w:rsidR="0058327E" w:rsidRPr="00217AE6" w:rsidRDefault="0058327E" w:rsidP="00217AE6">
      <w:pPr>
        <w:tabs>
          <w:tab w:val="left" w:pos="0"/>
          <w:tab w:val="left" w:pos="9000"/>
        </w:tabs>
        <w:spacing w:after="0" w:line="240" w:lineRule="auto"/>
        <w:ind w:firstLine="709"/>
        <w:rPr>
          <w:rFonts w:ascii="Times New Roman" w:eastAsia="Times New Roman" w:hAnsi="Times New Roman"/>
          <w:b/>
          <w:sz w:val="24"/>
          <w:szCs w:val="24"/>
          <w:lang w:val="uk-UA" w:eastAsia="ru-RU"/>
        </w:rPr>
      </w:pPr>
    </w:p>
    <w:p w14:paraId="6D577BA7" w14:textId="77777777" w:rsidR="0058327E" w:rsidRPr="007F4955" w:rsidRDefault="0058327E" w:rsidP="0058327E">
      <w:pPr>
        <w:tabs>
          <w:tab w:val="left" w:pos="0"/>
          <w:tab w:val="left" w:pos="9000"/>
        </w:tabs>
        <w:spacing w:after="0" w:line="240" w:lineRule="auto"/>
        <w:ind w:firstLine="709"/>
        <w:jc w:val="center"/>
        <w:rPr>
          <w:rFonts w:ascii="Times New Roman" w:eastAsia="Times New Roman" w:hAnsi="Times New Roman"/>
          <w:b/>
          <w:sz w:val="24"/>
          <w:szCs w:val="24"/>
          <w:lang w:eastAsia="ru-RU"/>
        </w:rPr>
      </w:pPr>
      <w:r w:rsidRPr="007F4955">
        <w:rPr>
          <w:rFonts w:ascii="Times New Roman" w:eastAsia="Times New Roman" w:hAnsi="Times New Roman"/>
          <w:b/>
          <w:sz w:val="24"/>
          <w:szCs w:val="24"/>
          <w:lang w:eastAsia="ru-RU"/>
        </w:rPr>
        <w:t>СПЕЦИФІКАЦІЯ</w:t>
      </w:r>
    </w:p>
    <w:p w14:paraId="502F9666" w14:textId="77777777" w:rsidR="0058327E" w:rsidRDefault="0058327E" w:rsidP="0058327E">
      <w:pPr>
        <w:tabs>
          <w:tab w:val="left" w:pos="0"/>
          <w:tab w:val="left" w:pos="9000"/>
        </w:tabs>
        <w:spacing w:after="0" w:line="240" w:lineRule="auto"/>
        <w:ind w:firstLine="709"/>
        <w:jc w:val="center"/>
        <w:rPr>
          <w:rFonts w:ascii="Times New Roman" w:eastAsia="Times New Roman" w:hAnsi="Times New Roman"/>
          <w:sz w:val="24"/>
          <w:szCs w:val="24"/>
          <w:lang w:val="uk-UA" w:eastAsia="ru-RU"/>
        </w:rPr>
      </w:pPr>
      <w:r w:rsidRPr="007F4955">
        <w:rPr>
          <w:rFonts w:ascii="Times New Roman" w:eastAsia="Times New Roman" w:hAnsi="Times New Roman"/>
          <w:sz w:val="24"/>
          <w:szCs w:val="24"/>
          <w:lang w:eastAsia="ru-RU"/>
        </w:rPr>
        <w:t>щодо асортименту, кількості та ціни товару</w:t>
      </w:r>
    </w:p>
    <w:tbl>
      <w:tblPr>
        <w:tblW w:w="101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5"/>
        <w:gridCol w:w="2746"/>
        <w:gridCol w:w="1417"/>
        <w:gridCol w:w="1559"/>
        <w:gridCol w:w="2127"/>
        <w:gridCol w:w="1775"/>
      </w:tblGrid>
      <w:tr w:rsidR="004077C0" w:rsidRPr="004077C0" w14:paraId="562DD4B0" w14:textId="77777777" w:rsidTr="003E6F14">
        <w:trPr>
          <w:trHeight w:val="416"/>
        </w:trPr>
        <w:tc>
          <w:tcPr>
            <w:tcW w:w="515" w:type="dxa"/>
            <w:tcBorders>
              <w:top w:val="single" w:sz="4" w:space="0" w:color="auto"/>
              <w:left w:val="single" w:sz="4" w:space="0" w:color="auto"/>
              <w:bottom w:val="single" w:sz="4" w:space="0" w:color="auto"/>
              <w:right w:val="single" w:sz="4" w:space="0" w:color="auto"/>
            </w:tcBorders>
            <w:vAlign w:val="center"/>
            <w:hideMark/>
          </w:tcPr>
          <w:p w14:paraId="0F6421EB" w14:textId="77777777" w:rsidR="004077C0" w:rsidRPr="004077C0" w:rsidRDefault="004077C0" w:rsidP="004077C0">
            <w:pPr>
              <w:spacing w:after="0" w:line="240" w:lineRule="auto"/>
              <w:contextualSpacing/>
              <w:jc w:val="center"/>
              <w:rPr>
                <w:rFonts w:ascii="Times New Roman" w:eastAsia="Times New Roman" w:hAnsi="Times New Roman"/>
                <w:b/>
                <w:sz w:val="24"/>
                <w:szCs w:val="24"/>
                <w:lang w:val="uk-UA" w:eastAsia="uk-UA"/>
              </w:rPr>
            </w:pPr>
            <w:r w:rsidRPr="004077C0">
              <w:rPr>
                <w:rFonts w:ascii="Times New Roman" w:eastAsia="Times New Roman" w:hAnsi="Times New Roman"/>
                <w:b/>
                <w:sz w:val="24"/>
                <w:szCs w:val="24"/>
                <w:lang w:val="uk-UA" w:eastAsia="uk-UA"/>
              </w:rPr>
              <w:t>№</w:t>
            </w:r>
          </w:p>
          <w:p w14:paraId="0F75F39D" w14:textId="77777777" w:rsidR="004077C0" w:rsidRPr="004077C0" w:rsidRDefault="004077C0" w:rsidP="004077C0">
            <w:pPr>
              <w:tabs>
                <w:tab w:val="left" w:pos="2715"/>
              </w:tabs>
              <w:spacing w:after="0" w:line="240" w:lineRule="auto"/>
              <w:contextualSpacing/>
              <w:jc w:val="center"/>
              <w:rPr>
                <w:rFonts w:ascii="Times New Roman" w:eastAsia="Times New Roman" w:hAnsi="Times New Roman"/>
                <w:sz w:val="24"/>
                <w:szCs w:val="24"/>
                <w:lang w:val="uk-UA" w:eastAsia="uk-UA"/>
              </w:rPr>
            </w:pPr>
            <w:r w:rsidRPr="004077C0">
              <w:rPr>
                <w:rFonts w:ascii="Times New Roman" w:eastAsia="Times New Roman" w:hAnsi="Times New Roman"/>
                <w:b/>
                <w:sz w:val="24"/>
                <w:szCs w:val="24"/>
                <w:lang w:val="uk-UA" w:eastAsia="uk-UA"/>
              </w:rPr>
              <w:t>з/п</w:t>
            </w:r>
          </w:p>
        </w:tc>
        <w:tc>
          <w:tcPr>
            <w:tcW w:w="2746" w:type="dxa"/>
            <w:tcBorders>
              <w:top w:val="single" w:sz="4" w:space="0" w:color="auto"/>
              <w:left w:val="single" w:sz="4" w:space="0" w:color="auto"/>
              <w:bottom w:val="single" w:sz="4" w:space="0" w:color="auto"/>
              <w:right w:val="single" w:sz="4" w:space="0" w:color="auto"/>
            </w:tcBorders>
            <w:vAlign w:val="center"/>
            <w:hideMark/>
          </w:tcPr>
          <w:p w14:paraId="3B0F8D33" w14:textId="77777777" w:rsidR="004077C0" w:rsidRPr="004077C0" w:rsidRDefault="004077C0" w:rsidP="004077C0">
            <w:pPr>
              <w:tabs>
                <w:tab w:val="left" w:pos="2715"/>
              </w:tabs>
              <w:spacing w:after="0" w:line="240" w:lineRule="auto"/>
              <w:contextualSpacing/>
              <w:jc w:val="center"/>
              <w:rPr>
                <w:rFonts w:ascii="Times New Roman" w:eastAsia="Times New Roman" w:hAnsi="Times New Roman"/>
                <w:sz w:val="24"/>
                <w:szCs w:val="24"/>
                <w:lang w:val="uk-UA" w:eastAsia="uk-UA"/>
              </w:rPr>
            </w:pPr>
            <w:r w:rsidRPr="004077C0">
              <w:rPr>
                <w:rFonts w:ascii="Times New Roman" w:eastAsia="Times New Roman" w:hAnsi="Times New Roman"/>
                <w:b/>
                <w:sz w:val="24"/>
                <w:szCs w:val="24"/>
                <w:lang w:val="uk-UA" w:eastAsia="uk-UA"/>
              </w:rPr>
              <w:t>Найменування предмета закупівлі</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EA8BC16" w14:textId="77777777" w:rsidR="004077C0" w:rsidRPr="004077C0" w:rsidRDefault="004077C0" w:rsidP="004077C0">
            <w:pPr>
              <w:tabs>
                <w:tab w:val="left" w:pos="2715"/>
              </w:tabs>
              <w:spacing w:after="0" w:line="240" w:lineRule="auto"/>
              <w:contextualSpacing/>
              <w:jc w:val="center"/>
              <w:rPr>
                <w:rFonts w:ascii="Times New Roman" w:eastAsia="Times New Roman" w:hAnsi="Times New Roman"/>
                <w:sz w:val="24"/>
                <w:szCs w:val="24"/>
                <w:lang w:val="uk-UA" w:eastAsia="uk-UA"/>
              </w:rPr>
            </w:pPr>
            <w:r w:rsidRPr="004077C0">
              <w:rPr>
                <w:rFonts w:ascii="Times New Roman" w:eastAsia="Times New Roman" w:hAnsi="Times New Roman"/>
                <w:b/>
                <w:sz w:val="24"/>
                <w:szCs w:val="24"/>
                <w:lang w:val="uk-UA" w:eastAsia="uk-UA"/>
              </w:rPr>
              <w:t>Од. Виміру</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A447AAD" w14:textId="77777777" w:rsidR="004077C0" w:rsidRPr="004077C0" w:rsidRDefault="004077C0" w:rsidP="004077C0">
            <w:pPr>
              <w:tabs>
                <w:tab w:val="left" w:pos="2715"/>
              </w:tabs>
              <w:spacing w:after="0" w:line="240" w:lineRule="auto"/>
              <w:contextualSpacing/>
              <w:jc w:val="center"/>
              <w:rPr>
                <w:rFonts w:ascii="Times New Roman" w:eastAsia="Times New Roman" w:hAnsi="Times New Roman"/>
                <w:sz w:val="24"/>
                <w:szCs w:val="24"/>
                <w:lang w:val="uk-UA" w:eastAsia="uk-UA"/>
              </w:rPr>
            </w:pPr>
            <w:r w:rsidRPr="004077C0">
              <w:rPr>
                <w:rFonts w:ascii="Times New Roman" w:eastAsia="Times New Roman" w:hAnsi="Times New Roman"/>
                <w:b/>
                <w:sz w:val="24"/>
                <w:szCs w:val="24"/>
                <w:lang w:val="uk-UA" w:eastAsia="uk-UA"/>
              </w:rPr>
              <w:t>К-ть</w:t>
            </w:r>
          </w:p>
        </w:tc>
        <w:tc>
          <w:tcPr>
            <w:tcW w:w="2127" w:type="dxa"/>
            <w:tcBorders>
              <w:top w:val="single" w:sz="4" w:space="0" w:color="auto"/>
              <w:left w:val="single" w:sz="4" w:space="0" w:color="auto"/>
              <w:bottom w:val="single" w:sz="4" w:space="0" w:color="auto"/>
              <w:right w:val="single" w:sz="4" w:space="0" w:color="auto"/>
            </w:tcBorders>
            <w:vAlign w:val="center"/>
            <w:hideMark/>
          </w:tcPr>
          <w:p w14:paraId="0022FACB" w14:textId="77777777" w:rsidR="004077C0" w:rsidRPr="004077C0" w:rsidRDefault="004077C0" w:rsidP="004077C0">
            <w:pPr>
              <w:tabs>
                <w:tab w:val="left" w:pos="2715"/>
              </w:tabs>
              <w:spacing w:after="0" w:line="240" w:lineRule="auto"/>
              <w:contextualSpacing/>
              <w:jc w:val="center"/>
              <w:rPr>
                <w:rFonts w:ascii="Times New Roman" w:eastAsia="Times New Roman" w:hAnsi="Times New Roman"/>
                <w:sz w:val="24"/>
                <w:szCs w:val="24"/>
                <w:lang w:val="uk-UA" w:eastAsia="uk-UA"/>
              </w:rPr>
            </w:pPr>
            <w:r w:rsidRPr="004077C0">
              <w:rPr>
                <w:rFonts w:ascii="Times New Roman" w:eastAsia="Times New Roman" w:hAnsi="Times New Roman"/>
                <w:b/>
                <w:sz w:val="24"/>
                <w:szCs w:val="24"/>
                <w:lang w:val="uk-UA" w:eastAsia="uk-UA"/>
              </w:rPr>
              <w:t>Ціна за одиницю, грн. з/без ПДВ</w:t>
            </w:r>
          </w:p>
        </w:tc>
        <w:tc>
          <w:tcPr>
            <w:tcW w:w="1775" w:type="dxa"/>
            <w:tcBorders>
              <w:top w:val="single" w:sz="4" w:space="0" w:color="auto"/>
              <w:left w:val="single" w:sz="4" w:space="0" w:color="auto"/>
              <w:bottom w:val="single" w:sz="4" w:space="0" w:color="auto"/>
              <w:right w:val="single" w:sz="4" w:space="0" w:color="auto"/>
            </w:tcBorders>
            <w:vAlign w:val="center"/>
            <w:hideMark/>
          </w:tcPr>
          <w:p w14:paraId="58FBFD36" w14:textId="77777777" w:rsidR="004077C0" w:rsidRPr="004077C0" w:rsidRDefault="004077C0" w:rsidP="004077C0">
            <w:pPr>
              <w:tabs>
                <w:tab w:val="left" w:pos="2715"/>
              </w:tabs>
              <w:spacing w:after="0" w:line="240" w:lineRule="auto"/>
              <w:contextualSpacing/>
              <w:jc w:val="center"/>
              <w:rPr>
                <w:rFonts w:ascii="Times New Roman" w:eastAsia="Times New Roman" w:hAnsi="Times New Roman"/>
                <w:sz w:val="24"/>
                <w:szCs w:val="24"/>
                <w:lang w:val="uk-UA" w:eastAsia="uk-UA"/>
              </w:rPr>
            </w:pPr>
            <w:r w:rsidRPr="004077C0">
              <w:rPr>
                <w:rFonts w:ascii="Times New Roman" w:eastAsia="Times New Roman" w:hAnsi="Times New Roman"/>
                <w:b/>
                <w:sz w:val="24"/>
                <w:szCs w:val="24"/>
                <w:lang w:val="uk-UA" w:eastAsia="uk-UA"/>
              </w:rPr>
              <w:t>Всього, грн. з/без ПДВ</w:t>
            </w:r>
          </w:p>
        </w:tc>
      </w:tr>
    </w:tbl>
    <w:tbl>
      <w:tblPr>
        <w:tblStyle w:val="a7"/>
        <w:tblW w:w="10206" w:type="dxa"/>
        <w:tblInd w:w="108" w:type="dxa"/>
        <w:tblLayout w:type="fixed"/>
        <w:tblLook w:val="04A0" w:firstRow="1" w:lastRow="0" w:firstColumn="1" w:lastColumn="0" w:noHBand="0" w:noVBand="1"/>
      </w:tblPr>
      <w:tblGrid>
        <w:gridCol w:w="529"/>
        <w:gridCol w:w="2710"/>
        <w:gridCol w:w="1438"/>
        <w:gridCol w:w="1560"/>
        <w:gridCol w:w="2127"/>
        <w:gridCol w:w="1842"/>
      </w:tblGrid>
      <w:tr w:rsidR="004077C0" w:rsidRPr="004077C0" w14:paraId="48C29EC8" w14:textId="77777777" w:rsidTr="003E6F14">
        <w:trPr>
          <w:trHeight w:val="324"/>
        </w:trPr>
        <w:tc>
          <w:tcPr>
            <w:tcW w:w="529" w:type="dxa"/>
            <w:hideMark/>
          </w:tcPr>
          <w:p w14:paraId="37454485" w14:textId="77777777" w:rsidR="004077C0" w:rsidRPr="004077C0" w:rsidRDefault="004077C0" w:rsidP="004077C0">
            <w:pPr>
              <w:suppressAutoHyphens/>
              <w:spacing w:after="0" w:line="100" w:lineRule="atLeast"/>
              <w:jc w:val="both"/>
              <w:rPr>
                <w:rFonts w:ascii="Times New Roman" w:eastAsia="Lucida Sans Unicode" w:hAnsi="Times New Roman"/>
                <w:b/>
                <w:kern w:val="2"/>
                <w:sz w:val="24"/>
                <w:szCs w:val="24"/>
                <w:lang w:eastAsia="hi-IN" w:bidi="hi-IN"/>
              </w:rPr>
            </w:pPr>
            <w:r w:rsidRPr="004077C0">
              <w:rPr>
                <w:rFonts w:ascii="Times New Roman" w:eastAsia="Lucida Sans Unicode" w:hAnsi="Times New Roman"/>
                <w:b/>
                <w:kern w:val="2"/>
                <w:sz w:val="24"/>
                <w:szCs w:val="24"/>
                <w:lang w:eastAsia="hi-IN" w:bidi="hi-IN"/>
              </w:rPr>
              <w:t>1</w:t>
            </w:r>
          </w:p>
        </w:tc>
        <w:tc>
          <w:tcPr>
            <w:tcW w:w="2710" w:type="dxa"/>
            <w:hideMark/>
          </w:tcPr>
          <w:p w14:paraId="77628153" w14:textId="77777777" w:rsidR="004077C0" w:rsidRPr="004077C0" w:rsidRDefault="004077C0" w:rsidP="004077C0">
            <w:pPr>
              <w:suppressAutoHyphens/>
              <w:spacing w:after="0" w:line="100" w:lineRule="atLeast"/>
              <w:jc w:val="both"/>
              <w:rPr>
                <w:rFonts w:ascii="Times New Roman" w:eastAsia="Lucida Sans Unicode" w:hAnsi="Times New Roman"/>
                <w:b/>
                <w:kern w:val="2"/>
                <w:sz w:val="24"/>
                <w:szCs w:val="24"/>
                <w:lang w:val="uk-UA" w:eastAsia="hi-IN" w:bidi="hi-IN"/>
              </w:rPr>
            </w:pPr>
            <w:r w:rsidRPr="004077C0">
              <w:rPr>
                <w:rFonts w:ascii="Times New Roman" w:eastAsia="Lucida Sans Unicode" w:hAnsi="Times New Roman"/>
                <w:b/>
                <w:kern w:val="2"/>
                <w:sz w:val="24"/>
                <w:szCs w:val="24"/>
                <w:lang w:val="uk-UA" w:eastAsia="hi-IN" w:bidi="hi-IN"/>
              </w:rPr>
              <w:t>Апельсин</w:t>
            </w:r>
          </w:p>
        </w:tc>
        <w:tc>
          <w:tcPr>
            <w:tcW w:w="1438" w:type="dxa"/>
            <w:hideMark/>
          </w:tcPr>
          <w:p w14:paraId="19083348" w14:textId="77777777" w:rsidR="004077C0" w:rsidRPr="004077C0" w:rsidRDefault="004077C0" w:rsidP="004077C0">
            <w:pPr>
              <w:suppressAutoHyphens/>
              <w:spacing w:after="0" w:line="100" w:lineRule="atLeast"/>
              <w:jc w:val="both"/>
              <w:rPr>
                <w:rFonts w:ascii="Times New Roman" w:eastAsia="Lucida Sans Unicode" w:hAnsi="Times New Roman"/>
                <w:b/>
                <w:kern w:val="2"/>
                <w:sz w:val="24"/>
                <w:szCs w:val="24"/>
                <w:lang w:eastAsia="hi-IN" w:bidi="hi-IN"/>
              </w:rPr>
            </w:pPr>
            <w:r w:rsidRPr="004077C0">
              <w:rPr>
                <w:rFonts w:ascii="Times New Roman" w:eastAsia="Lucida Sans Unicode" w:hAnsi="Times New Roman"/>
                <w:b/>
                <w:kern w:val="2"/>
                <w:sz w:val="24"/>
                <w:szCs w:val="24"/>
                <w:lang w:eastAsia="hi-IN" w:bidi="hi-IN"/>
              </w:rPr>
              <w:t>кг</w:t>
            </w:r>
          </w:p>
        </w:tc>
        <w:tc>
          <w:tcPr>
            <w:tcW w:w="1560" w:type="dxa"/>
            <w:hideMark/>
          </w:tcPr>
          <w:p w14:paraId="6AA41ACF" w14:textId="77777777" w:rsidR="004077C0" w:rsidRPr="004077C0" w:rsidRDefault="004077C0" w:rsidP="004077C0">
            <w:pPr>
              <w:suppressAutoHyphens/>
              <w:spacing w:after="0" w:line="100" w:lineRule="atLeast"/>
              <w:jc w:val="both"/>
              <w:rPr>
                <w:rFonts w:ascii="Times New Roman" w:eastAsia="Lucida Sans Unicode" w:hAnsi="Times New Roman"/>
                <w:b/>
                <w:kern w:val="2"/>
                <w:sz w:val="24"/>
                <w:szCs w:val="24"/>
                <w:lang w:val="uk-UA" w:eastAsia="hi-IN" w:bidi="hi-IN"/>
              </w:rPr>
            </w:pPr>
            <w:r w:rsidRPr="004077C0">
              <w:rPr>
                <w:rFonts w:ascii="Times New Roman" w:eastAsia="Lucida Sans Unicode" w:hAnsi="Times New Roman"/>
                <w:b/>
                <w:kern w:val="2"/>
                <w:sz w:val="24"/>
                <w:szCs w:val="24"/>
                <w:lang w:val="uk-UA" w:eastAsia="hi-IN" w:bidi="hi-IN"/>
              </w:rPr>
              <w:t>800</w:t>
            </w:r>
          </w:p>
        </w:tc>
        <w:tc>
          <w:tcPr>
            <w:tcW w:w="2127" w:type="dxa"/>
          </w:tcPr>
          <w:p w14:paraId="34A5663E" w14:textId="77777777" w:rsidR="004077C0" w:rsidRPr="004077C0" w:rsidRDefault="004077C0" w:rsidP="004077C0">
            <w:pPr>
              <w:suppressAutoHyphens/>
              <w:spacing w:after="0" w:line="100" w:lineRule="atLeast"/>
              <w:jc w:val="both"/>
              <w:rPr>
                <w:rFonts w:ascii="Times New Roman" w:eastAsia="Lucida Sans Unicode" w:hAnsi="Times New Roman"/>
                <w:b/>
                <w:kern w:val="2"/>
                <w:sz w:val="24"/>
                <w:szCs w:val="24"/>
                <w:lang w:eastAsia="hi-IN" w:bidi="hi-IN"/>
              </w:rPr>
            </w:pPr>
          </w:p>
        </w:tc>
        <w:tc>
          <w:tcPr>
            <w:tcW w:w="1842" w:type="dxa"/>
          </w:tcPr>
          <w:p w14:paraId="485039B5" w14:textId="77777777" w:rsidR="004077C0" w:rsidRPr="004077C0" w:rsidRDefault="004077C0" w:rsidP="004077C0">
            <w:pPr>
              <w:suppressAutoHyphens/>
              <w:spacing w:after="0" w:line="100" w:lineRule="atLeast"/>
              <w:jc w:val="both"/>
              <w:rPr>
                <w:rFonts w:ascii="Times New Roman" w:eastAsia="Lucida Sans Unicode" w:hAnsi="Times New Roman"/>
                <w:b/>
                <w:kern w:val="2"/>
                <w:sz w:val="24"/>
                <w:szCs w:val="24"/>
                <w:lang w:eastAsia="hi-IN" w:bidi="hi-IN"/>
              </w:rPr>
            </w:pPr>
          </w:p>
        </w:tc>
      </w:tr>
      <w:tr w:rsidR="004077C0" w:rsidRPr="004077C0" w14:paraId="391F8FD7" w14:textId="77777777" w:rsidTr="003E6F14">
        <w:trPr>
          <w:trHeight w:val="324"/>
        </w:trPr>
        <w:tc>
          <w:tcPr>
            <w:tcW w:w="529" w:type="dxa"/>
          </w:tcPr>
          <w:p w14:paraId="6D524A2D" w14:textId="77777777" w:rsidR="004077C0" w:rsidRPr="004077C0" w:rsidRDefault="004077C0" w:rsidP="004077C0">
            <w:pPr>
              <w:suppressAutoHyphens/>
              <w:spacing w:after="0" w:line="100" w:lineRule="atLeast"/>
              <w:jc w:val="both"/>
              <w:rPr>
                <w:rFonts w:ascii="Times New Roman" w:eastAsia="Lucida Sans Unicode" w:hAnsi="Times New Roman"/>
                <w:b/>
                <w:kern w:val="2"/>
                <w:sz w:val="24"/>
                <w:szCs w:val="24"/>
                <w:lang w:eastAsia="hi-IN" w:bidi="hi-IN"/>
              </w:rPr>
            </w:pPr>
            <w:r w:rsidRPr="004077C0">
              <w:rPr>
                <w:rFonts w:ascii="Times New Roman" w:eastAsia="Lucida Sans Unicode" w:hAnsi="Times New Roman"/>
                <w:b/>
                <w:kern w:val="2"/>
                <w:sz w:val="24"/>
                <w:szCs w:val="24"/>
                <w:lang w:eastAsia="hi-IN" w:bidi="hi-IN"/>
              </w:rPr>
              <w:t>2</w:t>
            </w:r>
          </w:p>
        </w:tc>
        <w:tc>
          <w:tcPr>
            <w:tcW w:w="2710" w:type="dxa"/>
          </w:tcPr>
          <w:p w14:paraId="08F4934B" w14:textId="77777777" w:rsidR="004077C0" w:rsidRPr="004077C0" w:rsidRDefault="004077C0" w:rsidP="004077C0">
            <w:pPr>
              <w:suppressAutoHyphens/>
              <w:spacing w:after="0" w:line="100" w:lineRule="atLeast"/>
              <w:jc w:val="both"/>
              <w:rPr>
                <w:rFonts w:ascii="Times New Roman" w:eastAsia="Lucida Sans Unicode" w:hAnsi="Times New Roman"/>
                <w:b/>
                <w:kern w:val="2"/>
                <w:sz w:val="24"/>
                <w:szCs w:val="24"/>
                <w:lang w:eastAsia="hi-IN" w:bidi="hi-IN"/>
              </w:rPr>
            </w:pPr>
            <w:r w:rsidRPr="004077C0">
              <w:rPr>
                <w:rFonts w:ascii="Times New Roman" w:eastAsia="Lucida Sans Unicode" w:hAnsi="Times New Roman"/>
                <w:b/>
                <w:kern w:val="2"/>
                <w:sz w:val="24"/>
                <w:szCs w:val="24"/>
                <w:lang w:eastAsia="hi-IN" w:bidi="hi-IN"/>
              </w:rPr>
              <w:t>Банан</w:t>
            </w:r>
          </w:p>
        </w:tc>
        <w:tc>
          <w:tcPr>
            <w:tcW w:w="1438" w:type="dxa"/>
          </w:tcPr>
          <w:p w14:paraId="29C349F0" w14:textId="77777777" w:rsidR="004077C0" w:rsidRPr="004077C0" w:rsidRDefault="004077C0" w:rsidP="004077C0">
            <w:pPr>
              <w:suppressAutoHyphens/>
              <w:spacing w:after="0" w:line="100" w:lineRule="atLeast"/>
              <w:jc w:val="both"/>
              <w:rPr>
                <w:rFonts w:ascii="Times New Roman" w:eastAsia="Lucida Sans Unicode" w:hAnsi="Times New Roman"/>
                <w:b/>
                <w:kern w:val="2"/>
                <w:sz w:val="24"/>
                <w:szCs w:val="24"/>
                <w:lang w:eastAsia="hi-IN" w:bidi="hi-IN"/>
              </w:rPr>
            </w:pPr>
            <w:r w:rsidRPr="004077C0">
              <w:rPr>
                <w:rFonts w:ascii="Times New Roman" w:eastAsia="Lucida Sans Unicode" w:hAnsi="Times New Roman"/>
                <w:b/>
                <w:kern w:val="2"/>
                <w:sz w:val="24"/>
                <w:szCs w:val="24"/>
                <w:lang w:eastAsia="hi-IN" w:bidi="hi-IN"/>
              </w:rPr>
              <w:t>кг</w:t>
            </w:r>
          </w:p>
        </w:tc>
        <w:tc>
          <w:tcPr>
            <w:tcW w:w="1560" w:type="dxa"/>
          </w:tcPr>
          <w:p w14:paraId="43F83DAD" w14:textId="77777777" w:rsidR="004077C0" w:rsidRPr="004077C0" w:rsidRDefault="004077C0" w:rsidP="004077C0">
            <w:pPr>
              <w:suppressAutoHyphens/>
              <w:spacing w:after="0" w:line="100" w:lineRule="atLeast"/>
              <w:jc w:val="both"/>
              <w:rPr>
                <w:rFonts w:ascii="Times New Roman" w:eastAsia="Lucida Sans Unicode" w:hAnsi="Times New Roman"/>
                <w:b/>
                <w:kern w:val="2"/>
                <w:sz w:val="24"/>
                <w:szCs w:val="24"/>
                <w:lang w:eastAsia="hi-IN" w:bidi="hi-IN"/>
              </w:rPr>
            </w:pPr>
            <w:r w:rsidRPr="004077C0">
              <w:rPr>
                <w:rFonts w:ascii="Times New Roman" w:eastAsia="Lucida Sans Unicode" w:hAnsi="Times New Roman"/>
                <w:b/>
                <w:kern w:val="2"/>
                <w:sz w:val="24"/>
                <w:szCs w:val="24"/>
                <w:lang w:eastAsia="hi-IN" w:bidi="hi-IN"/>
              </w:rPr>
              <w:t>1200</w:t>
            </w:r>
          </w:p>
        </w:tc>
        <w:tc>
          <w:tcPr>
            <w:tcW w:w="2127" w:type="dxa"/>
          </w:tcPr>
          <w:p w14:paraId="2562E63F" w14:textId="77777777" w:rsidR="004077C0" w:rsidRPr="004077C0" w:rsidRDefault="004077C0" w:rsidP="004077C0">
            <w:pPr>
              <w:suppressAutoHyphens/>
              <w:spacing w:after="0" w:line="100" w:lineRule="atLeast"/>
              <w:jc w:val="both"/>
              <w:rPr>
                <w:rFonts w:ascii="Times New Roman" w:eastAsia="Lucida Sans Unicode" w:hAnsi="Times New Roman"/>
                <w:b/>
                <w:kern w:val="2"/>
                <w:sz w:val="24"/>
                <w:szCs w:val="24"/>
                <w:lang w:eastAsia="hi-IN" w:bidi="hi-IN"/>
              </w:rPr>
            </w:pPr>
          </w:p>
        </w:tc>
        <w:tc>
          <w:tcPr>
            <w:tcW w:w="1842" w:type="dxa"/>
          </w:tcPr>
          <w:p w14:paraId="5E27D4E7" w14:textId="77777777" w:rsidR="004077C0" w:rsidRPr="004077C0" w:rsidRDefault="004077C0" w:rsidP="004077C0">
            <w:pPr>
              <w:suppressAutoHyphens/>
              <w:spacing w:after="0" w:line="100" w:lineRule="atLeast"/>
              <w:jc w:val="both"/>
              <w:rPr>
                <w:rFonts w:ascii="Times New Roman" w:eastAsia="Lucida Sans Unicode" w:hAnsi="Times New Roman"/>
                <w:b/>
                <w:kern w:val="2"/>
                <w:sz w:val="24"/>
                <w:szCs w:val="24"/>
                <w:lang w:eastAsia="hi-IN" w:bidi="hi-IN"/>
              </w:rPr>
            </w:pPr>
          </w:p>
        </w:tc>
      </w:tr>
      <w:tr w:rsidR="004077C0" w:rsidRPr="004077C0" w14:paraId="481F39B6" w14:textId="77777777" w:rsidTr="003E6F14">
        <w:trPr>
          <w:trHeight w:val="324"/>
        </w:trPr>
        <w:tc>
          <w:tcPr>
            <w:tcW w:w="529" w:type="dxa"/>
          </w:tcPr>
          <w:p w14:paraId="0ADDF07E" w14:textId="77777777" w:rsidR="004077C0" w:rsidRPr="004077C0" w:rsidRDefault="004077C0" w:rsidP="004077C0">
            <w:pPr>
              <w:suppressAutoHyphens/>
              <w:spacing w:after="0" w:line="100" w:lineRule="atLeast"/>
              <w:jc w:val="both"/>
              <w:rPr>
                <w:rFonts w:ascii="Times New Roman" w:eastAsia="Lucida Sans Unicode" w:hAnsi="Times New Roman"/>
                <w:b/>
                <w:kern w:val="2"/>
                <w:sz w:val="24"/>
                <w:szCs w:val="24"/>
                <w:lang w:eastAsia="hi-IN" w:bidi="hi-IN"/>
              </w:rPr>
            </w:pPr>
            <w:r w:rsidRPr="004077C0">
              <w:rPr>
                <w:rFonts w:ascii="Times New Roman" w:eastAsia="Lucida Sans Unicode" w:hAnsi="Times New Roman"/>
                <w:b/>
                <w:kern w:val="2"/>
                <w:sz w:val="24"/>
                <w:szCs w:val="24"/>
                <w:lang w:eastAsia="hi-IN" w:bidi="hi-IN"/>
              </w:rPr>
              <w:t>3</w:t>
            </w:r>
          </w:p>
        </w:tc>
        <w:tc>
          <w:tcPr>
            <w:tcW w:w="2710" w:type="dxa"/>
          </w:tcPr>
          <w:p w14:paraId="7F5FCCE3" w14:textId="77777777" w:rsidR="004077C0" w:rsidRPr="004077C0" w:rsidRDefault="004077C0" w:rsidP="004077C0">
            <w:pPr>
              <w:suppressAutoHyphens/>
              <w:spacing w:after="0" w:line="100" w:lineRule="atLeast"/>
              <w:jc w:val="both"/>
              <w:rPr>
                <w:rFonts w:ascii="Times New Roman" w:eastAsia="Lucida Sans Unicode" w:hAnsi="Times New Roman"/>
                <w:b/>
                <w:kern w:val="2"/>
                <w:sz w:val="24"/>
                <w:szCs w:val="24"/>
                <w:lang w:eastAsia="hi-IN" w:bidi="hi-IN"/>
              </w:rPr>
            </w:pPr>
            <w:r w:rsidRPr="004077C0">
              <w:rPr>
                <w:rFonts w:ascii="Times New Roman" w:eastAsia="Lucida Sans Unicode" w:hAnsi="Times New Roman"/>
                <w:b/>
                <w:kern w:val="2"/>
                <w:sz w:val="24"/>
                <w:szCs w:val="24"/>
                <w:lang w:eastAsia="hi-IN" w:bidi="hi-IN"/>
              </w:rPr>
              <w:t>Гарбуз</w:t>
            </w:r>
          </w:p>
        </w:tc>
        <w:tc>
          <w:tcPr>
            <w:tcW w:w="1438" w:type="dxa"/>
          </w:tcPr>
          <w:p w14:paraId="19442CBC" w14:textId="77777777" w:rsidR="004077C0" w:rsidRPr="004077C0" w:rsidRDefault="004077C0" w:rsidP="004077C0">
            <w:pPr>
              <w:suppressAutoHyphens/>
              <w:spacing w:after="0" w:line="100" w:lineRule="atLeast"/>
              <w:jc w:val="both"/>
              <w:rPr>
                <w:rFonts w:ascii="Times New Roman" w:eastAsia="Lucida Sans Unicode" w:hAnsi="Times New Roman"/>
                <w:b/>
                <w:kern w:val="2"/>
                <w:sz w:val="24"/>
                <w:szCs w:val="24"/>
                <w:lang w:eastAsia="hi-IN" w:bidi="hi-IN"/>
              </w:rPr>
            </w:pPr>
            <w:r w:rsidRPr="004077C0">
              <w:rPr>
                <w:rFonts w:ascii="Times New Roman" w:eastAsia="Lucida Sans Unicode" w:hAnsi="Times New Roman"/>
                <w:b/>
                <w:kern w:val="2"/>
                <w:sz w:val="24"/>
                <w:szCs w:val="24"/>
                <w:lang w:eastAsia="hi-IN" w:bidi="hi-IN"/>
              </w:rPr>
              <w:t>кг</w:t>
            </w:r>
          </w:p>
        </w:tc>
        <w:tc>
          <w:tcPr>
            <w:tcW w:w="1560" w:type="dxa"/>
          </w:tcPr>
          <w:p w14:paraId="6774DCF8" w14:textId="77777777" w:rsidR="004077C0" w:rsidRPr="004077C0" w:rsidRDefault="004077C0" w:rsidP="004077C0">
            <w:pPr>
              <w:suppressAutoHyphens/>
              <w:spacing w:after="0" w:line="100" w:lineRule="atLeast"/>
              <w:jc w:val="both"/>
              <w:rPr>
                <w:rFonts w:ascii="Times New Roman" w:eastAsia="Lucida Sans Unicode" w:hAnsi="Times New Roman"/>
                <w:b/>
                <w:kern w:val="2"/>
                <w:sz w:val="24"/>
                <w:szCs w:val="24"/>
                <w:lang w:eastAsia="hi-IN" w:bidi="hi-IN"/>
              </w:rPr>
            </w:pPr>
            <w:r w:rsidRPr="004077C0">
              <w:rPr>
                <w:rFonts w:ascii="Times New Roman" w:eastAsia="Lucida Sans Unicode" w:hAnsi="Times New Roman"/>
                <w:b/>
                <w:kern w:val="2"/>
                <w:sz w:val="24"/>
                <w:szCs w:val="24"/>
                <w:lang w:eastAsia="hi-IN" w:bidi="hi-IN"/>
              </w:rPr>
              <w:t>300</w:t>
            </w:r>
          </w:p>
        </w:tc>
        <w:tc>
          <w:tcPr>
            <w:tcW w:w="2127" w:type="dxa"/>
          </w:tcPr>
          <w:p w14:paraId="094E0A89" w14:textId="77777777" w:rsidR="004077C0" w:rsidRPr="004077C0" w:rsidRDefault="004077C0" w:rsidP="004077C0">
            <w:pPr>
              <w:suppressAutoHyphens/>
              <w:spacing w:after="0" w:line="100" w:lineRule="atLeast"/>
              <w:jc w:val="both"/>
              <w:rPr>
                <w:rFonts w:ascii="Times New Roman" w:eastAsia="Lucida Sans Unicode" w:hAnsi="Times New Roman"/>
                <w:b/>
                <w:kern w:val="2"/>
                <w:sz w:val="24"/>
                <w:szCs w:val="24"/>
                <w:lang w:eastAsia="hi-IN" w:bidi="hi-IN"/>
              </w:rPr>
            </w:pPr>
          </w:p>
        </w:tc>
        <w:tc>
          <w:tcPr>
            <w:tcW w:w="1842" w:type="dxa"/>
          </w:tcPr>
          <w:p w14:paraId="11F6E797" w14:textId="77777777" w:rsidR="004077C0" w:rsidRPr="004077C0" w:rsidRDefault="004077C0" w:rsidP="004077C0">
            <w:pPr>
              <w:suppressAutoHyphens/>
              <w:spacing w:after="0" w:line="100" w:lineRule="atLeast"/>
              <w:jc w:val="both"/>
              <w:rPr>
                <w:rFonts w:ascii="Times New Roman" w:eastAsia="Lucida Sans Unicode" w:hAnsi="Times New Roman"/>
                <w:b/>
                <w:kern w:val="2"/>
                <w:sz w:val="24"/>
                <w:szCs w:val="24"/>
                <w:lang w:eastAsia="hi-IN" w:bidi="hi-IN"/>
              </w:rPr>
            </w:pPr>
          </w:p>
        </w:tc>
      </w:tr>
      <w:tr w:rsidR="004077C0" w:rsidRPr="004077C0" w14:paraId="40359FE2" w14:textId="77777777" w:rsidTr="003E6F14">
        <w:trPr>
          <w:trHeight w:val="324"/>
        </w:trPr>
        <w:tc>
          <w:tcPr>
            <w:tcW w:w="529" w:type="dxa"/>
          </w:tcPr>
          <w:p w14:paraId="70F5DB3F" w14:textId="77777777" w:rsidR="004077C0" w:rsidRPr="004077C0" w:rsidRDefault="004077C0" w:rsidP="004077C0">
            <w:pPr>
              <w:suppressAutoHyphens/>
              <w:spacing w:after="0" w:line="100" w:lineRule="atLeast"/>
              <w:jc w:val="both"/>
              <w:rPr>
                <w:rFonts w:ascii="Times New Roman" w:eastAsia="Lucida Sans Unicode" w:hAnsi="Times New Roman"/>
                <w:b/>
                <w:kern w:val="2"/>
                <w:sz w:val="24"/>
                <w:szCs w:val="24"/>
                <w:lang w:eastAsia="hi-IN" w:bidi="hi-IN"/>
              </w:rPr>
            </w:pPr>
            <w:r w:rsidRPr="004077C0">
              <w:rPr>
                <w:rFonts w:ascii="Times New Roman" w:eastAsia="Lucida Sans Unicode" w:hAnsi="Times New Roman"/>
                <w:b/>
                <w:kern w:val="2"/>
                <w:sz w:val="24"/>
                <w:szCs w:val="24"/>
                <w:lang w:eastAsia="hi-IN" w:bidi="hi-IN"/>
              </w:rPr>
              <w:t>4</w:t>
            </w:r>
          </w:p>
        </w:tc>
        <w:tc>
          <w:tcPr>
            <w:tcW w:w="2710" w:type="dxa"/>
          </w:tcPr>
          <w:p w14:paraId="22E901D1" w14:textId="77777777" w:rsidR="004077C0" w:rsidRPr="004077C0" w:rsidRDefault="004077C0" w:rsidP="004077C0">
            <w:pPr>
              <w:suppressAutoHyphens/>
              <w:spacing w:after="0" w:line="100" w:lineRule="atLeast"/>
              <w:jc w:val="both"/>
              <w:rPr>
                <w:rFonts w:ascii="Times New Roman" w:eastAsia="Lucida Sans Unicode" w:hAnsi="Times New Roman"/>
                <w:b/>
                <w:kern w:val="2"/>
                <w:sz w:val="24"/>
                <w:szCs w:val="24"/>
                <w:lang w:eastAsia="hi-IN" w:bidi="hi-IN"/>
              </w:rPr>
            </w:pPr>
            <w:r w:rsidRPr="004077C0">
              <w:rPr>
                <w:rFonts w:ascii="Times New Roman" w:eastAsia="Lucida Sans Unicode" w:hAnsi="Times New Roman"/>
                <w:b/>
                <w:kern w:val="2"/>
                <w:sz w:val="24"/>
                <w:szCs w:val="24"/>
                <w:lang w:eastAsia="hi-IN" w:bidi="hi-IN"/>
              </w:rPr>
              <w:t>Лимон</w:t>
            </w:r>
          </w:p>
        </w:tc>
        <w:tc>
          <w:tcPr>
            <w:tcW w:w="1438" w:type="dxa"/>
          </w:tcPr>
          <w:p w14:paraId="5FF76133" w14:textId="77777777" w:rsidR="004077C0" w:rsidRPr="004077C0" w:rsidRDefault="004077C0" w:rsidP="004077C0">
            <w:pPr>
              <w:suppressAutoHyphens/>
              <w:spacing w:after="0" w:line="100" w:lineRule="atLeast"/>
              <w:jc w:val="both"/>
              <w:rPr>
                <w:rFonts w:ascii="Times New Roman" w:eastAsia="Lucida Sans Unicode" w:hAnsi="Times New Roman"/>
                <w:b/>
                <w:kern w:val="2"/>
                <w:sz w:val="24"/>
                <w:szCs w:val="24"/>
                <w:lang w:eastAsia="hi-IN" w:bidi="hi-IN"/>
              </w:rPr>
            </w:pPr>
            <w:r w:rsidRPr="004077C0">
              <w:rPr>
                <w:rFonts w:ascii="Times New Roman" w:eastAsia="Lucida Sans Unicode" w:hAnsi="Times New Roman"/>
                <w:b/>
                <w:kern w:val="2"/>
                <w:sz w:val="24"/>
                <w:szCs w:val="24"/>
                <w:lang w:eastAsia="hi-IN" w:bidi="hi-IN"/>
              </w:rPr>
              <w:t>кг</w:t>
            </w:r>
          </w:p>
        </w:tc>
        <w:tc>
          <w:tcPr>
            <w:tcW w:w="1560" w:type="dxa"/>
          </w:tcPr>
          <w:p w14:paraId="3058DD29" w14:textId="77777777" w:rsidR="004077C0" w:rsidRPr="004077C0" w:rsidRDefault="004077C0" w:rsidP="004077C0">
            <w:pPr>
              <w:suppressAutoHyphens/>
              <w:spacing w:after="0" w:line="100" w:lineRule="atLeast"/>
              <w:jc w:val="both"/>
              <w:rPr>
                <w:rFonts w:ascii="Times New Roman" w:eastAsia="Lucida Sans Unicode" w:hAnsi="Times New Roman"/>
                <w:b/>
                <w:kern w:val="2"/>
                <w:sz w:val="24"/>
                <w:szCs w:val="24"/>
                <w:lang w:eastAsia="hi-IN" w:bidi="hi-IN"/>
              </w:rPr>
            </w:pPr>
            <w:r w:rsidRPr="004077C0">
              <w:rPr>
                <w:rFonts w:ascii="Times New Roman" w:eastAsia="Lucida Sans Unicode" w:hAnsi="Times New Roman"/>
                <w:b/>
                <w:kern w:val="2"/>
                <w:sz w:val="24"/>
                <w:szCs w:val="24"/>
                <w:lang w:eastAsia="hi-IN" w:bidi="hi-IN"/>
              </w:rPr>
              <w:t>120</w:t>
            </w:r>
          </w:p>
        </w:tc>
        <w:tc>
          <w:tcPr>
            <w:tcW w:w="2127" w:type="dxa"/>
          </w:tcPr>
          <w:p w14:paraId="5C293C7E" w14:textId="77777777" w:rsidR="004077C0" w:rsidRPr="004077C0" w:rsidRDefault="004077C0" w:rsidP="004077C0">
            <w:pPr>
              <w:suppressAutoHyphens/>
              <w:spacing w:after="0" w:line="100" w:lineRule="atLeast"/>
              <w:jc w:val="both"/>
              <w:rPr>
                <w:rFonts w:ascii="Times New Roman" w:eastAsia="Lucida Sans Unicode" w:hAnsi="Times New Roman"/>
                <w:b/>
                <w:kern w:val="2"/>
                <w:sz w:val="24"/>
                <w:szCs w:val="24"/>
                <w:lang w:eastAsia="hi-IN" w:bidi="hi-IN"/>
              </w:rPr>
            </w:pPr>
          </w:p>
        </w:tc>
        <w:tc>
          <w:tcPr>
            <w:tcW w:w="1842" w:type="dxa"/>
          </w:tcPr>
          <w:p w14:paraId="35029C5E" w14:textId="77777777" w:rsidR="004077C0" w:rsidRPr="004077C0" w:rsidRDefault="004077C0" w:rsidP="004077C0">
            <w:pPr>
              <w:suppressAutoHyphens/>
              <w:spacing w:after="0" w:line="100" w:lineRule="atLeast"/>
              <w:jc w:val="both"/>
              <w:rPr>
                <w:rFonts w:ascii="Times New Roman" w:eastAsia="Lucida Sans Unicode" w:hAnsi="Times New Roman"/>
                <w:b/>
                <w:kern w:val="2"/>
                <w:sz w:val="24"/>
                <w:szCs w:val="24"/>
                <w:lang w:eastAsia="hi-IN" w:bidi="hi-IN"/>
              </w:rPr>
            </w:pPr>
          </w:p>
        </w:tc>
      </w:tr>
      <w:tr w:rsidR="004077C0" w:rsidRPr="004077C0" w14:paraId="6C282C29" w14:textId="77777777" w:rsidTr="003E6F14">
        <w:trPr>
          <w:trHeight w:val="324"/>
        </w:trPr>
        <w:tc>
          <w:tcPr>
            <w:tcW w:w="529" w:type="dxa"/>
          </w:tcPr>
          <w:p w14:paraId="644383DB" w14:textId="77777777" w:rsidR="004077C0" w:rsidRPr="004077C0" w:rsidRDefault="004077C0" w:rsidP="004077C0">
            <w:pPr>
              <w:suppressAutoHyphens/>
              <w:spacing w:after="0" w:line="100" w:lineRule="atLeast"/>
              <w:jc w:val="both"/>
              <w:rPr>
                <w:rFonts w:ascii="Times New Roman" w:eastAsia="Lucida Sans Unicode" w:hAnsi="Times New Roman"/>
                <w:b/>
                <w:kern w:val="2"/>
                <w:sz w:val="24"/>
                <w:szCs w:val="24"/>
                <w:lang w:eastAsia="hi-IN" w:bidi="hi-IN"/>
              </w:rPr>
            </w:pPr>
            <w:r w:rsidRPr="004077C0">
              <w:rPr>
                <w:rFonts w:ascii="Times New Roman" w:eastAsia="Lucida Sans Unicode" w:hAnsi="Times New Roman"/>
                <w:b/>
                <w:kern w:val="2"/>
                <w:sz w:val="24"/>
                <w:szCs w:val="24"/>
                <w:lang w:eastAsia="hi-IN" w:bidi="hi-IN"/>
              </w:rPr>
              <w:t>5</w:t>
            </w:r>
          </w:p>
        </w:tc>
        <w:tc>
          <w:tcPr>
            <w:tcW w:w="2710" w:type="dxa"/>
          </w:tcPr>
          <w:p w14:paraId="0D2651D6" w14:textId="77777777" w:rsidR="004077C0" w:rsidRPr="004077C0" w:rsidRDefault="004077C0" w:rsidP="004077C0">
            <w:pPr>
              <w:suppressAutoHyphens/>
              <w:spacing w:after="0" w:line="100" w:lineRule="atLeast"/>
              <w:jc w:val="both"/>
              <w:rPr>
                <w:rFonts w:ascii="Times New Roman" w:eastAsia="Lucida Sans Unicode" w:hAnsi="Times New Roman"/>
                <w:b/>
                <w:kern w:val="2"/>
                <w:sz w:val="24"/>
                <w:szCs w:val="24"/>
                <w:lang w:eastAsia="hi-IN" w:bidi="hi-IN"/>
              </w:rPr>
            </w:pPr>
            <w:r w:rsidRPr="004077C0">
              <w:rPr>
                <w:rFonts w:ascii="Times New Roman" w:eastAsia="Lucida Sans Unicode" w:hAnsi="Times New Roman"/>
                <w:b/>
                <w:kern w:val="2"/>
                <w:sz w:val="24"/>
                <w:szCs w:val="24"/>
                <w:lang w:eastAsia="hi-IN" w:bidi="hi-IN"/>
              </w:rPr>
              <w:t>Слива</w:t>
            </w:r>
          </w:p>
        </w:tc>
        <w:tc>
          <w:tcPr>
            <w:tcW w:w="1438" w:type="dxa"/>
          </w:tcPr>
          <w:p w14:paraId="121E3A17" w14:textId="77777777" w:rsidR="004077C0" w:rsidRPr="004077C0" w:rsidRDefault="004077C0" w:rsidP="004077C0">
            <w:pPr>
              <w:suppressAutoHyphens/>
              <w:spacing w:after="0" w:line="100" w:lineRule="atLeast"/>
              <w:jc w:val="both"/>
              <w:rPr>
                <w:rFonts w:ascii="Times New Roman" w:eastAsia="Lucida Sans Unicode" w:hAnsi="Times New Roman"/>
                <w:b/>
                <w:kern w:val="2"/>
                <w:sz w:val="24"/>
                <w:szCs w:val="24"/>
                <w:lang w:eastAsia="hi-IN" w:bidi="hi-IN"/>
              </w:rPr>
            </w:pPr>
            <w:r w:rsidRPr="004077C0">
              <w:rPr>
                <w:rFonts w:ascii="Times New Roman" w:eastAsia="Lucida Sans Unicode" w:hAnsi="Times New Roman"/>
                <w:b/>
                <w:kern w:val="2"/>
                <w:sz w:val="24"/>
                <w:szCs w:val="24"/>
                <w:lang w:eastAsia="hi-IN" w:bidi="hi-IN"/>
              </w:rPr>
              <w:t>кг</w:t>
            </w:r>
          </w:p>
        </w:tc>
        <w:tc>
          <w:tcPr>
            <w:tcW w:w="1560" w:type="dxa"/>
          </w:tcPr>
          <w:p w14:paraId="2CA73270" w14:textId="77777777" w:rsidR="004077C0" w:rsidRPr="004077C0" w:rsidRDefault="004077C0" w:rsidP="004077C0">
            <w:pPr>
              <w:suppressAutoHyphens/>
              <w:spacing w:after="0" w:line="100" w:lineRule="atLeast"/>
              <w:jc w:val="both"/>
              <w:rPr>
                <w:rFonts w:ascii="Times New Roman" w:eastAsia="Lucida Sans Unicode" w:hAnsi="Times New Roman"/>
                <w:b/>
                <w:kern w:val="2"/>
                <w:sz w:val="24"/>
                <w:szCs w:val="24"/>
                <w:lang w:eastAsia="hi-IN" w:bidi="hi-IN"/>
              </w:rPr>
            </w:pPr>
            <w:r w:rsidRPr="004077C0">
              <w:rPr>
                <w:rFonts w:ascii="Times New Roman" w:eastAsia="Lucida Sans Unicode" w:hAnsi="Times New Roman"/>
                <w:b/>
                <w:kern w:val="2"/>
                <w:sz w:val="24"/>
                <w:szCs w:val="24"/>
                <w:lang w:eastAsia="hi-IN" w:bidi="hi-IN"/>
              </w:rPr>
              <w:t>400</w:t>
            </w:r>
          </w:p>
        </w:tc>
        <w:tc>
          <w:tcPr>
            <w:tcW w:w="2127" w:type="dxa"/>
          </w:tcPr>
          <w:p w14:paraId="2546C15D" w14:textId="77777777" w:rsidR="004077C0" w:rsidRPr="004077C0" w:rsidRDefault="004077C0" w:rsidP="004077C0">
            <w:pPr>
              <w:suppressAutoHyphens/>
              <w:spacing w:after="0" w:line="100" w:lineRule="atLeast"/>
              <w:jc w:val="both"/>
              <w:rPr>
                <w:rFonts w:ascii="Times New Roman" w:eastAsia="Lucida Sans Unicode" w:hAnsi="Times New Roman"/>
                <w:b/>
                <w:kern w:val="2"/>
                <w:sz w:val="24"/>
                <w:szCs w:val="24"/>
                <w:lang w:eastAsia="hi-IN" w:bidi="hi-IN"/>
              </w:rPr>
            </w:pPr>
          </w:p>
        </w:tc>
        <w:tc>
          <w:tcPr>
            <w:tcW w:w="1842" w:type="dxa"/>
          </w:tcPr>
          <w:p w14:paraId="2674DBFC" w14:textId="77777777" w:rsidR="004077C0" w:rsidRPr="004077C0" w:rsidRDefault="004077C0" w:rsidP="004077C0">
            <w:pPr>
              <w:suppressAutoHyphens/>
              <w:spacing w:after="0" w:line="100" w:lineRule="atLeast"/>
              <w:jc w:val="both"/>
              <w:rPr>
                <w:rFonts w:ascii="Times New Roman" w:eastAsia="Lucida Sans Unicode" w:hAnsi="Times New Roman"/>
                <w:b/>
                <w:kern w:val="2"/>
                <w:sz w:val="24"/>
                <w:szCs w:val="24"/>
                <w:lang w:eastAsia="hi-IN" w:bidi="hi-IN"/>
              </w:rPr>
            </w:pPr>
          </w:p>
        </w:tc>
      </w:tr>
      <w:tr w:rsidR="004077C0" w:rsidRPr="004077C0" w14:paraId="12A59ABE" w14:textId="77777777" w:rsidTr="003E6F14">
        <w:trPr>
          <w:trHeight w:val="324"/>
        </w:trPr>
        <w:tc>
          <w:tcPr>
            <w:tcW w:w="529" w:type="dxa"/>
          </w:tcPr>
          <w:p w14:paraId="5C330406" w14:textId="77777777" w:rsidR="004077C0" w:rsidRPr="004077C0" w:rsidRDefault="004077C0" w:rsidP="004077C0">
            <w:pPr>
              <w:suppressAutoHyphens/>
              <w:spacing w:after="0" w:line="100" w:lineRule="atLeast"/>
              <w:jc w:val="both"/>
              <w:rPr>
                <w:rFonts w:ascii="Times New Roman" w:eastAsia="Lucida Sans Unicode" w:hAnsi="Times New Roman"/>
                <w:b/>
                <w:kern w:val="2"/>
                <w:sz w:val="24"/>
                <w:szCs w:val="24"/>
                <w:lang w:eastAsia="hi-IN" w:bidi="hi-IN"/>
              </w:rPr>
            </w:pPr>
            <w:r w:rsidRPr="004077C0">
              <w:rPr>
                <w:rFonts w:ascii="Times New Roman" w:eastAsia="Lucida Sans Unicode" w:hAnsi="Times New Roman"/>
                <w:b/>
                <w:kern w:val="2"/>
                <w:sz w:val="24"/>
                <w:szCs w:val="24"/>
                <w:lang w:eastAsia="hi-IN" w:bidi="hi-IN"/>
              </w:rPr>
              <w:t>6</w:t>
            </w:r>
          </w:p>
        </w:tc>
        <w:tc>
          <w:tcPr>
            <w:tcW w:w="2710" w:type="dxa"/>
          </w:tcPr>
          <w:p w14:paraId="2C2E4002" w14:textId="77777777" w:rsidR="004077C0" w:rsidRPr="004077C0" w:rsidRDefault="004077C0" w:rsidP="004077C0">
            <w:pPr>
              <w:suppressAutoHyphens/>
              <w:spacing w:after="0" w:line="100" w:lineRule="atLeast"/>
              <w:jc w:val="both"/>
              <w:rPr>
                <w:rFonts w:ascii="Times New Roman" w:eastAsia="Lucida Sans Unicode" w:hAnsi="Times New Roman"/>
                <w:b/>
                <w:kern w:val="2"/>
                <w:sz w:val="24"/>
                <w:szCs w:val="24"/>
                <w:lang w:eastAsia="hi-IN" w:bidi="hi-IN"/>
              </w:rPr>
            </w:pPr>
            <w:r w:rsidRPr="004077C0">
              <w:rPr>
                <w:rFonts w:ascii="Times New Roman" w:eastAsia="Lucida Sans Unicode" w:hAnsi="Times New Roman"/>
                <w:b/>
                <w:kern w:val="2"/>
                <w:sz w:val="24"/>
                <w:szCs w:val="24"/>
                <w:lang w:eastAsia="hi-IN" w:bidi="hi-IN"/>
              </w:rPr>
              <w:t>Яблука</w:t>
            </w:r>
          </w:p>
        </w:tc>
        <w:tc>
          <w:tcPr>
            <w:tcW w:w="1438" w:type="dxa"/>
          </w:tcPr>
          <w:p w14:paraId="055A60CD" w14:textId="77777777" w:rsidR="004077C0" w:rsidRPr="004077C0" w:rsidRDefault="004077C0" w:rsidP="004077C0">
            <w:pPr>
              <w:suppressAutoHyphens/>
              <w:spacing w:after="0" w:line="100" w:lineRule="atLeast"/>
              <w:jc w:val="both"/>
              <w:rPr>
                <w:rFonts w:ascii="Times New Roman" w:eastAsia="Lucida Sans Unicode" w:hAnsi="Times New Roman"/>
                <w:b/>
                <w:kern w:val="2"/>
                <w:sz w:val="24"/>
                <w:szCs w:val="24"/>
                <w:lang w:eastAsia="hi-IN" w:bidi="hi-IN"/>
              </w:rPr>
            </w:pPr>
            <w:r w:rsidRPr="004077C0">
              <w:rPr>
                <w:rFonts w:ascii="Times New Roman" w:eastAsia="Lucida Sans Unicode" w:hAnsi="Times New Roman"/>
                <w:b/>
                <w:kern w:val="2"/>
                <w:sz w:val="24"/>
                <w:szCs w:val="24"/>
                <w:lang w:eastAsia="hi-IN" w:bidi="hi-IN"/>
              </w:rPr>
              <w:t>кг</w:t>
            </w:r>
          </w:p>
        </w:tc>
        <w:tc>
          <w:tcPr>
            <w:tcW w:w="1560" w:type="dxa"/>
          </w:tcPr>
          <w:p w14:paraId="7740444D" w14:textId="77777777" w:rsidR="004077C0" w:rsidRPr="004077C0" w:rsidRDefault="004077C0" w:rsidP="004077C0">
            <w:pPr>
              <w:suppressAutoHyphens/>
              <w:spacing w:after="0" w:line="100" w:lineRule="atLeast"/>
              <w:jc w:val="both"/>
              <w:rPr>
                <w:rFonts w:ascii="Times New Roman" w:eastAsia="Lucida Sans Unicode" w:hAnsi="Times New Roman"/>
                <w:b/>
                <w:kern w:val="2"/>
                <w:sz w:val="24"/>
                <w:szCs w:val="24"/>
                <w:lang w:eastAsia="hi-IN" w:bidi="hi-IN"/>
              </w:rPr>
            </w:pPr>
            <w:r w:rsidRPr="004077C0">
              <w:rPr>
                <w:rFonts w:ascii="Times New Roman" w:eastAsia="Lucida Sans Unicode" w:hAnsi="Times New Roman"/>
                <w:b/>
                <w:kern w:val="2"/>
                <w:sz w:val="24"/>
                <w:szCs w:val="24"/>
                <w:lang w:eastAsia="hi-IN" w:bidi="hi-IN"/>
              </w:rPr>
              <w:t>2500</w:t>
            </w:r>
          </w:p>
        </w:tc>
        <w:tc>
          <w:tcPr>
            <w:tcW w:w="2127" w:type="dxa"/>
          </w:tcPr>
          <w:p w14:paraId="77894823" w14:textId="77777777" w:rsidR="004077C0" w:rsidRPr="004077C0" w:rsidRDefault="004077C0" w:rsidP="004077C0">
            <w:pPr>
              <w:suppressAutoHyphens/>
              <w:spacing w:after="0" w:line="100" w:lineRule="atLeast"/>
              <w:jc w:val="both"/>
              <w:rPr>
                <w:rFonts w:ascii="Times New Roman" w:eastAsia="Lucida Sans Unicode" w:hAnsi="Times New Roman"/>
                <w:b/>
                <w:kern w:val="2"/>
                <w:sz w:val="24"/>
                <w:szCs w:val="24"/>
                <w:lang w:eastAsia="hi-IN" w:bidi="hi-IN"/>
              </w:rPr>
            </w:pPr>
          </w:p>
        </w:tc>
        <w:tc>
          <w:tcPr>
            <w:tcW w:w="1842" w:type="dxa"/>
          </w:tcPr>
          <w:p w14:paraId="68A164D1" w14:textId="77777777" w:rsidR="004077C0" w:rsidRPr="004077C0" w:rsidRDefault="004077C0" w:rsidP="004077C0">
            <w:pPr>
              <w:suppressAutoHyphens/>
              <w:spacing w:after="0" w:line="100" w:lineRule="atLeast"/>
              <w:jc w:val="both"/>
              <w:rPr>
                <w:rFonts w:ascii="Times New Roman" w:eastAsia="Lucida Sans Unicode" w:hAnsi="Times New Roman"/>
                <w:b/>
                <w:kern w:val="2"/>
                <w:sz w:val="24"/>
                <w:szCs w:val="24"/>
                <w:lang w:eastAsia="hi-IN" w:bidi="hi-IN"/>
              </w:rPr>
            </w:pPr>
          </w:p>
        </w:tc>
      </w:tr>
      <w:tr w:rsidR="004077C0" w:rsidRPr="004077C0" w14:paraId="4EA0080A" w14:textId="77777777" w:rsidTr="003E6F14">
        <w:trPr>
          <w:trHeight w:val="324"/>
        </w:trPr>
        <w:tc>
          <w:tcPr>
            <w:tcW w:w="529" w:type="dxa"/>
          </w:tcPr>
          <w:p w14:paraId="762E2551" w14:textId="77777777" w:rsidR="004077C0" w:rsidRPr="004077C0" w:rsidRDefault="004077C0" w:rsidP="004077C0">
            <w:pPr>
              <w:suppressAutoHyphens/>
              <w:spacing w:after="0" w:line="100" w:lineRule="atLeast"/>
              <w:jc w:val="both"/>
              <w:rPr>
                <w:rFonts w:ascii="Times New Roman" w:eastAsia="Lucida Sans Unicode" w:hAnsi="Times New Roman"/>
                <w:b/>
                <w:kern w:val="2"/>
                <w:sz w:val="24"/>
                <w:szCs w:val="24"/>
                <w:lang w:eastAsia="hi-IN" w:bidi="hi-IN"/>
              </w:rPr>
            </w:pPr>
            <w:r w:rsidRPr="004077C0">
              <w:rPr>
                <w:rFonts w:ascii="Times New Roman" w:eastAsia="Lucida Sans Unicode" w:hAnsi="Times New Roman"/>
                <w:b/>
                <w:kern w:val="2"/>
                <w:sz w:val="24"/>
                <w:szCs w:val="24"/>
                <w:lang w:eastAsia="hi-IN" w:bidi="hi-IN"/>
              </w:rPr>
              <w:t>7</w:t>
            </w:r>
          </w:p>
        </w:tc>
        <w:tc>
          <w:tcPr>
            <w:tcW w:w="2710" w:type="dxa"/>
          </w:tcPr>
          <w:p w14:paraId="635A7A67" w14:textId="77777777" w:rsidR="004077C0" w:rsidRPr="004077C0" w:rsidRDefault="004077C0" w:rsidP="004077C0">
            <w:pPr>
              <w:suppressAutoHyphens/>
              <w:spacing w:after="0" w:line="100" w:lineRule="atLeast"/>
              <w:jc w:val="both"/>
              <w:rPr>
                <w:rFonts w:ascii="Times New Roman" w:eastAsia="Lucida Sans Unicode" w:hAnsi="Times New Roman"/>
                <w:b/>
                <w:kern w:val="2"/>
                <w:sz w:val="24"/>
                <w:szCs w:val="24"/>
                <w:lang w:eastAsia="hi-IN" w:bidi="hi-IN"/>
              </w:rPr>
            </w:pPr>
            <w:r w:rsidRPr="004077C0">
              <w:rPr>
                <w:rFonts w:ascii="Times New Roman" w:eastAsia="Lucida Sans Unicode" w:hAnsi="Times New Roman"/>
                <w:b/>
                <w:kern w:val="2"/>
                <w:sz w:val="24"/>
                <w:szCs w:val="24"/>
                <w:lang w:eastAsia="hi-IN" w:bidi="hi-IN"/>
              </w:rPr>
              <w:t xml:space="preserve">Вишня </w:t>
            </w:r>
            <w:proofErr w:type="gramStart"/>
            <w:r w:rsidRPr="004077C0">
              <w:rPr>
                <w:rFonts w:ascii="Times New Roman" w:eastAsia="Lucida Sans Unicode" w:hAnsi="Times New Roman"/>
                <w:b/>
                <w:kern w:val="2"/>
                <w:sz w:val="24"/>
                <w:szCs w:val="24"/>
                <w:lang w:eastAsia="hi-IN" w:bidi="hi-IN"/>
              </w:rPr>
              <w:t>св</w:t>
            </w:r>
            <w:proofErr w:type="gramEnd"/>
            <w:r w:rsidRPr="004077C0">
              <w:rPr>
                <w:rFonts w:ascii="Times New Roman" w:eastAsia="Lucida Sans Unicode" w:hAnsi="Times New Roman"/>
                <w:b/>
                <w:kern w:val="2"/>
                <w:sz w:val="24"/>
                <w:szCs w:val="24"/>
                <w:lang w:eastAsia="hi-IN" w:bidi="hi-IN"/>
              </w:rPr>
              <w:t>іжа</w:t>
            </w:r>
          </w:p>
        </w:tc>
        <w:tc>
          <w:tcPr>
            <w:tcW w:w="1438" w:type="dxa"/>
          </w:tcPr>
          <w:p w14:paraId="2116A380" w14:textId="77777777" w:rsidR="004077C0" w:rsidRPr="004077C0" w:rsidRDefault="004077C0" w:rsidP="004077C0">
            <w:pPr>
              <w:suppressAutoHyphens/>
              <w:spacing w:after="0" w:line="100" w:lineRule="atLeast"/>
              <w:jc w:val="both"/>
              <w:rPr>
                <w:rFonts w:ascii="Times New Roman" w:eastAsia="Lucida Sans Unicode" w:hAnsi="Times New Roman"/>
                <w:b/>
                <w:kern w:val="2"/>
                <w:sz w:val="24"/>
                <w:szCs w:val="24"/>
                <w:lang w:eastAsia="hi-IN" w:bidi="hi-IN"/>
              </w:rPr>
            </w:pPr>
            <w:r w:rsidRPr="004077C0">
              <w:rPr>
                <w:rFonts w:ascii="Times New Roman" w:eastAsia="Lucida Sans Unicode" w:hAnsi="Times New Roman"/>
                <w:b/>
                <w:kern w:val="2"/>
                <w:sz w:val="24"/>
                <w:szCs w:val="24"/>
                <w:lang w:eastAsia="hi-IN" w:bidi="hi-IN"/>
              </w:rPr>
              <w:t>кг</w:t>
            </w:r>
          </w:p>
        </w:tc>
        <w:tc>
          <w:tcPr>
            <w:tcW w:w="1560" w:type="dxa"/>
          </w:tcPr>
          <w:p w14:paraId="7C8B366B" w14:textId="77777777" w:rsidR="004077C0" w:rsidRPr="004077C0" w:rsidRDefault="004077C0" w:rsidP="004077C0">
            <w:pPr>
              <w:suppressAutoHyphens/>
              <w:spacing w:after="0" w:line="100" w:lineRule="atLeast"/>
              <w:jc w:val="both"/>
              <w:rPr>
                <w:rFonts w:ascii="Times New Roman" w:eastAsia="Lucida Sans Unicode" w:hAnsi="Times New Roman"/>
                <w:b/>
                <w:kern w:val="2"/>
                <w:sz w:val="24"/>
                <w:szCs w:val="24"/>
                <w:lang w:eastAsia="hi-IN" w:bidi="hi-IN"/>
              </w:rPr>
            </w:pPr>
            <w:r w:rsidRPr="004077C0">
              <w:rPr>
                <w:rFonts w:ascii="Times New Roman" w:eastAsia="Lucida Sans Unicode" w:hAnsi="Times New Roman"/>
                <w:b/>
                <w:kern w:val="2"/>
                <w:sz w:val="24"/>
                <w:szCs w:val="24"/>
                <w:lang w:eastAsia="hi-IN" w:bidi="hi-IN"/>
              </w:rPr>
              <w:t>300</w:t>
            </w:r>
          </w:p>
        </w:tc>
        <w:tc>
          <w:tcPr>
            <w:tcW w:w="2127" w:type="dxa"/>
          </w:tcPr>
          <w:p w14:paraId="03B3ADAC" w14:textId="77777777" w:rsidR="004077C0" w:rsidRPr="004077C0" w:rsidRDefault="004077C0" w:rsidP="004077C0">
            <w:pPr>
              <w:suppressAutoHyphens/>
              <w:spacing w:after="0" w:line="100" w:lineRule="atLeast"/>
              <w:jc w:val="both"/>
              <w:rPr>
                <w:rFonts w:ascii="Times New Roman" w:eastAsia="Lucida Sans Unicode" w:hAnsi="Times New Roman"/>
                <w:b/>
                <w:kern w:val="2"/>
                <w:sz w:val="24"/>
                <w:szCs w:val="24"/>
                <w:lang w:eastAsia="hi-IN" w:bidi="hi-IN"/>
              </w:rPr>
            </w:pPr>
          </w:p>
        </w:tc>
        <w:tc>
          <w:tcPr>
            <w:tcW w:w="1842" w:type="dxa"/>
          </w:tcPr>
          <w:p w14:paraId="1F1A4A45" w14:textId="77777777" w:rsidR="004077C0" w:rsidRPr="004077C0" w:rsidRDefault="004077C0" w:rsidP="004077C0">
            <w:pPr>
              <w:suppressAutoHyphens/>
              <w:spacing w:after="0" w:line="100" w:lineRule="atLeast"/>
              <w:jc w:val="both"/>
              <w:rPr>
                <w:rFonts w:ascii="Times New Roman" w:eastAsia="Lucida Sans Unicode" w:hAnsi="Times New Roman"/>
                <w:b/>
                <w:kern w:val="2"/>
                <w:sz w:val="24"/>
                <w:szCs w:val="24"/>
                <w:lang w:eastAsia="hi-IN" w:bidi="hi-IN"/>
              </w:rPr>
            </w:pPr>
          </w:p>
        </w:tc>
      </w:tr>
      <w:tr w:rsidR="004077C0" w:rsidRPr="004077C0" w14:paraId="4E52B0DD" w14:textId="77777777" w:rsidTr="003E6F14">
        <w:trPr>
          <w:trHeight w:val="324"/>
        </w:trPr>
        <w:tc>
          <w:tcPr>
            <w:tcW w:w="529" w:type="dxa"/>
          </w:tcPr>
          <w:p w14:paraId="6C6152B4" w14:textId="77777777" w:rsidR="004077C0" w:rsidRPr="004077C0" w:rsidRDefault="004077C0" w:rsidP="004077C0">
            <w:pPr>
              <w:suppressAutoHyphens/>
              <w:spacing w:after="0" w:line="100" w:lineRule="atLeast"/>
              <w:jc w:val="both"/>
              <w:rPr>
                <w:rFonts w:ascii="Times New Roman" w:eastAsia="Lucida Sans Unicode" w:hAnsi="Times New Roman"/>
                <w:b/>
                <w:kern w:val="2"/>
                <w:sz w:val="24"/>
                <w:szCs w:val="24"/>
                <w:lang w:eastAsia="hi-IN" w:bidi="hi-IN"/>
              </w:rPr>
            </w:pPr>
            <w:r w:rsidRPr="004077C0">
              <w:rPr>
                <w:rFonts w:ascii="Times New Roman" w:eastAsia="Lucida Sans Unicode" w:hAnsi="Times New Roman"/>
                <w:b/>
                <w:kern w:val="2"/>
                <w:sz w:val="24"/>
                <w:szCs w:val="24"/>
                <w:lang w:eastAsia="hi-IN" w:bidi="hi-IN"/>
              </w:rPr>
              <w:t>8</w:t>
            </w:r>
          </w:p>
        </w:tc>
        <w:tc>
          <w:tcPr>
            <w:tcW w:w="2710" w:type="dxa"/>
          </w:tcPr>
          <w:p w14:paraId="6CAEB2E2" w14:textId="77777777" w:rsidR="004077C0" w:rsidRPr="004077C0" w:rsidRDefault="004077C0" w:rsidP="004077C0">
            <w:pPr>
              <w:suppressAutoHyphens/>
              <w:spacing w:after="0" w:line="100" w:lineRule="atLeast"/>
              <w:jc w:val="both"/>
              <w:rPr>
                <w:rFonts w:ascii="Times New Roman" w:eastAsia="Lucida Sans Unicode" w:hAnsi="Times New Roman"/>
                <w:b/>
                <w:kern w:val="2"/>
                <w:sz w:val="24"/>
                <w:szCs w:val="24"/>
                <w:lang w:eastAsia="hi-IN" w:bidi="hi-IN"/>
              </w:rPr>
            </w:pPr>
            <w:r w:rsidRPr="004077C0">
              <w:rPr>
                <w:rFonts w:ascii="Times New Roman" w:eastAsia="Lucida Sans Unicode" w:hAnsi="Times New Roman"/>
                <w:b/>
                <w:kern w:val="2"/>
                <w:sz w:val="24"/>
                <w:szCs w:val="24"/>
                <w:lang w:eastAsia="hi-IN" w:bidi="hi-IN"/>
              </w:rPr>
              <w:t xml:space="preserve">Малина </w:t>
            </w:r>
            <w:proofErr w:type="gramStart"/>
            <w:r w:rsidRPr="004077C0">
              <w:rPr>
                <w:rFonts w:ascii="Times New Roman" w:eastAsia="Lucida Sans Unicode" w:hAnsi="Times New Roman"/>
                <w:b/>
                <w:kern w:val="2"/>
                <w:sz w:val="24"/>
                <w:szCs w:val="24"/>
                <w:lang w:eastAsia="hi-IN" w:bidi="hi-IN"/>
              </w:rPr>
              <w:t>св</w:t>
            </w:r>
            <w:proofErr w:type="gramEnd"/>
            <w:r w:rsidRPr="004077C0">
              <w:rPr>
                <w:rFonts w:ascii="Times New Roman" w:eastAsia="Lucida Sans Unicode" w:hAnsi="Times New Roman"/>
                <w:b/>
                <w:kern w:val="2"/>
                <w:sz w:val="24"/>
                <w:szCs w:val="24"/>
                <w:lang w:eastAsia="hi-IN" w:bidi="hi-IN"/>
              </w:rPr>
              <w:t>іжа</w:t>
            </w:r>
          </w:p>
        </w:tc>
        <w:tc>
          <w:tcPr>
            <w:tcW w:w="1438" w:type="dxa"/>
          </w:tcPr>
          <w:p w14:paraId="05116CBC" w14:textId="77777777" w:rsidR="004077C0" w:rsidRPr="004077C0" w:rsidRDefault="004077C0" w:rsidP="004077C0">
            <w:pPr>
              <w:suppressAutoHyphens/>
              <w:spacing w:after="0" w:line="100" w:lineRule="atLeast"/>
              <w:jc w:val="both"/>
              <w:rPr>
                <w:rFonts w:ascii="Times New Roman" w:eastAsia="Lucida Sans Unicode" w:hAnsi="Times New Roman"/>
                <w:b/>
                <w:kern w:val="2"/>
                <w:sz w:val="24"/>
                <w:szCs w:val="24"/>
                <w:lang w:eastAsia="hi-IN" w:bidi="hi-IN"/>
              </w:rPr>
            </w:pPr>
            <w:r w:rsidRPr="004077C0">
              <w:rPr>
                <w:rFonts w:ascii="Times New Roman" w:eastAsia="Lucida Sans Unicode" w:hAnsi="Times New Roman"/>
                <w:b/>
                <w:kern w:val="2"/>
                <w:sz w:val="24"/>
                <w:szCs w:val="24"/>
                <w:lang w:eastAsia="hi-IN" w:bidi="hi-IN"/>
              </w:rPr>
              <w:t>кг</w:t>
            </w:r>
          </w:p>
        </w:tc>
        <w:tc>
          <w:tcPr>
            <w:tcW w:w="1560" w:type="dxa"/>
          </w:tcPr>
          <w:p w14:paraId="088519AE" w14:textId="77777777" w:rsidR="004077C0" w:rsidRPr="004077C0" w:rsidRDefault="004077C0" w:rsidP="004077C0">
            <w:pPr>
              <w:suppressAutoHyphens/>
              <w:spacing w:after="0" w:line="100" w:lineRule="atLeast"/>
              <w:jc w:val="both"/>
              <w:rPr>
                <w:rFonts w:ascii="Times New Roman" w:eastAsia="Lucida Sans Unicode" w:hAnsi="Times New Roman"/>
                <w:b/>
                <w:kern w:val="2"/>
                <w:sz w:val="24"/>
                <w:szCs w:val="24"/>
                <w:lang w:eastAsia="hi-IN" w:bidi="hi-IN"/>
              </w:rPr>
            </w:pPr>
            <w:r w:rsidRPr="004077C0">
              <w:rPr>
                <w:rFonts w:ascii="Times New Roman" w:eastAsia="Lucida Sans Unicode" w:hAnsi="Times New Roman"/>
                <w:b/>
                <w:kern w:val="2"/>
                <w:sz w:val="24"/>
                <w:szCs w:val="24"/>
                <w:lang w:eastAsia="hi-IN" w:bidi="hi-IN"/>
              </w:rPr>
              <w:t>50</w:t>
            </w:r>
          </w:p>
        </w:tc>
        <w:tc>
          <w:tcPr>
            <w:tcW w:w="2127" w:type="dxa"/>
          </w:tcPr>
          <w:p w14:paraId="7536D038" w14:textId="77777777" w:rsidR="004077C0" w:rsidRPr="004077C0" w:rsidRDefault="004077C0" w:rsidP="004077C0">
            <w:pPr>
              <w:suppressAutoHyphens/>
              <w:spacing w:after="0" w:line="100" w:lineRule="atLeast"/>
              <w:jc w:val="both"/>
              <w:rPr>
                <w:rFonts w:ascii="Times New Roman" w:eastAsia="Lucida Sans Unicode" w:hAnsi="Times New Roman"/>
                <w:b/>
                <w:kern w:val="2"/>
                <w:sz w:val="24"/>
                <w:szCs w:val="24"/>
                <w:lang w:eastAsia="hi-IN" w:bidi="hi-IN"/>
              </w:rPr>
            </w:pPr>
          </w:p>
        </w:tc>
        <w:tc>
          <w:tcPr>
            <w:tcW w:w="1842" w:type="dxa"/>
          </w:tcPr>
          <w:p w14:paraId="52DEF465" w14:textId="77777777" w:rsidR="004077C0" w:rsidRPr="004077C0" w:rsidRDefault="004077C0" w:rsidP="004077C0">
            <w:pPr>
              <w:suppressAutoHyphens/>
              <w:spacing w:after="0" w:line="100" w:lineRule="atLeast"/>
              <w:jc w:val="both"/>
              <w:rPr>
                <w:rFonts w:ascii="Times New Roman" w:eastAsia="Lucida Sans Unicode" w:hAnsi="Times New Roman"/>
                <w:b/>
                <w:kern w:val="2"/>
                <w:sz w:val="24"/>
                <w:szCs w:val="24"/>
                <w:lang w:eastAsia="hi-IN" w:bidi="hi-IN"/>
              </w:rPr>
            </w:pPr>
          </w:p>
        </w:tc>
      </w:tr>
      <w:tr w:rsidR="004077C0" w:rsidRPr="004077C0" w14:paraId="3D9A91CD" w14:textId="77777777" w:rsidTr="003E6F14">
        <w:trPr>
          <w:trHeight w:val="324"/>
        </w:trPr>
        <w:tc>
          <w:tcPr>
            <w:tcW w:w="529" w:type="dxa"/>
          </w:tcPr>
          <w:p w14:paraId="5557F6E2" w14:textId="77777777" w:rsidR="004077C0" w:rsidRPr="004077C0" w:rsidRDefault="004077C0" w:rsidP="004077C0">
            <w:pPr>
              <w:suppressAutoHyphens/>
              <w:spacing w:after="0" w:line="100" w:lineRule="atLeast"/>
              <w:jc w:val="both"/>
              <w:rPr>
                <w:rFonts w:ascii="Times New Roman" w:eastAsia="Lucida Sans Unicode" w:hAnsi="Times New Roman"/>
                <w:b/>
                <w:kern w:val="2"/>
                <w:sz w:val="24"/>
                <w:szCs w:val="24"/>
                <w:lang w:eastAsia="hi-IN" w:bidi="hi-IN"/>
              </w:rPr>
            </w:pPr>
            <w:r w:rsidRPr="004077C0">
              <w:rPr>
                <w:rFonts w:ascii="Times New Roman" w:eastAsia="Lucida Sans Unicode" w:hAnsi="Times New Roman"/>
                <w:b/>
                <w:kern w:val="2"/>
                <w:sz w:val="24"/>
                <w:szCs w:val="24"/>
                <w:lang w:eastAsia="hi-IN" w:bidi="hi-IN"/>
              </w:rPr>
              <w:t>9</w:t>
            </w:r>
          </w:p>
        </w:tc>
        <w:tc>
          <w:tcPr>
            <w:tcW w:w="2710" w:type="dxa"/>
          </w:tcPr>
          <w:p w14:paraId="2AA72BD2" w14:textId="77777777" w:rsidR="004077C0" w:rsidRPr="004077C0" w:rsidRDefault="004077C0" w:rsidP="004077C0">
            <w:pPr>
              <w:suppressAutoHyphens/>
              <w:spacing w:after="0" w:line="100" w:lineRule="atLeast"/>
              <w:jc w:val="both"/>
              <w:rPr>
                <w:rFonts w:ascii="Times New Roman" w:eastAsia="Lucida Sans Unicode" w:hAnsi="Times New Roman"/>
                <w:b/>
                <w:kern w:val="2"/>
                <w:sz w:val="24"/>
                <w:szCs w:val="24"/>
                <w:lang w:eastAsia="hi-IN" w:bidi="hi-IN"/>
              </w:rPr>
            </w:pPr>
            <w:r w:rsidRPr="004077C0">
              <w:rPr>
                <w:rFonts w:ascii="Times New Roman" w:eastAsia="Lucida Sans Unicode" w:hAnsi="Times New Roman"/>
                <w:b/>
                <w:kern w:val="2"/>
                <w:sz w:val="24"/>
                <w:szCs w:val="24"/>
                <w:lang w:eastAsia="hi-IN" w:bidi="hi-IN"/>
              </w:rPr>
              <w:t>Мандарини</w:t>
            </w:r>
          </w:p>
        </w:tc>
        <w:tc>
          <w:tcPr>
            <w:tcW w:w="1438" w:type="dxa"/>
          </w:tcPr>
          <w:p w14:paraId="6A48EA75" w14:textId="77777777" w:rsidR="004077C0" w:rsidRPr="004077C0" w:rsidRDefault="004077C0" w:rsidP="004077C0">
            <w:pPr>
              <w:suppressAutoHyphens/>
              <w:spacing w:after="0" w:line="100" w:lineRule="atLeast"/>
              <w:jc w:val="both"/>
              <w:rPr>
                <w:rFonts w:ascii="Times New Roman" w:eastAsia="Lucida Sans Unicode" w:hAnsi="Times New Roman"/>
                <w:b/>
                <w:kern w:val="2"/>
                <w:sz w:val="24"/>
                <w:szCs w:val="24"/>
                <w:lang w:eastAsia="hi-IN" w:bidi="hi-IN"/>
              </w:rPr>
            </w:pPr>
            <w:r w:rsidRPr="004077C0">
              <w:rPr>
                <w:rFonts w:ascii="Times New Roman" w:eastAsia="Lucida Sans Unicode" w:hAnsi="Times New Roman"/>
                <w:b/>
                <w:kern w:val="2"/>
                <w:sz w:val="24"/>
                <w:szCs w:val="24"/>
                <w:lang w:eastAsia="hi-IN" w:bidi="hi-IN"/>
              </w:rPr>
              <w:t>кг</w:t>
            </w:r>
          </w:p>
        </w:tc>
        <w:tc>
          <w:tcPr>
            <w:tcW w:w="1560" w:type="dxa"/>
          </w:tcPr>
          <w:p w14:paraId="0A577C2C" w14:textId="77777777" w:rsidR="004077C0" w:rsidRPr="004077C0" w:rsidRDefault="004077C0" w:rsidP="004077C0">
            <w:pPr>
              <w:suppressAutoHyphens/>
              <w:spacing w:after="0" w:line="100" w:lineRule="atLeast"/>
              <w:jc w:val="both"/>
              <w:rPr>
                <w:rFonts w:ascii="Times New Roman" w:eastAsia="Lucida Sans Unicode" w:hAnsi="Times New Roman"/>
                <w:b/>
                <w:kern w:val="2"/>
                <w:sz w:val="24"/>
                <w:szCs w:val="24"/>
                <w:lang w:eastAsia="hi-IN" w:bidi="hi-IN"/>
              </w:rPr>
            </w:pPr>
            <w:r w:rsidRPr="004077C0">
              <w:rPr>
                <w:rFonts w:ascii="Times New Roman" w:eastAsia="Lucida Sans Unicode" w:hAnsi="Times New Roman"/>
                <w:b/>
                <w:kern w:val="2"/>
                <w:sz w:val="24"/>
                <w:szCs w:val="24"/>
                <w:lang w:eastAsia="hi-IN" w:bidi="hi-IN"/>
              </w:rPr>
              <w:t>600</w:t>
            </w:r>
          </w:p>
        </w:tc>
        <w:tc>
          <w:tcPr>
            <w:tcW w:w="2127" w:type="dxa"/>
          </w:tcPr>
          <w:p w14:paraId="59436C84" w14:textId="77777777" w:rsidR="004077C0" w:rsidRPr="004077C0" w:rsidRDefault="004077C0" w:rsidP="004077C0">
            <w:pPr>
              <w:suppressAutoHyphens/>
              <w:spacing w:after="0" w:line="100" w:lineRule="atLeast"/>
              <w:jc w:val="both"/>
              <w:rPr>
                <w:rFonts w:ascii="Times New Roman" w:eastAsia="Lucida Sans Unicode" w:hAnsi="Times New Roman"/>
                <w:b/>
                <w:kern w:val="2"/>
                <w:sz w:val="24"/>
                <w:szCs w:val="24"/>
                <w:lang w:eastAsia="hi-IN" w:bidi="hi-IN"/>
              </w:rPr>
            </w:pPr>
          </w:p>
        </w:tc>
        <w:tc>
          <w:tcPr>
            <w:tcW w:w="1842" w:type="dxa"/>
          </w:tcPr>
          <w:p w14:paraId="0AA6D734" w14:textId="77777777" w:rsidR="004077C0" w:rsidRPr="004077C0" w:rsidRDefault="004077C0" w:rsidP="004077C0">
            <w:pPr>
              <w:suppressAutoHyphens/>
              <w:spacing w:after="0" w:line="100" w:lineRule="atLeast"/>
              <w:jc w:val="both"/>
              <w:rPr>
                <w:rFonts w:ascii="Times New Roman" w:eastAsia="Lucida Sans Unicode" w:hAnsi="Times New Roman"/>
                <w:b/>
                <w:kern w:val="2"/>
                <w:sz w:val="24"/>
                <w:szCs w:val="24"/>
                <w:lang w:eastAsia="hi-IN" w:bidi="hi-IN"/>
              </w:rPr>
            </w:pPr>
          </w:p>
        </w:tc>
      </w:tr>
      <w:tr w:rsidR="004077C0" w:rsidRPr="004077C0" w14:paraId="3CC38AE2" w14:textId="77777777" w:rsidTr="003E6F14">
        <w:trPr>
          <w:trHeight w:val="324"/>
        </w:trPr>
        <w:tc>
          <w:tcPr>
            <w:tcW w:w="529" w:type="dxa"/>
          </w:tcPr>
          <w:p w14:paraId="6DD829E1" w14:textId="77777777" w:rsidR="004077C0" w:rsidRPr="004077C0" w:rsidRDefault="004077C0" w:rsidP="004077C0">
            <w:pPr>
              <w:suppressAutoHyphens/>
              <w:spacing w:after="0" w:line="100" w:lineRule="atLeast"/>
              <w:jc w:val="both"/>
              <w:rPr>
                <w:rFonts w:ascii="Times New Roman" w:eastAsia="Lucida Sans Unicode" w:hAnsi="Times New Roman"/>
                <w:b/>
                <w:kern w:val="2"/>
                <w:sz w:val="24"/>
                <w:szCs w:val="24"/>
                <w:lang w:eastAsia="hi-IN" w:bidi="hi-IN"/>
              </w:rPr>
            </w:pPr>
            <w:r w:rsidRPr="004077C0">
              <w:rPr>
                <w:rFonts w:ascii="Times New Roman" w:eastAsia="Lucida Sans Unicode" w:hAnsi="Times New Roman"/>
                <w:b/>
                <w:kern w:val="2"/>
                <w:sz w:val="24"/>
                <w:szCs w:val="24"/>
                <w:lang w:eastAsia="hi-IN" w:bidi="hi-IN"/>
              </w:rPr>
              <w:t>10</w:t>
            </w:r>
          </w:p>
        </w:tc>
        <w:tc>
          <w:tcPr>
            <w:tcW w:w="2710" w:type="dxa"/>
          </w:tcPr>
          <w:p w14:paraId="18CB96B9" w14:textId="77777777" w:rsidR="004077C0" w:rsidRPr="004077C0" w:rsidRDefault="004077C0" w:rsidP="004077C0">
            <w:pPr>
              <w:suppressAutoHyphens/>
              <w:spacing w:after="0" w:line="100" w:lineRule="atLeast"/>
              <w:jc w:val="both"/>
              <w:rPr>
                <w:rFonts w:ascii="Times New Roman" w:eastAsia="Lucida Sans Unicode" w:hAnsi="Times New Roman"/>
                <w:b/>
                <w:kern w:val="2"/>
                <w:sz w:val="24"/>
                <w:szCs w:val="24"/>
                <w:lang w:eastAsia="hi-IN" w:bidi="hi-IN"/>
              </w:rPr>
            </w:pPr>
            <w:r w:rsidRPr="004077C0">
              <w:rPr>
                <w:rFonts w:ascii="Times New Roman" w:eastAsia="Lucida Sans Unicode" w:hAnsi="Times New Roman"/>
                <w:b/>
                <w:kern w:val="2"/>
                <w:sz w:val="24"/>
                <w:szCs w:val="24"/>
                <w:lang w:eastAsia="hi-IN" w:bidi="hi-IN"/>
              </w:rPr>
              <w:t xml:space="preserve">Полуниця </w:t>
            </w:r>
            <w:proofErr w:type="gramStart"/>
            <w:r w:rsidRPr="004077C0">
              <w:rPr>
                <w:rFonts w:ascii="Times New Roman" w:eastAsia="Lucida Sans Unicode" w:hAnsi="Times New Roman"/>
                <w:b/>
                <w:kern w:val="2"/>
                <w:sz w:val="24"/>
                <w:szCs w:val="24"/>
                <w:lang w:eastAsia="hi-IN" w:bidi="hi-IN"/>
              </w:rPr>
              <w:t>св</w:t>
            </w:r>
            <w:proofErr w:type="gramEnd"/>
            <w:r w:rsidRPr="004077C0">
              <w:rPr>
                <w:rFonts w:ascii="Times New Roman" w:eastAsia="Lucida Sans Unicode" w:hAnsi="Times New Roman"/>
                <w:b/>
                <w:kern w:val="2"/>
                <w:sz w:val="24"/>
                <w:szCs w:val="24"/>
                <w:lang w:eastAsia="hi-IN" w:bidi="hi-IN"/>
              </w:rPr>
              <w:t>іжа</w:t>
            </w:r>
          </w:p>
        </w:tc>
        <w:tc>
          <w:tcPr>
            <w:tcW w:w="1438" w:type="dxa"/>
          </w:tcPr>
          <w:p w14:paraId="556205F5" w14:textId="77777777" w:rsidR="004077C0" w:rsidRPr="004077C0" w:rsidRDefault="004077C0" w:rsidP="004077C0">
            <w:pPr>
              <w:suppressAutoHyphens/>
              <w:spacing w:after="0" w:line="100" w:lineRule="atLeast"/>
              <w:jc w:val="both"/>
              <w:rPr>
                <w:rFonts w:ascii="Times New Roman" w:eastAsia="Lucida Sans Unicode" w:hAnsi="Times New Roman"/>
                <w:b/>
                <w:kern w:val="2"/>
                <w:sz w:val="24"/>
                <w:szCs w:val="24"/>
                <w:lang w:eastAsia="hi-IN" w:bidi="hi-IN"/>
              </w:rPr>
            </w:pPr>
            <w:r w:rsidRPr="004077C0">
              <w:rPr>
                <w:rFonts w:ascii="Times New Roman" w:eastAsia="Lucida Sans Unicode" w:hAnsi="Times New Roman"/>
                <w:b/>
                <w:kern w:val="2"/>
                <w:sz w:val="24"/>
                <w:szCs w:val="24"/>
                <w:lang w:eastAsia="hi-IN" w:bidi="hi-IN"/>
              </w:rPr>
              <w:t>кг</w:t>
            </w:r>
          </w:p>
        </w:tc>
        <w:tc>
          <w:tcPr>
            <w:tcW w:w="1560" w:type="dxa"/>
          </w:tcPr>
          <w:p w14:paraId="2C8B5E2C" w14:textId="77777777" w:rsidR="004077C0" w:rsidRPr="004077C0" w:rsidRDefault="004077C0" w:rsidP="004077C0">
            <w:pPr>
              <w:suppressAutoHyphens/>
              <w:spacing w:after="0" w:line="100" w:lineRule="atLeast"/>
              <w:jc w:val="both"/>
              <w:rPr>
                <w:rFonts w:ascii="Times New Roman" w:eastAsia="Lucida Sans Unicode" w:hAnsi="Times New Roman"/>
                <w:b/>
                <w:kern w:val="2"/>
                <w:sz w:val="24"/>
                <w:szCs w:val="24"/>
                <w:lang w:eastAsia="hi-IN" w:bidi="hi-IN"/>
              </w:rPr>
            </w:pPr>
            <w:r w:rsidRPr="004077C0">
              <w:rPr>
                <w:rFonts w:ascii="Times New Roman" w:eastAsia="Lucida Sans Unicode" w:hAnsi="Times New Roman"/>
                <w:b/>
                <w:kern w:val="2"/>
                <w:sz w:val="24"/>
                <w:szCs w:val="24"/>
                <w:lang w:eastAsia="hi-IN" w:bidi="hi-IN"/>
              </w:rPr>
              <w:t>150</w:t>
            </w:r>
          </w:p>
        </w:tc>
        <w:tc>
          <w:tcPr>
            <w:tcW w:w="2127" w:type="dxa"/>
          </w:tcPr>
          <w:p w14:paraId="79A89379" w14:textId="77777777" w:rsidR="004077C0" w:rsidRPr="004077C0" w:rsidRDefault="004077C0" w:rsidP="004077C0">
            <w:pPr>
              <w:suppressAutoHyphens/>
              <w:spacing w:after="0" w:line="100" w:lineRule="atLeast"/>
              <w:jc w:val="both"/>
              <w:rPr>
                <w:rFonts w:ascii="Times New Roman" w:eastAsia="Lucida Sans Unicode" w:hAnsi="Times New Roman"/>
                <w:b/>
                <w:kern w:val="2"/>
                <w:sz w:val="24"/>
                <w:szCs w:val="24"/>
                <w:lang w:eastAsia="hi-IN" w:bidi="hi-IN"/>
              </w:rPr>
            </w:pPr>
          </w:p>
        </w:tc>
        <w:tc>
          <w:tcPr>
            <w:tcW w:w="1842" w:type="dxa"/>
          </w:tcPr>
          <w:p w14:paraId="532E92D3" w14:textId="77777777" w:rsidR="004077C0" w:rsidRPr="004077C0" w:rsidRDefault="004077C0" w:rsidP="004077C0">
            <w:pPr>
              <w:suppressAutoHyphens/>
              <w:spacing w:after="0" w:line="100" w:lineRule="atLeast"/>
              <w:jc w:val="both"/>
              <w:rPr>
                <w:rFonts w:ascii="Times New Roman" w:eastAsia="Lucida Sans Unicode" w:hAnsi="Times New Roman"/>
                <w:b/>
                <w:kern w:val="2"/>
                <w:sz w:val="24"/>
                <w:szCs w:val="24"/>
                <w:lang w:eastAsia="hi-IN" w:bidi="hi-IN"/>
              </w:rPr>
            </w:pPr>
          </w:p>
        </w:tc>
      </w:tr>
      <w:tr w:rsidR="004077C0" w:rsidRPr="004077C0" w14:paraId="6F1A6B20" w14:textId="77777777" w:rsidTr="003E6F14">
        <w:trPr>
          <w:trHeight w:val="324"/>
        </w:trPr>
        <w:tc>
          <w:tcPr>
            <w:tcW w:w="529" w:type="dxa"/>
          </w:tcPr>
          <w:p w14:paraId="34B3DEF6" w14:textId="77777777" w:rsidR="004077C0" w:rsidRPr="004077C0" w:rsidRDefault="004077C0" w:rsidP="004077C0">
            <w:pPr>
              <w:suppressAutoHyphens/>
              <w:spacing w:after="0" w:line="100" w:lineRule="atLeast"/>
              <w:jc w:val="both"/>
              <w:rPr>
                <w:rFonts w:ascii="Times New Roman" w:eastAsia="Lucida Sans Unicode" w:hAnsi="Times New Roman"/>
                <w:b/>
                <w:kern w:val="2"/>
                <w:sz w:val="24"/>
                <w:szCs w:val="24"/>
                <w:lang w:eastAsia="hi-IN" w:bidi="hi-IN"/>
              </w:rPr>
            </w:pPr>
            <w:r w:rsidRPr="004077C0">
              <w:rPr>
                <w:rFonts w:ascii="Times New Roman" w:eastAsia="Lucida Sans Unicode" w:hAnsi="Times New Roman"/>
                <w:b/>
                <w:kern w:val="2"/>
                <w:sz w:val="24"/>
                <w:szCs w:val="24"/>
                <w:lang w:eastAsia="hi-IN" w:bidi="hi-IN"/>
              </w:rPr>
              <w:t>11</w:t>
            </w:r>
          </w:p>
        </w:tc>
        <w:tc>
          <w:tcPr>
            <w:tcW w:w="2710" w:type="dxa"/>
          </w:tcPr>
          <w:p w14:paraId="737D5B8E" w14:textId="77777777" w:rsidR="004077C0" w:rsidRPr="004077C0" w:rsidRDefault="004077C0" w:rsidP="004077C0">
            <w:pPr>
              <w:suppressAutoHyphens/>
              <w:spacing w:after="0" w:line="100" w:lineRule="atLeast"/>
              <w:jc w:val="both"/>
              <w:rPr>
                <w:rFonts w:ascii="Times New Roman" w:eastAsia="Lucida Sans Unicode" w:hAnsi="Times New Roman"/>
                <w:b/>
                <w:kern w:val="2"/>
                <w:sz w:val="24"/>
                <w:szCs w:val="24"/>
                <w:lang w:eastAsia="hi-IN" w:bidi="hi-IN"/>
              </w:rPr>
            </w:pPr>
            <w:r w:rsidRPr="004077C0">
              <w:rPr>
                <w:rFonts w:ascii="Times New Roman" w:eastAsia="Lucida Sans Unicode" w:hAnsi="Times New Roman"/>
                <w:b/>
                <w:kern w:val="2"/>
                <w:sz w:val="24"/>
                <w:szCs w:val="24"/>
                <w:lang w:eastAsia="hi-IN" w:bidi="hi-IN"/>
              </w:rPr>
              <w:t>Буряк столовий</w:t>
            </w:r>
          </w:p>
        </w:tc>
        <w:tc>
          <w:tcPr>
            <w:tcW w:w="1438" w:type="dxa"/>
          </w:tcPr>
          <w:p w14:paraId="2B2E4EC6" w14:textId="77777777" w:rsidR="004077C0" w:rsidRPr="004077C0" w:rsidRDefault="004077C0" w:rsidP="004077C0">
            <w:pPr>
              <w:suppressAutoHyphens/>
              <w:spacing w:after="0" w:line="100" w:lineRule="atLeast"/>
              <w:jc w:val="both"/>
              <w:rPr>
                <w:rFonts w:ascii="Times New Roman" w:eastAsia="Lucida Sans Unicode" w:hAnsi="Times New Roman"/>
                <w:b/>
                <w:kern w:val="2"/>
                <w:sz w:val="24"/>
                <w:szCs w:val="24"/>
                <w:lang w:eastAsia="hi-IN" w:bidi="hi-IN"/>
              </w:rPr>
            </w:pPr>
            <w:r w:rsidRPr="004077C0">
              <w:rPr>
                <w:rFonts w:ascii="Times New Roman" w:eastAsia="Lucida Sans Unicode" w:hAnsi="Times New Roman"/>
                <w:b/>
                <w:kern w:val="2"/>
                <w:sz w:val="24"/>
                <w:szCs w:val="24"/>
                <w:lang w:eastAsia="hi-IN" w:bidi="hi-IN"/>
              </w:rPr>
              <w:t>кг</w:t>
            </w:r>
          </w:p>
        </w:tc>
        <w:tc>
          <w:tcPr>
            <w:tcW w:w="1560" w:type="dxa"/>
          </w:tcPr>
          <w:p w14:paraId="2A90C2E5" w14:textId="77777777" w:rsidR="004077C0" w:rsidRPr="004077C0" w:rsidRDefault="004077C0" w:rsidP="004077C0">
            <w:pPr>
              <w:suppressAutoHyphens/>
              <w:spacing w:after="0" w:line="100" w:lineRule="atLeast"/>
              <w:jc w:val="both"/>
              <w:rPr>
                <w:rFonts w:ascii="Times New Roman" w:eastAsia="Lucida Sans Unicode" w:hAnsi="Times New Roman"/>
                <w:b/>
                <w:kern w:val="2"/>
                <w:sz w:val="24"/>
                <w:szCs w:val="24"/>
                <w:lang w:eastAsia="hi-IN" w:bidi="hi-IN"/>
              </w:rPr>
            </w:pPr>
            <w:r w:rsidRPr="004077C0">
              <w:rPr>
                <w:rFonts w:ascii="Times New Roman" w:eastAsia="Lucida Sans Unicode" w:hAnsi="Times New Roman"/>
                <w:b/>
                <w:kern w:val="2"/>
                <w:sz w:val="24"/>
                <w:szCs w:val="24"/>
                <w:lang w:eastAsia="hi-IN" w:bidi="hi-IN"/>
              </w:rPr>
              <w:t>2000</w:t>
            </w:r>
          </w:p>
        </w:tc>
        <w:tc>
          <w:tcPr>
            <w:tcW w:w="2127" w:type="dxa"/>
          </w:tcPr>
          <w:p w14:paraId="0E91912E" w14:textId="77777777" w:rsidR="004077C0" w:rsidRPr="004077C0" w:rsidRDefault="004077C0" w:rsidP="004077C0">
            <w:pPr>
              <w:suppressAutoHyphens/>
              <w:spacing w:after="0" w:line="100" w:lineRule="atLeast"/>
              <w:jc w:val="both"/>
              <w:rPr>
                <w:rFonts w:ascii="Times New Roman" w:eastAsia="Lucida Sans Unicode" w:hAnsi="Times New Roman"/>
                <w:b/>
                <w:kern w:val="2"/>
                <w:sz w:val="24"/>
                <w:szCs w:val="24"/>
                <w:lang w:eastAsia="hi-IN" w:bidi="hi-IN"/>
              </w:rPr>
            </w:pPr>
          </w:p>
        </w:tc>
        <w:tc>
          <w:tcPr>
            <w:tcW w:w="1842" w:type="dxa"/>
          </w:tcPr>
          <w:p w14:paraId="017B37DB" w14:textId="77777777" w:rsidR="004077C0" w:rsidRPr="004077C0" w:rsidRDefault="004077C0" w:rsidP="004077C0">
            <w:pPr>
              <w:suppressAutoHyphens/>
              <w:spacing w:after="0" w:line="100" w:lineRule="atLeast"/>
              <w:jc w:val="both"/>
              <w:rPr>
                <w:rFonts w:ascii="Times New Roman" w:eastAsia="Lucida Sans Unicode" w:hAnsi="Times New Roman"/>
                <w:b/>
                <w:kern w:val="2"/>
                <w:sz w:val="24"/>
                <w:szCs w:val="24"/>
                <w:lang w:eastAsia="hi-IN" w:bidi="hi-IN"/>
              </w:rPr>
            </w:pPr>
          </w:p>
        </w:tc>
      </w:tr>
      <w:tr w:rsidR="004077C0" w:rsidRPr="004077C0" w14:paraId="21F48219" w14:textId="77777777" w:rsidTr="003E6F14">
        <w:trPr>
          <w:trHeight w:val="324"/>
        </w:trPr>
        <w:tc>
          <w:tcPr>
            <w:tcW w:w="529" w:type="dxa"/>
          </w:tcPr>
          <w:p w14:paraId="638CAF06" w14:textId="77777777" w:rsidR="004077C0" w:rsidRPr="004077C0" w:rsidRDefault="004077C0" w:rsidP="004077C0">
            <w:pPr>
              <w:suppressAutoHyphens/>
              <w:spacing w:after="0" w:line="100" w:lineRule="atLeast"/>
              <w:jc w:val="both"/>
              <w:rPr>
                <w:rFonts w:ascii="Times New Roman" w:eastAsia="Lucida Sans Unicode" w:hAnsi="Times New Roman"/>
                <w:b/>
                <w:kern w:val="2"/>
                <w:sz w:val="24"/>
                <w:szCs w:val="24"/>
                <w:lang w:eastAsia="hi-IN" w:bidi="hi-IN"/>
              </w:rPr>
            </w:pPr>
            <w:r w:rsidRPr="004077C0">
              <w:rPr>
                <w:rFonts w:ascii="Times New Roman" w:eastAsia="Lucida Sans Unicode" w:hAnsi="Times New Roman"/>
                <w:b/>
                <w:kern w:val="2"/>
                <w:sz w:val="24"/>
                <w:szCs w:val="24"/>
                <w:lang w:eastAsia="hi-IN" w:bidi="hi-IN"/>
              </w:rPr>
              <w:t>12</w:t>
            </w:r>
          </w:p>
        </w:tc>
        <w:tc>
          <w:tcPr>
            <w:tcW w:w="2710" w:type="dxa"/>
          </w:tcPr>
          <w:p w14:paraId="27235D10" w14:textId="77777777" w:rsidR="004077C0" w:rsidRPr="004077C0" w:rsidRDefault="004077C0" w:rsidP="004077C0">
            <w:pPr>
              <w:suppressAutoHyphens/>
              <w:spacing w:after="0" w:line="100" w:lineRule="atLeast"/>
              <w:jc w:val="both"/>
              <w:rPr>
                <w:rFonts w:ascii="Times New Roman" w:eastAsia="Lucida Sans Unicode" w:hAnsi="Times New Roman"/>
                <w:b/>
                <w:kern w:val="2"/>
                <w:sz w:val="24"/>
                <w:szCs w:val="24"/>
                <w:lang w:eastAsia="hi-IN" w:bidi="hi-IN"/>
              </w:rPr>
            </w:pPr>
            <w:r w:rsidRPr="004077C0">
              <w:rPr>
                <w:rFonts w:ascii="Times New Roman" w:eastAsia="Lucida Sans Unicode" w:hAnsi="Times New Roman"/>
                <w:b/>
                <w:kern w:val="2"/>
                <w:sz w:val="24"/>
                <w:szCs w:val="24"/>
                <w:lang w:eastAsia="hi-IN" w:bidi="hi-IN"/>
              </w:rPr>
              <w:t>Горіхі грецькі</w:t>
            </w:r>
          </w:p>
        </w:tc>
        <w:tc>
          <w:tcPr>
            <w:tcW w:w="1438" w:type="dxa"/>
          </w:tcPr>
          <w:p w14:paraId="12B5E729" w14:textId="77777777" w:rsidR="004077C0" w:rsidRPr="004077C0" w:rsidRDefault="004077C0" w:rsidP="004077C0">
            <w:pPr>
              <w:suppressAutoHyphens/>
              <w:spacing w:after="0" w:line="100" w:lineRule="atLeast"/>
              <w:jc w:val="both"/>
              <w:rPr>
                <w:rFonts w:ascii="Times New Roman" w:eastAsia="Lucida Sans Unicode" w:hAnsi="Times New Roman"/>
                <w:b/>
                <w:kern w:val="2"/>
                <w:sz w:val="24"/>
                <w:szCs w:val="24"/>
                <w:lang w:eastAsia="hi-IN" w:bidi="hi-IN"/>
              </w:rPr>
            </w:pPr>
            <w:r w:rsidRPr="004077C0">
              <w:rPr>
                <w:rFonts w:ascii="Times New Roman" w:eastAsia="Lucida Sans Unicode" w:hAnsi="Times New Roman"/>
                <w:b/>
                <w:kern w:val="2"/>
                <w:sz w:val="24"/>
                <w:szCs w:val="24"/>
                <w:lang w:eastAsia="hi-IN" w:bidi="hi-IN"/>
              </w:rPr>
              <w:t>кг</w:t>
            </w:r>
          </w:p>
        </w:tc>
        <w:tc>
          <w:tcPr>
            <w:tcW w:w="1560" w:type="dxa"/>
          </w:tcPr>
          <w:p w14:paraId="6771DA25" w14:textId="77777777" w:rsidR="004077C0" w:rsidRPr="004077C0" w:rsidRDefault="004077C0" w:rsidP="004077C0">
            <w:pPr>
              <w:suppressAutoHyphens/>
              <w:spacing w:after="0" w:line="100" w:lineRule="atLeast"/>
              <w:jc w:val="both"/>
              <w:rPr>
                <w:rFonts w:ascii="Times New Roman" w:eastAsia="Lucida Sans Unicode" w:hAnsi="Times New Roman"/>
                <w:b/>
                <w:kern w:val="2"/>
                <w:sz w:val="24"/>
                <w:szCs w:val="24"/>
                <w:lang w:eastAsia="hi-IN" w:bidi="hi-IN"/>
              </w:rPr>
            </w:pPr>
            <w:r w:rsidRPr="004077C0">
              <w:rPr>
                <w:rFonts w:ascii="Times New Roman" w:eastAsia="Lucida Sans Unicode" w:hAnsi="Times New Roman"/>
                <w:b/>
                <w:kern w:val="2"/>
                <w:sz w:val="24"/>
                <w:szCs w:val="24"/>
                <w:lang w:eastAsia="hi-IN" w:bidi="hi-IN"/>
              </w:rPr>
              <w:t>20</w:t>
            </w:r>
          </w:p>
        </w:tc>
        <w:tc>
          <w:tcPr>
            <w:tcW w:w="2127" w:type="dxa"/>
          </w:tcPr>
          <w:p w14:paraId="15CABDDF" w14:textId="77777777" w:rsidR="004077C0" w:rsidRPr="004077C0" w:rsidRDefault="004077C0" w:rsidP="004077C0">
            <w:pPr>
              <w:suppressAutoHyphens/>
              <w:spacing w:after="0" w:line="100" w:lineRule="atLeast"/>
              <w:jc w:val="both"/>
              <w:rPr>
                <w:rFonts w:ascii="Times New Roman" w:eastAsia="Lucida Sans Unicode" w:hAnsi="Times New Roman"/>
                <w:b/>
                <w:kern w:val="2"/>
                <w:sz w:val="24"/>
                <w:szCs w:val="24"/>
                <w:lang w:eastAsia="hi-IN" w:bidi="hi-IN"/>
              </w:rPr>
            </w:pPr>
          </w:p>
        </w:tc>
        <w:tc>
          <w:tcPr>
            <w:tcW w:w="1842" w:type="dxa"/>
          </w:tcPr>
          <w:p w14:paraId="1DE2D43A" w14:textId="77777777" w:rsidR="004077C0" w:rsidRPr="004077C0" w:rsidRDefault="004077C0" w:rsidP="004077C0">
            <w:pPr>
              <w:suppressAutoHyphens/>
              <w:spacing w:after="0" w:line="100" w:lineRule="atLeast"/>
              <w:jc w:val="both"/>
              <w:rPr>
                <w:rFonts w:ascii="Times New Roman" w:eastAsia="Lucida Sans Unicode" w:hAnsi="Times New Roman"/>
                <w:b/>
                <w:kern w:val="2"/>
                <w:sz w:val="24"/>
                <w:szCs w:val="24"/>
                <w:lang w:eastAsia="hi-IN" w:bidi="hi-IN"/>
              </w:rPr>
            </w:pPr>
          </w:p>
        </w:tc>
      </w:tr>
      <w:tr w:rsidR="004077C0" w:rsidRPr="004077C0" w14:paraId="3D242B8A" w14:textId="77777777" w:rsidTr="003E6F14">
        <w:trPr>
          <w:trHeight w:val="324"/>
        </w:trPr>
        <w:tc>
          <w:tcPr>
            <w:tcW w:w="529" w:type="dxa"/>
          </w:tcPr>
          <w:p w14:paraId="3C2FC86F" w14:textId="77777777" w:rsidR="004077C0" w:rsidRPr="004077C0" w:rsidRDefault="004077C0" w:rsidP="004077C0">
            <w:pPr>
              <w:suppressAutoHyphens/>
              <w:spacing w:after="0" w:line="100" w:lineRule="atLeast"/>
              <w:jc w:val="both"/>
              <w:rPr>
                <w:rFonts w:ascii="Times New Roman" w:eastAsia="Lucida Sans Unicode" w:hAnsi="Times New Roman"/>
                <w:b/>
                <w:kern w:val="2"/>
                <w:sz w:val="24"/>
                <w:szCs w:val="24"/>
                <w:lang w:eastAsia="hi-IN" w:bidi="hi-IN"/>
              </w:rPr>
            </w:pPr>
            <w:r w:rsidRPr="004077C0">
              <w:rPr>
                <w:rFonts w:ascii="Times New Roman" w:eastAsia="Lucida Sans Unicode" w:hAnsi="Times New Roman"/>
                <w:b/>
                <w:kern w:val="2"/>
                <w:sz w:val="24"/>
                <w:szCs w:val="24"/>
                <w:lang w:eastAsia="hi-IN" w:bidi="hi-IN"/>
              </w:rPr>
              <w:t>13</w:t>
            </w:r>
          </w:p>
        </w:tc>
        <w:tc>
          <w:tcPr>
            <w:tcW w:w="2710" w:type="dxa"/>
          </w:tcPr>
          <w:p w14:paraId="10290B84" w14:textId="77777777" w:rsidR="004077C0" w:rsidRPr="004077C0" w:rsidRDefault="004077C0" w:rsidP="004077C0">
            <w:pPr>
              <w:suppressAutoHyphens/>
              <w:spacing w:after="0" w:line="100" w:lineRule="atLeast"/>
              <w:jc w:val="both"/>
              <w:rPr>
                <w:rFonts w:ascii="Times New Roman" w:eastAsia="Lucida Sans Unicode" w:hAnsi="Times New Roman"/>
                <w:b/>
                <w:kern w:val="2"/>
                <w:sz w:val="24"/>
                <w:szCs w:val="24"/>
                <w:lang w:eastAsia="hi-IN" w:bidi="hi-IN"/>
              </w:rPr>
            </w:pPr>
            <w:r w:rsidRPr="004077C0">
              <w:rPr>
                <w:rFonts w:ascii="Times New Roman" w:eastAsia="Lucida Sans Unicode" w:hAnsi="Times New Roman"/>
                <w:b/>
                <w:kern w:val="2"/>
                <w:sz w:val="24"/>
                <w:szCs w:val="24"/>
                <w:lang w:eastAsia="hi-IN" w:bidi="hi-IN"/>
              </w:rPr>
              <w:t xml:space="preserve">Кабачки </w:t>
            </w:r>
            <w:proofErr w:type="gramStart"/>
            <w:r w:rsidRPr="004077C0">
              <w:rPr>
                <w:rFonts w:ascii="Times New Roman" w:eastAsia="Lucida Sans Unicode" w:hAnsi="Times New Roman"/>
                <w:b/>
                <w:kern w:val="2"/>
                <w:sz w:val="24"/>
                <w:szCs w:val="24"/>
                <w:lang w:eastAsia="hi-IN" w:bidi="hi-IN"/>
              </w:rPr>
              <w:t>св</w:t>
            </w:r>
            <w:proofErr w:type="gramEnd"/>
            <w:r w:rsidRPr="004077C0">
              <w:rPr>
                <w:rFonts w:ascii="Times New Roman" w:eastAsia="Lucida Sans Unicode" w:hAnsi="Times New Roman"/>
                <w:b/>
                <w:kern w:val="2"/>
                <w:sz w:val="24"/>
                <w:szCs w:val="24"/>
                <w:lang w:eastAsia="hi-IN" w:bidi="hi-IN"/>
              </w:rPr>
              <w:t>іжі</w:t>
            </w:r>
          </w:p>
        </w:tc>
        <w:tc>
          <w:tcPr>
            <w:tcW w:w="1438" w:type="dxa"/>
          </w:tcPr>
          <w:p w14:paraId="11AB7B7B" w14:textId="77777777" w:rsidR="004077C0" w:rsidRPr="004077C0" w:rsidRDefault="004077C0" w:rsidP="004077C0">
            <w:pPr>
              <w:suppressAutoHyphens/>
              <w:spacing w:after="0" w:line="100" w:lineRule="atLeast"/>
              <w:jc w:val="both"/>
              <w:rPr>
                <w:rFonts w:ascii="Times New Roman" w:eastAsia="Lucida Sans Unicode" w:hAnsi="Times New Roman"/>
                <w:b/>
                <w:kern w:val="2"/>
                <w:sz w:val="24"/>
                <w:szCs w:val="24"/>
                <w:lang w:eastAsia="hi-IN" w:bidi="hi-IN"/>
              </w:rPr>
            </w:pPr>
            <w:r w:rsidRPr="004077C0">
              <w:rPr>
                <w:rFonts w:ascii="Times New Roman" w:eastAsia="Lucida Sans Unicode" w:hAnsi="Times New Roman"/>
                <w:b/>
                <w:kern w:val="2"/>
                <w:sz w:val="24"/>
                <w:szCs w:val="24"/>
                <w:lang w:eastAsia="hi-IN" w:bidi="hi-IN"/>
              </w:rPr>
              <w:t>кг</w:t>
            </w:r>
          </w:p>
        </w:tc>
        <w:tc>
          <w:tcPr>
            <w:tcW w:w="1560" w:type="dxa"/>
          </w:tcPr>
          <w:p w14:paraId="7AACDDD2" w14:textId="77777777" w:rsidR="004077C0" w:rsidRPr="004077C0" w:rsidRDefault="004077C0" w:rsidP="004077C0">
            <w:pPr>
              <w:suppressAutoHyphens/>
              <w:spacing w:after="0" w:line="100" w:lineRule="atLeast"/>
              <w:jc w:val="both"/>
              <w:rPr>
                <w:rFonts w:ascii="Times New Roman" w:eastAsia="Lucida Sans Unicode" w:hAnsi="Times New Roman"/>
                <w:b/>
                <w:kern w:val="2"/>
                <w:sz w:val="24"/>
                <w:szCs w:val="24"/>
                <w:lang w:eastAsia="hi-IN" w:bidi="hi-IN"/>
              </w:rPr>
            </w:pPr>
            <w:r w:rsidRPr="004077C0">
              <w:rPr>
                <w:rFonts w:ascii="Times New Roman" w:eastAsia="Lucida Sans Unicode" w:hAnsi="Times New Roman"/>
                <w:b/>
                <w:kern w:val="2"/>
                <w:sz w:val="24"/>
                <w:szCs w:val="24"/>
                <w:lang w:eastAsia="hi-IN" w:bidi="hi-IN"/>
              </w:rPr>
              <w:t>100</w:t>
            </w:r>
          </w:p>
        </w:tc>
        <w:tc>
          <w:tcPr>
            <w:tcW w:w="2127" w:type="dxa"/>
          </w:tcPr>
          <w:p w14:paraId="54C6ADB6" w14:textId="77777777" w:rsidR="004077C0" w:rsidRPr="004077C0" w:rsidRDefault="004077C0" w:rsidP="004077C0">
            <w:pPr>
              <w:suppressAutoHyphens/>
              <w:spacing w:after="0" w:line="100" w:lineRule="atLeast"/>
              <w:jc w:val="both"/>
              <w:rPr>
                <w:rFonts w:ascii="Times New Roman" w:eastAsia="Lucida Sans Unicode" w:hAnsi="Times New Roman"/>
                <w:b/>
                <w:kern w:val="2"/>
                <w:sz w:val="24"/>
                <w:szCs w:val="24"/>
                <w:lang w:eastAsia="hi-IN" w:bidi="hi-IN"/>
              </w:rPr>
            </w:pPr>
          </w:p>
        </w:tc>
        <w:tc>
          <w:tcPr>
            <w:tcW w:w="1842" w:type="dxa"/>
          </w:tcPr>
          <w:p w14:paraId="6502F2A9" w14:textId="77777777" w:rsidR="004077C0" w:rsidRPr="004077C0" w:rsidRDefault="004077C0" w:rsidP="004077C0">
            <w:pPr>
              <w:suppressAutoHyphens/>
              <w:spacing w:after="0" w:line="100" w:lineRule="atLeast"/>
              <w:jc w:val="both"/>
              <w:rPr>
                <w:rFonts w:ascii="Times New Roman" w:eastAsia="Lucida Sans Unicode" w:hAnsi="Times New Roman"/>
                <w:b/>
                <w:kern w:val="2"/>
                <w:sz w:val="24"/>
                <w:szCs w:val="24"/>
                <w:lang w:eastAsia="hi-IN" w:bidi="hi-IN"/>
              </w:rPr>
            </w:pPr>
          </w:p>
        </w:tc>
      </w:tr>
      <w:tr w:rsidR="004077C0" w:rsidRPr="004077C0" w14:paraId="30A9A77D" w14:textId="77777777" w:rsidTr="003E6F14">
        <w:trPr>
          <w:trHeight w:val="324"/>
        </w:trPr>
        <w:tc>
          <w:tcPr>
            <w:tcW w:w="529" w:type="dxa"/>
          </w:tcPr>
          <w:p w14:paraId="2FA7276C" w14:textId="77777777" w:rsidR="004077C0" w:rsidRPr="004077C0" w:rsidRDefault="004077C0" w:rsidP="004077C0">
            <w:pPr>
              <w:suppressAutoHyphens/>
              <w:spacing w:after="0" w:line="100" w:lineRule="atLeast"/>
              <w:jc w:val="both"/>
              <w:rPr>
                <w:rFonts w:ascii="Times New Roman" w:eastAsia="Lucida Sans Unicode" w:hAnsi="Times New Roman"/>
                <w:b/>
                <w:kern w:val="2"/>
                <w:sz w:val="24"/>
                <w:szCs w:val="24"/>
                <w:lang w:eastAsia="hi-IN" w:bidi="hi-IN"/>
              </w:rPr>
            </w:pPr>
            <w:r w:rsidRPr="004077C0">
              <w:rPr>
                <w:rFonts w:ascii="Times New Roman" w:eastAsia="Lucida Sans Unicode" w:hAnsi="Times New Roman"/>
                <w:b/>
                <w:kern w:val="2"/>
                <w:sz w:val="24"/>
                <w:szCs w:val="24"/>
                <w:lang w:eastAsia="hi-IN" w:bidi="hi-IN"/>
              </w:rPr>
              <w:t>14</w:t>
            </w:r>
          </w:p>
        </w:tc>
        <w:tc>
          <w:tcPr>
            <w:tcW w:w="2710" w:type="dxa"/>
          </w:tcPr>
          <w:p w14:paraId="3AA02F5B" w14:textId="77777777" w:rsidR="004077C0" w:rsidRPr="004077C0" w:rsidRDefault="004077C0" w:rsidP="004077C0">
            <w:pPr>
              <w:suppressAutoHyphens/>
              <w:spacing w:after="0" w:line="100" w:lineRule="atLeast"/>
              <w:jc w:val="both"/>
              <w:rPr>
                <w:rFonts w:ascii="Times New Roman" w:eastAsia="Lucida Sans Unicode" w:hAnsi="Times New Roman"/>
                <w:b/>
                <w:kern w:val="2"/>
                <w:sz w:val="24"/>
                <w:szCs w:val="24"/>
                <w:lang w:eastAsia="hi-IN" w:bidi="hi-IN"/>
              </w:rPr>
            </w:pPr>
            <w:r w:rsidRPr="004077C0">
              <w:rPr>
                <w:rFonts w:ascii="Times New Roman" w:eastAsia="Lucida Sans Unicode" w:hAnsi="Times New Roman"/>
                <w:b/>
                <w:kern w:val="2"/>
                <w:sz w:val="24"/>
                <w:szCs w:val="24"/>
                <w:lang w:eastAsia="hi-IN" w:bidi="hi-IN"/>
              </w:rPr>
              <w:t>Капуста червоноголова</w:t>
            </w:r>
          </w:p>
        </w:tc>
        <w:tc>
          <w:tcPr>
            <w:tcW w:w="1438" w:type="dxa"/>
          </w:tcPr>
          <w:p w14:paraId="2E4576B9" w14:textId="77777777" w:rsidR="004077C0" w:rsidRPr="004077C0" w:rsidRDefault="004077C0" w:rsidP="004077C0">
            <w:pPr>
              <w:suppressAutoHyphens/>
              <w:spacing w:after="0" w:line="100" w:lineRule="atLeast"/>
              <w:jc w:val="both"/>
              <w:rPr>
                <w:rFonts w:ascii="Times New Roman" w:eastAsia="Lucida Sans Unicode" w:hAnsi="Times New Roman"/>
                <w:b/>
                <w:kern w:val="2"/>
                <w:sz w:val="24"/>
                <w:szCs w:val="24"/>
                <w:lang w:eastAsia="hi-IN" w:bidi="hi-IN"/>
              </w:rPr>
            </w:pPr>
            <w:r w:rsidRPr="004077C0">
              <w:rPr>
                <w:rFonts w:ascii="Times New Roman" w:eastAsia="Lucida Sans Unicode" w:hAnsi="Times New Roman"/>
                <w:b/>
                <w:kern w:val="2"/>
                <w:sz w:val="24"/>
                <w:szCs w:val="24"/>
                <w:lang w:eastAsia="hi-IN" w:bidi="hi-IN"/>
              </w:rPr>
              <w:t>кг</w:t>
            </w:r>
          </w:p>
        </w:tc>
        <w:tc>
          <w:tcPr>
            <w:tcW w:w="1560" w:type="dxa"/>
          </w:tcPr>
          <w:p w14:paraId="39E867AE" w14:textId="77777777" w:rsidR="004077C0" w:rsidRPr="004077C0" w:rsidRDefault="004077C0" w:rsidP="004077C0">
            <w:pPr>
              <w:suppressAutoHyphens/>
              <w:spacing w:after="0" w:line="100" w:lineRule="atLeast"/>
              <w:jc w:val="both"/>
              <w:rPr>
                <w:rFonts w:ascii="Times New Roman" w:eastAsia="Lucida Sans Unicode" w:hAnsi="Times New Roman"/>
                <w:b/>
                <w:kern w:val="2"/>
                <w:sz w:val="24"/>
                <w:szCs w:val="24"/>
                <w:lang w:eastAsia="hi-IN" w:bidi="hi-IN"/>
              </w:rPr>
            </w:pPr>
            <w:r w:rsidRPr="004077C0">
              <w:rPr>
                <w:rFonts w:ascii="Times New Roman" w:eastAsia="Lucida Sans Unicode" w:hAnsi="Times New Roman"/>
                <w:b/>
                <w:kern w:val="2"/>
                <w:sz w:val="24"/>
                <w:szCs w:val="24"/>
                <w:lang w:eastAsia="hi-IN" w:bidi="hi-IN"/>
              </w:rPr>
              <w:t>400</w:t>
            </w:r>
          </w:p>
        </w:tc>
        <w:tc>
          <w:tcPr>
            <w:tcW w:w="2127" w:type="dxa"/>
          </w:tcPr>
          <w:p w14:paraId="23DE5B33" w14:textId="77777777" w:rsidR="004077C0" w:rsidRPr="004077C0" w:rsidRDefault="004077C0" w:rsidP="004077C0">
            <w:pPr>
              <w:suppressAutoHyphens/>
              <w:spacing w:after="0" w:line="100" w:lineRule="atLeast"/>
              <w:jc w:val="both"/>
              <w:rPr>
                <w:rFonts w:ascii="Times New Roman" w:eastAsia="Lucida Sans Unicode" w:hAnsi="Times New Roman"/>
                <w:b/>
                <w:kern w:val="2"/>
                <w:sz w:val="24"/>
                <w:szCs w:val="24"/>
                <w:lang w:eastAsia="hi-IN" w:bidi="hi-IN"/>
              </w:rPr>
            </w:pPr>
          </w:p>
        </w:tc>
        <w:tc>
          <w:tcPr>
            <w:tcW w:w="1842" w:type="dxa"/>
          </w:tcPr>
          <w:p w14:paraId="245D76F7" w14:textId="77777777" w:rsidR="004077C0" w:rsidRPr="004077C0" w:rsidRDefault="004077C0" w:rsidP="004077C0">
            <w:pPr>
              <w:suppressAutoHyphens/>
              <w:spacing w:after="0" w:line="100" w:lineRule="atLeast"/>
              <w:jc w:val="both"/>
              <w:rPr>
                <w:rFonts w:ascii="Times New Roman" w:eastAsia="Lucida Sans Unicode" w:hAnsi="Times New Roman"/>
                <w:b/>
                <w:kern w:val="2"/>
                <w:sz w:val="24"/>
                <w:szCs w:val="24"/>
                <w:lang w:eastAsia="hi-IN" w:bidi="hi-IN"/>
              </w:rPr>
            </w:pPr>
          </w:p>
        </w:tc>
      </w:tr>
      <w:tr w:rsidR="004077C0" w:rsidRPr="004077C0" w14:paraId="55F66E5C" w14:textId="77777777" w:rsidTr="003E6F14">
        <w:trPr>
          <w:trHeight w:val="324"/>
        </w:trPr>
        <w:tc>
          <w:tcPr>
            <w:tcW w:w="529" w:type="dxa"/>
          </w:tcPr>
          <w:p w14:paraId="778B445E" w14:textId="77777777" w:rsidR="004077C0" w:rsidRPr="004077C0" w:rsidRDefault="004077C0" w:rsidP="004077C0">
            <w:pPr>
              <w:suppressAutoHyphens/>
              <w:spacing w:after="0" w:line="100" w:lineRule="atLeast"/>
              <w:jc w:val="both"/>
              <w:rPr>
                <w:rFonts w:ascii="Times New Roman" w:eastAsia="Lucida Sans Unicode" w:hAnsi="Times New Roman"/>
                <w:b/>
                <w:kern w:val="2"/>
                <w:sz w:val="24"/>
                <w:szCs w:val="24"/>
                <w:lang w:eastAsia="hi-IN" w:bidi="hi-IN"/>
              </w:rPr>
            </w:pPr>
            <w:r w:rsidRPr="004077C0">
              <w:rPr>
                <w:rFonts w:ascii="Times New Roman" w:eastAsia="Lucida Sans Unicode" w:hAnsi="Times New Roman"/>
                <w:b/>
                <w:kern w:val="2"/>
                <w:sz w:val="24"/>
                <w:szCs w:val="24"/>
                <w:lang w:eastAsia="hi-IN" w:bidi="hi-IN"/>
              </w:rPr>
              <w:t>15</w:t>
            </w:r>
          </w:p>
        </w:tc>
        <w:tc>
          <w:tcPr>
            <w:tcW w:w="2710" w:type="dxa"/>
          </w:tcPr>
          <w:p w14:paraId="34CAC1CF" w14:textId="77777777" w:rsidR="004077C0" w:rsidRPr="004077C0" w:rsidRDefault="004077C0" w:rsidP="004077C0">
            <w:pPr>
              <w:suppressAutoHyphens/>
              <w:spacing w:after="0" w:line="100" w:lineRule="atLeast"/>
              <w:jc w:val="both"/>
              <w:rPr>
                <w:rFonts w:ascii="Times New Roman" w:eastAsia="Lucida Sans Unicode" w:hAnsi="Times New Roman"/>
                <w:b/>
                <w:kern w:val="2"/>
                <w:sz w:val="24"/>
                <w:szCs w:val="24"/>
                <w:lang w:eastAsia="hi-IN" w:bidi="hi-IN"/>
              </w:rPr>
            </w:pPr>
            <w:r w:rsidRPr="004077C0">
              <w:rPr>
                <w:rFonts w:ascii="Times New Roman" w:eastAsia="Lucida Sans Unicode" w:hAnsi="Times New Roman"/>
                <w:b/>
                <w:kern w:val="2"/>
                <w:sz w:val="24"/>
                <w:szCs w:val="24"/>
                <w:lang w:eastAsia="hi-IN" w:bidi="hi-IN"/>
              </w:rPr>
              <w:t>Капуста білокачанна</w:t>
            </w:r>
          </w:p>
        </w:tc>
        <w:tc>
          <w:tcPr>
            <w:tcW w:w="1438" w:type="dxa"/>
          </w:tcPr>
          <w:p w14:paraId="6179FF2F" w14:textId="77777777" w:rsidR="004077C0" w:rsidRPr="004077C0" w:rsidRDefault="004077C0" w:rsidP="004077C0">
            <w:pPr>
              <w:suppressAutoHyphens/>
              <w:spacing w:after="0" w:line="100" w:lineRule="atLeast"/>
              <w:jc w:val="both"/>
              <w:rPr>
                <w:rFonts w:ascii="Times New Roman" w:eastAsia="Lucida Sans Unicode" w:hAnsi="Times New Roman"/>
                <w:b/>
                <w:kern w:val="2"/>
                <w:sz w:val="24"/>
                <w:szCs w:val="24"/>
                <w:lang w:eastAsia="hi-IN" w:bidi="hi-IN"/>
              </w:rPr>
            </w:pPr>
            <w:r w:rsidRPr="004077C0">
              <w:rPr>
                <w:rFonts w:ascii="Times New Roman" w:eastAsia="Lucida Sans Unicode" w:hAnsi="Times New Roman"/>
                <w:b/>
                <w:kern w:val="2"/>
                <w:sz w:val="24"/>
                <w:szCs w:val="24"/>
                <w:lang w:eastAsia="hi-IN" w:bidi="hi-IN"/>
              </w:rPr>
              <w:t>кг</w:t>
            </w:r>
          </w:p>
        </w:tc>
        <w:tc>
          <w:tcPr>
            <w:tcW w:w="1560" w:type="dxa"/>
          </w:tcPr>
          <w:p w14:paraId="203F97E0" w14:textId="77777777" w:rsidR="004077C0" w:rsidRPr="004077C0" w:rsidRDefault="004077C0" w:rsidP="004077C0">
            <w:pPr>
              <w:suppressAutoHyphens/>
              <w:spacing w:after="0" w:line="100" w:lineRule="atLeast"/>
              <w:jc w:val="both"/>
              <w:rPr>
                <w:rFonts w:ascii="Times New Roman" w:eastAsia="Lucida Sans Unicode" w:hAnsi="Times New Roman"/>
                <w:b/>
                <w:kern w:val="2"/>
                <w:sz w:val="24"/>
                <w:szCs w:val="24"/>
                <w:lang w:eastAsia="hi-IN" w:bidi="hi-IN"/>
              </w:rPr>
            </w:pPr>
            <w:r w:rsidRPr="004077C0">
              <w:rPr>
                <w:rFonts w:ascii="Times New Roman" w:eastAsia="Lucida Sans Unicode" w:hAnsi="Times New Roman"/>
                <w:b/>
                <w:kern w:val="2"/>
                <w:sz w:val="24"/>
                <w:szCs w:val="24"/>
                <w:lang w:eastAsia="hi-IN" w:bidi="hi-IN"/>
              </w:rPr>
              <w:t>4800</w:t>
            </w:r>
          </w:p>
        </w:tc>
        <w:tc>
          <w:tcPr>
            <w:tcW w:w="2127" w:type="dxa"/>
          </w:tcPr>
          <w:p w14:paraId="42B23222" w14:textId="77777777" w:rsidR="004077C0" w:rsidRPr="004077C0" w:rsidRDefault="004077C0" w:rsidP="004077C0">
            <w:pPr>
              <w:suppressAutoHyphens/>
              <w:spacing w:after="0" w:line="100" w:lineRule="atLeast"/>
              <w:jc w:val="both"/>
              <w:rPr>
                <w:rFonts w:ascii="Times New Roman" w:eastAsia="Lucida Sans Unicode" w:hAnsi="Times New Roman"/>
                <w:b/>
                <w:kern w:val="2"/>
                <w:sz w:val="24"/>
                <w:szCs w:val="24"/>
                <w:lang w:eastAsia="hi-IN" w:bidi="hi-IN"/>
              </w:rPr>
            </w:pPr>
          </w:p>
        </w:tc>
        <w:tc>
          <w:tcPr>
            <w:tcW w:w="1842" w:type="dxa"/>
          </w:tcPr>
          <w:p w14:paraId="493A2050" w14:textId="77777777" w:rsidR="004077C0" w:rsidRPr="004077C0" w:rsidRDefault="004077C0" w:rsidP="004077C0">
            <w:pPr>
              <w:suppressAutoHyphens/>
              <w:spacing w:after="0" w:line="100" w:lineRule="atLeast"/>
              <w:jc w:val="both"/>
              <w:rPr>
                <w:rFonts w:ascii="Times New Roman" w:eastAsia="Lucida Sans Unicode" w:hAnsi="Times New Roman"/>
                <w:b/>
                <w:kern w:val="2"/>
                <w:sz w:val="24"/>
                <w:szCs w:val="24"/>
                <w:lang w:eastAsia="hi-IN" w:bidi="hi-IN"/>
              </w:rPr>
            </w:pPr>
          </w:p>
        </w:tc>
      </w:tr>
      <w:tr w:rsidR="004077C0" w:rsidRPr="004077C0" w14:paraId="69A77FE1" w14:textId="77777777" w:rsidTr="003E6F14">
        <w:trPr>
          <w:trHeight w:val="324"/>
        </w:trPr>
        <w:tc>
          <w:tcPr>
            <w:tcW w:w="529" w:type="dxa"/>
          </w:tcPr>
          <w:p w14:paraId="69F49C55" w14:textId="77777777" w:rsidR="004077C0" w:rsidRPr="004077C0" w:rsidRDefault="004077C0" w:rsidP="004077C0">
            <w:pPr>
              <w:suppressAutoHyphens/>
              <w:spacing w:after="0" w:line="100" w:lineRule="atLeast"/>
              <w:jc w:val="both"/>
              <w:rPr>
                <w:rFonts w:ascii="Times New Roman" w:eastAsia="Lucida Sans Unicode" w:hAnsi="Times New Roman"/>
                <w:b/>
                <w:kern w:val="2"/>
                <w:sz w:val="24"/>
                <w:szCs w:val="24"/>
                <w:lang w:eastAsia="hi-IN" w:bidi="hi-IN"/>
              </w:rPr>
            </w:pPr>
            <w:r w:rsidRPr="004077C0">
              <w:rPr>
                <w:rFonts w:ascii="Times New Roman" w:eastAsia="Lucida Sans Unicode" w:hAnsi="Times New Roman"/>
                <w:b/>
                <w:kern w:val="2"/>
                <w:sz w:val="24"/>
                <w:szCs w:val="24"/>
                <w:lang w:eastAsia="hi-IN" w:bidi="hi-IN"/>
              </w:rPr>
              <w:t>16</w:t>
            </w:r>
          </w:p>
        </w:tc>
        <w:tc>
          <w:tcPr>
            <w:tcW w:w="2710" w:type="dxa"/>
          </w:tcPr>
          <w:p w14:paraId="681E4BB5" w14:textId="77777777" w:rsidR="004077C0" w:rsidRPr="004077C0" w:rsidRDefault="004077C0" w:rsidP="004077C0">
            <w:pPr>
              <w:suppressAutoHyphens/>
              <w:spacing w:after="0" w:line="100" w:lineRule="atLeast"/>
              <w:jc w:val="both"/>
              <w:rPr>
                <w:rFonts w:ascii="Times New Roman" w:eastAsia="Lucida Sans Unicode" w:hAnsi="Times New Roman"/>
                <w:b/>
                <w:kern w:val="2"/>
                <w:sz w:val="24"/>
                <w:szCs w:val="24"/>
                <w:lang w:eastAsia="hi-IN" w:bidi="hi-IN"/>
              </w:rPr>
            </w:pPr>
            <w:r w:rsidRPr="004077C0">
              <w:rPr>
                <w:rFonts w:ascii="Times New Roman" w:eastAsia="Lucida Sans Unicode" w:hAnsi="Times New Roman"/>
                <w:b/>
                <w:kern w:val="2"/>
                <w:sz w:val="24"/>
                <w:szCs w:val="24"/>
                <w:lang w:eastAsia="hi-IN" w:bidi="hi-IN"/>
              </w:rPr>
              <w:t>Капуста пекінська</w:t>
            </w:r>
          </w:p>
        </w:tc>
        <w:tc>
          <w:tcPr>
            <w:tcW w:w="1438" w:type="dxa"/>
          </w:tcPr>
          <w:p w14:paraId="6D4B4EFE" w14:textId="77777777" w:rsidR="004077C0" w:rsidRPr="004077C0" w:rsidRDefault="004077C0" w:rsidP="004077C0">
            <w:pPr>
              <w:suppressAutoHyphens/>
              <w:spacing w:after="0" w:line="100" w:lineRule="atLeast"/>
              <w:jc w:val="both"/>
              <w:rPr>
                <w:rFonts w:ascii="Times New Roman" w:eastAsia="Lucida Sans Unicode" w:hAnsi="Times New Roman"/>
                <w:b/>
                <w:kern w:val="2"/>
                <w:sz w:val="24"/>
                <w:szCs w:val="24"/>
                <w:lang w:eastAsia="hi-IN" w:bidi="hi-IN"/>
              </w:rPr>
            </w:pPr>
            <w:r w:rsidRPr="004077C0">
              <w:rPr>
                <w:rFonts w:ascii="Times New Roman" w:eastAsia="Lucida Sans Unicode" w:hAnsi="Times New Roman"/>
                <w:b/>
                <w:kern w:val="2"/>
                <w:sz w:val="24"/>
                <w:szCs w:val="24"/>
                <w:lang w:eastAsia="hi-IN" w:bidi="hi-IN"/>
              </w:rPr>
              <w:t>кг</w:t>
            </w:r>
          </w:p>
        </w:tc>
        <w:tc>
          <w:tcPr>
            <w:tcW w:w="1560" w:type="dxa"/>
          </w:tcPr>
          <w:p w14:paraId="7D226A38" w14:textId="77777777" w:rsidR="004077C0" w:rsidRPr="004077C0" w:rsidRDefault="004077C0" w:rsidP="004077C0">
            <w:pPr>
              <w:suppressAutoHyphens/>
              <w:spacing w:after="0" w:line="100" w:lineRule="atLeast"/>
              <w:jc w:val="both"/>
              <w:rPr>
                <w:rFonts w:ascii="Times New Roman" w:eastAsia="Lucida Sans Unicode" w:hAnsi="Times New Roman"/>
                <w:b/>
                <w:kern w:val="2"/>
                <w:sz w:val="24"/>
                <w:szCs w:val="24"/>
                <w:lang w:eastAsia="hi-IN" w:bidi="hi-IN"/>
              </w:rPr>
            </w:pPr>
            <w:r w:rsidRPr="004077C0">
              <w:rPr>
                <w:rFonts w:ascii="Times New Roman" w:eastAsia="Lucida Sans Unicode" w:hAnsi="Times New Roman"/>
                <w:b/>
                <w:kern w:val="2"/>
                <w:sz w:val="24"/>
                <w:szCs w:val="24"/>
                <w:lang w:eastAsia="hi-IN" w:bidi="hi-IN"/>
              </w:rPr>
              <w:t>400</w:t>
            </w:r>
          </w:p>
        </w:tc>
        <w:tc>
          <w:tcPr>
            <w:tcW w:w="2127" w:type="dxa"/>
          </w:tcPr>
          <w:p w14:paraId="2C51E19A" w14:textId="77777777" w:rsidR="004077C0" w:rsidRPr="004077C0" w:rsidRDefault="004077C0" w:rsidP="004077C0">
            <w:pPr>
              <w:suppressAutoHyphens/>
              <w:spacing w:after="0" w:line="100" w:lineRule="atLeast"/>
              <w:jc w:val="both"/>
              <w:rPr>
                <w:rFonts w:ascii="Times New Roman" w:eastAsia="Lucida Sans Unicode" w:hAnsi="Times New Roman"/>
                <w:b/>
                <w:kern w:val="2"/>
                <w:sz w:val="24"/>
                <w:szCs w:val="24"/>
                <w:lang w:eastAsia="hi-IN" w:bidi="hi-IN"/>
              </w:rPr>
            </w:pPr>
          </w:p>
        </w:tc>
        <w:tc>
          <w:tcPr>
            <w:tcW w:w="1842" w:type="dxa"/>
          </w:tcPr>
          <w:p w14:paraId="5C48A324" w14:textId="77777777" w:rsidR="004077C0" w:rsidRPr="004077C0" w:rsidRDefault="004077C0" w:rsidP="004077C0">
            <w:pPr>
              <w:suppressAutoHyphens/>
              <w:spacing w:after="0" w:line="100" w:lineRule="atLeast"/>
              <w:jc w:val="both"/>
              <w:rPr>
                <w:rFonts w:ascii="Times New Roman" w:eastAsia="Lucida Sans Unicode" w:hAnsi="Times New Roman"/>
                <w:b/>
                <w:kern w:val="2"/>
                <w:sz w:val="24"/>
                <w:szCs w:val="24"/>
                <w:lang w:eastAsia="hi-IN" w:bidi="hi-IN"/>
              </w:rPr>
            </w:pPr>
          </w:p>
        </w:tc>
      </w:tr>
      <w:tr w:rsidR="004077C0" w:rsidRPr="004077C0" w14:paraId="49B81554" w14:textId="77777777" w:rsidTr="003E6F14">
        <w:trPr>
          <w:trHeight w:val="324"/>
        </w:trPr>
        <w:tc>
          <w:tcPr>
            <w:tcW w:w="529" w:type="dxa"/>
          </w:tcPr>
          <w:p w14:paraId="59E1D8D7" w14:textId="77777777" w:rsidR="004077C0" w:rsidRPr="004077C0" w:rsidRDefault="004077C0" w:rsidP="004077C0">
            <w:pPr>
              <w:suppressAutoHyphens/>
              <w:spacing w:after="0" w:line="100" w:lineRule="atLeast"/>
              <w:jc w:val="both"/>
              <w:rPr>
                <w:rFonts w:ascii="Times New Roman" w:eastAsia="Lucida Sans Unicode" w:hAnsi="Times New Roman"/>
                <w:b/>
                <w:kern w:val="2"/>
                <w:sz w:val="24"/>
                <w:szCs w:val="24"/>
                <w:lang w:eastAsia="hi-IN" w:bidi="hi-IN"/>
              </w:rPr>
            </w:pPr>
            <w:r w:rsidRPr="004077C0">
              <w:rPr>
                <w:rFonts w:ascii="Times New Roman" w:eastAsia="Lucida Sans Unicode" w:hAnsi="Times New Roman"/>
                <w:b/>
                <w:kern w:val="2"/>
                <w:sz w:val="24"/>
                <w:szCs w:val="24"/>
                <w:lang w:eastAsia="hi-IN" w:bidi="hi-IN"/>
              </w:rPr>
              <w:t>17</w:t>
            </w:r>
          </w:p>
        </w:tc>
        <w:tc>
          <w:tcPr>
            <w:tcW w:w="2710" w:type="dxa"/>
          </w:tcPr>
          <w:p w14:paraId="4848A4D8" w14:textId="77777777" w:rsidR="004077C0" w:rsidRPr="004077C0" w:rsidRDefault="004077C0" w:rsidP="004077C0">
            <w:pPr>
              <w:suppressAutoHyphens/>
              <w:spacing w:after="0" w:line="100" w:lineRule="atLeast"/>
              <w:jc w:val="both"/>
              <w:rPr>
                <w:rFonts w:ascii="Times New Roman" w:eastAsia="Lucida Sans Unicode" w:hAnsi="Times New Roman"/>
                <w:b/>
                <w:kern w:val="2"/>
                <w:sz w:val="24"/>
                <w:szCs w:val="24"/>
                <w:lang w:eastAsia="hi-IN" w:bidi="hi-IN"/>
              </w:rPr>
            </w:pPr>
            <w:r w:rsidRPr="004077C0">
              <w:rPr>
                <w:rFonts w:ascii="Times New Roman" w:eastAsia="Lucida Sans Unicode" w:hAnsi="Times New Roman"/>
                <w:b/>
                <w:kern w:val="2"/>
                <w:sz w:val="24"/>
                <w:szCs w:val="24"/>
                <w:lang w:eastAsia="hi-IN" w:bidi="hi-IN"/>
              </w:rPr>
              <w:t>Листя салату</w:t>
            </w:r>
          </w:p>
        </w:tc>
        <w:tc>
          <w:tcPr>
            <w:tcW w:w="1438" w:type="dxa"/>
          </w:tcPr>
          <w:p w14:paraId="25E8CC29" w14:textId="77777777" w:rsidR="004077C0" w:rsidRPr="004077C0" w:rsidRDefault="004077C0" w:rsidP="004077C0">
            <w:pPr>
              <w:suppressAutoHyphens/>
              <w:spacing w:after="0" w:line="100" w:lineRule="atLeast"/>
              <w:jc w:val="both"/>
              <w:rPr>
                <w:rFonts w:ascii="Times New Roman" w:eastAsia="Lucida Sans Unicode" w:hAnsi="Times New Roman"/>
                <w:b/>
                <w:kern w:val="2"/>
                <w:sz w:val="24"/>
                <w:szCs w:val="24"/>
                <w:lang w:eastAsia="hi-IN" w:bidi="hi-IN"/>
              </w:rPr>
            </w:pPr>
            <w:r w:rsidRPr="004077C0">
              <w:rPr>
                <w:rFonts w:ascii="Times New Roman" w:eastAsia="Lucida Sans Unicode" w:hAnsi="Times New Roman"/>
                <w:b/>
                <w:kern w:val="2"/>
                <w:sz w:val="24"/>
                <w:szCs w:val="24"/>
                <w:lang w:eastAsia="hi-IN" w:bidi="hi-IN"/>
              </w:rPr>
              <w:t>кг</w:t>
            </w:r>
          </w:p>
        </w:tc>
        <w:tc>
          <w:tcPr>
            <w:tcW w:w="1560" w:type="dxa"/>
          </w:tcPr>
          <w:p w14:paraId="6EED04A1" w14:textId="77777777" w:rsidR="004077C0" w:rsidRPr="004077C0" w:rsidRDefault="004077C0" w:rsidP="004077C0">
            <w:pPr>
              <w:suppressAutoHyphens/>
              <w:spacing w:after="0" w:line="100" w:lineRule="atLeast"/>
              <w:jc w:val="both"/>
              <w:rPr>
                <w:rFonts w:ascii="Times New Roman" w:eastAsia="Lucida Sans Unicode" w:hAnsi="Times New Roman"/>
                <w:b/>
                <w:kern w:val="2"/>
                <w:sz w:val="24"/>
                <w:szCs w:val="24"/>
                <w:lang w:eastAsia="hi-IN" w:bidi="hi-IN"/>
              </w:rPr>
            </w:pPr>
            <w:r w:rsidRPr="004077C0">
              <w:rPr>
                <w:rFonts w:ascii="Times New Roman" w:eastAsia="Lucida Sans Unicode" w:hAnsi="Times New Roman"/>
                <w:b/>
                <w:kern w:val="2"/>
                <w:sz w:val="24"/>
                <w:szCs w:val="24"/>
                <w:lang w:eastAsia="hi-IN" w:bidi="hi-IN"/>
              </w:rPr>
              <w:t>100</w:t>
            </w:r>
          </w:p>
        </w:tc>
        <w:tc>
          <w:tcPr>
            <w:tcW w:w="2127" w:type="dxa"/>
          </w:tcPr>
          <w:p w14:paraId="15D7761F" w14:textId="77777777" w:rsidR="004077C0" w:rsidRPr="004077C0" w:rsidRDefault="004077C0" w:rsidP="004077C0">
            <w:pPr>
              <w:suppressAutoHyphens/>
              <w:spacing w:after="0" w:line="100" w:lineRule="atLeast"/>
              <w:jc w:val="both"/>
              <w:rPr>
                <w:rFonts w:ascii="Times New Roman" w:eastAsia="Lucida Sans Unicode" w:hAnsi="Times New Roman"/>
                <w:b/>
                <w:kern w:val="2"/>
                <w:sz w:val="24"/>
                <w:szCs w:val="24"/>
                <w:lang w:eastAsia="hi-IN" w:bidi="hi-IN"/>
              </w:rPr>
            </w:pPr>
          </w:p>
        </w:tc>
        <w:tc>
          <w:tcPr>
            <w:tcW w:w="1842" w:type="dxa"/>
          </w:tcPr>
          <w:p w14:paraId="05DB50D1" w14:textId="77777777" w:rsidR="004077C0" w:rsidRPr="004077C0" w:rsidRDefault="004077C0" w:rsidP="004077C0">
            <w:pPr>
              <w:suppressAutoHyphens/>
              <w:spacing w:after="0" w:line="100" w:lineRule="atLeast"/>
              <w:jc w:val="both"/>
              <w:rPr>
                <w:rFonts w:ascii="Times New Roman" w:eastAsia="Lucida Sans Unicode" w:hAnsi="Times New Roman"/>
                <w:b/>
                <w:kern w:val="2"/>
                <w:sz w:val="24"/>
                <w:szCs w:val="24"/>
                <w:lang w:eastAsia="hi-IN" w:bidi="hi-IN"/>
              </w:rPr>
            </w:pPr>
          </w:p>
        </w:tc>
      </w:tr>
      <w:tr w:rsidR="004077C0" w:rsidRPr="004077C0" w14:paraId="1C150AEF" w14:textId="77777777" w:rsidTr="003E6F14">
        <w:trPr>
          <w:trHeight w:val="324"/>
        </w:trPr>
        <w:tc>
          <w:tcPr>
            <w:tcW w:w="529" w:type="dxa"/>
          </w:tcPr>
          <w:p w14:paraId="36170238" w14:textId="77777777" w:rsidR="004077C0" w:rsidRPr="004077C0" w:rsidRDefault="004077C0" w:rsidP="004077C0">
            <w:pPr>
              <w:suppressAutoHyphens/>
              <w:spacing w:after="0" w:line="100" w:lineRule="atLeast"/>
              <w:jc w:val="both"/>
              <w:rPr>
                <w:rFonts w:ascii="Times New Roman" w:eastAsia="Lucida Sans Unicode" w:hAnsi="Times New Roman"/>
                <w:b/>
                <w:kern w:val="2"/>
                <w:sz w:val="24"/>
                <w:szCs w:val="24"/>
                <w:lang w:eastAsia="hi-IN" w:bidi="hi-IN"/>
              </w:rPr>
            </w:pPr>
            <w:r w:rsidRPr="004077C0">
              <w:rPr>
                <w:rFonts w:ascii="Times New Roman" w:eastAsia="Lucida Sans Unicode" w:hAnsi="Times New Roman"/>
                <w:b/>
                <w:kern w:val="2"/>
                <w:sz w:val="24"/>
                <w:szCs w:val="24"/>
                <w:lang w:eastAsia="hi-IN" w:bidi="hi-IN"/>
              </w:rPr>
              <w:t>18</w:t>
            </w:r>
          </w:p>
        </w:tc>
        <w:tc>
          <w:tcPr>
            <w:tcW w:w="2710" w:type="dxa"/>
          </w:tcPr>
          <w:p w14:paraId="2BBCFBDB" w14:textId="77777777" w:rsidR="004077C0" w:rsidRPr="004077C0" w:rsidRDefault="004077C0" w:rsidP="004077C0">
            <w:pPr>
              <w:suppressAutoHyphens/>
              <w:spacing w:after="0" w:line="100" w:lineRule="atLeast"/>
              <w:jc w:val="both"/>
              <w:rPr>
                <w:rFonts w:ascii="Times New Roman" w:eastAsia="Lucida Sans Unicode" w:hAnsi="Times New Roman"/>
                <w:b/>
                <w:kern w:val="2"/>
                <w:sz w:val="24"/>
                <w:szCs w:val="24"/>
                <w:lang w:eastAsia="hi-IN" w:bidi="hi-IN"/>
              </w:rPr>
            </w:pPr>
            <w:r w:rsidRPr="004077C0">
              <w:rPr>
                <w:rFonts w:ascii="Times New Roman" w:eastAsia="Lucida Sans Unicode" w:hAnsi="Times New Roman"/>
                <w:b/>
                <w:kern w:val="2"/>
                <w:sz w:val="24"/>
                <w:szCs w:val="24"/>
                <w:lang w:eastAsia="hi-IN" w:bidi="hi-IN"/>
              </w:rPr>
              <w:t>Морква</w:t>
            </w:r>
          </w:p>
        </w:tc>
        <w:tc>
          <w:tcPr>
            <w:tcW w:w="1438" w:type="dxa"/>
          </w:tcPr>
          <w:p w14:paraId="0C16CE6A" w14:textId="77777777" w:rsidR="004077C0" w:rsidRPr="004077C0" w:rsidRDefault="004077C0" w:rsidP="004077C0">
            <w:pPr>
              <w:suppressAutoHyphens/>
              <w:spacing w:after="0" w:line="100" w:lineRule="atLeast"/>
              <w:jc w:val="both"/>
              <w:rPr>
                <w:rFonts w:ascii="Times New Roman" w:eastAsia="Lucida Sans Unicode" w:hAnsi="Times New Roman"/>
                <w:b/>
                <w:kern w:val="2"/>
                <w:sz w:val="24"/>
                <w:szCs w:val="24"/>
                <w:lang w:eastAsia="hi-IN" w:bidi="hi-IN"/>
              </w:rPr>
            </w:pPr>
            <w:r w:rsidRPr="004077C0">
              <w:rPr>
                <w:rFonts w:ascii="Times New Roman" w:eastAsia="Lucida Sans Unicode" w:hAnsi="Times New Roman"/>
                <w:b/>
                <w:kern w:val="2"/>
                <w:sz w:val="24"/>
                <w:szCs w:val="24"/>
                <w:lang w:eastAsia="hi-IN" w:bidi="hi-IN"/>
              </w:rPr>
              <w:t>кг</w:t>
            </w:r>
          </w:p>
        </w:tc>
        <w:tc>
          <w:tcPr>
            <w:tcW w:w="1560" w:type="dxa"/>
          </w:tcPr>
          <w:p w14:paraId="61F9616B" w14:textId="77777777" w:rsidR="004077C0" w:rsidRPr="004077C0" w:rsidRDefault="004077C0" w:rsidP="004077C0">
            <w:pPr>
              <w:suppressAutoHyphens/>
              <w:spacing w:after="0" w:line="100" w:lineRule="atLeast"/>
              <w:jc w:val="both"/>
              <w:rPr>
                <w:rFonts w:ascii="Times New Roman" w:eastAsia="Lucida Sans Unicode" w:hAnsi="Times New Roman"/>
                <w:b/>
                <w:kern w:val="2"/>
                <w:sz w:val="24"/>
                <w:szCs w:val="24"/>
                <w:lang w:eastAsia="hi-IN" w:bidi="hi-IN"/>
              </w:rPr>
            </w:pPr>
            <w:r w:rsidRPr="004077C0">
              <w:rPr>
                <w:rFonts w:ascii="Times New Roman" w:eastAsia="Lucida Sans Unicode" w:hAnsi="Times New Roman"/>
                <w:b/>
                <w:kern w:val="2"/>
                <w:sz w:val="24"/>
                <w:szCs w:val="24"/>
                <w:lang w:eastAsia="hi-IN" w:bidi="hi-IN"/>
              </w:rPr>
              <w:t>2800</w:t>
            </w:r>
          </w:p>
        </w:tc>
        <w:tc>
          <w:tcPr>
            <w:tcW w:w="2127" w:type="dxa"/>
          </w:tcPr>
          <w:p w14:paraId="371B2674" w14:textId="77777777" w:rsidR="004077C0" w:rsidRPr="004077C0" w:rsidRDefault="004077C0" w:rsidP="004077C0">
            <w:pPr>
              <w:suppressAutoHyphens/>
              <w:spacing w:after="0" w:line="100" w:lineRule="atLeast"/>
              <w:jc w:val="both"/>
              <w:rPr>
                <w:rFonts w:ascii="Times New Roman" w:eastAsia="Lucida Sans Unicode" w:hAnsi="Times New Roman"/>
                <w:b/>
                <w:kern w:val="2"/>
                <w:sz w:val="24"/>
                <w:szCs w:val="24"/>
                <w:lang w:eastAsia="hi-IN" w:bidi="hi-IN"/>
              </w:rPr>
            </w:pPr>
          </w:p>
        </w:tc>
        <w:tc>
          <w:tcPr>
            <w:tcW w:w="1842" w:type="dxa"/>
          </w:tcPr>
          <w:p w14:paraId="279F0F27" w14:textId="77777777" w:rsidR="004077C0" w:rsidRPr="004077C0" w:rsidRDefault="004077C0" w:rsidP="004077C0">
            <w:pPr>
              <w:suppressAutoHyphens/>
              <w:spacing w:after="0" w:line="100" w:lineRule="atLeast"/>
              <w:jc w:val="both"/>
              <w:rPr>
                <w:rFonts w:ascii="Times New Roman" w:eastAsia="Lucida Sans Unicode" w:hAnsi="Times New Roman"/>
                <w:b/>
                <w:kern w:val="2"/>
                <w:sz w:val="24"/>
                <w:szCs w:val="24"/>
                <w:lang w:eastAsia="hi-IN" w:bidi="hi-IN"/>
              </w:rPr>
            </w:pPr>
          </w:p>
        </w:tc>
      </w:tr>
      <w:tr w:rsidR="004077C0" w:rsidRPr="004077C0" w14:paraId="7E699AB2" w14:textId="77777777" w:rsidTr="003E6F14">
        <w:trPr>
          <w:trHeight w:val="324"/>
        </w:trPr>
        <w:tc>
          <w:tcPr>
            <w:tcW w:w="529" w:type="dxa"/>
          </w:tcPr>
          <w:p w14:paraId="6E513C67" w14:textId="77777777" w:rsidR="004077C0" w:rsidRPr="004077C0" w:rsidRDefault="004077C0" w:rsidP="004077C0">
            <w:pPr>
              <w:suppressAutoHyphens/>
              <w:spacing w:after="0" w:line="100" w:lineRule="atLeast"/>
              <w:jc w:val="both"/>
              <w:rPr>
                <w:rFonts w:ascii="Times New Roman" w:eastAsia="Lucida Sans Unicode" w:hAnsi="Times New Roman"/>
                <w:b/>
                <w:kern w:val="2"/>
                <w:sz w:val="24"/>
                <w:szCs w:val="24"/>
                <w:lang w:eastAsia="hi-IN" w:bidi="hi-IN"/>
              </w:rPr>
            </w:pPr>
            <w:r w:rsidRPr="004077C0">
              <w:rPr>
                <w:rFonts w:ascii="Times New Roman" w:eastAsia="Lucida Sans Unicode" w:hAnsi="Times New Roman"/>
                <w:b/>
                <w:kern w:val="2"/>
                <w:sz w:val="24"/>
                <w:szCs w:val="24"/>
                <w:lang w:eastAsia="hi-IN" w:bidi="hi-IN"/>
              </w:rPr>
              <w:t>19</w:t>
            </w:r>
          </w:p>
        </w:tc>
        <w:tc>
          <w:tcPr>
            <w:tcW w:w="2710" w:type="dxa"/>
          </w:tcPr>
          <w:p w14:paraId="3D87237E" w14:textId="77777777" w:rsidR="004077C0" w:rsidRPr="004077C0" w:rsidRDefault="004077C0" w:rsidP="004077C0">
            <w:pPr>
              <w:suppressAutoHyphens/>
              <w:spacing w:after="0" w:line="100" w:lineRule="atLeast"/>
              <w:jc w:val="both"/>
              <w:rPr>
                <w:rFonts w:ascii="Times New Roman" w:eastAsia="Lucida Sans Unicode" w:hAnsi="Times New Roman"/>
                <w:b/>
                <w:kern w:val="2"/>
                <w:sz w:val="24"/>
                <w:szCs w:val="24"/>
                <w:lang w:eastAsia="hi-IN" w:bidi="hi-IN"/>
              </w:rPr>
            </w:pPr>
            <w:r w:rsidRPr="004077C0">
              <w:rPr>
                <w:rFonts w:ascii="Times New Roman" w:eastAsia="Lucida Sans Unicode" w:hAnsi="Times New Roman"/>
                <w:b/>
                <w:kern w:val="2"/>
                <w:sz w:val="24"/>
                <w:szCs w:val="24"/>
                <w:lang w:eastAsia="hi-IN" w:bidi="hi-IN"/>
              </w:rPr>
              <w:t xml:space="preserve">Огірки </w:t>
            </w:r>
            <w:proofErr w:type="gramStart"/>
            <w:r w:rsidRPr="004077C0">
              <w:rPr>
                <w:rFonts w:ascii="Times New Roman" w:eastAsia="Lucida Sans Unicode" w:hAnsi="Times New Roman"/>
                <w:b/>
                <w:kern w:val="2"/>
                <w:sz w:val="24"/>
                <w:szCs w:val="24"/>
                <w:lang w:eastAsia="hi-IN" w:bidi="hi-IN"/>
              </w:rPr>
              <w:t>св</w:t>
            </w:r>
            <w:proofErr w:type="gramEnd"/>
            <w:r w:rsidRPr="004077C0">
              <w:rPr>
                <w:rFonts w:ascii="Times New Roman" w:eastAsia="Lucida Sans Unicode" w:hAnsi="Times New Roman"/>
                <w:b/>
                <w:kern w:val="2"/>
                <w:sz w:val="24"/>
                <w:szCs w:val="24"/>
                <w:lang w:eastAsia="hi-IN" w:bidi="hi-IN"/>
              </w:rPr>
              <w:t>іжі</w:t>
            </w:r>
          </w:p>
        </w:tc>
        <w:tc>
          <w:tcPr>
            <w:tcW w:w="1438" w:type="dxa"/>
          </w:tcPr>
          <w:p w14:paraId="04697E28" w14:textId="77777777" w:rsidR="004077C0" w:rsidRPr="004077C0" w:rsidRDefault="004077C0" w:rsidP="004077C0">
            <w:pPr>
              <w:suppressAutoHyphens/>
              <w:spacing w:after="0" w:line="100" w:lineRule="atLeast"/>
              <w:jc w:val="both"/>
              <w:rPr>
                <w:rFonts w:ascii="Times New Roman" w:eastAsia="Lucida Sans Unicode" w:hAnsi="Times New Roman"/>
                <w:b/>
                <w:kern w:val="2"/>
                <w:sz w:val="24"/>
                <w:szCs w:val="24"/>
                <w:lang w:eastAsia="hi-IN" w:bidi="hi-IN"/>
              </w:rPr>
            </w:pPr>
            <w:r w:rsidRPr="004077C0">
              <w:rPr>
                <w:rFonts w:ascii="Times New Roman" w:eastAsia="Lucida Sans Unicode" w:hAnsi="Times New Roman"/>
                <w:b/>
                <w:kern w:val="2"/>
                <w:sz w:val="24"/>
                <w:szCs w:val="24"/>
                <w:lang w:eastAsia="hi-IN" w:bidi="hi-IN"/>
              </w:rPr>
              <w:t>кг</w:t>
            </w:r>
          </w:p>
        </w:tc>
        <w:tc>
          <w:tcPr>
            <w:tcW w:w="1560" w:type="dxa"/>
          </w:tcPr>
          <w:p w14:paraId="5E196ECA" w14:textId="77777777" w:rsidR="004077C0" w:rsidRPr="004077C0" w:rsidRDefault="004077C0" w:rsidP="004077C0">
            <w:pPr>
              <w:suppressAutoHyphens/>
              <w:spacing w:after="0" w:line="100" w:lineRule="atLeast"/>
              <w:jc w:val="both"/>
              <w:rPr>
                <w:rFonts w:ascii="Times New Roman" w:eastAsia="Lucida Sans Unicode" w:hAnsi="Times New Roman"/>
                <w:b/>
                <w:kern w:val="2"/>
                <w:sz w:val="24"/>
                <w:szCs w:val="24"/>
                <w:lang w:eastAsia="hi-IN" w:bidi="hi-IN"/>
              </w:rPr>
            </w:pPr>
            <w:r w:rsidRPr="004077C0">
              <w:rPr>
                <w:rFonts w:ascii="Times New Roman" w:eastAsia="Lucida Sans Unicode" w:hAnsi="Times New Roman"/>
                <w:b/>
                <w:kern w:val="2"/>
                <w:sz w:val="24"/>
                <w:szCs w:val="24"/>
                <w:lang w:eastAsia="hi-IN" w:bidi="hi-IN"/>
              </w:rPr>
              <w:t>800</w:t>
            </w:r>
          </w:p>
        </w:tc>
        <w:tc>
          <w:tcPr>
            <w:tcW w:w="2127" w:type="dxa"/>
          </w:tcPr>
          <w:p w14:paraId="10BC264F" w14:textId="77777777" w:rsidR="004077C0" w:rsidRPr="004077C0" w:rsidRDefault="004077C0" w:rsidP="004077C0">
            <w:pPr>
              <w:suppressAutoHyphens/>
              <w:spacing w:after="0" w:line="100" w:lineRule="atLeast"/>
              <w:jc w:val="both"/>
              <w:rPr>
                <w:rFonts w:ascii="Times New Roman" w:eastAsia="Lucida Sans Unicode" w:hAnsi="Times New Roman"/>
                <w:b/>
                <w:kern w:val="2"/>
                <w:sz w:val="24"/>
                <w:szCs w:val="24"/>
                <w:lang w:eastAsia="hi-IN" w:bidi="hi-IN"/>
              </w:rPr>
            </w:pPr>
          </w:p>
        </w:tc>
        <w:tc>
          <w:tcPr>
            <w:tcW w:w="1842" w:type="dxa"/>
          </w:tcPr>
          <w:p w14:paraId="1D165FE5" w14:textId="77777777" w:rsidR="004077C0" w:rsidRPr="004077C0" w:rsidRDefault="004077C0" w:rsidP="004077C0">
            <w:pPr>
              <w:suppressAutoHyphens/>
              <w:spacing w:after="0" w:line="100" w:lineRule="atLeast"/>
              <w:jc w:val="both"/>
              <w:rPr>
                <w:rFonts w:ascii="Times New Roman" w:eastAsia="Lucida Sans Unicode" w:hAnsi="Times New Roman"/>
                <w:b/>
                <w:kern w:val="2"/>
                <w:sz w:val="24"/>
                <w:szCs w:val="24"/>
                <w:lang w:eastAsia="hi-IN" w:bidi="hi-IN"/>
              </w:rPr>
            </w:pPr>
          </w:p>
        </w:tc>
      </w:tr>
      <w:tr w:rsidR="004077C0" w:rsidRPr="004077C0" w14:paraId="021C4650" w14:textId="77777777" w:rsidTr="003E6F14">
        <w:trPr>
          <w:trHeight w:val="324"/>
        </w:trPr>
        <w:tc>
          <w:tcPr>
            <w:tcW w:w="529" w:type="dxa"/>
          </w:tcPr>
          <w:p w14:paraId="34609BF2" w14:textId="77777777" w:rsidR="004077C0" w:rsidRPr="004077C0" w:rsidRDefault="004077C0" w:rsidP="004077C0">
            <w:pPr>
              <w:suppressAutoHyphens/>
              <w:spacing w:after="0" w:line="100" w:lineRule="atLeast"/>
              <w:jc w:val="both"/>
              <w:rPr>
                <w:rFonts w:ascii="Times New Roman" w:eastAsia="Lucida Sans Unicode" w:hAnsi="Times New Roman"/>
                <w:b/>
                <w:kern w:val="2"/>
                <w:sz w:val="24"/>
                <w:szCs w:val="24"/>
                <w:lang w:eastAsia="hi-IN" w:bidi="hi-IN"/>
              </w:rPr>
            </w:pPr>
            <w:r w:rsidRPr="004077C0">
              <w:rPr>
                <w:rFonts w:ascii="Times New Roman" w:eastAsia="Lucida Sans Unicode" w:hAnsi="Times New Roman"/>
                <w:b/>
                <w:kern w:val="2"/>
                <w:sz w:val="24"/>
                <w:szCs w:val="24"/>
                <w:lang w:eastAsia="hi-IN" w:bidi="hi-IN"/>
              </w:rPr>
              <w:t>20</w:t>
            </w:r>
          </w:p>
        </w:tc>
        <w:tc>
          <w:tcPr>
            <w:tcW w:w="2710" w:type="dxa"/>
          </w:tcPr>
          <w:p w14:paraId="794B615C" w14:textId="77777777" w:rsidR="004077C0" w:rsidRPr="004077C0" w:rsidRDefault="004077C0" w:rsidP="004077C0">
            <w:pPr>
              <w:suppressAutoHyphens/>
              <w:spacing w:after="0" w:line="100" w:lineRule="atLeast"/>
              <w:jc w:val="both"/>
              <w:rPr>
                <w:rFonts w:ascii="Times New Roman" w:eastAsia="Lucida Sans Unicode" w:hAnsi="Times New Roman"/>
                <w:b/>
                <w:kern w:val="2"/>
                <w:sz w:val="24"/>
                <w:szCs w:val="24"/>
                <w:lang w:eastAsia="hi-IN" w:bidi="hi-IN"/>
              </w:rPr>
            </w:pPr>
            <w:r w:rsidRPr="004077C0">
              <w:rPr>
                <w:rFonts w:ascii="Times New Roman" w:eastAsia="Lucida Sans Unicode" w:hAnsi="Times New Roman"/>
                <w:b/>
                <w:kern w:val="2"/>
                <w:sz w:val="24"/>
                <w:szCs w:val="24"/>
                <w:lang w:eastAsia="hi-IN" w:bidi="hi-IN"/>
              </w:rPr>
              <w:t xml:space="preserve">Перець солодкий </w:t>
            </w:r>
            <w:proofErr w:type="gramStart"/>
            <w:r w:rsidRPr="004077C0">
              <w:rPr>
                <w:rFonts w:ascii="Times New Roman" w:eastAsia="Lucida Sans Unicode" w:hAnsi="Times New Roman"/>
                <w:b/>
                <w:kern w:val="2"/>
                <w:sz w:val="24"/>
                <w:szCs w:val="24"/>
                <w:lang w:eastAsia="hi-IN" w:bidi="hi-IN"/>
              </w:rPr>
              <w:t>св</w:t>
            </w:r>
            <w:proofErr w:type="gramEnd"/>
            <w:r w:rsidRPr="004077C0">
              <w:rPr>
                <w:rFonts w:ascii="Times New Roman" w:eastAsia="Lucida Sans Unicode" w:hAnsi="Times New Roman"/>
                <w:b/>
                <w:kern w:val="2"/>
                <w:sz w:val="24"/>
                <w:szCs w:val="24"/>
                <w:lang w:eastAsia="hi-IN" w:bidi="hi-IN"/>
              </w:rPr>
              <w:t>іжий</w:t>
            </w:r>
          </w:p>
        </w:tc>
        <w:tc>
          <w:tcPr>
            <w:tcW w:w="1438" w:type="dxa"/>
          </w:tcPr>
          <w:p w14:paraId="5BE30D71" w14:textId="77777777" w:rsidR="004077C0" w:rsidRPr="004077C0" w:rsidRDefault="004077C0" w:rsidP="004077C0">
            <w:pPr>
              <w:suppressAutoHyphens/>
              <w:spacing w:after="0" w:line="100" w:lineRule="atLeast"/>
              <w:jc w:val="both"/>
              <w:rPr>
                <w:rFonts w:ascii="Times New Roman" w:eastAsia="Lucida Sans Unicode" w:hAnsi="Times New Roman"/>
                <w:b/>
                <w:kern w:val="2"/>
                <w:sz w:val="24"/>
                <w:szCs w:val="24"/>
                <w:lang w:eastAsia="hi-IN" w:bidi="hi-IN"/>
              </w:rPr>
            </w:pPr>
            <w:r w:rsidRPr="004077C0">
              <w:rPr>
                <w:rFonts w:ascii="Times New Roman" w:eastAsia="Lucida Sans Unicode" w:hAnsi="Times New Roman"/>
                <w:b/>
                <w:kern w:val="2"/>
                <w:sz w:val="24"/>
                <w:szCs w:val="24"/>
                <w:lang w:eastAsia="hi-IN" w:bidi="hi-IN"/>
              </w:rPr>
              <w:t>кг</w:t>
            </w:r>
          </w:p>
        </w:tc>
        <w:tc>
          <w:tcPr>
            <w:tcW w:w="1560" w:type="dxa"/>
          </w:tcPr>
          <w:p w14:paraId="30878E2E" w14:textId="77777777" w:rsidR="004077C0" w:rsidRPr="004077C0" w:rsidRDefault="004077C0" w:rsidP="004077C0">
            <w:pPr>
              <w:suppressAutoHyphens/>
              <w:spacing w:after="0" w:line="100" w:lineRule="atLeast"/>
              <w:jc w:val="both"/>
              <w:rPr>
                <w:rFonts w:ascii="Times New Roman" w:eastAsia="Lucida Sans Unicode" w:hAnsi="Times New Roman"/>
                <w:b/>
                <w:kern w:val="2"/>
                <w:sz w:val="24"/>
                <w:szCs w:val="24"/>
                <w:lang w:eastAsia="hi-IN" w:bidi="hi-IN"/>
              </w:rPr>
            </w:pPr>
            <w:r w:rsidRPr="004077C0">
              <w:rPr>
                <w:rFonts w:ascii="Times New Roman" w:eastAsia="Lucida Sans Unicode" w:hAnsi="Times New Roman"/>
                <w:b/>
                <w:kern w:val="2"/>
                <w:sz w:val="24"/>
                <w:szCs w:val="24"/>
                <w:lang w:eastAsia="hi-IN" w:bidi="hi-IN"/>
              </w:rPr>
              <w:t>450</w:t>
            </w:r>
          </w:p>
        </w:tc>
        <w:tc>
          <w:tcPr>
            <w:tcW w:w="2127" w:type="dxa"/>
          </w:tcPr>
          <w:p w14:paraId="5B66444A" w14:textId="77777777" w:rsidR="004077C0" w:rsidRPr="004077C0" w:rsidRDefault="004077C0" w:rsidP="004077C0">
            <w:pPr>
              <w:suppressAutoHyphens/>
              <w:spacing w:after="0" w:line="100" w:lineRule="atLeast"/>
              <w:jc w:val="both"/>
              <w:rPr>
                <w:rFonts w:ascii="Times New Roman" w:eastAsia="Lucida Sans Unicode" w:hAnsi="Times New Roman"/>
                <w:b/>
                <w:kern w:val="2"/>
                <w:sz w:val="24"/>
                <w:szCs w:val="24"/>
                <w:lang w:eastAsia="hi-IN" w:bidi="hi-IN"/>
              </w:rPr>
            </w:pPr>
          </w:p>
        </w:tc>
        <w:tc>
          <w:tcPr>
            <w:tcW w:w="1842" w:type="dxa"/>
          </w:tcPr>
          <w:p w14:paraId="7D56B2F4" w14:textId="77777777" w:rsidR="004077C0" w:rsidRPr="004077C0" w:rsidRDefault="004077C0" w:rsidP="004077C0">
            <w:pPr>
              <w:suppressAutoHyphens/>
              <w:spacing w:after="0" w:line="100" w:lineRule="atLeast"/>
              <w:jc w:val="both"/>
              <w:rPr>
                <w:rFonts w:ascii="Times New Roman" w:eastAsia="Lucida Sans Unicode" w:hAnsi="Times New Roman"/>
                <w:b/>
                <w:kern w:val="2"/>
                <w:sz w:val="24"/>
                <w:szCs w:val="24"/>
                <w:lang w:eastAsia="hi-IN" w:bidi="hi-IN"/>
              </w:rPr>
            </w:pPr>
          </w:p>
        </w:tc>
      </w:tr>
      <w:tr w:rsidR="004077C0" w:rsidRPr="004077C0" w14:paraId="0FAA48A5" w14:textId="77777777" w:rsidTr="003E6F14">
        <w:trPr>
          <w:trHeight w:val="324"/>
        </w:trPr>
        <w:tc>
          <w:tcPr>
            <w:tcW w:w="529" w:type="dxa"/>
          </w:tcPr>
          <w:p w14:paraId="11C20E5B" w14:textId="77777777" w:rsidR="004077C0" w:rsidRPr="004077C0" w:rsidRDefault="004077C0" w:rsidP="004077C0">
            <w:pPr>
              <w:suppressAutoHyphens/>
              <w:spacing w:after="0" w:line="100" w:lineRule="atLeast"/>
              <w:jc w:val="both"/>
              <w:rPr>
                <w:rFonts w:ascii="Times New Roman" w:eastAsia="Lucida Sans Unicode" w:hAnsi="Times New Roman"/>
                <w:b/>
                <w:kern w:val="2"/>
                <w:sz w:val="24"/>
                <w:szCs w:val="24"/>
                <w:lang w:eastAsia="hi-IN" w:bidi="hi-IN"/>
              </w:rPr>
            </w:pPr>
            <w:r w:rsidRPr="004077C0">
              <w:rPr>
                <w:rFonts w:ascii="Times New Roman" w:eastAsia="Lucida Sans Unicode" w:hAnsi="Times New Roman"/>
                <w:b/>
                <w:kern w:val="2"/>
                <w:sz w:val="24"/>
                <w:szCs w:val="24"/>
                <w:lang w:eastAsia="hi-IN" w:bidi="hi-IN"/>
              </w:rPr>
              <w:t>21</w:t>
            </w:r>
          </w:p>
        </w:tc>
        <w:tc>
          <w:tcPr>
            <w:tcW w:w="2710" w:type="dxa"/>
          </w:tcPr>
          <w:p w14:paraId="5CAD81BD" w14:textId="77777777" w:rsidR="004077C0" w:rsidRPr="004077C0" w:rsidRDefault="004077C0" w:rsidP="004077C0">
            <w:pPr>
              <w:suppressAutoHyphens/>
              <w:spacing w:after="0" w:line="100" w:lineRule="atLeast"/>
              <w:jc w:val="both"/>
              <w:rPr>
                <w:rFonts w:ascii="Times New Roman" w:eastAsia="Lucida Sans Unicode" w:hAnsi="Times New Roman"/>
                <w:b/>
                <w:kern w:val="2"/>
                <w:sz w:val="24"/>
                <w:szCs w:val="24"/>
                <w:lang w:eastAsia="hi-IN" w:bidi="hi-IN"/>
              </w:rPr>
            </w:pPr>
            <w:r w:rsidRPr="004077C0">
              <w:rPr>
                <w:rFonts w:ascii="Times New Roman" w:eastAsia="Lucida Sans Unicode" w:hAnsi="Times New Roman"/>
                <w:b/>
                <w:kern w:val="2"/>
                <w:sz w:val="24"/>
                <w:szCs w:val="24"/>
                <w:lang w:eastAsia="hi-IN" w:bidi="hi-IN"/>
              </w:rPr>
              <w:t xml:space="preserve">Помідори </w:t>
            </w:r>
            <w:proofErr w:type="gramStart"/>
            <w:r w:rsidRPr="004077C0">
              <w:rPr>
                <w:rFonts w:ascii="Times New Roman" w:eastAsia="Lucida Sans Unicode" w:hAnsi="Times New Roman"/>
                <w:b/>
                <w:kern w:val="2"/>
                <w:sz w:val="24"/>
                <w:szCs w:val="24"/>
                <w:lang w:eastAsia="hi-IN" w:bidi="hi-IN"/>
              </w:rPr>
              <w:t>св</w:t>
            </w:r>
            <w:proofErr w:type="gramEnd"/>
            <w:r w:rsidRPr="004077C0">
              <w:rPr>
                <w:rFonts w:ascii="Times New Roman" w:eastAsia="Lucida Sans Unicode" w:hAnsi="Times New Roman"/>
                <w:b/>
                <w:kern w:val="2"/>
                <w:sz w:val="24"/>
                <w:szCs w:val="24"/>
                <w:lang w:eastAsia="hi-IN" w:bidi="hi-IN"/>
              </w:rPr>
              <w:t>іжі</w:t>
            </w:r>
          </w:p>
        </w:tc>
        <w:tc>
          <w:tcPr>
            <w:tcW w:w="1438" w:type="dxa"/>
          </w:tcPr>
          <w:p w14:paraId="075727D9" w14:textId="77777777" w:rsidR="004077C0" w:rsidRPr="004077C0" w:rsidRDefault="004077C0" w:rsidP="004077C0">
            <w:pPr>
              <w:suppressAutoHyphens/>
              <w:spacing w:after="0" w:line="100" w:lineRule="atLeast"/>
              <w:jc w:val="both"/>
              <w:rPr>
                <w:rFonts w:ascii="Times New Roman" w:eastAsia="Lucida Sans Unicode" w:hAnsi="Times New Roman"/>
                <w:b/>
                <w:kern w:val="2"/>
                <w:sz w:val="24"/>
                <w:szCs w:val="24"/>
                <w:lang w:eastAsia="hi-IN" w:bidi="hi-IN"/>
              </w:rPr>
            </w:pPr>
            <w:r w:rsidRPr="004077C0">
              <w:rPr>
                <w:rFonts w:ascii="Times New Roman" w:eastAsia="Lucida Sans Unicode" w:hAnsi="Times New Roman"/>
                <w:b/>
                <w:kern w:val="2"/>
                <w:sz w:val="24"/>
                <w:szCs w:val="24"/>
                <w:lang w:eastAsia="hi-IN" w:bidi="hi-IN"/>
              </w:rPr>
              <w:t>кг</w:t>
            </w:r>
          </w:p>
        </w:tc>
        <w:tc>
          <w:tcPr>
            <w:tcW w:w="1560" w:type="dxa"/>
          </w:tcPr>
          <w:p w14:paraId="35A070CC" w14:textId="77777777" w:rsidR="004077C0" w:rsidRPr="004077C0" w:rsidRDefault="004077C0" w:rsidP="004077C0">
            <w:pPr>
              <w:suppressAutoHyphens/>
              <w:spacing w:after="0" w:line="100" w:lineRule="atLeast"/>
              <w:jc w:val="both"/>
              <w:rPr>
                <w:rFonts w:ascii="Times New Roman" w:eastAsia="Lucida Sans Unicode" w:hAnsi="Times New Roman"/>
                <w:b/>
                <w:kern w:val="2"/>
                <w:sz w:val="24"/>
                <w:szCs w:val="24"/>
                <w:lang w:eastAsia="hi-IN" w:bidi="hi-IN"/>
              </w:rPr>
            </w:pPr>
            <w:r w:rsidRPr="004077C0">
              <w:rPr>
                <w:rFonts w:ascii="Times New Roman" w:eastAsia="Lucida Sans Unicode" w:hAnsi="Times New Roman"/>
                <w:b/>
                <w:kern w:val="2"/>
                <w:sz w:val="24"/>
                <w:szCs w:val="24"/>
                <w:lang w:eastAsia="hi-IN" w:bidi="hi-IN"/>
              </w:rPr>
              <w:t>1200</w:t>
            </w:r>
          </w:p>
        </w:tc>
        <w:tc>
          <w:tcPr>
            <w:tcW w:w="2127" w:type="dxa"/>
          </w:tcPr>
          <w:p w14:paraId="67140817" w14:textId="77777777" w:rsidR="004077C0" w:rsidRPr="004077C0" w:rsidRDefault="004077C0" w:rsidP="004077C0">
            <w:pPr>
              <w:suppressAutoHyphens/>
              <w:spacing w:after="0" w:line="100" w:lineRule="atLeast"/>
              <w:jc w:val="both"/>
              <w:rPr>
                <w:rFonts w:ascii="Times New Roman" w:eastAsia="Lucida Sans Unicode" w:hAnsi="Times New Roman"/>
                <w:b/>
                <w:kern w:val="2"/>
                <w:sz w:val="24"/>
                <w:szCs w:val="24"/>
                <w:lang w:eastAsia="hi-IN" w:bidi="hi-IN"/>
              </w:rPr>
            </w:pPr>
          </w:p>
        </w:tc>
        <w:tc>
          <w:tcPr>
            <w:tcW w:w="1842" w:type="dxa"/>
          </w:tcPr>
          <w:p w14:paraId="06874D39" w14:textId="77777777" w:rsidR="004077C0" w:rsidRPr="004077C0" w:rsidRDefault="004077C0" w:rsidP="004077C0">
            <w:pPr>
              <w:suppressAutoHyphens/>
              <w:spacing w:after="0" w:line="100" w:lineRule="atLeast"/>
              <w:jc w:val="both"/>
              <w:rPr>
                <w:rFonts w:ascii="Times New Roman" w:eastAsia="Lucida Sans Unicode" w:hAnsi="Times New Roman"/>
                <w:b/>
                <w:kern w:val="2"/>
                <w:sz w:val="24"/>
                <w:szCs w:val="24"/>
                <w:lang w:eastAsia="hi-IN" w:bidi="hi-IN"/>
              </w:rPr>
            </w:pPr>
          </w:p>
        </w:tc>
      </w:tr>
      <w:tr w:rsidR="004077C0" w:rsidRPr="004077C0" w14:paraId="19B29859" w14:textId="77777777" w:rsidTr="003E6F14">
        <w:trPr>
          <w:trHeight w:val="324"/>
        </w:trPr>
        <w:tc>
          <w:tcPr>
            <w:tcW w:w="529" w:type="dxa"/>
          </w:tcPr>
          <w:p w14:paraId="12B1999E" w14:textId="77777777" w:rsidR="004077C0" w:rsidRPr="004077C0" w:rsidRDefault="004077C0" w:rsidP="004077C0">
            <w:pPr>
              <w:suppressAutoHyphens/>
              <w:spacing w:after="0" w:line="100" w:lineRule="atLeast"/>
              <w:jc w:val="both"/>
              <w:rPr>
                <w:rFonts w:ascii="Times New Roman" w:eastAsia="Lucida Sans Unicode" w:hAnsi="Times New Roman"/>
                <w:b/>
                <w:kern w:val="2"/>
                <w:sz w:val="24"/>
                <w:szCs w:val="24"/>
                <w:lang w:eastAsia="hi-IN" w:bidi="hi-IN"/>
              </w:rPr>
            </w:pPr>
            <w:r w:rsidRPr="004077C0">
              <w:rPr>
                <w:rFonts w:ascii="Times New Roman" w:eastAsia="Lucida Sans Unicode" w:hAnsi="Times New Roman"/>
                <w:b/>
                <w:kern w:val="2"/>
                <w:sz w:val="24"/>
                <w:szCs w:val="24"/>
                <w:lang w:eastAsia="hi-IN" w:bidi="hi-IN"/>
              </w:rPr>
              <w:t>22</w:t>
            </w:r>
          </w:p>
        </w:tc>
        <w:tc>
          <w:tcPr>
            <w:tcW w:w="2710" w:type="dxa"/>
          </w:tcPr>
          <w:p w14:paraId="425EF44D" w14:textId="77777777" w:rsidR="004077C0" w:rsidRPr="004077C0" w:rsidRDefault="004077C0" w:rsidP="004077C0">
            <w:pPr>
              <w:suppressAutoHyphens/>
              <w:spacing w:after="0" w:line="100" w:lineRule="atLeast"/>
              <w:jc w:val="both"/>
              <w:rPr>
                <w:rFonts w:ascii="Times New Roman" w:eastAsia="Lucida Sans Unicode" w:hAnsi="Times New Roman"/>
                <w:b/>
                <w:kern w:val="2"/>
                <w:sz w:val="24"/>
                <w:szCs w:val="24"/>
                <w:lang w:eastAsia="hi-IN" w:bidi="hi-IN"/>
              </w:rPr>
            </w:pPr>
            <w:r w:rsidRPr="004077C0">
              <w:rPr>
                <w:rFonts w:ascii="Times New Roman" w:eastAsia="Lucida Sans Unicode" w:hAnsi="Times New Roman"/>
                <w:b/>
                <w:kern w:val="2"/>
                <w:sz w:val="24"/>
                <w:szCs w:val="24"/>
                <w:lang w:eastAsia="hi-IN" w:bidi="hi-IN"/>
              </w:rPr>
              <w:t xml:space="preserve">Редис </w:t>
            </w:r>
            <w:proofErr w:type="gramStart"/>
            <w:r w:rsidRPr="004077C0">
              <w:rPr>
                <w:rFonts w:ascii="Times New Roman" w:eastAsia="Lucida Sans Unicode" w:hAnsi="Times New Roman"/>
                <w:b/>
                <w:kern w:val="2"/>
                <w:sz w:val="24"/>
                <w:szCs w:val="24"/>
                <w:lang w:eastAsia="hi-IN" w:bidi="hi-IN"/>
              </w:rPr>
              <w:t>св</w:t>
            </w:r>
            <w:proofErr w:type="gramEnd"/>
            <w:r w:rsidRPr="004077C0">
              <w:rPr>
                <w:rFonts w:ascii="Times New Roman" w:eastAsia="Lucida Sans Unicode" w:hAnsi="Times New Roman"/>
                <w:b/>
                <w:kern w:val="2"/>
                <w:sz w:val="24"/>
                <w:szCs w:val="24"/>
                <w:lang w:eastAsia="hi-IN" w:bidi="hi-IN"/>
              </w:rPr>
              <w:t>іжий</w:t>
            </w:r>
            <w:r w:rsidRPr="004077C0">
              <w:rPr>
                <w:rFonts w:ascii="Times New Roman" w:eastAsia="Lucida Sans Unicode" w:hAnsi="Times New Roman"/>
                <w:b/>
                <w:kern w:val="2"/>
                <w:sz w:val="24"/>
                <w:szCs w:val="24"/>
                <w:lang w:eastAsia="hi-IN" w:bidi="hi-IN"/>
              </w:rPr>
              <w:tab/>
            </w:r>
          </w:p>
        </w:tc>
        <w:tc>
          <w:tcPr>
            <w:tcW w:w="1438" w:type="dxa"/>
          </w:tcPr>
          <w:p w14:paraId="4FCF06C3" w14:textId="77777777" w:rsidR="004077C0" w:rsidRPr="004077C0" w:rsidRDefault="004077C0" w:rsidP="004077C0">
            <w:pPr>
              <w:suppressAutoHyphens/>
              <w:spacing w:after="0" w:line="100" w:lineRule="atLeast"/>
              <w:jc w:val="both"/>
              <w:rPr>
                <w:rFonts w:ascii="Times New Roman" w:eastAsia="Lucida Sans Unicode" w:hAnsi="Times New Roman"/>
                <w:b/>
                <w:kern w:val="2"/>
                <w:sz w:val="24"/>
                <w:szCs w:val="24"/>
                <w:lang w:eastAsia="hi-IN" w:bidi="hi-IN"/>
              </w:rPr>
            </w:pPr>
            <w:r w:rsidRPr="004077C0">
              <w:rPr>
                <w:rFonts w:ascii="Times New Roman" w:eastAsia="Lucida Sans Unicode" w:hAnsi="Times New Roman"/>
                <w:b/>
                <w:kern w:val="2"/>
                <w:sz w:val="24"/>
                <w:szCs w:val="24"/>
                <w:lang w:eastAsia="hi-IN" w:bidi="hi-IN"/>
              </w:rPr>
              <w:t>кг</w:t>
            </w:r>
          </w:p>
        </w:tc>
        <w:tc>
          <w:tcPr>
            <w:tcW w:w="1560" w:type="dxa"/>
          </w:tcPr>
          <w:p w14:paraId="54434A0B" w14:textId="77777777" w:rsidR="004077C0" w:rsidRPr="004077C0" w:rsidRDefault="004077C0" w:rsidP="004077C0">
            <w:pPr>
              <w:suppressAutoHyphens/>
              <w:spacing w:after="0" w:line="100" w:lineRule="atLeast"/>
              <w:jc w:val="both"/>
              <w:rPr>
                <w:rFonts w:ascii="Times New Roman" w:eastAsia="Lucida Sans Unicode" w:hAnsi="Times New Roman"/>
                <w:b/>
                <w:kern w:val="2"/>
                <w:sz w:val="24"/>
                <w:szCs w:val="24"/>
                <w:lang w:eastAsia="hi-IN" w:bidi="hi-IN"/>
              </w:rPr>
            </w:pPr>
            <w:r w:rsidRPr="004077C0">
              <w:rPr>
                <w:rFonts w:ascii="Times New Roman" w:eastAsia="Lucida Sans Unicode" w:hAnsi="Times New Roman"/>
                <w:b/>
                <w:kern w:val="2"/>
                <w:sz w:val="24"/>
                <w:szCs w:val="24"/>
                <w:lang w:eastAsia="hi-IN" w:bidi="hi-IN"/>
              </w:rPr>
              <w:t>150</w:t>
            </w:r>
          </w:p>
        </w:tc>
        <w:tc>
          <w:tcPr>
            <w:tcW w:w="2127" w:type="dxa"/>
          </w:tcPr>
          <w:p w14:paraId="347C74B8" w14:textId="77777777" w:rsidR="004077C0" w:rsidRPr="004077C0" w:rsidRDefault="004077C0" w:rsidP="004077C0">
            <w:pPr>
              <w:suppressAutoHyphens/>
              <w:spacing w:after="0" w:line="100" w:lineRule="atLeast"/>
              <w:jc w:val="both"/>
              <w:rPr>
                <w:rFonts w:ascii="Times New Roman" w:eastAsia="Lucida Sans Unicode" w:hAnsi="Times New Roman"/>
                <w:b/>
                <w:kern w:val="2"/>
                <w:sz w:val="24"/>
                <w:szCs w:val="24"/>
                <w:lang w:eastAsia="hi-IN" w:bidi="hi-IN"/>
              </w:rPr>
            </w:pPr>
          </w:p>
        </w:tc>
        <w:tc>
          <w:tcPr>
            <w:tcW w:w="1842" w:type="dxa"/>
          </w:tcPr>
          <w:p w14:paraId="25967FD3" w14:textId="77777777" w:rsidR="004077C0" w:rsidRPr="004077C0" w:rsidRDefault="004077C0" w:rsidP="004077C0">
            <w:pPr>
              <w:suppressAutoHyphens/>
              <w:spacing w:after="0" w:line="100" w:lineRule="atLeast"/>
              <w:jc w:val="both"/>
              <w:rPr>
                <w:rFonts w:ascii="Times New Roman" w:eastAsia="Lucida Sans Unicode" w:hAnsi="Times New Roman"/>
                <w:b/>
                <w:kern w:val="2"/>
                <w:sz w:val="24"/>
                <w:szCs w:val="24"/>
                <w:lang w:eastAsia="hi-IN" w:bidi="hi-IN"/>
              </w:rPr>
            </w:pPr>
          </w:p>
        </w:tc>
      </w:tr>
      <w:tr w:rsidR="004077C0" w:rsidRPr="004077C0" w14:paraId="36A14957" w14:textId="77777777" w:rsidTr="003E6F14">
        <w:trPr>
          <w:trHeight w:val="324"/>
        </w:trPr>
        <w:tc>
          <w:tcPr>
            <w:tcW w:w="529" w:type="dxa"/>
          </w:tcPr>
          <w:p w14:paraId="738B47E0" w14:textId="77777777" w:rsidR="004077C0" w:rsidRPr="004077C0" w:rsidRDefault="004077C0" w:rsidP="004077C0">
            <w:pPr>
              <w:suppressAutoHyphens/>
              <w:spacing w:after="0" w:line="100" w:lineRule="atLeast"/>
              <w:jc w:val="both"/>
              <w:rPr>
                <w:rFonts w:ascii="Times New Roman" w:eastAsia="Lucida Sans Unicode" w:hAnsi="Times New Roman"/>
                <w:b/>
                <w:kern w:val="2"/>
                <w:sz w:val="24"/>
                <w:szCs w:val="24"/>
                <w:lang w:eastAsia="hi-IN" w:bidi="hi-IN"/>
              </w:rPr>
            </w:pPr>
            <w:r w:rsidRPr="004077C0">
              <w:rPr>
                <w:rFonts w:ascii="Times New Roman" w:eastAsia="Lucida Sans Unicode" w:hAnsi="Times New Roman"/>
                <w:b/>
                <w:kern w:val="2"/>
                <w:sz w:val="24"/>
                <w:szCs w:val="24"/>
                <w:lang w:eastAsia="hi-IN" w:bidi="hi-IN"/>
              </w:rPr>
              <w:t>23</w:t>
            </w:r>
          </w:p>
        </w:tc>
        <w:tc>
          <w:tcPr>
            <w:tcW w:w="2710" w:type="dxa"/>
          </w:tcPr>
          <w:p w14:paraId="41514965" w14:textId="77777777" w:rsidR="004077C0" w:rsidRPr="004077C0" w:rsidRDefault="004077C0" w:rsidP="004077C0">
            <w:pPr>
              <w:suppressAutoHyphens/>
              <w:spacing w:after="0" w:line="100" w:lineRule="atLeast"/>
              <w:jc w:val="both"/>
              <w:rPr>
                <w:rFonts w:ascii="Times New Roman" w:eastAsia="Lucida Sans Unicode" w:hAnsi="Times New Roman"/>
                <w:b/>
                <w:kern w:val="2"/>
                <w:sz w:val="24"/>
                <w:szCs w:val="24"/>
                <w:lang w:eastAsia="hi-IN" w:bidi="hi-IN"/>
              </w:rPr>
            </w:pPr>
            <w:r w:rsidRPr="004077C0">
              <w:rPr>
                <w:rFonts w:ascii="Times New Roman" w:eastAsia="Lucida Sans Unicode" w:hAnsi="Times New Roman"/>
                <w:b/>
                <w:kern w:val="2"/>
                <w:sz w:val="24"/>
                <w:szCs w:val="24"/>
                <w:lang w:eastAsia="hi-IN" w:bidi="hi-IN"/>
              </w:rPr>
              <w:t xml:space="preserve">Цибуля </w:t>
            </w:r>
            <w:proofErr w:type="gramStart"/>
            <w:r w:rsidRPr="004077C0">
              <w:rPr>
                <w:rFonts w:ascii="Times New Roman" w:eastAsia="Lucida Sans Unicode" w:hAnsi="Times New Roman"/>
                <w:b/>
                <w:kern w:val="2"/>
                <w:sz w:val="24"/>
                <w:szCs w:val="24"/>
                <w:lang w:eastAsia="hi-IN" w:bidi="hi-IN"/>
              </w:rPr>
              <w:t>р</w:t>
            </w:r>
            <w:proofErr w:type="gramEnd"/>
            <w:r w:rsidRPr="004077C0">
              <w:rPr>
                <w:rFonts w:ascii="Times New Roman" w:eastAsia="Lucida Sans Unicode" w:hAnsi="Times New Roman"/>
                <w:b/>
                <w:kern w:val="2"/>
                <w:sz w:val="24"/>
                <w:szCs w:val="24"/>
                <w:lang w:eastAsia="hi-IN" w:bidi="hi-IN"/>
              </w:rPr>
              <w:t>іпчаста</w:t>
            </w:r>
          </w:p>
        </w:tc>
        <w:tc>
          <w:tcPr>
            <w:tcW w:w="1438" w:type="dxa"/>
          </w:tcPr>
          <w:p w14:paraId="66798C9E" w14:textId="77777777" w:rsidR="004077C0" w:rsidRPr="004077C0" w:rsidRDefault="004077C0" w:rsidP="004077C0">
            <w:pPr>
              <w:suppressAutoHyphens/>
              <w:spacing w:after="0" w:line="100" w:lineRule="atLeast"/>
              <w:jc w:val="both"/>
              <w:rPr>
                <w:rFonts w:ascii="Times New Roman" w:eastAsia="Lucida Sans Unicode" w:hAnsi="Times New Roman"/>
                <w:b/>
                <w:kern w:val="2"/>
                <w:sz w:val="24"/>
                <w:szCs w:val="24"/>
                <w:lang w:eastAsia="hi-IN" w:bidi="hi-IN"/>
              </w:rPr>
            </w:pPr>
            <w:r w:rsidRPr="004077C0">
              <w:rPr>
                <w:rFonts w:ascii="Times New Roman" w:eastAsia="Lucida Sans Unicode" w:hAnsi="Times New Roman"/>
                <w:b/>
                <w:kern w:val="2"/>
                <w:sz w:val="24"/>
                <w:szCs w:val="24"/>
                <w:lang w:eastAsia="hi-IN" w:bidi="hi-IN"/>
              </w:rPr>
              <w:t>кг</w:t>
            </w:r>
          </w:p>
        </w:tc>
        <w:tc>
          <w:tcPr>
            <w:tcW w:w="1560" w:type="dxa"/>
          </w:tcPr>
          <w:p w14:paraId="60147CF0" w14:textId="77777777" w:rsidR="004077C0" w:rsidRPr="004077C0" w:rsidRDefault="004077C0" w:rsidP="004077C0">
            <w:pPr>
              <w:suppressAutoHyphens/>
              <w:spacing w:after="0" w:line="100" w:lineRule="atLeast"/>
              <w:jc w:val="both"/>
              <w:rPr>
                <w:rFonts w:ascii="Times New Roman" w:eastAsia="Lucida Sans Unicode" w:hAnsi="Times New Roman"/>
                <w:b/>
                <w:kern w:val="2"/>
                <w:sz w:val="24"/>
                <w:szCs w:val="24"/>
                <w:lang w:eastAsia="hi-IN" w:bidi="hi-IN"/>
              </w:rPr>
            </w:pPr>
            <w:r w:rsidRPr="004077C0">
              <w:rPr>
                <w:rFonts w:ascii="Times New Roman" w:eastAsia="Lucida Sans Unicode" w:hAnsi="Times New Roman"/>
                <w:b/>
                <w:kern w:val="2"/>
                <w:sz w:val="24"/>
                <w:szCs w:val="24"/>
                <w:lang w:eastAsia="hi-IN" w:bidi="hi-IN"/>
              </w:rPr>
              <w:t>2100</w:t>
            </w:r>
          </w:p>
        </w:tc>
        <w:tc>
          <w:tcPr>
            <w:tcW w:w="2127" w:type="dxa"/>
          </w:tcPr>
          <w:p w14:paraId="0D09E07A" w14:textId="77777777" w:rsidR="004077C0" w:rsidRPr="004077C0" w:rsidRDefault="004077C0" w:rsidP="004077C0">
            <w:pPr>
              <w:suppressAutoHyphens/>
              <w:spacing w:after="0" w:line="100" w:lineRule="atLeast"/>
              <w:jc w:val="both"/>
              <w:rPr>
                <w:rFonts w:ascii="Times New Roman" w:eastAsia="Lucida Sans Unicode" w:hAnsi="Times New Roman"/>
                <w:b/>
                <w:kern w:val="2"/>
                <w:sz w:val="24"/>
                <w:szCs w:val="24"/>
                <w:lang w:eastAsia="hi-IN" w:bidi="hi-IN"/>
              </w:rPr>
            </w:pPr>
          </w:p>
        </w:tc>
        <w:tc>
          <w:tcPr>
            <w:tcW w:w="1842" w:type="dxa"/>
          </w:tcPr>
          <w:p w14:paraId="4EF56144" w14:textId="77777777" w:rsidR="004077C0" w:rsidRPr="004077C0" w:rsidRDefault="004077C0" w:rsidP="004077C0">
            <w:pPr>
              <w:suppressAutoHyphens/>
              <w:spacing w:after="0" w:line="100" w:lineRule="atLeast"/>
              <w:jc w:val="both"/>
              <w:rPr>
                <w:rFonts w:ascii="Times New Roman" w:eastAsia="Lucida Sans Unicode" w:hAnsi="Times New Roman"/>
                <w:b/>
                <w:kern w:val="2"/>
                <w:sz w:val="24"/>
                <w:szCs w:val="24"/>
                <w:lang w:eastAsia="hi-IN" w:bidi="hi-IN"/>
              </w:rPr>
            </w:pPr>
          </w:p>
        </w:tc>
      </w:tr>
      <w:tr w:rsidR="004077C0" w:rsidRPr="004077C0" w14:paraId="2C3CE6B5" w14:textId="77777777" w:rsidTr="003E6F14">
        <w:trPr>
          <w:trHeight w:val="324"/>
        </w:trPr>
        <w:tc>
          <w:tcPr>
            <w:tcW w:w="529" w:type="dxa"/>
          </w:tcPr>
          <w:p w14:paraId="64876E10" w14:textId="77777777" w:rsidR="004077C0" w:rsidRPr="004077C0" w:rsidRDefault="004077C0" w:rsidP="004077C0">
            <w:pPr>
              <w:suppressAutoHyphens/>
              <w:spacing w:after="0" w:line="100" w:lineRule="atLeast"/>
              <w:jc w:val="both"/>
              <w:rPr>
                <w:rFonts w:ascii="Times New Roman" w:eastAsia="Lucida Sans Unicode" w:hAnsi="Times New Roman"/>
                <w:b/>
                <w:kern w:val="2"/>
                <w:sz w:val="24"/>
                <w:szCs w:val="24"/>
                <w:lang w:eastAsia="hi-IN" w:bidi="hi-IN"/>
              </w:rPr>
            </w:pPr>
            <w:r w:rsidRPr="004077C0">
              <w:rPr>
                <w:rFonts w:ascii="Times New Roman" w:eastAsia="Lucida Sans Unicode" w:hAnsi="Times New Roman"/>
                <w:b/>
                <w:kern w:val="2"/>
                <w:sz w:val="24"/>
                <w:szCs w:val="24"/>
                <w:lang w:eastAsia="hi-IN" w:bidi="hi-IN"/>
              </w:rPr>
              <w:t>24</w:t>
            </w:r>
          </w:p>
        </w:tc>
        <w:tc>
          <w:tcPr>
            <w:tcW w:w="2710" w:type="dxa"/>
          </w:tcPr>
          <w:p w14:paraId="3A964563" w14:textId="77777777" w:rsidR="004077C0" w:rsidRPr="004077C0" w:rsidRDefault="004077C0" w:rsidP="004077C0">
            <w:pPr>
              <w:suppressAutoHyphens/>
              <w:spacing w:after="0" w:line="100" w:lineRule="atLeast"/>
              <w:jc w:val="both"/>
              <w:rPr>
                <w:rFonts w:ascii="Times New Roman" w:eastAsia="Lucida Sans Unicode" w:hAnsi="Times New Roman"/>
                <w:b/>
                <w:kern w:val="2"/>
                <w:sz w:val="24"/>
                <w:szCs w:val="24"/>
                <w:lang w:eastAsia="hi-IN" w:bidi="hi-IN"/>
              </w:rPr>
            </w:pPr>
            <w:r w:rsidRPr="004077C0">
              <w:rPr>
                <w:rFonts w:ascii="Times New Roman" w:eastAsia="Lucida Sans Unicode" w:hAnsi="Times New Roman"/>
                <w:b/>
                <w:kern w:val="2"/>
                <w:sz w:val="24"/>
                <w:szCs w:val="24"/>
                <w:lang w:eastAsia="hi-IN" w:bidi="hi-IN"/>
              </w:rPr>
              <w:t>Цвітна капуста</w:t>
            </w:r>
          </w:p>
        </w:tc>
        <w:tc>
          <w:tcPr>
            <w:tcW w:w="1438" w:type="dxa"/>
          </w:tcPr>
          <w:p w14:paraId="31F0BE2F" w14:textId="77777777" w:rsidR="004077C0" w:rsidRPr="004077C0" w:rsidRDefault="004077C0" w:rsidP="004077C0">
            <w:pPr>
              <w:suppressAutoHyphens/>
              <w:spacing w:after="0" w:line="100" w:lineRule="atLeast"/>
              <w:jc w:val="both"/>
              <w:rPr>
                <w:rFonts w:ascii="Times New Roman" w:eastAsia="Lucida Sans Unicode" w:hAnsi="Times New Roman"/>
                <w:b/>
                <w:kern w:val="2"/>
                <w:sz w:val="24"/>
                <w:szCs w:val="24"/>
                <w:lang w:eastAsia="hi-IN" w:bidi="hi-IN"/>
              </w:rPr>
            </w:pPr>
            <w:r w:rsidRPr="004077C0">
              <w:rPr>
                <w:rFonts w:ascii="Times New Roman" w:eastAsia="Lucida Sans Unicode" w:hAnsi="Times New Roman"/>
                <w:b/>
                <w:kern w:val="2"/>
                <w:sz w:val="24"/>
                <w:szCs w:val="24"/>
                <w:lang w:eastAsia="hi-IN" w:bidi="hi-IN"/>
              </w:rPr>
              <w:t>кг</w:t>
            </w:r>
          </w:p>
        </w:tc>
        <w:tc>
          <w:tcPr>
            <w:tcW w:w="1560" w:type="dxa"/>
          </w:tcPr>
          <w:p w14:paraId="7BBCD508" w14:textId="77777777" w:rsidR="004077C0" w:rsidRPr="004077C0" w:rsidRDefault="004077C0" w:rsidP="004077C0">
            <w:pPr>
              <w:suppressAutoHyphens/>
              <w:spacing w:after="0" w:line="100" w:lineRule="atLeast"/>
              <w:jc w:val="both"/>
              <w:rPr>
                <w:rFonts w:ascii="Times New Roman" w:eastAsia="Lucida Sans Unicode" w:hAnsi="Times New Roman"/>
                <w:b/>
                <w:kern w:val="2"/>
                <w:sz w:val="24"/>
                <w:szCs w:val="24"/>
                <w:lang w:eastAsia="hi-IN" w:bidi="hi-IN"/>
              </w:rPr>
            </w:pPr>
            <w:r w:rsidRPr="004077C0">
              <w:rPr>
                <w:rFonts w:ascii="Times New Roman" w:eastAsia="Lucida Sans Unicode" w:hAnsi="Times New Roman"/>
                <w:b/>
                <w:kern w:val="2"/>
                <w:sz w:val="24"/>
                <w:szCs w:val="24"/>
                <w:lang w:eastAsia="hi-IN" w:bidi="hi-IN"/>
              </w:rPr>
              <w:t>200</w:t>
            </w:r>
          </w:p>
        </w:tc>
        <w:tc>
          <w:tcPr>
            <w:tcW w:w="2127" w:type="dxa"/>
          </w:tcPr>
          <w:p w14:paraId="16458A72" w14:textId="77777777" w:rsidR="004077C0" w:rsidRPr="004077C0" w:rsidRDefault="004077C0" w:rsidP="004077C0">
            <w:pPr>
              <w:suppressAutoHyphens/>
              <w:spacing w:after="0" w:line="100" w:lineRule="atLeast"/>
              <w:jc w:val="both"/>
              <w:rPr>
                <w:rFonts w:ascii="Times New Roman" w:eastAsia="Lucida Sans Unicode" w:hAnsi="Times New Roman"/>
                <w:b/>
                <w:kern w:val="2"/>
                <w:sz w:val="24"/>
                <w:szCs w:val="24"/>
                <w:lang w:eastAsia="hi-IN" w:bidi="hi-IN"/>
              </w:rPr>
            </w:pPr>
          </w:p>
        </w:tc>
        <w:tc>
          <w:tcPr>
            <w:tcW w:w="1842" w:type="dxa"/>
          </w:tcPr>
          <w:p w14:paraId="04DCF8AE" w14:textId="77777777" w:rsidR="004077C0" w:rsidRPr="004077C0" w:rsidRDefault="004077C0" w:rsidP="004077C0">
            <w:pPr>
              <w:suppressAutoHyphens/>
              <w:spacing w:after="0" w:line="100" w:lineRule="atLeast"/>
              <w:jc w:val="both"/>
              <w:rPr>
                <w:rFonts w:ascii="Times New Roman" w:eastAsia="Lucida Sans Unicode" w:hAnsi="Times New Roman"/>
                <w:b/>
                <w:kern w:val="2"/>
                <w:sz w:val="24"/>
                <w:szCs w:val="24"/>
                <w:lang w:eastAsia="hi-IN" w:bidi="hi-IN"/>
              </w:rPr>
            </w:pPr>
          </w:p>
        </w:tc>
      </w:tr>
      <w:tr w:rsidR="004077C0" w:rsidRPr="004077C0" w14:paraId="07C0DC67" w14:textId="77777777" w:rsidTr="003E6F14">
        <w:trPr>
          <w:trHeight w:val="324"/>
        </w:trPr>
        <w:tc>
          <w:tcPr>
            <w:tcW w:w="529" w:type="dxa"/>
          </w:tcPr>
          <w:p w14:paraId="376B69C6" w14:textId="77777777" w:rsidR="004077C0" w:rsidRPr="004077C0" w:rsidRDefault="004077C0" w:rsidP="004077C0">
            <w:pPr>
              <w:suppressAutoHyphens/>
              <w:spacing w:after="0" w:line="100" w:lineRule="atLeast"/>
              <w:jc w:val="both"/>
              <w:rPr>
                <w:rFonts w:ascii="Times New Roman" w:eastAsia="Lucida Sans Unicode" w:hAnsi="Times New Roman"/>
                <w:b/>
                <w:kern w:val="2"/>
                <w:sz w:val="24"/>
                <w:szCs w:val="24"/>
                <w:lang w:eastAsia="hi-IN" w:bidi="hi-IN"/>
              </w:rPr>
            </w:pPr>
            <w:r w:rsidRPr="004077C0">
              <w:rPr>
                <w:rFonts w:ascii="Times New Roman" w:eastAsia="Lucida Sans Unicode" w:hAnsi="Times New Roman"/>
                <w:b/>
                <w:kern w:val="2"/>
                <w:sz w:val="24"/>
                <w:szCs w:val="24"/>
                <w:lang w:eastAsia="hi-IN" w:bidi="hi-IN"/>
              </w:rPr>
              <w:t>25</w:t>
            </w:r>
          </w:p>
        </w:tc>
        <w:tc>
          <w:tcPr>
            <w:tcW w:w="2710" w:type="dxa"/>
          </w:tcPr>
          <w:p w14:paraId="2EC5975D" w14:textId="77777777" w:rsidR="004077C0" w:rsidRPr="004077C0" w:rsidRDefault="004077C0" w:rsidP="004077C0">
            <w:pPr>
              <w:suppressAutoHyphens/>
              <w:spacing w:after="0" w:line="100" w:lineRule="atLeast"/>
              <w:jc w:val="both"/>
              <w:rPr>
                <w:rFonts w:ascii="Times New Roman" w:eastAsia="Lucida Sans Unicode" w:hAnsi="Times New Roman"/>
                <w:b/>
                <w:kern w:val="2"/>
                <w:sz w:val="24"/>
                <w:szCs w:val="24"/>
                <w:lang w:eastAsia="hi-IN" w:bidi="hi-IN"/>
              </w:rPr>
            </w:pPr>
            <w:r w:rsidRPr="004077C0">
              <w:rPr>
                <w:rFonts w:ascii="Times New Roman" w:eastAsia="Lucida Sans Unicode" w:hAnsi="Times New Roman"/>
                <w:b/>
                <w:kern w:val="2"/>
                <w:sz w:val="24"/>
                <w:szCs w:val="24"/>
                <w:lang w:eastAsia="hi-IN" w:bidi="hi-IN"/>
              </w:rPr>
              <w:t>Часник</w:t>
            </w:r>
          </w:p>
        </w:tc>
        <w:tc>
          <w:tcPr>
            <w:tcW w:w="1438" w:type="dxa"/>
          </w:tcPr>
          <w:p w14:paraId="6D4C9ABB" w14:textId="77777777" w:rsidR="004077C0" w:rsidRPr="004077C0" w:rsidRDefault="004077C0" w:rsidP="004077C0">
            <w:pPr>
              <w:suppressAutoHyphens/>
              <w:spacing w:after="0" w:line="100" w:lineRule="atLeast"/>
              <w:jc w:val="both"/>
              <w:rPr>
                <w:rFonts w:ascii="Times New Roman" w:eastAsia="Lucida Sans Unicode" w:hAnsi="Times New Roman"/>
                <w:b/>
                <w:kern w:val="2"/>
                <w:sz w:val="24"/>
                <w:szCs w:val="24"/>
                <w:lang w:eastAsia="hi-IN" w:bidi="hi-IN"/>
              </w:rPr>
            </w:pPr>
            <w:r w:rsidRPr="004077C0">
              <w:rPr>
                <w:rFonts w:ascii="Times New Roman" w:eastAsia="Lucida Sans Unicode" w:hAnsi="Times New Roman"/>
                <w:b/>
                <w:kern w:val="2"/>
                <w:sz w:val="24"/>
                <w:szCs w:val="24"/>
                <w:lang w:eastAsia="hi-IN" w:bidi="hi-IN"/>
              </w:rPr>
              <w:t>кг</w:t>
            </w:r>
          </w:p>
        </w:tc>
        <w:tc>
          <w:tcPr>
            <w:tcW w:w="1560" w:type="dxa"/>
          </w:tcPr>
          <w:p w14:paraId="2ED8F0DF" w14:textId="77777777" w:rsidR="004077C0" w:rsidRPr="004077C0" w:rsidRDefault="004077C0" w:rsidP="004077C0">
            <w:pPr>
              <w:suppressAutoHyphens/>
              <w:spacing w:after="0" w:line="100" w:lineRule="atLeast"/>
              <w:jc w:val="both"/>
              <w:rPr>
                <w:rFonts w:ascii="Times New Roman" w:eastAsia="Lucida Sans Unicode" w:hAnsi="Times New Roman"/>
                <w:b/>
                <w:kern w:val="2"/>
                <w:sz w:val="24"/>
                <w:szCs w:val="24"/>
                <w:lang w:eastAsia="hi-IN" w:bidi="hi-IN"/>
              </w:rPr>
            </w:pPr>
            <w:r w:rsidRPr="004077C0">
              <w:rPr>
                <w:rFonts w:ascii="Times New Roman" w:eastAsia="Lucida Sans Unicode" w:hAnsi="Times New Roman"/>
                <w:b/>
                <w:kern w:val="2"/>
                <w:sz w:val="24"/>
                <w:szCs w:val="24"/>
                <w:lang w:eastAsia="hi-IN" w:bidi="hi-IN"/>
              </w:rPr>
              <w:t>30</w:t>
            </w:r>
          </w:p>
        </w:tc>
        <w:tc>
          <w:tcPr>
            <w:tcW w:w="2127" w:type="dxa"/>
          </w:tcPr>
          <w:p w14:paraId="539D5515" w14:textId="77777777" w:rsidR="004077C0" w:rsidRPr="004077C0" w:rsidRDefault="004077C0" w:rsidP="004077C0">
            <w:pPr>
              <w:suppressAutoHyphens/>
              <w:spacing w:after="0" w:line="100" w:lineRule="atLeast"/>
              <w:jc w:val="both"/>
              <w:rPr>
                <w:rFonts w:ascii="Times New Roman" w:eastAsia="Lucida Sans Unicode" w:hAnsi="Times New Roman"/>
                <w:b/>
                <w:kern w:val="2"/>
                <w:sz w:val="24"/>
                <w:szCs w:val="24"/>
                <w:lang w:eastAsia="hi-IN" w:bidi="hi-IN"/>
              </w:rPr>
            </w:pPr>
          </w:p>
        </w:tc>
        <w:tc>
          <w:tcPr>
            <w:tcW w:w="1842" w:type="dxa"/>
          </w:tcPr>
          <w:p w14:paraId="55D5D7B3" w14:textId="77777777" w:rsidR="004077C0" w:rsidRPr="004077C0" w:rsidRDefault="004077C0" w:rsidP="004077C0">
            <w:pPr>
              <w:suppressAutoHyphens/>
              <w:spacing w:after="0" w:line="100" w:lineRule="atLeast"/>
              <w:jc w:val="both"/>
              <w:rPr>
                <w:rFonts w:ascii="Times New Roman" w:eastAsia="Lucida Sans Unicode" w:hAnsi="Times New Roman"/>
                <w:b/>
                <w:kern w:val="2"/>
                <w:sz w:val="24"/>
                <w:szCs w:val="24"/>
                <w:lang w:eastAsia="hi-IN" w:bidi="hi-IN"/>
              </w:rPr>
            </w:pPr>
          </w:p>
        </w:tc>
      </w:tr>
      <w:tr w:rsidR="004077C0" w:rsidRPr="004077C0" w14:paraId="4E35298C" w14:textId="77777777" w:rsidTr="003E6F14">
        <w:trPr>
          <w:trHeight w:val="324"/>
        </w:trPr>
        <w:tc>
          <w:tcPr>
            <w:tcW w:w="529" w:type="dxa"/>
          </w:tcPr>
          <w:p w14:paraId="0CD3FDE3" w14:textId="77777777" w:rsidR="004077C0" w:rsidRPr="004077C0" w:rsidRDefault="004077C0" w:rsidP="004077C0">
            <w:pPr>
              <w:suppressAutoHyphens/>
              <w:spacing w:after="0" w:line="100" w:lineRule="atLeast"/>
              <w:jc w:val="both"/>
              <w:rPr>
                <w:rFonts w:ascii="Times New Roman" w:eastAsia="Lucida Sans Unicode" w:hAnsi="Times New Roman"/>
                <w:b/>
                <w:kern w:val="2"/>
                <w:sz w:val="24"/>
                <w:szCs w:val="24"/>
                <w:lang w:eastAsia="hi-IN" w:bidi="hi-IN"/>
              </w:rPr>
            </w:pPr>
            <w:r w:rsidRPr="004077C0">
              <w:rPr>
                <w:rFonts w:ascii="Times New Roman" w:eastAsia="Lucida Sans Unicode" w:hAnsi="Times New Roman"/>
                <w:b/>
                <w:kern w:val="2"/>
                <w:sz w:val="24"/>
                <w:szCs w:val="24"/>
                <w:lang w:eastAsia="hi-IN" w:bidi="hi-IN"/>
              </w:rPr>
              <w:t>26</w:t>
            </w:r>
          </w:p>
        </w:tc>
        <w:tc>
          <w:tcPr>
            <w:tcW w:w="2710" w:type="dxa"/>
          </w:tcPr>
          <w:p w14:paraId="3BBFB639" w14:textId="77777777" w:rsidR="004077C0" w:rsidRPr="004077C0" w:rsidRDefault="004077C0" w:rsidP="004077C0">
            <w:pPr>
              <w:suppressAutoHyphens/>
              <w:spacing w:after="0" w:line="100" w:lineRule="atLeast"/>
              <w:jc w:val="both"/>
              <w:rPr>
                <w:rFonts w:ascii="Times New Roman" w:eastAsia="Lucida Sans Unicode" w:hAnsi="Times New Roman"/>
                <w:b/>
                <w:kern w:val="2"/>
                <w:sz w:val="24"/>
                <w:szCs w:val="24"/>
                <w:lang w:eastAsia="hi-IN" w:bidi="hi-IN"/>
              </w:rPr>
            </w:pPr>
            <w:r w:rsidRPr="004077C0">
              <w:rPr>
                <w:rFonts w:ascii="Times New Roman" w:eastAsia="Lucida Sans Unicode" w:hAnsi="Times New Roman"/>
                <w:b/>
                <w:kern w:val="2"/>
                <w:sz w:val="24"/>
                <w:szCs w:val="24"/>
                <w:lang w:eastAsia="hi-IN" w:bidi="hi-IN"/>
              </w:rPr>
              <w:t>Стручкова квасоля</w:t>
            </w:r>
          </w:p>
        </w:tc>
        <w:tc>
          <w:tcPr>
            <w:tcW w:w="1438" w:type="dxa"/>
          </w:tcPr>
          <w:p w14:paraId="44BE6A7E" w14:textId="77777777" w:rsidR="004077C0" w:rsidRPr="004077C0" w:rsidRDefault="004077C0" w:rsidP="004077C0">
            <w:pPr>
              <w:suppressAutoHyphens/>
              <w:spacing w:after="0" w:line="100" w:lineRule="atLeast"/>
              <w:jc w:val="both"/>
              <w:rPr>
                <w:rFonts w:ascii="Times New Roman" w:eastAsia="Lucida Sans Unicode" w:hAnsi="Times New Roman"/>
                <w:b/>
                <w:kern w:val="2"/>
                <w:sz w:val="24"/>
                <w:szCs w:val="24"/>
                <w:lang w:eastAsia="hi-IN" w:bidi="hi-IN"/>
              </w:rPr>
            </w:pPr>
            <w:r w:rsidRPr="004077C0">
              <w:rPr>
                <w:rFonts w:ascii="Times New Roman" w:eastAsia="Lucida Sans Unicode" w:hAnsi="Times New Roman"/>
                <w:b/>
                <w:kern w:val="2"/>
                <w:sz w:val="24"/>
                <w:szCs w:val="24"/>
                <w:lang w:eastAsia="hi-IN" w:bidi="hi-IN"/>
              </w:rPr>
              <w:t>кг</w:t>
            </w:r>
          </w:p>
        </w:tc>
        <w:tc>
          <w:tcPr>
            <w:tcW w:w="1560" w:type="dxa"/>
          </w:tcPr>
          <w:p w14:paraId="5808500B" w14:textId="77777777" w:rsidR="004077C0" w:rsidRPr="004077C0" w:rsidRDefault="004077C0" w:rsidP="004077C0">
            <w:pPr>
              <w:suppressAutoHyphens/>
              <w:spacing w:after="0" w:line="100" w:lineRule="atLeast"/>
              <w:jc w:val="both"/>
              <w:rPr>
                <w:rFonts w:ascii="Times New Roman" w:eastAsia="Lucida Sans Unicode" w:hAnsi="Times New Roman"/>
                <w:b/>
                <w:kern w:val="2"/>
                <w:sz w:val="24"/>
                <w:szCs w:val="24"/>
                <w:lang w:eastAsia="hi-IN" w:bidi="hi-IN"/>
              </w:rPr>
            </w:pPr>
            <w:r w:rsidRPr="004077C0">
              <w:rPr>
                <w:rFonts w:ascii="Times New Roman" w:eastAsia="Lucida Sans Unicode" w:hAnsi="Times New Roman"/>
                <w:b/>
                <w:kern w:val="2"/>
                <w:sz w:val="24"/>
                <w:szCs w:val="24"/>
                <w:lang w:eastAsia="hi-IN" w:bidi="hi-IN"/>
              </w:rPr>
              <w:t>100</w:t>
            </w:r>
          </w:p>
        </w:tc>
        <w:tc>
          <w:tcPr>
            <w:tcW w:w="2127" w:type="dxa"/>
          </w:tcPr>
          <w:p w14:paraId="51F3A1E4" w14:textId="77777777" w:rsidR="004077C0" w:rsidRPr="004077C0" w:rsidRDefault="004077C0" w:rsidP="004077C0">
            <w:pPr>
              <w:suppressAutoHyphens/>
              <w:spacing w:after="0" w:line="100" w:lineRule="atLeast"/>
              <w:jc w:val="both"/>
              <w:rPr>
                <w:rFonts w:ascii="Times New Roman" w:eastAsia="Lucida Sans Unicode" w:hAnsi="Times New Roman"/>
                <w:b/>
                <w:kern w:val="2"/>
                <w:sz w:val="24"/>
                <w:szCs w:val="24"/>
                <w:lang w:eastAsia="hi-IN" w:bidi="hi-IN"/>
              </w:rPr>
            </w:pPr>
          </w:p>
        </w:tc>
        <w:tc>
          <w:tcPr>
            <w:tcW w:w="1842" w:type="dxa"/>
          </w:tcPr>
          <w:p w14:paraId="0A969740" w14:textId="77777777" w:rsidR="004077C0" w:rsidRPr="004077C0" w:rsidRDefault="004077C0" w:rsidP="004077C0">
            <w:pPr>
              <w:suppressAutoHyphens/>
              <w:spacing w:after="0" w:line="100" w:lineRule="atLeast"/>
              <w:jc w:val="both"/>
              <w:rPr>
                <w:rFonts w:ascii="Times New Roman" w:eastAsia="Lucida Sans Unicode" w:hAnsi="Times New Roman"/>
                <w:b/>
                <w:kern w:val="2"/>
                <w:sz w:val="24"/>
                <w:szCs w:val="24"/>
                <w:lang w:eastAsia="hi-IN" w:bidi="hi-IN"/>
              </w:rPr>
            </w:pPr>
          </w:p>
        </w:tc>
      </w:tr>
      <w:tr w:rsidR="004077C0" w:rsidRPr="004077C0" w14:paraId="46101EBE" w14:textId="77777777" w:rsidTr="003E6F14">
        <w:trPr>
          <w:trHeight w:val="324"/>
        </w:trPr>
        <w:tc>
          <w:tcPr>
            <w:tcW w:w="529" w:type="dxa"/>
          </w:tcPr>
          <w:p w14:paraId="6887BBA5" w14:textId="77777777" w:rsidR="004077C0" w:rsidRPr="004077C0" w:rsidRDefault="004077C0" w:rsidP="004077C0">
            <w:pPr>
              <w:suppressAutoHyphens/>
              <w:spacing w:after="0" w:line="100" w:lineRule="atLeast"/>
              <w:jc w:val="both"/>
              <w:rPr>
                <w:rFonts w:ascii="Times New Roman" w:eastAsia="Lucida Sans Unicode" w:hAnsi="Times New Roman"/>
                <w:b/>
                <w:kern w:val="2"/>
                <w:sz w:val="24"/>
                <w:szCs w:val="24"/>
                <w:lang w:eastAsia="hi-IN" w:bidi="hi-IN"/>
              </w:rPr>
            </w:pPr>
            <w:r w:rsidRPr="004077C0">
              <w:rPr>
                <w:rFonts w:ascii="Times New Roman" w:eastAsia="Lucida Sans Unicode" w:hAnsi="Times New Roman"/>
                <w:b/>
                <w:kern w:val="2"/>
                <w:sz w:val="24"/>
                <w:szCs w:val="24"/>
                <w:lang w:eastAsia="hi-IN" w:bidi="hi-IN"/>
              </w:rPr>
              <w:t>27</w:t>
            </w:r>
          </w:p>
        </w:tc>
        <w:tc>
          <w:tcPr>
            <w:tcW w:w="2710" w:type="dxa"/>
          </w:tcPr>
          <w:p w14:paraId="3A369656" w14:textId="77777777" w:rsidR="004077C0" w:rsidRPr="004077C0" w:rsidRDefault="004077C0" w:rsidP="004077C0">
            <w:pPr>
              <w:suppressAutoHyphens/>
              <w:spacing w:after="0" w:line="100" w:lineRule="atLeast"/>
              <w:jc w:val="both"/>
              <w:rPr>
                <w:rFonts w:ascii="Times New Roman" w:eastAsia="Lucida Sans Unicode" w:hAnsi="Times New Roman"/>
                <w:b/>
                <w:kern w:val="2"/>
                <w:sz w:val="24"/>
                <w:szCs w:val="24"/>
                <w:lang w:eastAsia="hi-IN" w:bidi="hi-IN"/>
              </w:rPr>
            </w:pPr>
            <w:r w:rsidRPr="004077C0">
              <w:rPr>
                <w:rFonts w:ascii="Times New Roman" w:eastAsia="Lucida Sans Unicode" w:hAnsi="Times New Roman"/>
                <w:b/>
                <w:kern w:val="2"/>
                <w:sz w:val="24"/>
                <w:szCs w:val="24"/>
                <w:lang w:eastAsia="hi-IN" w:bidi="hi-IN"/>
              </w:rPr>
              <w:t xml:space="preserve">Горох </w:t>
            </w:r>
            <w:proofErr w:type="gramStart"/>
            <w:r w:rsidRPr="004077C0">
              <w:rPr>
                <w:rFonts w:ascii="Times New Roman" w:eastAsia="Lucida Sans Unicode" w:hAnsi="Times New Roman"/>
                <w:b/>
                <w:kern w:val="2"/>
                <w:sz w:val="24"/>
                <w:szCs w:val="24"/>
                <w:lang w:eastAsia="hi-IN" w:bidi="hi-IN"/>
              </w:rPr>
              <w:t>св</w:t>
            </w:r>
            <w:proofErr w:type="gramEnd"/>
            <w:r w:rsidRPr="004077C0">
              <w:rPr>
                <w:rFonts w:ascii="Times New Roman" w:eastAsia="Lucida Sans Unicode" w:hAnsi="Times New Roman"/>
                <w:b/>
                <w:kern w:val="2"/>
                <w:sz w:val="24"/>
                <w:szCs w:val="24"/>
                <w:lang w:eastAsia="hi-IN" w:bidi="hi-IN"/>
              </w:rPr>
              <w:t>іжозаморожений</w:t>
            </w:r>
          </w:p>
        </w:tc>
        <w:tc>
          <w:tcPr>
            <w:tcW w:w="1438" w:type="dxa"/>
          </w:tcPr>
          <w:p w14:paraId="5B324293" w14:textId="77777777" w:rsidR="004077C0" w:rsidRPr="004077C0" w:rsidRDefault="004077C0" w:rsidP="004077C0">
            <w:pPr>
              <w:suppressAutoHyphens/>
              <w:spacing w:after="0" w:line="100" w:lineRule="atLeast"/>
              <w:jc w:val="both"/>
              <w:rPr>
                <w:rFonts w:ascii="Times New Roman" w:eastAsia="Lucida Sans Unicode" w:hAnsi="Times New Roman"/>
                <w:b/>
                <w:kern w:val="2"/>
                <w:sz w:val="24"/>
                <w:szCs w:val="24"/>
                <w:lang w:eastAsia="hi-IN" w:bidi="hi-IN"/>
              </w:rPr>
            </w:pPr>
            <w:r w:rsidRPr="004077C0">
              <w:rPr>
                <w:rFonts w:ascii="Times New Roman" w:eastAsia="Lucida Sans Unicode" w:hAnsi="Times New Roman"/>
                <w:b/>
                <w:kern w:val="2"/>
                <w:sz w:val="24"/>
                <w:szCs w:val="24"/>
                <w:lang w:eastAsia="hi-IN" w:bidi="hi-IN"/>
              </w:rPr>
              <w:t>кг</w:t>
            </w:r>
          </w:p>
        </w:tc>
        <w:tc>
          <w:tcPr>
            <w:tcW w:w="1560" w:type="dxa"/>
          </w:tcPr>
          <w:p w14:paraId="3230D95F" w14:textId="77777777" w:rsidR="004077C0" w:rsidRPr="004077C0" w:rsidRDefault="004077C0" w:rsidP="004077C0">
            <w:pPr>
              <w:suppressAutoHyphens/>
              <w:spacing w:after="0" w:line="100" w:lineRule="atLeast"/>
              <w:jc w:val="both"/>
              <w:rPr>
                <w:rFonts w:ascii="Times New Roman" w:eastAsia="Lucida Sans Unicode" w:hAnsi="Times New Roman"/>
                <w:b/>
                <w:kern w:val="2"/>
                <w:sz w:val="24"/>
                <w:szCs w:val="24"/>
                <w:lang w:eastAsia="hi-IN" w:bidi="hi-IN"/>
              </w:rPr>
            </w:pPr>
            <w:r w:rsidRPr="004077C0">
              <w:rPr>
                <w:rFonts w:ascii="Times New Roman" w:eastAsia="Lucida Sans Unicode" w:hAnsi="Times New Roman"/>
                <w:b/>
                <w:kern w:val="2"/>
                <w:sz w:val="24"/>
                <w:szCs w:val="24"/>
                <w:lang w:eastAsia="hi-IN" w:bidi="hi-IN"/>
              </w:rPr>
              <w:t>200</w:t>
            </w:r>
          </w:p>
        </w:tc>
        <w:tc>
          <w:tcPr>
            <w:tcW w:w="2127" w:type="dxa"/>
          </w:tcPr>
          <w:p w14:paraId="170FCE6E" w14:textId="77777777" w:rsidR="004077C0" w:rsidRPr="004077C0" w:rsidRDefault="004077C0" w:rsidP="004077C0">
            <w:pPr>
              <w:suppressAutoHyphens/>
              <w:spacing w:after="0" w:line="100" w:lineRule="atLeast"/>
              <w:jc w:val="both"/>
              <w:rPr>
                <w:rFonts w:ascii="Times New Roman" w:eastAsia="Lucida Sans Unicode" w:hAnsi="Times New Roman"/>
                <w:b/>
                <w:kern w:val="2"/>
                <w:sz w:val="24"/>
                <w:szCs w:val="24"/>
                <w:lang w:eastAsia="hi-IN" w:bidi="hi-IN"/>
              </w:rPr>
            </w:pPr>
          </w:p>
        </w:tc>
        <w:tc>
          <w:tcPr>
            <w:tcW w:w="1842" w:type="dxa"/>
          </w:tcPr>
          <w:p w14:paraId="546F1F49" w14:textId="77777777" w:rsidR="004077C0" w:rsidRPr="004077C0" w:rsidRDefault="004077C0" w:rsidP="004077C0">
            <w:pPr>
              <w:suppressAutoHyphens/>
              <w:spacing w:after="0" w:line="100" w:lineRule="atLeast"/>
              <w:jc w:val="both"/>
              <w:rPr>
                <w:rFonts w:ascii="Times New Roman" w:eastAsia="Lucida Sans Unicode" w:hAnsi="Times New Roman"/>
                <w:b/>
                <w:kern w:val="2"/>
                <w:sz w:val="24"/>
                <w:szCs w:val="24"/>
                <w:lang w:eastAsia="hi-IN" w:bidi="hi-IN"/>
              </w:rPr>
            </w:pPr>
          </w:p>
        </w:tc>
      </w:tr>
      <w:tr w:rsidR="004077C0" w:rsidRPr="004077C0" w14:paraId="043637A3" w14:textId="77777777" w:rsidTr="003E6F14">
        <w:trPr>
          <w:trHeight w:val="324"/>
        </w:trPr>
        <w:tc>
          <w:tcPr>
            <w:tcW w:w="529" w:type="dxa"/>
          </w:tcPr>
          <w:p w14:paraId="73783616" w14:textId="77777777" w:rsidR="004077C0" w:rsidRPr="004077C0" w:rsidRDefault="004077C0" w:rsidP="004077C0">
            <w:pPr>
              <w:suppressAutoHyphens/>
              <w:spacing w:after="0" w:line="100" w:lineRule="atLeast"/>
              <w:jc w:val="both"/>
              <w:rPr>
                <w:rFonts w:ascii="Times New Roman" w:eastAsia="Lucida Sans Unicode" w:hAnsi="Times New Roman"/>
                <w:b/>
                <w:kern w:val="2"/>
                <w:sz w:val="24"/>
                <w:szCs w:val="24"/>
                <w:lang w:eastAsia="hi-IN" w:bidi="hi-IN"/>
              </w:rPr>
            </w:pPr>
            <w:r w:rsidRPr="004077C0">
              <w:rPr>
                <w:rFonts w:ascii="Times New Roman" w:eastAsia="Lucida Sans Unicode" w:hAnsi="Times New Roman"/>
                <w:b/>
                <w:kern w:val="2"/>
                <w:sz w:val="24"/>
                <w:szCs w:val="24"/>
                <w:lang w:eastAsia="hi-IN" w:bidi="hi-IN"/>
              </w:rPr>
              <w:t>28</w:t>
            </w:r>
          </w:p>
        </w:tc>
        <w:tc>
          <w:tcPr>
            <w:tcW w:w="2710" w:type="dxa"/>
          </w:tcPr>
          <w:p w14:paraId="65BFECBD" w14:textId="77777777" w:rsidR="004077C0" w:rsidRPr="004077C0" w:rsidRDefault="004077C0" w:rsidP="004077C0">
            <w:pPr>
              <w:suppressAutoHyphens/>
              <w:spacing w:after="0" w:line="100" w:lineRule="atLeast"/>
              <w:jc w:val="both"/>
              <w:rPr>
                <w:rFonts w:ascii="Times New Roman" w:eastAsia="Lucida Sans Unicode" w:hAnsi="Times New Roman"/>
                <w:b/>
                <w:kern w:val="2"/>
                <w:sz w:val="24"/>
                <w:szCs w:val="24"/>
                <w:lang w:eastAsia="hi-IN" w:bidi="hi-IN"/>
              </w:rPr>
            </w:pPr>
            <w:r w:rsidRPr="004077C0">
              <w:rPr>
                <w:rFonts w:ascii="Times New Roman" w:eastAsia="Lucida Sans Unicode" w:hAnsi="Times New Roman"/>
                <w:b/>
                <w:kern w:val="2"/>
                <w:sz w:val="24"/>
                <w:szCs w:val="24"/>
                <w:lang w:eastAsia="hi-IN" w:bidi="hi-IN"/>
              </w:rPr>
              <w:t xml:space="preserve">Горох </w:t>
            </w:r>
            <w:proofErr w:type="gramStart"/>
            <w:r w:rsidRPr="004077C0">
              <w:rPr>
                <w:rFonts w:ascii="Times New Roman" w:eastAsia="Lucida Sans Unicode" w:hAnsi="Times New Roman"/>
                <w:b/>
                <w:kern w:val="2"/>
                <w:sz w:val="24"/>
                <w:szCs w:val="24"/>
                <w:lang w:eastAsia="hi-IN" w:bidi="hi-IN"/>
              </w:rPr>
              <w:t>св</w:t>
            </w:r>
            <w:proofErr w:type="gramEnd"/>
            <w:r w:rsidRPr="004077C0">
              <w:rPr>
                <w:rFonts w:ascii="Times New Roman" w:eastAsia="Lucida Sans Unicode" w:hAnsi="Times New Roman"/>
                <w:b/>
                <w:kern w:val="2"/>
                <w:sz w:val="24"/>
                <w:szCs w:val="24"/>
                <w:lang w:eastAsia="hi-IN" w:bidi="hi-IN"/>
              </w:rPr>
              <w:t>іжий</w:t>
            </w:r>
            <w:r w:rsidRPr="004077C0">
              <w:rPr>
                <w:rFonts w:ascii="Times New Roman" w:eastAsia="Lucida Sans Unicode" w:hAnsi="Times New Roman"/>
                <w:b/>
                <w:kern w:val="2"/>
                <w:sz w:val="24"/>
                <w:szCs w:val="24"/>
                <w:lang w:eastAsia="hi-IN" w:bidi="hi-IN"/>
              </w:rPr>
              <w:tab/>
            </w:r>
          </w:p>
        </w:tc>
        <w:tc>
          <w:tcPr>
            <w:tcW w:w="1438" w:type="dxa"/>
          </w:tcPr>
          <w:p w14:paraId="0EEA0D84" w14:textId="77777777" w:rsidR="004077C0" w:rsidRPr="004077C0" w:rsidRDefault="004077C0" w:rsidP="004077C0">
            <w:pPr>
              <w:suppressAutoHyphens/>
              <w:spacing w:after="0" w:line="100" w:lineRule="atLeast"/>
              <w:jc w:val="both"/>
              <w:rPr>
                <w:rFonts w:ascii="Times New Roman" w:eastAsia="Lucida Sans Unicode" w:hAnsi="Times New Roman"/>
                <w:b/>
                <w:kern w:val="2"/>
                <w:sz w:val="24"/>
                <w:szCs w:val="24"/>
                <w:lang w:eastAsia="hi-IN" w:bidi="hi-IN"/>
              </w:rPr>
            </w:pPr>
            <w:r w:rsidRPr="004077C0">
              <w:rPr>
                <w:rFonts w:ascii="Times New Roman" w:eastAsia="Lucida Sans Unicode" w:hAnsi="Times New Roman"/>
                <w:b/>
                <w:kern w:val="2"/>
                <w:sz w:val="24"/>
                <w:szCs w:val="24"/>
                <w:lang w:eastAsia="hi-IN" w:bidi="hi-IN"/>
              </w:rPr>
              <w:t>кг</w:t>
            </w:r>
          </w:p>
        </w:tc>
        <w:tc>
          <w:tcPr>
            <w:tcW w:w="1560" w:type="dxa"/>
          </w:tcPr>
          <w:p w14:paraId="44154849" w14:textId="77777777" w:rsidR="004077C0" w:rsidRPr="004077C0" w:rsidRDefault="004077C0" w:rsidP="004077C0">
            <w:pPr>
              <w:suppressAutoHyphens/>
              <w:spacing w:after="0" w:line="100" w:lineRule="atLeast"/>
              <w:jc w:val="both"/>
              <w:rPr>
                <w:rFonts w:ascii="Times New Roman" w:eastAsia="Lucida Sans Unicode" w:hAnsi="Times New Roman"/>
                <w:b/>
                <w:kern w:val="2"/>
                <w:sz w:val="24"/>
                <w:szCs w:val="24"/>
                <w:lang w:eastAsia="hi-IN" w:bidi="hi-IN"/>
              </w:rPr>
            </w:pPr>
            <w:r w:rsidRPr="004077C0">
              <w:rPr>
                <w:rFonts w:ascii="Times New Roman" w:eastAsia="Lucida Sans Unicode" w:hAnsi="Times New Roman"/>
                <w:b/>
                <w:kern w:val="2"/>
                <w:sz w:val="24"/>
                <w:szCs w:val="24"/>
                <w:lang w:eastAsia="hi-IN" w:bidi="hi-IN"/>
              </w:rPr>
              <w:t>150</w:t>
            </w:r>
          </w:p>
        </w:tc>
        <w:tc>
          <w:tcPr>
            <w:tcW w:w="2127" w:type="dxa"/>
          </w:tcPr>
          <w:p w14:paraId="7F82EF5C" w14:textId="77777777" w:rsidR="004077C0" w:rsidRPr="004077C0" w:rsidRDefault="004077C0" w:rsidP="004077C0">
            <w:pPr>
              <w:suppressAutoHyphens/>
              <w:spacing w:after="0" w:line="100" w:lineRule="atLeast"/>
              <w:jc w:val="both"/>
              <w:rPr>
                <w:rFonts w:ascii="Times New Roman" w:eastAsia="Lucida Sans Unicode" w:hAnsi="Times New Roman"/>
                <w:b/>
                <w:kern w:val="2"/>
                <w:sz w:val="24"/>
                <w:szCs w:val="24"/>
                <w:lang w:eastAsia="hi-IN" w:bidi="hi-IN"/>
              </w:rPr>
            </w:pPr>
          </w:p>
        </w:tc>
        <w:tc>
          <w:tcPr>
            <w:tcW w:w="1842" w:type="dxa"/>
          </w:tcPr>
          <w:p w14:paraId="5D258A44" w14:textId="77777777" w:rsidR="004077C0" w:rsidRPr="004077C0" w:rsidRDefault="004077C0" w:rsidP="004077C0">
            <w:pPr>
              <w:suppressAutoHyphens/>
              <w:spacing w:after="0" w:line="100" w:lineRule="atLeast"/>
              <w:jc w:val="both"/>
              <w:rPr>
                <w:rFonts w:ascii="Times New Roman" w:eastAsia="Lucida Sans Unicode" w:hAnsi="Times New Roman"/>
                <w:b/>
                <w:kern w:val="2"/>
                <w:sz w:val="24"/>
                <w:szCs w:val="24"/>
                <w:lang w:eastAsia="hi-IN" w:bidi="hi-IN"/>
              </w:rPr>
            </w:pPr>
          </w:p>
        </w:tc>
      </w:tr>
      <w:tr w:rsidR="004077C0" w:rsidRPr="004077C0" w14:paraId="57B0B280" w14:textId="77777777" w:rsidTr="003E6F14">
        <w:trPr>
          <w:trHeight w:val="324"/>
        </w:trPr>
        <w:tc>
          <w:tcPr>
            <w:tcW w:w="529" w:type="dxa"/>
          </w:tcPr>
          <w:p w14:paraId="2F010F07" w14:textId="77777777" w:rsidR="004077C0" w:rsidRPr="004077C0" w:rsidRDefault="004077C0" w:rsidP="004077C0">
            <w:pPr>
              <w:suppressAutoHyphens/>
              <w:spacing w:after="0" w:line="100" w:lineRule="atLeast"/>
              <w:jc w:val="both"/>
              <w:rPr>
                <w:rFonts w:ascii="Times New Roman" w:eastAsia="Lucida Sans Unicode" w:hAnsi="Times New Roman"/>
                <w:b/>
                <w:kern w:val="2"/>
                <w:sz w:val="24"/>
                <w:szCs w:val="24"/>
                <w:lang w:eastAsia="hi-IN" w:bidi="hi-IN"/>
              </w:rPr>
            </w:pPr>
            <w:r w:rsidRPr="004077C0">
              <w:rPr>
                <w:rFonts w:ascii="Times New Roman" w:eastAsia="Lucida Sans Unicode" w:hAnsi="Times New Roman"/>
                <w:b/>
                <w:kern w:val="2"/>
                <w:sz w:val="24"/>
                <w:szCs w:val="24"/>
                <w:lang w:eastAsia="hi-IN" w:bidi="hi-IN"/>
              </w:rPr>
              <w:t>29</w:t>
            </w:r>
          </w:p>
        </w:tc>
        <w:tc>
          <w:tcPr>
            <w:tcW w:w="2710" w:type="dxa"/>
          </w:tcPr>
          <w:p w14:paraId="56AA5CD4" w14:textId="77777777" w:rsidR="004077C0" w:rsidRPr="004077C0" w:rsidRDefault="004077C0" w:rsidP="004077C0">
            <w:pPr>
              <w:suppressAutoHyphens/>
              <w:spacing w:after="0" w:line="100" w:lineRule="atLeast"/>
              <w:jc w:val="both"/>
              <w:rPr>
                <w:rFonts w:ascii="Times New Roman" w:eastAsia="Lucida Sans Unicode" w:hAnsi="Times New Roman"/>
                <w:b/>
                <w:kern w:val="2"/>
                <w:sz w:val="24"/>
                <w:szCs w:val="24"/>
                <w:lang w:eastAsia="hi-IN" w:bidi="hi-IN"/>
              </w:rPr>
            </w:pPr>
            <w:r w:rsidRPr="004077C0">
              <w:rPr>
                <w:rFonts w:ascii="Times New Roman" w:eastAsia="Lucida Sans Unicode" w:hAnsi="Times New Roman"/>
                <w:b/>
                <w:kern w:val="2"/>
                <w:sz w:val="24"/>
                <w:szCs w:val="24"/>
                <w:lang w:eastAsia="hi-IN" w:bidi="hi-IN"/>
              </w:rPr>
              <w:t>Баклажани</w:t>
            </w:r>
          </w:p>
        </w:tc>
        <w:tc>
          <w:tcPr>
            <w:tcW w:w="1438" w:type="dxa"/>
          </w:tcPr>
          <w:p w14:paraId="60B81053" w14:textId="77777777" w:rsidR="004077C0" w:rsidRPr="004077C0" w:rsidRDefault="004077C0" w:rsidP="004077C0">
            <w:pPr>
              <w:suppressAutoHyphens/>
              <w:spacing w:after="0" w:line="100" w:lineRule="atLeast"/>
              <w:jc w:val="both"/>
              <w:rPr>
                <w:rFonts w:ascii="Times New Roman" w:eastAsia="Lucida Sans Unicode" w:hAnsi="Times New Roman"/>
                <w:b/>
                <w:kern w:val="2"/>
                <w:sz w:val="24"/>
                <w:szCs w:val="24"/>
                <w:lang w:eastAsia="hi-IN" w:bidi="hi-IN"/>
              </w:rPr>
            </w:pPr>
            <w:r w:rsidRPr="004077C0">
              <w:rPr>
                <w:rFonts w:ascii="Times New Roman" w:eastAsia="Lucida Sans Unicode" w:hAnsi="Times New Roman"/>
                <w:b/>
                <w:kern w:val="2"/>
                <w:sz w:val="24"/>
                <w:szCs w:val="24"/>
                <w:lang w:eastAsia="hi-IN" w:bidi="hi-IN"/>
              </w:rPr>
              <w:t>кг</w:t>
            </w:r>
          </w:p>
        </w:tc>
        <w:tc>
          <w:tcPr>
            <w:tcW w:w="1560" w:type="dxa"/>
          </w:tcPr>
          <w:p w14:paraId="10571BCB" w14:textId="77777777" w:rsidR="004077C0" w:rsidRPr="004077C0" w:rsidRDefault="004077C0" w:rsidP="004077C0">
            <w:pPr>
              <w:suppressAutoHyphens/>
              <w:spacing w:after="0" w:line="100" w:lineRule="atLeast"/>
              <w:jc w:val="both"/>
              <w:rPr>
                <w:rFonts w:ascii="Times New Roman" w:eastAsia="Lucida Sans Unicode" w:hAnsi="Times New Roman"/>
                <w:b/>
                <w:kern w:val="2"/>
                <w:sz w:val="24"/>
                <w:szCs w:val="24"/>
                <w:lang w:eastAsia="hi-IN" w:bidi="hi-IN"/>
              </w:rPr>
            </w:pPr>
            <w:r w:rsidRPr="004077C0">
              <w:rPr>
                <w:rFonts w:ascii="Times New Roman" w:eastAsia="Lucida Sans Unicode" w:hAnsi="Times New Roman"/>
                <w:b/>
                <w:kern w:val="2"/>
                <w:sz w:val="24"/>
                <w:szCs w:val="24"/>
                <w:lang w:eastAsia="hi-IN" w:bidi="hi-IN"/>
              </w:rPr>
              <w:t>300</w:t>
            </w:r>
          </w:p>
        </w:tc>
        <w:tc>
          <w:tcPr>
            <w:tcW w:w="2127" w:type="dxa"/>
          </w:tcPr>
          <w:p w14:paraId="78D1F3D7" w14:textId="77777777" w:rsidR="004077C0" w:rsidRPr="004077C0" w:rsidRDefault="004077C0" w:rsidP="004077C0">
            <w:pPr>
              <w:suppressAutoHyphens/>
              <w:spacing w:after="0" w:line="100" w:lineRule="atLeast"/>
              <w:jc w:val="both"/>
              <w:rPr>
                <w:rFonts w:ascii="Times New Roman" w:eastAsia="Lucida Sans Unicode" w:hAnsi="Times New Roman"/>
                <w:b/>
                <w:kern w:val="2"/>
                <w:sz w:val="24"/>
                <w:szCs w:val="24"/>
                <w:lang w:eastAsia="hi-IN" w:bidi="hi-IN"/>
              </w:rPr>
            </w:pPr>
          </w:p>
        </w:tc>
        <w:tc>
          <w:tcPr>
            <w:tcW w:w="1842" w:type="dxa"/>
          </w:tcPr>
          <w:p w14:paraId="298468AE" w14:textId="77777777" w:rsidR="004077C0" w:rsidRPr="004077C0" w:rsidRDefault="004077C0" w:rsidP="004077C0">
            <w:pPr>
              <w:suppressAutoHyphens/>
              <w:spacing w:after="0" w:line="100" w:lineRule="atLeast"/>
              <w:jc w:val="both"/>
              <w:rPr>
                <w:rFonts w:ascii="Times New Roman" w:eastAsia="Lucida Sans Unicode" w:hAnsi="Times New Roman"/>
                <w:b/>
                <w:kern w:val="2"/>
                <w:sz w:val="24"/>
                <w:szCs w:val="24"/>
                <w:lang w:eastAsia="hi-IN" w:bidi="hi-IN"/>
              </w:rPr>
            </w:pPr>
          </w:p>
        </w:tc>
        <w:bookmarkStart w:id="1" w:name="_GoBack"/>
        <w:bookmarkEnd w:id="1"/>
      </w:tr>
    </w:tbl>
    <w:p w14:paraId="4985FF2C" w14:textId="77777777" w:rsidR="004077C0" w:rsidRPr="004077C0" w:rsidRDefault="004077C0" w:rsidP="0058327E">
      <w:pPr>
        <w:tabs>
          <w:tab w:val="left" w:pos="0"/>
          <w:tab w:val="left" w:pos="9000"/>
        </w:tabs>
        <w:spacing w:after="0" w:line="240" w:lineRule="auto"/>
        <w:ind w:firstLine="709"/>
        <w:jc w:val="center"/>
        <w:rPr>
          <w:rFonts w:ascii="Times New Roman" w:eastAsia="Times New Roman" w:hAnsi="Times New Roman"/>
          <w:sz w:val="24"/>
          <w:szCs w:val="24"/>
          <w:lang w:val="uk-UA" w:eastAsia="ru-RU"/>
        </w:rPr>
      </w:pPr>
    </w:p>
    <w:tbl>
      <w:tblPr>
        <w:tblStyle w:val="a7"/>
        <w:tblW w:w="10206" w:type="dxa"/>
        <w:tblInd w:w="108" w:type="dxa"/>
        <w:tblLook w:val="04A0" w:firstRow="1" w:lastRow="0" w:firstColumn="1" w:lastColumn="0" w:noHBand="0" w:noVBand="1"/>
      </w:tblPr>
      <w:tblGrid>
        <w:gridCol w:w="5104"/>
        <w:gridCol w:w="5102"/>
      </w:tblGrid>
      <w:tr w:rsidR="0058327E" w:rsidRPr="007F4955" w14:paraId="040FC09F" w14:textId="77777777" w:rsidTr="004077C0">
        <w:tc>
          <w:tcPr>
            <w:tcW w:w="10206" w:type="dxa"/>
            <w:gridSpan w:val="2"/>
            <w:hideMark/>
          </w:tcPr>
          <w:p w14:paraId="0239F244" w14:textId="77777777" w:rsidR="0058327E" w:rsidRPr="007F4955" w:rsidRDefault="0058327E" w:rsidP="00BA7B33">
            <w:pPr>
              <w:tabs>
                <w:tab w:val="left" w:pos="0"/>
                <w:tab w:val="left" w:pos="9000"/>
              </w:tabs>
              <w:spacing w:after="0" w:line="240" w:lineRule="auto"/>
              <w:jc w:val="both"/>
              <w:rPr>
                <w:rFonts w:ascii="Times New Roman" w:eastAsia="Times New Roman" w:hAnsi="Times New Roman"/>
                <w:b/>
                <w:sz w:val="24"/>
                <w:szCs w:val="24"/>
                <w:lang w:eastAsia="ru-RU"/>
              </w:rPr>
            </w:pPr>
            <w:r w:rsidRPr="007F4955">
              <w:rPr>
                <w:rFonts w:ascii="Times New Roman" w:eastAsia="Times New Roman" w:hAnsi="Times New Roman"/>
                <w:b/>
                <w:sz w:val="24"/>
                <w:szCs w:val="24"/>
                <w:lang w:eastAsia="ru-RU"/>
              </w:rPr>
              <w:t>Загальна вартість (без ПДВ):</w:t>
            </w:r>
          </w:p>
        </w:tc>
      </w:tr>
      <w:tr w:rsidR="0058327E" w:rsidRPr="007F4955" w14:paraId="73FE9DC6" w14:textId="77777777" w:rsidTr="004077C0">
        <w:tc>
          <w:tcPr>
            <w:tcW w:w="10206" w:type="dxa"/>
            <w:gridSpan w:val="2"/>
            <w:hideMark/>
          </w:tcPr>
          <w:p w14:paraId="6B5D43CA" w14:textId="77777777" w:rsidR="0058327E" w:rsidRPr="007F4955" w:rsidRDefault="0058327E" w:rsidP="00BA7B33">
            <w:pPr>
              <w:tabs>
                <w:tab w:val="left" w:pos="0"/>
                <w:tab w:val="left" w:pos="9000"/>
              </w:tabs>
              <w:spacing w:after="0" w:line="240" w:lineRule="auto"/>
              <w:jc w:val="both"/>
              <w:rPr>
                <w:rFonts w:ascii="Times New Roman" w:eastAsia="Times New Roman" w:hAnsi="Times New Roman"/>
                <w:b/>
                <w:sz w:val="24"/>
                <w:szCs w:val="24"/>
                <w:lang w:eastAsia="ru-RU"/>
              </w:rPr>
            </w:pPr>
            <w:proofErr w:type="gramStart"/>
            <w:r w:rsidRPr="007F4955">
              <w:rPr>
                <w:rFonts w:ascii="Times New Roman" w:eastAsia="Times New Roman" w:hAnsi="Times New Roman"/>
                <w:b/>
                <w:sz w:val="24"/>
                <w:szCs w:val="24"/>
                <w:lang w:eastAsia="ru-RU"/>
              </w:rPr>
              <w:t>В</w:t>
            </w:r>
            <w:proofErr w:type="gramEnd"/>
            <w:r w:rsidRPr="007F4955">
              <w:rPr>
                <w:rFonts w:ascii="Times New Roman" w:eastAsia="Times New Roman" w:hAnsi="Times New Roman"/>
                <w:b/>
                <w:sz w:val="24"/>
                <w:szCs w:val="24"/>
                <w:lang w:eastAsia="ru-RU"/>
              </w:rPr>
              <w:t xml:space="preserve"> тому числі ПДВ</w:t>
            </w:r>
          </w:p>
        </w:tc>
      </w:tr>
      <w:tr w:rsidR="0058327E" w:rsidRPr="007F4955" w14:paraId="4567D5CD" w14:textId="77777777" w:rsidTr="004077C0">
        <w:trPr>
          <w:trHeight w:val="467"/>
        </w:trPr>
        <w:tc>
          <w:tcPr>
            <w:tcW w:w="5104" w:type="dxa"/>
            <w:hideMark/>
          </w:tcPr>
          <w:p w14:paraId="0A76BC0C" w14:textId="77777777" w:rsidR="00113AC8" w:rsidRDefault="00113AC8" w:rsidP="00BA7B33">
            <w:pPr>
              <w:tabs>
                <w:tab w:val="left" w:pos="0"/>
              </w:tabs>
              <w:spacing w:after="0" w:line="240" w:lineRule="auto"/>
              <w:ind w:firstLine="709"/>
              <w:rPr>
                <w:rFonts w:ascii="Times New Roman" w:eastAsia="Times New Roman" w:hAnsi="Times New Roman"/>
                <w:b/>
                <w:sz w:val="24"/>
                <w:szCs w:val="24"/>
                <w:lang w:val="uk-UA" w:eastAsia="ru-RU"/>
              </w:rPr>
            </w:pPr>
          </w:p>
          <w:p w14:paraId="09F79A29" w14:textId="77777777" w:rsidR="0058327E" w:rsidRPr="007F4955" w:rsidRDefault="0058327E" w:rsidP="00BA7B33">
            <w:pPr>
              <w:tabs>
                <w:tab w:val="left" w:pos="0"/>
              </w:tabs>
              <w:spacing w:after="0" w:line="240" w:lineRule="auto"/>
              <w:ind w:firstLine="709"/>
              <w:rPr>
                <w:rFonts w:ascii="Times New Roman" w:eastAsia="Times New Roman" w:hAnsi="Times New Roman"/>
                <w:b/>
                <w:sz w:val="24"/>
                <w:szCs w:val="24"/>
                <w:lang w:eastAsia="ru-RU"/>
              </w:rPr>
            </w:pPr>
            <w:r w:rsidRPr="007F4955">
              <w:rPr>
                <w:rFonts w:ascii="Times New Roman" w:eastAsia="Times New Roman" w:hAnsi="Times New Roman"/>
                <w:b/>
                <w:sz w:val="24"/>
                <w:szCs w:val="24"/>
                <w:lang w:eastAsia="ru-RU"/>
              </w:rPr>
              <w:t>ЗАМОВНИК:</w:t>
            </w:r>
          </w:p>
        </w:tc>
        <w:tc>
          <w:tcPr>
            <w:tcW w:w="5102" w:type="dxa"/>
            <w:hideMark/>
          </w:tcPr>
          <w:p w14:paraId="0818C7CB" w14:textId="77777777" w:rsidR="00113AC8" w:rsidRDefault="00113AC8" w:rsidP="00BA7B33">
            <w:pPr>
              <w:tabs>
                <w:tab w:val="left" w:pos="0"/>
              </w:tabs>
              <w:spacing w:after="0" w:line="240" w:lineRule="auto"/>
              <w:ind w:firstLine="709"/>
              <w:rPr>
                <w:rFonts w:ascii="Times New Roman" w:eastAsia="Times New Roman" w:hAnsi="Times New Roman"/>
                <w:b/>
                <w:sz w:val="24"/>
                <w:szCs w:val="24"/>
                <w:lang w:val="uk-UA" w:eastAsia="ru-RU"/>
              </w:rPr>
            </w:pPr>
          </w:p>
          <w:p w14:paraId="7AE1D9A7" w14:textId="77777777" w:rsidR="0058327E" w:rsidRPr="007F4955" w:rsidRDefault="0058327E" w:rsidP="00BA7B33">
            <w:pPr>
              <w:tabs>
                <w:tab w:val="left" w:pos="0"/>
              </w:tabs>
              <w:spacing w:after="0" w:line="240" w:lineRule="auto"/>
              <w:ind w:firstLine="709"/>
              <w:rPr>
                <w:rFonts w:ascii="Times New Roman" w:eastAsia="Times New Roman" w:hAnsi="Times New Roman"/>
                <w:b/>
                <w:sz w:val="24"/>
                <w:szCs w:val="24"/>
                <w:lang w:eastAsia="ru-RU"/>
              </w:rPr>
            </w:pPr>
            <w:r w:rsidRPr="007F4955">
              <w:rPr>
                <w:rFonts w:ascii="Times New Roman" w:eastAsia="Times New Roman" w:hAnsi="Times New Roman"/>
                <w:b/>
                <w:sz w:val="24"/>
                <w:szCs w:val="24"/>
                <w:lang w:eastAsia="ru-RU"/>
              </w:rPr>
              <w:t>ПОСТАЧАЛЬНИК:</w:t>
            </w:r>
          </w:p>
        </w:tc>
      </w:tr>
    </w:tbl>
    <w:p w14:paraId="7EF2616C" w14:textId="77777777" w:rsidR="00507A4F" w:rsidRDefault="00507A4F" w:rsidP="004077C0">
      <w:pPr>
        <w:tabs>
          <w:tab w:val="left" w:pos="9000"/>
        </w:tabs>
        <w:spacing w:line="256" w:lineRule="auto"/>
        <w:rPr>
          <w:rFonts w:ascii="Times New Roman" w:hAnsi="Times New Roman"/>
          <w:b/>
          <w:color w:val="FF0000"/>
          <w:sz w:val="24"/>
          <w:szCs w:val="24"/>
          <w:lang w:val="uk-UA"/>
        </w:rPr>
      </w:pPr>
    </w:p>
    <w:p w14:paraId="03D31091" w14:textId="77777777" w:rsidR="0058327E" w:rsidRPr="007F4955" w:rsidRDefault="0058327E" w:rsidP="0058327E">
      <w:pPr>
        <w:spacing w:after="0" w:line="256" w:lineRule="auto"/>
        <w:jc w:val="right"/>
        <w:rPr>
          <w:rFonts w:ascii="Times New Roman" w:hAnsi="Times New Roman"/>
          <w:b/>
          <w:lang w:eastAsia="ru-RU"/>
        </w:rPr>
      </w:pPr>
      <w:r w:rsidRPr="007F4955">
        <w:rPr>
          <w:rFonts w:ascii="Times New Roman" w:hAnsi="Times New Roman"/>
          <w:b/>
          <w:lang w:eastAsia="ru-RU"/>
        </w:rPr>
        <w:lastRenderedPageBreak/>
        <w:t>Додаток №2</w:t>
      </w:r>
    </w:p>
    <w:p w14:paraId="532F3250" w14:textId="1D13E088" w:rsidR="0058327E" w:rsidRPr="007F4955" w:rsidRDefault="0058327E" w:rsidP="0058327E">
      <w:pPr>
        <w:spacing w:after="0" w:line="256" w:lineRule="auto"/>
        <w:jc w:val="right"/>
        <w:rPr>
          <w:rFonts w:ascii="Times New Roman" w:hAnsi="Times New Roman"/>
          <w:lang w:eastAsia="ru-RU"/>
        </w:rPr>
      </w:pPr>
      <w:proofErr w:type="gramStart"/>
      <w:r w:rsidRPr="007F4955">
        <w:rPr>
          <w:rFonts w:ascii="Times New Roman" w:hAnsi="Times New Roman"/>
          <w:lang w:eastAsia="ru-RU"/>
        </w:rPr>
        <w:t>До</w:t>
      </w:r>
      <w:proofErr w:type="gramEnd"/>
      <w:r w:rsidRPr="007F4955">
        <w:rPr>
          <w:rFonts w:ascii="Times New Roman" w:hAnsi="Times New Roman"/>
          <w:lang w:eastAsia="ru-RU"/>
        </w:rPr>
        <w:t xml:space="preserve"> Договору №___</w:t>
      </w:r>
      <w:r w:rsidR="00217AE6">
        <w:rPr>
          <w:rFonts w:ascii="Times New Roman" w:hAnsi="Times New Roman"/>
          <w:lang w:val="uk-UA" w:eastAsia="ru-RU"/>
        </w:rPr>
        <w:t>______</w:t>
      </w:r>
      <w:r w:rsidRPr="007F4955">
        <w:rPr>
          <w:rFonts w:ascii="Times New Roman" w:hAnsi="Times New Roman"/>
          <w:lang w:eastAsia="ru-RU"/>
        </w:rPr>
        <w:t>_ від _</w:t>
      </w:r>
      <w:r w:rsidR="00217AE6">
        <w:rPr>
          <w:rFonts w:ascii="Times New Roman" w:hAnsi="Times New Roman"/>
          <w:lang w:val="uk-UA" w:eastAsia="ru-RU"/>
        </w:rPr>
        <w:t>______</w:t>
      </w:r>
      <w:r w:rsidRPr="007F4955">
        <w:rPr>
          <w:rFonts w:ascii="Times New Roman" w:hAnsi="Times New Roman"/>
          <w:lang w:eastAsia="ru-RU"/>
        </w:rPr>
        <w:t xml:space="preserve">_____ </w:t>
      </w:r>
    </w:p>
    <w:p w14:paraId="54AA0446" w14:textId="77777777" w:rsidR="0058327E" w:rsidRPr="007F4955" w:rsidRDefault="0058327E" w:rsidP="0058327E">
      <w:pPr>
        <w:spacing w:after="0" w:line="256" w:lineRule="auto"/>
        <w:jc w:val="center"/>
        <w:rPr>
          <w:rFonts w:ascii="Times New Roman" w:hAnsi="Times New Roman"/>
          <w:b/>
          <w:lang w:eastAsia="ru-RU"/>
        </w:rPr>
      </w:pPr>
    </w:p>
    <w:p w14:paraId="1972C9C6" w14:textId="77777777" w:rsidR="0058327E" w:rsidRPr="007F4955" w:rsidRDefault="0058327E" w:rsidP="0058327E">
      <w:pPr>
        <w:spacing w:after="0" w:line="256" w:lineRule="auto"/>
        <w:jc w:val="center"/>
        <w:rPr>
          <w:rFonts w:ascii="Times New Roman" w:hAnsi="Times New Roman"/>
          <w:b/>
          <w:lang w:eastAsia="ru-RU"/>
        </w:rPr>
      </w:pPr>
      <w:r w:rsidRPr="007F4955">
        <w:rPr>
          <w:rFonts w:ascii="Times New Roman" w:hAnsi="Times New Roman"/>
          <w:b/>
          <w:lang w:eastAsia="ru-RU"/>
        </w:rPr>
        <w:t xml:space="preserve">ПЕРЕЛІК ЗАКЛАДІВ ОСВІТИ, </w:t>
      </w:r>
      <w:proofErr w:type="gramStart"/>
      <w:r w:rsidRPr="007F4955">
        <w:rPr>
          <w:rFonts w:ascii="Times New Roman" w:hAnsi="Times New Roman"/>
          <w:b/>
          <w:lang w:eastAsia="ru-RU"/>
        </w:rPr>
        <w:t>П</w:t>
      </w:r>
      <w:proofErr w:type="gramEnd"/>
      <w:r w:rsidRPr="007F4955">
        <w:rPr>
          <w:rFonts w:ascii="Times New Roman" w:hAnsi="Times New Roman"/>
          <w:b/>
          <w:lang w:eastAsia="ru-RU"/>
        </w:rPr>
        <w:t xml:space="preserve">ІДВІДОМЧИХ ЗАМОВНИКУ </w:t>
      </w:r>
    </w:p>
    <w:p w14:paraId="63B36A53" w14:textId="143B665C" w:rsidR="0058327E" w:rsidRPr="007F4955" w:rsidRDefault="00BA7B33" w:rsidP="0058327E">
      <w:pPr>
        <w:spacing w:after="0" w:line="256" w:lineRule="auto"/>
        <w:jc w:val="center"/>
        <w:rPr>
          <w:rFonts w:ascii="Times New Roman" w:hAnsi="Times New Roman"/>
          <w:b/>
          <w:lang w:eastAsia="ru-RU"/>
        </w:rPr>
      </w:pPr>
      <w:r>
        <w:rPr>
          <w:rFonts w:ascii="Times New Roman" w:hAnsi="Times New Roman"/>
          <w:b/>
          <w:lang w:val="uk-UA" w:eastAsia="ru-RU"/>
        </w:rPr>
        <w:t>В</w:t>
      </w:r>
      <w:r w:rsidR="0058327E" w:rsidRPr="007F4955">
        <w:rPr>
          <w:rFonts w:ascii="Times New Roman" w:hAnsi="Times New Roman"/>
          <w:b/>
          <w:lang w:eastAsia="ru-RU"/>
        </w:rPr>
        <w:t xml:space="preserve"> ЯКІ НЕОБХІДНО ПОСТАВИТИ ТОВАР</w:t>
      </w:r>
    </w:p>
    <w:p w14:paraId="7502D13C" w14:textId="77777777" w:rsidR="0058327E" w:rsidRPr="007F4955" w:rsidRDefault="0058327E" w:rsidP="0058327E">
      <w:pPr>
        <w:spacing w:line="256" w:lineRule="auto"/>
        <w:jc w:val="both"/>
        <w:rPr>
          <w:rFonts w:ascii="Times New Roman" w:hAnsi="Times New Roman"/>
          <w:i/>
          <w:sz w:val="20"/>
          <w:szCs w:val="20"/>
          <w:lang w:eastAsia="ar-SA"/>
        </w:rPr>
      </w:pPr>
    </w:p>
    <w:tbl>
      <w:tblPr>
        <w:tblW w:w="10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2"/>
        <w:gridCol w:w="675"/>
        <w:gridCol w:w="4145"/>
        <w:gridCol w:w="108"/>
        <w:gridCol w:w="4535"/>
        <w:gridCol w:w="620"/>
      </w:tblGrid>
      <w:tr w:rsidR="0058327E" w:rsidRPr="007F4955" w14:paraId="666AEEE5" w14:textId="77777777" w:rsidTr="00BA7B33">
        <w:trPr>
          <w:gridBefore w:val="1"/>
          <w:gridAfter w:val="1"/>
          <w:wBefore w:w="392" w:type="dxa"/>
          <w:wAfter w:w="620" w:type="dxa"/>
        </w:trPr>
        <w:tc>
          <w:tcPr>
            <w:tcW w:w="675" w:type="dxa"/>
            <w:tcBorders>
              <w:top w:val="single" w:sz="4" w:space="0" w:color="000000"/>
              <w:left w:val="single" w:sz="4" w:space="0" w:color="000000"/>
              <w:bottom w:val="single" w:sz="4" w:space="0" w:color="000000"/>
              <w:right w:val="single" w:sz="4" w:space="0" w:color="000000"/>
            </w:tcBorders>
            <w:hideMark/>
          </w:tcPr>
          <w:p w14:paraId="0821D7E5" w14:textId="77777777" w:rsidR="0058327E" w:rsidRPr="007F4955" w:rsidRDefault="0058327E" w:rsidP="00BA7B33">
            <w:pPr>
              <w:spacing w:line="256" w:lineRule="auto"/>
              <w:jc w:val="center"/>
              <w:rPr>
                <w:rFonts w:ascii="Times New Roman" w:hAnsi="Times New Roman"/>
                <w:b/>
                <w:lang w:eastAsia="ru-RU"/>
              </w:rPr>
            </w:pPr>
            <w:r w:rsidRPr="007F4955">
              <w:rPr>
                <w:rFonts w:ascii="Times New Roman" w:hAnsi="Times New Roman"/>
                <w:b/>
                <w:lang w:eastAsia="ru-RU"/>
              </w:rPr>
              <w:t xml:space="preserve">№ </w:t>
            </w:r>
            <w:proofErr w:type="gramStart"/>
            <w:r w:rsidRPr="007F4955">
              <w:rPr>
                <w:rFonts w:ascii="Times New Roman" w:hAnsi="Times New Roman"/>
                <w:b/>
                <w:lang w:eastAsia="ru-RU"/>
              </w:rPr>
              <w:t>п</w:t>
            </w:r>
            <w:proofErr w:type="gramEnd"/>
            <w:r w:rsidRPr="007F4955">
              <w:rPr>
                <w:rFonts w:ascii="Times New Roman" w:hAnsi="Times New Roman"/>
                <w:b/>
                <w:lang w:eastAsia="ru-RU"/>
              </w:rPr>
              <w:t>/п</w:t>
            </w:r>
          </w:p>
        </w:tc>
        <w:tc>
          <w:tcPr>
            <w:tcW w:w="4253" w:type="dxa"/>
            <w:gridSpan w:val="2"/>
            <w:tcBorders>
              <w:top w:val="single" w:sz="4" w:space="0" w:color="000000"/>
              <w:left w:val="single" w:sz="4" w:space="0" w:color="000000"/>
              <w:bottom w:val="single" w:sz="4" w:space="0" w:color="000000"/>
              <w:right w:val="single" w:sz="4" w:space="0" w:color="000000"/>
            </w:tcBorders>
            <w:vAlign w:val="center"/>
            <w:hideMark/>
          </w:tcPr>
          <w:p w14:paraId="156431A7" w14:textId="77777777" w:rsidR="0058327E" w:rsidRPr="007F4955" w:rsidRDefault="0058327E" w:rsidP="00BA7B33">
            <w:pPr>
              <w:spacing w:line="256" w:lineRule="auto"/>
              <w:jc w:val="center"/>
              <w:rPr>
                <w:rFonts w:ascii="Times New Roman" w:hAnsi="Times New Roman"/>
                <w:b/>
                <w:lang w:eastAsia="ru-RU"/>
              </w:rPr>
            </w:pPr>
            <w:r w:rsidRPr="007F4955">
              <w:rPr>
                <w:rFonts w:ascii="Times New Roman" w:hAnsi="Times New Roman"/>
                <w:b/>
                <w:lang w:eastAsia="ru-RU"/>
              </w:rPr>
              <w:t>Назва навчального закладу</w:t>
            </w:r>
          </w:p>
        </w:tc>
        <w:tc>
          <w:tcPr>
            <w:tcW w:w="4535" w:type="dxa"/>
            <w:tcBorders>
              <w:top w:val="single" w:sz="4" w:space="0" w:color="000000"/>
              <w:left w:val="single" w:sz="4" w:space="0" w:color="000000"/>
              <w:bottom w:val="single" w:sz="4" w:space="0" w:color="000000"/>
              <w:right w:val="single" w:sz="4" w:space="0" w:color="000000"/>
            </w:tcBorders>
            <w:vAlign w:val="center"/>
            <w:hideMark/>
          </w:tcPr>
          <w:p w14:paraId="3FD195C1" w14:textId="77777777" w:rsidR="0058327E" w:rsidRPr="007F4955" w:rsidRDefault="0058327E" w:rsidP="00BA7B33">
            <w:pPr>
              <w:spacing w:line="256" w:lineRule="auto"/>
              <w:jc w:val="center"/>
              <w:rPr>
                <w:rFonts w:ascii="Times New Roman" w:hAnsi="Times New Roman"/>
                <w:b/>
                <w:lang w:eastAsia="ru-RU"/>
              </w:rPr>
            </w:pPr>
            <w:r w:rsidRPr="007F4955">
              <w:rPr>
                <w:rFonts w:ascii="Times New Roman" w:hAnsi="Times New Roman"/>
                <w:b/>
                <w:lang w:eastAsia="ru-RU"/>
              </w:rPr>
              <w:t>Адреса</w:t>
            </w:r>
          </w:p>
        </w:tc>
      </w:tr>
      <w:tr w:rsidR="0058327E" w:rsidRPr="007F4955" w14:paraId="37A03504" w14:textId="77777777" w:rsidTr="00BA7B33">
        <w:trPr>
          <w:gridBefore w:val="1"/>
          <w:gridAfter w:val="1"/>
          <w:wBefore w:w="392" w:type="dxa"/>
          <w:wAfter w:w="620" w:type="dxa"/>
        </w:trPr>
        <w:tc>
          <w:tcPr>
            <w:tcW w:w="675" w:type="dxa"/>
            <w:tcBorders>
              <w:top w:val="single" w:sz="4" w:space="0" w:color="000000"/>
              <w:left w:val="single" w:sz="4" w:space="0" w:color="000000"/>
              <w:bottom w:val="single" w:sz="4" w:space="0" w:color="000000"/>
              <w:right w:val="single" w:sz="4" w:space="0" w:color="000000"/>
            </w:tcBorders>
            <w:hideMark/>
          </w:tcPr>
          <w:p w14:paraId="2F5BA29B" w14:textId="77777777" w:rsidR="0058327E" w:rsidRPr="007F4955" w:rsidRDefault="0058327E" w:rsidP="00BA7B33">
            <w:pPr>
              <w:spacing w:line="256" w:lineRule="auto"/>
              <w:ind w:right="-108"/>
              <w:jc w:val="center"/>
              <w:rPr>
                <w:rFonts w:ascii="Times New Roman" w:hAnsi="Times New Roman"/>
                <w:lang w:eastAsia="ru-RU"/>
              </w:rPr>
            </w:pPr>
            <w:r w:rsidRPr="007F4955">
              <w:rPr>
                <w:rFonts w:ascii="Times New Roman" w:hAnsi="Times New Roman"/>
                <w:lang w:eastAsia="ru-RU"/>
              </w:rPr>
              <w:t>1</w:t>
            </w:r>
          </w:p>
        </w:tc>
        <w:tc>
          <w:tcPr>
            <w:tcW w:w="4253" w:type="dxa"/>
            <w:gridSpan w:val="2"/>
            <w:tcBorders>
              <w:top w:val="single" w:sz="4" w:space="0" w:color="000000"/>
              <w:left w:val="single" w:sz="4" w:space="0" w:color="000000"/>
              <w:bottom w:val="single" w:sz="4" w:space="0" w:color="000000"/>
              <w:right w:val="single" w:sz="4" w:space="0" w:color="000000"/>
            </w:tcBorders>
            <w:vAlign w:val="center"/>
            <w:hideMark/>
          </w:tcPr>
          <w:p w14:paraId="6979DEDC" w14:textId="77777777" w:rsidR="0058327E" w:rsidRPr="00881E7D" w:rsidRDefault="0058327E" w:rsidP="00BA7B33">
            <w:pPr>
              <w:ind w:right="-108"/>
              <w:jc w:val="both"/>
              <w:rPr>
                <w:rFonts w:ascii="Times New Roman" w:hAnsi="Times New Roman"/>
                <w:lang w:eastAsia="ru-RU"/>
              </w:rPr>
            </w:pPr>
            <w:r>
              <w:rPr>
                <w:rFonts w:ascii="Times New Roman" w:hAnsi="Times New Roman"/>
                <w:lang w:eastAsia="ru-RU"/>
              </w:rPr>
              <w:t>Мамалигівський ліцей</w:t>
            </w:r>
            <w:r w:rsidRPr="00881E7D">
              <w:rPr>
                <w:rFonts w:ascii="Times New Roman" w:hAnsi="Times New Roman"/>
                <w:lang w:eastAsia="ru-RU"/>
              </w:rPr>
              <w:t xml:space="preserve"> </w:t>
            </w:r>
          </w:p>
        </w:tc>
        <w:tc>
          <w:tcPr>
            <w:tcW w:w="4535" w:type="dxa"/>
            <w:tcBorders>
              <w:top w:val="single" w:sz="4" w:space="0" w:color="000000"/>
              <w:left w:val="single" w:sz="4" w:space="0" w:color="000000"/>
              <w:bottom w:val="single" w:sz="4" w:space="0" w:color="000000"/>
              <w:right w:val="single" w:sz="4" w:space="0" w:color="000000"/>
            </w:tcBorders>
            <w:hideMark/>
          </w:tcPr>
          <w:p w14:paraId="036793DD" w14:textId="77777777" w:rsidR="0058327E" w:rsidRPr="00881E7D" w:rsidRDefault="0058327E" w:rsidP="00BA7B33">
            <w:pPr>
              <w:ind w:right="-108"/>
              <w:rPr>
                <w:rFonts w:ascii="Times New Roman" w:hAnsi="Times New Roman"/>
                <w:color w:val="000000"/>
                <w:lang w:eastAsia="ru-RU"/>
              </w:rPr>
            </w:pPr>
            <w:r>
              <w:rPr>
                <w:rFonts w:ascii="Times New Roman" w:hAnsi="Times New Roman"/>
                <w:color w:val="000000"/>
                <w:lang w:eastAsia="ru-RU"/>
              </w:rPr>
              <w:t>с</w:t>
            </w:r>
            <w:r w:rsidRPr="00881E7D">
              <w:rPr>
                <w:rFonts w:ascii="Times New Roman" w:hAnsi="Times New Roman"/>
                <w:color w:val="000000"/>
                <w:lang w:eastAsia="ru-RU"/>
              </w:rPr>
              <w:t>. Мамалига вул. Головна, 42</w:t>
            </w:r>
          </w:p>
        </w:tc>
      </w:tr>
      <w:tr w:rsidR="0058327E" w:rsidRPr="007F4955" w14:paraId="776F0A98" w14:textId="77777777" w:rsidTr="00BA7B33">
        <w:trPr>
          <w:gridBefore w:val="1"/>
          <w:gridAfter w:val="1"/>
          <w:wBefore w:w="392" w:type="dxa"/>
          <w:wAfter w:w="620" w:type="dxa"/>
        </w:trPr>
        <w:tc>
          <w:tcPr>
            <w:tcW w:w="675" w:type="dxa"/>
            <w:tcBorders>
              <w:top w:val="single" w:sz="4" w:space="0" w:color="000000"/>
              <w:left w:val="single" w:sz="4" w:space="0" w:color="000000"/>
              <w:bottom w:val="single" w:sz="4" w:space="0" w:color="000000"/>
              <w:right w:val="single" w:sz="4" w:space="0" w:color="000000"/>
            </w:tcBorders>
            <w:hideMark/>
          </w:tcPr>
          <w:p w14:paraId="181EA8FB" w14:textId="77777777" w:rsidR="0058327E" w:rsidRPr="007F4955" w:rsidRDefault="0058327E" w:rsidP="00BA7B33">
            <w:pPr>
              <w:spacing w:line="256" w:lineRule="auto"/>
              <w:ind w:right="-108"/>
              <w:jc w:val="center"/>
              <w:rPr>
                <w:rFonts w:ascii="Times New Roman" w:hAnsi="Times New Roman"/>
                <w:lang w:eastAsia="ru-RU"/>
              </w:rPr>
            </w:pPr>
            <w:r w:rsidRPr="007F4955">
              <w:rPr>
                <w:rFonts w:ascii="Times New Roman" w:hAnsi="Times New Roman"/>
                <w:lang w:eastAsia="ru-RU"/>
              </w:rPr>
              <w:t>2</w:t>
            </w:r>
          </w:p>
        </w:tc>
        <w:tc>
          <w:tcPr>
            <w:tcW w:w="4253" w:type="dxa"/>
            <w:gridSpan w:val="2"/>
            <w:tcBorders>
              <w:top w:val="single" w:sz="4" w:space="0" w:color="000000"/>
              <w:left w:val="single" w:sz="4" w:space="0" w:color="000000"/>
              <w:bottom w:val="single" w:sz="4" w:space="0" w:color="000000"/>
              <w:right w:val="single" w:sz="4" w:space="0" w:color="000000"/>
            </w:tcBorders>
            <w:hideMark/>
          </w:tcPr>
          <w:p w14:paraId="6B456672" w14:textId="77777777" w:rsidR="0058327E" w:rsidRPr="00881E7D" w:rsidRDefault="0058327E" w:rsidP="00BA7B33">
            <w:pPr>
              <w:ind w:right="-108"/>
              <w:rPr>
                <w:rFonts w:ascii="Times New Roman" w:hAnsi="Times New Roman"/>
                <w:lang w:eastAsia="ru-RU"/>
              </w:rPr>
            </w:pPr>
            <w:r w:rsidRPr="00881E7D">
              <w:rPr>
                <w:rFonts w:ascii="Times New Roman" w:hAnsi="Times New Roman"/>
                <w:lang w:eastAsia="ru-RU"/>
              </w:rPr>
              <w:t>Драницьк</w:t>
            </w:r>
            <w:r>
              <w:rPr>
                <w:rFonts w:ascii="Times New Roman" w:hAnsi="Times New Roman"/>
                <w:lang w:eastAsia="ru-RU"/>
              </w:rPr>
              <w:t>ий ліцей</w:t>
            </w:r>
          </w:p>
        </w:tc>
        <w:tc>
          <w:tcPr>
            <w:tcW w:w="4535" w:type="dxa"/>
            <w:tcBorders>
              <w:top w:val="single" w:sz="4" w:space="0" w:color="000000"/>
              <w:left w:val="single" w:sz="4" w:space="0" w:color="000000"/>
              <w:bottom w:val="single" w:sz="4" w:space="0" w:color="000000"/>
              <w:right w:val="single" w:sz="4" w:space="0" w:color="000000"/>
            </w:tcBorders>
            <w:hideMark/>
          </w:tcPr>
          <w:p w14:paraId="60780545" w14:textId="67843BD8" w:rsidR="0058327E" w:rsidRPr="00881E7D" w:rsidRDefault="0058327E" w:rsidP="000D1F8B">
            <w:pPr>
              <w:ind w:right="-108"/>
              <w:rPr>
                <w:rFonts w:ascii="Times New Roman" w:hAnsi="Times New Roman"/>
                <w:lang w:eastAsia="ru-RU"/>
              </w:rPr>
            </w:pPr>
            <w:r>
              <w:rPr>
                <w:rFonts w:ascii="Times New Roman" w:hAnsi="Times New Roman"/>
                <w:lang w:eastAsia="ru-RU"/>
              </w:rPr>
              <w:t>с</w:t>
            </w:r>
            <w:r w:rsidRPr="00881E7D">
              <w:rPr>
                <w:rFonts w:ascii="Times New Roman" w:hAnsi="Times New Roman"/>
                <w:lang w:eastAsia="ru-RU"/>
              </w:rPr>
              <w:t xml:space="preserve">. Драниця, вул. Центральна, 147 </w:t>
            </w:r>
          </w:p>
        </w:tc>
      </w:tr>
      <w:tr w:rsidR="0058327E" w:rsidRPr="007F4955" w14:paraId="1A2A7FA3" w14:textId="77777777" w:rsidTr="00BA7B33">
        <w:trPr>
          <w:gridBefore w:val="1"/>
          <w:gridAfter w:val="1"/>
          <w:wBefore w:w="392" w:type="dxa"/>
          <w:wAfter w:w="620" w:type="dxa"/>
        </w:trPr>
        <w:tc>
          <w:tcPr>
            <w:tcW w:w="675" w:type="dxa"/>
            <w:tcBorders>
              <w:top w:val="single" w:sz="4" w:space="0" w:color="000000"/>
              <w:left w:val="single" w:sz="4" w:space="0" w:color="000000"/>
              <w:bottom w:val="single" w:sz="4" w:space="0" w:color="000000"/>
              <w:right w:val="single" w:sz="4" w:space="0" w:color="000000"/>
            </w:tcBorders>
            <w:hideMark/>
          </w:tcPr>
          <w:p w14:paraId="79F663F3" w14:textId="77777777" w:rsidR="0058327E" w:rsidRPr="007F4955" w:rsidRDefault="0058327E" w:rsidP="00BA7B33">
            <w:pPr>
              <w:spacing w:line="256" w:lineRule="auto"/>
              <w:ind w:right="-108"/>
              <w:jc w:val="center"/>
              <w:rPr>
                <w:rFonts w:ascii="Times New Roman" w:hAnsi="Times New Roman"/>
                <w:lang w:eastAsia="ru-RU"/>
              </w:rPr>
            </w:pPr>
            <w:r w:rsidRPr="007F4955">
              <w:rPr>
                <w:rFonts w:ascii="Times New Roman" w:hAnsi="Times New Roman"/>
                <w:lang w:eastAsia="ru-RU"/>
              </w:rPr>
              <w:t>3</w:t>
            </w:r>
          </w:p>
        </w:tc>
        <w:tc>
          <w:tcPr>
            <w:tcW w:w="4253" w:type="dxa"/>
            <w:gridSpan w:val="2"/>
            <w:tcBorders>
              <w:top w:val="single" w:sz="4" w:space="0" w:color="000000"/>
              <w:left w:val="single" w:sz="4" w:space="0" w:color="000000"/>
              <w:bottom w:val="single" w:sz="4" w:space="0" w:color="000000"/>
              <w:right w:val="single" w:sz="4" w:space="0" w:color="000000"/>
            </w:tcBorders>
            <w:hideMark/>
          </w:tcPr>
          <w:p w14:paraId="7C654F7E" w14:textId="77777777" w:rsidR="0058327E" w:rsidRPr="00881E7D" w:rsidRDefault="0058327E" w:rsidP="00BA7B33">
            <w:pPr>
              <w:ind w:right="-108"/>
              <w:rPr>
                <w:rFonts w:ascii="Times New Roman" w:hAnsi="Times New Roman"/>
                <w:lang w:eastAsia="ru-RU"/>
              </w:rPr>
            </w:pPr>
            <w:r w:rsidRPr="00881E7D">
              <w:rPr>
                <w:rFonts w:ascii="Times New Roman" w:hAnsi="Times New Roman"/>
                <w:lang w:eastAsia="ru-RU"/>
              </w:rPr>
              <w:t>Подвірненськ</w:t>
            </w:r>
            <w:r>
              <w:rPr>
                <w:rFonts w:ascii="Times New Roman" w:hAnsi="Times New Roman"/>
                <w:lang w:eastAsia="ru-RU"/>
              </w:rPr>
              <w:t>ий ліцей</w:t>
            </w:r>
          </w:p>
        </w:tc>
        <w:tc>
          <w:tcPr>
            <w:tcW w:w="4535" w:type="dxa"/>
            <w:tcBorders>
              <w:top w:val="single" w:sz="4" w:space="0" w:color="000000"/>
              <w:left w:val="single" w:sz="4" w:space="0" w:color="000000"/>
              <w:bottom w:val="single" w:sz="4" w:space="0" w:color="000000"/>
              <w:right w:val="single" w:sz="4" w:space="0" w:color="000000"/>
            </w:tcBorders>
            <w:hideMark/>
          </w:tcPr>
          <w:p w14:paraId="55A79C78" w14:textId="77777777" w:rsidR="0058327E" w:rsidRPr="00881E7D" w:rsidRDefault="0058327E" w:rsidP="00BA7B33">
            <w:pPr>
              <w:ind w:right="-108"/>
              <w:rPr>
                <w:rFonts w:ascii="Times New Roman" w:hAnsi="Times New Roman"/>
                <w:lang w:eastAsia="ru-RU"/>
              </w:rPr>
            </w:pPr>
            <w:r>
              <w:rPr>
                <w:rFonts w:ascii="Times New Roman" w:hAnsi="Times New Roman"/>
                <w:lang w:eastAsia="ru-RU"/>
              </w:rPr>
              <w:t>с</w:t>
            </w:r>
            <w:r w:rsidRPr="00881E7D">
              <w:rPr>
                <w:rFonts w:ascii="Times New Roman" w:hAnsi="Times New Roman"/>
                <w:lang w:eastAsia="ru-RU"/>
              </w:rPr>
              <w:t>. Подвірне, вул. Головна, 78</w:t>
            </w:r>
          </w:p>
        </w:tc>
      </w:tr>
      <w:tr w:rsidR="0058327E" w:rsidRPr="007F4955" w14:paraId="456A5255" w14:textId="77777777" w:rsidTr="00BA7B33">
        <w:trPr>
          <w:gridBefore w:val="1"/>
          <w:gridAfter w:val="1"/>
          <w:wBefore w:w="392" w:type="dxa"/>
          <w:wAfter w:w="620" w:type="dxa"/>
        </w:trPr>
        <w:tc>
          <w:tcPr>
            <w:tcW w:w="675" w:type="dxa"/>
            <w:tcBorders>
              <w:top w:val="single" w:sz="4" w:space="0" w:color="000000"/>
              <w:left w:val="single" w:sz="4" w:space="0" w:color="000000"/>
              <w:bottom w:val="single" w:sz="4" w:space="0" w:color="000000"/>
              <w:right w:val="single" w:sz="4" w:space="0" w:color="000000"/>
            </w:tcBorders>
            <w:hideMark/>
          </w:tcPr>
          <w:p w14:paraId="6B6F5419" w14:textId="77777777" w:rsidR="0058327E" w:rsidRPr="007F4955" w:rsidRDefault="0058327E" w:rsidP="00BA7B33">
            <w:pPr>
              <w:spacing w:line="256" w:lineRule="auto"/>
              <w:ind w:right="-108"/>
              <w:jc w:val="center"/>
              <w:rPr>
                <w:rFonts w:ascii="Times New Roman" w:hAnsi="Times New Roman"/>
                <w:lang w:eastAsia="ru-RU"/>
              </w:rPr>
            </w:pPr>
            <w:r w:rsidRPr="007F4955">
              <w:rPr>
                <w:rFonts w:ascii="Times New Roman" w:hAnsi="Times New Roman"/>
                <w:lang w:eastAsia="ru-RU"/>
              </w:rPr>
              <w:t>4</w:t>
            </w:r>
          </w:p>
        </w:tc>
        <w:tc>
          <w:tcPr>
            <w:tcW w:w="4253" w:type="dxa"/>
            <w:gridSpan w:val="2"/>
            <w:tcBorders>
              <w:top w:val="single" w:sz="4" w:space="0" w:color="000000"/>
              <w:left w:val="single" w:sz="4" w:space="0" w:color="000000"/>
              <w:bottom w:val="single" w:sz="4" w:space="0" w:color="000000"/>
              <w:right w:val="single" w:sz="4" w:space="0" w:color="000000"/>
            </w:tcBorders>
            <w:hideMark/>
          </w:tcPr>
          <w:p w14:paraId="28FA32A7" w14:textId="77777777" w:rsidR="0058327E" w:rsidRPr="00881E7D" w:rsidRDefault="0058327E" w:rsidP="00BA7B33">
            <w:pPr>
              <w:ind w:right="-108"/>
              <w:rPr>
                <w:rFonts w:ascii="Times New Roman" w:hAnsi="Times New Roman"/>
                <w:lang w:eastAsia="ru-RU"/>
              </w:rPr>
            </w:pPr>
            <w:r w:rsidRPr="00881E7D">
              <w:rPr>
                <w:rFonts w:ascii="Times New Roman" w:hAnsi="Times New Roman"/>
                <w:lang w:eastAsia="ru-RU"/>
              </w:rPr>
              <w:t>Стальнівецьк</w:t>
            </w:r>
            <w:r>
              <w:rPr>
                <w:rFonts w:ascii="Times New Roman" w:hAnsi="Times New Roman"/>
                <w:lang w:eastAsia="ru-RU"/>
              </w:rPr>
              <w:t>а гімназія</w:t>
            </w:r>
          </w:p>
        </w:tc>
        <w:tc>
          <w:tcPr>
            <w:tcW w:w="4535" w:type="dxa"/>
            <w:tcBorders>
              <w:top w:val="single" w:sz="4" w:space="0" w:color="000000"/>
              <w:left w:val="single" w:sz="4" w:space="0" w:color="000000"/>
              <w:bottom w:val="single" w:sz="4" w:space="0" w:color="000000"/>
              <w:right w:val="single" w:sz="4" w:space="0" w:color="000000"/>
            </w:tcBorders>
            <w:hideMark/>
          </w:tcPr>
          <w:p w14:paraId="2175F5FB" w14:textId="77777777" w:rsidR="0058327E" w:rsidRPr="00881E7D" w:rsidRDefault="0058327E" w:rsidP="00BA7B33">
            <w:pPr>
              <w:ind w:right="-108"/>
              <w:rPr>
                <w:rFonts w:ascii="Times New Roman" w:hAnsi="Times New Roman"/>
                <w:lang w:eastAsia="ru-RU"/>
              </w:rPr>
            </w:pPr>
            <w:r>
              <w:rPr>
                <w:rFonts w:ascii="Times New Roman" w:hAnsi="Times New Roman"/>
                <w:lang w:eastAsia="ru-RU"/>
              </w:rPr>
              <w:t>с</w:t>
            </w:r>
            <w:r w:rsidRPr="00881E7D">
              <w:rPr>
                <w:rFonts w:ascii="Times New Roman" w:hAnsi="Times New Roman"/>
                <w:lang w:eastAsia="ru-RU"/>
              </w:rPr>
              <w:t>. Стальнівці, вул. Шкільна, 28</w:t>
            </w:r>
          </w:p>
        </w:tc>
      </w:tr>
      <w:tr w:rsidR="0058327E" w:rsidRPr="007F4955" w14:paraId="30438B11" w14:textId="77777777" w:rsidTr="00BA7B33">
        <w:trPr>
          <w:gridBefore w:val="1"/>
          <w:gridAfter w:val="1"/>
          <w:wBefore w:w="392" w:type="dxa"/>
          <w:wAfter w:w="620" w:type="dxa"/>
        </w:trPr>
        <w:tc>
          <w:tcPr>
            <w:tcW w:w="675" w:type="dxa"/>
            <w:tcBorders>
              <w:top w:val="single" w:sz="4" w:space="0" w:color="000000"/>
              <w:left w:val="single" w:sz="4" w:space="0" w:color="000000"/>
              <w:bottom w:val="single" w:sz="4" w:space="0" w:color="000000"/>
              <w:right w:val="single" w:sz="4" w:space="0" w:color="000000"/>
            </w:tcBorders>
            <w:hideMark/>
          </w:tcPr>
          <w:p w14:paraId="1AE570E8" w14:textId="77777777" w:rsidR="0058327E" w:rsidRPr="007F4955" w:rsidRDefault="0058327E" w:rsidP="00BA7B33">
            <w:pPr>
              <w:spacing w:line="256" w:lineRule="auto"/>
              <w:ind w:right="-108"/>
              <w:jc w:val="center"/>
              <w:rPr>
                <w:rFonts w:ascii="Times New Roman" w:hAnsi="Times New Roman"/>
                <w:lang w:eastAsia="ru-RU"/>
              </w:rPr>
            </w:pPr>
            <w:r w:rsidRPr="007F4955">
              <w:rPr>
                <w:rFonts w:ascii="Times New Roman" w:hAnsi="Times New Roman"/>
                <w:lang w:eastAsia="ru-RU"/>
              </w:rPr>
              <w:t>5</w:t>
            </w:r>
          </w:p>
        </w:tc>
        <w:tc>
          <w:tcPr>
            <w:tcW w:w="4253" w:type="dxa"/>
            <w:gridSpan w:val="2"/>
            <w:tcBorders>
              <w:top w:val="single" w:sz="4" w:space="0" w:color="000000"/>
              <w:left w:val="single" w:sz="4" w:space="0" w:color="000000"/>
              <w:bottom w:val="single" w:sz="4" w:space="0" w:color="000000"/>
              <w:right w:val="single" w:sz="4" w:space="0" w:color="000000"/>
            </w:tcBorders>
            <w:hideMark/>
          </w:tcPr>
          <w:p w14:paraId="6F292894" w14:textId="77777777" w:rsidR="0058327E" w:rsidRPr="00881E7D" w:rsidRDefault="0058327E" w:rsidP="00BA7B33">
            <w:pPr>
              <w:ind w:right="-108"/>
              <w:rPr>
                <w:rFonts w:ascii="Times New Roman" w:hAnsi="Times New Roman"/>
                <w:lang w:eastAsia="ru-RU"/>
              </w:rPr>
            </w:pPr>
            <w:r>
              <w:rPr>
                <w:rFonts w:ascii="Times New Roman" w:hAnsi="Times New Roman"/>
                <w:lang w:eastAsia="ru-RU"/>
              </w:rPr>
              <w:t>Несвоянська фі</w:t>
            </w:r>
            <w:proofErr w:type="gramStart"/>
            <w:r>
              <w:rPr>
                <w:rFonts w:ascii="Times New Roman" w:hAnsi="Times New Roman"/>
                <w:lang w:eastAsia="ru-RU"/>
              </w:rPr>
              <w:t>л</w:t>
            </w:r>
            <w:proofErr w:type="gramEnd"/>
            <w:r>
              <w:rPr>
                <w:rFonts w:ascii="Times New Roman" w:hAnsi="Times New Roman"/>
                <w:lang w:eastAsia="ru-RU"/>
              </w:rPr>
              <w:t>ія Мамалигівського ліцею</w:t>
            </w:r>
          </w:p>
        </w:tc>
        <w:tc>
          <w:tcPr>
            <w:tcW w:w="4535" w:type="dxa"/>
            <w:tcBorders>
              <w:top w:val="single" w:sz="4" w:space="0" w:color="000000"/>
              <w:left w:val="single" w:sz="4" w:space="0" w:color="000000"/>
              <w:bottom w:val="single" w:sz="4" w:space="0" w:color="000000"/>
              <w:right w:val="single" w:sz="4" w:space="0" w:color="000000"/>
            </w:tcBorders>
            <w:hideMark/>
          </w:tcPr>
          <w:p w14:paraId="1906ADBB" w14:textId="77777777" w:rsidR="0058327E" w:rsidRPr="00881E7D" w:rsidRDefault="0058327E" w:rsidP="00BA7B33">
            <w:pPr>
              <w:ind w:right="-108"/>
              <w:rPr>
                <w:rFonts w:ascii="Times New Roman" w:hAnsi="Times New Roman"/>
                <w:lang w:eastAsia="ru-RU"/>
              </w:rPr>
            </w:pPr>
            <w:r>
              <w:rPr>
                <w:rFonts w:ascii="Times New Roman" w:hAnsi="Times New Roman"/>
                <w:lang w:eastAsia="ru-RU"/>
              </w:rPr>
              <w:t>с</w:t>
            </w:r>
            <w:r w:rsidRPr="00881E7D">
              <w:rPr>
                <w:rFonts w:ascii="Times New Roman" w:hAnsi="Times New Roman"/>
                <w:lang w:eastAsia="ru-RU"/>
              </w:rPr>
              <w:t>. Несвоя, вул.  Центальна, 28</w:t>
            </w:r>
          </w:p>
        </w:tc>
      </w:tr>
      <w:tr w:rsidR="0058327E" w:rsidRPr="007F4955" w14:paraId="0774A343" w14:textId="77777777" w:rsidTr="00BA7B33">
        <w:trPr>
          <w:gridBefore w:val="1"/>
          <w:gridAfter w:val="1"/>
          <w:wBefore w:w="392" w:type="dxa"/>
          <w:wAfter w:w="620" w:type="dxa"/>
        </w:trPr>
        <w:tc>
          <w:tcPr>
            <w:tcW w:w="675" w:type="dxa"/>
            <w:tcBorders>
              <w:top w:val="single" w:sz="4" w:space="0" w:color="000000"/>
              <w:left w:val="single" w:sz="4" w:space="0" w:color="000000"/>
              <w:bottom w:val="single" w:sz="4" w:space="0" w:color="000000"/>
              <w:right w:val="single" w:sz="4" w:space="0" w:color="000000"/>
            </w:tcBorders>
            <w:hideMark/>
          </w:tcPr>
          <w:p w14:paraId="2A3AE47E" w14:textId="77777777" w:rsidR="0058327E" w:rsidRPr="007F4955" w:rsidRDefault="0058327E" w:rsidP="00BA7B33">
            <w:pPr>
              <w:spacing w:line="256" w:lineRule="auto"/>
              <w:ind w:right="-108"/>
              <w:jc w:val="center"/>
              <w:rPr>
                <w:rFonts w:ascii="Times New Roman" w:hAnsi="Times New Roman"/>
                <w:lang w:eastAsia="ru-RU"/>
              </w:rPr>
            </w:pPr>
            <w:r w:rsidRPr="007F4955">
              <w:rPr>
                <w:rFonts w:ascii="Times New Roman" w:hAnsi="Times New Roman"/>
                <w:lang w:eastAsia="ru-RU"/>
              </w:rPr>
              <w:t>6</w:t>
            </w:r>
          </w:p>
        </w:tc>
        <w:tc>
          <w:tcPr>
            <w:tcW w:w="4253" w:type="dxa"/>
            <w:gridSpan w:val="2"/>
            <w:tcBorders>
              <w:top w:val="single" w:sz="4" w:space="0" w:color="000000"/>
              <w:left w:val="single" w:sz="4" w:space="0" w:color="000000"/>
              <w:bottom w:val="single" w:sz="4" w:space="0" w:color="000000"/>
              <w:right w:val="single" w:sz="4" w:space="0" w:color="000000"/>
            </w:tcBorders>
            <w:hideMark/>
          </w:tcPr>
          <w:p w14:paraId="305C7D08" w14:textId="77777777" w:rsidR="0058327E" w:rsidRPr="00881E7D" w:rsidRDefault="0058327E" w:rsidP="00BA7B33">
            <w:pPr>
              <w:ind w:right="-108"/>
              <w:rPr>
                <w:rFonts w:ascii="Times New Roman" w:hAnsi="Times New Roman"/>
                <w:lang w:eastAsia="ru-RU"/>
              </w:rPr>
            </w:pPr>
            <w:r w:rsidRPr="00881E7D">
              <w:rPr>
                <w:rFonts w:ascii="Times New Roman" w:hAnsi="Times New Roman"/>
                <w:lang w:eastAsia="ru-RU"/>
              </w:rPr>
              <w:t xml:space="preserve">Балківецька </w:t>
            </w:r>
            <w:r>
              <w:rPr>
                <w:rFonts w:ascii="Times New Roman" w:hAnsi="Times New Roman"/>
                <w:lang w:eastAsia="ru-RU"/>
              </w:rPr>
              <w:t>гімназія</w:t>
            </w:r>
            <w:r w:rsidRPr="00881E7D">
              <w:rPr>
                <w:rFonts w:ascii="Times New Roman" w:hAnsi="Times New Roman"/>
                <w:lang w:eastAsia="ru-RU"/>
              </w:rPr>
              <w:t xml:space="preserve"> </w:t>
            </w:r>
          </w:p>
        </w:tc>
        <w:tc>
          <w:tcPr>
            <w:tcW w:w="4535" w:type="dxa"/>
            <w:tcBorders>
              <w:top w:val="single" w:sz="4" w:space="0" w:color="000000"/>
              <w:left w:val="single" w:sz="4" w:space="0" w:color="000000"/>
              <w:bottom w:val="single" w:sz="4" w:space="0" w:color="000000"/>
              <w:right w:val="single" w:sz="4" w:space="0" w:color="000000"/>
            </w:tcBorders>
            <w:hideMark/>
          </w:tcPr>
          <w:p w14:paraId="67356BC7" w14:textId="77777777" w:rsidR="0058327E" w:rsidRPr="00881E7D" w:rsidRDefault="0058327E" w:rsidP="00BA7B33">
            <w:pPr>
              <w:ind w:right="-108"/>
              <w:rPr>
                <w:rFonts w:ascii="Times New Roman" w:hAnsi="Times New Roman"/>
                <w:color w:val="000000"/>
                <w:lang w:eastAsia="ru-RU"/>
              </w:rPr>
            </w:pPr>
            <w:r>
              <w:rPr>
                <w:rFonts w:ascii="Times New Roman" w:hAnsi="Times New Roman"/>
                <w:color w:val="000000"/>
                <w:lang w:eastAsia="ru-RU"/>
              </w:rPr>
              <w:t>с</w:t>
            </w:r>
            <w:r w:rsidRPr="00881E7D">
              <w:rPr>
                <w:rFonts w:ascii="Times New Roman" w:hAnsi="Times New Roman"/>
                <w:color w:val="000000"/>
                <w:lang w:eastAsia="ru-RU"/>
              </w:rPr>
              <w:t>. Балківці, вул. Кобилянської, 44-А</w:t>
            </w:r>
          </w:p>
        </w:tc>
      </w:tr>
      <w:tr w:rsidR="0058327E" w:rsidRPr="007F4955" w14:paraId="16037846" w14:textId="77777777" w:rsidTr="00BA7B33">
        <w:trPr>
          <w:gridBefore w:val="1"/>
          <w:gridAfter w:val="1"/>
          <w:wBefore w:w="392" w:type="dxa"/>
          <w:wAfter w:w="620" w:type="dxa"/>
        </w:trPr>
        <w:tc>
          <w:tcPr>
            <w:tcW w:w="675" w:type="dxa"/>
            <w:tcBorders>
              <w:top w:val="single" w:sz="4" w:space="0" w:color="000000"/>
              <w:left w:val="single" w:sz="4" w:space="0" w:color="000000"/>
              <w:bottom w:val="single" w:sz="4" w:space="0" w:color="000000"/>
              <w:right w:val="single" w:sz="4" w:space="0" w:color="000000"/>
            </w:tcBorders>
            <w:hideMark/>
          </w:tcPr>
          <w:p w14:paraId="20A7FF62" w14:textId="77777777" w:rsidR="0058327E" w:rsidRPr="007F4955" w:rsidRDefault="0058327E" w:rsidP="00BA7B33">
            <w:pPr>
              <w:spacing w:line="256" w:lineRule="auto"/>
              <w:ind w:right="-108"/>
              <w:jc w:val="center"/>
              <w:rPr>
                <w:rFonts w:ascii="Times New Roman" w:hAnsi="Times New Roman"/>
                <w:lang w:eastAsia="ru-RU"/>
              </w:rPr>
            </w:pPr>
            <w:r w:rsidRPr="007F4955">
              <w:rPr>
                <w:rFonts w:ascii="Times New Roman" w:hAnsi="Times New Roman"/>
                <w:lang w:eastAsia="ru-RU"/>
              </w:rPr>
              <w:t>7</w:t>
            </w:r>
          </w:p>
        </w:tc>
        <w:tc>
          <w:tcPr>
            <w:tcW w:w="4253" w:type="dxa"/>
            <w:gridSpan w:val="2"/>
            <w:tcBorders>
              <w:top w:val="single" w:sz="4" w:space="0" w:color="000000"/>
              <w:left w:val="single" w:sz="4" w:space="0" w:color="000000"/>
              <w:bottom w:val="single" w:sz="4" w:space="0" w:color="000000"/>
              <w:right w:val="single" w:sz="4" w:space="0" w:color="000000"/>
            </w:tcBorders>
            <w:hideMark/>
          </w:tcPr>
          <w:p w14:paraId="67FD155C" w14:textId="77777777" w:rsidR="0058327E" w:rsidRPr="00881E7D" w:rsidRDefault="0058327E" w:rsidP="00BA7B33">
            <w:pPr>
              <w:ind w:right="-108"/>
              <w:rPr>
                <w:rFonts w:ascii="Times New Roman" w:hAnsi="Times New Roman"/>
                <w:lang w:eastAsia="ru-RU"/>
              </w:rPr>
            </w:pPr>
            <w:r w:rsidRPr="00881E7D">
              <w:rPr>
                <w:rFonts w:ascii="Times New Roman" w:hAnsi="Times New Roman"/>
                <w:lang w:eastAsia="ru-RU"/>
              </w:rPr>
              <w:t xml:space="preserve">ЗДО №1 с. Мамалига </w:t>
            </w:r>
          </w:p>
        </w:tc>
        <w:tc>
          <w:tcPr>
            <w:tcW w:w="4535" w:type="dxa"/>
            <w:tcBorders>
              <w:top w:val="single" w:sz="4" w:space="0" w:color="000000"/>
              <w:left w:val="single" w:sz="4" w:space="0" w:color="000000"/>
              <w:bottom w:val="single" w:sz="4" w:space="0" w:color="000000"/>
              <w:right w:val="single" w:sz="4" w:space="0" w:color="000000"/>
            </w:tcBorders>
            <w:hideMark/>
          </w:tcPr>
          <w:p w14:paraId="7329648D" w14:textId="77777777" w:rsidR="0058327E" w:rsidRPr="00881E7D" w:rsidRDefault="0058327E" w:rsidP="00BA7B33">
            <w:pPr>
              <w:ind w:right="-108"/>
              <w:rPr>
                <w:rFonts w:ascii="Times New Roman" w:hAnsi="Times New Roman"/>
                <w:lang w:eastAsia="ru-RU"/>
              </w:rPr>
            </w:pPr>
            <w:r>
              <w:rPr>
                <w:rFonts w:ascii="Times New Roman" w:hAnsi="Times New Roman"/>
                <w:lang w:eastAsia="ru-RU"/>
              </w:rPr>
              <w:t>с</w:t>
            </w:r>
            <w:r w:rsidRPr="00881E7D">
              <w:rPr>
                <w:rFonts w:ascii="Times New Roman" w:hAnsi="Times New Roman"/>
                <w:lang w:eastAsia="ru-RU"/>
              </w:rPr>
              <w:t xml:space="preserve">. Мамалига, вул. </w:t>
            </w:r>
            <w:proofErr w:type="gramStart"/>
            <w:r w:rsidRPr="00881E7D">
              <w:rPr>
                <w:rFonts w:ascii="Times New Roman" w:hAnsi="Times New Roman"/>
                <w:lang w:eastAsia="ru-RU"/>
              </w:rPr>
              <w:t>П</w:t>
            </w:r>
            <w:proofErr w:type="gramEnd"/>
            <w:r w:rsidRPr="00881E7D">
              <w:rPr>
                <w:rFonts w:ascii="Times New Roman" w:hAnsi="Times New Roman"/>
                <w:lang w:eastAsia="ru-RU"/>
              </w:rPr>
              <w:t>ірогова, 3</w:t>
            </w:r>
          </w:p>
        </w:tc>
      </w:tr>
      <w:tr w:rsidR="0058327E" w:rsidRPr="007F4955" w14:paraId="18B24FEA" w14:textId="77777777" w:rsidTr="00BA7B33">
        <w:trPr>
          <w:gridBefore w:val="1"/>
          <w:gridAfter w:val="1"/>
          <w:wBefore w:w="392" w:type="dxa"/>
          <w:wAfter w:w="620" w:type="dxa"/>
        </w:trPr>
        <w:tc>
          <w:tcPr>
            <w:tcW w:w="675" w:type="dxa"/>
            <w:tcBorders>
              <w:top w:val="single" w:sz="4" w:space="0" w:color="000000"/>
              <w:left w:val="single" w:sz="4" w:space="0" w:color="000000"/>
              <w:bottom w:val="single" w:sz="4" w:space="0" w:color="000000"/>
              <w:right w:val="single" w:sz="4" w:space="0" w:color="000000"/>
            </w:tcBorders>
            <w:hideMark/>
          </w:tcPr>
          <w:p w14:paraId="1E29E36F" w14:textId="77777777" w:rsidR="0058327E" w:rsidRPr="007F4955" w:rsidRDefault="0058327E" w:rsidP="00BA7B33">
            <w:pPr>
              <w:spacing w:line="256" w:lineRule="auto"/>
              <w:ind w:right="-108"/>
              <w:jc w:val="center"/>
              <w:rPr>
                <w:rFonts w:ascii="Times New Roman" w:hAnsi="Times New Roman"/>
                <w:lang w:eastAsia="ru-RU"/>
              </w:rPr>
            </w:pPr>
            <w:r w:rsidRPr="007F4955">
              <w:rPr>
                <w:rFonts w:ascii="Times New Roman" w:hAnsi="Times New Roman"/>
                <w:lang w:eastAsia="ru-RU"/>
              </w:rPr>
              <w:t>8</w:t>
            </w:r>
          </w:p>
        </w:tc>
        <w:tc>
          <w:tcPr>
            <w:tcW w:w="4253" w:type="dxa"/>
            <w:gridSpan w:val="2"/>
            <w:tcBorders>
              <w:top w:val="single" w:sz="4" w:space="0" w:color="000000"/>
              <w:left w:val="single" w:sz="4" w:space="0" w:color="000000"/>
              <w:bottom w:val="single" w:sz="4" w:space="0" w:color="000000"/>
              <w:right w:val="single" w:sz="4" w:space="0" w:color="000000"/>
            </w:tcBorders>
            <w:hideMark/>
          </w:tcPr>
          <w:p w14:paraId="4806D02C" w14:textId="77777777" w:rsidR="0058327E" w:rsidRPr="00881E7D" w:rsidRDefault="0058327E" w:rsidP="00BA7B33">
            <w:pPr>
              <w:ind w:right="-108"/>
              <w:rPr>
                <w:rFonts w:ascii="Times New Roman" w:hAnsi="Times New Roman"/>
                <w:lang w:eastAsia="ru-RU"/>
              </w:rPr>
            </w:pPr>
            <w:r w:rsidRPr="00881E7D">
              <w:rPr>
                <w:rFonts w:ascii="Times New Roman" w:hAnsi="Times New Roman"/>
                <w:lang w:eastAsia="ru-RU"/>
              </w:rPr>
              <w:t>ЗДО №2 с. Кошуляни</w:t>
            </w:r>
          </w:p>
        </w:tc>
        <w:tc>
          <w:tcPr>
            <w:tcW w:w="4535" w:type="dxa"/>
            <w:tcBorders>
              <w:top w:val="single" w:sz="4" w:space="0" w:color="000000"/>
              <w:left w:val="single" w:sz="4" w:space="0" w:color="000000"/>
              <w:bottom w:val="single" w:sz="4" w:space="0" w:color="000000"/>
              <w:right w:val="single" w:sz="4" w:space="0" w:color="000000"/>
            </w:tcBorders>
            <w:hideMark/>
          </w:tcPr>
          <w:p w14:paraId="486D0053" w14:textId="6CC53614" w:rsidR="0058327E" w:rsidRPr="00881E7D" w:rsidRDefault="0058327E" w:rsidP="00507A4F">
            <w:pPr>
              <w:ind w:right="-108"/>
              <w:rPr>
                <w:rFonts w:ascii="Times New Roman" w:hAnsi="Times New Roman"/>
                <w:color w:val="000000"/>
                <w:lang w:eastAsia="ru-RU"/>
              </w:rPr>
            </w:pPr>
            <w:r>
              <w:rPr>
                <w:rFonts w:ascii="Times New Roman" w:hAnsi="Times New Roman"/>
                <w:color w:val="000000"/>
                <w:lang w:eastAsia="ru-RU"/>
              </w:rPr>
              <w:t>с</w:t>
            </w:r>
            <w:r w:rsidRPr="00881E7D">
              <w:rPr>
                <w:rFonts w:ascii="Times New Roman" w:hAnsi="Times New Roman"/>
                <w:color w:val="000000"/>
                <w:lang w:eastAsia="ru-RU"/>
              </w:rPr>
              <w:t xml:space="preserve">. </w:t>
            </w:r>
            <w:r>
              <w:rPr>
                <w:rFonts w:ascii="Times New Roman" w:hAnsi="Times New Roman"/>
                <w:color w:val="000000"/>
                <w:lang w:eastAsia="ru-RU"/>
              </w:rPr>
              <w:t>Кошуляни</w:t>
            </w:r>
            <w:r w:rsidRPr="00881E7D">
              <w:rPr>
                <w:rFonts w:ascii="Times New Roman" w:hAnsi="Times New Roman"/>
                <w:color w:val="000000"/>
                <w:lang w:eastAsia="ru-RU"/>
              </w:rPr>
              <w:t xml:space="preserve">, вул. </w:t>
            </w:r>
            <w:r w:rsidR="00507A4F">
              <w:rPr>
                <w:rFonts w:ascii="Times New Roman" w:hAnsi="Times New Roman"/>
                <w:color w:val="000000"/>
                <w:lang w:val="uk-UA" w:eastAsia="ru-RU"/>
              </w:rPr>
              <w:t>Перемоги</w:t>
            </w:r>
            <w:r w:rsidRPr="00881E7D">
              <w:rPr>
                <w:rFonts w:ascii="Times New Roman" w:hAnsi="Times New Roman"/>
                <w:color w:val="000000"/>
                <w:lang w:eastAsia="ru-RU"/>
              </w:rPr>
              <w:t>, 9</w:t>
            </w:r>
          </w:p>
        </w:tc>
      </w:tr>
      <w:tr w:rsidR="0058327E" w:rsidRPr="007F4955" w14:paraId="200A5F38" w14:textId="77777777" w:rsidTr="00BA7B33">
        <w:trPr>
          <w:gridBefore w:val="1"/>
          <w:gridAfter w:val="1"/>
          <w:wBefore w:w="392" w:type="dxa"/>
          <w:wAfter w:w="620" w:type="dxa"/>
        </w:trPr>
        <w:tc>
          <w:tcPr>
            <w:tcW w:w="675" w:type="dxa"/>
            <w:tcBorders>
              <w:top w:val="single" w:sz="4" w:space="0" w:color="000000"/>
              <w:left w:val="single" w:sz="4" w:space="0" w:color="000000"/>
              <w:bottom w:val="single" w:sz="4" w:space="0" w:color="000000"/>
              <w:right w:val="single" w:sz="4" w:space="0" w:color="000000"/>
            </w:tcBorders>
            <w:hideMark/>
          </w:tcPr>
          <w:p w14:paraId="0BB07CBB" w14:textId="77777777" w:rsidR="0058327E" w:rsidRPr="007F4955" w:rsidRDefault="0058327E" w:rsidP="00BA7B33">
            <w:pPr>
              <w:spacing w:line="256" w:lineRule="auto"/>
              <w:ind w:right="-108"/>
              <w:jc w:val="center"/>
              <w:rPr>
                <w:rFonts w:ascii="Times New Roman" w:hAnsi="Times New Roman"/>
                <w:lang w:eastAsia="ru-RU"/>
              </w:rPr>
            </w:pPr>
            <w:r w:rsidRPr="007F4955">
              <w:rPr>
                <w:rFonts w:ascii="Times New Roman" w:hAnsi="Times New Roman"/>
                <w:lang w:eastAsia="ru-RU"/>
              </w:rPr>
              <w:t>9</w:t>
            </w:r>
          </w:p>
        </w:tc>
        <w:tc>
          <w:tcPr>
            <w:tcW w:w="4253" w:type="dxa"/>
            <w:gridSpan w:val="2"/>
            <w:tcBorders>
              <w:top w:val="single" w:sz="4" w:space="0" w:color="000000"/>
              <w:left w:val="single" w:sz="4" w:space="0" w:color="000000"/>
              <w:bottom w:val="single" w:sz="4" w:space="0" w:color="000000"/>
              <w:right w:val="single" w:sz="4" w:space="0" w:color="000000"/>
            </w:tcBorders>
            <w:hideMark/>
          </w:tcPr>
          <w:p w14:paraId="0CADD8AB" w14:textId="77777777" w:rsidR="0058327E" w:rsidRPr="00881E7D" w:rsidRDefault="0058327E" w:rsidP="00BA7B33">
            <w:pPr>
              <w:ind w:right="-108"/>
              <w:rPr>
                <w:rFonts w:ascii="Times New Roman" w:hAnsi="Times New Roman"/>
                <w:lang w:eastAsia="ru-RU"/>
              </w:rPr>
            </w:pPr>
            <w:r w:rsidRPr="00881E7D">
              <w:rPr>
                <w:rFonts w:ascii="Times New Roman" w:hAnsi="Times New Roman"/>
                <w:lang w:eastAsia="ru-RU"/>
              </w:rPr>
              <w:t xml:space="preserve">ЗДО с. Драниця </w:t>
            </w:r>
          </w:p>
        </w:tc>
        <w:tc>
          <w:tcPr>
            <w:tcW w:w="4535" w:type="dxa"/>
            <w:tcBorders>
              <w:top w:val="single" w:sz="4" w:space="0" w:color="000000"/>
              <w:left w:val="single" w:sz="4" w:space="0" w:color="000000"/>
              <w:bottom w:val="single" w:sz="4" w:space="0" w:color="000000"/>
              <w:right w:val="single" w:sz="4" w:space="0" w:color="000000"/>
            </w:tcBorders>
            <w:hideMark/>
          </w:tcPr>
          <w:p w14:paraId="045DDD95" w14:textId="56F8BB8A" w:rsidR="0058327E" w:rsidRPr="000D1F8B" w:rsidRDefault="0058327E" w:rsidP="00BA7B33">
            <w:pPr>
              <w:ind w:right="-108"/>
              <w:rPr>
                <w:rFonts w:ascii="Times New Roman" w:hAnsi="Times New Roman"/>
                <w:lang w:val="uk-UA" w:eastAsia="ru-RU"/>
              </w:rPr>
            </w:pPr>
            <w:r>
              <w:rPr>
                <w:rFonts w:ascii="Times New Roman" w:hAnsi="Times New Roman"/>
                <w:lang w:eastAsia="ru-RU"/>
              </w:rPr>
              <w:t>с</w:t>
            </w:r>
            <w:r w:rsidRPr="00881E7D">
              <w:rPr>
                <w:rFonts w:ascii="Times New Roman" w:hAnsi="Times New Roman"/>
                <w:lang w:eastAsia="ru-RU"/>
              </w:rPr>
              <w:t>. Драниця вул. Центральна, 147</w:t>
            </w:r>
            <w:proofErr w:type="gramStart"/>
            <w:r w:rsidR="000D1F8B">
              <w:rPr>
                <w:rFonts w:ascii="Times New Roman" w:hAnsi="Times New Roman"/>
                <w:lang w:val="uk-UA" w:eastAsia="ru-RU"/>
              </w:rPr>
              <w:t xml:space="preserve"> А</w:t>
            </w:r>
            <w:proofErr w:type="gramEnd"/>
          </w:p>
        </w:tc>
      </w:tr>
      <w:tr w:rsidR="0058327E" w:rsidRPr="007F4955" w14:paraId="64928731" w14:textId="77777777" w:rsidTr="00BA7B33">
        <w:trPr>
          <w:gridBefore w:val="1"/>
          <w:gridAfter w:val="1"/>
          <w:wBefore w:w="392" w:type="dxa"/>
          <w:wAfter w:w="620" w:type="dxa"/>
        </w:trPr>
        <w:tc>
          <w:tcPr>
            <w:tcW w:w="675" w:type="dxa"/>
            <w:tcBorders>
              <w:top w:val="single" w:sz="4" w:space="0" w:color="000000"/>
              <w:left w:val="single" w:sz="4" w:space="0" w:color="000000"/>
              <w:bottom w:val="single" w:sz="4" w:space="0" w:color="000000"/>
              <w:right w:val="single" w:sz="4" w:space="0" w:color="000000"/>
            </w:tcBorders>
            <w:hideMark/>
          </w:tcPr>
          <w:p w14:paraId="48F3A2C3" w14:textId="77777777" w:rsidR="0058327E" w:rsidRPr="007F4955" w:rsidRDefault="0058327E" w:rsidP="00BA7B33">
            <w:pPr>
              <w:spacing w:line="256" w:lineRule="auto"/>
              <w:ind w:right="-108"/>
              <w:jc w:val="center"/>
              <w:rPr>
                <w:rFonts w:ascii="Times New Roman" w:hAnsi="Times New Roman"/>
                <w:lang w:eastAsia="ru-RU"/>
              </w:rPr>
            </w:pPr>
            <w:r w:rsidRPr="007F4955">
              <w:rPr>
                <w:rFonts w:ascii="Times New Roman" w:hAnsi="Times New Roman"/>
                <w:lang w:eastAsia="ru-RU"/>
              </w:rPr>
              <w:t>10</w:t>
            </w:r>
          </w:p>
        </w:tc>
        <w:tc>
          <w:tcPr>
            <w:tcW w:w="4253" w:type="dxa"/>
            <w:gridSpan w:val="2"/>
            <w:tcBorders>
              <w:top w:val="single" w:sz="4" w:space="0" w:color="000000"/>
              <w:left w:val="single" w:sz="4" w:space="0" w:color="000000"/>
              <w:bottom w:val="single" w:sz="4" w:space="0" w:color="000000"/>
              <w:right w:val="single" w:sz="4" w:space="0" w:color="000000"/>
            </w:tcBorders>
            <w:hideMark/>
          </w:tcPr>
          <w:p w14:paraId="45B7EE41" w14:textId="77777777" w:rsidR="0058327E" w:rsidRPr="00881E7D" w:rsidRDefault="0058327E" w:rsidP="00BA7B33">
            <w:pPr>
              <w:ind w:right="-108"/>
              <w:rPr>
                <w:rFonts w:ascii="Times New Roman" w:hAnsi="Times New Roman"/>
                <w:lang w:eastAsia="ru-RU"/>
              </w:rPr>
            </w:pPr>
            <w:r w:rsidRPr="00881E7D">
              <w:rPr>
                <w:rFonts w:ascii="Times New Roman" w:hAnsi="Times New Roman"/>
                <w:lang w:eastAsia="ru-RU"/>
              </w:rPr>
              <w:t>ЗДО «Колосочок» с. Подвірне</w:t>
            </w:r>
          </w:p>
        </w:tc>
        <w:tc>
          <w:tcPr>
            <w:tcW w:w="4535" w:type="dxa"/>
            <w:tcBorders>
              <w:top w:val="single" w:sz="4" w:space="0" w:color="000000"/>
              <w:left w:val="single" w:sz="4" w:space="0" w:color="000000"/>
              <w:bottom w:val="single" w:sz="4" w:space="0" w:color="000000"/>
              <w:right w:val="single" w:sz="4" w:space="0" w:color="000000"/>
            </w:tcBorders>
            <w:hideMark/>
          </w:tcPr>
          <w:p w14:paraId="3C3BFE2B" w14:textId="77777777" w:rsidR="0058327E" w:rsidRPr="00881E7D" w:rsidRDefault="0058327E" w:rsidP="00BA7B33">
            <w:pPr>
              <w:ind w:right="-108"/>
              <w:rPr>
                <w:rFonts w:ascii="Times New Roman" w:hAnsi="Times New Roman"/>
                <w:lang w:eastAsia="ru-RU"/>
              </w:rPr>
            </w:pPr>
            <w:r>
              <w:rPr>
                <w:rFonts w:ascii="Times New Roman" w:hAnsi="Times New Roman"/>
                <w:lang w:eastAsia="ru-RU"/>
              </w:rPr>
              <w:t>с</w:t>
            </w:r>
            <w:r w:rsidRPr="00881E7D">
              <w:rPr>
                <w:rFonts w:ascii="Times New Roman" w:hAnsi="Times New Roman"/>
                <w:lang w:eastAsia="ru-RU"/>
              </w:rPr>
              <w:t>. Подвірне, вул. Головна, 100</w:t>
            </w:r>
          </w:p>
        </w:tc>
      </w:tr>
      <w:tr w:rsidR="0058327E" w:rsidRPr="007F4955" w14:paraId="2230487C" w14:textId="77777777" w:rsidTr="00BA7B33">
        <w:trPr>
          <w:gridBefore w:val="1"/>
          <w:gridAfter w:val="1"/>
          <w:wBefore w:w="392" w:type="dxa"/>
          <w:wAfter w:w="620" w:type="dxa"/>
        </w:trPr>
        <w:tc>
          <w:tcPr>
            <w:tcW w:w="675" w:type="dxa"/>
            <w:tcBorders>
              <w:top w:val="single" w:sz="4" w:space="0" w:color="000000"/>
              <w:left w:val="single" w:sz="4" w:space="0" w:color="000000"/>
              <w:bottom w:val="single" w:sz="4" w:space="0" w:color="000000"/>
              <w:right w:val="single" w:sz="4" w:space="0" w:color="000000"/>
            </w:tcBorders>
            <w:hideMark/>
          </w:tcPr>
          <w:p w14:paraId="64595F41" w14:textId="77777777" w:rsidR="0058327E" w:rsidRPr="007F4955" w:rsidRDefault="0058327E" w:rsidP="00BA7B33">
            <w:pPr>
              <w:spacing w:line="256" w:lineRule="auto"/>
              <w:ind w:right="-108"/>
              <w:jc w:val="center"/>
              <w:rPr>
                <w:rFonts w:ascii="Times New Roman" w:hAnsi="Times New Roman"/>
                <w:lang w:eastAsia="ru-RU"/>
              </w:rPr>
            </w:pPr>
            <w:r w:rsidRPr="007F4955">
              <w:rPr>
                <w:rFonts w:ascii="Times New Roman" w:hAnsi="Times New Roman"/>
                <w:lang w:eastAsia="ru-RU"/>
              </w:rPr>
              <w:t>11</w:t>
            </w:r>
          </w:p>
        </w:tc>
        <w:tc>
          <w:tcPr>
            <w:tcW w:w="4253" w:type="dxa"/>
            <w:gridSpan w:val="2"/>
            <w:tcBorders>
              <w:top w:val="single" w:sz="4" w:space="0" w:color="000000"/>
              <w:left w:val="single" w:sz="4" w:space="0" w:color="000000"/>
              <w:bottom w:val="single" w:sz="4" w:space="0" w:color="000000"/>
              <w:right w:val="single" w:sz="4" w:space="0" w:color="000000"/>
            </w:tcBorders>
            <w:hideMark/>
          </w:tcPr>
          <w:p w14:paraId="53A83580" w14:textId="77777777" w:rsidR="0058327E" w:rsidRPr="00881E7D" w:rsidRDefault="0058327E" w:rsidP="00BA7B33">
            <w:pPr>
              <w:ind w:right="-108"/>
              <w:rPr>
                <w:rFonts w:ascii="Times New Roman" w:hAnsi="Times New Roman"/>
                <w:lang w:eastAsia="ru-RU"/>
              </w:rPr>
            </w:pPr>
            <w:r w:rsidRPr="00881E7D">
              <w:rPr>
                <w:rFonts w:ascii="Times New Roman" w:hAnsi="Times New Roman"/>
                <w:lang w:eastAsia="ru-RU"/>
              </w:rPr>
              <w:t>ЗДО «Вербиченька» с. Балківці</w:t>
            </w:r>
          </w:p>
        </w:tc>
        <w:tc>
          <w:tcPr>
            <w:tcW w:w="4535" w:type="dxa"/>
            <w:tcBorders>
              <w:top w:val="single" w:sz="4" w:space="0" w:color="000000"/>
              <w:left w:val="single" w:sz="4" w:space="0" w:color="000000"/>
              <w:bottom w:val="single" w:sz="4" w:space="0" w:color="000000"/>
              <w:right w:val="single" w:sz="4" w:space="0" w:color="000000"/>
            </w:tcBorders>
            <w:hideMark/>
          </w:tcPr>
          <w:p w14:paraId="7719571F" w14:textId="77777777" w:rsidR="0058327E" w:rsidRPr="00881E7D" w:rsidRDefault="0058327E" w:rsidP="00BA7B33">
            <w:pPr>
              <w:ind w:right="-108"/>
              <w:rPr>
                <w:rFonts w:ascii="Times New Roman" w:hAnsi="Times New Roman"/>
                <w:lang w:eastAsia="ru-RU"/>
              </w:rPr>
            </w:pPr>
            <w:r>
              <w:rPr>
                <w:rFonts w:ascii="Times New Roman" w:hAnsi="Times New Roman"/>
                <w:lang w:eastAsia="ru-RU"/>
              </w:rPr>
              <w:t>с</w:t>
            </w:r>
            <w:r w:rsidRPr="00881E7D">
              <w:rPr>
                <w:rFonts w:ascii="Times New Roman" w:hAnsi="Times New Roman"/>
                <w:lang w:eastAsia="ru-RU"/>
              </w:rPr>
              <w:t>. Балківці, вул. Головна, 22-А</w:t>
            </w:r>
          </w:p>
        </w:tc>
      </w:tr>
      <w:tr w:rsidR="0058327E" w:rsidRPr="007F4955" w14:paraId="31DB75BD" w14:textId="77777777" w:rsidTr="00BA7B33">
        <w:trPr>
          <w:gridBefore w:val="1"/>
          <w:gridAfter w:val="1"/>
          <w:wBefore w:w="392" w:type="dxa"/>
          <w:wAfter w:w="620" w:type="dxa"/>
        </w:trPr>
        <w:tc>
          <w:tcPr>
            <w:tcW w:w="675" w:type="dxa"/>
            <w:tcBorders>
              <w:top w:val="single" w:sz="4" w:space="0" w:color="000000"/>
              <w:left w:val="single" w:sz="4" w:space="0" w:color="000000"/>
              <w:bottom w:val="single" w:sz="4" w:space="0" w:color="000000"/>
              <w:right w:val="single" w:sz="4" w:space="0" w:color="000000"/>
            </w:tcBorders>
            <w:hideMark/>
          </w:tcPr>
          <w:p w14:paraId="31597937" w14:textId="77777777" w:rsidR="0058327E" w:rsidRPr="007F4955" w:rsidRDefault="0058327E" w:rsidP="00BA7B33">
            <w:pPr>
              <w:spacing w:line="256" w:lineRule="auto"/>
              <w:ind w:right="-108"/>
              <w:jc w:val="center"/>
              <w:rPr>
                <w:rFonts w:ascii="Times New Roman" w:hAnsi="Times New Roman"/>
                <w:lang w:eastAsia="ru-RU"/>
              </w:rPr>
            </w:pPr>
            <w:r w:rsidRPr="007F4955">
              <w:rPr>
                <w:rFonts w:ascii="Times New Roman" w:hAnsi="Times New Roman"/>
                <w:lang w:eastAsia="ru-RU"/>
              </w:rPr>
              <w:t>12</w:t>
            </w:r>
          </w:p>
        </w:tc>
        <w:tc>
          <w:tcPr>
            <w:tcW w:w="4253" w:type="dxa"/>
            <w:gridSpan w:val="2"/>
            <w:tcBorders>
              <w:top w:val="single" w:sz="4" w:space="0" w:color="000000"/>
              <w:left w:val="single" w:sz="4" w:space="0" w:color="000000"/>
              <w:bottom w:val="single" w:sz="4" w:space="0" w:color="000000"/>
              <w:right w:val="single" w:sz="4" w:space="0" w:color="000000"/>
            </w:tcBorders>
            <w:hideMark/>
          </w:tcPr>
          <w:p w14:paraId="508C0759" w14:textId="77777777" w:rsidR="0058327E" w:rsidRPr="00881E7D" w:rsidRDefault="0058327E" w:rsidP="00BA7B33">
            <w:pPr>
              <w:ind w:right="-108"/>
              <w:rPr>
                <w:rFonts w:ascii="Times New Roman" w:hAnsi="Times New Roman"/>
                <w:lang w:eastAsia="ru-RU"/>
              </w:rPr>
            </w:pPr>
            <w:r w:rsidRPr="00881E7D">
              <w:rPr>
                <w:rFonts w:ascii="Times New Roman" w:hAnsi="Times New Roman"/>
                <w:lang w:eastAsia="ru-RU"/>
              </w:rPr>
              <w:t>ЗДО с. Стальнівці</w:t>
            </w:r>
          </w:p>
        </w:tc>
        <w:tc>
          <w:tcPr>
            <w:tcW w:w="4535" w:type="dxa"/>
            <w:tcBorders>
              <w:top w:val="single" w:sz="4" w:space="0" w:color="000000"/>
              <w:left w:val="single" w:sz="4" w:space="0" w:color="000000"/>
              <w:bottom w:val="single" w:sz="4" w:space="0" w:color="000000"/>
              <w:right w:val="single" w:sz="4" w:space="0" w:color="000000"/>
            </w:tcBorders>
            <w:hideMark/>
          </w:tcPr>
          <w:p w14:paraId="2702CF67" w14:textId="77777777" w:rsidR="0058327E" w:rsidRPr="00881E7D" w:rsidRDefault="0058327E" w:rsidP="00BA7B33">
            <w:pPr>
              <w:ind w:right="-108"/>
              <w:rPr>
                <w:rFonts w:ascii="Times New Roman" w:hAnsi="Times New Roman"/>
                <w:color w:val="000000"/>
                <w:lang w:eastAsia="ru-RU"/>
              </w:rPr>
            </w:pPr>
            <w:r w:rsidRPr="00881E7D">
              <w:rPr>
                <w:rFonts w:ascii="Times New Roman" w:hAnsi="Times New Roman"/>
                <w:color w:val="000000"/>
                <w:lang w:eastAsia="ru-RU"/>
              </w:rPr>
              <w:t>С. Стальнівці, вул. Шкільна, 22-А</w:t>
            </w:r>
          </w:p>
        </w:tc>
      </w:tr>
      <w:tr w:rsidR="0058327E" w:rsidRPr="007F4955" w14:paraId="3C1A1D7B" w14:textId="77777777" w:rsidTr="00BA7B33">
        <w:trPr>
          <w:gridBefore w:val="1"/>
          <w:gridAfter w:val="1"/>
          <w:wBefore w:w="392" w:type="dxa"/>
          <w:wAfter w:w="620" w:type="dxa"/>
        </w:trPr>
        <w:tc>
          <w:tcPr>
            <w:tcW w:w="675" w:type="dxa"/>
            <w:tcBorders>
              <w:top w:val="single" w:sz="4" w:space="0" w:color="000000"/>
              <w:left w:val="single" w:sz="4" w:space="0" w:color="000000"/>
              <w:bottom w:val="single" w:sz="4" w:space="0" w:color="000000"/>
              <w:right w:val="single" w:sz="4" w:space="0" w:color="000000"/>
            </w:tcBorders>
            <w:hideMark/>
          </w:tcPr>
          <w:p w14:paraId="4B40ACE6" w14:textId="77777777" w:rsidR="0058327E" w:rsidRPr="007F4955" w:rsidRDefault="0058327E" w:rsidP="00BA7B33">
            <w:pPr>
              <w:spacing w:line="256" w:lineRule="auto"/>
              <w:ind w:right="-108"/>
              <w:jc w:val="center"/>
              <w:rPr>
                <w:rFonts w:ascii="Times New Roman" w:hAnsi="Times New Roman"/>
                <w:lang w:eastAsia="ru-RU"/>
              </w:rPr>
            </w:pPr>
            <w:r w:rsidRPr="007F4955">
              <w:rPr>
                <w:rFonts w:ascii="Times New Roman" w:hAnsi="Times New Roman"/>
                <w:lang w:eastAsia="ru-RU"/>
              </w:rPr>
              <w:t>13</w:t>
            </w:r>
          </w:p>
        </w:tc>
        <w:tc>
          <w:tcPr>
            <w:tcW w:w="4253" w:type="dxa"/>
            <w:gridSpan w:val="2"/>
            <w:tcBorders>
              <w:top w:val="single" w:sz="4" w:space="0" w:color="000000"/>
              <w:left w:val="single" w:sz="4" w:space="0" w:color="000000"/>
              <w:bottom w:val="single" w:sz="4" w:space="0" w:color="000000"/>
              <w:right w:val="single" w:sz="4" w:space="0" w:color="000000"/>
            </w:tcBorders>
            <w:hideMark/>
          </w:tcPr>
          <w:p w14:paraId="0B35DA36" w14:textId="77777777" w:rsidR="0058327E" w:rsidRPr="00881E7D" w:rsidRDefault="0058327E" w:rsidP="00BA7B33">
            <w:pPr>
              <w:ind w:right="-108"/>
              <w:rPr>
                <w:rFonts w:ascii="Times New Roman" w:hAnsi="Times New Roman"/>
                <w:lang w:eastAsia="ru-RU"/>
              </w:rPr>
            </w:pPr>
            <w:r w:rsidRPr="00881E7D">
              <w:rPr>
                <w:rFonts w:ascii="Times New Roman" w:hAnsi="Times New Roman"/>
                <w:lang w:eastAsia="ru-RU"/>
              </w:rPr>
              <w:t>ЗДО с. Несвоя</w:t>
            </w:r>
          </w:p>
        </w:tc>
        <w:tc>
          <w:tcPr>
            <w:tcW w:w="4535" w:type="dxa"/>
            <w:tcBorders>
              <w:top w:val="single" w:sz="4" w:space="0" w:color="000000"/>
              <w:left w:val="single" w:sz="4" w:space="0" w:color="000000"/>
              <w:bottom w:val="single" w:sz="4" w:space="0" w:color="000000"/>
              <w:right w:val="single" w:sz="4" w:space="0" w:color="000000"/>
            </w:tcBorders>
            <w:hideMark/>
          </w:tcPr>
          <w:p w14:paraId="2C00F740" w14:textId="77777777" w:rsidR="0058327E" w:rsidRPr="00881E7D" w:rsidRDefault="0058327E" w:rsidP="00BA7B33">
            <w:pPr>
              <w:ind w:right="-108"/>
              <w:rPr>
                <w:rFonts w:ascii="Times New Roman" w:hAnsi="Times New Roman"/>
                <w:lang w:eastAsia="ru-RU"/>
              </w:rPr>
            </w:pPr>
            <w:r w:rsidRPr="00881E7D">
              <w:rPr>
                <w:rFonts w:ascii="Times New Roman" w:hAnsi="Times New Roman"/>
                <w:lang w:eastAsia="ru-RU"/>
              </w:rPr>
              <w:t>С. Несвоя, вул. Хотинська, 14</w:t>
            </w:r>
          </w:p>
        </w:tc>
      </w:tr>
      <w:tr w:rsidR="0058327E" w:rsidRPr="007F4955" w14:paraId="5CF5F882" w14:textId="77777777" w:rsidTr="00BA7B33">
        <w:trPr>
          <w:trHeight w:val="467"/>
        </w:trPr>
        <w:tc>
          <w:tcPr>
            <w:tcW w:w="5212" w:type="dxa"/>
            <w:gridSpan w:val="3"/>
            <w:tcBorders>
              <w:top w:val="nil"/>
              <w:left w:val="nil"/>
              <w:bottom w:val="nil"/>
              <w:right w:val="nil"/>
            </w:tcBorders>
            <w:hideMark/>
          </w:tcPr>
          <w:p w14:paraId="06D0DAE5" w14:textId="77777777" w:rsidR="00DF624B" w:rsidRDefault="00DF624B" w:rsidP="00BA7B33">
            <w:pPr>
              <w:tabs>
                <w:tab w:val="left" w:pos="0"/>
              </w:tabs>
              <w:spacing w:after="0" w:line="240" w:lineRule="auto"/>
              <w:ind w:firstLine="709"/>
              <w:rPr>
                <w:rFonts w:ascii="Times New Roman" w:eastAsia="Times New Roman" w:hAnsi="Times New Roman"/>
                <w:b/>
                <w:sz w:val="24"/>
                <w:szCs w:val="24"/>
                <w:lang w:val="uk-UA" w:eastAsia="ru-RU"/>
              </w:rPr>
            </w:pPr>
          </w:p>
          <w:p w14:paraId="50E9B93F" w14:textId="3151FC4F" w:rsidR="0058327E" w:rsidRPr="007F4955" w:rsidRDefault="00586970" w:rsidP="00BA7B33">
            <w:pPr>
              <w:tabs>
                <w:tab w:val="left" w:pos="0"/>
              </w:tabs>
              <w:spacing w:after="0" w:line="240" w:lineRule="auto"/>
              <w:ind w:firstLine="709"/>
              <w:rPr>
                <w:rFonts w:ascii="Times New Roman" w:eastAsia="Times New Roman" w:hAnsi="Times New Roman"/>
                <w:b/>
                <w:sz w:val="24"/>
                <w:szCs w:val="24"/>
                <w:lang w:eastAsia="ru-RU"/>
              </w:rPr>
            </w:pPr>
            <w:r>
              <w:rPr>
                <w:rFonts w:ascii="Times New Roman" w:eastAsia="Times New Roman" w:hAnsi="Times New Roman"/>
                <w:b/>
                <w:sz w:val="24"/>
                <w:szCs w:val="24"/>
                <w:lang w:val="uk-UA" w:eastAsia="ru-RU"/>
              </w:rPr>
              <w:t xml:space="preserve"> </w:t>
            </w:r>
            <w:r w:rsidR="0058327E" w:rsidRPr="007F4955">
              <w:rPr>
                <w:rFonts w:ascii="Times New Roman" w:eastAsia="Times New Roman" w:hAnsi="Times New Roman"/>
                <w:b/>
                <w:sz w:val="24"/>
                <w:szCs w:val="24"/>
                <w:lang w:eastAsia="ru-RU"/>
              </w:rPr>
              <w:t>ЗАМОВНИК:</w:t>
            </w:r>
          </w:p>
        </w:tc>
        <w:tc>
          <w:tcPr>
            <w:tcW w:w="5263" w:type="dxa"/>
            <w:gridSpan w:val="3"/>
            <w:tcBorders>
              <w:top w:val="nil"/>
              <w:left w:val="nil"/>
              <w:bottom w:val="nil"/>
              <w:right w:val="nil"/>
            </w:tcBorders>
            <w:hideMark/>
          </w:tcPr>
          <w:p w14:paraId="156A4129" w14:textId="77777777" w:rsidR="00DF624B" w:rsidRDefault="00DF624B" w:rsidP="00BA7B33">
            <w:pPr>
              <w:tabs>
                <w:tab w:val="left" w:pos="0"/>
              </w:tabs>
              <w:spacing w:after="0" w:line="240" w:lineRule="auto"/>
              <w:ind w:firstLine="709"/>
              <w:rPr>
                <w:rFonts w:ascii="Times New Roman" w:eastAsia="Times New Roman" w:hAnsi="Times New Roman"/>
                <w:b/>
                <w:sz w:val="24"/>
                <w:szCs w:val="24"/>
                <w:lang w:val="uk-UA" w:eastAsia="ru-RU"/>
              </w:rPr>
            </w:pPr>
          </w:p>
          <w:p w14:paraId="31747D41" w14:textId="77777777" w:rsidR="0058327E" w:rsidRPr="007F4955" w:rsidRDefault="0058327E" w:rsidP="00BA7B33">
            <w:pPr>
              <w:tabs>
                <w:tab w:val="left" w:pos="0"/>
              </w:tabs>
              <w:spacing w:after="0" w:line="240" w:lineRule="auto"/>
              <w:ind w:firstLine="709"/>
              <w:rPr>
                <w:rFonts w:ascii="Times New Roman" w:eastAsia="Times New Roman" w:hAnsi="Times New Roman"/>
                <w:b/>
                <w:sz w:val="24"/>
                <w:szCs w:val="24"/>
                <w:lang w:eastAsia="ru-RU"/>
              </w:rPr>
            </w:pPr>
            <w:r w:rsidRPr="007F4955">
              <w:rPr>
                <w:rFonts w:ascii="Times New Roman" w:eastAsia="Times New Roman" w:hAnsi="Times New Roman"/>
                <w:b/>
                <w:sz w:val="24"/>
                <w:szCs w:val="24"/>
                <w:lang w:eastAsia="ru-RU"/>
              </w:rPr>
              <w:t>ПОСТАЧАЛЬНИК:</w:t>
            </w:r>
          </w:p>
        </w:tc>
      </w:tr>
    </w:tbl>
    <w:p w14:paraId="634B8185" w14:textId="77777777" w:rsidR="0058327E" w:rsidRPr="007F4955" w:rsidRDefault="0058327E" w:rsidP="0058327E">
      <w:pPr>
        <w:spacing w:after="0" w:line="240" w:lineRule="auto"/>
        <w:jc w:val="both"/>
        <w:rPr>
          <w:rFonts w:ascii="Times New Roman" w:hAnsi="Times New Roman"/>
          <w:sz w:val="24"/>
          <w:szCs w:val="24"/>
        </w:rPr>
      </w:pPr>
    </w:p>
    <w:p w14:paraId="62B4B38A" w14:textId="77777777" w:rsidR="0058327E" w:rsidRDefault="0058327E" w:rsidP="0058327E"/>
    <w:p w14:paraId="44CAC3B5" w14:textId="77777777" w:rsidR="00834278" w:rsidRPr="0058327E" w:rsidRDefault="00834278" w:rsidP="0058327E"/>
    <w:sectPr w:rsidR="00834278" w:rsidRPr="0058327E" w:rsidSect="006E0160">
      <w:headerReference w:type="even" r:id="rId8"/>
      <w:headerReference w:type="default" r:id="rId9"/>
      <w:footerReference w:type="even" r:id="rId10"/>
      <w:footerReference w:type="default" r:id="rId11"/>
      <w:headerReference w:type="first" r:id="rId12"/>
      <w:footerReference w:type="first" r:id="rId13"/>
      <w:pgSz w:w="11906" w:h="16838"/>
      <w:pgMar w:top="284"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F46801" w14:textId="77777777" w:rsidR="00671164" w:rsidRDefault="00671164" w:rsidP="00834278">
      <w:pPr>
        <w:spacing w:after="0" w:line="240" w:lineRule="auto"/>
      </w:pPr>
      <w:r>
        <w:separator/>
      </w:r>
    </w:p>
  </w:endnote>
  <w:endnote w:type="continuationSeparator" w:id="0">
    <w:p w14:paraId="1F95A5EE" w14:textId="77777777" w:rsidR="00671164" w:rsidRDefault="00671164" w:rsidP="00834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664CB8" w14:textId="77777777" w:rsidR="00BA7B33" w:rsidRDefault="00BA7B33">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251123" w14:textId="77777777" w:rsidR="00BA7B33" w:rsidRDefault="00BA7B33">
    <w:pPr>
      <w:pStyle w:val="af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46D294" w14:textId="77777777" w:rsidR="00BA7B33" w:rsidRDefault="00BA7B33">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EB8CDA" w14:textId="77777777" w:rsidR="00671164" w:rsidRDefault="00671164" w:rsidP="00834278">
      <w:pPr>
        <w:spacing w:after="0" w:line="240" w:lineRule="auto"/>
      </w:pPr>
      <w:r>
        <w:separator/>
      </w:r>
    </w:p>
  </w:footnote>
  <w:footnote w:type="continuationSeparator" w:id="0">
    <w:p w14:paraId="455D1406" w14:textId="77777777" w:rsidR="00671164" w:rsidRDefault="00671164" w:rsidP="008342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32B57C" w14:textId="77777777" w:rsidR="00BA7B33" w:rsidRDefault="00BA7B33">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3FA195" w14:textId="77777777" w:rsidR="00BA7B33" w:rsidRDefault="00BA7B33">
    <w:pPr>
      <w:pStyle w:val="af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9ABCF" w14:textId="77777777" w:rsidR="00BA7B33" w:rsidRDefault="00BA7B33">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927D92"/>
    <w:multiLevelType w:val="multilevel"/>
    <w:tmpl w:val="486A9F04"/>
    <w:lvl w:ilvl="0">
      <w:start w:val="2"/>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1B4320FE"/>
    <w:multiLevelType w:val="multilevel"/>
    <w:tmpl w:val="550AC714"/>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D947614"/>
    <w:multiLevelType w:val="multilevel"/>
    <w:tmpl w:val="697C14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27B9244B"/>
    <w:multiLevelType w:val="multilevel"/>
    <w:tmpl w:val="04B62698"/>
    <w:lvl w:ilvl="0">
      <w:start w:val="1"/>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2A704677"/>
    <w:multiLevelType w:val="hybridMultilevel"/>
    <w:tmpl w:val="E32CBFC0"/>
    <w:lvl w:ilvl="0" w:tplc="E1C83D7C">
      <w:start w:val="1"/>
      <w:numFmt w:val="decimal"/>
      <w:lvlText w:val="%1."/>
      <w:lvlJc w:val="left"/>
      <w:pPr>
        <w:ind w:left="721" w:hanging="360"/>
      </w:pPr>
      <w:rPr>
        <w:rFonts w:ascii="Times New Roman" w:eastAsia="Arial Unicode MS" w:hAnsi="Times New Roman" w:cs="Times New Roman"/>
      </w:rPr>
    </w:lvl>
    <w:lvl w:ilvl="1" w:tplc="04220019">
      <w:start w:val="1"/>
      <w:numFmt w:val="lowerLetter"/>
      <w:lvlText w:val="%2."/>
      <w:lvlJc w:val="left"/>
      <w:pPr>
        <w:ind w:left="1441" w:hanging="360"/>
      </w:pPr>
    </w:lvl>
    <w:lvl w:ilvl="2" w:tplc="0422001B">
      <w:start w:val="1"/>
      <w:numFmt w:val="lowerRoman"/>
      <w:lvlText w:val="%3."/>
      <w:lvlJc w:val="right"/>
      <w:pPr>
        <w:ind w:left="2161" w:hanging="180"/>
      </w:pPr>
    </w:lvl>
    <w:lvl w:ilvl="3" w:tplc="0422000F">
      <w:start w:val="1"/>
      <w:numFmt w:val="decimal"/>
      <w:lvlText w:val="%4."/>
      <w:lvlJc w:val="left"/>
      <w:pPr>
        <w:ind w:left="2881" w:hanging="360"/>
      </w:pPr>
    </w:lvl>
    <w:lvl w:ilvl="4" w:tplc="04220019">
      <w:start w:val="1"/>
      <w:numFmt w:val="lowerLetter"/>
      <w:lvlText w:val="%5."/>
      <w:lvlJc w:val="left"/>
      <w:pPr>
        <w:ind w:left="3601" w:hanging="360"/>
      </w:pPr>
    </w:lvl>
    <w:lvl w:ilvl="5" w:tplc="0422001B">
      <w:start w:val="1"/>
      <w:numFmt w:val="lowerRoman"/>
      <w:lvlText w:val="%6."/>
      <w:lvlJc w:val="right"/>
      <w:pPr>
        <w:ind w:left="4321" w:hanging="180"/>
      </w:pPr>
    </w:lvl>
    <w:lvl w:ilvl="6" w:tplc="0422000F">
      <w:start w:val="1"/>
      <w:numFmt w:val="decimal"/>
      <w:lvlText w:val="%7."/>
      <w:lvlJc w:val="left"/>
      <w:pPr>
        <w:ind w:left="5041" w:hanging="360"/>
      </w:pPr>
    </w:lvl>
    <w:lvl w:ilvl="7" w:tplc="04220019">
      <w:start w:val="1"/>
      <w:numFmt w:val="lowerLetter"/>
      <w:lvlText w:val="%8."/>
      <w:lvlJc w:val="left"/>
      <w:pPr>
        <w:ind w:left="5761" w:hanging="360"/>
      </w:pPr>
    </w:lvl>
    <w:lvl w:ilvl="8" w:tplc="0422001B">
      <w:start w:val="1"/>
      <w:numFmt w:val="lowerRoman"/>
      <w:lvlText w:val="%9."/>
      <w:lvlJc w:val="right"/>
      <w:pPr>
        <w:ind w:left="6481" w:hanging="180"/>
      </w:pPr>
    </w:lvl>
  </w:abstractNum>
  <w:abstractNum w:abstractNumId="7">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08623FA"/>
    <w:multiLevelType w:val="multilevel"/>
    <w:tmpl w:val="3FE0E426"/>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429D4C3B"/>
    <w:multiLevelType w:val="multilevel"/>
    <w:tmpl w:val="6B1C68FA"/>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03400AA"/>
    <w:multiLevelType w:val="multilevel"/>
    <w:tmpl w:val="FA52C362"/>
    <w:lvl w:ilvl="0">
      <w:start w:val="2"/>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605C69C7"/>
    <w:multiLevelType w:val="multilevel"/>
    <w:tmpl w:val="A1BAEC66"/>
    <w:lvl w:ilvl="0">
      <w:start w:val="1"/>
      <w:numFmt w:val="decimal"/>
      <w:lvlText w:val="6.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61D14C4F"/>
    <w:multiLevelType w:val="hybridMultilevel"/>
    <w:tmpl w:val="A7FAC424"/>
    <w:lvl w:ilvl="0" w:tplc="04220001">
      <w:start w:val="1"/>
      <w:numFmt w:val="bullet"/>
      <w:lvlText w:val=""/>
      <w:lvlJc w:val="left"/>
      <w:pPr>
        <w:ind w:left="1441" w:hanging="360"/>
      </w:pPr>
      <w:rPr>
        <w:rFonts w:ascii="Symbol" w:hAnsi="Symbol" w:hint="default"/>
      </w:rPr>
    </w:lvl>
    <w:lvl w:ilvl="1" w:tplc="04220003">
      <w:start w:val="1"/>
      <w:numFmt w:val="bullet"/>
      <w:lvlText w:val="o"/>
      <w:lvlJc w:val="left"/>
      <w:pPr>
        <w:ind w:left="2161" w:hanging="360"/>
      </w:pPr>
      <w:rPr>
        <w:rFonts w:ascii="Courier New" w:hAnsi="Courier New" w:cs="Courier New" w:hint="default"/>
      </w:rPr>
    </w:lvl>
    <w:lvl w:ilvl="2" w:tplc="04220005">
      <w:start w:val="1"/>
      <w:numFmt w:val="bullet"/>
      <w:lvlText w:val=""/>
      <w:lvlJc w:val="left"/>
      <w:pPr>
        <w:ind w:left="2881" w:hanging="360"/>
      </w:pPr>
      <w:rPr>
        <w:rFonts w:ascii="Wingdings" w:hAnsi="Wingdings" w:hint="default"/>
      </w:rPr>
    </w:lvl>
    <w:lvl w:ilvl="3" w:tplc="04220001">
      <w:start w:val="1"/>
      <w:numFmt w:val="bullet"/>
      <w:lvlText w:val=""/>
      <w:lvlJc w:val="left"/>
      <w:pPr>
        <w:ind w:left="3601" w:hanging="360"/>
      </w:pPr>
      <w:rPr>
        <w:rFonts w:ascii="Symbol" w:hAnsi="Symbol" w:hint="default"/>
      </w:rPr>
    </w:lvl>
    <w:lvl w:ilvl="4" w:tplc="04220003">
      <w:start w:val="1"/>
      <w:numFmt w:val="bullet"/>
      <w:lvlText w:val="o"/>
      <w:lvlJc w:val="left"/>
      <w:pPr>
        <w:ind w:left="4321" w:hanging="360"/>
      </w:pPr>
      <w:rPr>
        <w:rFonts w:ascii="Courier New" w:hAnsi="Courier New" w:cs="Courier New" w:hint="default"/>
      </w:rPr>
    </w:lvl>
    <w:lvl w:ilvl="5" w:tplc="04220005">
      <w:start w:val="1"/>
      <w:numFmt w:val="bullet"/>
      <w:lvlText w:val=""/>
      <w:lvlJc w:val="left"/>
      <w:pPr>
        <w:ind w:left="5041" w:hanging="360"/>
      </w:pPr>
      <w:rPr>
        <w:rFonts w:ascii="Wingdings" w:hAnsi="Wingdings" w:hint="default"/>
      </w:rPr>
    </w:lvl>
    <w:lvl w:ilvl="6" w:tplc="04220001">
      <w:start w:val="1"/>
      <w:numFmt w:val="bullet"/>
      <w:lvlText w:val=""/>
      <w:lvlJc w:val="left"/>
      <w:pPr>
        <w:ind w:left="5761" w:hanging="360"/>
      </w:pPr>
      <w:rPr>
        <w:rFonts w:ascii="Symbol" w:hAnsi="Symbol" w:hint="default"/>
      </w:rPr>
    </w:lvl>
    <w:lvl w:ilvl="7" w:tplc="04220003">
      <w:start w:val="1"/>
      <w:numFmt w:val="bullet"/>
      <w:lvlText w:val="o"/>
      <w:lvlJc w:val="left"/>
      <w:pPr>
        <w:ind w:left="6481" w:hanging="360"/>
      </w:pPr>
      <w:rPr>
        <w:rFonts w:ascii="Courier New" w:hAnsi="Courier New" w:cs="Courier New" w:hint="default"/>
      </w:rPr>
    </w:lvl>
    <w:lvl w:ilvl="8" w:tplc="04220005">
      <w:start w:val="1"/>
      <w:numFmt w:val="bullet"/>
      <w:lvlText w:val=""/>
      <w:lvlJc w:val="left"/>
      <w:pPr>
        <w:ind w:left="7201" w:hanging="360"/>
      </w:pPr>
      <w:rPr>
        <w:rFonts w:ascii="Wingdings" w:hAnsi="Wingdings" w:hint="default"/>
      </w:rPr>
    </w:lvl>
  </w:abstractNum>
  <w:abstractNum w:abstractNumId="14">
    <w:nsid w:val="62366D08"/>
    <w:multiLevelType w:val="multilevel"/>
    <w:tmpl w:val="14729B68"/>
    <w:lvl w:ilvl="0">
      <w:start w:val="1"/>
      <w:numFmt w:val="decimal"/>
      <w:lvlText w:val="6.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635B5F92"/>
    <w:multiLevelType w:val="multilevel"/>
    <w:tmpl w:val="7D0806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700B1867"/>
    <w:multiLevelType w:val="hybridMultilevel"/>
    <w:tmpl w:val="47946CEC"/>
    <w:lvl w:ilvl="0" w:tplc="58FC3A84">
      <w:start w:val="100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04E2B4D"/>
    <w:multiLevelType w:val="multilevel"/>
    <w:tmpl w:val="725EF1E6"/>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72877E0E"/>
    <w:multiLevelType w:val="multilevel"/>
    <w:tmpl w:val="607CFC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73BD6F34"/>
    <w:multiLevelType w:val="multilevel"/>
    <w:tmpl w:val="FAF8C9BC"/>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74146EA4"/>
    <w:multiLevelType w:val="hybridMultilevel"/>
    <w:tmpl w:val="BC6AA7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75173AB4"/>
    <w:multiLevelType w:val="multilevel"/>
    <w:tmpl w:val="94C60C64"/>
    <w:lvl w:ilvl="0">
      <w:start w:val="1"/>
      <w:numFmt w:val="decimal"/>
      <w:lvlText w:val="2.%1."/>
      <w:lvlJc w:val="left"/>
      <w:pPr>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4"/>
        <w:szCs w:val="22"/>
        <w:u w:val="none"/>
        <w:effect w:val="none"/>
      </w:rPr>
    </w:lvl>
    <w:lvl w:ilvl="1">
      <w:start w:val="1"/>
      <w:numFmt w:val="decimal"/>
      <w:lvlText w:val="3.%2."/>
      <w:lvlJc w:val="left"/>
      <w:pPr>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4"/>
        <w:szCs w:val="22"/>
        <w:u w:val="none"/>
        <w:effect w:val="none"/>
      </w:rPr>
    </w:lvl>
    <w:lvl w:ilvl="2">
      <w:start w:val="1"/>
      <w:numFmt w:val="none"/>
      <w:suff w:val="nothing"/>
      <w:lvlText w:val=""/>
      <w:lvlJc w:val="left"/>
      <w:pPr>
        <w:ind w:left="0" w:firstLine="0"/>
      </w:pPr>
      <w:rPr>
        <w:rFonts w:cs="Times New Roman"/>
      </w:rPr>
    </w:lvl>
    <w:lvl w:ilvl="3">
      <w:start w:val="1"/>
      <w:numFmt w:val="none"/>
      <w:suff w:val="nothing"/>
      <w:lvlText w:val=""/>
      <w:lvlJc w:val="left"/>
      <w:pPr>
        <w:ind w:left="0" w:firstLine="0"/>
      </w:pPr>
      <w:rPr>
        <w:rFonts w:cs="Times New Roman"/>
      </w:rPr>
    </w:lvl>
    <w:lvl w:ilvl="4">
      <w:start w:val="1"/>
      <w:numFmt w:val="none"/>
      <w:suff w:val="nothing"/>
      <w:lvlText w:val=""/>
      <w:lvlJc w:val="left"/>
      <w:pPr>
        <w:ind w:left="0" w:firstLine="0"/>
      </w:pPr>
      <w:rPr>
        <w:rFonts w:cs="Times New Roman"/>
      </w:rPr>
    </w:lvl>
    <w:lvl w:ilvl="5">
      <w:start w:val="1"/>
      <w:numFmt w:val="none"/>
      <w:suff w:val="nothing"/>
      <w:lvlText w:val=""/>
      <w:lvlJc w:val="left"/>
      <w:pPr>
        <w:ind w:left="0" w:firstLine="0"/>
      </w:pPr>
      <w:rPr>
        <w:rFonts w:cs="Times New Roman"/>
      </w:rPr>
    </w:lvl>
    <w:lvl w:ilvl="6">
      <w:start w:val="1"/>
      <w:numFmt w:val="none"/>
      <w:suff w:val="nothing"/>
      <w:lvlText w:val=""/>
      <w:lvlJc w:val="left"/>
      <w:pPr>
        <w:ind w:left="0" w:firstLine="0"/>
      </w:pPr>
      <w:rPr>
        <w:rFonts w:cs="Times New Roman"/>
      </w:rPr>
    </w:lvl>
    <w:lvl w:ilvl="7">
      <w:start w:val="1"/>
      <w:numFmt w:val="none"/>
      <w:suff w:val="nothing"/>
      <w:lvlText w:val=""/>
      <w:lvlJc w:val="left"/>
      <w:pPr>
        <w:ind w:left="0" w:firstLine="0"/>
      </w:pPr>
      <w:rPr>
        <w:rFonts w:cs="Times New Roman"/>
      </w:rPr>
    </w:lvl>
    <w:lvl w:ilvl="8">
      <w:start w:val="1"/>
      <w:numFmt w:val="none"/>
      <w:suff w:val="nothing"/>
      <w:lvlText w:val=""/>
      <w:lvlJc w:val="left"/>
      <w:pPr>
        <w:ind w:left="0" w:firstLine="0"/>
      </w:pPr>
      <w:rPr>
        <w:rFonts w:cs="Times New Roman"/>
      </w:rPr>
    </w:lvl>
  </w:abstractNum>
  <w:abstractNum w:abstractNumId="22">
    <w:nsid w:val="77414B6B"/>
    <w:multiLevelType w:val="multilevel"/>
    <w:tmpl w:val="13A63F2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77AA7FA5"/>
    <w:multiLevelType w:val="multilevel"/>
    <w:tmpl w:val="F676D7F2"/>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7ABF4194"/>
    <w:multiLevelType w:val="multilevel"/>
    <w:tmpl w:val="1314349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7B7C2070"/>
    <w:multiLevelType w:val="multilevel"/>
    <w:tmpl w:val="67885726"/>
    <w:lvl w:ilvl="0">
      <w:start w:val="1"/>
      <w:numFmt w:val="decimal"/>
      <w:lvlText w:val="8.%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3"/>
  </w:num>
  <w:num w:numId="2">
    <w:abstractNumId w:val="7"/>
  </w:num>
  <w:num w:numId="3">
    <w:abstractNumId w:val="0"/>
  </w:num>
  <w:num w:numId="4">
    <w:abstractNumId w:val="10"/>
  </w:num>
  <w:num w:numId="5">
    <w:abstractNumId w:val="16"/>
  </w:num>
  <w:num w:numId="6">
    <w:abstractNumId w:val="18"/>
  </w:num>
  <w:num w:numId="7">
    <w:abstractNumId w:val="24"/>
  </w:num>
  <w:num w:numId="8">
    <w:abstractNumId w:val="4"/>
  </w:num>
  <w:num w:numId="9">
    <w:abstractNumId w:val="15"/>
  </w:num>
  <w:num w:numId="10">
    <w:abstractNumId w:val="11"/>
    <w:lvlOverride w:ilvl="0">
      <w:startOverride w:val="2"/>
    </w:lvlOverride>
    <w:lvlOverride w:ilvl="1"/>
    <w:lvlOverride w:ilvl="2"/>
    <w:lvlOverride w:ilvl="3"/>
    <w:lvlOverride w:ilvl="4"/>
    <w:lvlOverride w:ilvl="5"/>
    <w:lvlOverride w:ilvl="6"/>
    <w:lvlOverride w:ilvl="7"/>
    <w:lvlOverride w:ilvl="8"/>
  </w:num>
  <w:num w:numId="11">
    <w:abstractNumId w:val="17"/>
    <w:lvlOverride w:ilvl="0">
      <w:startOverride w:val="1"/>
    </w:lvlOverride>
    <w:lvlOverride w:ilvl="1">
      <w:startOverride w:val="1"/>
    </w:lvlOverride>
    <w:lvlOverride w:ilvl="2"/>
    <w:lvlOverride w:ilvl="3"/>
    <w:lvlOverride w:ilvl="4"/>
    <w:lvlOverride w:ilvl="5"/>
    <w:lvlOverride w:ilvl="6"/>
    <w:lvlOverride w:ilvl="7"/>
    <w:lvlOverride w:ilvl="8"/>
  </w:num>
  <w:num w:numId="12">
    <w:abstractNumId w:val="8"/>
    <w:lvlOverride w:ilvl="0">
      <w:startOverride w:val="1"/>
    </w:lvlOverride>
    <w:lvlOverride w:ilvl="1"/>
    <w:lvlOverride w:ilvl="2"/>
    <w:lvlOverride w:ilvl="3"/>
    <w:lvlOverride w:ilvl="4"/>
    <w:lvlOverride w:ilvl="5"/>
    <w:lvlOverride w:ilvl="6"/>
    <w:lvlOverride w:ilvl="7"/>
    <w:lvlOverride w:ilvl="8"/>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1"/>
    <w:lvlOverride w:ilvl="0">
      <w:startOverride w:val="2"/>
    </w:lvlOverride>
    <w:lvlOverride w:ilvl="1"/>
    <w:lvlOverride w:ilvl="2"/>
    <w:lvlOverride w:ilvl="3"/>
    <w:lvlOverride w:ilvl="4"/>
    <w:lvlOverride w:ilvl="5"/>
    <w:lvlOverride w:ilvl="6"/>
    <w:lvlOverride w:ilvl="7"/>
    <w:lvlOverride w:ilvl="8"/>
  </w:num>
  <w:num w:numId="15">
    <w:abstractNumId w:val="19"/>
    <w:lvlOverride w:ilvl="0">
      <w:startOverride w:val="1"/>
    </w:lvlOverride>
    <w:lvlOverride w:ilvl="1"/>
    <w:lvlOverride w:ilvl="2"/>
    <w:lvlOverride w:ilvl="3"/>
    <w:lvlOverride w:ilvl="4"/>
    <w:lvlOverride w:ilvl="5"/>
    <w:lvlOverride w:ilvl="6"/>
    <w:lvlOverride w:ilvl="7"/>
    <w:lvlOverride w:ilvl="8"/>
  </w:num>
  <w:num w:numId="16">
    <w:abstractNumId w:val="12"/>
    <w:lvlOverride w:ilvl="0">
      <w:startOverride w:val="1"/>
    </w:lvlOverride>
    <w:lvlOverride w:ilvl="1"/>
    <w:lvlOverride w:ilvl="2"/>
    <w:lvlOverride w:ilvl="3"/>
    <w:lvlOverride w:ilvl="4"/>
    <w:lvlOverride w:ilvl="5"/>
    <w:lvlOverride w:ilvl="6"/>
    <w:lvlOverride w:ilvl="7"/>
    <w:lvlOverride w:ilvl="8"/>
  </w:num>
  <w:num w:numId="17">
    <w:abstractNumId w:val="14"/>
    <w:lvlOverride w:ilvl="0">
      <w:startOverride w:val="1"/>
    </w:lvlOverride>
    <w:lvlOverride w:ilvl="1"/>
    <w:lvlOverride w:ilvl="2"/>
    <w:lvlOverride w:ilvl="3"/>
    <w:lvlOverride w:ilvl="4"/>
    <w:lvlOverride w:ilvl="5"/>
    <w:lvlOverride w:ilvl="6"/>
    <w:lvlOverride w:ilvl="7"/>
    <w:lvlOverride w:ilvl="8"/>
  </w:num>
  <w:num w:numId="18">
    <w:abstractNumId w:val="5"/>
    <w:lvlOverride w:ilvl="0">
      <w:startOverride w:val="1"/>
    </w:lvlOverride>
    <w:lvlOverride w:ilvl="1"/>
    <w:lvlOverride w:ilvl="2"/>
    <w:lvlOverride w:ilvl="3"/>
    <w:lvlOverride w:ilvl="4"/>
    <w:lvlOverride w:ilvl="5"/>
    <w:lvlOverride w:ilvl="6"/>
    <w:lvlOverride w:ilvl="7"/>
    <w:lvlOverride w:ilvl="8"/>
  </w:num>
  <w:num w:numId="19">
    <w:abstractNumId w:val="25"/>
    <w:lvlOverride w:ilvl="0">
      <w:startOverride w:val="1"/>
    </w:lvlOverride>
    <w:lvlOverride w:ilvl="1"/>
    <w:lvlOverride w:ilvl="2"/>
    <w:lvlOverride w:ilvl="3"/>
    <w:lvlOverride w:ilvl="4"/>
    <w:lvlOverride w:ilvl="5"/>
    <w:lvlOverride w:ilvl="6"/>
    <w:lvlOverride w:ilvl="7"/>
    <w:lvlOverride w:ilvl="8"/>
  </w:num>
  <w:num w:numId="20">
    <w:abstractNumId w:val="23"/>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21"/>
  </w:num>
  <w:num w:numId="24">
    <w:abstractNumId w:val="22"/>
  </w:num>
  <w:num w:numId="25">
    <w:abstractNumId w:val="2"/>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01774"/>
    <w:rsid w:val="000042E6"/>
    <w:rsid w:val="000043A1"/>
    <w:rsid w:val="000056C5"/>
    <w:rsid w:val="00015A45"/>
    <w:rsid w:val="00016C3E"/>
    <w:rsid w:val="00035754"/>
    <w:rsid w:val="00062374"/>
    <w:rsid w:val="000630DC"/>
    <w:rsid w:val="00070C18"/>
    <w:rsid w:val="00085C49"/>
    <w:rsid w:val="000959E5"/>
    <w:rsid w:val="000A1F05"/>
    <w:rsid w:val="000A5534"/>
    <w:rsid w:val="000A74B5"/>
    <w:rsid w:val="000B0E18"/>
    <w:rsid w:val="000B12DA"/>
    <w:rsid w:val="000C18B1"/>
    <w:rsid w:val="000C50DD"/>
    <w:rsid w:val="000C5484"/>
    <w:rsid w:val="000D1F8B"/>
    <w:rsid w:val="000E2121"/>
    <w:rsid w:val="000F2948"/>
    <w:rsid w:val="000F3290"/>
    <w:rsid w:val="000F50D5"/>
    <w:rsid w:val="00105394"/>
    <w:rsid w:val="0011171D"/>
    <w:rsid w:val="00113AC8"/>
    <w:rsid w:val="001263EF"/>
    <w:rsid w:val="0013303E"/>
    <w:rsid w:val="001346FD"/>
    <w:rsid w:val="00136A26"/>
    <w:rsid w:val="00156D44"/>
    <w:rsid w:val="00164776"/>
    <w:rsid w:val="00180555"/>
    <w:rsid w:val="00185CD0"/>
    <w:rsid w:val="001A01CB"/>
    <w:rsid w:val="001B5F21"/>
    <w:rsid w:val="001E17C2"/>
    <w:rsid w:val="001F3FE6"/>
    <w:rsid w:val="0021512F"/>
    <w:rsid w:val="00216A05"/>
    <w:rsid w:val="00217AE6"/>
    <w:rsid w:val="0022598B"/>
    <w:rsid w:val="00226A81"/>
    <w:rsid w:val="00236B81"/>
    <w:rsid w:val="00244F88"/>
    <w:rsid w:val="00245332"/>
    <w:rsid w:val="00246D1F"/>
    <w:rsid w:val="00250EB7"/>
    <w:rsid w:val="002550B0"/>
    <w:rsid w:val="00262241"/>
    <w:rsid w:val="002626D5"/>
    <w:rsid w:val="00267B67"/>
    <w:rsid w:val="002729D5"/>
    <w:rsid w:val="002768B6"/>
    <w:rsid w:val="00280CA3"/>
    <w:rsid w:val="00287A25"/>
    <w:rsid w:val="002922AE"/>
    <w:rsid w:val="00292FF5"/>
    <w:rsid w:val="002A1798"/>
    <w:rsid w:val="002A2785"/>
    <w:rsid w:val="002B742B"/>
    <w:rsid w:val="002C211F"/>
    <w:rsid w:val="002C41E6"/>
    <w:rsid w:val="002E2869"/>
    <w:rsid w:val="002E7E19"/>
    <w:rsid w:val="002F5588"/>
    <w:rsid w:val="003034A7"/>
    <w:rsid w:val="00303674"/>
    <w:rsid w:val="003105DE"/>
    <w:rsid w:val="00311E41"/>
    <w:rsid w:val="00312EED"/>
    <w:rsid w:val="0031665D"/>
    <w:rsid w:val="00333CDB"/>
    <w:rsid w:val="00334DE1"/>
    <w:rsid w:val="00337682"/>
    <w:rsid w:val="003376D4"/>
    <w:rsid w:val="0035107D"/>
    <w:rsid w:val="0035513C"/>
    <w:rsid w:val="00362671"/>
    <w:rsid w:val="00364DA7"/>
    <w:rsid w:val="0036635D"/>
    <w:rsid w:val="0038292E"/>
    <w:rsid w:val="00394F09"/>
    <w:rsid w:val="003A00C6"/>
    <w:rsid w:val="003B2683"/>
    <w:rsid w:val="003F17CC"/>
    <w:rsid w:val="00405F58"/>
    <w:rsid w:val="004077C0"/>
    <w:rsid w:val="00424C89"/>
    <w:rsid w:val="00427DE2"/>
    <w:rsid w:val="004411EC"/>
    <w:rsid w:val="00457826"/>
    <w:rsid w:val="00463386"/>
    <w:rsid w:val="0046607A"/>
    <w:rsid w:val="0047013B"/>
    <w:rsid w:val="00473401"/>
    <w:rsid w:val="00476CD6"/>
    <w:rsid w:val="0048038A"/>
    <w:rsid w:val="00485066"/>
    <w:rsid w:val="00485296"/>
    <w:rsid w:val="00490C44"/>
    <w:rsid w:val="00491EE8"/>
    <w:rsid w:val="00494887"/>
    <w:rsid w:val="00495DDE"/>
    <w:rsid w:val="004A2161"/>
    <w:rsid w:val="004B3B81"/>
    <w:rsid w:val="004B3D0D"/>
    <w:rsid w:val="004B7819"/>
    <w:rsid w:val="004C22C5"/>
    <w:rsid w:val="004C22CF"/>
    <w:rsid w:val="004E03E4"/>
    <w:rsid w:val="004E52BB"/>
    <w:rsid w:val="004F4F45"/>
    <w:rsid w:val="00502948"/>
    <w:rsid w:val="00507A4F"/>
    <w:rsid w:val="00512296"/>
    <w:rsid w:val="00520942"/>
    <w:rsid w:val="00523D79"/>
    <w:rsid w:val="00534D6F"/>
    <w:rsid w:val="00535929"/>
    <w:rsid w:val="00537068"/>
    <w:rsid w:val="00582368"/>
    <w:rsid w:val="00582396"/>
    <w:rsid w:val="0058327E"/>
    <w:rsid w:val="00586970"/>
    <w:rsid w:val="005A0141"/>
    <w:rsid w:val="005B0CA3"/>
    <w:rsid w:val="005B6AFC"/>
    <w:rsid w:val="005C7632"/>
    <w:rsid w:val="005D2727"/>
    <w:rsid w:val="005D29D0"/>
    <w:rsid w:val="005F7D67"/>
    <w:rsid w:val="00601FFA"/>
    <w:rsid w:val="00606025"/>
    <w:rsid w:val="00612B5C"/>
    <w:rsid w:val="00621D5A"/>
    <w:rsid w:val="00624182"/>
    <w:rsid w:val="00631C7B"/>
    <w:rsid w:val="0063244A"/>
    <w:rsid w:val="00632E5E"/>
    <w:rsid w:val="00634801"/>
    <w:rsid w:val="006403FB"/>
    <w:rsid w:val="00645370"/>
    <w:rsid w:val="00650398"/>
    <w:rsid w:val="00655AD9"/>
    <w:rsid w:val="00671164"/>
    <w:rsid w:val="0067548D"/>
    <w:rsid w:val="0068071F"/>
    <w:rsid w:val="00685180"/>
    <w:rsid w:val="006863B7"/>
    <w:rsid w:val="006930DF"/>
    <w:rsid w:val="006A10E7"/>
    <w:rsid w:val="006A6B18"/>
    <w:rsid w:val="006B517B"/>
    <w:rsid w:val="006B6135"/>
    <w:rsid w:val="006C4EF4"/>
    <w:rsid w:val="006D0931"/>
    <w:rsid w:val="006D666D"/>
    <w:rsid w:val="006E0160"/>
    <w:rsid w:val="006E3CF7"/>
    <w:rsid w:val="006F252D"/>
    <w:rsid w:val="006F3E54"/>
    <w:rsid w:val="006F7C92"/>
    <w:rsid w:val="00703552"/>
    <w:rsid w:val="0070552C"/>
    <w:rsid w:val="007157DD"/>
    <w:rsid w:val="00717447"/>
    <w:rsid w:val="00736C9B"/>
    <w:rsid w:val="007509E9"/>
    <w:rsid w:val="007558A1"/>
    <w:rsid w:val="007565EC"/>
    <w:rsid w:val="007603DB"/>
    <w:rsid w:val="007654DA"/>
    <w:rsid w:val="00776D50"/>
    <w:rsid w:val="00781AA4"/>
    <w:rsid w:val="00783498"/>
    <w:rsid w:val="00796744"/>
    <w:rsid w:val="00796D4E"/>
    <w:rsid w:val="007A2C33"/>
    <w:rsid w:val="007A34BA"/>
    <w:rsid w:val="007C020B"/>
    <w:rsid w:val="007D22E6"/>
    <w:rsid w:val="007F1012"/>
    <w:rsid w:val="00816EE9"/>
    <w:rsid w:val="0082643D"/>
    <w:rsid w:val="00834278"/>
    <w:rsid w:val="00847C0E"/>
    <w:rsid w:val="00853873"/>
    <w:rsid w:val="00866516"/>
    <w:rsid w:val="00877A5C"/>
    <w:rsid w:val="00891AC1"/>
    <w:rsid w:val="00891F08"/>
    <w:rsid w:val="00897BF9"/>
    <w:rsid w:val="008A42A0"/>
    <w:rsid w:val="008A7EAE"/>
    <w:rsid w:val="008B30D9"/>
    <w:rsid w:val="008D1C42"/>
    <w:rsid w:val="008D39A2"/>
    <w:rsid w:val="008E326D"/>
    <w:rsid w:val="008F1373"/>
    <w:rsid w:val="008F54BC"/>
    <w:rsid w:val="008F7BC0"/>
    <w:rsid w:val="00903483"/>
    <w:rsid w:val="00934039"/>
    <w:rsid w:val="00934DE4"/>
    <w:rsid w:val="00937544"/>
    <w:rsid w:val="00947D08"/>
    <w:rsid w:val="009501FA"/>
    <w:rsid w:val="009563C0"/>
    <w:rsid w:val="00956D08"/>
    <w:rsid w:val="0097275D"/>
    <w:rsid w:val="00973074"/>
    <w:rsid w:val="00983994"/>
    <w:rsid w:val="00993603"/>
    <w:rsid w:val="009A7F70"/>
    <w:rsid w:val="009B56E2"/>
    <w:rsid w:val="009C055B"/>
    <w:rsid w:val="009C75F6"/>
    <w:rsid w:val="009D1CC3"/>
    <w:rsid w:val="009D35F3"/>
    <w:rsid w:val="009D4994"/>
    <w:rsid w:val="009D781F"/>
    <w:rsid w:val="009E0405"/>
    <w:rsid w:val="00A4487D"/>
    <w:rsid w:val="00A50412"/>
    <w:rsid w:val="00A613D4"/>
    <w:rsid w:val="00A65BA4"/>
    <w:rsid w:val="00A91173"/>
    <w:rsid w:val="00A95DDA"/>
    <w:rsid w:val="00A96FEF"/>
    <w:rsid w:val="00AA188E"/>
    <w:rsid w:val="00AA6430"/>
    <w:rsid w:val="00AA6767"/>
    <w:rsid w:val="00AC0F8C"/>
    <w:rsid w:val="00AC2592"/>
    <w:rsid w:val="00AE1D18"/>
    <w:rsid w:val="00B060FF"/>
    <w:rsid w:val="00B20338"/>
    <w:rsid w:val="00B31551"/>
    <w:rsid w:val="00B40608"/>
    <w:rsid w:val="00B413F2"/>
    <w:rsid w:val="00B43BE6"/>
    <w:rsid w:val="00B60E97"/>
    <w:rsid w:val="00B6743F"/>
    <w:rsid w:val="00B97E52"/>
    <w:rsid w:val="00BA2948"/>
    <w:rsid w:val="00BA44DE"/>
    <w:rsid w:val="00BA7203"/>
    <w:rsid w:val="00BA7B33"/>
    <w:rsid w:val="00BB5D14"/>
    <w:rsid w:val="00BB603E"/>
    <w:rsid w:val="00BC6206"/>
    <w:rsid w:val="00BD54BF"/>
    <w:rsid w:val="00BE6974"/>
    <w:rsid w:val="00BF7140"/>
    <w:rsid w:val="00C07DFA"/>
    <w:rsid w:val="00C1286E"/>
    <w:rsid w:val="00C200D8"/>
    <w:rsid w:val="00C23CDA"/>
    <w:rsid w:val="00C23D5B"/>
    <w:rsid w:val="00C25746"/>
    <w:rsid w:val="00C42478"/>
    <w:rsid w:val="00C55FE5"/>
    <w:rsid w:val="00C70412"/>
    <w:rsid w:val="00C961FE"/>
    <w:rsid w:val="00CA5F54"/>
    <w:rsid w:val="00CB1DF9"/>
    <w:rsid w:val="00CE7165"/>
    <w:rsid w:val="00CE7D1C"/>
    <w:rsid w:val="00D0077D"/>
    <w:rsid w:val="00D04CA2"/>
    <w:rsid w:val="00D0542B"/>
    <w:rsid w:val="00D113DD"/>
    <w:rsid w:val="00D15F4A"/>
    <w:rsid w:val="00D1713F"/>
    <w:rsid w:val="00D23CD5"/>
    <w:rsid w:val="00D24F3A"/>
    <w:rsid w:val="00D2586D"/>
    <w:rsid w:val="00D333B2"/>
    <w:rsid w:val="00D60A50"/>
    <w:rsid w:val="00D63F7D"/>
    <w:rsid w:val="00D94504"/>
    <w:rsid w:val="00D96CB8"/>
    <w:rsid w:val="00DA32CB"/>
    <w:rsid w:val="00DB2EDF"/>
    <w:rsid w:val="00DC0363"/>
    <w:rsid w:val="00DC0C8F"/>
    <w:rsid w:val="00DD5D8F"/>
    <w:rsid w:val="00DD649A"/>
    <w:rsid w:val="00DF624B"/>
    <w:rsid w:val="00E01EE1"/>
    <w:rsid w:val="00E04E21"/>
    <w:rsid w:val="00E1119C"/>
    <w:rsid w:val="00E233F4"/>
    <w:rsid w:val="00E279AF"/>
    <w:rsid w:val="00E32401"/>
    <w:rsid w:val="00E55C9E"/>
    <w:rsid w:val="00E63177"/>
    <w:rsid w:val="00E63C8E"/>
    <w:rsid w:val="00E65A65"/>
    <w:rsid w:val="00E743A1"/>
    <w:rsid w:val="00E862E5"/>
    <w:rsid w:val="00E91CC4"/>
    <w:rsid w:val="00E94849"/>
    <w:rsid w:val="00EA2F86"/>
    <w:rsid w:val="00EE32DD"/>
    <w:rsid w:val="00EE3E61"/>
    <w:rsid w:val="00EF29D8"/>
    <w:rsid w:val="00EF55E3"/>
    <w:rsid w:val="00F3080A"/>
    <w:rsid w:val="00F424BC"/>
    <w:rsid w:val="00F52D12"/>
    <w:rsid w:val="00F54AF1"/>
    <w:rsid w:val="00F643AA"/>
    <w:rsid w:val="00F74733"/>
    <w:rsid w:val="00F84E59"/>
    <w:rsid w:val="00FB3141"/>
    <w:rsid w:val="00FB3B4B"/>
    <w:rsid w:val="00FB67EB"/>
    <w:rsid w:val="00FD0394"/>
    <w:rsid w:val="00FD0964"/>
    <w:rsid w:val="00FD17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character" w:customStyle="1" w:styleId="FontStyle23">
    <w:name w:val="Font Style23"/>
    <w:qFormat/>
    <w:rsid w:val="001F3FE6"/>
    <w:rPr>
      <w:rFonts w:ascii="Times New Roman" w:hAnsi="Times New Roman" w:cs="Times New Roman"/>
      <w:b/>
      <w:bCs/>
      <w:sz w:val="24"/>
      <w:szCs w:val="24"/>
    </w:rPr>
  </w:style>
  <w:style w:type="paragraph" w:customStyle="1" w:styleId="Style7">
    <w:name w:val="Style7"/>
    <w:basedOn w:val="a"/>
    <w:qFormat/>
    <w:rsid w:val="001F3FE6"/>
    <w:pPr>
      <w:widowControl w:val="0"/>
      <w:suppressAutoHyphens/>
      <w:spacing w:after="0" w:line="264" w:lineRule="exact"/>
    </w:pPr>
    <w:rPr>
      <w:rFonts w:ascii="Times New Roman" w:eastAsia="Times New Roman" w:hAnsi="Times New Roman"/>
      <w:sz w:val="24"/>
      <w:szCs w:val="24"/>
      <w:lang w:eastAsia="ru-RU"/>
    </w:rPr>
  </w:style>
  <w:style w:type="paragraph" w:customStyle="1" w:styleId="LO-normal">
    <w:name w:val="LO-normal"/>
    <w:qFormat/>
    <w:rsid w:val="00685180"/>
    <w:pPr>
      <w:suppressAutoHyphens/>
      <w:spacing w:before="200" w:after="200" w:line="276" w:lineRule="auto"/>
    </w:pPr>
    <w:rPr>
      <w:rFonts w:cs="Tahoma"/>
      <w:sz w:val="22"/>
      <w:szCs w:val="22"/>
      <w:lang w:val="uk-UA" w:eastAsia="en-US"/>
    </w:rPr>
  </w:style>
  <w:style w:type="paragraph" w:customStyle="1" w:styleId="10">
    <w:name w:val="Обычный1"/>
    <w:rsid w:val="00226A81"/>
    <w:pPr>
      <w:suppressAutoHyphens/>
      <w:spacing w:line="276" w:lineRule="auto"/>
    </w:pPr>
    <w:rPr>
      <w:rFonts w:ascii="Arial" w:eastAsia="Arial" w:hAnsi="Arial" w:cs="Arial"/>
      <w:color w:val="000000"/>
      <w:kern w:val="1"/>
      <w:sz w:val="22"/>
      <w:szCs w:val="22"/>
    </w:rPr>
  </w:style>
  <w:style w:type="paragraph" w:styleId="af">
    <w:name w:val="endnote text"/>
    <w:basedOn w:val="a"/>
    <w:link w:val="af0"/>
    <w:uiPriority w:val="99"/>
    <w:semiHidden/>
    <w:unhideWhenUsed/>
    <w:rsid w:val="00834278"/>
    <w:pPr>
      <w:spacing w:after="0" w:line="240" w:lineRule="auto"/>
    </w:pPr>
    <w:rPr>
      <w:sz w:val="20"/>
      <w:szCs w:val="20"/>
    </w:rPr>
  </w:style>
  <w:style w:type="character" w:customStyle="1" w:styleId="af0">
    <w:name w:val="Текст концевой сноски Знак"/>
    <w:basedOn w:val="a0"/>
    <w:link w:val="af"/>
    <w:uiPriority w:val="99"/>
    <w:semiHidden/>
    <w:rsid w:val="00834278"/>
    <w:rPr>
      <w:lang w:eastAsia="en-US"/>
    </w:rPr>
  </w:style>
  <w:style w:type="character" w:customStyle="1" w:styleId="af1">
    <w:name w:val="Символи виноски"/>
    <w:qFormat/>
    <w:rsid w:val="00834278"/>
  </w:style>
  <w:style w:type="paragraph" w:styleId="af2">
    <w:name w:val="header"/>
    <w:basedOn w:val="a"/>
    <w:link w:val="af3"/>
    <w:uiPriority w:val="99"/>
    <w:unhideWhenUsed/>
    <w:rsid w:val="0038292E"/>
    <w:pPr>
      <w:tabs>
        <w:tab w:val="center" w:pos="4819"/>
        <w:tab w:val="right" w:pos="9639"/>
      </w:tabs>
      <w:spacing w:after="0" w:line="240" w:lineRule="auto"/>
    </w:pPr>
  </w:style>
  <w:style w:type="character" w:customStyle="1" w:styleId="af3">
    <w:name w:val="Верхний колонтитул Знак"/>
    <w:basedOn w:val="a0"/>
    <w:link w:val="af2"/>
    <w:uiPriority w:val="99"/>
    <w:rsid w:val="0038292E"/>
    <w:rPr>
      <w:sz w:val="22"/>
      <w:szCs w:val="22"/>
      <w:lang w:eastAsia="en-US"/>
    </w:rPr>
  </w:style>
  <w:style w:type="paragraph" w:styleId="af4">
    <w:name w:val="footer"/>
    <w:basedOn w:val="a"/>
    <w:link w:val="af5"/>
    <w:uiPriority w:val="99"/>
    <w:unhideWhenUsed/>
    <w:rsid w:val="0038292E"/>
    <w:pPr>
      <w:tabs>
        <w:tab w:val="center" w:pos="4819"/>
        <w:tab w:val="right" w:pos="9639"/>
      </w:tabs>
      <w:spacing w:after="0" w:line="240" w:lineRule="auto"/>
    </w:pPr>
  </w:style>
  <w:style w:type="character" w:customStyle="1" w:styleId="af5">
    <w:name w:val="Нижний колонтитул Знак"/>
    <w:basedOn w:val="a0"/>
    <w:link w:val="af4"/>
    <w:uiPriority w:val="99"/>
    <w:rsid w:val="0038292E"/>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character" w:customStyle="1" w:styleId="FontStyle23">
    <w:name w:val="Font Style23"/>
    <w:qFormat/>
    <w:rsid w:val="001F3FE6"/>
    <w:rPr>
      <w:rFonts w:ascii="Times New Roman" w:hAnsi="Times New Roman" w:cs="Times New Roman"/>
      <w:b/>
      <w:bCs/>
      <w:sz w:val="24"/>
      <w:szCs w:val="24"/>
    </w:rPr>
  </w:style>
  <w:style w:type="paragraph" w:customStyle="1" w:styleId="Style7">
    <w:name w:val="Style7"/>
    <w:basedOn w:val="a"/>
    <w:qFormat/>
    <w:rsid w:val="001F3FE6"/>
    <w:pPr>
      <w:widowControl w:val="0"/>
      <w:suppressAutoHyphens/>
      <w:spacing w:after="0" w:line="264" w:lineRule="exact"/>
    </w:pPr>
    <w:rPr>
      <w:rFonts w:ascii="Times New Roman" w:eastAsia="Times New Roman" w:hAnsi="Times New Roman"/>
      <w:sz w:val="24"/>
      <w:szCs w:val="24"/>
      <w:lang w:eastAsia="ru-RU"/>
    </w:rPr>
  </w:style>
  <w:style w:type="paragraph" w:customStyle="1" w:styleId="LO-normal">
    <w:name w:val="LO-normal"/>
    <w:qFormat/>
    <w:rsid w:val="00685180"/>
    <w:pPr>
      <w:suppressAutoHyphens/>
      <w:spacing w:before="200" w:after="200" w:line="276" w:lineRule="auto"/>
    </w:pPr>
    <w:rPr>
      <w:rFonts w:cs="Tahoma"/>
      <w:sz w:val="22"/>
      <w:szCs w:val="22"/>
      <w:lang w:val="uk-UA" w:eastAsia="en-US"/>
    </w:rPr>
  </w:style>
  <w:style w:type="paragraph" w:customStyle="1" w:styleId="10">
    <w:name w:val="Обычный1"/>
    <w:rsid w:val="00226A81"/>
    <w:pPr>
      <w:suppressAutoHyphens/>
      <w:spacing w:line="276" w:lineRule="auto"/>
    </w:pPr>
    <w:rPr>
      <w:rFonts w:ascii="Arial" w:eastAsia="Arial" w:hAnsi="Arial" w:cs="Arial"/>
      <w:color w:val="000000"/>
      <w:kern w:val="1"/>
      <w:sz w:val="22"/>
      <w:szCs w:val="22"/>
    </w:rPr>
  </w:style>
  <w:style w:type="paragraph" w:styleId="af">
    <w:name w:val="endnote text"/>
    <w:basedOn w:val="a"/>
    <w:link w:val="af0"/>
    <w:uiPriority w:val="99"/>
    <w:semiHidden/>
    <w:unhideWhenUsed/>
    <w:rsid w:val="00834278"/>
    <w:pPr>
      <w:spacing w:after="0" w:line="240" w:lineRule="auto"/>
    </w:pPr>
    <w:rPr>
      <w:sz w:val="20"/>
      <w:szCs w:val="20"/>
    </w:rPr>
  </w:style>
  <w:style w:type="character" w:customStyle="1" w:styleId="af0">
    <w:name w:val="Текст концевой сноски Знак"/>
    <w:basedOn w:val="a0"/>
    <w:link w:val="af"/>
    <w:uiPriority w:val="99"/>
    <w:semiHidden/>
    <w:rsid w:val="00834278"/>
    <w:rPr>
      <w:lang w:eastAsia="en-US"/>
    </w:rPr>
  </w:style>
  <w:style w:type="character" w:customStyle="1" w:styleId="af1">
    <w:name w:val="Символи виноски"/>
    <w:qFormat/>
    <w:rsid w:val="00834278"/>
  </w:style>
  <w:style w:type="paragraph" w:styleId="af2">
    <w:name w:val="header"/>
    <w:basedOn w:val="a"/>
    <w:link w:val="af3"/>
    <w:uiPriority w:val="99"/>
    <w:unhideWhenUsed/>
    <w:rsid w:val="0038292E"/>
    <w:pPr>
      <w:tabs>
        <w:tab w:val="center" w:pos="4819"/>
        <w:tab w:val="right" w:pos="9639"/>
      </w:tabs>
      <w:spacing w:after="0" w:line="240" w:lineRule="auto"/>
    </w:pPr>
  </w:style>
  <w:style w:type="character" w:customStyle="1" w:styleId="af3">
    <w:name w:val="Верхний колонтитул Знак"/>
    <w:basedOn w:val="a0"/>
    <w:link w:val="af2"/>
    <w:uiPriority w:val="99"/>
    <w:rsid w:val="0038292E"/>
    <w:rPr>
      <w:sz w:val="22"/>
      <w:szCs w:val="22"/>
      <w:lang w:eastAsia="en-US"/>
    </w:rPr>
  </w:style>
  <w:style w:type="paragraph" w:styleId="af4">
    <w:name w:val="footer"/>
    <w:basedOn w:val="a"/>
    <w:link w:val="af5"/>
    <w:uiPriority w:val="99"/>
    <w:unhideWhenUsed/>
    <w:rsid w:val="0038292E"/>
    <w:pPr>
      <w:tabs>
        <w:tab w:val="center" w:pos="4819"/>
        <w:tab w:val="right" w:pos="9639"/>
      </w:tabs>
      <w:spacing w:after="0" w:line="240" w:lineRule="auto"/>
    </w:pPr>
  </w:style>
  <w:style w:type="character" w:customStyle="1" w:styleId="af5">
    <w:name w:val="Нижний колонтитул Знак"/>
    <w:basedOn w:val="a0"/>
    <w:link w:val="af4"/>
    <w:uiPriority w:val="99"/>
    <w:rsid w:val="0038292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7</Pages>
  <Words>11974</Words>
  <Characters>6826</Characters>
  <Application>Microsoft Office Word</Application>
  <DocSecurity>0</DocSecurity>
  <Lines>56</Lines>
  <Paragraphs>37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KPI Service, Volodymyr-Volyns'kyy</Company>
  <LinksUpToDate>false</LinksUpToDate>
  <CharactersWithSpaces>18763</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cp:revision>
  <dcterms:created xsi:type="dcterms:W3CDTF">2023-12-11T13:43:00Z</dcterms:created>
  <dcterms:modified xsi:type="dcterms:W3CDTF">2024-01-05T14:14:00Z</dcterms:modified>
</cp:coreProperties>
</file>