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6A" w:rsidRPr="004D64F1" w:rsidRDefault="004C5C6A" w:rsidP="004C5C6A">
      <w:pPr>
        <w:rPr>
          <w:rFonts w:ascii="Times New Roman" w:hAnsi="Times New Roman" w:cs="Times New Roman"/>
          <w:b/>
          <w:sz w:val="24"/>
          <w:szCs w:val="24"/>
        </w:rPr>
      </w:pPr>
      <w:r w:rsidRPr="004D64F1">
        <w:rPr>
          <w:rFonts w:ascii="Times New Roman" w:hAnsi="Times New Roman" w:cs="Times New Roman"/>
          <w:noProof/>
          <w:sz w:val="24"/>
          <w:szCs w:val="24"/>
          <w:lang w:val="ru-RU" w:eastAsia="ru-RU"/>
        </w:rPr>
        <w:drawing>
          <wp:anchor distT="0" distB="0" distL="114300" distR="114300" simplePos="0" relativeHeight="251659264" behindDoc="0" locked="0" layoutInCell="1" allowOverlap="1" wp14:anchorId="737C1DA7" wp14:editId="7B8A8261">
            <wp:simplePos x="0" y="0"/>
            <wp:positionH relativeFrom="column">
              <wp:posOffset>2693035</wp:posOffset>
            </wp:positionH>
            <wp:positionV relativeFrom="paragraph">
              <wp:posOffset>-8255</wp:posOffset>
            </wp:positionV>
            <wp:extent cx="462915" cy="611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2915" cy="611505"/>
                    </a:xfrm>
                    <a:prstGeom prst="rect">
                      <a:avLst/>
                    </a:prstGeom>
                    <a:noFill/>
                    <a:ln w="9525">
                      <a:noFill/>
                      <a:miter lim="800000"/>
                      <a:headEnd/>
                      <a:tailEnd/>
                    </a:ln>
                  </pic:spPr>
                </pic:pic>
              </a:graphicData>
            </a:graphic>
          </wp:anchor>
        </w:drawing>
      </w:r>
    </w:p>
    <w:p w:rsidR="004C5C6A" w:rsidRPr="004D64F1" w:rsidRDefault="004C5C6A" w:rsidP="004C5C6A">
      <w:pPr>
        <w:rPr>
          <w:rFonts w:ascii="Times New Roman" w:hAnsi="Times New Roman" w:cs="Times New Roman"/>
          <w:b/>
          <w:sz w:val="24"/>
          <w:szCs w:val="24"/>
        </w:rPr>
      </w:pPr>
    </w:p>
    <w:p w:rsidR="004C5C6A" w:rsidRPr="004D64F1" w:rsidRDefault="004C5C6A" w:rsidP="004C5C6A">
      <w:pPr>
        <w:pStyle w:val="a3"/>
        <w:spacing w:before="0" w:after="0"/>
        <w:jc w:val="center"/>
        <w:rPr>
          <w:rFonts w:ascii="Times New Roman" w:hAnsi="Times New Roman" w:cs="Times New Roman"/>
          <w:sz w:val="24"/>
          <w:szCs w:val="24"/>
        </w:rPr>
      </w:pPr>
    </w:p>
    <w:p w:rsidR="001E2518" w:rsidRPr="002C795F" w:rsidRDefault="00DE4453" w:rsidP="002C795F">
      <w:pPr>
        <w:pStyle w:val="a3"/>
        <w:spacing w:before="0" w:after="0"/>
        <w:jc w:val="center"/>
        <w:rPr>
          <w:rFonts w:ascii="Times New Roman" w:hAnsi="Times New Roman" w:cs="Times New Roman"/>
          <w:sz w:val="36"/>
          <w:szCs w:val="36"/>
        </w:rPr>
      </w:pPr>
      <w:r>
        <w:rPr>
          <w:rFonts w:ascii="Times New Roman" w:hAnsi="Times New Roman" w:cs="Times New Roman"/>
          <w:sz w:val="36"/>
          <w:szCs w:val="36"/>
        </w:rPr>
        <w:t>ЛОКНИЦЬКА СІЛЬСЬКА РАДА</w:t>
      </w:r>
    </w:p>
    <w:p w:rsidR="00DE4453" w:rsidRDefault="00DE4453" w:rsidP="00340752">
      <w:pPr>
        <w:spacing w:after="0" w:line="240" w:lineRule="auto"/>
        <w:ind w:left="5103"/>
        <w:rPr>
          <w:rFonts w:ascii="Times New Roman" w:hAnsi="Times New Roman" w:cs="Times New Roman"/>
          <w:b/>
          <w:bCs/>
          <w:noProof/>
          <w:sz w:val="24"/>
          <w:szCs w:val="24"/>
        </w:rPr>
      </w:pPr>
    </w:p>
    <w:p w:rsidR="00340752" w:rsidRPr="004D64F1" w:rsidRDefault="00DE4453" w:rsidP="00340752">
      <w:pPr>
        <w:spacing w:after="0" w:line="240" w:lineRule="auto"/>
        <w:ind w:left="5103"/>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00340752" w:rsidRPr="004D64F1">
        <w:rPr>
          <w:rFonts w:ascii="Times New Roman" w:hAnsi="Times New Roman" w:cs="Times New Roman"/>
          <w:b/>
          <w:bCs/>
          <w:noProof/>
          <w:sz w:val="24"/>
          <w:szCs w:val="24"/>
        </w:rPr>
        <w:t>ЗАТВЕРДЖЕНО</w:t>
      </w:r>
    </w:p>
    <w:p w:rsidR="00340752" w:rsidRPr="002C795F" w:rsidRDefault="00340752" w:rsidP="00340752">
      <w:pPr>
        <w:spacing w:after="0" w:line="240" w:lineRule="auto"/>
        <w:ind w:left="4536"/>
        <w:rPr>
          <w:rFonts w:ascii="Times New Roman" w:hAnsi="Times New Roman" w:cs="Times New Roman"/>
          <w:b/>
          <w:bCs/>
          <w:noProof/>
          <w:sz w:val="24"/>
          <w:szCs w:val="24"/>
        </w:rPr>
      </w:pPr>
      <w:r w:rsidRPr="004D64F1">
        <w:rPr>
          <w:rFonts w:ascii="Times New Roman" w:hAnsi="Times New Roman" w:cs="Times New Roman"/>
          <w:sz w:val="24"/>
          <w:szCs w:val="24"/>
        </w:rPr>
        <w:t xml:space="preserve">Рішенням </w:t>
      </w:r>
      <w:r w:rsidRPr="002C795F">
        <w:rPr>
          <w:rFonts w:ascii="Times New Roman" w:hAnsi="Times New Roman" w:cs="Times New Roman"/>
          <w:sz w:val="24"/>
          <w:szCs w:val="24"/>
        </w:rPr>
        <w:t>уповноваженої особи</w:t>
      </w:r>
    </w:p>
    <w:p w:rsidR="00340752" w:rsidRPr="00012ADB" w:rsidRDefault="00340752" w:rsidP="00340752">
      <w:pPr>
        <w:spacing w:after="0" w:line="240" w:lineRule="auto"/>
        <w:ind w:left="4536"/>
        <w:rPr>
          <w:rStyle w:val="rvts23"/>
          <w:rFonts w:ascii="Times New Roman" w:hAnsi="Times New Roman" w:cs="Times New Roman"/>
          <w:color w:val="FF0000"/>
          <w:sz w:val="24"/>
          <w:szCs w:val="24"/>
        </w:rPr>
      </w:pPr>
      <w:r w:rsidRPr="00EA2CD3">
        <w:rPr>
          <w:rFonts w:ascii="Times New Roman" w:hAnsi="Times New Roman" w:cs="Times New Roman"/>
          <w:sz w:val="24"/>
          <w:szCs w:val="24"/>
        </w:rPr>
        <w:t xml:space="preserve">від </w:t>
      </w:r>
      <w:r w:rsidR="00DE4453">
        <w:rPr>
          <w:rStyle w:val="rvts23"/>
          <w:rFonts w:ascii="Times New Roman" w:hAnsi="Times New Roman" w:cs="Times New Roman"/>
          <w:b/>
          <w:color w:val="000000" w:themeColor="text1"/>
          <w:sz w:val="24"/>
          <w:szCs w:val="24"/>
        </w:rPr>
        <w:t>12</w:t>
      </w:r>
      <w:r w:rsidRPr="008A409E">
        <w:rPr>
          <w:rStyle w:val="rvts23"/>
          <w:rFonts w:ascii="Times New Roman" w:hAnsi="Times New Roman" w:cs="Times New Roman"/>
          <w:b/>
          <w:color w:val="000000" w:themeColor="text1"/>
          <w:sz w:val="24"/>
          <w:szCs w:val="24"/>
        </w:rPr>
        <w:t>.0</w:t>
      </w:r>
      <w:r>
        <w:rPr>
          <w:rStyle w:val="rvts23"/>
          <w:rFonts w:ascii="Times New Roman" w:hAnsi="Times New Roman" w:cs="Times New Roman"/>
          <w:b/>
          <w:color w:val="000000" w:themeColor="text1"/>
          <w:sz w:val="24"/>
          <w:szCs w:val="24"/>
        </w:rPr>
        <w:t>7</w:t>
      </w:r>
      <w:r w:rsidRPr="008A409E">
        <w:rPr>
          <w:rStyle w:val="rvts23"/>
          <w:rFonts w:ascii="Times New Roman" w:hAnsi="Times New Roman" w:cs="Times New Roman"/>
          <w:b/>
          <w:color w:val="000000" w:themeColor="text1"/>
          <w:sz w:val="24"/>
          <w:szCs w:val="24"/>
        </w:rPr>
        <w:t>.2023 №</w:t>
      </w:r>
      <w:r w:rsidR="00DE4453">
        <w:rPr>
          <w:rStyle w:val="rvts23"/>
          <w:rFonts w:ascii="Times New Roman" w:hAnsi="Times New Roman" w:cs="Times New Roman"/>
          <w:b/>
          <w:color w:val="000000" w:themeColor="text1"/>
          <w:sz w:val="24"/>
          <w:szCs w:val="24"/>
        </w:rPr>
        <w:t>16/01-23</w:t>
      </w:r>
    </w:p>
    <w:p w:rsidR="00DE4453" w:rsidRDefault="00DE4453" w:rsidP="00DE4453">
      <w:pPr>
        <w:spacing w:after="0" w:line="240" w:lineRule="auto"/>
        <w:ind w:left="4536"/>
        <w:rPr>
          <w:rFonts w:ascii="Times New Roman" w:hAnsi="Times New Roman" w:cs="Times New Roman"/>
          <w:bCs/>
          <w:sz w:val="24"/>
          <w:szCs w:val="24"/>
        </w:rPr>
      </w:pPr>
      <w:r>
        <w:rPr>
          <w:rFonts w:ascii="Times New Roman" w:hAnsi="Times New Roman" w:cs="Times New Roman"/>
          <w:bCs/>
          <w:sz w:val="24"/>
          <w:szCs w:val="24"/>
        </w:rPr>
        <w:t>заступник сільського голови _</w:t>
      </w:r>
      <w:r w:rsidRPr="00DE4453">
        <w:rPr>
          <w:rFonts w:ascii="Times New Roman" w:hAnsi="Times New Roman" w:cs="Times New Roman"/>
          <w:bCs/>
          <w:sz w:val="24"/>
          <w:szCs w:val="24"/>
          <w:u w:val="single"/>
        </w:rPr>
        <w:t>КЕП</w:t>
      </w:r>
      <w:r w:rsidR="00340752">
        <w:rPr>
          <w:rFonts w:ascii="Times New Roman" w:hAnsi="Times New Roman" w:cs="Times New Roman"/>
          <w:bCs/>
          <w:sz w:val="24"/>
          <w:szCs w:val="24"/>
        </w:rPr>
        <w:t>_</w:t>
      </w:r>
    </w:p>
    <w:p w:rsidR="001E2518" w:rsidRPr="004D64F1" w:rsidRDefault="00DE4453" w:rsidP="00DE4453">
      <w:pPr>
        <w:spacing w:after="0" w:line="240" w:lineRule="auto"/>
        <w:ind w:left="4536"/>
        <w:rPr>
          <w:rFonts w:ascii="Times New Roman" w:hAnsi="Times New Roman" w:cs="Times New Roman"/>
        </w:rPr>
      </w:pPr>
      <w:r>
        <w:rPr>
          <w:rFonts w:ascii="Times New Roman" w:hAnsi="Times New Roman" w:cs="Times New Roman"/>
          <w:bCs/>
          <w:sz w:val="24"/>
          <w:szCs w:val="24"/>
        </w:rPr>
        <w:t xml:space="preserve">                                              Олена ШВАЙКО</w:t>
      </w:r>
    </w:p>
    <w:p w:rsidR="003254F6" w:rsidRPr="004D64F1" w:rsidRDefault="003254F6">
      <w:pPr>
        <w:spacing w:after="0" w:line="240" w:lineRule="auto"/>
        <w:ind w:left="-1418"/>
        <w:jc w:val="right"/>
        <w:rPr>
          <w:rFonts w:ascii="Times New Roman" w:eastAsia="Times New Roman" w:hAnsi="Times New Roman" w:cs="Times New Roman"/>
          <w:b/>
          <w:color w:val="000000"/>
          <w:sz w:val="36"/>
          <w:szCs w:val="36"/>
          <w:highlight w:val="white"/>
        </w:rPr>
      </w:pPr>
    </w:p>
    <w:p w:rsidR="003E6270" w:rsidRPr="004D64F1" w:rsidRDefault="00586016" w:rsidP="005A58B6">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5A58B6" w:rsidRPr="004D64F1" w:rsidRDefault="00586016" w:rsidP="005A58B6">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227BAD" w:rsidRPr="004D64F1" w:rsidRDefault="00227BAD" w:rsidP="005A58B6">
      <w:pPr>
        <w:spacing w:after="0" w:line="240" w:lineRule="auto"/>
        <w:jc w:val="center"/>
        <w:rPr>
          <w:rFonts w:ascii="Times New Roman" w:eastAsia="Times New Roman" w:hAnsi="Times New Roman" w:cs="Times New Roman"/>
          <w:b/>
          <w:color w:val="000000"/>
          <w:sz w:val="24"/>
          <w:szCs w:val="24"/>
        </w:rPr>
      </w:pPr>
    </w:p>
    <w:p w:rsidR="005A58B6" w:rsidRDefault="00586016" w:rsidP="005A58B6">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p>
    <w:p w:rsidR="00373269" w:rsidRPr="004D64F1" w:rsidRDefault="00373269" w:rsidP="005A58B6">
      <w:pPr>
        <w:spacing w:after="0" w:line="240" w:lineRule="auto"/>
        <w:jc w:val="center"/>
        <w:rPr>
          <w:rFonts w:ascii="Times New Roman" w:eastAsia="Times New Roman" w:hAnsi="Times New Roman" w:cs="Times New Roman"/>
          <w:b/>
          <w:color w:val="000000"/>
          <w:sz w:val="24"/>
          <w:szCs w:val="24"/>
        </w:rPr>
      </w:pPr>
    </w:p>
    <w:p w:rsidR="003E6270" w:rsidRPr="004D64F1" w:rsidRDefault="00586016" w:rsidP="004950DF">
      <w:pPr>
        <w:spacing w:after="0" w:line="240" w:lineRule="auto"/>
        <w:jc w:val="center"/>
        <w:rPr>
          <w:rStyle w:val="rvts23"/>
          <w:rFonts w:ascii="Times New Roman" w:hAnsi="Times New Roman" w:cs="Times New Roman"/>
          <w:sz w:val="20"/>
          <w:szCs w:val="20"/>
        </w:rPr>
      </w:pPr>
      <w:r w:rsidRPr="004D64F1">
        <w:rPr>
          <w:rFonts w:ascii="Times New Roman" w:eastAsia="Times New Roman" w:hAnsi="Times New Roman" w:cs="Times New Roman"/>
          <w:sz w:val="20"/>
          <w:szCs w:val="20"/>
        </w:rPr>
        <w:t xml:space="preserve"> (</w:t>
      </w:r>
      <w:r w:rsidR="001816A5" w:rsidRPr="004D64F1">
        <w:rPr>
          <w:rFonts w:ascii="Times New Roman" w:eastAsia="Times New Roman" w:hAnsi="Times New Roman" w:cs="Times New Roman"/>
          <w:sz w:val="20"/>
          <w:szCs w:val="20"/>
        </w:rPr>
        <w:t xml:space="preserve">з </w:t>
      </w:r>
      <w:r w:rsidR="005A58B6" w:rsidRPr="004D64F1">
        <w:rPr>
          <w:rFonts w:ascii="Times New Roman" w:eastAsia="Times New Roman" w:hAnsi="Times New Roman" w:cs="Times New Roman"/>
          <w:sz w:val="20"/>
          <w:szCs w:val="20"/>
        </w:rPr>
        <w:t>врахуванням особливостей, затверджених Постановою КМУ від 12.10.2022 № 1178 «</w:t>
      </w:r>
      <w:r w:rsidR="005A58B6" w:rsidRPr="004D64F1">
        <w:rPr>
          <w:rStyle w:val="rvts23"/>
          <w:rFonts w:ascii="Times New Roman" w:hAnsi="Times New Roman" w:cs="Times New Roman"/>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58B6" w:rsidRPr="004D64F1" w:rsidRDefault="005A58B6" w:rsidP="00EF427A">
      <w:pPr>
        <w:spacing w:after="0" w:line="240" w:lineRule="auto"/>
        <w:jc w:val="center"/>
        <w:rPr>
          <w:rStyle w:val="rvts23"/>
          <w:rFonts w:ascii="Times New Roman" w:hAnsi="Times New Roman" w:cs="Times New Roman"/>
          <w:sz w:val="24"/>
          <w:szCs w:val="24"/>
        </w:rPr>
      </w:pPr>
    </w:p>
    <w:p w:rsidR="003E6270" w:rsidRDefault="00586016" w:rsidP="00EF427A">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0B4D35" w:rsidRPr="008A409E" w:rsidRDefault="000B4D35" w:rsidP="00EF427A">
      <w:pPr>
        <w:spacing w:after="0" w:line="240" w:lineRule="auto"/>
        <w:jc w:val="center"/>
        <w:rPr>
          <w:rStyle w:val="rvts23"/>
          <w:rFonts w:ascii="Times New Roman" w:hAnsi="Times New Roman" w:cs="Times New Roman"/>
          <w:color w:val="000000" w:themeColor="text1"/>
          <w:sz w:val="32"/>
          <w:szCs w:val="32"/>
        </w:rPr>
      </w:pPr>
    </w:p>
    <w:p w:rsidR="00E80B29" w:rsidRDefault="00340752" w:rsidP="00E80B29">
      <w:pPr>
        <w:pStyle w:val="1"/>
        <w:ind w:firstLine="7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w:t>
      </w:r>
      <w:r w:rsidR="00DD6310">
        <w:rPr>
          <w:rFonts w:ascii="Times New Roman" w:eastAsia="Times New Roman" w:hAnsi="Times New Roman" w:cs="Times New Roman"/>
          <w:color w:val="000000" w:themeColor="text1"/>
          <w:sz w:val="24"/>
          <w:szCs w:val="24"/>
        </w:rPr>
        <w:t>апасні частини</w:t>
      </w:r>
      <w:r w:rsidR="001D5AF7">
        <w:rPr>
          <w:rFonts w:ascii="Times New Roman" w:eastAsia="Times New Roman" w:hAnsi="Times New Roman" w:cs="Times New Roman"/>
          <w:color w:val="000000" w:themeColor="text1"/>
          <w:sz w:val="24"/>
          <w:szCs w:val="24"/>
        </w:rPr>
        <w:t xml:space="preserve"> до </w:t>
      </w:r>
      <w:r w:rsidR="002A25DF">
        <w:rPr>
          <w:rFonts w:ascii="Times New Roman" w:eastAsia="Times New Roman" w:hAnsi="Times New Roman" w:cs="Times New Roman"/>
          <w:color w:val="000000" w:themeColor="text1"/>
          <w:sz w:val="24"/>
          <w:szCs w:val="24"/>
        </w:rPr>
        <w:t>трансп</w:t>
      </w:r>
      <w:r w:rsidR="004528B1">
        <w:rPr>
          <w:rFonts w:ascii="Times New Roman" w:eastAsia="Times New Roman" w:hAnsi="Times New Roman" w:cs="Times New Roman"/>
          <w:color w:val="000000" w:themeColor="text1"/>
          <w:sz w:val="24"/>
          <w:szCs w:val="24"/>
        </w:rPr>
        <w:t>о</w:t>
      </w:r>
      <w:bookmarkStart w:id="0" w:name="_GoBack"/>
      <w:bookmarkEnd w:id="0"/>
      <w:r w:rsidR="002A25DF">
        <w:rPr>
          <w:rFonts w:ascii="Times New Roman" w:eastAsia="Times New Roman" w:hAnsi="Times New Roman" w:cs="Times New Roman"/>
          <w:color w:val="000000" w:themeColor="text1"/>
          <w:sz w:val="24"/>
          <w:szCs w:val="24"/>
        </w:rPr>
        <w:t>ртних засобів</w:t>
      </w:r>
    </w:p>
    <w:p w:rsidR="003E6270" w:rsidRPr="00012ADB" w:rsidRDefault="00340752" w:rsidP="00EF427A">
      <w:pPr>
        <w:spacing w:after="0" w:line="240" w:lineRule="auto"/>
        <w:jc w:val="center"/>
        <w:rPr>
          <w:rFonts w:ascii="Times New Roman" w:eastAsia="Times New Roman" w:hAnsi="Times New Roman" w:cs="Times New Roman"/>
          <w:b/>
          <w:color w:val="FF0000"/>
          <w:sz w:val="24"/>
          <w:szCs w:val="24"/>
        </w:rPr>
      </w:pPr>
      <w:r w:rsidRPr="00C46200">
        <w:rPr>
          <w:rFonts w:ascii="Times New Roman" w:hAnsi="Times New Roman" w:cs="Times New Roman"/>
          <w:color w:val="000000" w:themeColor="text1"/>
          <w:sz w:val="24"/>
          <w:szCs w:val="24"/>
        </w:rPr>
        <w:t>код за</w:t>
      </w:r>
      <w:r>
        <w:rPr>
          <w:rFonts w:ascii="Times New Roman" w:hAnsi="Times New Roman" w:cs="Times New Roman"/>
          <w:color w:val="000000" w:themeColor="text1"/>
          <w:sz w:val="24"/>
          <w:szCs w:val="24"/>
        </w:rPr>
        <w:t xml:space="preserve">  ДК 021:2015: «</w:t>
      </w:r>
      <w:r w:rsidR="00DD6310" w:rsidRPr="00DD6310">
        <w:rPr>
          <w:rFonts w:ascii="Times New Roman" w:eastAsia="Times New Roman" w:hAnsi="Times New Roman" w:cs="Times New Roman"/>
          <w:color w:val="000000" w:themeColor="text1"/>
          <w:sz w:val="24"/>
          <w:szCs w:val="24"/>
        </w:rPr>
        <w:t>34330000-9 Запасні частини до вантажних транспортних засобів, фургонів та легкових автомобілів</w:t>
      </w:r>
      <w:r>
        <w:rPr>
          <w:rFonts w:ascii="Times New Roman" w:eastAsia="Times New Roman" w:hAnsi="Times New Roman" w:cs="Times New Roman"/>
          <w:color w:val="000000" w:themeColor="text1"/>
          <w:sz w:val="24"/>
          <w:szCs w:val="24"/>
        </w:rPr>
        <w:t>»</w:t>
      </w:r>
      <w:r w:rsidR="00586016" w:rsidRPr="00012ADB">
        <w:rPr>
          <w:rFonts w:ascii="Times New Roman" w:eastAsia="Times New Roman" w:hAnsi="Times New Roman" w:cs="Times New Roman"/>
          <w:b/>
          <w:color w:val="FF0000"/>
          <w:sz w:val="24"/>
          <w:szCs w:val="24"/>
        </w:rPr>
        <w:t> </w:t>
      </w:r>
    </w:p>
    <w:p w:rsidR="003E6270" w:rsidRPr="00012ADB" w:rsidRDefault="003E6270">
      <w:pPr>
        <w:spacing w:before="240" w:after="0" w:line="240" w:lineRule="auto"/>
        <w:rPr>
          <w:rFonts w:ascii="Times New Roman" w:eastAsia="Times New Roman" w:hAnsi="Times New Roman" w:cs="Times New Roman"/>
          <w:color w:val="FF0000"/>
          <w:sz w:val="24"/>
          <w:szCs w:val="24"/>
        </w:rPr>
      </w:pPr>
    </w:p>
    <w:p w:rsidR="003E6270" w:rsidRDefault="003E6270" w:rsidP="00FE3D5A">
      <w:pPr>
        <w:spacing w:before="240" w:after="0" w:line="240" w:lineRule="auto"/>
        <w:rPr>
          <w:rFonts w:ascii="Times New Roman" w:eastAsia="Times New Roman" w:hAnsi="Times New Roman" w:cs="Times New Roman"/>
          <w:color w:val="000000"/>
          <w:sz w:val="24"/>
          <w:szCs w:val="24"/>
        </w:rPr>
      </w:pPr>
      <w:bookmarkStart w:id="1" w:name="_heading=h.1fob9te" w:colFirst="0" w:colLast="0"/>
      <w:bookmarkEnd w:id="1"/>
    </w:p>
    <w:p w:rsidR="00012ADB" w:rsidRDefault="00012ADB" w:rsidP="00FE3D5A">
      <w:pPr>
        <w:spacing w:before="240" w:after="0" w:line="240" w:lineRule="auto"/>
        <w:rPr>
          <w:rFonts w:ascii="Times New Roman" w:eastAsia="Times New Roman" w:hAnsi="Times New Roman" w:cs="Times New Roman"/>
          <w:color w:val="000000"/>
          <w:sz w:val="24"/>
          <w:szCs w:val="24"/>
        </w:rPr>
      </w:pPr>
    </w:p>
    <w:p w:rsidR="00012ADB" w:rsidRDefault="00012ADB" w:rsidP="00FE3D5A">
      <w:pPr>
        <w:spacing w:before="240" w:after="0" w:line="240" w:lineRule="auto"/>
        <w:rPr>
          <w:rFonts w:ascii="Times New Roman" w:eastAsia="Times New Roman" w:hAnsi="Times New Roman" w:cs="Times New Roman"/>
          <w:color w:val="000000"/>
          <w:sz w:val="24"/>
          <w:szCs w:val="24"/>
        </w:rPr>
      </w:pPr>
    </w:p>
    <w:p w:rsidR="00012ADB" w:rsidRDefault="00012ADB" w:rsidP="00FE3D5A">
      <w:pPr>
        <w:spacing w:before="240" w:after="0" w:line="240" w:lineRule="auto"/>
        <w:rPr>
          <w:rFonts w:ascii="Times New Roman" w:eastAsia="Times New Roman" w:hAnsi="Times New Roman" w:cs="Times New Roman"/>
          <w:color w:val="000000"/>
          <w:sz w:val="24"/>
          <w:szCs w:val="24"/>
        </w:rPr>
      </w:pPr>
    </w:p>
    <w:p w:rsidR="00012ADB" w:rsidRDefault="00012ADB" w:rsidP="00FE3D5A">
      <w:pPr>
        <w:spacing w:before="240" w:after="0" w:line="240" w:lineRule="auto"/>
        <w:rPr>
          <w:rFonts w:ascii="Times New Roman" w:eastAsia="Times New Roman" w:hAnsi="Times New Roman" w:cs="Times New Roman"/>
          <w:color w:val="000000"/>
          <w:sz w:val="24"/>
          <w:szCs w:val="24"/>
        </w:rPr>
      </w:pPr>
    </w:p>
    <w:p w:rsidR="00012ADB" w:rsidRPr="004D64F1" w:rsidRDefault="00012ADB" w:rsidP="00FE3D5A">
      <w:pPr>
        <w:spacing w:before="240" w:after="0" w:line="240" w:lineRule="auto"/>
        <w:rPr>
          <w:rFonts w:ascii="Times New Roman" w:eastAsia="Times New Roman" w:hAnsi="Times New Roman" w:cs="Times New Roman"/>
          <w:color w:val="000000"/>
          <w:sz w:val="24"/>
          <w:szCs w:val="24"/>
        </w:rPr>
      </w:pPr>
    </w:p>
    <w:p w:rsidR="003E6270" w:rsidRPr="004D64F1" w:rsidRDefault="003E6270">
      <w:pPr>
        <w:spacing w:after="0" w:line="240" w:lineRule="auto"/>
        <w:rPr>
          <w:rFonts w:ascii="Times New Roman" w:eastAsia="Times New Roman" w:hAnsi="Times New Roman" w:cs="Times New Roman"/>
          <w:sz w:val="24"/>
          <w:szCs w:val="24"/>
        </w:rPr>
      </w:pPr>
    </w:p>
    <w:p w:rsidR="002A25DF" w:rsidRDefault="002A25DF" w:rsidP="00FE3D5A">
      <w:pPr>
        <w:spacing w:after="0" w:line="240" w:lineRule="auto"/>
        <w:jc w:val="center"/>
        <w:rPr>
          <w:rFonts w:ascii="Times New Roman" w:eastAsia="Times New Roman" w:hAnsi="Times New Roman" w:cs="Times New Roman"/>
          <w:b/>
          <w:sz w:val="24"/>
          <w:szCs w:val="24"/>
        </w:rPr>
      </w:pPr>
    </w:p>
    <w:p w:rsidR="002A25DF" w:rsidRDefault="002A25DF" w:rsidP="00FE3D5A">
      <w:pPr>
        <w:spacing w:after="0" w:line="240" w:lineRule="auto"/>
        <w:jc w:val="center"/>
        <w:rPr>
          <w:rFonts w:ascii="Times New Roman" w:eastAsia="Times New Roman" w:hAnsi="Times New Roman" w:cs="Times New Roman"/>
          <w:b/>
          <w:sz w:val="24"/>
          <w:szCs w:val="24"/>
        </w:rPr>
      </w:pPr>
    </w:p>
    <w:p w:rsidR="002A25DF" w:rsidRDefault="002A25DF" w:rsidP="00FE3D5A">
      <w:pPr>
        <w:spacing w:after="0" w:line="240" w:lineRule="auto"/>
        <w:jc w:val="center"/>
        <w:rPr>
          <w:rFonts w:ascii="Times New Roman" w:eastAsia="Times New Roman" w:hAnsi="Times New Roman" w:cs="Times New Roman"/>
          <w:b/>
          <w:sz w:val="24"/>
          <w:szCs w:val="24"/>
        </w:rPr>
      </w:pPr>
    </w:p>
    <w:p w:rsidR="002A25DF" w:rsidRDefault="002A25DF" w:rsidP="00FE3D5A">
      <w:pPr>
        <w:spacing w:after="0" w:line="240" w:lineRule="auto"/>
        <w:jc w:val="center"/>
        <w:rPr>
          <w:rFonts w:ascii="Times New Roman" w:eastAsia="Times New Roman" w:hAnsi="Times New Roman" w:cs="Times New Roman"/>
          <w:b/>
          <w:sz w:val="24"/>
          <w:szCs w:val="24"/>
        </w:rPr>
      </w:pPr>
    </w:p>
    <w:p w:rsidR="002A25DF" w:rsidRDefault="002A25DF" w:rsidP="00FE3D5A">
      <w:pPr>
        <w:spacing w:after="0" w:line="240" w:lineRule="auto"/>
        <w:jc w:val="center"/>
        <w:rPr>
          <w:rFonts w:ascii="Times New Roman" w:eastAsia="Times New Roman" w:hAnsi="Times New Roman" w:cs="Times New Roman"/>
          <w:b/>
          <w:sz w:val="24"/>
          <w:szCs w:val="24"/>
        </w:rPr>
      </w:pPr>
    </w:p>
    <w:p w:rsidR="002A25DF" w:rsidRDefault="002A25DF" w:rsidP="00FE3D5A">
      <w:pPr>
        <w:spacing w:after="0" w:line="240" w:lineRule="auto"/>
        <w:jc w:val="center"/>
        <w:rPr>
          <w:rFonts w:ascii="Times New Roman" w:eastAsia="Times New Roman" w:hAnsi="Times New Roman" w:cs="Times New Roman"/>
          <w:b/>
          <w:sz w:val="24"/>
          <w:szCs w:val="24"/>
        </w:rPr>
      </w:pPr>
    </w:p>
    <w:p w:rsidR="000A114D" w:rsidRDefault="002A25DF" w:rsidP="002A25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Локниця</w:t>
      </w:r>
      <w:r w:rsidR="00FE3D5A" w:rsidRPr="004D64F1">
        <w:rPr>
          <w:rFonts w:ascii="Times New Roman" w:eastAsia="Times New Roman" w:hAnsi="Times New Roman" w:cs="Times New Roman"/>
          <w:b/>
          <w:sz w:val="24"/>
          <w:szCs w:val="24"/>
        </w:rPr>
        <w:t>-2023</w:t>
      </w:r>
    </w:p>
    <w:p w:rsidR="002A25DF" w:rsidRDefault="002A25DF" w:rsidP="002A25DF">
      <w:pPr>
        <w:spacing w:after="0" w:line="240" w:lineRule="auto"/>
        <w:jc w:val="center"/>
        <w:rPr>
          <w:rFonts w:ascii="Times New Roman" w:eastAsia="Times New Roman" w:hAnsi="Times New Roman" w:cs="Times New Roman"/>
          <w:b/>
          <w:sz w:val="24"/>
          <w:szCs w:val="24"/>
        </w:rPr>
      </w:pPr>
    </w:p>
    <w:p w:rsidR="002A25DF" w:rsidRPr="002A25DF" w:rsidRDefault="002A25DF" w:rsidP="002A25DF">
      <w:pPr>
        <w:spacing w:after="0" w:line="240" w:lineRule="auto"/>
        <w:jc w:val="center"/>
        <w:rPr>
          <w:rFonts w:ascii="Times New Roman" w:eastAsia="Times New Roman" w:hAnsi="Times New Roman" w:cs="Times New Roman"/>
          <w:b/>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6270" w:rsidRPr="004D64F1">
        <w:trPr>
          <w:trHeight w:val="416"/>
          <w:jc w:val="center"/>
        </w:trPr>
        <w:tc>
          <w:tcPr>
            <w:tcW w:w="705" w:type="dxa"/>
            <w:vAlign w:val="center"/>
          </w:tcPr>
          <w:p w:rsidR="003E6270" w:rsidRPr="004D64F1" w:rsidRDefault="00586016">
            <w:pPr>
              <w:jc w:val="center"/>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lastRenderedPageBreak/>
              <w:t>№</w:t>
            </w:r>
          </w:p>
        </w:tc>
        <w:tc>
          <w:tcPr>
            <w:tcW w:w="9255" w:type="dxa"/>
            <w:gridSpan w:val="2"/>
            <w:vAlign w:val="center"/>
          </w:tcPr>
          <w:p w:rsidR="003E6270" w:rsidRPr="004D64F1" w:rsidRDefault="00586016" w:rsidP="000A114D">
            <w:pPr>
              <w:jc w:val="center"/>
              <w:rPr>
                <w:rFonts w:ascii="Times New Roman" w:eastAsia="Times New Roman" w:hAnsi="Times New Roman" w:cs="Times New Roman"/>
                <w:b/>
                <w:sz w:val="24"/>
                <w:szCs w:val="24"/>
              </w:rPr>
            </w:pPr>
            <w:r w:rsidRPr="004D64F1">
              <w:rPr>
                <w:rFonts w:ascii="Times New Roman" w:eastAsia="Times New Roman" w:hAnsi="Times New Roman" w:cs="Times New Roman"/>
                <w:b/>
                <w:sz w:val="24"/>
                <w:szCs w:val="24"/>
              </w:rPr>
              <w:t xml:space="preserve">Розділ </w:t>
            </w:r>
            <w:r w:rsidR="000A114D" w:rsidRPr="004D64F1">
              <w:rPr>
                <w:rFonts w:ascii="Times New Roman" w:eastAsia="Times New Roman" w:hAnsi="Times New Roman" w:cs="Times New Roman"/>
                <w:b/>
                <w:sz w:val="24"/>
                <w:szCs w:val="24"/>
              </w:rPr>
              <w:t>І.</w:t>
            </w:r>
            <w:r w:rsidRPr="004D64F1">
              <w:rPr>
                <w:rFonts w:ascii="Times New Roman" w:eastAsia="Times New Roman" w:hAnsi="Times New Roman" w:cs="Times New Roman"/>
                <w:b/>
                <w:sz w:val="24"/>
                <w:szCs w:val="24"/>
              </w:rPr>
              <w:t xml:space="preserve"> Загальні положення</w:t>
            </w:r>
          </w:p>
        </w:tc>
      </w:tr>
      <w:tr w:rsidR="003E6270" w:rsidRPr="004D64F1">
        <w:trPr>
          <w:trHeight w:val="411"/>
          <w:jc w:val="center"/>
        </w:trPr>
        <w:tc>
          <w:tcPr>
            <w:tcW w:w="705" w:type="dxa"/>
            <w:vAlign w:val="center"/>
          </w:tcPr>
          <w:p w:rsidR="003E6270" w:rsidRPr="004D64F1" w:rsidRDefault="00586016">
            <w:pPr>
              <w:jc w:val="center"/>
              <w:rPr>
                <w:rFonts w:ascii="Times New Roman" w:eastAsia="Times New Roman" w:hAnsi="Times New Roman" w:cs="Times New Roman"/>
                <w:b/>
                <w:sz w:val="24"/>
                <w:szCs w:val="24"/>
              </w:rPr>
            </w:pPr>
            <w:r w:rsidRPr="004D64F1">
              <w:rPr>
                <w:rFonts w:ascii="Times New Roman" w:eastAsia="Times New Roman" w:hAnsi="Times New Roman" w:cs="Times New Roman"/>
                <w:b/>
                <w:sz w:val="24"/>
                <w:szCs w:val="24"/>
              </w:rPr>
              <w:t>1</w:t>
            </w:r>
          </w:p>
        </w:tc>
        <w:tc>
          <w:tcPr>
            <w:tcW w:w="2835" w:type="dxa"/>
            <w:vAlign w:val="center"/>
          </w:tcPr>
          <w:p w:rsidR="003E6270" w:rsidRPr="004D64F1" w:rsidRDefault="00586016">
            <w:pPr>
              <w:jc w:val="center"/>
              <w:rPr>
                <w:rFonts w:ascii="Times New Roman" w:eastAsia="Times New Roman" w:hAnsi="Times New Roman" w:cs="Times New Roman"/>
                <w:b/>
                <w:sz w:val="24"/>
                <w:szCs w:val="24"/>
              </w:rPr>
            </w:pPr>
            <w:r w:rsidRPr="004D64F1">
              <w:rPr>
                <w:rFonts w:ascii="Times New Roman" w:eastAsia="Times New Roman" w:hAnsi="Times New Roman" w:cs="Times New Roman"/>
                <w:b/>
                <w:sz w:val="24"/>
                <w:szCs w:val="24"/>
              </w:rPr>
              <w:t>2</w:t>
            </w:r>
          </w:p>
        </w:tc>
        <w:tc>
          <w:tcPr>
            <w:tcW w:w="6420" w:type="dxa"/>
            <w:vAlign w:val="center"/>
          </w:tcPr>
          <w:p w:rsidR="003E6270" w:rsidRPr="004D64F1" w:rsidRDefault="00586016">
            <w:pPr>
              <w:jc w:val="center"/>
              <w:rPr>
                <w:rFonts w:ascii="Times New Roman" w:eastAsia="Times New Roman" w:hAnsi="Times New Roman" w:cs="Times New Roman"/>
                <w:b/>
                <w:sz w:val="24"/>
                <w:szCs w:val="24"/>
              </w:rPr>
            </w:pPr>
            <w:r w:rsidRPr="004D64F1">
              <w:rPr>
                <w:rFonts w:ascii="Times New Roman" w:eastAsia="Times New Roman" w:hAnsi="Times New Roman" w:cs="Times New Roman"/>
                <w:b/>
                <w:sz w:val="24"/>
                <w:szCs w:val="24"/>
              </w:rPr>
              <w:t>3</w:t>
            </w:r>
          </w:p>
        </w:tc>
      </w:tr>
      <w:tr w:rsidR="003E6270" w:rsidRPr="004D64F1">
        <w:trPr>
          <w:trHeight w:val="1119"/>
          <w:jc w:val="center"/>
        </w:trPr>
        <w:tc>
          <w:tcPr>
            <w:tcW w:w="705" w:type="dxa"/>
          </w:tcPr>
          <w:p w:rsidR="003E6270" w:rsidRPr="004D64F1" w:rsidRDefault="00586016">
            <w:pPr>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1</w:t>
            </w:r>
          </w:p>
        </w:tc>
        <w:tc>
          <w:tcPr>
            <w:tcW w:w="2835" w:type="dxa"/>
          </w:tcPr>
          <w:p w:rsidR="003E6270" w:rsidRPr="004D64F1" w:rsidRDefault="00586016">
            <w:pP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E6270" w:rsidRPr="004D64F1" w:rsidRDefault="00181C61" w:rsidP="00012ADB">
            <w:pPr>
              <w:jc w:val="both"/>
              <w:rPr>
                <w:rFonts w:ascii="Times New Roman" w:eastAsia="Times New Roman" w:hAnsi="Times New Roman" w:cs="Times New Roman"/>
                <w:i/>
                <w:sz w:val="24"/>
                <w:szCs w:val="24"/>
              </w:rPr>
            </w:pPr>
            <w:r w:rsidRPr="004D64F1">
              <w:rPr>
                <w:rStyle w:val="af0"/>
                <w:rFonts w:ascii="Times New Roman" w:hAnsi="Times New Roman"/>
                <w:i w:val="0"/>
                <w:sz w:val="24"/>
                <w:szCs w:val="24"/>
              </w:rPr>
              <w:t>Тендерна документація розроблена на викон</w:t>
            </w:r>
            <w:r w:rsidR="00E85A47" w:rsidRPr="004D64F1">
              <w:rPr>
                <w:rStyle w:val="af0"/>
                <w:rFonts w:ascii="Times New Roman" w:hAnsi="Times New Roman"/>
                <w:i w:val="0"/>
                <w:sz w:val="24"/>
                <w:szCs w:val="24"/>
              </w:rPr>
              <w:t xml:space="preserve">ання вимог Закону України «Про </w:t>
            </w:r>
            <w:r w:rsidRPr="004D64F1">
              <w:rPr>
                <w:rStyle w:val="af0"/>
                <w:rFonts w:ascii="Times New Roman" w:hAnsi="Times New Roman"/>
                <w:i w:val="0"/>
                <w:sz w:val="24"/>
                <w:szCs w:val="24"/>
              </w:rPr>
              <w:t>публічні закупівлі» від 25.12.2015 № 922 – VІІІ</w:t>
            </w:r>
            <w:r w:rsidR="0022425A">
              <w:rPr>
                <w:rStyle w:val="af0"/>
                <w:rFonts w:ascii="Times New Roman" w:hAnsi="Times New Roman"/>
                <w:i w:val="0"/>
                <w:sz w:val="24"/>
                <w:szCs w:val="24"/>
              </w:rPr>
              <w:t xml:space="preserve"> </w:t>
            </w:r>
            <w:r w:rsidRPr="004D64F1">
              <w:rPr>
                <w:rStyle w:val="af0"/>
                <w:rFonts w:ascii="Times New Roman" w:hAnsi="Times New Roman"/>
                <w:i w:val="0"/>
                <w:sz w:val="24"/>
                <w:szCs w:val="24"/>
              </w:rPr>
              <w:t>(далі – Закон) та постанови Кабінету міністрів України від 12.10.2022 №</w:t>
            </w:r>
            <w:r w:rsidR="00E85A47" w:rsidRPr="004D64F1">
              <w:rPr>
                <w:rStyle w:val="af0"/>
                <w:rFonts w:ascii="Times New Roman" w:hAnsi="Times New Roman"/>
                <w:i w:val="0"/>
                <w:sz w:val="24"/>
                <w:szCs w:val="24"/>
              </w:rPr>
              <w:t xml:space="preserve"> </w:t>
            </w:r>
            <w:r w:rsidRPr="004D64F1">
              <w:rPr>
                <w:rStyle w:val="af0"/>
                <w:rFonts w:ascii="Times New Roman" w:hAnsi="Times New Roman"/>
                <w:i w:val="0"/>
                <w:sz w:val="24"/>
                <w:szCs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06F55">
              <w:rPr>
                <w:rStyle w:val="af0"/>
                <w:rFonts w:ascii="Times New Roman" w:hAnsi="Times New Roman"/>
                <w:i w:val="0"/>
                <w:sz w:val="24"/>
                <w:szCs w:val="24"/>
              </w:rPr>
              <w:t xml:space="preserve">(із змінами та доповненнями) </w:t>
            </w:r>
            <w:r w:rsidRPr="004D64F1">
              <w:rPr>
                <w:rStyle w:val="af0"/>
                <w:rFonts w:ascii="Times New Roman" w:hAnsi="Times New Roman"/>
                <w:i w:val="0"/>
                <w:sz w:val="24"/>
                <w:szCs w:val="24"/>
              </w:rPr>
              <w:t>(далі – ПКМУ №</w:t>
            </w:r>
            <w:r w:rsidR="00E85A47" w:rsidRPr="004D64F1">
              <w:rPr>
                <w:rStyle w:val="af0"/>
                <w:rFonts w:ascii="Times New Roman" w:hAnsi="Times New Roman"/>
                <w:i w:val="0"/>
                <w:sz w:val="24"/>
                <w:szCs w:val="24"/>
              </w:rPr>
              <w:t xml:space="preserve"> </w:t>
            </w:r>
            <w:r w:rsidRPr="004D64F1">
              <w:rPr>
                <w:rStyle w:val="af0"/>
                <w:rFonts w:ascii="Times New Roman" w:hAnsi="Times New Roman"/>
                <w:i w:val="0"/>
                <w:sz w:val="24"/>
                <w:szCs w:val="24"/>
              </w:rPr>
              <w:t>1178</w:t>
            </w:r>
            <w:r w:rsidR="00775000" w:rsidRPr="004D64F1">
              <w:rPr>
                <w:rStyle w:val="af0"/>
                <w:rFonts w:ascii="Times New Roman" w:hAnsi="Times New Roman"/>
                <w:i w:val="0"/>
                <w:sz w:val="24"/>
                <w:szCs w:val="24"/>
              </w:rPr>
              <w:t>/ Особливості</w:t>
            </w:r>
            <w:r w:rsidRPr="004D64F1">
              <w:rPr>
                <w:rStyle w:val="af0"/>
                <w:rFonts w:ascii="Times New Roman" w:hAnsi="Times New Roman"/>
                <w:i w:val="0"/>
                <w:sz w:val="24"/>
                <w:szCs w:val="24"/>
              </w:rPr>
              <w:t>). Терміни, які використовуються в цій тендерній документації, вживаються у значенні, наведеному в Законі, ПКМУ №</w:t>
            </w:r>
            <w:r w:rsidR="00012ADB">
              <w:rPr>
                <w:rStyle w:val="af0"/>
                <w:rFonts w:ascii="Times New Roman" w:hAnsi="Times New Roman"/>
                <w:i w:val="0"/>
                <w:sz w:val="24"/>
                <w:szCs w:val="24"/>
              </w:rPr>
              <w:t xml:space="preserve"> 1178.</w:t>
            </w:r>
            <w:r w:rsidR="00012ADB" w:rsidRPr="004D64F1">
              <w:rPr>
                <w:rFonts w:ascii="Times New Roman" w:eastAsia="Times New Roman" w:hAnsi="Times New Roman" w:cs="Times New Roman"/>
                <w:i/>
                <w:sz w:val="24"/>
                <w:szCs w:val="24"/>
              </w:rPr>
              <w:t xml:space="preserve"> </w:t>
            </w:r>
          </w:p>
        </w:tc>
      </w:tr>
      <w:tr w:rsidR="003E6270" w:rsidRPr="004D64F1">
        <w:trPr>
          <w:trHeight w:val="615"/>
          <w:jc w:val="center"/>
        </w:trPr>
        <w:tc>
          <w:tcPr>
            <w:tcW w:w="705" w:type="dxa"/>
          </w:tcPr>
          <w:p w:rsidR="003E6270" w:rsidRPr="004D64F1" w:rsidRDefault="00586016">
            <w:pPr>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2</w:t>
            </w:r>
          </w:p>
        </w:tc>
        <w:tc>
          <w:tcPr>
            <w:tcW w:w="2835" w:type="dxa"/>
          </w:tcPr>
          <w:p w:rsidR="003E6270" w:rsidRPr="004D64F1" w:rsidRDefault="00586016">
            <w:pP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Інформація про замовника торгів</w:t>
            </w:r>
          </w:p>
        </w:tc>
        <w:tc>
          <w:tcPr>
            <w:tcW w:w="6420" w:type="dxa"/>
          </w:tcPr>
          <w:p w:rsidR="003E6270" w:rsidRPr="004D64F1" w:rsidRDefault="00586016">
            <w:pPr>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 </w:t>
            </w:r>
          </w:p>
        </w:tc>
      </w:tr>
      <w:tr w:rsidR="003E6270" w:rsidRPr="004D64F1">
        <w:trPr>
          <w:trHeight w:val="285"/>
          <w:jc w:val="center"/>
        </w:trPr>
        <w:tc>
          <w:tcPr>
            <w:tcW w:w="705" w:type="dxa"/>
          </w:tcPr>
          <w:p w:rsidR="003E6270" w:rsidRPr="004D64F1" w:rsidRDefault="00586016">
            <w:pPr>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2.1</w:t>
            </w:r>
          </w:p>
        </w:tc>
        <w:tc>
          <w:tcPr>
            <w:tcW w:w="2835" w:type="dxa"/>
          </w:tcPr>
          <w:p w:rsidR="003E6270" w:rsidRPr="004D64F1" w:rsidRDefault="00586016">
            <w:pP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повне найменування</w:t>
            </w:r>
          </w:p>
        </w:tc>
        <w:tc>
          <w:tcPr>
            <w:tcW w:w="6420" w:type="dxa"/>
          </w:tcPr>
          <w:p w:rsidR="00FE3D5A" w:rsidRPr="002A25DF" w:rsidRDefault="002A25D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Локницька сільська рада</w:t>
            </w:r>
          </w:p>
          <w:p w:rsidR="00FE3D5A" w:rsidRPr="004D64F1" w:rsidRDefault="00FE3D5A">
            <w:pPr>
              <w:jc w:val="both"/>
              <w:rPr>
                <w:rFonts w:ascii="Times New Roman" w:eastAsia="Times New Roman" w:hAnsi="Times New Roman" w:cs="Times New Roman"/>
                <w:b/>
                <w:sz w:val="24"/>
                <w:szCs w:val="24"/>
              </w:rPr>
            </w:pPr>
            <w:r w:rsidRPr="004D64F1">
              <w:rPr>
                <w:rFonts w:ascii="Times New Roman" w:eastAsia="Arial Unicode MS" w:hAnsi="Times New Roman" w:cs="Times New Roman"/>
                <w:sz w:val="24"/>
                <w:szCs w:val="24"/>
              </w:rPr>
              <w:t xml:space="preserve">Ідентифікаційний код за ЄДРПОУ: </w:t>
            </w:r>
            <w:r w:rsidR="002A25DF">
              <w:rPr>
                <w:rFonts w:ascii="Times New Roman" w:eastAsia="Arial Unicode MS" w:hAnsi="Times New Roman" w:cs="Times New Roman"/>
                <w:b/>
                <w:sz w:val="24"/>
                <w:szCs w:val="24"/>
              </w:rPr>
              <w:t>04385681</w:t>
            </w:r>
          </w:p>
        </w:tc>
      </w:tr>
      <w:tr w:rsidR="003E6270" w:rsidRPr="004D64F1">
        <w:trPr>
          <w:trHeight w:val="510"/>
          <w:jc w:val="center"/>
        </w:trPr>
        <w:tc>
          <w:tcPr>
            <w:tcW w:w="705" w:type="dxa"/>
          </w:tcPr>
          <w:p w:rsidR="003E6270" w:rsidRPr="004D64F1" w:rsidRDefault="00586016">
            <w:pPr>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2.2</w:t>
            </w:r>
          </w:p>
        </w:tc>
        <w:tc>
          <w:tcPr>
            <w:tcW w:w="2835" w:type="dxa"/>
          </w:tcPr>
          <w:p w:rsidR="003E6270" w:rsidRPr="004D64F1" w:rsidRDefault="00586016">
            <w:pP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місцезнаходження</w:t>
            </w:r>
          </w:p>
        </w:tc>
        <w:tc>
          <w:tcPr>
            <w:tcW w:w="6420" w:type="dxa"/>
          </w:tcPr>
          <w:p w:rsidR="003E6270" w:rsidRPr="004D64F1" w:rsidRDefault="002A25DF" w:rsidP="002A25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Локниця</w:t>
            </w:r>
            <w:r w:rsidR="002A5DA3" w:rsidRPr="004D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вул. Центральна, 55 Вараський райолн Рівненська область, Україна, 34030</w:t>
            </w:r>
          </w:p>
        </w:tc>
      </w:tr>
      <w:tr w:rsidR="003E6270" w:rsidRPr="004D64F1">
        <w:trPr>
          <w:trHeight w:val="1119"/>
          <w:jc w:val="center"/>
        </w:trPr>
        <w:tc>
          <w:tcPr>
            <w:tcW w:w="705" w:type="dxa"/>
          </w:tcPr>
          <w:p w:rsidR="003E6270" w:rsidRPr="004D64F1" w:rsidRDefault="00586016">
            <w:pPr>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2.3</w:t>
            </w:r>
          </w:p>
        </w:tc>
        <w:tc>
          <w:tcPr>
            <w:tcW w:w="2835" w:type="dxa"/>
          </w:tcPr>
          <w:p w:rsidR="003E6270" w:rsidRPr="004D64F1" w:rsidRDefault="00586016">
            <w:pPr>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40752" w:rsidRPr="002A25DF" w:rsidRDefault="00340752" w:rsidP="00340752">
            <w:pPr>
              <w:jc w:val="both"/>
              <w:rPr>
                <w:rFonts w:ascii="Times New Roman" w:hAnsi="Times New Roman" w:cs="Times New Roman"/>
                <w:sz w:val="24"/>
                <w:szCs w:val="24"/>
                <w:u w:val="single"/>
              </w:rPr>
            </w:pPr>
            <w:r w:rsidRPr="00012ADB">
              <w:rPr>
                <w:rStyle w:val="af0"/>
                <w:rFonts w:ascii="Times New Roman" w:hAnsi="Times New Roman"/>
                <w:i w:val="0"/>
                <w:sz w:val="24"/>
                <w:szCs w:val="24"/>
                <w:u w:val="single"/>
              </w:rPr>
              <w:t>конт</w:t>
            </w:r>
            <w:r w:rsidR="002A25DF">
              <w:rPr>
                <w:rStyle w:val="af0"/>
                <w:rFonts w:ascii="Times New Roman" w:hAnsi="Times New Roman"/>
                <w:i w:val="0"/>
                <w:sz w:val="24"/>
                <w:szCs w:val="24"/>
                <w:u w:val="single"/>
              </w:rPr>
              <w:t>актна особа – ШВАЙКО Олена Олександрівна</w:t>
            </w:r>
            <w:r>
              <w:rPr>
                <w:rFonts w:ascii="Times New Roman" w:eastAsia="Times New Roman" w:hAnsi="Times New Roman" w:cs="Times New Roman"/>
                <w:sz w:val="24"/>
                <w:szCs w:val="24"/>
              </w:rPr>
              <w:t xml:space="preserve">– </w:t>
            </w:r>
            <w:r w:rsidR="002A25DF">
              <w:rPr>
                <w:rFonts w:ascii="Times New Roman" w:eastAsia="Times New Roman" w:hAnsi="Times New Roman" w:cs="Times New Roman"/>
                <w:sz w:val="24"/>
                <w:szCs w:val="24"/>
              </w:rPr>
              <w:t>заступник сільського голови</w:t>
            </w:r>
          </w:p>
          <w:p w:rsidR="00340752" w:rsidRPr="002A25DF" w:rsidRDefault="00340752" w:rsidP="00340752">
            <w:pPr>
              <w:jc w:val="both"/>
              <w:rPr>
                <w:rFonts w:ascii="Times New Roman" w:eastAsia="Times New Roman" w:hAnsi="Times New Roman" w:cs="Times New Roman"/>
                <w:sz w:val="24"/>
                <w:szCs w:val="24"/>
                <w:lang w:val="en-US"/>
              </w:rPr>
            </w:pPr>
            <w:r w:rsidRPr="00012ADB">
              <w:rPr>
                <w:rFonts w:ascii="Times New Roman" w:eastAsia="Times New Roman" w:hAnsi="Times New Roman" w:cs="Times New Roman"/>
                <w:sz w:val="24"/>
                <w:szCs w:val="24"/>
              </w:rPr>
              <w:t xml:space="preserve">e-mail: </w:t>
            </w:r>
            <w:r w:rsidR="002A25DF">
              <w:rPr>
                <w:rFonts w:ascii="Times New Roman" w:hAnsi="Times New Roman" w:cs="Times New Roman"/>
                <w:lang w:val="en-US"/>
              </w:rPr>
              <w:t>olenashvajko@ukr.net</w:t>
            </w:r>
          </w:p>
          <w:p w:rsidR="003E6270" w:rsidRPr="00DE4453" w:rsidRDefault="009A5798">
            <w:pPr>
              <w:jc w:val="both"/>
              <w:rPr>
                <w:rFonts w:ascii="Times New Roman" w:eastAsia="Times New Roman" w:hAnsi="Times New Roman" w:cs="Times New Roman"/>
                <w:sz w:val="24"/>
                <w:szCs w:val="24"/>
                <w:lang w:val="en-US"/>
              </w:rPr>
            </w:pPr>
            <w:r w:rsidRPr="00012ADB">
              <w:rPr>
                <w:rFonts w:ascii="Times New Roman" w:eastAsia="Times New Roman" w:hAnsi="Times New Roman" w:cs="Times New Roman"/>
                <w:sz w:val="24"/>
                <w:szCs w:val="24"/>
              </w:rPr>
              <w:t>тел.</w:t>
            </w:r>
            <w:r w:rsidR="00586016" w:rsidRPr="00012ADB">
              <w:rPr>
                <w:rFonts w:ascii="Times New Roman" w:eastAsia="Times New Roman" w:hAnsi="Times New Roman" w:cs="Times New Roman"/>
                <w:sz w:val="24"/>
                <w:szCs w:val="24"/>
              </w:rPr>
              <w:t xml:space="preserve">: </w:t>
            </w:r>
            <w:r w:rsidR="002A25DF">
              <w:rPr>
                <w:rFonts w:ascii="Times New Roman" w:hAnsi="Times New Roman" w:cs="Times New Roman"/>
                <w:bCs/>
                <w:sz w:val="24"/>
                <w:szCs w:val="24"/>
                <w:shd w:val="clear" w:color="auto" w:fill="FFFFFF"/>
              </w:rPr>
              <w:t>(066) 7329077</w:t>
            </w:r>
          </w:p>
          <w:p w:rsidR="00181C61" w:rsidRPr="00DE4453" w:rsidRDefault="00181C61">
            <w:pPr>
              <w:jc w:val="both"/>
              <w:rPr>
                <w:rFonts w:ascii="Times New Roman" w:eastAsia="Times New Roman" w:hAnsi="Times New Roman" w:cs="Times New Roman"/>
                <w:color w:val="FF0000"/>
                <w:sz w:val="24"/>
                <w:szCs w:val="24"/>
                <w:lang w:val="en-US"/>
              </w:rPr>
            </w:pPr>
          </w:p>
          <w:p w:rsidR="008525BA" w:rsidRPr="00012ADB" w:rsidRDefault="008525BA" w:rsidP="00D776CE">
            <w:pPr>
              <w:jc w:val="both"/>
              <w:rPr>
                <w:rFonts w:ascii="Times New Roman" w:eastAsia="Times New Roman" w:hAnsi="Times New Roman" w:cs="Times New Roman"/>
                <w:color w:val="FF0000"/>
                <w:sz w:val="24"/>
                <w:szCs w:val="24"/>
                <w:lang w:val="en-US"/>
              </w:rPr>
            </w:pPr>
          </w:p>
        </w:tc>
      </w:tr>
      <w:tr w:rsidR="003E6270" w:rsidRPr="004D64F1">
        <w:trPr>
          <w:trHeight w:val="15"/>
          <w:jc w:val="center"/>
        </w:trPr>
        <w:tc>
          <w:tcPr>
            <w:tcW w:w="705" w:type="dxa"/>
          </w:tcPr>
          <w:p w:rsidR="003E6270" w:rsidRPr="004D64F1" w:rsidRDefault="00586016">
            <w:pPr>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3</w:t>
            </w:r>
          </w:p>
        </w:tc>
        <w:tc>
          <w:tcPr>
            <w:tcW w:w="2835" w:type="dxa"/>
          </w:tcPr>
          <w:p w:rsidR="003E6270" w:rsidRPr="004D64F1" w:rsidRDefault="00586016">
            <w:pP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Процедура закупівлі</w:t>
            </w:r>
          </w:p>
        </w:tc>
        <w:tc>
          <w:tcPr>
            <w:tcW w:w="6420" w:type="dxa"/>
          </w:tcPr>
          <w:p w:rsidR="003E6270" w:rsidRPr="004D64F1" w:rsidRDefault="00586016" w:rsidP="001816A5">
            <w:pPr>
              <w:jc w:val="both"/>
              <w:rPr>
                <w:rFonts w:ascii="Times New Roman" w:eastAsia="Times New Roman" w:hAnsi="Times New Roman" w:cs="Times New Roman"/>
                <w:b/>
                <w:color w:val="4A86E8"/>
                <w:sz w:val="24"/>
                <w:szCs w:val="24"/>
              </w:rPr>
            </w:pPr>
            <w:r w:rsidRPr="004D64F1">
              <w:rPr>
                <w:rFonts w:ascii="Times New Roman" w:eastAsia="Times New Roman" w:hAnsi="Times New Roman" w:cs="Times New Roman"/>
                <w:b/>
                <w:color w:val="000000"/>
                <w:sz w:val="24"/>
                <w:szCs w:val="24"/>
              </w:rPr>
              <w:t xml:space="preserve">відкриті торги </w:t>
            </w:r>
            <w:r w:rsidR="001816A5" w:rsidRPr="000C438B">
              <w:rPr>
                <w:rFonts w:ascii="Times New Roman" w:eastAsia="Times New Roman" w:hAnsi="Times New Roman" w:cs="Times New Roman"/>
                <w:sz w:val="24"/>
                <w:szCs w:val="24"/>
              </w:rPr>
              <w:t>(з врахуванням особливостей, затверджених ПКМУ № 1178)</w:t>
            </w:r>
          </w:p>
        </w:tc>
      </w:tr>
      <w:tr w:rsidR="003E6270" w:rsidRPr="004D64F1">
        <w:trPr>
          <w:trHeight w:val="240"/>
          <w:jc w:val="center"/>
        </w:trPr>
        <w:tc>
          <w:tcPr>
            <w:tcW w:w="705" w:type="dxa"/>
          </w:tcPr>
          <w:p w:rsidR="003E6270" w:rsidRPr="004D64F1" w:rsidRDefault="00586016">
            <w:pPr>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4</w:t>
            </w:r>
          </w:p>
        </w:tc>
        <w:tc>
          <w:tcPr>
            <w:tcW w:w="2835" w:type="dxa"/>
          </w:tcPr>
          <w:p w:rsidR="003E6270" w:rsidRPr="004D64F1" w:rsidRDefault="00586016">
            <w:pP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Інформація про предмет закупівлі</w:t>
            </w:r>
          </w:p>
        </w:tc>
        <w:tc>
          <w:tcPr>
            <w:tcW w:w="6420" w:type="dxa"/>
          </w:tcPr>
          <w:p w:rsidR="003E6270" w:rsidRPr="004D64F1" w:rsidRDefault="00586016">
            <w:pPr>
              <w:jc w:val="both"/>
              <w:rPr>
                <w:rFonts w:ascii="Times New Roman" w:eastAsia="Times New Roman" w:hAnsi="Times New Roman" w:cs="Times New Roman"/>
                <w:sz w:val="24"/>
                <w:szCs w:val="24"/>
              </w:rPr>
            </w:pPr>
            <w:r w:rsidRPr="004D64F1">
              <w:rPr>
                <w:rFonts w:ascii="Times New Roman" w:eastAsia="Times New Roman" w:hAnsi="Times New Roman" w:cs="Times New Roman"/>
                <w:i/>
                <w:color w:val="000000"/>
                <w:sz w:val="24"/>
                <w:szCs w:val="24"/>
              </w:rPr>
              <w:t> </w:t>
            </w:r>
            <w:r w:rsidR="00B6398F">
              <w:rPr>
                <w:rFonts w:ascii="Times New Roman" w:eastAsia="Times New Roman" w:hAnsi="Times New Roman" w:cs="Times New Roman"/>
                <w:i/>
                <w:color w:val="000000"/>
                <w:sz w:val="24"/>
                <w:szCs w:val="24"/>
              </w:rPr>
              <w:t>товар</w:t>
            </w:r>
          </w:p>
        </w:tc>
      </w:tr>
      <w:tr w:rsidR="003E6270" w:rsidRPr="004D64F1" w:rsidTr="00340752">
        <w:trPr>
          <w:trHeight w:val="1309"/>
          <w:jc w:val="center"/>
        </w:trPr>
        <w:tc>
          <w:tcPr>
            <w:tcW w:w="705" w:type="dxa"/>
          </w:tcPr>
          <w:p w:rsidR="003E6270" w:rsidRPr="004D64F1" w:rsidRDefault="00586016">
            <w:pPr>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4.1</w:t>
            </w:r>
          </w:p>
        </w:tc>
        <w:tc>
          <w:tcPr>
            <w:tcW w:w="2835" w:type="dxa"/>
          </w:tcPr>
          <w:p w:rsidR="003E6270" w:rsidRPr="004D64F1" w:rsidRDefault="00586016">
            <w:pP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назва предмета закупівлі</w:t>
            </w:r>
          </w:p>
        </w:tc>
        <w:tc>
          <w:tcPr>
            <w:tcW w:w="6420" w:type="dxa"/>
          </w:tcPr>
          <w:p w:rsidR="00340752" w:rsidRPr="002A25DF" w:rsidRDefault="00340752" w:rsidP="00340752">
            <w:pPr>
              <w:pStyle w:val="1"/>
              <w:spacing w:before="0" w:after="0"/>
              <w:jc w:val="both"/>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w:t>
            </w:r>
            <w:r w:rsidR="002A25DF">
              <w:rPr>
                <w:rFonts w:ascii="Times New Roman" w:eastAsia="Times New Roman" w:hAnsi="Times New Roman" w:cs="Times New Roman"/>
                <w:color w:val="000000" w:themeColor="text1"/>
                <w:sz w:val="24"/>
                <w:szCs w:val="24"/>
              </w:rPr>
              <w:t>апасні частини до транспорних засобів</w:t>
            </w:r>
          </w:p>
          <w:p w:rsidR="00340752" w:rsidRPr="00445BD1" w:rsidRDefault="00340752" w:rsidP="00340752">
            <w:pPr>
              <w:pStyle w:val="1"/>
              <w:spacing w:before="0" w:after="0"/>
              <w:jc w:val="both"/>
              <w:outlineLvl w:val="0"/>
              <w:rPr>
                <w:rFonts w:ascii="Times New Roman" w:eastAsia="Times New Roman" w:hAnsi="Times New Roman" w:cs="Times New Roman"/>
                <w:color w:val="000000" w:themeColor="text1"/>
                <w:sz w:val="24"/>
                <w:szCs w:val="24"/>
              </w:rPr>
            </w:pPr>
            <w:r w:rsidRPr="00DD6310">
              <w:rPr>
                <w:rFonts w:ascii="Times New Roman" w:eastAsia="Times New Roman" w:hAnsi="Times New Roman" w:cs="Times New Roman"/>
                <w:b w:val="0"/>
                <w:color w:val="000000" w:themeColor="text1"/>
                <w:sz w:val="24"/>
                <w:szCs w:val="24"/>
              </w:rPr>
              <w:t xml:space="preserve">(код ДК 021 2015 </w:t>
            </w:r>
            <w:r>
              <w:rPr>
                <w:rFonts w:ascii="Times New Roman" w:eastAsia="Times New Roman" w:hAnsi="Times New Roman" w:cs="Times New Roman"/>
                <w:b w:val="0"/>
                <w:color w:val="000000" w:themeColor="text1"/>
                <w:sz w:val="24"/>
                <w:szCs w:val="24"/>
              </w:rPr>
              <w:t>«</w:t>
            </w:r>
            <w:r w:rsidRPr="00DD6310">
              <w:rPr>
                <w:rFonts w:ascii="Times New Roman" w:hAnsi="Times New Roman" w:cs="Times New Roman"/>
                <w:b w:val="0"/>
                <w:color w:val="000000" w:themeColor="text1"/>
                <w:sz w:val="24"/>
                <w:szCs w:val="24"/>
              </w:rPr>
              <w:t>34330000-9 Запасні частини до вантажних транспортних засобів, фургонів та легкових автомобілів</w:t>
            </w:r>
            <w:r>
              <w:rPr>
                <w:rFonts w:ascii="Times New Roman" w:hAnsi="Times New Roman" w:cs="Times New Roman"/>
                <w:b w:val="0"/>
                <w:color w:val="000000" w:themeColor="text1"/>
                <w:sz w:val="24"/>
                <w:szCs w:val="24"/>
              </w:rPr>
              <w:t>»</w:t>
            </w:r>
            <w:r w:rsidRPr="00DD6310">
              <w:rPr>
                <w:rFonts w:ascii="Times New Roman" w:hAnsi="Times New Roman" w:cs="Times New Roman"/>
                <w:b w:val="0"/>
                <w:color w:val="000000" w:themeColor="text1"/>
                <w:sz w:val="24"/>
                <w:szCs w:val="24"/>
              </w:rPr>
              <w:t> </w:t>
            </w:r>
          </w:p>
          <w:p w:rsidR="00340D04" w:rsidRPr="00E80B29" w:rsidRDefault="00340D04" w:rsidP="00E80B29">
            <w:pPr>
              <w:pStyle w:val="1"/>
              <w:spacing w:before="0" w:after="0"/>
              <w:jc w:val="both"/>
              <w:outlineLvl w:val="0"/>
              <w:rPr>
                <w:rFonts w:ascii="Times New Roman" w:eastAsia="Times New Roman" w:hAnsi="Times New Roman" w:cs="Times New Roman"/>
                <w:b w:val="0"/>
                <w:sz w:val="24"/>
                <w:szCs w:val="24"/>
              </w:rPr>
            </w:pPr>
          </w:p>
        </w:tc>
      </w:tr>
      <w:tr w:rsidR="003E6270" w:rsidRPr="004D64F1">
        <w:trPr>
          <w:trHeight w:val="1119"/>
          <w:jc w:val="center"/>
        </w:trPr>
        <w:tc>
          <w:tcPr>
            <w:tcW w:w="705" w:type="dxa"/>
          </w:tcPr>
          <w:p w:rsidR="003E6270" w:rsidRPr="004D64F1" w:rsidRDefault="00586016">
            <w:pPr>
              <w:widowControl w:val="0"/>
              <w:jc w:val="center"/>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4.2</w:t>
            </w:r>
          </w:p>
        </w:tc>
        <w:tc>
          <w:tcPr>
            <w:tcW w:w="2835" w:type="dxa"/>
          </w:tcPr>
          <w:p w:rsidR="003E6270" w:rsidRPr="004D64F1" w:rsidRDefault="00586016">
            <w:pPr>
              <w:widowControl w:val="0"/>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E6270" w:rsidRPr="004D64F1" w:rsidRDefault="00586016">
            <w:pPr>
              <w:widowControl w:val="0"/>
              <w:ind w:right="12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Закупівля здійснюється щодо предмет</w:t>
            </w:r>
            <w:r w:rsidRPr="004D64F1">
              <w:rPr>
                <w:rFonts w:ascii="Times New Roman" w:eastAsia="Times New Roman" w:hAnsi="Times New Roman" w:cs="Times New Roman"/>
                <w:sz w:val="24"/>
                <w:szCs w:val="24"/>
              </w:rPr>
              <w:t>а</w:t>
            </w:r>
            <w:r w:rsidRPr="004D64F1">
              <w:rPr>
                <w:rFonts w:ascii="Times New Roman" w:eastAsia="Times New Roman" w:hAnsi="Times New Roman" w:cs="Times New Roman"/>
                <w:color w:val="000000"/>
                <w:sz w:val="24"/>
                <w:szCs w:val="24"/>
              </w:rPr>
              <w:t xml:space="preserve"> закупівлі в цілому.</w:t>
            </w:r>
          </w:p>
          <w:p w:rsidR="00FE3D5A" w:rsidRPr="004D64F1" w:rsidRDefault="00FE3D5A">
            <w:pPr>
              <w:widowControl w:val="0"/>
              <w:ind w:right="120"/>
              <w:jc w:val="both"/>
              <w:rPr>
                <w:rFonts w:ascii="Times New Roman" w:eastAsia="Times New Roman" w:hAnsi="Times New Roman" w:cs="Times New Roman"/>
                <w:sz w:val="24"/>
                <w:szCs w:val="24"/>
              </w:rPr>
            </w:pPr>
            <w:r w:rsidRPr="004D64F1">
              <w:rPr>
                <w:rFonts w:ascii="Times New Roman" w:hAnsi="Times New Roman" w:cs="Times New Roman"/>
                <w:sz w:val="24"/>
                <w:szCs w:val="24"/>
              </w:rPr>
              <w:t>Не встановлюється</w:t>
            </w:r>
            <w:r w:rsidR="005B60AD" w:rsidRPr="004D64F1">
              <w:rPr>
                <w:rFonts w:ascii="Times New Roman" w:hAnsi="Times New Roman" w:cs="Times New Roman"/>
                <w:sz w:val="24"/>
                <w:szCs w:val="24"/>
              </w:rPr>
              <w:t>.</w:t>
            </w:r>
          </w:p>
          <w:p w:rsidR="003E6270" w:rsidRPr="004D64F1" w:rsidRDefault="003E6270" w:rsidP="004C5C6A">
            <w:pPr>
              <w:widowControl w:val="0"/>
              <w:ind w:right="120"/>
              <w:jc w:val="both"/>
              <w:rPr>
                <w:rFonts w:ascii="Times New Roman" w:eastAsia="Times New Roman" w:hAnsi="Times New Roman" w:cs="Times New Roman"/>
                <w:i/>
                <w:color w:val="FF0000"/>
                <w:sz w:val="24"/>
                <w:szCs w:val="24"/>
                <w:highlight w:val="yellow"/>
              </w:rPr>
            </w:pPr>
          </w:p>
        </w:tc>
      </w:tr>
      <w:tr w:rsidR="003E6270" w:rsidRPr="004D64F1">
        <w:trPr>
          <w:trHeight w:val="1119"/>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4.3</w:t>
            </w:r>
          </w:p>
        </w:tc>
        <w:tc>
          <w:tcPr>
            <w:tcW w:w="2835" w:type="dxa"/>
          </w:tcPr>
          <w:p w:rsidR="003E6270" w:rsidRPr="004D64F1" w:rsidRDefault="00006363">
            <w:pPr>
              <w:widowControl w:val="0"/>
              <w:rPr>
                <w:rFonts w:ascii="Times New Roman" w:eastAsia="Times New Roman" w:hAnsi="Times New Roman" w:cs="Times New Roman"/>
                <w:color w:val="000000"/>
                <w:sz w:val="24"/>
                <w:szCs w:val="24"/>
                <w:highlight w:val="yellow"/>
              </w:rPr>
            </w:pPr>
            <w:r w:rsidRPr="004D64F1">
              <w:rPr>
                <w:rFonts w:ascii="Times New Roman" w:hAnsi="Times New Roman" w:cs="Times New Roman"/>
                <w:sz w:val="24"/>
                <w:szCs w:val="24"/>
              </w:rPr>
              <w:t>місце, кількість, обсяг поставки товарів (надання послуг, виконання робіт</w:t>
            </w:r>
            <w:r w:rsidRPr="004D64F1">
              <w:rPr>
                <w:rFonts w:ascii="Times New Roman" w:hAnsi="Times New Roman" w:cs="Times New Roman"/>
              </w:rPr>
              <w:t>)</w:t>
            </w:r>
          </w:p>
        </w:tc>
        <w:tc>
          <w:tcPr>
            <w:tcW w:w="6420" w:type="dxa"/>
          </w:tcPr>
          <w:p w:rsidR="005812EC" w:rsidRPr="00E80B29" w:rsidRDefault="008A409E">
            <w:pPr>
              <w:widowControl w:val="0"/>
              <w:ind w:right="120"/>
              <w:jc w:val="both"/>
              <w:rPr>
                <w:rFonts w:ascii="Times New Roman" w:eastAsia="Times New Roman" w:hAnsi="Times New Roman" w:cs="Times New Roman"/>
                <w:color w:val="000000" w:themeColor="text1"/>
                <w:sz w:val="24"/>
                <w:szCs w:val="24"/>
              </w:rPr>
            </w:pPr>
            <w:r w:rsidRPr="001D5AF7">
              <w:rPr>
                <w:rFonts w:ascii="Times New Roman" w:eastAsia="Times New Roman" w:hAnsi="Times New Roman" w:cs="Times New Roman"/>
                <w:b/>
                <w:color w:val="000000" w:themeColor="text1"/>
                <w:sz w:val="24"/>
                <w:szCs w:val="24"/>
              </w:rPr>
              <w:t>Кількість</w:t>
            </w:r>
            <w:r w:rsidRPr="008A409E">
              <w:rPr>
                <w:rFonts w:ascii="Times New Roman" w:eastAsia="Times New Roman" w:hAnsi="Times New Roman" w:cs="Times New Roman"/>
                <w:color w:val="000000" w:themeColor="text1"/>
                <w:sz w:val="24"/>
                <w:szCs w:val="24"/>
              </w:rPr>
              <w:t xml:space="preserve">: </w:t>
            </w:r>
            <w:r w:rsidR="00E80B29">
              <w:rPr>
                <w:rFonts w:ascii="Times New Roman" w:eastAsia="Times New Roman" w:hAnsi="Times New Roman" w:cs="Times New Roman"/>
                <w:color w:val="000000" w:themeColor="text1"/>
                <w:sz w:val="24"/>
                <w:szCs w:val="24"/>
              </w:rPr>
              <w:t>Додаток 1 Технічна специфікація</w:t>
            </w:r>
          </w:p>
          <w:p w:rsidR="00CC1E99" w:rsidRPr="004D64F1" w:rsidRDefault="00586016" w:rsidP="004C5C6A">
            <w:pPr>
              <w:widowControl w:val="0"/>
              <w:ind w:right="120"/>
              <w:jc w:val="both"/>
              <w:rPr>
                <w:rFonts w:ascii="Times New Roman" w:eastAsia="Times New Roman" w:hAnsi="Times New Roman" w:cs="Times New Roman"/>
                <w:i/>
                <w:strike/>
                <w:color w:val="4A86E8"/>
                <w:sz w:val="24"/>
                <w:szCs w:val="24"/>
                <w:highlight w:val="white"/>
              </w:rPr>
            </w:pPr>
            <w:r w:rsidRPr="001D5AF7">
              <w:rPr>
                <w:rFonts w:ascii="Times New Roman" w:eastAsia="Times New Roman" w:hAnsi="Times New Roman" w:cs="Times New Roman"/>
                <w:b/>
                <w:sz w:val="24"/>
                <w:szCs w:val="24"/>
              </w:rPr>
              <w:t>Місце поставки товарів</w:t>
            </w:r>
            <w:r w:rsidRPr="004D64F1">
              <w:rPr>
                <w:rFonts w:ascii="Times New Roman" w:eastAsia="Times New Roman" w:hAnsi="Times New Roman" w:cs="Times New Roman"/>
                <w:sz w:val="24"/>
                <w:szCs w:val="24"/>
              </w:rPr>
              <w:t xml:space="preserve">: </w:t>
            </w:r>
            <w:r w:rsidR="002A25DF">
              <w:rPr>
                <w:rFonts w:ascii="Times New Roman" w:eastAsia="Times New Roman" w:hAnsi="Times New Roman" w:cs="Times New Roman"/>
                <w:sz w:val="24"/>
                <w:szCs w:val="24"/>
              </w:rPr>
              <w:t>с. Локниця</w:t>
            </w:r>
            <w:r w:rsidR="002A25DF" w:rsidRPr="004D64F1">
              <w:rPr>
                <w:rFonts w:ascii="Times New Roman" w:eastAsia="Times New Roman" w:hAnsi="Times New Roman" w:cs="Times New Roman"/>
                <w:sz w:val="24"/>
                <w:szCs w:val="24"/>
              </w:rPr>
              <w:t xml:space="preserve">, </w:t>
            </w:r>
            <w:r w:rsidR="002A25DF">
              <w:rPr>
                <w:rFonts w:ascii="Times New Roman" w:eastAsia="Times New Roman" w:hAnsi="Times New Roman" w:cs="Times New Roman"/>
                <w:sz w:val="24"/>
                <w:szCs w:val="24"/>
              </w:rPr>
              <w:t>вул. Центральна, 55 Вараський райолн Рівненська область, Україна, 34030</w:t>
            </w:r>
          </w:p>
        </w:tc>
      </w:tr>
      <w:tr w:rsidR="003E6270" w:rsidRPr="004D64F1" w:rsidTr="00FE3D5A">
        <w:trPr>
          <w:trHeight w:val="274"/>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4.4</w:t>
            </w:r>
          </w:p>
        </w:tc>
        <w:tc>
          <w:tcPr>
            <w:tcW w:w="2835" w:type="dxa"/>
          </w:tcPr>
          <w:p w:rsidR="003E6270" w:rsidRPr="004D64F1" w:rsidRDefault="00586016" w:rsidP="00FE3D5A">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строки поставки товарів</w:t>
            </w:r>
            <w:r w:rsidR="00FE3D5A" w:rsidRPr="004D64F1">
              <w:rPr>
                <w:rFonts w:ascii="Times New Roman" w:eastAsia="Times New Roman" w:hAnsi="Times New Roman" w:cs="Times New Roman"/>
                <w:color w:val="000000"/>
                <w:sz w:val="24"/>
                <w:szCs w:val="24"/>
              </w:rPr>
              <w:t xml:space="preserve"> (</w:t>
            </w:r>
            <w:r w:rsidRPr="004D64F1">
              <w:rPr>
                <w:rFonts w:ascii="Times New Roman" w:eastAsia="Times New Roman" w:hAnsi="Times New Roman" w:cs="Times New Roman"/>
                <w:color w:val="000000"/>
                <w:sz w:val="24"/>
                <w:szCs w:val="24"/>
              </w:rPr>
              <w:t>виконання робіт, надання послуг</w:t>
            </w:r>
            <w:r w:rsidR="00FE3D5A" w:rsidRPr="004D64F1">
              <w:rPr>
                <w:rFonts w:ascii="Times New Roman" w:eastAsia="Times New Roman" w:hAnsi="Times New Roman" w:cs="Times New Roman"/>
                <w:color w:val="000000"/>
                <w:sz w:val="24"/>
                <w:szCs w:val="24"/>
              </w:rPr>
              <w:t>)</w:t>
            </w:r>
          </w:p>
        </w:tc>
        <w:tc>
          <w:tcPr>
            <w:tcW w:w="6420" w:type="dxa"/>
          </w:tcPr>
          <w:p w:rsidR="003E6270" w:rsidRPr="002C795F" w:rsidRDefault="00586016" w:rsidP="0071333D">
            <w:pPr>
              <w:widowControl w:val="0"/>
              <w:rPr>
                <w:rFonts w:ascii="Times New Roman" w:eastAsia="Times New Roman" w:hAnsi="Times New Roman" w:cs="Times New Roman"/>
                <w:b/>
                <w:sz w:val="24"/>
                <w:szCs w:val="24"/>
              </w:rPr>
            </w:pPr>
            <w:r w:rsidRPr="009D50A7">
              <w:rPr>
                <w:rFonts w:ascii="Times New Roman" w:hAnsi="Times New Roman" w:cs="Times New Roman"/>
                <w:b/>
                <w:color w:val="000000" w:themeColor="text1"/>
                <w:sz w:val="24"/>
                <w:szCs w:val="24"/>
                <w:shd w:val="clear" w:color="auto" w:fill="FFFFFF"/>
              </w:rPr>
              <w:t xml:space="preserve">до  </w:t>
            </w:r>
            <w:r w:rsidR="002A25DF">
              <w:rPr>
                <w:rFonts w:ascii="Times New Roman" w:hAnsi="Times New Roman" w:cs="Times New Roman"/>
                <w:b/>
                <w:color w:val="000000" w:themeColor="text1"/>
                <w:sz w:val="24"/>
                <w:szCs w:val="24"/>
                <w:shd w:val="clear" w:color="auto" w:fill="FFFFFF"/>
              </w:rPr>
              <w:t>15</w:t>
            </w:r>
            <w:r w:rsidR="00D53F04" w:rsidRPr="009D50A7">
              <w:rPr>
                <w:rFonts w:ascii="Times New Roman" w:hAnsi="Times New Roman" w:cs="Times New Roman"/>
                <w:b/>
                <w:color w:val="000000" w:themeColor="text1"/>
                <w:sz w:val="24"/>
                <w:szCs w:val="24"/>
                <w:shd w:val="clear" w:color="auto" w:fill="FFFFFF"/>
              </w:rPr>
              <w:t xml:space="preserve"> </w:t>
            </w:r>
            <w:r w:rsidR="002A25DF">
              <w:rPr>
                <w:rFonts w:ascii="Times New Roman" w:hAnsi="Times New Roman" w:cs="Times New Roman"/>
                <w:b/>
                <w:color w:val="000000" w:themeColor="text1"/>
                <w:sz w:val="24"/>
                <w:szCs w:val="24"/>
                <w:shd w:val="clear" w:color="auto" w:fill="FFFFFF"/>
              </w:rPr>
              <w:t>серп</w:t>
            </w:r>
            <w:r w:rsidR="0071333D">
              <w:rPr>
                <w:rFonts w:ascii="Times New Roman" w:hAnsi="Times New Roman" w:cs="Times New Roman"/>
                <w:b/>
                <w:color w:val="000000" w:themeColor="text1"/>
                <w:sz w:val="24"/>
                <w:szCs w:val="24"/>
                <w:shd w:val="clear" w:color="auto" w:fill="FFFFFF"/>
              </w:rPr>
              <w:t>ня</w:t>
            </w:r>
            <w:r w:rsidR="00D53F04" w:rsidRPr="009D50A7">
              <w:rPr>
                <w:rFonts w:ascii="Times New Roman" w:hAnsi="Times New Roman" w:cs="Times New Roman"/>
                <w:b/>
                <w:color w:val="000000" w:themeColor="text1"/>
                <w:sz w:val="24"/>
                <w:szCs w:val="24"/>
                <w:shd w:val="clear" w:color="auto" w:fill="FFFFFF"/>
              </w:rPr>
              <w:t xml:space="preserve"> </w:t>
            </w:r>
            <w:r w:rsidRPr="009D50A7">
              <w:rPr>
                <w:rFonts w:ascii="Times New Roman" w:hAnsi="Times New Roman" w:cs="Times New Roman"/>
                <w:b/>
                <w:color w:val="000000" w:themeColor="text1"/>
                <w:sz w:val="24"/>
                <w:szCs w:val="24"/>
                <w:shd w:val="clear" w:color="auto" w:fill="FFFFFF"/>
              </w:rPr>
              <w:t xml:space="preserve"> 20</w:t>
            </w:r>
            <w:r w:rsidR="004C5C6A" w:rsidRPr="009D50A7">
              <w:rPr>
                <w:rFonts w:ascii="Times New Roman" w:hAnsi="Times New Roman" w:cs="Times New Roman"/>
                <w:b/>
                <w:color w:val="000000" w:themeColor="text1"/>
                <w:sz w:val="24"/>
                <w:szCs w:val="24"/>
                <w:shd w:val="clear" w:color="auto" w:fill="FFFFFF"/>
              </w:rPr>
              <w:t xml:space="preserve">23 </w:t>
            </w:r>
            <w:r w:rsidRPr="009D50A7">
              <w:rPr>
                <w:rFonts w:ascii="Times New Roman" w:hAnsi="Times New Roman" w:cs="Times New Roman"/>
                <w:b/>
                <w:color w:val="000000" w:themeColor="text1"/>
                <w:sz w:val="24"/>
                <w:szCs w:val="24"/>
                <w:shd w:val="clear" w:color="auto" w:fill="FFFFFF"/>
              </w:rPr>
              <w:t>року включно</w:t>
            </w:r>
            <w:r w:rsidRPr="009D50A7">
              <w:rPr>
                <w:rFonts w:ascii="Times New Roman" w:eastAsia="Times New Roman" w:hAnsi="Times New Roman" w:cs="Times New Roman"/>
                <w:b/>
                <w:color w:val="000000" w:themeColor="text1"/>
                <w:sz w:val="24"/>
                <w:szCs w:val="24"/>
              </w:rPr>
              <w:t xml:space="preserve"> </w:t>
            </w:r>
          </w:p>
        </w:tc>
      </w:tr>
      <w:tr w:rsidR="003E6270" w:rsidRPr="004D64F1">
        <w:trPr>
          <w:trHeight w:val="841"/>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lastRenderedPageBreak/>
              <w:t>5</w:t>
            </w:r>
          </w:p>
        </w:tc>
        <w:tc>
          <w:tcPr>
            <w:tcW w:w="2835" w:type="dxa"/>
          </w:tcPr>
          <w:p w:rsidR="003E6270" w:rsidRPr="004D64F1" w:rsidRDefault="00586016">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Недискримінація учасників</w:t>
            </w:r>
            <w:r w:rsidRPr="004D64F1">
              <w:rPr>
                <w:rFonts w:ascii="Times New Roman" w:eastAsia="Times New Roman" w:hAnsi="Times New Roman" w:cs="Times New Roman"/>
              </w:rPr>
              <w:t xml:space="preserve"> </w:t>
            </w:r>
          </w:p>
        </w:tc>
        <w:tc>
          <w:tcPr>
            <w:tcW w:w="6420" w:type="dxa"/>
          </w:tcPr>
          <w:p w:rsidR="0066631D" w:rsidRPr="004D64F1" w:rsidRDefault="00012ADB" w:rsidP="002242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6270" w:rsidRPr="004D64F1">
        <w:trPr>
          <w:trHeight w:val="1119"/>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6</w:t>
            </w:r>
          </w:p>
        </w:tc>
        <w:tc>
          <w:tcPr>
            <w:tcW w:w="2835" w:type="dxa"/>
          </w:tcPr>
          <w:p w:rsidR="003E6270" w:rsidRPr="004D64F1" w:rsidRDefault="00F94590" w:rsidP="00F94590">
            <w:pPr>
              <w:widowControl w:val="0"/>
              <w:jc w:val="both"/>
              <w:rPr>
                <w:rFonts w:ascii="Times New Roman" w:eastAsia="Times New Roman" w:hAnsi="Times New Roman" w:cs="Times New Roman"/>
                <w:b/>
                <w:sz w:val="24"/>
                <w:szCs w:val="24"/>
              </w:rPr>
            </w:pPr>
            <w:r w:rsidRPr="004D64F1">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420" w:type="dxa"/>
          </w:tcPr>
          <w:p w:rsidR="00906F55" w:rsidRDefault="00012ADB" w:rsidP="00906F55">
            <w:pPr>
              <w:widowControl w:val="0"/>
              <w:ind w:right="140" w:firstLine="169"/>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rsidR="003E6270" w:rsidRPr="004D64F1" w:rsidRDefault="00012ADB" w:rsidP="00906F55">
            <w:pPr>
              <w:widowControl w:val="0"/>
              <w:ind w:right="140" w:firstLine="169"/>
              <w:jc w:val="both"/>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6270" w:rsidRPr="004D64F1">
        <w:trPr>
          <w:trHeight w:val="1119"/>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7</w:t>
            </w:r>
          </w:p>
        </w:tc>
        <w:tc>
          <w:tcPr>
            <w:tcW w:w="2835" w:type="dxa"/>
          </w:tcPr>
          <w:p w:rsidR="003E6270" w:rsidRPr="004D64F1" w:rsidRDefault="00F94590" w:rsidP="00F94590">
            <w:pPr>
              <w:widowControl w:val="0"/>
              <w:jc w:val="both"/>
              <w:rPr>
                <w:rFonts w:ascii="Times New Roman" w:eastAsia="Times New Roman" w:hAnsi="Times New Roman" w:cs="Times New Roman"/>
                <w:b/>
                <w:sz w:val="24"/>
                <w:szCs w:val="24"/>
              </w:rPr>
            </w:pPr>
            <w:r w:rsidRPr="004D64F1">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420" w:type="dxa"/>
          </w:tcPr>
          <w:p w:rsidR="003E6270" w:rsidRPr="004D64F1" w:rsidRDefault="00586016">
            <w:pPr>
              <w:widowControl w:val="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Мова тендерної пропозиції – українська.</w:t>
            </w:r>
          </w:p>
          <w:p w:rsidR="00E43948" w:rsidRPr="004D64F1" w:rsidRDefault="00E43948">
            <w:pPr>
              <w:widowControl w:val="0"/>
              <w:jc w:val="both"/>
              <w:rPr>
                <w:rFonts w:ascii="Times New Roman" w:eastAsia="Times New Roman" w:hAnsi="Times New Roman" w:cs="Times New Roman"/>
                <w:color w:val="000000"/>
                <w:sz w:val="24"/>
                <w:szCs w:val="24"/>
              </w:rPr>
            </w:pPr>
          </w:p>
          <w:p w:rsidR="00E43948" w:rsidRPr="004D64F1" w:rsidRDefault="00E43948" w:rsidP="00E43948">
            <w:pPr>
              <w:ind w:firstLine="403"/>
              <w:jc w:val="both"/>
              <w:rPr>
                <w:rFonts w:ascii="Times New Roman" w:hAnsi="Times New Roman" w:cs="Times New Roman"/>
                <w:sz w:val="24"/>
                <w:szCs w:val="24"/>
                <w:shd w:val="clear" w:color="auto" w:fill="FFFFFF"/>
              </w:rPr>
            </w:pPr>
            <w:r w:rsidRPr="004D64F1">
              <w:rPr>
                <w:rFonts w:ascii="Times New Roman" w:hAnsi="Times New Roman" w:cs="Times New Roman"/>
                <w:sz w:val="24"/>
                <w:szCs w:val="24"/>
                <w:shd w:val="clear" w:color="auto" w:fill="FFFFFF"/>
              </w:rPr>
              <w:t xml:space="preserve">Усі документи, що входять до складу тендерної пропозиції повинні бути складені українською мовою. </w:t>
            </w:r>
          </w:p>
          <w:p w:rsidR="00E43948" w:rsidRPr="004D64F1" w:rsidRDefault="00E43948" w:rsidP="00E43948">
            <w:pPr>
              <w:ind w:firstLine="403"/>
              <w:jc w:val="both"/>
              <w:rPr>
                <w:rFonts w:ascii="Times New Roman" w:hAnsi="Times New Roman" w:cs="Times New Roman"/>
                <w:sz w:val="24"/>
                <w:szCs w:val="24"/>
                <w:shd w:val="clear" w:color="auto" w:fill="FFFFFF"/>
              </w:rPr>
            </w:pPr>
            <w:r w:rsidRPr="004D64F1">
              <w:rPr>
                <w:rFonts w:ascii="Times New Roman" w:hAnsi="Times New Roman" w:cs="Times New Roman"/>
                <w:sz w:val="24"/>
                <w:szCs w:val="24"/>
                <w:shd w:val="clear" w:color="auto" w:fill="FFFFFF"/>
              </w:rPr>
              <w:t>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w:t>
            </w:r>
          </w:p>
          <w:p w:rsidR="00641782" w:rsidRPr="009F3F6A" w:rsidRDefault="00E43948" w:rsidP="009F3F6A">
            <w:pPr>
              <w:widowControl w:val="0"/>
              <w:ind w:firstLine="341"/>
              <w:jc w:val="both"/>
              <w:rPr>
                <w:rFonts w:ascii="Times New Roman" w:hAnsi="Times New Roman" w:cs="Times New Roman"/>
                <w:sz w:val="24"/>
                <w:szCs w:val="24"/>
                <w:shd w:val="clear" w:color="auto" w:fill="FFFFFF"/>
              </w:rPr>
            </w:pPr>
            <w:r w:rsidRPr="004D64F1">
              <w:rPr>
                <w:rFonts w:ascii="Times New Roman" w:hAnsi="Times New Roman" w:cs="Times New Roman"/>
                <w:sz w:val="24"/>
                <w:szCs w:val="24"/>
                <w:shd w:val="clear" w:color="auto" w:fill="FFFFFF"/>
              </w:rPr>
              <w:t>Переклад цих документів обов’язково має бути завірений учасником. Визначальним є текст, викладений українською мовою.</w:t>
            </w:r>
          </w:p>
          <w:p w:rsidR="003E6270" w:rsidRPr="004D64F1" w:rsidRDefault="00586016" w:rsidP="00DD16D5">
            <w:pPr>
              <w:widowControl w:val="0"/>
              <w:ind w:firstLine="31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6D94" w:rsidRDefault="00CD6D94">
            <w:pPr>
              <w:widowControl w:val="0"/>
              <w:jc w:val="both"/>
              <w:rPr>
                <w:rFonts w:ascii="Times New Roman" w:eastAsia="Times New Roman" w:hAnsi="Times New Roman" w:cs="Times New Roman"/>
                <w:color w:val="000000"/>
                <w:sz w:val="24"/>
                <w:szCs w:val="24"/>
              </w:rPr>
            </w:pPr>
          </w:p>
          <w:p w:rsidR="003E6270" w:rsidRPr="004D64F1" w:rsidRDefault="00586016" w:rsidP="00DD16D5">
            <w:pPr>
              <w:widowControl w:val="0"/>
              <w:ind w:firstLine="31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Уся інформація розміщується в електронній системі зак</w:t>
            </w:r>
            <w:r w:rsidR="004C5C6A" w:rsidRPr="004D64F1">
              <w:rPr>
                <w:rFonts w:ascii="Times New Roman" w:eastAsia="Times New Roman" w:hAnsi="Times New Roman" w:cs="Times New Roman"/>
                <w:color w:val="000000"/>
                <w:sz w:val="24"/>
                <w:szCs w:val="24"/>
              </w:rPr>
              <w:t>упівель українською мовою, крім</w:t>
            </w:r>
            <w:r w:rsidRPr="004D64F1">
              <w:rPr>
                <w:rFonts w:ascii="Times New Roman" w:eastAsia="Times New Roman" w:hAnsi="Times New Roman" w:cs="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sidRPr="004D64F1">
              <w:rPr>
                <w:rFonts w:ascii="Times New Roman" w:eastAsia="Times New Roman" w:hAnsi="Times New Roman" w:cs="Times New Roman"/>
                <w:sz w:val="24"/>
                <w:szCs w:val="24"/>
              </w:rPr>
              <w:t>І</w:t>
            </w:r>
            <w:r w:rsidRPr="004D64F1">
              <w:rPr>
                <w:rFonts w:ascii="Times New Roman" w:eastAsia="Times New Roman" w:hAnsi="Times New Roman" w:cs="Times New Roman"/>
                <w:color w:val="000000"/>
                <w:sz w:val="24"/>
                <w:szCs w:val="24"/>
              </w:rPr>
              <w:t>нтернет, адреси електронної пошти, торговельної марки (знак</w:t>
            </w:r>
            <w:r w:rsidRPr="004D64F1">
              <w:rPr>
                <w:rFonts w:ascii="Times New Roman" w:eastAsia="Times New Roman" w:hAnsi="Times New Roman" w:cs="Times New Roman"/>
                <w:sz w:val="24"/>
                <w:szCs w:val="24"/>
              </w:rPr>
              <w:t>а</w:t>
            </w:r>
            <w:r w:rsidRPr="004D64F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D64F1">
              <w:rPr>
                <w:rFonts w:ascii="Times New Roman" w:eastAsia="Times New Roman" w:hAnsi="Times New Roman" w:cs="Times New Roman"/>
                <w:sz w:val="24"/>
                <w:szCs w:val="24"/>
              </w:rPr>
              <w:t>в</w:t>
            </w:r>
            <w:r w:rsidRPr="004D64F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D64F1">
              <w:rPr>
                <w:rFonts w:ascii="Times New Roman" w:eastAsia="Times New Roman" w:hAnsi="Times New Roman" w:cs="Times New Roman"/>
                <w:sz w:val="24"/>
                <w:szCs w:val="24"/>
              </w:rPr>
              <w:t>українською мовою</w:t>
            </w:r>
            <w:r w:rsidRPr="004D64F1">
              <w:rPr>
                <w:rFonts w:ascii="Times New Roman" w:eastAsia="Times New Roman" w:hAnsi="Times New Roman" w:cs="Times New Roman"/>
                <w:color w:val="000000"/>
                <w:sz w:val="24"/>
                <w:szCs w:val="24"/>
              </w:rPr>
              <w:t xml:space="preserve">. </w:t>
            </w:r>
          </w:p>
          <w:p w:rsidR="003E6270" w:rsidRPr="004D64F1" w:rsidRDefault="00586016">
            <w:pPr>
              <w:widowControl w:val="0"/>
              <w:jc w:val="both"/>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Виключення:</w:t>
            </w:r>
          </w:p>
          <w:p w:rsidR="003E6270" w:rsidRPr="004D64F1" w:rsidRDefault="00586016">
            <w:pPr>
              <w:widowControl w:val="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D64F1">
              <w:rPr>
                <w:rFonts w:ascii="Times New Roman" w:eastAsia="Times New Roman" w:hAnsi="Times New Roman" w:cs="Times New Roman"/>
                <w:sz w:val="24"/>
                <w:szCs w:val="24"/>
              </w:rPr>
              <w:t>у</w:t>
            </w:r>
            <w:r w:rsidRPr="004D64F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6270" w:rsidRPr="004D64F1" w:rsidRDefault="00586016">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 xml:space="preserve">2.  </w:t>
            </w:r>
            <w:r w:rsidRPr="004D64F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6270" w:rsidRPr="004D64F1">
        <w:trPr>
          <w:trHeight w:val="501"/>
          <w:jc w:val="center"/>
        </w:trPr>
        <w:tc>
          <w:tcPr>
            <w:tcW w:w="9960" w:type="dxa"/>
            <w:gridSpan w:val="3"/>
            <w:vAlign w:val="center"/>
          </w:tcPr>
          <w:p w:rsidR="003E6270" w:rsidRPr="004D64F1" w:rsidRDefault="00586016" w:rsidP="005B3C3F">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lastRenderedPageBreak/>
              <w:t xml:space="preserve">Розділ </w:t>
            </w:r>
            <w:r w:rsidR="005518C1" w:rsidRPr="004D64F1">
              <w:rPr>
                <w:rFonts w:ascii="Times New Roman" w:eastAsia="Times New Roman" w:hAnsi="Times New Roman" w:cs="Times New Roman"/>
                <w:b/>
                <w:color w:val="000000"/>
                <w:sz w:val="24"/>
                <w:szCs w:val="24"/>
              </w:rPr>
              <w:t>ІІ</w:t>
            </w:r>
            <w:r w:rsidRPr="004D64F1">
              <w:rPr>
                <w:rFonts w:ascii="Times New Roman" w:eastAsia="Times New Roman" w:hAnsi="Times New Roman" w:cs="Times New Roman"/>
                <w:b/>
                <w:color w:val="000000"/>
                <w:sz w:val="24"/>
                <w:szCs w:val="24"/>
              </w:rPr>
              <w:t xml:space="preserve">. Порядок </w:t>
            </w:r>
            <w:r w:rsidR="005B3C3F" w:rsidRPr="004D64F1">
              <w:rPr>
                <w:rFonts w:ascii="Times New Roman" w:eastAsia="Times New Roman" w:hAnsi="Times New Roman" w:cs="Times New Roman"/>
                <w:b/>
                <w:sz w:val="24"/>
                <w:szCs w:val="24"/>
              </w:rPr>
              <w:t>у</w:t>
            </w:r>
            <w:r w:rsidRPr="004D64F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6270" w:rsidRPr="004D64F1" w:rsidTr="00FC320C">
        <w:trPr>
          <w:trHeight w:val="841"/>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1</w:t>
            </w:r>
          </w:p>
        </w:tc>
        <w:tc>
          <w:tcPr>
            <w:tcW w:w="2835" w:type="dxa"/>
          </w:tcPr>
          <w:p w:rsidR="003E6270" w:rsidRPr="004D64F1" w:rsidRDefault="00586016">
            <w:pPr>
              <w:widowControl w:val="0"/>
              <w:rPr>
                <w:rFonts w:ascii="Times New Roman" w:eastAsia="Times New Roman" w:hAnsi="Times New Roman" w:cs="Times New Roman"/>
                <w:b/>
                <w:sz w:val="24"/>
                <w:szCs w:val="24"/>
              </w:rPr>
            </w:pPr>
            <w:r w:rsidRPr="004D64F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E6270" w:rsidRPr="004D64F1" w:rsidRDefault="00586016" w:rsidP="00DD16D5">
            <w:pPr>
              <w:widowControl w:val="0"/>
              <w:ind w:firstLine="452"/>
              <w:jc w:val="both"/>
              <w:rPr>
                <w:rFonts w:ascii="Times New Roman" w:eastAsia="Times New Roman" w:hAnsi="Times New Roman" w:cs="Times New Roman"/>
                <w:sz w:val="24"/>
                <w:szCs w:val="24"/>
                <w:highlight w:val="white"/>
              </w:rPr>
            </w:pPr>
            <w:r w:rsidRPr="004D64F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6270" w:rsidRPr="004D64F1" w:rsidRDefault="00586016" w:rsidP="00DD16D5">
            <w:pPr>
              <w:widowControl w:val="0"/>
              <w:ind w:firstLine="452"/>
              <w:jc w:val="both"/>
              <w:rPr>
                <w:rFonts w:ascii="Times New Roman" w:eastAsia="Times New Roman" w:hAnsi="Times New Roman" w:cs="Times New Roman"/>
                <w:sz w:val="24"/>
                <w:szCs w:val="24"/>
                <w:highlight w:val="white"/>
              </w:rPr>
            </w:pPr>
            <w:r w:rsidRPr="004D64F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E6270" w:rsidRPr="004D64F1" w:rsidRDefault="00586016" w:rsidP="00DD16D5">
            <w:pPr>
              <w:widowControl w:val="0"/>
              <w:ind w:firstLine="452"/>
              <w:jc w:val="both"/>
              <w:rPr>
                <w:rFonts w:ascii="Times New Roman" w:eastAsia="Times New Roman" w:hAnsi="Times New Roman" w:cs="Times New Roman"/>
                <w:sz w:val="24"/>
                <w:szCs w:val="24"/>
                <w:highlight w:val="white"/>
              </w:rPr>
            </w:pPr>
            <w:r w:rsidRPr="004D64F1">
              <w:rPr>
                <w:rFonts w:ascii="Times New Roman" w:eastAsia="Times New Roman" w:hAnsi="Times New Roman" w:cs="Times New Roman"/>
                <w:sz w:val="24"/>
                <w:szCs w:val="24"/>
                <w:highlight w:val="white"/>
              </w:rPr>
              <w:t xml:space="preserve">Замовник повинен </w:t>
            </w:r>
            <w:r w:rsidRPr="004D64F1">
              <w:rPr>
                <w:rFonts w:ascii="Times New Roman" w:eastAsia="Times New Roman" w:hAnsi="Times New Roman" w:cs="Times New Roman"/>
                <w:b/>
                <w:i/>
                <w:sz w:val="24"/>
                <w:szCs w:val="24"/>
                <w:highlight w:val="white"/>
              </w:rPr>
              <w:t>протягом трьох днів</w:t>
            </w:r>
            <w:r w:rsidRPr="004D64F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E6270" w:rsidRPr="004D64F1" w:rsidRDefault="00586016" w:rsidP="00DD16D5">
            <w:pPr>
              <w:widowControl w:val="0"/>
              <w:ind w:firstLine="452"/>
              <w:jc w:val="both"/>
              <w:rPr>
                <w:rFonts w:ascii="Times New Roman" w:eastAsia="Times New Roman" w:hAnsi="Times New Roman" w:cs="Times New Roman"/>
                <w:sz w:val="24"/>
                <w:szCs w:val="24"/>
                <w:highlight w:val="white"/>
              </w:rPr>
            </w:pPr>
            <w:r w:rsidRPr="004D64F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320C" w:rsidRPr="004D64F1" w:rsidRDefault="00586016" w:rsidP="00DD16D5">
            <w:pPr>
              <w:widowControl w:val="0"/>
              <w:ind w:firstLine="452"/>
              <w:jc w:val="both"/>
              <w:rPr>
                <w:rFonts w:ascii="Times New Roman" w:eastAsia="Times New Roman" w:hAnsi="Times New Roman" w:cs="Times New Roman"/>
                <w:i/>
                <w:sz w:val="24"/>
                <w:szCs w:val="24"/>
              </w:rPr>
            </w:pPr>
            <w:r w:rsidRPr="004D64F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D64F1">
              <w:rPr>
                <w:rFonts w:ascii="Times New Roman" w:eastAsia="Times New Roman" w:hAnsi="Times New Roman" w:cs="Times New Roman"/>
                <w:b/>
                <w:i/>
                <w:sz w:val="24"/>
                <w:szCs w:val="24"/>
                <w:highlight w:val="white"/>
              </w:rPr>
              <w:t>не менш як на чотири дні.</w:t>
            </w:r>
          </w:p>
        </w:tc>
      </w:tr>
      <w:tr w:rsidR="003E6270" w:rsidRPr="004D64F1" w:rsidTr="0022425A">
        <w:trPr>
          <w:trHeight w:val="416"/>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2</w:t>
            </w:r>
          </w:p>
        </w:tc>
        <w:tc>
          <w:tcPr>
            <w:tcW w:w="2835" w:type="dxa"/>
          </w:tcPr>
          <w:p w:rsidR="003E6270" w:rsidRPr="004D64F1" w:rsidRDefault="005B3C3F">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У</w:t>
            </w:r>
            <w:r w:rsidR="00586016" w:rsidRPr="004D64F1">
              <w:rPr>
                <w:rFonts w:ascii="Times New Roman" w:eastAsia="Times New Roman" w:hAnsi="Times New Roman" w:cs="Times New Roman"/>
                <w:b/>
                <w:color w:val="000000"/>
                <w:sz w:val="24"/>
                <w:szCs w:val="24"/>
              </w:rPr>
              <w:t>несення змін до тендерної документації</w:t>
            </w:r>
          </w:p>
        </w:tc>
        <w:tc>
          <w:tcPr>
            <w:tcW w:w="6420" w:type="dxa"/>
          </w:tcPr>
          <w:p w:rsidR="00DD16D5" w:rsidRDefault="00586016" w:rsidP="00DD16D5">
            <w:pPr>
              <w:widowControl w:val="0"/>
              <w:ind w:firstLine="452"/>
              <w:jc w:val="both"/>
              <w:rPr>
                <w:rFonts w:ascii="Times New Roman" w:eastAsia="Times New Roman" w:hAnsi="Times New Roman" w:cs="Times New Roman"/>
                <w:sz w:val="24"/>
                <w:szCs w:val="24"/>
                <w:highlight w:val="white"/>
              </w:rPr>
            </w:pPr>
            <w:r w:rsidRPr="004D64F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3E6270" w:rsidRPr="004D64F1" w:rsidRDefault="00586016" w:rsidP="00DD16D5">
            <w:pPr>
              <w:widowControl w:val="0"/>
              <w:ind w:firstLine="452"/>
              <w:jc w:val="both"/>
              <w:rPr>
                <w:rFonts w:ascii="Times New Roman" w:eastAsia="Times New Roman" w:hAnsi="Times New Roman" w:cs="Times New Roman"/>
                <w:sz w:val="24"/>
                <w:szCs w:val="24"/>
                <w:highlight w:val="white"/>
              </w:rPr>
            </w:pPr>
            <w:r w:rsidRPr="004D64F1">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Pr="00DD16D5">
              <w:rPr>
                <w:rFonts w:ascii="Times New Roman" w:eastAsia="Times New Roman" w:hAnsi="Times New Roman" w:cs="Times New Roman"/>
                <w:sz w:val="24"/>
                <w:szCs w:val="24"/>
                <w:highlight w:val="white"/>
              </w:rPr>
              <w:t>закупівель</w:t>
            </w:r>
            <w:r w:rsidR="00DD16D5" w:rsidRPr="00DD16D5">
              <w:rPr>
                <w:rFonts w:ascii="Times New Roman" w:eastAsia="Times New Roman" w:hAnsi="Times New Roman" w:cs="Times New Roman"/>
                <w:sz w:val="24"/>
                <w:szCs w:val="24"/>
                <w:highlight w:val="white"/>
              </w:rPr>
              <w:t>,</w:t>
            </w:r>
            <w:r w:rsidRPr="00DD16D5">
              <w:rPr>
                <w:rFonts w:ascii="Times New Roman" w:eastAsia="Times New Roman" w:hAnsi="Times New Roman" w:cs="Times New Roman"/>
                <w:sz w:val="24"/>
                <w:szCs w:val="24"/>
                <w:highlight w:val="white"/>
              </w:rPr>
              <w:t xml:space="preserve"> </w:t>
            </w:r>
            <w:r w:rsidR="00DD16D5" w:rsidRPr="00DD16D5">
              <w:rPr>
                <w:rFonts w:ascii="Times New Roman" w:eastAsia="Times New Roman" w:hAnsi="Times New Roman" w:cs="Times New Roman"/>
                <w:sz w:val="24"/>
                <w:szCs w:val="24"/>
                <w:highlight w:val="white"/>
              </w:rPr>
              <w:t xml:space="preserve">а саме в оголошенні про проведення відкритих торгів, </w:t>
            </w:r>
            <w:r w:rsidRPr="00DD16D5">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w:t>
            </w:r>
            <w:r w:rsidRPr="004D64F1">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3E6270" w:rsidRPr="004D64F1" w:rsidRDefault="00586016" w:rsidP="00DD16D5">
            <w:pPr>
              <w:widowControl w:val="0"/>
              <w:ind w:firstLine="452"/>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D64F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D64F1">
              <w:rPr>
                <w:rFonts w:ascii="Times New Roman" w:eastAsia="Times New Roman" w:hAnsi="Times New Roman" w:cs="Times New Roman"/>
                <w:i/>
                <w:sz w:val="24"/>
                <w:szCs w:val="24"/>
                <w:highlight w:val="white"/>
              </w:rPr>
              <w:t xml:space="preserve"> </w:t>
            </w:r>
            <w:r w:rsidRPr="004D64F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D64F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6270" w:rsidRPr="004D64F1">
        <w:trPr>
          <w:trHeight w:val="480"/>
          <w:jc w:val="center"/>
        </w:trPr>
        <w:tc>
          <w:tcPr>
            <w:tcW w:w="9960" w:type="dxa"/>
            <w:gridSpan w:val="3"/>
            <w:vAlign w:val="center"/>
          </w:tcPr>
          <w:p w:rsidR="003E6270" w:rsidRPr="004D64F1" w:rsidRDefault="00586016" w:rsidP="005518C1">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 xml:space="preserve">Розділ </w:t>
            </w:r>
            <w:r w:rsidR="005518C1" w:rsidRPr="004D64F1">
              <w:rPr>
                <w:rFonts w:ascii="Times New Roman" w:eastAsia="Times New Roman" w:hAnsi="Times New Roman" w:cs="Times New Roman"/>
                <w:b/>
                <w:color w:val="000000"/>
                <w:sz w:val="24"/>
                <w:szCs w:val="24"/>
              </w:rPr>
              <w:t>ІІІ</w:t>
            </w:r>
            <w:r w:rsidRPr="004D64F1">
              <w:rPr>
                <w:rFonts w:ascii="Times New Roman" w:eastAsia="Times New Roman" w:hAnsi="Times New Roman" w:cs="Times New Roman"/>
                <w:b/>
                <w:color w:val="000000"/>
                <w:sz w:val="24"/>
                <w:szCs w:val="24"/>
              </w:rPr>
              <w:t>. Інструкція з підготовки тендерної пропозиції</w:t>
            </w:r>
          </w:p>
        </w:tc>
      </w:tr>
      <w:tr w:rsidR="003E6270" w:rsidRPr="004D64F1" w:rsidTr="00E14A00">
        <w:trPr>
          <w:trHeight w:val="416"/>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1</w:t>
            </w:r>
          </w:p>
        </w:tc>
        <w:tc>
          <w:tcPr>
            <w:tcW w:w="2835" w:type="dxa"/>
          </w:tcPr>
          <w:p w:rsidR="003E6270" w:rsidRPr="004D64F1" w:rsidRDefault="00586016">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E6270" w:rsidRPr="004D64F1" w:rsidRDefault="00586016" w:rsidP="00A412C7">
            <w:pPr>
              <w:widowControl w:val="0"/>
              <w:ind w:firstLine="594"/>
              <w:jc w:val="both"/>
              <w:rPr>
                <w:rFonts w:ascii="Times New Roman" w:eastAsia="Times New Roman" w:hAnsi="Times New Roman" w:cs="Times New Roman"/>
                <w:i/>
                <w:sz w:val="24"/>
                <w:szCs w:val="24"/>
              </w:rPr>
            </w:pPr>
            <w:r w:rsidRPr="004D64F1">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22425A">
              <w:rPr>
                <w:rFonts w:ascii="Times New Roman" w:eastAsia="Times New Roman" w:hAnsi="Times New Roman" w:cs="Times New Roman"/>
                <w:i/>
                <w:sz w:val="24"/>
                <w:szCs w:val="24"/>
              </w:rPr>
              <w:t xml:space="preserve"> першої,</w:t>
            </w:r>
            <w:r w:rsidRPr="004D64F1">
              <w:rPr>
                <w:rFonts w:ascii="Times New Roman" w:eastAsia="Times New Roman" w:hAnsi="Times New Roman" w:cs="Times New Roman"/>
                <w:i/>
                <w:sz w:val="24"/>
                <w:szCs w:val="24"/>
              </w:rPr>
              <w:t xml:space="preserve"> четвертої, шостої та сьомої статті 26 Закону. </w:t>
            </w:r>
          </w:p>
          <w:p w:rsidR="0022425A" w:rsidRPr="00942DAA" w:rsidRDefault="0022425A" w:rsidP="0022425A">
            <w:pPr>
              <w:widowControl w:val="0"/>
              <w:ind w:firstLine="349"/>
              <w:jc w:val="both"/>
              <w:rPr>
                <w:rFonts w:ascii="Times New Roman" w:eastAsia="Times New Roman" w:hAnsi="Times New Roman" w:cs="Times New Roman"/>
                <w:sz w:val="24"/>
                <w:szCs w:val="24"/>
                <w:highlight w:val="white"/>
              </w:rPr>
            </w:pPr>
            <w:r w:rsidRPr="00942DA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942DAA">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42DAA">
                <w:rPr>
                  <w:rFonts w:ascii="Times New Roman" w:eastAsia="Times New Roman" w:hAnsi="Times New Roman" w:cs="Times New Roman"/>
                  <w:sz w:val="24"/>
                  <w:szCs w:val="24"/>
                  <w:highlight w:val="white"/>
                </w:rPr>
                <w:t>пункті 47</w:t>
              </w:r>
            </w:hyperlink>
            <w:r w:rsidRPr="00942DAA">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529E" w:rsidRPr="00AB5B4A" w:rsidRDefault="001B529E" w:rsidP="00A412C7">
            <w:pPr>
              <w:widowControl w:val="0"/>
              <w:numPr>
                <w:ilvl w:val="0"/>
                <w:numId w:val="3"/>
              </w:numPr>
              <w:tabs>
                <w:tab w:val="left" w:pos="841"/>
                <w:tab w:val="left" w:pos="1161"/>
              </w:tabs>
              <w:ind w:left="0" w:firstLine="452"/>
              <w:jc w:val="both"/>
              <w:rPr>
                <w:rFonts w:ascii="Times New Roman" w:eastAsia="Times New Roman" w:hAnsi="Times New Roman" w:cs="Times New Roman"/>
                <w:sz w:val="24"/>
                <w:szCs w:val="24"/>
              </w:rPr>
            </w:pPr>
            <w:r w:rsidRPr="00AB5B4A">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00341DBC">
              <w:rPr>
                <w:rFonts w:ascii="Times New Roman" w:eastAsia="Times New Roman" w:hAnsi="Times New Roman" w:cs="Times New Roman"/>
                <w:sz w:val="24"/>
                <w:szCs w:val="24"/>
              </w:rPr>
              <w:t xml:space="preserve"> (критерію)</w:t>
            </w:r>
            <w:r w:rsidRPr="00AB5B4A">
              <w:rPr>
                <w:rFonts w:ascii="Times New Roman" w:eastAsia="Times New Roman" w:hAnsi="Times New Roman" w:cs="Times New Roman"/>
                <w:sz w:val="24"/>
                <w:szCs w:val="24"/>
              </w:rPr>
              <w:t>;</w:t>
            </w:r>
          </w:p>
          <w:p w:rsidR="003E6270" w:rsidRPr="004D64F1" w:rsidRDefault="00586016" w:rsidP="00A412C7">
            <w:pPr>
              <w:widowControl w:val="0"/>
              <w:numPr>
                <w:ilvl w:val="0"/>
                <w:numId w:val="3"/>
              </w:numPr>
              <w:tabs>
                <w:tab w:val="left" w:pos="841"/>
                <w:tab w:val="left" w:pos="1161"/>
              </w:tabs>
              <w:ind w:left="0" w:firstLine="452"/>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інформацією щодо відсутності підстав, </w:t>
            </w:r>
            <w:r w:rsidR="00A178A1" w:rsidRPr="004D64F1">
              <w:rPr>
                <w:rFonts w:ascii="Times New Roman" w:eastAsia="Times New Roman" w:hAnsi="Times New Roman" w:cs="Times New Roman"/>
                <w:sz w:val="24"/>
                <w:szCs w:val="24"/>
              </w:rPr>
              <w:t xml:space="preserve">установлених </w:t>
            </w:r>
            <w:r w:rsidR="0022425A">
              <w:rPr>
                <w:rFonts w:ascii="Times New Roman" w:eastAsia="Times New Roman" w:hAnsi="Times New Roman" w:cs="Times New Roman"/>
                <w:sz w:val="24"/>
                <w:szCs w:val="24"/>
              </w:rPr>
              <w:t>в пункті</w:t>
            </w:r>
            <w:r w:rsidR="00CD6D94">
              <w:rPr>
                <w:rFonts w:ascii="Times New Roman" w:eastAsia="Times New Roman" w:hAnsi="Times New Roman" w:cs="Times New Roman"/>
                <w:sz w:val="24"/>
                <w:szCs w:val="24"/>
              </w:rPr>
              <w:t xml:space="preserve"> 4</w:t>
            </w:r>
            <w:r w:rsidR="0022425A">
              <w:rPr>
                <w:rFonts w:ascii="Times New Roman" w:eastAsia="Times New Roman" w:hAnsi="Times New Roman" w:cs="Times New Roman"/>
                <w:sz w:val="24"/>
                <w:szCs w:val="24"/>
              </w:rPr>
              <w:t>7</w:t>
            </w:r>
            <w:r w:rsidR="00CD6D94">
              <w:rPr>
                <w:rFonts w:ascii="Times New Roman" w:eastAsia="Times New Roman" w:hAnsi="Times New Roman" w:cs="Times New Roman"/>
                <w:sz w:val="24"/>
                <w:szCs w:val="24"/>
              </w:rPr>
              <w:t xml:space="preserve"> Особливостей</w:t>
            </w:r>
            <w:r w:rsidRPr="004D64F1">
              <w:rPr>
                <w:rFonts w:ascii="Times New Roman" w:eastAsia="Times New Roman" w:hAnsi="Times New Roman" w:cs="Times New Roman"/>
                <w:sz w:val="24"/>
                <w:szCs w:val="24"/>
              </w:rPr>
              <w:t>;</w:t>
            </w:r>
          </w:p>
          <w:p w:rsidR="00A97BAC" w:rsidRPr="006C6E8E" w:rsidRDefault="00A97BAC" w:rsidP="00A412C7">
            <w:pPr>
              <w:widowControl w:val="0"/>
              <w:numPr>
                <w:ilvl w:val="0"/>
                <w:numId w:val="3"/>
              </w:numPr>
              <w:tabs>
                <w:tab w:val="left" w:pos="841"/>
                <w:tab w:val="left" w:pos="1161"/>
              </w:tabs>
              <w:ind w:left="0" w:firstLine="452"/>
              <w:jc w:val="both"/>
              <w:rPr>
                <w:rStyle w:val="rvts0"/>
                <w:rFonts w:ascii="Times New Roman" w:eastAsia="Times New Roman" w:hAnsi="Times New Roman"/>
                <w:sz w:val="24"/>
                <w:szCs w:val="24"/>
              </w:rPr>
            </w:pPr>
            <w:r w:rsidRPr="004D64F1">
              <w:rPr>
                <w:rStyle w:val="rvts0"/>
                <w:rFonts w:ascii="Times New Roman" w:hAnsi="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C811A9" w:rsidRPr="004D64F1">
              <w:rPr>
                <w:rStyle w:val="rvts0"/>
                <w:rFonts w:ascii="Times New Roman" w:hAnsi="Times New Roman"/>
                <w:sz w:val="24"/>
                <w:szCs w:val="24"/>
              </w:rPr>
              <w:t xml:space="preserve"> </w:t>
            </w:r>
            <w:r w:rsidRPr="004D64F1">
              <w:rPr>
                <w:rStyle w:val="rvts0"/>
                <w:rFonts w:ascii="Times New Roman" w:hAnsi="Times New Roman"/>
                <w:sz w:val="24"/>
                <w:szCs w:val="24"/>
              </w:rPr>
              <w:t>та йог</w:t>
            </w:r>
            <w:r w:rsidR="00A178A1" w:rsidRPr="004D64F1">
              <w:rPr>
                <w:rStyle w:val="rvts0"/>
                <w:rFonts w:ascii="Times New Roman" w:hAnsi="Times New Roman"/>
                <w:sz w:val="24"/>
                <w:szCs w:val="24"/>
              </w:rPr>
              <w:t>о</w:t>
            </w:r>
            <w:r w:rsidRPr="004D64F1">
              <w:rPr>
                <w:rStyle w:val="rvts0"/>
                <w:rFonts w:ascii="Times New Roman" w:hAnsi="Times New Roman"/>
                <w:sz w:val="24"/>
                <w:szCs w:val="24"/>
              </w:rPr>
              <w:t xml:space="preserve"> відповідність вимогам </w:t>
            </w:r>
            <w:r w:rsidR="00572DD0">
              <w:rPr>
                <w:rStyle w:val="rvts0"/>
                <w:rFonts w:ascii="Times New Roman" w:hAnsi="Times New Roman"/>
                <w:sz w:val="24"/>
                <w:szCs w:val="24"/>
              </w:rPr>
              <w:t>З</w:t>
            </w:r>
            <w:r w:rsidRPr="004D64F1">
              <w:rPr>
                <w:rStyle w:val="rvts0"/>
                <w:rFonts w:ascii="Times New Roman" w:hAnsi="Times New Roman"/>
                <w:sz w:val="24"/>
                <w:szCs w:val="24"/>
              </w:rPr>
              <w:t xml:space="preserve">амовника згідно </w:t>
            </w:r>
            <w:r w:rsidRPr="006C6E8E">
              <w:rPr>
                <w:rStyle w:val="rvts0"/>
                <w:rFonts w:ascii="Times New Roman" w:hAnsi="Times New Roman"/>
                <w:b/>
                <w:i/>
                <w:sz w:val="24"/>
                <w:szCs w:val="24"/>
              </w:rPr>
              <w:t>Додатку 1</w:t>
            </w:r>
            <w:r w:rsidRPr="006C6E8E">
              <w:rPr>
                <w:rStyle w:val="rvts0"/>
                <w:rFonts w:ascii="Times New Roman" w:hAnsi="Times New Roman"/>
                <w:sz w:val="24"/>
                <w:szCs w:val="24"/>
              </w:rPr>
              <w:t>;</w:t>
            </w:r>
          </w:p>
          <w:p w:rsidR="00A97BAC" w:rsidRPr="004D64F1" w:rsidRDefault="00A97BAC" w:rsidP="00A412C7">
            <w:pPr>
              <w:widowControl w:val="0"/>
              <w:numPr>
                <w:ilvl w:val="0"/>
                <w:numId w:val="3"/>
              </w:numPr>
              <w:tabs>
                <w:tab w:val="left" w:pos="841"/>
                <w:tab w:val="left" w:pos="1161"/>
              </w:tabs>
              <w:ind w:left="0" w:firstLine="452"/>
              <w:jc w:val="both"/>
              <w:rPr>
                <w:rStyle w:val="rvts0"/>
                <w:rFonts w:ascii="Times New Roman" w:hAnsi="Times New Roman"/>
              </w:rPr>
            </w:pPr>
            <w:r w:rsidRPr="006C6E8E">
              <w:rPr>
                <w:rStyle w:val="rvts0"/>
                <w:rFonts w:ascii="Times New Roman" w:hAnsi="Times New Roman"/>
                <w:sz w:val="24"/>
                <w:szCs w:val="24"/>
              </w:rPr>
              <w:t xml:space="preserve">документами, що </w:t>
            </w:r>
            <w:r w:rsidRPr="004D64F1">
              <w:rPr>
                <w:rStyle w:val="rvts0"/>
                <w:rFonts w:ascii="Times New Roman" w:hAnsi="Times New Roman"/>
                <w:sz w:val="24"/>
                <w:szCs w:val="24"/>
              </w:rPr>
              <w:t>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w:t>
            </w:r>
          </w:p>
          <w:p w:rsidR="005953F8" w:rsidRDefault="00586016" w:rsidP="00A412C7">
            <w:pPr>
              <w:widowControl w:val="0"/>
              <w:numPr>
                <w:ilvl w:val="0"/>
                <w:numId w:val="3"/>
              </w:numPr>
              <w:tabs>
                <w:tab w:val="left" w:pos="841"/>
                <w:tab w:val="left" w:pos="1161"/>
              </w:tabs>
              <w:ind w:left="0" w:firstLine="452"/>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у разі якщо тендерна пропозиція подається </w:t>
            </w:r>
            <w:r w:rsidRPr="005953F8">
              <w:rPr>
                <w:rFonts w:ascii="Times New Roman" w:eastAsia="Times New Roman" w:hAnsi="Times New Roman" w:cs="Times New Roman"/>
                <w:sz w:val="24"/>
                <w:szCs w:val="24"/>
              </w:rPr>
              <w:t xml:space="preserve">об’єднанням учасників, </w:t>
            </w:r>
            <w:r w:rsidR="005953F8" w:rsidRPr="005953F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5953F8" w:rsidRPr="005953F8">
                <w:rPr>
                  <w:rFonts w:ascii="Times New Roman" w:eastAsia="Times New Roman" w:hAnsi="Times New Roman" w:cs="Times New Roman"/>
                  <w:sz w:val="24"/>
                  <w:szCs w:val="24"/>
                </w:rPr>
                <w:t>пунктом 4</w:t>
              </w:r>
              <w:r w:rsidR="00572DD0">
                <w:rPr>
                  <w:rFonts w:ascii="Times New Roman" w:eastAsia="Times New Roman" w:hAnsi="Times New Roman" w:cs="Times New Roman"/>
                  <w:sz w:val="24"/>
                  <w:szCs w:val="24"/>
                </w:rPr>
                <w:t>7</w:t>
              </w:r>
            </w:hyperlink>
            <w:r w:rsidR="005953F8" w:rsidRPr="005953F8">
              <w:rPr>
                <w:rFonts w:ascii="Times New Roman" w:eastAsia="Times New Roman" w:hAnsi="Times New Roman" w:cs="Times New Roman"/>
                <w:sz w:val="24"/>
                <w:szCs w:val="24"/>
              </w:rPr>
              <w:t xml:space="preserve">  Особливостей;</w:t>
            </w:r>
          </w:p>
          <w:p w:rsidR="005953F8" w:rsidRDefault="005953F8" w:rsidP="00A412C7">
            <w:pPr>
              <w:widowControl w:val="0"/>
              <w:numPr>
                <w:ilvl w:val="0"/>
                <w:numId w:val="3"/>
              </w:numPr>
              <w:tabs>
                <w:tab w:val="left" w:pos="841"/>
                <w:tab w:val="left" w:pos="1161"/>
              </w:tabs>
              <w:ind w:left="0" w:firstLine="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178A1" w:rsidRPr="008A409E" w:rsidRDefault="00586016" w:rsidP="00A412C7">
            <w:pPr>
              <w:widowControl w:val="0"/>
              <w:numPr>
                <w:ilvl w:val="0"/>
                <w:numId w:val="3"/>
              </w:numPr>
              <w:tabs>
                <w:tab w:val="left" w:pos="841"/>
                <w:tab w:val="left" w:pos="1161"/>
              </w:tabs>
              <w:ind w:left="0" w:firstLine="452"/>
              <w:jc w:val="both"/>
              <w:rPr>
                <w:rFonts w:ascii="Times New Roman" w:hAnsi="Times New Roman" w:cs="Times New Roman"/>
                <w:b/>
                <w:sz w:val="24"/>
                <w:szCs w:val="24"/>
              </w:rPr>
            </w:pPr>
            <w:r w:rsidRPr="008A409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53F8" w:rsidRDefault="005953F8" w:rsidP="00A412C7">
            <w:pPr>
              <w:widowControl w:val="0"/>
              <w:ind w:firstLine="736"/>
              <w:jc w:val="both"/>
              <w:rPr>
                <w:rFonts w:ascii="Times New Roman" w:hAnsi="Times New Roman" w:cs="Times New Roman"/>
                <w:b/>
                <w:sz w:val="24"/>
                <w:szCs w:val="24"/>
              </w:rPr>
            </w:pPr>
          </w:p>
          <w:p w:rsidR="00A97BAC" w:rsidRPr="004D64F1" w:rsidRDefault="00A97BAC" w:rsidP="00A412C7">
            <w:pPr>
              <w:widowControl w:val="0"/>
              <w:ind w:firstLine="736"/>
              <w:jc w:val="both"/>
              <w:rPr>
                <w:rFonts w:ascii="Times New Roman" w:hAnsi="Times New Roman" w:cs="Times New Roman"/>
                <w:b/>
                <w:sz w:val="24"/>
                <w:szCs w:val="24"/>
              </w:rPr>
            </w:pPr>
            <w:r w:rsidRPr="004D64F1">
              <w:rPr>
                <w:rFonts w:ascii="Times New Roman" w:hAnsi="Times New Roman" w:cs="Times New Roman"/>
                <w:b/>
                <w:sz w:val="24"/>
                <w:szCs w:val="24"/>
              </w:rPr>
              <w:t>Учасник процедури закупівлі має право подати тільки одну тендерну пропозицію.</w:t>
            </w:r>
          </w:p>
          <w:p w:rsidR="003E6270" w:rsidRPr="004D64F1" w:rsidRDefault="00586016" w:rsidP="00A412C7">
            <w:pPr>
              <w:widowControl w:val="0"/>
              <w:ind w:firstLine="736"/>
              <w:jc w:val="both"/>
              <w:rPr>
                <w:rFonts w:ascii="Times New Roman" w:eastAsia="Times New Roman" w:hAnsi="Times New Roman" w:cs="Times New Roman"/>
                <w:b/>
                <w:i/>
                <w:sz w:val="24"/>
                <w:szCs w:val="24"/>
              </w:rPr>
            </w:pPr>
            <w:r w:rsidRPr="004D64F1">
              <w:rPr>
                <w:rFonts w:ascii="Times New Roman" w:eastAsia="Times New Roman" w:hAnsi="Times New Roman" w:cs="Times New Roman"/>
                <w:b/>
                <w:i/>
                <w:sz w:val="24"/>
                <w:szCs w:val="24"/>
              </w:rPr>
              <w:t>Опис та приклади формальних несуттєвих помилок.</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4D64F1">
              <w:rPr>
                <w:rFonts w:ascii="Times New Roman" w:eastAsia="Times New Roman" w:hAnsi="Times New Roman" w:cs="Times New Roman"/>
                <w:sz w:val="24"/>
                <w:szCs w:val="24"/>
              </w:rPr>
              <w:lastRenderedPageBreak/>
              <w:t>наступній редакції:</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6270" w:rsidRPr="004D64F1" w:rsidRDefault="00586016" w:rsidP="00A412C7">
            <w:pPr>
              <w:widowControl w:val="0"/>
              <w:ind w:firstLine="736"/>
              <w:jc w:val="both"/>
              <w:rPr>
                <w:rFonts w:ascii="Times New Roman" w:eastAsia="Times New Roman" w:hAnsi="Times New Roman" w:cs="Times New Roman"/>
                <w:i/>
                <w:sz w:val="24"/>
                <w:szCs w:val="24"/>
                <w:u w:val="single"/>
              </w:rPr>
            </w:pPr>
            <w:r w:rsidRPr="004D64F1">
              <w:rPr>
                <w:rFonts w:ascii="Times New Roman" w:eastAsia="Times New Roman" w:hAnsi="Times New Roman" w:cs="Times New Roman"/>
                <w:i/>
                <w:sz w:val="24"/>
                <w:szCs w:val="24"/>
                <w:u w:val="single"/>
              </w:rPr>
              <w:t>Опис формальних помилок:</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1.</w:t>
            </w:r>
            <w:r w:rsidRPr="004D64F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sz w:val="24"/>
                <w:szCs w:val="24"/>
              </w:rPr>
              <w:tab/>
              <w:t>уживання великої літери;</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sz w:val="24"/>
                <w:szCs w:val="24"/>
              </w:rPr>
              <w:tab/>
              <w:t>уживання розділових знаків та відмінювання слів у реченні;</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sz w:val="24"/>
                <w:szCs w:val="24"/>
              </w:rPr>
              <w:tab/>
              <w:t>використання слова або мовного звороту, запозичених з іншої мови;</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sz w:val="24"/>
                <w:szCs w:val="24"/>
              </w:rPr>
              <w:tab/>
              <w:t>застосування правил переносу частини слова з рядка в рядок;</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sz w:val="24"/>
                <w:szCs w:val="24"/>
              </w:rPr>
              <w:tab/>
              <w:t>написання слів разом та/або окремо, та/або через дефіс;</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2.</w:t>
            </w:r>
            <w:r w:rsidRPr="004D64F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3.</w:t>
            </w:r>
            <w:r w:rsidRPr="004D64F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4.</w:t>
            </w:r>
            <w:r w:rsidRPr="004D64F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5.</w:t>
            </w:r>
            <w:r w:rsidRPr="004D64F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6.</w:t>
            </w:r>
            <w:r w:rsidRPr="004D64F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4D64F1">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7.</w:t>
            </w:r>
            <w:r w:rsidRPr="004D64F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6270" w:rsidRPr="004D64F1" w:rsidRDefault="00586016" w:rsidP="00A412C7">
            <w:pPr>
              <w:widowControl w:val="0"/>
              <w:tabs>
                <w:tab w:val="left" w:pos="1171"/>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8.</w:t>
            </w:r>
            <w:r w:rsidRPr="004D64F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6270" w:rsidRPr="004D64F1" w:rsidRDefault="00586016" w:rsidP="00A412C7">
            <w:pPr>
              <w:widowControl w:val="0"/>
              <w:tabs>
                <w:tab w:val="left" w:pos="1186"/>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9.</w:t>
            </w:r>
            <w:r w:rsidRPr="004D64F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6270" w:rsidRPr="004D64F1" w:rsidRDefault="00586016" w:rsidP="00A412C7">
            <w:pPr>
              <w:widowControl w:val="0"/>
              <w:tabs>
                <w:tab w:val="left" w:pos="1186"/>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10.</w:t>
            </w:r>
            <w:r w:rsidRPr="004D64F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6270" w:rsidRPr="004D64F1" w:rsidRDefault="00586016" w:rsidP="00A412C7">
            <w:pPr>
              <w:widowControl w:val="0"/>
              <w:tabs>
                <w:tab w:val="left" w:pos="1186"/>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11.</w:t>
            </w:r>
            <w:r w:rsidRPr="004D64F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6270" w:rsidRPr="004D64F1" w:rsidRDefault="00586016" w:rsidP="00A412C7">
            <w:pPr>
              <w:widowControl w:val="0"/>
              <w:tabs>
                <w:tab w:val="left" w:pos="1186"/>
              </w:tabs>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12.</w:t>
            </w:r>
            <w:r w:rsidRPr="004D64F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6270" w:rsidRPr="004D64F1" w:rsidRDefault="00586016" w:rsidP="00A412C7">
            <w:pPr>
              <w:widowControl w:val="0"/>
              <w:ind w:firstLine="736"/>
              <w:jc w:val="both"/>
              <w:rPr>
                <w:rFonts w:ascii="Times New Roman" w:eastAsia="Times New Roman" w:hAnsi="Times New Roman" w:cs="Times New Roman"/>
                <w:i/>
                <w:sz w:val="24"/>
                <w:szCs w:val="24"/>
                <w:u w:val="single"/>
              </w:rPr>
            </w:pPr>
            <w:r w:rsidRPr="004D64F1">
              <w:rPr>
                <w:rFonts w:ascii="Times New Roman" w:eastAsia="Times New Roman" w:hAnsi="Times New Roman" w:cs="Times New Roman"/>
                <w:i/>
                <w:sz w:val="24"/>
                <w:szCs w:val="24"/>
                <w:u w:val="single"/>
              </w:rPr>
              <w:t>Приклади формальних помилок:</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«м.київ» замість «м.Київ»;</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«поряд -ок» замість «поря – док»;</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«ненадається» замість «не надається»»;</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«______________№_____________» замість «14.08.2020 №320/13/14-01»</w:t>
            </w:r>
          </w:p>
          <w:p w:rsidR="003E6270" w:rsidRPr="004D64F1" w:rsidRDefault="00586016" w:rsidP="00A412C7">
            <w:pPr>
              <w:widowControl w:val="0"/>
              <w:ind w:firstLine="736"/>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416E0" w:rsidRPr="004D64F1" w:rsidRDefault="001416E0" w:rsidP="00A412C7">
            <w:pPr>
              <w:widowControl w:val="0"/>
              <w:ind w:firstLine="736"/>
              <w:jc w:val="both"/>
              <w:rPr>
                <w:rFonts w:ascii="Times New Roman" w:eastAsia="Times New Roman" w:hAnsi="Times New Roman" w:cs="Times New Roman"/>
                <w:color w:val="000000"/>
                <w:sz w:val="24"/>
                <w:szCs w:val="24"/>
              </w:rPr>
            </w:pPr>
          </w:p>
          <w:p w:rsidR="003E6270" w:rsidRPr="004D64F1" w:rsidRDefault="00586016" w:rsidP="00A412C7">
            <w:pPr>
              <w:widowControl w:val="0"/>
              <w:ind w:firstLine="736"/>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color w:val="000000"/>
                <w:sz w:val="24"/>
                <w:szCs w:val="24"/>
              </w:rPr>
              <w:t xml:space="preserve"> юридичних, </w:t>
            </w:r>
            <w:r w:rsidRPr="004D64F1">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6270" w:rsidRPr="004D64F1" w:rsidRDefault="003E6270" w:rsidP="00A412C7">
            <w:pPr>
              <w:widowControl w:val="0"/>
              <w:ind w:firstLine="736"/>
              <w:jc w:val="both"/>
              <w:rPr>
                <w:rFonts w:ascii="Times New Roman" w:eastAsia="Times New Roman" w:hAnsi="Times New Roman" w:cs="Times New Roman"/>
                <w:b/>
                <w:color w:val="000000"/>
                <w:sz w:val="24"/>
                <w:szCs w:val="24"/>
              </w:rPr>
            </w:pPr>
          </w:p>
          <w:p w:rsidR="00884643" w:rsidRPr="004D64F1" w:rsidRDefault="00586016" w:rsidP="00A412C7">
            <w:pPr>
              <w:widowControl w:val="0"/>
              <w:ind w:firstLine="736"/>
              <w:jc w:val="both"/>
              <w:rPr>
                <w:rFonts w:ascii="Times New Roman" w:eastAsia="Times New Roman" w:hAnsi="Times New Roman" w:cs="Times New Roman"/>
                <w:b/>
                <w:color w:val="000000"/>
                <w:sz w:val="24"/>
                <w:szCs w:val="24"/>
              </w:rPr>
            </w:pPr>
            <w:bookmarkStart w:id="2" w:name="_heading=h.3znysh7" w:colFirst="0" w:colLast="0"/>
            <w:bookmarkEnd w:id="2"/>
            <w:r w:rsidRPr="004D64F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84643" w:rsidRPr="004D64F1" w:rsidRDefault="00884643" w:rsidP="00A412C7">
            <w:pPr>
              <w:widowControl w:val="0"/>
              <w:ind w:firstLine="736"/>
              <w:jc w:val="both"/>
              <w:rPr>
                <w:rFonts w:ascii="Times New Roman" w:eastAsia="Times New Roman" w:hAnsi="Times New Roman" w:cs="Times New Roman"/>
                <w:b/>
                <w:color w:val="000000"/>
                <w:sz w:val="24"/>
                <w:szCs w:val="24"/>
              </w:rPr>
            </w:pPr>
          </w:p>
          <w:p w:rsidR="003E6270" w:rsidRPr="004D64F1" w:rsidRDefault="00586016" w:rsidP="00A412C7">
            <w:pPr>
              <w:widowControl w:val="0"/>
              <w:ind w:firstLine="736"/>
              <w:jc w:val="both"/>
              <w:rPr>
                <w:rFonts w:ascii="Times New Roman" w:eastAsia="Times New Roman" w:hAnsi="Times New Roman" w:cs="Times New Roman"/>
                <w:color w:val="0D0D0D"/>
                <w:sz w:val="24"/>
                <w:szCs w:val="24"/>
              </w:rPr>
            </w:pPr>
            <w:bookmarkStart w:id="3" w:name="_heading=h.2et92p0" w:colFirst="0" w:colLast="0"/>
            <w:bookmarkEnd w:id="3"/>
            <w:r w:rsidRPr="004D64F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D64F1">
              <w:rPr>
                <w:rFonts w:ascii="Times New Roman" w:eastAsia="Times New Roman" w:hAnsi="Times New Roman" w:cs="Times New Roman"/>
                <w:color w:val="0D0D0D"/>
                <w:sz w:val="24"/>
                <w:szCs w:val="24"/>
              </w:rPr>
              <w:t xml:space="preserve"> </w:t>
            </w:r>
          </w:p>
          <w:p w:rsidR="00884643" w:rsidRPr="004D64F1" w:rsidRDefault="00884643" w:rsidP="00A412C7">
            <w:pPr>
              <w:widowControl w:val="0"/>
              <w:ind w:firstLine="736"/>
              <w:jc w:val="both"/>
              <w:rPr>
                <w:rFonts w:ascii="Times New Roman" w:eastAsia="Times New Roman" w:hAnsi="Times New Roman" w:cs="Times New Roman"/>
                <w:b/>
                <w:color w:val="000000"/>
                <w:sz w:val="24"/>
                <w:szCs w:val="24"/>
              </w:rPr>
            </w:pPr>
            <w:bookmarkStart w:id="4" w:name="_heading=h.hjqm8skarbdr" w:colFirst="0" w:colLast="0"/>
            <w:bookmarkStart w:id="5" w:name="_heading=h.ftj7vaqoric" w:colFirst="0" w:colLast="0"/>
            <w:bookmarkEnd w:id="4"/>
            <w:bookmarkEnd w:id="5"/>
          </w:p>
          <w:p w:rsidR="003E6270" w:rsidRPr="004D64F1" w:rsidRDefault="00586016" w:rsidP="00A412C7">
            <w:pPr>
              <w:widowControl w:val="0"/>
              <w:ind w:firstLine="736"/>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i/>
                <w:color w:val="000000"/>
                <w:sz w:val="24"/>
                <w:szCs w:val="24"/>
                <w:highlight w:val="white"/>
              </w:rPr>
              <w:t>У випадку подання учасником біл</w:t>
            </w:r>
            <w:r w:rsidR="00884643" w:rsidRPr="004D64F1">
              <w:rPr>
                <w:rFonts w:ascii="Times New Roman" w:eastAsia="Times New Roman" w:hAnsi="Times New Roman" w:cs="Times New Roman"/>
                <w:i/>
                <w:color w:val="000000"/>
                <w:sz w:val="24"/>
                <w:szCs w:val="24"/>
                <w:highlight w:val="white"/>
              </w:rPr>
              <w:t>ьше однієї тендерної пропозиції</w:t>
            </w:r>
            <w:r w:rsidR="00884643" w:rsidRPr="004D64F1">
              <w:rPr>
                <w:rFonts w:ascii="Times New Roman" w:eastAsia="Times New Roman" w:hAnsi="Times New Roman" w:cs="Times New Roman"/>
                <w:i/>
                <w:color w:val="000000"/>
                <w:sz w:val="24"/>
                <w:szCs w:val="24"/>
              </w:rPr>
              <w:t xml:space="preserve">, </w:t>
            </w:r>
            <w:r w:rsidRPr="004D64F1">
              <w:rPr>
                <w:rFonts w:ascii="Times New Roman" w:eastAsia="Times New Roman" w:hAnsi="Times New Roman" w:cs="Times New Roman"/>
                <w:i/>
                <w:color w:val="FF0000"/>
                <w:sz w:val="24"/>
                <w:szCs w:val="24"/>
              </w:rPr>
              <w:t xml:space="preserve"> </w:t>
            </w:r>
            <w:r w:rsidRPr="004D64F1">
              <w:rPr>
                <w:rFonts w:ascii="Times New Roman" w:eastAsia="Times New Roman" w:hAnsi="Times New Roman" w:cs="Times New Roman"/>
                <w:i/>
                <w:sz w:val="24"/>
                <w:szCs w:val="24"/>
                <w:highlight w:val="white"/>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Pr="004D64F1">
              <w:rPr>
                <w:rFonts w:ascii="Times New Roman" w:eastAsia="Times New Roman" w:hAnsi="Times New Roman" w:cs="Times New Roman"/>
                <w:i/>
                <w:sz w:val="20"/>
                <w:szCs w:val="20"/>
                <w:highlight w:val="white"/>
              </w:rPr>
              <w:t xml:space="preserve"> </w:t>
            </w:r>
            <w:r w:rsidRPr="004D64F1">
              <w:rPr>
                <w:rFonts w:ascii="Times New Roman" w:eastAsia="Times New Roman" w:hAnsi="Times New Roman" w:cs="Times New Roman"/>
                <w:i/>
                <w:sz w:val="28"/>
                <w:szCs w:val="28"/>
                <w:highlight w:val="white"/>
              </w:rPr>
              <w:t xml:space="preserve"> </w:t>
            </w:r>
          </w:p>
        </w:tc>
      </w:tr>
      <w:tr w:rsidR="003E6270" w:rsidRPr="004D64F1" w:rsidTr="00FB25BB">
        <w:trPr>
          <w:trHeight w:val="562"/>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lastRenderedPageBreak/>
              <w:t>2</w:t>
            </w:r>
          </w:p>
        </w:tc>
        <w:tc>
          <w:tcPr>
            <w:tcW w:w="2835" w:type="dxa"/>
          </w:tcPr>
          <w:p w:rsidR="003E6270" w:rsidRPr="004D64F1" w:rsidRDefault="00586016">
            <w:pPr>
              <w:widowControl w:val="0"/>
              <w:rPr>
                <w:rFonts w:ascii="Times New Roman" w:eastAsia="Times New Roman" w:hAnsi="Times New Roman" w:cs="Times New Roman"/>
                <w:sz w:val="24"/>
                <w:szCs w:val="24"/>
              </w:rPr>
            </w:pPr>
            <w:bookmarkStart w:id="6" w:name="_heading=h.tyjcwt" w:colFirst="0" w:colLast="0"/>
            <w:bookmarkEnd w:id="6"/>
            <w:r w:rsidRPr="004D64F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E6270" w:rsidRPr="004D64F1" w:rsidRDefault="00A97BAC">
            <w:pPr>
              <w:widowControl w:val="0"/>
              <w:ind w:right="120"/>
              <w:jc w:val="both"/>
              <w:rPr>
                <w:rFonts w:ascii="Times New Roman" w:eastAsia="Times New Roman" w:hAnsi="Times New Roman" w:cs="Times New Roman"/>
                <w:color w:val="FF0000"/>
                <w:sz w:val="24"/>
                <w:szCs w:val="24"/>
              </w:rPr>
            </w:pPr>
            <w:r w:rsidRPr="004D64F1">
              <w:rPr>
                <w:rFonts w:ascii="Times New Roman" w:hAnsi="Times New Roman" w:cs="Times New Roman"/>
                <w:sz w:val="24"/>
                <w:szCs w:val="24"/>
              </w:rPr>
              <w:t>Забезпечення тендерної пропозиції не вимагається.</w:t>
            </w:r>
            <w:r w:rsidR="00554FD1" w:rsidRPr="004D64F1">
              <w:rPr>
                <w:rFonts w:ascii="Times New Roman" w:hAnsi="Times New Roman" w:cs="Times New Roman"/>
                <w:sz w:val="24"/>
                <w:szCs w:val="24"/>
              </w:rPr>
              <w:t xml:space="preserve"> </w:t>
            </w:r>
          </w:p>
        </w:tc>
      </w:tr>
      <w:tr w:rsidR="003E6270" w:rsidRPr="004D64F1">
        <w:trPr>
          <w:trHeight w:val="1119"/>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3</w:t>
            </w:r>
          </w:p>
        </w:tc>
        <w:tc>
          <w:tcPr>
            <w:tcW w:w="2835" w:type="dxa"/>
          </w:tcPr>
          <w:p w:rsidR="003E6270" w:rsidRPr="004D64F1" w:rsidRDefault="00586016">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E6270" w:rsidRPr="004D64F1" w:rsidRDefault="00A97BAC">
            <w:pPr>
              <w:widowControl w:val="0"/>
              <w:jc w:val="both"/>
              <w:rPr>
                <w:rFonts w:ascii="Times New Roman" w:eastAsia="Times New Roman" w:hAnsi="Times New Roman" w:cs="Times New Roman"/>
                <w:color w:val="FF0000"/>
                <w:sz w:val="24"/>
                <w:szCs w:val="24"/>
              </w:rPr>
            </w:pPr>
            <w:r w:rsidRPr="004D64F1">
              <w:rPr>
                <w:rFonts w:ascii="Times New Roman" w:hAnsi="Times New Roman" w:cs="Times New Roman"/>
                <w:sz w:val="24"/>
                <w:szCs w:val="24"/>
              </w:rPr>
              <w:t>Забезпечення тендерної пропозиції не вимагається.</w:t>
            </w:r>
            <w:r w:rsidR="009B616F" w:rsidRPr="004D64F1">
              <w:rPr>
                <w:rFonts w:ascii="Times New Roman" w:hAnsi="Times New Roman" w:cs="Times New Roman"/>
                <w:sz w:val="24"/>
                <w:szCs w:val="24"/>
              </w:rPr>
              <w:t xml:space="preserve"> </w:t>
            </w:r>
          </w:p>
        </w:tc>
      </w:tr>
      <w:tr w:rsidR="003E6270" w:rsidRPr="004D64F1">
        <w:trPr>
          <w:trHeight w:val="560"/>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4</w:t>
            </w:r>
          </w:p>
        </w:tc>
        <w:tc>
          <w:tcPr>
            <w:tcW w:w="2835" w:type="dxa"/>
          </w:tcPr>
          <w:p w:rsidR="003E6270" w:rsidRPr="004D64F1" w:rsidRDefault="00586016">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E6270" w:rsidRPr="004D64F1" w:rsidRDefault="00586016">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Тендерні пропозиції вважаються дійсними </w:t>
            </w:r>
            <w:r w:rsidRPr="004D64F1">
              <w:rPr>
                <w:rFonts w:ascii="Times New Roman" w:eastAsia="Times New Roman" w:hAnsi="Times New Roman" w:cs="Times New Roman"/>
                <w:b/>
                <w:i/>
                <w:sz w:val="24"/>
                <w:szCs w:val="24"/>
                <w:u w:val="single"/>
              </w:rPr>
              <w:t>протягом 120 (ста двадцяти) днів</w:t>
            </w:r>
            <w:r w:rsidRPr="004D64F1">
              <w:rPr>
                <w:rFonts w:ascii="Times New Roman" w:eastAsia="Times New Roman" w:hAnsi="Times New Roman" w:cs="Times New Roman"/>
                <w:sz w:val="24"/>
                <w:szCs w:val="24"/>
              </w:rPr>
              <w:t xml:space="preserve"> із дати кінцевого строку подання тендерних пропозицій. </w:t>
            </w:r>
          </w:p>
          <w:p w:rsidR="003E6270" w:rsidRPr="004D64F1" w:rsidRDefault="00586016">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6270" w:rsidRPr="004D64F1" w:rsidRDefault="00586016">
            <w:pPr>
              <w:widowControl w:val="0"/>
              <w:jc w:val="both"/>
              <w:rPr>
                <w:rFonts w:ascii="Times New Roman" w:eastAsia="Times New Roman" w:hAnsi="Times New Roman" w:cs="Times New Roman"/>
                <w:sz w:val="24"/>
                <w:szCs w:val="24"/>
                <w:u w:val="single"/>
              </w:rPr>
            </w:pPr>
            <w:r w:rsidRPr="004D64F1">
              <w:rPr>
                <w:rFonts w:ascii="Times New Roman" w:eastAsia="Times New Roman" w:hAnsi="Times New Roman" w:cs="Times New Roman"/>
                <w:sz w:val="24"/>
                <w:szCs w:val="24"/>
                <w:u w:val="single"/>
              </w:rPr>
              <w:t>Учасник процедури закупівлі має право:</w:t>
            </w:r>
          </w:p>
          <w:p w:rsidR="003E6270" w:rsidRPr="004D64F1" w:rsidRDefault="00586016" w:rsidP="006401E5">
            <w:pPr>
              <w:widowControl w:val="0"/>
              <w:ind w:firstLine="594"/>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6270" w:rsidRPr="004D64F1" w:rsidRDefault="00586016" w:rsidP="006401E5">
            <w:pPr>
              <w:widowControl w:val="0"/>
              <w:ind w:firstLine="594"/>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64F1">
              <w:rPr>
                <w:rFonts w:ascii="Times New Roman" w:eastAsia="Times New Roman" w:hAnsi="Times New Roman" w:cs="Times New Roman"/>
                <w:i/>
                <w:sz w:val="24"/>
                <w:szCs w:val="24"/>
              </w:rPr>
              <w:t>(у разі якщо таке вимагалося)</w:t>
            </w:r>
            <w:r w:rsidRPr="004D64F1">
              <w:rPr>
                <w:rFonts w:ascii="Times New Roman" w:eastAsia="Times New Roman" w:hAnsi="Times New Roman" w:cs="Times New Roman"/>
                <w:sz w:val="24"/>
                <w:szCs w:val="24"/>
              </w:rPr>
              <w:t>.</w:t>
            </w:r>
          </w:p>
          <w:p w:rsidR="003E6270" w:rsidRPr="004D64F1" w:rsidRDefault="00586016">
            <w:pPr>
              <w:widowControl w:val="0"/>
              <w:jc w:val="both"/>
              <w:rPr>
                <w:rFonts w:ascii="Times New Roman" w:eastAsia="Times New Roman" w:hAnsi="Times New Roman" w:cs="Times New Roman"/>
                <w:strike/>
                <w:sz w:val="24"/>
                <w:szCs w:val="24"/>
              </w:rPr>
            </w:pPr>
            <w:r w:rsidRPr="004D64F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6270" w:rsidRPr="004D64F1" w:rsidTr="0081368B">
        <w:trPr>
          <w:trHeight w:val="556"/>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5</w:t>
            </w:r>
          </w:p>
        </w:tc>
        <w:tc>
          <w:tcPr>
            <w:tcW w:w="2835" w:type="dxa"/>
          </w:tcPr>
          <w:p w:rsidR="003E6270" w:rsidRPr="004D64F1" w:rsidRDefault="00586016" w:rsidP="00E619EE">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256BCF">
              <w:rPr>
                <w:rFonts w:ascii="Times New Roman" w:eastAsia="Times New Roman" w:hAnsi="Times New Roman" w:cs="Times New Roman"/>
                <w:b/>
                <w:color w:val="000000"/>
                <w:sz w:val="24"/>
                <w:szCs w:val="24"/>
              </w:rPr>
              <w:t>пунктом 4</w:t>
            </w:r>
            <w:r w:rsidR="00E619EE">
              <w:rPr>
                <w:rFonts w:ascii="Times New Roman" w:eastAsia="Times New Roman" w:hAnsi="Times New Roman" w:cs="Times New Roman"/>
                <w:b/>
                <w:color w:val="000000"/>
                <w:sz w:val="24"/>
                <w:szCs w:val="24"/>
              </w:rPr>
              <w:t xml:space="preserve">7 </w:t>
            </w:r>
            <w:r w:rsidR="00256BCF">
              <w:rPr>
                <w:rFonts w:ascii="Times New Roman" w:eastAsia="Times New Roman" w:hAnsi="Times New Roman" w:cs="Times New Roman"/>
                <w:b/>
                <w:color w:val="000000"/>
                <w:sz w:val="24"/>
                <w:szCs w:val="24"/>
              </w:rPr>
              <w:t>Особливостей</w:t>
            </w:r>
          </w:p>
        </w:tc>
        <w:tc>
          <w:tcPr>
            <w:tcW w:w="6420" w:type="dxa"/>
            <w:vAlign w:val="center"/>
          </w:tcPr>
          <w:p w:rsidR="00CD6D94" w:rsidRPr="001B529E" w:rsidRDefault="00CD6D94" w:rsidP="00CD6D94">
            <w:pPr>
              <w:ind w:firstLine="403"/>
              <w:jc w:val="both"/>
              <w:rPr>
                <w:rFonts w:ascii="Times New Roman" w:eastAsia="Times New Roman" w:hAnsi="Times New Roman" w:cs="Times New Roman"/>
                <w:sz w:val="24"/>
                <w:szCs w:val="24"/>
                <w:lang w:eastAsia="ru-RU"/>
              </w:rPr>
            </w:pPr>
            <w:r w:rsidRPr="004C385E">
              <w:rPr>
                <w:rFonts w:ascii="Times New Roman" w:eastAsia="Times New Roman" w:hAnsi="Times New Roman" w:cs="Times New Roman"/>
                <w:b/>
                <w:sz w:val="24"/>
                <w:szCs w:val="24"/>
                <w:u w:val="single"/>
                <w:lang w:eastAsia="ru-RU"/>
              </w:rPr>
              <w:t>На підтвердження відповідності кваліфікаційним критеріям згідно статті 16 Закону</w:t>
            </w:r>
            <w:r w:rsidRPr="001B529E">
              <w:rPr>
                <w:rFonts w:ascii="Times New Roman" w:eastAsia="Times New Roman" w:hAnsi="Times New Roman" w:cs="Times New Roman"/>
                <w:sz w:val="24"/>
                <w:szCs w:val="24"/>
                <w:lang w:eastAsia="ru-RU"/>
              </w:rPr>
              <w:t>:</w:t>
            </w:r>
          </w:p>
          <w:p w:rsidR="00CD6D94" w:rsidRPr="001B529E" w:rsidRDefault="00CD6D94" w:rsidP="001B529E">
            <w:pPr>
              <w:widowControl w:val="0"/>
              <w:jc w:val="both"/>
              <w:rPr>
                <w:rFonts w:ascii="Times New Roman" w:eastAsia="Times New Roman" w:hAnsi="Times New Roman" w:cs="Times New Roman"/>
                <w:sz w:val="24"/>
                <w:szCs w:val="24"/>
                <w:lang w:eastAsia="ru-RU"/>
              </w:rPr>
            </w:pPr>
          </w:p>
          <w:p w:rsidR="00095EA1" w:rsidRDefault="001B529E" w:rsidP="001B529E">
            <w:pPr>
              <w:widowControl w:val="0"/>
              <w:jc w:val="both"/>
              <w:rPr>
                <w:rFonts w:ascii="Times New Roman" w:eastAsia="Times New Roman" w:hAnsi="Times New Roman" w:cs="Times New Roman"/>
                <w:sz w:val="24"/>
                <w:szCs w:val="24"/>
                <w:lang w:eastAsia="ru-RU"/>
              </w:rPr>
            </w:pPr>
            <w:r w:rsidRPr="001B529E">
              <w:rPr>
                <w:rFonts w:ascii="Times New Roman" w:eastAsia="Times New Roman" w:hAnsi="Times New Roman" w:cs="Times New Roman"/>
                <w:sz w:val="24"/>
                <w:szCs w:val="24"/>
                <w:lang w:eastAsia="ru-RU"/>
              </w:rPr>
              <w:t>дл</w:t>
            </w:r>
            <w:r w:rsidRPr="004C385E">
              <w:rPr>
                <w:rFonts w:ascii="Times New Roman" w:eastAsia="Times New Roman" w:hAnsi="Times New Roman" w:cs="Times New Roman"/>
                <w:sz w:val="24"/>
                <w:szCs w:val="24"/>
                <w:u w:val="single"/>
                <w:lang w:eastAsia="ru-RU"/>
              </w:rPr>
              <w:t>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1B529E">
              <w:rPr>
                <w:rFonts w:ascii="Times New Roman" w:eastAsia="Times New Roman" w:hAnsi="Times New Roman" w:cs="Times New Roman"/>
                <w:sz w:val="24"/>
                <w:szCs w:val="24"/>
                <w:lang w:eastAsia="ru-RU"/>
              </w:rPr>
              <w:t xml:space="preserve">) </w:t>
            </w:r>
            <w:r w:rsidRPr="001B529E">
              <w:rPr>
                <w:rFonts w:ascii="Times New Roman" w:eastAsia="Times New Roman" w:hAnsi="Times New Roman" w:cs="Times New Roman"/>
                <w:sz w:val="24"/>
                <w:szCs w:val="24"/>
                <w:lang w:eastAsia="ru-RU"/>
              </w:rPr>
              <w:lastRenderedPageBreak/>
              <w:t xml:space="preserve">– </w:t>
            </w:r>
            <w:r w:rsidRPr="004C385E">
              <w:rPr>
                <w:rFonts w:ascii="Times New Roman" w:eastAsia="Times New Roman" w:hAnsi="Times New Roman" w:cs="Times New Roman"/>
                <w:i/>
                <w:sz w:val="24"/>
                <w:szCs w:val="24"/>
                <w:lang w:eastAsia="ru-RU"/>
              </w:rPr>
              <w:t>оригінал</w:t>
            </w:r>
            <w:r w:rsidR="009F3F6A">
              <w:rPr>
                <w:rFonts w:ascii="Times New Roman" w:eastAsia="Times New Roman" w:hAnsi="Times New Roman" w:cs="Times New Roman"/>
                <w:i/>
                <w:sz w:val="24"/>
                <w:szCs w:val="24"/>
                <w:lang w:eastAsia="ru-RU"/>
              </w:rPr>
              <w:t xml:space="preserve"> щонайменше одного</w:t>
            </w:r>
            <w:r w:rsidRPr="004C385E">
              <w:rPr>
                <w:rFonts w:ascii="Times New Roman" w:eastAsia="Times New Roman" w:hAnsi="Times New Roman" w:cs="Times New Roman"/>
                <w:i/>
                <w:sz w:val="24"/>
                <w:szCs w:val="24"/>
                <w:lang w:eastAsia="ru-RU"/>
              </w:rPr>
              <w:t xml:space="preserve"> попередньо укладеного договору на постачання аналогічних товарів, що відповідають предмету закупівлі та документів, що підтверджують його повне виконання</w:t>
            </w:r>
          </w:p>
          <w:p w:rsidR="00E619EE" w:rsidRDefault="00E619EE" w:rsidP="00E619EE">
            <w:pPr>
              <w:widowControl w:val="0"/>
              <w:ind w:right="120"/>
              <w:jc w:val="both"/>
              <w:rPr>
                <w:rFonts w:ascii="Times New Roman" w:eastAsia="Times New Roman" w:hAnsi="Times New Roman" w:cs="Times New Roman"/>
                <w:b/>
                <w:sz w:val="24"/>
                <w:szCs w:val="24"/>
              </w:rPr>
            </w:pPr>
          </w:p>
          <w:p w:rsidR="00E619EE" w:rsidRDefault="00E619EE" w:rsidP="00E619EE">
            <w:pPr>
              <w:widowControl w:val="0"/>
              <w:ind w:right="120" w:firstLine="4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942DAA">
              <w:rPr>
                <w:rFonts w:ascii="Times New Roman" w:eastAsia="Times New Roman" w:hAnsi="Times New Roman" w:cs="Times New Roman"/>
                <w:b/>
                <w:sz w:val="24"/>
                <w:szCs w:val="24"/>
              </w:rPr>
              <w:t xml:space="preserve"> </w:t>
            </w:r>
            <w:r w:rsidRPr="00942DAA">
              <w:rPr>
                <w:rFonts w:ascii="Times New Roman" w:eastAsia="Times New Roman" w:hAnsi="Times New Roman" w:cs="Times New Roman"/>
                <w:b/>
                <w:i/>
                <w:sz w:val="24"/>
                <w:szCs w:val="24"/>
                <w:highlight w:val="white"/>
              </w:rPr>
              <w:t xml:space="preserve">47 </w:t>
            </w:r>
            <w:r w:rsidRPr="00942DAA">
              <w:rPr>
                <w:rFonts w:ascii="Times New Roman" w:eastAsia="Times New Roman" w:hAnsi="Times New Roman" w:cs="Times New Roman"/>
                <w:b/>
                <w:i/>
                <w:sz w:val="24"/>
                <w:szCs w:val="24"/>
              </w:rPr>
              <w:t>Особливостей.</w:t>
            </w:r>
          </w:p>
          <w:p w:rsidR="00CD6D94" w:rsidRPr="00572E9D" w:rsidRDefault="00CD6D94" w:rsidP="00CD6D94">
            <w:pPr>
              <w:pStyle w:val="afb"/>
              <w:widowControl w:val="0"/>
              <w:jc w:val="both"/>
              <w:rPr>
                <w:rFonts w:ascii="Times New Roman" w:hAnsi="Times New Roman"/>
                <w:sz w:val="24"/>
                <w:szCs w:val="24"/>
                <w:u w:val="single"/>
              </w:rPr>
            </w:pPr>
            <w:r w:rsidRPr="00572E9D">
              <w:rPr>
                <w:rFonts w:ascii="Times New Roman" w:hAnsi="Times New Roman"/>
                <w:sz w:val="24"/>
                <w:szCs w:val="24"/>
                <w:u w:val="singl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C36F6" w:rsidRDefault="00AC36F6" w:rsidP="00AC36F6">
            <w:pPr>
              <w:pStyle w:val="rvps2"/>
              <w:shd w:val="clear" w:color="auto" w:fill="FFFFFF"/>
              <w:spacing w:before="0" w:beforeAutospacing="0" w:after="150" w:afterAutospacing="0"/>
              <w:ind w:firstLine="450"/>
              <w:jc w:val="both"/>
              <w:rPr>
                <w:color w:val="333333"/>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C36F6" w:rsidRPr="007F5345" w:rsidRDefault="00AC36F6" w:rsidP="00AC36F6">
            <w:pPr>
              <w:pStyle w:val="rvps2"/>
              <w:shd w:val="clear" w:color="auto" w:fill="FFFFFF"/>
              <w:spacing w:before="0" w:beforeAutospacing="0" w:after="150" w:afterAutospacing="0"/>
              <w:ind w:firstLine="450"/>
              <w:jc w:val="both"/>
              <w:rPr>
                <w:color w:val="333333"/>
              </w:rPr>
            </w:pPr>
            <w:bookmarkStart w:id="7" w:name="n617"/>
            <w:bookmarkEnd w:id="7"/>
            <w:r>
              <w:rPr>
                <w:color w:val="333333"/>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7F5345">
              <w:rPr>
                <w:color w:val="333333"/>
              </w:rPr>
              <w:t>корупцією правопорушення;</w:t>
            </w:r>
          </w:p>
          <w:p w:rsidR="007F5345" w:rsidRPr="007F5345" w:rsidRDefault="00AC36F6" w:rsidP="007F5345">
            <w:pPr>
              <w:pStyle w:val="afb"/>
              <w:widowControl w:val="0"/>
              <w:spacing w:before="40"/>
              <w:jc w:val="both"/>
              <w:rPr>
                <w:rFonts w:ascii="Times New Roman" w:hAnsi="Times New Roman"/>
                <w:i/>
                <w:sz w:val="24"/>
                <w:szCs w:val="24"/>
                <w:u w:val="single"/>
              </w:rPr>
            </w:pPr>
            <w:bookmarkStart w:id="8" w:name="n618"/>
            <w:bookmarkEnd w:id="8"/>
            <w:r w:rsidRPr="007F5345">
              <w:rPr>
                <w:rFonts w:ascii="Times New Roman" w:hAnsi="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7F5345" w:rsidRPr="007F5345">
              <w:rPr>
                <w:rFonts w:ascii="Times New Roman" w:hAnsi="Times New Roman"/>
                <w:color w:val="333333"/>
                <w:sz w:val="24"/>
                <w:szCs w:val="24"/>
              </w:rPr>
              <w:t xml:space="preserve">ушення, пов’язаного з корупцією – </w:t>
            </w:r>
            <w:r w:rsidR="007F5345" w:rsidRPr="007F5345">
              <w:rPr>
                <w:rFonts w:ascii="Times New Roman" w:hAnsi="Times New Roman"/>
                <w:i/>
                <w:sz w:val="24"/>
                <w:szCs w:val="24"/>
                <w:u w:val="single"/>
              </w:rPr>
              <w:t>оригінал (чи нотаріально завірена копія) документу (довідки, витягу, тощо), виданого уповноваженим органом та дійсного на дату його надання, про відсутність таких обставин надається переможцем процедури закупівлі замовнику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w:t>
            </w:r>
          </w:p>
          <w:p w:rsidR="00AC36F6" w:rsidRDefault="00AC36F6" w:rsidP="007F5345">
            <w:pPr>
              <w:pStyle w:val="rvps2"/>
              <w:shd w:val="clear" w:color="auto" w:fill="FFFFFF"/>
              <w:spacing w:before="40" w:beforeAutospacing="0" w:after="0" w:afterAutospacing="0"/>
              <w:ind w:firstLine="450"/>
              <w:jc w:val="both"/>
              <w:rPr>
                <w:color w:val="333333"/>
              </w:rPr>
            </w:pPr>
            <w:bookmarkStart w:id="9" w:name="n619"/>
            <w:bookmarkEnd w:id="9"/>
            <w:r>
              <w:rPr>
                <w:color w:val="333333"/>
              </w:rPr>
              <w:t>4) суб’єкт господарювання (учасник процедури закупівлі) протягом останніх трьох років притягувався до відповідаль</w:t>
            </w:r>
            <w:r w:rsidR="007F5345">
              <w:rPr>
                <w:color w:val="333333"/>
              </w:rPr>
              <w:t xml:space="preserve">ності за порушення, передбачене </w:t>
            </w:r>
            <w:hyperlink r:id="rId11" w:anchor="n52" w:tgtFrame="_blank" w:history="1">
              <w:r>
                <w:rPr>
                  <w:rStyle w:val="a7"/>
                  <w:color w:val="000099"/>
                </w:rPr>
                <w:t>пунктом</w:t>
              </w:r>
            </w:hyperlink>
            <w:hyperlink r:id="rId12" w:anchor="n52" w:tgtFrame="_blank" w:history="1">
              <w:r w:rsidR="007F5345">
                <w:rPr>
                  <w:rStyle w:val="a7"/>
                  <w:color w:val="000099"/>
                </w:rPr>
                <w:t xml:space="preserve"> </w:t>
              </w:r>
              <w:r>
                <w:rPr>
                  <w:rStyle w:val="a7"/>
                  <w:color w:val="000099"/>
                </w:rPr>
                <w:t>4</w:t>
              </w:r>
            </w:hyperlink>
            <w:r w:rsidR="007F5345">
              <w:rPr>
                <w:color w:val="333333"/>
              </w:rPr>
              <w:t xml:space="preserve"> частини другої статті 6, </w:t>
            </w:r>
            <w:hyperlink r:id="rId13" w:anchor="n456" w:tgtFrame="_blank" w:history="1">
              <w:r>
                <w:rPr>
                  <w:rStyle w:val="a7"/>
                  <w:color w:val="000099"/>
                </w:rPr>
                <w:t>пунктом 1</w:t>
              </w:r>
            </w:hyperlink>
            <w:r w:rsidR="007F5345">
              <w:rPr>
                <w:color w:val="333333"/>
              </w:rPr>
              <w:t xml:space="preserve"> </w:t>
            </w:r>
            <w:r>
              <w:rPr>
                <w:color w:val="333333"/>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C36F6" w:rsidRPr="007F5345" w:rsidRDefault="00AC36F6" w:rsidP="00AC36F6">
            <w:pPr>
              <w:pStyle w:val="rvps2"/>
              <w:shd w:val="clear" w:color="auto" w:fill="FFFFFF"/>
              <w:spacing w:before="0" w:beforeAutospacing="0" w:after="150" w:afterAutospacing="0"/>
              <w:ind w:firstLine="450"/>
              <w:jc w:val="both"/>
              <w:rPr>
                <w:color w:val="333333"/>
                <w:u w:val="single"/>
              </w:rPr>
            </w:pPr>
            <w:bookmarkStart w:id="10" w:name="n620"/>
            <w:bookmarkEnd w:id="10"/>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7F5345">
              <w:rPr>
                <w:color w:val="333333"/>
              </w:rPr>
              <w:t xml:space="preserve"> – </w:t>
            </w:r>
            <w:r w:rsidR="007F5345" w:rsidRPr="007F5345">
              <w:rPr>
                <w:i/>
                <w:u w:val="single"/>
                <w:lang w:eastAsia="ru-RU"/>
              </w:rPr>
              <w:t xml:space="preserve">оригінал (чи нотаріально завірена копія) документу (довідки, витягу, тощо), виданого уповноваженим органом та дійсного на дату його надання, про відсутність таких обставин (тільки для фізичних осіб, які є учасниками процедури закупівлі) надається переможцем процедури закупівлі </w:t>
            </w:r>
            <w:r w:rsidR="007F5345" w:rsidRPr="007F5345">
              <w:rPr>
                <w:i/>
                <w:u w:val="single"/>
                <w:lang w:eastAsia="ru-RU"/>
              </w:rPr>
              <w:lastRenderedPageBreak/>
              <w:t>замовнику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7F5345">
              <w:rPr>
                <w:color w:val="333333"/>
                <w:u w:val="single"/>
              </w:rPr>
              <w:t>;</w:t>
            </w:r>
          </w:p>
          <w:p w:rsidR="00AC36F6" w:rsidRDefault="00AC36F6" w:rsidP="00AC36F6">
            <w:pPr>
              <w:pStyle w:val="rvps2"/>
              <w:shd w:val="clear" w:color="auto" w:fill="FFFFFF"/>
              <w:spacing w:before="0" w:beforeAutospacing="0" w:after="150" w:afterAutospacing="0"/>
              <w:ind w:firstLine="450"/>
              <w:jc w:val="both"/>
              <w:rPr>
                <w:color w:val="333333"/>
              </w:rPr>
            </w:pPr>
            <w:bookmarkStart w:id="11" w:name="n621"/>
            <w:bookmarkEnd w:id="11"/>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F5345">
              <w:rPr>
                <w:color w:val="333333"/>
              </w:rPr>
              <w:t xml:space="preserve"> – </w:t>
            </w:r>
            <w:r w:rsidR="007F5345" w:rsidRPr="007F5345">
              <w:rPr>
                <w:i/>
                <w:u w:val="single"/>
                <w:lang w:eastAsia="ru-RU"/>
              </w:rPr>
              <w:t>оригінал (чи нотаріально завірена копія) документу (довідки, витягу, тощо), виданого уповноваженим органом та дійсного на дату його надання, про відсутність таких обставин надається переможцем процедури закупівлі замовнику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r w:rsidR="007F5345" w:rsidRPr="006401E5">
              <w:rPr>
                <w:i/>
                <w:lang w:eastAsia="ru-RU"/>
              </w:rPr>
              <w:t>); *</w:t>
            </w:r>
          </w:p>
          <w:p w:rsidR="00AC36F6" w:rsidRDefault="00AC36F6" w:rsidP="00AC36F6">
            <w:pPr>
              <w:pStyle w:val="rvps2"/>
              <w:shd w:val="clear" w:color="auto" w:fill="FFFFFF"/>
              <w:spacing w:before="0" w:beforeAutospacing="0" w:after="150" w:afterAutospacing="0"/>
              <w:ind w:firstLine="450"/>
              <w:jc w:val="both"/>
              <w:rPr>
                <w:color w:val="333333"/>
              </w:rPr>
            </w:pPr>
            <w:bookmarkStart w:id="12" w:name="n622"/>
            <w:bookmarkEnd w:id="12"/>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36F6" w:rsidRDefault="00AC36F6" w:rsidP="00AC36F6">
            <w:pPr>
              <w:pStyle w:val="rvps2"/>
              <w:shd w:val="clear" w:color="auto" w:fill="FFFFFF"/>
              <w:spacing w:before="0" w:beforeAutospacing="0" w:after="150" w:afterAutospacing="0"/>
              <w:ind w:firstLine="450"/>
              <w:jc w:val="both"/>
              <w:rPr>
                <w:color w:val="333333"/>
              </w:rPr>
            </w:pPr>
            <w:bookmarkStart w:id="13" w:name="n623"/>
            <w:bookmarkEnd w:id="13"/>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AC36F6" w:rsidRPr="001A664C" w:rsidRDefault="00AC36F6" w:rsidP="00AC36F6">
            <w:pPr>
              <w:pStyle w:val="rvps2"/>
              <w:shd w:val="clear" w:color="auto" w:fill="FFFFFF"/>
              <w:spacing w:before="0" w:beforeAutospacing="0" w:after="150" w:afterAutospacing="0"/>
              <w:ind w:firstLine="450"/>
              <w:jc w:val="both"/>
            </w:pPr>
            <w:bookmarkStart w:id="14" w:name="n624"/>
            <w:bookmarkEnd w:id="14"/>
            <w:r>
              <w:rPr>
                <w:color w:val="333333"/>
              </w:rPr>
              <w:t xml:space="preserve">9) у Єдиному </w:t>
            </w:r>
            <w:r w:rsidRPr="001A664C">
              <w:t>державному реєстрі юридичних осіб, фізичних осіб - підприємців та громадських формувань в</w:t>
            </w:r>
            <w:r w:rsidR="001A664C">
              <w:t xml:space="preserve">ідсутня інформація, передбачена </w:t>
            </w:r>
            <w:hyperlink r:id="rId14" w:anchor="n174" w:tgtFrame="_blank" w:history="1">
              <w:r w:rsidRPr="001A664C">
                <w:rPr>
                  <w:rStyle w:val="a7"/>
                  <w:color w:val="auto"/>
                </w:rPr>
                <w:t>пунктом 9</w:t>
              </w:r>
            </w:hyperlink>
            <w:r w:rsidR="001A664C">
              <w:t xml:space="preserve"> </w:t>
            </w:r>
            <w:r w:rsidRPr="001A664C">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36F6" w:rsidRPr="001A664C" w:rsidRDefault="00AC36F6" w:rsidP="00AC36F6">
            <w:pPr>
              <w:pStyle w:val="rvps2"/>
              <w:shd w:val="clear" w:color="auto" w:fill="FFFFFF"/>
              <w:spacing w:before="0" w:beforeAutospacing="0" w:after="150" w:afterAutospacing="0"/>
              <w:ind w:firstLine="450"/>
              <w:jc w:val="both"/>
            </w:pPr>
            <w:bookmarkStart w:id="15" w:name="n625"/>
            <w:bookmarkEnd w:id="15"/>
            <w:r w:rsidRPr="001A664C">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C36F6" w:rsidRDefault="00AC36F6" w:rsidP="00AC36F6">
            <w:pPr>
              <w:pStyle w:val="rvps2"/>
              <w:shd w:val="clear" w:color="auto" w:fill="FFFFFF"/>
              <w:spacing w:before="0" w:beforeAutospacing="0" w:after="150" w:afterAutospacing="0"/>
              <w:ind w:firstLine="450"/>
              <w:jc w:val="both"/>
              <w:rPr>
                <w:color w:val="333333"/>
              </w:rPr>
            </w:pPr>
            <w:bookmarkStart w:id="16" w:name="n626"/>
            <w:bookmarkEnd w:id="16"/>
            <w:r w:rsidRPr="001A664C">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w:t>
            </w:r>
            <w:r w:rsidR="001A664C" w:rsidRPr="001A664C">
              <w:t xml:space="preserve">г згідно із </w:t>
            </w:r>
            <w:hyperlink r:id="rId15" w:tgtFrame="_blank" w:history="1">
              <w:r w:rsidRPr="001A664C">
                <w:rPr>
                  <w:rStyle w:val="a7"/>
                  <w:color w:val="auto"/>
                </w:rPr>
                <w:t>Законом України</w:t>
              </w:r>
            </w:hyperlink>
            <w:r w:rsidR="001A664C" w:rsidRPr="001A664C">
              <w:t xml:space="preserve"> </w:t>
            </w:r>
            <w:r w:rsidRPr="001A664C">
              <w:t xml:space="preserve">“Про </w:t>
            </w:r>
            <w:r>
              <w:rPr>
                <w:color w:val="333333"/>
              </w:rPr>
              <w:t>санкції”;</w:t>
            </w:r>
          </w:p>
          <w:p w:rsidR="00AC36F6" w:rsidRPr="003A4AA2" w:rsidRDefault="00AC36F6" w:rsidP="00AC36F6">
            <w:pPr>
              <w:pStyle w:val="rvps2"/>
              <w:shd w:val="clear" w:color="auto" w:fill="FFFFFF"/>
              <w:spacing w:before="0" w:beforeAutospacing="0" w:after="150" w:afterAutospacing="0"/>
              <w:ind w:firstLine="450"/>
              <w:jc w:val="both"/>
              <w:rPr>
                <w:color w:val="333333"/>
              </w:rPr>
            </w:pPr>
            <w:bookmarkStart w:id="17" w:name="n627"/>
            <w:bookmarkEnd w:id="17"/>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A664C">
              <w:rPr>
                <w:color w:val="333333"/>
              </w:rPr>
              <w:t xml:space="preserve"> – </w:t>
            </w:r>
            <w:r w:rsidR="001A664C" w:rsidRPr="001A664C">
              <w:rPr>
                <w:i/>
                <w:u w:val="single"/>
                <w:lang w:eastAsia="ru-RU"/>
              </w:rPr>
              <w:t xml:space="preserve">оригінал (чи нотаріально завірена копія) документу (довідки, витягу, тощо), виданого уповноваженим органом </w:t>
            </w:r>
            <w:r w:rsidR="001A664C" w:rsidRPr="001A664C">
              <w:rPr>
                <w:i/>
                <w:u w:val="single"/>
                <w:lang w:eastAsia="ru-RU"/>
              </w:rPr>
              <w:lastRenderedPageBreak/>
              <w:t xml:space="preserve">та дійсного на дату його надання, про відсутність таких обставин надається переможцем процедури закупівлі замовнику шляхом оприлюднення в електронній системі закупівель (у строк, що не перевищує чотири дні з дати оприлюднення в електронній системі закупівель </w:t>
            </w:r>
            <w:r w:rsidR="001A664C" w:rsidRPr="003A4AA2">
              <w:rPr>
                <w:i/>
                <w:u w:val="single"/>
                <w:lang w:eastAsia="ru-RU"/>
              </w:rPr>
              <w:t>повідомлення про намір</w:t>
            </w:r>
            <w:r w:rsidR="00614DA7">
              <w:rPr>
                <w:i/>
                <w:u w:val="single"/>
                <w:lang w:eastAsia="ru-RU"/>
              </w:rPr>
              <w:t xml:space="preserve"> укласти договір про закупівлю)</w:t>
            </w:r>
            <w:r w:rsidR="001A664C" w:rsidRPr="003A4AA2">
              <w:rPr>
                <w:i/>
                <w:u w:val="single"/>
                <w:lang w:eastAsia="ru-RU"/>
              </w:rPr>
              <w:t>*</w:t>
            </w:r>
            <w:r w:rsidRPr="003A4AA2">
              <w:rPr>
                <w:i/>
                <w:color w:val="333333"/>
                <w:u w:val="single"/>
              </w:rPr>
              <w:t>.</w:t>
            </w:r>
          </w:p>
          <w:p w:rsidR="00AC36F6" w:rsidRPr="003A4AA2" w:rsidRDefault="00AC36F6" w:rsidP="00CD6D94">
            <w:pPr>
              <w:pStyle w:val="afb"/>
              <w:widowControl w:val="0"/>
              <w:jc w:val="both"/>
              <w:rPr>
                <w:rFonts w:ascii="Times New Roman" w:hAnsi="Times New Roman"/>
                <w:sz w:val="24"/>
                <w:szCs w:val="24"/>
              </w:rPr>
            </w:pPr>
          </w:p>
          <w:p w:rsidR="00CD6D94" w:rsidRPr="003A4AA2" w:rsidRDefault="003A4AA2" w:rsidP="00CD6D94">
            <w:pPr>
              <w:pStyle w:val="afb"/>
              <w:widowControl w:val="0"/>
              <w:jc w:val="both"/>
              <w:rPr>
                <w:rFonts w:ascii="Times New Roman" w:hAnsi="Times New Roman"/>
                <w:sz w:val="24"/>
                <w:szCs w:val="24"/>
              </w:rPr>
            </w:pPr>
            <w:r w:rsidRPr="003A4AA2">
              <w:rPr>
                <w:rFonts w:ascii="Times New Roman" w:hAnsi="Times New Roman"/>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sidR="00852367">
              <w:rPr>
                <w:rFonts w:ascii="Times New Roman" w:hAnsi="Times New Roman"/>
                <w:color w:val="333333"/>
                <w:sz w:val="24"/>
                <w:szCs w:val="24"/>
                <w:shd w:val="clear" w:color="auto" w:fill="FFFFFF"/>
              </w:rPr>
              <w:t xml:space="preserve"> в участі в процедурі закупівлі.</w:t>
            </w:r>
          </w:p>
          <w:p w:rsidR="00DC472C" w:rsidRDefault="00E2315B" w:rsidP="00CD6D94">
            <w:pPr>
              <w:pStyle w:val="afb"/>
              <w:widowControl w:val="0"/>
              <w:jc w:val="both"/>
              <w:rPr>
                <w:rFonts w:ascii="Times New Roman" w:hAnsi="Times New Roman"/>
                <w:color w:val="333333"/>
                <w:sz w:val="24"/>
                <w:szCs w:val="24"/>
                <w:shd w:val="clear" w:color="auto" w:fill="FFFFFF"/>
              </w:rPr>
            </w:pPr>
            <w:r w:rsidRPr="00E2315B">
              <w:rPr>
                <w:rFonts w:ascii="Times New Roman" w:hAnsi="Times New Roman"/>
                <w:color w:val="333333"/>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BA134D">
              <w:rPr>
                <w:rFonts w:ascii="Times New Roman" w:hAnsi="Times New Roman"/>
                <w:sz w:val="24"/>
                <w:szCs w:val="24"/>
                <w:shd w:val="clear" w:color="auto" w:fill="FFFFFF"/>
              </w:rPr>
              <w:t>у </w:t>
            </w:r>
            <w:hyperlink r:id="rId16" w:anchor="n618" w:history="1">
              <w:r w:rsidRPr="00BA134D">
                <w:rPr>
                  <w:rStyle w:val="a7"/>
                  <w:rFonts w:ascii="Times New Roman" w:hAnsi="Times New Roman"/>
                  <w:color w:val="auto"/>
                  <w:sz w:val="24"/>
                  <w:szCs w:val="24"/>
                  <w:shd w:val="clear" w:color="auto" w:fill="FFFFFF"/>
                </w:rPr>
                <w:t>підпунктах 3</w:t>
              </w:r>
            </w:hyperlink>
            <w:r w:rsidRPr="00BA134D">
              <w:rPr>
                <w:rFonts w:ascii="Times New Roman" w:hAnsi="Times New Roman"/>
                <w:sz w:val="24"/>
                <w:szCs w:val="24"/>
                <w:shd w:val="clear" w:color="auto" w:fill="FFFFFF"/>
              </w:rPr>
              <w:t>, </w:t>
            </w:r>
            <w:hyperlink r:id="rId17" w:anchor="n620" w:history="1">
              <w:r w:rsidRPr="00BA134D">
                <w:rPr>
                  <w:rStyle w:val="a7"/>
                  <w:rFonts w:ascii="Times New Roman" w:hAnsi="Times New Roman"/>
                  <w:color w:val="auto"/>
                  <w:sz w:val="24"/>
                  <w:szCs w:val="24"/>
                  <w:shd w:val="clear" w:color="auto" w:fill="FFFFFF"/>
                </w:rPr>
                <w:t>5</w:t>
              </w:r>
            </w:hyperlink>
            <w:r w:rsidRPr="00BA134D">
              <w:rPr>
                <w:rFonts w:ascii="Times New Roman" w:hAnsi="Times New Roman"/>
                <w:sz w:val="24"/>
                <w:szCs w:val="24"/>
                <w:shd w:val="clear" w:color="auto" w:fill="FFFFFF"/>
              </w:rPr>
              <w:t>, </w:t>
            </w:r>
            <w:hyperlink r:id="rId18" w:anchor="n621" w:history="1">
              <w:r w:rsidRPr="00BA134D">
                <w:rPr>
                  <w:rStyle w:val="a7"/>
                  <w:rFonts w:ascii="Times New Roman" w:hAnsi="Times New Roman"/>
                  <w:color w:val="auto"/>
                  <w:sz w:val="24"/>
                  <w:szCs w:val="24"/>
                  <w:shd w:val="clear" w:color="auto" w:fill="FFFFFF"/>
                </w:rPr>
                <w:t>6</w:t>
              </w:r>
            </w:hyperlink>
            <w:r w:rsidRPr="00BA134D">
              <w:rPr>
                <w:rFonts w:ascii="Times New Roman" w:hAnsi="Times New Roman"/>
                <w:sz w:val="24"/>
                <w:szCs w:val="24"/>
                <w:shd w:val="clear" w:color="auto" w:fill="FFFFFF"/>
              </w:rPr>
              <w:t> і </w:t>
            </w:r>
            <w:hyperlink r:id="rId19" w:anchor="n627" w:history="1">
              <w:r w:rsidRPr="00BA134D">
                <w:rPr>
                  <w:rStyle w:val="a7"/>
                  <w:rFonts w:ascii="Times New Roman" w:hAnsi="Times New Roman"/>
                  <w:color w:val="auto"/>
                  <w:sz w:val="24"/>
                  <w:szCs w:val="24"/>
                  <w:shd w:val="clear" w:color="auto" w:fill="FFFFFF"/>
                </w:rPr>
                <w:t>12</w:t>
              </w:r>
            </w:hyperlink>
            <w:r w:rsidRPr="00BA134D">
              <w:rPr>
                <w:rFonts w:ascii="Times New Roman" w:hAnsi="Times New Roman"/>
                <w:sz w:val="24"/>
                <w:szCs w:val="24"/>
                <w:shd w:val="clear" w:color="auto" w:fill="FFFFFF"/>
              </w:rPr>
              <w:t> та в </w:t>
            </w:r>
            <w:hyperlink r:id="rId20" w:anchor="n628" w:history="1">
              <w:r w:rsidRPr="00BA134D">
                <w:rPr>
                  <w:rStyle w:val="a7"/>
                  <w:rFonts w:ascii="Times New Roman" w:hAnsi="Times New Roman"/>
                  <w:color w:val="auto"/>
                  <w:sz w:val="24"/>
                  <w:szCs w:val="24"/>
                  <w:shd w:val="clear" w:color="auto" w:fill="FFFFFF"/>
                </w:rPr>
                <w:t>абзаці чотирнадцятому</w:t>
              </w:r>
            </w:hyperlink>
            <w:r w:rsidRPr="00E2315B">
              <w:rPr>
                <w:rFonts w:ascii="Times New Roman" w:hAnsi="Times New Roman"/>
                <w:color w:val="333333"/>
                <w:sz w:val="24"/>
                <w:szCs w:val="24"/>
                <w:shd w:val="clear" w:color="auto" w:fill="FFFFFF"/>
              </w:rPr>
              <w:t> </w:t>
            </w:r>
            <w:r w:rsidR="00DC472C">
              <w:rPr>
                <w:rFonts w:ascii="Times New Roman" w:hAnsi="Times New Roman"/>
                <w:color w:val="333333"/>
                <w:sz w:val="24"/>
                <w:szCs w:val="24"/>
                <w:shd w:val="clear" w:color="auto" w:fill="FFFFFF"/>
              </w:rPr>
              <w:t xml:space="preserve">пункту </w:t>
            </w:r>
            <w:r w:rsidR="00DC472C" w:rsidRPr="00BA134D">
              <w:rPr>
                <w:rFonts w:ascii="Times New Roman" w:hAnsi="Times New Roman"/>
                <w:b/>
                <w:i/>
                <w:color w:val="333333"/>
                <w:sz w:val="24"/>
                <w:szCs w:val="24"/>
                <w:shd w:val="clear" w:color="auto" w:fill="FFFFFF"/>
              </w:rPr>
              <w:t>47 Особливостей.</w:t>
            </w:r>
          </w:p>
          <w:p w:rsidR="00852367" w:rsidRPr="00852367" w:rsidRDefault="00852367" w:rsidP="00CD6D94">
            <w:pPr>
              <w:pStyle w:val="afb"/>
              <w:widowControl w:val="0"/>
              <w:jc w:val="both"/>
              <w:rPr>
                <w:rFonts w:ascii="Times New Roman" w:hAnsi="Times New Roman"/>
                <w:sz w:val="24"/>
                <w:szCs w:val="24"/>
                <w:highlight w:val="white"/>
              </w:rPr>
            </w:pPr>
            <w:r w:rsidRPr="00852367">
              <w:rPr>
                <w:rFonts w:ascii="Times New Roman" w:hAnsi="Times New Roman"/>
                <w:color w:val="333333"/>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w:t>
            </w:r>
            <w:r w:rsidRPr="00852367">
              <w:rPr>
                <w:rFonts w:ascii="Times New Roman" w:hAnsi="Times New Roman"/>
                <w:sz w:val="24"/>
                <w:szCs w:val="24"/>
                <w:shd w:val="clear" w:color="auto" w:fill="FFFFFF"/>
              </w:rPr>
              <w:t>згідно із</w:t>
            </w:r>
            <w:r>
              <w:rPr>
                <w:rFonts w:ascii="Times New Roman" w:hAnsi="Times New Roman"/>
                <w:sz w:val="24"/>
                <w:szCs w:val="24"/>
                <w:shd w:val="clear" w:color="auto" w:fill="FFFFFF"/>
              </w:rPr>
              <w:t xml:space="preserve"> </w:t>
            </w:r>
            <w:hyperlink r:id="rId21" w:tgtFrame="_blank" w:history="1">
              <w:r w:rsidRPr="00852367">
                <w:rPr>
                  <w:rStyle w:val="a7"/>
                  <w:rFonts w:ascii="Times New Roman" w:hAnsi="Times New Roman"/>
                  <w:color w:val="auto"/>
                  <w:sz w:val="24"/>
                  <w:szCs w:val="24"/>
                  <w:u w:val="none"/>
                  <w:shd w:val="clear" w:color="auto" w:fill="FFFFFF"/>
                </w:rPr>
                <w:t>Законом України</w:t>
              </w:r>
            </w:hyperlink>
            <w:r>
              <w:rPr>
                <w:rFonts w:ascii="Times New Roman" w:hAnsi="Times New Roman"/>
                <w:sz w:val="24"/>
                <w:szCs w:val="24"/>
                <w:shd w:val="clear" w:color="auto" w:fill="FFFFFF"/>
              </w:rPr>
              <w:t xml:space="preserve"> </w:t>
            </w:r>
            <w:r w:rsidRPr="00852367">
              <w:rPr>
                <w:rFonts w:ascii="Times New Roman" w:hAnsi="Times New Roman"/>
                <w:sz w:val="24"/>
                <w:szCs w:val="24"/>
                <w:shd w:val="clear" w:color="auto" w:fill="FFFFFF"/>
              </w:rPr>
              <w:t xml:space="preserve">“Про доступ до публічної інформації” та/або міститься </w:t>
            </w:r>
            <w:r w:rsidRPr="00852367">
              <w:rPr>
                <w:rFonts w:ascii="Times New Roman" w:hAnsi="Times New Roman"/>
                <w:color w:val="333333"/>
                <w:sz w:val="24"/>
                <w:szCs w:val="24"/>
                <w:shd w:val="clear" w:color="auto" w:fill="FFFFFF"/>
              </w:rPr>
              <w:t>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D6D94" w:rsidRPr="00BA134D" w:rsidRDefault="00BA134D" w:rsidP="00CD6D94">
            <w:pPr>
              <w:pStyle w:val="afb"/>
              <w:widowControl w:val="0"/>
              <w:jc w:val="both"/>
              <w:rPr>
                <w:rFonts w:ascii="Times New Roman" w:hAnsi="Times New Roman"/>
                <w:sz w:val="24"/>
                <w:szCs w:val="24"/>
              </w:rPr>
            </w:pPr>
            <w:r w:rsidRPr="00BA134D">
              <w:rPr>
                <w:rFonts w:ascii="Times New Roman" w:hAnsi="Times New Roman"/>
                <w:color w:val="333333"/>
                <w:sz w:val="24"/>
                <w:szCs w:val="24"/>
                <w:shd w:val="clear" w:color="auto" w:fill="FFFFFF"/>
              </w:rPr>
              <w:t xml:space="preserve">Учасник процедури закупівлі підтверджує відсутність </w:t>
            </w:r>
            <w:r w:rsidRPr="00BA134D">
              <w:rPr>
                <w:rFonts w:ascii="Times New Roman" w:hAnsi="Times New Roman"/>
                <w:sz w:val="24"/>
                <w:szCs w:val="24"/>
                <w:shd w:val="clear" w:color="auto" w:fill="FFFFFF"/>
              </w:rPr>
              <w:t xml:space="preserve">підстав, зазначених в пункті </w:t>
            </w:r>
            <w:r w:rsidRPr="00BA134D">
              <w:rPr>
                <w:rFonts w:ascii="Times New Roman" w:hAnsi="Times New Roman"/>
                <w:b/>
                <w:i/>
                <w:sz w:val="24"/>
                <w:szCs w:val="24"/>
                <w:shd w:val="clear" w:color="auto" w:fill="FFFFFF"/>
              </w:rPr>
              <w:t>47 Особливостей</w:t>
            </w:r>
            <w:r w:rsidRPr="00BA134D">
              <w:rPr>
                <w:rFonts w:ascii="Times New Roman" w:hAnsi="Times New Roman"/>
                <w:sz w:val="24"/>
                <w:szCs w:val="24"/>
                <w:shd w:val="clear" w:color="auto" w:fill="FFFFFF"/>
              </w:rPr>
              <w:t xml:space="preserve"> (крім</w:t>
            </w:r>
            <w:r>
              <w:rPr>
                <w:rFonts w:ascii="Times New Roman" w:hAnsi="Times New Roman"/>
                <w:sz w:val="24"/>
                <w:szCs w:val="24"/>
                <w:shd w:val="clear" w:color="auto" w:fill="FFFFFF"/>
              </w:rPr>
              <w:t xml:space="preserve"> </w:t>
            </w:r>
            <w:hyperlink r:id="rId22" w:anchor="n616" w:history="1">
              <w:r w:rsidRPr="00BA134D">
                <w:rPr>
                  <w:rStyle w:val="a7"/>
                  <w:rFonts w:ascii="Times New Roman" w:hAnsi="Times New Roman"/>
                  <w:color w:val="auto"/>
                  <w:sz w:val="24"/>
                  <w:szCs w:val="24"/>
                  <w:shd w:val="clear" w:color="auto" w:fill="FFFFFF"/>
                </w:rPr>
                <w:t>підпунктів 1</w:t>
              </w:r>
            </w:hyperlink>
            <w:r>
              <w:rPr>
                <w:rFonts w:ascii="Times New Roman" w:hAnsi="Times New Roman"/>
                <w:sz w:val="24"/>
                <w:szCs w:val="24"/>
                <w:shd w:val="clear" w:color="auto" w:fill="FFFFFF"/>
              </w:rPr>
              <w:t xml:space="preserve"> </w:t>
            </w:r>
            <w:r w:rsidRPr="00BA134D">
              <w:rPr>
                <w:rFonts w:ascii="Times New Roman" w:hAnsi="Times New Roman"/>
                <w:sz w:val="24"/>
                <w:szCs w:val="24"/>
                <w:shd w:val="clear" w:color="auto" w:fill="FFFFFF"/>
              </w:rPr>
              <w:t>і</w:t>
            </w:r>
            <w:r>
              <w:rPr>
                <w:rFonts w:ascii="Times New Roman" w:hAnsi="Times New Roman"/>
                <w:sz w:val="24"/>
                <w:szCs w:val="24"/>
                <w:shd w:val="clear" w:color="auto" w:fill="FFFFFF"/>
              </w:rPr>
              <w:t xml:space="preserve"> </w:t>
            </w:r>
            <w:hyperlink r:id="rId23" w:anchor="n622" w:history="1">
              <w:r w:rsidRPr="00BA134D">
                <w:rPr>
                  <w:rStyle w:val="a7"/>
                  <w:rFonts w:ascii="Times New Roman" w:hAnsi="Times New Roman"/>
                  <w:color w:val="auto"/>
                  <w:sz w:val="24"/>
                  <w:szCs w:val="24"/>
                  <w:shd w:val="clear" w:color="auto" w:fill="FFFFFF"/>
                </w:rPr>
                <w:t>7</w:t>
              </w:r>
            </w:hyperlink>
            <w:r w:rsidRPr="00BA134D">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hyperlink r:id="rId24" w:anchor="n628" w:history="1">
              <w:r w:rsidRPr="00BA134D">
                <w:rPr>
                  <w:rStyle w:val="a7"/>
                  <w:rFonts w:ascii="Times New Roman" w:hAnsi="Times New Roman"/>
                  <w:color w:val="auto"/>
                  <w:sz w:val="24"/>
                  <w:szCs w:val="24"/>
                  <w:shd w:val="clear" w:color="auto" w:fill="FFFFFF"/>
                </w:rPr>
                <w:t>абзацу чотирнадцятого</w:t>
              </w:r>
            </w:hyperlink>
            <w:r>
              <w:rPr>
                <w:rFonts w:ascii="Times New Roman" w:hAnsi="Times New Roman"/>
                <w:sz w:val="24"/>
                <w:szCs w:val="24"/>
                <w:shd w:val="clear" w:color="auto" w:fill="FFFFFF"/>
              </w:rPr>
              <w:t xml:space="preserve"> </w:t>
            </w:r>
            <w:r w:rsidRPr="00BA134D">
              <w:rPr>
                <w:rFonts w:ascii="Times New Roman" w:hAnsi="Times New Roman"/>
                <w:color w:val="333333"/>
                <w:sz w:val="24"/>
                <w:szCs w:val="24"/>
                <w:shd w:val="clear" w:color="auto" w:fill="FFFFFF"/>
              </w:rPr>
              <w:t>пункту</w:t>
            </w:r>
            <w:r>
              <w:rPr>
                <w:rFonts w:ascii="Times New Roman" w:hAnsi="Times New Roman"/>
                <w:color w:val="333333"/>
                <w:sz w:val="24"/>
                <w:szCs w:val="24"/>
                <w:shd w:val="clear" w:color="auto" w:fill="FFFFFF"/>
              </w:rPr>
              <w:t xml:space="preserve"> 47 Особливостей</w:t>
            </w:r>
            <w:r w:rsidRPr="00BA134D">
              <w:rPr>
                <w:rFonts w:ascii="Times New Roman" w:hAnsi="Times New Roman"/>
                <w:color w:val="333333"/>
                <w:sz w:val="24"/>
                <w:szCs w:val="24"/>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CD6D94" w:rsidRDefault="00CD6D94" w:rsidP="00CD6D94">
            <w:pPr>
              <w:pStyle w:val="afb"/>
              <w:widowControl w:val="0"/>
              <w:jc w:val="both"/>
              <w:rPr>
                <w:rFonts w:ascii="Times New Roman" w:hAnsi="Times New Roman"/>
                <w:sz w:val="24"/>
                <w:szCs w:val="24"/>
              </w:rPr>
            </w:pPr>
            <w:r w:rsidRPr="00C34907">
              <w:rPr>
                <w:rFonts w:ascii="Times New Roman" w:hAnsi="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625E6E">
              <w:rPr>
                <w:rFonts w:ascii="Times New Roman" w:hAnsi="Times New Roman"/>
                <w:b/>
                <w:i/>
                <w:sz w:val="24"/>
                <w:szCs w:val="24"/>
              </w:rPr>
              <w:t>4</w:t>
            </w:r>
            <w:r w:rsidR="00BA134D">
              <w:rPr>
                <w:rFonts w:ascii="Times New Roman" w:hAnsi="Times New Roman"/>
                <w:b/>
                <w:i/>
                <w:sz w:val="24"/>
                <w:szCs w:val="24"/>
              </w:rPr>
              <w:t>7</w:t>
            </w:r>
            <w:r w:rsidRPr="00625E6E">
              <w:rPr>
                <w:rFonts w:ascii="Times New Roman" w:hAnsi="Times New Roman"/>
                <w:b/>
                <w:i/>
                <w:sz w:val="24"/>
                <w:szCs w:val="24"/>
              </w:rPr>
              <w:t xml:space="preserve"> </w:t>
            </w:r>
            <w:r w:rsidR="00625E6E" w:rsidRPr="00625E6E">
              <w:rPr>
                <w:rFonts w:ascii="Times New Roman" w:hAnsi="Times New Roman"/>
                <w:b/>
                <w:i/>
                <w:sz w:val="24"/>
                <w:szCs w:val="24"/>
              </w:rPr>
              <w:t>Особливостей</w:t>
            </w:r>
            <w:r w:rsidR="00625E6E">
              <w:rPr>
                <w:rFonts w:ascii="Times New Roman" w:hAnsi="Times New Roman"/>
                <w:sz w:val="24"/>
                <w:szCs w:val="24"/>
              </w:rPr>
              <w:t xml:space="preserve"> </w:t>
            </w:r>
            <w:r w:rsidRPr="00C34907">
              <w:rPr>
                <w:rFonts w:ascii="Times New Roman" w:hAnsi="Times New Roman"/>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279D" w:rsidRPr="00AD279D" w:rsidRDefault="00AD279D" w:rsidP="00CD6D94">
            <w:pPr>
              <w:pStyle w:val="afb"/>
              <w:widowControl w:val="0"/>
              <w:jc w:val="both"/>
              <w:rPr>
                <w:rFonts w:ascii="Times New Roman" w:hAnsi="Times New Roman"/>
                <w:sz w:val="24"/>
                <w:szCs w:val="24"/>
              </w:rPr>
            </w:pPr>
            <w:r w:rsidRPr="00AD279D">
              <w:rPr>
                <w:rFonts w:ascii="Times New Roman" w:hAnsi="Times New Roman"/>
                <w:color w:val="333333"/>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AD279D">
                <w:rPr>
                  <w:rStyle w:val="a7"/>
                  <w:rFonts w:ascii="Times New Roman" w:hAnsi="Times New Roman"/>
                  <w:color w:val="auto"/>
                  <w:sz w:val="24"/>
                  <w:szCs w:val="24"/>
                  <w:shd w:val="clear" w:color="auto" w:fill="FFFFFF"/>
                </w:rPr>
                <w:t>підпунктами 1</w:t>
              </w:r>
            </w:hyperlink>
            <w:r w:rsidRPr="00AD279D">
              <w:rPr>
                <w:rFonts w:ascii="Times New Roman" w:hAnsi="Times New Roman"/>
                <w:sz w:val="24"/>
                <w:szCs w:val="24"/>
                <w:shd w:val="clear" w:color="auto" w:fill="FFFFFF"/>
              </w:rPr>
              <w:t> і </w:t>
            </w:r>
            <w:hyperlink r:id="rId26" w:anchor="n622" w:history="1">
              <w:r w:rsidRPr="00AD279D">
                <w:rPr>
                  <w:rStyle w:val="a7"/>
                  <w:rFonts w:ascii="Times New Roman" w:hAnsi="Times New Roman"/>
                  <w:color w:val="auto"/>
                  <w:sz w:val="24"/>
                  <w:szCs w:val="24"/>
                  <w:shd w:val="clear" w:color="auto" w:fill="FFFFFF"/>
                </w:rPr>
                <w:t>7</w:t>
              </w:r>
            </w:hyperlink>
            <w:r w:rsidRPr="00AD279D">
              <w:rPr>
                <w:rFonts w:ascii="Times New Roman" w:hAnsi="Times New Roman"/>
                <w:sz w:val="24"/>
                <w:szCs w:val="24"/>
                <w:shd w:val="clear" w:color="auto" w:fill="FFFFFF"/>
              </w:rPr>
              <w:t xml:space="preserve">  </w:t>
            </w:r>
            <w:r w:rsidRPr="00AD279D">
              <w:rPr>
                <w:rFonts w:ascii="Times New Roman" w:hAnsi="Times New Roman"/>
                <w:color w:val="333333"/>
                <w:sz w:val="24"/>
                <w:szCs w:val="24"/>
                <w:shd w:val="clear" w:color="auto" w:fill="FFFFFF"/>
              </w:rPr>
              <w:t>пункту</w:t>
            </w:r>
            <w:r>
              <w:rPr>
                <w:rFonts w:ascii="Times New Roman" w:hAnsi="Times New Roman"/>
                <w:color w:val="333333"/>
                <w:sz w:val="24"/>
                <w:szCs w:val="24"/>
                <w:shd w:val="clear" w:color="auto" w:fill="FFFFFF"/>
              </w:rPr>
              <w:t xml:space="preserve"> </w:t>
            </w:r>
            <w:r w:rsidRPr="00AD279D">
              <w:rPr>
                <w:rFonts w:ascii="Times New Roman" w:hAnsi="Times New Roman"/>
                <w:b/>
                <w:i/>
                <w:color w:val="333333"/>
                <w:sz w:val="24"/>
                <w:szCs w:val="24"/>
                <w:shd w:val="clear" w:color="auto" w:fill="FFFFFF"/>
              </w:rPr>
              <w:t>47 Особливостей.</w:t>
            </w:r>
          </w:p>
          <w:p w:rsidR="00CD6D94" w:rsidRDefault="00CD6D94">
            <w:pPr>
              <w:widowControl w:val="0"/>
              <w:ind w:right="120"/>
              <w:jc w:val="both"/>
              <w:rPr>
                <w:rFonts w:ascii="Times New Roman" w:eastAsia="Times New Roman" w:hAnsi="Times New Roman" w:cs="Times New Roman"/>
                <w:sz w:val="24"/>
                <w:szCs w:val="24"/>
                <w:lang w:eastAsia="ru-RU"/>
              </w:rPr>
            </w:pPr>
          </w:p>
          <w:p w:rsidR="007946E4" w:rsidRPr="00625E6E" w:rsidRDefault="007946E4" w:rsidP="007946E4">
            <w:pPr>
              <w:ind w:firstLine="403"/>
              <w:jc w:val="both"/>
              <w:rPr>
                <w:rFonts w:ascii="Times New Roman" w:eastAsia="Times New Roman" w:hAnsi="Times New Roman" w:cs="Times New Roman"/>
                <w:i/>
                <w:sz w:val="24"/>
                <w:szCs w:val="24"/>
                <w:lang w:eastAsia="ru-RU"/>
              </w:rPr>
            </w:pPr>
            <w:r w:rsidRPr="00625E6E">
              <w:rPr>
                <w:rFonts w:ascii="Times New Roman" w:eastAsia="Times New Roman" w:hAnsi="Times New Roman" w:cs="Times New Roman"/>
                <w:sz w:val="24"/>
                <w:szCs w:val="24"/>
                <w:u w:val="single"/>
                <w:lang w:eastAsia="ru-RU"/>
              </w:rPr>
              <w:t>На підтвердження повноваження посадової особи або представника учасника процедури закупівлі щодо підпису документів тендерної пропозиції та контракту</w:t>
            </w:r>
            <w:r w:rsidRPr="001B529E">
              <w:rPr>
                <w:rFonts w:ascii="Times New Roman" w:eastAsia="Times New Roman" w:hAnsi="Times New Roman" w:cs="Times New Roman"/>
                <w:sz w:val="24"/>
                <w:szCs w:val="24"/>
                <w:lang w:eastAsia="ru-RU"/>
              </w:rPr>
              <w:t xml:space="preserve"> – </w:t>
            </w:r>
            <w:r w:rsidRPr="00625E6E">
              <w:rPr>
                <w:rFonts w:ascii="Times New Roman" w:eastAsia="Times New Roman" w:hAnsi="Times New Roman" w:cs="Times New Roman"/>
                <w:i/>
                <w:sz w:val="24"/>
                <w:szCs w:val="24"/>
                <w:lang w:eastAsia="ru-RU"/>
              </w:rPr>
              <w:t>оригінал виписки з протоколу засновників або наказу про призначення або довіреності або доручення або іншого документу, що підтверджує повноваження посадової особи учасника на підписання документів тендерної пропозиції.</w:t>
            </w:r>
          </w:p>
          <w:p w:rsidR="007946E4" w:rsidRDefault="007946E4">
            <w:pPr>
              <w:widowControl w:val="0"/>
              <w:ind w:right="120"/>
              <w:jc w:val="both"/>
              <w:rPr>
                <w:rFonts w:ascii="Times New Roman" w:eastAsia="Times New Roman" w:hAnsi="Times New Roman" w:cs="Times New Roman"/>
                <w:sz w:val="24"/>
                <w:szCs w:val="24"/>
                <w:lang w:eastAsia="ru-RU"/>
              </w:rPr>
            </w:pPr>
          </w:p>
          <w:p w:rsidR="00A536AC" w:rsidRPr="001B529E" w:rsidRDefault="00A536AC">
            <w:pPr>
              <w:widowControl w:val="0"/>
              <w:ind w:right="120"/>
              <w:jc w:val="both"/>
              <w:rPr>
                <w:rFonts w:ascii="Times New Roman" w:eastAsia="Times New Roman" w:hAnsi="Times New Roman" w:cs="Times New Roman"/>
                <w:sz w:val="24"/>
                <w:szCs w:val="24"/>
                <w:lang w:eastAsia="ru-RU"/>
              </w:rPr>
            </w:pPr>
          </w:p>
          <w:p w:rsidR="00A536AC" w:rsidRPr="001B529E" w:rsidRDefault="00625E6E" w:rsidP="00A536AC">
            <w:pPr>
              <w:ind w:firstLine="4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36AC" w:rsidRPr="001B529E">
              <w:rPr>
                <w:rFonts w:ascii="Times New Roman" w:eastAsia="Times New Roman" w:hAnsi="Times New Roman" w:cs="Times New Roman"/>
                <w:sz w:val="24"/>
                <w:szCs w:val="24"/>
                <w:lang w:eastAsia="ru-RU"/>
              </w:rPr>
              <w:t xml:space="preserve">Учасник нерезидент повинен надати документи, що передбачені тендерною документацією або їх аналоги відповідно до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листи з </w:t>
            </w:r>
            <w:r w:rsidR="002670C7" w:rsidRPr="001B529E">
              <w:rPr>
                <w:rFonts w:ascii="Times New Roman" w:eastAsia="Times New Roman" w:hAnsi="Times New Roman" w:cs="Times New Roman"/>
                <w:sz w:val="24"/>
                <w:szCs w:val="24"/>
                <w:lang w:eastAsia="ru-RU"/>
              </w:rPr>
              <w:t>обґрунтованими</w:t>
            </w:r>
            <w:r w:rsidR="00A536AC" w:rsidRPr="001B529E">
              <w:rPr>
                <w:rFonts w:ascii="Times New Roman" w:eastAsia="Times New Roman" w:hAnsi="Times New Roman" w:cs="Times New Roman"/>
                <w:sz w:val="24"/>
                <w:szCs w:val="24"/>
                <w:lang w:eastAsia="ru-RU"/>
              </w:rPr>
              <w:t xml:space="preserve"> поясненнями відсутності не наданих документів. </w:t>
            </w:r>
          </w:p>
          <w:p w:rsidR="00A536AC" w:rsidRPr="001B529E" w:rsidRDefault="00A536AC" w:rsidP="00A536AC">
            <w:pPr>
              <w:ind w:firstLine="403"/>
              <w:jc w:val="both"/>
              <w:rPr>
                <w:rFonts w:ascii="Times New Roman" w:eastAsia="Times New Roman" w:hAnsi="Times New Roman" w:cs="Times New Roman"/>
                <w:sz w:val="24"/>
                <w:szCs w:val="24"/>
                <w:lang w:eastAsia="ru-RU"/>
              </w:rPr>
            </w:pPr>
            <w:r w:rsidRPr="001B529E">
              <w:rPr>
                <w:rFonts w:ascii="Times New Roman" w:eastAsia="Times New Roman" w:hAnsi="Times New Roman" w:cs="Times New Roman"/>
                <w:sz w:val="24"/>
                <w:szCs w:val="24"/>
                <w:lang w:eastAsia="ru-RU"/>
              </w:rPr>
              <w:t>Примітки:</w:t>
            </w:r>
          </w:p>
          <w:p w:rsidR="00A536AC" w:rsidRPr="001B529E" w:rsidRDefault="00A536AC" w:rsidP="00625E6E">
            <w:pPr>
              <w:ind w:firstLine="403"/>
              <w:jc w:val="both"/>
              <w:rPr>
                <w:rFonts w:ascii="Times New Roman" w:eastAsia="Times New Roman" w:hAnsi="Times New Roman" w:cs="Times New Roman"/>
                <w:sz w:val="24"/>
                <w:szCs w:val="24"/>
                <w:lang w:eastAsia="ru-RU"/>
              </w:rPr>
            </w:pPr>
            <w:r w:rsidRPr="001B529E">
              <w:rPr>
                <w:rFonts w:ascii="Times New Roman" w:eastAsia="Times New Roman" w:hAnsi="Times New Roman" w:cs="Times New Roman"/>
                <w:sz w:val="24"/>
                <w:szCs w:val="24"/>
                <w:lang w:eastAsia="ru-RU"/>
              </w:rPr>
              <w:t>а) документи, що не передбачені законодавством для учасників не подаються ними у складі тендерної пропозиції;</w:t>
            </w:r>
          </w:p>
          <w:p w:rsidR="00A536AC" w:rsidRPr="001B529E" w:rsidRDefault="00A536AC" w:rsidP="00625E6E">
            <w:pPr>
              <w:widowControl w:val="0"/>
              <w:spacing w:before="120" w:after="240"/>
              <w:ind w:firstLine="403"/>
              <w:jc w:val="both"/>
              <w:rPr>
                <w:rFonts w:ascii="Times New Roman" w:eastAsia="Times New Roman" w:hAnsi="Times New Roman" w:cs="Times New Roman"/>
                <w:sz w:val="24"/>
                <w:szCs w:val="24"/>
                <w:lang w:eastAsia="ru-RU"/>
              </w:rPr>
            </w:pPr>
            <w:r w:rsidRPr="001B529E">
              <w:rPr>
                <w:rFonts w:ascii="Times New Roman" w:eastAsia="Times New Roman" w:hAnsi="Times New Roman" w:cs="Times New Roman"/>
                <w:sz w:val="24"/>
                <w:szCs w:val="24"/>
                <w:lang w:eastAsia="ru-RU"/>
              </w:rPr>
              <w:t>б) 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вищезазначених документів.</w:t>
            </w:r>
          </w:p>
        </w:tc>
      </w:tr>
      <w:tr w:rsidR="003E6270" w:rsidRPr="004D64F1">
        <w:trPr>
          <w:trHeight w:val="1119"/>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lastRenderedPageBreak/>
              <w:t>6</w:t>
            </w:r>
          </w:p>
        </w:tc>
        <w:tc>
          <w:tcPr>
            <w:tcW w:w="2835" w:type="dxa"/>
          </w:tcPr>
          <w:p w:rsidR="003E6270" w:rsidRPr="004D64F1" w:rsidRDefault="00586016">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E6270" w:rsidRPr="004506FC" w:rsidRDefault="00586016">
            <w:pPr>
              <w:widowControl w:val="0"/>
              <w:ind w:right="120"/>
              <w:jc w:val="both"/>
              <w:rPr>
                <w:rFonts w:ascii="Times New Roman" w:eastAsia="Times New Roman" w:hAnsi="Times New Roman" w:cs="Times New Roman"/>
                <w:sz w:val="24"/>
                <w:szCs w:val="24"/>
              </w:rPr>
            </w:pPr>
            <w:r w:rsidRPr="004506F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7">
              <w:r w:rsidRPr="004506FC">
                <w:rPr>
                  <w:rFonts w:ascii="Times New Roman" w:eastAsia="Times New Roman" w:hAnsi="Times New Roman" w:cs="Times New Roman"/>
                  <w:sz w:val="24"/>
                  <w:szCs w:val="24"/>
                </w:rPr>
                <w:t xml:space="preserve"> пунктом третім </w:t>
              </w:r>
            </w:hyperlink>
            <w:hyperlink r:id="rId28">
              <w:r w:rsidRPr="004506FC">
                <w:rPr>
                  <w:rFonts w:ascii="Times New Roman" w:eastAsia="Times New Roman" w:hAnsi="Times New Roman" w:cs="Times New Roman"/>
                  <w:sz w:val="24"/>
                  <w:szCs w:val="24"/>
                  <w:u w:val="single"/>
                </w:rPr>
                <w:t>частини друго</w:t>
              </w:r>
            </w:hyperlink>
            <w:r w:rsidRPr="004506FC">
              <w:rPr>
                <w:rFonts w:ascii="Times New Roman" w:eastAsia="Times New Roman" w:hAnsi="Times New Roman" w:cs="Times New Roman"/>
                <w:sz w:val="24"/>
                <w:szCs w:val="24"/>
              </w:rPr>
              <w:t xml:space="preserve">ї статті 22 Закону зазначено в </w:t>
            </w:r>
            <w:r w:rsidRPr="004506FC">
              <w:rPr>
                <w:rFonts w:ascii="Times New Roman" w:eastAsia="Times New Roman" w:hAnsi="Times New Roman" w:cs="Times New Roman"/>
                <w:b/>
                <w:i/>
                <w:sz w:val="24"/>
                <w:szCs w:val="24"/>
              </w:rPr>
              <w:t xml:space="preserve">Додатку </w:t>
            </w:r>
            <w:r w:rsidR="001065AD" w:rsidRPr="004506FC">
              <w:rPr>
                <w:rFonts w:ascii="Times New Roman" w:eastAsia="Times New Roman" w:hAnsi="Times New Roman" w:cs="Times New Roman"/>
                <w:b/>
                <w:i/>
                <w:sz w:val="24"/>
                <w:szCs w:val="24"/>
              </w:rPr>
              <w:t>1</w:t>
            </w:r>
            <w:r w:rsidRPr="004506FC">
              <w:rPr>
                <w:rFonts w:ascii="Times New Roman" w:eastAsia="Times New Roman" w:hAnsi="Times New Roman" w:cs="Times New Roman"/>
                <w:b/>
                <w:i/>
                <w:sz w:val="24"/>
                <w:szCs w:val="24"/>
              </w:rPr>
              <w:t xml:space="preserve"> </w:t>
            </w:r>
            <w:r w:rsidR="00D776CE">
              <w:rPr>
                <w:rFonts w:ascii="Times New Roman" w:eastAsia="Times New Roman" w:hAnsi="Times New Roman" w:cs="Times New Roman"/>
                <w:b/>
                <w:i/>
                <w:sz w:val="24"/>
                <w:szCs w:val="24"/>
              </w:rPr>
              <w:t xml:space="preserve">Технічна специфікація </w:t>
            </w:r>
            <w:r w:rsidR="00D35501" w:rsidRPr="004506FC">
              <w:rPr>
                <w:rFonts w:ascii="Times New Roman" w:eastAsia="Times New Roman" w:hAnsi="Times New Roman" w:cs="Times New Roman"/>
                <w:b/>
                <w:sz w:val="24"/>
                <w:szCs w:val="24"/>
              </w:rPr>
              <w:t xml:space="preserve"> </w:t>
            </w:r>
            <w:r w:rsidRPr="004506FC">
              <w:rPr>
                <w:rFonts w:ascii="Times New Roman" w:eastAsia="Times New Roman" w:hAnsi="Times New Roman" w:cs="Times New Roman"/>
                <w:sz w:val="24"/>
                <w:szCs w:val="24"/>
              </w:rPr>
              <w:t>до цієї тендерної документації.</w:t>
            </w:r>
          </w:p>
          <w:p w:rsidR="00BC7DB6" w:rsidRPr="004506FC" w:rsidRDefault="00BC7DB6" w:rsidP="009D50A7">
            <w:pPr>
              <w:pStyle w:val="a6"/>
              <w:ind w:left="30" w:firstLine="422"/>
              <w:jc w:val="both"/>
              <w:rPr>
                <w:rFonts w:ascii="Times New Roman" w:eastAsia="Times New Roman" w:hAnsi="Times New Roman" w:cs="Times New Roman"/>
                <w:color w:val="FF0000"/>
                <w:sz w:val="24"/>
                <w:szCs w:val="24"/>
              </w:rPr>
            </w:pPr>
          </w:p>
        </w:tc>
      </w:tr>
      <w:tr w:rsidR="003E6270" w:rsidRPr="004D64F1">
        <w:trPr>
          <w:trHeight w:val="1119"/>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7</w:t>
            </w:r>
          </w:p>
        </w:tc>
        <w:tc>
          <w:tcPr>
            <w:tcW w:w="2835" w:type="dxa"/>
          </w:tcPr>
          <w:p w:rsidR="003E6270" w:rsidRPr="004D64F1" w:rsidRDefault="00586016">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F40BC" w:rsidRPr="004D64F1" w:rsidRDefault="00586016" w:rsidP="00EF40BC">
            <w:pPr>
              <w:widowControl w:val="0"/>
              <w:ind w:right="120"/>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Не передбачено</w:t>
            </w:r>
            <w:r w:rsidR="00EF40BC" w:rsidRPr="004D64F1">
              <w:rPr>
                <w:rFonts w:ascii="Times New Roman" w:eastAsia="Times New Roman" w:hAnsi="Times New Roman" w:cs="Times New Roman"/>
                <w:color w:val="000000"/>
                <w:sz w:val="24"/>
                <w:szCs w:val="24"/>
              </w:rPr>
              <w:t>.</w:t>
            </w:r>
          </w:p>
          <w:p w:rsidR="003E6270" w:rsidRPr="004D64F1" w:rsidRDefault="003E6270">
            <w:pPr>
              <w:widowControl w:val="0"/>
              <w:ind w:right="120"/>
              <w:jc w:val="both"/>
              <w:rPr>
                <w:rFonts w:ascii="Times New Roman" w:eastAsia="Times New Roman" w:hAnsi="Times New Roman" w:cs="Times New Roman"/>
                <w:sz w:val="24"/>
                <w:szCs w:val="24"/>
              </w:rPr>
            </w:pPr>
          </w:p>
        </w:tc>
      </w:tr>
      <w:tr w:rsidR="003E6270" w:rsidRPr="004D64F1">
        <w:trPr>
          <w:trHeight w:val="841"/>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lastRenderedPageBreak/>
              <w:t>8</w:t>
            </w:r>
          </w:p>
        </w:tc>
        <w:tc>
          <w:tcPr>
            <w:tcW w:w="2835" w:type="dxa"/>
          </w:tcPr>
          <w:p w:rsidR="003E6270" w:rsidRPr="004D64F1" w:rsidRDefault="00586016">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E6270" w:rsidRPr="004D64F1" w:rsidRDefault="00586016">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025560" w:rsidRPr="004D64F1">
              <w:rPr>
                <w:rFonts w:ascii="Times New Roman" w:eastAsia="Times New Roman" w:hAnsi="Times New Roman" w:cs="Times New Roman"/>
                <w:sz w:val="24"/>
                <w:szCs w:val="24"/>
              </w:rPr>
              <w:t xml:space="preserve">безпечення тендерної пропозиції, якщо </w:t>
            </w:r>
            <w:r w:rsidR="00B537CF" w:rsidRPr="004D64F1">
              <w:rPr>
                <w:rFonts w:ascii="Times New Roman" w:eastAsia="Times New Roman" w:hAnsi="Times New Roman" w:cs="Times New Roman"/>
                <w:sz w:val="24"/>
                <w:szCs w:val="24"/>
              </w:rPr>
              <w:t>таке вимагалось.</w:t>
            </w:r>
            <w:r w:rsidRPr="004D64F1">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6270" w:rsidRPr="004D64F1">
        <w:trPr>
          <w:trHeight w:val="442"/>
          <w:jc w:val="center"/>
        </w:trPr>
        <w:tc>
          <w:tcPr>
            <w:tcW w:w="9960" w:type="dxa"/>
            <w:gridSpan w:val="3"/>
            <w:vAlign w:val="center"/>
          </w:tcPr>
          <w:p w:rsidR="003E6270" w:rsidRPr="004D64F1" w:rsidRDefault="00586016" w:rsidP="00634A6B">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 xml:space="preserve">Розділ </w:t>
            </w:r>
            <w:r w:rsidR="00634A6B" w:rsidRPr="004D64F1">
              <w:rPr>
                <w:rFonts w:ascii="Times New Roman" w:eastAsia="Times New Roman" w:hAnsi="Times New Roman" w:cs="Times New Roman"/>
                <w:b/>
                <w:color w:val="000000"/>
                <w:sz w:val="24"/>
                <w:szCs w:val="24"/>
                <w:lang w:val="en-US"/>
              </w:rPr>
              <w:t>IV</w:t>
            </w:r>
            <w:r w:rsidRPr="004D64F1">
              <w:rPr>
                <w:rFonts w:ascii="Times New Roman" w:eastAsia="Times New Roman" w:hAnsi="Times New Roman" w:cs="Times New Roman"/>
                <w:b/>
                <w:color w:val="000000"/>
                <w:sz w:val="24"/>
                <w:szCs w:val="24"/>
              </w:rPr>
              <w:t>. Подання та розкриття тендерної пропозиції</w:t>
            </w:r>
          </w:p>
        </w:tc>
      </w:tr>
      <w:tr w:rsidR="003E6270" w:rsidRPr="004D64F1">
        <w:trPr>
          <w:trHeight w:val="1119"/>
          <w:jc w:val="center"/>
        </w:trPr>
        <w:tc>
          <w:tcPr>
            <w:tcW w:w="705" w:type="dxa"/>
          </w:tcPr>
          <w:p w:rsidR="003E6270" w:rsidRPr="004D64F1" w:rsidRDefault="00586016">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1</w:t>
            </w:r>
          </w:p>
        </w:tc>
        <w:tc>
          <w:tcPr>
            <w:tcW w:w="2835" w:type="dxa"/>
          </w:tcPr>
          <w:p w:rsidR="003E6270" w:rsidRPr="004D64F1" w:rsidRDefault="00586016">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E6270" w:rsidRPr="00B31E45" w:rsidRDefault="00586016" w:rsidP="004506FC">
            <w:pPr>
              <w:widowControl w:val="0"/>
              <w:ind w:left="40" w:right="120" w:firstLine="412"/>
              <w:jc w:val="both"/>
              <w:rPr>
                <w:rFonts w:ascii="Times New Roman" w:eastAsia="Times New Roman" w:hAnsi="Times New Roman" w:cs="Times New Roman"/>
                <w:b/>
                <w:color w:val="000000" w:themeColor="text1"/>
                <w:sz w:val="24"/>
                <w:szCs w:val="24"/>
              </w:rPr>
            </w:pPr>
            <w:r w:rsidRPr="009D50A7">
              <w:rPr>
                <w:rFonts w:ascii="Times New Roman" w:eastAsia="Times New Roman" w:hAnsi="Times New Roman" w:cs="Times New Roman"/>
                <w:color w:val="000000" w:themeColor="text1"/>
                <w:sz w:val="24"/>
                <w:szCs w:val="24"/>
              </w:rPr>
              <w:t>Кінцевий строк подання тендерних пропозицій</w:t>
            </w:r>
            <w:r w:rsidRPr="00B31E45">
              <w:rPr>
                <w:rFonts w:ascii="Times New Roman" w:eastAsia="Times New Roman" w:hAnsi="Times New Roman" w:cs="Times New Roman"/>
                <w:color w:val="000000" w:themeColor="text1"/>
                <w:sz w:val="24"/>
                <w:szCs w:val="24"/>
              </w:rPr>
              <w:t xml:space="preserve"> — </w:t>
            </w:r>
            <w:r w:rsidR="009F3F6A">
              <w:rPr>
                <w:rFonts w:ascii="Times New Roman" w:eastAsia="Times New Roman" w:hAnsi="Times New Roman" w:cs="Times New Roman"/>
                <w:b/>
                <w:color w:val="000000" w:themeColor="text1"/>
                <w:sz w:val="24"/>
                <w:szCs w:val="24"/>
              </w:rPr>
              <w:t>згідно оголошення в системі</w:t>
            </w:r>
          </w:p>
          <w:p w:rsidR="003E6270" w:rsidRPr="004D64F1" w:rsidRDefault="00586016" w:rsidP="004506FC">
            <w:pPr>
              <w:widowControl w:val="0"/>
              <w:ind w:firstLine="412"/>
              <w:jc w:val="both"/>
              <w:rPr>
                <w:rFonts w:ascii="Times New Roman" w:eastAsia="Times New Roman" w:hAnsi="Times New Roman" w:cs="Times New Roman"/>
                <w:sz w:val="24"/>
                <w:szCs w:val="24"/>
              </w:rPr>
            </w:pPr>
            <w:r w:rsidRPr="00B31E45">
              <w:rPr>
                <w:rFonts w:ascii="Times New Roman" w:eastAsia="Times New Roman" w:hAnsi="Times New Roman" w:cs="Times New Roman"/>
                <w:color w:val="000000" w:themeColor="text1"/>
                <w:sz w:val="24"/>
                <w:szCs w:val="24"/>
              </w:rPr>
              <w:t xml:space="preserve">Отримана тендерна пропозиція вноситься </w:t>
            </w:r>
            <w:r w:rsidRPr="004D64F1">
              <w:rPr>
                <w:rFonts w:ascii="Times New Roman" w:eastAsia="Times New Roman" w:hAnsi="Times New Roman" w:cs="Times New Roman"/>
                <w:sz w:val="24"/>
                <w:szCs w:val="24"/>
              </w:rPr>
              <w:t>автоматично до реєстру отриманих тендерних пропозицій.</w:t>
            </w:r>
          </w:p>
          <w:p w:rsidR="003E6270" w:rsidRPr="004D64F1" w:rsidRDefault="00586016" w:rsidP="004506FC">
            <w:pPr>
              <w:widowControl w:val="0"/>
              <w:ind w:firstLine="412"/>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6270" w:rsidRPr="004D64F1" w:rsidRDefault="00586016" w:rsidP="004506FC">
            <w:pPr>
              <w:widowControl w:val="0"/>
              <w:pBdr>
                <w:top w:val="nil"/>
                <w:left w:val="nil"/>
                <w:bottom w:val="nil"/>
                <w:right w:val="nil"/>
                <w:between w:val="nil"/>
              </w:pBdr>
              <w:ind w:firstLine="412"/>
              <w:jc w:val="both"/>
              <w:rPr>
                <w:rFonts w:ascii="Times New Roman" w:eastAsia="Times New Roman" w:hAnsi="Times New Roman" w:cs="Times New Roman"/>
                <w:strike/>
                <w:sz w:val="24"/>
                <w:szCs w:val="24"/>
              </w:rPr>
            </w:pPr>
            <w:r w:rsidRPr="004D64F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3F0D" w:rsidRPr="004D64F1">
        <w:trPr>
          <w:trHeight w:val="1119"/>
          <w:jc w:val="center"/>
        </w:trPr>
        <w:tc>
          <w:tcPr>
            <w:tcW w:w="705" w:type="dxa"/>
          </w:tcPr>
          <w:p w:rsidR="00903F0D" w:rsidRPr="004D64F1" w:rsidRDefault="00903F0D" w:rsidP="00903F0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2</w:t>
            </w:r>
          </w:p>
        </w:tc>
        <w:tc>
          <w:tcPr>
            <w:tcW w:w="2835" w:type="dxa"/>
          </w:tcPr>
          <w:p w:rsidR="00903F0D" w:rsidRPr="004D64F1" w:rsidRDefault="00903F0D" w:rsidP="00903F0D">
            <w:pPr>
              <w:widowControl w:val="0"/>
              <w:rPr>
                <w:rFonts w:ascii="Times New Roman" w:eastAsia="Times New Roman" w:hAnsi="Times New Roman" w:cs="Times New Roman"/>
                <w:b/>
                <w:sz w:val="24"/>
                <w:szCs w:val="24"/>
              </w:rPr>
            </w:pPr>
            <w:r w:rsidRPr="004D64F1">
              <w:rPr>
                <w:rFonts w:ascii="Times New Roman" w:hAnsi="Times New Roman" w:cs="Times New Roman"/>
                <w:b/>
                <w:sz w:val="24"/>
                <w:szCs w:val="24"/>
              </w:rPr>
              <w:t xml:space="preserve">Дата та час, порядок  розкриття тендерної пропозиції </w:t>
            </w:r>
          </w:p>
        </w:tc>
        <w:tc>
          <w:tcPr>
            <w:tcW w:w="6420" w:type="dxa"/>
            <w:vAlign w:val="center"/>
          </w:tcPr>
          <w:p w:rsidR="000B452A" w:rsidRPr="006216CD" w:rsidRDefault="000B452A" w:rsidP="006216CD">
            <w:pPr>
              <w:shd w:val="clear" w:color="auto" w:fill="FFFFFF"/>
              <w:ind w:firstLine="452"/>
              <w:jc w:val="both"/>
              <w:rPr>
                <w:rFonts w:ascii="Times New Roman" w:eastAsia="Times New Roman" w:hAnsi="Times New Roman" w:cs="Times New Roman"/>
                <w:sz w:val="24"/>
                <w:szCs w:val="24"/>
                <w:highlight w:val="white"/>
              </w:rPr>
            </w:pPr>
            <w:r w:rsidRPr="006216C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452A" w:rsidRPr="006216CD" w:rsidRDefault="000B452A" w:rsidP="006216CD">
            <w:pPr>
              <w:shd w:val="clear" w:color="auto" w:fill="FFFFFF"/>
              <w:ind w:firstLine="452"/>
              <w:jc w:val="both"/>
              <w:rPr>
                <w:rFonts w:ascii="Times New Roman" w:eastAsia="Times New Roman" w:hAnsi="Times New Roman" w:cs="Times New Roman"/>
                <w:sz w:val="24"/>
                <w:szCs w:val="24"/>
                <w:highlight w:val="white"/>
              </w:rPr>
            </w:pPr>
            <w:r w:rsidRPr="006216C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03F0D" w:rsidRPr="00E4242A" w:rsidRDefault="000B452A" w:rsidP="006216CD">
            <w:pPr>
              <w:widowControl w:val="0"/>
              <w:spacing w:line="228" w:lineRule="auto"/>
              <w:ind w:firstLine="452"/>
              <w:jc w:val="both"/>
              <w:rPr>
                <w:rFonts w:ascii="Times New Roman" w:eastAsia="Times New Roman" w:hAnsi="Times New Roman" w:cs="Times New Roman"/>
                <w:sz w:val="24"/>
                <w:szCs w:val="24"/>
              </w:rPr>
            </w:pPr>
            <w:r w:rsidRPr="006216C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E4242A">
              <w:rPr>
                <w:rFonts w:ascii="Times New Roman" w:eastAsia="Times New Roman" w:hAnsi="Times New Roman" w:cs="Times New Roman"/>
                <w:sz w:val="24"/>
                <w:szCs w:val="24"/>
                <w:highlight w:val="white"/>
              </w:rPr>
              <w:t xml:space="preserve">документи, що підтверджують відсутність підстав, визначених пунктом </w:t>
            </w:r>
            <w:hyperlink r:id="rId29" w:anchor="n159">
              <w:r w:rsidRPr="00E4242A">
                <w:rPr>
                  <w:rFonts w:ascii="Times New Roman" w:eastAsia="Times New Roman" w:hAnsi="Times New Roman" w:cs="Times New Roman"/>
                  <w:b/>
                  <w:i/>
                  <w:sz w:val="24"/>
                  <w:szCs w:val="24"/>
                  <w:highlight w:val="white"/>
                </w:rPr>
                <w:t>47</w:t>
              </w:r>
            </w:hyperlink>
            <w:r w:rsidRPr="00E4242A">
              <w:rPr>
                <w:rFonts w:ascii="Times New Roman" w:eastAsia="Times New Roman" w:hAnsi="Times New Roman" w:cs="Times New Roman"/>
                <w:b/>
                <w:i/>
                <w:sz w:val="24"/>
                <w:szCs w:val="24"/>
                <w:highlight w:val="white"/>
              </w:rPr>
              <w:t xml:space="preserve"> Особливостей.</w:t>
            </w:r>
          </w:p>
          <w:p w:rsidR="000478B3" w:rsidRPr="00E4242A" w:rsidRDefault="00E4242A" w:rsidP="00903F0D">
            <w:pPr>
              <w:pStyle w:val="aa"/>
              <w:spacing w:before="0" w:beforeAutospacing="0" w:after="0" w:afterAutospacing="0"/>
              <w:ind w:firstLine="594"/>
              <w:jc w:val="both"/>
            </w:pPr>
            <w:r w:rsidRPr="00E4242A">
              <w:rPr>
                <w:shd w:val="clear" w:color="auto" w:fill="FFFFFF"/>
              </w:rPr>
              <w:t xml:space="preserve">Протокол розкриття тендерних пропозицій формується та оприлюднюється відповідно до частин </w:t>
            </w:r>
            <w:hyperlink r:id="rId30" w:anchor="n1499" w:tgtFrame="_blank" w:history="1">
              <w:r w:rsidRPr="00E4242A">
                <w:rPr>
                  <w:rStyle w:val="a7"/>
                  <w:color w:val="auto"/>
                  <w:shd w:val="clear" w:color="auto" w:fill="FFFFFF"/>
                </w:rPr>
                <w:t>третьої</w:t>
              </w:r>
            </w:hyperlink>
            <w:r w:rsidRPr="00E4242A">
              <w:rPr>
                <w:shd w:val="clear" w:color="auto" w:fill="FFFFFF"/>
              </w:rPr>
              <w:t xml:space="preserve"> та </w:t>
            </w:r>
            <w:hyperlink r:id="rId31" w:anchor="n1500" w:tgtFrame="_blank" w:history="1">
              <w:r w:rsidRPr="00E4242A">
                <w:rPr>
                  <w:rStyle w:val="a7"/>
                  <w:color w:val="auto"/>
                  <w:shd w:val="clear" w:color="auto" w:fill="FFFFFF"/>
                </w:rPr>
                <w:t>четвертої</w:t>
              </w:r>
            </w:hyperlink>
            <w:r w:rsidRPr="00E4242A">
              <w:rPr>
                <w:shd w:val="clear" w:color="auto" w:fill="FFFFFF"/>
              </w:rPr>
              <w:t xml:space="preserve"> статті 28 Закону.</w:t>
            </w:r>
          </w:p>
          <w:p w:rsidR="00903F0D" w:rsidRPr="004D64F1" w:rsidRDefault="00903F0D" w:rsidP="00903F0D">
            <w:pPr>
              <w:pStyle w:val="aa"/>
              <w:spacing w:before="0" w:beforeAutospacing="0" w:after="0" w:afterAutospacing="0"/>
              <w:ind w:firstLine="594"/>
              <w:jc w:val="both"/>
              <w:rPr>
                <w:strike/>
              </w:rPr>
            </w:pPr>
          </w:p>
        </w:tc>
      </w:tr>
      <w:tr w:rsidR="00903F0D" w:rsidRPr="004D64F1">
        <w:trPr>
          <w:trHeight w:val="512"/>
          <w:jc w:val="center"/>
        </w:trPr>
        <w:tc>
          <w:tcPr>
            <w:tcW w:w="9960" w:type="dxa"/>
            <w:gridSpan w:val="3"/>
            <w:vAlign w:val="center"/>
          </w:tcPr>
          <w:p w:rsidR="00903F0D" w:rsidRPr="004D64F1" w:rsidRDefault="00903F0D" w:rsidP="00903F0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 xml:space="preserve">Розділ </w:t>
            </w:r>
            <w:r w:rsidRPr="004D64F1">
              <w:rPr>
                <w:rFonts w:ascii="Times New Roman" w:eastAsia="Times New Roman" w:hAnsi="Times New Roman" w:cs="Times New Roman"/>
                <w:b/>
                <w:color w:val="000000"/>
                <w:sz w:val="24"/>
                <w:szCs w:val="24"/>
                <w:lang w:val="en-US"/>
              </w:rPr>
              <w:t>V</w:t>
            </w:r>
            <w:r w:rsidRPr="004D64F1">
              <w:rPr>
                <w:rFonts w:ascii="Times New Roman" w:eastAsia="Times New Roman" w:hAnsi="Times New Roman" w:cs="Times New Roman"/>
                <w:b/>
                <w:color w:val="000000"/>
                <w:sz w:val="24"/>
                <w:szCs w:val="24"/>
              </w:rPr>
              <w:t>. Оцінка тендерної пропозиції</w:t>
            </w:r>
          </w:p>
        </w:tc>
      </w:tr>
      <w:tr w:rsidR="00903F0D" w:rsidRPr="004D64F1">
        <w:trPr>
          <w:trHeight w:val="1119"/>
          <w:jc w:val="center"/>
        </w:trPr>
        <w:tc>
          <w:tcPr>
            <w:tcW w:w="705" w:type="dxa"/>
          </w:tcPr>
          <w:p w:rsidR="00903F0D" w:rsidRPr="004D64F1" w:rsidRDefault="00903F0D" w:rsidP="00903F0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1</w:t>
            </w:r>
          </w:p>
        </w:tc>
        <w:tc>
          <w:tcPr>
            <w:tcW w:w="2835" w:type="dxa"/>
          </w:tcPr>
          <w:p w:rsidR="00903F0D" w:rsidRPr="004D64F1" w:rsidRDefault="00903F0D" w:rsidP="00903F0D">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478B3" w:rsidRPr="000478B3" w:rsidRDefault="000478B3" w:rsidP="000478B3">
            <w:pPr>
              <w:shd w:val="clear" w:color="auto" w:fill="FFFFFF"/>
              <w:ind w:firstLine="452"/>
              <w:jc w:val="both"/>
              <w:rPr>
                <w:rFonts w:ascii="Times New Roman" w:eastAsia="Times New Roman" w:hAnsi="Times New Roman" w:cs="Times New Roman"/>
                <w:sz w:val="24"/>
                <w:szCs w:val="24"/>
                <w:highlight w:val="white"/>
              </w:rPr>
            </w:pPr>
            <w:r w:rsidRPr="000478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0478B3">
                <w:rPr>
                  <w:rFonts w:ascii="Times New Roman" w:eastAsia="Times New Roman" w:hAnsi="Times New Roman" w:cs="Times New Roman"/>
                  <w:sz w:val="24"/>
                  <w:szCs w:val="24"/>
                  <w:highlight w:val="white"/>
                </w:rPr>
                <w:t>шістнадцятої</w:t>
              </w:r>
            </w:hyperlink>
            <w:r w:rsidRPr="000478B3">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урахуванням положень пункту </w:t>
            </w:r>
            <w:r w:rsidRPr="007E5A49">
              <w:rPr>
                <w:rFonts w:ascii="Times New Roman" w:eastAsia="Times New Roman" w:hAnsi="Times New Roman" w:cs="Times New Roman"/>
                <w:b/>
                <w:i/>
                <w:sz w:val="24"/>
                <w:szCs w:val="24"/>
                <w:highlight w:val="white"/>
              </w:rPr>
              <w:t>43 Особливостей.</w:t>
            </w:r>
          </w:p>
          <w:p w:rsidR="000478B3" w:rsidRPr="000478B3" w:rsidRDefault="000478B3" w:rsidP="000478B3">
            <w:pPr>
              <w:widowControl w:val="0"/>
              <w:ind w:firstLine="452"/>
              <w:jc w:val="both"/>
              <w:rPr>
                <w:rFonts w:ascii="Times New Roman" w:eastAsia="Times New Roman" w:hAnsi="Times New Roman" w:cs="Times New Roman"/>
                <w:sz w:val="24"/>
                <w:szCs w:val="24"/>
                <w:highlight w:val="white"/>
              </w:rPr>
            </w:pPr>
            <w:r w:rsidRPr="000478B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78B3" w:rsidRPr="000478B3" w:rsidRDefault="000478B3" w:rsidP="000478B3">
            <w:pPr>
              <w:widowControl w:val="0"/>
              <w:ind w:firstLine="452"/>
              <w:jc w:val="both"/>
              <w:rPr>
                <w:rFonts w:ascii="Times New Roman" w:eastAsia="Times New Roman" w:hAnsi="Times New Roman" w:cs="Times New Roman"/>
                <w:sz w:val="24"/>
                <w:szCs w:val="24"/>
                <w:highlight w:val="white"/>
              </w:rPr>
            </w:pPr>
            <w:r w:rsidRPr="000478B3">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0B452A" w:rsidRDefault="000B452A" w:rsidP="00903F0D">
            <w:pPr>
              <w:jc w:val="center"/>
              <w:rPr>
                <w:rFonts w:ascii="Times New Roman" w:hAnsi="Times New Roman" w:cs="Times New Roman"/>
                <w:b/>
                <w:sz w:val="24"/>
                <w:szCs w:val="24"/>
              </w:rPr>
            </w:pPr>
          </w:p>
          <w:p w:rsidR="000B452A" w:rsidRDefault="000B452A" w:rsidP="000B452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23867" w:rsidRPr="00523867" w:rsidRDefault="00523867" w:rsidP="000B452A">
            <w:pPr>
              <w:widowControl w:val="0"/>
              <w:ind w:firstLine="594"/>
              <w:jc w:val="both"/>
              <w:rPr>
                <w:rFonts w:ascii="Times New Roman" w:hAnsi="Times New Roman" w:cs="Times New Roman"/>
                <w:color w:val="333333"/>
                <w:shd w:val="clear" w:color="auto" w:fill="FFFFFF"/>
              </w:rPr>
            </w:pPr>
          </w:p>
          <w:p w:rsidR="000B452A" w:rsidRPr="00523867" w:rsidRDefault="00523867" w:rsidP="000B452A">
            <w:pPr>
              <w:widowControl w:val="0"/>
              <w:ind w:firstLine="594"/>
              <w:jc w:val="both"/>
              <w:rPr>
                <w:rFonts w:ascii="Times New Roman" w:eastAsia="Times New Roman" w:hAnsi="Times New Roman" w:cs="Times New Roman"/>
                <w:i/>
                <w:sz w:val="24"/>
                <w:szCs w:val="24"/>
                <w:highlight w:val="white"/>
              </w:rPr>
            </w:pPr>
            <w:r w:rsidRPr="00523867">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w:t>
            </w:r>
            <w:r>
              <w:rPr>
                <w:rFonts w:ascii="Times New Roman" w:hAnsi="Times New Roman" w:cs="Times New Roman"/>
                <w:sz w:val="24"/>
                <w:szCs w:val="24"/>
                <w:shd w:val="clear" w:color="auto" w:fill="FFFFFF"/>
              </w:rPr>
              <w:t>начає тендерну пропозицію, ціна</w:t>
            </w:r>
            <w:r w:rsidRPr="00523867">
              <w:rPr>
                <w:rFonts w:ascii="Times New Roman" w:hAnsi="Times New Roman" w:cs="Times New Roman"/>
                <w:sz w:val="24"/>
                <w:szCs w:val="24"/>
                <w:shd w:val="clear" w:color="auto" w:fill="FFFFFF"/>
              </w:rPr>
              <w:t xml:space="preserve"> якої є найнижчою</w:t>
            </w:r>
            <w:r w:rsidRPr="00523867">
              <w:rPr>
                <w:rFonts w:ascii="Times New Roman" w:eastAsia="Times New Roman" w:hAnsi="Times New Roman" w:cs="Times New Roman"/>
                <w:i/>
                <w:sz w:val="24"/>
                <w:szCs w:val="24"/>
                <w:highlight w:val="white"/>
              </w:rPr>
              <w:t xml:space="preserve"> </w:t>
            </w:r>
            <w:r w:rsidR="000B452A" w:rsidRPr="00523867">
              <w:rPr>
                <w:rFonts w:ascii="Times New Roman" w:eastAsia="Times New Roman" w:hAnsi="Times New Roman" w:cs="Times New Roman"/>
                <w:i/>
                <w:sz w:val="24"/>
                <w:szCs w:val="24"/>
                <w:highlight w:val="white"/>
              </w:rPr>
              <w:t>(у разі якщо подано дві і більше тендерних пропозицій).</w:t>
            </w:r>
          </w:p>
          <w:p w:rsidR="00523867" w:rsidRDefault="000B452A" w:rsidP="000B452A">
            <w:pPr>
              <w:shd w:val="clear" w:color="auto" w:fill="FFFFFF"/>
              <w:ind w:firstLine="594"/>
              <w:jc w:val="both"/>
              <w:rPr>
                <w:rFonts w:ascii="Times New Roman" w:eastAsia="Times New Roman" w:hAnsi="Times New Roman" w:cs="Times New Roman"/>
                <w:sz w:val="24"/>
                <w:szCs w:val="24"/>
                <w:highlight w:val="white"/>
              </w:rPr>
            </w:pPr>
            <w:r w:rsidRPr="000B452A">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w:t>
            </w:r>
            <w:r w:rsidRPr="000B452A">
              <w:rPr>
                <w:rFonts w:ascii="Times New Roman" w:eastAsia="Times New Roman" w:hAnsi="Times New Roman" w:cs="Times New Roman"/>
                <w:b/>
                <w:i/>
                <w:sz w:val="24"/>
                <w:szCs w:val="24"/>
                <w:highlight w:val="white"/>
              </w:rPr>
              <w:t>40 Особливостей</w:t>
            </w:r>
            <w:r w:rsidRPr="000B452A">
              <w:rPr>
                <w:rFonts w:ascii="Times New Roman" w:eastAsia="Times New Roman" w:hAnsi="Times New Roman" w:cs="Times New Roman"/>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0B452A" w:rsidRPr="000B452A" w:rsidRDefault="000B452A" w:rsidP="000B452A">
            <w:pPr>
              <w:shd w:val="clear" w:color="auto" w:fill="FFFFFF"/>
              <w:ind w:firstLine="594"/>
              <w:jc w:val="both"/>
              <w:rPr>
                <w:rFonts w:ascii="Times New Roman" w:eastAsia="Times New Roman" w:hAnsi="Times New Roman" w:cs="Times New Roman"/>
                <w:sz w:val="24"/>
                <w:szCs w:val="24"/>
                <w:highlight w:val="white"/>
              </w:rPr>
            </w:pPr>
            <w:r w:rsidRPr="000B452A">
              <w:rPr>
                <w:rFonts w:ascii="Times New Roman" w:eastAsia="Times New Roman" w:hAnsi="Times New Roman" w:cs="Times New Roman"/>
                <w:sz w:val="24"/>
                <w:szCs w:val="24"/>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w:t>
            </w:r>
            <w:r w:rsidRPr="000B452A">
              <w:rPr>
                <w:rFonts w:ascii="Times New Roman" w:eastAsia="Times New Roman" w:hAnsi="Times New Roman" w:cs="Times New Roman"/>
                <w:b/>
                <w:i/>
                <w:sz w:val="24"/>
                <w:szCs w:val="24"/>
                <w:highlight w:val="white"/>
              </w:rPr>
              <w:t>43 Особливостей</w:t>
            </w:r>
            <w:r w:rsidRPr="000B452A">
              <w:rPr>
                <w:rFonts w:ascii="Times New Roman" w:eastAsia="Times New Roman" w:hAnsi="Times New Roman" w:cs="Times New Roman"/>
                <w:sz w:val="24"/>
                <w:szCs w:val="24"/>
                <w:highlight w:val="white"/>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452A" w:rsidRPr="000B452A" w:rsidRDefault="000B452A" w:rsidP="000B452A">
            <w:pPr>
              <w:widowControl w:val="0"/>
              <w:ind w:firstLine="594"/>
              <w:jc w:val="both"/>
              <w:rPr>
                <w:rFonts w:ascii="Times New Roman" w:eastAsia="Times New Roman" w:hAnsi="Times New Roman" w:cs="Times New Roman"/>
                <w:i/>
                <w:sz w:val="24"/>
                <w:szCs w:val="24"/>
                <w:highlight w:val="yellow"/>
              </w:rPr>
            </w:pPr>
            <w:r w:rsidRPr="000B452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452A" w:rsidRDefault="000B452A" w:rsidP="00903F0D">
            <w:pPr>
              <w:jc w:val="center"/>
              <w:rPr>
                <w:rFonts w:ascii="Times New Roman" w:hAnsi="Times New Roman" w:cs="Times New Roman"/>
                <w:b/>
                <w:sz w:val="24"/>
                <w:szCs w:val="24"/>
              </w:rPr>
            </w:pPr>
          </w:p>
          <w:p w:rsidR="00903F0D" w:rsidRPr="004D64F1" w:rsidRDefault="00903F0D" w:rsidP="00903F0D">
            <w:pPr>
              <w:jc w:val="center"/>
              <w:rPr>
                <w:rFonts w:ascii="Times New Roman" w:hAnsi="Times New Roman" w:cs="Times New Roman"/>
                <w:b/>
                <w:sz w:val="24"/>
                <w:szCs w:val="24"/>
              </w:rPr>
            </w:pPr>
            <w:r w:rsidRPr="004D64F1">
              <w:rPr>
                <w:rFonts w:ascii="Times New Roman" w:hAnsi="Times New Roman" w:cs="Times New Roman"/>
                <w:b/>
                <w:sz w:val="24"/>
                <w:szCs w:val="24"/>
              </w:rPr>
              <w:t>Методика оцінки.</w:t>
            </w:r>
          </w:p>
          <w:p w:rsidR="00903F0D" w:rsidRPr="004D64F1" w:rsidRDefault="00903F0D" w:rsidP="00903F0D">
            <w:pPr>
              <w:ind w:firstLine="403"/>
              <w:rPr>
                <w:rStyle w:val="T21"/>
                <w:rFonts w:ascii="Times New Roman" w:hAnsi="Times New Roman" w:cs="Times New Roman"/>
                <w:b/>
                <w:sz w:val="24"/>
                <w:szCs w:val="24"/>
              </w:rPr>
            </w:pPr>
            <w:r w:rsidRPr="004D64F1">
              <w:rPr>
                <w:rStyle w:val="T21"/>
                <w:rFonts w:ascii="Times New Roman" w:hAnsi="Times New Roman" w:cs="Times New Roman"/>
                <w:sz w:val="24"/>
                <w:szCs w:val="24"/>
              </w:rPr>
              <w:t xml:space="preserve">Єдиним критерієм оцінки тендерних пропозицій є </w:t>
            </w:r>
            <w:r w:rsidRPr="004D64F1">
              <w:rPr>
                <w:rStyle w:val="T21"/>
                <w:rFonts w:ascii="Times New Roman" w:hAnsi="Times New Roman" w:cs="Times New Roman"/>
                <w:b/>
                <w:sz w:val="24"/>
                <w:szCs w:val="24"/>
              </w:rPr>
              <w:t>ціна (без ПДВ).</w:t>
            </w:r>
          </w:p>
          <w:p w:rsidR="00903F0D" w:rsidRDefault="00903F0D" w:rsidP="00903F0D">
            <w:pPr>
              <w:ind w:firstLine="403"/>
              <w:rPr>
                <w:rFonts w:ascii="Times New Roman" w:hAnsi="Times New Roman" w:cs="Times New Roman"/>
                <w:sz w:val="24"/>
                <w:szCs w:val="24"/>
                <w:u w:val="single"/>
              </w:rPr>
            </w:pPr>
            <w:r w:rsidRPr="004D64F1">
              <w:rPr>
                <w:rFonts w:ascii="Times New Roman" w:hAnsi="Times New Roman" w:cs="Times New Roman"/>
                <w:sz w:val="24"/>
                <w:szCs w:val="24"/>
                <w:u w:val="single"/>
              </w:rPr>
              <w:t>Питома вага критерію «ЦІНА» - 100%</w:t>
            </w:r>
          </w:p>
          <w:p w:rsidR="00502CEB" w:rsidRPr="00DD6310" w:rsidRDefault="00502CEB" w:rsidP="006216CD">
            <w:pPr>
              <w:ind w:firstLine="403"/>
              <w:jc w:val="both"/>
              <w:rPr>
                <w:rFonts w:ascii="Times New Roman" w:hAnsi="Times New Roman" w:cs="Times New Roman"/>
                <w:b/>
                <w:bCs/>
                <w:sz w:val="24"/>
                <w:szCs w:val="24"/>
                <w:shd w:val="clear" w:color="auto" w:fill="FFFFFF"/>
              </w:rPr>
            </w:pPr>
            <w:r w:rsidRPr="00DD6310">
              <w:rPr>
                <w:rFonts w:ascii="Times New Roman" w:hAnsi="Times New Roman" w:cs="Times New Roman"/>
                <w:b/>
                <w:bCs/>
                <w:sz w:val="24"/>
                <w:szCs w:val="24"/>
                <w:shd w:val="clear" w:color="auto" w:fill="FFFFFF"/>
              </w:rPr>
              <w:t>Розмір мінімального кроку пониження ціни під час електронного аукціону – 1 %</w:t>
            </w:r>
          </w:p>
          <w:p w:rsidR="00502CEB" w:rsidRDefault="00502CEB" w:rsidP="00502CEB">
            <w:pPr>
              <w:widowControl w:val="0"/>
              <w:jc w:val="both"/>
              <w:rPr>
                <w:rFonts w:ascii="Times New Roman" w:hAnsi="Times New Roman" w:cs="Times New Roman"/>
                <w:sz w:val="24"/>
                <w:szCs w:val="24"/>
                <w:shd w:val="clear" w:color="auto" w:fill="FFFFFF"/>
              </w:rPr>
            </w:pPr>
          </w:p>
          <w:p w:rsidR="00903F0D" w:rsidRPr="00DD6310" w:rsidRDefault="00903F0D" w:rsidP="00903F0D">
            <w:pPr>
              <w:widowControl w:val="0"/>
              <w:jc w:val="both"/>
              <w:rPr>
                <w:rFonts w:ascii="Times New Roman" w:hAnsi="Times New Roman" w:cs="Times New Roman"/>
                <w:sz w:val="24"/>
                <w:szCs w:val="24"/>
                <w:shd w:val="clear" w:color="auto" w:fill="FFFFFF"/>
              </w:rPr>
            </w:pPr>
          </w:p>
          <w:p w:rsidR="00903F0D" w:rsidRPr="004D64F1" w:rsidRDefault="00903F0D" w:rsidP="00903F0D">
            <w:pPr>
              <w:widowControl w:val="0"/>
              <w:jc w:val="both"/>
              <w:rPr>
                <w:rFonts w:ascii="Times New Roman" w:eastAsia="Times New Roman" w:hAnsi="Times New Roman" w:cs="Times New Roman"/>
                <w:sz w:val="24"/>
                <w:szCs w:val="24"/>
              </w:rPr>
            </w:pPr>
            <w:r w:rsidRPr="00DD6310">
              <w:rPr>
                <w:rFonts w:ascii="Times New Roman" w:hAnsi="Times New Roman" w:cs="Times New Roman"/>
                <w:sz w:val="24"/>
                <w:szCs w:val="24"/>
                <w:shd w:val="clear" w:color="auto" w:fill="FFFFFF"/>
              </w:rPr>
              <w:t>Постачальник несе відповідальність за отримання вищезгаданих звільнень. За ризик недотримання процедур отримання звільнення від сплати податків буде відповідальний Постачальник.</w:t>
            </w:r>
          </w:p>
          <w:p w:rsidR="00903F0D" w:rsidRPr="004D64F1" w:rsidRDefault="00903F0D" w:rsidP="00903F0D">
            <w:pPr>
              <w:widowControl w:val="0"/>
              <w:jc w:val="both"/>
              <w:rPr>
                <w:rFonts w:ascii="Times New Roman" w:eastAsia="Times New Roman" w:hAnsi="Times New Roman" w:cs="Times New Roman"/>
                <w:color w:val="000000"/>
                <w:sz w:val="24"/>
                <w:szCs w:val="24"/>
              </w:rPr>
            </w:pPr>
          </w:p>
          <w:p w:rsidR="00903F0D" w:rsidRPr="00523867" w:rsidRDefault="00903F0D" w:rsidP="00903F0D">
            <w:pPr>
              <w:widowControl w:val="0"/>
              <w:jc w:val="both"/>
              <w:rPr>
                <w:rFonts w:ascii="Times New Roman" w:eastAsia="Times New Roman" w:hAnsi="Times New Roman" w:cs="Times New Roman"/>
                <w:sz w:val="24"/>
                <w:szCs w:val="24"/>
              </w:rPr>
            </w:pPr>
            <w:r w:rsidRPr="0052386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03F0D" w:rsidRPr="00523867" w:rsidRDefault="00903F0D" w:rsidP="00903F0D">
            <w:pPr>
              <w:widowControl w:val="0"/>
              <w:jc w:val="both"/>
              <w:rPr>
                <w:rFonts w:ascii="Times New Roman" w:eastAsia="Times New Roman" w:hAnsi="Times New Roman" w:cs="Times New Roman"/>
                <w:sz w:val="24"/>
                <w:szCs w:val="24"/>
              </w:rPr>
            </w:pPr>
            <w:r w:rsidRPr="0052386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w:t>
            </w:r>
            <w:r w:rsidR="006216CD" w:rsidRPr="00523867">
              <w:rPr>
                <w:rFonts w:ascii="Times New Roman" w:eastAsia="Times New Roman" w:hAnsi="Times New Roman" w:cs="Times New Roman"/>
                <w:sz w:val="24"/>
                <w:szCs w:val="24"/>
              </w:rPr>
              <w:t>начає тендерну пропозицію, ціна</w:t>
            </w:r>
            <w:r w:rsidRPr="00523867">
              <w:rPr>
                <w:rFonts w:ascii="Times New Roman" w:eastAsia="Times New Roman" w:hAnsi="Times New Roman" w:cs="Times New Roman"/>
                <w:sz w:val="24"/>
                <w:szCs w:val="24"/>
              </w:rPr>
              <w:t xml:space="preserve"> якої є найнижчою.</w:t>
            </w:r>
          </w:p>
          <w:p w:rsidR="00903F0D" w:rsidRPr="004D64F1" w:rsidRDefault="00903F0D" w:rsidP="00903F0D">
            <w:pPr>
              <w:widowControl w:val="0"/>
              <w:jc w:val="both"/>
              <w:rPr>
                <w:rFonts w:ascii="Times New Roman" w:eastAsia="Times New Roman" w:hAnsi="Times New Roman" w:cs="Times New Roman"/>
                <w:i/>
                <w:sz w:val="24"/>
                <w:szCs w:val="24"/>
                <w:highlight w:val="yellow"/>
              </w:rPr>
            </w:pPr>
          </w:p>
          <w:p w:rsidR="00903F0D" w:rsidRPr="004D64F1" w:rsidRDefault="00903F0D" w:rsidP="00903F0D">
            <w:pPr>
              <w:widowControl w:val="0"/>
              <w:jc w:val="both"/>
              <w:rPr>
                <w:rFonts w:ascii="Times New Roman" w:eastAsia="Times New Roman" w:hAnsi="Times New Roman" w:cs="Times New Roman"/>
                <w:i/>
                <w:sz w:val="24"/>
                <w:szCs w:val="24"/>
              </w:rPr>
            </w:pPr>
            <w:r w:rsidRPr="004D64F1">
              <w:rPr>
                <w:rFonts w:ascii="Times New Roman" w:eastAsia="Times New Roman" w:hAnsi="Times New Roman" w:cs="Times New Roman"/>
                <w:i/>
                <w:sz w:val="24"/>
                <w:szCs w:val="24"/>
              </w:rPr>
              <w:t xml:space="preserve">Ціна тендерної пропозиції </w:t>
            </w:r>
            <w:r w:rsidRPr="004D64F1">
              <w:rPr>
                <w:rFonts w:ascii="Times New Roman" w:eastAsia="Times New Roman" w:hAnsi="Times New Roman" w:cs="Times New Roman"/>
                <w:b/>
                <w:i/>
                <w:sz w:val="24"/>
                <w:szCs w:val="24"/>
                <w:u w:val="single"/>
              </w:rPr>
              <w:t>не може</w:t>
            </w:r>
            <w:r w:rsidRPr="004D64F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ПКМУ № 1178.</w:t>
            </w:r>
          </w:p>
          <w:p w:rsidR="00903F0D" w:rsidRPr="004D64F1" w:rsidRDefault="00903F0D" w:rsidP="00903F0D">
            <w:pPr>
              <w:widowControl w:val="0"/>
              <w:jc w:val="both"/>
              <w:rPr>
                <w:rFonts w:ascii="Times New Roman" w:eastAsia="Times New Roman" w:hAnsi="Times New Roman" w:cs="Times New Roman"/>
                <w:i/>
                <w:sz w:val="24"/>
                <w:szCs w:val="24"/>
                <w:highlight w:val="yellow"/>
              </w:rPr>
            </w:pPr>
          </w:p>
          <w:p w:rsidR="00903F0D" w:rsidRPr="004D64F1" w:rsidRDefault="00903F0D" w:rsidP="00903F0D">
            <w:pPr>
              <w:widowControl w:val="0"/>
              <w:jc w:val="both"/>
              <w:rPr>
                <w:rFonts w:ascii="Times New Roman" w:eastAsia="Times New Roman" w:hAnsi="Times New Roman" w:cs="Times New Roman"/>
                <w:i/>
                <w:sz w:val="24"/>
                <w:szCs w:val="24"/>
              </w:rPr>
            </w:pPr>
            <w:r w:rsidRPr="004D64F1">
              <w:rPr>
                <w:rFonts w:ascii="Times New Roman" w:eastAsia="Times New Roman" w:hAnsi="Times New Roman" w:cs="Times New Roman"/>
                <w:i/>
                <w:sz w:val="24"/>
                <w:szCs w:val="24"/>
              </w:rPr>
              <w:t xml:space="preserve">До розгляду </w:t>
            </w:r>
            <w:r w:rsidRPr="004D64F1">
              <w:rPr>
                <w:rFonts w:ascii="Times New Roman" w:eastAsia="Times New Roman" w:hAnsi="Times New Roman" w:cs="Times New Roman"/>
                <w:b/>
                <w:i/>
                <w:sz w:val="24"/>
                <w:szCs w:val="24"/>
                <w:u w:val="single"/>
              </w:rPr>
              <w:t>не приймається</w:t>
            </w:r>
            <w:r w:rsidRPr="004D64F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3F0D" w:rsidRPr="004D64F1" w:rsidRDefault="00903F0D" w:rsidP="00903F0D">
            <w:pPr>
              <w:widowControl w:val="0"/>
              <w:jc w:val="both"/>
              <w:rPr>
                <w:rFonts w:ascii="Times New Roman" w:eastAsia="Times New Roman" w:hAnsi="Times New Roman" w:cs="Times New Roman"/>
                <w:b/>
                <w:sz w:val="24"/>
                <w:szCs w:val="24"/>
                <w:u w:val="single"/>
              </w:rPr>
            </w:pPr>
            <w:r w:rsidRPr="004D64F1">
              <w:rPr>
                <w:rFonts w:ascii="Times New Roman" w:eastAsia="Times New Roman" w:hAnsi="Times New Roman" w:cs="Times New Roman"/>
                <w:b/>
                <w:sz w:val="24"/>
                <w:szCs w:val="24"/>
                <w:u w:val="single"/>
              </w:rPr>
              <w:t>Оцінка здійснюється щодо предмета закупівлі в цілому</w:t>
            </w:r>
          </w:p>
          <w:p w:rsidR="00903F0D" w:rsidRPr="004D64F1" w:rsidRDefault="00903F0D" w:rsidP="00903F0D">
            <w:pPr>
              <w:widowControl w:val="0"/>
              <w:jc w:val="both"/>
              <w:rPr>
                <w:rFonts w:ascii="Times New Roman" w:eastAsia="Times New Roman" w:hAnsi="Times New Roman" w:cs="Times New Roman"/>
                <w:b/>
                <w:sz w:val="24"/>
                <w:szCs w:val="24"/>
                <w:u w:val="single"/>
              </w:rPr>
            </w:pPr>
          </w:p>
          <w:p w:rsidR="00502CEB" w:rsidRPr="008D0B9D" w:rsidRDefault="00502CEB" w:rsidP="00502CEB">
            <w:pPr>
              <w:shd w:val="clear" w:color="auto" w:fill="FFFFFF"/>
              <w:ind w:firstLine="452"/>
              <w:jc w:val="both"/>
              <w:rPr>
                <w:rFonts w:ascii="Times New Roman" w:eastAsia="Times New Roman" w:hAnsi="Times New Roman" w:cs="Times New Roman"/>
                <w:sz w:val="24"/>
                <w:szCs w:val="24"/>
                <w:highlight w:val="white"/>
              </w:rPr>
            </w:pPr>
            <w:r w:rsidRPr="008D0B9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2CEB" w:rsidRPr="008D0B9D" w:rsidRDefault="00502CEB" w:rsidP="00502CEB">
            <w:pPr>
              <w:shd w:val="clear" w:color="auto" w:fill="FFFFFF"/>
              <w:ind w:firstLine="452"/>
              <w:jc w:val="both"/>
              <w:rPr>
                <w:rFonts w:ascii="Times New Roman" w:eastAsia="Times New Roman" w:hAnsi="Times New Roman" w:cs="Times New Roman"/>
                <w:sz w:val="24"/>
                <w:szCs w:val="24"/>
                <w:highlight w:val="white"/>
              </w:rPr>
            </w:pPr>
            <w:r w:rsidRPr="008D0B9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2CEB" w:rsidRPr="008D0B9D" w:rsidRDefault="00502CEB" w:rsidP="00502CEB">
            <w:pPr>
              <w:keepNext/>
              <w:shd w:val="clear" w:color="auto" w:fill="FFFFFF"/>
              <w:ind w:firstLine="452"/>
              <w:jc w:val="both"/>
              <w:rPr>
                <w:rFonts w:ascii="Times New Roman" w:eastAsia="Times New Roman" w:hAnsi="Times New Roman" w:cs="Times New Roman"/>
                <w:sz w:val="24"/>
                <w:szCs w:val="24"/>
                <w:highlight w:val="white"/>
              </w:rPr>
            </w:pPr>
            <w:r w:rsidRPr="008D0B9D">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101FFC">
              <w:rPr>
                <w:rFonts w:ascii="Times New Roman" w:eastAsia="Times New Roman" w:hAnsi="Times New Roman" w:cs="Times New Roman"/>
                <w:b/>
                <w:i/>
                <w:sz w:val="24"/>
                <w:szCs w:val="24"/>
                <w:highlight w:val="white"/>
              </w:rPr>
              <w:t>47 Особливостей</w:t>
            </w:r>
            <w:r w:rsidRPr="008D0B9D">
              <w:rPr>
                <w:rFonts w:ascii="Times New Roman" w:eastAsia="Times New Roman" w:hAnsi="Times New Roman" w:cs="Times New Roman"/>
                <w:sz w:val="24"/>
                <w:szCs w:val="24"/>
                <w:highlight w:val="white"/>
              </w:rPr>
              <w:t xml:space="preserve">, або факту зазначення у тендерній пропозиції будь-якої недостовірної інформації, </w:t>
            </w:r>
            <w:r w:rsidRPr="008D0B9D">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502CEB" w:rsidRPr="008D0B9D" w:rsidRDefault="00502CEB" w:rsidP="00502CEB">
            <w:pPr>
              <w:keepNext/>
              <w:shd w:val="clear" w:color="auto" w:fill="FFFFFF"/>
              <w:ind w:firstLine="452"/>
              <w:jc w:val="both"/>
              <w:rPr>
                <w:rFonts w:ascii="Times New Roman" w:eastAsia="Times New Roman" w:hAnsi="Times New Roman" w:cs="Times New Roman"/>
                <w:sz w:val="24"/>
                <w:szCs w:val="24"/>
                <w:highlight w:val="white"/>
              </w:rPr>
            </w:pPr>
            <w:r w:rsidRPr="008D0B9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2CEB" w:rsidRPr="008D0B9D" w:rsidRDefault="00502CEB" w:rsidP="00502CEB">
            <w:pPr>
              <w:ind w:firstLine="452"/>
              <w:jc w:val="both"/>
              <w:rPr>
                <w:rFonts w:ascii="Times New Roman" w:eastAsia="Times New Roman" w:hAnsi="Times New Roman" w:cs="Times New Roman"/>
                <w:sz w:val="24"/>
                <w:szCs w:val="24"/>
                <w:highlight w:val="white"/>
              </w:rPr>
            </w:pPr>
            <w:r w:rsidRPr="008D0B9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2CEB" w:rsidRPr="008D0B9D" w:rsidRDefault="00502CEB" w:rsidP="00502CEB">
            <w:pPr>
              <w:ind w:firstLine="452"/>
              <w:jc w:val="both"/>
              <w:rPr>
                <w:rFonts w:ascii="Times New Roman" w:eastAsia="Times New Roman" w:hAnsi="Times New Roman" w:cs="Times New Roman"/>
                <w:strike/>
                <w:sz w:val="24"/>
                <w:szCs w:val="24"/>
                <w:highlight w:val="white"/>
              </w:rPr>
            </w:pPr>
            <w:r w:rsidRPr="008D0B9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0B9D" w:rsidRDefault="008D0B9D" w:rsidP="008D0B9D">
            <w:pPr>
              <w:widowControl w:val="0"/>
              <w:ind w:firstLine="4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D0B9D" w:rsidRDefault="008D0B9D" w:rsidP="008D0B9D">
            <w:pPr>
              <w:widowControl w:val="0"/>
              <w:ind w:firstLine="4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8D0B9D">
              <w:rPr>
                <w:rFonts w:ascii="Times New Roman" w:eastAsia="Times New Roman" w:hAnsi="Times New Roman" w:cs="Times New Roman"/>
                <w:b/>
                <w:i/>
                <w:sz w:val="24"/>
                <w:szCs w:val="24"/>
                <w:highlight w:val="white"/>
              </w:rPr>
              <w:t>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w:t>
            </w:r>
            <w:r>
              <w:rPr>
                <w:rFonts w:ascii="Times New Roman" w:eastAsia="Times New Roman" w:hAnsi="Times New Roman" w:cs="Times New Roman"/>
                <w:sz w:val="24"/>
                <w:szCs w:val="24"/>
                <w:highlight w:val="white"/>
              </w:rPr>
              <w:lastRenderedPageBreak/>
              <w:t xml:space="preserve">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D0B9D">
              <w:rPr>
                <w:rFonts w:ascii="Times New Roman" w:eastAsia="Times New Roman" w:hAnsi="Times New Roman" w:cs="Times New Roman"/>
                <w:b/>
                <w:i/>
                <w:sz w:val="24"/>
                <w:szCs w:val="24"/>
                <w:highlight w:val="white"/>
              </w:rPr>
              <w:t>49 Особливостей</w:t>
            </w:r>
            <w:r>
              <w:rPr>
                <w:rFonts w:ascii="Times New Roman" w:eastAsia="Times New Roman" w:hAnsi="Times New Roman" w:cs="Times New Roman"/>
                <w:sz w:val="24"/>
                <w:szCs w:val="24"/>
                <w:highlight w:val="white"/>
              </w:rPr>
              <w:t>.</w:t>
            </w:r>
          </w:p>
          <w:p w:rsidR="008D0B9D" w:rsidRDefault="008D0B9D" w:rsidP="008D0B9D">
            <w:pPr>
              <w:widowControl w:val="0"/>
              <w:ind w:firstLine="452"/>
              <w:jc w:val="both"/>
              <w:rPr>
                <w:rFonts w:ascii="Times New Roman" w:eastAsia="Times New Roman" w:hAnsi="Times New Roman" w:cs="Times New Roman"/>
                <w:sz w:val="24"/>
                <w:szCs w:val="24"/>
                <w:highlight w:val="white"/>
              </w:rPr>
            </w:pPr>
            <w:r w:rsidRPr="008D0B9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3F0D" w:rsidRPr="004D64F1" w:rsidRDefault="00903F0D" w:rsidP="00DD6310">
            <w:pPr>
              <w:widowControl w:val="0"/>
              <w:ind w:firstLine="452"/>
              <w:jc w:val="both"/>
              <w:rPr>
                <w:rFonts w:ascii="Times New Roman" w:eastAsia="Times New Roman" w:hAnsi="Times New Roman" w:cs="Times New Roman"/>
                <w:sz w:val="24"/>
                <w:szCs w:val="24"/>
              </w:rPr>
            </w:pPr>
          </w:p>
        </w:tc>
      </w:tr>
      <w:tr w:rsidR="00903F0D" w:rsidRPr="004D64F1" w:rsidTr="00B97EDD">
        <w:trPr>
          <w:trHeight w:val="416"/>
          <w:jc w:val="center"/>
        </w:trPr>
        <w:tc>
          <w:tcPr>
            <w:tcW w:w="705" w:type="dxa"/>
          </w:tcPr>
          <w:p w:rsidR="00903F0D" w:rsidRPr="004D64F1" w:rsidRDefault="00903F0D" w:rsidP="00903F0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lastRenderedPageBreak/>
              <w:t>2</w:t>
            </w:r>
          </w:p>
        </w:tc>
        <w:tc>
          <w:tcPr>
            <w:tcW w:w="2835" w:type="dxa"/>
          </w:tcPr>
          <w:p w:rsidR="00903F0D" w:rsidRPr="004D64F1" w:rsidRDefault="00903F0D" w:rsidP="00903F0D">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Інша інформація</w:t>
            </w:r>
          </w:p>
        </w:tc>
        <w:tc>
          <w:tcPr>
            <w:tcW w:w="6420" w:type="dxa"/>
            <w:vAlign w:val="center"/>
          </w:tcPr>
          <w:p w:rsidR="00A64CFA" w:rsidRDefault="001B62DC" w:rsidP="001B62DC">
            <w:pPr>
              <w:widowControl w:val="0"/>
              <w:ind w:firstLine="482"/>
              <w:jc w:val="both"/>
              <w:rPr>
                <w:rFonts w:ascii="Times New Roman" w:hAnsi="Times New Roman" w:cs="Times New Roman"/>
                <w:sz w:val="24"/>
                <w:szCs w:val="24"/>
              </w:rPr>
            </w:pPr>
            <w:r w:rsidRPr="004D64F1">
              <w:rPr>
                <w:rFonts w:ascii="Times New Roman" w:hAnsi="Times New Roman" w:cs="Times New Roman"/>
                <w:sz w:val="24"/>
                <w:szCs w:val="24"/>
              </w:rPr>
              <w:t>Відповідно до Закону та ПКМУ №1178</w:t>
            </w:r>
            <w:r w:rsidR="00A64CFA">
              <w:rPr>
                <w:rFonts w:ascii="Times New Roman" w:hAnsi="Times New Roman" w:cs="Times New Roman"/>
                <w:sz w:val="24"/>
                <w:szCs w:val="24"/>
              </w:rPr>
              <w:t>:</w:t>
            </w:r>
          </w:p>
          <w:p w:rsidR="001B62DC" w:rsidRPr="00C25F31" w:rsidRDefault="00B6428D" w:rsidP="001B62DC">
            <w:pPr>
              <w:widowControl w:val="0"/>
              <w:ind w:firstLine="482"/>
              <w:jc w:val="both"/>
              <w:rPr>
                <w:rFonts w:ascii="Times New Roman" w:hAnsi="Times New Roman" w:cs="Times New Roman"/>
                <w:sz w:val="24"/>
                <w:szCs w:val="24"/>
              </w:rPr>
            </w:pPr>
            <w:r w:rsidRPr="00C25F31">
              <w:rPr>
                <w:rFonts w:ascii="Times New Roman" w:hAnsi="Times New Roman" w:cs="Times New Roman"/>
                <w:sz w:val="24"/>
                <w:szCs w:val="24"/>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B62DC" w:rsidRPr="00B6428D" w:rsidRDefault="00B6428D" w:rsidP="001B62DC">
            <w:pPr>
              <w:widowControl w:val="0"/>
              <w:ind w:firstLine="482"/>
              <w:jc w:val="both"/>
              <w:rPr>
                <w:rFonts w:ascii="Times New Roman" w:hAnsi="Times New Roman" w:cs="Times New Roman"/>
                <w:sz w:val="24"/>
                <w:szCs w:val="24"/>
              </w:rPr>
            </w:pPr>
            <w:r w:rsidRPr="00C25F31">
              <w:rPr>
                <w:rFonts w:ascii="Times New Roman" w:hAnsi="Times New Roman" w:cs="Times New Roman"/>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B6428D">
              <w:rPr>
                <w:rFonts w:ascii="Times New Roman" w:hAnsi="Times New Roman" w:cs="Times New Roman"/>
                <w:color w:val="333333"/>
                <w:sz w:val="24"/>
                <w:szCs w:val="24"/>
                <w:shd w:val="clear" w:color="auto" w:fill="FFFFFF"/>
              </w:rPr>
              <w:t>;</w:t>
            </w:r>
          </w:p>
          <w:p w:rsidR="001B62DC" w:rsidRPr="004D64F1" w:rsidRDefault="001B62DC" w:rsidP="001B62DC">
            <w:pPr>
              <w:widowControl w:val="0"/>
              <w:ind w:firstLine="482"/>
              <w:jc w:val="both"/>
              <w:rPr>
                <w:rFonts w:ascii="Times New Roman" w:eastAsia="Times New Roman" w:hAnsi="Times New Roman" w:cs="Times New Roman"/>
                <w:color w:val="000000"/>
                <w:sz w:val="24"/>
                <w:szCs w:val="24"/>
              </w:rPr>
            </w:pPr>
            <w:r w:rsidRPr="007A73D3">
              <w:rPr>
                <w:rFonts w:ascii="Times New Roman" w:hAnsi="Times New Roman" w:cs="Times New Roman"/>
                <w:sz w:val="24"/>
                <w:szCs w:val="24"/>
              </w:rPr>
              <w:t>а</w:t>
            </w:r>
            <w:r w:rsidRPr="004D64F1">
              <w:rPr>
                <w:rFonts w:ascii="Times New Roman" w:hAnsi="Times New Roman" w:cs="Times New Roman"/>
                <w:sz w:val="24"/>
                <w:szCs w:val="24"/>
              </w:rPr>
              <w:t xml:space="preserve"> також якщо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Pr="004D64F1">
              <w:rPr>
                <w:rFonts w:ascii="Times New Roman" w:hAnsi="Times New Roman" w:cs="Times New Roman"/>
                <w:color w:val="333333"/>
                <w:sz w:val="24"/>
                <w:szCs w:val="24"/>
                <w:shd w:val="clear" w:color="auto" w:fill="FFFFFF"/>
              </w:rPr>
              <w:t xml:space="preserve"> </w:t>
            </w:r>
            <w:hyperlink r:id="rId33" w:tgtFrame="_blank" w:history="1">
              <w:r w:rsidRPr="004D64F1">
                <w:rPr>
                  <w:rStyle w:val="a7"/>
                  <w:rFonts w:ascii="Times New Roman" w:hAnsi="Times New Roman" w:cs="Times New Roman"/>
                  <w:color w:val="000099"/>
                  <w:sz w:val="24"/>
                  <w:szCs w:val="24"/>
                  <w:shd w:val="clear" w:color="auto" w:fill="FFFFFF"/>
                </w:rPr>
                <w:t>Законом України</w:t>
              </w:r>
            </w:hyperlink>
            <w:r w:rsidRPr="004D64F1">
              <w:rPr>
                <w:rFonts w:ascii="Times New Roman" w:hAnsi="Times New Roman" w:cs="Times New Roman"/>
                <w:color w:val="333333"/>
                <w:sz w:val="24"/>
                <w:szCs w:val="24"/>
                <w:shd w:val="clear" w:color="auto" w:fill="FFFFFF"/>
              </w:rPr>
              <w:t xml:space="preserve"> </w:t>
            </w:r>
            <w:r w:rsidRPr="004D64F1">
              <w:rPr>
                <w:rFonts w:ascii="Times New Roman" w:hAnsi="Times New Roman" w:cs="Times New Roman"/>
                <w:sz w:val="24"/>
                <w:szCs w:val="24"/>
              </w:rPr>
              <w:t>"Про санкції".</w:t>
            </w:r>
          </w:p>
          <w:p w:rsidR="00903F0D" w:rsidRPr="004D64F1" w:rsidRDefault="00903F0D" w:rsidP="00903F0D">
            <w:pPr>
              <w:widowControl w:val="0"/>
              <w:jc w:val="both"/>
              <w:rPr>
                <w:rFonts w:ascii="Times New Roman" w:eastAsia="Times New Roman" w:hAnsi="Times New Roman" w:cs="Times New Roman"/>
                <w:color w:val="000000"/>
                <w:sz w:val="24"/>
                <w:szCs w:val="24"/>
              </w:rPr>
            </w:pPr>
          </w:p>
          <w:p w:rsidR="00903F0D" w:rsidRPr="004D64F1" w:rsidRDefault="00903F0D" w:rsidP="00924ECE">
            <w:pPr>
              <w:widowControl w:val="0"/>
              <w:ind w:firstLine="594"/>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3F0D" w:rsidRPr="004D64F1" w:rsidRDefault="00903F0D" w:rsidP="00924ECE">
            <w:pPr>
              <w:widowControl w:val="0"/>
              <w:ind w:right="120" w:firstLine="594"/>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4D64F1">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903F0D" w:rsidRPr="004D64F1" w:rsidRDefault="00903F0D" w:rsidP="00903F0D">
            <w:pPr>
              <w:widowControl w:val="0"/>
              <w:jc w:val="both"/>
              <w:rPr>
                <w:rFonts w:ascii="Times New Roman" w:eastAsia="Times New Roman" w:hAnsi="Times New Roman" w:cs="Times New Roman"/>
                <w:color w:val="000000"/>
                <w:sz w:val="24"/>
                <w:szCs w:val="24"/>
              </w:rPr>
            </w:pPr>
          </w:p>
          <w:p w:rsidR="00903F0D" w:rsidRPr="004D64F1" w:rsidRDefault="00C25F31" w:rsidP="00C25F31">
            <w:pPr>
              <w:widowControl w:val="0"/>
              <w:ind w:firstLine="59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D631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D6310">
              <w:rPr>
                <w:rFonts w:ascii="Times New Roman" w:eastAsia="Times New Roman" w:hAnsi="Times New Roman" w:cs="Times New Roman"/>
                <w:i/>
                <w:color w:val="FF0000"/>
                <w:sz w:val="24"/>
                <w:szCs w:val="24"/>
              </w:rPr>
              <w:t>(у разі встановлення такої вимоги)</w:t>
            </w:r>
            <w:r w:rsidRPr="00DD63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903F0D" w:rsidRPr="004D64F1" w:rsidRDefault="00903F0D" w:rsidP="00924ECE">
            <w:pPr>
              <w:widowControl w:val="0"/>
              <w:ind w:left="27" w:firstLine="709"/>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w:t>
            </w:r>
            <w:r>
              <w:rPr>
                <w:rFonts w:ascii="Times New Roman" w:eastAsia="Times New Roman" w:hAnsi="Times New Roman" w:cs="Times New Roman"/>
                <w:color w:val="000000"/>
                <w:sz w:val="24"/>
                <w:szCs w:val="24"/>
              </w:rPr>
              <w:t xml:space="preserve"> відшкодовуються (</w:t>
            </w:r>
            <w:r w:rsidR="00C25F31">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тому числі </w:t>
            </w:r>
            <w:r w:rsidRPr="004D64F1">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rsidR="00903F0D" w:rsidRPr="004D64F1" w:rsidRDefault="00903F0D" w:rsidP="00924ECE">
            <w:pPr>
              <w:widowControl w:val="0"/>
              <w:ind w:left="27" w:firstLine="709"/>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3F0D" w:rsidRPr="004D64F1" w:rsidRDefault="00903F0D" w:rsidP="00924ECE">
            <w:pPr>
              <w:widowControl w:val="0"/>
              <w:ind w:firstLine="709"/>
              <w:jc w:val="both"/>
              <w:rPr>
                <w:rFonts w:ascii="Times New Roman" w:eastAsia="Times New Roman" w:hAnsi="Times New Roman" w:cs="Times New Roman"/>
                <w:sz w:val="24"/>
                <w:szCs w:val="24"/>
              </w:rPr>
            </w:pPr>
          </w:p>
          <w:p w:rsidR="00903F0D" w:rsidRPr="004D64F1" w:rsidRDefault="00903F0D" w:rsidP="00924ECE">
            <w:pPr>
              <w:widowControl w:val="0"/>
              <w:ind w:firstLine="709"/>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D64F1">
              <w:rPr>
                <w:rFonts w:ascii="Times New Roman" w:eastAsia="Times New Roman" w:hAnsi="Times New Roman" w:cs="Times New Roman"/>
                <w:sz w:val="24"/>
                <w:szCs w:val="24"/>
              </w:rPr>
              <w:t>ею</w:t>
            </w:r>
            <w:r w:rsidRPr="004D64F1">
              <w:rPr>
                <w:rFonts w:ascii="Times New Roman" w:eastAsia="Times New Roman" w:hAnsi="Times New Roman" w:cs="Times New Roman"/>
                <w:color w:val="000000"/>
                <w:sz w:val="24"/>
                <w:szCs w:val="24"/>
              </w:rPr>
              <w:t xml:space="preserve"> 358 Кримінального </w:t>
            </w:r>
            <w:r w:rsidRPr="004D64F1">
              <w:rPr>
                <w:rFonts w:ascii="Times New Roman" w:eastAsia="Times New Roman" w:hAnsi="Times New Roman" w:cs="Times New Roman"/>
                <w:sz w:val="24"/>
                <w:szCs w:val="24"/>
              </w:rPr>
              <w:t>к</w:t>
            </w:r>
            <w:r w:rsidRPr="004D64F1">
              <w:rPr>
                <w:rFonts w:ascii="Times New Roman" w:eastAsia="Times New Roman" w:hAnsi="Times New Roman" w:cs="Times New Roman"/>
                <w:color w:val="000000"/>
                <w:sz w:val="24"/>
                <w:szCs w:val="24"/>
              </w:rPr>
              <w:t>одексу України.</w:t>
            </w:r>
          </w:p>
          <w:p w:rsidR="00903F0D" w:rsidRPr="004D64F1" w:rsidRDefault="00903F0D" w:rsidP="00903F0D">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b/>
                <w:i/>
                <w:color w:val="000000"/>
                <w:sz w:val="24"/>
                <w:szCs w:val="24"/>
                <w:u w:val="single"/>
              </w:rPr>
              <w:t>Інші умови тендерної документації:</w:t>
            </w:r>
          </w:p>
          <w:p w:rsidR="00903F0D" w:rsidRPr="004D64F1" w:rsidRDefault="00903F0D" w:rsidP="00903F0D">
            <w:pPr>
              <w:widowControl w:val="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3F0D" w:rsidRPr="004D64F1" w:rsidRDefault="00C25F31" w:rsidP="00903F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w:t>
            </w:r>
            <w:r w:rsidR="00903F0D" w:rsidRPr="004D64F1">
              <w:rPr>
                <w:rFonts w:ascii="Times New Roman" w:eastAsia="Times New Roman" w:hAnsi="Times New Roman" w:cs="Times New Roman"/>
                <w:color w:val="000000"/>
                <w:sz w:val="24"/>
                <w:szCs w:val="24"/>
              </w:rPr>
              <w:t xml:space="preserve">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903F0D" w:rsidRPr="004D64F1">
              <w:rPr>
                <w:rFonts w:ascii="Times New Roman" w:eastAsia="Times New Roman" w:hAnsi="Times New Roman" w:cs="Times New Roman"/>
                <w:sz w:val="24"/>
                <w:szCs w:val="24"/>
              </w:rPr>
              <w:t>у</w:t>
            </w:r>
            <w:r w:rsidR="00903F0D" w:rsidRPr="004D64F1">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03F0D" w:rsidRPr="004D64F1" w:rsidRDefault="00903F0D" w:rsidP="00903F0D">
            <w:pPr>
              <w:widowControl w:val="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3F0D" w:rsidRPr="004D64F1" w:rsidRDefault="00F04163" w:rsidP="00903F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03F0D" w:rsidRPr="004D64F1">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903F0D" w:rsidRPr="004D64F1">
              <w:rPr>
                <w:rFonts w:ascii="Times New Roman" w:eastAsia="Times New Roman" w:hAnsi="Times New Roman" w:cs="Times New Roman"/>
                <w:sz w:val="24"/>
                <w:szCs w:val="24"/>
              </w:rPr>
              <w:t>—</w:t>
            </w:r>
            <w:r w:rsidR="00903F0D" w:rsidRPr="004D64F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03F0D" w:rsidRPr="004D64F1">
              <w:rPr>
                <w:rFonts w:ascii="Times New Roman" w:eastAsia="Times New Roman" w:hAnsi="Times New Roman" w:cs="Times New Roman"/>
                <w:sz w:val="24"/>
                <w:szCs w:val="24"/>
              </w:rPr>
              <w:t>—</w:t>
            </w:r>
            <w:r w:rsidR="00903F0D" w:rsidRPr="004D64F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3F0D" w:rsidRPr="004D64F1" w:rsidRDefault="00903F0D" w:rsidP="00903F0D">
            <w:pPr>
              <w:widowControl w:val="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EC3446">
              <w:rPr>
                <w:rFonts w:ascii="Times New Roman" w:eastAsia="Times New Roman" w:hAnsi="Times New Roman" w:cs="Times New Roman"/>
                <w:b/>
                <w:i/>
                <w:sz w:val="24"/>
                <w:szCs w:val="24"/>
              </w:rPr>
              <w:t>пунктом 4</w:t>
            </w:r>
            <w:r w:rsidR="008D0B9D">
              <w:rPr>
                <w:rFonts w:ascii="Times New Roman" w:eastAsia="Times New Roman" w:hAnsi="Times New Roman" w:cs="Times New Roman"/>
                <w:b/>
                <w:i/>
                <w:sz w:val="24"/>
                <w:szCs w:val="24"/>
              </w:rPr>
              <w:t>7</w:t>
            </w:r>
            <w:r w:rsidR="00EC3446">
              <w:rPr>
                <w:rFonts w:ascii="Times New Roman" w:eastAsia="Times New Roman" w:hAnsi="Times New Roman" w:cs="Times New Roman"/>
                <w:b/>
                <w:i/>
                <w:sz w:val="24"/>
                <w:szCs w:val="24"/>
              </w:rPr>
              <w:t xml:space="preserve"> Особливостей</w:t>
            </w:r>
            <w:r w:rsidRPr="004D64F1">
              <w:rPr>
                <w:rFonts w:ascii="Times New Roman" w:eastAsia="Times New Roman" w:hAnsi="Times New Roman" w:cs="Times New Roman"/>
                <w:sz w:val="24"/>
                <w:szCs w:val="24"/>
              </w:rPr>
              <w:t xml:space="preserve"> та тендерної документації, подають  у складі </w:t>
            </w:r>
            <w:r w:rsidRPr="004D64F1">
              <w:rPr>
                <w:rFonts w:ascii="Times New Roman" w:eastAsia="Times New Roman" w:hAnsi="Times New Roman" w:cs="Times New Roman"/>
                <w:color w:val="000000"/>
                <w:sz w:val="24"/>
                <w:szCs w:val="24"/>
              </w:rPr>
              <w:t xml:space="preserve">своєї пропозиції, документи, передбачені законодавством </w:t>
            </w:r>
            <w:r w:rsidRPr="004D64F1">
              <w:rPr>
                <w:rFonts w:ascii="Times New Roman" w:eastAsia="Times New Roman" w:hAnsi="Times New Roman" w:cs="Times New Roman"/>
                <w:color w:val="000000"/>
                <w:sz w:val="24"/>
                <w:szCs w:val="24"/>
              </w:rPr>
              <w:lastRenderedPageBreak/>
              <w:t>країн, де вони зареєстровані.</w:t>
            </w:r>
          </w:p>
          <w:p w:rsidR="00DA2040" w:rsidRPr="00DA2040" w:rsidRDefault="00903F0D" w:rsidP="00DA2040">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 xml:space="preserve">6.  Факт подання тендерної пропозиції учасником </w:t>
            </w: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color w:val="000000"/>
                <w:sz w:val="24"/>
                <w:szCs w:val="24"/>
              </w:rPr>
              <w:t xml:space="preserve"> фізичною особою чи фізичною особою</w:t>
            </w:r>
            <w:r w:rsidRPr="004D64F1">
              <w:rPr>
                <w:rFonts w:ascii="Times New Roman" w:eastAsia="Times New Roman" w:hAnsi="Times New Roman" w:cs="Times New Roman"/>
                <w:sz w:val="24"/>
                <w:szCs w:val="24"/>
              </w:rPr>
              <w:t xml:space="preserve"> — </w:t>
            </w:r>
            <w:r w:rsidRPr="004D64F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DA2040">
              <w:rPr>
                <w:rFonts w:ascii="Times New Roman" w:eastAsia="Times New Roman" w:hAnsi="Times New Roman" w:cs="Times New Roman"/>
                <w:color w:val="000000"/>
                <w:sz w:val="24"/>
                <w:szCs w:val="24"/>
              </w:rPr>
              <w:t xml:space="preserve">, </w:t>
            </w:r>
            <w:r w:rsidR="00DA2040" w:rsidRPr="00DA204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03F0D" w:rsidRPr="00DA2040" w:rsidRDefault="00903F0D" w:rsidP="00C25F31">
            <w:pPr>
              <w:widowControl w:val="0"/>
              <w:ind w:firstLine="452"/>
              <w:jc w:val="both"/>
              <w:rPr>
                <w:rFonts w:ascii="Times New Roman" w:eastAsia="Times New Roman" w:hAnsi="Times New Roman" w:cs="Times New Roman"/>
                <w:sz w:val="24"/>
                <w:szCs w:val="24"/>
              </w:rPr>
            </w:pPr>
            <w:r w:rsidRPr="00DA204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DA2040" w:rsidRPr="00DA2040">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903F0D" w:rsidRPr="004D64F1" w:rsidRDefault="00903F0D" w:rsidP="00C25F31">
            <w:pPr>
              <w:widowControl w:val="0"/>
              <w:ind w:firstLine="452"/>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3F0D" w:rsidRPr="004D64F1" w:rsidRDefault="00903F0D" w:rsidP="00903F0D">
            <w:pPr>
              <w:widowControl w:val="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4D64F1">
              <w:rPr>
                <w:rFonts w:ascii="Times New Roman" w:eastAsia="Times New Roman" w:hAnsi="Times New Roman" w:cs="Times New Roman"/>
                <w:sz w:val="24"/>
                <w:szCs w:val="24"/>
              </w:rPr>
              <w:t>є</w:t>
            </w:r>
            <w:r w:rsidRPr="004D64F1">
              <w:rPr>
                <w:rFonts w:ascii="Times New Roman" w:eastAsia="Times New Roman" w:hAnsi="Times New Roman" w:cs="Times New Roman"/>
                <w:color w:val="000000"/>
                <w:sz w:val="24"/>
                <w:szCs w:val="24"/>
              </w:rPr>
              <w:t>ктом договору (</w:t>
            </w:r>
            <w:r w:rsidR="00C25F31">
              <w:rPr>
                <w:rFonts w:ascii="Times New Roman" w:eastAsia="Times New Roman" w:hAnsi="Times New Roman" w:cs="Times New Roman"/>
                <w:color w:val="000000"/>
                <w:sz w:val="24"/>
                <w:szCs w:val="24"/>
              </w:rPr>
              <w:t>К</w:t>
            </w:r>
            <w:r w:rsidRPr="004D64F1">
              <w:rPr>
                <w:rFonts w:ascii="Times New Roman" w:eastAsia="Times New Roman" w:hAnsi="Times New Roman" w:cs="Times New Roman"/>
                <w:color w:val="000000"/>
                <w:sz w:val="24"/>
                <w:szCs w:val="24"/>
              </w:rPr>
              <w:t xml:space="preserve">онтракту) про закупівлю, викладеним </w:t>
            </w:r>
            <w:r w:rsidRPr="004D64F1">
              <w:rPr>
                <w:rFonts w:ascii="Times New Roman" w:eastAsia="Times New Roman" w:hAnsi="Times New Roman" w:cs="Times New Roman"/>
                <w:sz w:val="24"/>
                <w:szCs w:val="24"/>
              </w:rPr>
              <w:t xml:space="preserve">у </w:t>
            </w:r>
            <w:r w:rsidRPr="004D64F1">
              <w:rPr>
                <w:rFonts w:ascii="Times New Roman" w:eastAsia="Times New Roman" w:hAnsi="Times New Roman" w:cs="Times New Roman"/>
                <w:b/>
                <w:i/>
                <w:sz w:val="24"/>
                <w:szCs w:val="24"/>
              </w:rPr>
              <w:t xml:space="preserve">Додатку </w:t>
            </w:r>
            <w:r w:rsidR="00C25F31">
              <w:rPr>
                <w:rFonts w:ascii="Times New Roman" w:eastAsia="Times New Roman" w:hAnsi="Times New Roman" w:cs="Times New Roman"/>
                <w:b/>
                <w:i/>
                <w:sz w:val="24"/>
                <w:szCs w:val="24"/>
              </w:rPr>
              <w:t>2</w:t>
            </w:r>
            <w:r w:rsidRPr="004D64F1">
              <w:rPr>
                <w:rFonts w:ascii="Times New Roman" w:eastAsia="Times New Roman" w:hAnsi="Times New Roman" w:cs="Times New Roman"/>
                <w:sz w:val="24"/>
                <w:szCs w:val="24"/>
              </w:rPr>
              <w:t xml:space="preserve"> до цієї тендерної документації, та буде дотр</w:t>
            </w:r>
            <w:r w:rsidRPr="004D64F1">
              <w:rPr>
                <w:rFonts w:ascii="Times New Roman" w:eastAsia="Times New Roman" w:hAnsi="Times New Roman" w:cs="Times New Roman"/>
                <w:color w:val="000000"/>
                <w:sz w:val="24"/>
                <w:szCs w:val="24"/>
              </w:rPr>
              <w:t xml:space="preserve">имуватися умов своєї тендерної пропозиції протягом строку, встановленого </w:t>
            </w:r>
            <w:r w:rsidRPr="004D64F1">
              <w:rPr>
                <w:rFonts w:ascii="Times New Roman" w:eastAsia="Times New Roman" w:hAnsi="Times New Roman" w:cs="Times New Roman"/>
                <w:b/>
                <w:i/>
                <w:color w:val="000000"/>
                <w:sz w:val="24"/>
                <w:szCs w:val="24"/>
              </w:rPr>
              <w:t>в п. 4 Розділу 3</w:t>
            </w:r>
            <w:r w:rsidRPr="004D64F1">
              <w:rPr>
                <w:rFonts w:ascii="Times New Roman" w:eastAsia="Times New Roman" w:hAnsi="Times New Roman" w:cs="Times New Roman"/>
                <w:color w:val="000000"/>
                <w:sz w:val="24"/>
                <w:szCs w:val="24"/>
              </w:rPr>
              <w:t xml:space="preserve"> до цієї тендерної документації.</w:t>
            </w:r>
          </w:p>
          <w:p w:rsidR="00903F0D" w:rsidRPr="004D64F1" w:rsidRDefault="00903F0D" w:rsidP="00903F0D">
            <w:pPr>
              <w:widowControl w:val="0"/>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3F0D" w:rsidRPr="004D64F1" w:rsidRDefault="00903F0D" w:rsidP="00903F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10.Фактом подання тендерної пропозиції учасник підтверджує</w:t>
            </w:r>
            <w:r w:rsidR="001264AD">
              <w:rPr>
                <w:rFonts w:ascii="Times New Roman" w:eastAsia="Times New Roman" w:hAnsi="Times New Roman" w:cs="Times New Roman"/>
                <w:color w:val="000000"/>
                <w:sz w:val="24"/>
                <w:szCs w:val="24"/>
              </w:rPr>
              <w:t xml:space="preserve"> </w:t>
            </w:r>
            <w:r w:rsidR="001264AD" w:rsidRPr="001264A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1264AD">
              <w:rPr>
                <w:rFonts w:ascii="Times New Roman" w:eastAsia="Times New Roman" w:hAnsi="Times New Roman" w:cs="Times New Roman"/>
                <w:sz w:val="24"/>
                <w:szCs w:val="24"/>
              </w:rPr>
              <w:t>, щ</w:t>
            </w:r>
            <w:r w:rsidRPr="004D64F1">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4D64F1">
              <w:rPr>
                <w:rFonts w:ascii="Times New Roman" w:eastAsia="Times New Roman" w:hAnsi="Times New Roman" w:cs="Times New Roman"/>
                <w:sz w:val="24"/>
                <w:szCs w:val="24"/>
              </w:rPr>
              <w:t>*</w:t>
            </w:r>
            <w:r w:rsidRPr="004D64F1">
              <w:rPr>
                <w:rFonts w:ascii="Times New Roman" w:eastAsia="Times New Roman" w:hAnsi="Times New Roman" w:cs="Times New Roman"/>
                <w:color w:val="000000"/>
                <w:sz w:val="24"/>
                <w:szCs w:val="24"/>
              </w:rPr>
              <w:t>.</w:t>
            </w:r>
          </w:p>
          <w:p w:rsidR="00903F0D" w:rsidRPr="004D64F1" w:rsidRDefault="00903F0D" w:rsidP="00903F0D">
            <w:pPr>
              <w:widowControl w:val="0"/>
              <w:pBdr>
                <w:top w:val="nil"/>
                <w:left w:val="nil"/>
                <w:bottom w:val="nil"/>
                <w:right w:val="nil"/>
                <w:between w:val="nil"/>
              </w:pBdr>
              <w:jc w:val="both"/>
              <w:rPr>
                <w:rFonts w:ascii="Times New Roman" w:eastAsia="Times New Roman" w:hAnsi="Times New Roman" w:cs="Times New Roman"/>
                <w:i/>
                <w:sz w:val="20"/>
                <w:szCs w:val="20"/>
              </w:rPr>
            </w:pPr>
            <w:r w:rsidRPr="004D64F1">
              <w:rPr>
                <w:rFonts w:ascii="Times New Roman" w:eastAsia="Times New Roman" w:hAnsi="Times New Roman" w:cs="Times New Roman"/>
                <w:color w:val="000000"/>
                <w:sz w:val="24"/>
                <w:szCs w:val="24"/>
              </w:rPr>
              <w:t>Примітка:</w:t>
            </w:r>
            <w:r w:rsidRPr="004D64F1">
              <w:rPr>
                <w:rFonts w:ascii="Times New Roman" w:eastAsia="Times New Roman" w:hAnsi="Times New Roman" w:cs="Times New Roman"/>
                <w:sz w:val="24"/>
                <w:szCs w:val="24"/>
              </w:rPr>
              <w:t xml:space="preserve"> </w:t>
            </w:r>
            <w:r w:rsidRPr="004D64F1">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03F0D" w:rsidRPr="004D64F1" w:rsidRDefault="00903F0D" w:rsidP="00903F0D">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 xml:space="preserve">11. </w:t>
            </w:r>
            <w:r w:rsidRPr="004D64F1">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3F0D" w:rsidRPr="004D64F1" w:rsidRDefault="00903F0D" w:rsidP="00903F0D">
            <w:pPr>
              <w:widowControl w:val="0"/>
              <w:pBdr>
                <w:top w:val="nil"/>
                <w:left w:val="nil"/>
                <w:bottom w:val="nil"/>
                <w:right w:val="nil"/>
                <w:between w:val="nil"/>
              </w:pBdr>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   </w:t>
            </w:r>
            <w:r w:rsidRPr="004D64F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4D64F1">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3F0D" w:rsidRPr="004D64F1" w:rsidRDefault="00903F0D" w:rsidP="00903F0D">
            <w:pPr>
              <w:widowControl w:val="0"/>
              <w:pBdr>
                <w:top w:val="nil"/>
                <w:left w:val="nil"/>
                <w:bottom w:val="nil"/>
                <w:right w:val="nil"/>
                <w:between w:val="nil"/>
              </w:pBdr>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 </w:t>
            </w:r>
            <w:r w:rsidRPr="004D64F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3F0D" w:rsidRPr="004D64F1" w:rsidRDefault="00903F0D" w:rsidP="00B97EDD">
            <w:pPr>
              <w:widowControl w:val="0"/>
              <w:pBdr>
                <w:top w:val="nil"/>
                <w:left w:val="nil"/>
                <w:bottom w:val="nil"/>
                <w:right w:val="nil"/>
                <w:between w:val="nil"/>
              </w:pBdr>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 </w:t>
            </w:r>
            <w:r w:rsidRPr="004D64F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B97EDD">
              <w:rPr>
                <w:rFonts w:ascii="Times New Roman" w:eastAsia="Times New Roman" w:hAnsi="Times New Roman" w:cs="Times New Roman"/>
                <w:sz w:val="24"/>
                <w:szCs w:val="24"/>
              </w:rPr>
              <w:t>їни» від 15.04.2014 № 1207-VII.</w:t>
            </w:r>
          </w:p>
        </w:tc>
      </w:tr>
      <w:tr w:rsidR="00B6428D" w:rsidRPr="004D64F1">
        <w:trPr>
          <w:trHeight w:val="1119"/>
          <w:jc w:val="center"/>
        </w:trPr>
        <w:tc>
          <w:tcPr>
            <w:tcW w:w="705" w:type="dxa"/>
          </w:tcPr>
          <w:p w:rsidR="00B6428D" w:rsidRPr="004D64F1" w:rsidRDefault="00B6428D" w:rsidP="00B6428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lastRenderedPageBreak/>
              <w:t>3</w:t>
            </w:r>
          </w:p>
        </w:tc>
        <w:tc>
          <w:tcPr>
            <w:tcW w:w="2835" w:type="dxa"/>
          </w:tcPr>
          <w:p w:rsidR="00B6428D" w:rsidRPr="004D64F1" w:rsidRDefault="00B6428D" w:rsidP="00B6428D">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6428D" w:rsidRDefault="00B6428D" w:rsidP="00B6428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6428D" w:rsidRPr="00CB7E5D" w:rsidRDefault="00B6428D" w:rsidP="00B6428D">
            <w:pPr>
              <w:shd w:val="clear" w:color="auto" w:fill="FFFFFF"/>
              <w:ind w:firstLine="567"/>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1</w:t>
            </w:r>
            <w:r w:rsidRPr="00CB7E5D">
              <w:rPr>
                <w:rFonts w:ascii="Times New Roman" w:eastAsia="Times New Roman" w:hAnsi="Times New Roman" w:cs="Times New Roman"/>
                <w:sz w:val="24"/>
                <w:szCs w:val="24"/>
                <w:highlight w:val="white"/>
                <w:u w:val="single"/>
              </w:rPr>
              <w:t>) учасник процедури закупівлі:</w:t>
            </w:r>
          </w:p>
          <w:p w:rsidR="00B6428D" w:rsidRPr="00217CAC" w:rsidRDefault="00B6428D" w:rsidP="00B6428D">
            <w:pPr>
              <w:shd w:val="clear" w:color="auto" w:fill="FFFFFF"/>
              <w:ind w:firstLine="567"/>
              <w:jc w:val="both"/>
              <w:rPr>
                <w:rFonts w:ascii="Times New Roman" w:eastAsia="Times New Roman" w:hAnsi="Times New Roman" w:cs="Times New Roman"/>
                <w:b/>
                <w:i/>
                <w:sz w:val="24"/>
                <w:szCs w:val="24"/>
                <w:highlight w:val="white"/>
              </w:rPr>
            </w:pPr>
            <w:r w:rsidRPr="001264AD">
              <w:rPr>
                <w:rFonts w:ascii="Times New Roman" w:eastAsia="Times New Roman" w:hAnsi="Times New Roman" w:cs="Times New Roman"/>
                <w:sz w:val="24"/>
                <w:szCs w:val="24"/>
                <w:highlight w:val="white"/>
              </w:rPr>
              <w:t xml:space="preserve">підпадає під підстави, встановлені пунктом </w:t>
            </w:r>
            <w:r w:rsidRPr="00217CAC">
              <w:rPr>
                <w:rFonts w:ascii="Times New Roman" w:eastAsia="Times New Roman" w:hAnsi="Times New Roman" w:cs="Times New Roman"/>
                <w:b/>
                <w:i/>
                <w:sz w:val="24"/>
                <w:szCs w:val="24"/>
                <w:highlight w:val="white"/>
              </w:rPr>
              <w:t>47 Особливостей;</w:t>
            </w:r>
          </w:p>
          <w:p w:rsidR="00B6428D" w:rsidRPr="001264AD" w:rsidRDefault="00B6428D" w:rsidP="00B6428D">
            <w:pPr>
              <w:shd w:val="clear" w:color="auto" w:fill="FFFFFF"/>
              <w:ind w:firstLine="567"/>
              <w:jc w:val="both"/>
              <w:rPr>
                <w:rFonts w:ascii="Times New Roman" w:eastAsia="Times New Roman" w:hAnsi="Times New Roman" w:cs="Times New Roman"/>
                <w:sz w:val="24"/>
                <w:szCs w:val="24"/>
                <w:highlight w:val="white"/>
              </w:rPr>
            </w:pPr>
            <w:r w:rsidRPr="001264AD">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Pr="00217CAC">
              <w:rPr>
                <w:rFonts w:ascii="Times New Roman" w:eastAsia="Times New Roman" w:hAnsi="Times New Roman" w:cs="Times New Roman"/>
                <w:b/>
                <w:i/>
                <w:sz w:val="24"/>
                <w:szCs w:val="24"/>
                <w:highlight w:val="white"/>
              </w:rPr>
              <w:t>42 Особливостей</w:t>
            </w:r>
            <w:r w:rsidRPr="001264AD">
              <w:rPr>
                <w:rFonts w:ascii="Times New Roman" w:eastAsia="Times New Roman" w:hAnsi="Times New Roman" w:cs="Times New Roman"/>
                <w:sz w:val="24"/>
                <w:szCs w:val="24"/>
                <w:highlight w:val="white"/>
              </w:rPr>
              <w:t>;</w:t>
            </w:r>
          </w:p>
          <w:p w:rsidR="00B6428D" w:rsidRDefault="00B6428D" w:rsidP="00B642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6428D" w:rsidRDefault="00B6428D" w:rsidP="00B642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428D" w:rsidRPr="001264AD" w:rsidRDefault="00B6428D" w:rsidP="00B6428D">
            <w:pPr>
              <w:shd w:val="clear" w:color="auto" w:fill="FFFFFF"/>
              <w:ind w:firstLine="567"/>
              <w:jc w:val="both"/>
              <w:rPr>
                <w:rFonts w:ascii="Times New Roman" w:eastAsia="Times New Roman" w:hAnsi="Times New Roman" w:cs="Times New Roman"/>
                <w:sz w:val="24"/>
                <w:szCs w:val="24"/>
                <w:highlight w:val="white"/>
              </w:rPr>
            </w:pPr>
            <w:r w:rsidRPr="001264AD">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w:t>
            </w:r>
            <w:r w:rsidRPr="00217CAC">
              <w:rPr>
                <w:rFonts w:ascii="Times New Roman" w:eastAsia="Times New Roman" w:hAnsi="Times New Roman" w:cs="Times New Roman"/>
                <w:b/>
                <w:i/>
                <w:sz w:val="24"/>
                <w:szCs w:val="24"/>
                <w:highlight w:val="white"/>
              </w:rPr>
              <w:t>29 Закону</w:t>
            </w:r>
            <w:r w:rsidRPr="001264AD">
              <w:rPr>
                <w:rFonts w:ascii="Times New Roman" w:eastAsia="Times New Roman" w:hAnsi="Times New Roman" w:cs="Times New Roman"/>
                <w:sz w:val="24"/>
                <w:szCs w:val="24"/>
                <w:highlight w:val="white"/>
              </w:rPr>
              <w:t xml:space="preserve">/абзацом дев’ятим пункту </w:t>
            </w:r>
            <w:r w:rsidRPr="00217CAC">
              <w:rPr>
                <w:rFonts w:ascii="Times New Roman" w:eastAsia="Times New Roman" w:hAnsi="Times New Roman" w:cs="Times New Roman"/>
                <w:b/>
                <w:i/>
                <w:sz w:val="24"/>
                <w:szCs w:val="24"/>
                <w:highlight w:val="white"/>
              </w:rPr>
              <w:t>37 Особливостей;</w:t>
            </w:r>
          </w:p>
          <w:p w:rsidR="00B6428D" w:rsidRPr="001264AD" w:rsidRDefault="00B6428D" w:rsidP="00B6428D">
            <w:pPr>
              <w:shd w:val="clear" w:color="auto" w:fill="FFFFFF"/>
              <w:ind w:firstLine="567"/>
              <w:jc w:val="both"/>
              <w:rPr>
                <w:rFonts w:ascii="Times New Roman" w:eastAsia="Times New Roman" w:hAnsi="Times New Roman" w:cs="Times New Roman"/>
                <w:sz w:val="24"/>
                <w:szCs w:val="24"/>
                <w:highlight w:val="white"/>
              </w:rPr>
            </w:pPr>
            <w:r w:rsidRPr="001264AD">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пункту </w:t>
            </w:r>
            <w:r w:rsidRPr="00217CAC">
              <w:rPr>
                <w:rFonts w:ascii="Times New Roman" w:eastAsia="Times New Roman" w:hAnsi="Times New Roman" w:cs="Times New Roman"/>
                <w:b/>
                <w:i/>
                <w:sz w:val="24"/>
                <w:szCs w:val="24"/>
                <w:highlight w:val="white"/>
              </w:rPr>
              <w:t>40 Особливостей;</w:t>
            </w:r>
          </w:p>
          <w:p w:rsidR="00B6428D" w:rsidRPr="001264AD" w:rsidRDefault="00B6428D" w:rsidP="00B6428D">
            <w:pPr>
              <w:shd w:val="clear" w:color="auto" w:fill="FFFFFF"/>
              <w:ind w:firstLine="567"/>
              <w:jc w:val="both"/>
              <w:rPr>
                <w:rFonts w:ascii="Times New Roman" w:eastAsia="Times New Roman" w:hAnsi="Times New Roman" w:cs="Times New Roman"/>
                <w:sz w:val="24"/>
                <w:szCs w:val="24"/>
                <w:highlight w:val="white"/>
              </w:rPr>
            </w:pPr>
            <w:r w:rsidRPr="001264A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1264AD">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428D" w:rsidRPr="00CB7E5D" w:rsidRDefault="00B6428D" w:rsidP="00B6428D">
            <w:pPr>
              <w:shd w:val="clear" w:color="auto" w:fill="FFFFFF"/>
              <w:ind w:firstLine="567"/>
              <w:jc w:val="both"/>
              <w:rPr>
                <w:rFonts w:ascii="Times New Roman" w:eastAsia="Times New Roman" w:hAnsi="Times New Roman" w:cs="Times New Roman"/>
                <w:sz w:val="24"/>
                <w:szCs w:val="24"/>
                <w:highlight w:val="white"/>
                <w:u w:val="single"/>
              </w:rPr>
            </w:pPr>
            <w:r w:rsidRPr="00CB7E5D">
              <w:rPr>
                <w:rFonts w:ascii="Times New Roman" w:eastAsia="Times New Roman" w:hAnsi="Times New Roman" w:cs="Times New Roman"/>
                <w:sz w:val="24"/>
                <w:szCs w:val="24"/>
                <w:highlight w:val="white"/>
                <w:u w:val="single"/>
              </w:rPr>
              <w:t>2) тендерна пропозиція:</w:t>
            </w:r>
          </w:p>
          <w:p w:rsidR="00B6428D" w:rsidRPr="001264AD" w:rsidRDefault="00B6428D" w:rsidP="00B6428D">
            <w:pPr>
              <w:shd w:val="clear" w:color="auto" w:fill="FFFFFF"/>
              <w:ind w:firstLine="567"/>
              <w:jc w:val="both"/>
              <w:rPr>
                <w:rFonts w:ascii="Times New Roman" w:eastAsia="Times New Roman" w:hAnsi="Times New Roman" w:cs="Times New Roman"/>
                <w:sz w:val="24"/>
                <w:szCs w:val="24"/>
                <w:highlight w:val="white"/>
              </w:rPr>
            </w:pPr>
            <w:r w:rsidRPr="001264A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4" w:anchor="n131">
              <w:r w:rsidRPr="001264AD">
                <w:rPr>
                  <w:rFonts w:ascii="Times New Roman" w:eastAsia="Times New Roman" w:hAnsi="Times New Roman" w:cs="Times New Roman"/>
                  <w:sz w:val="24"/>
                  <w:szCs w:val="24"/>
                  <w:highlight w:val="white"/>
                </w:rPr>
                <w:t>пункту 4</w:t>
              </w:r>
            </w:hyperlink>
            <w:r w:rsidRPr="001264AD">
              <w:rPr>
                <w:rFonts w:ascii="Times New Roman" w:eastAsia="Times New Roman" w:hAnsi="Times New Roman" w:cs="Times New Roman"/>
                <w:sz w:val="24"/>
                <w:szCs w:val="24"/>
                <w:highlight w:val="white"/>
              </w:rPr>
              <w:t>3 Особливостей;</w:t>
            </w:r>
          </w:p>
          <w:p w:rsidR="00B6428D" w:rsidRPr="001264AD" w:rsidRDefault="00B6428D" w:rsidP="00B6428D">
            <w:pPr>
              <w:shd w:val="clear" w:color="auto" w:fill="FFFFFF"/>
              <w:ind w:firstLine="567"/>
              <w:jc w:val="both"/>
              <w:rPr>
                <w:rFonts w:ascii="Times New Roman" w:eastAsia="Times New Roman" w:hAnsi="Times New Roman" w:cs="Times New Roman"/>
                <w:sz w:val="24"/>
                <w:szCs w:val="24"/>
                <w:highlight w:val="white"/>
              </w:rPr>
            </w:pPr>
            <w:r w:rsidRPr="001264AD">
              <w:rPr>
                <w:rFonts w:ascii="Times New Roman" w:eastAsia="Times New Roman" w:hAnsi="Times New Roman" w:cs="Times New Roman"/>
                <w:sz w:val="24"/>
                <w:szCs w:val="24"/>
                <w:highlight w:val="white"/>
              </w:rPr>
              <w:t>є такою, строк дії якої закінчився;</w:t>
            </w:r>
          </w:p>
          <w:p w:rsidR="00B6428D" w:rsidRDefault="00B6428D" w:rsidP="00B642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428D" w:rsidRDefault="00B6428D" w:rsidP="00B642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6428D" w:rsidRDefault="00B6428D" w:rsidP="00B642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Pr="00CB7E5D">
              <w:rPr>
                <w:rFonts w:ascii="Times New Roman" w:eastAsia="Times New Roman" w:hAnsi="Times New Roman" w:cs="Times New Roman"/>
                <w:sz w:val="24"/>
                <w:szCs w:val="24"/>
                <w:highlight w:val="white"/>
                <w:u w:val="single"/>
              </w:rPr>
              <w:t>переможець процедури закупівлі:</w:t>
            </w:r>
          </w:p>
          <w:p w:rsidR="00B6428D" w:rsidRDefault="00B6428D" w:rsidP="00B642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6428D" w:rsidRPr="001264AD" w:rsidRDefault="00B6428D" w:rsidP="00B6428D">
            <w:pPr>
              <w:shd w:val="clear" w:color="auto" w:fill="FFFFFF"/>
              <w:ind w:firstLine="567"/>
              <w:jc w:val="both"/>
              <w:rPr>
                <w:rFonts w:ascii="Times New Roman" w:eastAsia="Times New Roman" w:hAnsi="Times New Roman" w:cs="Times New Roman"/>
                <w:sz w:val="24"/>
                <w:szCs w:val="24"/>
                <w:highlight w:val="white"/>
              </w:rPr>
            </w:pPr>
            <w:r w:rsidRPr="001264AD">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w:t>
            </w:r>
            <w:r w:rsidRPr="00D67127">
              <w:rPr>
                <w:rFonts w:ascii="Times New Roman" w:eastAsia="Times New Roman" w:hAnsi="Times New Roman" w:cs="Times New Roman"/>
                <w:b/>
                <w:i/>
                <w:sz w:val="24"/>
                <w:szCs w:val="24"/>
                <w:highlight w:val="white"/>
              </w:rPr>
              <w:t>47 Особливостей;</w:t>
            </w:r>
          </w:p>
          <w:p w:rsidR="00B6428D" w:rsidRDefault="00B6428D" w:rsidP="00B6428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6428D" w:rsidRPr="00D67127" w:rsidRDefault="00B6428D" w:rsidP="00B6428D">
            <w:pPr>
              <w:shd w:val="clear" w:color="auto" w:fill="FFFFFF"/>
              <w:ind w:firstLine="567"/>
              <w:jc w:val="both"/>
              <w:rPr>
                <w:rFonts w:ascii="Times New Roman" w:eastAsia="Times New Roman" w:hAnsi="Times New Roman" w:cs="Times New Roman"/>
                <w:b/>
                <w:i/>
                <w:sz w:val="24"/>
                <w:szCs w:val="24"/>
                <w:highlight w:val="white"/>
              </w:rPr>
            </w:pPr>
            <w:r w:rsidRPr="001264AD">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sidRPr="00D67127">
              <w:rPr>
                <w:rFonts w:ascii="Times New Roman" w:eastAsia="Times New Roman" w:hAnsi="Times New Roman" w:cs="Times New Roman"/>
                <w:b/>
                <w:i/>
                <w:sz w:val="24"/>
                <w:szCs w:val="24"/>
                <w:highlight w:val="white"/>
              </w:rPr>
              <w:t>42 Особливостей.</w:t>
            </w:r>
          </w:p>
          <w:p w:rsidR="00B6428D" w:rsidRDefault="00B6428D" w:rsidP="00B6428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B6428D" w:rsidRDefault="00B6428D" w:rsidP="00B6428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428D" w:rsidRDefault="00B6428D" w:rsidP="00B6428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00401">
              <w:rPr>
                <w:rFonts w:ascii="Times New Roman" w:eastAsia="Times New Roman" w:hAnsi="Times New Roman" w:cs="Times New Roman"/>
                <w:sz w:val="24"/>
                <w:szCs w:val="24"/>
                <w:highlight w:val="white"/>
              </w:rPr>
              <w:t xml:space="preserve">з тим самим замовником, що призвело до застосування санкції </w:t>
            </w:r>
            <w:r>
              <w:rPr>
                <w:rFonts w:ascii="Times New Roman" w:eastAsia="Times New Roman" w:hAnsi="Times New Roman" w:cs="Times New Roman"/>
                <w:sz w:val="24"/>
                <w:szCs w:val="24"/>
                <w:highlight w:val="white"/>
              </w:rPr>
              <w:t>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428D" w:rsidRDefault="00B6428D" w:rsidP="00B6428D">
            <w:pPr>
              <w:ind w:firstLine="59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C00401" w:rsidRPr="00C00401">
              <w:rPr>
                <w:rFonts w:ascii="Times New Roman" w:eastAsia="Times New Roman" w:hAnsi="Times New Roman" w:cs="Times New Roman"/>
                <w:b/>
                <w:i/>
                <w:sz w:val="24"/>
                <w:szCs w:val="24"/>
                <w:highlight w:val="white"/>
              </w:rPr>
              <w:t xml:space="preserve">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428D" w:rsidRDefault="00B6428D" w:rsidP="00B6428D">
            <w:pPr>
              <w:ind w:firstLine="59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428D" w:rsidRPr="004D64F1">
        <w:trPr>
          <w:trHeight w:val="472"/>
          <w:jc w:val="center"/>
        </w:trPr>
        <w:tc>
          <w:tcPr>
            <w:tcW w:w="9960" w:type="dxa"/>
            <w:gridSpan w:val="3"/>
            <w:vAlign w:val="center"/>
          </w:tcPr>
          <w:p w:rsidR="00B6428D" w:rsidRPr="004D64F1" w:rsidRDefault="00B6428D" w:rsidP="00B6428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lastRenderedPageBreak/>
              <w:t xml:space="preserve">Розділ </w:t>
            </w:r>
            <w:r w:rsidRPr="004D64F1">
              <w:rPr>
                <w:rFonts w:ascii="Times New Roman" w:eastAsia="Times New Roman" w:hAnsi="Times New Roman" w:cs="Times New Roman"/>
                <w:b/>
                <w:color w:val="000000"/>
                <w:sz w:val="24"/>
                <w:szCs w:val="24"/>
                <w:lang w:val="en-US"/>
              </w:rPr>
              <w:t>VI</w:t>
            </w:r>
            <w:r w:rsidRPr="004D64F1">
              <w:rPr>
                <w:rFonts w:ascii="Times New Roman" w:eastAsia="Times New Roman" w:hAnsi="Times New Roman" w:cs="Times New Roman"/>
                <w:b/>
                <w:color w:val="000000"/>
                <w:sz w:val="24"/>
                <w:szCs w:val="24"/>
              </w:rPr>
              <w:t>. Результати торгів та укладання договору про закупівлю</w:t>
            </w:r>
          </w:p>
        </w:tc>
      </w:tr>
      <w:tr w:rsidR="00B6428D" w:rsidRPr="004D64F1">
        <w:trPr>
          <w:trHeight w:val="1119"/>
          <w:jc w:val="center"/>
        </w:trPr>
        <w:tc>
          <w:tcPr>
            <w:tcW w:w="705" w:type="dxa"/>
          </w:tcPr>
          <w:p w:rsidR="00B6428D" w:rsidRPr="004D64F1" w:rsidRDefault="00B6428D" w:rsidP="00B6428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1</w:t>
            </w:r>
          </w:p>
        </w:tc>
        <w:tc>
          <w:tcPr>
            <w:tcW w:w="2835" w:type="dxa"/>
          </w:tcPr>
          <w:p w:rsidR="00B6428D" w:rsidRPr="004D64F1" w:rsidRDefault="00B6428D" w:rsidP="00B6428D">
            <w:pPr>
              <w:widowControl w:val="0"/>
              <w:jc w:val="both"/>
              <w:rPr>
                <w:rFonts w:ascii="Times New Roman" w:eastAsia="Times New Roman" w:hAnsi="Times New Roman" w:cs="Times New Roman"/>
                <w:b/>
                <w:sz w:val="24"/>
                <w:szCs w:val="24"/>
              </w:rPr>
            </w:pPr>
            <w:r w:rsidRPr="004D64F1">
              <w:rPr>
                <w:rFonts w:ascii="Times New Roman" w:hAnsi="Times New Roman" w:cs="Times New Roman"/>
                <w:b/>
                <w:sz w:val="24"/>
                <w:szCs w:val="24"/>
              </w:rPr>
              <w:t>Відміна замовником торгів чи визнання їх такими, що не відбулися</w:t>
            </w:r>
          </w:p>
        </w:tc>
        <w:tc>
          <w:tcPr>
            <w:tcW w:w="6420" w:type="dxa"/>
            <w:vAlign w:val="center"/>
          </w:tcPr>
          <w:p w:rsidR="00B6428D" w:rsidRPr="004D64F1" w:rsidRDefault="00B6428D" w:rsidP="00B6428D">
            <w:pPr>
              <w:widowControl w:val="0"/>
              <w:jc w:val="both"/>
              <w:rPr>
                <w:rFonts w:ascii="Times New Roman" w:eastAsia="Times New Roman" w:hAnsi="Times New Roman" w:cs="Times New Roman"/>
                <w:b/>
                <w:i/>
                <w:sz w:val="24"/>
                <w:szCs w:val="24"/>
              </w:rPr>
            </w:pPr>
            <w:r w:rsidRPr="004D64F1">
              <w:rPr>
                <w:rFonts w:ascii="Times New Roman" w:eastAsia="Times New Roman" w:hAnsi="Times New Roman" w:cs="Times New Roman"/>
                <w:b/>
                <w:i/>
                <w:sz w:val="24"/>
                <w:szCs w:val="24"/>
              </w:rPr>
              <w:t>Замовник відміняє відкриті торги у разі:</w:t>
            </w:r>
          </w:p>
          <w:p w:rsidR="00B6428D" w:rsidRPr="004D64F1" w:rsidRDefault="00B6428D" w:rsidP="00B6428D">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1) відсутності подальшої потреби в закупівлі товарів, робіт чи послуг;</w:t>
            </w:r>
          </w:p>
          <w:p w:rsidR="00B6428D" w:rsidRPr="004D64F1" w:rsidRDefault="00B6428D" w:rsidP="00B6428D">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428D" w:rsidRPr="004D64F1" w:rsidRDefault="00B6428D" w:rsidP="00B6428D">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6428D" w:rsidRPr="004D64F1" w:rsidRDefault="00B6428D" w:rsidP="00B6428D">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6428D" w:rsidRPr="004D64F1" w:rsidRDefault="00B6428D" w:rsidP="00B6428D">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У разі відміни відкритих торгів замовник </w:t>
            </w:r>
            <w:r w:rsidRPr="004D64F1">
              <w:rPr>
                <w:rFonts w:ascii="Times New Roman" w:eastAsia="Times New Roman" w:hAnsi="Times New Roman" w:cs="Times New Roman"/>
                <w:b/>
                <w:i/>
                <w:sz w:val="24"/>
                <w:szCs w:val="24"/>
              </w:rPr>
              <w:t>протягом одного робочого дня</w:t>
            </w:r>
            <w:r w:rsidRPr="004D64F1">
              <w:rPr>
                <w:rFonts w:ascii="Times New Roman" w:eastAsia="Times New Roman" w:hAnsi="Times New Roman" w:cs="Times New Roman"/>
                <w:sz w:val="24"/>
                <w:szCs w:val="24"/>
              </w:rPr>
              <w:t xml:space="preserve"> з дати прийняття відповідного рішення </w:t>
            </w:r>
            <w:r w:rsidRPr="004D64F1">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B6428D" w:rsidRPr="004D64F1" w:rsidRDefault="00B6428D" w:rsidP="00B6428D">
            <w:pPr>
              <w:widowControl w:val="0"/>
              <w:jc w:val="both"/>
              <w:rPr>
                <w:rFonts w:ascii="Times New Roman" w:eastAsia="Times New Roman" w:hAnsi="Times New Roman" w:cs="Times New Roman"/>
                <w:b/>
                <w:i/>
                <w:sz w:val="24"/>
                <w:szCs w:val="24"/>
              </w:rPr>
            </w:pPr>
            <w:r w:rsidRPr="004D64F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6428D" w:rsidRPr="004D64F1" w:rsidRDefault="00B6428D" w:rsidP="00B6428D">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D64F1">
              <w:rPr>
                <w:rFonts w:ascii="Times New Roman" w:eastAsia="Times New Roman" w:hAnsi="Times New Roman" w:cs="Times New Roman"/>
                <w:sz w:val="24"/>
                <w:szCs w:val="24"/>
                <w:highlight w:val="white"/>
              </w:rPr>
              <w:t>Особливостями</w:t>
            </w:r>
            <w:r w:rsidRPr="004D64F1">
              <w:rPr>
                <w:rFonts w:ascii="Times New Roman" w:eastAsia="Times New Roman" w:hAnsi="Times New Roman" w:cs="Times New Roman"/>
                <w:sz w:val="24"/>
                <w:szCs w:val="24"/>
              </w:rPr>
              <w:t>;</w:t>
            </w:r>
          </w:p>
          <w:p w:rsidR="00B6428D" w:rsidRPr="004D64F1" w:rsidRDefault="00B6428D" w:rsidP="00B6428D">
            <w:pPr>
              <w:widowControl w:val="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2) не</w:t>
            </w:r>
            <w:r w:rsidRPr="004D64F1">
              <w:rPr>
                <w:rFonts w:ascii="Times New Roman" w:eastAsia="Times New Roman" w:hAnsi="Times New Roman" w:cs="Times New Roman"/>
                <w:sz w:val="24"/>
                <w:szCs w:val="24"/>
                <w:highlight w:val="white"/>
              </w:rPr>
              <w:t>подання жодної тендерної пропозиції для участі</w:t>
            </w:r>
            <w:r w:rsidRPr="004D64F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D64F1">
              <w:rPr>
                <w:rFonts w:ascii="Times New Roman" w:eastAsia="Times New Roman" w:hAnsi="Times New Roman" w:cs="Times New Roman"/>
                <w:sz w:val="24"/>
                <w:szCs w:val="24"/>
                <w:highlight w:val="white"/>
              </w:rPr>
              <w:t>Особливостями</w:t>
            </w:r>
            <w:r w:rsidRPr="004D64F1">
              <w:rPr>
                <w:rFonts w:ascii="Times New Roman" w:eastAsia="Times New Roman" w:hAnsi="Times New Roman" w:cs="Times New Roman"/>
                <w:sz w:val="24"/>
                <w:szCs w:val="24"/>
              </w:rPr>
              <w:t>.</w:t>
            </w:r>
          </w:p>
          <w:p w:rsidR="00B6428D" w:rsidRPr="004D64F1" w:rsidRDefault="00B6428D" w:rsidP="00B6428D">
            <w:pPr>
              <w:widowControl w:val="0"/>
              <w:ind w:firstLine="452"/>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94F54">
              <w:rPr>
                <w:rFonts w:ascii="Times New Roman" w:eastAsia="Times New Roman" w:hAnsi="Times New Roman" w:cs="Times New Roman"/>
                <w:sz w:val="24"/>
                <w:szCs w:val="24"/>
              </w:rPr>
              <w:t xml:space="preserve">пунктом </w:t>
            </w:r>
            <w:r w:rsidR="00294F54" w:rsidRPr="00850578">
              <w:rPr>
                <w:rFonts w:ascii="Times New Roman" w:eastAsia="Times New Roman" w:hAnsi="Times New Roman" w:cs="Times New Roman"/>
                <w:b/>
                <w:i/>
                <w:sz w:val="24"/>
                <w:szCs w:val="24"/>
              </w:rPr>
              <w:t>51</w:t>
            </w:r>
            <w:r w:rsidRPr="00850578">
              <w:rPr>
                <w:rFonts w:ascii="Times New Roman" w:eastAsia="Times New Roman" w:hAnsi="Times New Roman" w:cs="Times New Roman"/>
                <w:b/>
                <w:i/>
                <w:sz w:val="24"/>
                <w:szCs w:val="24"/>
              </w:rPr>
              <w:t xml:space="preserve"> </w:t>
            </w:r>
            <w:r w:rsidR="00294F54" w:rsidRPr="00850578">
              <w:rPr>
                <w:rFonts w:ascii="Times New Roman" w:eastAsia="Times New Roman" w:hAnsi="Times New Roman" w:cs="Times New Roman"/>
                <w:b/>
                <w:i/>
                <w:sz w:val="24"/>
                <w:szCs w:val="24"/>
              </w:rPr>
              <w:t>Особливостей</w:t>
            </w:r>
            <w:r w:rsidRPr="004D64F1">
              <w:rPr>
                <w:rFonts w:ascii="Times New Roman" w:eastAsia="Times New Roman" w:hAnsi="Times New Roman" w:cs="Times New Roman"/>
                <w:sz w:val="24"/>
                <w:szCs w:val="24"/>
              </w:rPr>
              <w:t>, оприлюднюється інформація про відміну відкритих торгів.</w:t>
            </w:r>
          </w:p>
          <w:p w:rsidR="00B6428D" w:rsidRPr="004D64F1" w:rsidRDefault="00B6428D" w:rsidP="00B6428D">
            <w:pPr>
              <w:widowControl w:val="0"/>
              <w:ind w:firstLine="452"/>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Відкриті торги можуть бути відмінені частково (за лотом).</w:t>
            </w:r>
          </w:p>
          <w:p w:rsidR="00B6428D" w:rsidRPr="004D64F1" w:rsidRDefault="00B6428D" w:rsidP="00B6428D">
            <w:pPr>
              <w:widowControl w:val="0"/>
              <w:ind w:firstLine="452"/>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D64F1">
              <w:rPr>
                <w:rFonts w:ascii="Times New Roman" w:eastAsia="Times New Roman" w:hAnsi="Times New Roman" w:cs="Times New Roman"/>
                <w:color w:val="4A86E8"/>
                <w:sz w:val="24"/>
                <w:szCs w:val="24"/>
              </w:rPr>
              <w:t>.</w:t>
            </w:r>
          </w:p>
        </w:tc>
      </w:tr>
      <w:tr w:rsidR="00B6428D" w:rsidRPr="004D64F1" w:rsidTr="001264AD">
        <w:trPr>
          <w:trHeight w:val="841"/>
          <w:jc w:val="center"/>
        </w:trPr>
        <w:tc>
          <w:tcPr>
            <w:tcW w:w="705" w:type="dxa"/>
          </w:tcPr>
          <w:p w:rsidR="00B6428D" w:rsidRPr="004D64F1" w:rsidRDefault="00B6428D" w:rsidP="00B6428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lastRenderedPageBreak/>
              <w:t>2</w:t>
            </w:r>
          </w:p>
        </w:tc>
        <w:tc>
          <w:tcPr>
            <w:tcW w:w="2835" w:type="dxa"/>
          </w:tcPr>
          <w:p w:rsidR="00B6428D" w:rsidRPr="004D64F1" w:rsidRDefault="00B6428D" w:rsidP="00B6428D">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6428D" w:rsidRPr="004D64F1" w:rsidRDefault="00B6428D" w:rsidP="00B6428D">
            <w:pPr>
              <w:widowControl w:val="0"/>
              <w:ind w:firstLine="594"/>
              <w:jc w:val="both"/>
              <w:rPr>
                <w:rFonts w:ascii="Times New Roman" w:eastAsia="Times New Roman" w:hAnsi="Times New Roman" w:cs="Times New Roman"/>
                <w:sz w:val="24"/>
                <w:szCs w:val="24"/>
                <w:highlight w:val="white"/>
              </w:rPr>
            </w:pPr>
            <w:r w:rsidRPr="004D64F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D64F1">
              <w:rPr>
                <w:rFonts w:ascii="Times New Roman" w:eastAsia="Times New Roman" w:hAnsi="Times New Roman" w:cs="Times New Roman"/>
                <w:b/>
                <w:i/>
                <w:sz w:val="24"/>
                <w:szCs w:val="24"/>
                <w:highlight w:val="white"/>
              </w:rPr>
              <w:t>не пізніше ніж через 15 днів</w:t>
            </w:r>
            <w:r w:rsidRPr="004D64F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D64F1">
              <w:rPr>
                <w:rFonts w:ascii="Times New Roman" w:eastAsia="Times New Roman" w:hAnsi="Times New Roman" w:cs="Times New Roman"/>
                <w:b/>
                <w:i/>
                <w:sz w:val="24"/>
                <w:szCs w:val="24"/>
                <w:highlight w:val="white"/>
              </w:rPr>
              <w:t>може бути продовжений до 60 днів</w:t>
            </w:r>
            <w:r w:rsidRPr="004D64F1">
              <w:rPr>
                <w:rFonts w:ascii="Times New Roman" w:eastAsia="Times New Roman" w:hAnsi="Times New Roman" w:cs="Times New Roman"/>
                <w:sz w:val="24"/>
                <w:szCs w:val="24"/>
                <w:highlight w:val="white"/>
              </w:rPr>
              <w:t xml:space="preserve">. </w:t>
            </w:r>
          </w:p>
          <w:p w:rsidR="00B6428D" w:rsidRPr="004D64F1" w:rsidRDefault="00B6428D" w:rsidP="00B6428D">
            <w:pPr>
              <w:widowControl w:val="0"/>
              <w:ind w:firstLine="594"/>
              <w:jc w:val="both"/>
              <w:rPr>
                <w:rFonts w:ascii="Times New Roman" w:eastAsia="Times New Roman" w:hAnsi="Times New Roman" w:cs="Times New Roman"/>
                <w:sz w:val="24"/>
                <w:szCs w:val="24"/>
                <w:highlight w:val="white"/>
              </w:rPr>
            </w:pPr>
            <w:r w:rsidRPr="004D64F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428D" w:rsidRPr="004D64F1" w:rsidRDefault="00B6428D" w:rsidP="00B6428D">
            <w:pPr>
              <w:widowControl w:val="0"/>
              <w:ind w:firstLine="594"/>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D64F1">
              <w:rPr>
                <w:rFonts w:ascii="Times New Roman" w:eastAsia="Times New Roman" w:hAnsi="Times New Roman" w:cs="Times New Roman"/>
                <w:b/>
                <w:i/>
                <w:sz w:val="24"/>
                <w:szCs w:val="24"/>
                <w:highlight w:val="white"/>
              </w:rPr>
              <w:t>не може бути укладено раніше ніж через п’ять днів</w:t>
            </w:r>
            <w:r w:rsidRPr="004D64F1">
              <w:rPr>
                <w:rFonts w:ascii="Times New Roman" w:eastAsia="Times New Roman" w:hAnsi="Times New Roman" w:cs="Times New Roman"/>
                <w:i/>
                <w:sz w:val="24"/>
                <w:szCs w:val="24"/>
                <w:highlight w:val="white"/>
              </w:rPr>
              <w:t xml:space="preserve"> </w:t>
            </w:r>
            <w:r w:rsidRPr="004D64F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6428D" w:rsidRPr="004D64F1">
        <w:trPr>
          <w:trHeight w:val="1119"/>
          <w:jc w:val="center"/>
        </w:trPr>
        <w:tc>
          <w:tcPr>
            <w:tcW w:w="705" w:type="dxa"/>
          </w:tcPr>
          <w:p w:rsidR="00B6428D" w:rsidRPr="004D64F1" w:rsidRDefault="00B6428D" w:rsidP="00B6428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3</w:t>
            </w:r>
          </w:p>
        </w:tc>
        <w:tc>
          <w:tcPr>
            <w:tcW w:w="2835" w:type="dxa"/>
          </w:tcPr>
          <w:p w:rsidR="00B6428D" w:rsidRPr="004D64F1" w:rsidRDefault="00B6428D" w:rsidP="00B6428D">
            <w:pPr>
              <w:widowControl w:val="0"/>
              <w:rPr>
                <w:rFonts w:ascii="Times New Roman" w:eastAsia="Times New Roman" w:hAnsi="Times New Roman" w:cs="Times New Roman"/>
                <w:sz w:val="24"/>
                <w:szCs w:val="24"/>
              </w:rPr>
            </w:pPr>
            <w:r w:rsidRPr="004D64F1">
              <w:rPr>
                <w:rFonts w:ascii="Times New Roman" w:eastAsia="Times New Roman" w:hAnsi="Times New Roman" w:cs="Times New Roman"/>
                <w:b/>
                <w:color w:val="000000"/>
                <w:sz w:val="24"/>
                <w:szCs w:val="24"/>
              </w:rPr>
              <w:t>Проєкт договору (</w:t>
            </w:r>
            <w:r>
              <w:rPr>
                <w:rFonts w:ascii="Times New Roman" w:eastAsia="Times New Roman" w:hAnsi="Times New Roman" w:cs="Times New Roman"/>
                <w:b/>
                <w:color w:val="000000"/>
                <w:sz w:val="24"/>
                <w:szCs w:val="24"/>
              </w:rPr>
              <w:t>К</w:t>
            </w:r>
            <w:r w:rsidRPr="004D64F1">
              <w:rPr>
                <w:rFonts w:ascii="Times New Roman" w:eastAsia="Times New Roman" w:hAnsi="Times New Roman" w:cs="Times New Roman"/>
                <w:b/>
                <w:color w:val="000000"/>
                <w:sz w:val="24"/>
                <w:szCs w:val="24"/>
              </w:rPr>
              <w:t>онтракту) про закупівлю</w:t>
            </w:r>
          </w:p>
        </w:tc>
        <w:tc>
          <w:tcPr>
            <w:tcW w:w="6420" w:type="dxa"/>
            <w:vAlign w:val="center"/>
          </w:tcPr>
          <w:p w:rsidR="00B6428D" w:rsidRPr="004D64F1" w:rsidRDefault="00B6428D" w:rsidP="004025E2">
            <w:pPr>
              <w:widowControl w:val="0"/>
              <w:ind w:right="120" w:firstLine="452"/>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Проєкт договору (</w:t>
            </w:r>
            <w:r>
              <w:rPr>
                <w:rFonts w:ascii="Times New Roman" w:eastAsia="Times New Roman" w:hAnsi="Times New Roman" w:cs="Times New Roman"/>
                <w:sz w:val="24"/>
                <w:szCs w:val="24"/>
              </w:rPr>
              <w:t>К</w:t>
            </w:r>
            <w:r w:rsidRPr="004D64F1">
              <w:rPr>
                <w:rFonts w:ascii="Times New Roman" w:eastAsia="Times New Roman" w:hAnsi="Times New Roman" w:cs="Times New Roman"/>
                <w:sz w:val="24"/>
                <w:szCs w:val="24"/>
              </w:rPr>
              <w:t>онтракту)</w:t>
            </w:r>
            <w:r w:rsidRPr="004D64F1">
              <w:rPr>
                <w:rFonts w:ascii="Times New Roman" w:eastAsia="Times New Roman" w:hAnsi="Times New Roman" w:cs="Times New Roman"/>
                <w:color w:val="000000"/>
                <w:sz w:val="24"/>
                <w:szCs w:val="24"/>
              </w:rPr>
              <w:t xml:space="preserve"> про закупівлю викладено в </w:t>
            </w:r>
            <w:r w:rsidRPr="004D64F1">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2</w:t>
            </w:r>
            <w:r w:rsidRPr="004D64F1">
              <w:rPr>
                <w:rFonts w:ascii="Times New Roman" w:eastAsia="Times New Roman" w:hAnsi="Times New Roman" w:cs="Times New Roman"/>
                <w:color w:val="000000"/>
                <w:sz w:val="24"/>
                <w:szCs w:val="24"/>
              </w:rPr>
              <w:t xml:space="preserve"> до цієї тендерної документації.</w:t>
            </w:r>
          </w:p>
          <w:p w:rsidR="00B6428D" w:rsidRPr="004D64F1" w:rsidRDefault="00B6428D" w:rsidP="004025E2">
            <w:pPr>
              <w:widowControl w:val="0"/>
              <w:ind w:right="120" w:firstLine="452"/>
              <w:jc w:val="both"/>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w:t>
            </w:r>
            <w:r w:rsidR="00BE0975">
              <w:rPr>
                <w:rFonts w:ascii="Times New Roman" w:eastAsia="Times New Roman" w:hAnsi="Times New Roman" w:cs="Times New Roman"/>
                <w:color w:val="000000"/>
                <w:sz w:val="24"/>
                <w:szCs w:val="24"/>
              </w:rPr>
              <w:t>рмі у вигляді єдиного документа.</w:t>
            </w:r>
          </w:p>
          <w:p w:rsidR="00B6428D" w:rsidRPr="004D64F1" w:rsidRDefault="00B6428D" w:rsidP="004025E2">
            <w:pPr>
              <w:widowControl w:val="0"/>
              <w:ind w:firstLine="452"/>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b/>
                <w:i/>
                <w:color w:val="000000"/>
                <w:sz w:val="24"/>
                <w:szCs w:val="24"/>
              </w:rPr>
              <w:t>Переможець</w:t>
            </w:r>
            <w:r w:rsidRPr="004D64F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6428D" w:rsidRPr="004D64F1" w:rsidRDefault="00B6428D" w:rsidP="004025E2">
            <w:pPr>
              <w:widowControl w:val="0"/>
              <w:numPr>
                <w:ilvl w:val="0"/>
                <w:numId w:val="2"/>
              </w:numPr>
              <w:pBdr>
                <w:top w:val="nil"/>
                <w:left w:val="nil"/>
                <w:bottom w:val="nil"/>
                <w:right w:val="nil"/>
                <w:between w:val="nil"/>
              </w:pBdr>
              <w:spacing w:line="259" w:lineRule="auto"/>
              <w:ind w:left="27" w:firstLine="425"/>
              <w:jc w:val="both"/>
              <w:rPr>
                <w:rFonts w:ascii="Times New Roman" w:eastAsia="Times New Roman" w:hAnsi="Times New Roman" w:cs="Times New Roman"/>
                <w:color w:val="000000"/>
                <w:sz w:val="24"/>
                <w:szCs w:val="24"/>
              </w:rPr>
            </w:pPr>
            <w:r w:rsidRPr="004D64F1">
              <w:rPr>
                <w:rFonts w:ascii="Times New Roman" w:eastAsia="Times New Roman" w:hAnsi="Times New Roman" w:cs="Times New Roman"/>
                <w:color w:val="000000"/>
                <w:sz w:val="24"/>
                <w:szCs w:val="24"/>
              </w:rPr>
              <w:t>інформацію про право підписання договору про закупівлю;</w:t>
            </w:r>
          </w:p>
          <w:p w:rsidR="00B6428D" w:rsidRPr="004D64F1" w:rsidRDefault="00B6428D" w:rsidP="004025E2">
            <w:pPr>
              <w:widowControl w:val="0"/>
              <w:numPr>
                <w:ilvl w:val="0"/>
                <w:numId w:val="2"/>
              </w:numPr>
              <w:pBdr>
                <w:top w:val="nil"/>
                <w:left w:val="nil"/>
                <w:bottom w:val="nil"/>
                <w:right w:val="nil"/>
                <w:between w:val="nil"/>
              </w:pBdr>
              <w:spacing w:line="259" w:lineRule="auto"/>
              <w:ind w:left="27" w:firstLine="425"/>
              <w:jc w:val="both"/>
              <w:rPr>
                <w:rFonts w:ascii="Times New Roman" w:eastAsia="Times New Roman" w:hAnsi="Times New Roman" w:cs="Times New Roman"/>
                <w:i/>
                <w:sz w:val="24"/>
                <w:szCs w:val="24"/>
                <w:highlight w:val="white"/>
              </w:rPr>
            </w:pPr>
            <w:r w:rsidRPr="00BE097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BE0975" w:rsidRPr="00BE0975">
              <w:rPr>
                <w:rFonts w:ascii="Times New Roman" w:eastAsia="Times New Roman" w:hAnsi="Times New Roman" w:cs="Times New Roman"/>
                <w:color w:val="000000"/>
                <w:sz w:val="24"/>
                <w:szCs w:val="24"/>
              </w:rPr>
              <w:t xml:space="preserve"> (копію ліцензії або документа дозвільного характеру)</w:t>
            </w:r>
            <w:r w:rsidR="00BE0975">
              <w:rPr>
                <w:rFonts w:ascii="Times New Roman" w:eastAsia="Times New Roman" w:hAnsi="Times New Roman" w:cs="Times New Roman"/>
                <w:b/>
                <w:color w:val="000000"/>
                <w:sz w:val="24"/>
                <w:szCs w:val="24"/>
              </w:rPr>
              <w:t xml:space="preserve"> </w:t>
            </w:r>
            <w:r w:rsidRPr="004D64F1">
              <w:rPr>
                <w:rFonts w:ascii="Times New Roman" w:eastAsia="Times New Roman" w:hAnsi="Times New Roman" w:cs="Times New Roman"/>
                <w:color w:val="000000"/>
                <w:sz w:val="24"/>
                <w:szCs w:val="24"/>
              </w:rPr>
              <w:t xml:space="preserve"> на провадження виду господарської діяльності, якщо </w:t>
            </w:r>
            <w:r w:rsidRPr="004D64F1">
              <w:rPr>
                <w:rFonts w:ascii="Times New Roman" w:eastAsia="Times New Roman" w:hAnsi="Times New Roman" w:cs="Times New Roman"/>
                <w:color w:val="000000"/>
                <w:sz w:val="24"/>
                <w:szCs w:val="24"/>
              </w:rPr>
              <w:lastRenderedPageBreak/>
              <w:t>отримання дозволу або ліцензії на провадження такого виду діяльності передбачено законом.</w:t>
            </w:r>
          </w:p>
        </w:tc>
      </w:tr>
      <w:tr w:rsidR="00B6428D" w:rsidRPr="004D64F1" w:rsidTr="006B3960">
        <w:trPr>
          <w:trHeight w:val="2259"/>
          <w:jc w:val="center"/>
        </w:trPr>
        <w:tc>
          <w:tcPr>
            <w:tcW w:w="705" w:type="dxa"/>
          </w:tcPr>
          <w:p w:rsidR="00B6428D" w:rsidRPr="004D64F1" w:rsidRDefault="00B6428D" w:rsidP="00B6428D">
            <w:pPr>
              <w:widowControl w:val="0"/>
              <w:jc w:val="center"/>
              <w:rPr>
                <w:rFonts w:ascii="Times New Roman" w:eastAsia="Times New Roman" w:hAnsi="Times New Roman" w:cs="Times New Roman"/>
                <w:sz w:val="24"/>
                <w:szCs w:val="24"/>
              </w:rPr>
            </w:pPr>
            <w:r w:rsidRPr="004D64F1">
              <w:rPr>
                <w:rFonts w:ascii="Times New Roman" w:eastAsia="Times New Roman" w:hAnsi="Times New Roman" w:cs="Times New Roman"/>
                <w:color w:val="000000"/>
                <w:sz w:val="24"/>
                <w:szCs w:val="24"/>
              </w:rPr>
              <w:lastRenderedPageBreak/>
              <w:t>4</w:t>
            </w:r>
          </w:p>
        </w:tc>
        <w:tc>
          <w:tcPr>
            <w:tcW w:w="2835" w:type="dxa"/>
          </w:tcPr>
          <w:p w:rsidR="00B6428D" w:rsidRPr="004D64F1" w:rsidRDefault="00B6428D" w:rsidP="00B6428D">
            <w:pPr>
              <w:widowControl w:val="0"/>
              <w:rPr>
                <w:rFonts w:ascii="Times New Roman" w:eastAsia="Times New Roman" w:hAnsi="Times New Roman" w:cs="Times New Roman"/>
                <w:b/>
                <w:sz w:val="24"/>
                <w:szCs w:val="24"/>
              </w:rPr>
            </w:pPr>
            <w:r w:rsidRPr="004D64F1">
              <w:rPr>
                <w:rFonts w:ascii="Times New Roman" w:hAnsi="Times New Roman" w:cs="Times New Roman"/>
                <w:b/>
                <w:sz w:val="24"/>
                <w:szCs w:val="24"/>
              </w:rPr>
              <w:t>Істотні умови, що обов’язково включаються до договору</w:t>
            </w:r>
            <w:r>
              <w:rPr>
                <w:rFonts w:ascii="Times New Roman" w:hAnsi="Times New Roman" w:cs="Times New Roman"/>
                <w:b/>
                <w:sz w:val="24"/>
                <w:szCs w:val="24"/>
              </w:rPr>
              <w:t xml:space="preserve"> (Контракту)</w:t>
            </w:r>
            <w:r w:rsidRPr="004D64F1">
              <w:rPr>
                <w:rFonts w:ascii="Times New Roman" w:hAnsi="Times New Roman" w:cs="Times New Roman"/>
                <w:b/>
                <w:sz w:val="24"/>
                <w:szCs w:val="24"/>
              </w:rPr>
              <w:t xml:space="preserve"> про закупівлю</w:t>
            </w:r>
          </w:p>
        </w:tc>
        <w:tc>
          <w:tcPr>
            <w:tcW w:w="6420" w:type="dxa"/>
            <w:vAlign w:val="center"/>
          </w:tcPr>
          <w:p w:rsidR="004025E2" w:rsidRPr="004025E2" w:rsidRDefault="004025E2" w:rsidP="004025E2">
            <w:pPr>
              <w:widowControl w:val="0"/>
              <w:ind w:firstLine="452"/>
              <w:jc w:val="both"/>
              <w:rPr>
                <w:rFonts w:ascii="Times New Roman" w:eastAsia="Times New Roman" w:hAnsi="Times New Roman" w:cs="Times New Roman"/>
                <w:sz w:val="24"/>
                <w:szCs w:val="24"/>
                <w:highlight w:val="white"/>
              </w:rPr>
            </w:pPr>
            <w:r w:rsidRPr="004025E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6428D" w:rsidRPr="00B30979" w:rsidRDefault="00B6428D" w:rsidP="00B6428D">
            <w:pPr>
              <w:ind w:firstLine="488"/>
              <w:jc w:val="both"/>
              <w:rPr>
                <w:rFonts w:ascii="Times New Roman" w:eastAsia="Times New Roman" w:hAnsi="Times New Roman" w:cs="Times New Roman"/>
                <w:sz w:val="24"/>
                <w:szCs w:val="24"/>
              </w:rPr>
            </w:pPr>
          </w:p>
          <w:p w:rsidR="00850578" w:rsidRDefault="00850578" w:rsidP="008505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w:t>
            </w:r>
            <w:r w:rsidR="00641E70">
              <w:rPr>
                <w:rFonts w:ascii="Times New Roman" w:eastAsia="Times New Roman" w:hAnsi="Times New Roman" w:cs="Times New Roman"/>
                <w:sz w:val="24"/>
                <w:szCs w:val="24"/>
              </w:rPr>
              <w:t>сть), ціна</w:t>
            </w:r>
            <w:r>
              <w:rPr>
                <w:rFonts w:ascii="Times New Roman" w:eastAsia="Times New Roman" w:hAnsi="Times New Roman" w:cs="Times New Roman"/>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rsidR="00850578" w:rsidRPr="00B30979" w:rsidRDefault="00850578" w:rsidP="00850578">
            <w:pPr>
              <w:shd w:val="clear" w:color="auto" w:fill="FFFFFF"/>
              <w:spacing w:before="120"/>
              <w:ind w:firstLine="5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w:t>
            </w:r>
            <w:r w:rsidRPr="00B30979">
              <w:rPr>
                <w:rFonts w:ascii="Times New Roman" w:eastAsia="Times New Roman" w:hAnsi="Times New Roman" w:cs="Times New Roman"/>
                <w:sz w:val="24"/>
                <w:szCs w:val="24"/>
              </w:rPr>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50578" w:rsidRPr="00B30979" w:rsidRDefault="00850578" w:rsidP="00850578">
            <w:pPr>
              <w:widowControl w:val="0"/>
              <w:pBdr>
                <w:top w:val="nil"/>
                <w:left w:val="nil"/>
                <w:bottom w:val="nil"/>
                <w:right w:val="nil"/>
                <w:between w:val="nil"/>
              </w:pBdr>
              <w:ind w:firstLine="594"/>
              <w:jc w:val="both"/>
              <w:rPr>
                <w:rFonts w:ascii="Times New Roman" w:eastAsia="Times New Roman" w:hAnsi="Times New Roman" w:cs="Times New Roman"/>
                <w:sz w:val="24"/>
                <w:szCs w:val="24"/>
              </w:rPr>
            </w:pPr>
            <w:r w:rsidRPr="00B30979">
              <w:rPr>
                <w:rFonts w:ascii="Times New Roman" w:eastAsia="Times New Roman" w:hAnsi="Times New Roman" w:cs="Times New Roman"/>
                <w:sz w:val="24"/>
                <w:szCs w:val="24"/>
              </w:rPr>
              <w:t>визначення грошового еквівалента зобов’язання в іноземній валюті;</w:t>
            </w:r>
          </w:p>
          <w:p w:rsidR="00850578" w:rsidRPr="00B30979" w:rsidRDefault="00850578" w:rsidP="00850578">
            <w:pPr>
              <w:widowControl w:val="0"/>
              <w:pBdr>
                <w:top w:val="nil"/>
                <w:left w:val="nil"/>
                <w:bottom w:val="nil"/>
                <w:right w:val="nil"/>
                <w:between w:val="nil"/>
              </w:pBdr>
              <w:ind w:firstLine="594"/>
              <w:jc w:val="both"/>
              <w:rPr>
                <w:rFonts w:ascii="Times New Roman" w:eastAsia="Times New Roman" w:hAnsi="Times New Roman" w:cs="Times New Roman"/>
                <w:sz w:val="24"/>
                <w:szCs w:val="24"/>
              </w:rPr>
            </w:pPr>
            <w:r w:rsidRPr="00B3097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50578" w:rsidRPr="00B30979" w:rsidRDefault="00850578" w:rsidP="00850578">
            <w:pPr>
              <w:ind w:firstLine="594"/>
              <w:jc w:val="both"/>
              <w:rPr>
                <w:rFonts w:ascii="Times New Roman" w:eastAsia="Times New Roman" w:hAnsi="Times New Roman" w:cs="Times New Roman"/>
                <w:sz w:val="24"/>
                <w:szCs w:val="24"/>
              </w:rPr>
            </w:pPr>
            <w:r w:rsidRPr="00B309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50578" w:rsidRPr="00B30979" w:rsidRDefault="00850578" w:rsidP="00B6428D">
            <w:pPr>
              <w:ind w:firstLine="488"/>
              <w:jc w:val="both"/>
              <w:rPr>
                <w:rFonts w:ascii="Times New Roman" w:eastAsia="Times New Roman" w:hAnsi="Times New Roman" w:cs="Times New Roman"/>
                <w:sz w:val="24"/>
                <w:szCs w:val="24"/>
              </w:rPr>
            </w:pPr>
          </w:p>
          <w:p w:rsidR="00B6428D" w:rsidRPr="004D64F1" w:rsidRDefault="00BE0975" w:rsidP="00BE0975">
            <w:pPr>
              <w:widowControl w:val="0"/>
              <w:ind w:right="12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w:t>
            </w:r>
            <w:r w:rsidR="00B6428D" w:rsidRPr="00B30979">
              <w:rPr>
                <w:rFonts w:ascii="Times New Roman" w:eastAsia="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передбачених Законом з урахуванням особливостей, затверджених ПКМУ №1178</w:t>
            </w:r>
            <w:r>
              <w:rPr>
                <w:rFonts w:ascii="Times New Roman" w:eastAsia="Times New Roman" w:hAnsi="Times New Roman" w:cs="Times New Roman"/>
                <w:sz w:val="24"/>
                <w:szCs w:val="24"/>
              </w:rPr>
              <w:t>,</w:t>
            </w:r>
            <w:r w:rsidR="00B6428D" w:rsidRPr="00B30979">
              <w:rPr>
                <w:rFonts w:ascii="Times New Roman" w:eastAsia="Times New Roman" w:hAnsi="Times New Roman" w:cs="Times New Roman"/>
                <w:sz w:val="24"/>
                <w:szCs w:val="24"/>
              </w:rPr>
              <w:t xml:space="preserve"> та Договором.</w:t>
            </w:r>
          </w:p>
        </w:tc>
      </w:tr>
      <w:tr w:rsidR="00B6428D" w:rsidRPr="004D64F1">
        <w:trPr>
          <w:trHeight w:val="1119"/>
          <w:jc w:val="center"/>
        </w:trPr>
        <w:tc>
          <w:tcPr>
            <w:tcW w:w="705" w:type="dxa"/>
          </w:tcPr>
          <w:p w:rsidR="00B6428D" w:rsidRPr="004D64F1" w:rsidRDefault="00B6428D" w:rsidP="00B6428D">
            <w:pPr>
              <w:widowControl w:val="0"/>
              <w:jc w:val="center"/>
              <w:rPr>
                <w:rFonts w:ascii="Times New Roman" w:eastAsia="Times New Roman" w:hAnsi="Times New Roman" w:cs="Times New Roman"/>
                <w:b/>
                <w:sz w:val="24"/>
                <w:szCs w:val="24"/>
                <w:lang w:val="en-US"/>
              </w:rPr>
            </w:pPr>
            <w:r w:rsidRPr="004D64F1">
              <w:rPr>
                <w:rFonts w:ascii="Times New Roman" w:eastAsia="Times New Roman" w:hAnsi="Times New Roman" w:cs="Times New Roman"/>
                <w:b/>
                <w:sz w:val="24"/>
                <w:szCs w:val="24"/>
                <w:lang w:val="en-US"/>
              </w:rPr>
              <w:t>5</w:t>
            </w:r>
          </w:p>
        </w:tc>
        <w:tc>
          <w:tcPr>
            <w:tcW w:w="2835" w:type="dxa"/>
          </w:tcPr>
          <w:p w:rsidR="00B6428D" w:rsidRPr="004D64F1" w:rsidRDefault="00B6428D" w:rsidP="00B6428D">
            <w:pPr>
              <w:widowControl w:val="0"/>
              <w:jc w:val="both"/>
              <w:rPr>
                <w:rFonts w:ascii="Times New Roman" w:eastAsia="Times New Roman" w:hAnsi="Times New Roman" w:cs="Times New Roman"/>
                <w:b/>
                <w:sz w:val="24"/>
                <w:szCs w:val="24"/>
              </w:rPr>
            </w:pPr>
            <w:r w:rsidRPr="004D64F1">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B6428D" w:rsidRPr="004D64F1" w:rsidRDefault="00B6428D" w:rsidP="00C34CB6">
            <w:pPr>
              <w:widowControl w:val="0"/>
              <w:jc w:val="both"/>
              <w:rPr>
                <w:rFonts w:ascii="Times New Roman" w:eastAsia="Times New Roman" w:hAnsi="Times New Roman" w:cs="Times New Roman"/>
                <w:sz w:val="24"/>
                <w:szCs w:val="24"/>
              </w:rPr>
            </w:pPr>
            <w:r w:rsidRPr="004D64F1">
              <w:rPr>
                <w:rStyle w:val="rvts0"/>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201F4F">
              <w:rPr>
                <w:rFonts w:ascii="Times New Roman" w:hAnsi="Times New Roman" w:cs="Times New Roman"/>
                <w:b/>
                <w:i/>
                <w:sz w:val="24"/>
                <w:szCs w:val="24"/>
              </w:rPr>
              <w:t>пунктом 4</w:t>
            </w:r>
            <w:r w:rsidR="00C34CB6">
              <w:rPr>
                <w:rFonts w:ascii="Times New Roman" w:hAnsi="Times New Roman" w:cs="Times New Roman"/>
                <w:b/>
                <w:i/>
                <w:sz w:val="24"/>
                <w:szCs w:val="24"/>
              </w:rPr>
              <w:t>7</w:t>
            </w:r>
            <w:r w:rsidRPr="00201F4F">
              <w:rPr>
                <w:rFonts w:ascii="Times New Roman" w:hAnsi="Times New Roman" w:cs="Times New Roman"/>
                <w:b/>
                <w:i/>
                <w:sz w:val="24"/>
                <w:szCs w:val="24"/>
              </w:rPr>
              <w:t xml:space="preserve"> Особливостей</w:t>
            </w:r>
            <w:r w:rsidRPr="00201F4F">
              <w:rPr>
                <w:rStyle w:val="rvts0"/>
                <w:rFonts w:ascii="Times New Roman" w:hAnsi="Times New Roman"/>
                <w:b/>
                <w:i/>
                <w:sz w:val="24"/>
                <w:szCs w:val="24"/>
              </w:rPr>
              <w:t>,</w:t>
            </w:r>
            <w:r w:rsidRPr="00201F4F">
              <w:rPr>
                <w:rStyle w:val="rvts0"/>
                <w:rFonts w:ascii="Times New Roman" w:hAnsi="Times New Roman"/>
                <w:sz w:val="24"/>
                <w:szCs w:val="24"/>
              </w:rPr>
              <w:t xml:space="preserve"> замовник відхиляє тендерну про</w:t>
            </w:r>
            <w:r w:rsidRPr="004D64F1">
              <w:rPr>
                <w:rStyle w:val="rvts0"/>
                <w:rFonts w:ascii="Times New Roman" w:hAnsi="Times New Roman"/>
                <w:sz w:val="24"/>
                <w:szCs w:val="24"/>
              </w:rPr>
              <w:t xml:space="preserve">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w:t>
            </w:r>
            <w:r w:rsidR="00C34CB6">
              <w:rPr>
                <w:rStyle w:val="rvts0"/>
                <w:rFonts w:ascii="Times New Roman" w:hAnsi="Times New Roman"/>
                <w:sz w:val="24"/>
                <w:szCs w:val="24"/>
              </w:rPr>
              <w:t xml:space="preserve">особливостей, визначених </w:t>
            </w:r>
            <w:r w:rsidRPr="004D64F1">
              <w:rPr>
                <w:rStyle w:val="rvts0"/>
                <w:rFonts w:ascii="Times New Roman" w:hAnsi="Times New Roman"/>
                <w:sz w:val="24"/>
                <w:szCs w:val="24"/>
              </w:rPr>
              <w:t>ПКМУ № 1178.</w:t>
            </w:r>
          </w:p>
        </w:tc>
      </w:tr>
      <w:tr w:rsidR="00B6428D" w:rsidRPr="004D64F1">
        <w:trPr>
          <w:trHeight w:val="1119"/>
          <w:jc w:val="center"/>
        </w:trPr>
        <w:tc>
          <w:tcPr>
            <w:tcW w:w="705" w:type="dxa"/>
          </w:tcPr>
          <w:p w:rsidR="00B6428D" w:rsidRPr="004D64F1" w:rsidRDefault="00B6428D" w:rsidP="00B6428D">
            <w:pPr>
              <w:widowControl w:val="0"/>
              <w:jc w:val="center"/>
              <w:rPr>
                <w:rFonts w:ascii="Times New Roman" w:eastAsia="Times New Roman" w:hAnsi="Times New Roman" w:cs="Times New Roman"/>
                <w:b/>
                <w:sz w:val="24"/>
                <w:szCs w:val="24"/>
                <w:lang w:val="en-US"/>
              </w:rPr>
            </w:pPr>
            <w:r w:rsidRPr="004D64F1">
              <w:rPr>
                <w:rFonts w:ascii="Times New Roman" w:eastAsia="Times New Roman" w:hAnsi="Times New Roman" w:cs="Times New Roman"/>
                <w:b/>
                <w:sz w:val="24"/>
                <w:szCs w:val="24"/>
                <w:lang w:val="en-US"/>
              </w:rPr>
              <w:t>6</w:t>
            </w:r>
          </w:p>
        </w:tc>
        <w:tc>
          <w:tcPr>
            <w:tcW w:w="2835" w:type="dxa"/>
          </w:tcPr>
          <w:p w:rsidR="00B6428D" w:rsidRPr="004D64F1" w:rsidRDefault="00B6428D" w:rsidP="00B6428D">
            <w:pPr>
              <w:widowControl w:val="0"/>
              <w:jc w:val="both"/>
              <w:rPr>
                <w:rFonts w:ascii="Times New Roman" w:eastAsia="Times New Roman" w:hAnsi="Times New Roman" w:cs="Times New Roman"/>
                <w:b/>
                <w:sz w:val="24"/>
                <w:szCs w:val="24"/>
              </w:rPr>
            </w:pPr>
            <w:r w:rsidRPr="004D64F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6428D" w:rsidRPr="004D64F1" w:rsidRDefault="00B6428D" w:rsidP="00B6428D">
            <w:pPr>
              <w:widowControl w:val="0"/>
              <w:ind w:right="120"/>
              <w:jc w:val="both"/>
              <w:rPr>
                <w:rFonts w:ascii="Times New Roman" w:eastAsia="Times New Roman" w:hAnsi="Times New Roman" w:cs="Times New Roman"/>
                <w:sz w:val="24"/>
                <w:szCs w:val="24"/>
              </w:rPr>
            </w:pPr>
            <w:r w:rsidRPr="004D64F1">
              <w:rPr>
                <w:rFonts w:ascii="Times New Roman" w:eastAsia="Times New Roman" w:hAnsi="Times New Roman" w:cs="Times New Roman"/>
                <w:sz w:val="24"/>
                <w:szCs w:val="24"/>
              </w:rPr>
              <w:t>Забезпечення виконання договору про закупівлю не вимагається.</w:t>
            </w:r>
          </w:p>
          <w:p w:rsidR="00B6428D" w:rsidRPr="004D64F1" w:rsidRDefault="00B6428D" w:rsidP="00B6428D">
            <w:pPr>
              <w:widowControl w:val="0"/>
              <w:jc w:val="both"/>
              <w:rPr>
                <w:rFonts w:ascii="Times New Roman" w:eastAsia="Times New Roman" w:hAnsi="Times New Roman" w:cs="Times New Roman"/>
                <w:sz w:val="24"/>
                <w:szCs w:val="24"/>
              </w:rPr>
            </w:pPr>
          </w:p>
        </w:tc>
      </w:tr>
    </w:tbl>
    <w:p w:rsidR="003961FE" w:rsidRPr="00492474" w:rsidRDefault="003961FE" w:rsidP="00492474">
      <w:pPr>
        <w:rPr>
          <w:rFonts w:ascii="Times New Roman" w:eastAsia="Times New Roman" w:hAnsi="Times New Roman" w:cs="Times New Roman"/>
          <w:sz w:val="24"/>
          <w:szCs w:val="24"/>
        </w:rPr>
      </w:pPr>
      <w:bookmarkStart w:id="18" w:name="_heading=h.2s8eyo1" w:colFirst="0" w:colLast="0"/>
      <w:bookmarkEnd w:id="18"/>
    </w:p>
    <w:p w:rsidR="004D64F1" w:rsidRPr="004D64F1" w:rsidRDefault="004D64F1" w:rsidP="001E7CFB">
      <w:pPr>
        <w:rPr>
          <w:rFonts w:ascii="Times New Roman" w:eastAsia="Times New Roman" w:hAnsi="Times New Roman" w:cs="Times New Roman"/>
          <w:vanish/>
          <w:sz w:val="24"/>
          <w:szCs w:val="24"/>
          <w:specVanish/>
        </w:rPr>
      </w:pPr>
    </w:p>
    <w:sectPr w:rsidR="004D64F1" w:rsidRPr="004D64F1" w:rsidSect="00077AA5">
      <w:footerReference w:type="default" r:id="rId35"/>
      <w:pgSz w:w="11906" w:h="16838"/>
      <w:pgMar w:top="1134" w:right="567" w:bottom="567" w:left="1701" w:header="709" w:footer="5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A80" w:rsidRDefault="00B80A80">
      <w:pPr>
        <w:spacing w:after="0" w:line="240" w:lineRule="auto"/>
      </w:pPr>
      <w:r>
        <w:separator/>
      </w:r>
    </w:p>
  </w:endnote>
  <w:endnote w:type="continuationSeparator" w:id="0">
    <w:p w:rsidR="00B80A80" w:rsidRDefault="00B8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F7" w:rsidRDefault="001D5A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28B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A80" w:rsidRDefault="00B80A80">
      <w:pPr>
        <w:spacing w:after="0" w:line="240" w:lineRule="auto"/>
      </w:pPr>
      <w:r>
        <w:separator/>
      </w:r>
    </w:p>
  </w:footnote>
  <w:footnote w:type="continuationSeparator" w:id="0">
    <w:p w:rsidR="00B80A80" w:rsidRDefault="00B80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D0E0B626"/>
    <w:lvl w:ilvl="0" w:tplc="762840C6">
      <w:start w:val="1"/>
      <w:numFmt w:val="decimal"/>
      <w:lvlText w:val="%1."/>
      <w:lvlJc w:val="left"/>
      <w:pPr>
        <w:tabs>
          <w:tab w:val="left" w:pos="644"/>
        </w:tabs>
        <w:ind w:left="644" w:hanging="360"/>
      </w:pPr>
      <w:rPr>
        <w:rFonts w:ascii="Times New Roman" w:hAnsi="Times New Roman" w:cs="Times New Roman" w:hint="default"/>
        <w:b w:val="0"/>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1" w15:restartNumberingAfterBreak="0">
    <w:nsid w:val="04CA5DBA"/>
    <w:multiLevelType w:val="hybridMultilevel"/>
    <w:tmpl w:val="EB22F814"/>
    <w:styleLink w:val="ImportedStyle3"/>
    <w:lvl w:ilvl="0" w:tplc="D24E9D04">
      <w:start w:val="1"/>
      <w:numFmt w:val="decimal"/>
      <w:lvlText w:val="%1)"/>
      <w:lvlJc w:val="left"/>
      <w:pPr>
        <w:tabs>
          <w:tab w:val="num"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38E9D0">
      <w:start w:val="1"/>
      <w:numFmt w:val="lowerLetter"/>
      <w:lvlText w:val="%2."/>
      <w:lvlJc w:val="left"/>
      <w:pPr>
        <w:tabs>
          <w:tab w:val="left" w:pos="1276"/>
          <w:tab w:val="num" w:pos="1646"/>
        </w:tabs>
        <w:ind w:left="1079" w:firstLine="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67066">
      <w:start w:val="1"/>
      <w:numFmt w:val="lowerRoman"/>
      <w:lvlText w:val="%3."/>
      <w:lvlJc w:val="left"/>
      <w:pPr>
        <w:tabs>
          <w:tab w:val="left" w:pos="1276"/>
          <w:tab w:val="num" w:pos="2366"/>
        </w:tabs>
        <w:ind w:left="1799" w:firstLine="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5642E0">
      <w:start w:val="1"/>
      <w:numFmt w:val="decimal"/>
      <w:lvlText w:val="%4."/>
      <w:lvlJc w:val="left"/>
      <w:pPr>
        <w:tabs>
          <w:tab w:val="left" w:pos="1276"/>
          <w:tab w:val="num" w:pos="3086"/>
        </w:tabs>
        <w:ind w:left="2519" w:firstLine="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F85DF8">
      <w:start w:val="1"/>
      <w:numFmt w:val="lowerLetter"/>
      <w:lvlText w:val="%5."/>
      <w:lvlJc w:val="left"/>
      <w:pPr>
        <w:tabs>
          <w:tab w:val="left" w:pos="1276"/>
          <w:tab w:val="num" w:pos="3806"/>
        </w:tabs>
        <w:ind w:left="3239" w:firstLine="1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6046E4">
      <w:start w:val="1"/>
      <w:numFmt w:val="lowerRoman"/>
      <w:lvlText w:val="%6."/>
      <w:lvlJc w:val="left"/>
      <w:pPr>
        <w:tabs>
          <w:tab w:val="left" w:pos="1276"/>
          <w:tab w:val="num" w:pos="4526"/>
        </w:tabs>
        <w:ind w:left="3959" w:firstLine="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88C250">
      <w:start w:val="1"/>
      <w:numFmt w:val="decimal"/>
      <w:lvlText w:val="%7."/>
      <w:lvlJc w:val="left"/>
      <w:pPr>
        <w:tabs>
          <w:tab w:val="left" w:pos="1276"/>
          <w:tab w:val="num" w:pos="5246"/>
        </w:tabs>
        <w:ind w:left="4679" w:firstLine="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EC5A0E">
      <w:start w:val="1"/>
      <w:numFmt w:val="lowerLetter"/>
      <w:lvlText w:val="%8."/>
      <w:lvlJc w:val="left"/>
      <w:pPr>
        <w:tabs>
          <w:tab w:val="left" w:pos="1276"/>
          <w:tab w:val="num" w:pos="5966"/>
        </w:tabs>
        <w:ind w:left="5399" w:firstLine="1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56F3D4">
      <w:start w:val="1"/>
      <w:numFmt w:val="lowerRoman"/>
      <w:lvlText w:val="%9."/>
      <w:lvlJc w:val="left"/>
      <w:pPr>
        <w:tabs>
          <w:tab w:val="left" w:pos="1276"/>
          <w:tab w:val="num" w:pos="6686"/>
        </w:tabs>
        <w:ind w:left="6119" w:firstLine="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18124B"/>
    <w:multiLevelType w:val="hybridMultilevel"/>
    <w:tmpl w:val="B59A42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C45D8F"/>
    <w:multiLevelType w:val="multilevel"/>
    <w:tmpl w:val="01266410"/>
    <w:lvl w:ilvl="0">
      <w:start w:val="8"/>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6875DF8"/>
    <w:multiLevelType w:val="multilevel"/>
    <w:tmpl w:val="789A2C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9B15A4C"/>
    <w:multiLevelType w:val="multilevel"/>
    <w:tmpl w:val="E01C3A9E"/>
    <w:numStyleLink w:val="ImportedStyle9"/>
  </w:abstractNum>
  <w:abstractNum w:abstractNumId="6" w15:restartNumberingAfterBreak="0">
    <w:nsid w:val="1A350E21"/>
    <w:multiLevelType w:val="hybridMultilevel"/>
    <w:tmpl w:val="7FAA2434"/>
    <w:styleLink w:val="ImportedStyle5"/>
    <w:lvl w:ilvl="0" w:tplc="55EEEEBA">
      <w:start w:val="1"/>
      <w:numFmt w:val="decimal"/>
      <w:lvlText w:val="%1)"/>
      <w:lvlJc w:val="left"/>
      <w:pPr>
        <w:tabs>
          <w:tab w:val="num" w:pos="1276"/>
        </w:tabs>
        <w:ind w:left="722"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76C89C">
      <w:start w:val="1"/>
      <w:numFmt w:val="lowerLetter"/>
      <w:suff w:val="nothing"/>
      <w:lvlText w:val="%2."/>
      <w:lvlJc w:val="left"/>
      <w:pPr>
        <w:tabs>
          <w:tab w:val="left" w:pos="1276"/>
        </w:tabs>
        <w:ind w:left="142" w:firstLine="4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469E92">
      <w:start w:val="1"/>
      <w:numFmt w:val="lowerRoman"/>
      <w:lvlText w:val="%3."/>
      <w:lvlJc w:val="left"/>
      <w:pPr>
        <w:ind w:left="798"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B4799E">
      <w:start w:val="1"/>
      <w:numFmt w:val="decimal"/>
      <w:lvlText w:val="%4."/>
      <w:lvlJc w:val="left"/>
      <w:pPr>
        <w:tabs>
          <w:tab w:val="left" w:pos="1276"/>
        </w:tabs>
        <w:ind w:left="1515"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273BA">
      <w:start w:val="1"/>
      <w:numFmt w:val="lowerLetter"/>
      <w:lvlText w:val="%5."/>
      <w:lvlJc w:val="left"/>
      <w:pPr>
        <w:tabs>
          <w:tab w:val="left" w:pos="1276"/>
        </w:tabs>
        <w:ind w:left="2235"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9EB2AE">
      <w:start w:val="1"/>
      <w:numFmt w:val="lowerRoman"/>
      <w:lvlText w:val="%6."/>
      <w:lvlJc w:val="left"/>
      <w:pPr>
        <w:tabs>
          <w:tab w:val="left" w:pos="1276"/>
          <w:tab w:val="num" w:pos="3509"/>
        </w:tabs>
        <w:ind w:left="2955"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2DE9A">
      <w:start w:val="1"/>
      <w:numFmt w:val="decimal"/>
      <w:lvlText w:val="%7."/>
      <w:lvlJc w:val="left"/>
      <w:pPr>
        <w:tabs>
          <w:tab w:val="left" w:pos="1276"/>
        </w:tabs>
        <w:ind w:left="3675"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5C15D8">
      <w:start w:val="1"/>
      <w:numFmt w:val="lowerLetter"/>
      <w:lvlText w:val="%8."/>
      <w:lvlJc w:val="left"/>
      <w:pPr>
        <w:tabs>
          <w:tab w:val="left" w:pos="1276"/>
        </w:tabs>
        <w:ind w:left="4395"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8CC7A2">
      <w:start w:val="1"/>
      <w:numFmt w:val="lowerRoman"/>
      <w:lvlText w:val="%9."/>
      <w:lvlJc w:val="left"/>
      <w:pPr>
        <w:tabs>
          <w:tab w:val="left" w:pos="1276"/>
          <w:tab w:val="num" w:pos="5669"/>
        </w:tabs>
        <w:ind w:left="5115" w:hanging="1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E908FD"/>
    <w:multiLevelType w:val="hybridMultilevel"/>
    <w:tmpl w:val="E0720A3E"/>
    <w:styleLink w:val="ImportedStyle8"/>
    <w:lvl w:ilvl="0" w:tplc="548C1874">
      <w:start w:val="1"/>
      <w:numFmt w:val="decimal"/>
      <w:lvlText w:val="%1)"/>
      <w:lvlJc w:val="left"/>
      <w:pPr>
        <w:tabs>
          <w:tab w:val="num"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A96A8">
      <w:start w:val="1"/>
      <w:numFmt w:val="lowerLetter"/>
      <w:lvlText w:val="%2."/>
      <w:lvlJc w:val="left"/>
      <w:pPr>
        <w:ind w:left="83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BE2638">
      <w:start w:val="1"/>
      <w:numFmt w:val="lowerRoman"/>
      <w:lvlText w:val="%3."/>
      <w:lvlJc w:val="left"/>
      <w:pPr>
        <w:tabs>
          <w:tab w:val="num" w:pos="1362"/>
        </w:tabs>
        <w:ind w:left="795"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926FE8">
      <w:start w:val="1"/>
      <w:numFmt w:val="decimal"/>
      <w:lvlText w:val="%4."/>
      <w:lvlJc w:val="left"/>
      <w:pPr>
        <w:tabs>
          <w:tab w:val="left" w:pos="1276"/>
        </w:tabs>
        <w:ind w:left="1515"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16127A">
      <w:start w:val="1"/>
      <w:numFmt w:val="lowerLetter"/>
      <w:lvlText w:val="%5."/>
      <w:lvlJc w:val="left"/>
      <w:pPr>
        <w:tabs>
          <w:tab w:val="left" w:pos="1276"/>
        </w:tabs>
        <w:ind w:left="2235"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AE85A">
      <w:start w:val="1"/>
      <w:numFmt w:val="lowerRoman"/>
      <w:lvlText w:val="%6."/>
      <w:lvlJc w:val="left"/>
      <w:pPr>
        <w:tabs>
          <w:tab w:val="left" w:pos="1276"/>
          <w:tab w:val="num" w:pos="3522"/>
        </w:tabs>
        <w:ind w:left="2955"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C48712">
      <w:start w:val="1"/>
      <w:numFmt w:val="decimal"/>
      <w:lvlText w:val="%7."/>
      <w:lvlJc w:val="left"/>
      <w:pPr>
        <w:tabs>
          <w:tab w:val="left" w:pos="1276"/>
          <w:tab w:val="num" w:pos="4242"/>
        </w:tabs>
        <w:ind w:left="3675"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3A26B4">
      <w:start w:val="1"/>
      <w:numFmt w:val="lowerLetter"/>
      <w:lvlText w:val="%8."/>
      <w:lvlJc w:val="left"/>
      <w:pPr>
        <w:tabs>
          <w:tab w:val="left" w:pos="1276"/>
          <w:tab w:val="num" w:pos="4962"/>
        </w:tabs>
        <w:ind w:left="4395"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36BAC2">
      <w:start w:val="1"/>
      <w:numFmt w:val="lowerRoman"/>
      <w:lvlText w:val="%9."/>
      <w:lvlJc w:val="left"/>
      <w:pPr>
        <w:tabs>
          <w:tab w:val="left" w:pos="1276"/>
          <w:tab w:val="num" w:pos="5682"/>
        </w:tabs>
        <w:ind w:left="5115" w:hanging="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AC36AA"/>
    <w:multiLevelType w:val="hybridMultilevel"/>
    <w:tmpl w:val="20A0F2F6"/>
    <w:lvl w:ilvl="0" w:tplc="591A8F54">
      <w:start w:val="1"/>
      <w:numFmt w:val="decimal"/>
      <w:lvlText w:val="%1."/>
      <w:lvlJc w:val="left"/>
      <w:pPr>
        <w:ind w:left="763" w:hanging="360"/>
      </w:pPr>
      <w:rPr>
        <w:rFonts w:ascii="Times New Roman" w:hAnsi="Times New Roman" w:cs="Times New Roman" w:hint="default"/>
        <w:sz w:val="24"/>
        <w:szCs w:val="24"/>
      </w:rPr>
    </w:lvl>
    <w:lvl w:ilvl="1" w:tplc="04220019" w:tentative="1">
      <w:start w:val="1"/>
      <w:numFmt w:val="lowerLetter"/>
      <w:lvlText w:val="%2."/>
      <w:lvlJc w:val="left"/>
      <w:pPr>
        <w:ind w:left="1483" w:hanging="360"/>
      </w:pPr>
    </w:lvl>
    <w:lvl w:ilvl="2" w:tplc="0422001B" w:tentative="1">
      <w:start w:val="1"/>
      <w:numFmt w:val="lowerRoman"/>
      <w:lvlText w:val="%3."/>
      <w:lvlJc w:val="right"/>
      <w:pPr>
        <w:ind w:left="2203" w:hanging="180"/>
      </w:pPr>
    </w:lvl>
    <w:lvl w:ilvl="3" w:tplc="0422000F" w:tentative="1">
      <w:start w:val="1"/>
      <w:numFmt w:val="decimal"/>
      <w:lvlText w:val="%4."/>
      <w:lvlJc w:val="left"/>
      <w:pPr>
        <w:ind w:left="2923" w:hanging="360"/>
      </w:pPr>
    </w:lvl>
    <w:lvl w:ilvl="4" w:tplc="04220019" w:tentative="1">
      <w:start w:val="1"/>
      <w:numFmt w:val="lowerLetter"/>
      <w:lvlText w:val="%5."/>
      <w:lvlJc w:val="left"/>
      <w:pPr>
        <w:ind w:left="3643" w:hanging="360"/>
      </w:pPr>
    </w:lvl>
    <w:lvl w:ilvl="5" w:tplc="0422001B" w:tentative="1">
      <w:start w:val="1"/>
      <w:numFmt w:val="lowerRoman"/>
      <w:lvlText w:val="%6."/>
      <w:lvlJc w:val="right"/>
      <w:pPr>
        <w:ind w:left="4363" w:hanging="180"/>
      </w:pPr>
    </w:lvl>
    <w:lvl w:ilvl="6" w:tplc="0422000F" w:tentative="1">
      <w:start w:val="1"/>
      <w:numFmt w:val="decimal"/>
      <w:lvlText w:val="%7."/>
      <w:lvlJc w:val="left"/>
      <w:pPr>
        <w:ind w:left="5083" w:hanging="360"/>
      </w:pPr>
    </w:lvl>
    <w:lvl w:ilvl="7" w:tplc="04220019" w:tentative="1">
      <w:start w:val="1"/>
      <w:numFmt w:val="lowerLetter"/>
      <w:lvlText w:val="%8."/>
      <w:lvlJc w:val="left"/>
      <w:pPr>
        <w:ind w:left="5803" w:hanging="360"/>
      </w:pPr>
    </w:lvl>
    <w:lvl w:ilvl="8" w:tplc="0422001B" w:tentative="1">
      <w:start w:val="1"/>
      <w:numFmt w:val="lowerRoman"/>
      <w:lvlText w:val="%9."/>
      <w:lvlJc w:val="right"/>
      <w:pPr>
        <w:ind w:left="6523" w:hanging="180"/>
      </w:pPr>
    </w:lvl>
  </w:abstractNum>
  <w:abstractNum w:abstractNumId="9" w15:restartNumberingAfterBreak="0">
    <w:nsid w:val="1E8216C1"/>
    <w:multiLevelType w:val="hybridMultilevel"/>
    <w:tmpl w:val="D90655A0"/>
    <w:numStyleLink w:val="ImportedStyle6"/>
  </w:abstractNum>
  <w:abstractNum w:abstractNumId="10" w15:restartNumberingAfterBreak="0">
    <w:nsid w:val="240F7F1A"/>
    <w:multiLevelType w:val="multilevel"/>
    <w:tmpl w:val="C3D8ED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33A86"/>
    <w:multiLevelType w:val="hybridMultilevel"/>
    <w:tmpl w:val="DA8A648A"/>
    <w:styleLink w:val="ImportedStyle4"/>
    <w:lvl w:ilvl="0" w:tplc="7DDA98A4">
      <w:start w:val="1"/>
      <w:numFmt w:val="bullet"/>
      <w:lvlText w:val="-"/>
      <w:lvlJc w:val="left"/>
      <w:pPr>
        <w:ind w:left="709"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E080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D6FD60">
      <w:start w:val="1"/>
      <w:numFmt w:val="bullet"/>
      <w:lvlText w:val="▪"/>
      <w:lvlJc w:val="left"/>
      <w:pPr>
        <w:tabs>
          <w:tab w:val="left" w:pos="1276"/>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44816A">
      <w:start w:val="1"/>
      <w:numFmt w:val="bullet"/>
      <w:lvlText w:val="•"/>
      <w:lvlJc w:val="left"/>
      <w:pPr>
        <w:tabs>
          <w:tab w:val="left" w:pos="1276"/>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B81FBE">
      <w:start w:val="1"/>
      <w:numFmt w:val="bullet"/>
      <w:lvlText w:val="o"/>
      <w:lvlJc w:val="left"/>
      <w:pPr>
        <w:tabs>
          <w:tab w:val="left" w:pos="1276"/>
        </w:tabs>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DA5AA8">
      <w:start w:val="1"/>
      <w:numFmt w:val="bullet"/>
      <w:lvlText w:val="▪"/>
      <w:lvlJc w:val="left"/>
      <w:pPr>
        <w:tabs>
          <w:tab w:val="left" w:pos="1276"/>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0EECB8">
      <w:start w:val="1"/>
      <w:numFmt w:val="bullet"/>
      <w:lvlText w:val="•"/>
      <w:lvlJc w:val="left"/>
      <w:pPr>
        <w:tabs>
          <w:tab w:val="left" w:pos="1276"/>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067550">
      <w:start w:val="1"/>
      <w:numFmt w:val="bullet"/>
      <w:lvlText w:val="o"/>
      <w:lvlJc w:val="left"/>
      <w:pPr>
        <w:tabs>
          <w:tab w:val="left" w:pos="1276"/>
        </w:tabs>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26F4">
      <w:start w:val="1"/>
      <w:numFmt w:val="bullet"/>
      <w:lvlText w:val="▪"/>
      <w:lvlJc w:val="left"/>
      <w:pPr>
        <w:tabs>
          <w:tab w:val="left" w:pos="1276"/>
        </w:tabs>
        <w:ind w:left="5760" w:hanging="1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BA36D4"/>
    <w:multiLevelType w:val="hybridMultilevel"/>
    <w:tmpl w:val="4E940552"/>
    <w:lvl w:ilvl="0" w:tplc="14D0E462">
      <w:numFmt w:val="bullet"/>
      <w:lvlText w:val="–"/>
      <w:lvlJc w:val="left"/>
      <w:pPr>
        <w:ind w:left="870" w:hanging="360"/>
      </w:pPr>
      <w:rPr>
        <w:rFonts w:ascii="Times New Roman" w:eastAsia="Times New Roman" w:hAnsi="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3" w15:restartNumberingAfterBreak="0">
    <w:nsid w:val="377720F4"/>
    <w:multiLevelType w:val="hybridMultilevel"/>
    <w:tmpl w:val="EB22F814"/>
    <w:numStyleLink w:val="ImportedStyle3"/>
  </w:abstractNum>
  <w:abstractNum w:abstractNumId="14" w15:restartNumberingAfterBreak="0">
    <w:nsid w:val="3818202C"/>
    <w:multiLevelType w:val="hybridMultilevel"/>
    <w:tmpl w:val="E0720A3E"/>
    <w:numStyleLink w:val="ImportedStyle8"/>
  </w:abstractNum>
  <w:abstractNum w:abstractNumId="15" w15:restartNumberingAfterBreak="0">
    <w:nsid w:val="38F96763"/>
    <w:multiLevelType w:val="hybridMultilevel"/>
    <w:tmpl w:val="C3A4F694"/>
    <w:lvl w:ilvl="0" w:tplc="6050678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2E6D91"/>
    <w:multiLevelType w:val="hybridMultilevel"/>
    <w:tmpl w:val="30C8E8CA"/>
    <w:lvl w:ilvl="0" w:tplc="603A1EA6">
      <w:numFmt w:val="bullet"/>
      <w:lvlText w:val="-"/>
      <w:lvlJc w:val="left"/>
      <w:pPr>
        <w:ind w:left="670" w:hanging="360"/>
      </w:pPr>
      <w:rPr>
        <w:rFonts w:ascii="Times New Roman" w:eastAsia="Times New Roman" w:hAnsi="Times New Roman" w:cs="Times New Roman" w:hint="default"/>
      </w:rPr>
    </w:lvl>
    <w:lvl w:ilvl="1" w:tplc="04220003" w:tentative="1">
      <w:start w:val="1"/>
      <w:numFmt w:val="bullet"/>
      <w:lvlText w:val="o"/>
      <w:lvlJc w:val="left"/>
      <w:pPr>
        <w:ind w:left="1390" w:hanging="360"/>
      </w:pPr>
      <w:rPr>
        <w:rFonts w:ascii="Courier New" w:hAnsi="Courier New" w:cs="Courier New" w:hint="default"/>
      </w:rPr>
    </w:lvl>
    <w:lvl w:ilvl="2" w:tplc="04220005" w:tentative="1">
      <w:start w:val="1"/>
      <w:numFmt w:val="bullet"/>
      <w:lvlText w:val=""/>
      <w:lvlJc w:val="left"/>
      <w:pPr>
        <w:ind w:left="2110" w:hanging="360"/>
      </w:pPr>
      <w:rPr>
        <w:rFonts w:ascii="Wingdings" w:hAnsi="Wingdings" w:hint="default"/>
      </w:rPr>
    </w:lvl>
    <w:lvl w:ilvl="3" w:tplc="04220001" w:tentative="1">
      <w:start w:val="1"/>
      <w:numFmt w:val="bullet"/>
      <w:lvlText w:val=""/>
      <w:lvlJc w:val="left"/>
      <w:pPr>
        <w:ind w:left="2830" w:hanging="360"/>
      </w:pPr>
      <w:rPr>
        <w:rFonts w:ascii="Symbol" w:hAnsi="Symbol" w:hint="default"/>
      </w:rPr>
    </w:lvl>
    <w:lvl w:ilvl="4" w:tplc="04220003" w:tentative="1">
      <w:start w:val="1"/>
      <w:numFmt w:val="bullet"/>
      <w:lvlText w:val="o"/>
      <w:lvlJc w:val="left"/>
      <w:pPr>
        <w:ind w:left="3550" w:hanging="360"/>
      </w:pPr>
      <w:rPr>
        <w:rFonts w:ascii="Courier New" w:hAnsi="Courier New" w:cs="Courier New" w:hint="default"/>
      </w:rPr>
    </w:lvl>
    <w:lvl w:ilvl="5" w:tplc="04220005" w:tentative="1">
      <w:start w:val="1"/>
      <w:numFmt w:val="bullet"/>
      <w:lvlText w:val=""/>
      <w:lvlJc w:val="left"/>
      <w:pPr>
        <w:ind w:left="4270" w:hanging="360"/>
      </w:pPr>
      <w:rPr>
        <w:rFonts w:ascii="Wingdings" w:hAnsi="Wingdings" w:hint="default"/>
      </w:rPr>
    </w:lvl>
    <w:lvl w:ilvl="6" w:tplc="04220001" w:tentative="1">
      <w:start w:val="1"/>
      <w:numFmt w:val="bullet"/>
      <w:lvlText w:val=""/>
      <w:lvlJc w:val="left"/>
      <w:pPr>
        <w:ind w:left="4990" w:hanging="360"/>
      </w:pPr>
      <w:rPr>
        <w:rFonts w:ascii="Symbol" w:hAnsi="Symbol" w:hint="default"/>
      </w:rPr>
    </w:lvl>
    <w:lvl w:ilvl="7" w:tplc="04220003" w:tentative="1">
      <w:start w:val="1"/>
      <w:numFmt w:val="bullet"/>
      <w:lvlText w:val="o"/>
      <w:lvlJc w:val="left"/>
      <w:pPr>
        <w:ind w:left="5710" w:hanging="360"/>
      </w:pPr>
      <w:rPr>
        <w:rFonts w:ascii="Courier New" w:hAnsi="Courier New" w:cs="Courier New" w:hint="default"/>
      </w:rPr>
    </w:lvl>
    <w:lvl w:ilvl="8" w:tplc="04220005" w:tentative="1">
      <w:start w:val="1"/>
      <w:numFmt w:val="bullet"/>
      <w:lvlText w:val=""/>
      <w:lvlJc w:val="left"/>
      <w:pPr>
        <w:ind w:left="6430" w:hanging="360"/>
      </w:pPr>
      <w:rPr>
        <w:rFonts w:ascii="Wingdings" w:hAnsi="Wingdings" w:hint="default"/>
      </w:rPr>
    </w:lvl>
  </w:abstractNum>
  <w:abstractNum w:abstractNumId="17" w15:restartNumberingAfterBreak="0">
    <w:nsid w:val="41AB7993"/>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8" w15:restartNumberingAfterBreak="0">
    <w:nsid w:val="4F122BBD"/>
    <w:multiLevelType w:val="hybridMultilevel"/>
    <w:tmpl w:val="6F9079EA"/>
    <w:styleLink w:val="ImportedStyle7"/>
    <w:lvl w:ilvl="0" w:tplc="7264FAF4">
      <w:start w:val="1"/>
      <w:numFmt w:val="decimal"/>
      <w:lvlText w:val="%1)"/>
      <w:lvlJc w:val="left"/>
      <w:pPr>
        <w:tabs>
          <w:tab w:val="num"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10F2F8">
      <w:start w:val="1"/>
      <w:numFmt w:val="lowerLetter"/>
      <w:lvlText w:val="%2."/>
      <w:lvlJc w:val="left"/>
      <w:pPr>
        <w:ind w:left="83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58BB62">
      <w:start w:val="1"/>
      <w:numFmt w:val="lowerRoman"/>
      <w:lvlText w:val="%3."/>
      <w:lvlJc w:val="left"/>
      <w:pPr>
        <w:tabs>
          <w:tab w:val="num" w:pos="1352"/>
        </w:tabs>
        <w:ind w:left="785"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8A4ED4">
      <w:start w:val="1"/>
      <w:numFmt w:val="decimal"/>
      <w:lvlText w:val="%4."/>
      <w:lvlJc w:val="left"/>
      <w:pPr>
        <w:tabs>
          <w:tab w:val="left" w:pos="1276"/>
        </w:tabs>
        <w:ind w:left="138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4504A">
      <w:start w:val="1"/>
      <w:numFmt w:val="lowerLetter"/>
      <w:lvlText w:val="%5."/>
      <w:lvlJc w:val="left"/>
      <w:pPr>
        <w:tabs>
          <w:tab w:val="left" w:pos="1276"/>
        </w:tabs>
        <w:ind w:left="210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9CABE8">
      <w:start w:val="1"/>
      <w:numFmt w:val="lowerRoman"/>
      <w:lvlText w:val="%6."/>
      <w:lvlJc w:val="left"/>
      <w:pPr>
        <w:tabs>
          <w:tab w:val="left" w:pos="1276"/>
          <w:tab w:val="num" w:pos="3387"/>
        </w:tabs>
        <w:ind w:left="2820"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4A4764">
      <w:start w:val="1"/>
      <w:numFmt w:val="decimal"/>
      <w:lvlText w:val="%7."/>
      <w:lvlJc w:val="left"/>
      <w:pPr>
        <w:tabs>
          <w:tab w:val="left" w:pos="1276"/>
          <w:tab w:val="num" w:pos="4107"/>
        </w:tabs>
        <w:ind w:left="354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0526">
      <w:start w:val="1"/>
      <w:numFmt w:val="lowerLetter"/>
      <w:lvlText w:val="%8."/>
      <w:lvlJc w:val="left"/>
      <w:pPr>
        <w:tabs>
          <w:tab w:val="left" w:pos="1276"/>
          <w:tab w:val="num" w:pos="4827"/>
        </w:tabs>
        <w:ind w:left="4260"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BAAFA8">
      <w:start w:val="1"/>
      <w:numFmt w:val="lowerRoman"/>
      <w:lvlText w:val="%9."/>
      <w:lvlJc w:val="left"/>
      <w:pPr>
        <w:tabs>
          <w:tab w:val="left" w:pos="1276"/>
          <w:tab w:val="num" w:pos="5547"/>
        </w:tabs>
        <w:ind w:left="4980" w:hanging="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51E32A5"/>
    <w:multiLevelType w:val="multilevel"/>
    <w:tmpl w:val="6644B9E6"/>
    <w:styleLink w:val="WW8Num3"/>
    <w:lvl w:ilvl="0">
      <w:start w:val="1"/>
      <w:numFmt w:val="upperRoman"/>
      <w:suff w:val="nothing"/>
      <w:lvlText w:val="РОЗДІЛ %1."/>
      <w:lvlJc w:val="left"/>
      <w:rPr>
        <w:rFonts w:ascii="Times New Roman" w:eastAsia="Times New Roman" w:hAnsi="Times New Roman" w:cs="Times New Roman"/>
      </w:rPr>
    </w:lvl>
    <w:lvl w:ilvl="1">
      <w:start w:val="1"/>
      <w:numFmt w:val="decimal"/>
      <w:suff w:val="nothing"/>
      <w:lvlText w:val="%1.%2"/>
      <w:lvlJc w:val="left"/>
      <w:rPr>
        <w:rFonts w:ascii="Courier New" w:hAnsi="Courier New" w:cs="Courier New"/>
      </w:rPr>
    </w:lvl>
    <w:lvl w:ilvl="2">
      <w:start w:val="1"/>
      <w:numFmt w:val="decimal"/>
      <w:suff w:val="nothing"/>
      <w:lvlText w:val="%1.%2.%3"/>
      <w:lvlJc w:val="left"/>
      <w:rPr>
        <w:rFonts w:ascii="Courier New" w:hAnsi="Courier New" w:cs="Courier New"/>
      </w:rPr>
    </w:lvl>
    <w:lvl w:ilvl="3">
      <w:start w:val="1"/>
      <w:numFmt w:val="decimal"/>
      <w:suff w:val="nothing"/>
      <w:lvlText w:val="%1.%2.%3.%4"/>
      <w:lvlJc w:val="left"/>
      <w:rPr>
        <w:rFonts w:ascii="Courier New" w:hAnsi="Courier New" w:cs="Courier New"/>
      </w:rPr>
    </w:lvl>
    <w:lvl w:ilvl="4">
      <w:start w:val="1"/>
      <w:numFmt w:val="decimal"/>
      <w:suff w:val="nothing"/>
      <w:lvlText w:val="%5)"/>
      <w:lvlJc w:val="left"/>
      <w:rPr>
        <w:rFonts w:ascii="Courier New" w:hAnsi="Courier New" w:cs="Courier New"/>
      </w:rPr>
    </w:lvl>
    <w:lvl w:ilvl="5">
      <w:start w:val="1"/>
      <w:numFmt w:val="lowerLetter"/>
      <w:suff w:val="nothing"/>
      <w:lvlText w:val="%6)"/>
      <w:lvlJc w:val="left"/>
      <w:rPr>
        <w:rFonts w:ascii="Courier New" w:hAnsi="Courier New" w:cs="Courier New"/>
      </w:rPr>
    </w:lvl>
    <w:lvl w:ilvl="6">
      <w:start w:val="1"/>
      <w:numFmt w:val="lowerRoman"/>
      <w:suff w:val="nothing"/>
      <w:lvlText w:val="%7)"/>
      <w:lvlJc w:val="left"/>
      <w:rPr>
        <w:rFonts w:ascii="Courier New" w:hAnsi="Courier New" w:cs="Courier New"/>
      </w:rPr>
    </w:lvl>
    <w:lvl w:ilvl="7">
      <w:start w:val="1"/>
      <w:numFmt w:val="lowerLetter"/>
      <w:suff w:val="nothing"/>
      <w:lvlText w:val="%8."/>
      <w:lvlJc w:val="left"/>
      <w:rPr>
        <w:rFonts w:ascii="Courier New" w:hAnsi="Courier New" w:cs="Courier New"/>
      </w:rPr>
    </w:lvl>
    <w:lvl w:ilvl="8">
      <w:start w:val="1"/>
      <w:numFmt w:val="lowerRoman"/>
      <w:suff w:val="nothing"/>
      <w:lvlText w:val="%9."/>
      <w:lvlJc w:val="left"/>
      <w:rPr>
        <w:rFonts w:ascii="Courier New" w:hAnsi="Courier New" w:cs="Courier New"/>
      </w:rPr>
    </w:lvl>
  </w:abstractNum>
  <w:abstractNum w:abstractNumId="20" w15:restartNumberingAfterBreak="0">
    <w:nsid w:val="57FD4CD2"/>
    <w:multiLevelType w:val="multilevel"/>
    <w:tmpl w:val="F88CC646"/>
    <w:numStyleLink w:val="ImportedStyle2"/>
  </w:abstractNum>
  <w:abstractNum w:abstractNumId="21" w15:restartNumberingAfterBreak="0">
    <w:nsid w:val="58520E87"/>
    <w:multiLevelType w:val="multilevel"/>
    <w:tmpl w:val="FA2E6E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B621169"/>
    <w:multiLevelType w:val="hybridMultilevel"/>
    <w:tmpl w:val="DA8A648A"/>
    <w:numStyleLink w:val="ImportedStyle4"/>
  </w:abstractNum>
  <w:abstractNum w:abstractNumId="23" w15:restartNumberingAfterBreak="0">
    <w:nsid w:val="631C049C"/>
    <w:multiLevelType w:val="multilevel"/>
    <w:tmpl w:val="EE26B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D26B58"/>
    <w:multiLevelType w:val="hybridMultilevel"/>
    <w:tmpl w:val="D90655A0"/>
    <w:styleLink w:val="ImportedStyle6"/>
    <w:lvl w:ilvl="0" w:tplc="51884FE4">
      <w:start w:val="1"/>
      <w:numFmt w:val="decimal"/>
      <w:lvlText w:val="%1)"/>
      <w:lvlJc w:val="left"/>
      <w:pPr>
        <w:tabs>
          <w:tab w:val="left" w:pos="1276"/>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A8B90">
      <w:start w:val="1"/>
      <w:numFmt w:val="lowerLetter"/>
      <w:lvlText w:val="%2."/>
      <w:lvlJc w:val="left"/>
      <w:pPr>
        <w:tabs>
          <w:tab w:val="left" w:pos="1276"/>
        </w:tabs>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70CD34">
      <w:start w:val="1"/>
      <w:numFmt w:val="lowerRoman"/>
      <w:lvlText w:val="%3."/>
      <w:lvlJc w:val="left"/>
      <w:pPr>
        <w:tabs>
          <w:tab w:val="left" w:pos="1276"/>
        </w:tabs>
        <w:ind w:left="2367"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F44F4A">
      <w:start w:val="1"/>
      <w:numFmt w:val="decimal"/>
      <w:lvlText w:val="%4."/>
      <w:lvlJc w:val="left"/>
      <w:pPr>
        <w:tabs>
          <w:tab w:val="left" w:pos="1276"/>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5CF53A">
      <w:start w:val="1"/>
      <w:numFmt w:val="lowerLetter"/>
      <w:lvlText w:val="%5."/>
      <w:lvlJc w:val="left"/>
      <w:pPr>
        <w:tabs>
          <w:tab w:val="left" w:pos="1276"/>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B81254">
      <w:start w:val="1"/>
      <w:numFmt w:val="lowerRoman"/>
      <w:lvlText w:val="%6."/>
      <w:lvlJc w:val="left"/>
      <w:pPr>
        <w:tabs>
          <w:tab w:val="left" w:pos="1276"/>
        </w:tabs>
        <w:ind w:left="4527"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9ECE">
      <w:start w:val="1"/>
      <w:numFmt w:val="decimal"/>
      <w:lvlText w:val="%7."/>
      <w:lvlJc w:val="left"/>
      <w:pPr>
        <w:tabs>
          <w:tab w:val="left" w:pos="1276"/>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469E04">
      <w:start w:val="1"/>
      <w:numFmt w:val="lowerLetter"/>
      <w:lvlText w:val="%8."/>
      <w:lvlJc w:val="left"/>
      <w:pPr>
        <w:tabs>
          <w:tab w:val="left" w:pos="1276"/>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1E7772">
      <w:start w:val="1"/>
      <w:numFmt w:val="lowerRoman"/>
      <w:lvlText w:val="%9."/>
      <w:lvlJc w:val="left"/>
      <w:pPr>
        <w:tabs>
          <w:tab w:val="left" w:pos="1276"/>
        </w:tabs>
        <w:ind w:left="6687"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7FC69E9"/>
    <w:multiLevelType w:val="hybridMultilevel"/>
    <w:tmpl w:val="6F9079EA"/>
    <w:numStyleLink w:val="ImportedStyle7"/>
  </w:abstractNum>
  <w:abstractNum w:abstractNumId="26" w15:restartNumberingAfterBreak="0">
    <w:nsid w:val="6C1400A0"/>
    <w:multiLevelType w:val="multilevel"/>
    <w:tmpl w:val="F88CC646"/>
    <w:styleLink w:val="ImportedStyle2"/>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276"/>
        </w:tabs>
        <w:ind w:left="720"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276"/>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276"/>
        </w:tabs>
        <w:ind w:left="108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276"/>
        </w:tabs>
        <w:ind w:left="1276"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D2E5BB1"/>
    <w:multiLevelType w:val="hybridMultilevel"/>
    <w:tmpl w:val="7FAA2434"/>
    <w:numStyleLink w:val="ImportedStyle5"/>
  </w:abstractNum>
  <w:abstractNum w:abstractNumId="28" w15:restartNumberingAfterBreak="0">
    <w:nsid w:val="73D342BE"/>
    <w:multiLevelType w:val="multilevel"/>
    <w:tmpl w:val="E01C3A9E"/>
    <w:styleLink w:val="ImportedStyle9"/>
    <w:lvl w:ilvl="0">
      <w:start w:val="1"/>
      <w:numFmt w:val="decimal"/>
      <w:lvlText w:val="%1."/>
      <w:lvlJc w:val="left"/>
      <w:pPr>
        <w:tabs>
          <w:tab w:val="num" w:pos="1005"/>
          <w:tab w:val="left" w:pos="1276"/>
        </w:tabs>
        <w:ind w:left="438" w:firstLine="1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276"/>
        </w:tabs>
        <w:ind w:left="709"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276"/>
        </w:tabs>
        <w:ind w:left="1065" w:firstLine="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276"/>
        </w:tabs>
        <w:ind w:left="1065" w:firstLine="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276"/>
        </w:tabs>
        <w:ind w:left="1276"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276"/>
        </w:tabs>
        <w:ind w:left="1276"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A0E371B"/>
    <w:multiLevelType w:val="hybridMultilevel"/>
    <w:tmpl w:val="B4603FE2"/>
    <w:lvl w:ilvl="0" w:tplc="0422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0" w15:restartNumberingAfterBreak="0">
    <w:nsid w:val="7CE3664C"/>
    <w:multiLevelType w:val="hybridMultilevel"/>
    <w:tmpl w:val="2D600490"/>
    <w:lvl w:ilvl="0" w:tplc="2714AD1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1"/>
  </w:num>
  <w:num w:numId="4">
    <w:abstractNumId w:val="30"/>
  </w:num>
  <w:num w:numId="5">
    <w:abstractNumId w:val="29"/>
  </w:num>
  <w:num w:numId="6">
    <w:abstractNumId w:val="19"/>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6"/>
  </w:num>
  <w:num w:numId="12">
    <w:abstractNumId w:val="20"/>
    <w:lvlOverride w:ilvl="0">
      <w:lvl w:ilvl="0">
        <w:start w:val="1"/>
        <w:numFmt w:val="decimal"/>
        <w:lvlText w:val="%1."/>
        <w:lvlJc w:val="left"/>
        <w:pPr>
          <w:ind w:left="450" w:hanging="45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3">
    <w:abstractNumId w:val="20"/>
    <w:lvlOverride w:ilvl="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9"/>
          </w:tabs>
          <w:ind w:left="852" w:hanging="142"/>
        </w:pPr>
        <w:rPr>
          <w:rFonts w:ascii="Times New Roman" w:hAnsi="Times New Roman" w:cs="Times New Roman" w:hint="default"/>
          <w:b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tabs>
            <w:tab w:val="num" w:pos="127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s>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s>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s>
          <w:ind w:left="1276"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0"/>
    <w:lvlOverride w:ilvl="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09"/>
            <w:tab w:val="left" w:pos="1832"/>
            <w:tab w:val="left" w:pos="2748"/>
            <w:tab w:val="left" w:pos="3664"/>
            <w:tab w:val="left" w:pos="4580"/>
            <w:tab w:val="left" w:pos="5496"/>
            <w:tab w:val="left" w:pos="6412"/>
            <w:tab w:val="left" w:pos="7328"/>
            <w:tab w:val="left" w:pos="8244"/>
            <w:tab w:val="left" w:pos="9160"/>
            <w:tab w:val="left" w:pos="9393"/>
            <w:tab w:val="left" w:pos="9393"/>
            <w:tab w:val="left" w:pos="9393"/>
            <w:tab w:val="left" w:pos="9393"/>
            <w:tab w:val="left" w:pos="9393"/>
            <w:tab w:val="left" w:pos="9393"/>
          </w:tabs>
          <w:ind w:left="142" w:hanging="142"/>
        </w:pPr>
        <w:rPr>
          <w:rFonts w:ascii="Times New Roman" w:hAnsi="Times New Roman" w:cs="Times New Roman" w:hint="default"/>
          <w:b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tabs>
            <w:tab w:val="num" w:pos="1276"/>
            <w:tab w:val="left" w:pos="1832"/>
            <w:tab w:val="left" w:pos="2748"/>
            <w:tab w:val="left" w:pos="3664"/>
            <w:tab w:val="left" w:pos="4580"/>
            <w:tab w:val="left" w:pos="5496"/>
            <w:tab w:val="left" w:pos="6412"/>
            <w:tab w:val="left" w:pos="7328"/>
            <w:tab w:val="left" w:pos="8244"/>
            <w:tab w:val="left" w:pos="9160"/>
            <w:tab w:val="left" w:pos="9393"/>
            <w:tab w:val="left" w:pos="9393"/>
            <w:tab w:val="left" w:pos="9393"/>
            <w:tab w:val="left" w:pos="9393"/>
            <w:tab w:val="left" w:pos="9393"/>
            <w:tab w:val="left" w:pos="9393"/>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76"/>
            <w:tab w:val="left" w:pos="1832"/>
            <w:tab w:val="left" w:pos="2748"/>
            <w:tab w:val="left" w:pos="3664"/>
            <w:tab w:val="left" w:pos="4580"/>
            <w:tab w:val="left" w:pos="5496"/>
            <w:tab w:val="left" w:pos="6412"/>
            <w:tab w:val="left" w:pos="7328"/>
            <w:tab w:val="left" w:pos="8244"/>
            <w:tab w:val="left" w:pos="9160"/>
            <w:tab w:val="left" w:pos="9393"/>
            <w:tab w:val="left" w:pos="9393"/>
            <w:tab w:val="left" w:pos="9393"/>
            <w:tab w:val="left" w:pos="9393"/>
            <w:tab w:val="left" w:pos="9393"/>
            <w:tab w:val="left" w:pos="9393"/>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76"/>
            <w:tab w:val="left" w:pos="1832"/>
            <w:tab w:val="left" w:pos="2748"/>
            <w:tab w:val="left" w:pos="3664"/>
            <w:tab w:val="left" w:pos="4580"/>
            <w:tab w:val="left" w:pos="5496"/>
            <w:tab w:val="left" w:pos="6412"/>
            <w:tab w:val="left" w:pos="7328"/>
            <w:tab w:val="left" w:pos="8244"/>
            <w:tab w:val="left" w:pos="9160"/>
            <w:tab w:val="left" w:pos="9393"/>
            <w:tab w:val="left" w:pos="9393"/>
            <w:tab w:val="left" w:pos="9393"/>
            <w:tab w:val="left" w:pos="9393"/>
            <w:tab w:val="left" w:pos="9393"/>
            <w:tab w:val="left" w:pos="9393"/>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76"/>
            <w:tab w:val="left" w:pos="1832"/>
            <w:tab w:val="left" w:pos="2748"/>
            <w:tab w:val="left" w:pos="3664"/>
            <w:tab w:val="left" w:pos="4580"/>
            <w:tab w:val="left" w:pos="5496"/>
            <w:tab w:val="left" w:pos="6412"/>
            <w:tab w:val="left" w:pos="7328"/>
            <w:tab w:val="left" w:pos="8244"/>
            <w:tab w:val="left" w:pos="9160"/>
            <w:tab w:val="left" w:pos="9393"/>
            <w:tab w:val="left" w:pos="9393"/>
            <w:tab w:val="left" w:pos="9393"/>
            <w:tab w:val="left" w:pos="9393"/>
            <w:tab w:val="left" w:pos="9393"/>
            <w:tab w:val="left" w:pos="9393"/>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76"/>
            <w:tab w:val="left" w:pos="1832"/>
            <w:tab w:val="left" w:pos="2748"/>
            <w:tab w:val="left" w:pos="3664"/>
            <w:tab w:val="left" w:pos="4580"/>
            <w:tab w:val="left" w:pos="5496"/>
            <w:tab w:val="left" w:pos="6412"/>
            <w:tab w:val="left" w:pos="7328"/>
            <w:tab w:val="left" w:pos="8244"/>
            <w:tab w:val="left" w:pos="9160"/>
            <w:tab w:val="left" w:pos="9393"/>
            <w:tab w:val="left" w:pos="9393"/>
            <w:tab w:val="left" w:pos="9393"/>
            <w:tab w:val="left" w:pos="9393"/>
            <w:tab w:val="left" w:pos="9393"/>
            <w:tab w:val="left" w:pos="9393"/>
          </w:tabs>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76"/>
            <w:tab w:val="left" w:pos="1832"/>
            <w:tab w:val="left" w:pos="2748"/>
            <w:tab w:val="left" w:pos="3664"/>
            <w:tab w:val="left" w:pos="4580"/>
            <w:tab w:val="left" w:pos="5496"/>
            <w:tab w:val="left" w:pos="6412"/>
            <w:tab w:val="left" w:pos="7328"/>
            <w:tab w:val="left" w:pos="8244"/>
            <w:tab w:val="left" w:pos="9160"/>
            <w:tab w:val="left" w:pos="9393"/>
            <w:tab w:val="left" w:pos="9393"/>
            <w:tab w:val="left" w:pos="9393"/>
            <w:tab w:val="left" w:pos="9393"/>
            <w:tab w:val="left" w:pos="9393"/>
            <w:tab w:val="left" w:pos="9393"/>
          </w:tabs>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76"/>
            <w:tab w:val="left" w:pos="1832"/>
            <w:tab w:val="left" w:pos="2748"/>
            <w:tab w:val="left" w:pos="3664"/>
            <w:tab w:val="left" w:pos="4580"/>
            <w:tab w:val="left" w:pos="5496"/>
            <w:tab w:val="left" w:pos="6412"/>
            <w:tab w:val="left" w:pos="7328"/>
            <w:tab w:val="left" w:pos="8244"/>
            <w:tab w:val="left" w:pos="9160"/>
            <w:tab w:val="left" w:pos="9393"/>
            <w:tab w:val="left" w:pos="9393"/>
            <w:tab w:val="left" w:pos="9393"/>
            <w:tab w:val="left" w:pos="9393"/>
            <w:tab w:val="left" w:pos="9393"/>
            <w:tab w:val="left" w:pos="9393"/>
          </w:tabs>
          <w:ind w:left="1276"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
  </w:num>
  <w:num w:numId="16">
    <w:abstractNumId w:val="13"/>
  </w:num>
  <w:num w:numId="17">
    <w:abstractNumId w:val="11"/>
  </w:num>
  <w:num w:numId="18">
    <w:abstractNumId w:val="22"/>
  </w:num>
  <w:num w:numId="19">
    <w:abstractNumId w:val="13"/>
    <w:lvlOverride w:ilvl="0">
      <w:startOverride w:val="3"/>
    </w:lvlOverride>
  </w:num>
  <w:num w:numId="20">
    <w:abstractNumId w:val="20"/>
    <w:lvlOverride w:ilvl="0">
      <w:startOverride w:val="1"/>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num" w:pos="1276"/>
          </w:tabs>
          <w:ind w:left="709" w:hanging="142"/>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127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76"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num>
  <w:num w:numId="22">
    <w:abstractNumId w:val="27"/>
  </w:num>
  <w:num w:numId="23">
    <w:abstractNumId w:val="20"/>
    <w:lvlOverride w:ilvl="0">
      <w:startOverride w:val="1"/>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276"/>
          </w:tabs>
          <w:ind w:left="709" w:hanging="142"/>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127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76"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4"/>
  </w:num>
  <w:num w:numId="25">
    <w:abstractNumId w:val="9"/>
  </w:num>
  <w:num w:numId="26">
    <w:abstractNumId w:val="20"/>
    <w:lvlOverride w:ilvl="0">
      <w:startOverride w:val="1"/>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tabs>
            <w:tab w:val="num" w:pos="1276"/>
          </w:tabs>
          <w:ind w:left="709" w:hanging="142"/>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127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76"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8"/>
  </w:num>
  <w:num w:numId="28">
    <w:abstractNumId w:val="25"/>
  </w:num>
  <w:num w:numId="29">
    <w:abstractNumId w:val="20"/>
    <w:lvlOverride w:ilvl="0">
      <w:startOverride w:val="7"/>
    </w:lvlOverride>
  </w:num>
  <w:num w:numId="30">
    <w:abstractNumId w:val="7"/>
  </w:num>
  <w:num w:numId="31">
    <w:abstractNumId w:val="14"/>
  </w:num>
  <w:num w:numId="32">
    <w:abstractNumId w:val="20"/>
    <w:lvlOverride w:ilvl="0">
      <w:startOverride w:val="1"/>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276"/>
          </w:tabs>
          <w:ind w:left="709" w:hanging="142"/>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127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76"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0"/>
    <w:lvlOverride w:ilvl="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175"/>
            <w:tab w:val="left" w:pos="1276"/>
          </w:tabs>
          <w:ind w:left="608" w:hanging="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tabs>
            <w:tab w:val="num" w:pos="1175"/>
            <w:tab w:val="left" w:pos="1276"/>
          </w:tabs>
          <w:ind w:left="608" w:hanging="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1.%2.%3.%4."/>
        <w:lvlJc w:val="left"/>
        <w:pPr>
          <w:tabs>
            <w:tab w:val="left" w:pos="1276"/>
          </w:tabs>
          <w:ind w:left="608" w:hanging="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nothing"/>
        <w:lvlText w:val="%1.%2.%3.%4.%5."/>
        <w:lvlJc w:val="left"/>
        <w:pPr>
          <w:tabs>
            <w:tab w:val="left" w:pos="1276"/>
          </w:tabs>
          <w:ind w:left="608" w:hanging="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1.%2.%3.%4.%5.%6."/>
        <w:lvlJc w:val="left"/>
        <w:pPr>
          <w:tabs>
            <w:tab w:val="left" w:pos="1276"/>
          </w:tabs>
          <w:ind w:left="698" w:firstLine="4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1.%2.%3.%4.%5.%6.%7."/>
        <w:lvlJc w:val="left"/>
        <w:pPr>
          <w:tabs>
            <w:tab w:val="left" w:pos="1276"/>
          </w:tabs>
          <w:ind w:left="1007" w:firstLine="1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1.%2.%3.%4.%5.%6.%7.%8."/>
        <w:lvlJc w:val="left"/>
        <w:pPr>
          <w:tabs>
            <w:tab w:val="left" w:pos="1276"/>
          </w:tabs>
          <w:ind w:left="1007" w:firstLine="1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1.%2.%3.%4.%5.%6.%7.%8.%9."/>
        <w:lvlJc w:val="left"/>
        <w:pPr>
          <w:tabs>
            <w:tab w:val="left" w:pos="1276"/>
          </w:tabs>
          <w:ind w:left="1175" w:hanging="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4">
    <w:abstractNumId w:val="20"/>
    <w:lvlOverride w:ilvl="0">
      <w:startOverride w:val="8"/>
      <w:lvl w:ilvl="0">
        <w:start w:val="8"/>
        <w:numFmt w:val="decimal"/>
        <w:lvlText w:val=""/>
        <w:lvlJc w:val="left"/>
      </w:lvl>
    </w:lvlOverride>
    <w:lvlOverride w:ilvl="1">
      <w:startOverride w:val="1"/>
      <w:lvl w:ilvl="1">
        <w:start w:val="1"/>
        <w:numFmt w:val="decimal"/>
        <w:lvlText w:val="%1.%2."/>
        <w:lvlJc w:val="left"/>
        <w:pPr>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28"/>
  </w:num>
  <w:num w:numId="36">
    <w:abstractNumId w:val="5"/>
    <w:lvlOverride w:ilvl="1">
      <w:lvl w:ilvl="1">
        <w:start w:val="1"/>
        <w:numFmt w:val="decimal"/>
        <w:lvlText w:val="%2."/>
        <w:lvlJc w:val="left"/>
        <w:pPr>
          <w:tabs>
            <w:tab w:val="num" w:pos="1276"/>
          </w:tabs>
          <w:ind w:left="709" w:hanging="142"/>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7">
    <w:abstractNumId w:val="20"/>
    <w:lvlOverride w:ilvl="0">
      <w:startOverride w:val="9"/>
    </w:lvlOverride>
  </w:num>
  <w:num w:numId="38">
    <w:abstractNumId w:val="20"/>
    <w:lvlOverride w:ilvl="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134"/>
          </w:tabs>
          <w:ind w:left="567" w:firstLine="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34"/>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34"/>
          </w:tabs>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34"/>
          </w:tabs>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34"/>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num>
  <w:num w:numId="40">
    <w:abstractNumId w:val="2"/>
  </w:num>
  <w:num w:numId="41">
    <w:abstractNumId w:val="16"/>
  </w:num>
  <w:num w:numId="42">
    <w:abstractNumId w:val="1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70"/>
    <w:rsid w:val="000006DA"/>
    <w:rsid w:val="00002C04"/>
    <w:rsid w:val="00006363"/>
    <w:rsid w:val="00006EDC"/>
    <w:rsid w:val="00012ADB"/>
    <w:rsid w:val="00025560"/>
    <w:rsid w:val="0002790A"/>
    <w:rsid w:val="00027AAE"/>
    <w:rsid w:val="00030B05"/>
    <w:rsid w:val="000363D0"/>
    <w:rsid w:val="000478B3"/>
    <w:rsid w:val="000609C5"/>
    <w:rsid w:val="00077AA5"/>
    <w:rsid w:val="00081847"/>
    <w:rsid w:val="00083062"/>
    <w:rsid w:val="00083AF5"/>
    <w:rsid w:val="00086A89"/>
    <w:rsid w:val="00087FE7"/>
    <w:rsid w:val="000904B9"/>
    <w:rsid w:val="00092CDE"/>
    <w:rsid w:val="00095EA1"/>
    <w:rsid w:val="000A114D"/>
    <w:rsid w:val="000B452A"/>
    <w:rsid w:val="000B4D35"/>
    <w:rsid w:val="000C24C2"/>
    <w:rsid w:val="000C438B"/>
    <w:rsid w:val="000C660D"/>
    <w:rsid w:val="000D0FB6"/>
    <w:rsid w:val="000E4202"/>
    <w:rsid w:val="00101FFC"/>
    <w:rsid w:val="001065AD"/>
    <w:rsid w:val="00110746"/>
    <w:rsid w:val="001231D8"/>
    <w:rsid w:val="001264AD"/>
    <w:rsid w:val="001372CA"/>
    <w:rsid w:val="001416E0"/>
    <w:rsid w:val="00144471"/>
    <w:rsid w:val="00154D6B"/>
    <w:rsid w:val="00160113"/>
    <w:rsid w:val="0016283D"/>
    <w:rsid w:val="00165CAD"/>
    <w:rsid w:val="001816A5"/>
    <w:rsid w:val="00181C61"/>
    <w:rsid w:val="00191332"/>
    <w:rsid w:val="00194042"/>
    <w:rsid w:val="001A23DD"/>
    <w:rsid w:val="001A664C"/>
    <w:rsid w:val="001B0F73"/>
    <w:rsid w:val="001B529E"/>
    <w:rsid w:val="001B62DC"/>
    <w:rsid w:val="001D5AF7"/>
    <w:rsid w:val="001E2518"/>
    <w:rsid w:val="001E2548"/>
    <w:rsid w:val="001E7CFB"/>
    <w:rsid w:val="001F00AF"/>
    <w:rsid w:val="001F67F7"/>
    <w:rsid w:val="001F6BCB"/>
    <w:rsid w:val="00201F4F"/>
    <w:rsid w:val="00205063"/>
    <w:rsid w:val="0020534F"/>
    <w:rsid w:val="002106A4"/>
    <w:rsid w:val="00217CAC"/>
    <w:rsid w:val="0022425A"/>
    <w:rsid w:val="00225113"/>
    <w:rsid w:val="00227BAD"/>
    <w:rsid w:val="00227D33"/>
    <w:rsid w:val="002323FD"/>
    <w:rsid w:val="0023486B"/>
    <w:rsid w:val="00241522"/>
    <w:rsid w:val="002549BC"/>
    <w:rsid w:val="00256BCF"/>
    <w:rsid w:val="00261101"/>
    <w:rsid w:val="002670C7"/>
    <w:rsid w:val="002770E8"/>
    <w:rsid w:val="00283C4B"/>
    <w:rsid w:val="0029008B"/>
    <w:rsid w:val="00290874"/>
    <w:rsid w:val="00290A95"/>
    <w:rsid w:val="00294F54"/>
    <w:rsid w:val="002A25DF"/>
    <w:rsid w:val="002A5DA3"/>
    <w:rsid w:val="002B1784"/>
    <w:rsid w:val="002B1B46"/>
    <w:rsid w:val="002C795F"/>
    <w:rsid w:val="002D5795"/>
    <w:rsid w:val="002F3175"/>
    <w:rsid w:val="002F6BB1"/>
    <w:rsid w:val="00301683"/>
    <w:rsid w:val="00303BB8"/>
    <w:rsid w:val="00307B8E"/>
    <w:rsid w:val="003140F8"/>
    <w:rsid w:val="00314651"/>
    <w:rsid w:val="0032188C"/>
    <w:rsid w:val="0032242F"/>
    <w:rsid w:val="003233B5"/>
    <w:rsid w:val="003254F6"/>
    <w:rsid w:val="00332CEE"/>
    <w:rsid w:val="00336639"/>
    <w:rsid w:val="00340752"/>
    <w:rsid w:val="00340D04"/>
    <w:rsid w:val="00341DBC"/>
    <w:rsid w:val="0034653E"/>
    <w:rsid w:val="003548B1"/>
    <w:rsid w:val="003572ED"/>
    <w:rsid w:val="00357C76"/>
    <w:rsid w:val="00373269"/>
    <w:rsid w:val="0037543B"/>
    <w:rsid w:val="003961FE"/>
    <w:rsid w:val="003A1E50"/>
    <w:rsid w:val="003A4AA2"/>
    <w:rsid w:val="003B5509"/>
    <w:rsid w:val="003E2149"/>
    <w:rsid w:val="003E4748"/>
    <w:rsid w:val="003E5296"/>
    <w:rsid w:val="003E6270"/>
    <w:rsid w:val="003F7DAE"/>
    <w:rsid w:val="004003E3"/>
    <w:rsid w:val="004025E2"/>
    <w:rsid w:val="00405F17"/>
    <w:rsid w:val="0041155F"/>
    <w:rsid w:val="004237D3"/>
    <w:rsid w:val="00430243"/>
    <w:rsid w:val="00442DCB"/>
    <w:rsid w:val="004506FC"/>
    <w:rsid w:val="004528B1"/>
    <w:rsid w:val="0045789E"/>
    <w:rsid w:val="00461E15"/>
    <w:rsid w:val="00467403"/>
    <w:rsid w:val="00475D46"/>
    <w:rsid w:val="00492474"/>
    <w:rsid w:val="00492AC6"/>
    <w:rsid w:val="00493CB3"/>
    <w:rsid w:val="004950DF"/>
    <w:rsid w:val="00496D9D"/>
    <w:rsid w:val="004C31BD"/>
    <w:rsid w:val="004C385E"/>
    <w:rsid w:val="004C5C6A"/>
    <w:rsid w:val="004D12C0"/>
    <w:rsid w:val="004D37B5"/>
    <w:rsid w:val="004D64F1"/>
    <w:rsid w:val="004D72D8"/>
    <w:rsid w:val="004D7E0E"/>
    <w:rsid w:val="004E6091"/>
    <w:rsid w:val="005000A8"/>
    <w:rsid w:val="00502CEB"/>
    <w:rsid w:val="005034B9"/>
    <w:rsid w:val="00504D76"/>
    <w:rsid w:val="005109CC"/>
    <w:rsid w:val="00523867"/>
    <w:rsid w:val="005254B0"/>
    <w:rsid w:val="00525EB6"/>
    <w:rsid w:val="00544C77"/>
    <w:rsid w:val="005518C1"/>
    <w:rsid w:val="00554FD1"/>
    <w:rsid w:val="00561CD4"/>
    <w:rsid w:val="00572DD0"/>
    <w:rsid w:val="00572E9D"/>
    <w:rsid w:val="005803EF"/>
    <w:rsid w:val="005812EC"/>
    <w:rsid w:val="005848A3"/>
    <w:rsid w:val="00586016"/>
    <w:rsid w:val="005953F8"/>
    <w:rsid w:val="005A4986"/>
    <w:rsid w:val="005A58B6"/>
    <w:rsid w:val="005B012F"/>
    <w:rsid w:val="005B2715"/>
    <w:rsid w:val="005B3C3F"/>
    <w:rsid w:val="005B60AD"/>
    <w:rsid w:val="005D4A8D"/>
    <w:rsid w:val="005D6CDA"/>
    <w:rsid w:val="005E43B8"/>
    <w:rsid w:val="00601457"/>
    <w:rsid w:val="00602B19"/>
    <w:rsid w:val="006047D0"/>
    <w:rsid w:val="00606944"/>
    <w:rsid w:val="00614DA7"/>
    <w:rsid w:val="00616B60"/>
    <w:rsid w:val="006216CD"/>
    <w:rsid w:val="0062340A"/>
    <w:rsid w:val="00624706"/>
    <w:rsid w:val="00625E6E"/>
    <w:rsid w:val="00631617"/>
    <w:rsid w:val="00632F6A"/>
    <w:rsid w:val="00634A6B"/>
    <w:rsid w:val="006401E5"/>
    <w:rsid w:val="00641782"/>
    <w:rsid w:val="00641E70"/>
    <w:rsid w:val="00642D5B"/>
    <w:rsid w:val="00645EBD"/>
    <w:rsid w:val="0066631D"/>
    <w:rsid w:val="00683FCD"/>
    <w:rsid w:val="006A31B5"/>
    <w:rsid w:val="006B1DD4"/>
    <w:rsid w:val="006B3960"/>
    <w:rsid w:val="006B6FD7"/>
    <w:rsid w:val="006C6E8E"/>
    <w:rsid w:val="006E6473"/>
    <w:rsid w:val="006F3869"/>
    <w:rsid w:val="00705042"/>
    <w:rsid w:val="00705A5E"/>
    <w:rsid w:val="0071231A"/>
    <w:rsid w:val="0071333D"/>
    <w:rsid w:val="0071710D"/>
    <w:rsid w:val="0072014D"/>
    <w:rsid w:val="007259FA"/>
    <w:rsid w:val="007263EE"/>
    <w:rsid w:val="00745216"/>
    <w:rsid w:val="007543F7"/>
    <w:rsid w:val="00771D47"/>
    <w:rsid w:val="00775000"/>
    <w:rsid w:val="007946E4"/>
    <w:rsid w:val="007B5EDD"/>
    <w:rsid w:val="007C39C7"/>
    <w:rsid w:val="007C531B"/>
    <w:rsid w:val="007D4409"/>
    <w:rsid w:val="007E3913"/>
    <w:rsid w:val="007E5A49"/>
    <w:rsid w:val="007F2513"/>
    <w:rsid w:val="007F25CA"/>
    <w:rsid w:val="007F5345"/>
    <w:rsid w:val="00800597"/>
    <w:rsid w:val="0081024E"/>
    <w:rsid w:val="0081368B"/>
    <w:rsid w:val="0081475B"/>
    <w:rsid w:val="00814C83"/>
    <w:rsid w:val="00815080"/>
    <w:rsid w:val="008227CC"/>
    <w:rsid w:val="00843C2F"/>
    <w:rsid w:val="00850578"/>
    <w:rsid w:val="00852367"/>
    <w:rsid w:val="008525BA"/>
    <w:rsid w:val="00871A00"/>
    <w:rsid w:val="00873702"/>
    <w:rsid w:val="0088419E"/>
    <w:rsid w:val="00884643"/>
    <w:rsid w:val="008A0F8E"/>
    <w:rsid w:val="008A409E"/>
    <w:rsid w:val="008B20D3"/>
    <w:rsid w:val="008B2D8B"/>
    <w:rsid w:val="008B4930"/>
    <w:rsid w:val="008D0B9D"/>
    <w:rsid w:val="008D11F2"/>
    <w:rsid w:val="008E54E2"/>
    <w:rsid w:val="008F026E"/>
    <w:rsid w:val="00903F0D"/>
    <w:rsid w:val="00906F55"/>
    <w:rsid w:val="00920899"/>
    <w:rsid w:val="00924BDF"/>
    <w:rsid w:val="00924ECE"/>
    <w:rsid w:val="00927572"/>
    <w:rsid w:val="00942DAA"/>
    <w:rsid w:val="0097540C"/>
    <w:rsid w:val="0097752C"/>
    <w:rsid w:val="00981113"/>
    <w:rsid w:val="009A5798"/>
    <w:rsid w:val="009A5DD2"/>
    <w:rsid w:val="009B2267"/>
    <w:rsid w:val="009B616F"/>
    <w:rsid w:val="009D50A7"/>
    <w:rsid w:val="009D5796"/>
    <w:rsid w:val="009E53FD"/>
    <w:rsid w:val="009E5408"/>
    <w:rsid w:val="009F0266"/>
    <w:rsid w:val="009F245E"/>
    <w:rsid w:val="009F3F6A"/>
    <w:rsid w:val="009F4DE6"/>
    <w:rsid w:val="009F540E"/>
    <w:rsid w:val="00A134DC"/>
    <w:rsid w:val="00A178A1"/>
    <w:rsid w:val="00A22D27"/>
    <w:rsid w:val="00A37D93"/>
    <w:rsid w:val="00A412C7"/>
    <w:rsid w:val="00A44358"/>
    <w:rsid w:val="00A536AC"/>
    <w:rsid w:val="00A57BDF"/>
    <w:rsid w:val="00A64CFA"/>
    <w:rsid w:val="00A75C2B"/>
    <w:rsid w:val="00A77A29"/>
    <w:rsid w:val="00A82295"/>
    <w:rsid w:val="00A835E6"/>
    <w:rsid w:val="00A84D08"/>
    <w:rsid w:val="00A859C5"/>
    <w:rsid w:val="00A96758"/>
    <w:rsid w:val="00A97BAC"/>
    <w:rsid w:val="00AA4450"/>
    <w:rsid w:val="00AB2464"/>
    <w:rsid w:val="00AC36F6"/>
    <w:rsid w:val="00AC798D"/>
    <w:rsid w:val="00AD279D"/>
    <w:rsid w:val="00AE23AC"/>
    <w:rsid w:val="00AF3CAD"/>
    <w:rsid w:val="00B04936"/>
    <w:rsid w:val="00B05B8E"/>
    <w:rsid w:val="00B30979"/>
    <w:rsid w:val="00B31E45"/>
    <w:rsid w:val="00B33B1F"/>
    <w:rsid w:val="00B418D2"/>
    <w:rsid w:val="00B52FE4"/>
    <w:rsid w:val="00B537CF"/>
    <w:rsid w:val="00B6398F"/>
    <w:rsid w:val="00B6428D"/>
    <w:rsid w:val="00B753CB"/>
    <w:rsid w:val="00B80A80"/>
    <w:rsid w:val="00B97EDD"/>
    <w:rsid w:val="00BA134D"/>
    <w:rsid w:val="00BB65CC"/>
    <w:rsid w:val="00BC011B"/>
    <w:rsid w:val="00BC6F33"/>
    <w:rsid w:val="00BC7DB6"/>
    <w:rsid w:val="00BD777A"/>
    <w:rsid w:val="00BE0975"/>
    <w:rsid w:val="00BE3F8E"/>
    <w:rsid w:val="00BF17A7"/>
    <w:rsid w:val="00BF4B1D"/>
    <w:rsid w:val="00C00401"/>
    <w:rsid w:val="00C156F0"/>
    <w:rsid w:val="00C17139"/>
    <w:rsid w:val="00C22F9C"/>
    <w:rsid w:val="00C24EA8"/>
    <w:rsid w:val="00C25F31"/>
    <w:rsid w:val="00C305B6"/>
    <w:rsid w:val="00C3256D"/>
    <w:rsid w:val="00C34CB6"/>
    <w:rsid w:val="00C4358C"/>
    <w:rsid w:val="00C55718"/>
    <w:rsid w:val="00C66112"/>
    <w:rsid w:val="00C70B36"/>
    <w:rsid w:val="00C811A9"/>
    <w:rsid w:val="00C97FBC"/>
    <w:rsid w:val="00CA4595"/>
    <w:rsid w:val="00CB5078"/>
    <w:rsid w:val="00CB7E5D"/>
    <w:rsid w:val="00CC1E99"/>
    <w:rsid w:val="00CC3172"/>
    <w:rsid w:val="00CD6D94"/>
    <w:rsid w:val="00CE2A94"/>
    <w:rsid w:val="00CE309D"/>
    <w:rsid w:val="00CE6606"/>
    <w:rsid w:val="00D11840"/>
    <w:rsid w:val="00D20D97"/>
    <w:rsid w:val="00D2122C"/>
    <w:rsid w:val="00D21751"/>
    <w:rsid w:val="00D23871"/>
    <w:rsid w:val="00D25B3D"/>
    <w:rsid w:val="00D35501"/>
    <w:rsid w:val="00D53F04"/>
    <w:rsid w:val="00D67127"/>
    <w:rsid w:val="00D71C93"/>
    <w:rsid w:val="00D776CE"/>
    <w:rsid w:val="00D87C97"/>
    <w:rsid w:val="00D90432"/>
    <w:rsid w:val="00DA2040"/>
    <w:rsid w:val="00DA5CA8"/>
    <w:rsid w:val="00DA7FA8"/>
    <w:rsid w:val="00DB2D1E"/>
    <w:rsid w:val="00DC472C"/>
    <w:rsid w:val="00DD16D5"/>
    <w:rsid w:val="00DD6310"/>
    <w:rsid w:val="00DE4453"/>
    <w:rsid w:val="00DF4EE8"/>
    <w:rsid w:val="00E14A00"/>
    <w:rsid w:val="00E1633D"/>
    <w:rsid w:val="00E2315B"/>
    <w:rsid w:val="00E25E86"/>
    <w:rsid w:val="00E26BF6"/>
    <w:rsid w:val="00E33C6F"/>
    <w:rsid w:val="00E4242A"/>
    <w:rsid w:val="00E4383A"/>
    <w:rsid w:val="00E43948"/>
    <w:rsid w:val="00E443B2"/>
    <w:rsid w:val="00E51334"/>
    <w:rsid w:val="00E570ED"/>
    <w:rsid w:val="00E619EE"/>
    <w:rsid w:val="00E65BE4"/>
    <w:rsid w:val="00E71308"/>
    <w:rsid w:val="00E7558E"/>
    <w:rsid w:val="00E778EB"/>
    <w:rsid w:val="00E80B29"/>
    <w:rsid w:val="00E826BB"/>
    <w:rsid w:val="00E82DA8"/>
    <w:rsid w:val="00E85A47"/>
    <w:rsid w:val="00EA137B"/>
    <w:rsid w:val="00EA2CD3"/>
    <w:rsid w:val="00EA5766"/>
    <w:rsid w:val="00EA7FF8"/>
    <w:rsid w:val="00EC3446"/>
    <w:rsid w:val="00EF40BC"/>
    <w:rsid w:val="00EF427A"/>
    <w:rsid w:val="00F04163"/>
    <w:rsid w:val="00F17F6D"/>
    <w:rsid w:val="00F206D4"/>
    <w:rsid w:val="00F45BFD"/>
    <w:rsid w:val="00F64A78"/>
    <w:rsid w:val="00F64AB2"/>
    <w:rsid w:val="00F72BAE"/>
    <w:rsid w:val="00F734F9"/>
    <w:rsid w:val="00F746FE"/>
    <w:rsid w:val="00F94590"/>
    <w:rsid w:val="00FA156D"/>
    <w:rsid w:val="00FB11A2"/>
    <w:rsid w:val="00FB25BB"/>
    <w:rsid w:val="00FB64DF"/>
    <w:rsid w:val="00FC320C"/>
    <w:rsid w:val="00FC79A5"/>
    <w:rsid w:val="00FD1DEE"/>
    <w:rsid w:val="00FE3D5A"/>
    <w:rsid w:val="00FE6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30B67"/>
  <w15:docId w15:val="{A16914F7-DAB1-4E25-9F49-BD393356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ext20body">
    <w:name w:val="Text_20_body"/>
    <w:basedOn w:val="a"/>
    <w:rsid w:val="004C5C6A"/>
    <w:pPr>
      <w:widowControl w:val="0"/>
      <w:autoSpaceDE w:val="0"/>
      <w:autoSpaceDN w:val="0"/>
      <w:adjustRightInd w:val="0"/>
      <w:spacing w:after="120" w:line="240" w:lineRule="auto"/>
      <w:jc w:val="distribute"/>
    </w:pPr>
    <w:rPr>
      <w:rFonts w:ascii="Arial1" w:eastAsia="Times New Roman" w:hAnsi="Arial1" w:cs="Arial1"/>
      <w:sz w:val="20"/>
      <w:szCs w:val="20"/>
      <w:lang w:val="ru-RU" w:eastAsia="ru-RU"/>
    </w:rPr>
  </w:style>
  <w:style w:type="character" w:customStyle="1" w:styleId="a4">
    <w:name w:val="Заголовок Знак"/>
    <w:link w:val="a3"/>
    <w:rsid w:val="004C5C6A"/>
    <w:rPr>
      <w:b/>
      <w:sz w:val="72"/>
      <w:szCs w:val="72"/>
    </w:rPr>
  </w:style>
  <w:style w:type="character" w:styleId="af">
    <w:name w:val="Strong"/>
    <w:uiPriority w:val="22"/>
    <w:qFormat/>
    <w:rsid w:val="000A114D"/>
    <w:rPr>
      <w:b/>
      <w:bCs/>
    </w:rPr>
  </w:style>
  <w:style w:type="paragraph" w:customStyle="1" w:styleId="StyleZakonu">
    <w:name w:val="StyleZakonu"/>
    <w:basedOn w:val="a"/>
    <w:rsid w:val="000A114D"/>
    <w:pPr>
      <w:spacing w:after="60" w:line="220" w:lineRule="exact"/>
      <w:ind w:firstLine="284"/>
      <w:jc w:val="both"/>
    </w:pPr>
    <w:rPr>
      <w:rFonts w:ascii="Times New Roman" w:eastAsia="Times New Roman" w:hAnsi="Times New Roman" w:cs="Times New Roman"/>
      <w:sz w:val="24"/>
      <w:szCs w:val="24"/>
      <w:lang w:val="ru-RU" w:eastAsia="ru-RU"/>
    </w:rPr>
  </w:style>
  <w:style w:type="character" w:styleId="af0">
    <w:name w:val="Emphasis"/>
    <w:uiPriority w:val="99"/>
    <w:qFormat/>
    <w:rsid w:val="00181C61"/>
    <w:rPr>
      <w:rFonts w:cs="Times New Roman"/>
      <w:i/>
    </w:rPr>
  </w:style>
  <w:style w:type="character" w:customStyle="1" w:styleId="T21">
    <w:name w:val="T21"/>
    <w:hidden/>
    <w:uiPriority w:val="99"/>
    <w:rsid w:val="00C17139"/>
  </w:style>
  <w:style w:type="character" w:customStyle="1" w:styleId="rvts0">
    <w:name w:val="rvts0"/>
    <w:rsid w:val="00A97BAC"/>
    <w:rPr>
      <w:rFonts w:cs="Times New Roman"/>
    </w:rPr>
  </w:style>
  <w:style w:type="numbering" w:customStyle="1" w:styleId="WW8Num3">
    <w:name w:val="WW8Num3"/>
    <w:rsid w:val="00A97BAC"/>
    <w:pPr>
      <w:numPr>
        <w:numId w:val="6"/>
      </w:numPr>
    </w:pPr>
  </w:style>
  <w:style w:type="character" w:customStyle="1" w:styleId="rvts23">
    <w:name w:val="rvts23"/>
    <w:basedOn w:val="a0"/>
    <w:rsid w:val="005A58B6"/>
  </w:style>
  <w:style w:type="paragraph" w:styleId="af1">
    <w:name w:val="header"/>
    <w:basedOn w:val="a"/>
    <w:link w:val="af2"/>
    <w:uiPriority w:val="99"/>
    <w:unhideWhenUsed/>
    <w:rsid w:val="004D64F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D64F1"/>
  </w:style>
  <w:style w:type="paragraph" w:styleId="af3">
    <w:name w:val="footer"/>
    <w:basedOn w:val="a"/>
    <w:link w:val="af4"/>
    <w:uiPriority w:val="99"/>
    <w:unhideWhenUsed/>
    <w:rsid w:val="004D64F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D64F1"/>
  </w:style>
  <w:style w:type="paragraph" w:customStyle="1" w:styleId="af5">
    <w:name w:val="Нормальний текст Знак Знак Знак"/>
    <w:rsid w:val="009D5796"/>
    <w:pPr>
      <w:pBdr>
        <w:top w:val="nil"/>
        <w:left w:val="nil"/>
        <w:bottom w:val="nil"/>
        <w:right w:val="nil"/>
        <w:between w:val="nil"/>
        <w:bar w:val="nil"/>
      </w:pBdr>
      <w:spacing w:before="120" w:after="0" w:line="240" w:lineRule="auto"/>
      <w:ind w:firstLine="567"/>
    </w:pPr>
    <w:rPr>
      <w:rFonts w:ascii="Times New Roman" w:eastAsia="Arial Unicode MS" w:hAnsi="Times New Roman" w:cs="Arial Unicode MS"/>
      <w:color w:val="000000"/>
      <w:sz w:val="26"/>
      <w:szCs w:val="26"/>
      <w:u w:color="000000"/>
      <w:bdr w:val="nil"/>
    </w:rPr>
  </w:style>
  <w:style w:type="character" w:customStyle="1" w:styleId="None">
    <w:name w:val="None"/>
    <w:rsid w:val="009D5796"/>
  </w:style>
  <w:style w:type="character" w:customStyle="1" w:styleId="Hyperlink0">
    <w:name w:val="Hyperlink.0"/>
    <w:basedOn w:val="None"/>
    <w:rsid w:val="009D5796"/>
    <w:rPr>
      <w:rFonts w:ascii="Times New Roman" w:eastAsia="Times New Roman" w:hAnsi="Times New Roman" w:cs="Times New Roman"/>
      <w:sz w:val="28"/>
      <w:szCs w:val="28"/>
    </w:rPr>
  </w:style>
  <w:style w:type="numbering" w:customStyle="1" w:styleId="ImportedStyle2">
    <w:name w:val="Imported Style 2"/>
    <w:rsid w:val="009D5796"/>
    <w:pPr>
      <w:numPr>
        <w:numId w:val="11"/>
      </w:numPr>
    </w:pPr>
  </w:style>
  <w:style w:type="paragraph" w:styleId="af6">
    <w:name w:val="No Spacing"/>
    <w:rsid w:val="009D57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numbering" w:customStyle="1" w:styleId="ImportedStyle3">
    <w:name w:val="Imported Style 3"/>
    <w:rsid w:val="009D5796"/>
    <w:pPr>
      <w:numPr>
        <w:numId w:val="15"/>
      </w:numPr>
    </w:pPr>
  </w:style>
  <w:style w:type="numbering" w:customStyle="1" w:styleId="ImportedStyle4">
    <w:name w:val="Imported Style 4"/>
    <w:rsid w:val="009D5796"/>
    <w:pPr>
      <w:numPr>
        <w:numId w:val="17"/>
      </w:numPr>
    </w:pPr>
  </w:style>
  <w:style w:type="numbering" w:customStyle="1" w:styleId="ImportedStyle5">
    <w:name w:val="Imported Style 5"/>
    <w:rsid w:val="009D5796"/>
    <w:pPr>
      <w:numPr>
        <w:numId w:val="21"/>
      </w:numPr>
    </w:pPr>
  </w:style>
  <w:style w:type="numbering" w:customStyle="1" w:styleId="ImportedStyle6">
    <w:name w:val="Imported Style 6"/>
    <w:rsid w:val="009D5796"/>
    <w:pPr>
      <w:numPr>
        <w:numId w:val="24"/>
      </w:numPr>
    </w:pPr>
  </w:style>
  <w:style w:type="numbering" w:customStyle="1" w:styleId="ImportedStyle7">
    <w:name w:val="Imported Style 7"/>
    <w:rsid w:val="009D5796"/>
    <w:pPr>
      <w:numPr>
        <w:numId w:val="27"/>
      </w:numPr>
    </w:pPr>
  </w:style>
  <w:style w:type="numbering" w:customStyle="1" w:styleId="ImportedStyle8">
    <w:name w:val="Imported Style 8"/>
    <w:rsid w:val="009D5796"/>
    <w:pPr>
      <w:numPr>
        <w:numId w:val="30"/>
      </w:numPr>
    </w:pPr>
  </w:style>
  <w:style w:type="paragraph" w:styleId="af7">
    <w:name w:val="Body Text Indent"/>
    <w:link w:val="af8"/>
    <w:rsid w:val="009D579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lang w:val="ru-RU"/>
    </w:rPr>
  </w:style>
  <w:style w:type="character" w:customStyle="1" w:styleId="af8">
    <w:name w:val="Основной текст с отступом Знак"/>
    <w:basedOn w:val="a0"/>
    <w:link w:val="af7"/>
    <w:rsid w:val="009D5796"/>
    <w:rPr>
      <w:rFonts w:ascii="Times New Roman" w:eastAsia="Arial Unicode MS" w:hAnsi="Times New Roman" w:cs="Arial Unicode MS"/>
      <w:color w:val="000000"/>
      <w:sz w:val="24"/>
      <w:szCs w:val="24"/>
      <w:u w:color="000000"/>
      <w:bdr w:val="nil"/>
      <w:lang w:val="ru-RU"/>
    </w:rPr>
  </w:style>
  <w:style w:type="numbering" w:customStyle="1" w:styleId="ImportedStyle9">
    <w:name w:val="Imported Style 9"/>
    <w:rsid w:val="009D5796"/>
    <w:pPr>
      <w:numPr>
        <w:numId w:val="35"/>
      </w:numPr>
    </w:pPr>
  </w:style>
  <w:style w:type="paragraph" w:styleId="HTML">
    <w:name w:val="HTML Preformatted"/>
    <w:link w:val="HTML0"/>
    <w:rsid w:val="009D579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4"/>
      <w:szCs w:val="24"/>
      <w:u w:color="000000"/>
      <w:bdr w:val="nil"/>
      <w:lang w:val="ru-RU"/>
    </w:rPr>
  </w:style>
  <w:style w:type="character" w:customStyle="1" w:styleId="HTML0">
    <w:name w:val="Стандартный HTML Знак"/>
    <w:basedOn w:val="a0"/>
    <w:link w:val="HTML"/>
    <w:rsid w:val="009D5796"/>
    <w:rPr>
      <w:rFonts w:ascii="Courier New" w:eastAsia="Arial Unicode MS" w:hAnsi="Courier New" w:cs="Arial Unicode MS"/>
      <w:color w:val="000000"/>
      <w:sz w:val="24"/>
      <w:szCs w:val="24"/>
      <w:u w:color="000000"/>
      <w:bdr w:val="nil"/>
      <w:lang w:val="ru-RU"/>
    </w:rPr>
  </w:style>
  <w:style w:type="paragraph" w:styleId="30">
    <w:name w:val="Body Text Indent 3"/>
    <w:link w:val="31"/>
    <w:rsid w:val="009D579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val="ru-RU"/>
    </w:rPr>
  </w:style>
  <w:style w:type="character" w:customStyle="1" w:styleId="31">
    <w:name w:val="Основной текст с отступом 3 Знак"/>
    <w:basedOn w:val="a0"/>
    <w:link w:val="30"/>
    <w:rsid w:val="009D5796"/>
    <w:rPr>
      <w:rFonts w:ascii="Times New Roman" w:eastAsia="Arial Unicode MS" w:hAnsi="Times New Roman" w:cs="Arial Unicode MS"/>
      <w:color w:val="000000"/>
      <w:sz w:val="16"/>
      <w:szCs w:val="16"/>
      <w:u w:color="000000"/>
      <w:bdr w:val="nil"/>
      <w:lang w:val="ru-RU"/>
    </w:rPr>
  </w:style>
  <w:style w:type="paragraph" w:customStyle="1" w:styleId="10">
    <w:name w:val="Нормальний текст Знак Знак Знак1 Знак Знак Знак"/>
    <w:rsid w:val="009D5796"/>
    <w:pPr>
      <w:pBdr>
        <w:top w:val="nil"/>
        <w:left w:val="nil"/>
        <w:bottom w:val="nil"/>
        <w:right w:val="nil"/>
        <w:between w:val="nil"/>
        <w:bar w:val="nil"/>
      </w:pBdr>
      <w:spacing w:before="120" w:after="0" w:line="240" w:lineRule="auto"/>
      <w:ind w:firstLine="567"/>
    </w:pPr>
    <w:rPr>
      <w:rFonts w:ascii="Times New Roman" w:eastAsia="Arial Unicode MS" w:hAnsi="Times New Roman" w:cs="Arial Unicode MS"/>
      <w:color w:val="000000"/>
      <w:sz w:val="26"/>
      <w:szCs w:val="26"/>
      <w:u w:color="000000"/>
      <w:bdr w:val="nil"/>
      <w:lang w:val="ru-RU"/>
    </w:rPr>
  </w:style>
  <w:style w:type="paragraph" w:styleId="af9">
    <w:name w:val="Body Text"/>
    <w:link w:val="afa"/>
    <w:rsid w:val="009D5796"/>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ru-RU"/>
    </w:rPr>
  </w:style>
  <w:style w:type="character" w:customStyle="1" w:styleId="afa">
    <w:name w:val="Основной текст Знак"/>
    <w:basedOn w:val="a0"/>
    <w:link w:val="af9"/>
    <w:rsid w:val="009D5796"/>
    <w:rPr>
      <w:rFonts w:ascii="Arial" w:eastAsia="Arial Unicode MS" w:hAnsi="Arial" w:cs="Arial Unicode MS"/>
      <w:color w:val="000000"/>
      <w:sz w:val="24"/>
      <w:szCs w:val="24"/>
      <w:u w:color="000000"/>
      <w:bdr w:val="nil"/>
      <w:lang w:val="ru-RU"/>
    </w:rPr>
  </w:style>
  <w:style w:type="paragraph" w:customStyle="1" w:styleId="afb">
    <w:name w:val="Нормальний текст"/>
    <w:basedOn w:val="a"/>
    <w:rsid w:val="00CD6D9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5493">
      <w:bodyDiv w:val="1"/>
      <w:marLeft w:val="0"/>
      <w:marRight w:val="0"/>
      <w:marTop w:val="0"/>
      <w:marBottom w:val="0"/>
      <w:divBdr>
        <w:top w:val="none" w:sz="0" w:space="0" w:color="auto"/>
        <w:left w:val="none" w:sz="0" w:space="0" w:color="auto"/>
        <w:bottom w:val="none" w:sz="0" w:space="0" w:color="auto"/>
        <w:right w:val="none" w:sz="0" w:space="0" w:color="auto"/>
      </w:divBdr>
    </w:div>
    <w:div w:id="765462909">
      <w:bodyDiv w:val="1"/>
      <w:marLeft w:val="0"/>
      <w:marRight w:val="0"/>
      <w:marTop w:val="0"/>
      <w:marBottom w:val="0"/>
      <w:divBdr>
        <w:top w:val="none" w:sz="0" w:space="0" w:color="auto"/>
        <w:left w:val="none" w:sz="0" w:space="0" w:color="auto"/>
        <w:bottom w:val="none" w:sz="0" w:space="0" w:color="auto"/>
        <w:right w:val="none" w:sz="0" w:space="0" w:color="auto"/>
      </w:divBdr>
    </w:div>
    <w:div w:id="1099448560">
      <w:bodyDiv w:val="1"/>
      <w:marLeft w:val="0"/>
      <w:marRight w:val="0"/>
      <w:marTop w:val="0"/>
      <w:marBottom w:val="0"/>
      <w:divBdr>
        <w:top w:val="none" w:sz="0" w:space="0" w:color="auto"/>
        <w:left w:val="none" w:sz="0" w:space="0" w:color="auto"/>
        <w:bottom w:val="none" w:sz="0" w:space="0" w:color="auto"/>
        <w:right w:val="none" w:sz="0" w:space="0" w:color="auto"/>
      </w:divBdr>
    </w:div>
    <w:div w:id="1253708572">
      <w:bodyDiv w:val="1"/>
      <w:marLeft w:val="0"/>
      <w:marRight w:val="0"/>
      <w:marTop w:val="0"/>
      <w:marBottom w:val="0"/>
      <w:divBdr>
        <w:top w:val="none" w:sz="0" w:space="0" w:color="auto"/>
        <w:left w:val="none" w:sz="0" w:space="0" w:color="auto"/>
        <w:bottom w:val="none" w:sz="0" w:space="0" w:color="auto"/>
        <w:right w:val="none" w:sz="0" w:space="0" w:color="auto"/>
      </w:divBdr>
      <w:divsChild>
        <w:div w:id="986007882">
          <w:marLeft w:val="0"/>
          <w:marRight w:val="0"/>
          <w:marTop w:val="0"/>
          <w:marBottom w:val="0"/>
          <w:divBdr>
            <w:top w:val="none" w:sz="0" w:space="0" w:color="auto"/>
            <w:left w:val="none" w:sz="0" w:space="0" w:color="auto"/>
            <w:bottom w:val="none" w:sz="0" w:space="0" w:color="auto"/>
            <w:right w:val="none" w:sz="0" w:space="0" w:color="auto"/>
          </w:divBdr>
        </w:div>
      </w:divsChild>
    </w:div>
    <w:div w:id="1854488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8901</Words>
  <Characters>50737</Characters>
  <Application>Microsoft Office Word</Application>
  <DocSecurity>0</DocSecurity>
  <Lines>422</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34</cp:revision>
  <cp:lastPrinted>2023-03-01T11:11:00Z</cp:lastPrinted>
  <dcterms:created xsi:type="dcterms:W3CDTF">2023-05-23T06:32:00Z</dcterms:created>
  <dcterms:modified xsi:type="dcterms:W3CDTF">2023-07-12T11:12:00Z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y fmtid="{D5CDD505-2E9C-101B-9397-08002B2CF9AE}" pid="5" name="STCat_8c80cc4e-65c5-4bd5-b234-898b4e5478ec_Origin">
    <vt:lpwstr>Application</vt:lpwstr>
  </property>
</Properties>
</file>