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ECE0E" w14:textId="77777777" w:rsidR="007101E9" w:rsidRPr="007101E9" w:rsidRDefault="007101E9" w:rsidP="0047098E">
      <w:pPr>
        <w:tabs>
          <w:tab w:val="left" w:pos="1995"/>
        </w:tabs>
        <w:rPr>
          <w:rFonts w:eastAsia="Calibri"/>
          <w:b/>
          <w:color w:val="000000"/>
          <w:lang w:val="uk-UA" w:eastAsia="uk-UA" w:bidi="uk-UA"/>
        </w:rPr>
      </w:pPr>
    </w:p>
    <w:p w14:paraId="63E3B358" w14:textId="77777777" w:rsidR="007101E9" w:rsidRPr="007101E9" w:rsidRDefault="007101E9" w:rsidP="002968DA">
      <w:pPr>
        <w:shd w:val="clear" w:color="auto" w:fill="FFFFFF"/>
        <w:tabs>
          <w:tab w:val="left" w:leader="underscore" w:pos="2314"/>
        </w:tabs>
        <w:jc w:val="center"/>
        <w:rPr>
          <w:lang w:val="uk-UA" w:eastAsia="ru-RU"/>
        </w:rPr>
      </w:pPr>
      <w:r w:rsidRPr="007101E9">
        <w:t xml:space="preserve">ДОГОВОРУ </w:t>
      </w:r>
      <w:r w:rsidRPr="007101E9">
        <w:rPr>
          <w:lang w:val="uk-UA"/>
        </w:rPr>
        <w:t xml:space="preserve">№ </w:t>
      </w:r>
      <w:r w:rsidRPr="007101E9">
        <w:t>____</w:t>
      </w:r>
    </w:p>
    <w:p w14:paraId="31642304" w14:textId="77777777" w:rsidR="007101E9" w:rsidRPr="007101E9" w:rsidRDefault="007101E9" w:rsidP="002968DA">
      <w:pPr>
        <w:shd w:val="clear" w:color="auto" w:fill="FFFFFF"/>
        <w:tabs>
          <w:tab w:val="left" w:leader="underscore" w:pos="2314"/>
        </w:tabs>
        <w:jc w:val="center"/>
        <w:rPr>
          <w:lang w:val="uk-UA"/>
        </w:rPr>
      </w:pPr>
    </w:p>
    <w:p w14:paraId="69A02771" w14:textId="77777777" w:rsidR="007101E9" w:rsidRPr="007101E9" w:rsidRDefault="007101E9" w:rsidP="002968DA">
      <w:pPr>
        <w:shd w:val="clear" w:color="auto" w:fill="FFFFFF"/>
        <w:tabs>
          <w:tab w:val="left" w:leader="underscore" w:pos="2314"/>
        </w:tabs>
        <w:jc w:val="center"/>
      </w:pPr>
    </w:p>
    <w:p w14:paraId="401615D5" w14:textId="7628EC95" w:rsidR="007101E9" w:rsidRPr="00953899" w:rsidRDefault="007101E9" w:rsidP="00FF0622">
      <w:pPr>
        <w:shd w:val="clear" w:color="auto" w:fill="FFFFFF"/>
        <w:tabs>
          <w:tab w:val="left" w:leader="underscore" w:pos="2314"/>
        </w:tabs>
        <w:ind w:firstLine="709"/>
        <w:jc w:val="both"/>
        <w:rPr>
          <w:lang w:val="uk-UA"/>
        </w:rPr>
      </w:pPr>
      <w:r w:rsidRPr="007101E9">
        <w:t xml:space="preserve">м. </w:t>
      </w:r>
      <w:r w:rsidRPr="007101E9">
        <w:rPr>
          <w:lang w:val="uk-UA"/>
        </w:rPr>
        <w:t>Суми</w:t>
      </w:r>
      <w:r w:rsidR="00FF0622" w:rsidRPr="00432774">
        <w:rPr>
          <w:color w:val="FFFFFF"/>
          <w:lang w:val="uk-UA"/>
        </w:rPr>
        <w:tab/>
      </w:r>
      <w:r w:rsidR="00FF0622" w:rsidRPr="00432774">
        <w:rPr>
          <w:color w:val="FFFFFF"/>
          <w:lang w:val="uk-UA"/>
        </w:rPr>
        <w:tab/>
      </w:r>
      <w:r w:rsidR="00FF0622">
        <w:rPr>
          <w:b/>
          <w:bCs/>
        </w:rPr>
        <w:tab/>
      </w:r>
      <w:r w:rsidR="00FF0622">
        <w:rPr>
          <w:b/>
          <w:bCs/>
        </w:rPr>
        <w:tab/>
      </w:r>
      <w:r w:rsidR="00FF0622">
        <w:rPr>
          <w:b/>
          <w:bCs/>
        </w:rPr>
        <w:tab/>
      </w:r>
      <w:r w:rsidR="00FF0622">
        <w:rPr>
          <w:b/>
          <w:bCs/>
        </w:rPr>
        <w:tab/>
      </w:r>
      <w:r w:rsidR="00FF0622">
        <w:rPr>
          <w:b/>
          <w:bCs/>
        </w:rPr>
        <w:tab/>
      </w:r>
      <w:r w:rsidRPr="007101E9">
        <w:rPr>
          <w:b/>
          <w:bCs/>
          <w:lang w:val="uk-UA"/>
        </w:rPr>
        <w:tab/>
      </w:r>
      <w:r w:rsidRPr="007101E9">
        <w:rPr>
          <w:b/>
          <w:bCs/>
        </w:rPr>
        <w:t>«___» ________20</w:t>
      </w:r>
      <w:r w:rsidRPr="007101E9">
        <w:rPr>
          <w:b/>
          <w:bCs/>
          <w:lang w:val="uk-UA"/>
        </w:rPr>
        <w:t>2</w:t>
      </w:r>
      <w:r w:rsidR="00953899">
        <w:rPr>
          <w:b/>
          <w:bCs/>
          <w:lang w:val="uk-UA"/>
        </w:rPr>
        <w:t>4</w:t>
      </w:r>
    </w:p>
    <w:p w14:paraId="2A5068EB" w14:textId="77777777" w:rsidR="007101E9" w:rsidRPr="007101E9" w:rsidRDefault="007101E9" w:rsidP="002968DA">
      <w:pPr>
        <w:shd w:val="clear" w:color="auto" w:fill="FFFFFF"/>
        <w:tabs>
          <w:tab w:val="left" w:pos="6470"/>
          <w:tab w:val="left" w:leader="underscore" w:pos="7018"/>
          <w:tab w:val="left" w:leader="underscore" w:pos="8741"/>
        </w:tabs>
        <w:ind w:firstLine="748"/>
        <w:jc w:val="both"/>
      </w:pPr>
    </w:p>
    <w:p w14:paraId="69D5BF5C" w14:textId="02EFF8D6" w:rsidR="007101E9" w:rsidRPr="007101E9" w:rsidRDefault="007101E9" w:rsidP="002968DA">
      <w:pPr>
        <w:ind w:firstLine="708"/>
        <w:jc w:val="both"/>
        <w:rPr>
          <w:snapToGrid w:val="0"/>
          <w:color w:val="000000"/>
          <w:lang w:val="uk-UA"/>
        </w:rPr>
      </w:pPr>
      <w:r w:rsidRPr="007101E9">
        <w:t>___________________________</w:t>
      </w:r>
      <w:r w:rsidR="00B46BB6">
        <w:t>_______________________________</w:t>
      </w:r>
      <w:r w:rsidR="00917B3E">
        <w:rPr>
          <w:lang w:val="uk-UA"/>
        </w:rPr>
        <w:t>_________</w:t>
      </w:r>
      <w:r w:rsidR="00917B3E">
        <w:t>(надалі</w:t>
      </w:r>
      <w:r w:rsidR="00917B3E">
        <w:rPr>
          <w:lang w:val="uk-UA"/>
        </w:rPr>
        <w:t xml:space="preserve"> </w:t>
      </w:r>
      <w:r w:rsidRPr="007101E9">
        <w:t>іменується «Постачальник»), в особі _____________________________, що діє на підставі ___________________</w:t>
      </w:r>
      <w:r w:rsidRPr="007101E9">
        <w:rPr>
          <w:lang w:val="uk-UA"/>
        </w:rPr>
        <w:t>_</w:t>
      </w:r>
      <w:r w:rsidRPr="007101E9">
        <w:t>___</w:t>
      </w:r>
      <w:r w:rsidRPr="007101E9">
        <w:rPr>
          <w:lang w:val="uk-UA"/>
        </w:rPr>
        <w:t xml:space="preserve"> </w:t>
      </w:r>
      <w:r w:rsidRPr="007101E9">
        <w:t>_______________________, з однієї сторони, та</w:t>
      </w:r>
      <w:r w:rsidRPr="007101E9">
        <w:rPr>
          <w:snapToGrid w:val="0"/>
          <w:color w:val="000000"/>
        </w:rPr>
        <w:t xml:space="preserve"> </w:t>
      </w:r>
    </w:p>
    <w:p w14:paraId="481B0AE8" w14:textId="755B7604" w:rsidR="007101E9" w:rsidRPr="004965CC" w:rsidRDefault="007101E9" w:rsidP="004965CC">
      <w:pPr>
        <w:ind w:firstLine="708"/>
        <w:jc w:val="both"/>
        <w:rPr>
          <w:snapToGrid w:val="0"/>
          <w:color w:val="000000"/>
          <w:lang w:val="uk-UA"/>
        </w:rPr>
      </w:pPr>
      <w:r w:rsidRPr="0047098E">
        <w:rPr>
          <w:b/>
          <w:snapToGrid w:val="0"/>
          <w:color w:val="000000"/>
          <w:lang w:val="uk-UA"/>
        </w:rPr>
        <w:t>Комунальне некомерційне підприємство «Центр первинної меди</w:t>
      </w:r>
      <w:r w:rsidR="00451B8A" w:rsidRPr="0047098E">
        <w:rPr>
          <w:b/>
          <w:snapToGrid w:val="0"/>
          <w:color w:val="000000"/>
          <w:lang w:val="uk-UA"/>
        </w:rPr>
        <w:t>ко-санітарної допомоги» Садівської сільської ради Сумського району</w:t>
      </w:r>
      <w:r w:rsidRPr="0047098E">
        <w:rPr>
          <w:b/>
          <w:snapToGrid w:val="0"/>
          <w:color w:val="000000"/>
          <w:lang w:val="uk-UA"/>
        </w:rPr>
        <w:t xml:space="preserve"> Сумської області</w:t>
      </w:r>
      <w:r w:rsidRPr="007101E9">
        <w:rPr>
          <w:snapToGrid w:val="0"/>
          <w:color w:val="000000"/>
          <w:lang w:val="uk-UA"/>
        </w:rPr>
        <w:t xml:space="preserve"> (надалі іменується </w:t>
      </w:r>
      <w:r w:rsidR="00E70785" w:rsidRPr="0047098E">
        <w:rPr>
          <w:color w:val="000000"/>
          <w:lang w:val="uk-UA"/>
        </w:rPr>
        <w:t>«</w:t>
      </w:r>
      <w:r w:rsidRPr="0047098E">
        <w:rPr>
          <w:color w:val="000000"/>
          <w:lang w:val="uk-UA"/>
        </w:rPr>
        <w:t>Покупець</w:t>
      </w:r>
      <w:r w:rsidR="00E70785">
        <w:rPr>
          <w:color w:val="000000"/>
          <w:lang w:val="uk-UA"/>
        </w:rPr>
        <w:t>»</w:t>
      </w:r>
      <w:r w:rsidRPr="007101E9">
        <w:rPr>
          <w:snapToGrid w:val="0"/>
          <w:color w:val="000000"/>
          <w:lang w:val="uk-UA"/>
        </w:rPr>
        <w:t>) в особі</w:t>
      </w:r>
      <w:r w:rsidR="00451B8A">
        <w:rPr>
          <w:snapToGrid w:val="0"/>
          <w:color w:val="000000"/>
          <w:lang w:val="uk-UA"/>
        </w:rPr>
        <w:t xml:space="preserve"> т.в.о.</w:t>
      </w:r>
      <w:r w:rsidR="00B46BB6">
        <w:rPr>
          <w:snapToGrid w:val="0"/>
          <w:color w:val="000000"/>
          <w:lang w:val="uk-UA"/>
        </w:rPr>
        <w:t>директора Сєрової Ірини Миколаївни</w:t>
      </w:r>
      <w:r w:rsidRPr="007101E9">
        <w:rPr>
          <w:lang w:val="uk-UA"/>
        </w:rPr>
        <w:t>,</w:t>
      </w:r>
      <w:r w:rsidRPr="007101E9">
        <w:rPr>
          <w:snapToGrid w:val="0"/>
          <w:color w:val="000000"/>
          <w:lang w:val="uk-UA"/>
        </w:rPr>
        <w:t xml:space="preserve"> що діє на підставі</w:t>
      </w:r>
      <w:r w:rsidR="00B46BB6">
        <w:rPr>
          <w:snapToGrid w:val="0"/>
          <w:color w:val="000000"/>
          <w:lang w:val="uk-UA"/>
        </w:rPr>
        <w:t xml:space="preserve"> Статуту</w:t>
      </w:r>
      <w:r w:rsidRPr="007101E9">
        <w:rPr>
          <w:snapToGrid w:val="0"/>
          <w:color w:val="000000"/>
          <w:lang w:val="uk-UA"/>
        </w:rPr>
        <w:t xml:space="preserve">, з іншої сторони, </w:t>
      </w:r>
      <w:r w:rsidRPr="007101E9">
        <w:rPr>
          <w:color w:val="000000"/>
          <w:lang w:val="uk-UA"/>
        </w:rPr>
        <w:t xml:space="preserve">(в подальшому разом іменуються </w:t>
      </w:r>
      <w:r w:rsidR="00E70785">
        <w:rPr>
          <w:color w:val="000000"/>
          <w:lang w:val="uk-UA"/>
        </w:rPr>
        <w:t>«</w:t>
      </w:r>
      <w:r w:rsidRPr="007101E9">
        <w:rPr>
          <w:color w:val="000000"/>
          <w:lang w:val="uk-UA"/>
        </w:rPr>
        <w:t>Сторони</w:t>
      </w:r>
      <w:r w:rsidR="00E70785">
        <w:rPr>
          <w:color w:val="000000"/>
          <w:lang w:val="uk-UA"/>
        </w:rPr>
        <w:t>»,</w:t>
      </w:r>
      <w:r w:rsidRPr="007101E9">
        <w:rPr>
          <w:color w:val="000000"/>
          <w:lang w:val="uk-UA"/>
        </w:rPr>
        <w:t xml:space="preserve"> а кожна окремо - </w:t>
      </w:r>
      <w:r w:rsidR="00E70785">
        <w:rPr>
          <w:color w:val="000000"/>
          <w:lang w:val="uk-UA"/>
        </w:rPr>
        <w:t>«</w:t>
      </w:r>
      <w:r w:rsidRPr="007101E9">
        <w:rPr>
          <w:color w:val="000000"/>
          <w:lang w:val="uk-UA"/>
        </w:rPr>
        <w:t>Сторона</w:t>
      </w:r>
      <w:r w:rsidR="00E70785">
        <w:rPr>
          <w:color w:val="000000"/>
          <w:lang w:val="uk-UA"/>
        </w:rPr>
        <w:t>»</w:t>
      </w:r>
      <w:r w:rsidRPr="007101E9">
        <w:rPr>
          <w:color w:val="000000"/>
          <w:lang w:val="uk-UA"/>
        </w:rPr>
        <w:t>) уклали цей Договір про закупівлю</w:t>
      </w:r>
      <w:r w:rsidR="00917B3E">
        <w:rPr>
          <w:color w:val="000000"/>
          <w:lang w:val="uk-UA"/>
        </w:rPr>
        <w:t xml:space="preserve"> </w:t>
      </w:r>
      <w:r w:rsidR="0047098E">
        <w:rPr>
          <w:color w:val="000000"/>
          <w:lang w:val="uk-UA"/>
        </w:rPr>
        <w:t>пально-мастильних матеріалів (талонів)</w:t>
      </w:r>
      <w:r w:rsidR="009779EE">
        <w:rPr>
          <w:color w:val="000000"/>
          <w:lang w:val="uk-UA"/>
        </w:rPr>
        <w:t>, а саме</w:t>
      </w:r>
      <w:r w:rsidR="003F605E">
        <w:rPr>
          <w:color w:val="000000"/>
          <w:lang w:val="uk-UA"/>
        </w:rPr>
        <w:t xml:space="preserve"> Бензин А-95 Євро – 5 (талони)</w:t>
      </w:r>
      <w:r w:rsidR="003F605E" w:rsidRPr="003F605E">
        <w:rPr>
          <w:color w:val="000000"/>
          <w:lang w:val="uk-UA"/>
        </w:rPr>
        <w:t xml:space="preserve"> </w:t>
      </w:r>
      <w:r w:rsidRPr="007101E9">
        <w:rPr>
          <w:color w:val="000000"/>
          <w:lang w:val="uk-UA"/>
        </w:rPr>
        <w:t>(надалі іменується</w:t>
      </w:r>
      <w:r w:rsidR="00917B3E">
        <w:rPr>
          <w:color w:val="000000"/>
          <w:lang w:val="uk-UA"/>
        </w:rPr>
        <w:t xml:space="preserve"> -</w:t>
      </w:r>
      <w:r w:rsidRPr="007101E9">
        <w:rPr>
          <w:color w:val="000000"/>
          <w:lang w:val="uk-UA"/>
        </w:rPr>
        <w:t xml:space="preserve"> </w:t>
      </w:r>
      <w:r w:rsidR="009870A8">
        <w:rPr>
          <w:color w:val="000000"/>
          <w:lang w:val="uk-UA"/>
        </w:rPr>
        <w:t>«</w:t>
      </w:r>
      <w:r w:rsidRPr="007101E9">
        <w:rPr>
          <w:color w:val="000000"/>
          <w:lang w:val="uk-UA"/>
        </w:rPr>
        <w:t>Догові</w:t>
      </w:r>
      <w:r w:rsidR="00612216">
        <w:rPr>
          <w:color w:val="000000"/>
          <w:lang w:val="uk-UA"/>
        </w:rPr>
        <w:t>р</w:t>
      </w:r>
      <w:r w:rsidR="009870A8">
        <w:rPr>
          <w:color w:val="000000"/>
          <w:lang w:val="uk-UA"/>
        </w:rPr>
        <w:t>»</w:t>
      </w:r>
      <w:r w:rsidRPr="007101E9">
        <w:rPr>
          <w:color w:val="000000"/>
          <w:lang w:val="uk-UA"/>
        </w:rPr>
        <w:t>) про наступне:</w:t>
      </w:r>
    </w:p>
    <w:p w14:paraId="507E41FE" w14:textId="77777777" w:rsidR="007101E9" w:rsidRPr="007101E9" w:rsidRDefault="007101E9" w:rsidP="002968DA">
      <w:pPr>
        <w:jc w:val="center"/>
        <w:rPr>
          <w:b/>
          <w:bCs/>
          <w:color w:val="000000"/>
        </w:rPr>
      </w:pPr>
      <w:r w:rsidRPr="007101E9">
        <w:rPr>
          <w:b/>
          <w:bCs/>
          <w:color w:val="000000"/>
        </w:rPr>
        <w:t xml:space="preserve">1. ПРЕДМЕТ ДОГОВОРУ </w:t>
      </w:r>
    </w:p>
    <w:p w14:paraId="16B693B4" w14:textId="38F7B6D5" w:rsidR="007101E9" w:rsidRPr="007101E9" w:rsidRDefault="007101E9" w:rsidP="002968DA">
      <w:pPr>
        <w:ind w:firstLine="426"/>
        <w:jc w:val="both"/>
        <w:rPr>
          <w:spacing w:val="4"/>
          <w:shd w:val="clear" w:color="auto" w:fill="FFFFFF"/>
        </w:rPr>
      </w:pPr>
      <w:r w:rsidRPr="007101E9">
        <w:t>1.1</w:t>
      </w:r>
      <w:r w:rsidRPr="007101E9">
        <w:rPr>
          <w:lang w:val="uk-UA"/>
        </w:rPr>
        <w:t>.</w:t>
      </w:r>
      <w:r w:rsidRPr="007101E9">
        <w:t xml:space="preserve"> В порядку та на умовах, визначених цим Договором, Постачальник зобов'язується передати у власність Покупця </w:t>
      </w:r>
      <w:r w:rsidR="00917B3E" w:rsidRPr="00917B3E">
        <w:rPr>
          <w:lang w:val="uk-UA" w:eastAsia="uk-UA"/>
        </w:rPr>
        <w:t>пально-мастильні матеріали,</w:t>
      </w:r>
      <w:r w:rsidR="00823821" w:rsidRPr="007101E9">
        <w:rPr>
          <w:b/>
          <w:lang w:eastAsia="uk-UA"/>
        </w:rPr>
        <w:t xml:space="preserve"> </w:t>
      </w:r>
      <w:r w:rsidR="00823821" w:rsidRPr="007101E9">
        <w:rPr>
          <w:b/>
          <w:bCs/>
          <w:i/>
        </w:rPr>
        <w:t xml:space="preserve">Код ДК 021:2015 </w:t>
      </w:r>
      <w:r w:rsidR="00823821" w:rsidRPr="007101E9">
        <w:rPr>
          <w:b/>
          <w:lang w:eastAsia="uk-UA"/>
        </w:rPr>
        <w:t>-</w:t>
      </w:r>
      <w:r w:rsidR="00823821" w:rsidRPr="007101E9">
        <w:rPr>
          <w:b/>
          <w:bCs/>
          <w:i/>
        </w:rPr>
        <w:t xml:space="preserve"> 09130000</w:t>
      </w:r>
      <w:r w:rsidR="00823821" w:rsidRPr="007101E9">
        <w:rPr>
          <w:b/>
          <w:lang w:eastAsia="uk-UA"/>
        </w:rPr>
        <w:t>-</w:t>
      </w:r>
      <w:r w:rsidR="00823821" w:rsidRPr="007101E9">
        <w:rPr>
          <w:b/>
          <w:bCs/>
          <w:i/>
        </w:rPr>
        <w:t xml:space="preserve">9 </w:t>
      </w:r>
      <w:r w:rsidR="00823821" w:rsidRPr="007101E9">
        <w:rPr>
          <w:b/>
          <w:lang w:eastAsia="uk-UA"/>
        </w:rPr>
        <w:t>-</w:t>
      </w:r>
      <w:r w:rsidR="00823821" w:rsidRPr="007101E9">
        <w:rPr>
          <w:b/>
          <w:bCs/>
          <w:i/>
        </w:rPr>
        <w:t xml:space="preserve"> Нафта і дистиляти</w:t>
      </w:r>
      <w:r w:rsidR="00823821" w:rsidRPr="007101E9">
        <w:rPr>
          <w:b/>
          <w:lang w:eastAsia="uk-UA"/>
        </w:rPr>
        <w:t xml:space="preserve"> (Бензин А-9</w:t>
      </w:r>
      <w:r w:rsidR="00823821" w:rsidRPr="007101E9">
        <w:rPr>
          <w:b/>
          <w:lang w:val="uk-UA" w:eastAsia="uk-UA"/>
        </w:rPr>
        <w:t>5</w:t>
      </w:r>
      <w:r w:rsidR="00E832B2">
        <w:rPr>
          <w:b/>
          <w:lang w:val="uk-UA" w:eastAsia="uk-UA"/>
        </w:rPr>
        <w:t xml:space="preserve"> Євро-5 </w:t>
      </w:r>
      <w:r w:rsidR="00823821" w:rsidRPr="007101E9">
        <w:rPr>
          <w:b/>
          <w:lang w:eastAsia="uk-UA"/>
        </w:rPr>
        <w:t xml:space="preserve"> – ДК</w:t>
      </w:r>
      <w:r w:rsidR="003F605E">
        <w:rPr>
          <w:b/>
          <w:lang w:eastAsia="uk-UA"/>
        </w:rPr>
        <w:t xml:space="preserve"> 021:2015 - 09132000-3 – Бензин</w:t>
      </w:r>
      <w:r w:rsidR="00823821" w:rsidRPr="007101E9">
        <w:rPr>
          <w:b/>
          <w:lang w:eastAsia="uk-UA"/>
        </w:rPr>
        <w:t>)</w:t>
      </w:r>
      <w:r w:rsidRPr="007101E9">
        <w:t xml:space="preserve">, </w:t>
      </w:r>
      <w:r w:rsidRPr="007101E9">
        <w:rPr>
          <w:b/>
        </w:rPr>
        <w:t>згідно талонів або скретч-карт</w:t>
      </w:r>
      <w:r w:rsidR="008916D1">
        <w:rPr>
          <w:b/>
        </w:rPr>
        <w:t xml:space="preserve"> </w:t>
      </w:r>
      <w:r w:rsidR="008916D1">
        <w:rPr>
          <w:color w:val="000000"/>
        </w:rPr>
        <w:t>(надалі іменується</w:t>
      </w:r>
      <w:r w:rsidR="00DA5264">
        <w:rPr>
          <w:color w:val="000000"/>
        </w:rPr>
        <w:t> – </w:t>
      </w:r>
      <w:r w:rsidR="00CD5A8A">
        <w:rPr>
          <w:color w:val="000000"/>
        </w:rPr>
        <w:t>«</w:t>
      </w:r>
      <w:r w:rsidR="00F7181B">
        <w:rPr>
          <w:color w:val="000000"/>
          <w:lang w:val="uk-UA"/>
        </w:rPr>
        <w:t>Паливо</w:t>
      </w:r>
      <w:r w:rsidR="00CD5A8A">
        <w:rPr>
          <w:color w:val="000000"/>
        </w:rPr>
        <w:t>»</w:t>
      </w:r>
      <w:r w:rsidR="008916D1">
        <w:rPr>
          <w:color w:val="000000"/>
        </w:rPr>
        <w:t>)</w:t>
      </w:r>
      <w:r w:rsidRPr="007101E9">
        <w:t>, а Покупець зобов'язується прийняти</w:t>
      </w:r>
      <w:r w:rsidR="00641B63">
        <w:t xml:space="preserve"> </w:t>
      </w:r>
      <w:r w:rsidR="00F7181B">
        <w:rPr>
          <w:lang w:val="uk-UA"/>
        </w:rPr>
        <w:t xml:space="preserve">Паливо </w:t>
      </w:r>
      <w:r w:rsidRPr="007101E9">
        <w:rPr>
          <w:color w:val="000000"/>
        </w:rPr>
        <w:t>визначен</w:t>
      </w:r>
      <w:r w:rsidR="00F7181B">
        <w:rPr>
          <w:color w:val="000000"/>
          <w:lang w:val="uk-UA"/>
        </w:rPr>
        <w:t>е</w:t>
      </w:r>
      <w:r w:rsidRPr="007101E9">
        <w:rPr>
          <w:color w:val="000000"/>
        </w:rPr>
        <w:t xml:space="preserve"> Сторонами у Специфікації, що є додатком № 1 до цього Догово</w:t>
      </w:r>
      <w:r w:rsidR="005F39D8">
        <w:rPr>
          <w:color w:val="000000"/>
        </w:rPr>
        <w:t>ру.</w:t>
      </w:r>
    </w:p>
    <w:p w14:paraId="754D1F7A" w14:textId="77777777" w:rsidR="007101E9" w:rsidRPr="007101E9" w:rsidRDefault="007101E9" w:rsidP="002968DA">
      <w:pPr>
        <w:ind w:firstLine="426"/>
        <w:rPr>
          <w:b/>
        </w:rPr>
      </w:pPr>
      <w:r w:rsidRPr="007101E9">
        <w:t xml:space="preserve">1.2. Найменування </w:t>
      </w:r>
      <w:r w:rsidR="00EE5DA3">
        <w:rPr>
          <w:lang w:val="uk-UA"/>
        </w:rPr>
        <w:t>Палива</w:t>
      </w:r>
      <w:r w:rsidRPr="007101E9">
        <w:t xml:space="preserve">: </w:t>
      </w:r>
    </w:p>
    <w:p w14:paraId="2ABD8947" w14:textId="38618E4A" w:rsidR="007101E9" w:rsidRPr="007101E9" w:rsidRDefault="007101E9" w:rsidP="002968DA">
      <w:pPr>
        <w:ind w:firstLine="426"/>
        <w:rPr>
          <w:b/>
          <w:lang w:val="uk-UA"/>
        </w:rPr>
      </w:pPr>
      <w:r w:rsidRPr="007101E9">
        <w:rPr>
          <w:b/>
        </w:rPr>
        <w:t>- Бензин А-9</w:t>
      </w:r>
      <w:r w:rsidRPr="007101E9">
        <w:rPr>
          <w:b/>
          <w:lang w:val="uk-UA"/>
        </w:rPr>
        <w:t xml:space="preserve">5 Євро 5 </w:t>
      </w:r>
      <w:r w:rsidR="00D30B2E">
        <w:rPr>
          <w:b/>
          <w:lang w:val="uk-UA"/>
        </w:rPr>
        <w:t>–</w:t>
      </w:r>
      <w:r w:rsidRPr="007101E9">
        <w:rPr>
          <w:b/>
          <w:lang w:val="uk-UA"/>
        </w:rPr>
        <w:t xml:space="preserve"> </w:t>
      </w:r>
      <w:r w:rsidR="00FB4954" w:rsidRPr="00E32DD2">
        <w:rPr>
          <w:b/>
        </w:rPr>
        <w:t>____________</w:t>
      </w:r>
      <w:r w:rsidRPr="007101E9">
        <w:rPr>
          <w:b/>
          <w:lang w:val="uk-UA"/>
        </w:rPr>
        <w:t xml:space="preserve"> л. (в талонах).</w:t>
      </w:r>
    </w:p>
    <w:p w14:paraId="1F657E3D" w14:textId="77777777" w:rsidR="007101E9" w:rsidRPr="007101E9" w:rsidRDefault="007101E9" w:rsidP="002968DA">
      <w:pPr>
        <w:ind w:firstLine="426"/>
        <w:jc w:val="both"/>
        <w:rPr>
          <w:color w:val="000000"/>
          <w:lang w:val="uk-UA"/>
        </w:rPr>
      </w:pPr>
      <w:r w:rsidRPr="007101E9">
        <w:t>1.</w:t>
      </w:r>
      <w:r w:rsidRPr="007101E9">
        <w:rPr>
          <w:lang w:val="uk-UA"/>
        </w:rPr>
        <w:t>3</w:t>
      </w:r>
      <w:r w:rsidRPr="007101E9">
        <w:t xml:space="preserve">. </w:t>
      </w:r>
      <w:r w:rsidRPr="007101E9">
        <w:rPr>
          <w:color w:val="000000"/>
          <w:spacing w:val="-1"/>
        </w:rPr>
        <w:t xml:space="preserve">Відпуск </w:t>
      </w:r>
      <w:r w:rsidR="003F42DB">
        <w:rPr>
          <w:color w:val="000000"/>
          <w:spacing w:val="-1"/>
          <w:lang w:val="uk-UA"/>
        </w:rPr>
        <w:t>Палива</w:t>
      </w:r>
      <w:r w:rsidRPr="007101E9">
        <w:rPr>
          <w:color w:val="000000"/>
          <w:spacing w:val="-1"/>
        </w:rPr>
        <w:t xml:space="preserve"> з </w:t>
      </w:r>
      <w:r w:rsidRPr="007101E9">
        <w:rPr>
          <w:color w:val="000000"/>
          <w:spacing w:val="-1"/>
          <w:lang w:val="uk-UA"/>
        </w:rPr>
        <w:t xml:space="preserve">АЗС </w:t>
      </w:r>
      <w:r w:rsidRPr="007101E9">
        <w:rPr>
          <w:color w:val="000000"/>
          <w:spacing w:val="-1"/>
        </w:rPr>
        <w:t xml:space="preserve">здійснюється за довірчими документами (талонами) на </w:t>
      </w:r>
      <w:r w:rsidR="00F77217">
        <w:rPr>
          <w:color w:val="000000"/>
          <w:spacing w:val="-1"/>
        </w:rPr>
        <w:t xml:space="preserve">отримання </w:t>
      </w:r>
      <w:r w:rsidR="00457609">
        <w:rPr>
          <w:color w:val="000000"/>
          <w:spacing w:val="-1"/>
          <w:lang w:val="uk-UA"/>
        </w:rPr>
        <w:t>палива</w:t>
      </w:r>
      <w:r w:rsidR="00F77217">
        <w:rPr>
          <w:color w:val="000000"/>
          <w:spacing w:val="-1"/>
        </w:rPr>
        <w:t xml:space="preserve"> відповідно до «</w:t>
      </w:r>
      <w:r w:rsidRPr="007101E9">
        <w:rPr>
          <w:color w:val="000000"/>
          <w:spacing w:val="-1"/>
        </w:rPr>
        <w:t xml:space="preserve">Правил роздрібної </w:t>
      </w:r>
      <w:r w:rsidRPr="007101E9">
        <w:rPr>
          <w:color w:val="000000"/>
        </w:rPr>
        <w:t>торгівлі нафтопродуктами</w:t>
      </w:r>
      <w:r w:rsidR="00F77217">
        <w:rPr>
          <w:color w:val="000000"/>
        </w:rPr>
        <w:t>»</w:t>
      </w:r>
      <w:r w:rsidRPr="007101E9">
        <w:rPr>
          <w:color w:val="000000"/>
        </w:rPr>
        <w:t>, затверджених постановою Кабінету Міністрів України від 20.12.1997</w:t>
      </w:r>
      <w:r w:rsidR="00457609">
        <w:rPr>
          <w:color w:val="000000"/>
          <w:lang w:val="uk-UA"/>
        </w:rPr>
        <w:t xml:space="preserve"> року</w:t>
      </w:r>
      <w:r w:rsidRPr="007101E9">
        <w:rPr>
          <w:color w:val="000000"/>
        </w:rPr>
        <w:t xml:space="preserve"> № 1442.</w:t>
      </w:r>
    </w:p>
    <w:p w14:paraId="13A8A907" w14:textId="77777777" w:rsidR="007101E9" w:rsidRPr="007101E9" w:rsidRDefault="007101E9" w:rsidP="002968DA">
      <w:pPr>
        <w:ind w:firstLine="426"/>
        <w:jc w:val="both"/>
        <w:rPr>
          <w:lang w:val="uk-UA"/>
        </w:rPr>
      </w:pPr>
      <w:r w:rsidRPr="007101E9">
        <w:t>1.</w:t>
      </w:r>
      <w:r w:rsidRPr="007101E9">
        <w:rPr>
          <w:lang w:val="uk-UA"/>
        </w:rPr>
        <w:t>4</w:t>
      </w:r>
      <w:r w:rsidRPr="007101E9">
        <w:t xml:space="preserve">. Обсяги закупівлі </w:t>
      </w:r>
      <w:r w:rsidR="00F6100D">
        <w:rPr>
          <w:lang w:val="uk-UA"/>
        </w:rPr>
        <w:t>Палива</w:t>
      </w:r>
      <w:r w:rsidRPr="007101E9">
        <w:t xml:space="preserve"> може бути зменшено залежно від реального фінансування видатків.</w:t>
      </w:r>
    </w:p>
    <w:p w14:paraId="4869343B" w14:textId="77777777" w:rsidR="007101E9" w:rsidRPr="007101E9" w:rsidRDefault="007101E9" w:rsidP="002968DA">
      <w:pPr>
        <w:tabs>
          <w:tab w:val="left" w:pos="1134"/>
          <w:tab w:val="left" w:pos="1276"/>
        </w:tabs>
        <w:jc w:val="center"/>
        <w:rPr>
          <w:b/>
        </w:rPr>
      </w:pPr>
      <w:r w:rsidRPr="007101E9">
        <w:rPr>
          <w:b/>
        </w:rPr>
        <w:t>2. ЦІНА ДОГОВОРУ ТА ПОРЯДОК РОЗРАХУНКІВ</w:t>
      </w:r>
    </w:p>
    <w:p w14:paraId="0705883D" w14:textId="35FA15F3" w:rsidR="007101E9" w:rsidRPr="00806F59" w:rsidRDefault="007101E9" w:rsidP="002968DA">
      <w:pPr>
        <w:tabs>
          <w:tab w:val="left" w:pos="1675"/>
        </w:tabs>
        <w:ind w:firstLine="748"/>
        <w:jc w:val="both"/>
        <w:rPr>
          <w:lang w:val="uk-UA"/>
        </w:rPr>
      </w:pPr>
      <w:r w:rsidRPr="007101E9">
        <w:t xml:space="preserve">2.1. Ціна Договору становить </w:t>
      </w:r>
      <w:r w:rsidR="00E32DD2" w:rsidRPr="00E32DD2">
        <w:rPr>
          <w:b/>
          <w:color w:val="000000"/>
          <w:shd w:val="clear" w:color="auto" w:fill="FDFEFD"/>
        </w:rPr>
        <w:t>___________</w:t>
      </w:r>
      <w:r w:rsidR="00806F59">
        <w:rPr>
          <w:rFonts w:ascii="Arial" w:hAnsi="Arial" w:cs="Arial"/>
          <w:color w:val="000000"/>
          <w:sz w:val="21"/>
          <w:szCs w:val="21"/>
          <w:shd w:val="clear" w:color="auto" w:fill="FDFEFD"/>
          <w:lang w:val="uk-UA"/>
        </w:rPr>
        <w:t xml:space="preserve"> </w:t>
      </w:r>
      <w:r w:rsidRPr="00806F59">
        <w:rPr>
          <w:b/>
          <w:color w:val="000000"/>
        </w:rPr>
        <w:t>грн.</w:t>
      </w:r>
      <w:r w:rsidR="00E32DD2">
        <w:rPr>
          <w:b/>
          <w:color w:val="000000"/>
          <w:lang w:val="uk-UA"/>
        </w:rPr>
        <w:t xml:space="preserve"> </w:t>
      </w:r>
      <w:r w:rsidR="00E32DD2" w:rsidRPr="00E32DD2">
        <w:rPr>
          <w:b/>
          <w:color w:val="000000"/>
        </w:rPr>
        <w:t>_____</w:t>
      </w:r>
      <w:r w:rsidR="00806F59" w:rsidRPr="00806F59">
        <w:rPr>
          <w:b/>
          <w:color w:val="000000"/>
          <w:lang w:val="uk-UA"/>
        </w:rPr>
        <w:t xml:space="preserve"> коп.</w:t>
      </w:r>
      <w:r w:rsidRPr="007101E9">
        <w:rPr>
          <w:color w:val="000000"/>
        </w:rPr>
        <w:t xml:space="preserve"> </w:t>
      </w:r>
      <w:r w:rsidR="00806F59">
        <w:rPr>
          <w:color w:val="000000"/>
          <w:lang w:val="uk-UA"/>
        </w:rPr>
        <w:t>(</w:t>
      </w:r>
      <w:r w:rsidR="00E32DD2" w:rsidRPr="00E32DD2">
        <w:rPr>
          <w:color w:val="000000"/>
        </w:rPr>
        <w:t>__________________________________________________________</w:t>
      </w:r>
      <w:r w:rsidR="00E32DD2">
        <w:rPr>
          <w:color w:val="000000"/>
          <w:lang w:val="uk-UA"/>
        </w:rPr>
        <w:t xml:space="preserve"> гривень,</w:t>
      </w:r>
      <w:r w:rsidR="00E32DD2">
        <w:rPr>
          <w:color w:val="000000"/>
        </w:rPr>
        <w:t xml:space="preserve"> __</w:t>
      </w:r>
      <w:r w:rsidR="00806F59" w:rsidRPr="00806F59">
        <w:rPr>
          <w:color w:val="000000"/>
          <w:lang w:val="uk-UA"/>
        </w:rPr>
        <w:t xml:space="preserve"> копійок</w:t>
      </w:r>
      <w:r w:rsidR="00806F59">
        <w:rPr>
          <w:color w:val="000000"/>
          <w:lang w:val="uk-UA"/>
        </w:rPr>
        <w:t>),</w:t>
      </w:r>
      <w:r w:rsidRPr="007101E9">
        <w:rPr>
          <w:color w:val="000000"/>
        </w:rPr>
        <w:t xml:space="preserve"> тому числі ПДВ</w:t>
      </w:r>
      <w:r w:rsidR="00806F59">
        <w:rPr>
          <w:color w:val="000000"/>
          <w:lang w:val="uk-UA"/>
        </w:rPr>
        <w:t>.</w:t>
      </w:r>
    </w:p>
    <w:p w14:paraId="7A48469A" w14:textId="57B92DD3" w:rsidR="007101E9" w:rsidRPr="007101E9" w:rsidRDefault="007101E9" w:rsidP="002968DA">
      <w:pPr>
        <w:tabs>
          <w:tab w:val="left" w:pos="1675"/>
        </w:tabs>
        <w:ind w:firstLine="748"/>
        <w:jc w:val="both"/>
        <w:rPr>
          <w:lang w:val="uk-UA"/>
        </w:rPr>
      </w:pPr>
      <w:r w:rsidRPr="00806F59">
        <w:rPr>
          <w:lang w:val="uk-UA"/>
        </w:rPr>
        <w:t xml:space="preserve">2.2. Після отримання </w:t>
      </w:r>
      <w:r w:rsidRPr="007101E9">
        <w:rPr>
          <w:lang w:val="uk-UA"/>
        </w:rPr>
        <w:t xml:space="preserve">кожної окремої партії </w:t>
      </w:r>
      <w:r w:rsidR="00F6100D">
        <w:rPr>
          <w:lang w:val="uk-UA"/>
        </w:rPr>
        <w:t>Палива</w:t>
      </w:r>
      <w:r w:rsidRPr="00806F59">
        <w:rPr>
          <w:lang w:val="uk-UA"/>
        </w:rPr>
        <w:t xml:space="preserve"> та підписання видаткової накладної</w:t>
      </w:r>
      <w:r w:rsidR="00E43BF2" w:rsidRPr="00806F59">
        <w:rPr>
          <w:lang w:val="uk-UA"/>
        </w:rPr>
        <w:t>,</w:t>
      </w:r>
      <w:r w:rsidRPr="00806F59">
        <w:rPr>
          <w:lang w:val="uk-UA"/>
        </w:rPr>
        <w:t xml:space="preserve"> Покупець здійснює оплату вартості </w:t>
      </w:r>
      <w:r w:rsidR="005B2F9F">
        <w:rPr>
          <w:lang w:val="uk-UA"/>
        </w:rPr>
        <w:t>Палива</w:t>
      </w:r>
      <w:r w:rsidRPr="00806F59">
        <w:rPr>
          <w:lang w:val="uk-UA"/>
        </w:rPr>
        <w:t xml:space="preserve"> згідно видаткової накладної та рахунку-фактури</w:t>
      </w:r>
      <w:r w:rsidR="00E43BF2" w:rsidRPr="00806F59">
        <w:rPr>
          <w:lang w:val="uk-UA"/>
        </w:rPr>
        <w:t>,</w:t>
      </w:r>
      <w:r w:rsidR="00806F59" w:rsidRPr="00806F59">
        <w:rPr>
          <w:lang w:val="uk-UA"/>
        </w:rPr>
        <w:t xml:space="preserve"> протягом 14 (</w:t>
      </w:r>
      <w:r w:rsidR="00806F59">
        <w:rPr>
          <w:lang w:val="uk-UA"/>
        </w:rPr>
        <w:t>ч</w:t>
      </w:r>
      <w:r w:rsidRPr="00806F59">
        <w:rPr>
          <w:lang w:val="uk-UA"/>
        </w:rPr>
        <w:t xml:space="preserve">отирнадцяти) </w:t>
      </w:r>
      <w:r w:rsidR="00EB279D">
        <w:rPr>
          <w:lang w:val="uk-UA"/>
        </w:rPr>
        <w:t>банківських</w:t>
      </w:r>
      <w:r w:rsidRPr="00806F59">
        <w:rPr>
          <w:lang w:val="uk-UA"/>
        </w:rPr>
        <w:t xml:space="preserve"> днів.</w:t>
      </w:r>
      <w:r w:rsidRPr="007101E9">
        <w:rPr>
          <w:lang w:val="uk-UA"/>
        </w:rPr>
        <w:t xml:space="preserve"> </w:t>
      </w:r>
    </w:p>
    <w:p w14:paraId="41C975DC" w14:textId="77777777" w:rsidR="007101E9" w:rsidRDefault="007101E9" w:rsidP="002968DA">
      <w:pPr>
        <w:tabs>
          <w:tab w:val="left" w:pos="1675"/>
        </w:tabs>
        <w:ind w:firstLine="748"/>
        <w:jc w:val="both"/>
        <w:rPr>
          <w:color w:val="000000"/>
          <w:lang w:val="uk-UA"/>
        </w:rPr>
      </w:pPr>
      <w:r w:rsidRPr="007101E9">
        <w:t xml:space="preserve">2.3. </w:t>
      </w:r>
      <w:r w:rsidRPr="007101E9">
        <w:rPr>
          <w:color w:val="000000"/>
          <w:spacing w:val="-1"/>
        </w:rPr>
        <w:t xml:space="preserve">Сплата </w:t>
      </w:r>
      <w:r w:rsidR="0067288E">
        <w:rPr>
          <w:color w:val="000000"/>
          <w:spacing w:val="-1"/>
          <w:lang w:val="uk-UA"/>
        </w:rPr>
        <w:t>Палива</w:t>
      </w:r>
      <w:r w:rsidRPr="007101E9">
        <w:rPr>
          <w:color w:val="000000"/>
          <w:spacing w:val="-1"/>
        </w:rPr>
        <w:t xml:space="preserve"> здійснюється Покупцем в національній валюті України в безготівковій формі шляхом перерахування коштів на рахунок </w:t>
      </w:r>
      <w:r w:rsidRPr="007101E9">
        <w:rPr>
          <w:color w:val="000000"/>
        </w:rPr>
        <w:t>Постачальника.</w:t>
      </w:r>
      <w:r w:rsidRPr="007101E9">
        <w:rPr>
          <w:color w:val="000000"/>
          <w:lang w:val="uk-UA"/>
        </w:rPr>
        <w:t xml:space="preserve"> </w:t>
      </w:r>
    </w:p>
    <w:p w14:paraId="761FCE57" w14:textId="30AF593F" w:rsidR="00806F59" w:rsidRPr="007101E9" w:rsidRDefault="00806F59" w:rsidP="002968DA">
      <w:pPr>
        <w:tabs>
          <w:tab w:val="left" w:pos="1675"/>
        </w:tabs>
        <w:ind w:firstLine="748"/>
        <w:jc w:val="both"/>
        <w:rPr>
          <w:lang w:val="uk-UA"/>
        </w:rPr>
      </w:pPr>
      <w:r>
        <w:rPr>
          <w:color w:val="000000"/>
          <w:lang w:val="uk-UA"/>
        </w:rPr>
        <w:t>2.4. При ненадходженні оплати у термін, вказаний в п.2.2 Договору, Постачальник здійснює поставку Палива за цінами, які діють в день зарахування коштів за Паливо на розрахунковий рахунок Постачальника з наступним переоформленням відповідної видаткової накладної. У разі відмови Покупця отримати Паливо за новими цінами, Постачальник повертає отримані кошти на розрахунковий рахунок Покупця, а Дого</w:t>
      </w:r>
      <w:r w:rsidR="00A246DC">
        <w:rPr>
          <w:color w:val="000000"/>
          <w:lang w:val="uk-UA"/>
        </w:rPr>
        <w:t>в</w:t>
      </w:r>
      <w:r>
        <w:rPr>
          <w:color w:val="000000"/>
          <w:lang w:val="uk-UA"/>
        </w:rPr>
        <w:t xml:space="preserve">ір з такої дати вважається розірваним. </w:t>
      </w:r>
    </w:p>
    <w:p w14:paraId="68BB52C2" w14:textId="77777777" w:rsidR="007101E9" w:rsidRPr="0067288E" w:rsidRDefault="007101E9" w:rsidP="002968DA">
      <w:pPr>
        <w:shd w:val="clear" w:color="auto" w:fill="FFFFFF"/>
        <w:jc w:val="center"/>
        <w:rPr>
          <w:b/>
          <w:color w:val="000000"/>
          <w:lang w:val="uk-UA"/>
        </w:rPr>
      </w:pPr>
      <w:r w:rsidRPr="007101E9">
        <w:rPr>
          <w:b/>
          <w:color w:val="000000"/>
        </w:rPr>
        <w:t xml:space="preserve">3. ПОСТАВКА </w:t>
      </w:r>
      <w:r w:rsidR="0067288E">
        <w:rPr>
          <w:b/>
          <w:color w:val="000000"/>
          <w:lang w:val="uk-UA"/>
        </w:rPr>
        <w:t>ПАЛИВА</w:t>
      </w:r>
    </w:p>
    <w:p w14:paraId="7562D482" w14:textId="1942EFCF" w:rsidR="007101E9" w:rsidRPr="0006141D" w:rsidRDefault="007101E9" w:rsidP="0006141D">
      <w:pPr>
        <w:ind w:right="-29" w:firstLine="567"/>
        <w:jc w:val="both"/>
        <w:rPr>
          <w:b/>
          <w:snapToGrid w:val="0"/>
          <w:color w:val="000000"/>
          <w:sz w:val="22"/>
          <w:szCs w:val="22"/>
          <w:lang w:val="uk-UA"/>
        </w:rPr>
      </w:pPr>
      <w:r w:rsidRPr="007101E9">
        <w:rPr>
          <w:color w:val="000000"/>
          <w:kern w:val="24"/>
        </w:rPr>
        <w:t xml:space="preserve">3.1. </w:t>
      </w:r>
      <w:r w:rsidR="0006141D" w:rsidRPr="0006141D">
        <w:rPr>
          <w:color w:val="000000"/>
        </w:rPr>
        <w:t xml:space="preserve">Поставка (передача) </w:t>
      </w:r>
      <w:r w:rsidR="0006141D">
        <w:rPr>
          <w:snapToGrid w:val="0"/>
          <w:color w:val="000000"/>
          <w:lang w:val="uk-UA"/>
        </w:rPr>
        <w:t xml:space="preserve">Палива </w:t>
      </w:r>
      <w:r w:rsidR="0006141D">
        <w:rPr>
          <w:color w:val="000000"/>
        </w:rPr>
        <w:t xml:space="preserve">здійснюється  шляхом видачі </w:t>
      </w:r>
      <w:r w:rsidR="0006141D">
        <w:rPr>
          <w:color w:val="000000"/>
          <w:lang w:val="uk-UA"/>
        </w:rPr>
        <w:t>Покупцю</w:t>
      </w:r>
      <w:r w:rsidR="0006141D" w:rsidRPr="0006141D">
        <w:rPr>
          <w:color w:val="000000"/>
        </w:rPr>
        <w:t xml:space="preserve"> талонів, номіналом 10 </w:t>
      </w:r>
      <w:r w:rsidR="0006141D">
        <w:rPr>
          <w:color w:val="000000"/>
          <w:lang w:val="uk-UA"/>
        </w:rPr>
        <w:t>(</w:t>
      </w:r>
      <w:r w:rsidR="0006141D" w:rsidRPr="0006141D">
        <w:rPr>
          <w:color w:val="000000"/>
        </w:rPr>
        <w:t>л</w:t>
      </w:r>
      <w:r w:rsidR="0006141D">
        <w:rPr>
          <w:color w:val="000000"/>
          <w:lang w:val="uk-UA"/>
        </w:rPr>
        <w:t>)</w:t>
      </w:r>
      <w:r w:rsidR="0006141D" w:rsidRPr="0006141D">
        <w:rPr>
          <w:color w:val="000000"/>
        </w:rPr>
        <w:t xml:space="preserve"> і 20 </w:t>
      </w:r>
      <w:r w:rsidR="0006141D">
        <w:rPr>
          <w:color w:val="000000"/>
          <w:lang w:val="uk-UA"/>
        </w:rPr>
        <w:t>(</w:t>
      </w:r>
      <w:r w:rsidR="0006141D">
        <w:rPr>
          <w:color w:val="000000"/>
        </w:rPr>
        <w:t>л</w:t>
      </w:r>
      <w:r w:rsidR="0006141D">
        <w:rPr>
          <w:color w:val="000000"/>
          <w:lang w:val="uk-UA"/>
        </w:rPr>
        <w:t>)</w:t>
      </w:r>
      <w:r w:rsidR="0006141D">
        <w:rPr>
          <w:color w:val="000000"/>
        </w:rPr>
        <w:t xml:space="preserve"> на кількість </w:t>
      </w:r>
      <w:r w:rsidR="0006141D">
        <w:rPr>
          <w:color w:val="000000"/>
          <w:lang w:val="uk-UA"/>
        </w:rPr>
        <w:t>Палива</w:t>
      </w:r>
      <w:r w:rsidR="0006141D" w:rsidRPr="0006141D">
        <w:rPr>
          <w:color w:val="000000"/>
        </w:rPr>
        <w:t xml:space="preserve"> у повному обсяз</w:t>
      </w:r>
      <w:r w:rsidR="0006141D">
        <w:rPr>
          <w:color w:val="000000"/>
        </w:rPr>
        <w:t xml:space="preserve">і відповідно до заявки </w:t>
      </w:r>
      <w:r w:rsidR="0006141D">
        <w:rPr>
          <w:color w:val="000000"/>
          <w:lang w:val="uk-UA"/>
        </w:rPr>
        <w:t>Покупця</w:t>
      </w:r>
      <w:r w:rsidR="0006141D" w:rsidRPr="0006141D">
        <w:rPr>
          <w:color w:val="000000"/>
        </w:rPr>
        <w:t xml:space="preserve"> протягом одного календарного дня з м</w:t>
      </w:r>
      <w:r w:rsidR="0006141D">
        <w:rPr>
          <w:color w:val="000000"/>
        </w:rPr>
        <w:t xml:space="preserve">оменту подання заявки </w:t>
      </w:r>
      <w:r w:rsidR="0006141D">
        <w:rPr>
          <w:color w:val="000000"/>
          <w:lang w:val="uk-UA"/>
        </w:rPr>
        <w:t>Покупцем</w:t>
      </w:r>
      <w:r w:rsidR="0006141D" w:rsidRPr="0006141D">
        <w:rPr>
          <w:color w:val="000000"/>
        </w:rPr>
        <w:t xml:space="preserve"> піс</w:t>
      </w:r>
      <w:r w:rsidR="0006141D">
        <w:rPr>
          <w:color w:val="000000"/>
        </w:rPr>
        <w:t xml:space="preserve">ля чого право власності на </w:t>
      </w:r>
      <w:r w:rsidR="0006141D">
        <w:rPr>
          <w:color w:val="000000"/>
          <w:lang w:val="uk-UA"/>
        </w:rPr>
        <w:t>Паливо</w:t>
      </w:r>
      <w:r w:rsidR="0006141D" w:rsidRPr="0006141D">
        <w:rPr>
          <w:color w:val="000000"/>
        </w:rPr>
        <w:t xml:space="preserve"> пере</w:t>
      </w:r>
      <w:r w:rsidR="0006141D">
        <w:rPr>
          <w:color w:val="000000"/>
        </w:rPr>
        <w:t xml:space="preserve">ходить до </w:t>
      </w:r>
      <w:r w:rsidR="0006141D">
        <w:rPr>
          <w:color w:val="000000"/>
          <w:lang w:val="uk-UA"/>
        </w:rPr>
        <w:t>Покупця</w:t>
      </w:r>
      <w:r w:rsidR="0006141D" w:rsidRPr="0006141D">
        <w:rPr>
          <w:color w:val="000000"/>
        </w:rPr>
        <w:t xml:space="preserve"> та знаходиться на зберіганні в </w:t>
      </w:r>
      <w:r w:rsidR="0006141D">
        <w:rPr>
          <w:color w:val="000000"/>
          <w:lang w:val="uk-UA"/>
        </w:rPr>
        <w:t xml:space="preserve">Постачальника. </w:t>
      </w:r>
    </w:p>
    <w:p w14:paraId="6B7F7EFA" w14:textId="77777777" w:rsidR="007101E9" w:rsidRPr="007101E9" w:rsidRDefault="007101E9" w:rsidP="002968DA">
      <w:pPr>
        <w:widowControl w:val="0"/>
        <w:shd w:val="clear" w:color="auto" w:fill="FFFFFF"/>
        <w:tabs>
          <w:tab w:val="left" w:pos="365"/>
        </w:tabs>
        <w:autoSpaceDE w:val="0"/>
        <w:autoSpaceDN w:val="0"/>
        <w:adjustRightInd w:val="0"/>
        <w:ind w:firstLine="748"/>
        <w:jc w:val="both"/>
        <w:rPr>
          <w:color w:val="000000"/>
          <w:kern w:val="24"/>
          <w:lang w:val="uk-UA"/>
        </w:rPr>
      </w:pPr>
      <w:r w:rsidRPr="007101E9">
        <w:rPr>
          <w:color w:val="000000"/>
          <w:kern w:val="24"/>
          <w:lang w:val="uk-UA"/>
        </w:rPr>
        <w:t xml:space="preserve">3.2. </w:t>
      </w:r>
      <w:r w:rsidRPr="007101E9">
        <w:rPr>
          <w:color w:val="000000"/>
          <w:kern w:val="24"/>
        </w:rPr>
        <w:t>Спосіб поставки – талонами (картками), які мають серійний та порядкові номери.</w:t>
      </w:r>
    </w:p>
    <w:p w14:paraId="1537317D" w14:textId="77777777" w:rsidR="007101E9" w:rsidRPr="007101E9" w:rsidRDefault="007101E9" w:rsidP="002968DA">
      <w:pPr>
        <w:widowControl w:val="0"/>
        <w:shd w:val="clear" w:color="auto" w:fill="FFFFFF"/>
        <w:tabs>
          <w:tab w:val="left" w:pos="365"/>
        </w:tabs>
        <w:autoSpaceDE w:val="0"/>
        <w:autoSpaceDN w:val="0"/>
        <w:adjustRightInd w:val="0"/>
        <w:ind w:firstLine="748"/>
        <w:jc w:val="both"/>
        <w:rPr>
          <w:kern w:val="24"/>
        </w:rPr>
      </w:pPr>
      <w:r w:rsidRPr="007101E9">
        <w:rPr>
          <w:color w:val="000000"/>
          <w:kern w:val="24"/>
        </w:rPr>
        <w:t>3.</w:t>
      </w:r>
      <w:r w:rsidRPr="007101E9">
        <w:rPr>
          <w:color w:val="000000"/>
          <w:kern w:val="24"/>
          <w:lang w:val="uk-UA"/>
        </w:rPr>
        <w:t>2</w:t>
      </w:r>
      <w:r w:rsidRPr="007101E9">
        <w:rPr>
          <w:color w:val="000000"/>
          <w:kern w:val="24"/>
        </w:rPr>
        <w:t xml:space="preserve">. Місцем поставки (передачі) </w:t>
      </w:r>
      <w:r w:rsidR="005B692A">
        <w:rPr>
          <w:color w:val="000000"/>
          <w:kern w:val="24"/>
          <w:lang w:val="uk-UA"/>
        </w:rPr>
        <w:t>Палива</w:t>
      </w:r>
      <w:r w:rsidRPr="007101E9">
        <w:rPr>
          <w:color w:val="000000"/>
          <w:kern w:val="24"/>
        </w:rPr>
        <w:t xml:space="preserve"> є: АЗС Постачальника шляхом заправки </w:t>
      </w:r>
      <w:r w:rsidRPr="007101E9">
        <w:rPr>
          <w:color w:val="000000"/>
          <w:kern w:val="24"/>
        </w:rPr>
        <w:lastRenderedPageBreak/>
        <w:t>автомобілів Покупця при пред’явленні довіреними особами Покупця скретч-карток (талонів).</w:t>
      </w:r>
    </w:p>
    <w:p w14:paraId="05FCBA8C" w14:textId="77777777" w:rsidR="0006141D" w:rsidRDefault="007101E9" w:rsidP="0006141D">
      <w:pPr>
        <w:autoSpaceDN w:val="0"/>
        <w:ind w:firstLine="708"/>
        <w:jc w:val="both"/>
        <w:textAlignment w:val="baseline"/>
        <w:rPr>
          <w:color w:val="000000"/>
          <w:kern w:val="3"/>
          <w:lang w:val="uk-UA"/>
        </w:rPr>
      </w:pPr>
      <w:r w:rsidRPr="007101E9">
        <w:rPr>
          <w:color w:val="000000"/>
          <w:kern w:val="24"/>
        </w:rPr>
        <w:t>3.</w:t>
      </w:r>
      <w:r w:rsidRPr="007101E9">
        <w:rPr>
          <w:color w:val="000000"/>
          <w:kern w:val="24"/>
          <w:lang w:val="uk-UA"/>
        </w:rPr>
        <w:t>3</w:t>
      </w:r>
      <w:r w:rsidRPr="007101E9">
        <w:rPr>
          <w:color w:val="000000"/>
          <w:kern w:val="24"/>
        </w:rPr>
        <w:t xml:space="preserve">. Скретч картки (талони) є підставою для видачі (заправки) з АЗС вказаного у карті об’єму і марки </w:t>
      </w:r>
      <w:r w:rsidR="005B692A">
        <w:rPr>
          <w:color w:val="000000"/>
          <w:kern w:val="24"/>
          <w:lang w:val="uk-UA"/>
        </w:rPr>
        <w:t>палива</w:t>
      </w:r>
      <w:r w:rsidR="00A246DC">
        <w:rPr>
          <w:color w:val="000000"/>
          <w:kern w:val="24"/>
        </w:rPr>
        <w:t xml:space="preserve">, після чого всі обов’язки </w:t>
      </w:r>
      <w:r w:rsidR="00A246DC">
        <w:rPr>
          <w:color w:val="000000"/>
          <w:kern w:val="24"/>
          <w:lang w:val="uk-UA"/>
        </w:rPr>
        <w:t>С</w:t>
      </w:r>
      <w:r w:rsidRPr="007101E9">
        <w:rPr>
          <w:color w:val="000000"/>
          <w:kern w:val="24"/>
        </w:rPr>
        <w:t xml:space="preserve">торін по погашених талонів вважаються виконаними, при цьому Постачальник не може передати Покупцю </w:t>
      </w:r>
      <w:r w:rsidR="00106340">
        <w:rPr>
          <w:color w:val="000000"/>
          <w:kern w:val="24"/>
          <w:lang w:val="uk-UA"/>
        </w:rPr>
        <w:t>Паливо</w:t>
      </w:r>
      <w:r w:rsidRPr="007101E9">
        <w:rPr>
          <w:color w:val="000000"/>
          <w:kern w:val="24"/>
        </w:rPr>
        <w:t xml:space="preserve"> іншої марки чи в кількості меншій, ніж зазначено в талоні.</w:t>
      </w:r>
      <w:r w:rsidR="0006141D">
        <w:rPr>
          <w:color w:val="000000"/>
          <w:kern w:val="24"/>
          <w:lang w:val="uk-UA"/>
        </w:rPr>
        <w:t xml:space="preserve"> </w:t>
      </w:r>
      <w:r w:rsidR="0006141D" w:rsidRPr="0006141D">
        <w:rPr>
          <w:color w:val="000000"/>
        </w:rPr>
        <w:t xml:space="preserve">Термін дії (використання) талонів повинен становити не менш ніж 12 місяців від дати їх передачі </w:t>
      </w:r>
      <w:r w:rsidR="0006141D" w:rsidRPr="0006141D">
        <w:rPr>
          <w:color w:val="000000"/>
          <w:lang w:val="uk-UA"/>
        </w:rPr>
        <w:t>Покупцеві</w:t>
      </w:r>
      <w:r w:rsidR="0006141D" w:rsidRPr="0006141D">
        <w:rPr>
          <w:i/>
          <w:color w:val="000000"/>
        </w:rPr>
        <w:t>.</w:t>
      </w:r>
      <w:r w:rsidR="0006141D" w:rsidRPr="0006141D">
        <w:rPr>
          <w:color w:val="000000"/>
          <w:kern w:val="3"/>
        </w:rPr>
        <w:t xml:space="preserve"> </w:t>
      </w:r>
    </w:p>
    <w:p w14:paraId="51DF7E72" w14:textId="77777777" w:rsidR="00F24202" w:rsidRDefault="0006141D" w:rsidP="0006141D">
      <w:pPr>
        <w:autoSpaceDN w:val="0"/>
        <w:ind w:firstLine="708"/>
        <w:jc w:val="both"/>
        <w:textAlignment w:val="baseline"/>
        <w:rPr>
          <w:color w:val="000000"/>
          <w:kern w:val="3"/>
          <w:lang w:val="uk-UA"/>
        </w:rPr>
      </w:pPr>
      <w:r w:rsidRPr="0006141D">
        <w:rPr>
          <w:color w:val="000000"/>
          <w:kern w:val="3"/>
        </w:rPr>
        <w:t>У разі переходу на</w:t>
      </w:r>
      <w:r>
        <w:rPr>
          <w:color w:val="000000"/>
          <w:kern w:val="3"/>
        </w:rPr>
        <w:t xml:space="preserve"> талони нового зразку, </w:t>
      </w:r>
      <w:r>
        <w:rPr>
          <w:color w:val="000000"/>
          <w:kern w:val="3"/>
          <w:lang w:val="uk-UA"/>
        </w:rPr>
        <w:t>Покупцеві</w:t>
      </w:r>
      <w:r w:rsidRPr="0006141D">
        <w:rPr>
          <w:color w:val="000000"/>
          <w:kern w:val="3"/>
        </w:rPr>
        <w:t xml:space="preserve"> буде здійснено рівноцінний обмін талонів старого з</w:t>
      </w:r>
      <w:r>
        <w:rPr>
          <w:color w:val="000000"/>
          <w:kern w:val="3"/>
        </w:rPr>
        <w:t xml:space="preserve">разку, що залишилися у </w:t>
      </w:r>
      <w:r>
        <w:rPr>
          <w:color w:val="000000"/>
          <w:kern w:val="3"/>
          <w:lang w:val="uk-UA"/>
        </w:rPr>
        <w:t>Покупцеві</w:t>
      </w:r>
      <w:r w:rsidRPr="0006141D">
        <w:rPr>
          <w:color w:val="000000"/>
          <w:kern w:val="3"/>
        </w:rPr>
        <w:t xml:space="preserve"> та не були використані, на талони нового зразку.</w:t>
      </w:r>
      <w:r w:rsidR="00F24202">
        <w:rPr>
          <w:color w:val="000000"/>
          <w:kern w:val="3"/>
          <w:lang w:val="uk-UA"/>
        </w:rPr>
        <w:t xml:space="preserve"> </w:t>
      </w:r>
    </w:p>
    <w:p w14:paraId="017234D9" w14:textId="43071AC5" w:rsidR="007101E9" w:rsidRPr="00F24202" w:rsidRDefault="00F24202" w:rsidP="0006141D">
      <w:pPr>
        <w:autoSpaceDN w:val="0"/>
        <w:ind w:firstLine="708"/>
        <w:jc w:val="both"/>
        <w:textAlignment w:val="baseline"/>
        <w:rPr>
          <w:color w:val="000000"/>
          <w:kern w:val="3"/>
          <w:lang w:val="uk-UA"/>
        </w:rPr>
      </w:pPr>
      <w:r w:rsidRPr="00F24202">
        <w:rPr>
          <w:color w:val="000000"/>
        </w:rPr>
        <w:t xml:space="preserve">Талони, що залишились у Замовника після закінчення строку їх дії, будуть замінені </w:t>
      </w:r>
      <w:r>
        <w:rPr>
          <w:color w:val="000000"/>
          <w:lang w:val="uk-UA"/>
        </w:rPr>
        <w:t>Постачальником</w:t>
      </w:r>
      <w:bookmarkStart w:id="0" w:name="_GoBack"/>
      <w:bookmarkEnd w:id="0"/>
      <w:r w:rsidRPr="00F24202">
        <w:rPr>
          <w:color w:val="000000"/>
        </w:rPr>
        <w:t xml:space="preserve"> - власником (емітентом) на талони з новим терміном дії, або Учасник подовжить строк їх дії, у т.ч. на 202</w:t>
      </w:r>
      <w:r w:rsidRPr="00F24202">
        <w:rPr>
          <w:color w:val="000000"/>
          <w:lang w:val="uk-UA"/>
        </w:rPr>
        <w:t>5</w:t>
      </w:r>
      <w:r w:rsidRPr="00F24202">
        <w:rPr>
          <w:color w:val="000000"/>
        </w:rPr>
        <w:t xml:space="preserve"> рік.</w:t>
      </w:r>
      <w:r w:rsidR="0006141D" w:rsidRPr="00F24202">
        <w:rPr>
          <w:color w:val="000000"/>
          <w:kern w:val="3"/>
        </w:rPr>
        <w:t xml:space="preserve"> </w:t>
      </w:r>
    </w:p>
    <w:p w14:paraId="1562114C" w14:textId="77777777" w:rsidR="007101E9" w:rsidRPr="007101E9" w:rsidRDefault="007101E9" w:rsidP="002968DA">
      <w:pPr>
        <w:widowControl w:val="0"/>
        <w:shd w:val="clear" w:color="auto" w:fill="FFFFFF"/>
        <w:tabs>
          <w:tab w:val="left" w:pos="365"/>
        </w:tabs>
        <w:autoSpaceDE w:val="0"/>
        <w:autoSpaceDN w:val="0"/>
        <w:adjustRightInd w:val="0"/>
        <w:ind w:firstLine="748"/>
        <w:jc w:val="both"/>
        <w:rPr>
          <w:b/>
          <w:color w:val="000000"/>
          <w:kern w:val="24"/>
        </w:rPr>
      </w:pPr>
      <w:r w:rsidRPr="007101E9">
        <w:rPr>
          <w:color w:val="000000"/>
        </w:rPr>
        <w:t xml:space="preserve">3.4. Якість </w:t>
      </w:r>
      <w:r w:rsidR="00106340">
        <w:rPr>
          <w:color w:val="000000"/>
          <w:lang w:val="uk-UA"/>
        </w:rPr>
        <w:t>Палива</w:t>
      </w:r>
      <w:r w:rsidRPr="007101E9">
        <w:rPr>
          <w:color w:val="000000"/>
        </w:rPr>
        <w:t xml:space="preserve"> повинна відповідати вимогам відповідних діючих нормативних документів (ГОСТ, ДСТУ, ТУ тощо).</w:t>
      </w:r>
    </w:p>
    <w:p w14:paraId="6E3E4761" w14:textId="4514B722" w:rsidR="007101E9" w:rsidRPr="007101E9" w:rsidRDefault="007101E9" w:rsidP="002968DA">
      <w:pPr>
        <w:widowControl w:val="0"/>
        <w:shd w:val="clear" w:color="auto" w:fill="FFFFFF"/>
        <w:tabs>
          <w:tab w:val="left" w:pos="365"/>
        </w:tabs>
        <w:autoSpaceDE w:val="0"/>
        <w:autoSpaceDN w:val="0"/>
        <w:adjustRightInd w:val="0"/>
        <w:ind w:firstLine="748"/>
        <w:jc w:val="both"/>
        <w:rPr>
          <w:color w:val="000000"/>
        </w:rPr>
      </w:pPr>
      <w:r w:rsidRPr="007101E9">
        <w:rPr>
          <w:color w:val="000000"/>
        </w:rPr>
        <w:t xml:space="preserve">3.5. При передачі </w:t>
      </w:r>
      <w:r w:rsidRPr="007101E9">
        <w:rPr>
          <w:iCs/>
          <w:color w:val="000000"/>
        </w:rPr>
        <w:t>талонів</w:t>
      </w:r>
      <w:r w:rsidRPr="007101E9">
        <w:rPr>
          <w:color w:val="000000"/>
        </w:rPr>
        <w:t xml:space="preserve"> </w:t>
      </w:r>
      <w:r w:rsidRPr="007101E9">
        <w:rPr>
          <w:iCs/>
          <w:color w:val="000000"/>
        </w:rPr>
        <w:t>Постачальник</w:t>
      </w:r>
      <w:r w:rsidRPr="007101E9">
        <w:rPr>
          <w:i/>
          <w:iCs/>
          <w:color w:val="000000"/>
        </w:rPr>
        <w:t xml:space="preserve"> </w:t>
      </w:r>
      <w:r w:rsidRPr="007101E9">
        <w:rPr>
          <w:color w:val="000000"/>
        </w:rPr>
        <w:t xml:space="preserve">повинен надати </w:t>
      </w:r>
      <w:r w:rsidRPr="007101E9">
        <w:rPr>
          <w:iCs/>
          <w:color w:val="000000"/>
        </w:rPr>
        <w:t>Покупцю</w:t>
      </w:r>
      <w:r w:rsidRPr="007101E9">
        <w:rPr>
          <w:i/>
          <w:iCs/>
          <w:color w:val="000000"/>
        </w:rPr>
        <w:t xml:space="preserve"> </w:t>
      </w:r>
      <w:r w:rsidRPr="007101E9">
        <w:rPr>
          <w:color w:val="000000"/>
        </w:rPr>
        <w:t>видаткову накладну для здійснення розрахунків, а також при здійсненні заправки службового автомобіля на АЗС згідно скретч-карт</w:t>
      </w:r>
      <w:r w:rsidR="00A246DC">
        <w:rPr>
          <w:color w:val="000000"/>
          <w:lang w:val="uk-UA"/>
        </w:rPr>
        <w:t xml:space="preserve"> (талонів)</w:t>
      </w:r>
      <w:r w:rsidRPr="007101E9">
        <w:rPr>
          <w:color w:val="000000"/>
        </w:rPr>
        <w:t xml:space="preserve"> Постачальник повинен надати Покупцю фіскальний чек.</w:t>
      </w:r>
    </w:p>
    <w:p w14:paraId="66455779" w14:textId="77777777" w:rsidR="007101E9" w:rsidRPr="0047098E" w:rsidRDefault="00B46BB6" w:rsidP="00B46BB6">
      <w:pPr>
        <w:widowControl w:val="0"/>
        <w:shd w:val="clear" w:color="auto" w:fill="FFFFFF"/>
        <w:tabs>
          <w:tab w:val="left" w:pos="365"/>
        </w:tabs>
        <w:autoSpaceDE w:val="0"/>
        <w:autoSpaceDN w:val="0"/>
        <w:adjustRightInd w:val="0"/>
        <w:jc w:val="both"/>
        <w:rPr>
          <w:color w:val="000000"/>
          <w:lang w:val="uk-UA"/>
        </w:rPr>
      </w:pPr>
      <w:r>
        <w:rPr>
          <w:color w:val="000000"/>
          <w:kern w:val="2"/>
          <w:lang w:val="uk-UA"/>
        </w:rPr>
        <w:t xml:space="preserve">            </w:t>
      </w:r>
      <w:r w:rsidR="007101E9" w:rsidRPr="0047098E">
        <w:rPr>
          <w:color w:val="000000"/>
          <w:lang w:val="uk-UA"/>
        </w:rPr>
        <w:t>3.</w:t>
      </w:r>
      <w:r w:rsidR="007101E9" w:rsidRPr="007101E9">
        <w:rPr>
          <w:color w:val="000000"/>
          <w:lang w:val="uk-UA"/>
        </w:rPr>
        <w:t>6</w:t>
      </w:r>
      <w:r w:rsidR="007101E9" w:rsidRPr="0047098E">
        <w:rPr>
          <w:color w:val="000000"/>
          <w:lang w:val="uk-UA"/>
        </w:rPr>
        <w:t xml:space="preserve">. При прийманні </w:t>
      </w:r>
      <w:r w:rsidR="008D2D64">
        <w:rPr>
          <w:iCs/>
          <w:color w:val="000000"/>
          <w:lang w:val="uk-UA"/>
        </w:rPr>
        <w:t>Палива</w:t>
      </w:r>
      <w:r w:rsidR="007101E9" w:rsidRPr="0047098E">
        <w:rPr>
          <w:color w:val="000000"/>
          <w:lang w:val="uk-UA"/>
        </w:rPr>
        <w:t xml:space="preserve"> та за умови його повної відповідності видатковій накладній </w:t>
      </w:r>
      <w:r w:rsidR="007101E9" w:rsidRPr="0047098E">
        <w:rPr>
          <w:iCs/>
          <w:color w:val="000000"/>
          <w:lang w:val="uk-UA"/>
        </w:rPr>
        <w:t>Покупець</w:t>
      </w:r>
      <w:r w:rsidR="007101E9" w:rsidRPr="0047098E">
        <w:rPr>
          <w:i/>
          <w:iCs/>
          <w:color w:val="000000"/>
          <w:lang w:val="uk-UA"/>
        </w:rPr>
        <w:t xml:space="preserve"> </w:t>
      </w:r>
      <w:r w:rsidR="007101E9" w:rsidRPr="0047098E">
        <w:rPr>
          <w:color w:val="000000"/>
          <w:lang w:val="uk-UA"/>
        </w:rPr>
        <w:t xml:space="preserve">підписує видаткову накладну і передає один її примірник </w:t>
      </w:r>
      <w:r w:rsidR="007101E9" w:rsidRPr="0047098E">
        <w:rPr>
          <w:iCs/>
          <w:color w:val="000000"/>
          <w:lang w:val="uk-UA"/>
        </w:rPr>
        <w:t>Постачальнику</w:t>
      </w:r>
      <w:r w:rsidR="007101E9" w:rsidRPr="0047098E">
        <w:rPr>
          <w:i/>
          <w:iCs/>
          <w:color w:val="000000"/>
          <w:lang w:val="uk-UA"/>
        </w:rPr>
        <w:t xml:space="preserve"> </w:t>
      </w:r>
      <w:r w:rsidR="007101E9" w:rsidRPr="0047098E">
        <w:rPr>
          <w:color w:val="000000"/>
          <w:lang w:val="uk-UA"/>
        </w:rPr>
        <w:t xml:space="preserve">разом з належно оформленою довіреністю на отримання </w:t>
      </w:r>
      <w:r w:rsidR="00282552">
        <w:rPr>
          <w:iCs/>
          <w:color w:val="000000"/>
          <w:lang w:val="uk-UA"/>
        </w:rPr>
        <w:t>Палива</w:t>
      </w:r>
      <w:r w:rsidR="007101E9" w:rsidRPr="0047098E">
        <w:rPr>
          <w:color w:val="000000"/>
          <w:lang w:val="uk-UA"/>
        </w:rPr>
        <w:t>.</w:t>
      </w:r>
    </w:p>
    <w:p w14:paraId="0D39AF87" w14:textId="2936E863" w:rsidR="007101E9" w:rsidRPr="007101E9" w:rsidRDefault="00A246DC" w:rsidP="002968DA">
      <w:pPr>
        <w:shd w:val="clear" w:color="auto" w:fill="FFFFFF"/>
        <w:jc w:val="center"/>
        <w:rPr>
          <w:b/>
          <w:color w:val="000000"/>
        </w:rPr>
      </w:pPr>
      <w:r>
        <w:rPr>
          <w:b/>
          <w:color w:val="000000"/>
        </w:rPr>
        <w:t xml:space="preserve">4. </w:t>
      </w:r>
      <w:r>
        <w:rPr>
          <w:b/>
          <w:color w:val="000000"/>
          <w:lang w:val="uk-UA"/>
        </w:rPr>
        <w:t>ПРАВА ТА ОБОВ</w:t>
      </w:r>
      <w:r w:rsidRPr="003F605E">
        <w:rPr>
          <w:b/>
          <w:color w:val="000000"/>
        </w:rPr>
        <w:t>’</w:t>
      </w:r>
      <w:r>
        <w:rPr>
          <w:b/>
          <w:color w:val="000000"/>
          <w:lang w:val="uk-UA"/>
        </w:rPr>
        <w:t>ЯЗКИ</w:t>
      </w:r>
      <w:r w:rsidR="007101E9" w:rsidRPr="007101E9">
        <w:rPr>
          <w:b/>
          <w:color w:val="000000"/>
        </w:rPr>
        <w:t xml:space="preserve"> СТОРІН</w:t>
      </w:r>
    </w:p>
    <w:p w14:paraId="790F771A" w14:textId="77777777" w:rsidR="007101E9" w:rsidRPr="007101E9" w:rsidRDefault="007101E9" w:rsidP="002968DA">
      <w:pPr>
        <w:shd w:val="clear" w:color="auto" w:fill="FFFFFF"/>
        <w:tabs>
          <w:tab w:val="left" w:pos="1210"/>
        </w:tabs>
        <w:ind w:firstLine="748"/>
        <w:jc w:val="both"/>
        <w:rPr>
          <w:b/>
          <w:color w:val="000000"/>
        </w:rPr>
      </w:pPr>
      <w:r w:rsidRPr="007101E9">
        <w:rPr>
          <w:b/>
          <w:color w:val="000000"/>
        </w:rPr>
        <w:t>4.1. Постачальник зобов’язаний:</w:t>
      </w:r>
    </w:p>
    <w:p w14:paraId="61590EF6" w14:textId="77777777" w:rsidR="007101E9" w:rsidRPr="007101E9" w:rsidRDefault="007101E9" w:rsidP="002968DA">
      <w:pPr>
        <w:shd w:val="clear" w:color="auto" w:fill="FFFFFF"/>
        <w:tabs>
          <w:tab w:val="left" w:pos="1210"/>
        </w:tabs>
        <w:ind w:firstLine="748"/>
        <w:jc w:val="both"/>
      </w:pPr>
      <w:r w:rsidRPr="007101E9">
        <w:t xml:space="preserve">4.1.1. </w:t>
      </w:r>
      <w:r w:rsidRPr="007101E9">
        <w:rPr>
          <w:color w:val="000000"/>
          <w:kern w:val="24"/>
        </w:rPr>
        <w:t xml:space="preserve">Забезпечити поставку </w:t>
      </w:r>
      <w:r w:rsidR="00282552">
        <w:rPr>
          <w:color w:val="000000"/>
          <w:kern w:val="24"/>
          <w:lang w:val="uk-UA"/>
        </w:rPr>
        <w:t>Палива</w:t>
      </w:r>
      <w:r w:rsidRPr="007101E9">
        <w:rPr>
          <w:color w:val="000000"/>
          <w:kern w:val="24"/>
        </w:rPr>
        <w:t xml:space="preserve"> у строки, встановлені цим Договором</w:t>
      </w:r>
      <w:r w:rsidRPr="007101E9">
        <w:t>.</w:t>
      </w:r>
    </w:p>
    <w:p w14:paraId="309FF093" w14:textId="77777777" w:rsidR="007101E9" w:rsidRPr="007101E9" w:rsidRDefault="007101E9" w:rsidP="002968DA">
      <w:pPr>
        <w:shd w:val="clear" w:color="auto" w:fill="FFFFFF"/>
        <w:tabs>
          <w:tab w:val="left" w:pos="1210"/>
        </w:tabs>
        <w:ind w:firstLine="748"/>
        <w:jc w:val="both"/>
      </w:pPr>
      <w:r w:rsidRPr="007101E9">
        <w:t xml:space="preserve">4.1.2. </w:t>
      </w:r>
      <w:r w:rsidRPr="007101E9">
        <w:rPr>
          <w:color w:val="000000"/>
          <w:kern w:val="24"/>
        </w:rPr>
        <w:t xml:space="preserve">Забезпечити поставку </w:t>
      </w:r>
      <w:r w:rsidR="00282552">
        <w:rPr>
          <w:color w:val="000000"/>
          <w:kern w:val="24"/>
          <w:lang w:val="uk-UA"/>
        </w:rPr>
        <w:t>Палива</w:t>
      </w:r>
      <w:r w:rsidRPr="007101E9">
        <w:rPr>
          <w:color w:val="000000"/>
          <w:kern w:val="24"/>
        </w:rPr>
        <w:t>, якість якого відповідає умовам, установленим пунктом 3.4. цього Договору.</w:t>
      </w:r>
    </w:p>
    <w:p w14:paraId="02DCFEE3" w14:textId="77777777" w:rsidR="00A978E8" w:rsidRPr="00962BC1" w:rsidRDefault="007101E9" w:rsidP="00962BC1">
      <w:pPr>
        <w:shd w:val="clear" w:color="auto" w:fill="FFFFFF"/>
        <w:tabs>
          <w:tab w:val="left" w:pos="1210"/>
        </w:tabs>
        <w:ind w:firstLine="748"/>
        <w:jc w:val="both"/>
      </w:pPr>
      <w:r w:rsidRPr="007101E9">
        <w:t xml:space="preserve">4.1.3. Поставку або заміну невідповідного </w:t>
      </w:r>
      <w:r w:rsidR="00282552">
        <w:rPr>
          <w:lang w:val="uk-UA"/>
        </w:rPr>
        <w:t>Палива</w:t>
      </w:r>
      <w:r w:rsidRPr="007101E9">
        <w:t xml:space="preserve"> Постачальник виконує за власний рахунок.</w:t>
      </w:r>
    </w:p>
    <w:p w14:paraId="732B08E1" w14:textId="77777777" w:rsidR="007101E9" w:rsidRPr="007101E9" w:rsidRDefault="007101E9" w:rsidP="002968DA">
      <w:pPr>
        <w:shd w:val="clear" w:color="auto" w:fill="FFFFFF"/>
        <w:tabs>
          <w:tab w:val="left" w:pos="1210"/>
        </w:tabs>
        <w:ind w:firstLine="748"/>
        <w:jc w:val="both"/>
        <w:rPr>
          <w:b/>
        </w:rPr>
      </w:pPr>
      <w:r w:rsidRPr="007101E9">
        <w:rPr>
          <w:b/>
        </w:rPr>
        <w:t>4.2. Постачальник має право:</w:t>
      </w:r>
    </w:p>
    <w:p w14:paraId="55008558" w14:textId="77777777" w:rsidR="007101E9" w:rsidRPr="007101E9" w:rsidRDefault="007101E9" w:rsidP="002968DA">
      <w:pPr>
        <w:shd w:val="clear" w:color="auto" w:fill="FFFFFF"/>
        <w:tabs>
          <w:tab w:val="left" w:pos="1210"/>
        </w:tabs>
        <w:ind w:firstLine="748"/>
        <w:jc w:val="both"/>
      </w:pPr>
      <w:r w:rsidRPr="007101E9">
        <w:t xml:space="preserve">4.2.1. </w:t>
      </w:r>
      <w:r w:rsidRPr="007101E9">
        <w:rPr>
          <w:color w:val="000000"/>
          <w:kern w:val="24"/>
        </w:rPr>
        <w:t>Своєчасно та в повному обсязі отримувати плату за поставлен</w:t>
      </w:r>
      <w:r w:rsidR="00282552">
        <w:rPr>
          <w:color w:val="000000"/>
          <w:kern w:val="24"/>
          <w:lang w:val="uk-UA"/>
        </w:rPr>
        <w:t>е Паливо</w:t>
      </w:r>
      <w:r w:rsidRPr="007101E9">
        <w:rPr>
          <w:color w:val="000000"/>
          <w:kern w:val="24"/>
        </w:rPr>
        <w:t>.</w:t>
      </w:r>
    </w:p>
    <w:p w14:paraId="10085737" w14:textId="6011CF02" w:rsidR="007101E9" w:rsidRPr="007101E9" w:rsidRDefault="007101E9" w:rsidP="002968DA">
      <w:pPr>
        <w:shd w:val="clear" w:color="auto" w:fill="FFFFFF"/>
        <w:tabs>
          <w:tab w:val="left" w:pos="1210"/>
        </w:tabs>
        <w:ind w:firstLine="748"/>
        <w:jc w:val="both"/>
      </w:pPr>
      <w:r w:rsidRPr="007101E9">
        <w:t xml:space="preserve">4.2.2. </w:t>
      </w:r>
      <w:r w:rsidRPr="007101E9">
        <w:rPr>
          <w:color w:val="000000"/>
          <w:kern w:val="24"/>
        </w:rPr>
        <w:t>У разі невиконання зобов’язань Покупцем Постачальник має право достроково розірвати цей Договір, повідомивши</w:t>
      </w:r>
      <w:r w:rsidR="00A246DC">
        <w:rPr>
          <w:color w:val="000000"/>
          <w:kern w:val="24"/>
          <w:lang w:val="uk-UA"/>
        </w:rPr>
        <w:t xml:space="preserve"> письмово</w:t>
      </w:r>
      <w:r w:rsidRPr="007101E9">
        <w:rPr>
          <w:color w:val="000000"/>
          <w:kern w:val="24"/>
        </w:rPr>
        <w:t xml:space="preserve"> про це Покупця за 10</w:t>
      </w:r>
      <w:r w:rsidR="00592730">
        <w:rPr>
          <w:color w:val="000000"/>
          <w:kern w:val="24"/>
          <w:lang w:val="uk-UA"/>
        </w:rPr>
        <w:t xml:space="preserve"> (десять)</w:t>
      </w:r>
      <w:r w:rsidRPr="007101E9">
        <w:rPr>
          <w:color w:val="000000"/>
          <w:kern w:val="24"/>
        </w:rPr>
        <w:t xml:space="preserve"> календарних днів до його розірвання.</w:t>
      </w:r>
    </w:p>
    <w:p w14:paraId="2B068F15" w14:textId="77777777" w:rsidR="007101E9" w:rsidRPr="007101E9" w:rsidRDefault="007101E9" w:rsidP="002968DA">
      <w:pPr>
        <w:shd w:val="clear" w:color="auto" w:fill="FFFFFF"/>
        <w:tabs>
          <w:tab w:val="left" w:pos="1046"/>
        </w:tabs>
        <w:ind w:firstLine="748"/>
        <w:jc w:val="both"/>
        <w:rPr>
          <w:b/>
          <w:color w:val="000000"/>
        </w:rPr>
      </w:pPr>
      <w:r w:rsidRPr="007101E9">
        <w:rPr>
          <w:b/>
          <w:color w:val="000000"/>
        </w:rPr>
        <w:t>4.3. Покупець зобов’язаний:</w:t>
      </w:r>
    </w:p>
    <w:p w14:paraId="35ABD1A6" w14:textId="77777777" w:rsidR="007101E9" w:rsidRPr="007101E9" w:rsidRDefault="007101E9" w:rsidP="002968DA">
      <w:pPr>
        <w:shd w:val="clear" w:color="auto" w:fill="FFFFFF"/>
        <w:tabs>
          <w:tab w:val="left" w:pos="1046"/>
        </w:tabs>
        <w:ind w:firstLine="748"/>
        <w:jc w:val="both"/>
      </w:pPr>
      <w:r w:rsidRPr="007101E9">
        <w:rPr>
          <w:color w:val="000000"/>
        </w:rPr>
        <w:t>4.2.</w:t>
      </w:r>
      <w:r w:rsidR="001C2E8C">
        <w:rPr>
          <w:color w:val="000000"/>
        </w:rPr>
        <w:t>1</w:t>
      </w:r>
      <w:r w:rsidRPr="007101E9">
        <w:rPr>
          <w:color w:val="000000"/>
        </w:rPr>
        <w:t xml:space="preserve">. Сплатити вартість </w:t>
      </w:r>
      <w:r w:rsidR="00B155B3">
        <w:rPr>
          <w:color w:val="000000"/>
          <w:lang w:val="uk-UA"/>
        </w:rPr>
        <w:t>Палива</w:t>
      </w:r>
      <w:r w:rsidRPr="007101E9">
        <w:rPr>
          <w:color w:val="000000"/>
        </w:rPr>
        <w:t xml:space="preserve"> </w:t>
      </w:r>
      <w:r w:rsidRPr="007101E9">
        <w:t>в порядку, передбаченому у пункті 2.2. Договору.</w:t>
      </w:r>
    </w:p>
    <w:p w14:paraId="1B96AFEA" w14:textId="77777777" w:rsidR="007101E9" w:rsidRPr="007101E9" w:rsidRDefault="007101E9" w:rsidP="002968DA">
      <w:pPr>
        <w:shd w:val="clear" w:color="auto" w:fill="FFFFFF"/>
        <w:tabs>
          <w:tab w:val="left" w:pos="1046"/>
        </w:tabs>
        <w:ind w:firstLine="748"/>
        <w:jc w:val="both"/>
        <w:rPr>
          <w:b/>
        </w:rPr>
      </w:pPr>
      <w:r w:rsidRPr="007101E9">
        <w:rPr>
          <w:b/>
        </w:rPr>
        <w:t>4.4. Покупець має право:</w:t>
      </w:r>
    </w:p>
    <w:p w14:paraId="7EE758FB" w14:textId="4A41E013" w:rsidR="007101E9" w:rsidRPr="007101E9" w:rsidRDefault="007101E9" w:rsidP="002968DA">
      <w:pPr>
        <w:shd w:val="clear" w:color="auto" w:fill="FFFFFF"/>
        <w:tabs>
          <w:tab w:val="left" w:pos="1046"/>
        </w:tabs>
        <w:ind w:firstLine="748"/>
        <w:jc w:val="both"/>
      </w:pPr>
      <w:r w:rsidRPr="007101E9">
        <w:t xml:space="preserve">4.4.1. </w:t>
      </w:r>
      <w:r w:rsidRPr="007101E9">
        <w:rPr>
          <w:color w:val="000000"/>
          <w:kern w:val="24"/>
        </w:rPr>
        <w:t>Достроково розірвати цей Договір у разі невиконання Постачальником своїх зобов’язань за Договором, повідомивши про це Постачальника за 10</w:t>
      </w:r>
      <w:r w:rsidR="00592730">
        <w:rPr>
          <w:color w:val="000000"/>
          <w:kern w:val="24"/>
          <w:lang w:val="uk-UA"/>
        </w:rPr>
        <w:t xml:space="preserve"> (десять)</w:t>
      </w:r>
      <w:r w:rsidRPr="007101E9">
        <w:rPr>
          <w:color w:val="000000"/>
          <w:kern w:val="24"/>
        </w:rPr>
        <w:t xml:space="preserve"> календарних днів до його розірвання.</w:t>
      </w:r>
    </w:p>
    <w:p w14:paraId="0C4D7F23" w14:textId="77777777" w:rsidR="007101E9" w:rsidRDefault="007101E9" w:rsidP="002968DA">
      <w:pPr>
        <w:shd w:val="clear" w:color="auto" w:fill="FFFFFF"/>
        <w:tabs>
          <w:tab w:val="left" w:pos="1046"/>
        </w:tabs>
        <w:ind w:firstLine="748"/>
        <w:jc w:val="both"/>
        <w:rPr>
          <w:color w:val="000000"/>
          <w:kern w:val="24"/>
          <w:lang w:val="uk-UA"/>
        </w:rPr>
      </w:pPr>
      <w:r w:rsidRPr="007101E9">
        <w:rPr>
          <w:color w:val="000000"/>
          <w:kern w:val="24"/>
        </w:rPr>
        <w:t xml:space="preserve">4.4.2. Контролювати поставку </w:t>
      </w:r>
      <w:r w:rsidR="00D32D5D">
        <w:rPr>
          <w:color w:val="000000"/>
          <w:kern w:val="24"/>
          <w:lang w:val="uk-UA"/>
        </w:rPr>
        <w:t>Палива</w:t>
      </w:r>
      <w:r w:rsidRPr="007101E9">
        <w:rPr>
          <w:color w:val="000000"/>
          <w:kern w:val="24"/>
        </w:rPr>
        <w:t xml:space="preserve"> у строки, встановлені цим Договором.</w:t>
      </w:r>
    </w:p>
    <w:p w14:paraId="64205C10" w14:textId="77777777" w:rsidR="008E39E3" w:rsidRDefault="008E39E3" w:rsidP="008E39E3">
      <w:pPr>
        <w:shd w:val="clear" w:color="auto" w:fill="FFFFFF"/>
        <w:tabs>
          <w:tab w:val="left" w:pos="1046"/>
        </w:tabs>
        <w:ind w:firstLine="748"/>
        <w:jc w:val="center"/>
        <w:rPr>
          <w:b/>
          <w:lang w:val="uk-UA"/>
        </w:rPr>
      </w:pPr>
    </w:p>
    <w:p w14:paraId="14130F33" w14:textId="77777777" w:rsidR="007101E9" w:rsidRPr="007101E9" w:rsidRDefault="007101E9" w:rsidP="002968DA">
      <w:pPr>
        <w:shd w:val="clear" w:color="auto" w:fill="FFFFFF"/>
        <w:tabs>
          <w:tab w:val="left" w:pos="1037"/>
        </w:tabs>
        <w:ind w:firstLine="576"/>
        <w:jc w:val="center"/>
        <w:rPr>
          <w:b/>
          <w:color w:val="000000"/>
        </w:rPr>
      </w:pPr>
      <w:r w:rsidRPr="007101E9">
        <w:rPr>
          <w:b/>
          <w:color w:val="000000"/>
        </w:rPr>
        <w:t>5. ВІДПОВІДАЛЬНІСТЬ СТОРІН</w:t>
      </w:r>
    </w:p>
    <w:p w14:paraId="3A3AD4D2" w14:textId="77777777" w:rsidR="007101E9" w:rsidRPr="007101E9" w:rsidRDefault="007101E9" w:rsidP="002968DA">
      <w:pPr>
        <w:shd w:val="clear" w:color="auto" w:fill="FFFFFF"/>
        <w:tabs>
          <w:tab w:val="left" w:pos="1094"/>
        </w:tabs>
        <w:ind w:firstLine="748"/>
        <w:jc w:val="both"/>
        <w:rPr>
          <w:color w:val="000000"/>
        </w:rPr>
      </w:pPr>
      <w:r w:rsidRPr="007101E9">
        <w:rPr>
          <w:color w:val="000000"/>
        </w:rPr>
        <w:t>5.1. За невиконання чи неналежне виконання зобов’язань за цим Договором винна Сторона несе відповідальність у порядку, передбаченому законодавством України.</w:t>
      </w:r>
    </w:p>
    <w:p w14:paraId="7E034617" w14:textId="77777777" w:rsidR="007101E9" w:rsidRPr="007101E9" w:rsidRDefault="007101E9" w:rsidP="002968DA">
      <w:pPr>
        <w:widowControl w:val="0"/>
        <w:shd w:val="clear" w:color="auto" w:fill="FFFFFF"/>
        <w:tabs>
          <w:tab w:val="left" w:pos="993"/>
        </w:tabs>
        <w:autoSpaceDE w:val="0"/>
        <w:ind w:firstLine="748"/>
        <w:jc w:val="both"/>
      </w:pPr>
      <w:r w:rsidRPr="007101E9">
        <w:t xml:space="preserve">5.2. У разі зменшення або відсутності бюджетного фінансування </w:t>
      </w:r>
      <w:r w:rsidRPr="007101E9">
        <w:rPr>
          <w:iCs/>
        </w:rPr>
        <w:t>Покупець</w:t>
      </w:r>
      <w:r w:rsidRPr="007101E9">
        <w:rPr>
          <w:i/>
          <w:iCs/>
        </w:rPr>
        <w:t xml:space="preserve"> </w:t>
      </w:r>
      <w:r w:rsidRPr="007101E9">
        <w:t>не несе матеріальної відповідальності за несвоєчасне виконання умов Договору.</w:t>
      </w:r>
    </w:p>
    <w:p w14:paraId="5EA4DD56" w14:textId="77777777" w:rsidR="007101E9" w:rsidRPr="007101E9" w:rsidRDefault="007101E9" w:rsidP="002968DA">
      <w:pPr>
        <w:shd w:val="clear" w:color="auto" w:fill="FFFFFF"/>
        <w:tabs>
          <w:tab w:val="left" w:pos="1094"/>
        </w:tabs>
        <w:jc w:val="center"/>
        <w:rPr>
          <w:b/>
        </w:rPr>
      </w:pPr>
      <w:r w:rsidRPr="007101E9">
        <w:rPr>
          <w:b/>
        </w:rPr>
        <w:t>6. ФОРС-МАЖОРНІ ОБСТАВИНИ</w:t>
      </w:r>
    </w:p>
    <w:p w14:paraId="75CC052E" w14:textId="77777777" w:rsidR="007101E9" w:rsidRPr="007101E9" w:rsidRDefault="007101E9" w:rsidP="002968DA">
      <w:pPr>
        <w:ind w:firstLine="748"/>
        <w:jc w:val="both"/>
      </w:pPr>
      <w:r w:rsidRPr="007101E9">
        <w:t>6.1. Сторона звільняється від визначеної цим Договором та (або) законодавством України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форс-</w:t>
      </w:r>
      <w:r w:rsidRPr="007101E9">
        <w:lastRenderedPageBreak/>
        <w:t>мажорних обставин Сторона зобов’язана повідомити іншу сторону Договору протягом трьох днів з дня настання або припинення таких обставин відповідно.</w:t>
      </w:r>
    </w:p>
    <w:p w14:paraId="2EEFA6DB" w14:textId="77777777" w:rsidR="007101E9" w:rsidRPr="007101E9" w:rsidRDefault="007101E9" w:rsidP="002968DA">
      <w:pPr>
        <w:ind w:firstLine="748"/>
        <w:jc w:val="both"/>
      </w:pPr>
      <w:r w:rsidRPr="007101E9">
        <w:t>6.2. Під форс-мажорними обставинами у цьому Договорі розуміються випадок або непереборна сила.</w:t>
      </w:r>
    </w:p>
    <w:p w14:paraId="3AE0DDD3" w14:textId="77777777" w:rsidR="007101E9" w:rsidRPr="007101E9" w:rsidRDefault="007101E9" w:rsidP="002968DA">
      <w:pPr>
        <w:ind w:firstLine="748"/>
        <w:jc w:val="both"/>
      </w:pPr>
      <w:r w:rsidRPr="007101E9">
        <w:t xml:space="preserve">6.3. Під непереборною силою у цьому Договорі розуміються будь-які надзвичайні події зовнішнього </w:t>
      </w:r>
      <w:r w:rsidR="001C2E8C" w:rsidRPr="007101E9">
        <w:t xml:space="preserve">характеру </w:t>
      </w:r>
      <w:r w:rsidRPr="007101E9">
        <w:t>щодо Сторін,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 біологічного, техногенного та антропогенного походження (вибухи, пожежі, вихід з ладу машин й обладнання, масові епідемії, епізоотії, епітафії тощо), обставини суспільного життя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FAABF51" w14:textId="77777777" w:rsidR="007101E9" w:rsidRPr="007101E9" w:rsidRDefault="007101E9" w:rsidP="002968DA">
      <w:pPr>
        <w:ind w:firstLine="748"/>
        <w:jc w:val="both"/>
      </w:pPr>
      <w:r w:rsidRPr="007101E9">
        <w:t>6.4. Під випадком у цьому Договорі розуміються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при всій турботливості та обачності відвернути (уникнути).</w:t>
      </w:r>
    </w:p>
    <w:p w14:paraId="347A7432" w14:textId="358F4B11" w:rsidR="007101E9" w:rsidRPr="007101E9" w:rsidRDefault="007101E9" w:rsidP="002968DA">
      <w:pPr>
        <w:ind w:firstLine="748"/>
        <w:jc w:val="both"/>
      </w:pPr>
      <w:r w:rsidRPr="007101E9">
        <w:t>6.5. У разі коли строк дії форс-мажорних обставин продовжується більш ніж на 30</w:t>
      </w:r>
      <w:r w:rsidR="0006141D" w:rsidRPr="0006141D">
        <w:t xml:space="preserve"> (</w:t>
      </w:r>
      <w:r w:rsidR="0006141D">
        <w:rPr>
          <w:lang w:val="uk-UA"/>
        </w:rPr>
        <w:t xml:space="preserve">тридцять) календарних </w:t>
      </w:r>
      <w:r w:rsidR="006D5A64">
        <w:t xml:space="preserve"> днів, кожна із </w:t>
      </w:r>
      <w:r w:rsidR="006D5A64">
        <w:rPr>
          <w:lang w:val="uk-UA"/>
        </w:rPr>
        <w:t>С</w:t>
      </w:r>
      <w:r w:rsidRPr="007101E9">
        <w:t>торін в установленому порядку має право розірвати цей Договір.</w:t>
      </w:r>
    </w:p>
    <w:p w14:paraId="58C87FF9" w14:textId="77777777" w:rsidR="007101E9" w:rsidRPr="007101E9" w:rsidRDefault="007101E9" w:rsidP="002968DA">
      <w:pPr>
        <w:shd w:val="clear" w:color="auto" w:fill="FFFFFF"/>
        <w:tabs>
          <w:tab w:val="left" w:pos="1094"/>
        </w:tabs>
        <w:jc w:val="center"/>
        <w:rPr>
          <w:b/>
          <w:color w:val="000000"/>
        </w:rPr>
      </w:pPr>
      <w:r w:rsidRPr="007101E9">
        <w:rPr>
          <w:b/>
          <w:color w:val="000000"/>
        </w:rPr>
        <w:t>7. ПОРЯДОК ВИРІШЕННЯ СПОРІВ</w:t>
      </w:r>
    </w:p>
    <w:p w14:paraId="1EE25D2F" w14:textId="77777777" w:rsidR="007101E9" w:rsidRPr="007101E9" w:rsidRDefault="007101E9" w:rsidP="002968DA">
      <w:pPr>
        <w:shd w:val="clear" w:color="auto" w:fill="FFFFFF"/>
        <w:tabs>
          <w:tab w:val="left" w:pos="1134"/>
        </w:tabs>
        <w:ind w:firstLine="748"/>
        <w:jc w:val="both"/>
        <w:rPr>
          <w:color w:val="000000"/>
        </w:rPr>
      </w:pPr>
      <w:r w:rsidRPr="007101E9">
        <w:rPr>
          <w:color w:val="000000"/>
        </w:rPr>
        <w:t>7.1.</w:t>
      </w:r>
      <w:r w:rsidRPr="007101E9">
        <w:rPr>
          <w:color w:val="000000"/>
          <w:lang w:val="uk-UA"/>
        </w:rPr>
        <w:t xml:space="preserve"> </w:t>
      </w:r>
      <w:r w:rsidRPr="007101E9">
        <w:rPr>
          <w:color w:val="000000"/>
        </w:rPr>
        <w:t>Усі спірні питання, які можуть виникнути в результаті виконання цього Договору, Сторони вирішують шляхом переговорів.</w:t>
      </w:r>
    </w:p>
    <w:p w14:paraId="6D1D92DD" w14:textId="77777777" w:rsidR="007101E9" w:rsidRPr="007101E9" w:rsidRDefault="007101E9" w:rsidP="002968DA">
      <w:pPr>
        <w:shd w:val="clear" w:color="auto" w:fill="FFFFFF"/>
        <w:tabs>
          <w:tab w:val="left" w:pos="1134"/>
        </w:tabs>
        <w:ind w:firstLine="748"/>
        <w:jc w:val="both"/>
        <w:rPr>
          <w:color w:val="000000"/>
        </w:rPr>
      </w:pPr>
      <w:r w:rsidRPr="007101E9">
        <w:rPr>
          <w:color w:val="000000"/>
        </w:rPr>
        <w:t>7.2. Регулювання взаємовідносин з питань щодо яких не досягнуто згоди</w:t>
      </w:r>
      <w:r w:rsidR="001C2E8C">
        <w:rPr>
          <w:color w:val="000000"/>
        </w:rPr>
        <w:t xml:space="preserve"> </w:t>
      </w:r>
      <w:r w:rsidR="001C2E8C" w:rsidRPr="007101E9">
        <w:rPr>
          <w:color w:val="000000"/>
        </w:rPr>
        <w:t>шляхом переговорів</w:t>
      </w:r>
      <w:r w:rsidR="001C2E8C">
        <w:rPr>
          <w:color w:val="000000"/>
        </w:rPr>
        <w:t>,</w:t>
      </w:r>
      <w:r w:rsidRPr="007101E9">
        <w:rPr>
          <w:color w:val="000000"/>
        </w:rPr>
        <w:t xml:space="preserve"> Сторони вирішують у судовому порядку згідно чинного законодавства України.</w:t>
      </w:r>
    </w:p>
    <w:p w14:paraId="22980A5E" w14:textId="77777777" w:rsidR="007101E9" w:rsidRPr="007101E9" w:rsidRDefault="007101E9" w:rsidP="002968DA">
      <w:pPr>
        <w:shd w:val="clear" w:color="auto" w:fill="FFFFFF"/>
        <w:jc w:val="center"/>
        <w:rPr>
          <w:b/>
          <w:color w:val="000000"/>
        </w:rPr>
      </w:pPr>
      <w:r w:rsidRPr="007101E9">
        <w:rPr>
          <w:b/>
          <w:color w:val="000000"/>
        </w:rPr>
        <w:t>8. СТРОК ДІЇ ДОГОВОРУ</w:t>
      </w:r>
    </w:p>
    <w:p w14:paraId="3DD28925" w14:textId="40527B23" w:rsidR="007101E9" w:rsidRPr="007101E9" w:rsidRDefault="007101E9" w:rsidP="002968DA">
      <w:pPr>
        <w:shd w:val="clear" w:color="auto" w:fill="FFFFFF"/>
        <w:tabs>
          <w:tab w:val="left" w:pos="1133"/>
        </w:tabs>
        <w:ind w:firstLine="748"/>
        <w:jc w:val="both"/>
        <w:rPr>
          <w:color w:val="000000"/>
        </w:rPr>
      </w:pPr>
      <w:r w:rsidRPr="007101E9">
        <w:rPr>
          <w:color w:val="000000"/>
        </w:rPr>
        <w:t xml:space="preserve">8.1. Цей Договір вважається укладеним і набирає чинності з дня </w:t>
      </w:r>
      <w:r w:rsidR="001C2E8C">
        <w:rPr>
          <w:color w:val="000000"/>
        </w:rPr>
        <w:t xml:space="preserve">його </w:t>
      </w:r>
      <w:r w:rsidRPr="007101E9">
        <w:rPr>
          <w:color w:val="000000"/>
        </w:rPr>
        <w:t xml:space="preserve">підписання Сторонами та діє до </w:t>
      </w:r>
      <w:r w:rsidRPr="00160911">
        <w:rPr>
          <w:b/>
          <w:color w:val="000000"/>
        </w:rPr>
        <w:t>31 грудня 20</w:t>
      </w:r>
      <w:r w:rsidRPr="00160911">
        <w:rPr>
          <w:b/>
          <w:color w:val="000000"/>
          <w:lang w:val="uk-UA"/>
        </w:rPr>
        <w:t>2</w:t>
      </w:r>
      <w:r w:rsidR="0073673F" w:rsidRPr="0073673F">
        <w:rPr>
          <w:b/>
          <w:color w:val="000000"/>
        </w:rPr>
        <w:t>4</w:t>
      </w:r>
      <w:r w:rsidRPr="00160911">
        <w:rPr>
          <w:b/>
          <w:color w:val="000000"/>
        </w:rPr>
        <w:t xml:space="preserve"> року</w:t>
      </w:r>
      <w:r w:rsidRPr="007101E9">
        <w:rPr>
          <w:color w:val="000000"/>
        </w:rPr>
        <w:t>, але в</w:t>
      </w:r>
      <w:r w:rsidRPr="007101E9">
        <w:rPr>
          <w:color w:val="000000"/>
          <w:lang w:val="uk-UA"/>
        </w:rPr>
        <w:t xml:space="preserve"> </w:t>
      </w:r>
      <w:r w:rsidRPr="007101E9">
        <w:rPr>
          <w:color w:val="000000"/>
        </w:rPr>
        <w:t>будь-якому випадку до повного виконання Сторонами своїх зобов’язань.</w:t>
      </w:r>
    </w:p>
    <w:p w14:paraId="50E437D7" w14:textId="77777777" w:rsidR="007101E9" w:rsidRPr="007101E9" w:rsidRDefault="007101E9" w:rsidP="002968DA">
      <w:pPr>
        <w:widowControl w:val="0"/>
        <w:shd w:val="clear" w:color="auto" w:fill="FFFFFF"/>
        <w:tabs>
          <w:tab w:val="left" w:pos="993"/>
        </w:tabs>
        <w:autoSpaceDE w:val="0"/>
        <w:ind w:firstLine="748"/>
        <w:jc w:val="both"/>
        <w:rPr>
          <w:color w:val="000000"/>
        </w:rPr>
      </w:pPr>
      <w:r w:rsidRPr="007101E9">
        <w:rPr>
          <w:color w:val="000000"/>
        </w:rPr>
        <w:t>8.2. Зміни у цей Договір можуть бути внесені тільки за домовленістю Сторін, які оформлюються додатковою угодою до Договору.</w:t>
      </w:r>
    </w:p>
    <w:p w14:paraId="5E3F266B" w14:textId="77777777" w:rsidR="007101E9" w:rsidRPr="007101E9" w:rsidRDefault="007101E9" w:rsidP="002968DA">
      <w:pPr>
        <w:autoSpaceDE w:val="0"/>
        <w:autoSpaceDN w:val="0"/>
        <w:adjustRightInd w:val="0"/>
        <w:jc w:val="center"/>
        <w:rPr>
          <w:b/>
          <w:bCs/>
          <w:lang w:val="uk-UA" w:eastAsia="uk-UA"/>
        </w:rPr>
      </w:pPr>
      <w:r w:rsidRPr="007101E9">
        <w:rPr>
          <w:b/>
          <w:bCs/>
          <w:lang w:val="uk-UA" w:eastAsia="uk-UA"/>
        </w:rPr>
        <w:t>9. ПЕРСОНАЛЬНІ ДАНІ</w:t>
      </w:r>
    </w:p>
    <w:p w14:paraId="37B1C59E" w14:textId="77777777" w:rsidR="007101E9" w:rsidRPr="007101E9" w:rsidRDefault="007101E9" w:rsidP="002968DA">
      <w:pPr>
        <w:widowControl w:val="0"/>
        <w:numPr>
          <w:ilvl w:val="0"/>
          <w:numId w:val="34"/>
        </w:numPr>
        <w:tabs>
          <w:tab w:val="left" w:pos="1134"/>
        </w:tabs>
        <w:suppressAutoHyphens w:val="0"/>
        <w:autoSpaceDE w:val="0"/>
        <w:autoSpaceDN w:val="0"/>
        <w:adjustRightInd w:val="0"/>
        <w:ind w:left="0" w:firstLine="709"/>
        <w:jc w:val="both"/>
        <w:rPr>
          <w:lang w:eastAsia="ru-RU"/>
        </w:rPr>
      </w:pPr>
      <w:r w:rsidRPr="007101E9">
        <w:rPr>
          <w:lang w:val="uk-UA" w:eastAsia="uk-UA"/>
        </w:rPr>
        <w:t>Сторони, у зв'язку з цим Договором, передають одна одній персональні дані своїх представників, клієнтів, або інших осіб - суб'єктів персональних даних.</w:t>
      </w:r>
    </w:p>
    <w:p w14:paraId="39F703B5" w14:textId="3ECDB5F1" w:rsidR="007101E9" w:rsidRPr="007101E9" w:rsidRDefault="007101E9" w:rsidP="002968DA">
      <w:pPr>
        <w:widowControl w:val="0"/>
        <w:numPr>
          <w:ilvl w:val="0"/>
          <w:numId w:val="34"/>
        </w:numPr>
        <w:tabs>
          <w:tab w:val="left" w:pos="1134"/>
        </w:tabs>
        <w:suppressAutoHyphens w:val="0"/>
        <w:autoSpaceDE w:val="0"/>
        <w:autoSpaceDN w:val="0"/>
        <w:adjustRightInd w:val="0"/>
        <w:ind w:left="0" w:firstLine="709"/>
        <w:jc w:val="both"/>
        <w:rPr>
          <w:lang w:val="uk-UA" w:eastAsia="uk-UA"/>
        </w:rPr>
      </w:pPr>
      <w:r w:rsidRPr="007101E9">
        <w:rPr>
          <w:lang w:val="uk-UA" w:eastAsia="uk-UA"/>
        </w:rPr>
        <w:t>Сторона, що передає персональні дані є володільцем відповідних баз</w:t>
      </w:r>
      <w:r w:rsidR="00160911">
        <w:rPr>
          <w:lang w:val="uk-UA" w:eastAsia="uk-UA"/>
        </w:rPr>
        <w:t xml:space="preserve"> </w:t>
      </w:r>
      <w:r w:rsidRPr="007101E9">
        <w:rPr>
          <w:lang w:val="uk-UA" w:eastAsia="uk-UA"/>
        </w:rPr>
        <w:t xml:space="preserve">(и) персональних даних в розумінні Закону України </w:t>
      </w:r>
      <w:r w:rsidR="007D6F31">
        <w:rPr>
          <w:lang w:val="uk-UA" w:eastAsia="uk-UA"/>
        </w:rPr>
        <w:t>«</w:t>
      </w:r>
      <w:r w:rsidRPr="007101E9">
        <w:rPr>
          <w:lang w:val="uk-UA" w:eastAsia="uk-UA"/>
        </w:rPr>
        <w:t>Про захист персональних даних</w:t>
      </w:r>
      <w:r w:rsidR="007D6F31">
        <w:rPr>
          <w:lang w:val="uk-UA" w:eastAsia="uk-UA"/>
        </w:rPr>
        <w:t>»</w:t>
      </w:r>
      <w:r w:rsidRPr="007101E9">
        <w:rPr>
          <w:lang w:val="uk-UA" w:eastAsia="uk-UA"/>
        </w:rPr>
        <w:t xml:space="preserve"> (надалі - Закон). Сторона, що отримує персональні дані від іншої Сторони є третьою особою в розумінні Закону</w:t>
      </w:r>
      <w:r w:rsidR="00BD680E" w:rsidRPr="00BD680E">
        <w:rPr>
          <w:lang w:eastAsia="uk-UA"/>
        </w:rPr>
        <w:t>.</w:t>
      </w:r>
    </w:p>
    <w:p w14:paraId="54561144" w14:textId="77777777" w:rsidR="007101E9" w:rsidRPr="007101E9" w:rsidRDefault="007101E9" w:rsidP="002968DA">
      <w:pPr>
        <w:widowControl w:val="0"/>
        <w:numPr>
          <w:ilvl w:val="0"/>
          <w:numId w:val="34"/>
        </w:numPr>
        <w:tabs>
          <w:tab w:val="left" w:pos="1134"/>
        </w:tabs>
        <w:suppressAutoHyphens w:val="0"/>
        <w:autoSpaceDE w:val="0"/>
        <w:autoSpaceDN w:val="0"/>
        <w:adjustRightInd w:val="0"/>
        <w:ind w:left="0" w:firstLine="709"/>
        <w:jc w:val="both"/>
        <w:rPr>
          <w:lang w:val="uk-UA" w:eastAsia="uk-UA"/>
        </w:rPr>
      </w:pPr>
      <w:r w:rsidRPr="007101E9">
        <w:rPr>
          <w:lang w:val="uk-UA" w:eastAsia="uk-UA"/>
        </w:rPr>
        <w:t>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w:t>
      </w:r>
    </w:p>
    <w:p w14:paraId="04E147BB" w14:textId="77777777" w:rsidR="007101E9" w:rsidRPr="007101E9" w:rsidRDefault="007101E9" w:rsidP="002968DA">
      <w:pPr>
        <w:widowControl w:val="0"/>
        <w:numPr>
          <w:ilvl w:val="0"/>
          <w:numId w:val="34"/>
        </w:numPr>
        <w:tabs>
          <w:tab w:val="left" w:pos="1134"/>
        </w:tabs>
        <w:suppressAutoHyphens w:val="0"/>
        <w:autoSpaceDE w:val="0"/>
        <w:autoSpaceDN w:val="0"/>
        <w:adjustRightInd w:val="0"/>
        <w:ind w:left="0" w:firstLine="709"/>
        <w:jc w:val="both"/>
        <w:rPr>
          <w:bCs/>
          <w:lang w:val="uk-UA" w:eastAsia="uk-UA"/>
        </w:rPr>
      </w:pPr>
      <w:r w:rsidRPr="007101E9">
        <w:rPr>
          <w:lang w:val="uk-UA" w:eastAsia="uk-UA"/>
        </w:rPr>
        <w:t>Сторона, що отримала персональні дані відповідно до умов цього Договору обробляє такі персональні дані виключно у зв'язку з цим Договором.</w:t>
      </w:r>
    </w:p>
    <w:p w14:paraId="5189853C" w14:textId="77777777" w:rsidR="007101E9" w:rsidRPr="007101E9" w:rsidRDefault="003E4E59" w:rsidP="003E4E59">
      <w:pPr>
        <w:widowControl w:val="0"/>
        <w:tabs>
          <w:tab w:val="left" w:pos="1134"/>
        </w:tabs>
        <w:autoSpaceDE w:val="0"/>
        <w:autoSpaceDN w:val="0"/>
        <w:adjustRightInd w:val="0"/>
        <w:ind w:firstLine="709"/>
        <w:jc w:val="both"/>
        <w:rPr>
          <w:lang w:eastAsia="ru-RU"/>
        </w:rPr>
      </w:pPr>
      <w:r>
        <w:rPr>
          <w:bCs/>
          <w:lang w:val="uk-UA" w:eastAsia="uk-UA"/>
        </w:rPr>
        <w:t>9.5</w:t>
      </w:r>
      <w:r w:rsidR="007101E9" w:rsidRPr="007101E9">
        <w:rPr>
          <w:bCs/>
          <w:lang w:val="uk-UA" w:eastAsia="uk-UA"/>
        </w:rPr>
        <w:t>. С</w:t>
      </w:r>
      <w:r w:rsidR="007101E9" w:rsidRPr="007101E9">
        <w:rPr>
          <w:lang w:val="uk-UA" w:eastAsia="uk-UA"/>
        </w:rPr>
        <w:t>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14:paraId="23C92065" w14:textId="77777777" w:rsidR="007101E9" w:rsidRPr="007101E9" w:rsidRDefault="007101E9" w:rsidP="002968DA">
      <w:pPr>
        <w:shd w:val="clear" w:color="auto" w:fill="FFFFFF"/>
        <w:jc w:val="center"/>
        <w:rPr>
          <w:b/>
          <w:color w:val="000000"/>
          <w:lang w:eastAsia="zh-CN"/>
        </w:rPr>
      </w:pPr>
      <w:r w:rsidRPr="007101E9">
        <w:rPr>
          <w:b/>
          <w:color w:val="000000"/>
        </w:rPr>
        <w:t>10. ЗАКЛЮЧНІ ПОЛОЖЕННЯ</w:t>
      </w:r>
    </w:p>
    <w:p w14:paraId="75EC951C" w14:textId="77777777" w:rsidR="007101E9" w:rsidRPr="007101E9" w:rsidRDefault="007101E9" w:rsidP="002968DA">
      <w:pPr>
        <w:widowControl w:val="0"/>
        <w:numPr>
          <w:ilvl w:val="0"/>
          <w:numId w:val="35"/>
        </w:numPr>
        <w:shd w:val="clear" w:color="auto" w:fill="FFFFFF"/>
        <w:tabs>
          <w:tab w:val="left" w:pos="993"/>
          <w:tab w:val="left" w:pos="1276"/>
        </w:tabs>
        <w:autoSpaceDE w:val="0"/>
        <w:ind w:left="0" w:firstLine="709"/>
        <w:jc w:val="both"/>
        <w:rPr>
          <w:color w:val="000000"/>
          <w:lang w:eastAsia="ru-RU"/>
        </w:rPr>
      </w:pPr>
      <w:r w:rsidRPr="007101E9">
        <w:rPr>
          <w:color w:val="000000"/>
        </w:rPr>
        <w:lastRenderedPageBreak/>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10214BE2" w14:textId="77777777" w:rsidR="007101E9" w:rsidRPr="007101E9" w:rsidRDefault="007101E9" w:rsidP="002968DA">
      <w:pPr>
        <w:widowControl w:val="0"/>
        <w:numPr>
          <w:ilvl w:val="0"/>
          <w:numId w:val="35"/>
        </w:numPr>
        <w:shd w:val="clear" w:color="auto" w:fill="FFFFFF"/>
        <w:tabs>
          <w:tab w:val="left" w:pos="993"/>
          <w:tab w:val="left" w:pos="1276"/>
        </w:tabs>
        <w:autoSpaceDE w:val="0"/>
        <w:ind w:left="0" w:firstLine="709"/>
        <w:jc w:val="both"/>
        <w:rPr>
          <w:color w:val="000000"/>
        </w:rPr>
      </w:pPr>
      <w:r w:rsidRPr="007101E9">
        <w:rPr>
          <w:color w:val="000000"/>
        </w:rPr>
        <w:t>При зміні банківських реквізитів, адрес та телефонних номерів Сторони зобов’язані негайно повідомляти про це іншу Сторону листом за підписом керівника.</w:t>
      </w:r>
    </w:p>
    <w:p w14:paraId="6868E88D" w14:textId="77777777" w:rsidR="007101E9" w:rsidRPr="007101E9" w:rsidRDefault="007101E9" w:rsidP="002968DA">
      <w:pPr>
        <w:widowControl w:val="0"/>
        <w:numPr>
          <w:ilvl w:val="0"/>
          <w:numId w:val="35"/>
        </w:numPr>
        <w:shd w:val="clear" w:color="auto" w:fill="FFFFFF"/>
        <w:tabs>
          <w:tab w:val="left" w:pos="993"/>
          <w:tab w:val="left" w:pos="1276"/>
        </w:tabs>
        <w:autoSpaceDE w:val="0"/>
        <w:ind w:left="0" w:firstLine="709"/>
        <w:jc w:val="both"/>
        <w:rPr>
          <w:color w:val="000000"/>
        </w:rPr>
      </w:pPr>
      <w:r w:rsidRPr="007101E9">
        <w:rPr>
          <w:color w:val="000000"/>
        </w:rPr>
        <w:t>Жодна із Сторін даного Договору не може передавати свої права та обов’язки за цим Договором третій стороні, без письмової згоди на те іншої Сторони.</w:t>
      </w:r>
    </w:p>
    <w:p w14:paraId="1BAE660E" w14:textId="77777777" w:rsidR="007101E9" w:rsidRPr="007101E9" w:rsidRDefault="007101E9" w:rsidP="002968DA">
      <w:pPr>
        <w:widowControl w:val="0"/>
        <w:numPr>
          <w:ilvl w:val="0"/>
          <w:numId w:val="35"/>
        </w:numPr>
        <w:shd w:val="clear" w:color="auto" w:fill="FFFFFF"/>
        <w:tabs>
          <w:tab w:val="left" w:pos="993"/>
          <w:tab w:val="left" w:pos="1276"/>
        </w:tabs>
        <w:autoSpaceDE w:val="0"/>
        <w:ind w:left="0" w:firstLine="709"/>
        <w:jc w:val="both"/>
        <w:rPr>
          <w:color w:val="000000"/>
        </w:rPr>
      </w:pPr>
      <w:r w:rsidRPr="007101E9">
        <w:rPr>
          <w:color w:val="000000"/>
        </w:rPr>
        <w:t>Цей Договір складено у двох оригінальних примірниках українською мовою, що мають однакову юридичну силу, по одному для кожної із Сторін.</w:t>
      </w:r>
    </w:p>
    <w:p w14:paraId="0C8DF218" w14:textId="77777777" w:rsidR="007101E9" w:rsidRPr="007101E9" w:rsidRDefault="007101E9" w:rsidP="002968DA">
      <w:pPr>
        <w:numPr>
          <w:ilvl w:val="0"/>
          <w:numId w:val="35"/>
        </w:numPr>
        <w:tabs>
          <w:tab w:val="left" w:pos="1276"/>
        </w:tabs>
        <w:suppressAutoHyphens w:val="0"/>
        <w:ind w:left="0" w:firstLine="709"/>
        <w:jc w:val="both"/>
        <w:rPr>
          <w:lang w:val="uk-UA"/>
        </w:rPr>
      </w:pPr>
      <w:r w:rsidRPr="007101E9">
        <w:rPr>
          <w:lang w:val="uk-UA"/>
        </w:rPr>
        <w:t xml:space="preserve">Сторони або їх уповноважені представники, які підписують цей Договір від імені Сторін, керуючись Законом України </w:t>
      </w:r>
      <w:r w:rsidR="00844092">
        <w:rPr>
          <w:lang w:val="uk-UA"/>
        </w:rPr>
        <w:t>«</w:t>
      </w:r>
      <w:r w:rsidRPr="007101E9">
        <w:rPr>
          <w:lang w:val="uk-UA"/>
        </w:rPr>
        <w:t>Про захист персональних даних</w:t>
      </w:r>
      <w:r w:rsidR="00844092">
        <w:rPr>
          <w:lang w:val="uk-UA"/>
        </w:rPr>
        <w:t xml:space="preserve">» </w:t>
      </w:r>
      <w:r w:rsidRPr="007101E9">
        <w:rPr>
          <w:lang w:val="uk-UA"/>
        </w:rPr>
        <w:t xml:space="preserve">(зі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 </w:t>
      </w:r>
    </w:p>
    <w:p w14:paraId="3C8D2F60" w14:textId="77777777" w:rsidR="003E4E59" w:rsidRPr="007101E9" w:rsidRDefault="003E4E59" w:rsidP="002968DA">
      <w:pPr>
        <w:tabs>
          <w:tab w:val="num" w:pos="0"/>
        </w:tabs>
        <w:jc w:val="both"/>
        <w:rPr>
          <w:b/>
          <w:lang w:val="uk-UA"/>
        </w:rPr>
      </w:pPr>
    </w:p>
    <w:p w14:paraId="57FD6015" w14:textId="383A1EA2" w:rsidR="003E4E59" w:rsidRDefault="007101E9" w:rsidP="00813039">
      <w:pPr>
        <w:jc w:val="center"/>
        <w:rPr>
          <w:b/>
          <w:color w:val="000000"/>
        </w:rPr>
      </w:pPr>
      <w:r w:rsidRPr="007101E9">
        <w:rPr>
          <w:b/>
          <w:color w:val="000000"/>
        </w:rPr>
        <w:t xml:space="preserve">11. РЕКВІЗИТИ СТОРІН ТА ПІДПИСИ </w:t>
      </w:r>
    </w:p>
    <w:p w14:paraId="28B5F456" w14:textId="77777777" w:rsidR="00813039" w:rsidRPr="007101E9" w:rsidRDefault="00813039" w:rsidP="00813039">
      <w:pPr>
        <w:rPr>
          <w:b/>
          <w:color w:val="000000"/>
        </w:rPr>
      </w:pPr>
    </w:p>
    <w:tbl>
      <w:tblPr>
        <w:tblW w:w="10463" w:type="dxa"/>
        <w:tblInd w:w="-500" w:type="dxa"/>
        <w:tblLayout w:type="fixed"/>
        <w:tblCellMar>
          <w:left w:w="40" w:type="dxa"/>
          <w:right w:w="40" w:type="dxa"/>
        </w:tblCellMar>
        <w:tblLook w:val="04A0" w:firstRow="1" w:lastRow="0" w:firstColumn="1" w:lastColumn="0" w:noHBand="0" w:noVBand="1"/>
      </w:tblPr>
      <w:tblGrid>
        <w:gridCol w:w="5217"/>
        <w:gridCol w:w="26"/>
        <w:gridCol w:w="5220"/>
      </w:tblGrid>
      <w:tr w:rsidR="007101E9" w:rsidRPr="003E4E59" w14:paraId="6B8610CE" w14:textId="77777777" w:rsidTr="003E4E59">
        <w:trPr>
          <w:trHeight w:val="171"/>
        </w:trPr>
        <w:tc>
          <w:tcPr>
            <w:tcW w:w="5243" w:type="dxa"/>
            <w:gridSpan w:val="2"/>
            <w:shd w:val="clear" w:color="auto" w:fill="FFFFFF"/>
            <w:hideMark/>
          </w:tcPr>
          <w:p w14:paraId="2E5BD820" w14:textId="19D91653" w:rsidR="007101E9" w:rsidRPr="003E4E59" w:rsidRDefault="007101E9" w:rsidP="002968DA">
            <w:pPr>
              <w:tabs>
                <w:tab w:val="left" w:pos="4153"/>
              </w:tabs>
              <w:rPr>
                <w:rFonts w:eastAsia="Calibri"/>
                <w:b/>
                <w:kern w:val="2"/>
                <w:sz w:val="23"/>
                <w:szCs w:val="23"/>
                <w:lang w:val="uk-UA" w:eastAsia="zh-CN"/>
              </w:rPr>
            </w:pPr>
            <w:r w:rsidRPr="003E4E59">
              <w:rPr>
                <w:b/>
                <w:sz w:val="23"/>
                <w:szCs w:val="23"/>
              </w:rPr>
              <w:t xml:space="preserve">          ПРОДАВЕЦ:</w:t>
            </w:r>
          </w:p>
        </w:tc>
        <w:tc>
          <w:tcPr>
            <w:tcW w:w="5220" w:type="dxa"/>
            <w:shd w:val="clear" w:color="auto" w:fill="FFFFFF"/>
            <w:hideMark/>
          </w:tcPr>
          <w:p w14:paraId="147F1CF1" w14:textId="53E99C61" w:rsidR="007101E9" w:rsidRPr="003E4E59" w:rsidRDefault="007101E9" w:rsidP="002968DA">
            <w:pPr>
              <w:tabs>
                <w:tab w:val="left" w:pos="2729"/>
              </w:tabs>
              <w:rPr>
                <w:rFonts w:eastAsia="Calibri"/>
                <w:b/>
                <w:kern w:val="2"/>
                <w:sz w:val="23"/>
                <w:szCs w:val="23"/>
                <w:lang w:val="uk-UA" w:eastAsia="zh-CN"/>
              </w:rPr>
            </w:pPr>
            <w:r w:rsidRPr="003E4E59">
              <w:rPr>
                <w:b/>
                <w:sz w:val="23"/>
                <w:szCs w:val="23"/>
              </w:rPr>
              <w:t xml:space="preserve">        </w:t>
            </w:r>
            <w:r w:rsidR="00160911">
              <w:rPr>
                <w:b/>
                <w:sz w:val="23"/>
                <w:szCs w:val="23"/>
                <w:lang w:val="uk-UA"/>
              </w:rPr>
              <w:t xml:space="preserve">                     </w:t>
            </w:r>
            <w:r w:rsidRPr="003E4E59">
              <w:rPr>
                <w:b/>
                <w:sz w:val="23"/>
                <w:szCs w:val="23"/>
              </w:rPr>
              <w:t>ПОКУПЕЦЬ:</w:t>
            </w:r>
          </w:p>
        </w:tc>
      </w:tr>
      <w:tr w:rsidR="007101E9" w:rsidRPr="00F24202" w14:paraId="084930CA" w14:textId="77777777" w:rsidTr="003E4E59">
        <w:trPr>
          <w:trHeight w:val="483"/>
        </w:trPr>
        <w:tc>
          <w:tcPr>
            <w:tcW w:w="5217" w:type="dxa"/>
            <w:shd w:val="clear" w:color="auto" w:fill="FFFFFF"/>
            <w:hideMark/>
          </w:tcPr>
          <w:tbl>
            <w:tblPr>
              <w:tblW w:w="0" w:type="auto"/>
              <w:tblInd w:w="164" w:type="dxa"/>
              <w:tblLayout w:type="fixed"/>
              <w:tblCellMar>
                <w:left w:w="40" w:type="dxa"/>
                <w:right w:w="40" w:type="dxa"/>
              </w:tblCellMar>
              <w:tblLook w:val="04A0" w:firstRow="1" w:lastRow="0" w:firstColumn="1" w:lastColumn="0" w:noHBand="0" w:noVBand="1"/>
            </w:tblPr>
            <w:tblGrid>
              <w:gridCol w:w="5581"/>
            </w:tblGrid>
            <w:tr w:rsidR="007101E9" w:rsidRPr="003E4E59" w14:paraId="51AC95A7" w14:textId="77777777">
              <w:trPr>
                <w:trHeight w:val="52"/>
              </w:trPr>
              <w:tc>
                <w:tcPr>
                  <w:tcW w:w="5581" w:type="dxa"/>
                  <w:shd w:val="clear" w:color="auto" w:fill="FFFFFF"/>
                </w:tcPr>
                <w:p w14:paraId="113FA513" w14:textId="77777777" w:rsidR="007101E9" w:rsidRPr="003E4E59" w:rsidRDefault="007101E9" w:rsidP="002968DA">
                  <w:pPr>
                    <w:widowControl w:val="0"/>
                    <w:shd w:val="clear" w:color="auto" w:fill="FFFFFF"/>
                    <w:jc w:val="center"/>
                    <w:rPr>
                      <w:sz w:val="23"/>
                      <w:szCs w:val="23"/>
                      <w:lang w:val="uk-UA" w:eastAsia="ru-RU"/>
                    </w:rPr>
                  </w:pPr>
                </w:p>
              </w:tc>
            </w:tr>
            <w:tr w:rsidR="007101E9" w:rsidRPr="003E4E59" w14:paraId="50509F9C" w14:textId="77777777">
              <w:trPr>
                <w:trHeight w:val="2500"/>
              </w:trPr>
              <w:tc>
                <w:tcPr>
                  <w:tcW w:w="5581" w:type="dxa"/>
                  <w:shd w:val="clear" w:color="auto" w:fill="FFFFFF"/>
                </w:tcPr>
                <w:p w14:paraId="64F61A02" w14:textId="77777777" w:rsidR="007101E9" w:rsidRPr="003E4E59" w:rsidRDefault="007101E9" w:rsidP="002968DA">
                  <w:pPr>
                    <w:rPr>
                      <w:rFonts w:eastAsia="Calibri"/>
                      <w:kern w:val="2"/>
                      <w:sz w:val="23"/>
                      <w:szCs w:val="23"/>
                      <w:lang w:val="uk-UA" w:eastAsia="zh-CN"/>
                    </w:rPr>
                  </w:pPr>
                </w:p>
              </w:tc>
            </w:tr>
          </w:tbl>
          <w:p w14:paraId="4007F831" w14:textId="77777777" w:rsidR="007101E9" w:rsidRPr="003E4E59" w:rsidRDefault="007101E9" w:rsidP="002968DA">
            <w:pPr>
              <w:rPr>
                <w:rFonts w:eastAsia="Calibri"/>
                <w:sz w:val="23"/>
                <w:szCs w:val="23"/>
                <w:lang w:eastAsia="ru-RU"/>
              </w:rPr>
            </w:pPr>
          </w:p>
        </w:tc>
        <w:tc>
          <w:tcPr>
            <w:tcW w:w="5246" w:type="dxa"/>
            <w:gridSpan w:val="2"/>
            <w:shd w:val="clear" w:color="auto" w:fill="FFFFFF"/>
          </w:tcPr>
          <w:p w14:paraId="0CC94573" w14:textId="77777777" w:rsidR="003E4E59" w:rsidRPr="003E4E59" w:rsidRDefault="007101E9" w:rsidP="00C61BCF">
            <w:pPr>
              <w:jc w:val="center"/>
              <w:rPr>
                <w:b/>
                <w:bCs/>
                <w:sz w:val="23"/>
                <w:szCs w:val="23"/>
                <w:lang w:val="uk-UA"/>
              </w:rPr>
            </w:pPr>
            <w:r w:rsidRPr="003E4E59">
              <w:rPr>
                <w:b/>
                <w:bCs/>
                <w:sz w:val="23"/>
                <w:szCs w:val="23"/>
                <w:lang w:val="uk-UA"/>
              </w:rPr>
              <w:t>Комунальне некомерційне підприємство</w:t>
            </w:r>
          </w:p>
          <w:p w14:paraId="2079F17F" w14:textId="77777777" w:rsidR="007101E9" w:rsidRPr="003E4E59" w:rsidRDefault="007101E9" w:rsidP="00C61BCF">
            <w:pPr>
              <w:jc w:val="center"/>
              <w:rPr>
                <w:b/>
                <w:bCs/>
                <w:sz w:val="23"/>
                <w:szCs w:val="23"/>
                <w:lang w:val="uk-UA"/>
              </w:rPr>
            </w:pPr>
            <w:r w:rsidRPr="003E4E59">
              <w:rPr>
                <w:b/>
                <w:bCs/>
                <w:sz w:val="23"/>
                <w:szCs w:val="23"/>
                <w:lang w:val="uk-UA"/>
              </w:rPr>
              <w:t>«Центр первинної медико-санітарної допомоги»</w:t>
            </w:r>
          </w:p>
          <w:p w14:paraId="013248C4" w14:textId="77777777" w:rsidR="007101E9" w:rsidRPr="003E4E59" w:rsidRDefault="004C409B" w:rsidP="00C61BCF">
            <w:pPr>
              <w:jc w:val="center"/>
              <w:rPr>
                <w:b/>
                <w:bCs/>
                <w:sz w:val="23"/>
                <w:szCs w:val="23"/>
                <w:lang w:val="uk-UA" w:eastAsia="en-US"/>
              </w:rPr>
            </w:pPr>
            <w:r w:rsidRPr="003E4E59">
              <w:rPr>
                <w:b/>
                <w:bCs/>
                <w:sz w:val="23"/>
                <w:szCs w:val="23"/>
                <w:lang w:val="uk-UA"/>
              </w:rPr>
              <w:t>Садівської сільської ради Сумського району</w:t>
            </w:r>
            <w:r w:rsidR="007101E9" w:rsidRPr="003E4E59">
              <w:rPr>
                <w:b/>
                <w:bCs/>
                <w:sz w:val="23"/>
                <w:szCs w:val="23"/>
                <w:lang w:val="uk-UA"/>
              </w:rPr>
              <w:t xml:space="preserve"> Сумської області</w:t>
            </w:r>
          </w:p>
          <w:p w14:paraId="011E4074" w14:textId="77777777" w:rsidR="007101E9" w:rsidRPr="003E4E59" w:rsidRDefault="007101E9" w:rsidP="002968DA">
            <w:pPr>
              <w:rPr>
                <w:bCs/>
                <w:sz w:val="23"/>
                <w:szCs w:val="23"/>
                <w:lang w:val="uk-UA" w:eastAsia="en-US"/>
              </w:rPr>
            </w:pPr>
            <w:r w:rsidRPr="003E4E59">
              <w:rPr>
                <w:bCs/>
                <w:sz w:val="23"/>
                <w:szCs w:val="23"/>
                <w:lang w:val="uk-UA" w:eastAsia="en-US"/>
              </w:rPr>
              <w:t xml:space="preserve">Юр. адреса: 42343, Сумська обл., Сумський р-н, </w:t>
            </w:r>
          </w:p>
          <w:p w14:paraId="009B4CEE" w14:textId="77777777" w:rsidR="007101E9" w:rsidRPr="003E4E59" w:rsidRDefault="007101E9" w:rsidP="002968DA">
            <w:pPr>
              <w:rPr>
                <w:bCs/>
                <w:sz w:val="23"/>
                <w:szCs w:val="23"/>
                <w:lang w:val="uk-UA" w:eastAsia="en-US"/>
              </w:rPr>
            </w:pPr>
            <w:r w:rsidRPr="003E4E59">
              <w:rPr>
                <w:bCs/>
                <w:sz w:val="23"/>
                <w:szCs w:val="23"/>
                <w:lang w:val="uk-UA" w:eastAsia="en-US"/>
              </w:rPr>
              <w:t>с. Сад, вул. Паркова, 2А</w:t>
            </w:r>
          </w:p>
          <w:p w14:paraId="60E2FA92" w14:textId="77777777" w:rsidR="007101E9" w:rsidRPr="003E4E59" w:rsidRDefault="007101E9" w:rsidP="002968DA">
            <w:pPr>
              <w:rPr>
                <w:bCs/>
                <w:sz w:val="23"/>
                <w:szCs w:val="23"/>
                <w:lang w:val="uk-UA" w:eastAsia="en-US"/>
              </w:rPr>
            </w:pPr>
            <w:r w:rsidRPr="003E4E59">
              <w:rPr>
                <w:bCs/>
                <w:sz w:val="23"/>
                <w:szCs w:val="23"/>
                <w:lang w:val="uk-UA" w:eastAsia="en-US"/>
              </w:rPr>
              <w:t xml:space="preserve">Факт. адреса: 40007, </w:t>
            </w:r>
            <w:r w:rsidRPr="003E4E59">
              <w:rPr>
                <w:bCs/>
                <w:sz w:val="23"/>
                <w:szCs w:val="23"/>
                <w:lang w:eastAsia="en-US"/>
              </w:rPr>
              <w:t xml:space="preserve">м. </w:t>
            </w:r>
            <w:r w:rsidRPr="003E4E59">
              <w:rPr>
                <w:bCs/>
                <w:sz w:val="23"/>
                <w:szCs w:val="23"/>
                <w:lang w:val="uk-UA" w:eastAsia="en-US"/>
              </w:rPr>
              <w:t>Суми</w:t>
            </w:r>
            <w:r w:rsidRPr="003E4E59">
              <w:rPr>
                <w:bCs/>
                <w:sz w:val="23"/>
                <w:szCs w:val="23"/>
                <w:lang w:eastAsia="en-US"/>
              </w:rPr>
              <w:t xml:space="preserve">, </w:t>
            </w:r>
            <w:r w:rsidRPr="003E4E59">
              <w:rPr>
                <w:bCs/>
                <w:sz w:val="23"/>
                <w:szCs w:val="23"/>
                <w:lang w:val="uk-UA" w:eastAsia="en-US"/>
              </w:rPr>
              <w:t>вул</w:t>
            </w:r>
            <w:r w:rsidRPr="003E4E59">
              <w:rPr>
                <w:bCs/>
                <w:sz w:val="23"/>
                <w:szCs w:val="23"/>
                <w:lang w:eastAsia="en-US"/>
              </w:rPr>
              <w:t xml:space="preserve">. </w:t>
            </w:r>
            <w:r w:rsidR="004C409B" w:rsidRPr="003E4E59">
              <w:rPr>
                <w:bCs/>
                <w:sz w:val="23"/>
                <w:szCs w:val="23"/>
                <w:lang w:val="uk-UA" w:eastAsia="en-US"/>
              </w:rPr>
              <w:t>3-й Парковий проїзд, 8</w:t>
            </w:r>
          </w:p>
          <w:p w14:paraId="7EB395C3" w14:textId="77777777" w:rsidR="007101E9" w:rsidRPr="003E4E59" w:rsidRDefault="007101E9" w:rsidP="002968DA">
            <w:pPr>
              <w:rPr>
                <w:bCs/>
                <w:sz w:val="23"/>
                <w:szCs w:val="23"/>
                <w:lang w:val="uk-UA" w:eastAsia="en-US"/>
              </w:rPr>
            </w:pPr>
            <w:r w:rsidRPr="003E4E59">
              <w:rPr>
                <w:sz w:val="23"/>
                <w:szCs w:val="23"/>
                <w:lang w:val="uk-UA" w:eastAsia="en-US"/>
              </w:rPr>
              <w:t xml:space="preserve">Код ЄДРПОУ: </w:t>
            </w:r>
            <w:r w:rsidR="004C409B" w:rsidRPr="003E4E59">
              <w:rPr>
                <w:sz w:val="23"/>
                <w:szCs w:val="23"/>
                <w:lang w:val="uk-UA" w:eastAsia="en-US"/>
              </w:rPr>
              <w:t>44082564</w:t>
            </w:r>
          </w:p>
          <w:p w14:paraId="4A855698" w14:textId="102FEB43" w:rsidR="007101E9" w:rsidRPr="003E4E59" w:rsidRDefault="007101E9" w:rsidP="002968DA">
            <w:pPr>
              <w:rPr>
                <w:sz w:val="23"/>
                <w:szCs w:val="23"/>
                <w:lang w:val="uk-UA" w:eastAsia="en-US"/>
              </w:rPr>
            </w:pPr>
            <w:r w:rsidRPr="003E4E59">
              <w:rPr>
                <w:bCs/>
                <w:sz w:val="23"/>
                <w:szCs w:val="23"/>
                <w:lang w:val="uk-UA" w:eastAsia="en-US"/>
              </w:rPr>
              <w:t>р</w:t>
            </w:r>
            <w:r w:rsidRPr="0047098E">
              <w:rPr>
                <w:bCs/>
                <w:sz w:val="23"/>
                <w:szCs w:val="23"/>
                <w:lang w:val="uk-UA" w:eastAsia="en-US"/>
              </w:rPr>
              <w:t>/</w:t>
            </w:r>
            <w:r w:rsidRPr="003E4E59">
              <w:rPr>
                <w:bCs/>
                <w:sz w:val="23"/>
                <w:szCs w:val="23"/>
                <w:lang w:val="uk-UA" w:eastAsia="en-US"/>
              </w:rPr>
              <w:t xml:space="preserve">р </w:t>
            </w:r>
            <w:r w:rsidRPr="003E4E59">
              <w:rPr>
                <w:bCs/>
                <w:sz w:val="23"/>
                <w:szCs w:val="23"/>
                <w:lang w:val="en-US" w:eastAsia="en-US"/>
              </w:rPr>
              <w:t>UA</w:t>
            </w:r>
            <w:r w:rsidR="00160911">
              <w:rPr>
                <w:sz w:val="23"/>
                <w:szCs w:val="23"/>
                <w:lang w:val="uk-UA" w:eastAsia="en-US"/>
              </w:rPr>
              <w:t xml:space="preserve"> 268201720344310001000112857</w:t>
            </w:r>
          </w:p>
          <w:p w14:paraId="7857EFB0" w14:textId="77777777" w:rsidR="003E4E59" w:rsidRDefault="003E4E59" w:rsidP="002968DA">
            <w:pPr>
              <w:rPr>
                <w:sz w:val="23"/>
                <w:szCs w:val="23"/>
                <w:lang w:val="uk-UA" w:eastAsia="en-US"/>
              </w:rPr>
            </w:pPr>
            <w:r w:rsidRPr="003E4E59">
              <w:rPr>
                <w:sz w:val="23"/>
                <w:szCs w:val="23"/>
                <w:lang w:val="uk-UA" w:eastAsia="en-US"/>
              </w:rPr>
              <w:t>в ДКСУ м. Київ</w:t>
            </w:r>
          </w:p>
          <w:p w14:paraId="60933769" w14:textId="43D0ED95" w:rsidR="001C046D" w:rsidRPr="00D760F3" w:rsidRDefault="003E4E59" w:rsidP="002968DA">
            <w:pPr>
              <w:rPr>
                <w:rStyle w:val="a4"/>
                <w:bCs/>
                <w:sz w:val="23"/>
                <w:szCs w:val="23"/>
                <w:lang w:val="uk-UA" w:eastAsia="en-US"/>
              </w:rPr>
            </w:pPr>
            <w:r w:rsidRPr="003E4E59">
              <w:rPr>
                <w:bCs/>
                <w:sz w:val="23"/>
                <w:szCs w:val="23"/>
                <w:lang w:val="uk-UA" w:eastAsia="en-US"/>
              </w:rPr>
              <w:t xml:space="preserve">ел.адреса: </w:t>
            </w:r>
            <w:r w:rsidRPr="00F95AB0">
              <w:rPr>
                <w:bCs/>
                <w:sz w:val="23"/>
                <w:szCs w:val="23"/>
                <w:lang w:val="uk-UA" w:eastAsia="en-US"/>
              </w:rPr>
              <w:t>scpmsd2021@ukr.net</w:t>
            </w:r>
          </w:p>
          <w:p w14:paraId="0AC19662" w14:textId="77777777" w:rsidR="008A4DC5" w:rsidRDefault="00D760F3" w:rsidP="002968DA">
            <w:pPr>
              <w:rPr>
                <w:bCs/>
                <w:sz w:val="23"/>
                <w:szCs w:val="23"/>
                <w:lang w:val="uk-UA" w:eastAsia="en-US"/>
              </w:rPr>
            </w:pPr>
            <w:r>
              <w:rPr>
                <w:bCs/>
                <w:sz w:val="23"/>
                <w:szCs w:val="23"/>
                <w:lang w:val="uk-UA" w:eastAsia="en-US"/>
              </w:rPr>
              <w:t>Свід.пл.под. № 20058</w:t>
            </w:r>
            <w:r w:rsidR="001A2595">
              <w:rPr>
                <w:bCs/>
                <w:sz w:val="23"/>
                <w:szCs w:val="23"/>
                <w:lang w:val="uk-UA" w:eastAsia="en-US"/>
              </w:rPr>
              <w:t>3592</w:t>
            </w:r>
          </w:p>
          <w:p w14:paraId="3FB2DBE8" w14:textId="77777777" w:rsidR="001A2595" w:rsidRDefault="001A2595" w:rsidP="002968DA">
            <w:pPr>
              <w:rPr>
                <w:bCs/>
                <w:sz w:val="23"/>
                <w:szCs w:val="23"/>
                <w:lang w:val="uk-UA" w:eastAsia="en-US"/>
              </w:rPr>
            </w:pPr>
            <w:r>
              <w:rPr>
                <w:bCs/>
                <w:sz w:val="23"/>
                <w:szCs w:val="23"/>
                <w:lang w:val="uk-UA" w:eastAsia="en-US"/>
              </w:rPr>
              <w:t>ІПН 440825618153</w:t>
            </w:r>
          </w:p>
          <w:p w14:paraId="4BAB36DC" w14:textId="77777777" w:rsidR="003E4E59" w:rsidRPr="0047098E" w:rsidRDefault="003E4E59" w:rsidP="002968DA">
            <w:pPr>
              <w:rPr>
                <w:b/>
                <w:sz w:val="23"/>
                <w:szCs w:val="23"/>
                <w:lang w:val="uk-UA" w:eastAsia="en-US"/>
              </w:rPr>
            </w:pPr>
          </w:p>
          <w:p w14:paraId="02647F20" w14:textId="77777777" w:rsidR="00E55A7D" w:rsidRPr="0047098E" w:rsidRDefault="00E55A7D" w:rsidP="002968DA">
            <w:pPr>
              <w:rPr>
                <w:b/>
                <w:sz w:val="23"/>
                <w:szCs w:val="23"/>
                <w:lang w:val="uk-UA" w:eastAsia="en-US"/>
              </w:rPr>
            </w:pPr>
          </w:p>
          <w:p w14:paraId="646DA2FF" w14:textId="77777777" w:rsidR="007101E9" w:rsidRPr="00846737" w:rsidRDefault="004C409B" w:rsidP="002968DA">
            <w:pPr>
              <w:rPr>
                <w:sz w:val="23"/>
                <w:szCs w:val="23"/>
                <w:lang w:val="uk-UA" w:eastAsia="ru-RU"/>
              </w:rPr>
            </w:pPr>
            <w:r w:rsidRPr="003E4E59">
              <w:rPr>
                <w:b/>
                <w:sz w:val="23"/>
                <w:szCs w:val="23"/>
                <w:lang w:val="uk-UA" w:eastAsia="en-US"/>
              </w:rPr>
              <w:t>Т.в.о. д</w:t>
            </w:r>
            <w:r w:rsidR="007101E9" w:rsidRPr="003E4E59">
              <w:rPr>
                <w:b/>
                <w:sz w:val="23"/>
                <w:szCs w:val="23"/>
                <w:lang w:val="uk-UA" w:eastAsia="en-US"/>
              </w:rPr>
              <w:t>иректор</w:t>
            </w:r>
            <w:r w:rsidRPr="003E4E59">
              <w:rPr>
                <w:b/>
                <w:sz w:val="23"/>
                <w:szCs w:val="23"/>
                <w:lang w:val="uk-UA" w:eastAsia="en-US"/>
              </w:rPr>
              <w:t>а</w:t>
            </w:r>
            <w:r w:rsidR="007101E9" w:rsidRPr="0047098E">
              <w:rPr>
                <w:b/>
                <w:sz w:val="23"/>
                <w:szCs w:val="23"/>
                <w:lang w:val="uk-UA" w:eastAsia="en-US"/>
              </w:rPr>
              <w:t>__</w:t>
            </w:r>
            <w:r w:rsidR="007101E9" w:rsidRPr="0047098E">
              <w:rPr>
                <w:b/>
                <w:i/>
                <w:sz w:val="23"/>
                <w:szCs w:val="23"/>
                <w:lang w:val="uk-UA" w:eastAsia="en-US"/>
              </w:rPr>
              <w:t>___________</w:t>
            </w:r>
            <w:r w:rsidR="007101E9" w:rsidRPr="0047098E">
              <w:rPr>
                <w:b/>
                <w:sz w:val="23"/>
                <w:szCs w:val="23"/>
                <w:lang w:val="uk-UA" w:eastAsia="en-US"/>
              </w:rPr>
              <w:t xml:space="preserve">_ </w:t>
            </w:r>
            <w:r w:rsidR="00846737">
              <w:rPr>
                <w:b/>
                <w:sz w:val="23"/>
                <w:szCs w:val="23"/>
                <w:lang w:val="uk-UA" w:eastAsia="en-US"/>
              </w:rPr>
              <w:t>І</w:t>
            </w:r>
            <w:r w:rsidR="00871A16">
              <w:rPr>
                <w:b/>
                <w:sz w:val="23"/>
                <w:szCs w:val="23"/>
                <w:lang w:val="uk-UA" w:eastAsia="en-US"/>
              </w:rPr>
              <w:t>рина СЄРОВА</w:t>
            </w:r>
          </w:p>
          <w:p w14:paraId="5D130F91" w14:textId="77777777" w:rsidR="007101E9" w:rsidRPr="003E4E59" w:rsidRDefault="007101E9" w:rsidP="002968DA">
            <w:pPr>
              <w:rPr>
                <w:b/>
                <w:sz w:val="23"/>
                <w:szCs w:val="23"/>
                <w:lang w:val="uk-UA" w:eastAsia="en-US"/>
              </w:rPr>
            </w:pPr>
          </w:p>
          <w:p w14:paraId="3F4912FB" w14:textId="77777777" w:rsidR="007101E9" w:rsidRPr="003E4E59" w:rsidRDefault="007101E9" w:rsidP="002968DA">
            <w:pPr>
              <w:rPr>
                <w:sz w:val="23"/>
                <w:szCs w:val="23"/>
                <w:lang w:val="uk-UA" w:eastAsia="ru-RU"/>
              </w:rPr>
            </w:pPr>
          </w:p>
          <w:p w14:paraId="7169F0D6" w14:textId="77777777" w:rsidR="007101E9" w:rsidRPr="003E4E59" w:rsidRDefault="007101E9" w:rsidP="002968DA">
            <w:pPr>
              <w:tabs>
                <w:tab w:val="left" w:pos="1379"/>
              </w:tabs>
              <w:rPr>
                <w:rFonts w:eastAsia="Calibri"/>
                <w:kern w:val="2"/>
                <w:sz w:val="23"/>
                <w:szCs w:val="23"/>
                <w:lang w:val="uk-UA" w:eastAsia="zh-CN"/>
              </w:rPr>
            </w:pPr>
          </w:p>
        </w:tc>
      </w:tr>
    </w:tbl>
    <w:p w14:paraId="7AE17059" w14:textId="77777777" w:rsidR="007101E9" w:rsidRPr="0047098E" w:rsidRDefault="007101E9" w:rsidP="002968DA">
      <w:pPr>
        <w:rPr>
          <w:vanish/>
          <w:lang w:val="uk-UA"/>
        </w:rPr>
      </w:pPr>
    </w:p>
    <w:tbl>
      <w:tblPr>
        <w:tblpPr w:leftFromText="180" w:rightFromText="180" w:vertAnchor="text" w:horzAnchor="margin" w:tblpXSpec="center" w:tblpY="-2735"/>
        <w:tblW w:w="10598" w:type="dxa"/>
        <w:tblLayout w:type="fixed"/>
        <w:tblLook w:val="00A0" w:firstRow="1" w:lastRow="0" w:firstColumn="1" w:lastColumn="0" w:noHBand="0" w:noVBand="0"/>
      </w:tblPr>
      <w:tblGrid>
        <w:gridCol w:w="432"/>
        <w:gridCol w:w="108"/>
        <w:gridCol w:w="3396"/>
        <w:gridCol w:w="1275"/>
        <w:gridCol w:w="1276"/>
        <w:gridCol w:w="1843"/>
        <w:gridCol w:w="2126"/>
        <w:gridCol w:w="142"/>
      </w:tblGrid>
      <w:tr w:rsidR="007101E9" w:rsidRPr="007101E9" w14:paraId="1F317DA3" w14:textId="77777777" w:rsidTr="00823BD4">
        <w:trPr>
          <w:gridBefore w:val="1"/>
          <w:wBefore w:w="432" w:type="dxa"/>
        </w:trPr>
        <w:tc>
          <w:tcPr>
            <w:tcW w:w="10166" w:type="dxa"/>
            <w:gridSpan w:val="7"/>
          </w:tcPr>
          <w:p w14:paraId="35A004A9" w14:textId="77777777" w:rsidR="007101E9" w:rsidRPr="007101E9" w:rsidRDefault="007101E9" w:rsidP="002968DA">
            <w:pPr>
              <w:jc w:val="right"/>
              <w:rPr>
                <w:b/>
                <w:lang w:val="uk-UA"/>
              </w:rPr>
            </w:pPr>
            <w:r w:rsidRPr="0047098E">
              <w:rPr>
                <w:b/>
                <w:lang w:val="uk-UA"/>
              </w:rPr>
              <w:lastRenderedPageBreak/>
              <w:t xml:space="preserve">                                                                      </w:t>
            </w:r>
          </w:p>
          <w:p w14:paraId="56DFAAD3" w14:textId="77777777" w:rsidR="007101E9" w:rsidRPr="007101E9" w:rsidRDefault="007101E9" w:rsidP="002968DA">
            <w:pPr>
              <w:jc w:val="right"/>
              <w:rPr>
                <w:b/>
                <w:lang w:val="uk-UA"/>
              </w:rPr>
            </w:pPr>
          </w:p>
          <w:p w14:paraId="5DA93BEA" w14:textId="77777777" w:rsidR="007101E9" w:rsidRPr="007101E9" w:rsidRDefault="007101E9" w:rsidP="002968DA">
            <w:pPr>
              <w:jc w:val="right"/>
              <w:rPr>
                <w:b/>
                <w:lang w:val="uk-UA"/>
              </w:rPr>
            </w:pPr>
          </w:p>
          <w:p w14:paraId="406C62FD" w14:textId="77777777" w:rsidR="007101E9" w:rsidRPr="0047098E" w:rsidRDefault="007101E9" w:rsidP="002968DA">
            <w:pPr>
              <w:jc w:val="right"/>
              <w:rPr>
                <w:b/>
                <w:lang w:val="uk-UA"/>
              </w:rPr>
            </w:pPr>
          </w:p>
          <w:p w14:paraId="2F984679" w14:textId="77777777" w:rsidR="00ED2A02" w:rsidRPr="0047098E" w:rsidRDefault="00ED2A02" w:rsidP="002968DA">
            <w:pPr>
              <w:jc w:val="right"/>
              <w:rPr>
                <w:b/>
                <w:lang w:val="uk-UA"/>
              </w:rPr>
            </w:pPr>
          </w:p>
          <w:p w14:paraId="12982C89" w14:textId="77777777" w:rsidR="00ED2A02" w:rsidRPr="0047098E" w:rsidRDefault="00ED2A02" w:rsidP="002968DA">
            <w:pPr>
              <w:jc w:val="right"/>
              <w:rPr>
                <w:b/>
                <w:lang w:val="uk-UA"/>
              </w:rPr>
            </w:pPr>
          </w:p>
          <w:p w14:paraId="191E5BBB" w14:textId="7FD4679F" w:rsidR="007101E9" w:rsidRPr="007101E9" w:rsidRDefault="007101E9" w:rsidP="002968DA">
            <w:pPr>
              <w:jc w:val="right"/>
              <w:rPr>
                <w:b/>
                <w:lang w:val="uk-UA"/>
              </w:rPr>
            </w:pPr>
            <w:r w:rsidRPr="007101E9">
              <w:rPr>
                <w:b/>
              </w:rPr>
              <w:t xml:space="preserve">Додаток № </w:t>
            </w:r>
            <w:r w:rsidR="006579E3">
              <w:rPr>
                <w:b/>
                <w:lang w:val="uk-UA"/>
              </w:rPr>
              <w:t>1</w:t>
            </w:r>
            <w:r w:rsidRPr="007101E9">
              <w:rPr>
                <w:b/>
              </w:rPr>
              <w:t xml:space="preserve"> </w:t>
            </w:r>
          </w:p>
          <w:p w14:paraId="3CB1C3EA" w14:textId="77777777" w:rsidR="007101E9" w:rsidRPr="007101E9" w:rsidRDefault="00C15670" w:rsidP="002968DA">
            <w:pPr>
              <w:jc w:val="right"/>
              <w:rPr>
                <w:b/>
                <w:lang w:val="uk-UA"/>
              </w:rPr>
            </w:pPr>
            <w:r>
              <w:rPr>
                <w:b/>
              </w:rPr>
              <w:t>до Договору № ________</w:t>
            </w:r>
          </w:p>
          <w:p w14:paraId="0AB5BD94" w14:textId="2CDE38A1" w:rsidR="007101E9" w:rsidRPr="007101E9" w:rsidRDefault="007101E9" w:rsidP="002968DA">
            <w:pPr>
              <w:jc w:val="right"/>
              <w:rPr>
                <w:b/>
                <w:lang w:val="uk-UA"/>
              </w:rPr>
            </w:pPr>
            <w:r w:rsidRPr="007101E9">
              <w:rPr>
                <w:b/>
                <w:lang w:val="uk-UA"/>
              </w:rPr>
              <w:t>від «___»</w:t>
            </w:r>
            <w:r w:rsidR="008F5D82">
              <w:rPr>
                <w:b/>
                <w:lang w:val="uk-UA"/>
              </w:rPr>
              <w:t>_</w:t>
            </w:r>
            <w:r w:rsidRPr="007101E9">
              <w:rPr>
                <w:b/>
                <w:lang w:val="uk-UA"/>
              </w:rPr>
              <w:t>_______ 202</w:t>
            </w:r>
            <w:r w:rsidR="005E701E">
              <w:rPr>
                <w:b/>
                <w:lang w:val="uk-UA"/>
              </w:rPr>
              <w:t>4</w:t>
            </w:r>
            <w:r w:rsidRPr="007101E9">
              <w:rPr>
                <w:b/>
                <w:lang w:val="uk-UA"/>
              </w:rPr>
              <w:t xml:space="preserve"> року</w:t>
            </w:r>
          </w:p>
          <w:p w14:paraId="79369ADF" w14:textId="77777777" w:rsidR="007101E9" w:rsidRPr="007101E9" w:rsidRDefault="007101E9" w:rsidP="002968DA">
            <w:pPr>
              <w:jc w:val="right"/>
              <w:rPr>
                <w:b/>
                <w:lang w:val="uk-UA"/>
              </w:rPr>
            </w:pPr>
          </w:p>
          <w:p w14:paraId="3EE0617C" w14:textId="77777777" w:rsidR="007101E9" w:rsidRPr="007101E9" w:rsidRDefault="007101E9" w:rsidP="002968DA">
            <w:pPr>
              <w:jc w:val="right"/>
              <w:rPr>
                <w:b/>
                <w:lang w:val="uk-UA"/>
              </w:rPr>
            </w:pPr>
          </w:p>
          <w:p w14:paraId="4108B148" w14:textId="77777777" w:rsidR="007101E9" w:rsidRPr="007101E9" w:rsidRDefault="007101E9" w:rsidP="002968DA">
            <w:pPr>
              <w:jc w:val="right"/>
              <w:rPr>
                <w:b/>
                <w:lang w:val="uk-UA"/>
              </w:rPr>
            </w:pPr>
          </w:p>
          <w:p w14:paraId="0585EBD4" w14:textId="77777777" w:rsidR="007101E9" w:rsidRPr="007101E9" w:rsidRDefault="007101E9" w:rsidP="002968DA">
            <w:pPr>
              <w:jc w:val="center"/>
              <w:rPr>
                <w:b/>
                <w:lang w:val="uk-UA"/>
              </w:rPr>
            </w:pPr>
            <w:r w:rsidRPr="007101E9">
              <w:rPr>
                <w:b/>
                <w:lang w:val="uk-UA"/>
              </w:rPr>
              <w:t>СПЕЦИФІКАЦІЯ</w:t>
            </w:r>
          </w:p>
          <w:p w14:paraId="7DB4E13B" w14:textId="77777777" w:rsidR="007101E9" w:rsidRPr="007101E9" w:rsidRDefault="007101E9" w:rsidP="002968DA">
            <w:pPr>
              <w:rPr>
                <w:rFonts w:eastAsia="Arial Unicode MS"/>
                <w:color w:val="000000"/>
                <w:kern w:val="2"/>
                <w:lang w:eastAsia="hi-IN" w:bidi="hi-IN"/>
              </w:rPr>
            </w:pPr>
          </w:p>
        </w:tc>
      </w:tr>
      <w:tr w:rsidR="00823BD4" w:rsidRPr="007101E9" w14:paraId="4274EFF1" w14:textId="77777777" w:rsidTr="00823BD4">
        <w:trPr>
          <w:gridAfter w:val="1"/>
          <w:wAfter w:w="142" w:type="dxa"/>
          <w:trHeight w:val="788"/>
        </w:trPr>
        <w:tc>
          <w:tcPr>
            <w:tcW w:w="540" w:type="dxa"/>
            <w:gridSpan w:val="2"/>
            <w:tcBorders>
              <w:top w:val="single" w:sz="4" w:space="0" w:color="auto"/>
              <w:left w:val="single" w:sz="4" w:space="0" w:color="auto"/>
              <w:bottom w:val="single" w:sz="4" w:space="0" w:color="auto"/>
              <w:right w:val="single" w:sz="4" w:space="0" w:color="auto"/>
            </w:tcBorders>
            <w:hideMark/>
          </w:tcPr>
          <w:p w14:paraId="48AD8A97"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w:t>
            </w:r>
          </w:p>
          <w:p w14:paraId="44AA9B6C"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п/п</w:t>
            </w:r>
          </w:p>
        </w:tc>
        <w:tc>
          <w:tcPr>
            <w:tcW w:w="3396" w:type="dxa"/>
            <w:tcBorders>
              <w:top w:val="single" w:sz="4" w:space="0" w:color="auto"/>
              <w:left w:val="single" w:sz="4" w:space="0" w:color="auto"/>
              <w:bottom w:val="single" w:sz="4" w:space="0" w:color="auto"/>
              <w:right w:val="single" w:sz="4" w:space="0" w:color="auto"/>
            </w:tcBorders>
            <w:hideMark/>
          </w:tcPr>
          <w:p w14:paraId="60194C88"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101E9">
              <w:rPr>
                <w:lang w:val="uk-UA"/>
              </w:rPr>
              <w:t xml:space="preserve">Найменування </w:t>
            </w:r>
          </w:p>
        </w:tc>
        <w:tc>
          <w:tcPr>
            <w:tcW w:w="1275" w:type="dxa"/>
            <w:tcBorders>
              <w:top w:val="single" w:sz="4" w:space="0" w:color="auto"/>
              <w:left w:val="single" w:sz="4" w:space="0" w:color="auto"/>
              <w:bottom w:val="single" w:sz="4" w:space="0" w:color="auto"/>
              <w:right w:val="single" w:sz="4" w:space="0" w:color="auto"/>
            </w:tcBorders>
            <w:hideMark/>
          </w:tcPr>
          <w:p w14:paraId="4599F67E"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14:paraId="3E9207A1"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bCs/>
                <w:lang w:val="uk-UA"/>
              </w:rPr>
              <w:t>Загальна кількість літрів</w:t>
            </w:r>
          </w:p>
        </w:tc>
        <w:tc>
          <w:tcPr>
            <w:tcW w:w="1843" w:type="dxa"/>
            <w:tcBorders>
              <w:top w:val="single" w:sz="4" w:space="0" w:color="auto"/>
              <w:left w:val="single" w:sz="4" w:space="0" w:color="auto"/>
              <w:bottom w:val="single" w:sz="4" w:space="0" w:color="auto"/>
              <w:right w:val="single" w:sz="4" w:space="0" w:color="auto"/>
            </w:tcBorders>
          </w:tcPr>
          <w:p w14:paraId="56CC465D" w14:textId="77777777" w:rsidR="00823BD4" w:rsidRPr="007101E9" w:rsidRDefault="00823BD4" w:rsidP="0082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Ціна за одиницю</w:t>
            </w:r>
          </w:p>
          <w:p w14:paraId="1E934C63" w14:textId="75B44F00" w:rsidR="00823BD4" w:rsidRPr="007101E9" w:rsidRDefault="00823BD4" w:rsidP="0082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грн., з ПДВ</w:t>
            </w:r>
          </w:p>
        </w:tc>
        <w:tc>
          <w:tcPr>
            <w:tcW w:w="2126" w:type="dxa"/>
            <w:tcBorders>
              <w:top w:val="single" w:sz="4" w:space="0" w:color="auto"/>
              <w:left w:val="single" w:sz="4" w:space="0" w:color="auto"/>
              <w:bottom w:val="single" w:sz="4" w:space="0" w:color="auto"/>
              <w:right w:val="single" w:sz="4" w:space="0" w:color="auto"/>
            </w:tcBorders>
            <w:hideMark/>
          </w:tcPr>
          <w:p w14:paraId="7EB6B61A" w14:textId="53A5648E" w:rsidR="00823BD4" w:rsidRPr="007101E9" w:rsidRDefault="00823BD4" w:rsidP="0082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101E9">
              <w:rPr>
                <w:lang w:val="uk-UA"/>
              </w:rPr>
              <w:t>Загальна вартість, грн. з ПДВ</w:t>
            </w:r>
          </w:p>
        </w:tc>
      </w:tr>
      <w:tr w:rsidR="00823BD4" w:rsidRPr="007101E9" w14:paraId="61B07B0A" w14:textId="77777777" w:rsidTr="00823BD4">
        <w:trPr>
          <w:gridAfter w:val="1"/>
          <w:wAfter w:w="142" w:type="dxa"/>
          <w:trHeight w:val="234"/>
        </w:trPr>
        <w:tc>
          <w:tcPr>
            <w:tcW w:w="540" w:type="dxa"/>
            <w:gridSpan w:val="2"/>
            <w:tcBorders>
              <w:top w:val="single" w:sz="4" w:space="0" w:color="auto"/>
              <w:left w:val="single" w:sz="4" w:space="0" w:color="auto"/>
              <w:bottom w:val="single" w:sz="4" w:space="0" w:color="auto"/>
              <w:right w:val="single" w:sz="4" w:space="0" w:color="auto"/>
            </w:tcBorders>
            <w:hideMark/>
          </w:tcPr>
          <w:p w14:paraId="1B25D688" w14:textId="77777777" w:rsidR="00823BD4" w:rsidRPr="00B159B2"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159B2">
              <w:rPr>
                <w:b/>
                <w:lang w:val="uk-UA"/>
              </w:rPr>
              <w:t>1.</w:t>
            </w:r>
          </w:p>
        </w:tc>
        <w:tc>
          <w:tcPr>
            <w:tcW w:w="3396" w:type="dxa"/>
            <w:tcBorders>
              <w:top w:val="single" w:sz="4" w:space="0" w:color="auto"/>
              <w:left w:val="single" w:sz="4" w:space="0" w:color="auto"/>
              <w:bottom w:val="single" w:sz="4" w:space="0" w:color="auto"/>
              <w:right w:val="single" w:sz="4" w:space="0" w:color="auto"/>
            </w:tcBorders>
          </w:tcPr>
          <w:p w14:paraId="15A3DB0D" w14:textId="77777777" w:rsidR="00823BD4" w:rsidRPr="00C92894" w:rsidRDefault="00823BD4" w:rsidP="00BD3C39">
            <w:pPr>
              <w:rPr>
                <w:b/>
                <w:lang w:val="uk-UA"/>
              </w:rPr>
            </w:pPr>
            <w:r w:rsidRPr="00C92894">
              <w:rPr>
                <w:b/>
              </w:rPr>
              <w:t>Бензин А-9</w:t>
            </w:r>
            <w:r w:rsidRPr="00C92894">
              <w:rPr>
                <w:b/>
                <w:lang w:val="uk-UA"/>
              </w:rPr>
              <w:t xml:space="preserve">5 Євро 5 </w:t>
            </w:r>
          </w:p>
        </w:tc>
        <w:tc>
          <w:tcPr>
            <w:tcW w:w="1275" w:type="dxa"/>
            <w:tcBorders>
              <w:top w:val="single" w:sz="4" w:space="0" w:color="auto"/>
              <w:left w:val="single" w:sz="4" w:space="0" w:color="auto"/>
              <w:bottom w:val="single" w:sz="4" w:space="0" w:color="auto"/>
              <w:right w:val="single" w:sz="4" w:space="0" w:color="auto"/>
            </w:tcBorders>
          </w:tcPr>
          <w:p w14:paraId="4A174BAD" w14:textId="4A27141F"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л.</w:t>
            </w:r>
          </w:p>
        </w:tc>
        <w:tc>
          <w:tcPr>
            <w:tcW w:w="1276" w:type="dxa"/>
            <w:tcBorders>
              <w:top w:val="single" w:sz="4" w:space="0" w:color="auto"/>
              <w:left w:val="single" w:sz="4" w:space="0" w:color="auto"/>
              <w:bottom w:val="single" w:sz="4" w:space="0" w:color="auto"/>
              <w:right w:val="single" w:sz="4" w:space="0" w:color="auto"/>
            </w:tcBorders>
          </w:tcPr>
          <w:p w14:paraId="7ABF1066" w14:textId="60DFCBC1" w:rsidR="00823BD4" w:rsidRPr="00823BD4"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1843" w:type="dxa"/>
            <w:tcBorders>
              <w:top w:val="single" w:sz="4" w:space="0" w:color="auto"/>
              <w:left w:val="single" w:sz="4" w:space="0" w:color="auto"/>
              <w:bottom w:val="single" w:sz="4" w:space="0" w:color="auto"/>
              <w:right w:val="single" w:sz="4" w:space="0" w:color="auto"/>
            </w:tcBorders>
          </w:tcPr>
          <w:p w14:paraId="0EE5101E" w14:textId="5D9E6588" w:rsidR="00823BD4" w:rsidRPr="00823BD4"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04A81A81" w14:textId="100BB7DA" w:rsidR="00823BD4" w:rsidRPr="00F95AB0"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r w:rsidR="00823BD4" w:rsidRPr="007101E9" w14:paraId="4B044959" w14:textId="77777777" w:rsidTr="00823BD4">
        <w:trPr>
          <w:gridAfter w:val="1"/>
          <w:wAfter w:w="142" w:type="dxa"/>
          <w:trHeight w:val="328"/>
        </w:trPr>
        <w:tc>
          <w:tcPr>
            <w:tcW w:w="540" w:type="dxa"/>
            <w:gridSpan w:val="2"/>
            <w:tcBorders>
              <w:top w:val="single" w:sz="4" w:space="0" w:color="auto"/>
              <w:left w:val="single" w:sz="4" w:space="0" w:color="auto"/>
              <w:bottom w:val="single" w:sz="4" w:space="0" w:color="auto"/>
              <w:right w:val="single" w:sz="4" w:space="0" w:color="auto"/>
            </w:tcBorders>
          </w:tcPr>
          <w:p w14:paraId="593B1363" w14:textId="77777777" w:rsidR="00823BD4" w:rsidRPr="00B159B2" w:rsidRDefault="00823BD4" w:rsidP="0050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3396" w:type="dxa"/>
            <w:tcBorders>
              <w:top w:val="single" w:sz="4" w:space="0" w:color="auto"/>
              <w:left w:val="single" w:sz="4" w:space="0" w:color="auto"/>
              <w:bottom w:val="single" w:sz="4" w:space="0" w:color="auto"/>
              <w:right w:val="single" w:sz="4" w:space="0" w:color="auto"/>
            </w:tcBorders>
          </w:tcPr>
          <w:p w14:paraId="4A6390A9" w14:textId="77777777" w:rsidR="00823BD4" w:rsidRDefault="00823BD4" w:rsidP="00BD3C39"/>
        </w:tc>
        <w:tc>
          <w:tcPr>
            <w:tcW w:w="1275" w:type="dxa"/>
            <w:tcBorders>
              <w:top w:val="single" w:sz="4" w:space="0" w:color="auto"/>
              <w:left w:val="single" w:sz="4" w:space="0" w:color="auto"/>
              <w:bottom w:val="single" w:sz="4" w:space="0" w:color="auto"/>
              <w:right w:val="single" w:sz="4" w:space="0" w:color="auto"/>
            </w:tcBorders>
          </w:tcPr>
          <w:p w14:paraId="68B1791C" w14:textId="77777777" w:rsidR="00823BD4" w:rsidRDefault="00823BD4" w:rsidP="00BD3C39">
            <w:pPr>
              <w:jc w:val="center"/>
            </w:pPr>
          </w:p>
        </w:tc>
        <w:tc>
          <w:tcPr>
            <w:tcW w:w="1276" w:type="dxa"/>
            <w:tcBorders>
              <w:top w:val="single" w:sz="4" w:space="0" w:color="auto"/>
              <w:left w:val="single" w:sz="4" w:space="0" w:color="auto"/>
              <w:bottom w:val="single" w:sz="4" w:space="0" w:color="auto"/>
              <w:right w:val="single" w:sz="4" w:space="0" w:color="auto"/>
            </w:tcBorders>
          </w:tcPr>
          <w:p w14:paraId="7B801F94"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843" w:type="dxa"/>
            <w:tcBorders>
              <w:top w:val="single" w:sz="4" w:space="0" w:color="auto"/>
              <w:left w:val="single" w:sz="4" w:space="0" w:color="auto"/>
              <w:bottom w:val="single" w:sz="4" w:space="0" w:color="auto"/>
              <w:right w:val="single" w:sz="4" w:space="0" w:color="auto"/>
            </w:tcBorders>
          </w:tcPr>
          <w:p w14:paraId="7D486CFE" w14:textId="6E21FA65" w:rsidR="00823BD4" w:rsidRPr="007101E9" w:rsidRDefault="00F95AB0"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lang w:eastAsia="ru-RU"/>
              </w:rPr>
              <mc:AlternateContent>
                <mc:Choice Requires="wps">
                  <w:drawing>
                    <wp:anchor distT="0" distB="0" distL="114300" distR="114300" simplePos="0" relativeHeight="251659264" behindDoc="0" locked="0" layoutInCell="1" allowOverlap="1" wp14:anchorId="288FF44C" wp14:editId="7942ED55">
                      <wp:simplePos x="0" y="0"/>
                      <wp:positionH relativeFrom="column">
                        <wp:posOffset>1090930</wp:posOffset>
                      </wp:positionH>
                      <wp:positionV relativeFrom="paragraph">
                        <wp:posOffset>137160</wp:posOffset>
                      </wp:positionV>
                      <wp:extent cx="0" cy="86677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D7F7CC"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9pt,10.8pt" to="85.9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" strokecolor="black [3200]" strokeweight=".5pt">
                      <v:stroke joinstyle="miter"/>
                    </v:line>
                  </w:pict>
                </mc:Fallback>
              </mc:AlternateContent>
            </w:r>
          </w:p>
        </w:tc>
        <w:tc>
          <w:tcPr>
            <w:tcW w:w="2126" w:type="dxa"/>
            <w:tcBorders>
              <w:top w:val="single" w:sz="4" w:space="0" w:color="auto"/>
              <w:left w:val="single" w:sz="4" w:space="0" w:color="auto"/>
              <w:bottom w:val="single" w:sz="4" w:space="0" w:color="auto"/>
              <w:right w:val="single" w:sz="4" w:space="0" w:color="auto"/>
            </w:tcBorders>
          </w:tcPr>
          <w:p w14:paraId="5E8A52C5" w14:textId="77777777" w:rsidR="00823BD4" w:rsidRPr="007101E9" w:rsidRDefault="00823BD4" w:rsidP="00BD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F95AB0" w:rsidRPr="007101E9" w14:paraId="0D35F965" w14:textId="77777777" w:rsidTr="00F95AB0">
        <w:trPr>
          <w:gridAfter w:val="1"/>
          <w:wAfter w:w="142" w:type="dxa"/>
          <w:trHeight w:val="481"/>
        </w:trPr>
        <w:tc>
          <w:tcPr>
            <w:tcW w:w="10456" w:type="dxa"/>
            <w:gridSpan w:val="7"/>
            <w:tcBorders>
              <w:top w:val="single" w:sz="4" w:space="0" w:color="auto"/>
              <w:left w:val="single" w:sz="4" w:space="0" w:color="auto"/>
              <w:right w:val="single" w:sz="4" w:space="0" w:color="auto"/>
            </w:tcBorders>
            <w:hideMark/>
          </w:tcPr>
          <w:p w14:paraId="7E7EC50D" w14:textId="386B18B2" w:rsidR="00F95AB0" w:rsidRPr="007101E9" w:rsidRDefault="00F95AB0" w:rsidP="00F9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r w:rsidRPr="007101E9">
              <w:rPr>
                <w:lang w:val="uk-UA"/>
              </w:rPr>
              <w:t xml:space="preserve">Загальна вартість з ПДВ:    </w:t>
            </w:r>
            <w:r w:rsidRPr="00F95AB0">
              <w:rPr>
                <w:b/>
                <w:lang w:val="uk-UA"/>
              </w:rPr>
              <w:t xml:space="preserve">                                                                                                  </w:t>
            </w:r>
          </w:p>
        </w:tc>
      </w:tr>
      <w:tr w:rsidR="00F95AB0" w:rsidRPr="007101E9" w14:paraId="1C454C7D" w14:textId="77777777" w:rsidTr="00F95AB0">
        <w:trPr>
          <w:gridAfter w:val="1"/>
          <w:wAfter w:w="142" w:type="dxa"/>
          <w:trHeight w:val="392"/>
        </w:trPr>
        <w:tc>
          <w:tcPr>
            <w:tcW w:w="10456" w:type="dxa"/>
            <w:gridSpan w:val="7"/>
            <w:tcBorders>
              <w:top w:val="single" w:sz="4" w:space="0" w:color="auto"/>
              <w:left w:val="single" w:sz="4" w:space="0" w:color="auto"/>
              <w:right w:val="single" w:sz="4" w:space="0" w:color="auto"/>
            </w:tcBorders>
          </w:tcPr>
          <w:p w14:paraId="65D7A0EB" w14:textId="3DB22361" w:rsidR="00F95AB0" w:rsidRDefault="00F95AB0" w:rsidP="00F9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 xml:space="preserve">                                                                                       </w:t>
            </w:r>
            <w:r w:rsidR="00454A75">
              <w:rPr>
                <w:lang w:val="uk-UA"/>
              </w:rPr>
              <w:t xml:space="preserve">   ПДВ :                       </w:t>
            </w:r>
          </w:p>
        </w:tc>
      </w:tr>
      <w:tr w:rsidR="00F95AB0" w:rsidRPr="007101E9" w14:paraId="60839A0F" w14:textId="77777777" w:rsidTr="00F95AB0">
        <w:trPr>
          <w:gridAfter w:val="1"/>
          <w:wAfter w:w="142" w:type="dxa"/>
          <w:trHeight w:val="392"/>
        </w:trPr>
        <w:tc>
          <w:tcPr>
            <w:tcW w:w="10456" w:type="dxa"/>
            <w:gridSpan w:val="7"/>
            <w:tcBorders>
              <w:top w:val="single" w:sz="4" w:space="0" w:color="auto"/>
              <w:left w:val="single" w:sz="4" w:space="0" w:color="auto"/>
              <w:right w:val="single" w:sz="4" w:space="0" w:color="auto"/>
            </w:tcBorders>
          </w:tcPr>
          <w:p w14:paraId="66442D1D" w14:textId="4C392E05" w:rsidR="00F95AB0" w:rsidRDefault="00F95AB0" w:rsidP="00F9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 xml:space="preserve">                                                  Загальна вартість без ПДВ </w:t>
            </w:r>
            <w:r w:rsidRPr="00F95AB0">
              <w:rPr>
                <w:lang w:val="uk-UA"/>
              </w:rPr>
              <w:t>:</w:t>
            </w:r>
            <w:r w:rsidRPr="00F95AB0">
              <w:rPr>
                <w:b/>
                <w:lang w:val="uk-UA"/>
              </w:rPr>
              <w:t xml:space="preserve">      </w:t>
            </w:r>
            <w:r>
              <w:rPr>
                <w:b/>
                <w:lang w:val="uk-UA"/>
              </w:rPr>
              <w:t xml:space="preserve">          </w:t>
            </w:r>
            <w:r w:rsidR="00454A75">
              <w:rPr>
                <w:b/>
                <w:lang w:val="uk-UA"/>
              </w:rPr>
              <w:t xml:space="preserve">            </w:t>
            </w:r>
          </w:p>
        </w:tc>
      </w:tr>
      <w:tr w:rsidR="00BD3C39" w:rsidRPr="007101E9" w14:paraId="30055787" w14:textId="77777777" w:rsidTr="00823BD4">
        <w:trPr>
          <w:gridAfter w:val="1"/>
          <w:wAfter w:w="142" w:type="dxa"/>
          <w:trHeight w:val="555"/>
        </w:trPr>
        <w:tc>
          <w:tcPr>
            <w:tcW w:w="10456" w:type="dxa"/>
            <w:gridSpan w:val="7"/>
            <w:tcBorders>
              <w:top w:val="single" w:sz="4" w:space="0" w:color="auto"/>
              <w:left w:val="single" w:sz="4" w:space="0" w:color="auto"/>
              <w:bottom w:val="single" w:sz="4" w:space="0" w:color="auto"/>
              <w:right w:val="single" w:sz="4" w:space="0" w:color="auto"/>
            </w:tcBorders>
            <w:hideMark/>
          </w:tcPr>
          <w:p w14:paraId="23B34907" w14:textId="21233330" w:rsidR="00BD3C39" w:rsidRPr="007101E9" w:rsidRDefault="00BD3C39" w:rsidP="0045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101E9">
              <w:rPr>
                <w:lang w:val="uk-UA"/>
              </w:rPr>
              <w:t xml:space="preserve">Загальна </w:t>
            </w:r>
            <w:r w:rsidR="00B9590E">
              <w:rPr>
                <w:lang w:val="uk-UA"/>
              </w:rPr>
              <w:t>сума</w:t>
            </w:r>
            <w:r w:rsidR="00276A01">
              <w:rPr>
                <w:lang w:val="uk-UA"/>
              </w:rPr>
              <w:t xml:space="preserve"> становить </w:t>
            </w:r>
            <w:r w:rsidR="00454A75">
              <w:rPr>
                <w:lang w:val="uk-UA"/>
              </w:rPr>
              <w:t>________________________________________________</w:t>
            </w:r>
            <w:r w:rsidR="00F95AB0" w:rsidRPr="00F95AB0">
              <w:rPr>
                <w:b/>
                <w:i/>
                <w:lang w:val="uk-UA"/>
              </w:rPr>
              <w:t>гривень, 00</w:t>
            </w:r>
            <w:r w:rsidR="00454A75">
              <w:rPr>
                <w:b/>
                <w:i/>
                <w:lang w:val="uk-UA"/>
              </w:rPr>
              <w:t xml:space="preserve"> копійок, у т.ч. ПДВ (20%) ____________________________грн. (_________________________ гривні _________________</w:t>
            </w:r>
            <w:r w:rsidR="00F95AB0" w:rsidRPr="00F95AB0">
              <w:rPr>
                <w:b/>
                <w:i/>
                <w:lang w:val="uk-UA"/>
              </w:rPr>
              <w:t xml:space="preserve"> копійок)</w:t>
            </w:r>
          </w:p>
        </w:tc>
      </w:tr>
    </w:tbl>
    <w:p w14:paraId="57FBA28B" w14:textId="77777777" w:rsidR="007101E9" w:rsidRDefault="007101E9" w:rsidP="002968DA"/>
    <w:p w14:paraId="6B9799CB" w14:textId="77777777" w:rsidR="00E118EC" w:rsidRDefault="00E118EC" w:rsidP="002968DA"/>
    <w:tbl>
      <w:tblPr>
        <w:tblW w:w="10755" w:type="dxa"/>
        <w:tblInd w:w="-500" w:type="dxa"/>
        <w:tblLayout w:type="fixed"/>
        <w:tblCellMar>
          <w:left w:w="40" w:type="dxa"/>
          <w:right w:w="40" w:type="dxa"/>
        </w:tblCellMar>
        <w:tblLook w:val="04A0" w:firstRow="1" w:lastRow="0" w:firstColumn="1" w:lastColumn="0" w:noHBand="0" w:noVBand="1"/>
      </w:tblPr>
      <w:tblGrid>
        <w:gridCol w:w="5502"/>
        <w:gridCol w:w="5227"/>
        <w:gridCol w:w="26"/>
      </w:tblGrid>
      <w:tr w:rsidR="00473F31" w:rsidRPr="003E4E59" w14:paraId="39FFF465" w14:textId="77777777" w:rsidTr="00C45A00">
        <w:trPr>
          <w:gridAfter w:val="1"/>
          <w:wAfter w:w="26" w:type="dxa"/>
          <w:trHeight w:val="157"/>
        </w:trPr>
        <w:tc>
          <w:tcPr>
            <w:tcW w:w="5502" w:type="dxa"/>
            <w:shd w:val="clear" w:color="auto" w:fill="FFFFFF"/>
            <w:hideMark/>
          </w:tcPr>
          <w:p w14:paraId="31F3DEC8" w14:textId="77777777" w:rsidR="00473F31" w:rsidRPr="003E4E59" w:rsidRDefault="00473F31" w:rsidP="00432774">
            <w:pPr>
              <w:tabs>
                <w:tab w:val="left" w:pos="4153"/>
              </w:tabs>
              <w:rPr>
                <w:rFonts w:eastAsia="Calibri"/>
                <w:b/>
                <w:kern w:val="2"/>
                <w:sz w:val="23"/>
                <w:szCs w:val="23"/>
                <w:lang w:val="uk-UA" w:eastAsia="zh-CN"/>
              </w:rPr>
            </w:pPr>
            <w:r w:rsidRPr="003E4E59">
              <w:rPr>
                <w:b/>
                <w:sz w:val="23"/>
                <w:szCs w:val="23"/>
              </w:rPr>
              <w:t xml:space="preserve">          ПРОДАВЕЦЬ:</w:t>
            </w:r>
          </w:p>
        </w:tc>
        <w:tc>
          <w:tcPr>
            <w:tcW w:w="5227" w:type="dxa"/>
            <w:shd w:val="clear" w:color="auto" w:fill="FFFFFF"/>
            <w:hideMark/>
          </w:tcPr>
          <w:p w14:paraId="73B676FE" w14:textId="5BBC03FC" w:rsidR="00473F31" w:rsidRPr="003E4E59" w:rsidRDefault="00473F31" w:rsidP="00432774">
            <w:pPr>
              <w:tabs>
                <w:tab w:val="left" w:pos="2729"/>
              </w:tabs>
              <w:rPr>
                <w:rFonts w:eastAsia="Calibri"/>
                <w:b/>
                <w:kern w:val="2"/>
                <w:sz w:val="23"/>
                <w:szCs w:val="23"/>
                <w:lang w:val="uk-UA" w:eastAsia="zh-CN"/>
              </w:rPr>
            </w:pPr>
            <w:r w:rsidRPr="003E4E59">
              <w:rPr>
                <w:b/>
                <w:sz w:val="23"/>
                <w:szCs w:val="23"/>
              </w:rPr>
              <w:t xml:space="preserve">        </w:t>
            </w:r>
            <w:r w:rsidR="00F95AB0">
              <w:rPr>
                <w:b/>
                <w:sz w:val="23"/>
                <w:szCs w:val="23"/>
                <w:lang w:val="uk-UA"/>
              </w:rPr>
              <w:t xml:space="preserve">                      </w:t>
            </w:r>
            <w:r w:rsidRPr="003E4E59">
              <w:rPr>
                <w:b/>
                <w:sz w:val="23"/>
                <w:szCs w:val="23"/>
              </w:rPr>
              <w:t>ПОКУПЕЦЬ:</w:t>
            </w:r>
          </w:p>
        </w:tc>
      </w:tr>
      <w:tr w:rsidR="00473F31" w:rsidRPr="00F24202" w14:paraId="7EA55ADB" w14:textId="77777777" w:rsidTr="00C45A00">
        <w:trPr>
          <w:trHeight w:val="443"/>
        </w:trPr>
        <w:tc>
          <w:tcPr>
            <w:tcW w:w="5502" w:type="dxa"/>
            <w:shd w:val="clear" w:color="auto" w:fill="FFFFFF"/>
            <w:hideMark/>
          </w:tcPr>
          <w:tbl>
            <w:tblPr>
              <w:tblW w:w="5589" w:type="dxa"/>
              <w:tblInd w:w="164" w:type="dxa"/>
              <w:tblLayout w:type="fixed"/>
              <w:tblCellMar>
                <w:left w:w="40" w:type="dxa"/>
                <w:right w:w="40" w:type="dxa"/>
              </w:tblCellMar>
              <w:tblLook w:val="04A0" w:firstRow="1" w:lastRow="0" w:firstColumn="1" w:lastColumn="0" w:noHBand="0" w:noVBand="1"/>
            </w:tblPr>
            <w:tblGrid>
              <w:gridCol w:w="5589"/>
            </w:tblGrid>
            <w:tr w:rsidR="00473F31" w:rsidRPr="003E4E59" w14:paraId="299D49C5" w14:textId="77777777" w:rsidTr="00091243">
              <w:trPr>
                <w:trHeight w:val="47"/>
              </w:trPr>
              <w:tc>
                <w:tcPr>
                  <w:tcW w:w="5589" w:type="dxa"/>
                  <w:shd w:val="clear" w:color="auto" w:fill="FFFFFF"/>
                </w:tcPr>
                <w:p w14:paraId="2B4FA5ED" w14:textId="77777777" w:rsidR="00473F31" w:rsidRPr="003E4E59" w:rsidRDefault="00473F31" w:rsidP="00432774">
                  <w:pPr>
                    <w:widowControl w:val="0"/>
                    <w:shd w:val="clear" w:color="auto" w:fill="FFFFFF"/>
                    <w:jc w:val="center"/>
                    <w:rPr>
                      <w:sz w:val="23"/>
                      <w:szCs w:val="23"/>
                      <w:lang w:val="uk-UA" w:eastAsia="ru-RU"/>
                    </w:rPr>
                  </w:pPr>
                </w:p>
              </w:tc>
            </w:tr>
            <w:tr w:rsidR="00473F31" w:rsidRPr="003E4E59" w14:paraId="01B42CDC" w14:textId="77777777" w:rsidTr="00091243">
              <w:trPr>
                <w:trHeight w:val="2297"/>
              </w:trPr>
              <w:tc>
                <w:tcPr>
                  <w:tcW w:w="5589" w:type="dxa"/>
                  <w:shd w:val="clear" w:color="auto" w:fill="FFFFFF"/>
                </w:tcPr>
                <w:p w14:paraId="1223C7C9" w14:textId="77777777" w:rsidR="00473F31" w:rsidRPr="003E4E59" w:rsidRDefault="00473F31" w:rsidP="00432774">
                  <w:pPr>
                    <w:rPr>
                      <w:rFonts w:eastAsia="Calibri"/>
                      <w:kern w:val="2"/>
                      <w:sz w:val="23"/>
                      <w:szCs w:val="23"/>
                      <w:lang w:val="uk-UA" w:eastAsia="zh-CN"/>
                    </w:rPr>
                  </w:pPr>
                </w:p>
              </w:tc>
            </w:tr>
          </w:tbl>
          <w:p w14:paraId="7829A84B" w14:textId="77777777" w:rsidR="00473F31" w:rsidRPr="003E4E59" w:rsidRDefault="00473F31" w:rsidP="00432774">
            <w:pPr>
              <w:rPr>
                <w:rFonts w:eastAsia="Calibri"/>
                <w:sz w:val="23"/>
                <w:szCs w:val="23"/>
                <w:lang w:eastAsia="ru-RU"/>
              </w:rPr>
            </w:pPr>
          </w:p>
        </w:tc>
        <w:tc>
          <w:tcPr>
            <w:tcW w:w="5253" w:type="dxa"/>
            <w:gridSpan w:val="2"/>
            <w:shd w:val="clear" w:color="auto" w:fill="FFFFFF"/>
          </w:tcPr>
          <w:p w14:paraId="712A442D" w14:textId="77777777" w:rsidR="00473F31" w:rsidRPr="003E4E59" w:rsidRDefault="00473F31" w:rsidP="00C61BCF">
            <w:pPr>
              <w:jc w:val="center"/>
              <w:rPr>
                <w:b/>
                <w:bCs/>
                <w:sz w:val="23"/>
                <w:szCs w:val="23"/>
                <w:lang w:val="uk-UA"/>
              </w:rPr>
            </w:pPr>
            <w:r w:rsidRPr="003E4E59">
              <w:rPr>
                <w:b/>
                <w:bCs/>
                <w:sz w:val="23"/>
                <w:szCs w:val="23"/>
                <w:lang w:val="uk-UA"/>
              </w:rPr>
              <w:t>Комунальне некомерційне підприємство</w:t>
            </w:r>
          </w:p>
          <w:p w14:paraId="7D8657B9" w14:textId="77777777" w:rsidR="00473F31" w:rsidRPr="003E4E59" w:rsidRDefault="00473F31" w:rsidP="00C61BCF">
            <w:pPr>
              <w:jc w:val="center"/>
              <w:rPr>
                <w:b/>
                <w:bCs/>
                <w:sz w:val="23"/>
                <w:szCs w:val="23"/>
                <w:lang w:val="uk-UA"/>
              </w:rPr>
            </w:pPr>
            <w:r w:rsidRPr="003E4E59">
              <w:rPr>
                <w:b/>
                <w:bCs/>
                <w:sz w:val="23"/>
                <w:szCs w:val="23"/>
                <w:lang w:val="uk-UA"/>
              </w:rPr>
              <w:t>«Центр первинної медико-санітарної допомоги»</w:t>
            </w:r>
          </w:p>
          <w:p w14:paraId="25E04B45" w14:textId="77777777" w:rsidR="00473F31" w:rsidRPr="003E4E59" w:rsidRDefault="00473F31" w:rsidP="00C61BCF">
            <w:pPr>
              <w:jc w:val="center"/>
              <w:rPr>
                <w:b/>
                <w:bCs/>
                <w:sz w:val="23"/>
                <w:szCs w:val="23"/>
                <w:lang w:val="uk-UA" w:eastAsia="en-US"/>
              </w:rPr>
            </w:pPr>
            <w:r w:rsidRPr="003E4E59">
              <w:rPr>
                <w:b/>
                <w:bCs/>
                <w:sz w:val="23"/>
                <w:szCs w:val="23"/>
                <w:lang w:val="uk-UA"/>
              </w:rPr>
              <w:t>Садівської сільської ради Сумського району Сумської області</w:t>
            </w:r>
          </w:p>
          <w:p w14:paraId="28B461AC" w14:textId="77777777" w:rsidR="00473F31" w:rsidRPr="003E4E59" w:rsidRDefault="00473F31" w:rsidP="00432774">
            <w:pPr>
              <w:rPr>
                <w:bCs/>
                <w:sz w:val="23"/>
                <w:szCs w:val="23"/>
                <w:lang w:val="uk-UA" w:eastAsia="en-US"/>
              </w:rPr>
            </w:pPr>
            <w:r w:rsidRPr="003E4E59">
              <w:rPr>
                <w:bCs/>
                <w:sz w:val="23"/>
                <w:szCs w:val="23"/>
                <w:lang w:val="uk-UA" w:eastAsia="en-US"/>
              </w:rPr>
              <w:t xml:space="preserve">Юр. адреса: 42343, Сумська обл., Сумський р-н, </w:t>
            </w:r>
          </w:p>
          <w:p w14:paraId="2B13C187" w14:textId="77777777" w:rsidR="00473F31" w:rsidRPr="003E4E59" w:rsidRDefault="00473F31" w:rsidP="00432774">
            <w:pPr>
              <w:rPr>
                <w:bCs/>
                <w:sz w:val="23"/>
                <w:szCs w:val="23"/>
                <w:lang w:val="uk-UA" w:eastAsia="en-US"/>
              </w:rPr>
            </w:pPr>
            <w:r w:rsidRPr="003E4E59">
              <w:rPr>
                <w:bCs/>
                <w:sz w:val="23"/>
                <w:szCs w:val="23"/>
                <w:lang w:val="uk-UA" w:eastAsia="en-US"/>
              </w:rPr>
              <w:t>с. Сад, вул. Паркова, 2А</w:t>
            </w:r>
          </w:p>
          <w:p w14:paraId="2FF41ACE" w14:textId="77777777" w:rsidR="00473F31" w:rsidRPr="003E4E59" w:rsidRDefault="00473F31" w:rsidP="00432774">
            <w:pPr>
              <w:rPr>
                <w:bCs/>
                <w:sz w:val="23"/>
                <w:szCs w:val="23"/>
                <w:lang w:val="uk-UA" w:eastAsia="en-US"/>
              </w:rPr>
            </w:pPr>
            <w:r w:rsidRPr="003E4E59">
              <w:rPr>
                <w:bCs/>
                <w:sz w:val="23"/>
                <w:szCs w:val="23"/>
                <w:lang w:val="uk-UA" w:eastAsia="en-US"/>
              </w:rPr>
              <w:t xml:space="preserve">Факт. адреса: 40007, </w:t>
            </w:r>
            <w:r w:rsidRPr="003E4E59">
              <w:rPr>
                <w:bCs/>
                <w:sz w:val="23"/>
                <w:szCs w:val="23"/>
                <w:lang w:eastAsia="en-US"/>
              </w:rPr>
              <w:t xml:space="preserve">м. </w:t>
            </w:r>
            <w:r w:rsidRPr="003E4E59">
              <w:rPr>
                <w:bCs/>
                <w:sz w:val="23"/>
                <w:szCs w:val="23"/>
                <w:lang w:val="uk-UA" w:eastAsia="en-US"/>
              </w:rPr>
              <w:t>Суми</w:t>
            </w:r>
            <w:r w:rsidRPr="003E4E59">
              <w:rPr>
                <w:bCs/>
                <w:sz w:val="23"/>
                <w:szCs w:val="23"/>
                <w:lang w:eastAsia="en-US"/>
              </w:rPr>
              <w:t xml:space="preserve">, </w:t>
            </w:r>
            <w:r w:rsidRPr="003E4E59">
              <w:rPr>
                <w:bCs/>
                <w:sz w:val="23"/>
                <w:szCs w:val="23"/>
                <w:lang w:val="uk-UA" w:eastAsia="en-US"/>
              </w:rPr>
              <w:t>вул</w:t>
            </w:r>
            <w:r w:rsidRPr="003E4E59">
              <w:rPr>
                <w:bCs/>
                <w:sz w:val="23"/>
                <w:szCs w:val="23"/>
                <w:lang w:eastAsia="en-US"/>
              </w:rPr>
              <w:t xml:space="preserve">. </w:t>
            </w:r>
            <w:r w:rsidRPr="003E4E59">
              <w:rPr>
                <w:bCs/>
                <w:sz w:val="23"/>
                <w:szCs w:val="23"/>
                <w:lang w:val="uk-UA" w:eastAsia="en-US"/>
              </w:rPr>
              <w:t>3-й Парковий проїзд, 8</w:t>
            </w:r>
          </w:p>
          <w:p w14:paraId="42B5249B" w14:textId="77777777" w:rsidR="00473F31" w:rsidRPr="003E4E59" w:rsidRDefault="00473F31" w:rsidP="00432774">
            <w:pPr>
              <w:rPr>
                <w:bCs/>
                <w:sz w:val="23"/>
                <w:szCs w:val="23"/>
                <w:lang w:val="uk-UA" w:eastAsia="en-US"/>
              </w:rPr>
            </w:pPr>
            <w:r w:rsidRPr="003E4E59">
              <w:rPr>
                <w:sz w:val="23"/>
                <w:szCs w:val="23"/>
                <w:lang w:val="uk-UA" w:eastAsia="en-US"/>
              </w:rPr>
              <w:t>Код ЄДРПОУ: 44082564</w:t>
            </w:r>
          </w:p>
          <w:p w14:paraId="3A4A2AFF" w14:textId="378103CC" w:rsidR="00473F31" w:rsidRPr="003E4E59" w:rsidRDefault="00473F31" w:rsidP="00432774">
            <w:pPr>
              <w:rPr>
                <w:sz w:val="23"/>
                <w:szCs w:val="23"/>
                <w:lang w:val="uk-UA" w:eastAsia="en-US"/>
              </w:rPr>
            </w:pPr>
            <w:r w:rsidRPr="003E4E59">
              <w:rPr>
                <w:bCs/>
                <w:sz w:val="23"/>
                <w:szCs w:val="23"/>
                <w:lang w:val="uk-UA" w:eastAsia="en-US"/>
              </w:rPr>
              <w:t>р</w:t>
            </w:r>
            <w:r w:rsidRPr="00473F31">
              <w:rPr>
                <w:bCs/>
                <w:sz w:val="23"/>
                <w:szCs w:val="23"/>
                <w:lang w:val="uk-UA" w:eastAsia="en-US"/>
              </w:rPr>
              <w:t>/</w:t>
            </w:r>
            <w:r w:rsidRPr="003E4E59">
              <w:rPr>
                <w:bCs/>
                <w:sz w:val="23"/>
                <w:szCs w:val="23"/>
                <w:lang w:val="uk-UA" w:eastAsia="en-US"/>
              </w:rPr>
              <w:t xml:space="preserve">р </w:t>
            </w:r>
            <w:r w:rsidRPr="003E4E59">
              <w:rPr>
                <w:bCs/>
                <w:sz w:val="23"/>
                <w:szCs w:val="23"/>
                <w:lang w:val="en-US" w:eastAsia="en-US"/>
              </w:rPr>
              <w:t>UA</w:t>
            </w:r>
            <w:r w:rsidR="00F95AB0">
              <w:rPr>
                <w:sz w:val="23"/>
                <w:szCs w:val="23"/>
                <w:lang w:val="uk-UA" w:eastAsia="en-US"/>
              </w:rPr>
              <w:t xml:space="preserve"> 268201720344310001000112857</w:t>
            </w:r>
          </w:p>
          <w:p w14:paraId="4A604690" w14:textId="77777777" w:rsidR="00473F31" w:rsidRDefault="00473F31" w:rsidP="00432774">
            <w:pPr>
              <w:rPr>
                <w:sz w:val="23"/>
                <w:szCs w:val="23"/>
                <w:lang w:val="uk-UA" w:eastAsia="en-US"/>
              </w:rPr>
            </w:pPr>
            <w:r w:rsidRPr="003E4E59">
              <w:rPr>
                <w:sz w:val="23"/>
                <w:szCs w:val="23"/>
                <w:lang w:val="uk-UA" w:eastAsia="en-US"/>
              </w:rPr>
              <w:t>в ДКСУ м. Київ</w:t>
            </w:r>
          </w:p>
          <w:p w14:paraId="6A7FD88D" w14:textId="01094581" w:rsidR="001A2595" w:rsidRPr="001A2595" w:rsidRDefault="00473F31" w:rsidP="00432774">
            <w:pPr>
              <w:rPr>
                <w:bCs/>
                <w:sz w:val="23"/>
                <w:szCs w:val="23"/>
                <w:u w:val="single"/>
                <w:lang w:val="uk-UA" w:eastAsia="en-US"/>
              </w:rPr>
            </w:pPr>
            <w:r w:rsidRPr="003E4E59">
              <w:rPr>
                <w:bCs/>
                <w:sz w:val="23"/>
                <w:szCs w:val="23"/>
                <w:lang w:val="uk-UA" w:eastAsia="en-US"/>
              </w:rPr>
              <w:t xml:space="preserve">ел.адреса: </w:t>
            </w:r>
            <w:r w:rsidRPr="00F95AB0">
              <w:rPr>
                <w:bCs/>
                <w:sz w:val="23"/>
                <w:szCs w:val="23"/>
                <w:lang w:val="uk-UA" w:eastAsia="en-US"/>
              </w:rPr>
              <w:t>scpmsd2021@ukr.net</w:t>
            </w:r>
          </w:p>
          <w:p w14:paraId="45A39C0C" w14:textId="77777777" w:rsidR="00473F31" w:rsidRDefault="001A2595" w:rsidP="00432774">
            <w:pPr>
              <w:rPr>
                <w:bCs/>
                <w:sz w:val="23"/>
                <w:szCs w:val="23"/>
                <w:lang w:val="uk-UA" w:eastAsia="en-US"/>
              </w:rPr>
            </w:pPr>
            <w:r>
              <w:rPr>
                <w:bCs/>
                <w:sz w:val="23"/>
                <w:szCs w:val="23"/>
                <w:lang w:val="uk-UA" w:eastAsia="en-US"/>
              </w:rPr>
              <w:t>Свід.пл.под. № 200</w:t>
            </w:r>
            <w:r w:rsidR="00D63739">
              <w:rPr>
                <w:bCs/>
                <w:sz w:val="23"/>
                <w:szCs w:val="23"/>
                <w:lang w:val="uk-UA" w:eastAsia="en-US"/>
              </w:rPr>
              <w:t>583592</w:t>
            </w:r>
          </w:p>
          <w:p w14:paraId="30A657BF" w14:textId="77777777" w:rsidR="00D63739" w:rsidRPr="001A2595" w:rsidRDefault="00D63739" w:rsidP="00432774">
            <w:pPr>
              <w:rPr>
                <w:bCs/>
                <w:sz w:val="23"/>
                <w:szCs w:val="23"/>
                <w:lang w:val="uk-UA" w:eastAsia="en-US"/>
              </w:rPr>
            </w:pPr>
            <w:r>
              <w:rPr>
                <w:bCs/>
                <w:sz w:val="23"/>
                <w:szCs w:val="23"/>
                <w:lang w:val="uk-UA" w:eastAsia="en-US"/>
              </w:rPr>
              <w:t>ІПН 440825618153</w:t>
            </w:r>
          </w:p>
          <w:p w14:paraId="7880F6A0" w14:textId="77777777" w:rsidR="00473F31" w:rsidRPr="0047098E" w:rsidRDefault="00473F31" w:rsidP="00432774">
            <w:pPr>
              <w:rPr>
                <w:b/>
                <w:sz w:val="23"/>
                <w:szCs w:val="23"/>
                <w:lang w:val="uk-UA" w:eastAsia="en-US"/>
              </w:rPr>
            </w:pPr>
          </w:p>
          <w:p w14:paraId="068259D4" w14:textId="77777777" w:rsidR="00D63739" w:rsidRPr="0047098E" w:rsidRDefault="00D63739" w:rsidP="00432774">
            <w:pPr>
              <w:rPr>
                <w:b/>
                <w:sz w:val="23"/>
                <w:szCs w:val="23"/>
                <w:lang w:val="uk-UA" w:eastAsia="en-US"/>
              </w:rPr>
            </w:pPr>
          </w:p>
          <w:p w14:paraId="51BCDDAD" w14:textId="77777777" w:rsidR="00D63739" w:rsidRPr="0047098E" w:rsidRDefault="00D63739" w:rsidP="00432774">
            <w:pPr>
              <w:rPr>
                <w:b/>
                <w:sz w:val="23"/>
                <w:szCs w:val="23"/>
                <w:lang w:val="uk-UA" w:eastAsia="en-US"/>
              </w:rPr>
            </w:pPr>
          </w:p>
          <w:p w14:paraId="55911083" w14:textId="77777777" w:rsidR="00D63739" w:rsidRPr="0047098E" w:rsidRDefault="00D63739" w:rsidP="00432774">
            <w:pPr>
              <w:rPr>
                <w:b/>
                <w:sz w:val="23"/>
                <w:szCs w:val="23"/>
                <w:lang w:val="uk-UA" w:eastAsia="en-US"/>
              </w:rPr>
            </w:pPr>
          </w:p>
          <w:p w14:paraId="39334330" w14:textId="77777777" w:rsidR="00473F31" w:rsidRPr="00091243" w:rsidRDefault="00473F31" w:rsidP="00091243">
            <w:pPr>
              <w:rPr>
                <w:sz w:val="23"/>
                <w:szCs w:val="23"/>
                <w:lang w:val="uk-UA" w:eastAsia="ru-RU"/>
              </w:rPr>
            </w:pPr>
            <w:r w:rsidRPr="003E4E59">
              <w:rPr>
                <w:b/>
                <w:sz w:val="23"/>
                <w:szCs w:val="23"/>
                <w:lang w:val="uk-UA" w:eastAsia="en-US"/>
              </w:rPr>
              <w:t>Т.в.о. директора</w:t>
            </w:r>
            <w:r w:rsidRPr="0047098E">
              <w:rPr>
                <w:b/>
                <w:sz w:val="23"/>
                <w:szCs w:val="23"/>
                <w:lang w:val="uk-UA" w:eastAsia="en-US"/>
              </w:rPr>
              <w:t>__</w:t>
            </w:r>
            <w:r w:rsidRPr="0047098E">
              <w:rPr>
                <w:b/>
                <w:i/>
                <w:sz w:val="23"/>
                <w:szCs w:val="23"/>
                <w:lang w:val="uk-UA" w:eastAsia="en-US"/>
              </w:rPr>
              <w:t>___________</w:t>
            </w:r>
            <w:r w:rsidRPr="0047098E">
              <w:rPr>
                <w:b/>
                <w:sz w:val="23"/>
                <w:szCs w:val="23"/>
                <w:lang w:val="uk-UA" w:eastAsia="en-US"/>
              </w:rPr>
              <w:t xml:space="preserve">_ </w:t>
            </w:r>
            <w:r w:rsidR="006A2A54">
              <w:rPr>
                <w:b/>
                <w:sz w:val="23"/>
                <w:szCs w:val="23"/>
                <w:lang w:val="uk-UA" w:eastAsia="en-US"/>
              </w:rPr>
              <w:t>І</w:t>
            </w:r>
            <w:r w:rsidR="007F74ED">
              <w:rPr>
                <w:b/>
                <w:sz w:val="23"/>
                <w:szCs w:val="23"/>
                <w:lang w:val="uk-UA" w:eastAsia="en-US"/>
              </w:rPr>
              <w:t>рина СЄРОВА</w:t>
            </w:r>
          </w:p>
        </w:tc>
      </w:tr>
    </w:tbl>
    <w:p w14:paraId="289B7C45" w14:textId="77777777" w:rsidR="00473F31" w:rsidRDefault="00473F31" w:rsidP="00473F31">
      <w:pPr>
        <w:jc w:val="both"/>
        <w:rPr>
          <w:lang w:val="uk-UA"/>
        </w:rPr>
      </w:pPr>
    </w:p>
    <w:p w14:paraId="6B7B7CA7" w14:textId="77777777" w:rsidR="00F95AB0" w:rsidRDefault="00F95AB0" w:rsidP="00473F31">
      <w:pPr>
        <w:jc w:val="both"/>
        <w:rPr>
          <w:lang w:val="uk-UA"/>
        </w:rPr>
      </w:pPr>
    </w:p>
    <w:p w14:paraId="7B6A00CF" w14:textId="77777777" w:rsidR="00F95AB0" w:rsidRDefault="00F95AB0" w:rsidP="00473F31">
      <w:pPr>
        <w:jc w:val="both"/>
        <w:rPr>
          <w:lang w:val="uk-UA"/>
        </w:rPr>
      </w:pPr>
    </w:p>
    <w:p w14:paraId="2CAE0601" w14:textId="77777777" w:rsidR="00F95AB0" w:rsidRDefault="00F95AB0" w:rsidP="00473F31">
      <w:pPr>
        <w:jc w:val="both"/>
        <w:rPr>
          <w:lang w:val="uk-UA"/>
        </w:rPr>
      </w:pPr>
    </w:p>
    <w:p w14:paraId="2B291122" w14:textId="77777777" w:rsidR="00F95AB0" w:rsidRDefault="00F95AB0" w:rsidP="00473F31">
      <w:pPr>
        <w:jc w:val="both"/>
        <w:rPr>
          <w:lang w:val="uk-UA"/>
        </w:rPr>
      </w:pPr>
    </w:p>
    <w:p w14:paraId="618304BD" w14:textId="77777777" w:rsidR="00F95AB0" w:rsidRDefault="00F95AB0" w:rsidP="00473F31">
      <w:pPr>
        <w:jc w:val="both"/>
        <w:rPr>
          <w:lang w:val="uk-UA"/>
        </w:rPr>
      </w:pPr>
    </w:p>
    <w:p w14:paraId="7A59BA1F" w14:textId="77777777" w:rsidR="00F95AB0" w:rsidRDefault="00F95AB0" w:rsidP="00473F31">
      <w:pPr>
        <w:jc w:val="both"/>
        <w:rPr>
          <w:lang w:val="uk-UA"/>
        </w:rPr>
      </w:pPr>
    </w:p>
    <w:p w14:paraId="5F4633F1" w14:textId="77777777" w:rsidR="00F95AB0" w:rsidRDefault="00F95AB0" w:rsidP="00473F31">
      <w:pPr>
        <w:jc w:val="both"/>
        <w:rPr>
          <w:lang w:val="uk-UA"/>
        </w:rPr>
      </w:pPr>
    </w:p>
    <w:p w14:paraId="234387FC" w14:textId="77777777" w:rsidR="00F95AB0" w:rsidRDefault="00F95AB0" w:rsidP="00473F31">
      <w:pPr>
        <w:jc w:val="both"/>
        <w:rPr>
          <w:lang w:val="uk-UA"/>
        </w:rPr>
      </w:pPr>
    </w:p>
    <w:p w14:paraId="70C48372" w14:textId="77777777" w:rsidR="00F95AB0" w:rsidRPr="00F95AB0" w:rsidRDefault="00F95AB0" w:rsidP="00473F31">
      <w:pPr>
        <w:jc w:val="both"/>
        <w:rPr>
          <w:vanish/>
          <w:lang w:val="uk-UA"/>
        </w:rPr>
      </w:pPr>
    </w:p>
    <w:p w14:paraId="6FFB2E84" w14:textId="77777777" w:rsidR="000E61E3" w:rsidRPr="007101E9" w:rsidRDefault="000E61E3" w:rsidP="002968DA">
      <w:pPr>
        <w:ind w:firstLine="567"/>
        <w:jc w:val="right"/>
        <w:rPr>
          <w:b/>
          <w:color w:val="000000"/>
        </w:rPr>
      </w:pPr>
    </w:p>
    <w:sectPr w:rsidR="000E61E3" w:rsidRPr="007101E9" w:rsidSect="007A79BC">
      <w:headerReference w:type="even" r:id="rId8"/>
      <w:headerReference w:type="default" r:id="rId9"/>
      <w:footerReference w:type="even" r:id="rId10"/>
      <w:footerReference w:type="default" r:id="rId11"/>
      <w:headerReference w:type="first" r:id="rId12"/>
      <w:footerReference w:type="first" r:id="rId13"/>
      <w:pgSz w:w="11906" w:h="16838"/>
      <w:pgMar w:top="851" w:right="991" w:bottom="851"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39A6" w14:textId="77777777" w:rsidR="00BF7F10" w:rsidRDefault="00BF7F10">
      <w:r>
        <w:separator/>
      </w:r>
    </w:p>
  </w:endnote>
  <w:endnote w:type="continuationSeparator" w:id="0">
    <w:p w14:paraId="082371ED" w14:textId="77777777" w:rsidR="00BF7F10" w:rsidRDefault="00BF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D12E" w14:textId="77777777" w:rsidR="00CC2A2D" w:rsidRDefault="00CC2A2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6E16" w14:textId="77777777" w:rsidR="00CC2A2D" w:rsidRDefault="00CC2A2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58EF" w14:textId="77777777" w:rsidR="00CC2A2D" w:rsidRDefault="00CC2A2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7720" w14:textId="77777777" w:rsidR="00BF7F10" w:rsidRDefault="00BF7F10">
      <w:r>
        <w:separator/>
      </w:r>
    </w:p>
  </w:footnote>
  <w:footnote w:type="continuationSeparator" w:id="0">
    <w:p w14:paraId="42D31BB5" w14:textId="77777777" w:rsidR="00BF7F10" w:rsidRDefault="00BF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2DD0" w14:textId="77777777" w:rsidR="00CC2A2D" w:rsidRDefault="00CC2A2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60C4" w14:textId="03051606" w:rsidR="00926AC3" w:rsidRPr="00133C99" w:rsidRDefault="00926AC3" w:rsidP="00926AC3">
    <w:pPr>
      <w:pStyle w:val="af3"/>
      <w:jc w:val="center"/>
      <w:rPr>
        <w:sz w:val="20"/>
        <w:szCs w:val="20"/>
      </w:rPr>
    </w:pPr>
    <w:r w:rsidRPr="00133C99">
      <w:rPr>
        <w:rStyle w:val="affd"/>
        <w:sz w:val="20"/>
        <w:szCs w:val="20"/>
      </w:rPr>
      <w:fldChar w:fldCharType="begin"/>
    </w:r>
    <w:r w:rsidRPr="00133C99">
      <w:rPr>
        <w:rStyle w:val="affd"/>
        <w:sz w:val="20"/>
        <w:szCs w:val="20"/>
      </w:rPr>
      <w:instrText xml:space="preserve"> PAGE </w:instrText>
    </w:r>
    <w:r w:rsidRPr="00133C99">
      <w:rPr>
        <w:rStyle w:val="affd"/>
        <w:sz w:val="20"/>
        <w:szCs w:val="20"/>
      </w:rPr>
      <w:fldChar w:fldCharType="separate"/>
    </w:r>
    <w:r w:rsidR="00F24202">
      <w:rPr>
        <w:rStyle w:val="affd"/>
        <w:noProof/>
        <w:sz w:val="20"/>
        <w:szCs w:val="20"/>
      </w:rPr>
      <w:t>2</w:t>
    </w:r>
    <w:r w:rsidRPr="00133C99">
      <w:rPr>
        <w:rStyle w:val="affd"/>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7127" w14:textId="77777777" w:rsidR="00CC2A2D" w:rsidRDefault="00CC2A2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546A7D"/>
    <w:multiLevelType w:val="hybridMultilevel"/>
    <w:tmpl w:val="020CF31E"/>
    <w:lvl w:ilvl="0" w:tplc="70B2C680">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8055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F1275"/>
    <w:multiLevelType w:val="hybridMultilevel"/>
    <w:tmpl w:val="C5B65C6E"/>
    <w:lvl w:ilvl="0" w:tplc="04190011">
      <w:start w:val="1"/>
      <w:numFmt w:val="decimal"/>
      <w:lvlText w:val="%1)"/>
      <w:lvlJc w:val="left"/>
      <w:pPr>
        <w:ind w:left="644" w:hanging="360"/>
      </w:pPr>
      <w:rPr>
        <w:rFonts w:hint="default"/>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ED069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B55781"/>
    <w:multiLevelType w:val="multilevel"/>
    <w:tmpl w:val="26B41C10"/>
    <w:lvl w:ilvl="0">
      <w:start w:val="5"/>
      <w:numFmt w:val="decimal"/>
      <w:lvlText w:val="%1."/>
      <w:lvlJc w:val="left"/>
      <w:pPr>
        <w:ind w:left="450" w:hanging="450"/>
      </w:pPr>
      <w:rPr>
        <w:rFonts w:hint="default"/>
        <w:sz w:val="28"/>
      </w:rPr>
    </w:lvl>
    <w:lvl w:ilvl="1">
      <w:start w:val="3"/>
      <w:numFmt w:val="decimal"/>
      <w:lvlText w:val="%1.%2."/>
      <w:lvlJc w:val="left"/>
      <w:pPr>
        <w:ind w:left="734" w:hanging="450"/>
      </w:pPr>
      <w:rPr>
        <w:rFonts w:hint="default"/>
        <w:sz w:val="28"/>
        <w:lang w:val="uk-UA"/>
      </w:rPr>
    </w:lvl>
    <w:lvl w:ilvl="2">
      <w:start w:val="1"/>
      <w:numFmt w:val="decimal"/>
      <w:lvlText w:val="%1.%2.%3."/>
      <w:lvlJc w:val="left"/>
      <w:pPr>
        <w:ind w:left="1288" w:hanging="720"/>
      </w:pPr>
      <w:rPr>
        <w:rFonts w:hint="default"/>
        <w:sz w:val="28"/>
      </w:rPr>
    </w:lvl>
    <w:lvl w:ilvl="3">
      <w:start w:val="1"/>
      <w:numFmt w:val="decimal"/>
      <w:lvlText w:val="%1.%2.%3.%4."/>
      <w:lvlJc w:val="left"/>
      <w:pPr>
        <w:ind w:left="1572" w:hanging="72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500" w:hanging="1080"/>
      </w:pPr>
      <w:rPr>
        <w:rFonts w:hint="default"/>
        <w:sz w:val="28"/>
      </w:rPr>
    </w:lvl>
    <w:lvl w:ilvl="6">
      <w:start w:val="1"/>
      <w:numFmt w:val="decimal"/>
      <w:lvlText w:val="%1.%2.%3.%4.%5.%6.%7."/>
      <w:lvlJc w:val="left"/>
      <w:pPr>
        <w:ind w:left="3144" w:hanging="1440"/>
      </w:pPr>
      <w:rPr>
        <w:rFonts w:hint="default"/>
        <w:sz w:val="28"/>
      </w:rPr>
    </w:lvl>
    <w:lvl w:ilvl="7">
      <w:start w:val="1"/>
      <w:numFmt w:val="decimal"/>
      <w:lvlText w:val="%1.%2.%3.%4.%5.%6.%7.%8."/>
      <w:lvlJc w:val="left"/>
      <w:pPr>
        <w:ind w:left="3428" w:hanging="1440"/>
      </w:pPr>
      <w:rPr>
        <w:rFonts w:hint="default"/>
        <w:sz w:val="28"/>
      </w:rPr>
    </w:lvl>
    <w:lvl w:ilvl="8">
      <w:start w:val="1"/>
      <w:numFmt w:val="decimal"/>
      <w:lvlText w:val="%1.%2.%3.%4.%5.%6.%7.%8.%9."/>
      <w:lvlJc w:val="left"/>
      <w:pPr>
        <w:ind w:left="4072" w:hanging="1800"/>
      </w:pPr>
      <w:rPr>
        <w:rFonts w:hint="default"/>
        <w:sz w:val="28"/>
      </w:rPr>
    </w:lvl>
  </w:abstractNum>
  <w:abstractNum w:abstractNumId="12" w15:restartNumberingAfterBreak="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D34E78"/>
    <w:multiLevelType w:val="hybridMultilevel"/>
    <w:tmpl w:val="5AC814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CBA4BCD"/>
    <w:multiLevelType w:val="hybridMultilevel"/>
    <w:tmpl w:val="7B8AF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866FDD"/>
    <w:multiLevelType w:val="hybridMultilevel"/>
    <w:tmpl w:val="8C6C9828"/>
    <w:lvl w:ilvl="0" w:tplc="04190001">
      <w:start w:val="1"/>
      <w:numFmt w:val="bullet"/>
      <w:lvlText w:val=""/>
      <w:lvlJc w:val="left"/>
      <w:pPr>
        <w:ind w:left="1287" w:hanging="360"/>
      </w:pPr>
      <w:rPr>
        <w:rFonts w:ascii="Symbol" w:hAnsi="Symbol" w:hint="default"/>
      </w:rPr>
    </w:lvl>
    <w:lvl w:ilvl="1" w:tplc="0422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E24797"/>
    <w:multiLevelType w:val="multilevel"/>
    <w:tmpl w:val="7E26F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3D46FA"/>
    <w:multiLevelType w:val="hybridMultilevel"/>
    <w:tmpl w:val="C7CEE6B2"/>
    <w:lvl w:ilvl="0" w:tplc="7E727868">
      <w:start w:val="1"/>
      <w:numFmt w:val="decimal"/>
      <w:lvlText w:val="9.%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15:restartNumberingAfterBreak="0">
    <w:nsid w:val="64E042CE"/>
    <w:multiLevelType w:val="multilevel"/>
    <w:tmpl w:val="E408A8DC"/>
    <w:lvl w:ilvl="0">
      <w:start w:val="1"/>
      <w:numFmt w:val="decimal"/>
      <w:lvlText w:val="%1."/>
      <w:lvlJc w:val="left"/>
      <w:pPr>
        <w:ind w:left="36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1" w15:restartNumberingAfterBreak="0">
    <w:nsid w:val="669B0B90"/>
    <w:multiLevelType w:val="hybridMultilevel"/>
    <w:tmpl w:val="466608BC"/>
    <w:lvl w:ilvl="0" w:tplc="04220001">
      <w:start w:val="1"/>
      <w:numFmt w:val="bullet"/>
      <w:lvlText w:val=""/>
      <w:lvlJc w:val="left"/>
      <w:pPr>
        <w:ind w:left="1070" w:hanging="360"/>
      </w:pPr>
      <w:rPr>
        <w:rFonts w:ascii="Symbol" w:hAnsi="Symbol" w:hint="default"/>
      </w:rPr>
    </w:lvl>
    <w:lvl w:ilvl="1" w:tplc="628E606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73240689"/>
    <w:multiLevelType w:val="hybridMultilevel"/>
    <w:tmpl w:val="B7024C92"/>
    <w:lvl w:ilvl="0" w:tplc="5DBA0FF8">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605BA0"/>
    <w:multiLevelType w:val="hybridMultilevel"/>
    <w:tmpl w:val="C5DADADC"/>
    <w:lvl w:ilvl="0" w:tplc="95F0BD2C">
      <w:start w:val="1"/>
      <w:numFmt w:val="decimal"/>
      <w:lvlText w:val="15.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8D848D3"/>
    <w:multiLevelType w:val="hybridMultilevel"/>
    <w:tmpl w:val="86CE36DC"/>
    <w:lvl w:ilvl="0" w:tplc="32509FF8">
      <w:start w:val="1"/>
      <w:numFmt w:val="decimal"/>
      <w:lvlText w:val="10.%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8"/>
  </w:num>
  <w:num w:numId="3">
    <w:abstractNumId w:val="30"/>
  </w:num>
  <w:num w:numId="4">
    <w:abstractNumId w:val="20"/>
  </w:num>
  <w:num w:numId="5">
    <w:abstractNumId w:val="31"/>
  </w:num>
  <w:num w:numId="6">
    <w:abstractNumId w:val="9"/>
  </w:num>
  <w:num w:numId="7">
    <w:abstractNumId w:val="36"/>
  </w:num>
  <w:num w:numId="8">
    <w:abstractNumId w:val="17"/>
  </w:num>
  <w:num w:numId="9">
    <w:abstractNumId w:val="37"/>
  </w:num>
  <w:num w:numId="10">
    <w:abstractNumId w:val="13"/>
  </w:num>
  <w:num w:numId="11">
    <w:abstractNumId w:val="26"/>
  </w:num>
  <w:num w:numId="12">
    <w:abstractNumId w:val="16"/>
  </w:num>
  <w:num w:numId="13">
    <w:abstractNumId w:val="24"/>
  </w:num>
  <w:num w:numId="14">
    <w:abstractNumId w:val="10"/>
  </w:num>
  <w:num w:numId="15">
    <w:abstractNumId w:val="15"/>
  </w:num>
  <w:num w:numId="16">
    <w:abstractNumId w:val="12"/>
  </w:num>
  <w:num w:numId="17">
    <w:abstractNumId w:val="19"/>
  </w:num>
  <w:num w:numId="18">
    <w:abstractNumId w:val="32"/>
  </w:num>
  <w:num w:numId="19">
    <w:abstractNumId w:val="3"/>
  </w:num>
  <w:num w:numId="20">
    <w:abstractNumId w:val="6"/>
  </w:num>
  <w:num w:numId="21">
    <w:abstractNumId w:val="14"/>
  </w:num>
  <w:num w:numId="22">
    <w:abstractNumId w:val="23"/>
  </w:num>
  <w:num w:numId="23">
    <w:abstractNumId w:val="27"/>
  </w:num>
  <w:num w:numId="24">
    <w:abstractNumId w:val="21"/>
  </w:num>
  <w:num w:numId="25">
    <w:abstractNumId w:val="33"/>
  </w:num>
  <w:num w:numId="26">
    <w:abstractNumId w:val="38"/>
  </w:num>
  <w:num w:numId="27">
    <w:abstractNumId w:val="25"/>
  </w:num>
  <w:num w:numId="28">
    <w:abstractNumId w:val="22"/>
  </w:num>
  <w:num w:numId="29">
    <w:abstractNumId w:val="28"/>
  </w:num>
  <w:num w:numId="30">
    <w:abstractNumId w:val="7"/>
  </w:num>
  <w:num w:numId="31">
    <w:abstractNumId w:val="11"/>
  </w:num>
  <w:num w:numId="32">
    <w:abstractNumId w:val="5"/>
  </w:num>
  <w:num w:numId="33">
    <w:abstractNumId w:va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5"/>
  </w:num>
  <w:num w:numId="3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A4"/>
    <w:rsid w:val="00000669"/>
    <w:rsid w:val="00000C22"/>
    <w:rsid w:val="00000CC9"/>
    <w:rsid w:val="0000170F"/>
    <w:rsid w:val="00002743"/>
    <w:rsid w:val="00003587"/>
    <w:rsid w:val="00004F0E"/>
    <w:rsid w:val="000058FA"/>
    <w:rsid w:val="00006401"/>
    <w:rsid w:val="00010136"/>
    <w:rsid w:val="00014B78"/>
    <w:rsid w:val="00015C69"/>
    <w:rsid w:val="00017EDA"/>
    <w:rsid w:val="00021A88"/>
    <w:rsid w:val="00022891"/>
    <w:rsid w:val="00024B43"/>
    <w:rsid w:val="00030D8F"/>
    <w:rsid w:val="00032A2E"/>
    <w:rsid w:val="00033312"/>
    <w:rsid w:val="00034727"/>
    <w:rsid w:val="00034D0B"/>
    <w:rsid w:val="00035F63"/>
    <w:rsid w:val="00036E3A"/>
    <w:rsid w:val="00040790"/>
    <w:rsid w:val="00040E90"/>
    <w:rsid w:val="000418E9"/>
    <w:rsid w:val="000421D5"/>
    <w:rsid w:val="000424EB"/>
    <w:rsid w:val="0004277C"/>
    <w:rsid w:val="00042846"/>
    <w:rsid w:val="00043FBF"/>
    <w:rsid w:val="00044CC3"/>
    <w:rsid w:val="000470C0"/>
    <w:rsid w:val="000515B6"/>
    <w:rsid w:val="0005236A"/>
    <w:rsid w:val="000532FD"/>
    <w:rsid w:val="00055CD0"/>
    <w:rsid w:val="00060173"/>
    <w:rsid w:val="00060288"/>
    <w:rsid w:val="0006141D"/>
    <w:rsid w:val="0006160C"/>
    <w:rsid w:val="000643D0"/>
    <w:rsid w:val="00065241"/>
    <w:rsid w:val="00067637"/>
    <w:rsid w:val="00070765"/>
    <w:rsid w:val="000715C1"/>
    <w:rsid w:val="00073701"/>
    <w:rsid w:val="00075171"/>
    <w:rsid w:val="0007711D"/>
    <w:rsid w:val="00077E84"/>
    <w:rsid w:val="0008218C"/>
    <w:rsid w:val="0008476A"/>
    <w:rsid w:val="00085D16"/>
    <w:rsid w:val="00086833"/>
    <w:rsid w:val="00087764"/>
    <w:rsid w:val="00091243"/>
    <w:rsid w:val="00091517"/>
    <w:rsid w:val="00091AFD"/>
    <w:rsid w:val="000931FB"/>
    <w:rsid w:val="00094B04"/>
    <w:rsid w:val="000A00AE"/>
    <w:rsid w:val="000A0A5C"/>
    <w:rsid w:val="000A14BE"/>
    <w:rsid w:val="000A24AC"/>
    <w:rsid w:val="000A70C2"/>
    <w:rsid w:val="000A7E22"/>
    <w:rsid w:val="000B213F"/>
    <w:rsid w:val="000B3E92"/>
    <w:rsid w:val="000B45C4"/>
    <w:rsid w:val="000B60EF"/>
    <w:rsid w:val="000B64CC"/>
    <w:rsid w:val="000C04DA"/>
    <w:rsid w:val="000C24B1"/>
    <w:rsid w:val="000C2CC7"/>
    <w:rsid w:val="000C4BE4"/>
    <w:rsid w:val="000C54D6"/>
    <w:rsid w:val="000C5B30"/>
    <w:rsid w:val="000C7356"/>
    <w:rsid w:val="000D12A4"/>
    <w:rsid w:val="000D140F"/>
    <w:rsid w:val="000D372B"/>
    <w:rsid w:val="000D5BF1"/>
    <w:rsid w:val="000D7177"/>
    <w:rsid w:val="000E03C9"/>
    <w:rsid w:val="000E19BA"/>
    <w:rsid w:val="000E239A"/>
    <w:rsid w:val="000E281F"/>
    <w:rsid w:val="000E5428"/>
    <w:rsid w:val="000E61E3"/>
    <w:rsid w:val="000E64A3"/>
    <w:rsid w:val="000F4061"/>
    <w:rsid w:val="000F4C52"/>
    <w:rsid w:val="000F5638"/>
    <w:rsid w:val="000F6E46"/>
    <w:rsid w:val="001003BF"/>
    <w:rsid w:val="0010044E"/>
    <w:rsid w:val="0010201E"/>
    <w:rsid w:val="0010603C"/>
    <w:rsid w:val="00106340"/>
    <w:rsid w:val="0010637F"/>
    <w:rsid w:val="001067F8"/>
    <w:rsid w:val="001114B5"/>
    <w:rsid w:val="00111CC9"/>
    <w:rsid w:val="0011519E"/>
    <w:rsid w:val="001165E7"/>
    <w:rsid w:val="00116623"/>
    <w:rsid w:val="00116DA1"/>
    <w:rsid w:val="00123F28"/>
    <w:rsid w:val="00124BE9"/>
    <w:rsid w:val="001253E3"/>
    <w:rsid w:val="00125686"/>
    <w:rsid w:val="00126034"/>
    <w:rsid w:val="001269BC"/>
    <w:rsid w:val="00126C85"/>
    <w:rsid w:val="001272C3"/>
    <w:rsid w:val="00130E97"/>
    <w:rsid w:val="00135D5C"/>
    <w:rsid w:val="001377FF"/>
    <w:rsid w:val="001403F8"/>
    <w:rsid w:val="00143705"/>
    <w:rsid w:val="00143AEC"/>
    <w:rsid w:val="001448AC"/>
    <w:rsid w:val="0014513E"/>
    <w:rsid w:val="00146978"/>
    <w:rsid w:val="00146C2D"/>
    <w:rsid w:val="00151B76"/>
    <w:rsid w:val="00153EBA"/>
    <w:rsid w:val="001542F2"/>
    <w:rsid w:val="001575AA"/>
    <w:rsid w:val="00157F8F"/>
    <w:rsid w:val="00160911"/>
    <w:rsid w:val="0016196B"/>
    <w:rsid w:val="0016340C"/>
    <w:rsid w:val="0016391E"/>
    <w:rsid w:val="0016586A"/>
    <w:rsid w:val="00166FD1"/>
    <w:rsid w:val="00170CD4"/>
    <w:rsid w:val="00171F03"/>
    <w:rsid w:val="001768A9"/>
    <w:rsid w:val="00177869"/>
    <w:rsid w:val="00177A60"/>
    <w:rsid w:val="00180854"/>
    <w:rsid w:val="00183852"/>
    <w:rsid w:val="00183B44"/>
    <w:rsid w:val="00183FA8"/>
    <w:rsid w:val="001856E9"/>
    <w:rsid w:val="00185F6A"/>
    <w:rsid w:val="00186C05"/>
    <w:rsid w:val="00187000"/>
    <w:rsid w:val="0019118F"/>
    <w:rsid w:val="001911C8"/>
    <w:rsid w:val="00192833"/>
    <w:rsid w:val="00192B2B"/>
    <w:rsid w:val="001934DA"/>
    <w:rsid w:val="00193B6B"/>
    <w:rsid w:val="00194F61"/>
    <w:rsid w:val="0019599D"/>
    <w:rsid w:val="001968D6"/>
    <w:rsid w:val="00197305"/>
    <w:rsid w:val="001A2595"/>
    <w:rsid w:val="001A4086"/>
    <w:rsid w:val="001A5621"/>
    <w:rsid w:val="001A61FE"/>
    <w:rsid w:val="001A6E09"/>
    <w:rsid w:val="001A7BA9"/>
    <w:rsid w:val="001B0D3E"/>
    <w:rsid w:val="001B242A"/>
    <w:rsid w:val="001C046D"/>
    <w:rsid w:val="001C1ADC"/>
    <w:rsid w:val="001C1AE7"/>
    <w:rsid w:val="001C2887"/>
    <w:rsid w:val="001C2D03"/>
    <w:rsid w:val="001C2E8C"/>
    <w:rsid w:val="001C35F6"/>
    <w:rsid w:val="001C5BF2"/>
    <w:rsid w:val="001C75CE"/>
    <w:rsid w:val="001D0AE7"/>
    <w:rsid w:val="001D3CE0"/>
    <w:rsid w:val="001D6220"/>
    <w:rsid w:val="001E1089"/>
    <w:rsid w:val="001E187C"/>
    <w:rsid w:val="001E4B27"/>
    <w:rsid w:val="001E657C"/>
    <w:rsid w:val="001E7AB8"/>
    <w:rsid w:val="001F0ABB"/>
    <w:rsid w:val="001F16F6"/>
    <w:rsid w:val="001F6C81"/>
    <w:rsid w:val="00205E6C"/>
    <w:rsid w:val="002110AF"/>
    <w:rsid w:val="00211180"/>
    <w:rsid w:val="00213F3D"/>
    <w:rsid w:val="00216E48"/>
    <w:rsid w:val="00216EB7"/>
    <w:rsid w:val="00217E9B"/>
    <w:rsid w:val="00217EB9"/>
    <w:rsid w:val="00221E43"/>
    <w:rsid w:val="00223971"/>
    <w:rsid w:val="00226D3D"/>
    <w:rsid w:val="002301ED"/>
    <w:rsid w:val="00230E5F"/>
    <w:rsid w:val="00231209"/>
    <w:rsid w:val="00231C39"/>
    <w:rsid w:val="00234F55"/>
    <w:rsid w:val="00235855"/>
    <w:rsid w:val="00236953"/>
    <w:rsid w:val="002401F0"/>
    <w:rsid w:val="002406FB"/>
    <w:rsid w:val="002435B9"/>
    <w:rsid w:val="00244C77"/>
    <w:rsid w:val="002509D4"/>
    <w:rsid w:val="0025157A"/>
    <w:rsid w:val="00251CE3"/>
    <w:rsid w:val="002524CD"/>
    <w:rsid w:val="0025268D"/>
    <w:rsid w:val="00253C5C"/>
    <w:rsid w:val="00254867"/>
    <w:rsid w:val="00254EDF"/>
    <w:rsid w:val="002616A4"/>
    <w:rsid w:val="00261AC6"/>
    <w:rsid w:val="00262502"/>
    <w:rsid w:val="00264DF1"/>
    <w:rsid w:val="002662FB"/>
    <w:rsid w:val="00266D39"/>
    <w:rsid w:val="0027007B"/>
    <w:rsid w:val="002714F7"/>
    <w:rsid w:val="00271986"/>
    <w:rsid w:val="002719F3"/>
    <w:rsid w:val="002727E8"/>
    <w:rsid w:val="00273DD4"/>
    <w:rsid w:val="00276A01"/>
    <w:rsid w:val="002774EB"/>
    <w:rsid w:val="00282552"/>
    <w:rsid w:val="00282F32"/>
    <w:rsid w:val="00284E18"/>
    <w:rsid w:val="00285520"/>
    <w:rsid w:val="00285679"/>
    <w:rsid w:val="00285A1C"/>
    <w:rsid w:val="0028653D"/>
    <w:rsid w:val="00290312"/>
    <w:rsid w:val="00290413"/>
    <w:rsid w:val="00295395"/>
    <w:rsid w:val="00295E6B"/>
    <w:rsid w:val="00296645"/>
    <w:rsid w:val="002968DA"/>
    <w:rsid w:val="00297BD1"/>
    <w:rsid w:val="002A0B0B"/>
    <w:rsid w:val="002A285F"/>
    <w:rsid w:val="002A3F1C"/>
    <w:rsid w:val="002A5619"/>
    <w:rsid w:val="002A564E"/>
    <w:rsid w:val="002A7E44"/>
    <w:rsid w:val="002B00A0"/>
    <w:rsid w:val="002B1794"/>
    <w:rsid w:val="002B2175"/>
    <w:rsid w:val="002B43C8"/>
    <w:rsid w:val="002B46E6"/>
    <w:rsid w:val="002B4C76"/>
    <w:rsid w:val="002B741D"/>
    <w:rsid w:val="002C0D38"/>
    <w:rsid w:val="002C18BD"/>
    <w:rsid w:val="002C2753"/>
    <w:rsid w:val="002C32AB"/>
    <w:rsid w:val="002C3EA0"/>
    <w:rsid w:val="002C497A"/>
    <w:rsid w:val="002D1732"/>
    <w:rsid w:val="002D1D42"/>
    <w:rsid w:val="002D237B"/>
    <w:rsid w:val="002D3020"/>
    <w:rsid w:val="002D6CEC"/>
    <w:rsid w:val="002D6F5A"/>
    <w:rsid w:val="002E4D5D"/>
    <w:rsid w:val="002E5404"/>
    <w:rsid w:val="002E63E4"/>
    <w:rsid w:val="002E6C4C"/>
    <w:rsid w:val="002F0D2D"/>
    <w:rsid w:val="002F2C46"/>
    <w:rsid w:val="002F499E"/>
    <w:rsid w:val="002F6D61"/>
    <w:rsid w:val="00300721"/>
    <w:rsid w:val="00301F53"/>
    <w:rsid w:val="00302655"/>
    <w:rsid w:val="00302FBD"/>
    <w:rsid w:val="003039FC"/>
    <w:rsid w:val="003046C1"/>
    <w:rsid w:val="00304855"/>
    <w:rsid w:val="00306A2F"/>
    <w:rsid w:val="00307C26"/>
    <w:rsid w:val="003108C3"/>
    <w:rsid w:val="00312ADE"/>
    <w:rsid w:val="0031301C"/>
    <w:rsid w:val="003137F9"/>
    <w:rsid w:val="0031433B"/>
    <w:rsid w:val="00314437"/>
    <w:rsid w:val="00323A36"/>
    <w:rsid w:val="003260C1"/>
    <w:rsid w:val="00326963"/>
    <w:rsid w:val="0032799D"/>
    <w:rsid w:val="00334C4C"/>
    <w:rsid w:val="003352D8"/>
    <w:rsid w:val="0033576C"/>
    <w:rsid w:val="0033585A"/>
    <w:rsid w:val="003367C9"/>
    <w:rsid w:val="0033693A"/>
    <w:rsid w:val="0033767A"/>
    <w:rsid w:val="00342E24"/>
    <w:rsid w:val="00344260"/>
    <w:rsid w:val="003443F6"/>
    <w:rsid w:val="00345400"/>
    <w:rsid w:val="00346D6E"/>
    <w:rsid w:val="00350DA3"/>
    <w:rsid w:val="00351A1A"/>
    <w:rsid w:val="00353206"/>
    <w:rsid w:val="00353A47"/>
    <w:rsid w:val="003546FF"/>
    <w:rsid w:val="00354E6C"/>
    <w:rsid w:val="003556FC"/>
    <w:rsid w:val="00356212"/>
    <w:rsid w:val="0035655D"/>
    <w:rsid w:val="00356FF0"/>
    <w:rsid w:val="003575E5"/>
    <w:rsid w:val="00357C88"/>
    <w:rsid w:val="0036092C"/>
    <w:rsid w:val="00364245"/>
    <w:rsid w:val="00372828"/>
    <w:rsid w:val="00372A5B"/>
    <w:rsid w:val="0037408C"/>
    <w:rsid w:val="00376A2C"/>
    <w:rsid w:val="00376D6F"/>
    <w:rsid w:val="00377301"/>
    <w:rsid w:val="00381FFB"/>
    <w:rsid w:val="0038204C"/>
    <w:rsid w:val="00382D8E"/>
    <w:rsid w:val="00384037"/>
    <w:rsid w:val="0038721B"/>
    <w:rsid w:val="00390CE1"/>
    <w:rsid w:val="0039514F"/>
    <w:rsid w:val="003A02B4"/>
    <w:rsid w:val="003A0BB7"/>
    <w:rsid w:val="003A58C8"/>
    <w:rsid w:val="003A68D5"/>
    <w:rsid w:val="003A737A"/>
    <w:rsid w:val="003B0CCC"/>
    <w:rsid w:val="003B3607"/>
    <w:rsid w:val="003B4466"/>
    <w:rsid w:val="003B4CA1"/>
    <w:rsid w:val="003B6D9E"/>
    <w:rsid w:val="003B7927"/>
    <w:rsid w:val="003C2896"/>
    <w:rsid w:val="003C2DFE"/>
    <w:rsid w:val="003C33CD"/>
    <w:rsid w:val="003C6C71"/>
    <w:rsid w:val="003C6D8E"/>
    <w:rsid w:val="003C70DF"/>
    <w:rsid w:val="003D2255"/>
    <w:rsid w:val="003D26F1"/>
    <w:rsid w:val="003D3440"/>
    <w:rsid w:val="003D3484"/>
    <w:rsid w:val="003D3BE4"/>
    <w:rsid w:val="003D43BF"/>
    <w:rsid w:val="003D797A"/>
    <w:rsid w:val="003E0D13"/>
    <w:rsid w:val="003E1155"/>
    <w:rsid w:val="003E1271"/>
    <w:rsid w:val="003E19FD"/>
    <w:rsid w:val="003E1B22"/>
    <w:rsid w:val="003E36E0"/>
    <w:rsid w:val="003E420C"/>
    <w:rsid w:val="003E4E59"/>
    <w:rsid w:val="003E6059"/>
    <w:rsid w:val="003E7656"/>
    <w:rsid w:val="003F0295"/>
    <w:rsid w:val="003F0522"/>
    <w:rsid w:val="003F0D91"/>
    <w:rsid w:val="003F3765"/>
    <w:rsid w:val="003F42DB"/>
    <w:rsid w:val="003F4A62"/>
    <w:rsid w:val="003F5EC5"/>
    <w:rsid w:val="003F605E"/>
    <w:rsid w:val="003F759A"/>
    <w:rsid w:val="003F765E"/>
    <w:rsid w:val="003F7832"/>
    <w:rsid w:val="00400965"/>
    <w:rsid w:val="004022D1"/>
    <w:rsid w:val="004050CE"/>
    <w:rsid w:val="004054C5"/>
    <w:rsid w:val="00407DCC"/>
    <w:rsid w:val="00411690"/>
    <w:rsid w:val="0041347A"/>
    <w:rsid w:val="00415DE6"/>
    <w:rsid w:val="00416329"/>
    <w:rsid w:val="0041689D"/>
    <w:rsid w:val="004168EC"/>
    <w:rsid w:val="00416B94"/>
    <w:rsid w:val="00417C59"/>
    <w:rsid w:val="00417EBA"/>
    <w:rsid w:val="004219A2"/>
    <w:rsid w:val="00423D50"/>
    <w:rsid w:val="0042518A"/>
    <w:rsid w:val="0042595F"/>
    <w:rsid w:val="00432774"/>
    <w:rsid w:val="0043301C"/>
    <w:rsid w:val="004346CA"/>
    <w:rsid w:val="004350CA"/>
    <w:rsid w:val="0043558B"/>
    <w:rsid w:val="0043618E"/>
    <w:rsid w:val="004421CD"/>
    <w:rsid w:val="004430B9"/>
    <w:rsid w:val="00446C9E"/>
    <w:rsid w:val="00451B8A"/>
    <w:rsid w:val="004534DA"/>
    <w:rsid w:val="00453869"/>
    <w:rsid w:val="004544E5"/>
    <w:rsid w:val="0045479D"/>
    <w:rsid w:val="00454A75"/>
    <w:rsid w:val="00456386"/>
    <w:rsid w:val="00457609"/>
    <w:rsid w:val="004617B8"/>
    <w:rsid w:val="00462CF4"/>
    <w:rsid w:val="00462D77"/>
    <w:rsid w:val="0046367B"/>
    <w:rsid w:val="004640A9"/>
    <w:rsid w:val="0046557E"/>
    <w:rsid w:val="004659F4"/>
    <w:rsid w:val="0047098E"/>
    <w:rsid w:val="00471F4A"/>
    <w:rsid w:val="004721C8"/>
    <w:rsid w:val="00473F31"/>
    <w:rsid w:val="004749C1"/>
    <w:rsid w:val="00474C34"/>
    <w:rsid w:val="004774B4"/>
    <w:rsid w:val="00477801"/>
    <w:rsid w:val="00480346"/>
    <w:rsid w:val="00481C14"/>
    <w:rsid w:val="004820CF"/>
    <w:rsid w:val="00485D41"/>
    <w:rsid w:val="004867F1"/>
    <w:rsid w:val="00486A3A"/>
    <w:rsid w:val="004872B6"/>
    <w:rsid w:val="00492AE8"/>
    <w:rsid w:val="00492EA7"/>
    <w:rsid w:val="00495644"/>
    <w:rsid w:val="004965CC"/>
    <w:rsid w:val="004969EC"/>
    <w:rsid w:val="00496B5D"/>
    <w:rsid w:val="004A4226"/>
    <w:rsid w:val="004A4F1E"/>
    <w:rsid w:val="004A58A4"/>
    <w:rsid w:val="004A7B63"/>
    <w:rsid w:val="004B0DE2"/>
    <w:rsid w:val="004B1DFF"/>
    <w:rsid w:val="004B58DE"/>
    <w:rsid w:val="004B7508"/>
    <w:rsid w:val="004C01A1"/>
    <w:rsid w:val="004C409B"/>
    <w:rsid w:val="004C4D73"/>
    <w:rsid w:val="004D0813"/>
    <w:rsid w:val="004D20AB"/>
    <w:rsid w:val="004D4276"/>
    <w:rsid w:val="004D5E9D"/>
    <w:rsid w:val="004D6170"/>
    <w:rsid w:val="004D7075"/>
    <w:rsid w:val="004E33B7"/>
    <w:rsid w:val="004E3F8D"/>
    <w:rsid w:val="004E6811"/>
    <w:rsid w:val="004E71A8"/>
    <w:rsid w:val="004F07FC"/>
    <w:rsid w:val="004F0853"/>
    <w:rsid w:val="004F42C0"/>
    <w:rsid w:val="004F7399"/>
    <w:rsid w:val="004F76BF"/>
    <w:rsid w:val="004F7943"/>
    <w:rsid w:val="00501AC1"/>
    <w:rsid w:val="00502267"/>
    <w:rsid w:val="00502F7E"/>
    <w:rsid w:val="00503AB4"/>
    <w:rsid w:val="00504148"/>
    <w:rsid w:val="005055C0"/>
    <w:rsid w:val="0050561F"/>
    <w:rsid w:val="00507584"/>
    <w:rsid w:val="00512BFC"/>
    <w:rsid w:val="0051353E"/>
    <w:rsid w:val="00516EC1"/>
    <w:rsid w:val="00517F30"/>
    <w:rsid w:val="00525067"/>
    <w:rsid w:val="00525853"/>
    <w:rsid w:val="005326B2"/>
    <w:rsid w:val="00533D1B"/>
    <w:rsid w:val="00533EC0"/>
    <w:rsid w:val="00534847"/>
    <w:rsid w:val="005348BF"/>
    <w:rsid w:val="00535646"/>
    <w:rsid w:val="005359BC"/>
    <w:rsid w:val="00535B93"/>
    <w:rsid w:val="00536C4A"/>
    <w:rsid w:val="0054259D"/>
    <w:rsid w:val="005428C5"/>
    <w:rsid w:val="005457A5"/>
    <w:rsid w:val="00546275"/>
    <w:rsid w:val="00546B30"/>
    <w:rsid w:val="005505B7"/>
    <w:rsid w:val="005530DB"/>
    <w:rsid w:val="00553EE4"/>
    <w:rsid w:val="00554768"/>
    <w:rsid w:val="00557547"/>
    <w:rsid w:val="005607FB"/>
    <w:rsid w:val="00564F6C"/>
    <w:rsid w:val="0057068C"/>
    <w:rsid w:val="00570BF2"/>
    <w:rsid w:val="00571385"/>
    <w:rsid w:val="005726F4"/>
    <w:rsid w:val="00572CDD"/>
    <w:rsid w:val="00572F5B"/>
    <w:rsid w:val="005744B1"/>
    <w:rsid w:val="00574588"/>
    <w:rsid w:val="00576711"/>
    <w:rsid w:val="0057701A"/>
    <w:rsid w:val="00580EBE"/>
    <w:rsid w:val="00581490"/>
    <w:rsid w:val="005818EC"/>
    <w:rsid w:val="005832F1"/>
    <w:rsid w:val="0058331D"/>
    <w:rsid w:val="00584173"/>
    <w:rsid w:val="0058705A"/>
    <w:rsid w:val="00587ED7"/>
    <w:rsid w:val="00590E91"/>
    <w:rsid w:val="00590ED5"/>
    <w:rsid w:val="00592730"/>
    <w:rsid w:val="0059448B"/>
    <w:rsid w:val="005946B6"/>
    <w:rsid w:val="00594B16"/>
    <w:rsid w:val="005A0E63"/>
    <w:rsid w:val="005A155D"/>
    <w:rsid w:val="005A1701"/>
    <w:rsid w:val="005A1A06"/>
    <w:rsid w:val="005A1C3D"/>
    <w:rsid w:val="005A1D58"/>
    <w:rsid w:val="005A37E0"/>
    <w:rsid w:val="005A467E"/>
    <w:rsid w:val="005A4FC4"/>
    <w:rsid w:val="005A5702"/>
    <w:rsid w:val="005A6BC2"/>
    <w:rsid w:val="005A6C1B"/>
    <w:rsid w:val="005A7A99"/>
    <w:rsid w:val="005B03CC"/>
    <w:rsid w:val="005B0EC7"/>
    <w:rsid w:val="005B1B0A"/>
    <w:rsid w:val="005B20F5"/>
    <w:rsid w:val="005B2A27"/>
    <w:rsid w:val="005B2F9F"/>
    <w:rsid w:val="005B3BB1"/>
    <w:rsid w:val="005B4BB9"/>
    <w:rsid w:val="005B5745"/>
    <w:rsid w:val="005B57F3"/>
    <w:rsid w:val="005B5BF6"/>
    <w:rsid w:val="005B692A"/>
    <w:rsid w:val="005B79E4"/>
    <w:rsid w:val="005C007C"/>
    <w:rsid w:val="005C25A2"/>
    <w:rsid w:val="005C5F76"/>
    <w:rsid w:val="005C65BA"/>
    <w:rsid w:val="005D0EE8"/>
    <w:rsid w:val="005D0FAD"/>
    <w:rsid w:val="005D1D82"/>
    <w:rsid w:val="005D1DCD"/>
    <w:rsid w:val="005D25C8"/>
    <w:rsid w:val="005D3227"/>
    <w:rsid w:val="005D32A9"/>
    <w:rsid w:val="005D38EF"/>
    <w:rsid w:val="005D45B4"/>
    <w:rsid w:val="005D51BD"/>
    <w:rsid w:val="005D7BE7"/>
    <w:rsid w:val="005E0E20"/>
    <w:rsid w:val="005E106E"/>
    <w:rsid w:val="005E10CC"/>
    <w:rsid w:val="005E3222"/>
    <w:rsid w:val="005E6252"/>
    <w:rsid w:val="005E691E"/>
    <w:rsid w:val="005E6BA5"/>
    <w:rsid w:val="005E701E"/>
    <w:rsid w:val="005F12D6"/>
    <w:rsid w:val="005F1E03"/>
    <w:rsid w:val="005F39D8"/>
    <w:rsid w:val="005F58D0"/>
    <w:rsid w:val="00602293"/>
    <w:rsid w:val="0060419D"/>
    <w:rsid w:val="006048B1"/>
    <w:rsid w:val="00607830"/>
    <w:rsid w:val="00607946"/>
    <w:rsid w:val="00610BDE"/>
    <w:rsid w:val="006112F0"/>
    <w:rsid w:val="00612216"/>
    <w:rsid w:val="00613969"/>
    <w:rsid w:val="00613C61"/>
    <w:rsid w:val="00614D01"/>
    <w:rsid w:val="00616308"/>
    <w:rsid w:val="006173B6"/>
    <w:rsid w:val="00620B31"/>
    <w:rsid w:val="0062298D"/>
    <w:rsid w:val="00624028"/>
    <w:rsid w:val="00624A66"/>
    <w:rsid w:val="00625746"/>
    <w:rsid w:val="006276A3"/>
    <w:rsid w:val="00630684"/>
    <w:rsid w:val="00630F71"/>
    <w:rsid w:val="00631BFE"/>
    <w:rsid w:val="00631EC8"/>
    <w:rsid w:val="006320FC"/>
    <w:rsid w:val="006333AF"/>
    <w:rsid w:val="0063505C"/>
    <w:rsid w:val="006355D1"/>
    <w:rsid w:val="00635C89"/>
    <w:rsid w:val="00637239"/>
    <w:rsid w:val="00640B1B"/>
    <w:rsid w:val="006418AA"/>
    <w:rsid w:val="00641B63"/>
    <w:rsid w:val="006436BB"/>
    <w:rsid w:val="00645758"/>
    <w:rsid w:val="006473F8"/>
    <w:rsid w:val="006474D1"/>
    <w:rsid w:val="00651DA1"/>
    <w:rsid w:val="006535FF"/>
    <w:rsid w:val="00655FF0"/>
    <w:rsid w:val="00657050"/>
    <w:rsid w:val="006579E3"/>
    <w:rsid w:val="00661C63"/>
    <w:rsid w:val="00661F1F"/>
    <w:rsid w:val="00663079"/>
    <w:rsid w:val="00664B7A"/>
    <w:rsid w:val="00665217"/>
    <w:rsid w:val="006667D3"/>
    <w:rsid w:val="00666E7E"/>
    <w:rsid w:val="00667F51"/>
    <w:rsid w:val="0067283A"/>
    <w:rsid w:val="0067288E"/>
    <w:rsid w:val="006737DE"/>
    <w:rsid w:val="0068031C"/>
    <w:rsid w:val="00684C3A"/>
    <w:rsid w:val="006851D3"/>
    <w:rsid w:val="00685856"/>
    <w:rsid w:val="00690044"/>
    <w:rsid w:val="00690AB3"/>
    <w:rsid w:val="00694E03"/>
    <w:rsid w:val="00694FA4"/>
    <w:rsid w:val="00695886"/>
    <w:rsid w:val="00695EF3"/>
    <w:rsid w:val="006A2A54"/>
    <w:rsid w:val="006A3AC4"/>
    <w:rsid w:val="006A6919"/>
    <w:rsid w:val="006A6BA9"/>
    <w:rsid w:val="006B0631"/>
    <w:rsid w:val="006B28C4"/>
    <w:rsid w:val="006B2FE6"/>
    <w:rsid w:val="006B3720"/>
    <w:rsid w:val="006B41FB"/>
    <w:rsid w:val="006B5183"/>
    <w:rsid w:val="006C255E"/>
    <w:rsid w:val="006C6037"/>
    <w:rsid w:val="006C6547"/>
    <w:rsid w:val="006C6844"/>
    <w:rsid w:val="006C6C03"/>
    <w:rsid w:val="006C6E7A"/>
    <w:rsid w:val="006C7E3F"/>
    <w:rsid w:val="006D1C70"/>
    <w:rsid w:val="006D2920"/>
    <w:rsid w:val="006D3B5E"/>
    <w:rsid w:val="006D570B"/>
    <w:rsid w:val="006D5A64"/>
    <w:rsid w:val="006D5F9C"/>
    <w:rsid w:val="006D70E8"/>
    <w:rsid w:val="006E10EA"/>
    <w:rsid w:val="006E4BB6"/>
    <w:rsid w:val="006E7382"/>
    <w:rsid w:val="006E771D"/>
    <w:rsid w:val="006F0F7C"/>
    <w:rsid w:val="006F2D57"/>
    <w:rsid w:val="006F4F10"/>
    <w:rsid w:val="006F5EB4"/>
    <w:rsid w:val="006F6B52"/>
    <w:rsid w:val="006F6ECC"/>
    <w:rsid w:val="006F7450"/>
    <w:rsid w:val="006F78A6"/>
    <w:rsid w:val="006F7F9C"/>
    <w:rsid w:val="007003CF"/>
    <w:rsid w:val="00700467"/>
    <w:rsid w:val="00700AD3"/>
    <w:rsid w:val="007052E9"/>
    <w:rsid w:val="007101E9"/>
    <w:rsid w:val="00710472"/>
    <w:rsid w:val="00712366"/>
    <w:rsid w:val="0071421D"/>
    <w:rsid w:val="00714931"/>
    <w:rsid w:val="00714939"/>
    <w:rsid w:val="007156E7"/>
    <w:rsid w:val="00717A74"/>
    <w:rsid w:val="0072187D"/>
    <w:rsid w:val="00721AE4"/>
    <w:rsid w:val="007229F5"/>
    <w:rsid w:val="00722CA2"/>
    <w:rsid w:val="00724C60"/>
    <w:rsid w:val="007269C8"/>
    <w:rsid w:val="00730568"/>
    <w:rsid w:val="0073096A"/>
    <w:rsid w:val="0073355A"/>
    <w:rsid w:val="0073360F"/>
    <w:rsid w:val="00733B08"/>
    <w:rsid w:val="00734BDE"/>
    <w:rsid w:val="00735695"/>
    <w:rsid w:val="0073673F"/>
    <w:rsid w:val="00737683"/>
    <w:rsid w:val="00737E9A"/>
    <w:rsid w:val="00741636"/>
    <w:rsid w:val="0074225C"/>
    <w:rsid w:val="00742443"/>
    <w:rsid w:val="007433BC"/>
    <w:rsid w:val="00744736"/>
    <w:rsid w:val="0074710C"/>
    <w:rsid w:val="00747F49"/>
    <w:rsid w:val="00747FBB"/>
    <w:rsid w:val="00751C9E"/>
    <w:rsid w:val="007552E0"/>
    <w:rsid w:val="00755D3E"/>
    <w:rsid w:val="00756296"/>
    <w:rsid w:val="0075633B"/>
    <w:rsid w:val="0076108C"/>
    <w:rsid w:val="00762C4C"/>
    <w:rsid w:val="00764F80"/>
    <w:rsid w:val="00767613"/>
    <w:rsid w:val="007678A2"/>
    <w:rsid w:val="00782021"/>
    <w:rsid w:val="0078329A"/>
    <w:rsid w:val="007843AE"/>
    <w:rsid w:val="00784427"/>
    <w:rsid w:val="0078494B"/>
    <w:rsid w:val="0078647A"/>
    <w:rsid w:val="0079081F"/>
    <w:rsid w:val="00792B88"/>
    <w:rsid w:val="00794846"/>
    <w:rsid w:val="00796954"/>
    <w:rsid w:val="00797572"/>
    <w:rsid w:val="007A1688"/>
    <w:rsid w:val="007A2321"/>
    <w:rsid w:val="007A28F2"/>
    <w:rsid w:val="007A379B"/>
    <w:rsid w:val="007A57A2"/>
    <w:rsid w:val="007A7507"/>
    <w:rsid w:val="007A79BC"/>
    <w:rsid w:val="007B146B"/>
    <w:rsid w:val="007B162A"/>
    <w:rsid w:val="007B30D7"/>
    <w:rsid w:val="007B4886"/>
    <w:rsid w:val="007B5880"/>
    <w:rsid w:val="007B6337"/>
    <w:rsid w:val="007D073B"/>
    <w:rsid w:val="007D0D82"/>
    <w:rsid w:val="007D124F"/>
    <w:rsid w:val="007D1F23"/>
    <w:rsid w:val="007D3C54"/>
    <w:rsid w:val="007D3F8E"/>
    <w:rsid w:val="007D4055"/>
    <w:rsid w:val="007D42D7"/>
    <w:rsid w:val="007D5BCE"/>
    <w:rsid w:val="007D6F31"/>
    <w:rsid w:val="007D73AB"/>
    <w:rsid w:val="007E024F"/>
    <w:rsid w:val="007E0CDA"/>
    <w:rsid w:val="007E3DAE"/>
    <w:rsid w:val="007E3E34"/>
    <w:rsid w:val="007E5E8F"/>
    <w:rsid w:val="007E6C09"/>
    <w:rsid w:val="007E73FE"/>
    <w:rsid w:val="007F0569"/>
    <w:rsid w:val="007F169F"/>
    <w:rsid w:val="007F74ED"/>
    <w:rsid w:val="008004F9"/>
    <w:rsid w:val="008013CE"/>
    <w:rsid w:val="00803874"/>
    <w:rsid w:val="008050AC"/>
    <w:rsid w:val="00806F59"/>
    <w:rsid w:val="00807A27"/>
    <w:rsid w:val="00811D81"/>
    <w:rsid w:val="00812256"/>
    <w:rsid w:val="00813039"/>
    <w:rsid w:val="00813044"/>
    <w:rsid w:val="0081396F"/>
    <w:rsid w:val="008172B6"/>
    <w:rsid w:val="00820AB1"/>
    <w:rsid w:val="00820D0F"/>
    <w:rsid w:val="00822A20"/>
    <w:rsid w:val="0082364E"/>
    <w:rsid w:val="00823821"/>
    <w:rsid w:val="00823BD4"/>
    <w:rsid w:val="00823F48"/>
    <w:rsid w:val="00824331"/>
    <w:rsid w:val="00825861"/>
    <w:rsid w:val="008275B8"/>
    <w:rsid w:val="00832ECD"/>
    <w:rsid w:val="00833EB9"/>
    <w:rsid w:val="00834D37"/>
    <w:rsid w:val="008355A5"/>
    <w:rsid w:val="00835831"/>
    <w:rsid w:val="0084204A"/>
    <w:rsid w:val="008420D1"/>
    <w:rsid w:val="00842A61"/>
    <w:rsid w:val="008430AD"/>
    <w:rsid w:val="00844092"/>
    <w:rsid w:val="008460E6"/>
    <w:rsid w:val="00846490"/>
    <w:rsid w:val="00846737"/>
    <w:rsid w:val="008474FB"/>
    <w:rsid w:val="00847F54"/>
    <w:rsid w:val="00851B57"/>
    <w:rsid w:val="008522EC"/>
    <w:rsid w:val="00852814"/>
    <w:rsid w:val="008529F2"/>
    <w:rsid w:val="008530BE"/>
    <w:rsid w:val="0085494E"/>
    <w:rsid w:val="00855EE8"/>
    <w:rsid w:val="00856536"/>
    <w:rsid w:val="00856C04"/>
    <w:rsid w:val="00856EAB"/>
    <w:rsid w:val="00857061"/>
    <w:rsid w:val="00857440"/>
    <w:rsid w:val="0085754E"/>
    <w:rsid w:val="008600F6"/>
    <w:rsid w:val="00863034"/>
    <w:rsid w:val="008640B2"/>
    <w:rsid w:val="00864ACB"/>
    <w:rsid w:val="00864E47"/>
    <w:rsid w:val="00870311"/>
    <w:rsid w:val="0087165F"/>
    <w:rsid w:val="00871A16"/>
    <w:rsid w:val="00872915"/>
    <w:rsid w:val="00873483"/>
    <w:rsid w:val="00873F1F"/>
    <w:rsid w:val="008741F5"/>
    <w:rsid w:val="008762BB"/>
    <w:rsid w:val="008778FF"/>
    <w:rsid w:val="00880F5A"/>
    <w:rsid w:val="00883914"/>
    <w:rsid w:val="00884809"/>
    <w:rsid w:val="008848F9"/>
    <w:rsid w:val="0088560A"/>
    <w:rsid w:val="00886B05"/>
    <w:rsid w:val="00886B19"/>
    <w:rsid w:val="008879E4"/>
    <w:rsid w:val="00887E20"/>
    <w:rsid w:val="0089073D"/>
    <w:rsid w:val="008916D1"/>
    <w:rsid w:val="0089188A"/>
    <w:rsid w:val="00892460"/>
    <w:rsid w:val="0089578B"/>
    <w:rsid w:val="00895AD5"/>
    <w:rsid w:val="008968AD"/>
    <w:rsid w:val="008A0413"/>
    <w:rsid w:val="008A104D"/>
    <w:rsid w:val="008A13C7"/>
    <w:rsid w:val="008A3E94"/>
    <w:rsid w:val="008A4DC5"/>
    <w:rsid w:val="008A780D"/>
    <w:rsid w:val="008A7C05"/>
    <w:rsid w:val="008B0342"/>
    <w:rsid w:val="008B4B33"/>
    <w:rsid w:val="008B6A3A"/>
    <w:rsid w:val="008B7AFE"/>
    <w:rsid w:val="008C01E6"/>
    <w:rsid w:val="008C28D2"/>
    <w:rsid w:val="008C29C4"/>
    <w:rsid w:val="008C397F"/>
    <w:rsid w:val="008C51CD"/>
    <w:rsid w:val="008C5F0C"/>
    <w:rsid w:val="008C6C3F"/>
    <w:rsid w:val="008C7235"/>
    <w:rsid w:val="008D04AD"/>
    <w:rsid w:val="008D2D64"/>
    <w:rsid w:val="008D384F"/>
    <w:rsid w:val="008D3B27"/>
    <w:rsid w:val="008D43DD"/>
    <w:rsid w:val="008D4465"/>
    <w:rsid w:val="008D655A"/>
    <w:rsid w:val="008D7898"/>
    <w:rsid w:val="008D7A07"/>
    <w:rsid w:val="008E1455"/>
    <w:rsid w:val="008E273D"/>
    <w:rsid w:val="008E39E3"/>
    <w:rsid w:val="008E4E8B"/>
    <w:rsid w:val="008E60FF"/>
    <w:rsid w:val="008E6415"/>
    <w:rsid w:val="008E7C4B"/>
    <w:rsid w:val="008F00BC"/>
    <w:rsid w:val="008F0284"/>
    <w:rsid w:val="008F361D"/>
    <w:rsid w:val="008F4262"/>
    <w:rsid w:val="008F4CDE"/>
    <w:rsid w:val="008F53C1"/>
    <w:rsid w:val="008F57F4"/>
    <w:rsid w:val="008F5C56"/>
    <w:rsid w:val="008F5D82"/>
    <w:rsid w:val="008F6763"/>
    <w:rsid w:val="008F7FE7"/>
    <w:rsid w:val="00900C3A"/>
    <w:rsid w:val="00901FCF"/>
    <w:rsid w:val="00903B94"/>
    <w:rsid w:val="00903F59"/>
    <w:rsid w:val="00905A8F"/>
    <w:rsid w:val="00910591"/>
    <w:rsid w:val="009118FB"/>
    <w:rsid w:val="009140A1"/>
    <w:rsid w:val="009152C6"/>
    <w:rsid w:val="00917236"/>
    <w:rsid w:val="0091773B"/>
    <w:rsid w:val="00917B3E"/>
    <w:rsid w:val="009202E7"/>
    <w:rsid w:val="00920596"/>
    <w:rsid w:val="00920D71"/>
    <w:rsid w:val="009229D7"/>
    <w:rsid w:val="00922CB8"/>
    <w:rsid w:val="00922DEA"/>
    <w:rsid w:val="00923199"/>
    <w:rsid w:val="0092641B"/>
    <w:rsid w:val="00926AC3"/>
    <w:rsid w:val="00927EC8"/>
    <w:rsid w:val="00930648"/>
    <w:rsid w:val="00931F1F"/>
    <w:rsid w:val="009331A6"/>
    <w:rsid w:val="0093475F"/>
    <w:rsid w:val="0093580F"/>
    <w:rsid w:val="00937495"/>
    <w:rsid w:val="009421F4"/>
    <w:rsid w:val="0094256D"/>
    <w:rsid w:val="00942D10"/>
    <w:rsid w:val="00942F31"/>
    <w:rsid w:val="00947E96"/>
    <w:rsid w:val="009501B7"/>
    <w:rsid w:val="0095171A"/>
    <w:rsid w:val="00953899"/>
    <w:rsid w:val="00953AB6"/>
    <w:rsid w:val="00954F7C"/>
    <w:rsid w:val="009563A5"/>
    <w:rsid w:val="00956506"/>
    <w:rsid w:val="00956DD0"/>
    <w:rsid w:val="00957503"/>
    <w:rsid w:val="00960540"/>
    <w:rsid w:val="00961D8C"/>
    <w:rsid w:val="009625B1"/>
    <w:rsid w:val="00962BC1"/>
    <w:rsid w:val="0096300E"/>
    <w:rsid w:val="009643B5"/>
    <w:rsid w:val="009658FE"/>
    <w:rsid w:val="00966AA7"/>
    <w:rsid w:val="00970D74"/>
    <w:rsid w:val="00971C90"/>
    <w:rsid w:val="00973318"/>
    <w:rsid w:val="009739E4"/>
    <w:rsid w:val="00974100"/>
    <w:rsid w:val="0097474E"/>
    <w:rsid w:val="009779EE"/>
    <w:rsid w:val="00977FC7"/>
    <w:rsid w:val="00982F57"/>
    <w:rsid w:val="009833E1"/>
    <w:rsid w:val="0098430F"/>
    <w:rsid w:val="00986724"/>
    <w:rsid w:val="009870A8"/>
    <w:rsid w:val="009908D0"/>
    <w:rsid w:val="009955A9"/>
    <w:rsid w:val="00997CFC"/>
    <w:rsid w:val="00997E27"/>
    <w:rsid w:val="009A1200"/>
    <w:rsid w:val="009A164F"/>
    <w:rsid w:val="009A3485"/>
    <w:rsid w:val="009A4BD1"/>
    <w:rsid w:val="009A5EE3"/>
    <w:rsid w:val="009A7926"/>
    <w:rsid w:val="009B06DB"/>
    <w:rsid w:val="009B0868"/>
    <w:rsid w:val="009B1BA3"/>
    <w:rsid w:val="009B37E3"/>
    <w:rsid w:val="009B3E3F"/>
    <w:rsid w:val="009B47C5"/>
    <w:rsid w:val="009B4F32"/>
    <w:rsid w:val="009B5E3B"/>
    <w:rsid w:val="009B631A"/>
    <w:rsid w:val="009C1CCD"/>
    <w:rsid w:val="009C4B23"/>
    <w:rsid w:val="009C54EC"/>
    <w:rsid w:val="009D29F7"/>
    <w:rsid w:val="009D3331"/>
    <w:rsid w:val="009D6099"/>
    <w:rsid w:val="009E071F"/>
    <w:rsid w:val="009E0910"/>
    <w:rsid w:val="009E11E0"/>
    <w:rsid w:val="009E23E1"/>
    <w:rsid w:val="009E280C"/>
    <w:rsid w:val="009E2978"/>
    <w:rsid w:val="009E2FCC"/>
    <w:rsid w:val="009E35CB"/>
    <w:rsid w:val="009E3BFA"/>
    <w:rsid w:val="009E4A7D"/>
    <w:rsid w:val="009F2F26"/>
    <w:rsid w:val="009F3457"/>
    <w:rsid w:val="009F405A"/>
    <w:rsid w:val="00A0024C"/>
    <w:rsid w:val="00A01DAA"/>
    <w:rsid w:val="00A02040"/>
    <w:rsid w:val="00A025FD"/>
    <w:rsid w:val="00A03C16"/>
    <w:rsid w:val="00A101E8"/>
    <w:rsid w:val="00A1285D"/>
    <w:rsid w:val="00A12A03"/>
    <w:rsid w:val="00A1362D"/>
    <w:rsid w:val="00A13768"/>
    <w:rsid w:val="00A15AE2"/>
    <w:rsid w:val="00A17F8B"/>
    <w:rsid w:val="00A246DC"/>
    <w:rsid w:val="00A24792"/>
    <w:rsid w:val="00A2586D"/>
    <w:rsid w:val="00A27DC6"/>
    <w:rsid w:val="00A305E7"/>
    <w:rsid w:val="00A31C84"/>
    <w:rsid w:val="00A32042"/>
    <w:rsid w:val="00A343FE"/>
    <w:rsid w:val="00A3466B"/>
    <w:rsid w:val="00A34C07"/>
    <w:rsid w:val="00A3536C"/>
    <w:rsid w:val="00A42266"/>
    <w:rsid w:val="00A47976"/>
    <w:rsid w:val="00A50021"/>
    <w:rsid w:val="00A50278"/>
    <w:rsid w:val="00A50F09"/>
    <w:rsid w:val="00A52CB5"/>
    <w:rsid w:val="00A55C03"/>
    <w:rsid w:val="00A64964"/>
    <w:rsid w:val="00A658C0"/>
    <w:rsid w:val="00A70C4E"/>
    <w:rsid w:val="00A719E8"/>
    <w:rsid w:val="00A71F30"/>
    <w:rsid w:val="00A7355C"/>
    <w:rsid w:val="00A73579"/>
    <w:rsid w:val="00A73F83"/>
    <w:rsid w:val="00A74C3C"/>
    <w:rsid w:val="00A74E13"/>
    <w:rsid w:val="00A75AEC"/>
    <w:rsid w:val="00A77597"/>
    <w:rsid w:val="00A77835"/>
    <w:rsid w:val="00A80D56"/>
    <w:rsid w:val="00A81B6E"/>
    <w:rsid w:val="00A82851"/>
    <w:rsid w:val="00A82DD8"/>
    <w:rsid w:val="00A91A6C"/>
    <w:rsid w:val="00A93539"/>
    <w:rsid w:val="00A93950"/>
    <w:rsid w:val="00A93DEC"/>
    <w:rsid w:val="00A96AC7"/>
    <w:rsid w:val="00A972E4"/>
    <w:rsid w:val="00A978E8"/>
    <w:rsid w:val="00AA0537"/>
    <w:rsid w:val="00AA0BB6"/>
    <w:rsid w:val="00AA3025"/>
    <w:rsid w:val="00AA4AB8"/>
    <w:rsid w:val="00AB0236"/>
    <w:rsid w:val="00AB0291"/>
    <w:rsid w:val="00AB0AE2"/>
    <w:rsid w:val="00AB1441"/>
    <w:rsid w:val="00AB1590"/>
    <w:rsid w:val="00AB29BD"/>
    <w:rsid w:val="00AB3957"/>
    <w:rsid w:val="00AB5A4B"/>
    <w:rsid w:val="00AB66CF"/>
    <w:rsid w:val="00AB786A"/>
    <w:rsid w:val="00AC1112"/>
    <w:rsid w:val="00AC120C"/>
    <w:rsid w:val="00AC5E39"/>
    <w:rsid w:val="00AD062E"/>
    <w:rsid w:val="00AD14B9"/>
    <w:rsid w:val="00AD1FE7"/>
    <w:rsid w:val="00AD2426"/>
    <w:rsid w:val="00AD280C"/>
    <w:rsid w:val="00AD5129"/>
    <w:rsid w:val="00AD6DA8"/>
    <w:rsid w:val="00AE15F7"/>
    <w:rsid w:val="00AE1CBC"/>
    <w:rsid w:val="00AE3198"/>
    <w:rsid w:val="00AE3936"/>
    <w:rsid w:val="00AE4CB1"/>
    <w:rsid w:val="00AE52C6"/>
    <w:rsid w:val="00AE55A4"/>
    <w:rsid w:val="00AE7543"/>
    <w:rsid w:val="00AE7859"/>
    <w:rsid w:val="00AF23DF"/>
    <w:rsid w:val="00AF30C3"/>
    <w:rsid w:val="00AF464C"/>
    <w:rsid w:val="00AF55BA"/>
    <w:rsid w:val="00B00CB3"/>
    <w:rsid w:val="00B03567"/>
    <w:rsid w:val="00B04221"/>
    <w:rsid w:val="00B0719F"/>
    <w:rsid w:val="00B0770B"/>
    <w:rsid w:val="00B10928"/>
    <w:rsid w:val="00B1153E"/>
    <w:rsid w:val="00B129E4"/>
    <w:rsid w:val="00B1346B"/>
    <w:rsid w:val="00B15268"/>
    <w:rsid w:val="00B153E2"/>
    <w:rsid w:val="00B155B3"/>
    <w:rsid w:val="00B159B2"/>
    <w:rsid w:val="00B16298"/>
    <w:rsid w:val="00B2047C"/>
    <w:rsid w:val="00B219AC"/>
    <w:rsid w:val="00B22992"/>
    <w:rsid w:val="00B24E3F"/>
    <w:rsid w:val="00B305B2"/>
    <w:rsid w:val="00B321EA"/>
    <w:rsid w:val="00B3232A"/>
    <w:rsid w:val="00B328FC"/>
    <w:rsid w:val="00B32E37"/>
    <w:rsid w:val="00B33DC6"/>
    <w:rsid w:val="00B3553B"/>
    <w:rsid w:val="00B3562A"/>
    <w:rsid w:val="00B43539"/>
    <w:rsid w:val="00B46BB6"/>
    <w:rsid w:val="00B54653"/>
    <w:rsid w:val="00B546E6"/>
    <w:rsid w:val="00B60C46"/>
    <w:rsid w:val="00B62FF5"/>
    <w:rsid w:val="00B66670"/>
    <w:rsid w:val="00B66C51"/>
    <w:rsid w:val="00B7047F"/>
    <w:rsid w:val="00B74996"/>
    <w:rsid w:val="00B75778"/>
    <w:rsid w:val="00B7579E"/>
    <w:rsid w:val="00B761CD"/>
    <w:rsid w:val="00B767DA"/>
    <w:rsid w:val="00B77A2E"/>
    <w:rsid w:val="00B816FC"/>
    <w:rsid w:val="00B84825"/>
    <w:rsid w:val="00B85650"/>
    <w:rsid w:val="00B92120"/>
    <w:rsid w:val="00B92244"/>
    <w:rsid w:val="00B93F38"/>
    <w:rsid w:val="00B94402"/>
    <w:rsid w:val="00B9590E"/>
    <w:rsid w:val="00BA1CE1"/>
    <w:rsid w:val="00BA2999"/>
    <w:rsid w:val="00BA3EA0"/>
    <w:rsid w:val="00BA4055"/>
    <w:rsid w:val="00BA70D8"/>
    <w:rsid w:val="00BA71BC"/>
    <w:rsid w:val="00BA7895"/>
    <w:rsid w:val="00BB0B83"/>
    <w:rsid w:val="00BB302B"/>
    <w:rsid w:val="00BB32B9"/>
    <w:rsid w:val="00BB4D60"/>
    <w:rsid w:val="00BB508C"/>
    <w:rsid w:val="00BB50A4"/>
    <w:rsid w:val="00BB6CDA"/>
    <w:rsid w:val="00BC037C"/>
    <w:rsid w:val="00BC2059"/>
    <w:rsid w:val="00BC305D"/>
    <w:rsid w:val="00BC5984"/>
    <w:rsid w:val="00BC7DC9"/>
    <w:rsid w:val="00BD2A7F"/>
    <w:rsid w:val="00BD3C39"/>
    <w:rsid w:val="00BD65B4"/>
    <w:rsid w:val="00BD680E"/>
    <w:rsid w:val="00BE1A6B"/>
    <w:rsid w:val="00BE1EF3"/>
    <w:rsid w:val="00BE2D84"/>
    <w:rsid w:val="00BE49D6"/>
    <w:rsid w:val="00BE4EB3"/>
    <w:rsid w:val="00BE5A9C"/>
    <w:rsid w:val="00BE5D4D"/>
    <w:rsid w:val="00BF0822"/>
    <w:rsid w:val="00BF1C4C"/>
    <w:rsid w:val="00BF25E4"/>
    <w:rsid w:val="00BF5081"/>
    <w:rsid w:val="00BF5370"/>
    <w:rsid w:val="00BF7F10"/>
    <w:rsid w:val="00C01556"/>
    <w:rsid w:val="00C01D71"/>
    <w:rsid w:val="00C0792D"/>
    <w:rsid w:val="00C100DE"/>
    <w:rsid w:val="00C12769"/>
    <w:rsid w:val="00C13BF2"/>
    <w:rsid w:val="00C15670"/>
    <w:rsid w:val="00C1634D"/>
    <w:rsid w:val="00C20D6F"/>
    <w:rsid w:val="00C20DA1"/>
    <w:rsid w:val="00C21E54"/>
    <w:rsid w:val="00C25B3A"/>
    <w:rsid w:val="00C26364"/>
    <w:rsid w:val="00C26C6C"/>
    <w:rsid w:val="00C2744A"/>
    <w:rsid w:val="00C34A15"/>
    <w:rsid w:val="00C3578C"/>
    <w:rsid w:val="00C35D44"/>
    <w:rsid w:val="00C374E9"/>
    <w:rsid w:val="00C377F1"/>
    <w:rsid w:val="00C40269"/>
    <w:rsid w:val="00C40460"/>
    <w:rsid w:val="00C409CD"/>
    <w:rsid w:val="00C42679"/>
    <w:rsid w:val="00C43107"/>
    <w:rsid w:val="00C43A8F"/>
    <w:rsid w:val="00C43A99"/>
    <w:rsid w:val="00C444F0"/>
    <w:rsid w:val="00C4463A"/>
    <w:rsid w:val="00C45A00"/>
    <w:rsid w:val="00C45E62"/>
    <w:rsid w:val="00C45EF2"/>
    <w:rsid w:val="00C46031"/>
    <w:rsid w:val="00C462BA"/>
    <w:rsid w:val="00C463A8"/>
    <w:rsid w:val="00C4763D"/>
    <w:rsid w:val="00C4772A"/>
    <w:rsid w:val="00C47B36"/>
    <w:rsid w:val="00C5071A"/>
    <w:rsid w:val="00C52183"/>
    <w:rsid w:val="00C52546"/>
    <w:rsid w:val="00C53520"/>
    <w:rsid w:val="00C53709"/>
    <w:rsid w:val="00C55964"/>
    <w:rsid w:val="00C5612E"/>
    <w:rsid w:val="00C56804"/>
    <w:rsid w:val="00C5693C"/>
    <w:rsid w:val="00C57E44"/>
    <w:rsid w:val="00C605F3"/>
    <w:rsid w:val="00C61BCF"/>
    <w:rsid w:val="00C622E9"/>
    <w:rsid w:val="00C64F19"/>
    <w:rsid w:val="00C67A04"/>
    <w:rsid w:val="00C71F2E"/>
    <w:rsid w:val="00C7250B"/>
    <w:rsid w:val="00C7384B"/>
    <w:rsid w:val="00C73EF5"/>
    <w:rsid w:val="00C7407D"/>
    <w:rsid w:val="00C761C8"/>
    <w:rsid w:val="00C77D03"/>
    <w:rsid w:val="00C810FF"/>
    <w:rsid w:val="00C859F1"/>
    <w:rsid w:val="00C87024"/>
    <w:rsid w:val="00C91E8A"/>
    <w:rsid w:val="00C91F72"/>
    <w:rsid w:val="00C9210D"/>
    <w:rsid w:val="00C92418"/>
    <w:rsid w:val="00C92469"/>
    <w:rsid w:val="00C92E09"/>
    <w:rsid w:val="00C946E0"/>
    <w:rsid w:val="00C955C1"/>
    <w:rsid w:val="00C95FB9"/>
    <w:rsid w:val="00CA346A"/>
    <w:rsid w:val="00CA3A2C"/>
    <w:rsid w:val="00CA44F3"/>
    <w:rsid w:val="00CA5919"/>
    <w:rsid w:val="00CA6C9D"/>
    <w:rsid w:val="00CB0B2D"/>
    <w:rsid w:val="00CB1EC2"/>
    <w:rsid w:val="00CB1F4C"/>
    <w:rsid w:val="00CB567C"/>
    <w:rsid w:val="00CB5809"/>
    <w:rsid w:val="00CB6363"/>
    <w:rsid w:val="00CB6DD3"/>
    <w:rsid w:val="00CB7CF4"/>
    <w:rsid w:val="00CC0640"/>
    <w:rsid w:val="00CC151A"/>
    <w:rsid w:val="00CC2A2D"/>
    <w:rsid w:val="00CC3350"/>
    <w:rsid w:val="00CC3517"/>
    <w:rsid w:val="00CC5B2A"/>
    <w:rsid w:val="00CC5E07"/>
    <w:rsid w:val="00CC6682"/>
    <w:rsid w:val="00CC6726"/>
    <w:rsid w:val="00CC6D67"/>
    <w:rsid w:val="00CD0360"/>
    <w:rsid w:val="00CD3C16"/>
    <w:rsid w:val="00CD4643"/>
    <w:rsid w:val="00CD4BE1"/>
    <w:rsid w:val="00CD4D29"/>
    <w:rsid w:val="00CD5A8A"/>
    <w:rsid w:val="00CD7C9E"/>
    <w:rsid w:val="00CE2EBF"/>
    <w:rsid w:val="00CE5299"/>
    <w:rsid w:val="00CE52A7"/>
    <w:rsid w:val="00CE5CDE"/>
    <w:rsid w:val="00CE63D3"/>
    <w:rsid w:val="00CF0141"/>
    <w:rsid w:val="00CF13D1"/>
    <w:rsid w:val="00CF515E"/>
    <w:rsid w:val="00CF5A47"/>
    <w:rsid w:val="00D00A1E"/>
    <w:rsid w:val="00D0176A"/>
    <w:rsid w:val="00D02324"/>
    <w:rsid w:val="00D032A8"/>
    <w:rsid w:val="00D036DF"/>
    <w:rsid w:val="00D036EE"/>
    <w:rsid w:val="00D03C1F"/>
    <w:rsid w:val="00D04910"/>
    <w:rsid w:val="00D058F3"/>
    <w:rsid w:val="00D0592B"/>
    <w:rsid w:val="00D11FC6"/>
    <w:rsid w:val="00D12715"/>
    <w:rsid w:val="00D160CF"/>
    <w:rsid w:val="00D17684"/>
    <w:rsid w:val="00D21D1E"/>
    <w:rsid w:val="00D2270A"/>
    <w:rsid w:val="00D229FB"/>
    <w:rsid w:val="00D22D53"/>
    <w:rsid w:val="00D24726"/>
    <w:rsid w:val="00D255D9"/>
    <w:rsid w:val="00D25AEE"/>
    <w:rsid w:val="00D30A88"/>
    <w:rsid w:val="00D30B2E"/>
    <w:rsid w:val="00D3166F"/>
    <w:rsid w:val="00D320BD"/>
    <w:rsid w:val="00D32BBE"/>
    <w:rsid w:val="00D32D5D"/>
    <w:rsid w:val="00D32DB3"/>
    <w:rsid w:val="00D33080"/>
    <w:rsid w:val="00D3337B"/>
    <w:rsid w:val="00D3565A"/>
    <w:rsid w:val="00D405EF"/>
    <w:rsid w:val="00D415D2"/>
    <w:rsid w:val="00D41B9C"/>
    <w:rsid w:val="00D43307"/>
    <w:rsid w:val="00D46C69"/>
    <w:rsid w:val="00D46F9D"/>
    <w:rsid w:val="00D476F9"/>
    <w:rsid w:val="00D52027"/>
    <w:rsid w:val="00D529CC"/>
    <w:rsid w:val="00D53B4E"/>
    <w:rsid w:val="00D54001"/>
    <w:rsid w:val="00D545DD"/>
    <w:rsid w:val="00D54680"/>
    <w:rsid w:val="00D60666"/>
    <w:rsid w:val="00D61F85"/>
    <w:rsid w:val="00D63739"/>
    <w:rsid w:val="00D64F58"/>
    <w:rsid w:val="00D66B5C"/>
    <w:rsid w:val="00D710F4"/>
    <w:rsid w:val="00D73DC4"/>
    <w:rsid w:val="00D74E6B"/>
    <w:rsid w:val="00D760F3"/>
    <w:rsid w:val="00D76355"/>
    <w:rsid w:val="00D765C4"/>
    <w:rsid w:val="00D81965"/>
    <w:rsid w:val="00D81CD5"/>
    <w:rsid w:val="00D81F9E"/>
    <w:rsid w:val="00D8532C"/>
    <w:rsid w:val="00D868B1"/>
    <w:rsid w:val="00D90659"/>
    <w:rsid w:val="00D97AC8"/>
    <w:rsid w:val="00DA1CCB"/>
    <w:rsid w:val="00DA5264"/>
    <w:rsid w:val="00DA619D"/>
    <w:rsid w:val="00DA70D6"/>
    <w:rsid w:val="00DA72B7"/>
    <w:rsid w:val="00DB2441"/>
    <w:rsid w:val="00DB40D2"/>
    <w:rsid w:val="00DB44B5"/>
    <w:rsid w:val="00DB4C9E"/>
    <w:rsid w:val="00DB5EDA"/>
    <w:rsid w:val="00DC02CA"/>
    <w:rsid w:val="00DC1E32"/>
    <w:rsid w:val="00DC2471"/>
    <w:rsid w:val="00DC2DF7"/>
    <w:rsid w:val="00DC625D"/>
    <w:rsid w:val="00DC7409"/>
    <w:rsid w:val="00DD185B"/>
    <w:rsid w:val="00DD222B"/>
    <w:rsid w:val="00DD34C7"/>
    <w:rsid w:val="00DD43B7"/>
    <w:rsid w:val="00DD703B"/>
    <w:rsid w:val="00DE0F4C"/>
    <w:rsid w:val="00DE137D"/>
    <w:rsid w:val="00DE290F"/>
    <w:rsid w:val="00DE4737"/>
    <w:rsid w:val="00DE6DC9"/>
    <w:rsid w:val="00DE7538"/>
    <w:rsid w:val="00DF09B0"/>
    <w:rsid w:val="00DF0B39"/>
    <w:rsid w:val="00DF1489"/>
    <w:rsid w:val="00DF1FDC"/>
    <w:rsid w:val="00DF24B4"/>
    <w:rsid w:val="00DF2F74"/>
    <w:rsid w:val="00DF351B"/>
    <w:rsid w:val="00DF5A34"/>
    <w:rsid w:val="00DF5DED"/>
    <w:rsid w:val="00DF60E7"/>
    <w:rsid w:val="00E00020"/>
    <w:rsid w:val="00E020B1"/>
    <w:rsid w:val="00E02DA7"/>
    <w:rsid w:val="00E02F95"/>
    <w:rsid w:val="00E0357A"/>
    <w:rsid w:val="00E03916"/>
    <w:rsid w:val="00E039E5"/>
    <w:rsid w:val="00E05890"/>
    <w:rsid w:val="00E111DF"/>
    <w:rsid w:val="00E118EC"/>
    <w:rsid w:val="00E11C13"/>
    <w:rsid w:val="00E13EB3"/>
    <w:rsid w:val="00E201EA"/>
    <w:rsid w:val="00E202E4"/>
    <w:rsid w:val="00E20616"/>
    <w:rsid w:val="00E2084A"/>
    <w:rsid w:val="00E23E3B"/>
    <w:rsid w:val="00E25E9F"/>
    <w:rsid w:val="00E26E48"/>
    <w:rsid w:val="00E2736A"/>
    <w:rsid w:val="00E30366"/>
    <w:rsid w:val="00E32DD2"/>
    <w:rsid w:val="00E35540"/>
    <w:rsid w:val="00E3595A"/>
    <w:rsid w:val="00E37F37"/>
    <w:rsid w:val="00E37F3D"/>
    <w:rsid w:val="00E405FF"/>
    <w:rsid w:val="00E4201E"/>
    <w:rsid w:val="00E43BF2"/>
    <w:rsid w:val="00E4442D"/>
    <w:rsid w:val="00E44AF9"/>
    <w:rsid w:val="00E44F94"/>
    <w:rsid w:val="00E462B3"/>
    <w:rsid w:val="00E477A0"/>
    <w:rsid w:val="00E500F5"/>
    <w:rsid w:val="00E50F94"/>
    <w:rsid w:val="00E5516B"/>
    <w:rsid w:val="00E55A7D"/>
    <w:rsid w:val="00E56201"/>
    <w:rsid w:val="00E56A1D"/>
    <w:rsid w:val="00E61193"/>
    <w:rsid w:val="00E61C13"/>
    <w:rsid w:val="00E657F5"/>
    <w:rsid w:val="00E670EE"/>
    <w:rsid w:val="00E672AA"/>
    <w:rsid w:val="00E6768E"/>
    <w:rsid w:val="00E70785"/>
    <w:rsid w:val="00E710B0"/>
    <w:rsid w:val="00E72591"/>
    <w:rsid w:val="00E73372"/>
    <w:rsid w:val="00E7549F"/>
    <w:rsid w:val="00E776FB"/>
    <w:rsid w:val="00E832B2"/>
    <w:rsid w:val="00E8433C"/>
    <w:rsid w:val="00E849CC"/>
    <w:rsid w:val="00E85540"/>
    <w:rsid w:val="00E859B2"/>
    <w:rsid w:val="00E86C14"/>
    <w:rsid w:val="00E8760F"/>
    <w:rsid w:val="00E90614"/>
    <w:rsid w:val="00E91B72"/>
    <w:rsid w:val="00E91DF0"/>
    <w:rsid w:val="00E931B0"/>
    <w:rsid w:val="00E9353D"/>
    <w:rsid w:val="00E95F49"/>
    <w:rsid w:val="00E968FC"/>
    <w:rsid w:val="00E979C5"/>
    <w:rsid w:val="00EA64D4"/>
    <w:rsid w:val="00EA6BD3"/>
    <w:rsid w:val="00EA734F"/>
    <w:rsid w:val="00EB279D"/>
    <w:rsid w:val="00EB2F8F"/>
    <w:rsid w:val="00EB6381"/>
    <w:rsid w:val="00EB7205"/>
    <w:rsid w:val="00EC20D8"/>
    <w:rsid w:val="00EC37ED"/>
    <w:rsid w:val="00EC4FDC"/>
    <w:rsid w:val="00EC6432"/>
    <w:rsid w:val="00EC7BD7"/>
    <w:rsid w:val="00ED2A02"/>
    <w:rsid w:val="00ED303B"/>
    <w:rsid w:val="00ED384B"/>
    <w:rsid w:val="00ED3AA3"/>
    <w:rsid w:val="00ED6734"/>
    <w:rsid w:val="00EE20F9"/>
    <w:rsid w:val="00EE31C4"/>
    <w:rsid w:val="00EE4CD3"/>
    <w:rsid w:val="00EE55CF"/>
    <w:rsid w:val="00EE5B39"/>
    <w:rsid w:val="00EE5DA3"/>
    <w:rsid w:val="00EE6147"/>
    <w:rsid w:val="00EF0DB7"/>
    <w:rsid w:val="00EF1A3C"/>
    <w:rsid w:val="00EF1CC6"/>
    <w:rsid w:val="00EF52BA"/>
    <w:rsid w:val="00EF6042"/>
    <w:rsid w:val="00F00BC8"/>
    <w:rsid w:val="00F0246B"/>
    <w:rsid w:val="00F037DD"/>
    <w:rsid w:val="00F04939"/>
    <w:rsid w:val="00F04AC2"/>
    <w:rsid w:val="00F04EED"/>
    <w:rsid w:val="00F069DE"/>
    <w:rsid w:val="00F10088"/>
    <w:rsid w:val="00F114E1"/>
    <w:rsid w:val="00F1185E"/>
    <w:rsid w:val="00F12629"/>
    <w:rsid w:val="00F14BC0"/>
    <w:rsid w:val="00F16E63"/>
    <w:rsid w:val="00F205A6"/>
    <w:rsid w:val="00F21D99"/>
    <w:rsid w:val="00F22284"/>
    <w:rsid w:val="00F223E2"/>
    <w:rsid w:val="00F22B35"/>
    <w:rsid w:val="00F23204"/>
    <w:rsid w:val="00F24202"/>
    <w:rsid w:val="00F24FAA"/>
    <w:rsid w:val="00F25605"/>
    <w:rsid w:val="00F269A4"/>
    <w:rsid w:val="00F272EB"/>
    <w:rsid w:val="00F332BA"/>
    <w:rsid w:val="00F357BC"/>
    <w:rsid w:val="00F36C02"/>
    <w:rsid w:val="00F36C88"/>
    <w:rsid w:val="00F37B24"/>
    <w:rsid w:val="00F42510"/>
    <w:rsid w:val="00F44369"/>
    <w:rsid w:val="00F445C7"/>
    <w:rsid w:val="00F44B50"/>
    <w:rsid w:val="00F47970"/>
    <w:rsid w:val="00F47C4B"/>
    <w:rsid w:val="00F47F70"/>
    <w:rsid w:val="00F50273"/>
    <w:rsid w:val="00F517A4"/>
    <w:rsid w:val="00F52063"/>
    <w:rsid w:val="00F5289F"/>
    <w:rsid w:val="00F54CAD"/>
    <w:rsid w:val="00F6051B"/>
    <w:rsid w:val="00F6057C"/>
    <w:rsid w:val="00F6100D"/>
    <w:rsid w:val="00F61861"/>
    <w:rsid w:val="00F620C5"/>
    <w:rsid w:val="00F620F0"/>
    <w:rsid w:val="00F6315E"/>
    <w:rsid w:val="00F63B6A"/>
    <w:rsid w:val="00F64E4E"/>
    <w:rsid w:val="00F6582A"/>
    <w:rsid w:val="00F70FC7"/>
    <w:rsid w:val="00F7181B"/>
    <w:rsid w:val="00F73CF0"/>
    <w:rsid w:val="00F74713"/>
    <w:rsid w:val="00F752F9"/>
    <w:rsid w:val="00F75654"/>
    <w:rsid w:val="00F75BA6"/>
    <w:rsid w:val="00F762FB"/>
    <w:rsid w:val="00F77217"/>
    <w:rsid w:val="00F7721E"/>
    <w:rsid w:val="00F77E6C"/>
    <w:rsid w:val="00F83A33"/>
    <w:rsid w:val="00F87AFB"/>
    <w:rsid w:val="00F91007"/>
    <w:rsid w:val="00F9130B"/>
    <w:rsid w:val="00F914B6"/>
    <w:rsid w:val="00F9415E"/>
    <w:rsid w:val="00F94ECA"/>
    <w:rsid w:val="00F9559F"/>
    <w:rsid w:val="00F95693"/>
    <w:rsid w:val="00F95AB0"/>
    <w:rsid w:val="00FA020E"/>
    <w:rsid w:val="00FA12B4"/>
    <w:rsid w:val="00FA2F05"/>
    <w:rsid w:val="00FA44A2"/>
    <w:rsid w:val="00FA6902"/>
    <w:rsid w:val="00FB1378"/>
    <w:rsid w:val="00FB2B61"/>
    <w:rsid w:val="00FB4954"/>
    <w:rsid w:val="00FB4AA4"/>
    <w:rsid w:val="00FB4E7C"/>
    <w:rsid w:val="00FB55EB"/>
    <w:rsid w:val="00FC1455"/>
    <w:rsid w:val="00FC3F78"/>
    <w:rsid w:val="00FC52DC"/>
    <w:rsid w:val="00FC6325"/>
    <w:rsid w:val="00FC63FD"/>
    <w:rsid w:val="00FC67B0"/>
    <w:rsid w:val="00FC6C25"/>
    <w:rsid w:val="00FD1151"/>
    <w:rsid w:val="00FD1A01"/>
    <w:rsid w:val="00FD1FB3"/>
    <w:rsid w:val="00FD283F"/>
    <w:rsid w:val="00FD36CB"/>
    <w:rsid w:val="00FD57FC"/>
    <w:rsid w:val="00FD581D"/>
    <w:rsid w:val="00FE226A"/>
    <w:rsid w:val="00FE2E8C"/>
    <w:rsid w:val="00FE4C82"/>
    <w:rsid w:val="00FE6E8F"/>
    <w:rsid w:val="00FF008D"/>
    <w:rsid w:val="00FF0622"/>
    <w:rsid w:val="00FF34EE"/>
    <w:rsid w:val="00FF4CF6"/>
    <w:rsid w:val="00FF7382"/>
    <w:rsid w:val="00FF73A0"/>
    <w:rsid w:val="00FF79E3"/>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40D74D"/>
  <w15:docId w15:val="{7C79E9E7-877A-4541-AE47-B2F6E7A1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F09"/>
    <w:pPr>
      <w:suppressAutoHyphens/>
    </w:pPr>
    <w:rPr>
      <w:sz w:val="24"/>
      <w:szCs w:val="24"/>
      <w:lang w:eastAsia="ar-SA"/>
    </w:rPr>
  </w:style>
  <w:style w:type="paragraph" w:styleId="1">
    <w:name w:val="heading 1"/>
    <w:basedOn w:val="a"/>
    <w:next w:val="a"/>
    <w:link w:val="10"/>
    <w:qFormat/>
    <w:pPr>
      <w:keepNext/>
      <w:spacing w:before="240" w:after="60"/>
      <w:outlineLvl w:val="0"/>
    </w:pPr>
    <w:rPr>
      <w:rFonts w:ascii="Arial" w:hAnsi="Arial"/>
      <w:b/>
      <w:bCs/>
      <w:kern w:val="1"/>
      <w:sz w:val="32"/>
      <w:szCs w:val="32"/>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link w:val="40"/>
    <w:uiPriority w:val="9"/>
    <w:qFormat/>
    <w:rsid w:val="00CC3350"/>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F12629"/>
    <w:pPr>
      <w:spacing w:before="240" w:after="60"/>
      <w:outlineLvl w:val="4"/>
    </w:pPr>
    <w:rPr>
      <w:rFonts w:ascii="Calibri" w:hAnsi="Calibri"/>
      <w:b/>
      <w:bCs/>
      <w:i/>
      <w:iCs/>
      <w:sz w:val="26"/>
      <w:szCs w:val="26"/>
      <w:lang w:val="x-none"/>
    </w:rPr>
  </w:style>
  <w:style w:type="paragraph" w:styleId="6">
    <w:name w:val="heading 6"/>
    <w:basedOn w:val="a"/>
    <w:next w:val="a"/>
    <w:link w:val="60"/>
    <w:qFormat/>
    <w:rsid w:val="00E2736A"/>
    <w:pPr>
      <w:spacing w:before="240" w:after="60"/>
      <w:outlineLvl w:val="5"/>
    </w:pPr>
    <w:rPr>
      <w:rFonts w:ascii="Calibri" w:hAnsi="Calibri"/>
      <w:b/>
      <w:bCs/>
      <w:sz w:val="22"/>
      <w:szCs w:val="22"/>
    </w:rPr>
  </w:style>
  <w:style w:type="paragraph" w:styleId="7">
    <w:name w:val="heading 7"/>
    <w:basedOn w:val="a"/>
    <w:next w:val="a"/>
    <w:link w:val="70"/>
    <w:qFormat/>
    <w:rsid w:val="00F12629"/>
    <w:pPr>
      <w:spacing w:before="240" w:after="60"/>
      <w:outlineLvl w:val="6"/>
    </w:pPr>
    <w:rPr>
      <w:rFonts w:ascii="Calibri" w:hAnsi="Calibri"/>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51">
    <w:name w:val="Основной шрифт абзаца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30">
    <w:name w:val="Основной шрифт абзаца3"/>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20">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4">
    <w:name w:val="Hyperlink"/>
    <w:rPr>
      <w:color w:val="0000FF"/>
      <w:u w:val="single"/>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uiPriority w:val="99"/>
    <w:rPr>
      <w:sz w:val="24"/>
      <w:szCs w:val="24"/>
      <w:lang w:val="ru-RU"/>
    </w:rPr>
  </w:style>
  <w:style w:type="character" w:customStyle="1" w:styleId="spelle">
    <w:name w:val="spelle"/>
    <w:basedOn w:val="51"/>
  </w:style>
  <w:style w:type="paragraph" w:customStyle="1" w:styleId="12">
    <w:name w:val="Заголовок1"/>
    <w:basedOn w:val="a"/>
    <w:next w:val="a0"/>
    <w:pPr>
      <w:keepNext/>
      <w:spacing w:before="240" w:after="120"/>
    </w:pPr>
    <w:rPr>
      <w:rFonts w:ascii="Arial" w:eastAsia="Lucida Sans Unicode" w:hAnsi="Arial" w:cs="Mangal"/>
      <w:sz w:val="28"/>
      <w:szCs w:val="28"/>
    </w:rPr>
  </w:style>
  <w:style w:type="paragraph" w:styleId="a0">
    <w:name w:val="Body Text"/>
    <w:basedOn w:val="a"/>
    <w:link w:val="a8"/>
    <w:qFormat/>
    <w:pPr>
      <w:spacing w:after="120"/>
    </w:pPr>
    <w:rPr>
      <w:lang w:val="x-none"/>
    </w:rPr>
  </w:style>
  <w:style w:type="paragraph" w:styleId="a9">
    <w:name w:val="List"/>
    <w:basedOn w:val="a0"/>
    <w:rPr>
      <w:rFonts w:cs="Mangal"/>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a">
    <w:name w:val="Title"/>
    <w:basedOn w:val="12"/>
    <w:next w:val="ab"/>
    <w:link w:val="ac"/>
    <w:qFormat/>
    <w:rPr>
      <w:rFonts w:cs="Times New Roman"/>
    </w:rPr>
  </w:style>
  <w:style w:type="paragraph" w:styleId="ab">
    <w:name w:val="Subtitle"/>
    <w:basedOn w:val="12"/>
    <w:next w:val="a0"/>
    <w:qFormat/>
    <w:pPr>
      <w:jc w:val="center"/>
    </w:pPr>
    <w:rPr>
      <w:i/>
      <w:iCs/>
    </w:rPr>
  </w:style>
  <w:style w:type="paragraph" w:styleId="ad">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Знак2,Обычный (веб) Знак1"/>
    <w:basedOn w:val="a"/>
    <w:link w:val="34"/>
    <w:qFormat/>
    <w:pPr>
      <w:spacing w:before="280" w:after="280"/>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0"/>
  </w:style>
  <w:style w:type="paragraph" w:styleId="af1">
    <w:name w:val="TOC Heading"/>
    <w:basedOn w:val="1"/>
    <w:next w:val="a"/>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
    <w:pPr>
      <w:jc w:val="center"/>
    </w:pPr>
    <w:rPr>
      <w:b/>
      <w:sz w:val="28"/>
      <w:szCs w:val="28"/>
    </w:rPr>
  </w:style>
  <w:style w:type="paragraph" w:customStyle="1" w:styleId="--140">
    <w:name w:val="ЕТС-ОТ(Ц-О)14"/>
    <w:basedOn w:val="a"/>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2">
    <w:name w:val="Обычный (веб) + Черный"/>
    <w:basedOn w:val="a"/>
    <w:pPr>
      <w:keepNext/>
      <w:spacing w:before="120" w:after="40"/>
      <w:ind w:firstLine="630"/>
      <w:jc w:val="both"/>
    </w:pPr>
    <w:rPr>
      <w:rFonts w:eastAsia="Calibri"/>
      <w:bCs/>
      <w:kern w:val="1"/>
      <w:lang w:val="uk-UA"/>
    </w:rPr>
  </w:style>
  <w:style w:type="paragraph" w:customStyle="1" w:styleId="210">
    <w:name w:val="Основной текст 21"/>
    <w:basedOn w:val="a"/>
    <w:pPr>
      <w:spacing w:after="120" w:line="480" w:lineRule="auto"/>
    </w:pPr>
    <w:rPr>
      <w:sz w:val="20"/>
      <w:szCs w:val="20"/>
    </w:rPr>
  </w:style>
  <w:style w:type="paragraph" w:customStyle="1" w:styleId="220">
    <w:name w:val="Основной текст 22"/>
    <w:basedOn w:val="a"/>
    <w:rPr>
      <w:szCs w:val="20"/>
      <w:lang w:val="uk-UA"/>
    </w:rPr>
  </w:style>
  <w:style w:type="paragraph" w:customStyle="1" w:styleId="15">
    <w:name w:val="Название объекта1"/>
    <w:basedOn w:val="a"/>
    <w:next w:val="a"/>
    <w:pPr>
      <w:spacing w:after="120"/>
      <w:jc w:val="center"/>
    </w:pPr>
    <w:rPr>
      <w:b/>
      <w:i/>
      <w:sz w:val="22"/>
      <w:szCs w:val="20"/>
      <w:lang w:val="uk-UA"/>
    </w:rPr>
  </w:style>
  <w:style w:type="paragraph" w:styleId="af3">
    <w:name w:val="header"/>
    <w:basedOn w:val="a"/>
    <w:link w:val="af4"/>
    <w:pPr>
      <w:tabs>
        <w:tab w:val="center" w:pos="4819"/>
        <w:tab w:val="right" w:pos="9639"/>
      </w:tabs>
    </w:pPr>
  </w:style>
  <w:style w:type="paragraph" w:customStyle="1" w:styleId="130">
    <w:name w:val="Обычный + 13 пт"/>
    <w:basedOn w:val="a"/>
  </w:style>
  <w:style w:type="paragraph" w:styleId="af5">
    <w:name w:val="footer"/>
    <w:basedOn w:val="a"/>
    <w:uiPriority w:val="99"/>
    <w:pPr>
      <w:tabs>
        <w:tab w:val="center" w:pos="4819"/>
        <w:tab w:val="right" w:pos="9639"/>
      </w:tabs>
    </w:pPr>
  </w:style>
  <w:style w:type="paragraph" w:customStyle="1" w:styleId="CharChar">
    <w:name w:val="Знак Char Char Знак"/>
    <w:basedOn w:val="a"/>
    <w:rsid w:val="00FB4AA4"/>
    <w:pPr>
      <w:suppressAutoHyphens w:val="0"/>
    </w:pPr>
    <w:rPr>
      <w:rFonts w:ascii="Verdana" w:hAnsi="Verdana"/>
      <w:sz w:val="20"/>
      <w:szCs w:val="20"/>
      <w:lang w:val="en-US" w:eastAsia="en-US"/>
    </w:rPr>
  </w:style>
  <w:style w:type="character" w:customStyle="1" w:styleId="34">
    <w:name w:val="Обычный (веб) Знак3"/>
    <w:aliases w:val="Знак17 Знак2,Знак18 Знак Знак1,Знак17 Знак1 Знак1, Знак17 Знак2, Знак18 Знак Знак1, Знак17 Знак1 Знак1,Обычный (Web) Знак1,Обычный (Web) Знак Знак Знак Знак3,Обычный (Web) Знак Знак Знак Знак Знак Знак Знак2,Знак2 Знак1"/>
    <w:link w:val="ad"/>
    <w:locked/>
    <w:rsid w:val="00FB4AA4"/>
    <w:rPr>
      <w:sz w:val="24"/>
      <w:szCs w:val="24"/>
      <w:lang w:val="ru-RU" w:eastAsia="ar-SA" w:bidi="ar-SA"/>
    </w:rPr>
  </w:style>
  <w:style w:type="paragraph" w:styleId="35">
    <w:name w:val="Body Text 3"/>
    <w:basedOn w:val="a"/>
    <w:rsid w:val="00D25AEE"/>
    <w:pPr>
      <w:spacing w:after="120"/>
    </w:pPr>
    <w:rPr>
      <w:sz w:val="16"/>
      <w:szCs w:val="16"/>
    </w:rPr>
  </w:style>
  <w:style w:type="table" w:styleId="af6">
    <w:name w:val="Table Grid"/>
    <w:basedOn w:val="a2"/>
    <w:uiPriority w:val="59"/>
    <w:rsid w:val="00D25AEE"/>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rsid w:val="00D25AEE"/>
    <w:pPr>
      <w:widowControl w:val="0"/>
      <w:suppressAutoHyphens w:val="0"/>
      <w:autoSpaceDE w:val="0"/>
      <w:autoSpaceDN w:val="0"/>
      <w:adjustRightInd w:val="0"/>
      <w:spacing w:after="120" w:line="480" w:lineRule="auto"/>
    </w:pPr>
    <w:rPr>
      <w:rFonts w:ascii="Times New Roman CYR" w:eastAsia="Calibri" w:hAnsi="Times New Roman CYR" w:cs="Times New Roman CYR"/>
      <w:lang w:eastAsia="ru-RU"/>
    </w:rPr>
  </w:style>
  <w:style w:type="paragraph" w:customStyle="1" w:styleId="af7">
    <w:name w:val="Знак"/>
    <w:basedOn w:val="a"/>
    <w:rsid w:val="00D25AEE"/>
    <w:pPr>
      <w:suppressAutoHyphens w:val="0"/>
    </w:pPr>
    <w:rPr>
      <w:rFonts w:ascii="Verdana" w:hAnsi="Verdana" w:cs="Verdana"/>
      <w:lang w:val="en-US" w:eastAsia="en-US"/>
    </w:rPr>
  </w:style>
  <w:style w:type="paragraph" w:styleId="HTML">
    <w:name w:val="HTML Preformatted"/>
    <w:basedOn w:val="a"/>
    <w:link w:val="HTML0"/>
    <w:rsid w:val="00A5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18"/>
      <w:szCs w:val="18"/>
      <w:lang w:val="uk-UA" w:eastAsia="uk-UA"/>
    </w:rPr>
  </w:style>
  <w:style w:type="character" w:customStyle="1" w:styleId="HTML0">
    <w:name w:val="Стандартный HTML Знак"/>
    <w:link w:val="HTML"/>
    <w:locked/>
    <w:rsid w:val="00A52CB5"/>
    <w:rPr>
      <w:rFonts w:ascii="Courier New" w:eastAsia="Calibri" w:hAnsi="Courier New" w:cs="Courier New"/>
      <w:color w:val="000000"/>
      <w:sz w:val="18"/>
      <w:szCs w:val="18"/>
      <w:lang w:val="uk-UA" w:eastAsia="uk-UA" w:bidi="ar-SA"/>
    </w:rPr>
  </w:style>
  <w:style w:type="paragraph" w:customStyle="1" w:styleId="CharChar0">
    <w:name w:val="Char Знак Знак Char Знак Знак Знак Знак Знак Знак Знак Знак Знак Знак Знак Знак"/>
    <w:basedOn w:val="a"/>
    <w:rsid w:val="00E3595A"/>
    <w:pPr>
      <w:suppressAutoHyphens w:val="0"/>
    </w:pPr>
    <w:rPr>
      <w:rFonts w:ascii="Verdana" w:hAnsi="Verdana" w:cs="Verdana"/>
      <w:sz w:val="20"/>
      <w:szCs w:val="20"/>
      <w:lang w:val="en-US" w:eastAsia="en-US"/>
    </w:rPr>
  </w:style>
  <w:style w:type="character" w:customStyle="1" w:styleId="24">
    <w:name w:val="Основной текст2"/>
    <w:uiPriority w:val="99"/>
    <w:rsid w:val="00536C4A"/>
    <w:rPr>
      <w:rFonts w:ascii="Times New Roman" w:hAnsi="Times New Roman" w:cs="Times New Roman"/>
      <w:color w:val="000000"/>
      <w:spacing w:val="0"/>
      <w:w w:val="100"/>
      <w:position w:val="0"/>
      <w:sz w:val="23"/>
      <w:szCs w:val="23"/>
      <w:shd w:val="clear" w:color="auto" w:fill="FFFFFF"/>
      <w:lang w:val="uk-UA"/>
    </w:rPr>
  </w:style>
  <w:style w:type="character" w:customStyle="1" w:styleId="af8">
    <w:name w:val="Основной текст_"/>
    <w:link w:val="100"/>
    <w:uiPriority w:val="99"/>
    <w:locked/>
    <w:rsid w:val="008D4465"/>
    <w:rPr>
      <w:sz w:val="23"/>
      <w:szCs w:val="23"/>
      <w:shd w:val="clear" w:color="auto" w:fill="FFFFFF"/>
    </w:rPr>
  </w:style>
  <w:style w:type="paragraph" w:customStyle="1" w:styleId="100">
    <w:name w:val="Основной текст10"/>
    <w:basedOn w:val="a"/>
    <w:link w:val="af8"/>
    <w:uiPriority w:val="99"/>
    <w:rsid w:val="008D4465"/>
    <w:pPr>
      <w:widowControl w:val="0"/>
      <w:shd w:val="clear" w:color="auto" w:fill="FFFFFF"/>
      <w:suppressAutoHyphens w:val="0"/>
      <w:spacing w:before="540" w:line="235" w:lineRule="exact"/>
      <w:ind w:hanging="300"/>
      <w:jc w:val="right"/>
    </w:pPr>
    <w:rPr>
      <w:sz w:val="23"/>
      <w:szCs w:val="23"/>
      <w:lang w:val="x-none" w:eastAsia="x-none"/>
    </w:rPr>
  </w:style>
  <w:style w:type="character" w:customStyle="1" w:styleId="af9">
    <w:name w:val="Основной текст + Курсив"/>
    <w:uiPriority w:val="99"/>
    <w:rsid w:val="00655FF0"/>
    <w:rPr>
      <w:rFonts w:ascii="Times New Roman" w:hAnsi="Times New Roman" w:cs="Times New Roman"/>
      <w:i/>
      <w:iCs/>
      <w:color w:val="000000"/>
      <w:spacing w:val="0"/>
      <w:w w:val="100"/>
      <w:position w:val="0"/>
      <w:sz w:val="23"/>
      <w:szCs w:val="23"/>
      <w:shd w:val="clear" w:color="auto" w:fill="FFFFFF"/>
      <w:lang w:val="uk-UA"/>
    </w:rPr>
  </w:style>
  <w:style w:type="character" w:customStyle="1" w:styleId="120">
    <w:name w:val="Основной текст (12)_"/>
    <w:link w:val="121"/>
    <w:uiPriority w:val="99"/>
    <w:locked/>
    <w:rsid w:val="00970D74"/>
    <w:rPr>
      <w:rFonts w:ascii="Arial" w:hAnsi="Arial" w:cs="Arial"/>
      <w:i/>
      <w:iCs/>
      <w:sz w:val="23"/>
      <w:szCs w:val="23"/>
      <w:shd w:val="clear" w:color="auto" w:fill="FFFFFF"/>
    </w:rPr>
  </w:style>
  <w:style w:type="paragraph" w:customStyle="1" w:styleId="121">
    <w:name w:val="Основной текст (12)"/>
    <w:basedOn w:val="a"/>
    <w:link w:val="120"/>
    <w:uiPriority w:val="99"/>
    <w:rsid w:val="00970D74"/>
    <w:pPr>
      <w:widowControl w:val="0"/>
      <w:shd w:val="clear" w:color="auto" w:fill="FFFFFF"/>
      <w:suppressAutoHyphens w:val="0"/>
      <w:spacing w:line="240" w:lineRule="atLeast"/>
    </w:pPr>
    <w:rPr>
      <w:rFonts w:ascii="Arial" w:hAnsi="Arial"/>
      <w:i/>
      <w:iCs/>
      <w:sz w:val="23"/>
      <w:szCs w:val="23"/>
      <w:lang w:val="x-none" w:eastAsia="x-none"/>
    </w:rPr>
  </w:style>
  <w:style w:type="character" w:customStyle="1" w:styleId="Arial">
    <w:name w:val="Основной текст + Arial"/>
    <w:aliases w:val="Курсив"/>
    <w:uiPriority w:val="99"/>
    <w:rsid w:val="00970D74"/>
    <w:rPr>
      <w:rFonts w:ascii="Arial" w:eastAsia="Times New Roman" w:hAnsi="Arial" w:cs="Arial"/>
      <w:i/>
      <w:iCs/>
      <w:color w:val="000000"/>
      <w:spacing w:val="0"/>
      <w:w w:val="100"/>
      <w:position w:val="0"/>
      <w:sz w:val="23"/>
      <w:szCs w:val="23"/>
      <w:shd w:val="clear" w:color="auto" w:fill="FFFFFF"/>
      <w:lang w:val="uk-UA"/>
    </w:rPr>
  </w:style>
  <w:style w:type="character" w:styleId="afa">
    <w:name w:val="line number"/>
    <w:rsid w:val="00803874"/>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5F12D6"/>
    <w:pPr>
      <w:suppressAutoHyphens w:val="0"/>
    </w:pPr>
    <w:rPr>
      <w:rFonts w:ascii="Verdana" w:hAnsi="Verdana" w:cs="Verdana"/>
      <w:sz w:val="20"/>
      <w:szCs w:val="20"/>
      <w:lang w:val="en-US" w:eastAsia="en-US"/>
    </w:rPr>
  </w:style>
  <w:style w:type="character" w:styleId="afb">
    <w:name w:val="Strong"/>
    <w:uiPriority w:val="99"/>
    <w:qFormat/>
    <w:rsid w:val="005F12D6"/>
    <w:rPr>
      <w:b/>
      <w:bCs/>
    </w:rPr>
  </w:style>
  <w:style w:type="paragraph" w:customStyle="1" w:styleId="afc">
    <w:name w:val="Знак Знак Знак"/>
    <w:basedOn w:val="a"/>
    <w:rsid w:val="005F12D6"/>
    <w:pPr>
      <w:suppressAutoHyphens w:val="0"/>
    </w:pPr>
    <w:rPr>
      <w:rFonts w:ascii="Verdana" w:hAnsi="Verdana" w:cs="Verdana"/>
      <w:sz w:val="20"/>
      <w:szCs w:val="20"/>
      <w:lang w:val="en-US" w:eastAsia="en-US"/>
    </w:rPr>
  </w:style>
  <w:style w:type="paragraph" w:styleId="afd">
    <w:name w:val="Balloon Text"/>
    <w:basedOn w:val="a"/>
    <w:link w:val="afe"/>
    <w:rsid w:val="00920596"/>
    <w:rPr>
      <w:rFonts w:ascii="Tahoma" w:hAnsi="Tahoma"/>
      <w:sz w:val="16"/>
      <w:szCs w:val="16"/>
    </w:rPr>
  </w:style>
  <w:style w:type="character" w:customStyle="1" w:styleId="afe">
    <w:name w:val="Текст выноски Знак"/>
    <w:link w:val="afd"/>
    <w:rsid w:val="00920596"/>
    <w:rPr>
      <w:rFonts w:ascii="Tahoma" w:hAnsi="Tahoma" w:cs="Tahoma"/>
      <w:sz w:val="16"/>
      <w:szCs w:val="16"/>
      <w:lang w:val="ru-RU" w:eastAsia="ar-SA"/>
    </w:rPr>
  </w:style>
  <w:style w:type="character" w:customStyle="1" w:styleId="60">
    <w:name w:val="Заголовок 6 Знак"/>
    <w:link w:val="6"/>
    <w:semiHidden/>
    <w:rsid w:val="00E2736A"/>
    <w:rPr>
      <w:rFonts w:ascii="Calibri" w:eastAsia="Times New Roman" w:hAnsi="Calibri" w:cs="Times New Roman"/>
      <w:b/>
      <w:bCs/>
      <w:sz w:val="22"/>
      <w:szCs w:val="22"/>
      <w:lang w:val="ru-RU" w:eastAsia="ar-SA"/>
    </w:rPr>
  </w:style>
  <w:style w:type="paragraph" w:styleId="aff">
    <w:name w:val="Body Text Indent"/>
    <w:basedOn w:val="a"/>
    <w:link w:val="aff0"/>
    <w:rsid w:val="00E2736A"/>
    <w:pPr>
      <w:spacing w:after="120"/>
      <w:ind w:left="283"/>
    </w:pPr>
  </w:style>
  <w:style w:type="character" w:customStyle="1" w:styleId="aff0">
    <w:name w:val="Основной текст с отступом Знак"/>
    <w:link w:val="aff"/>
    <w:rsid w:val="00E2736A"/>
    <w:rPr>
      <w:sz w:val="24"/>
      <w:szCs w:val="24"/>
      <w:lang w:val="ru-RU" w:eastAsia="ar-SA"/>
    </w:rPr>
  </w:style>
  <w:style w:type="character" w:customStyle="1" w:styleId="40">
    <w:name w:val="Заголовок 4 Знак"/>
    <w:link w:val="4"/>
    <w:uiPriority w:val="9"/>
    <w:rsid w:val="00CC3350"/>
    <w:rPr>
      <w:rFonts w:ascii="Calibri" w:hAnsi="Calibri"/>
      <w:b/>
      <w:bCs/>
      <w:sz w:val="28"/>
      <w:szCs w:val="28"/>
      <w:lang w:val="ru-RU" w:eastAsia="ru-RU"/>
    </w:rPr>
  </w:style>
  <w:style w:type="paragraph" w:customStyle="1" w:styleId="aff1">
    <w:name w:val="Название статьи"/>
    <w:basedOn w:val="a0"/>
    <w:autoRedefine/>
    <w:rsid w:val="00CC3350"/>
    <w:pPr>
      <w:keepNext/>
      <w:suppressAutoHyphens w:val="0"/>
      <w:spacing w:after="0"/>
      <w:ind w:left="180"/>
      <w:jc w:val="center"/>
    </w:pPr>
    <w:rPr>
      <w:rFonts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CC3350"/>
    <w:pPr>
      <w:suppressAutoHyphens w:val="0"/>
      <w:spacing w:after="160" w:line="240" w:lineRule="exact"/>
    </w:pPr>
    <w:rPr>
      <w:rFonts w:ascii="Tahoma" w:hAnsi="Tahoma" w:cs="Tahoma"/>
      <w:sz w:val="20"/>
      <w:szCs w:val="20"/>
      <w:lang w:val="en-US" w:eastAsia="en-US"/>
    </w:rPr>
  </w:style>
  <w:style w:type="numbering" w:customStyle="1" w:styleId="16">
    <w:name w:val="Нет списка1"/>
    <w:next w:val="a3"/>
    <w:uiPriority w:val="99"/>
    <w:semiHidden/>
    <w:unhideWhenUsed/>
    <w:rsid w:val="00CC3350"/>
  </w:style>
  <w:style w:type="character" w:styleId="aff2">
    <w:name w:val="FollowedHyperlink"/>
    <w:uiPriority w:val="99"/>
    <w:unhideWhenUsed/>
    <w:rsid w:val="00CC3350"/>
    <w:rPr>
      <w:color w:val="800080"/>
      <w:u w:val="single"/>
    </w:rPr>
  </w:style>
  <w:style w:type="paragraph" w:customStyle="1" w:styleId="xl65">
    <w:name w:val="xl65"/>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66">
    <w:name w:val="xl66"/>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uk-UA" w:eastAsia="uk-UA"/>
    </w:rPr>
  </w:style>
  <w:style w:type="paragraph" w:customStyle="1" w:styleId="xl67">
    <w:name w:val="xl67"/>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68">
    <w:name w:val="xl68"/>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69">
    <w:name w:val="xl69"/>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70">
    <w:name w:val="xl70"/>
    <w:basedOn w:val="a"/>
    <w:rsid w:val="00CC335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val="uk-UA" w:eastAsia="uk-UA"/>
    </w:rPr>
  </w:style>
  <w:style w:type="paragraph" w:customStyle="1" w:styleId="xl71">
    <w:name w:val="xl71"/>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2">
    <w:name w:val="xl72"/>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3">
    <w:name w:val="xl73"/>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4">
    <w:name w:val="xl74"/>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75">
    <w:name w:val="xl75"/>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76">
    <w:name w:val="xl76"/>
    <w:basedOn w:val="a"/>
    <w:rsid w:val="00CC335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77">
    <w:name w:val="xl77"/>
    <w:basedOn w:val="a"/>
    <w:rsid w:val="00CC3350"/>
    <w:pPr>
      <w:suppressAutoHyphens w:val="0"/>
      <w:spacing w:before="100" w:beforeAutospacing="1" w:after="100" w:afterAutospacing="1"/>
    </w:pPr>
    <w:rPr>
      <w:color w:val="000000"/>
      <w:lang w:val="uk-UA" w:eastAsia="uk-UA"/>
    </w:rPr>
  </w:style>
  <w:style w:type="paragraph" w:customStyle="1" w:styleId="xl78">
    <w:name w:val="xl78"/>
    <w:basedOn w:val="a"/>
    <w:rsid w:val="00CC3350"/>
    <w:pPr>
      <w:suppressAutoHyphens w:val="0"/>
      <w:spacing w:before="100" w:beforeAutospacing="1" w:after="100" w:afterAutospacing="1"/>
    </w:pPr>
    <w:rPr>
      <w:color w:val="000000"/>
      <w:sz w:val="28"/>
      <w:szCs w:val="28"/>
      <w:lang w:val="uk-UA" w:eastAsia="uk-UA"/>
    </w:rPr>
  </w:style>
  <w:style w:type="paragraph" w:customStyle="1" w:styleId="xl79">
    <w:name w:val="xl79"/>
    <w:basedOn w:val="a"/>
    <w:rsid w:val="00CC3350"/>
    <w:pPr>
      <w:suppressAutoHyphens w:val="0"/>
      <w:spacing w:before="100" w:beforeAutospacing="1" w:after="100" w:afterAutospacing="1"/>
    </w:pPr>
    <w:rPr>
      <w:lang w:val="uk-UA" w:eastAsia="uk-UA"/>
    </w:rPr>
  </w:style>
  <w:style w:type="paragraph" w:customStyle="1" w:styleId="xl80">
    <w:name w:val="xl80"/>
    <w:basedOn w:val="a"/>
    <w:rsid w:val="00CC3350"/>
    <w:pPr>
      <w:suppressAutoHyphens w:val="0"/>
      <w:spacing w:before="100" w:beforeAutospacing="1" w:after="100" w:afterAutospacing="1"/>
    </w:pPr>
    <w:rPr>
      <w:lang w:val="uk-UA" w:eastAsia="uk-UA"/>
    </w:rPr>
  </w:style>
  <w:style w:type="paragraph" w:customStyle="1" w:styleId="xl81">
    <w:name w:val="xl81"/>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84">
    <w:name w:val="xl84"/>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85">
    <w:name w:val="xl85"/>
    <w:basedOn w:val="a"/>
    <w:rsid w:val="00CC335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86">
    <w:name w:val="xl86"/>
    <w:basedOn w:val="a"/>
    <w:rsid w:val="00CC335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87">
    <w:name w:val="xl87"/>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88">
    <w:name w:val="xl88"/>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89">
    <w:name w:val="xl89"/>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93">
    <w:name w:val="xl93"/>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uk-UA" w:eastAsia="uk-UA"/>
    </w:rPr>
  </w:style>
  <w:style w:type="paragraph" w:customStyle="1" w:styleId="xl94">
    <w:name w:val="xl94"/>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val="uk-UA" w:eastAsia="uk-UA"/>
    </w:rPr>
  </w:style>
  <w:style w:type="paragraph" w:customStyle="1" w:styleId="xl96">
    <w:name w:val="xl96"/>
    <w:basedOn w:val="a"/>
    <w:rsid w:val="00CC335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97">
    <w:name w:val="xl97"/>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val="uk-UA" w:eastAsia="uk-UA"/>
    </w:rPr>
  </w:style>
  <w:style w:type="paragraph" w:customStyle="1" w:styleId="xl98">
    <w:name w:val="xl98"/>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val="uk-UA" w:eastAsia="uk-UA"/>
    </w:rPr>
  </w:style>
  <w:style w:type="paragraph" w:customStyle="1" w:styleId="xl99">
    <w:name w:val="xl99"/>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val="uk-UA" w:eastAsia="uk-UA"/>
    </w:rPr>
  </w:style>
  <w:style w:type="paragraph" w:customStyle="1" w:styleId="xl100">
    <w:name w:val="xl100"/>
    <w:basedOn w:val="a"/>
    <w:rsid w:val="00CC3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101">
    <w:name w:val="xl101"/>
    <w:basedOn w:val="a"/>
    <w:rsid w:val="00CC3350"/>
    <w:pPr>
      <w:suppressAutoHyphens w:val="0"/>
      <w:spacing w:before="100" w:beforeAutospacing="1" w:after="100" w:afterAutospacing="1"/>
    </w:pPr>
    <w:rPr>
      <w:sz w:val="32"/>
      <w:szCs w:val="32"/>
      <w:lang w:val="uk-UA" w:eastAsia="uk-UA"/>
    </w:rPr>
  </w:style>
  <w:style w:type="paragraph" w:customStyle="1" w:styleId="xl102">
    <w:name w:val="xl102"/>
    <w:basedOn w:val="a"/>
    <w:rsid w:val="00CC3350"/>
    <w:pPr>
      <w:suppressAutoHyphens w:val="0"/>
      <w:spacing w:before="100" w:beforeAutospacing="1" w:after="100" w:afterAutospacing="1"/>
      <w:jc w:val="right"/>
    </w:pPr>
    <w:rPr>
      <w:sz w:val="28"/>
      <w:szCs w:val="28"/>
      <w:lang w:val="uk-UA" w:eastAsia="uk-UA"/>
    </w:rPr>
  </w:style>
  <w:style w:type="paragraph" w:customStyle="1" w:styleId="xl103">
    <w:name w:val="xl103"/>
    <w:basedOn w:val="a"/>
    <w:rsid w:val="00CC3350"/>
    <w:pPr>
      <w:suppressAutoHyphens w:val="0"/>
      <w:spacing w:before="100" w:beforeAutospacing="1" w:after="100" w:afterAutospacing="1"/>
      <w:jc w:val="center"/>
    </w:pPr>
    <w:rPr>
      <w:b/>
      <w:bCs/>
      <w:sz w:val="28"/>
      <w:szCs w:val="28"/>
      <w:lang w:val="uk-UA" w:eastAsia="uk-UA"/>
    </w:rPr>
  </w:style>
  <w:style w:type="paragraph" w:customStyle="1" w:styleId="xl104">
    <w:name w:val="xl104"/>
    <w:basedOn w:val="a"/>
    <w:rsid w:val="00CC3350"/>
    <w:pPr>
      <w:suppressAutoHyphens w:val="0"/>
      <w:spacing w:before="100" w:beforeAutospacing="1" w:after="100" w:afterAutospacing="1"/>
      <w:jc w:val="center"/>
    </w:pPr>
    <w:rPr>
      <w:lang w:val="uk-UA" w:eastAsia="uk-UA"/>
    </w:rPr>
  </w:style>
  <w:style w:type="paragraph" w:customStyle="1" w:styleId="xl105">
    <w:name w:val="xl105"/>
    <w:basedOn w:val="a"/>
    <w:rsid w:val="00CC3350"/>
    <w:pPr>
      <w:suppressAutoHyphens w:val="0"/>
      <w:spacing w:before="100" w:beforeAutospacing="1" w:after="100" w:afterAutospacing="1"/>
      <w:jc w:val="center"/>
      <w:textAlignment w:val="center"/>
    </w:pPr>
    <w:rPr>
      <w:lang w:val="uk-UA" w:eastAsia="uk-UA"/>
    </w:rPr>
  </w:style>
  <w:style w:type="numbering" w:customStyle="1" w:styleId="25">
    <w:name w:val="Нет списка2"/>
    <w:next w:val="a3"/>
    <w:uiPriority w:val="99"/>
    <w:semiHidden/>
    <w:unhideWhenUsed/>
    <w:rsid w:val="00CC3350"/>
  </w:style>
  <w:style w:type="character" w:customStyle="1" w:styleId="af4">
    <w:name w:val="Верхний колонтитул Знак"/>
    <w:link w:val="af3"/>
    <w:uiPriority w:val="99"/>
    <w:rsid w:val="00CC3350"/>
    <w:rPr>
      <w:sz w:val="24"/>
      <w:szCs w:val="24"/>
      <w:lang w:val="ru-RU" w:eastAsia="ar-SA"/>
    </w:rPr>
  </w:style>
  <w:style w:type="paragraph" w:styleId="aff3">
    <w:name w:val="List Paragraph"/>
    <w:basedOn w:val="a"/>
    <w:uiPriority w:val="34"/>
    <w:qFormat/>
    <w:rsid w:val="004E6811"/>
    <w:pPr>
      <w:suppressAutoHyphens w:val="0"/>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B546E6"/>
    <w:pPr>
      <w:suppressAutoHyphens w:val="0"/>
      <w:spacing w:before="100" w:beforeAutospacing="1" w:after="100" w:afterAutospacing="1"/>
    </w:pPr>
    <w:rPr>
      <w:lang w:eastAsia="ru-RU"/>
    </w:rPr>
  </w:style>
  <w:style w:type="character" w:customStyle="1" w:styleId="ac">
    <w:name w:val="Заголовок Знак"/>
    <w:link w:val="aa"/>
    <w:locked/>
    <w:rsid w:val="00B546E6"/>
    <w:rPr>
      <w:rFonts w:ascii="Arial" w:eastAsia="Lucida Sans Unicode" w:hAnsi="Arial" w:cs="Mangal"/>
      <w:sz w:val="28"/>
      <w:szCs w:val="28"/>
      <w:lang w:val="ru-RU" w:eastAsia="ar-SA"/>
    </w:rPr>
  </w:style>
  <w:style w:type="character" w:customStyle="1" w:styleId="10">
    <w:name w:val="Заголовок 1 Знак"/>
    <w:link w:val="1"/>
    <w:locked/>
    <w:rsid w:val="00AD1FE7"/>
    <w:rPr>
      <w:rFonts w:ascii="Arial" w:hAnsi="Arial" w:cs="Arial"/>
      <w:b/>
      <w:bCs/>
      <w:kern w:val="1"/>
      <w:sz w:val="32"/>
      <w:szCs w:val="32"/>
      <w:lang w:val="ru-RU" w:eastAsia="ar-SA"/>
    </w:rPr>
  </w:style>
  <w:style w:type="character" w:customStyle="1" w:styleId="FontStyle23">
    <w:name w:val="Font Style23"/>
    <w:rsid w:val="00AD1FE7"/>
    <w:rPr>
      <w:rFonts w:ascii="Book Antiqua" w:hAnsi="Book Antiqua" w:cs="Book Antiqua"/>
      <w:b/>
      <w:bCs/>
      <w:sz w:val="14"/>
      <w:szCs w:val="14"/>
    </w:rPr>
  </w:style>
  <w:style w:type="character" w:customStyle="1" w:styleId="10pt">
    <w:name w:val="Основной текст + 10 pt;Не полужирный"/>
    <w:rsid w:val="00C46031"/>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DefaultText">
    <w:name w:val="Default Text"/>
    <w:rsid w:val="009D29F7"/>
    <w:pPr>
      <w:suppressAutoHyphens/>
      <w:autoSpaceDN w:val="0"/>
      <w:spacing w:after="200" w:line="276" w:lineRule="auto"/>
      <w:textAlignment w:val="baseline"/>
    </w:pPr>
    <w:rPr>
      <w:rFonts w:ascii="Calibri" w:hAnsi="Calibri" w:cs="F"/>
      <w:kern w:val="3"/>
      <w:sz w:val="22"/>
      <w:szCs w:val="22"/>
      <w:lang w:val="uk-UA" w:eastAsia="en-US"/>
    </w:rPr>
  </w:style>
  <w:style w:type="character" w:customStyle="1" w:styleId="50">
    <w:name w:val="Заголовок 5 Знак"/>
    <w:link w:val="5"/>
    <w:semiHidden/>
    <w:rsid w:val="00F12629"/>
    <w:rPr>
      <w:rFonts w:ascii="Calibri" w:eastAsia="Times New Roman" w:hAnsi="Calibri" w:cs="Times New Roman"/>
      <w:b/>
      <w:bCs/>
      <w:i/>
      <w:iCs/>
      <w:sz w:val="26"/>
      <w:szCs w:val="26"/>
      <w:lang w:eastAsia="ar-SA"/>
    </w:rPr>
  </w:style>
  <w:style w:type="character" w:customStyle="1" w:styleId="70">
    <w:name w:val="Заголовок 7 Знак"/>
    <w:link w:val="7"/>
    <w:semiHidden/>
    <w:rsid w:val="00F12629"/>
    <w:rPr>
      <w:rFonts w:ascii="Calibri" w:eastAsia="Times New Roman" w:hAnsi="Calibri" w:cs="Times New Roman"/>
      <w:sz w:val="24"/>
      <w:szCs w:val="24"/>
      <w:lang w:eastAsia="ar-SA"/>
    </w:rPr>
  </w:style>
  <w:style w:type="paragraph" w:customStyle="1" w:styleId="310">
    <w:name w:val="Основной текст 31"/>
    <w:basedOn w:val="a"/>
    <w:rsid w:val="00F12629"/>
    <w:pPr>
      <w:suppressAutoHyphens w:val="0"/>
      <w:overflowPunct w:val="0"/>
      <w:autoSpaceDE w:val="0"/>
      <w:autoSpaceDN w:val="0"/>
      <w:adjustRightInd w:val="0"/>
      <w:jc w:val="center"/>
      <w:textAlignment w:val="baseline"/>
    </w:pPr>
    <w:rPr>
      <w:rFonts w:eastAsia="Batang"/>
      <w:szCs w:val="20"/>
      <w:lang w:val="uk-UA" w:eastAsia="ko-KR"/>
    </w:rPr>
  </w:style>
  <w:style w:type="paragraph" w:customStyle="1" w:styleId="FR1">
    <w:name w:val="FR1"/>
    <w:rsid w:val="00F12629"/>
    <w:pPr>
      <w:widowControl w:val="0"/>
      <w:autoSpaceDE w:val="0"/>
      <w:autoSpaceDN w:val="0"/>
      <w:adjustRightInd w:val="0"/>
      <w:spacing w:line="260" w:lineRule="auto"/>
      <w:ind w:firstLine="720"/>
      <w:jc w:val="both"/>
    </w:pPr>
    <w:rPr>
      <w:sz w:val="28"/>
      <w:szCs w:val="28"/>
      <w:lang w:val="uk-UA"/>
    </w:rPr>
  </w:style>
  <w:style w:type="paragraph" w:styleId="aff4">
    <w:name w:val="No Spacing"/>
    <w:link w:val="aff5"/>
    <w:qFormat/>
    <w:rsid w:val="00F12629"/>
    <w:rPr>
      <w:rFonts w:ascii="Calibri" w:eastAsia="Calibri" w:hAnsi="Calibri"/>
      <w:sz w:val="22"/>
      <w:szCs w:val="22"/>
      <w:lang w:val="uk-UA" w:eastAsia="en-US"/>
    </w:rPr>
  </w:style>
  <w:style w:type="paragraph" w:customStyle="1" w:styleId="Style2">
    <w:name w:val="Style2"/>
    <w:basedOn w:val="a"/>
    <w:uiPriority w:val="99"/>
    <w:rsid w:val="00F12629"/>
    <w:pPr>
      <w:widowControl w:val="0"/>
      <w:suppressAutoHyphens w:val="0"/>
      <w:autoSpaceDE w:val="0"/>
      <w:autoSpaceDN w:val="0"/>
      <w:adjustRightInd w:val="0"/>
      <w:spacing w:line="326" w:lineRule="exact"/>
      <w:ind w:firstLine="485"/>
      <w:jc w:val="both"/>
    </w:pPr>
    <w:rPr>
      <w:lang w:val="uk-UA" w:eastAsia="uk-UA"/>
    </w:rPr>
  </w:style>
  <w:style w:type="character" w:customStyle="1" w:styleId="FontStyle24">
    <w:name w:val="Font Style24"/>
    <w:uiPriority w:val="99"/>
    <w:rsid w:val="00F12629"/>
    <w:rPr>
      <w:rFonts w:ascii="Times New Roman" w:hAnsi="Times New Roman" w:cs="Times New Roman"/>
      <w:b/>
      <w:bCs/>
      <w:spacing w:val="10"/>
      <w:sz w:val="24"/>
      <w:szCs w:val="24"/>
    </w:rPr>
  </w:style>
  <w:style w:type="paragraph" w:customStyle="1" w:styleId="17">
    <w:name w:val="Без интервала1"/>
    <w:rsid w:val="00F12629"/>
    <w:rPr>
      <w:rFonts w:ascii="Calibri" w:hAnsi="Calibri"/>
      <w:sz w:val="22"/>
      <w:szCs w:val="22"/>
      <w:lang w:val="uk-UA" w:eastAsia="en-US"/>
    </w:rPr>
  </w:style>
  <w:style w:type="paragraph" w:styleId="aff6">
    <w:name w:val="List Bullet"/>
    <w:basedOn w:val="a"/>
    <w:rsid w:val="00960540"/>
    <w:pPr>
      <w:tabs>
        <w:tab w:val="num" w:pos="360"/>
      </w:tabs>
      <w:suppressAutoHyphens w:val="0"/>
      <w:ind w:left="360" w:hanging="360"/>
    </w:pPr>
    <w:rPr>
      <w:lang w:val="uk-UA" w:eastAsia="uk-UA"/>
    </w:rPr>
  </w:style>
  <w:style w:type="character" w:customStyle="1" w:styleId="a8">
    <w:name w:val="Основной текст Знак"/>
    <w:link w:val="a0"/>
    <w:rsid w:val="009E35CB"/>
    <w:rPr>
      <w:sz w:val="24"/>
      <w:szCs w:val="24"/>
      <w:lang w:eastAsia="ar-SA"/>
    </w:rPr>
  </w:style>
  <w:style w:type="character" w:customStyle="1" w:styleId="26">
    <w:name w:val="Основной текст (2)_"/>
    <w:link w:val="27"/>
    <w:rsid w:val="00EC4FDC"/>
    <w:rPr>
      <w:lang w:bidi="ar-SA"/>
    </w:rPr>
  </w:style>
  <w:style w:type="paragraph" w:customStyle="1" w:styleId="27">
    <w:name w:val="Основной текст (2)"/>
    <w:basedOn w:val="a"/>
    <w:link w:val="26"/>
    <w:rsid w:val="00EC4FDC"/>
    <w:pPr>
      <w:widowControl w:val="0"/>
      <w:shd w:val="clear" w:color="auto" w:fill="FFFFFF"/>
      <w:suppressAutoHyphens w:val="0"/>
      <w:spacing w:line="274" w:lineRule="exact"/>
      <w:ind w:hanging="400"/>
      <w:jc w:val="both"/>
    </w:pPr>
    <w:rPr>
      <w:sz w:val="20"/>
      <w:szCs w:val="20"/>
      <w:lang w:val="x-none" w:eastAsia="x-none"/>
    </w:rPr>
  </w:style>
  <w:style w:type="paragraph" w:customStyle="1" w:styleId="18">
    <w:name w:val="Знак Знак1"/>
    <w:basedOn w:val="a"/>
    <w:rsid w:val="0014513E"/>
    <w:pPr>
      <w:suppressAutoHyphens w:val="0"/>
    </w:pPr>
    <w:rPr>
      <w:rFonts w:ascii="Verdana" w:hAnsi="Verdana" w:cs="Verdana"/>
      <w:sz w:val="20"/>
      <w:szCs w:val="20"/>
      <w:lang w:val="en-US" w:eastAsia="en-US"/>
    </w:rPr>
  </w:style>
  <w:style w:type="character" w:customStyle="1" w:styleId="shorttext">
    <w:name w:val="short_text"/>
    <w:rsid w:val="00EC6432"/>
  </w:style>
  <w:style w:type="table" w:customStyle="1" w:styleId="19">
    <w:name w:val="Сетка таблицы1"/>
    <w:basedOn w:val="a2"/>
    <w:next w:val="af6"/>
    <w:uiPriority w:val="99"/>
    <w:rsid w:val="008F5C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uiPriority w:val="99"/>
    <w:rsid w:val="00953AB6"/>
    <w:pPr>
      <w:suppressAutoHyphens w:val="0"/>
      <w:spacing w:after="200" w:line="276" w:lineRule="auto"/>
      <w:ind w:left="720"/>
      <w:contextualSpacing/>
    </w:pPr>
    <w:rPr>
      <w:rFonts w:ascii="Calibri" w:hAnsi="Calibri"/>
      <w:sz w:val="22"/>
      <w:szCs w:val="22"/>
      <w:lang w:eastAsia="en-US"/>
    </w:rPr>
  </w:style>
  <w:style w:type="paragraph" w:customStyle="1" w:styleId="28">
    <w:name w:val="Абзац списка2"/>
    <w:basedOn w:val="a"/>
    <w:rsid w:val="00F762FB"/>
    <w:pPr>
      <w:suppressAutoHyphens w:val="0"/>
      <w:spacing w:after="160" w:line="259" w:lineRule="auto"/>
      <w:ind w:left="720"/>
      <w:contextualSpacing/>
    </w:pPr>
    <w:rPr>
      <w:rFonts w:ascii="Calibri" w:hAnsi="Calibri"/>
      <w:sz w:val="22"/>
      <w:szCs w:val="22"/>
      <w:lang w:eastAsia="en-US"/>
    </w:rPr>
  </w:style>
  <w:style w:type="character" w:customStyle="1" w:styleId="aff7">
    <w:name w:val="Текст Знак"/>
    <w:link w:val="aff8"/>
    <w:uiPriority w:val="99"/>
    <w:rsid w:val="00A50F09"/>
    <w:rPr>
      <w:rFonts w:ascii="Courier New" w:hAnsi="Courier New" w:cs="Courier New"/>
      <w:color w:val="000000"/>
    </w:rPr>
  </w:style>
  <w:style w:type="paragraph" w:styleId="aff8">
    <w:name w:val="Plain Text"/>
    <w:basedOn w:val="a"/>
    <w:link w:val="aff7"/>
    <w:uiPriority w:val="99"/>
    <w:unhideWhenUsed/>
    <w:qFormat/>
    <w:rsid w:val="00A50F09"/>
    <w:pPr>
      <w:suppressAutoHyphens w:val="0"/>
    </w:pPr>
    <w:rPr>
      <w:rFonts w:ascii="Courier New" w:hAnsi="Courier New"/>
      <w:color w:val="000000"/>
      <w:sz w:val="20"/>
      <w:szCs w:val="20"/>
      <w:lang w:val="x-none" w:eastAsia="x-none"/>
    </w:rPr>
  </w:style>
  <w:style w:type="character" w:customStyle="1" w:styleId="1b">
    <w:name w:val="Текст Знак1"/>
    <w:rsid w:val="00A50F09"/>
    <w:rPr>
      <w:rFonts w:ascii="Courier New" w:hAnsi="Courier New" w:cs="Courier New"/>
      <w:lang w:val="ru-RU" w:eastAsia="ar-SA"/>
    </w:rPr>
  </w:style>
  <w:style w:type="paragraph" w:customStyle="1" w:styleId="aff9">
    <w:name w:val="Основний текст;Основной текст таблиц;в таблице;таблицы;в таблицах"/>
    <w:basedOn w:val="a"/>
    <w:link w:val="affa"/>
    <w:rsid w:val="00F36C88"/>
    <w:pPr>
      <w:pBdr>
        <w:top w:val="none" w:sz="4" w:space="0" w:color="000000"/>
        <w:left w:val="none" w:sz="4" w:space="0" w:color="000000"/>
        <w:bottom w:val="none" w:sz="4" w:space="0" w:color="000000"/>
        <w:right w:val="none" w:sz="4" w:space="0" w:color="000000"/>
        <w:between w:val="none" w:sz="4" w:space="0" w:color="000000"/>
      </w:pBdr>
      <w:suppressAutoHyphens w:val="0"/>
    </w:pPr>
    <w:rPr>
      <w:sz w:val="20"/>
      <w:szCs w:val="22"/>
      <w:lang w:eastAsia="en-US" w:bidi="en-US"/>
    </w:rPr>
  </w:style>
  <w:style w:type="character" w:customStyle="1" w:styleId="affa">
    <w:name w:val="Основний текст Знак;Основной текст таблиц Знак;в таблице Знак;таблицы Знак;в таблицах Знак"/>
    <w:link w:val="aff9"/>
    <w:rsid w:val="00F36C88"/>
    <w:rPr>
      <w:szCs w:val="22"/>
      <w:lang w:val="ru-RU" w:eastAsia="en-US" w:bidi="en-US"/>
    </w:rPr>
  </w:style>
  <w:style w:type="paragraph" w:customStyle="1" w:styleId="1c">
    <w:name w:val="Обычный1"/>
    <w:link w:val="Normal"/>
    <w:rsid w:val="00820AB1"/>
    <w:pPr>
      <w:widowControl w:val="0"/>
      <w:suppressAutoHyphens/>
      <w:spacing w:after="200" w:line="276" w:lineRule="auto"/>
      <w:textAlignment w:val="baseline"/>
    </w:pPr>
    <w:rPr>
      <w:rFonts w:ascii="Calibri" w:eastAsia="SimSun" w:hAnsi="Calibri"/>
      <w:kern w:val="1"/>
      <w:sz w:val="22"/>
      <w:szCs w:val="22"/>
      <w:lang w:eastAsia="ar-SA"/>
    </w:rPr>
  </w:style>
  <w:style w:type="paragraph" w:customStyle="1" w:styleId="29">
    <w:name w:val="Заголовок2"/>
    <w:basedOn w:val="a"/>
    <w:rsid w:val="00C45E62"/>
    <w:pPr>
      <w:suppressAutoHyphens w:val="0"/>
      <w:jc w:val="center"/>
    </w:pPr>
    <w:rPr>
      <w:b/>
      <w:sz w:val="28"/>
      <w:szCs w:val="20"/>
      <w:lang w:val="uk-UA" w:eastAsia="ru-RU"/>
    </w:rPr>
  </w:style>
  <w:style w:type="paragraph" w:customStyle="1" w:styleId="WW-">
    <w:name w:val="WW-Базовый"/>
    <w:rsid w:val="00474C34"/>
    <w:pPr>
      <w:tabs>
        <w:tab w:val="left" w:pos="709"/>
      </w:tabs>
      <w:suppressAutoHyphens/>
      <w:spacing w:line="200" w:lineRule="atLeast"/>
    </w:pPr>
    <w:rPr>
      <w:rFonts w:ascii="Calibri" w:eastAsia="Arial" w:hAnsi="Calibri"/>
      <w:color w:val="00000A"/>
      <w:lang w:val="uk-UA" w:eastAsia="ar-SA"/>
    </w:rPr>
  </w:style>
  <w:style w:type="paragraph" w:customStyle="1" w:styleId="1d">
    <w:name w:val="Без интервала1"/>
    <w:rsid w:val="00474C34"/>
    <w:pPr>
      <w:widowControl w:val="0"/>
      <w:tabs>
        <w:tab w:val="left" w:pos="709"/>
      </w:tabs>
      <w:suppressAutoHyphens/>
      <w:spacing w:line="200" w:lineRule="atLeast"/>
    </w:pPr>
    <w:rPr>
      <w:rFonts w:ascii="Arial" w:eastAsia="Arial" w:hAnsi="Arial" w:cs="Arial"/>
      <w:lang w:val="uk-UA" w:eastAsia="ar-SA"/>
    </w:rPr>
  </w:style>
  <w:style w:type="paragraph" w:customStyle="1" w:styleId="affb">
    <w:name w:val="Стиль"/>
    <w:rsid w:val="00474C34"/>
    <w:pPr>
      <w:widowControl w:val="0"/>
      <w:snapToGrid w:val="0"/>
    </w:pPr>
    <w:rPr>
      <w:spacing w:val="-1"/>
      <w:kern w:val="3276"/>
      <w:position w:val="-1"/>
      <w:sz w:val="24"/>
      <w:lang w:val="en-US"/>
    </w:rPr>
  </w:style>
  <w:style w:type="character" w:customStyle="1" w:styleId="rvts9">
    <w:name w:val="rvts9"/>
    <w:rsid w:val="00474C34"/>
  </w:style>
  <w:style w:type="character" w:customStyle="1" w:styleId="FontStyle14">
    <w:name w:val="Font Style14"/>
    <w:uiPriority w:val="99"/>
    <w:rsid w:val="00381FFB"/>
    <w:rPr>
      <w:rFonts w:ascii="Tahoma" w:hAnsi="Tahoma" w:cs="Tahoma" w:hint="default"/>
      <w:b/>
      <w:bCs/>
      <w:sz w:val="18"/>
      <w:szCs w:val="18"/>
    </w:rPr>
  </w:style>
  <w:style w:type="paragraph" w:customStyle="1" w:styleId="Style9">
    <w:name w:val="Style9"/>
    <w:basedOn w:val="a"/>
    <w:uiPriority w:val="99"/>
    <w:rsid w:val="00FC1455"/>
    <w:pPr>
      <w:widowControl w:val="0"/>
      <w:suppressAutoHyphens w:val="0"/>
      <w:autoSpaceDE w:val="0"/>
      <w:autoSpaceDN w:val="0"/>
      <w:adjustRightInd w:val="0"/>
      <w:spacing w:line="240" w:lineRule="exact"/>
      <w:jc w:val="both"/>
    </w:pPr>
    <w:rPr>
      <w:rFonts w:ascii="Tahoma" w:hAnsi="Tahoma"/>
      <w:lang w:val="uk-UA" w:eastAsia="uk-UA"/>
    </w:rPr>
  </w:style>
  <w:style w:type="character" w:customStyle="1" w:styleId="rvts0">
    <w:name w:val="rvts0"/>
    <w:uiPriority w:val="99"/>
    <w:rsid w:val="0046557E"/>
    <w:rPr>
      <w:rFonts w:cs="Times New Roman"/>
    </w:rPr>
  </w:style>
  <w:style w:type="character" w:customStyle="1" w:styleId="affc">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
    <w:uiPriority w:val="99"/>
    <w:locked/>
    <w:rsid w:val="008430AD"/>
    <w:rPr>
      <w:rFonts w:ascii="Times New Roman" w:eastAsia="Times New Roman" w:hAnsi="Times New Roman"/>
      <w:sz w:val="24"/>
      <w:szCs w:val="24"/>
    </w:rPr>
  </w:style>
  <w:style w:type="character" w:customStyle="1" w:styleId="Normal">
    <w:name w:val="Normal Знак"/>
    <w:link w:val="1c"/>
    <w:rsid w:val="008430AD"/>
    <w:rPr>
      <w:rFonts w:ascii="Calibri" w:eastAsia="SimSun" w:hAnsi="Calibri"/>
      <w:kern w:val="1"/>
      <w:sz w:val="22"/>
      <w:szCs w:val="22"/>
      <w:lang w:eastAsia="ar-SA" w:bidi="ar-SA"/>
    </w:rPr>
  </w:style>
  <w:style w:type="character" w:customStyle="1" w:styleId="210pt">
    <w:name w:val="Основной текст (2) + 10 pt"/>
    <w:aliases w:val="Полужирный,Не курсив"/>
    <w:rsid w:val="00D17684"/>
    <w:rPr>
      <w:rFonts w:ascii="Times New Roman" w:hAnsi="Times New Roman" w:cs="Times New Roman"/>
      <w:b w:val="0"/>
      <w:bCs w:val="0"/>
      <w:spacing w:val="0"/>
      <w:sz w:val="20"/>
      <w:szCs w:val="20"/>
      <w:lang w:bidi="ar-SA"/>
    </w:rPr>
  </w:style>
  <w:style w:type="character" w:customStyle="1" w:styleId="2a">
    <w:name w:val="Заголовок №2_"/>
    <w:link w:val="2b"/>
    <w:rsid w:val="00B1153E"/>
    <w:rPr>
      <w:b/>
      <w:bCs/>
      <w:shd w:val="clear" w:color="auto" w:fill="FFFFFF"/>
    </w:rPr>
  </w:style>
  <w:style w:type="character" w:customStyle="1" w:styleId="2c">
    <w:name w:val="Заголовок №2 + Не полужирный"/>
    <w:rsid w:val="00B1153E"/>
    <w:rPr>
      <w:b/>
      <w:bCs/>
      <w:color w:val="000000"/>
      <w:spacing w:val="0"/>
      <w:w w:val="100"/>
      <w:position w:val="0"/>
      <w:sz w:val="24"/>
      <w:szCs w:val="24"/>
      <w:shd w:val="clear" w:color="auto" w:fill="FFFFFF"/>
      <w:lang w:val="uk-UA" w:eastAsia="uk-UA" w:bidi="uk-UA"/>
    </w:rPr>
  </w:style>
  <w:style w:type="paragraph" w:customStyle="1" w:styleId="2b">
    <w:name w:val="Заголовок №2"/>
    <w:basedOn w:val="a"/>
    <w:link w:val="2a"/>
    <w:rsid w:val="00B1153E"/>
    <w:pPr>
      <w:widowControl w:val="0"/>
      <w:shd w:val="clear" w:color="auto" w:fill="FFFFFF"/>
      <w:suppressAutoHyphens w:val="0"/>
      <w:spacing w:line="274" w:lineRule="exact"/>
      <w:ind w:hanging="180"/>
      <w:jc w:val="both"/>
      <w:outlineLvl w:val="1"/>
    </w:pPr>
    <w:rPr>
      <w:b/>
      <w:bCs/>
      <w:sz w:val="20"/>
      <w:szCs w:val="20"/>
      <w:lang w:eastAsia="ru-RU"/>
    </w:rPr>
  </w:style>
  <w:style w:type="paragraph" w:customStyle="1" w:styleId="2d">
    <w:name w:val="Абзац списка2"/>
    <w:basedOn w:val="a"/>
    <w:rsid w:val="00DB5EDA"/>
    <w:pPr>
      <w:spacing w:after="200" w:line="276" w:lineRule="auto"/>
      <w:ind w:left="720"/>
      <w:contextualSpacing/>
      <w:jc w:val="both"/>
    </w:pPr>
    <w:rPr>
      <w:rFonts w:ascii="Calibri" w:eastAsia="Calibri" w:hAnsi="Calibri" w:cs="Calibri"/>
      <w:color w:val="00000A"/>
      <w:kern w:val="1"/>
      <w:sz w:val="22"/>
      <w:szCs w:val="22"/>
      <w:lang w:val="uk-UA" w:eastAsia="zh-CN"/>
    </w:rPr>
  </w:style>
  <w:style w:type="character" w:customStyle="1" w:styleId="aff5">
    <w:name w:val="Без интервала Знак"/>
    <w:link w:val="aff4"/>
    <w:locked/>
    <w:rsid w:val="00DB5EDA"/>
    <w:rPr>
      <w:rFonts w:ascii="Calibri" w:eastAsia="Calibri" w:hAnsi="Calibri"/>
      <w:sz w:val="22"/>
      <w:szCs w:val="22"/>
      <w:lang w:val="uk-UA" w:eastAsia="en-US"/>
    </w:rPr>
  </w:style>
  <w:style w:type="character" w:customStyle="1" w:styleId="FontStyle12">
    <w:name w:val="Font Style12"/>
    <w:rsid w:val="00DB5EDA"/>
    <w:rPr>
      <w:rFonts w:ascii="Times New Roman" w:hAnsi="Times New Roman"/>
      <w:sz w:val="20"/>
    </w:rPr>
  </w:style>
  <w:style w:type="character" w:styleId="affd">
    <w:name w:val="page number"/>
    <w:rsid w:val="00AB786A"/>
  </w:style>
  <w:style w:type="character" w:customStyle="1" w:styleId="2e">
    <w:name w:val="Знак Знак2"/>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 Знак3"/>
    <w:locked/>
    <w:rsid w:val="00D81965"/>
    <w:rPr>
      <w:rFonts w:ascii="Times New Roman" w:hAnsi="Times New Roman"/>
      <w:sz w:val="24"/>
      <w:szCs w:val="24"/>
      <w:lang w:val="uk-UA" w:eastAsia="ar-SA"/>
    </w:rPr>
  </w:style>
  <w:style w:type="character" w:customStyle="1" w:styleId="2f">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semiHidden/>
    <w:locked/>
    <w:rsid w:val="0094256D"/>
    <w:rPr>
      <w:rFonts w:ascii="Calibri" w:eastAsia="Calibri" w:hAnsi="Calibri" w:cs="Calibri"/>
      <w:b/>
      <w:lang w:val="uk-UA" w:eastAsia="ar-SA"/>
    </w:rPr>
  </w:style>
  <w:style w:type="character" w:customStyle="1" w:styleId="1e">
    <w:name w:val="Заголовок №1"/>
    <w:rsid w:val="007101E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709">
      <w:bodyDiv w:val="1"/>
      <w:marLeft w:val="0"/>
      <w:marRight w:val="0"/>
      <w:marTop w:val="0"/>
      <w:marBottom w:val="0"/>
      <w:divBdr>
        <w:top w:val="none" w:sz="0" w:space="0" w:color="auto"/>
        <w:left w:val="none" w:sz="0" w:space="0" w:color="auto"/>
        <w:bottom w:val="none" w:sz="0" w:space="0" w:color="auto"/>
        <w:right w:val="none" w:sz="0" w:space="0" w:color="auto"/>
      </w:divBdr>
      <w:divsChild>
        <w:div w:id="20474668">
          <w:marLeft w:val="0"/>
          <w:marRight w:val="0"/>
          <w:marTop w:val="0"/>
          <w:marBottom w:val="0"/>
          <w:divBdr>
            <w:top w:val="none" w:sz="0" w:space="0" w:color="auto"/>
            <w:left w:val="none" w:sz="0" w:space="0" w:color="auto"/>
            <w:bottom w:val="none" w:sz="0" w:space="0" w:color="auto"/>
            <w:right w:val="none" w:sz="0" w:space="0" w:color="auto"/>
          </w:divBdr>
        </w:div>
        <w:div w:id="195119924">
          <w:marLeft w:val="0"/>
          <w:marRight w:val="0"/>
          <w:marTop w:val="0"/>
          <w:marBottom w:val="0"/>
          <w:divBdr>
            <w:top w:val="none" w:sz="0" w:space="0" w:color="auto"/>
            <w:left w:val="none" w:sz="0" w:space="0" w:color="auto"/>
            <w:bottom w:val="none" w:sz="0" w:space="0" w:color="auto"/>
            <w:right w:val="none" w:sz="0" w:space="0" w:color="auto"/>
          </w:divBdr>
        </w:div>
        <w:div w:id="206994744">
          <w:marLeft w:val="0"/>
          <w:marRight w:val="0"/>
          <w:marTop w:val="0"/>
          <w:marBottom w:val="0"/>
          <w:divBdr>
            <w:top w:val="none" w:sz="0" w:space="0" w:color="auto"/>
            <w:left w:val="none" w:sz="0" w:space="0" w:color="auto"/>
            <w:bottom w:val="none" w:sz="0" w:space="0" w:color="auto"/>
            <w:right w:val="none" w:sz="0" w:space="0" w:color="auto"/>
          </w:divBdr>
        </w:div>
        <w:div w:id="273680655">
          <w:marLeft w:val="0"/>
          <w:marRight w:val="0"/>
          <w:marTop w:val="0"/>
          <w:marBottom w:val="0"/>
          <w:divBdr>
            <w:top w:val="none" w:sz="0" w:space="0" w:color="auto"/>
            <w:left w:val="none" w:sz="0" w:space="0" w:color="auto"/>
            <w:bottom w:val="none" w:sz="0" w:space="0" w:color="auto"/>
            <w:right w:val="none" w:sz="0" w:space="0" w:color="auto"/>
          </w:divBdr>
        </w:div>
        <w:div w:id="282813707">
          <w:marLeft w:val="0"/>
          <w:marRight w:val="0"/>
          <w:marTop w:val="0"/>
          <w:marBottom w:val="0"/>
          <w:divBdr>
            <w:top w:val="none" w:sz="0" w:space="0" w:color="auto"/>
            <w:left w:val="none" w:sz="0" w:space="0" w:color="auto"/>
            <w:bottom w:val="none" w:sz="0" w:space="0" w:color="auto"/>
            <w:right w:val="none" w:sz="0" w:space="0" w:color="auto"/>
          </w:divBdr>
        </w:div>
        <w:div w:id="386951566">
          <w:marLeft w:val="0"/>
          <w:marRight w:val="0"/>
          <w:marTop w:val="0"/>
          <w:marBottom w:val="0"/>
          <w:divBdr>
            <w:top w:val="none" w:sz="0" w:space="0" w:color="auto"/>
            <w:left w:val="none" w:sz="0" w:space="0" w:color="auto"/>
            <w:bottom w:val="none" w:sz="0" w:space="0" w:color="auto"/>
            <w:right w:val="none" w:sz="0" w:space="0" w:color="auto"/>
          </w:divBdr>
        </w:div>
        <w:div w:id="423379635">
          <w:marLeft w:val="0"/>
          <w:marRight w:val="0"/>
          <w:marTop w:val="0"/>
          <w:marBottom w:val="0"/>
          <w:divBdr>
            <w:top w:val="none" w:sz="0" w:space="0" w:color="auto"/>
            <w:left w:val="none" w:sz="0" w:space="0" w:color="auto"/>
            <w:bottom w:val="none" w:sz="0" w:space="0" w:color="auto"/>
            <w:right w:val="none" w:sz="0" w:space="0" w:color="auto"/>
          </w:divBdr>
        </w:div>
        <w:div w:id="437527953">
          <w:marLeft w:val="0"/>
          <w:marRight w:val="0"/>
          <w:marTop w:val="0"/>
          <w:marBottom w:val="0"/>
          <w:divBdr>
            <w:top w:val="none" w:sz="0" w:space="0" w:color="auto"/>
            <w:left w:val="none" w:sz="0" w:space="0" w:color="auto"/>
            <w:bottom w:val="none" w:sz="0" w:space="0" w:color="auto"/>
            <w:right w:val="none" w:sz="0" w:space="0" w:color="auto"/>
          </w:divBdr>
        </w:div>
        <w:div w:id="446629888">
          <w:marLeft w:val="0"/>
          <w:marRight w:val="0"/>
          <w:marTop w:val="0"/>
          <w:marBottom w:val="0"/>
          <w:divBdr>
            <w:top w:val="none" w:sz="0" w:space="0" w:color="auto"/>
            <w:left w:val="none" w:sz="0" w:space="0" w:color="auto"/>
            <w:bottom w:val="none" w:sz="0" w:space="0" w:color="auto"/>
            <w:right w:val="none" w:sz="0" w:space="0" w:color="auto"/>
          </w:divBdr>
        </w:div>
        <w:div w:id="455568698">
          <w:marLeft w:val="0"/>
          <w:marRight w:val="0"/>
          <w:marTop w:val="0"/>
          <w:marBottom w:val="0"/>
          <w:divBdr>
            <w:top w:val="none" w:sz="0" w:space="0" w:color="auto"/>
            <w:left w:val="none" w:sz="0" w:space="0" w:color="auto"/>
            <w:bottom w:val="none" w:sz="0" w:space="0" w:color="auto"/>
            <w:right w:val="none" w:sz="0" w:space="0" w:color="auto"/>
          </w:divBdr>
        </w:div>
        <w:div w:id="489374915">
          <w:marLeft w:val="0"/>
          <w:marRight w:val="0"/>
          <w:marTop w:val="0"/>
          <w:marBottom w:val="0"/>
          <w:divBdr>
            <w:top w:val="none" w:sz="0" w:space="0" w:color="auto"/>
            <w:left w:val="none" w:sz="0" w:space="0" w:color="auto"/>
            <w:bottom w:val="none" w:sz="0" w:space="0" w:color="auto"/>
            <w:right w:val="none" w:sz="0" w:space="0" w:color="auto"/>
          </w:divBdr>
        </w:div>
        <w:div w:id="585579216">
          <w:marLeft w:val="0"/>
          <w:marRight w:val="0"/>
          <w:marTop w:val="0"/>
          <w:marBottom w:val="0"/>
          <w:divBdr>
            <w:top w:val="none" w:sz="0" w:space="0" w:color="auto"/>
            <w:left w:val="none" w:sz="0" w:space="0" w:color="auto"/>
            <w:bottom w:val="none" w:sz="0" w:space="0" w:color="auto"/>
            <w:right w:val="none" w:sz="0" w:space="0" w:color="auto"/>
          </w:divBdr>
        </w:div>
        <w:div w:id="736512330">
          <w:marLeft w:val="0"/>
          <w:marRight w:val="0"/>
          <w:marTop w:val="0"/>
          <w:marBottom w:val="0"/>
          <w:divBdr>
            <w:top w:val="none" w:sz="0" w:space="0" w:color="auto"/>
            <w:left w:val="none" w:sz="0" w:space="0" w:color="auto"/>
            <w:bottom w:val="none" w:sz="0" w:space="0" w:color="auto"/>
            <w:right w:val="none" w:sz="0" w:space="0" w:color="auto"/>
          </w:divBdr>
        </w:div>
        <w:div w:id="938416511">
          <w:marLeft w:val="0"/>
          <w:marRight w:val="0"/>
          <w:marTop w:val="0"/>
          <w:marBottom w:val="0"/>
          <w:divBdr>
            <w:top w:val="none" w:sz="0" w:space="0" w:color="auto"/>
            <w:left w:val="none" w:sz="0" w:space="0" w:color="auto"/>
            <w:bottom w:val="none" w:sz="0" w:space="0" w:color="auto"/>
            <w:right w:val="none" w:sz="0" w:space="0" w:color="auto"/>
          </w:divBdr>
        </w:div>
        <w:div w:id="949238682">
          <w:marLeft w:val="0"/>
          <w:marRight w:val="0"/>
          <w:marTop w:val="0"/>
          <w:marBottom w:val="0"/>
          <w:divBdr>
            <w:top w:val="none" w:sz="0" w:space="0" w:color="auto"/>
            <w:left w:val="none" w:sz="0" w:space="0" w:color="auto"/>
            <w:bottom w:val="none" w:sz="0" w:space="0" w:color="auto"/>
            <w:right w:val="none" w:sz="0" w:space="0" w:color="auto"/>
          </w:divBdr>
        </w:div>
        <w:div w:id="979572297">
          <w:marLeft w:val="0"/>
          <w:marRight w:val="0"/>
          <w:marTop w:val="0"/>
          <w:marBottom w:val="0"/>
          <w:divBdr>
            <w:top w:val="none" w:sz="0" w:space="0" w:color="auto"/>
            <w:left w:val="none" w:sz="0" w:space="0" w:color="auto"/>
            <w:bottom w:val="none" w:sz="0" w:space="0" w:color="auto"/>
            <w:right w:val="none" w:sz="0" w:space="0" w:color="auto"/>
          </w:divBdr>
        </w:div>
        <w:div w:id="1100874764">
          <w:marLeft w:val="0"/>
          <w:marRight w:val="0"/>
          <w:marTop w:val="0"/>
          <w:marBottom w:val="0"/>
          <w:divBdr>
            <w:top w:val="none" w:sz="0" w:space="0" w:color="auto"/>
            <w:left w:val="none" w:sz="0" w:space="0" w:color="auto"/>
            <w:bottom w:val="none" w:sz="0" w:space="0" w:color="auto"/>
            <w:right w:val="none" w:sz="0" w:space="0" w:color="auto"/>
          </w:divBdr>
        </w:div>
        <w:div w:id="1337265880">
          <w:marLeft w:val="0"/>
          <w:marRight w:val="0"/>
          <w:marTop w:val="0"/>
          <w:marBottom w:val="0"/>
          <w:divBdr>
            <w:top w:val="none" w:sz="0" w:space="0" w:color="auto"/>
            <w:left w:val="none" w:sz="0" w:space="0" w:color="auto"/>
            <w:bottom w:val="none" w:sz="0" w:space="0" w:color="auto"/>
            <w:right w:val="none" w:sz="0" w:space="0" w:color="auto"/>
          </w:divBdr>
        </w:div>
        <w:div w:id="1385562361">
          <w:marLeft w:val="0"/>
          <w:marRight w:val="0"/>
          <w:marTop w:val="0"/>
          <w:marBottom w:val="0"/>
          <w:divBdr>
            <w:top w:val="none" w:sz="0" w:space="0" w:color="auto"/>
            <w:left w:val="none" w:sz="0" w:space="0" w:color="auto"/>
            <w:bottom w:val="none" w:sz="0" w:space="0" w:color="auto"/>
            <w:right w:val="none" w:sz="0" w:space="0" w:color="auto"/>
          </w:divBdr>
        </w:div>
        <w:div w:id="1422605857">
          <w:marLeft w:val="0"/>
          <w:marRight w:val="0"/>
          <w:marTop w:val="0"/>
          <w:marBottom w:val="0"/>
          <w:divBdr>
            <w:top w:val="none" w:sz="0" w:space="0" w:color="auto"/>
            <w:left w:val="none" w:sz="0" w:space="0" w:color="auto"/>
            <w:bottom w:val="none" w:sz="0" w:space="0" w:color="auto"/>
            <w:right w:val="none" w:sz="0" w:space="0" w:color="auto"/>
          </w:divBdr>
        </w:div>
        <w:div w:id="1493641662">
          <w:marLeft w:val="0"/>
          <w:marRight w:val="0"/>
          <w:marTop w:val="0"/>
          <w:marBottom w:val="0"/>
          <w:divBdr>
            <w:top w:val="none" w:sz="0" w:space="0" w:color="auto"/>
            <w:left w:val="none" w:sz="0" w:space="0" w:color="auto"/>
            <w:bottom w:val="none" w:sz="0" w:space="0" w:color="auto"/>
            <w:right w:val="none" w:sz="0" w:space="0" w:color="auto"/>
          </w:divBdr>
        </w:div>
        <w:div w:id="1709262165">
          <w:marLeft w:val="0"/>
          <w:marRight w:val="0"/>
          <w:marTop w:val="0"/>
          <w:marBottom w:val="0"/>
          <w:divBdr>
            <w:top w:val="none" w:sz="0" w:space="0" w:color="auto"/>
            <w:left w:val="none" w:sz="0" w:space="0" w:color="auto"/>
            <w:bottom w:val="none" w:sz="0" w:space="0" w:color="auto"/>
            <w:right w:val="none" w:sz="0" w:space="0" w:color="auto"/>
          </w:divBdr>
        </w:div>
        <w:div w:id="1844666811">
          <w:marLeft w:val="0"/>
          <w:marRight w:val="0"/>
          <w:marTop w:val="0"/>
          <w:marBottom w:val="0"/>
          <w:divBdr>
            <w:top w:val="none" w:sz="0" w:space="0" w:color="auto"/>
            <w:left w:val="none" w:sz="0" w:space="0" w:color="auto"/>
            <w:bottom w:val="none" w:sz="0" w:space="0" w:color="auto"/>
            <w:right w:val="none" w:sz="0" w:space="0" w:color="auto"/>
          </w:divBdr>
        </w:div>
        <w:div w:id="1848860105">
          <w:marLeft w:val="0"/>
          <w:marRight w:val="0"/>
          <w:marTop w:val="0"/>
          <w:marBottom w:val="0"/>
          <w:divBdr>
            <w:top w:val="none" w:sz="0" w:space="0" w:color="auto"/>
            <w:left w:val="none" w:sz="0" w:space="0" w:color="auto"/>
            <w:bottom w:val="none" w:sz="0" w:space="0" w:color="auto"/>
            <w:right w:val="none" w:sz="0" w:space="0" w:color="auto"/>
          </w:divBdr>
        </w:div>
        <w:div w:id="1870755373">
          <w:marLeft w:val="0"/>
          <w:marRight w:val="0"/>
          <w:marTop w:val="0"/>
          <w:marBottom w:val="0"/>
          <w:divBdr>
            <w:top w:val="none" w:sz="0" w:space="0" w:color="auto"/>
            <w:left w:val="none" w:sz="0" w:space="0" w:color="auto"/>
            <w:bottom w:val="none" w:sz="0" w:space="0" w:color="auto"/>
            <w:right w:val="none" w:sz="0" w:space="0" w:color="auto"/>
          </w:divBdr>
        </w:div>
        <w:div w:id="2005665751">
          <w:marLeft w:val="0"/>
          <w:marRight w:val="0"/>
          <w:marTop w:val="0"/>
          <w:marBottom w:val="0"/>
          <w:divBdr>
            <w:top w:val="none" w:sz="0" w:space="0" w:color="auto"/>
            <w:left w:val="none" w:sz="0" w:space="0" w:color="auto"/>
            <w:bottom w:val="none" w:sz="0" w:space="0" w:color="auto"/>
            <w:right w:val="none" w:sz="0" w:space="0" w:color="auto"/>
          </w:divBdr>
        </w:div>
        <w:div w:id="2025017195">
          <w:marLeft w:val="0"/>
          <w:marRight w:val="0"/>
          <w:marTop w:val="0"/>
          <w:marBottom w:val="0"/>
          <w:divBdr>
            <w:top w:val="none" w:sz="0" w:space="0" w:color="auto"/>
            <w:left w:val="none" w:sz="0" w:space="0" w:color="auto"/>
            <w:bottom w:val="none" w:sz="0" w:space="0" w:color="auto"/>
            <w:right w:val="none" w:sz="0" w:space="0" w:color="auto"/>
          </w:divBdr>
        </w:div>
        <w:div w:id="2035492740">
          <w:marLeft w:val="0"/>
          <w:marRight w:val="0"/>
          <w:marTop w:val="0"/>
          <w:marBottom w:val="0"/>
          <w:divBdr>
            <w:top w:val="none" w:sz="0" w:space="0" w:color="auto"/>
            <w:left w:val="none" w:sz="0" w:space="0" w:color="auto"/>
            <w:bottom w:val="none" w:sz="0" w:space="0" w:color="auto"/>
            <w:right w:val="none" w:sz="0" w:space="0" w:color="auto"/>
          </w:divBdr>
        </w:div>
        <w:div w:id="2115129319">
          <w:marLeft w:val="0"/>
          <w:marRight w:val="0"/>
          <w:marTop w:val="0"/>
          <w:marBottom w:val="0"/>
          <w:divBdr>
            <w:top w:val="none" w:sz="0" w:space="0" w:color="auto"/>
            <w:left w:val="none" w:sz="0" w:space="0" w:color="auto"/>
            <w:bottom w:val="none" w:sz="0" w:space="0" w:color="auto"/>
            <w:right w:val="none" w:sz="0" w:space="0" w:color="auto"/>
          </w:divBdr>
        </w:div>
        <w:div w:id="2119713266">
          <w:marLeft w:val="0"/>
          <w:marRight w:val="0"/>
          <w:marTop w:val="0"/>
          <w:marBottom w:val="0"/>
          <w:divBdr>
            <w:top w:val="none" w:sz="0" w:space="0" w:color="auto"/>
            <w:left w:val="none" w:sz="0" w:space="0" w:color="auto"/>
            <w:bottom w:val="none" w:sz="0" w:space="0" w:color="auto"/>
            <w:right w:val="none" w:sz="0" w:space="0" w:color="auto"/>
          </w:divBdr>
        </w:div>
      </w:divsChild>
    </w:div>
    <w:div w:id="59140279">
      <w:bodyDiv w:val="1"/>
      <w:marLeft w:val="0"/>
      <w:marRight w:val="0"/>
      <w:marTop w:val="0"/>
      <w:marBottom w:val="0"/>
      <w:divBdr>
        <w:top w:val="none" w:sz="0" w:space="0" w:color="auto"/>
        <w:left w:val="none" w:sz="0" w:space="0" w:color="auto"/>
        <w:bottom w:val="none" w:sz="0" w:space="0" w:color="auto"/>
        <w:right w:val="none" w:sz="0" w:space="0" w:color="auto"/>
      </w:divBdr>
    </w:div>
    <w:div w:id="61953847">
      <w:bodyDiv w:val="1"/>
      <w:marLeft w:val="0"/>
      <w:marRight w:val="0"/>
      <w:marTop w:val="0"/>
      <w:marBottom w:val="0"/>
      <w:divBdr>
        <w:top w:val="none" w:sz="0" w:space="0" w:color="auto"/>
        <w:left w:val="none" w:sz="0" w:space="0" w:color="auto"/>
        <w:bottom w:val="none" w:sz="0" w:space="0" w:color="auto"/>
        <w:right w:val="none" w:sz="0" w:space="0" w:color="auto"/>
      </w:divBdr>
    </w:div>
    <w:div w:id="77410282">
      <w:bodyDiv w:val="1"/>
      <w:marLeft w:val="0"/>
      <w:marRight w:val="0"/>
      <w:marTop w:val="0"/>
      <w:marBottom w:val="0"/>
      <w:divBdr>
        <w:top w:val="none" w:sz="0" w:space="0" w:color="auto"/>
        <w:left w:val="none" w:sz="0" w:space="0" w:color="auto"/>
        <w:bottom w:val="none" w:sz="0" w:space="0" w:color="auto"/>
        <w:right w:val="none" w:sz="0" w:space="0" w:color="auto"/>
      </w:divBdr>
    </w:div>
    <w:div w:id="105203188">
      <w:bodyDiv w:val="1"/>
      <w:marLeft w:val="0"/>
      <w:marRight w:val="0"/>
      <w:marTop w:val="0"/>
      <w:marBottom w:val="0"/>
      <w:divBdr>
        <w:top w:val="none" w:sz="0" w:space="0" w:color="auto"/>
        <w:left w:val="none" w:sz="0" w:space="0" w:color="auto"/>
        <w:bottom w:val="none" w:sz="0" w:space="0" w:color="auto"/>
        <w:right w:val="none" w:sz="0" w:space="0" w:color="auto"/>
      </w:divBdr>
    </w:div>
    <w:div w:id="197007709">
      <w:bodyDiv w:val="1"/>
      <w:marLeft w:val="0"/>
      <w:marRight w:val="0"/>
      <w:marTop w:val="0"/>
      <w:marBottom w:val="0"/>
      <w:divBdr>
        <w:top w:val="none" w:sz="0" w:space="0" w:color="auto"/>
        <w:left w:val="none" w:sz="0" w:space="0" w:color="auto"/>
        <w:bottom w:val="none" w:sz="0" w:space="0" w:color="auto"/>
        <w:right w:val="none" w:sz="0" w:space="0" w:color="auto"/>
      </w:divBdr>
    </w:div>
    <w:div w:id="259526864">
      <w:bodyDiv w:val="1"/>
      <w:marLeft w:val="0"/>
      <w:marRight w:val="0"/>
      <w:marTop w:val="0"/>
      <w:marBottom w:val="0"/>
      <w:divBdr>
        <w:top w:val="none" w:sz="0" w:space="0" w:color="auto"/>
        <w:left w:val="none" w:sz="0" w:space="0" w:color="auto"/>
        <w:bottom w:val="none" w:sz="0" w:space="0" w:color="auto"/>
        <w:right w:val="none" w:sz="0" w:space="0" w:color="auto"/>
      </w:divBdr>
    </w:div>
    <w:div w:id="294063289">
      <w:bodyDiv w:val="1"/>
      <w:marLeft w:val="0"/>
      <w:marRight w:val="0"/>
      <w:marTop w:val="0"/>
      <w:marBottom w:val="0"/>
      <w:divBdr>
        <w:top w:val="none" w:sz="0" w:space="0" w:color="auto"/>
        <w:left w:val="none" w:sz="0" w:space="0" w:color="auto"/>
        <w:bottom w:val="none" w:sz="0" w:space="0" w:color="auto"/>
        <w:right w:val="none" w:sz="0" w:space="0" w:color="auto"/>
      </w:divBdr>
    </w:div>
    <w:div w:id="296298567">
      <w:bodyDiv w:val="1"/>
      <w:marLeft w:val="0"/>
      <w:marRight w:val="0"/>
      <w:marTop w:val="0"/>
      <w:marBottom w:val="0"/>
      <w:divBdr>
        <w:top w:val="none" w:sz="0" w:space="0" w:color="auto"/>
        <w:left w:val="none" w:sz="0" w:space="0" w:color="auto"/>
        <w:bottom w:val="none" w:sz="0" w:space="0" w:color="auto"/>
        <w:right w:val="none" w:sz="0" w:space="0" w:color="auto"/>
      </w:divBdr>
      <w:divsChild>
        <w:div w:id="57941480">
          <w:marLeft w:val="0"/>
          <w:marRight w:val="0"/>
          <w:marTop w:val="0"/>
          <w:marBottom w:val="0"/>
          <w:divBdr>
            <w:top w:val="none" w:sz="0" w:space="0" w:color="auto"/>
            <w:left w:val="none" w:sz="0" w:space="0" w:color="auto"/>
            <w:bottom w:val="none" w:sz="0" w:space="0" w:color="auto"/>
            <w:right w:val="none" w:sz="0" w:space="0" w:color="auto"/>
          </w:divBdr>
        </w:div>
        <w:div w:id="94793851">
          <w:marLeft w:val="0"/>
          <w:marRight w:val="0"/>
          <w:marTop w:val="0"/>
          <w:marBottom w:val="0"/>
          <w:divBdr>
            <w:top w:val="none" w:sz="0" w:space="0" w:color="auto"/>
            <w:left w:val="none" w:sz="0" w:space="0" w:color="auto"/>
            <w:bottom w:val="none" w:sz="0" w:space="0" w:color="auto"/>
            <w:right w:val="none" w:sz="0" w:space="0" w:color="auto"/>
          </w:divBdr>
        </w:div>
        <w:div w:id="115831933">
          <w:marLeft w:val="0"/>
          <w:marRight w:val="0"/>
          <w:marTop w:val="0"/>
          <w:marBottom w:val="0"/>
          <w:divBdr>
            <w:top w:val="none" w:sz="0" w:space="0" w:color="auto"/>
            <w:left w:val="none" w:sz="0" w:space="0" w:color="auto"/>
            <w:bottom w:val="none" w:sz="0" w:space="0" w:color="auto"/>
            <w:right w:val="none" w:sz="0" w:space="0" w:color="auto"/>
          </w:divBdr>
        </w:div>
        <w:div w:id="129901246">
          <w:marLeft w:val="0"/>
          <w:marRight w:val="0"/>
          <w:marTop w:val="0"/>
          <w:marBottom w:val="0"/>
          <w:divBdr>
            <w:top w:val="none" w:sz="0" w:space="0" w:color="auto"/>
            <w:left w:val="none" w:sz="0" w:space="0" w:color="auto"/>
            <w:bottom w:val="none" w:sz="0" w:space="0" w:color="auto"/>
            <w:right w:val="none" w:sz="0" w:space="0" w:color="auto"/>
          </w:divBdr>
        </w:div>
        <w:div w:id="187914227">
          <w:marLeft w:val="0"/>
          <w:marRight w:val="0"/>
          <w:marTop w:val="0"/>
          <w:marBottom w:val="0"/>
          <w:divBdr>
            <w:top w:val="none" w:sz="0" w:space="0" w:color="auto"/>
            <w:left w:val="none" w:sz="0" w:space="0" w:color="auto"/>
            <w:bottom w:val="none" w:sz="0" w:space="0" w:color="auto"/>
            <w:right w:val="none" w:sz="0" w:space="0" w:color="auto"/>
          </w:divBdr>
        </w:div>
        <w:div w:id="217597993">
          <w:marLeft w:val="0"/>
          <w:marRight w:val="0"/>
          <w:marTop w:val="0"/>
          <w:marBottom w:val="0"/>
          <w:divBdr>
            <w:top w:val="none" w:sz="0" w:space="0" w:color="auto"/>
            <w:left w:val="none" w:sz="0" w:space="0" w:color="auto"/>
            <w:bottom w:val="none" w:sz="0" w:space="0" w:color="auto"/>
            <w:right w:val="none" w:sz="0" w:space="0" w:color="auto"/>
          </w:divBdr>
        </w:div>
        <w:div w:id="301691485">
          <w:marLeft w:val="0"/>
          <w:marRight w:val="0"/>
          <w:marTop w:val="0"/>
          <w:marBottom w:val="0"/>
          <w:divBdr>
            <w:top w:val="none" w:sz="0" w:space="0" w:color="auto"/>
            <w:left w:val="none" w:sz="0" w:space="0" w:color="auto"/>
            <w:bottom w:val="none" w:sz="0" w:space="0" w:color="auto"/>
            <w:right w:val="none" w:sz="0" w:space="0" w:color="auto"/>
          </w:divBdr>
        </w:div>
        <w:div w:id="682127903">
          <w:marLeft w:val="0"/>
          <w:marRight w:val="0"/>
          <w:marTop w:val="0"/>
          <w:marBottom w:val="0"/>
          <w:divBdr>
            <w:top w:val="none" w:sz="0" w:space="0" w:color="auto"/>
            <w:left w:val="none" w:sz="0" w:space="0" w:color="auto"/>
            <w:bottom w:val="none" w:sz="0" w:space="0" w:color="auto"/>
            <w:right w:val="none" w:sz="0" w:space="0" w:color="auto"/>
          </w:divBdr>
        </w:div>
        <w:div w:id="798769654">
          <w:marLeft w:val="0"/>
          <w:marRight w:val="0"/>
          <w:marTop w:val="0"/>
          <w:marBottom w:val="0"/>
          <w:divBdr>
            <w:top w:val="none" w:sz="0" w:space="0" w:color="auto"/>
            <w:left w:val="none" w:sz="0" w:space="0" w:color="auto"/>
            <w:bottom w:val="none" w:sz="0" w:space="0" w:color="auto"/>
            <w:right w:val="none" w:sz="0" w:space="0" w:color="auto"/>
          </w:divBdr>
        </w:div>
        <w:div w:id="858198565">
          <w:marLeft w:val="0"/>
          <w:marRight w:val="0"/>
          <w:marTop w:val="0"/>
          <w:marBottom w:val="0"/>
          <w:divBdr>
            <w:top w:val="none" w:sz="0" w:space="0" w:color="auto"/>
            <w:left w:val="none" w:sz="0" w:space="0" w:color="auto"/>
            <w:bottom w:val="none" w:sz="0" w:space="0" w:color="auto"/>
            <w:right w:val="none" w:sz="0" w:space="0" w:color="auto"/>
          </w:divBdr>
        </w:div>
        <w:div w:id="937373303">
          <w:marLeft w:val="0"/>
          <w:marRight w:val="0"/>
          <w:marTop w:val="0"/>
          <w:marBottom w:val="0"/>
          <w:divBdr>
            <w:top w:val="none" w:sz="0" w:space="0" w:color="auto"/>
            <w:left w:val="none" w:sz="0" w:space="0" w:color="auto"/>
            <w:bottom w:val="none" w:sz="0" w:space="0" w:color="auto"/>
            <w:right w:val="none" w:sz="0" w:space="0" w:color="auto"/>
          </w:divBdr>
        </w:div>
        <w:div w:id="940067280">
          <w:marLeft w:val="0"/>
          <w:marRight w:val="0"/>
          <w:marTop w:val="0"/>
          <w:marBottom w:val="0"/>
          <w:divBdr>
            <w:top w:val="none" w:sz="0" w:space="0" w:color="auto"/>
            <w:left w:val="none" w:sz="0" w:space="0" w:color="auto"/>
            <w:bottom w:val="none" w:sz="0" w:space="0" w:color="auto"/>
            <w:right w:val="none" w:sz="0" w:space="0" w:color="auto"/>
          </w:divBdr>
        </w:div>
        <w:div w:id="984163350">
          <w:marLeft w:val="0"/>
          <w:marRight w:val="0"/>
          <w:marTop w:val="0"/>
          <w:marBottom w:val="0"/>
          <w:divBdr>
            <w:top w:val="none" w:sz="0" w:space="0" w:color="auto"/>
            <w:left w:val="none" w:sz="0" w:space="0" w:color="auto"/>
            <w:bottom w:val="none" w:sz="0" w:space="0" w:color="auto"/>
            <w:right w:val="none" w:sz="0" w:space="0" w:color="auto"/>
          </w:divBdr>
        </w:div>
        <w:div w:id="1141583509">
          <w:marLeft w:val="0"/>
          <w:marRight w:val="0"/>
          <w:marTop w:val="0"/>
          <w:marBottom w:val="0"/>
          <w:divBdr>
            <w:top w:val="none" w:sz="0" w:space="0" w:color="auto"/>
            <w:left w:val="none" w:sz="0" w:space="0" w:color="auto"/>
            <w:bottom w:val="none" w:sz="0" w:space="0" w:color="auto"/>
            <w:right w:val="none" w:sz="0" w:space="0" w:color="auto"/>
          </w:divBdr>
        </w:div>
        <w:div w:id="1332222126">
          <w:marLeft w:val="0"/>
          <w:marRight w:val="0"/>
          <w:marTop w:val="0"/>
          <w:marBottom w:val="0"/>
          <w:divBdr>
            <w:top w:val="none" w:sz="0" w:space="0" w:color="auto"/>
            <w:left w:val="none" w:sz="0" w:space="0" w:color="auto"/>
            <w:bottom w:val="none" w:sz="0" w:space="0" w:color="auto"/>
            <w:right w:val="none" w:sz="0" w:space="0" w:color="auto"/>
          </w:divBdr>
        </w:div>
        <w:div w:id="1344894583">
          <w:marLeft w:val="0"/>
          <w:marRight w:val="0"/>
          <w:marTop w:val="0"/>
          <w:marBottom w:val="0"/>
          <w:divBdr>
            <w:top w:val="none" w:sz="0" w:space="0" w:color="auto"/>
            <w:left w:val="none" w:sz="0" w:space="0" w:color="auto"/>
            <w:bottom w:val="none" w:sz="0" w:space="0" w:color="auto"/>
            <w:right w:val="none" w:sz="0" w:space="0" w:color="auto"/>
          </w:divBdr>
        </w:div>
        <w:div w:id="1485511724">
          <w:marLeft w:val="0"/>
          <w:marRight w:val="0"/>
          <w:marTop w:val="0"/>
          <w:marBottom w:val="0"/>
          <w:divBdr>
            <w:top w:val="none" w:sz="0" w:space="0" w:color="auto"/>
            <w:left w:val="none" w:sz="0" w:space="0" w:color="auto"/>
            <w:bottom w:val="none" w:sz="0" w:space="0" w:color="auto"/>
            <w:right w:val="none" w:sz="0" w:space="0" w:color="auto"/>
          </w:divBdr>
        </w:div>
        <w:div w:id="1531527374">
          <w:marLeft w:val="0"/>
          <w:marRight w:val="0"/>
          <w:marTop w:val="0"/>
          <w:marBottom w:val="0"/>
          <w:divBdr>
            <w:top w:val="none" w:sz="0" w:space="0" w:color="auto"/>
            <w:left w:val="none" w:sz="0" w:space="0" w:color="auto"/>
            <w:bottom w:val="none" w:sz="0" w:space="0" w:color="auto"/>
            <w:right w:val="none" w:sz="0" w:space="0" w:color="auto"/>
          </w:divBdr>
        </w:div>
        <w:div w:id="1551766639">
          <w:marLeft w:val="0"/>
          <w:marRight w:val="0"/>
          <w:marTop w:val="0"/>
          <w:marBottom w:val="0"/>
          <w:divBdr>
            <w:top w:val="none" w:sz="0" w:space="0" w:color="auto"/>
            <w:left w:val="none" w:sz="0" w:space="0" w:color="auto"/>
            <w:bottom w:val="none" w:sz="0" w:space="0" w:color="auto"/>
            <w:right w:val="none" w:sz="0" w:space="0" w:color="auto"/>
          </w:divBdr>
        </w:div>
        <w:div w:id="1568033833">
          <w:marLeft w:val="0"/>
          <w:marRight w:val="0"/>
          <w:marTop w:val="0"/>
          <w:marBottom w:val="0"/>
          <w:divBdr>
            <w:top w:val="none" w:sz="0" w:space="0" w:color="auto"/>
            <w:left w:val="none" w:sz="0" w:space="0" w:color="auto"/>
            <w:bottom w:val="none" w:sz="0" w:space="0" w:color="auto"/>
            <w:right w:val="none" w:sz="0" w:space="0" w:color="auto"/>
          </w:divBdr>
        </w:div>
        <w:div w:id="1578440585">
          <w:marLeft w:val="0"/>
          <w:marRight w:val="0"/>
          <w:marTop w:val="0"/>
          <w:marBottom w:val="0"/>
          <w:divBdr>
            <w:top w:val="none" w:sz="0" w:space="0" w:color="auto"/>
            <w:left w:val="none" w:sz="0" w:space="0" w:color="auto"/>
            <w:bottom w:val="none" w:sz="0" w:space="0" w:color="auto"/>
            <w:right w:val="none" w:sz="0" w:space="0" w:color="auto"/>
          </w:divBdr>
        </w:div>
        <w:div w:id="1600409928">
          <w:marLeft w:val="0"/>
          <w:marRight w:val="0"/>
          <w:marTop w:val="0"/>
          <w:marBottom w:val="0"/>
          <w:divBdr>
            <w:top w:val="none" w:sz="0" w:space="0" w:color="auto"/>
            <w:left w:val="none" w:sz="0" w:space="0" w:color="auto"/>
            <w:bottom w:val="none" w:sz="0" w:space="0" w:color="auto"/>
            <w:right w:val="none" w:sz="0" w:space="0" w:color="auto"/>
          </w:divBdr>
        </w:div>
        <w:div w:id="1630667414">
          <w:marLeft w:val="0"/>
          <w:marRight w:val="0"/>
          <w:marTop w:val="0"/>
          <w:marBottom w:val="0"/>
          <w:divBdr>
            <w:top w:val="none" w:sz="0" w:space="0" w:color="auto"/>
            <w:left w:val="none" w:sz="0" w:space="0" w:color="auto"/>
            <w:bottom w:val="none" w:sz="0" w:space="0" w:color="auto"/>
            <w:right w:val="none" w:sz="0" w:space="0" w:color="auto"/>
          </w:divBdr>
        </w:div>
        <w:div w:id="1748456415">
          <w:marLeft w:val="0"/>
          <w:marRight w:val="0"/>
          <w:marTop w:val="0"/>
          <w:marBottom w:val="0"/>
          <w:divBdr>
            <w:top w:val="none" w:sz="0" w:space="0" w:color="auto"/>
            <w:left w:val="none" w:sz="0" w:space="0" w:color="auto"/>
            <w:bottom w:val="none" w:sz="0" w:space="0" w:color="auto"/>
            <w:right w:val="none" w:sz="0" w:space="0" w:color="auto"/>
          </w:divBdr>
        </w:div>
        <w:div w:id="1826580947">
          <w:marLeft w:val="0"/>
          <w:marRight w:val="0"/>
          <w:marTop w:val="0"/>
          <w:marBottom w:val="0"/>
          <w:divBdr>
            <w:top w:val="none" w:sz="0" w:space="0" w:color="auto"/>
            <w:left w:val="none" w:sz="0" w:space="0" w:color="auto"/>
            <w:bottom w:val="none" w:sz="0" w:space="0" w:color="auto"/>
            <w:right w:val="none" w:sz="0" w:space="0" w:color="auto"/>
          </w:divBdr>
        </w:div>
        <w:div w:id="1935282565">
          <w:marLeft w:val="0"/>
          <w:marRight w:val="0"/>
          <w:marTop w:val="0"/>
          <w:marBottom w:val="0"/>
          <w:divBdr>
            <w:top w:val="none" w:sz="0" w:space="0" w:color="auto"/>
            <w:left w:val="none" w:sz="0" w:space="0" w:color="auto"/>
            <w:bottom w:val="none" w:sz="0" w:space="0" w:color="auto"/>
            <w:right w:val="none" w:sz="0" w:space="0" w:color="auto"/>
          </w:divBdr>
        </w:div>
        <w:div w:id="1945916805">
          <w:marLeft w:val="0"/>
          <w:marRight w:val="0"/>
          <w:marTop w:val="0"/>
          <w:marBottom w:val="0"/>
          <w:divBdr>
            <w:top w:val="none" w:sz="0" w:space="0" w:color="auto"/>
            <w:left w:val="none" w:sz="0" w:space="0" w:color="auto"/>
            <w:bottom w:val="none" w:sz="0" w:space="0" w:color="auto"/>
            <w:right w:val="none" w:sz="0" w:space="0" w:color="auto"/>
          </w:divBdr>
        </w:div>
        <w:div w:id="1983150815">
          <w:marLeft w:val="0"/>
          <w:marRight w:val="0"/>
          <w:marTop w:val="0"/>
          <w:marBottom w:val="0"/>
          <w:divBdr>
            <w:top w:val="none" w:sz="0" w:space="0" w:color="auto"/>
            <w:left w:val="none" w:sz="0" w:space="0" w:color="auto"/>
            <w:bottom w:val="none" w:sz="0" w:space="0" w:color="auto"/>
            <w:right w:val="none" w:sz="0" w:space="0" w:color="auto"/>
          </w:divBdr>
        </w:div>
        <w:div w:id="2075858706">
          <w:marLeft w:val="0"/>
          <w:marRight w:val="0"/>
          <w:marTop w:val="0"/>
          <w:marBottom w:val="0"/>
          <w:divBdr>
            <w:top w:val="none" w:sz="0" w:space="0" w:color="auto"/>
            <w:left w:val="none" w:sz="0" w:space="0" w:color="auto"/>
            <w:bottom w:val="none" w:sz="0" w:space="0" w:color="auto"/>
            <w:right w:val="none" w:sz="0" w:space="0" w:color="auto"/>
          </w:divBdr>
        </w:div>
        <w:div w:id="2093502523">
          <w:marLeft w:val="0"/>
          <w:marRight w:val="0"/>
          <w:marTop w:val="0"/>
          <w:marBottom w:val="0"/>
          <w:divBdr>
            <w:top w:val="none" w:sz="0" w:space="0" w:color="auto"/>
            <w:left w:val="none" w:sz="0" w:space="0" w:color="auto"/>
            <w:bottom w:val="none" w:sz="0" w:space="0" w:color="auto"/>
            <w:right w:val="none" w:sz="0" w:space="0" w:color="auto"/>
          </w:divBdr>
        </w:div>
      </w:divsChild>
    </w:div>
    <w:div w:id="301619831">
      <w:bodyDiv w:val="1"/>
      <w:marLeft w:val="0"/>
      <w:marRight w:val="0"/>
      <w:marTop w:val="0"/>
      <w:marBottom w:val="0"/>
      <w:divBdr>
        <w:top w:val="none" w:sz="0" w:space="0" w:color="auto"/>
        <w:left w:val="none" w:sz="0" w:space="0" w:color="auto"/>
        <w:bottom w:val="none" w:sz="0" w:space="0" w:color="auto"/>
        <w:right w:val="none" w:sz="0" w:space="0" w:color="auto"/>
      </w:divBdr>
    </w:div>
    <w:div w:id="410395953">
      <w:bodyDiv w:val="1"/>
      <w:marLeft w:val="0"/>
      <w:marRight w:val="0"/>
      <w:marTop w:val="0"/>
      <w:marBottom w:val="0"/>
      <w:divBdr>
        <w:top w:val="none" w:sz="0" w:space="0" w:color="auto"/>
        <w:left w:val="none" w:sz="0" w:space="0" w:color="auto"/>
        <w:bottom w:val="none" w:sz="0" w:space="0" w:color="auto"/>
        <w:right w:val="none" w:sz="0" w:space="0" w:color="auto"/>
      </w:divBdr>
    </w:div>
    <w:div w:id="459767123">
      <w:bodyDiv w:val="1"/>
      <w:marLeft w:val="0"/>
      <w:marRight w:val="0"/>
      <w:marTop w:val="0"/>
      <w:marBottom w:val="0"/>
      <w:divBdr>
        <w:top w:val="none" w:sz="0" w:space="0" w:color="auto"/>
        <w:left w:val="none" w:sz="0" w:space="0" w:color="auto"/>
        <w:bottom w:val="none" w:sz="0" w:space="0" w:color="auto"/>
        <w:right w:val="none" w:sz="0" w:space="0" w:color="auto"/>
      </w:divBdr>
    </w:div>
    <w:div w:id="551236734">
      <w:bodyDiv w:val="1"/>
      <w:marLeft w:val="0"/>
      <w:marRight w:val="0"/>
      <w:marTop w:val="0"/>
      <w:marBottom w:val="0"/>
      <w:divBdr>
        <w:top w:val="none" w:sz="0" w:space="0" w:color="auto"/>
        <w:left w:val="none" w:sz="0" w:space="0" w:color="auto"/>
        <w:bottom w:val="none" w:sz="0" w:space="0" w:color="auto"/>
        <w:right w:val="none" w:sz="0" w:space="0" w:color="auto"/>
      </w:divBdr>
    </w:div>
    <w:div w:id="559563930">
      <w:bodyDiv w:val="1"/>
      <w:marLeft w:val="0"/>
      <w:marRight w:val="0"/>
      <w:marTop w:val="0"/>
      <w:marBottom w:val="0"/>
      <w:divBdr>
        <w:top w:val="none" w:sz="0" w:space="0" w:color="auto"/>
        <w:left w:val="none" w:sz="0" w:space="0" w:color="auto"/>
        <w:bottom w:val="none" w:sz="0" w:space="0" w:color="auto"/>
        <w:right w:val="none" w:sz="0" w:space="0" w:color="auto"/>
      </w:divBdr>
    </w:div>
    <w:div w:id="581645057">
      <w:bodyDiv w:val="1"/>
      <w:marLeft w:val="0"/>
      <w:marRight w:val="0"/>
      <w:marTop w:val="0"/>
      <w:marBottom w:val="0"/>
      <w:divBdr>
        <w:top w:val="none" w:sz="0" w:space="0" w:color="auto"/>
        <w:left w:val="none" w:sz="0" w:space="0" w:color="auto"/>
        <w:bottom w:val="none" w:sz="0" w:space="0" w:color="auto"/>
        <w:right w:val="none" w:sz="0" w:space="0" w:color="auto"/>
      </w:divBdr>
    </w:div>
    <w:div w:id="621348354">
      <w:bodyDiv w:val="1"/>
      <w:marLeft w:val="0"/>
      <w:marRight w:val="0"/>
      <w:marTop w:val="0"/>
      <w:marBottom w:val="0"/>
      <w:divBdr>
        <w:top w:val="none" w:sz="0" w:space="0" w:color="auto"/>
        <w:left w:val="none" w:sz="0" w:space="0" w:color="auto"/>
        <w:bottom w:val="none" w:sz="0" w:space="0" w:color="auto"/>
        <w:right w:val="none" w:sz="0" w:space="0" w:color="auto"/>
      </w:divBdr>
    </w:div>
    <w:div w:id="637994946">
      <w:bodyDiv w:val="1"/>
      <w:marLeft w:val="0"/>
      <w:marRight w:val="0"/>
      <w:marTop w:val="0"/>
      <w:marBottom w:val="0"/>
      <w:divBdr>
        <w:top w:val="none" w:sz="0" w:space="0" w:color="auto"/>
        <w:left w:val="none" w:sz="0" w:space="0" w:color="auto"/>
        <w:bottom w:val="none" w:sz="0" w:space="0" w:color="auto"/>
        <w:right w:val="none" w:sz="0" w:space="0" w:color="auto"/>
      </w:divBdr>
    </w:div>
    <w:div w:id="717242735">
      <w:bodyDiv w:val="1"/>
      <w:marLeft w:val="0"/>
      <w:marRight w:val="0"/>
      <w:marTop w:val="0"/>
      <w:marBottom w:val="0"/>
      <w:divBdr>
        <w:top w:val="none" w:sz="0" w:space="0" w:color="auto"/>
        <w:left w:val="none" w:sz="0" w:space="0" w:color="auto"/>
        <w:bottom w:val="none" w:sz="0" w:space="0" w:color="auto"/>
        <w:right w:val="none" w:sz="0" w:space="0" w:color="auto"/>
      </w:divBdr>
    </w:div>
    <w:div w:id="729033458">
      <w:bodyDiv w:val="1"/>
      <w:marLeft w:val="0"/>
      <w:marRight w:val="0"/>
      <w:marTop w:val="0"/>
      <w:marBottom w:val="0"/>
      <w:divBdr>
        <w:top w:val="none" w:sz="0" w:space="0" w:color="auto"/>
        <w:left w:val="none" w:sz="0" w:space="0" w:color="auto"/>
        <w:bottom w:val="none" w:sz="0" w:space="0" w:color="auto"/>
        <w:right w:val="none" w:sz="0" w:space="0" w:color="auto"/>
      </w:divBdr>
    </w:div>
    <w:div w:id="741414236">
      <w:bodyDiv w:val="1"/>
      <w:marLeft w:val="0"/>
      <w:marRight w:val="0"/>
      <w:marTop w:val="0"/>
      <w:marBottom w:val="0"/>
      <w:divBdr>
        <w:top w:val="none" w:sz="0" w:space="0" w:color="auto"/>
        <w:left w:val="none" w:sz="0" w:space="0" w:color="auto"/>
        <w:bottom w:val="none" w:sz="0" w:space="0" w:color="auto"/>
        <w:right w:val="none" w:sz="0" w:space="0" w:color="auto"/>
      </w:divBdr>
      <w:divsChild>
        <w:div w:id="7681934">
          <w:marLeft w:val="0"/>
          <w:marRight w:val="0"/>
          <w:marTop w:val="0"/>
          <w:marBottom w:val="0"/>
          <w:divBdr>
            <w:top w:val="none" w:sz="0" w:space="0" w:color="auto"/>
            <w:left w:val="none" w:sz="0" w:space="0" w:color="auto"/>
            <w:bottom w:val="none" w:sz="0" w:space="0" w:color="auto"/>
            <w:right w:val="none" w:sz="0" w:space="0" w:color="auto"/>
          </w:divBdr>
        </w:div>
        <w:div w:id="10762713">
          <w:marLeft w:val="0"/>
          <w:marRight w:val="0"/>
          <w:marTop w:val="0"/>
          <w:marBottom w:val="0"/>
          <w:divBdr>
            <w:top w:val="none" w:sz="0" w:space="0" w:color="auto"/>
            <w:left w:val="none" w:sz="0" w:space="0" w:color="auto"/>
            <w:bottom w:val="none" w:sz="0" w:space="0" w:color="auto"/>
            <w:right w:val="none" w:sz="0" w:space="0" w:color="auto"/>
          </w:divBdr>
        </w:div>
        <w:div w:id="48774303">
          <w:marLeft w:val="0"/>
          <w:marRight w:val="0"/>
          <w:marTop w:val="0"/>
          <w:marBottom w:val="0"/>
          <w:divBdr>
            <w:top w:val="none" w:sz="0" w:space="0" w:color="auto"/>
            <w:left w:val="none" w:sz="0" w:space="0" w:color="auto"/>
            <w:bottom w:val="none" w:sz="0" w:space="0" w:color="auto"/>
            <w:right w:val="none" w:sz="0" w:space="0" w:color="auto"/>
          </w:divBdr>
        </w:div>
        <w:div w:id="164177447">
          <w:marLeft w:val="0"/>
          <w:marRight w:val="0"/>
          <w:marTop w:val="0"/>
          <w:marBottom w:val="0"/>
          <w:divBdr>
            <w:top w:val="none" w:sz="0" w:space="0" w:color="auto"/>
            <w:left w:val="none" w:sz="0" w:space="0" w:color="auto"/>
            <w:bottom w:val="none" w:sz="0" w:space="0" w:color="auto"/>
            <w:right w:val="none" w:sz="0" w:space="0" w:color="auto"/>
          </w:divBdr>
        </w:div>
        <w:div w:id="187449458">
          <w:marLeft w:val="0"/>
          <w:marRight w:val="0"/>
          <w:marTop w:val="0"/>
          <w:marBottom w:val="0"/>
          <w:divBdr>
            <w:top w:val="none" w:sz="0" w:space="0" w:color="auto"/>
            <w:left w:val="none" w:sz="0" w:space="0" w:color="auto"/>
            <w:bottom w:val="none" w:sz="0" w:space="0" w:color="auto"/>
            <w:right w:val="none" w:sz="0" w:space="0" w:color="auto"/>
          </w:divBdr>
        </w:div>
        <w:div w:id="319962013">
          <w:marLeft w:val="0"/>
          <w:marRight w:val="0"/>
          <w:marTop w:val="0"/>
          <w:marBottom w:val="0"/>
          <w:divBdr>
            <w:top w:val="none" w:sz="0" w:space="0" w:color="auto"/>
            <w:left w:val="none" w:sz="0" w:space="0" w:color="auto"/>
            <w:bottom w:val="none" w:sz="0" w:space="0" w:color="auto"/>
            <w:right w:val="none" w:sz="0" w:space="0" w:color="auto"/>
          </w:divBdr>
        </w:div>
        <w:div w:id="466554684">
          <w:marLeft w:val="0"/>
          <w:marRight w:val="0"/>
          <w:marTop w:val="0"/>
          <w:marBottom w:val="0"/>
          <w:divBdr>
            <w:top w:val="none" w:sz="0" w:space="0" w:color="auto"/>
            <w:left w:val="none" w:sz="0" w:space="0" w:color="auto"/>
            <w:bottom w:val="none" w:sz="0" w:space="0" w:color="auto"/>
            <w:right w:val="none" w:sz="0" w:space="0" w:color="auto"/>
          </w:divBdr>
        </w:div>
        <w:div w:id="644359156">
          <w:marLeft w:val="0"/>
          <w:marRight w:val="0"/>
          <w:marTop w:val="0"/>
          <w:marBottom w:val="0"/>
          <w:divBdr>
            <w:top w:val="none" w:sz="0" w:space="0" w:color="auto"/>
            <w:left w:val="none" w:sz="0" w:space="0" w:color="auto"/>
            <w:bottom w:val="none" w:sz="0" w:space="0" w:color="auto"/>
            <w:right w:val="none" w:sz="0" w:space="0" w:color="auto"/>
          </w:divBdr>
        </w:div>
        <w:div w:id="797724945">
          <w:marLeft w:val="0"/>
          <w:marRight w:val="0"/>
          <w:marTop w:val="0"/>
          <w:marBottom w:val="0"/>
          <w:divBdr>
            <w:top w:val="none" w:sz="0" w:space="0" w:color="auto"/>
            <w:left w:val="none" w:sz="0" w:space="0" w:color="auto"/>
            <w:bottom w:val="none" w:sz="0" w:space="0" w:color="auto"/>
            <w:right w:val="none" w:sz="0" w:space="0" w:color="auto"/>
          </w:divBdr>
        </w:div>
        <w:div w:id="985016135">
          <w:marLeft w:val="0"/>
          <w:marRight w:val="0"/>
          <w:marTop w:val="0"/>
          <w:marBottom w:val="0"/>
          <w:divBdr>
            <w:top w:val="none" w:sz="0" w:space="0" w:color="auto"/>
            <w:left w:val="none" w:sz="0" w:space="0" w:color="auto"/>
            <w:bottom w:val="none" w:sz="0" w:space="0" w:color="auto"/>
            <w:right w:val="none" w:sz="0" w:space="0" w:color="auto"/>
          </w:divBdr>
        </w:div>
        <w:div w:id="1007362392">
          <w:marLeft w:val="0"/>
          <w:marRight w:val="0"/>
          <w:marTop w:val="0"/>
          <w:marBottom w:val="0"/>
          <w:divBdr>
            <w:top w:val="none" w:sz="0" w:space="0" w:color="auto"/>
            <w:left w:val="none" w:sz="0" w:space="0" w:color="auto"/>
            <w:bottom w:val="none" w:sz="0" w:space="0" w:color="auto"/>
            <w:right w:val="none" w:sz="0" w:space="0" w:color="auto"/>
          </w:divBdr>
        </w:div>
        <w:div w:id="1060059374">
          <w:marLeft w:val="0"/>
          <w:marRight w:val="0"/>
          <w:marTop w:val="0"/>
          <w:marBottom w:val="0"/>
          <w:divBdr>
            <w:top w:val="none" w:sz="0" w:space="0" w:color="auto"/>
            <w:left w:val="none" w:sz="0" w:space="0" w:color="auto"/>
            <w:bottom w:val="none" w:sz="0" w:space="0" w:color="auto"/>
            <w:right w:val="none" w:sz="0" w:space="0" w:color="auto"/>
          </w:divBdr>
        </w:div>
        <w:div w:id="1113751261">
          <w:marLeft w:val="0"/>
          <w:marRight w:val="0"/>
          <w:marTop w:val="0"/>
          <w:marBottom w:val="0"/>
          <w:divBdr>
            <w:top w:val="none" w:sz="0" w:space="0" w:color="auto"/>
            <w:left w:val="none" w:sz="0" w:space="0" w:color="auto"/>
            <w:bottom w:val="none" w:sz="0" w:space="0" w:color="auto"/>
            <w:right w:val="none" w:sz="0" w:space="0" w:color="auto"/>
          </w:divBdr>
        </w:div>
        <w:div w:id="1205755847">
          <w:marLeft w:val="0"/>
          <w:marRight w:val="0"/>
          <w:marTop w:val="0"/>
          <w:marBottom w:val="0"/>
          <w:divBdr>
            <w:top w:val="none" w:sz="0" w:space="0" w:color="auto"/>
            <w:left w:val="none" w:sz="0" w:space="0" w:color="auto"/>
            <w:bottom w:val="none" w:sz="0" w:space="0" w:color="auto"/>
            <w:right w:val="none" w:sz="0" w:space="0" w:color="auto"/>
          </w:divBdr>
        </w:div>
        <w:div w:id="1255867280">
          <w:marLeft w:val="0"/>
          <w:marRight w:val="0"/>
          <w:marTop w:val="0"/>
          <w:marBottom w:val="0"/>
          <w:divBdr>
            <w:top w:val="none" w:sz="0" w:space="0" w:color="auto"/>
            <w:left w:val="none" w:sz="0" w:space="0" w:color="auto"/>
            <w:bottom w:val="none" w:sz="0" w:space="0" w:color="auto"/>
            <w:right w:val="none" w:sz="0" w:space="0" w:color="auto"/>
          </w:divBdr>
        </w:div>
        <w:div w:id="1330715936">
          <w:marLeft w:val="0"/>
          <w:marRight w:val="0"/>
          <w:marTop w:val="0"/>
          <w:marBottom w:val="0"/>
          <w:divBdr>
            <w:top w:val="none" w:sz="0" w:space="0" w:color="auto"/>
            <w:left w:val="none" w:sz="0" w:space="0" w:color="auto"/>
            <w:bottom w:val="none" w:sz="0" w:space="0" w:color="auto"/>
            <w:right w:val="none" w:sz="0" w:space="0" w:color="auto"/>
          </w:divBdr>
        </w:div>
        <w:div w:id="1444304255">
          <w:marLeft w:val="0"/>
          <w:marRight w:val="0"/>
          <w:marTop w:val="0"/>
          <w:marBottom w:val="0"/>
          <w:divBdr>
            <w:top w:val="none" w:sz="0" w:space="0" w:color="auto"/>
            <w:left w:val="none" w:sz="0" w:space="0" w:color="auto"/>
            <w:bottom w:val="none" w:sz="0" w:space="0" w:color="auto"/>
            <w:right w:val="none" w:sz="0" w:space="0" w:color="auto"/>
          </w:divBdr>
        </w:div>
        <w:div w:id="1573002972">
          <w:marLeft w:val="0"/>
          <w:marRight w:val="0"/>
          <w:marTop w:val="0"/>
          <w:marBottom w:val="0"/>
          <w:divBdr>
            <w:top w:val="none" w:sz="0" w:space="0" w:color="auto"/>
            <w:left w:val="none" w:sz="0" w:space="0" w:color="auto"/>
            <w:bottom w:val="none" w:sz="0" w:space="0" w:color="auto"/>
            <w:right w:val="none" w:sz="0" w:space="0" w:color="auto"/>
          </w:divBdr>
        </w:div>
        <w:div w:id="1643582507">
          <w:marLeft w:val="0"/>
          <w:marRight w:val="0"/>
          <w:marTop w:val="0"/>
          <w:marBottom w:val="0"/>
          <w:divBdr>
            <w:top w:val="none" w:sz="0" w:space="0" w:color="auto"/>
            <w:left w:val="none" w:sz="0" w:space="0" w:color="auto"/>
            <w:bottom w:val="none" w:sz="0" w:space="0" w:color="auto"/>
            <w:right w:val="none" w:sz="0" w:space="0" w:color="auto"/>
          </w:divBdr>
        </w:div>
        <w:div w:id="1658460386">
          <w:marLeft w:val="0"/>
          <w:marRight w:val="0"/>
          <w:marTop w:val="0"/>
          <w:marBottom w:val="0"/>
          <w:divBdr>
            <w:top w:val="none" w:sz="0" w:space="0" w:color="auto"/>
            <w:left w:val="none" w:sz="0" w:space="0" w:color="auto"/>
            <w:bottom w:val="none" w:sz="0" w:space="0" w:color="auto"/>
            <w:right w:val="none" w:sz="0" w:space="0" w:color="auto"/>
          </w:divBdr>
        </w:div>
        <w:div w:id="1675956307">
          <w:marLeft w:val="0"/>
          <w:marRight w:val="0"/>
          <w:marTop w:val="0"/>
          <w:marBottom w:val="0"/>
          <w:divBdr>
            <w:top w:val="none" w:sz="0" w:space="0" w:color="auto"/>
            <w:left w:val="none" w:sz="0" w:space="0" w:color="auto"/>
            <w:bottom w:val="none" w:sz="0" w:space="0" w:color="auto"/>
            <w:right w:val="none" w:sz="0" w:space="0" w:color="auto"/>
          </w:divBdr>
        </w:div>
        <w:div w:id="1706103356">
          <w:marLeft w:val="0"/>
          <w:marRight w:val="0"/>
          <w:marTop w:val="0"/>
          <w:marBottom w:val="0"/>
          <w:divBdr>
            <w:top w:val="none" w:sz="0" w:space="0" w:color="auto"/>
            <w:left w:val="none" w:sz="0" w:space="0" w:color="auto"/>
            <w:bottom w:val="none" w:sz="0" w:space="0" w:color="auto"/>
            <w:right w:val="none" w:sz="0" w:space="0" w:color="auto"/>
          </w:divBdr>
        </w:div>
        <w:div w:id="1736509590">
          <w:marLeft w:val="0"/>
          <w:marRight w:val="0"/>
          <w:marTop w:val="0"/>
          <w:marBottom w:val="0"/>
          <w:divBdr>
            <w:top w:val="none" w:sz="0" w:space="0" w:color="auto"/>
            <w:left w:val="none" w:sz="0" w:space="0" w:color="auto"/>
            <w:bottom w:val="none" w:sz="0" w:space="0" w:color="auto"/>
            <w:right w:val="none" w:sz="0" w:space="0" w:color="auto"/>
          </w:divBdr>
        </w:div>
        <w:div w:id="1828396423">
          <w:marLeft w:val="0"/>
          <w:marRight w:val="0"/>
          <w:marTop w:val="0"/>
          <w:marBottom w:val="0"/>
          <w:divBdr>
            <w:top w:val="none" w:sz="0" w:space="0" w:color="auto"/>
            <w:left w:val="none" w:sz="0" w:space="0" w:color="auto"/>
            <w:bottom w:val="none" w:sz="0" w:space="0" w:color="auto"/>
            <w:right w:val="none" w:sz="0" w:space="0" w:color="auto"/>
          </w:divBdr>
        </w:div>
        <w:div w:id="1868837104">
          <w:marLeft w:val="0"/>
          <w:marRight w:val="0"/>
          <w:marTop w:val="0"/>
          <w:marBottom w:val="0"/>
          <w:divBdr>
            <w:top w:val="none" w:sz="0" w:space="0" w:color="auto"/>
            <w:left w:val="none" w:sz="0" w:space="0" w:color="auto"/>
            <w:bottom w:val="none" w:sz="0" w:space="0" w:color="auto"/>
            <w:right w:val="none" w:sz="0" w:space="0" w:color="auto"/>
          </w:divBdr>
        </w:div>
        <w:div w:id="1885172163">
          <w:marLeft w:val="0"/>
          <w:marRight w:val="0"/>
          <w:marTop w:val="0"/>
          <w:marBottom w:val="0"/>
          <w:divBdr>
            <w:top w:val="none" w:sz="0" w:space="0" w:color="auto"/>
            <w:left w:val="none" w:sz="0" w:space="0" w:color="auto"/>
            <w:bottom w:val="none" w:sz="0" w:space="0" w:color="auto"/>
            <w:right w:val="none" w:sz="0" w:space="0" w:color="auto"/>
          </w:divBdr>
        </w:div>
        <w:div w:id="1919249588">
          <w:marLeft w:val="0"/>
          <w:marRight w:val="0"/>
          <w:marTop w:val="0"/>
          <w:marBottom w:val="0"/>
          <w:divBdr>
            <w:top w:val="none" w:sz="0" w:space="0" w:color="auto"/>
            <w:left w:val="none" w:sz="0" w:space="0" w:color="auto"/>
            <w:bottom w:val="none" w:sz="0" w:space="0" w:color="auto"/>
            <w:right w:val="none" w:sz="0" w:space="0" w:color="auto"/>
          </w:divBdr>
        </w:div>
        <w:div w:id="1993022157">
          <w:marLeft w:val="0"/>
          <w:marRight w:val="0"/>
          <w:marTop w:val="0"/>
          <w:marBottom w:val="0"/>
          <w:divBdr>
            <w:top w:val="none" w:sz="0" w:space="0" w:color="auto"/>
            <w:left w:val="none" w:sz="0" w:space="0" w:color="auto"/>
            <w:bottom w:val="none" w:sz="0" w:space="0" w:color="auto"/>
            <w:right w:val="none" w:sz="0" w:space="0" w:color="auto"/>
          </w:divBdr>
        </w:div>
        <w:div w:id="2086605044">
          <w:marLeft w:val="0"/>
          <w:marRight w:val="0"/>
          <w:marTop w:val="0"/>
          <w:marBottom w:val="0"/>
          <w:divBdr>
            <w:top w:val="none" w:sz="0" w:space="0" w:color="auto"/>
            <w:left w:val="none" w:sz="0" w:space="0" w:color="auto"/>
            <w:bottom w:val="none" w:sz="0" w:space="0" w:color="auto"/>
            <w:right w:val="none" w:sz="0" w:space="0" w:color="auto"/>
          </w:divBdr>
        </w:div>
        <w:div w:id="2134014275">
          <w:marLeft w:val="0"/>
          <w:marRight w:val="0"/>
          <w:marTop w:val="0"/>
          <w:marBottom w:val="0"/>
          <w:divBdr>
            <w:top w:val="none" w:sz="0" w:space="0" w:color="auto"/>
            <w:left w:val="none" w:sz="0" w:space="0" w:color="auto"/>
            <w:bottom w:val="none" w:sz="0" w:space="0" w:color="auto"/>
            <w:right w:val="none" w:sz="0" w:space="0" w:color="auto"/>
          </w:divBdr>
        </w:div>
      </w:divsChild>
    </w:div>
    <w:div w:id="751467185">
      <w:bodyDiv w:val="1"/>
      <w:marLeft w:val="0"/>
      <w:marRight w:val="0"/>
      <w:marTop w:val="0"/>
      <w:marBottom w:val="0"/>
      <w:divBdr>
        <w:top w:val="none" w:sz="0" w:space="0" w:color="auto"/>
        <w:left w:val="none" w:sz="0" w:space="0" w:color="auto"/>
        <w:bottom w:val="none" w:sz="0" w:space="0" w:color="auto"/>
        <w:right w:val="none" w:sz="0" w:space="0" w:color="auto"/>
      </w:divBdr>
    </w:div>
    <w:div w:id="772748776">
      <w:bodyDiv w:val="1"/>
      <w:marLeft w:val="0"/>
      <w:marRight w:val="0"/>
      <w:marTop w:val="0"/>
      <w:marBottom w:val="0"/>
      <w:divBdr>
        <w:top w:val="none" w:sz="0" w:space="0" w:color="auto"/>
        <w:left w:val="none" w:sz="0" w:space="0" w:color="auto"/>
        <w:bottom w:val="none" w:sz="0" w:space="0" w:color="auto"/>
        <w:right w:val="none" w:sz="0" w:space="0" w:color="auto"/>
      </w:divBdr>
    </w:div>
    <w:div w:id="785007511">
      <w:bodyDiv w:val="1"/>
      <w:marLeft w:val="0"/>
      <w:marRight w:val="0"/>
      <w:marTop w:val="0"/>
      <w:marBottom w:val="0"/>
      <w:divBdr>
        <w:top w:val="none" w:sz="0" w:space="0" w:color="auto"/>
        <w:left w:val="none" w:sz="0" w:space="0" w:color="auto"/>
        <w:bottom w:val="none" w:sz="0" w:space="0" w:color="auto"/>
        <w:right w:val="none" w:sz="0" w:space="0" w:color="auto"/>
      </w:divBdr>
      <w:divsChild>
        <w:div w:id="1040740318">
          <w:marLeft w:val="0"/>
          <w:marRight w:val="0"/>
          <w:marTop w:val="0"/>
          <w:marBottom w:val="0"/>
          <w:divBdr>
            <w:top w:val="none" w:sz="0" w:space="0" w:color="auto"/>
            <w:left w:val="none" w:sz="0" w:space="0" w:color="auto"/>
            <w:bottom w:val="none" w:sz="0" w:space="0" w:color="auto"/>
            <w:right w:val="none" w:sz="0" w:space="0" w:color="auto"/>
          </w:divBdr>
        </w:div>
      </w:divsChild>
    </w:div>
    <w:div w:id="803307171">
      <w:bodyDiv w:val="1"/>
      <w:marLeft w:val="0"/>
      <w:marRight w:val="0"/>
      <w:marTop w:val="0"/>
      <w:marBottom w:val="0"/>
      <w:divBdr>
        <w:top w:val="none" w:sz="0" w:space="0" w:color="auto"/>
        <w:left w:val="none" w:sz="0" w:space="0" w:color="auto"/>
        <w:bottom w:val="none" w:sz="0" w:space="0" w:color="auto"/>
        <w:right w:val="none" w:sz="0" w:space="0" w:color="auto"/>
      </w:divBdr>
    </w:div>
    <w:div w:id="816610034">
      <w:bodyDiv w:val="1"/>
      <w:marLeft w:val="0"/>
      <w:marRight w:val="0"/>
      <w:marTop w:val="0"/>
      <w:marBottom w:val="0"/>
      <w:divBdr>
        <w:top w:val="none" w:sz="0" w:space="0" w:color="auto"/>
        <w:left w:val="none" w:sz="0" w:space="0" w:color="auto"/>
        <w:bottom w:val="none" w:sz="0" w:space="0" w:color="auto"/>
        <w:right w:val="none" w:sz="0" w:space="0" w:color="auto"/>
      </w:divBdr>
    </w:div>
    <w:div w:id="891038083">
      <w:bodyDiv w:val="1"/>
      <w:marLeft w:val="0"/>
      <w:marRight w:val="0"/>
      <w:marTop w:val="0"/>
      <w:marBottom w:val="0"/>
      <w:divBdr>
        <w:top w:val="none" w:sz="0" w:space="0" w:color="auto"/>
        <w:left w:val="none" w:sz="0" w:space="0" w:color="auto"/>
        <w:bottom w:val="none" w:sz="0" w:space="0" w:color="auto"/>
        <w:right w:val="none" w:sz="0" w:space="0" w:color="auto"/>
      </w:divBdr>
    </w:div>
    <w:div w:id="894512865">
      <w:bodyDiv w:val="1"/>
      <w:marLeft w:val="0"/>
      <w:marRight w:val="0"/>
      <w:marTop w:val="0"/>
      <w:marBottom w:val="0"/>
      <w:divBdr>
        <w:top w:val="none" w:sz="0" w:space="0" w:color="auto"/>
        <w:left w:val="none" w:sz="0" w:space="0" w:color="auto"/>
        <w:bottom w:val="none" w:sz="0" w:space="0" w:color="auto"/>
        <w:right w:val="none" w:sz="0" w:space="0" w:color="auto"/>
      </w:divBdr>
    </w:div>
    <w:div w:id="975182944">
      <w:bodyDiv w:val="1"/>
      <w:marLeft w:val="0"/>
      <w:marRight w:val="0"/>
      <w:marTop w:val="0"/>
      <w:marBottom w:val="0"/>
      <w:divBdr>
        <w:top w:val="none" w:sz="0" w:space="0" w:color="auto"/>
        <w:left w:val="none" w:sz="0" w:space="0" w:color="auto"/>
        <w:bottom w:val="none" w:sz="0" w:space="0" w:color="auto"/>
        <w:right w:val="none" w:sz="0" w:space="0" w:color="auto"/>
      </w:divBdr>
    </w:div>
    <w:div w:id="1002049467">
      <w:bodyDiv w:val="1"/>
      <w:marLeft w:val="0"/>
      <w:marRight w:val="0"/>
      <w:marTop w:val="0"/>
      <w:marBottom w:val="0"/>
      <w:divBdr>
        <w:top w:val="none" w:sz="0" w:space="0" w:color="auto"/>
        <w:left w:val="none" w:sz="0" w:space="0" w:color="auto"/>
        <w:bottom w:val="none" w:sz="0" w:space="0" w:color="auto"/>
        <w:right w:val="none" w:sz="0" w:space="0" w:color="auto"/>
      </w:divBdr>
    </w:div>
    <w:div w:id="1023825631">
      <w:bodyDiv w:val="1"/>
      <w:marLeft w:val="0"/>
      <w:marRight w:val="0"/>
      <w:marTop w:val="0"/>
      <w:marBottom w:val="0"/>
      <w:divBdr>
        <w:top w:val="none" w:sz="0" w:space="0" w:color="auto"/>
        <w:left w:val="none" w:sz="0" w:space="0" w:color="auto"/>
        <w:bottom w:val="none" w:sz="0" w:space="0" w:color="auto"/>
        <w:right w:val="none" w:sz="0" w:space="0" w:color="auto"/>
      </w:divBdr>
    </w:div>
    <w:div w:id="1054427397">
      <w:bodyDiv w:val="1"/>
      <w:marLeft w:val="0"/>
      <w:marRight w:val="0"/>
      <w:marTop w:val="0"/>
      <w:marBottom w:val="0"/>
      <w:divBdr>
        <w:top w:val="none" w:sz="0" w:space="0" w:color="auto"/>
        <w:left w:val="none" w:sz="0" w:space="0" w:color="auto"/>
        <w:bottom w:val="none" w:sz="0" w:space="0" w:color="auto"/>
        <w:right w:val="none" w:sz="0" w:space="0" w:color="auto"/>
      </w:divBdr>
    </w:div>
    <w:div w:id="1056585300">
      <w:bodyDiv w:val="1"/>
      <w:marLeft w:val="0"/>
      <w:marRight w:val="0"/>
      <w:marTop w:val="0"/>
      <w:marBottom w:val="0"/>
      <w:divBdr>
        <w:top w:val="none" w:sz="0" w:space="0" w:color="auto"/>
        <w:left w:val="none" w:sz="0" w:space="0" w:color="auto"/>
        <w:bottom w:val="none" w:sz="0" w:space="0" w:color="auto"/>
        <w:right w:val="none" w:sz="0" w:space="0" w:color="auto"/>
      </w:divBdr>
    </w:div>
    <w:div w:id="1085954523">
      <w:bodyDiv w:val="1"/>
      <w:marLeft w:val="0"/>
      <w:marRight w:val="0"/>
      <w:marTop w:val="0"/>
      <w:marBottom w:val="0"/>
      <w:divBdr>
        <w:top w:val="none" w:sz="0" w:space="0" w:color="auto"/>
        <w:left w:val="none" w:sz="0" w:space="0" w:color="auto"/>
        <w:bottom w:val="none" w:sz="0" w:space="0" w:color="auto"/>
        <w:right w:val="none" w:sz="0" w:space="0" w:color="auto"/>
      </w:divBdr>
    </w:div>
    <w:div w:id="1161431490">
      <w:bodyDiv w:val="1"/>
      <w:marLeft w:val="0"/>
      <w:marRight w:val="0"/>
      <w:marTop w:val="0"/>
      <w:marBottom w:val="0"/>
      <w:divBdr>
        <w:top w:val="none" w:sz="0" w:space="0" w:color="auto"/>
        <w:left w:val="none" w:sz="0" w:space="0" w:color="auto"/>
        <w:bottom w:val="none" w:sz="0" w:space="0" w:color="auto"/>
        <w:right w:val="none" w:sz="0" w:space="0" w:color="auto"/>
      </w:divBdr>
    </w:div>
    <w:div w:id="1165970527">
      <w:bodyDiv w:val="1"/>
      <w:marLeft w:val="0"/>
      <w:marRight w:val="0"/>
      <w:marTop w:val="0"/>
      <w:marBottom w:val="0"/>
      <w:divBdr>
        <w:top w:val="none" w:sz="0" w:space="0" w:color="auto"/>
        <w:left w:val="none" w:sz="0" w:space="0" w:color="auto"/>
        <w:bottom w:val="none" w:sz="0" w:space="0" w:color="auto"/>
        <w:right w:val="none" w:sz="0" w:space="0" w:color="auto"/>
      </w:divBdr>
    </w:div>
    <w:div w:id="1184977689">
      <w:bodyDiv w:val="1"/>
      <w:marLeft w:val="0"/>
      <w:marRight w:val="0"/>
      <w:marTop w:val="0"/>
      <w:marBottom w:val="0"/>
      <w:divBdr>
        <w:top w:val="none" w:sz="0" w:space="0" w:color="auto"/>
        <w:left w:val="none" w:sz="0" w:space="0" w:color="auto"/>
        <w:bottom w:val="none" w:sz="0" w:space="0" w:color="auto"/>
        <w:right w:val="none" w:sz="0" w:space="0" w:color="auto"/>
      </w:divBdr>
    </w:div>
    <w:div w:id="1224681587">
      <w:bodyDiv w:val="1"/>
      <w:marLeft w:val="0"/>
      <w:marRight w:val="0"/>
      <w:marTop w:val="0"/>
      <w:marBottom w:val="0"/>
      <w:divBdr>
        <w:top w:val="none" w:sz="0" w:space="0" w:color="auto"/>
        <w:left w:val="none" w:sz="0" w:space="0" w:color="auto"/>
        <w:bottom w:val="none" w:sz="0" w:space="0" w:color="auto"/>
        <w:right w:val="none" w:sz="0" w:space="0" w:color="auto"/>
      </w:divBdr>
    </w:div>
    <w:div w:id="1266881188">
      <w:bodyDiv w:val="1"/>
      <w:marLeft w:val="0"/>
      <w:marRight w:val="0"/>
      <w:marTop w:val="0"/>
      <w:marBottom w:val="0"/>
      <w:divBdr>
        <w:top w:val="none" w:sz="0" w:space="0" w:color="auto"/>
        <w:left w:val="none" w:sz="0" w:space="0" w:color="auto"/>
        <w:bottom w:val="none" w:sz="0" w:space="0" w:color="auto"/>
        <w:right w:val="none" w:sz="0" w:space="0" w:color="auto"/>
      </w:divBdr>
    </w:div>
    <w:div w:id="1322468877">
      <w:bodyDiv w:val="1"/>
      <w:marLeft w:val="0"/>
      <w:marRight w:val="0"/>
      <w:marTop w:val="0"/>
      <w:marBottom w:val="0"/>
      <w:divBdr>
        <w:top w:val="none" w:sz="0" w:space="0" w:color="auto"/>
        <w:left w:val="none" w:sz="0" w:space="0" w:color="auto"/>
        <w:bottom w:val="none" w:sz="0" w:space="0" w:color="auto"/>
        <w:right w:val="none" w:sz="0" w:space="0" w:color="auto"/>
      </w:divBdr>
      <w:divsChild>
        <w:div w:id="108357505">
          <w:marLeft w:val="0"/>
          <w:marRight w:val="0"/>
          <w:marTop w:val="0"/>
          <w:marBottom w:val="0"/>
          <w:divBdr>
            <w:top w:val="none" w:sz="0" w:space="0" w:color="auto"/>
            <w:left w:val="none" w:sz="0" w:space="0" w:color="auto"/>
            <w:bottom w:val="none" w:sz="0" w:space="0" w:color="auto"/>
            <w:right w:val="none" w:sz="0" w:space="0" w:color="auto"/>
          </w:divBdr>
          <w:divsChild>
            <w:div w:id="1031760478">
              <w:marLeft w:val="0"/>
              <w:marRight w:val="0"/>
              <w:marTop w:val="0"/>
              <w:marBottom w:val="0"/>
              <w:divBdr>
                <w:top w:val="none" w:sz="0" w:space="0" w:color="auto"/>
                <w:left w:val="none" w:sz="0" w:space="0" w:color="auto"/>
                <w:bottom w:val="none" w:sz="0" w:space="0" w:color="auto"/>
                <w:right w:val="none" w:sz="0" w:space="0" w:color="auto"/>
              </w:divBdr>
            </w:div>
            <w:div w:id="1382291414">
              <w:marLeft w:val="0"/>
              <w:marRight w:val="0"/>
              <w:marTop w:val="0"/>
              <w:marBottom w:val="0"/>
              <w:divBdr>
                <w:top w:val="none" w:sz="0" w:space="0" w:color="auto"/>
                <w:left w:val="none" w:sz="0" w:space="0" w:color="auto"/>
                <w:bottom w:val="none" w:sz="0" w:space="0" w:color="auto"/>
                <w:right w:val="none" w:sz="0" w:space="0" w:color="auto"/>
              </w:divBdr>
            </w:div>
          </w:divsChild>
        </w:div>
        <w:div w:id="307053372">
          <w:marLeft w:val="0"/>
          <w:marRight w:val="0"/>
          <w:marTop w:val="0"/>
          <w:marBottom w:val="0"/>
          <w:divBdr>
            <w:top w:val="none" w:sz="0" w:space="0" w:color="auto"/>
            <w:left w:val="none" w:sz="0" w:space="0" w:color="auto"/>
            <w:bottom w:val="none" w:sz="0" w:space="0" w:color="auto"/>
            <w:right w:val="none" w:sz="0" w:space="0" w:color="auto"/>
          </w:divBdr>
          <w:divsChild>
            <w:div w:id="659044858">
              <w:marLeft w:val="0"/>
              <w:marRight w:val="0"/>
              <w:marTop w:val="0"/>
              <w:marBottom w:val="0"/>
              <w:divBdr>
                <w:top w:val="none" w:sz="0" w:space="0" w:color="auto"/>
                <w:left w:val="none" w:sz="0" w:space="0" w:color="auto"/>
                <w:bottom w:val="none" w:sz="0" w:space="0" w:color="auto"/>
                <w:right w:val="none" w:sz="0" w:space="0" w:color="auto"/>
              </w:divBdr>
            </w:div>
            <w:div w:id="1034504865">
              <w:marLeft w:val="0"/>
              <w:marRight w:val="0"/>
              <w:marTop w:val="0"/>
              <w:marBottom w:val="0"/>
              <w:divBdr>
                <w:top w:val="none" w:sz="0" w:space="0" w:color="auto"/>
                <w:left w:val="none" w:sz="0" w:space="0" w:color="auto"/>
                <w:bottom w:val="none" w:sz="0" w:space="0" w:color="auto"/>
                <w:right w:val="none" w:sz="0" w:space="0" w:color="auto"/>
              </w:divBdr>
            </w:div>
          </w:divsChild>
        </w:div>
        <w:div w:id="772288483">
          <w:marLeft w:val="0"/>
          <w:marRight w:val="0"/>
          <w:marTop w:val="0"/>
          <w:marBottom w:val="0"/>
          <w:divBdr>
            <w:top w:val="none" w:sz="0" w:space="0" w:color="auto"/>
            <w:left w:val="none" w:sz="0" w:space="0" w:color="auto"/>
            <w:bottom w:val="none" w:sz="0" w:space="0" w:color="auto"/>
            <w:right w:val="none" w:sz="0" w:space="0" w:color="auto"/>
          </w:divBdr>
          <w:divsChild>
            <w:div w:id="1291787667">
              <w:marLeft w:val="0"/>
              <w:marRight w:val="0"/>
              <w:marTop w:val="0"/>
              <w:marBottom w:val="0"/>
              <w:divBdr>
                <w:top w:val="none" w:sz="0" w:space="0" w:color="auto"/>
                <w:left w:val="none" w:sz="0" w:space="0" w:color="auto"/>
                <w:bottom w:val="none" w:sz="0" w:space="0" w:color="auto"/>
                <w:right w:val="none" w:sz="0" w:space="0" w:color="auto"/>
              </w:divBdr>
            </w:div>
            <w:div w:id="1873223030">
              <w:marLeft w:val="0"/>
              <w:marRight w:val="0"/>
              <w:marTop w:val="0"/>
              <w:marBottom w:val="0"/>
              <w:divBdr>
                <w:top w:val="none" w:sz="0" w:space="0" w:color="auto"/>
                <w:left w:val="none" w:sz="0" w:space="0" w:color="auto"/>
                <w:bottom w:val="none" w:sz="0" w:space="0" w:color="auto"/>
                <w:right w:val="none" w:sz="0" w:space="0" w:color="auto"/>
              </w:divBdr>
            </w:div>
          </w:divsChild>
        </w:div>
        <w:div w:id="1063219140">
          <w:marLeft w:val="0"/>
          <w:marRight w:val="0"/>
          <w:marTop w:val="0"/>
          <w:marBottom w:val="0"/>
          <w:divBdr>
            <w:top w:val="none" w:sz="0" w:space="0" w:color="auto"/>
            <w:left w:val="none" w:sz="0" w:space="0" w:color="auto"/>
            <w:bottom w:val="none" w:sz="0" w:space="0" w:color="auto"/>
            <w:right w:val="none" w:sz="0" w:space="0" w:color="auto"/>
          </w:divBdr>
          <w:divsChild>
            <w:div w:id="93089124">
              <w:marLeft w:val="0"/>
              <w:marRight w:val="0"/>
              <w:marTop w:val="0"/>
              <w:marBottom w:val="0"/>
              <w:divBdr>
                <w:top w:val="none" w:sz="0" w:space="0" w:color="auto"/>
                <w:left w:val="none" w:sz="0" w:space="0" w:color="auto"/>
                <w:bottom w:val="none" w:sz="0" w:space="0" w:color="auto"/>
                <w:right w:val="none" w:sz="0" w:space="0" w:color="auto"/>
              </w:divBdr>
            </w:div>
            <w:div w:id="431972589">
              <w:marLeft w:val="0"/>
              <w:marRight w:val="0"/>
              <w:marTop w:val="0"/>
              <w:marBottom w:val="0"/>
              <w:divBdr>
                <w:top w:val="none" w:sz="0" w:space="0" w:color="auto"/>
                <w:left w:val="none" w:sz="0" w:space="0" w:color="auto"/>
                <w:bottom w:val="none" w:sz="0" w:space="0" w:color="auto"/>
                <w:right w:val="none" w:sz="0" w:space="0" w:color="auto"/>
              </w:divBdr>
            </w:div>
          </w:divsChild>
        </w:div>
        <w:div w:id="1136289316">
          <w:marLeft w:val="0"/>
          <w:marRight w:val="0"/>
          <w:marTop w:val="0"/>
          <w:marBottom w:val="0"/>
          <w:divBdr>
            <w:top w:val="none" w:sz="0" w:space="0" w:color="auto"/>
            <w:left w:val="none" w:sz="0" w:space="0" w:color="auto"/>
            <w:bottom w:val="none" w:sz="0" w:space="0" w:color="auto"/>
            <w:right w:val="none" w:sz="0" w:space="0" w:color="auto"/>
          </w:divBdr>
          <w:divsChild>
            <w:div w:id="617104942">
              <w:marLeft w:val="0"/>
              <w:marRight w:val="0"/>
              <w:marTop w:val="0"/>
              <w:marBottom w:val="0"/>
              <w:divBdr>
                <w:top w:val="none" w:sz="0" w:space="0" w:color="auto"/>
                <w:left w:val="none" w:sz="0" w:space="0" w:color="auto"/>
                <w:bottom w:val="none" w:sz="0" w:space="0" w:color="auto"/>
                <w:right w:val="none" w:sz="0" w:space="0" w:color="auto"/>
              </w:divBdr>
            </w:div>
            <w:div w:id="1696424805">
              <w:marLeft w:val="0"/>
              <w:marRight w:val="0"/>
              <w:marTop w:val="0"/>
              <w:marBottom w:val="0"/>
              <w:divBdr>
                <w:top w:val="none" w:sz="0" w:space="0" w:color="auto"/>
                <w:left w:val="none" w:sz="0" w:space="0" w:color="auto"/>
                <w:bottom w:val="none" w:sz="0" w:space="0" w:color="auto"/>
                <w:right w:val="none" w:sz="0" w:space="0" w:color="auto"/>
              </w:divBdr>
            </w:div>
          </w:divsChild>
        </w:div>
        <w:div w:id="1434665297">
          <w:marLeft w:val="0"/>
          <w:marRight w:val="0"/>
          <w:marTop w:val="0"/>
          <w:marBottom w:val="0"/>
          <w:divBdr>
            <w:top w:val="none" w:sz="0" w:space="0" w:color="auto"/>
            <w:left w:val="none" w:sz="0" w:space="0" w:color="auto"/>
            <w:bottom w:val="none" w:sz="0" w:space="0" w:color="auto"/>
            <w:right w:val="none" w:sz="0" w:space="0" w:color="auto"/>
          </w:divBdr>
          <w:divsChild>
            <w:div w:id="505704258">
              <w:marLeft w:val="0"/>
              <w:marRight w:val="0"/>
              <w:marTop w:val="0"/>
              <w:marBottom w:val="0"/>
              <w:divBdr>
                <w:top w:val="none" w:sz="0" w:space="0" w:color="auto"/>
                <w:left w:val="none" w:sz="0" w:space="0" w:color="auto"/>
                <w:bottom w:val="none" w:sz="0" w:space="0" w:color="auto"/>
                <w:right w:val="none" w:sz="0" w:space="0" w:color="auto"/>
              </w:divBdr>
            </w:div>
            <w:div w:id="733553490">
              <w:marLeft w:val="0"/>
              <w:marRight w:val="0"/>
              <w:marTop w:val="0"/>
              <w:marBottom w:val="0"/>
              <w:divBdr>
                <w:top w:val="none" w:sz="0" w:space="0" w:color="auto"/>
                <w:left w:val="none" w:sz="0" w:space="0" w:color="auto"/>
                <w:bottom w:val="none" w:sz="0" w:space="0" w:color="auto"/>
                <w:right w:val="none" w:sz="0" w:space="0" w:color="auto"/>
              </w:divBdr>
            </w:div>
          </w:divsChild>
        </w:div>
        <w:div w:id="1535460094">
          <w:marLeft w:val="0"/>
          <w:marRight w:val="0"/>
          <w:marTop w:val="0"/>
          <w:marBottom w:val="0"/>
          <w:divBdr>
            <w:top w:val="none" w:sz="0" w:space="0" w:color="auto"/>
            <w:left w:val="none" w:sz="0" w:space="0" w:color="auto"/>
            <w:bottom w:val="none" w:sz="0" w:space="0" w:color="auto"/>
            <w:right w:val="none" w:sz="0" w:space="0" w:color="auto"/>
          </w:divBdr>
          <w:divsChild>
            <w:div w:id="1842699380">
              <w:marLeft w:val="0"/>
              <w:marRight w:val="0"/>
              <w:marTop w:val="0"/>
              <w:marBottom w:val="0"/>
              <w:divBdr>
                <w:top w:val="none" w:sz="0" w:space="0" w:color="auto"/>
                <w:left w:val="none" w:sz="0" w:space="0" w:color="auto"/>
                <w:bottom w:val="none" w:sz="0" w:space="0" w:color="auto"/>
                <w:right w:val="none" w:sz="0" w:space="0" w:color="auto"/>
              </w:divBdr>
            </w:div>
            <w:div w:id="1888301228">
              <w:marLeft w:val="0"/>
              <w:marRight w:val="0"/>
              <w:marTop w:val="0"/>
              <w:marBottom w:val="0"/>
              <w:divBdr>
                <w:top w:val="none" w:sz="0" w:space="0" w:color="auto"/>
                <w:left w:val="none" w:sz="0" w:space="0" w:color="auto"/>
                <w:bottom w:val="none" w:sz="0" w:space="0" w:color="auto"/>
                <w:right w:val="none" w:sz="0" w:space="0" w:color="auto"/>
              </w:divBdr>
            </w:div>
          </w:divsChild>
        </w:div>
        <w:div w:id="1693914448">
          <w:marLeft w:val="0"/>
          <w:marRight w:val="0"/>
          <w:marTop w:val="0"/>
          <w:marBottom w:val="0"/>
          <w:divBdr>
            <w:top w:val="none" w:sz="0" w:space="0" w:color="auto"/>
            <w:left w:val="none" w:sz="0" w:space="0" w:color="auto"/>
            <w:bottom w:val="none" w:sz="0" w:space="0" w:color="auto"/>
            <w:right w:val="none" w:sz="0" w:space="0" w:color="auto"/>
          </w:divBdr>
          <w:divsChild>
            <w:div w:id="934247302">
              <w:marLeft w:val="0"/>
              <w:marRight w:val="0"/>
              <w:marTop w:val="0"/>
              <w:marBottom w:val="0"/>
              <w:divBdr>
                <w:top w:val="none" w:sz="0" w:space="0" w:color="auto"/>
                <w:left w:val="none" w:sz="0" w:space="0" w:color="auto"/>
                <w:bottom w:val="none" w:sz="0" w:space="0" w:color="auto"/>
                <w:right w:val="none" w:sz="0" w:space="0" w:color="auto"/>
              </w:divBdr>
            </w:div>
            <w:div w:id="1812988173">
              <w:marLeft w:val="0"/>
              <w:marRight w:val="0"/>
              <w:marTop w:val="0"/>
              <w:marBottom w:val="0"/>
              <w:divBdr>
                <w:top w:val="none" w:sz="0" w:space="0" w:color="auto"/>
                <w:left w:val="none" w:sz="0" w:space="0" w:color="auto"/>
                <w:bottom w:val="none" w:sz="0" w:space="0" w:color="auto"/>
                <w:right w:val="none" w:sz="0" w:space="0" w:color="auto"/>
              </w:divBdr>
            </w:div>
          </w:divsChild>
        </w:div>
        <w:div w:id="1914925923">
          <w:marLeft w:val="0"/>
          <w:marRight w:val="0"/>
          <w:marTop w:val="0"/>
          <w:marBottom w:val="0"/>
          <w:divBdr>
            <w:top w:val="none" w:sz="0" w:space="0" w:color="auto"/>
            <w:left w:val="none" w:sz="0" w:space="0" w:color="auto"/>
            <w:bottom w:val="none" w:sz="0" w:space="0" w:color="auto"/>
            <w:right w:val="none" w:sz="0" w:space="0" w:color="auto"/>
          </w:divBdr>
          <w:divsChild>
            <w:div w:id="1621376874">
              <w:marLeft w:val="0"/>
              <w:marRight w:val="0"/>
              <w:marTop w:val="0"/>
              <w:marBottom w:val="0"/>
              <w:divBdr>
                <w:top w:val="none" w:sz="0" w:space="0" w:color="auto"/>
                <w:left w:val="none" w:sz="0" w:space="0" w:color="auto"/>
                <w:bottom w:val="none" w:sz="0" w:space="0" w:color="auto"/>
                <w:right w:val="none" w:sz="0" w:space="0" w:color="auto"/>
              </w:divBdr>
            </w:div>
            <w:div w:id="1646154460">
              <w:marLeft w:val="0"/>
              <w:marRight w:val="0"/>
              <w:marTop w:val="0"/>
              <w:marBottom w:val="0"/>
              <w:divBdr>
                <w:top w:val="none" w:sz="0" w:space="0" w:color="auto"/>
                <w:left w:val="none" w:sz="0" w:space="0" w:color="auto"/>
                <w:bottom w:val="none" w:sz="0" w:space="0" w:color="auto"/>
                <w:right w:val="none" w:sz="0" w:space="0" w:color="auto"/>
              </w:divBdr>
            </w:div>
          </w:divsChild>
        </w:div>
        <w:div w:id="1951667759">
          <w:marLeft w:val="0"/>
          <w:marRight w:val="0"/>
          <w:marTop w:val="0"/>
          <w:marBottom w:val="0"/>
          <w:divBdr>
            <w:top w:val="none" w:sz="0" w:space="0" w:color="auto"/>
            <w:left w:val="none" w:sz="0" w:space="0" w:color="auto"/>
            <w:bottom w:val="none" w:sz="0" w:space="0" w:color="auto"/>
            <w:right w:val="none" w:sz="0" w:space="0" w:color="auto"/>
          </w:divBdr>
          <w:divsChild>
            <w:div w:id="995186098">
              <w:marLeft w:val="0"/>
              <w:marRight w:val="0"/>
              <w:marTop w:val="0"/>
              <w:marBottom w:val="0"/>
              <w:divBdr>
                <w:top w:val="none" w:sz="0" w:space="0" w:color="auto"/>
                <w:left w:val="none" w:sz="0" w:space="0" w:color="auto"/>
                <w:bottom w:val="none" w:sz="0" w:space="0" w:color="auto"/>
                <w:right w:val="none" w:sz="0" w:space="0" w:color="auto"/>
              </w:divBdr>
            </w:div>
            <w:div w:id="1092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9136">
      <w:bodyDiv w:val="1"/>
      <w:marLeft w:val="0"/>
      <w:marRight w:val="0"/>
      <w:marTop w:val="0"/>
      <w:marBottom w:val="0"/>
      <w:divBdr>
        <w:top w:val="none" w:sz="0" w:space="0" w:color="auto"/>
        <w:left w:val="none" w:sz="0" w:space="0" w:color="auto"/>
        <w:bottom w:val="none" w:sz="0" w:space="0" w:color="auto"/>
        <w:right w:val="none" w:sz="0" w:space="0" w:color="auto"/>
      </w:divBdr>
    </w:div>
    <w:div w:id="1372998525">
      <w:bodyDiv w:val="1"/>
      <w:marLeft w:val="0"/>
      <w:marRight w:val="0"/>
      <w:marTop w:val="0"/>
      <w:marBottom w:val="0"/>
      <w:divBdr>
        <w:top w:val="none" w:sz="0" w:space="0" w:color="auto"/>
        <w:left w:val="none" w:sz="0" w:space="0" w:color="auto"/>
        <w:bottom w:val="none" w:sz="0" w:space="0" w:color="auto"/>
        <w:right w:val="none" w:sz="0" w:space="0" w:color="auto"/>
      </w:divBdr>
    </w:div>
    <w:div w:id="1431706276">
      <w:bodyDiv w:val="1"/>
      <w:marLeft w:val="0"/>
      <w:marRight w:val="0"/>
      <w:marTop w:val="0"/>
      <w:marBottom w:val="0"/>
      <w:divBdr>
        <w:top w:val="none" w:sz="0" w:space="0" w:color="auto"/>
        <w:left w:val="none" w:sz="0" w:space="0" w:color="auto"/>
        <w:bottom w:val="none" w:sz="0" w:space="0" w:color="auto"/>
        <w:right w:val="none" w:sz="0" w:space="0" w:color="auto"/>
      </w:divBdr>
    </w:div>
    <w:div w:id="1435858569">
      <w:bodyDiv w:val="1"/>
      <w:marLeft w:val="0"/>
      <w:marRight w:val="0"/>
      <w:marTop w:val="0"/>
      <w:marBottom w:val="0"/>
      <w:divBdr>
        <w:top w:val="none" w:sz="0" w:space="0" w:color="auto"/>
        <w:left w:val="none" w:sz="0" w:space="0" w:color="auto"/>
        <w:bottom w:val="none" w:sz="0" w:space="0" w:color="auto"/>
        <w:right w:val="none" w:sz="0" w:space="0" w:color="auto"/>
      </w:divBdr>
    </w:div>
    <w:div w:id="1459255682">
      <w:bodyDiv w:val="1"/>
      <w:marLeft w:val="0"/>
      <w:marRight w:val="0"/>
      <w:marTop w:val="0"/>
      <w:marBottom w:val="0"/>
      <w:divBdr>
        <w:top w:val="none" w:sz="0" w:space="0" w:color="auto"/>
        <w:left w:val="none" w:sz="0" w:space="0" w:color="auto"/>
        <w:bottom w:val="none" w:sz="0" w:space="0" w:color="auto"/>
        <w:right w:val="none" w:sz="0" w:space="0" w:color="auto"/>
      </w:divBdr>
    </w:div>
    <w:div w:id="1518737706">
      <w:bodyDiv w:val="1"/>
      <w:marLeft w:val="0"/>
      <w:marRight w:val="0"/>
      <w:marTop w:val="0"/>
      <w:marBottom w:val="0"/>
      <w:divBdr>
        <w:top w:val="none" w:sz="0" w:space="0" w:color="auto"/>
        <w:left w:val="none" w:sz="0" w:space="0" w:color="auto"/>
        <w:bottom w:val="none" w:sz="0" w:space="0" w:color="auto"/>
        <w:right w:val="none" w:sz="0" w:space="0" w:color="auto"/>
      </w:divBdr>
    </w:div>
    <w:div w:id="1564368728">
      <w:bodyDiv w:val="1"/>
      <w:marLeft w:val="0"/>
      <w:marRight w:val="0"/>
      <w:marTop w:val="0"/>
      <w:marBottom w:val="0"/>
      <w:divBdr>
        <w:top w:val="none" w:sz="0" w:space="0" w:color="auto"/>
        <w:left w:val="none" w:sz="0" w:space="0" w:color="auto"/>
        <w:bottom w:val="none" w:sz="0" w:space="0" w:color="auto"/>
        <w:right w:val="none" w:sz="0" w:space="0" w:color="auto"/>
      </w:divBdr>
    </w:div>
    <w:div w:id="1584758286">
      <w:bodyDiv w:val="1"/>
      <w:marLeft w:val="0"/>
      <w:marRight w:val="0"/>
      <w:marTop w:val="0"/>
      <w:marBottom w:val="0"/>
      <w:divBdr>
        <w:top w:val="none" w:sz="0" w:space="0" w:color="auto"/>
        <w:left w:val="none" w:sz="0" w:space="0" w:color="auto"/>
        <w:bottom w:val="none" w:sz="0" w:space="0" w:color="auto"/>
        <w:right w:val="none" w:sz="0" w:space="0" w:color="auto"/>
      </w:divBdr>
    </w:div>
    <w:div w:id="1596016149">
      <w:bodyDiv w:val="1"/>
      <w:marLeft w:val="0"/>
      <w:marRight w:val="0"/>
      <w:marTop w:val="0"/>
      <w:marBottom w:val="0"/>
      <w:divBdr>
        <w:top w:val="none" w:sz="0" w:space="0" w:color="auto"/>
        <w:left w:val="none" w:sz="0" w:space="0" w:color="auto"/>
        <w:bottom w:val="none" w:sz="0" w:space="0" w:color="auto"/>
        <w:right w:val="none" w:sz="0" w:space="0" w:color="auto"/>
      </w:divBdr>
    </w:div>
    <w:div w:id="1627925598">
      <w:bodyDiv w:val="1"/>
      <w:marLeft w:val="0"/>
      <w:marRight w:val="0"/>
      <w:marTop w:val="0"/>
      <w:marBottom w:val="0"/>
      <w:divBdr>
        <w:top w:val="none" w:sz="0" w:space="0" w:color="auto"/>
        <w:left w:val="none" w:sz="0" w:space="0" w:color="auto"/>
        <w:bottom w:val="none" w:sz="0" w:space="0" w:color="auto"/>
        <w:right w:val="none" w:sz="0" w:space="0" w:color="auto"/>
      </w:divBdr>
    </w:div>
    <w:div w:id="1714840567">
      <w:bodyDiv w:val="1"/>
      <w:marLeft w:val="0"/>
      <w:marRight w:val="0"/>
      <w:marTop w:val="0"/>
      <w:marBottom w:val="0"/>
      <w:divBdr>
        <w:top w:val="none" w:sz="0" w:space="0" w:color="auto"/>
        <w:left w:val="none" w:sz="0" w:space="0" w:color="auto"/>
        <w:bottom w:val="none" w:sz="0" w:space="0" w:color="auto"/>
        <w:right w:val="none" w:sz="0" w:space="0" w:color="auto"/>
      </w:divBdr>
    </w:div>
    <w:div w:id="1731071107">
      <w:bodyDiv w:val="1"/>
      <w:marLeft w:val="0"/>
      <w:marRight w:val="0"/>
      <w:marTop w:val="0"/>
      <w:marBottom w:val="0"/>
      <w:divBdr>
        <w:top w:val="none" w:sz="0" w:space="0" w:color="auto"/>
        <w:left w:val="none" w:sz="0" w:space="0" w:color="auto"/>
        <w:bottom w:val="none" w:sz="0" w:space="0" w:color="auto"/>
        <w:right w:val="none" w:sz="0" w:space="0" w:color="auto"/>
      </w:divBdr>
    </w:div>
    <w:div w:id="1862164860">
      <w:bodyDiv w:val="1"/>
      <w:marLeft w:val="0"/>
      <w:marRight w:val="0"/>
      <w:marTop w:val="0"/>
      <w:marBottom w:val="0"/>
      <w:divBdr>
        <w:top w:val="none" w:sz="0" w:space="0" w:color="auto"/>
        <w:left w:val="none" w:sz="0" w:space="0" w:color="auto"/>
        <w:bottom w:val="none" w:sz="0" w:space="0" w:color="auto"/>
        <w:right w:val="none" w:sz="0" w:space="0" w:color="auto"/>
      </w:divBdr>
    </w:div>
    <w:div w:id="1864660496">
      <w:bodyDiv w:val="1"/>
      <w:marLeft w:val="0"/>
      <w:marRight w:val="0"/>
      <w:marTop w:val="0"/>
      <w:marBottom w:val="0"/>
      <w:divBdr>
        <w:top w:val="none" w:sz="0" w:space="0" w:color="auto"/>
        <w:left w:val="none" w:sz="0" w:space="0" w:color="auto"/>
        <w:bottom w:val="none" w:sz="0" w:space="0" w:color="auto"/>
        <w:right w:val="none" w:sz="0" w:space="0" w:color="auto"/>
      </w:divBdr>
    </w:div>
    <w:div w:id="2003386164">
      <w:bodyDiv w:val="1"/>
      <w:marLeft w:val="0"/>
      <w:marRight w:val="0"/>
      <w:marTop w:val="0"/>
      <w:marBottom w:val="0"/>
      <w:divBdr>
        <w:top w:val="none" w:sz="0" w:space="0" w:color="auto"/>
        <w:left w:val="none" w:sz="0" w:space="0" w:color="auto"/>
        <w:bottom w:val="none" w:sz="0" w:space="0" w:color="auto"/>
        <w:right w:val="none" w:sz="0" w:space="0" w:color="auto"/>
      </w:divBdr>
    </w:div>
    <w:div w:id="2025479333">
      <w:bodyDiv w:val="1"/>
      <w:marLeft w:val="0"/>
      <w:marRight w:val="0"/>
      <w:marTop w:val="0"/>
      <w:marBottom w:val="0"/>
      <w:divBdr>
        <w:top w:val="none" w:sz="0" w:space="0" w:color="auto"/>
        <w:left w:val="none" w:sz="0" w:space="0" w:color="auto"/>
        <w:bottom w:val="none" w:sz="0" w:space="0" w:color="auto"/>
        <w:right w:val="none" w:sz="0" w:space="0" w:color="auto"/>
      </w:divBdr>
    </w:div>
    <w:div w:id="2077127073">
      <w:bodyDiv w:val="1"/>
      <w:marLeft w:val="0"/>
      <w:marRight w:val="0"/>
      <w:marTop w:val="0"/>
      <w:marBottom w:val="0"/>
      <w:divBdr>
        <w:top w:val="none" w:sz="0" w:space="0" w:color="auto"/>
        <w:left w:val="none" w:sz="0" w:space="0" w:color="auto"/>
        <w:bottom w:val="none" w:sz="0" w:space="0" w:color="auto"/>
        <w:right w:val="none" w:sz="0" w:space="0" w:color="auto"/>
      </w:divBdr>
    </w:div>
    <w:div w:id="2080637051">
      <w:bodyDiv w:val="1"/>
      <w:marLeft w:val="0"/>
      <w:marRight w:val="0"/>
      <w:marTop w:val="0"/>
      <w:marBottom w:val="0"/>
      <w:divBdr>
        <w:top w:val="none" w:sz="0" w:space="0" w:color="auto"/>
        <w:left w:val="none" w:sz="0" w:space="0" w:color="auto"/>
        <w:bottom w:val="none" w:sz="0" w:space="0" w:color="auto"/>
        <w:right w:val="none" w:sz="0" w:space="0" w:color="auto"/>
      </w:divBdr>
    </w:div>
    <w:div w:id="2087455655">
      <w:bodyDiv w:val="1"/>
      <w:marLeft w:val="0"/>
      <w:marRight w:val="0"/>
      <w:marTop w:val="0"/>
      <w:marBottom w:val="0"/>
      <w:divBdr>
        <w:top w:val="none" w:sz="0" w:space="0" w:color="auto"/>
        <w:left w:val="none" w:sz="0" w:space="0" w:color="auto"/>
        <w:bottom w:val="none" w:sz="0" w:space="0" w:color="auto"/>
        <w:right w:val="none" w:sz="0" w:space="0" w:color="auto"/>
      </w:divBdr>
    </w:div>
    <w:div w:id="2136100184">
      <w:bodyDiv w:val="1"/>
      <w:marLeft w:val="0"/>
      <w:marRight w:val="0"/>
      <w:marTop w:val="0"/>
      <w:marBottom w:val="0"/>
      <w:divBdr>
        <w:top w:val="none" w:sz="0" w:space="0" w:color="auto"/>
        <w:left w:val="none" w:sz="0" w:space="0" w:color="auto"/>
        <w:bottom w:val="none" w:sz="0" w:space="0" w:color="auto"/>
        <w:right w:val="none" w:sz="0" w:space="0" w:color="auto"/>
      </w:divBdr>
    </w:div>
    <w:div w:id="21399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A4B9-6F6C-4437-98C5-1630DE65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1989</Words>
  <Characters>11341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13304</CharactersWithSpaces>
  <SharedDoc>false</SharedDoc>
  <HLinks>
    <vt:vector size="12" baseType="variant">
      <vt:variant>
        <vt:i4>7471176</vt:i4>
      </vt:variant>
      <vt:variant>
        <vt:i4>3</vt:i4>
      </vt:variant>
      <vt:variant>
        <vt:i4>0</vt:i4>
      </vt:variant>
      <vt:variant>
        <vt:i4>5</vt:i4>
      </vt:variant>
      <vt:variant>
        <vt:lpwstr>mailto:scpmsd2021@ukr.net</vt:lpwstr>
      </vt:variant>
      <vt:variant>
        <vt:lpwstr/>
      </vt:variant>
      <vt:variant>
        <vt:i4>7471176</vt:i4>
      </vt:variant>
      <vt:variant>
        <vt:i4>0</vt:i4>
      </vt:variant>
      <vt:variant>
        <vt:i4>0</vt:i4>
      </vt:variant>
      <vt:variant>
        <vt:i4>5</vt:i4>
      </vt:variant>
      <vt:variant>
        <vt:lpwstr>mailto:scpmsd2021@ukr.net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o_filonov</dc:creator>
  <cp:keywords/>
  <cp:lastModifiedBy>Пользователь Windows</cp:lastModifiedBy>
  <cp:revision>99</cp:revision>
  <cp:lastPrinted>2021-02-19T07:43:00Z</cp:lastPrinted>
  <dcterms:created xsi:type="dcterms:W3CDTF">2022-06-29T15:11:00Z</dcterms:created>
  <dcterms:modified xsi:type="dcterms:W3CDTF">2024-03-19T07:53:00Z</dcterms:modified>
</cp:coreProperties>
</file>