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2443327"/>
    <w:p w14:paraId="745984D6" w14:textId="77777777" w:rsidR="00E66131" w:rsidRPr="0022460E" w:rsidRDefault="00E66131" w:rsidP="00E66131">
      <w:pPr>
        <w:spacing w:after="0" w:line="240" w:lineRule="auto"/>
        <w:jc w:val="center"/>
        <w:rPr>
          <w:rFonts w:ascii="Times New Roman" w:hAnsi="Times New Roman" w:cs="Times New Roman"/>
          <w:b/>
          <w:noProof/>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"НАЙМЗ"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КОМУНАЛЬНЕ НЕКОМЕРЦІЙНЕ ПІДПРИЄМСТВО</w:t>
      </w:r>
    </w:p>
    <w:p w14:paraId="2949F46A"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noProof/>
          <w:sz w:val="24"/>
          <w:szCs w:val="24"/>
        </w:rPr>
        <w:t xml:space="preserve"> "БЕРИСЛАВСЬКА ЦЕНТРАЛЬНА РАЙОННА ЛІКАРНЯ"</w:t>
      </w:r>
      <w:r w:rsidRPr="0022460E">
        <w:rPr>
          <w:rFonts w:ascii="Times New Roman" w:hAnsi="Times New Roman" w:cs="Times New Roman"/>
          <w:b/>
          <w:sz w:val="24"/>
          <w:szCs w:val="24"/>
        </w:rPr>
        <w:fldChar w:fldCharType="end"/>
      </w:r>
    </w:p>
    <w:p w14:paraId="153244ED"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sz w:val="24"/>
          <w:szCs w:val="24"/>
        </w:rPr>
        <w:t xml:space="preserve">БЕРИСЛАВСЬКОЇ </w:t>
      </w:r>
      <w:r>
        <w:rPr>
          <w:rFonts w:ascii="Times New Roman" w:hAnsi="Times New Roman" w:cs="Times New Roman"/>
          <w:b/>
          <w:sz w:val="24"/>
          <w:szCs w:val="24"/>
        </w:rPr>
        <w:t>МІСЬКОЇ</w:t>
      </w:r>
      <w:r w:rsidRPr="0022460E">
        <w:rPr>
          <w:rFonts w:ascii="Times New Roman" w:hAnsi="Times New Roman" w:cs="Times New Roman"/>
          <w:b/>
          <w:sz w:val="24"/>
          <w:szCs w:val="24"/>
        </w:rPr>
        <w:t xml:space="preserve"> РАДИ</w:t>
      </w:r>
    </w:p>
    <w:bookmarkEnd w:id="0"/>
    <w:p w14:paraId="48E4DD4E" w14:textId="317DFED6" w:rsidR="00E66131" w:rsidRDefault="00E66131" w:rsidP="00E66131">
      <w:pPr>
        <w:tabs>
          <w:tab w:val="left" w:pos="6930"/>
        </w:tabs>
        <w:spacing w:after="0" w:line="240" w:lineRule="auto"/>
        <w:rPr>
          <w:rFonts w:ascii="Times New Roman" w:hAnsi="Times New Roman" w:cs="Times New Roman"/>
          <w:b/>
          <w:bCs/>
          <w:sz w:val="24"/>
          <w:szCs w:val="24"/>
        </w:rPr>
      </w:pPr>
      <w:r w:rsidRPr="0022460E">
        <w:rPr>
          <w:rFonts w:ascii="Times New Roman" w:hAnsi="Times New Roman" w:cs="Times New Roman"/>
          <w:b/>
          <w:bCs/>
          <w:sz w:val="24"/>
          <w:szCs w:val="24"/>
        </w:rPr>
        <w:tab/>
      </w:r>
    </w:p>
    <w:p w14:paraId="49A6194E" w14:textId="04259CB5" w:rsidR="00E66131" w:rsidRDefault="00E66131" w:rsidP="00E66131">
      <w:pPr>
        <w:tabs>
          <w:tab w:val="left" w:pos="6930"/>
        </w:tabs>
        <w:spacing w:after="0" w:line="240" w:lineRule="auto"/>
        <w:rPr>
          <w:rFonts w:ascii="Times New Roman" w:hAnsi="Times New Roman" w:cs="Times New Roman"/>
          <w:b/>
          <w:bCs/>
          <w:sz w:val="24"/>
          <w:szCs w:val="24"/>
        </w:rPr>
      </w:pPr>
    </w:p>
    <w:p w14:paraId="31F9774A" w14:textId="77777777" w:rsidR="00E66131" w:rsidRPr="0022460E" w:rsidRDefault="00E66131" w:rsidP="00E66131">
      <w:pPr>
        <w:tabs>
          <w:tab w:val="left" w:pos="6930"/>
        </w:tabs>
        <w:spacing w:after="0" w:line="240" w:lineRule="auto"/>
        <w:rPr>
          <w:rFonts w:ascii="Times New Roman" w:hAnsi="Times New Roman" w:cs="Times New Roman"/>
          <w:b/>
          <w:bCs/>
          <w:sz w:val="24"/>
          <w:szCs w:val="24"/>
        </w:rPr>
      </w:pPr>
    </w:p>
    <w:tbl>
      <w:tblPr>
        <w:tblW w:w="743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3827"/>
      </w:tblGrid>
      <w:tr w:rsidR="00E66131" w:rsidRPr="0098669C" w14:paraId="25796468" w14:textId="77777777" w:rsidTr="009356DF">
        <w:tc>
          <w:tcPr>
            <w:tcW w:w="3611" w:type="dxa"/>
            <w:tcBorders>
              <w:top w:val="nil"/>
              <w:left w:val="nil"/>
              <w:bottom w:val="nil"/>
              <w:right w:val="nil"/>
            </w:tcBorders>
          </w:tcPr>
          <w:p w14:paraId="0F0ADBB8" w14:textId="77777777" w:rsidR="00E66131" w:rsidRPr="0022460E" w:rsidRDefault="00E66131" w:rsidP="00E66131">
            <w:pPr>
              <w:spacing w:after="0" w:line="240" w:lineRule="auto"/>
              <w:rPr>
                <w:rFonts w:ascii="Times New Roman" w:hAnsi="Times New Roman" w:cs="Times New Roman"/>
                <w:b/>
                <w:bCs/>
                <w:sz w:val="24"/>
                <w:szCs w:val="24"/>
              </w:rPr>
            </w:pPr>
          </w:p>
        </w:tc>
        <w:tc>
          <w:tcPr>
            <w:tcW w:w="3827" w:type="dxa"/>
            <w:tcBorders>
              <w:top w:val="nil"/>
              <w:left w:val="nil"/>
              <w:bottom w:val="nil"/>
              <w:right w:val="nil"/>
            </w:tcBorders>
          </w:tcPr>
          <w:p w14:paraId="2E9BE847" w14:textId="77777777" w:rsidR="00E66131" w:rsidRPr="0098669C" w:rsidRDefault="00E66131" w:rsidP="00E66131">
            <w:pPr>
              <w:spacing w:after="0" w:line="240" w:lineRule="auto"/>
              <w:ind w:left="-1418"/>
              <w:jc w:val="right"/>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ЗАТВЕРДЖЕНО»</w:t>
            </w:r>
          </w:p>
          <w:p w14:paraId="2E2ABBBE" w14:textId="08723B5B"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color w:val="000000"/>
                <w:sz w:val="24"/>
                <w:szCs w:val="24"/>
              </w:rPr>
              <w:t>Протокол</w:t>
            </w:r>
            <w:r w:rsidRPr="0098669C">
              <w:rPr>
                <w:rFonts w:ascii="Times New Roman" w:eastAsia="Times New Roman" w:hAnsi="Times New Roman" w:cs="Times New Roman"/>
                <w:color w:val="000000"/>
                <w:sz w:val="24"/>
                <w:szCs w:val="24"/>
              </w:rPr>
              <w:t xml:space="preserve"> </w:t>
            </w:r>
            <w:r w:rsidRPr="0098669C">
              <w:rPr>
                <w:rFonts w:ascii="Times New Roman" w:eastAsia="Times New Roman" w:hAnsi="Times New Roman" w:cs="Times New Roman"/>
                <w:b/>
                <w:color w:val="000000"/>
                <w:sz w:val="24"/>
                <w:szCs w:val="24"/>
              </w:rPr>
              <w:t>Уповноваженої особи</w:t>
            </w:r>
          </w:p>
          <w:p w14:paraId="38713A98" w14:textId="77777777"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sz w:val="24"/>
                <w:szCs w:val="24"/>
              </w:rPr>
              <w:t>КНП «</w:t>
            </w:r>
            <w:proofErr w:type="spellStart"/>
            <w:r w:rsidRPr="0098669C">
              <w:rPr>
                <w:rFonts w:ascii="Times New Roman" w:eastAsia="Times New Roman" w:hAnsi="Times New Roman" w:cs="Times New Roman"/>
                <w:b/>
                <w:sz w:val="24"/>
                <w:szCs w:val="24"/>
              </w:rPr>
              <w:t>Бериславська</w:t>
            </w:r>
            <w:proofErr w:type="spellEnd"/>
            <w:r w:rsidRPr="0098669C">
              <w:rPr>
                <w:rFonts w:ascii="Times New Roman" w:eastAsia="Times New Roman" w:hAnsi="Times New Roman" w:cs="Times New Roman"/>
                <w:b/>
                <w:sz w:val="24"/>
                <w:szCs w:val="24"/>
              </w:rPr>
              <w:t xml:space="preserve"> ЦРЛ»</w:t>
            </w:r>
          </w:p>
          <w:p w14:paraId="6AE1B980" w14:textId="2C9AD0E6" w:rsidR="00E66131" w:rsidRPr="0098669C" w:rsidRDefault="00E66131" w:rsidP="00E66131">
            <w:pPr>
              <w:spacing w:after="0" w:line="240" w:lineRule="auto"/>
              <w:jc w:val="right"/>
              <w:rPr>
                <w:rFonts w:ascii="Times New Roman" w:eastAsia="Times New Roman" w:hAnsi="Times New Roman" w:cs="Times New Roman"/>
                <w:sz w:val="24"/>
                <w:szCs w:val="24"/>
              </w:rPr>
            </w:pPr>
            <w:r w:rsidRPr="0098669C">
              <w:rPr>
                <w:rFonts w:ascii="Times New Roman" w:eastAsia="Times New Roman" w:hAnsi="Times New Roman" w:cs="Times New Roman"/>
                <w:sz w:val="24"/>
                <w:szCs w:val="24"/>
              </w:rPr>
              <w:t xml:space="preserve">                                                           </w:t>
            </w:r>
            <w:r w:rsidR="00CA2996" w:rsidRPr="00CA2996">
              <w:rPr>
                <w:rFonts w:ascii="Times New Roman" w:eastAsia="Times New Roman" w:hAnsi="Times New Roman" w:cs="Times New Roman"/>
                <w:sz w:val="24"/>
                <w:szCs w:val="24"/>
              </w:rPr>
              <w:t>18.04.2023</w:t>
            </w:r>
            <w:r w:rsidRPr="00CA2996">
              <w:rPr>
                <w:rFonts w:ascii="Times New Roman" w:eastAsia="Times New Roman" w:hAnsi="Times New Roman" w:cs="Times New Roman"/>
                <w:sz w:val="24"/>
                <w:szCs w:val="24"/>
              </w:rPr>
              <w:t xml:space="preserve"> №</w:t>
            </w:r>
            <w:r w:rsidR="005505DD" w:rsidRPr="00CA2996">
              <w:rPr>
                <w:rFonts w:ascii="Times New Roman" w:eastAsia="Times New Roman" w:hAnsi="Times New Roman" w:cs="Times New Roman"/>
                <w:sz w:val="24"/>
                <w:szCs w:val="24"/>
              </w:rPr>
              <w:t xml:space="preserve"> </w:t>
            </w:r>
            <w:r w:rsidR="00CA2996" w:rsidRPr="00CA2996">
              <w:rPr>
                <w:rFonts w:ascii="Times New Roman" w:eastAsia="Times New Roman" w:hAnsi="Times New Roman" w:cs="Times New Roman"/>
                <w:sz w:val="24"/>
                <w:szCs w:val="24"/>
              </w:rPr>
              <w:t>52</w:t>
            </w:r>
          </w:p>
          <w:p w14:paraId="70964CFF" w14:textId="77777777" w:rsidR="00E66131" w:rsidRPr="0098669C" w:rsidRDefault="00E66131" w:rsidP="00E66131">
            <w:pPr>
              <w:spacing w:after="0" w:line="240" w:lineRule="auto"/>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 xml:space="preserve">                                                     </w:t>
            </w:r>
          </w:p>
          <w:p w14:paraId="5114C93F" w14:textId="77777777" w:rsidR="00E66131" w:rsidRPr="0098669C" w:rsidRDefault="00E66131" w:rsidP="00E66131">
            <w:pPr>
              <w:spacing w:after="0" w:line="240" w:lineRule="auto"/>
              <w:ind w:left="171" w:firstLine="171"/>
              <w:rPr>
                <w:rFonts w:ascii="Times New Roman" w:hAnsi="Times New Roman" w:cs="Times New Roman"/>
                <w:b/>
                <w:bCs/>
                <w:noProof/>
                <w:sz w:val="24"/>
                <w:szCs w:val="24"/>
              </w:rPr>
            </w:pPr>
          </w:p>
        </w:tc>
      </w:tr>
    </w:tbl>
    <w:p w14:paraId="53A0A1BC" w14:textId="5766956E" w:rsidR="00E66131" w:rsidRPr="00345D1D" w:rsidRDefault="00E66131" w:rsidP="00345D1D">
      <w:pPr>
        <w:rPr>
          <w:rFonts w:ascii="Times New Roman" w:hAnsi="Times New Roman" w:cs="Times New Roman"/>
          <w:sz w:val="24"/>
          <w:szCs w:val="24"/>
        </w:rPr>
      </w:pPr>
      <w:r w:rsidRPr="0022460E">
        <w:rPr>
          <w:rFonts w:ascii="Times New Roman" w:hAnsi="Times New Roman" w:cs="Times New Roman"/>
          <w:sz w:val="24"/>
          <w:szCs w:val="24"/>
        </w:rPr>
        <w:t xml:space="preserve">                                                                                         </w:t>
      </w:r>
      <w:r w:rsidRPr="0022460E">
        <w:rPr>
          <w:rFonts w:ascii="Times New Roman" w:hAnsi="Times New Roman" w:cs="Times New Roman"/>
          <w:b/>
          <w:bCs/>
          <w:sz w:val="24"/>
          <w:szCs w:val="24"/>
        </w:rPr>
        <w:t xml:space="preserve">      </w:t>
      </w:r>
    </w:p>
    <w:tbl>
      <w:tblPr>
        <w:tblW w:w="9559" w:type="dxa"/>
        <w:tblInd w:w="288" w:type="dxa"/>
        <w:tblLayout w:type="fixed"/>
        <w:tblLook w:val="0000" w:firstRow="0" w:lastRow="0" w:firstColumn="0" w:lastColumn="0" w:noHBand="0" w:noVBand="0"/>
      </w:tblPr>
      <w:tblGrid>
        <w:gridCol w:w="9559"/>
      </w:tblGrid>
      <w:tr w:rsidR="00E66131" w:rsidRPr="0022460E" w14:paraId="3B741C31" w14:textId="77777777" w:rsidTr="00E66131">
        <w:trPr>
          <w:trHeight w:val="681"/>
        </w:trPr>
        <w:tc>
          <w:tcPr>
            <w:tcW w:w="9559" w:type="dxa"/>
            <w:tcBorders>
              <w:top w:val="nil"/>
              <w:left w:val="nil"/>
              <w:bottom w:val="nil"/>
              <w:right w:val="nil"/>
            </w:tcBorders>
          </w:tcPr>
          <w:p w14:paraId="1DE37E61" w14:textId="77777777" w:rsidR="00E66131" w:rsidRPr="0022460E" w:rsidRDefault="00E66131" w:rsidP="009356DF">
            <w:pPr>
              <w:jc w:val="center"/>
              <w:rPr>
                <w:rFonts w:ascii="Times New Roman" w:hAnsi="Times New Roman" w:cs="Times New Roman"/>
                <w:b/>
                <w:sz w:val="24"/>
                <w:szCs w:val="24"/>
              </w:rPr>
            </w:pPr>
            <w:r w:rsidRPr="0022460E">
              <w:rPr>
                <w:rFonts w:ascii="Times New Roman" w:hAnsi="Times New Roman" w:cs="Times New Roman"/>
                <w:b/>
                <w:sz w:val="24"/>
                <w:szCs w:val="24"/>
              </w:rPr>
              <w:t>ТЕНДЕРНА ДОКУМЕНТАЦІЯ</w:t>
            </w:r>
          </w:p>
        </w:tc>
      </w:tr>
    </w:tbl>
    <w:p w14:paraId="706A4C2E" w14:textId="77777777" w:rsidR="00E66131" w:rsidRPr="0022460E" w:rsidRDefault="00E66131" w:rsidP="00E66131">
      <w:pPr>
        <w:jc w:val="center"/>
        <w:rPr>
          <w:rFonts w:ascii="Times New Roman" w:hAnsi="Times New Roman" w:cs="Times New Roman"/>
          <w:b/>
          <w:bCs/>
          <w:sz w:val="24"/>
          <w:szCs w:val="24"/>
        </w:rPr>
      </w:pPr>
    </w:p>
    <w:p w14:paraId="38F96C62" w14:textId="77777777" w:rsidR="00E66131" w:rsidRDefault="00E66131" w:rsidP="00E66131">
      <w:pPr>
        <w:jc w:val="center"/>
        <w:rPr>
          <w:rFonts w:ascii="Times New Roman" w:hAnsi="Times New Roman" w:cs="Times New Roman"/>
          <w:b/>
          <w:sz w:val="24"/>
          <w:szCs w:val="24"/>
        </w:rPr>
      </w:pPr>
      <w:r w:rsidRPr="0022460E">
        <w:rPr>
          <w:rFonts w:ascii="Times New Roman" w:hAnsi="Times New Roman" w:cs="Times New Roman"/>
          <w:b/>
          <w:sz w:val="24"/>
          <w:szCs w:val="24"/>
        </w:rPr>
        <w:t>згідно предмету закупівлі:</w:t>
      </w:r>
    </w:p>
    <w:p w14:paraId="53BFC630" w14:textId="77777777" w:rsidR="00E66131" w:rsidRDefault="00E66131" w:rsidP="00E66131">
      <w:pPr>
        <w:jc w:val="center"/>
        <w:rPr>
          <w:rFonts w:ascii="Times New Roman" w:hAnsi="Times New Roman" w:cs="Times New Roman"/>
          <w:b/>
          <w:sz w:val="24"/>
          <w:szCs w:val="24"/>
        </w:rPr>
      </w:pPr>
    </w:p>
    <w:p w14:paraId="7F23106D" w14:textId="302FEDFE" w:rsidR="00E66131" w:rsidRPr="00891BDC" w:rsidRDefault="00E66131" w:rsidP="00E66131">
      <w:pPr>
        <w:jc w:val="both"/>
        <w:rPr>
          <w:rFonts w:ascii="Times New Roman" w:hAnsi="Times New Roman"/>
          <w:sz w:val="24"/>
          <w:szCs w:val="24"/>
          <w:bdr w:val="none" w:sz="0" w:space="0" w:color="auto" w:frame="1"/>
          <w:shd w:val="clear" w:color="auto" w:fill="FDFEFD"/>
        </w:rPr>
      </w:pPr>
      <w:r w:rsidRPr="00BC42DE">
        <w:rPr>
          <w:rFonts w:ascii="Times New Roman" w:hAnsi="Times New Roman" w:cs="Times New Roman"/>
          <w:b/>
          <w:sz w:val="24"/>
          <w:szCs w:val="24"/>
        </w:rPr>
        <w:t>код класифікатора ДК 021:2015 (</w:t>
      </w:r>
      <w:r w:rsidRPr="00DD2521">
        <w:rPr>
          <w:rFonts w:ascii="Times New Roman" w:hAnsi="Times New Roman" w:cs="Times New Roman"/>
          <w:b/>
          <w:sz w:val="24"/>
          <w:szCs w:val="24"/>
        </w:rPr>
        <w:t xml:space="preserve">CPV) – </w:t>
      </w:r>
      <w:r w:rsidR="00CF4E56" w:rsidRPr="00CF4E56">
        <w:rPr>
          <w:rFonts w:ascii="Times New Roman" w:hAnsi="Times New Roman" w:cs="Times New Roman"/>
          <w:b/>
          <w:sz w:val="24"/>
          <w:szCs w:val="24"/>
          <w:bdr w:val="none" w:sz="0" w:space="0" w:color="auto" w:frame="1"/>
        </w:rPr>
        <w:t>33690000-3</w:t>
      </w:r>
      <w:r w:rsidR="00CF4E56" w:rsidRPr="00CF4E56">
        <w:rPr>
          <w:rStyle w:val="apple-converted-space"/>
          <w:rFonts w:ascii="Times New Roman" w:hAnsi="Times New Roman" w:cs="Times New Roman"/>
          <w:b/>
          <w:sz w:val="24"/>
          <w:szCs w:val="24"/>
        </w:rPr>
        <w:t> </w:t>
      </w:r>
      <w:r w:rsidR="00CF4E56" w:rsidRPr="00CF4E56">
        <w:rPr>
          <w:rFonts w:ascii="Times New Roman" w:hAnsi="Times New Roman" w:cs="Times New Roman"/>
          <w:b/>
          <w:sz w:val="24"/>
          <w:szCs w:val="24"/>
        </w:rPr>
        <w:t>– Лікарські засоби різні</w:t>
      </w:r>
    </w:p>
    <w:p w14:paraId="7F3A2280" w14:textId="77777777" w:rsidR="00E66131" w:rsidRDefault="00E66131" w:rsidP="00E66131">
      <w:pPr>
        <w:jc w:val="both"/>
        <w:rPr>
          <w:rFonts w:ascii="Times New Roman" w:hAnsi="Times New Roman"/>
          <w:sz w:val="24"/>
          <w:szCs w:val="24"/>
        </w:rPr>
      </w:pPr>
    </w:p>
    <w:p w14:paraId="3231086E" w14:textId="20CD850B" w:rsidR="00581740" w:rsidRPr="005756F9" w:rsidRDefault="00CF4E56" w:rsidP="005756F9">
      <w:pPr>
        <w:keepNext/>
        <w:keepLines/>
        <w:jc w:val="center"/>
        <w:outlineLvl w:val="0"/>
        <w:rPr>
          <w:rFonts w:ascii="Times New Roman" w:eastAsia="Times New Roman" w:hAnsi="Times New Roman" w:cs="Times New Roman"/>
          <w:sz w:val="24"/>
          <w:szCs w:val="24"/>
        </w:rPr>
      </w:pPr>
      <w:bookmarkStart w:id="1" w:name="_Hlk132729648"/>
      <w:proofErr w:type="spellStart"/>
      <w:r w:rsidRPr="005756F9">
        <w:rPr>
          <w:rFonts w:ascii="Times New Roman" w:hAnsi="Times New Roman" w:cs="Times New Roman"/>
          <w:b/>
          <w:sz w:val="24"/>
          <w:szCs w:val="24"/>
          <w:lang w:val="ru-RU"/>
        </w:rPr>
        <w:t>Реактиви</w:t>
      </w:r>
      <w:proofErr w:type="spellEnd"/>
      <w:r w:rsidRPr="005756F9">
        <w:rPr>
          <w:rFonts w:ascii="Times New Roman" w:hAnsi="Times New Roman" w:cs="Times New Roman"/>
          <w:b/>
          <w:sz w:val="24"/>
          <w:szCs w:val="24"/>
          <w:lang w:val="ru-RU"/>
        </w:rPr>
        <w:t xml:space="preserve"> для </w:t>
      </w:r>
      <w:r w:rsidR="005756F9" w:rsidRPr="005756F9">
        <w:rPr>
          <w:rFonts w:ascii="Times New Roman" w:hAnsi="Times New Roman"/>
          <w:b/>
          <w:sz w:val="24"/>
          <w:szCs w:val="24"/>
        </w:rPr>
        <w:t>визначення груп крові та резус-фактора</w:t>
      </w:r>
    </w:p>
    <w:bookmarkEnd w:id="1"/>
    <w:p w14:paraId="34B5B0FD" w14:textId="6C6BA0DB" w:rsidR="00345D1D" w:rsidRDefault="00345D1D">
      <w:pPr>
        <w:spacing w:before="240" w:after="0" w:line="240" w:lineRule="auto"/>
        <w:rPr>
          <w:rFonts w:ascii="Times New Roman" w:eastAsia="Times New Roman" w:hAnsi="Times New Roman" w:cs="Times New Roman"/>
          <w:sz w:val="24"/>
          <w:szCs w:val="24"/>
        </w:rPr>
      </w:pPr>
    </w:p>
    <w:p w14:paraId="7806F102" w14:textId="3D58D8E1" w:rsidR="005756F9" w:rsidRDefault="005756F9">
      <w:pPr>
        <w:spacing w:before="240" w:after="0" w:line="240" w:lineRule="auto"/>
        <w:rPr>
          <w:rFonts w:ascii="Times New Roman" w:eastAsia="Times New Roman" w:hAnsi="Times New Roman" w:cs="Times New Roman"/>
          <w:sz w:val="24"/>
          <w:szCs w:val="24"/>
        </w:rPr>
      </w:pPr>
    </w:p>
    <w:p w14:paraId="14851305" w14:textId="50377424" w:rsidR="005756F9" w:rsidRDefault="005756F9">
      <w:pPr>
        <w:spacing w:before="240" w:after="0" w:line="240" w:lineRule="auto"/>
        <w:rPr>
          <w:rFonts w:ascii="Times New Roman" w:eastAsia="Times New Roman" w:hAnsi="Times New Roman" w:cs="Times New Roman"/>
          <w:sz w:val="24"/>
          <w:szCs w:val="24"/>
        </w:rPr>
      </w:pPr>
    </w:p>
    <w:p w14:paraId="7A6F744C" w14:textId="77777777" w:rsidR="005756F9" w:rsidRDefault="005756F9">
      <w:pPr>
        <w:spacing w:before="240" w:after="0" w:line="240" w:lineRule="auto"/>
        <w:rPr>
          <w:rFonts w:ascii="Times New Roman" w:eastAsia="Times New Roman" w:hAnsi="Times New Roman" w:cs="Times New Roman"/>
          <w:sz w:val="24"/>
          <w:szCs w:val="24"/>
        </w:rPr>
      </w:pPr>
    </w:p>
    <w:p w14:paraId="2C3E2188" w14:textId="77777777" w:rsidR="00E66131" w:rsidRPr="00820CE4" w:rsidRDefault="009356DF" w:rsidP="00E6613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w:t>
      </w:r>
      <w:r w:rsidR="00E66131" w:rsidRPr="00BC42DE">
        <w:rPr>
          <w:rFonts w:ascii="Times New Roman" w:hAnsi="Times New Roman" w:cs="Times New Roman"/>
          <w:b/>
          <w:sz w:val="24"/>
          <w:szCs w:val="24"/>
          <w:u w:val="single"/>
        </w:rPr>
        <w:t>процедура закупівлі – відкриті торги</w:t>
      </w:r>
      <w:r w:rsidR="00E66131">
        <w:rPr>
          <w:rFonts w:ascii="Times New Roman" w:hAnsi="Times New Roman" w:cs="Times New Roman"/>
          <w:b/>
          <w:sz w:val="24"/>
          <w:szCs w:val="24"/>
          <w:u w:val="single"/>
        </w:rPr>
        <w:t xml:space="preserve"> </w:t>
      </w:r>
      <w:r w:rsidR="00E66131" w:rsidRPr="00820CE4">
        <w:rPr>
          <w:rFonts w:ascii="Times New Roman" w:eastAsia="Times New Roman" w:hAnsi="Times New Roman" w:cs="Times New Roman"/>
          <w:b/>
          <w:sz w:val="24"/>
          <w:szCs w:val="24"/>
        </w:rPr>
        <w:t>(з особливостями)</w:t>
      </w:r>
    </w:p>
    <w:p w14:paraId="1E1D3363" w14:textId="6699163A" w:rsidR="00581740" w:rsidRDefault="00581740">
      <w:pPr>
        <w:spacing w:before="240" w:after="0" w:line="240" w:lineRule="auto"/>
        <w:rPr>
          <w:rFonts w:ascii="Times New Roman" w:eastAsia="Times New Roman" w:hAnsi="Times New Roman" w:cs="Times New Roman"/>
          <w:color w:val="000000"/>
          <w:sz w:val="24"/>
          <w:szCs w:val="24"/>
        </w:rPr>
      </w:pPr>
    </w:p>
    <w:p w14:paraId="6149251E" w14:textId="77777777" w:rsidR="00581740" w:rsidRDefault="00581740">
      <w:pPr>
        <w:spacing w:before="240" w:after="0" w:line="240" w:lineRule="auto"/>
        <w:rPr>
          <w:rFonts w:ascii="Times New Roman" w:eastAsia="Times New Roman" w:hAnsi="Times New Roman" w:cs="Times New Roman"/>
          <w:sz w:val="24"/>
          <w:szCs w:val="24"/>
        </w:rPr>
      </w:pPr>
    </w:p>
    <w:p w14:paraId="72957CE2" w14:textId="157F7B73" w:rsidR="00E66131" w:rsidRDefault="00E66131">
      <w:pPr>
        <w:spacing w:before="240" w:after="0" w:line="240" w:lineRule="auto"/>
        <w:rPr>
          <w:rFonts w:ascii="Times New Roman" w:eastAsia="Times New Roman" w:hAnsi="Times New Roman" w:cs="Times New Roman"/>
          <w:sz w:val="24"/>
          <w:szCs w:val="24"/>
        </w:rPr>
      </w:pPr>
    </w:p>
    <w:p w14:paraId="56AFA020" w14:textId="77777777" w:rsidR="00345D1D" w:rsidRDefault="00345D1D">
      <w:pPr>
        <w:spacing w:before="240" w:after="0" w:line="240" w:lineRule="auto"/>
        <w:rPr>
          <w:rFonts w:ascii="Times New Roman" w:eastAsia="Times New Roman" w:hAnsi="Times New Roman" w:cs="Times New Roman"/>
          <w:sz w:val="24"/>
          <w:szCs w:val="24"/>
        </w:rPr>
      </w:pPr>
    </w:p>
    <w:p w14:paraId="38DC4DC5" w14:textId="0775AD2C" w:rsidR="00581740" w:rsidRDefault="00581740">
      <w:pPr>
        <w:spacing w:before="240" w:after="0" w:line="240" w:lineRule="auto"/>
        <w:rPr>
          <w:rFonts w:ascii="Times New Roman" w:eastAsia="Times New Roman" w:hAnsi="Times New Roman" w:cs="Times New Roman"/>
          <w:sz w:val="24"/>
          <w:szCs w:val="24"/>
        </w:rPr>
      </w:pPr>
    </w:p>
    <w:p w14:paraId="488130F9" w14:textId="1F409EF2" w:rsidR="005756F9" w:rsidRDefault="005756F9">
      <w:pPr>
        <w:spacing w:before="240" w:after="0" w:line="240" w:lineRule="auto"/>
        <w:rPr>
          <w:rFonts w:ascii="Times New Roman" w:eastAsia="Times New Roman" w:hAnsi="Times New Roman" w:cs="Times New Roman"/>
          <w:sz w:val="24"/>
          <w:szCs w:val="24"/>
        </w:rPr>
      </w:pPr>
    </w:p>
    <w:p w14:paraId="0D1E5F44" w14:textId="77777777" w:rsidR="005756F9" w:rsidRDefault="005756F9">
      <w:pPr>
        <w:spacing w:before="240" w:after="0" w:line="240" w:lineRule="auto"/>
        <w:rPr>
          <w:rFonts w:ascii="Times New Roman" w:eastAsia="Times New Roman" w:hAnsi="Times New Roman" w:cs="Times New Roman"/>
          <w:sz w:val="24"/>
          <w:szCs w:val="24"/>
        </w:rPr>
      </w:pPr>
    </w:p>
    <w:p w14:paraId="09B9188C" w14:textId="77777777" w:rsidR="00EF4C45" w:rsidRDefault="00EF4C45">
      <w:pPr>
        <w:spacing w:before="240" w:after="0" w:line="240" w:lineRule="auto"/>
        <w:rPr>
          <w:rFonts w:ascii="Times New Roman" w:eastAsia="Times New Roman" w:hAnsi="Times New Roman" w:cs="Times New Roman"/>
          <w:sz w:val="24"/>
          <w:szCs w:val="24"/>
        </w:rPr>
      </w:pPr>
    </w:p>
    <w:p w14:paraId="52D44C54" w14:textId="77777777" w:rsidR="00E66131" w:rsidRDefault="00E66131">
      <w:pPr>
        <w:spacing w:before="240" w:after="0" w:line="240" w:lineRule="auto"/>
        <w:rPr>
          <w:rFonts w:ascii="Times New Roman" w:eastAsia="Times New Roman" w:hAnsi="Times New Roman" w:cs="Times New Roman"/>
          <w:sz w:val="24"/>
          <w:szCs w:val="24"/>
        </w:rPr>
      </w:pPr>
    </w:p>
    <w:bookmarkStart w:id="2" w:name="_heading=h.1fob9te" w:colFirst="0" w:colLast="0"/>
    <w:bookmarkEnd w:id="2"/>
    <w:p w14:paraId="5A4D83C9" w14:textId="3A655331" w:rsidR="00E66131" w:rsidRPr="0022460E" w:rsidRDefault="00E66131" w:rsidP="00E66131">
      <w:pPr>
        <w:jc w:val="center"/>
        <w:rPr>
          <w:rFonts w:ascii="Times New Roman" w:hAnsi="Times New Roman" w:cs="Times New Roman"/>
          <w:b/>
          <w:bCs/>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"МІСТЗ"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 xml:space="preserve"> Берислав</w:t>
      </w:r>
      <w:r w:rsidRPr="0022460E">
        <w:rPr>
          <w:rFonts w:ascii="Times New Roman" w:hAnsi="Times New Roman" w:cs="Times New Roman"/>
          <w:b/>
          <w:sz w:val="24"/>
          <w:szCs w:val="24"/>
        </w:rPr>
        <w:fldChar w:fldCharType="end"/>
      </w:r>
      <w:r w:rsidRPr="0022460E">
        <w:rPr>
          <w:rFonts w:ascii="Times New Roman" w:hAnsi="Times New Roman" w:cs="Times New Roman"/>
          <w:b/>
          <w:bCs/>
          <w:sz w:val="24"/>
          <w:szCs w:val="24"/>
        </w:rPr>
        <w:t>- 202</w:t>
      </w:r>
      <w:r>
        <w:rPr>
          <w:rFonts w:ascii="Times New Roman" w:hAnsi="Times New Roman" w:cs="Times New Roman"/>
          <w:b/>
          <w:bCs/>
          <w:sz w:val="24"/>
          <w:szCs w:val="24"/>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740" w14:paraId="375CED0D" w14:textId="77777777">
        <w:trPr>
          <w:trHeight w:val="416"/>
          <w:jc w:val="center"/>
        </w:trPr>
        <w:tc>
          <w:tcPr>
            <w:tcW w:w="705" w:type="dxa"/>
            <w:vAlign w:val="center"/>
          </w:tcPr>
          <w:p w14:paraId="49DB1E7A"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62CFFC4" w14:textId="77777777" w:rsidR="00581740" w:rsidRDefault="009356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1740" w14:paraId="25C410D7" w14:textId="77777777">
        <w:trPr>
          <w:trHeight w:val="411"/>
          <w:jc w:val="center"/>
        </w:trPr>
        <w:tc>
          <w:tcPr>
            <w:tcW w:w="705" w:type="dxa"/>
            <w:vAlign w:val="center"/>
          </w:tcPr>
          <w:p w14:paraId="02FEE677"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7DC1570"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12F11A1"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740" w14:paraId="070238D9" w14:textId="77777777">
        <w:trPr>
          <w:trHeight w:val="1119"/>
          <w:jc w:val="center"/>
        </w:trPr>
        <w:tc>
          <w:tcPr>
            <w:tcW w:w="705" w:type="dxa"/>
          </w:tcPr>
          <w:p w14:paraId="6DC6DE02"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3FE961"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E8E6AA" w14:textId="77777777" w:rsidR="00581740" w:rsidRPr="00E66131" w:rsidRDefault="009356DF" w:rsidP="00AE5086">
            <w:pPr>
              <w:jc w:val="both"/>
              <w:rPr>
                <w:rFonts w:ascii="Times New Roman" w:eastAsia="Times New Roman" w:hAnsi="Times New Roman" w:cs="Times New Roman"/>
                <w:sz w:val="24"/>
                <w:szCs w:val="24"/>
              </w:rPr>
            </w:pPr>
            <w:r w:rsidRPr="00E66131">
              <w:rPr>
                <w:rFonts w:ascii="Times New Roman" w:eastAsia="Times New Roman" w:hAnsi="Times New Roman" w:cs="Times New Roman"/>
                <w:sz w:val="24"/>
                <w:szCs w:val="24"/>
              </w:rPr>
              <w:t>Тендерну д</w:t>
            </w:r>
            <w:r w:rsidRPr="00E6613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66131">
              <w:rPr>
                <w:rFonts w:ascii="Times New Roman" w:eastAsia="Times New Roman" w:hAnsi="Times New Roman" w:cs="Times New Roman"/>
                <w:sz w:val="24"/>
                <w:szCs w:val="24"/>
              </w:rPr>
              <w:t>—</w:t>
            </w:r>
            <w:r w:rsidRPr="00E66131">
              <w:rPr>
                <w:rFonts w:ascii="Times New Roman" w:eastAsia="Times New Roman" w:hAnsi="Times New Roman" w:cs="Times New Roman"/>
                <w:color w:val="000000"/>
                <w:sz w:val="24"/>
                <w:szCs w:val="24"/>
              </w:rPr>
              <w:t xml:space="preserve"> Закон)</w:t>
            </w:r>
            <w:r w:rsidRPr="00E661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E5B29F" w14:textId="77777777" w:rsidR="00581740" w:rsidRDefault="009356DF" w:rsidP="00AE50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1740" w14:paraId="790BEEAA" w14:textId="77777777">
        <w:trPr>
          <w:trHeight w:val="615"/>
          <w:jc w:val="center"/>
        </w:trPr>
        <w:tc>
          <w:tcPr>
            <w:tcW w:w="705" w:type="dxa"/>
          </w:tcPr>
          <w:p w14:paraId="7B4B85B4"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55462D"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171E286" w14:textId="77777777" w:rsidR="00581740" w:rsidRDefault="009356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1740" w14:paraId="1538F1DF" w14:textId="77777777">
        <w:trPr>
          <w:trHeight w:val="285"/>
          <w:jc w:val="center"/>
        </w:trPr>
        <w:tc>
          <w:tcPr>
            <w:tcW w:w="705" w:type="dxa"/>
          </w:tcPr>
          <w:p w14:paraId="59CFF49B"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E7BA19"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9DB181D" w14:textId="40CFC77B" w:rsidR="00581740" w:rsidRDefault="00E66131">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E66131" w14:paraId="6CEC67F8" w14:textId="77777777">
        <w:trPr>
          <w:trHeight w:val="536"/>
          <w:jc w:val="center"/>
        </w:trPr>
        <w:tc>
          <w:tcPr>
            <w:tcW w:w="705" w:type="dxa"/>
          </w:tcPr>
          <w:p w14:paraId="44A3A99D"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AECF50"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E5423C1" w14:textId="52FC77DD" w:rsidR="00E66131" w:rsidRDefault="00E66131" w:rsidP="00E66131">
            <w:pPr>
              <w:jc w:val="both"/>
              <w:rPr>
                <w:rFonts w:ascii="Times New Roman" w:eastAsia="Times New Roman" w:hAnsi="Times New Roman" w:cs="Times New Roman"/>
                <w:sz w:val="24"/>
                <w:szCs w:val="24"/>
                <w:highlight w:val="cyan"/>
              </w:rPr>
            </w:pP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MERGEFIELD "АДРЗ"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eastAsia="uk-UA"/>
              </w:rPr>
              <w:t>74300, Херсонська обл., Бериславський район, місто Берислав, вул. 1 Травня, буд. 124</w:t>
            </w:r>
            <w:r w:rsidRPr="00604D73">
              <w:rPr>
                <w:rFonts w:ascii="Times New Roman" w:hAnsi="Times New Roman" w:cs="Times New Roman"/>
                <w:sz w:val="24"/>
                <w:szCs w:val="24"/>
                <w:lang w:eastAsia="uk-UA"/>
              </w:rPr>
              <w:fldChar w:fldCharType="end"/>
            </w:r>
          </w:p>
        </w:tc>
      </w:tr>
      <w:tr w:rsidR="00E66131" w14:paraId="3DC4FF90" w14:textId="77777777">
        <w:trPr>
          <w:trHeight w:val="1119"/>
          <w:jc w:val="center"/>
        </w:trPr>
        <w:tc>
          <w:tcPr>
            <w:tcW w:w="705" w:type="dxa"/>
          </w:tcPr>
          <w:p w14:paraId="445D9286"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CAFB37"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A7BA25"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609D0C69"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03F1F270" w14:textId="77777777" w:rsidR="00E66131" w:rsidRPr="00604D73" w:rsidRDefault="00E66131" w:rsidP="00E66131">
            <w:pPr>
              <w:pStyle w:val="11"/>
              <w:widowControl w:val="0"/>
              <w:spacing w:line="240" w:lineRule="auto"/>
              <w:jc w:val="both"/>
              <w:rPr>
                <w:rFonts w:ascii="Times New Roman" w:hAnsi="Times New Roman" w:cs="Times New Roman"/>
                <w:sz w:val="24"/>
                <w:szCs w:val="24"/>
                <w:lang w:val="uk-UA" w:eastAsia="uk-UA"/>
              </w:rPr>
            </w:pPr>
            <w:proofErr w:type="spellStart"/>
            <w:r w:rsidRPr="00604D73">
              <w:rPr>
                <w:rFonts w:ascii="Times New Roman" w:eastAsia="Times New Roman" w:hAnsi="Times New Roman" w:cs="Times New Roman"/>
                <w:sz w:val="24"/>
                <w:szCs w:val="24"/>
                <w:lang w:val="uk-UA"/>
              </w:rPr>
              <w:t>Тел</w:t>
            </w:r>
            <w:proofErr w:type="spellEnd"/>
            <w:r w:rsidRPr="00604D73">
              <w:rPr>
                <w:rFonts w:ascii="Times New Roman" w:eastAsia="Times New Roman" w:hAnsi="Times New Roman" w:cs="Times New Roman"/>
                <w:sz w:val="24"/>
                <w:szCs w:val="24"/>
                <w:lang w:val="uk-UA"/>
              </w:rPr>
              <w:t xml:space="preserve">./факс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73EE6171"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1B1D1314"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18A64580" w14:textId="70502A22" w:rsidR="00E66131" w:rsidRPr="00E66131" w:rsidRDefault="00E66131" w:rsidP="00E66131">
            <w:pPr>
              <w:jc w:val="both"/>
              <w:rPr>
                <w:rFonts w:ascii="Times New Roman" w:eastAsia="Times New Roman" w:hAnsi="Times New Roman" w:cs="Times New Roman"/>
                <w:i/>
                <w:color w:val="FF0000"/>
                <w:sz w:val="24"/>
                <w:szCs w:val="24"/>
                <w:highlight w:val="yellow"/>
              </w:rPr>
            </w:pPr>
          </w:p>
        </w:tc>
      </w:tr>
      <w:tr w:rsidR="00E66131" w14:paraId="71AE98CA" w14:textId="77777777">
        <w:trPr>
          <w:trHeight w:val="15"/>
          <w:jc w:val="center"/>
        </w:trPr>
        <w:tc>
          <w:tcPr>
            <w:tcW w:w="705" w:type="dxa"/>
          </w:tcPr>
          <w:p w14:paraId="498D1CC4"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9562CB"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EFBEC8D" w14:textId="77777777" w:rsidR="00E66131" w:rsidRDefault="00E66131" w:rsidP="00E661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66131">
              <w:rPr>
                <w:rFonts w:ascii="Times New Roman" w:eastAsia="Times New Roman" w:hAnsi="Times New Roman" w:cs="Times New Roman"/>
                <w:sz w:val="24"/>
                <w:szCs w:val="24"/>
              </w:rPr>
              <w:t>з особливостями</w:t>
            </w:r>
          </w:p>
        </w:tc>
      </w:tr>
      <w:tr w:rsidR="00E66131" w14:paraId="0C58259F" w14:textId="77777777">
        <w:trPr>
          <w:trHeight w:val="240"/>
          <w:jc w:val="center"/>
        </w:trPr>
        <w:tc>
          <w:tcPr>
            <w:tcW w:w="705" w:type="dxa"/>
          </w:tcPr>
          <w:p w14:paraId="522866BB"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F9FCC1"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B627CBC" w14:textId="77777777" w:rsidR="00E66131" w:rsidRDefault="00E66131" w:rsidP="00E661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6131" w14:paraId="000E3E6B" w14:textId="77777777">
        <w:trPr>
          <w:jc w:val="center"/>
        </w:trPr>
        <w:tc>
          <w:tcPr>
            <w:tcW w:w="705" w:type="dxa"/>
          </w:tcPr>
          <w:p w14:paraId="2CA7F8D7"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3020CCC"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B1CCE5" w14:textId="217D53F5" w:rsidR="00E66131" w:rsidRPr="00E66131" w:rsidRDefault="00E66131" w:rsidP="005756F9">
            <w:pPr>
              <w:jc w:val="both"/>
              <w:rPr>
                <w:rFonts w:ascii="Times New Roman" w:hAnsi="Times New Roman" w:cs="Times New Roman"/>
                <w:color w:val="000000"/>
                <w:sz w:val="24"/>
                <w:szCs w:val="24"/>
                <w:bdr w:val="none" w:sz="0" w:space="0" w:color="auto" w:frame="1"/>
              </w:rPr>
            </w:pPr>
            <w:r w:rsidRPr="00D457D1">
              <w:rPr>
                <w:rFonts w:ascii="Times New Roman" w:hAnsi="Times New Roman" w:cs="Times New Roman"/>
                <w:sz w:val="24"/>
                <w:szCs w:val="24"/>
              </w:rPr>
              <w:t>код ДК 021:2015 (CPV</w:t>
            </w:r>
            <w:r w:rsidRPr="00345D1D">
              <w:rPr>
                <w:rFonts w:ascii="Times New Roman" w:hAnsi="Times New Roman" w:cs="Times New Roman"/>
                <w:sz w:val="24"/>
                <w:szCs w:val="24"/>
              </w:rPr>
              <w:t xml:space="preserve">) - </w:t>
            </w:r>
            <w:bookmarkStart w:id="3" w:name="_Hlk132733340"/>
            <w:r w:rsidR="00345D1D" w:rsidRPr="00345D1D">
              <w:rPr>
                <w:rFonts w:ascii="Times New Roman" w:hAnsi="Times New Roman" w:cs="Times New Roman"/>
                <w:sz w:val="24"/>
                <w:szCs w:val="24"/>
                <w:bdr w:val="none" w:sz="0" w:space="0" w:color="auto" w:frame="1"/>
              </w:rPr>
              <w:t>33690000-3</w:t>
            </w:r>
            <w:r w:rsidR="00345D1D" w:rsidRPr="00345D1D">
              <w:rPr>
                <w:rStyle w:val="apple-converted-space"/>
                <w:rFonts w:ascii="Times New Roman" w:hAnsi="Times New Roman" w:cs="Times New Roman"/>
                <w:sz w:val="24"/>
                <w:szCs w:val="24"/>
              </w:rPr>
              <w:t> </w:t>
            </w:r>
            <w:r w:rsidR="00345D1D" w:rsidRPr="00345D1D">
              <w:rPr>
                <w:rFonts w:ascii="Times New Roman" w:hAnsi="Times New Roman" w:cs="Times New Roman"/>
                <w:sz w:val="24"/>
                <w:szCs w:val="24"/>
              </w:rPr>
              <w:t xml:space="preserve">– Лікарські засоби різні </w:t>
            </w:r>
            <w:bookmarkStart w:id="4" w:name="_Hlk132733202"/>
            <w:r w:rsidR="00345D1D" w:rsidRPr="00345D1D">
              <w:rPr>
                <w:rFonts w:ascii="Times New Roman" w:hAnsi="Times New Roman" w:cs="Times New Roman"/>
                <w:i/>
                <w:iCs/>
                <w:sz w:val="24"/>
                <w:szCs w:val="24"/>
              </w:rPr>
              <w:t>(</w:t>
            </w:r>
            <w:bookmarkStart w:id="5" w:name="_Hlk132729687"/>
            <w:r w:rsidR="00345D1D" w:rsidRPr="00345D1D">
              <w:rPr>
                <w:rFonts w:ascii="Times New Roman" w:hAnsi="Times New Roman" w:cs="Times New Roman"/>
                <w:i/>
                <w:iCs/>
                <w:sz w:val="24"/>
                <w:szCs w:val="24"/>
              </w:rPr>
              <w:t xml:space="preserve">Реактиви для </w:t>
            </w:r>
            <w:r w:rsidR="005756F9">
              <w:rPr>
                <w:rFonts w:ascii="Times New Roman" w:hAnsi="Times New Roman" w:cs="Times New Roman"/>
                <w:i/>
                <w:iCs/>
                <w:sz w:val="24"/>
                <w:szCs w:val="24"/>
              </w:rPr>
              <w:t>визначення груп крові та резус-фактора</w:t>
            </w:r>
            <w:bookmarkEnd w:id="5"/>
            <w:r w:rsidR="00345D1D" w:rsidRPr="00345D1D">
              <w:rPr>
                <w:rFonts w:ascii="Times New Roman" w:hAnsi="Times New Roman" w:cs="Times New Roman"/>
                <w:i/>
                <w:iCs/>
                <w:sz w:val="24"/>
                <w:szCs w:val="24"/>
              </w:rPr>
              <w:t>)</w:t>
            </w:r>
            <w:bookmarkEnd w:id="3"/>
            <w:bookmarkEnd w:id="4"/>
          </w:p>
        </w:tc>
      </w:tr>
      <w:tr w:rsidR="00E66131" w14:paraId="1C0AEAE9" w14:textId="77777777">
        <w:trPr>
          <w:trHeight w:val="1119"/>
          <w:jc w:val="center"/>
        </w:trPr>
        <w:tc>
          <w:tcPr>
            <w:tcW w:w="705" w:type="dxa"/>
          </w:tcPr>
          <w:p w14:paraId="3D7D3E73" w14:textId="77777777" w:rsidR="00E66131" w:rsidRDefault="00E66131" w:rsidP="00E661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8D1A8BC" w14:textId="77777777" w:rsidR="00E66131" w:rsidRDefault="00E66131" w:rsidP="00E661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64CD16C" w14:textId="632A402E" w:rsidR="00E66131" w:rsidRPr="00345D1D" w:rsidRDefault="005756F9" w:rsidP="00345D1D">
            <w:pPr>
              <w:spacing w:after="75"/>
              <w:jc w:val="both"/>
              <w:textAlignment w:val="baseline"/>
              <w:rPr>
                <w:rFonts w:ascii="Times New Roman" w:hAnsi="Times New Roman" w:cs="Times New Roman"/>
                <w:bCs/>
                <w:color w:val="000000"/>
                <w:sz w:val="24"/>
                <w:szCs w:val="24"/>
              </w:rPr>
            </w:pPr>
            <w:r w:rsidRPr="00604D73">
              <w:rPr>
                <w:rFonts w:ascii="Times New Roman" w:hAnsi="Times New Roman" w:cs="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E66131" w14:paraId="51C56684" w14:textId="77777777">
        <w:trPr>
          <w:trHeight w:val="1119"/>
          <w:jc w:val="center"/>
        </w:trPr>
        <w:tc>
          <w:tcPr>
            <w:tcW w:w="705" w:type="dxa"/>
          </w:tcPr>
          <w:p w14:paraId="69E2BB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A4D2715" w14:textId="5717C786" w:rsidR="002C1C3A" w:rsidRDefault="00E66131" w:rsidP="002C1C3A">
            <w:pPr>
              <w:widowControl w:val="0"/>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кількість товару та місце його поставки </w:t>
            </w:r>
          </w:p>
          <w:p w14:paraId="268B7F3B" w14:textId="3A877D7B" w:rsidR="00E66131" w:rsidRDefault="00E66131" w:rsidP="00E66131">
            <w:pPr>
              <w:widowControl w:val="0"/>
              <w:rPr>
                <w:rFonts w:ascii="Times New Roman" w:eastAsia="Times New Roman" w:hAnsi="Times New Roman" w:cs="Times New Roman"/>
                <w:color w:val="000000"/>
                <w:sz w:val="24"/>
                <w:szCs w:val="24"/>
                <w:highlight w:val="yellow"/>
              </w:rPr>
            </w:pPr>
          </w:p>
        </w:tc>
        <w:tc>
          <w:tcPr>
            <w:tcW w:w="6420" w:type="dxa"/>
          </w:tcPr>
          <w:p w14:paraId="5264C0B7" w14:textId="77777777" w:rsidR="002C1C3A" w:rsidRPr="005756F9" w:rsidRDefault="002C1C3A" w:rsidP="002C1C3A">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5756F9">
              <w:rPr>
                <w:rFonts w:ascii="Times New Roman" w:eastAsia="Arial" w:hAnsi="Times New Roman" w:cs="Times New Roman"/>
                <w:color w:val="000000"/>
                <w:sz w:val="24"/>
                <w:szCs w:val="24"/>
                <w:lang w:eastAsia="uk-UA"/>
              </w:rPr>
              <w:fldChar w:fldCharType="begin"/>
            </w:r>
            <w:r w:rsidRPr="005756F9">
              <w:rPr>
                <w:rFonts w:ascii="Times New Roman" w:eastAsia="Arial" w:hAnsi="Times New Roman" w:cs="Times New Roman"/>
                <w:color w:val="000000"/>
                <w:sz w:val="24"/>
                <w:szCs w:val="24"/>
                <w:lang w:eastAsia="uk-UA"/>
              </w:rPr>
              <w:instrText xml:space="preserve"> MERGEFIELD "АДРЗ" </w:instrText>
            </w:r>
            <w:r w:rsidRPr="005756F9">
              <w:rPr>
                <w:rFonts w:ascii="Times New Roman" w:eastAsia="Arial" w:hAnsi="Times New Roman" w:cs="Times New Roman"/>
                <w:color w:val="000000"/>
                <w:sz w:val="24"/>
                <w:szCs w:val="24"/>
                <w:lang w:eastAsia="uk-UA"/>
              </w:rPr>
              <w:fldChar w:fldCharType="separate"/>
            </w:r>
            <w:r w:rsidRPr="005756F9">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5756F9">
              <w:rPr>
                <w:rFonts w:ascii="Times New Roman" w:eastAsia="Times New Roman" w:hAnsi="Times New Roman" w:cs="Times New Roman"/>
                <w:color w:val="000000"/>
                <w:sz w:val="24"/>
                <w:szCs w:val="24"/>
              </w:rPr>
              <w:t xml:space="preserve">вул. 1 Травня. 124. </w:t>
            </w:r>
          </w:p>
          <w:p w14:paraId="7E421BE5" w14:textId="541BE511" w:rsidR="002C1C3A" w:rsidRPr="005756F9" w:rsidRDefault="002C1C3A" w:rsidP="002C1C3A">
            <w:pPr>
              <w:widowControl w:val="0"/>
              <w:tabs>
                <w:tab w:val="left" w:pos="425"/>
              </w:tabs>
              <w:ind w:right="113"/>
              <w:jc w:val="both"/>
              <w:rPr>
                <w:rFonts w:ascii="Times New Roman" w:hAnsi="Times New Roman"/>
                <w:iCs/>
                <w:sz w:val="24"/>
                <w:szCs w:val="24"/>
              </w:rPr>
            </w:pPr>
            <w:r w:rsidRPr="005756F9">
              <w:rPr>
                <w:rFonts w:ascii="Times New Roman" w:eastAsia="Times New Roman" w:hAnsi="Times New Roman" w:cs="Times New Roman"/>
                <w:sz w:val="24"/>
                <w:szCs w:val="24"/>
              </w:rPr>
              <w:t xml:space="preserve">Обсяги: </w:t>
            </w:r>
            <w:r w:rsidRPr="005756F9">
              <w:rPr>
                <w:rFonts w:ascii="Times New Roman" w:hAnsi="Times New Roman" w:cs="Times New Roman"/>
                <w:sz w:val="24"/>
                <w:szCs w:val="24"/>
                <w:lang w:eastAsia="uk-UA"/>
              </w:rPr>
              <w:fldChar w:fldCharType="end"/>
            </w:r>
            <w:r w:rsidRPr="005756F9">
              <w:rPr>
                <w:rFonts w:ascii="Times New Roman" w:hAnsi="Times New Roman"/>
                <w:i/>
                <w:sz w:val="24"/>
                <w:szCs w:val="24"/>
              </w:rPr>
              <w:t xml:space="preserve"> </w:t>
            </w:r>
            <w:r w:rsidR="005756F9" w:rsidRPr="005756F9">
              <w:rPr>
                <w:rFonts w:ascii="Times New Roman" w:hAnsi="Times New Roman"/>
                <w:iCs/>
                <w:sz w:val="24"/>
                <w:szCs w:val="24"/>
              </w:rPr>
              <w:t xml:space="preserve">згідно Додатка </w:t>
            </w:r>
            <w:r w:rsidR="005756F9">
              <w:rPr>
                <w:rFonts w:ascii="Times New Roman" w:hAnsi="Times New Roman"/>
                <w:iCs/>
                <w:sz w:val="24"/>
                <w:szCs w:val="24"/>
              </w:rPr>
              <w:t>1</w:t>
            </w:r>
            <w:r w:rsidR="005756F9" w:rsidRPr="005756F9">
              <w:rPr>
                <w:rFonts w:ascii="Times New Roman" w:hAnsi="Times New Roman"/>
                <w:iCs/>
                <w:sz w:val="24"/>
                <w:szCs w:val="24"/>
              </w:rPr>
              <w:t xml:space="preserve"> ТД</w:t>
            </w:r>
          </w:p>
          <w:p w14:paraId="28C2BC7A" w14:textId="0A13F415" w:rsidR="00E66131" w:rsidRPr="002C1C3A" w:rsidRDefault="00E66131" w:rsidP="00E66131">
            <w:pPr>
              <w:widowControl w:val="0"/>
              <w:ind w:right="120"/>
              <w:jc w:val="both"/>
              <w:rPr>
                <w:rFonts w:ascii="Times New Roman" w:eastAsia="Times New Roman" w:hAnsi="Times New Roman" w:cs="Times New Roman"/>
                <w:i/>
                <w:color w:val="4A86E8"/>
                <w:sz w:val="20"/>
                <w:szCs w:val="20"/>
                <w:highlight w:val="white"/>
              </w:rPr>
            </w:pPr>
            <w:r w:rsidRPr="002C1C3A">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E66131" w14:paraId="5F5FED88" w14:textId="77777777">
        <w:trPr>
          <w:trHeight w:val="645"/>
          <w:jc w:val="center"/>
        </w:trPr>
        <w:tc>
          <w:tcPr>
            <w:tcW w:w="705" w:type="dxa"/>
          </w:tcPr>
          <w:p w14:paraId="1CFAB9C3"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9B51F37"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47B75B9" w14:textId="116AB949" w:rsidR="00E66131" w:rsidRDefault="00E66131" w:rsidP="00E66131">
            <w:pPr>
              <w:widowControl w:val="0"/>
              <w:rPr>
                <w:rFonts w:ascii="Times New Roman" w:eastAsia="Times New Roman" w:hAnsi="Times New Roman" w:cs="Times New Roman"/>
                <w:sz w:val="24"/>
                <w:szCs w:val="24"/>
                <w:highlight w:val="cyan"/>
              </w:rPr>
            </w:pPr>
            <w:r w:rsidRPr="002C1C3A">
              <w:rPr>
                <w:rFonts w:ascii="Times New Roman" w:eastAsia="Times New Roman" w:hAnsi="Times New Roman" w:cs="Times New Roman"/>
                <w:sz w:val="24"/>
                <w:szCs w:val="24"/>
              </w:rPr>
              <w:t>до  31 грудня  20</w:t>
            </w:r>
            <w:r w:rsidR="002C1C3A" w:rsidRPr="002C1C3A">
              <w:rPr>
                <w:rFonts w:ascii="Times New Roman" w:eastAsia="Times New Roman" w:hAnsi="Times New Roman" w:cs="Times New Roman"/>
                <w:sz w:val="24"/>
                <w:szCs w:val="24"/>
              </w:rPr>
              <w:t xml:space="preserve">23 </w:t>
            </w:r>
            <w:r w:rsidRPr="002C1C3A">
              <w:rPr>
                <w:rFonts w:ascii="Times New Roman" w:eastAsia="Times New Roman" w:hAnsi="Times New Roman" w:cs="Times New Roman"/>
                <w:sz w:val="24"/>
                <w:szCs w:val="24"/>
              </w:rPr>
              <w:t>року включно</w:t>
            </w:r>
          </w:p>
        </w:tc>
      </w:tr>
      <w:tr w:rsidR="00E66131" w14:paraId="7E67F4C6" w14:textId="77777777">
        <w:trPr>
          <w:trHeight w:val="841"/>
          <w:jc w:val="center"/>
        </w:trPr>
        <w:tc>
          <w:tcPr>
            <w:tcW w:w="705" w:type="dxa"/>
          </w:tcPr>
          <w:p w14:paraId="7E286480"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EA48A7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61F7B0"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131" w14:paraId="279EE9D1" w14:textId="77777777">
        <w:trPr>
          <w:trHeight w:val="1119"/>
          <w:jc w:val="center"/>
        </w:trPr>
        <w:tc>
          <w:tcPr>
            <w:tcW w:w="705" w:type="dxa"/>
          </w:tcPr>
          <w:p w14:paraId="752647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8A3A8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97B3B4E"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6131" w14:paraId="2B3D58ED" w14:textId="77777777" w:rsidTr="00FE5AC8">
        <w:trPr>
          <w:trHeight w:val="401"/>
          <w:jc w:val="center"/>
        </w:trPr>
        <w:tc>
          <w:tcPr>
            <w:tcW w:w="705" w:type="dxa"/>
          </w:tcPr>
          <w:p w14:paraId="167CBF8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ACC9E9F"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6EE07EA"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EEF55F2" w14:textId="77777777" w:rsidR="002C1C3A" w:rsidRDefault="002C1C3A" w:rsidP="00E66131">
            <w:pPr>
              <w:widowControl w:val="0"/>
              <w:jc w:val="both"/>
              <w:rPr>
                <w:rFonts w:ascii="Times New Roman" w:eastAsia="Times New Roman" w:hAnsi="Times New Roman" w:cs="Times New Roman"/>
                <w:color w:val="000000"/>
                <w:sz w:val="24"/>
                <w:szCs w:val="24"/>
              </w:rPr>
            </w:pPr>
          </w:p>
          <w:p w14:paraId="519F510E" w14:textId="77777777" w:rsidR="002C1C3A"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p>
          <w:p w14:paraId="4D1185E3" w14:textId="77777777" w:rsidR="002C1C3A" w:rsidRDefault="002C1C3A" w:rsidP="00E66131">
            <w:pPr>
              <w:widowControl w:val="0"/>
              <w:jc w:val="both"/>
              <w:rPr>
                <w:rFonts w:ascii="Times New Roman" w:eastAsia="Times New Roman" w:hAnsi="Times New Roman" w:cs="Times New Roman"/>
                <w:color w:val="000000"/>
                <w:sz w:val="24"/>
                <w:szCs w:val="24"/>
              </w:rPr>
            </w:pPr>
          </w:p>
          <w:p w14:paraId="14B260CC" w14:textId="67F56AD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Визначальним є текст, викладений українською мовою.</w:t>
            </w:r>
          </w:p>
          <w:p w14:paraId="1EC600D6" w14:textId="77777777" w:rsidR="002C1C3A" w:rsidRDefault="002C1C3A" w:rsidP="00E66131">
            <w:pPr>
              <w:widowControl w:val="0"/>
              <w:jc w:val="both"/>
              <w:rPr>
                <w:rFonts w:ascii="Times New Roman" w:eastAsia="Times New Roman" w:hAnsi="Times New Roman" w:cs="Times New Roman"/>
                <w:color w:val="000000"/>
                <w:sz w:val="24"/>
                <w:szCs w:val="24"/>
              </w:rPr>
            </w:pPr>
          </w:p>
          <w:p w14:paraId="1A381BD9" w14:textId="344A3AFE"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5FF7C1" w14:textId="77777777" w:rsidR="002C1C3A" w:rsidRDefault="002C1C3A" w:rsidP="00E66131">
            <w:pPr>
              <w:widowControl w:val="0"/>
              <w:jc w:val="both"/>
              <w:rPr>
                <w:rFonts w:ascii="Times New Roman" w:eastAsia="Times New Roman" w:hAnsi="Times New Roman" w:cs="Times New Roman"/>
                <w:color w:val="000000"/>
                <w:sz w:val="24"/>
                <w:szCs w:val="24"/>
              </w:rPr>
            </w:pPr>
          </w:p>
          <w:p w14:paraId="75910DF9" w14:textId="2D1ACE10"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1BCDB2" w14:textId="77777777" w:rsidR="002C1C3A" w:rsidRDefault="002C1C3A" w:rsidP="00E66131">
            <w:pPr>
              <w:widowControl w:val="0"/>
              <w:jc w:val="both"/>
              <w:rPr>
                <w:rFonts w:ascii="Times New Roman" w:eastAsia="Times New Roman" w:hAnsi="Times New Roman" w:cs="Times New Roman"/>
                <w:b/>
                <w:color w:val="000000"/>
                <w:sz w:val="24"/>
                <w:szCs w:val="24"/>
              </w:rPr>
            </w:pPr>
          </w:p>
          <w:p w14:paraId="58D207DC" w14:textId="6C40E1FD" w:rsidR="00E66131" w:rsidRDefault="00E66131" w:rsidP="00E661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02A9189" w14:textId="77777777" w:rsidR="00FE5AC8" w:rsidRDefault="00FE5AC8" w:rsidP="00E66131">
            <w:pPr>
              <w:widowControl w:val="0"/>
              <w:jc w:val="both"/>
              <w:rPr>
                <w:rFonts w:ascii="Times New Roman" w:eastAsia="Times New Roman" w:hAnsi="Times New Roman" w:cs="Times New Roman"/>
                <w:b/>
                <w:color w:val="000000"/>
                <w:sz w:val="24"/>
                <w:szCs w:val="24"/>
              </w:rPr>
            </w:pPr>
          </w:p>
          <w:p w14:paraId="0C846D40" w14:textId="00AA3DA8" w:rsidR="00E66131" w:rsidRPr="00FE5AC8" w:rsidRDefault="00FE5AC8" w:rsidP="00FE5AC8">
            <w:pPr>
              <w:widowControl w:val="0"/>
              <w:jc w:val="both"/>
              <w:rPr>
                <w:rFonts w:ascii="Times New Roman" w:eastAsia="Times New Roman" w:hAnsi="Times New Roman" w:cs="Times New Roman"/>
                <w:color w:val="000000"/>
                <w:sz w:val="24"/>
                <w:szCs w:val="24"/>
              </w:rPr>
            </w:pPr>
            <w:r w:rsidRPr="00FE5AC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FE5AC8">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66131" w:rsidRPr="00FE5AC8">
              <w:rPr>
                <w:rFonts w:ascii="Times New Roman" w:eastAsia="Times New Roman" w:hAnsi="Times New Roman" w:cs="Times New Roman"/>
                <w:sz w:val="24"/>
                <w:szCs w:val="24"/>
              </w:rPr>
              <w:t>у</w:t>
            </w:r>
            <w:r w:rsidR="00E66131" w:rsidRPr="00FE5A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20EB01" w14:textId="77777777" w:rsidR="00FE5AC8" w:rsidRPr="00FE5AC8" w:rsidRDefault="00FE5AC8" w:rsidP="00FE5AC8"/>
          <w:p w14:paraId="4F5FDA0F" w14:textId="2C95BA9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345D1D">
              <w:rPr>
                <w:rFonts w:ascii="Times New Roman" w:eastAsia="Times New Roman" w:hAnsi="Times New Roman" w:cs="Times New Roman"/>
                <w:sz w:val="24"/>
                <w:szCs w:val="24"/>
              </w:rPr>
              <w:t>г</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131" w14:paraId="0DCF9414" w14:textId="77777777">
        <w:trPr>
          <w:trHeight w:val="501"/>
          <w:jc w:val="center"/>
        </w:trPr>
        <w:tc>
          <w:tcPr>
            <w:tcW w:w="9960" w:type="dxa"/>
            <w:gridSpan w:val="3"/>
            <w:vAlign w:val="center"/>
          </w:tcPr>
          <w:p w14:paraId="6B89500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6131" w14:paraId="1B8BE40B" w14:textId="77777777">
        <w:trPr>
          <w:trHeight w:val="1975"/>
          <w:jc w:val="center"/>
        </w:trPr>
        <w:tc>
          <w:tcPr>
            <w:tcW w:w="705" w:type="dxa"/>
          </w:tcPr>
          <w:p w14:paraId="6F70890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4B45892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5AAFB86"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72EAB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4B802E87" w14:textId="49AEFED4"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D92F4C"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0F85CBA2" w14:textId="28A2AD25"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716E145"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1AE1D07C" w14:textId="3DF83BB2"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16DDAE"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6407D539" w14:textId="43CD0A74" w:rsidR="00E66131" w:rsidRDefault="00E66131" w:rsidP="00E661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6131" w14:paraId="6E910688" w14:textId="77777777">
        <w:trPr>
          <w:trHeight w:val="1119"/>
          <w:jc w:val="center"/>
        </w:trPr>
        <w:tc>
          <w:tcPr>
            <w:tcW w:w="705" w:type="dxa"/>
          </w:tcPr>
          <w:p w14:paraId="60B848E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D15D4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F4F9DD"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D67E6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7B22512C" w14:textId="04433860"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6131" w14:paraId="464C618A" w14:textId="77777777">
        <w:trPr>
          <w:trHeight w:val="480"/>
          <w:jc w:val="center"/>
        </w:trPr>
        <w:tc>
          <w:tcPr>
            <w:tcW w:w="9960" w:type="dxa"/>
            <w:gridSpan w:val="3"/>
            <w:vAlign w:val="center"/>
          </w:tcPr>
          <w:p w14:paraId="4CB491D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6131" w14:paraId="1B47D9AD" w14:textId="77777777">
        <w:trPr>
          <w:trHeight w:val="1119"/>
          <w:jc w:val="center"/>
        </w:trPr>
        <w:tc>
          <w:tcPr>
            <w:tcW w:w="705" w:type="dxa"/>
          </w:tcPr>
          <w:p w14:paraId="7B46C2F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4B1B99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12ADE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C751AB" w14:textId="77777777" w:rsidR="00367501" w:rsidRDefault="00367501" w:rsidP="00E66131">
            <w:pPr>
              <w:widowControl w:val="0"/>
              <w:jc w:val="both"/>
              <w:rPr>
                <w:rFonts w:ascii="Times New Roman" w:eastAsia="Times New Roman" w:hAnsi="Times New Roman" w:cs="Times New Roman"/>
                <w:sz w:val="24"/>
                <w:szCs w:val="24"/>
              </w:rPr>
            </w:pPr>
          </w:p>
          <w:p w14:paraId="34A306DC" w14:textId="1C3C48F3"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A365F48" w14:textId="349EF330"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про необхідні технічні, якісні та кількісні характеристики предмета закупівлі (</w:t>
            </w:r>
            <w:r>
              <w:rPr>
                <w:rFonts w:ascii="Times New Roman" w:hAnsi="Times New Roman" w:cs="Times New Roman"/>
                <w:b/>
                <w:sz w:val="24"/>
                <w:szCs w:val="24"/>
              </w:rPr>
              <w:t xml:space="preserve">Додаток № </w:t>
            </w:r>
            <w:r w:rsidR="005756F9">
              <w:rPr>
                <w:rFonts w:ascii="Times New Roman" w:hAnsi="Times New Roman" w:cs="Times New Roman"/>
                <w:b/>
                <w:sz w:val="24"/>
                <w:szCs w:val="24"/>
              </w:rPr>
              <w:t>1</w:t>
            </w:r>
            <w:r>
              <w:rPr>
                <w:rFonts w:ascii="Times New Roman" w:hAnsi="Times New Roman" w:cs="Times New Roman"/>
                <w:b/>
                <w:sz w:val="24"/>
                <w:szCs w:val="24"/>
              </w:rPr>
              <w:t xml:space="preserve"> до ТД</w:t>
            </w:r>
            <w:r>
              <w:rPr>
                <w:rFonts w:ascii="Times New Roman" w:hAnsi="Times New Roman" w:cs="Times New Roman"/>
                <w:sz w:val="24"/>
                <w:szCs w:val="24"/>
              </w:rPr>
              <w:t>);</w:t>
            </w:r>
          </w:p>
          <w:p w14:paraId="15C34B21" w14:textId="5DB14E28"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та документи, що підтверджують відповідність учасника кваліфікаційним критеріям(</w:t>
            </w:r>
            <w:r>
              <w:rPr>
                <w:rFonts w:ascii="Times New Roman" w:hAnsi="Times New Roman" w:cs="Times New Roman"/>
                <w:b/>
                <w:sz w:val="24"/>
                <w:szCs w:val="24"/>
              </w:rPr>
              <w:t xml:space="preserve">Додаток № </w:t>
            </w:r>
            <w:r w:rsidR="005756F9">
              <w:rPr>
                <w:rFonts w:ascii="Times New Roman" w:hAnsi="Times New Roman" w:cs="Times New Roman"/>
                <w:b/>
                <w:sz w:val="24"/>
                <w:szCs w:val="24"/>
              </w:rPr>
              <w:t>2</w:t>
            </w:r>
            <w:r>
              <w:rPr>
                <w:rFonts w:ascii="Times New Roman" w:hAnsi="Times New Roman" w:cs="Times New Roman"/>
                <w:b/>
                <w:sz w:val="24"/>
                <w:szCs w:val="24"/>
              </w:rPr>
              <w:t xml:space="preserve"> до ТД</w:t>
            </w:r>
            <w:r>
              <w:rPr>
                <w:rFonts w:ascii="Times New Roman" w:hAnsi="Times New Roman" w:cs="Times New Roman"/>
                <w:sz w:val="24"/>
                <w:szCs w:val="24"/>
              </w:rPr>
              <w:t>);</w:t>
            </w:r>
          </w:p>
          <w:p w14:paraId="0026012A" w14:textId="6745735E" w:rsidR="00367501" w:rsidRDefault="00367501" w:rsidP="00367501">
            <w:pPr>
              <w:numPr>
                <w:ilvl w:val="0"/>
                <w:numId w:val="4"/>
              </w:numPr>
              <w:tabs>
                <w:tab w:val="left" w:pos="812"/>
              </w:tabs>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67501">
              <w:rPr>
                <w:rFonts w:ascii="Times New Roman" w:eastAsia="Times New Roman" w:hAnsi="Times New Roman" w:cs="Times New Roman"/>
                <w:sz w:val="24"/>
                <w:szCs w:val="24"/>
              </w:rPr>
              <w:t>в пункті 44 Особливостей</w:t>
            </w:r>
            <w:r w:rsidRPr="0036750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Додаток № </w:t>
            </w:r>
            <w:r w:rsidR="005756F9">
              <w:rPr>
                <w:rFonts w:ascii="Times New Roman" w:hAnsi="Times New Roman" w:cs="Times New Roman"/>
                <w:b/>
                <w:sz w:val="24"/>
                <w:szCs w:val="24"/>
              </w:rPr>
              <w:t>2</w:t>
            </w:r>
            <w:r>
              <w:rPr>
                <w:rFonts w:ascii="Times New Roman" w:hAnsi="Times New Roman" w:cs="Times New Roman"/>
                <w:b/>
                <w:sz w:val="24"/>
                <w:szCs w:val="24"/>
              </w:rPr>
              <w:t xml:space="preserve"> до ТД</w:t>
            </w:r>
            <w:r>
              <w:rPr>
                <w:rFonts w:ascii="Times New Roman" w:hAnsi="Times New Roman" w:cs="Times New Roman"/>
                <w:sz w:val="24"/>
                <w:szCs w:val="24"/>
              </w:rPr>
              <w:t>);</w:t>
            </w:r>
          </w:p>
          <w:p w14:paraId="4D07695F" w14:textId="21C615D1" w:rsidR="00367501" w:rsidRDefault="00367501" w:rsidP="00367501">
            <w:pPr>
              <w:numPr>
                <w:ilvl w:val="0"/>
                <w:numId w:val="4"/>
              </w:numPr>
              <w:suppressAutoHyphens/>
              <w:jc w:val="both"/>
              <w:rPr>
                <w:rFonts w:ascii="Times New Roman" w:eastAsia="SimSun" w:hAnsi="Times New Roman" w:cs="Times New Roman"/>
                <w:sz w:val="24"/>
                <w:szCs w:val="24"/>
              </w:rPr>
            </w:pPr>
            <w:r>
              <w:rPr>
                <w:rFonts w:ascii="Times New Roman" w:hAnsi="Times New Roman" w:cs="Times New Roman"/>
                <w:sz w:val="24"/>
                <w:szCs w:val="24"/>
              </w:rPr>
              <w:t>документи, що підтверджують правомочність представника (представників) учасника підписувати документи тендерної пропозиції, (</w:t>
            </w:r>
            <w:r>
              <w:rPr>
                <w:rFonts w:ascii="Times New Roman" w:hAnsi="Times New Roman" w:cs="Times New Roman"/>
                <w:b/>
                <w:sz w:val="24"/>
                <w:szCs w:val="24"/>
              </w:rPr>
              <w:t xml:space="preserve">Додаток № </w:t>
            </w:r>
            <w:r w:rsidR="005756F9">
              <w:rPr>
                <w:rFonts w:ascii="Times New Roman" w:hAnsi="Times New Roman" w:cs="Times New Roman"/>
                <w:b/>
                <w:sz w:val="24"/>
                <w:szCs w:val="24"/>
              </w:rPr>
              <w:t>2</w:t>
            </w:r>
            <w:r>
              <w:rPr>
                <w:rFonts w:ascii="Times New Roman" w:hAnsi="Times New Roman" w:cs="Times New Roman"/>
                <w:b/>
                <w:sz w:val="24"/>
                <w:szCs w:val="24"/>
              </w:rPr>
              <w:t xml:space="preserve"> до ТД</w:t>
            </w:r>
            <w:r>
              <w:rPr>
                <w:rFonts w:ascii="Times New Roman" w:hAnsi="Times New Roman" w:cs="Times New Roman"/>
                <w:sz w:val="24"/>
                <w:szCs w:val="24"/>
              </w:rPr>
              <w:t>);</w:t>
            </w:r>
          </w:p>
          <w:p w14:paraId="3062356F" w14:textId="73EA6088" w:rsidR="00367501" w:rsidRDefault="00367501" w:rsidP="00367501">
            <w:pPr>
              <w:numPr>
                <w:ilvl w:val="0"/>
                <w:numId w:val="4"/>
              </w:numPr>
              <w:suppressAutoHyphens/>
              <w:jc w:val="both"/>
              <w:rPr>
                <w:rFonts w:ascii="Times New Roman" w:eastAsia="SimSun" w:hAnsi="Times New Roman" w:cs="Times New Roman"/>
                <w:kern w:val="2"/>
                <w:sz w:val="24"/>
                <w:szCs w:val="24"/>
                <w:lang w:eastAsia="zh-CN" w:bidi="hi-IN"/>
              </w:rPr>
            </w:pPr>
            <w:r w:rsidRPr="00367501">
              <w:rPr>
                <w:rFonts w:ascii="Times New Roman" w:eastAsia="SimSun" w:hAnsi="Times New Roman" w:cs="Times New Roman"/>
                <w:bCs/>
                <w:kern w:val="2"/>
                <w:sz w:val="24"/>
                <w:szCs w:val="24"/>
                <w:lang w:eastAsia="zh-CN" w:bidi="hi-IN"/>
              </w:rPr>
              <w:t>Про</w:t>
            </w:r>
            <w:r w:rsidR="00345D1D">
              <w:rPr>
                <w:rFonts w:ascii="Times New Roman" w:eastAsia="SimSun" w:hAnsi="Times New Roman" w:cs="Times New Roman"/>
                <w:bCs/>
                <w:kern w:val="2"/>
                <w:sz w:val="24"/>
                <w:szCs w:val="24"/>
                <w:lang w:eastAsia="zh-CN" w:bidi="hi-IN"/>
              </w:rPr>
              <w:t>є</w:t>
            </w:r>
            <w:r w:rsidRPr="00367501">
              <w:rPr>
                <w:rFonts w:ascii="Times New Roman" w:eastAsia="SimSun" w:hAnsi="Times New Roman" w:cs="Times New Roman"/>
                <w:bCs/>
                <w:kern w:val="2"/>
                <w:sz w:val="24"/>
                <w:szCs w:val="24"/>
                <w:lang w:eastAsia="zh-CN" w:bidi="hi-IN"/>
              </w:rPr>
              <w:t>кт договору</w:t>
            </w:r>
            <w:r>
              <w:rPr>
                <w:rFonts w:ascii="Times New Roman" w:eastAsia="SimSun" w:hAnsi="Times New Roman" w:cs="Times New Roman"/>
                <w:b/>
                <w:kern w:val="2"/>
                <w:sz w:val="24"/>
                <w:szCs w:val="24"/>
                <w:lang w:eastAsia="zh-CN" w:bidi="hi-IN"/>
              </w:rPr>
              <w:t xml:space="preserve"> (Додаток </w:t>
            </w:r>
            <w:r w:rsidR="005756F9">
              <w:rPr>
                <w:rFonts w:ascii="Times New Roman" w:eastAsia="SimSun" w:hAnsi="Times New Roman" w:cs="Times New Roman"/>
                <w:b/>
                <w:kern w:val="2"/>
                <w:sz w:val="24"/>
                <w:szCs w:val="24"/>
                <w:lang w:eastAsia="zh-CN" w:bidi="hi-IN"/>
              </w:rPr>
              <w:t>3</w:t>
            </w:r>
            <w:r>
              <w:rPr>
                <w:rFonts w:ascii="Times New Roman" w:eastAsia="SimSun" w:hAnsi="Times New Roman" w:cs="Times New Roman"/>
                <w:b/>
                <w:kern w:val="2"/>
                <w:sz w:val="24"/>
                <w:szCs w:val="24"/>
                <w:lang w:eastAsia="zh-CN" w:bidi="hi-IN"/>
              </w:rPr>
              <w:t xml:space="preserve"> до ТД)</w:t>
            </w:r>
            <w:r>
              <w:rPr>
                <w:rFonts w:ascii="Times New Roman" w:eastAsia="SimSun" w:hAnsi="Times New Roman" w:cs="Times New Roman"/>
                <w:kern w:val="2"/>
                <w:sz w:val="24"/>
                <w:szCs w:val="24"/>
                <w:lang w:eastAsia="zh-CN" w:bidi="hi-IN"/>
              </w:rPr>
              <w:t>.</w:t>
            </w:r>
          </w:p>
          <w:p w14:paraId="783AF73A"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2B5F17"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849306" w14:textId="77777777" w:rsidR="00367501" w:rsidRDefault="00367501" w:rsidP="00E66131">
            <w:pPr>
              <w:widowControl w:val="0"/>
              <w:jc w:val="both"/>
              <w:rPr>
                <w:rFonts w:ascii="Times New Roman" w:eastAsia="Times New Roman" w:hAnsi="Times New Roman" w:cs="Times New Roman"/>
                <w:i/>
                <w:sz w:val="24"/>
                <w:szCs w:val="24"/>
                <w:highlight w:val="white"/>
              </w:rPr>
            </w:pPr>
          </w:p>
          <w:p w14:paraId="6DB050F2" w14:textId="71C2D2CD" w:rsidR="00E66131" w:rsidRDefault="00E66131" w:rsidP="00E66131">
            <w:pPr>
              <w:widowControl w:val="0"/>
              <w:jc w:val="both"/>
              <w:rPr>
                <w:rFonts w:ascii="Times New Roman" w:eastAsia="Times New Roman" w:hAnsi="Times New Roman" w:cs="Times New Roman"/>
                <w:iCs/>
                <w:sz w:val="24"/>
                <w:szCs w:val="24"/>
                <w:highlight w:val="white"/>
              </w:rPr>
            </w:pPr>
            <w:r w:rsidRPr="00367501">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367501">
              <w:rPr>
                <w:rFonts w:ascii="Times New Roman" w:eastAsia="Times New Roman" w:hAnsi="Times New Roman" w:cs="Times New Roman"/>
                <w:b/>
                <w:bCs/>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367501">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367501" w:rsidRPr="00367501">
              <w:rPr>
                <w:rFonts w:ascii="Times New Roman" w:eastAsia="Times New Roman" w:hAnsi="Times New Roman" w:cs="Times New Roman"/>
                <w:iCs/>
                <w:sz w:val="24"/>
                <w:szCs w:val="24"/>
                <w:highlight w:val="white"/>
              </w:rPr>
              <w:t>3</w:t>
            </w:r>
            <w:r w:rsidRPr="00367501">
              <w:rPr>
                <w:rFonts w:ascii="Times New Roman" w:eastAsia="Times New Roman" w:hAnsi="Times New Roman" w:cs="Times New Roman"/>
                <w:iCs/>
                <w:sz w:val="24"/>
                <w:szCs w:val="24"/>
                <w:highlight w:val="white"/>
              </w:rPr>
              <w:t xml:space="preserve"> (для переможця).</w:t>
            </w:r>
          </w:p>
          <w:p w14:paraId="5A1E00A7" w14:textId="77777777" w:rsidR="00367501" w:rsidRPr="00367501" w:rsidRDefault="00367501" w:rsidP="00E66131">
            <w:pPr>
              <w:widowControl w:val="0"/>
              <w:jc w:val="both"/>
              <w:rPr>
                <w:rFonts w:ascii="Times New Roman" w:eastAsia="Times New Roman" w:hAnsi="Times New Roman" w:cs="Times New Roman"/>
                <w:iCs/>
                <w:sz w:val="24"/>
                <w:szCs w:val="24"/>
                <w:highlight w:val="white"/>
              </w:rPr>
            </w:pPr>
          </w:p>
          <w:p w14:paraId="201E4F2C" w14:textId="4C0BDC03" w:rsidR="00E66131" w:rsidRPr="00367501" w:rsidRDefault="00E66131" w:rsidP="00E66131">
            <w:pPr>
              <w:widowControl w:val="0"/>
              <w:jc w:val="both"/>
              <w:rPr>
                <w:rFonts w:ascii="Times New Roman" w:eastAsia="Times New Roman" w:hAnsi="Times New Roman" w:cs="Times New Roman"/>
                <w:bCs/>
                <w:sz w:val="24"/>
                <w:szCs w:val="24"/>
              </w:rPr>
            </w:pPr>
            <w:r w:rsidRPr="00367501">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0434A8" w14:textId="77777777" w:rsidR="00367501" w:rsidRDefault="00367501" w:rsidP="00E66131">
            <w:pPr>
              <w:widowControl w:val="0"/>
              <w:jc w:val="both"/>
              <w:rPr>
                <w:rFonts w:ascii="Times New Roman" w:eastAsia="Times New Roman" w:hAnsi="Times New Roman" w:cs="Times New Roman"/>
                <w:b/>
                <w:sz w:val="24"/>
                <w:szCs w:val="24"/>
                <w:highlight w:val="cyan"/>
              </w:rPr>
            </w:pPr>
          </w:p>
          <w:p w14:paraId="45D01D2E" w14:textId="77777777" w:rsidR="00E66131" w:rsidRPr="00367501" w:rsidRDefault="00E66131" w:rsidP="00E66131">
            <w:pPr>
              <w:widowControl w:val="0"/>
              <w:jc w:val="both"/>
              <w:rPr>
                <w:rFonts w:ascii="Times New Roman" w:eastAsia="Times New Roman" w:hAnsi="Times New Roman" w:cs="Times New Roman"/>
                <w:b/>
                <w:iCs/>
                <w:sz w:val="24"/>
                <w:szCs w:val="24"/>
              </w:rPr>
            </w:pPr>
            <w:r w:rsidRPr="00367501">
              <w:rPr>
                <w:rFonts w:ascii="Times New Roman" w:eastAsia="Times New Roman" w:hAnsi="Times New Roman" w:cs="Times New Roman"/>
                <w:b/>
                <w:iCs/>
                <w:sz w:val="24"/>
                <w:szCs w:val="24"/>
              </w:rPr>
              <w:t>Опис та приклади формальних несуттєвих помилок.</w:t>
            </w:r>
          </w:p>
          <w:p w14:paraId="5BFC5184" w14:textId="0264FB8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11620C" w14:textId="77777777" w:rsidR="00367501" w:rsidRDefault="00367501" w:rsidP="00E66131">
            <w:pPr>
              <w:widowControl w:val="0"/>
              <w:jc w:val="both"/>
              <w:rPr>
                <w:rFonts w:ascii="Times New Roman" w:eastAsia="Times New Roman" w:hAnsi="Times New Roman" w:cs="Times New Roman"/>
                <w:sz w:val="24"/>
                <w:szCs w:val="24"/>
              </w:rPr>
            </w:pPr>
          </w:p>
          <w:p w14:paraId="79D00CB1" w14:textId="70EB4C9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DE517F1" w14:textId="77777777" w:rsidR="00367501" w:rsidRDefault="00367501" w:rsidP="00E66131">
            <w:pPr>
              <w:widowControl w:val="0"/>
              <w:jc w:val="both"/>
              <w:rPr>
                <w:rFonts w:ascii="Times New Roman" w:eastAsia="Times New Roman" w:hAnsi="Times New Roman" w:cs="Times New Roman"/>
                <w:sz w:val="24"/>
                <w:szCs w:val="24"/>
              </w:rPr>
            </w:pPr>
          </w:p>
          <w:p w14:paraId="3D83D70A" w14:textId="0AD9F591" w:rsidR="00E66131" w:rsidRDefault="00E66131" w:rsidP="00E66131">
            <w:pPr>
              <w:widowControl w:val="0"/>
              <w:jc w:val="both"/>
              <w:rPr>
                <w:rFonts w:ascii="Times New Roman" w:eastAsia="Times New Roman" w:hAnsi="Times New Roman" w:cs="Times New Roman"/>
                <w:b/>
                <w:bCs/>
                <w:iCs/>
                <w:sz w:val="24"/>
                <w:szCs w:val="24"/>
              </w:rPr>
            </w:pPr>
            <w:r w:rsidRPr="00367501">
              <w:rPr>
                <w:rFonts w:ascii="Times New Roman" w:eastAsia="Times New Roman" w:hAnsi="Times New Roman" w:cs="Times New Roman"/>
                <w:b/>
                <w:bCs/>
                <w:iCs/>
                <w:sz w:val="24"/>
                <w:szCs w:val="24"/>
              </w:rPr>
              <w:t>Опис формальних помилок:</w:t>
            </w:r>
          </w:p>
          <w:p w14:paraId="66AE65B5" w14:textId="77777777" w:rsidR="00367501" w:rsidRPr="00367501" w:rsidRDefault="00367501" w:rsidP="00E66131">
            <w:pPr>
              <w:widowControl w:val="0"/>
              <w:jc w:val="both"/>
              <w:rPr>
                <w:rFonts w:ascii="Times New Roman" w:eastAsia="Times New Roman" w:hAnsi="Times New Roman" w:cs="Times New Roman"/>
                <w:b/>
                <w:bCs/>
                <w:iCs/>
                <w:sz w:val="24"/>
                <w:szCs w:val="24"/>
              </w:rPr>
            </w:pPr>
          </w:p>
          <w:p w14:paraId="05DD747A"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CA17A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F954E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3A09F7"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79D147C"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27A506"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F2B81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8C1255" w14:textId="28D43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04C3F" w14:textId="77777777" w:rsidR="00367501" w:rsidRDefault="00367501" w:rsidP="00E66131">
            <w:pPr>
              <w:widowControl w:val="0"/>
              <w:jc w:val="both"/>
              <w:rPr>
                <w:rFonts w:ascii="Times New Roman" w:eastAsia="Times New Roman" w:hAnsi="Times New Roman" w:cs="Times New Roman"/>
                <w:sz w:val="24"/>
                <w:szCs w:val="24"/>
              </w:rPr>
            </w:pPr>
          </w:p>
          <w:p w14:paraId="1DA81C86" w14:textId="4B80CD2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A7F46" w14:textId="77777777" w:rsidR="00367501" w:rsidRDefault="00367501" w:rsidP="00E66131">
            <w:pPr>
              <w:widowControl w:val="0"/>
              <w:jc w:val="both"/>
              <w:rPr>
                <w:rFonts w:ascii="Times New Roman" w:eastAsia="Times New Roman" w:hAnsi="Times New Roman" w:cs="Times New Roman"/>
                <w:sz w:val="24"/>
                <w:szCs w:val="24"/>
              </w:rPr>
            </w:pPr>
          </w:p>
          <w:p w14:paraId="555B0BC2" w14:textId="700165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BE0C" w14:textId="77777777" w:rsidR="00367501" w:rsidRDefault="00367501" w:rsidP="00E66131">
            <w:pPr>
              <w:widowControl w:val="0"/>
              <w:jc w:val="both"/>
              <w:rPr>
                <w:rFonts w:ascii="Times New Roman" w:eastAsia="Times New Roman" w:hAnsi="Times New Roman" w:cs="Times New Roman"/>
                <w:sz w:val="24"/>
                <w:szCs w:val="24"/>
              </w:rPr>
            </w:pPr>
          </w:p>
          <w:p w14:paraId="20DEEB78" w14:textId="57A691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3ADF77" w14:textId="77777777" w:rsidR="00367501" w:rsidRDefault="00367501" w:rsidP="00E66131">
            <w:pPr>
              <w:widowControl w:val="0"/>
              <w:jc w:val="both"/>
              <w:rPr>
                <w:rFonts w:ascii="Times New Roman" w:eastAsia="Times New Roman" w:hAnsi="Times New Roman" w:cs="Times New Roman"/>
                <w:sz w:val="24"/>
                <w:szCs w:val="24"/>
              </w:rPr>
            </w:pPr>
          </w:p>
          <w:p w14:paraId="22FC13D7" w14:textId="699BADA6"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6195D8" w14:textId="77777777" w:rsidR="00367501" w:rsidRDefault="00367501" w:rsidP="00E66131">
            <w:pPr>
              <w:widowControl w:val="0"/>
              <w:jc w:val="both"/>
              <w:rPr>
                <w:rFonts w:ascii="Times New Roman" w:eastAsia="Times New Roman" w:hAnsi="Times New Roman" w:cs="Times New Roman"/>
                <w:sz w:val="24"/>
                <w:szCs w:val="24"/>
              </w:rPr>
            </w:pPr>
          </w:p>
          <w:p w14:paraId="3B91F041" w14:textId="7EBE3F7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9549FD" w14:textId="77777777" w:rsidR="00367501" w:rsidRDefault="00367501" w:rsidP="00E66131">
            <w:pPr>
              <w:widowControl w:val="0"/>
              <w:jc w:val="both"/>
              <w:rPr>
                <w:rFonts w:ascii="Times New Roman" w:eastAsia="Times New Roman" w:hAnsi="Times New Roman" w:cs="Times New Roman"/>
                <w:sz w:val="24"/>
                <w:szCs w:val="24"/>
              </w:rPr>
            </w:pPr>
          </w:p>
          <w:p w14:paraId="68BABC96" w14:textId="71444AB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F27C0F" w14:textId="77777777" w:rsidR="00367501" w:rsidRDefault="00367501" w:rsidP="00E66131">
            <w:pPr>
              <w:widowControl w:val="0"/>
              <w:jc w:val="both"/>
              <w:rPr>
                <w:rFonts w:ascii="Times New Roman" w:eastAsia="Times New Roman" w:hAnsi="Times New Roman" w:cs="Times New Roman"/>
                <w:sz w:val="24"/>
                <w:szCs w:val="24"/>
              </w:rPr>
            </w:pPr>
          </w:p>
          <w:p w14:paraId="5EE1B190" w14:textId="688E2CC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58CCA0" w14:textId="77777777" w:rsidR="00367501" w:rsidRDefault="00367501" w:rsidP="00E66131">
            <w:pPr>
              <w:widowControl w:val="0"/>
              <w:jc w:val="both"/>
              <w:rPr>
                <w:rFonts w:ascii="Times New Roman" w:eastAsia="Times New Roman" w:hAnsi="Times New Roman" w:cs="Times New Roman"/>
                <w:sz w:val="24"/>
                <w:szCs w:val="24"/>
              </w:rPr>
            </w:pPr>
          </w:p>
          <w:p w14:paraId="1365D0CF" w14:textId="36AED30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31A52" w14:textId="77777777" w:rsidR="00367501" w:rsidRDefault="00367501" w:rsidP="00E66131">
            <w:pPr>
              <w:widowControl w:val="0"/>
              <w:jc w:val="both"/>
              <w:rPr>
                <w:rFonts w:ascii="Times New Roman" w:eastAsia="Times New Roman" w:hAnsi="Times New Roman" w:cs="Times New Roman"/>
                <w:sz w:val="24"/>
                <w:szCs w:val="24"/>
              </w:rPr>
            </w:pPr>
          </w:p>
          <w:p w14:paraId="44085377" w14:textId="0275A70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94F53A" w14:textId="77777777" w:rsidR="00367501" w:rsidRDefault="00367501" w:rsidP="00E66131">
            <w:pPr>
              <w:widowControl w:val="0"/>
              <w:jc w:val="both"/>
              <w:rPr>
                <w:rFonts w:ascii="Times New Roman" w:eastAsia="Times New Roman" w:hAnsi="Times New Roman" w:cs="Times New Roman"/>
                <w:sz w:val="24"/>
                <w:szCs w:val="24"/>
              </w:rPr>
            </w:pPr>
          </w:p>
          <w:p w14:paraId="0E76D3E6" w14:textId="4B90BBC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811FC2" w14:textId="77777777" w:rsidR="00367501" w:rsidRDefault="00367501" w:rsidP="00E66131">
            <w:pPr>
              <w:widowControl w:val="0"/>
              <w:jc w:val="both"/>
              <w:rPr>
                <w:rFonts w:ascii="Times New Roman" w:eastAsia="Times New Roman" w:hAnsi="Times New Roman" w:cs="Times New Roman"/>
                <w:sz w:val="24"/>
                <w:szCs w:val="24"/>
              </w:rPr>
            </w:pPr>
          </w:p>
          <w:p w14:paraId="7FABE5F5" w14:textId="16AC1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8C970B" w14:textId="77777777" w:rsidR="00367501" w:rsidRDefault="00367501" w:rsidP="00E66131">
            <w:pPr>
              <w:widowControl w:val="0"/>
              <w:jc w:val="both"/>
              <w:rPr>
                <w:rFonts w:ascii="Times New Roman" w:eastAsia="Times New Roman" w:hAnsi="Times New Roman" w:cs="Times New Roman"/>
                <w:sz w:val="24"/>
                <w:szCs w:val="24"/>
              </w:rPr>
            </w:pPr>
          </w:p>
          <w:p w14:paraId="00A1EC2E" w14:textId="468B5A29" w:rsidR="00E66131" w:rsidRDefault="00E66131" w:rsidP="00E66131">
            <w:pPr>
              <w:widowControl w:val="0"/>
              <w:jc w:val="both"/>
              <w:rPr>
                <w:rFonts w:ascii="Times New Roman" w:eastAsia="Times New Roman" w:hAnsi="Times New Roman" w:cs="Times New Roman"/>
                <w:i/>
                <w:sz w:val="24"/>
                <w:szCs w:val="24"/>
                <w:u w:val="single"/>
              </w:rPr>
            </w:pPr>
            <w:r w:rsidRPr="00367501">
              <w:rPr>
                <w:rFonts w:ascii="Times New Roman" w:eastAsia="Times New Roman" w:hAnsi="Times New Roman" w:cs="Times New Roman"/>
                <w:b/>
                <w:bCs/>
                <w:iCs/>
                <w:sz w:val="24"/>
                <w:szCs w:val="24"/>
              </w:rPr>
              <w:t>Приклади формальних помилок</w:t>
            </w:r>
            <w:r>
              <w:rPr>
                <w:rFonts w:ascii="Times New Roman" w:eastAsia="Times New Roman" w:hAnsi="Times New Roman" w:cs="Times New Roman"/>
                <w:i/>
                <w:sz w:val="24"/>
                <w:szCs w:val="24"/>
                <w:u w:val="single"/>
              </w:rPr>
              <w:t>:</w:t>
            </w:r>
          </w:p>
          <w:p w14:paraId="5EEE641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81EBB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53BD2D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31497E3"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13BD2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84B5069" w14:textId="2E7F23E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E905FF4" w14:textId="77777777" w:rsidR="00367501" w:rsidRDefault="00367501" w:rsidP="00E66131">
            <w:pPr>
              <w:widowControl w:val="0"/>
              <w:jc w:val="both"/>
              <w:rPr>
                <w:rFonts w:ascii="Times New Roman" w:eastAsia="Times New Roman" w:hAnsi="Times New Roman" w:cs="Times New Roman"/>
                <w:sz w:val="24"/>
                <w:szCs w:val="24"/>
              </w:rPr>
            </w:pPr>
          </w:p>
          <w:p w14:paraId="7C58B989" w14:textId="63BDFF16" w:rsidR="00E66131" w:rsidRPr="00367501" w:rsidRDefault="00E66131" w:rsidP="00E66131">
            <w:pPr>
              <w:widowControl w:val="0"/>
              <w:ind w:left="40" w:hanging="20"/>
              <w:jc w:val="both"/>
              <w:rPr>
                <w:rFonts w:ascii="Times New Roman" w:eastAsia="Times New Roman" w:hAnsi="Times New Roman" w:cs="Times New Roman"/>
                <w:bCs/>
                <w:color w:val="000000"/>
                <w:sz w:val="24"/>
                <w:szCs w:val="24"/>
              </w:rPr>
            </w:pPr>
            <w:r w:rsidRPr="00FE5AC8">
              <w:rPr>
                <w:rFonts w:ascii="Times New Roman" w:eastAsia="Times New Roman" w:hAnsi="Times New Roman" w:cs="Times New Roman"/>
                <w:bCs/>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AC8">
              <w:rPr>
                <w:rFonts w:ascii="Times New Roman" w:eastAsia="Times New Roman" w:hAnsi="Times New Roman" w:cs="Times New Roman"/>
                <w:bCs/>
                <w:sz w:val="24"/>
                <w:szCs w:val="24"/>
              </w:rPr>
              <w:t>у</w:t>
            </w:r>
            <w:r w:rsidRPr="00FE5AC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FE5AC8">
              <w:rPr>
                <w:rFonts w:ascii="Times New Roman" w:eastAsia="Times New Roman" w:hAnsi="Times New Roman" w:cs="Times New Roman"/>
                <w:bCs/>
                <w:sz w:val="24"/>
                <w:szCs w:val="24"/>
              </w:rPr>
              <w:t>п</w:t>
            </w:r>
            <w:r w:rsidRPr="00FE5AC8">
              <w:rPr>
                <w:rFonts w:ascii="Times New Roman" w:eastAsia="Times New Roman" w:hAnsi="Times New Roman" w:cs="Times New Roman"/>
                <w:bCs/>
                <w:color w:val="000000"/>
                <w:sz w:val="24"/>
                <w:szCs w:val="24"/>
              </w:rPr>
              <w:t>останови Кабінету Міністрів України № 332 від 04.04.2001 р.</w:t>
            </w:r>
          </w:p>
          <w:p w14:paraId="0AEFDAF8"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2D2C476" w14:textId="2EB005C1" w:rsidR="00E66131" w:rsidRDefault="00E66131" w:rsidP="00E661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996A7" w14:textId="77777777" w:rsidR="00367501" w:rsidRDefault="00367501" w:rsidP="00E66131">
            <w:pPr>
              <w:widowControl w:val="0"/>
              <w:ind w:left="40" w:hanging="20"/>
              <w:jc w:val="both"/>
              <w:rPr>
                <w:rFonts w:ascii="Times New Roman" w:eastAsia="Times New Roman" w:hAnsi="Times New Roman" w:cs="Times New Roman"/>
                <w:color w:val="000000"/>
                <w:sz w:val="24"/>
                <w:szCs w:val="24"/>
              </w:rPr>
            </w:pPr>
          </w:p>
          <w:p w14:paraId="1AC7E146" w14:textId="037560D5" w:rsidR="00E66131" w:rsidRDefault="00E66131" w:rsidP="00E661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9108EE4"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CB15A6C" w14:textId="77777777" w:rsidR="00367501" w:rsidRPr="007B7D3A" w:rsidRDefault="00E66131" w:rsidP="00E66131">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7B7D3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52A059B" w14:textId="77777777" w:rsidR="00367501" w:rsidRPr="007B7D3A" w:rsidRDefault="00367501" w:rsidP="00E66131">
            <w:pPr>
              <w:widowControl w:val="0"/>
              <w:jc w:val="both"/>
              <w:rPr>
                <w:rFonts w:ascii="Times New Roman" w:eastAsia="Times New Roman" w:hAnsi="Times New Roman" w:cs="Times New Roman"/>
                <w:b/>
                <w:color w:val="000000"/>
                <w:sz w:val="24"/>
                <w:szCs w:val="24"/>
              </w:rPr>
            </w:pPr>
          </w:p>
          <w:p w14:paraId="0119FE65" w14:textId="7825E778" w:rsidR="00E66131" w:rsidRPr="007B7D3A" w:rsidRDefault="00E66131" w:rsidP="00E66131">
            <w:pPr>
              <w:widowControl w:val="0"/>
              <w:jc w:val="both"/>
              <w:rPr>
                <w:rFonts w:ascii="Times New Roman" w:eastAsia="Times New Roman" w:hAnsi="Times New Roman" w:cs="Times New Roman"/>
                <w:b/>
                <w:color w:val="000000"/>
                <w:sz w:val="24"/>
                <w:szCs w:val="24"/>
              </w:rPr>
            </w:pPr>
            <w:r w:rsidRPr="007B7D3A">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7B7D3A">
              <w:rPr>
                <w:rFonts w:ascii="Times New Roman" w:eastAsia="Times New Roman" w:hAnsi="Times New Roman" w:cs="Times New Roman"/>
                <w:b/>
                <w:color w:val="000000"/>
                <w:sz w:val="24"/>
                <w:szCs w:val="24"/>
              </w:rPr>
              <w:t>скан</w:t>
            </w:r>
            <w:proofErr w:type="spellEnd"/>
            <w:r w:rsidRPr="007B7D3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12DD077" w14:textId="77777777" w:rsidR="00367501" w:rsidRPr="007B7D3A" w:rsidRDefault="00367501" w:rsidP="00E66131">
            <w:pPr>
              <w:widowControl w:val="0"/>
              <w:jc w:val="both"/>
              <w:rPr>
                <w:rFonts w:ascii="Times New Roman" w:eastAsia="Times New Roman" w:hAnsi="Times New Roman" w:cs="Times New Roman"/>
                <w:b/>
                <w:color w:val="000000"/>
                <w:sz w:val="24"/>
                <w:szCs w:val="24"/>
              </w:rPr>
            </w:pPr>
          </w:p>
          <w:p w14:paraId="5D411280" w14:textId="6DA8C248" w:rsidR="00E66131" w:rsidRPr="007B7D3A" w:rsidRDefault="00367501" w:rsidP="00367501">
            <w:pPr>
              <w:jc w:val="both"/>
              <w:rPr>
                <w:rFonts w:ascii="Times New Roman" w:eastAsia="Times New Roman" w:hAnsi="Times New Roman" w:cs="Times New Roman"/>
                <w:b/>
                <w:color w:val="000000"/>
                <w:sz w:val="24"/>
                <w:szCs w:val="24"/>
              </w:rPr>
            </w:pPr>
            <w:r w:rsidRPr="007B7D3A">
              <w:rPr>
                <w:rFonts w:ascii="Times New Roman" w:eastAsia="Times New Roman" w:hAnsi="Times New Roman" w:cs="Times New Roman"/>
                <w:b/>
                <w:color w:val="000000"/>
                <w:sz w:val="24"/>
                <w:szCs w:val="24"/>
              </w:rPr>
              <w:t xml:space="preserve">1) </w:t>
            </w:r>
            <w:r w:rsidR="00E66131" w:rsidRPr="007B7D3A">
              <w:rPr>
                <w:rFonts w:ascii="Times New Roman" w:eastAsia="Times New Roman" w:hAnsi="Times New Roman" w:cs="Times New Roman"/>
                <w:b/>
                <w:color w:val="000000"/>
                <w:sz w:val="24"/>
                <w:szCs w:val="24"/>
              </w:rPr>
              <w:t>документи мають бути чіткими та розбірливими для читання;</w:t>
            </w:r>
          </w:p>
          <w:p w14:paraId="5682FB7F" w14:textId="77777777" w:rsidR="00367501" w:rsidRPr="007B7D3A" w:rsidRDefault="00367501" w:rsidP="00367501">
            <w:pPr>
              <w:rPr>
                <w:b/>
              </w:rPr>
            </w:pPr>
          </w:p>
          <w:p w14:paraId="246F9FFB" w14:textId="21B14BBE" w:rsidR="00E66131" w:rsidRPr="007B7D3A" w:rsidRDefault="00E66131" w:rsidP="00E66131">
            <w:pPr>
              <w:jc w:val="both"/>
              <w:rPr>
                <w:rFonts w:ascii="Times New Roman" w:eastAsia="Times New Roman" w:hAnsi="Times New Roman" w:cs="Times New Roman"/>
                <w:b/>
                <w:color w:val="000000"/>
                <w:sz w:val="24"/>
                <w:szCs w:val="24"/>
              </w:rPr>
            </w:pPr>
            <w:r w:rsidRPr="007B7D3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7D3A">
              <w:rPr>
                <w:rFonts w:ascii="Times New Roman" w:eastAsia="Times New Roman" w:hAnsi="Times New Roman" w:cs="Times New Roman"/>
                <w:b/>
                <w:sz w:val="24"/>
                <w:szCs w:val="24"/>
              </w:rPr>
              <w:t>сом (УЕП)</w:t>
            </w:r>
            <w:r w:rsidRPr="007B7D3A">
              <w:rPr>
                <w:rFonts w:ascii="Times New Roman" w:eastAsia="Times New Roman" w:hAnsi="Times New Roman" w:cs="Times New Roman"/>
                <w:b/>
                <w:color w:val="000000"/>
                <w:sz w:val="24"/>
                <w:szCs w:val="24"/>
              </w:rPr>
              <w:t>;</w:t>
            </w:r>
          </w:p>
          <w:p w14:paraId="29B3735E" w14:textId="77777777" w:rsidR="00367501" w:rsidRPr="00367501" w:rsidRDefault="00367501" w:rsidP="00E66131">
            <w:pPr>
              <w:jc w:val="both"/>
              <w:rPr>
                <w:rFonts w:ascii="Times New Roman" w:eastAsia="Times New Roman" w:hAnsi="Times New Roman" w:cs="Times New Roman"/>
                <w:bCs/>
                <w:color w:val="000000"/>
                <w:sz w:val="24"/>
                <w:szCs w:val="24"/>
              </w:rPr>
            </w:pPr>
          </w:p>
          <w:p w14:paraId="05149BFB" w14:textId="16C874DA" w:rsidR="00E66131" w:rsidRPr="007B7D3A" w:rsidRDefault="00E66131" w:rsidP="00E66131">
            <w:pPr>
              <w:widowControl w:val="0"/>
              <w:ind w:left="40" w:hanging="20"/>
              <w:jc w:val="both"/>
              <w:rPr>
                <w:rFonts w:ascii="Times New Roman" w:eastAsia="Times New Roman" w:hAnsi="Times New Roman" w:cs="Times New Roman"/>
                <w:b/>
                <w:sz w:val="24"/>
                <w:szCs w:val="24"/>
              </w:rPr>
            </w:pPr>
            <w:r w:rsidRPr="007B7D3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D3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379508" w14:textId="77777777" w:rsidR="00132345" w:rsidRPr="00367501" w:rsidRDefault="00132345" w:rsidP="00E66131">
            <w:pPr>
              <w:widowControl w:val="0"/>
              <w:ind w:left="40" w:hanging="20"/>
              <w:jc w:val="both"/>
              <w:rPr>
                <w:rFonts w:ascii="Times New Roman" w:eastAsia="Times New Roman" w:hAnsi="Times New Roman" w:cs="Times New Roman"/>
                <w:bCs/>
                <w:sz w:val="24"/>
                <w:szCs w:val="24"/>
              </w:rPr>
            </w:pPr>
          </w:p>
          <w:p w14:paraId="02B09B8B" w14:textId="265D1279" w:rsidR="00E66131" w:rsidRPr="00132345" w:rsidRDefault="00E66131" w:rsidP="00E66131">
            <w:pPr>
              <w:widowControl w:val="0"/>
              <w:ind w:left="40" w:hanging="20"/>
              <w:jc w:val="both"/>
              <w:rPr>
                <w:rFonts w:ascii="Times New Roman" w:eastAsia="Times New Roman" w:hAnsi="Times New Roman" w:cs="Times New Roman"/>
                <w:bCs/>
                <w:color w:val="000000"/>
                <w:sz w:val="24"/>
                <w:szCs w:val="24"/>
              </w:rPr>
            </w:pPr>
            <w:r w:rsidRPr="0013234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132345">
              <w:rPr>
                <w:rFonts w:ascii="Times New Roman" w:eastAsia="Times New Roman" w:hAnsi="Times New Roman" w:cs="Times New Roman"/>
                <w:bCs/>
                <w:color w:val="000000"/>
                <w:sz w:val="24"/>
                <w:szCs w:val="24"/>
              </w:rPr>
              <w:t>засвідчувального</w:t>
            </w:r>
            <w:proofErr w:type="spellEnd"/>
            <w:r w:rsidRPr="0013234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32345">
              <w:rPr>
                <w:rFonts w:ascii="Times New Roman" w:eastAsia="Times New Roman" w:hAnsi="Times New Roman" w:cs="Times New Roman"/>
                <w:bCs/>
                <w:color w:val="000000"/>
                <w:sz w:val="24"/>
                <w:szCs w:val="24"/>
              </w:rPr>
              <w:lastRenderedPageBreak/>
              <w:t xml:space="preserve">(власника ключа). </w:t>
            </w:r>
          </w:p>
          <w:p w14:paraId="5B9A7922" w14:textId="77777777" w:rsidR="00132345" w:rsidRPr="00132345" w:rsidRDefault="00132345" w:rsidP="00E66131">
            <w:pPr>
              <w:widowControl w:val="0"/>
              <w:ind w:left="40" w:hanging="20"/>
              <w:jc w:val="both"/>
              <w:rPr>
                <w:rFonts w:ascii="Times New Roman" w:eastAsia="Times New Roman" w:hAnsi="Times New Roman" w:cs="Times New Roman"/>
                <w:bCs/>
                <w:color w:val="000000"/>
                <w:sz w:val="24"/>
                <w:szCs w:val="24"/>
              </w:rPr>
            </w:pPr>
          </w:p>
          <w:p w14:paraId="4C4BCF2E" w14:textId="5025EAA3" w:rsidR="00E66131" w:rsidRPr="00132345" w:rsidRDefault="00E66131" w:rsidP="00E66131">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13234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2345">
              <w:rPr>
                <w:rFonts w:ascii="Times New Roman" w:eastAsia="Times New Roman" w:hAnsi="Times New Roman" w:cs="Times New Roman"/>
                <w:color w:val="0D0D0D"/>
                <w:sz w:val="24"/>
                <w:szCs w:val="24"/>
              </w:rPr>
              <w:t xml:space="preserve"> </w:t>
            </w:r>
          </w:p>
          <w:p w14:paraId="59A74E86" w14:textId="77777777" w:rsidR="00132345" w:rsidRPr="00132345" w:rsidRDefault="00132345" w:rsidP="00E66131">
            <w:pPr>
              <w:widowControl w:val="0"/>
              <w:jc w:val="both"/>
              <w:rPr>
                <w:rFonts w:ascii="Times New Roman" w:eastAsia="Times New Roman" w:hAnsi="Times New Roman" w:cs="Times New Roman"/>
                <w:color w:val="0D0D0D"/>
                <w:sz w:val="24"/>
                <w:szCs w:val="24"/>
              </w:rPr>
            </w:pPr>
          </w:p>
          <w:p w14:paraId="1357ED96" w14:textId="027C4652" w:rsidR="00E66131" w:rsidRPr="00132345" w:rsidRDefault="00E66131" w:rsidP="00E66131">
            <w:pPr>
              <w:widowControl w:val="0"/>
              <w:jc w:val="both"/>
              <w:rPr>
                <w:rFonts w:ascii="Times New Roman" w:eastAsia="Times New Roman" w:hAnsi="Times New Roman" w:cs="Times New Roman"/>
                <w:sz w:val="24"/>
                <w:szCs w:val="24"/>
              </w:rPr>
            </w:pPr>
            <w:bookmarkStart w:id="8" w:name="_heading=h.hjqm8skarbdr" w:colFirst="0" w:colLast="0"/>
            <w:bookmarkEnd w:id="8"/>
            <w:r w:rsidRPr="0013234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270E2" w14:textId="77777777" w:rsidR="00132345" w:rsidRPr="00132345" w:rsidRDefault="00132345" w:rsidP="00E66131">
            <w:pPr>
              <w:widowControl w:val="0"/>
              <w:jc w:val="both"/>
              <w:rPr>
                <w:rFonts w:ascii="Times New Roman" w:eastAsia="Times New Roman" w:hAnsi="Times New Roman" w:cs="Times New Roman"/>
                <w:sz w:val="24"/>
                <w:szCs w:val="24"/>
              </w:rPr>
            </w:pPr>
          </w:p>
          <w:p w14:paraId="2F423DC1" w14:textId="77777777" w:rsidR="00E66131" w:rsidRDefault="00E66131" w:rsidP="00E66131">
            <w:pPr>
              <w:widowControl w:val="0"/>
              <w:jc w:val="both"/>
              <w:rPr>
                <w:rFonts w:ascii="Times New Roman" w:eastAsia="Times New Roman" w:hAnsi="Times New Roman" w:cs="Times New Roman"/>
                <w:sz w:val="24"/>
                <w:szCs w:val="24"/>
              </w:rPr>
            </w:pPr>
            <w:bookmarkStart w:id="9" w:name="_heading=h.ftj7vaqoric" w:colFirst="0" w:colLast="0"/>
            <w:bookmarkEnd w:id="9"/>
            <w:r w:rsidRPr="00132345">
              <w:rPr>
                <w:rFonts w:ascii="Times New Roman" w:eastAsia="Times New Roman" w:hAnsi="Times New Roman" w:cs="Times New Roman"/>
                <w:sz w:val="24"/>
                <w:szCs w:val="24"/>
              </w:rPr>
              <w:t>Кожен учасник має право подати тільки одну тендерну пропозицію</w:t>
            </w:r>
            <w:r w:rsidRPr="00132345">
              <w:rPr>
                <w:rFonts w:ascii="Times New Roman" w:eastAsia="Times New Roman" w:hAnsi="Times New Roman" w:cs="Times New Roman"/>
                <w:b/>
                <w:sz w:val="24"/>
                <w:szCs w:val="24"/>
              </w:rPr>
              <w:t xml:space="preserve"> </w:t>
            </w:r>
            <w:r w:rsidRPr="0013234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32345">
              <w:rPr>
                <w:rFonts w:ascii="Times New Roman" w:eastAsia="Times New Roman" w:hAnsi="Times New Roman" w:cs="Times New Roman"/>
                <w:iCs/>
                <w:sz w:val="24"/>
                <w:szCs w:val="24"/>
              </w:rPr>
              <w:t>(у разі здійснення закупівлі за лотами).</w:t>
            </w:r>
            <w:r w:rsidRPr="00132345">
              <w:rPr>
                <w:rFonts w:ascii="Times New Roman" w:eastAsia="Times New Roman" w:hAnsi="Times New Roman" w:cs="Times New Roman"/>
                <w:sz w:val="24"/>
                <w:szCs w:val="24"/>
              </w:rPr>
              <w:t xml:space="preserve"> </w:t>
            </w:r>
          </w:p>
        </w:tc>
      </w:tr>
      <w:tr w:rsidR="00E66131" w14:paraId="3543A31B" w14:textId="77777777">
        <w:trPr>
          <w:trHeight w:val="913"/>
          <w:jc w:val="center"/>
        </w:trPr>
        <w:tc>
          <w:tcPr>
            <w:tcW w:w="705" w:type="dxa"/>
          </w:tcPr>
          <w:p w14:paraId="2E767D0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2A7D582" w14:textId="77777777" w:rsidR="00E66131" w:rsidRDefault="00E66131" w:rsidP="00E66131">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B68CC8" w14:textId="77777777" w:rsidR="00E66131" w:rsidRDefault="00E66131" w:rsidP="00E66131">
            <w:pPr>
              <w:widowControl w:val="0"/>
              <w:ind w:right="120"/>
              <w:jc w:val="both"/>
              <w:rPr>
                <w:rFonts w:ascii="Times New Roman" w:eastAsia="Times New Roman" w:hAnsi="Times New Roman" w:cs="Times New Roman"/>
                <w:sz w:val="24"/>
                <w:szCs w:val="24"/>
                <w:highlight w:val="yellow"/>
              </w:rPr>
            </w:pPr>
            <w:r w:rsidRPr="00132345">
              <w:rPr>
                <w:rFonts w:ascii="Times New Roman" w:eastAsia="Times New Roman" w:hAnsi="Times New Roman" w:cs="Times New Roman"/>
                <w:sz w:val="24"/>
                <w:szCs w:val="24"/>
              </w:rPr>
              <w:t>Забезпечення тендерної пропозиції не вимагається.</w:t>
            </w:r>
          </w:p>
        </w:tc>
      </w:tr>
      <w:tr w:rsidR="00E66131" w14:paraId="282B7B60" w14:textId="77777777">
        <w:trPr>
          <w:trHeight w:val="1119"/>
          <w:jc w:val="center"/>
        </w:trPr>
        <w:tc>
          <w:tcPr>
            <w:tcW w:w="705" w:type="dxa"/>
          </w:tcPr>
          <w:p w14:paraId="7ED5237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BE723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303D57" w14:textId="77777777" w:rsidR="00E66131" w:rsidRPr="00132345" w:rsidRDefault="00E66131" w:rsidP="00E661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2345">
              <w:rPr>
                <w:rFonts w:ascii="Times New Roman" w:eastAsia="Times New Roman" w:hAnsi="Times New Roman" w:cs="Times New Roman"/>
                <w:sz w:val="24"/>
                <w:szCs w:val="24"/>
              </w:rPr>
              <w:t>Не передбачається.</w:t>
            </w:r>
          </w:p>
          <w:p w14:paraId="5FADDD2A" w14:textId="77777777" w:rsidR="00E66131" w:rsidRPr="00132345" w:rsidRDefault="00E66131" w:rsidP="00E66131">
            <w:pPr>
              <w:widowControl w:val="0"/>
              <w:shd w:val="clear" w:color="auto" w:fill="FFFFFF"/>
              <w:ind w:right="120"/>
              <w:jc w:val="both"/>
              <w:rPr>
                <w:rFonts w:ascii="Times New Roman" w:eastAsia="Times New Roman" w:hAnsi="Times New Roman" w:cs="Times New Roman"/>
                <w:sz w:val="24"/>
                <w:szCs w:val="24"/>
              </w:rPr>
            </w:pPr>
          </w:p>
          <w:p w14:paraId="2C0A74B1" w14:textId="77777777" w:rsidR="00E66131" w:rsidRPr="00132345" w:rsidRDefault="00E66131" w:rsidP="00E66131">
            <w:pPr>
              <w:widowControl w:val="0"/>
              <w:jc w:val="both"/>
              <w:rPr>
                <w:rFonts w:ascii="Times New Roman" w:eastAsia="Times New Roman" w:hAnsi="Times New Roman" w:cs="Times New Roman"/>
                <w:sz w:val="24"/>
                <w:szCs w:val="24"/>
              </w:rPr>
            </w:pPr>
          </w:p>
        </w:tc>
      </w:tr>
      <w:tr w:rsidR="00E66131" w14:paraId="0AEAC6A2" w14:textId="77777777">
        <w:trPr>
          <w:trHeight w:val="560"/>
          <w:jc w:val="center"/>
        </w:trPr>
        <w:tc>
          <w:tcPr>
            <w:tcW w:w="705" w:type="dxa"/>
          </w:tcPr>
          <w:p w14:paraId="2728D9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3B7BE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60E4895" w14:textId="16D177A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234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CE91610" w14:textId="77777777" w:rsidR="00132345" w:rsidRDefault="00132345" w:rsidP="00E66131">
            <w:pPr>
              <w:widowControl w:val="0"/>
              <w:jc w:val="both"/>
              <w:rPr>
                <w:rFonts w:ascii="Times New Roman" w:eastAsia="Times New Roman" w:hAnsi="Times New Roman" w:cs="Times New Roman"/>
                <w:sz w:val="24"/>
                <w:szCs w:val="24"/>
              </w:rPr>
            </w:pPr>
          </w:p>
          <w:p w14:paraId="5D033DEA" w14:textId="15006B7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265279" w14:textId="77777777" w:rsidR="00132345" w:rsidRDefault="00132345" w:rsidP="00E66131">
            <w:pPr>
              <w:widowControl w:val="0"/>
              <w:jc w:val="both"/>
              <w:rPr>
                <w:rFonts w:ascii="Times New Roman" w:eastAsia="Times New Roman" w:hAnsi="Times New Roman" w:cs="Times New Roman"/>
                <w:sz w:val="24"/>
                <w:szCs w:val="24"/>
              </w:rPr>
            </w:pPr>
          </w:p>
          <w:p w14:paraId="606B2647" w14:textId="7536BAEE" w:rsidR="00E66131" w:rsidRDefault="00E66131" w:rsidP="00E6613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AE2788" w14:textId="77777777" w:rsidR="00132345" w:rsidRDefault="00132345" w:rsidP="00E66131">
            <w:pPr>
              <w:widowControl w:val="0"/>
              <w:jc w:val="both"/>
              <w:rPr>
                <w:rFonts w:ascii="Times New Roman" w:eastAsia="Times New Roman" w:hAnsi="Times New Roman" w:cs="Times New Roman"/>
                <w:sz w:val="24"/>
                <w:szCs w:val="24"/>
                <w:u w:val="single"/>
              </w:rPr>
            </w:pPr>
          </w:p>
          <w:p w14:paraId="09A85DB1" w14:textId="672F7B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3B3EB0E" w14:textId="77777777" w:rsidR="00132345" w:rsidRDefault="00132345" w:rsidP="00E66131">
            <w:pPr>
              <w:widowControl w:val="0"/>
              <w:jc w:val="both"/>
              <w:rPr>
                <w:rFonts w:ascii="Times New Roman" w:eastAsia="Times New Roman" w:hAnsi="Times New Roman" w:cs="Times New Roman"/>
                <w:sz w:val="24"/>
                <w:szCs w:val="24"/>
              </w:rPr>
            </w:pPr>
          </w:p>
          <w:p w14:paraId="1B1F185C" w14:textId="484D4BA1"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32345">
              <w:rPr>
                <w:rFonts w:ascii="Times New Roman" w:eastAsia="Times New Roman" w:hAnsi="Times New Roman" w:cs="Times New Roman"/>
                <w:sz w:val="24"/>
                <w:szCs w:val="24"/>
              </w:rPr>
              <w:t xml:space="preserve">пропозиції </w:t>
            </w:r>
            <w:r w:rsidRPr="00132345">
              <w:rPr>
                <w:rFonts w:ascii="Times New Roman" w:eastAsia="Times New Roman" w:hAnsi="Times New Roman" w:cs="Times New Roman"/>
                <w:i/>
                <w:sz w:val="24"/>
                <w:szCs w:val="24"/>
              </w:rPr>
              <w:t>(у разі якщо таке вимагалося)</w:t>
            </w:r>
            <w:r w:rsidRPr="00132345">
              <w:rPr>
                <w:rFonts w:ascii="Times New Roman" w:eastAsia="Times New Roman" w:hAnsi="Times New Roman" w:cs="Times New Roman"/>
                <w:sz w:val="24"/>
                <w:szCs w:val="24"/>
              </w:rPr>
              <w:t>.</w:t>
            </w:r>
          </w:p>
          <w:p w14:paraId="585B4DA2" w14:textId="77777777" w:rsidR="00132345" w:rsidRDefault="00132345" w:rsidP="00E66131">
            <w:pPr>
              <w:widowControl w:val="0"/>
              <w:jc w:val="both"/>
              <w:rPr>
                <w:rFonts w:ascii="Times New Roman" w:eastAsia="Times New Roman" w:hAnsi="Times New Roman" w:cs="Times New Roman"/>
                <w:sz w:val="24"/>
                <w:szCs w:val="24"/>
              </w:rPr>
            </w:pPr>
          </w:p>
          <w:p w14:paraId="12F638B9" w14:textId="77777777" w:rsidR="00E66131" w:rsidRDefault="00E66131" w:rsidP="00E661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131" w14:paraId="5132C1EC" w14:textId="77777777" w:rsidTr="00345D1D">
        <w:trPr>
          <w:trHeight w:val="4937"/>
          <w:jc w:val="center"/>
        </w:trPr>
        <w:tc>
          <w:tcPr>
            <w:tcW w:w="705" w:type="dxa"/>
          </w:tcPr>
          <w:p w14:paraId="6BD2FB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815EE70" w14:textId="1BFC1B2F"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3234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19F366F1" w14:textId="79F4BC4B" w:rsidR="009356DF"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9356D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5756F9">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800FF0" w14:textId="77777777" w:rsidR="009356DF" w:rsidRDefault="009356DF" w:rsidP="007122EB">
            <w:pPr>
              <w:widowControl w:val="0"/>
              <w:ind w:right="120"/>
              <w:jc w:val="both"/>
              <w:rPr>
                <w:rFonts w:ascii="Times New Roman" w:eastAsia="Times New Roman" w:hAnsi="Times New Roman" w:cs="Times New Roman"/>
                <w:sz w:val="24"/>
                <w:szCs w:val="24"/>
              </w:rPr>
            </w:pPr>
          </w:p>
          <w:p w14:paraId="00DA0A0A" w14:textId="40B70979" w:rsidR="00E66131"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5756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2333F99F" w14:textId="77777777" w:rsidR="009356DF" w:rsidRDefault="009356DF" w:rsidP="007122EB">
            <w:pPr>
              <w:widowControl w:val="0"/>
              <w:ind w:right="120"/>
              <w:jc w:val="both"/>
              <w:rPr>
                <w:rFonts w:ascii="Times New Roman" w:eastAsia="Times New Roman" w:hAnsi="Times New Roman" w:cs="Times New Roman"/>
                <w:sz w:val="24"/>
                <w:szCs w:val="24"/>
              </w:rPr>
            </w:pPr>
          </w:p>
          <w:p w14:paraId="47BFC479" w14:textId="2202769D" w:rsidR="00E66131" w:rsidRPr="009356DF" w:rsidRDefault="00E66131" w:rsidP="007122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9356DF">
              <w:rPr>
                <w:rFonts w:ascii="Times New Roman" w:eastAsia="Times New Roman" w:hAnsi="Times New Roman" w:cs="Times New Roman"/>
                <w:b/>
                <w:sz w:val="24"/>
                <w:szCs w:val="24"/>
              </w:rPr>
              <w:t>визначені пунктом 44 Особливостей.</w:t>
            </w:r>
          </w:p>
          <w:p w14:paraId="538D3489" w14:textId="77777777" w:rsidR="009356DF" w:rsidRDefault="009356DF" w:rsidP="007122EB">
            <w:pPr>
              <w:widowControl w:val="0"/>
              <w:ind w:right="120"/>
              <w:jc w:val="both"/>
              <w:rPr>
                <w:rFonts w:ascii="Times New Roman" w:eastAsia="Times New Roman" w:hAnsi="Times New Roman" w:cs="Times New Roman"/>
                <w:b/>
                <w:color w:val="00B050"/>
                <w:sz w:val="24"/>
                <w:szCs w:val="24"/>
              </w:rPr>
            </w:pPr>
          </w:p>
          <w:p w14:paraId="22E1418F" w14:textId="465A4A57" w:rsidR="00E66131"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E2C2FA" w14:textId="77777777" w:rsidR="007122EB" w:rsidRPr="009356DF" w:rsidRDefault="007122EB" w:rsidP="007122EB">
            <w:pPr>
              <w:widowControl w:val="0"/>
              <w:pBdr>
                <w:top w:val="nil"/>
                <w:left w:val="nil"/>
                <w:bottom w:val="nil"/>
                <w:right w:val="nil"/>
                <w:between w:val="nil"/>
              </w:pBdr>
              <w:jc w:val="both"/>
              <w:rPr>
                <w:rFonts w:ascii="Times New Roman" w:eastAsia="Times New Roman" w:hAnsi="Times New Roman" w:cs="Times New Roman"/>
                <w:sz w:val="24"/>
                <w:szCs w:val="24"/>
              </w:rPr>
            </w:pPr>
          </w:p>
          <w:p w14:paraId="0016333C" w14:textId="6FEA37EF" w:rsidR="009356DF" w:rsidRPr="007122EB" w:rsidRDefault="007122EB" w:rsidP="007122EB">
            <w:pPr>
              <w:shd w:val="clear" w:color="auto" w:fill="FFFFFF"/>
              <w:ind w:firstLine="450"/>
              <w:jc w:val="both"/>
              <w:rPr>
                <w:rFonts w:ascii="Times New Roman" w:eastAsia="Times New Roman" w:hAnsi="Times New Roman" w:cs="Times New Roman"/>
                <w:color w:val="333333"/>
                <w:sz w:val="24"/>
                <w:szCs w:val="24"/>
              </w:rPr>
            </w:pPr>
            <w:r w:rsidRPr="007122EB">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009356DF" w:rsidRPr="007122EB">
              <w:rPr>
                <w:rFonts w:ascii="Times New Roman" w:eastAsia="Times New Roman" w:hAnsi="Times New Roman" w:cs="Times New Roman"/>
                <w:color w:val="333333"/>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A116FD" w14:textId="77777777" w:rsidR="007122EB" w:rsidRPr="007122EB" w:rsidRDefault="007122EB" w:rsidP="007122EB">
            <w:pPr>
              <w:ind w:firstLine="450"/>
            </w:pPr>
          </w:p>
          <w:p w14:paraId="6EB83AE5" w14:textId="50966CD4"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11" w:name="n400"/>
            <w:bookmarkEnd w:id="11"/>
            <w:r w:rsidRPr="009356DF">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9356DF">
              <w:rPr>
                <w:rFonts w:ascii="Times New Roman" w:eastAsia="Times New Roman" w:hAnsi="Times New Roman" w:cs="Times New Roman"/>
                <w:color w:val="333333"/>
                <w:sz w:val="24"/>
                <w:szCs w:val="24"/>
              </w:rPr>
              <w:t>внесено</w:t>
            </w:r>
            <w:proofErr w:type="spellEnd"/>
            <w:r w:rsidRPr="009356DF">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5D9EB31"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2CB84294" w14:textId="0420790B"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12" w:name="n401"/>
            <w:bookmarkEnd w:id="12"/>
            <w:r w:rsidRPr="009356DF">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03DFC"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33DEF1B9" w14:textId="0BE6E616"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13" w:name="n402"/>
            <w:bookmarkEnd w:id="13"/>
            <w:r w:rsidRPr="009356DF">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356DF">
              <w:rPr>
                <w:rFonts w:ascii="Times New Roman" w:eastAsia="Times New Roman" w:hAnsi="Times New Roman" w:cs="Times New Roman"/>
                <w:color w:val="333333"/>
                <w:sz w:val="24"/>
                <w:szCs w:val="24"/>
                <w:lang w:val="ru-RU"/>
              </w:rPr>
              <w:t> </w:t>
            </w:r>
            <w:hyperlink r:id="rId8" w:anchor="n52" w:tgtFrame="_blank" w:history="1">
              <w:r w:rsidRPr="009356DF">
                <w:rPr>
                  <w:rFonts w:ascii="Times New Roman" w:eastAsia="Times New Roman" w:hAnsi="Times New Roman" w:cs="Times New Roman"/>
                  <w:color w:val="000099"/>
                  <w:sz w:val="24"/>
                  <w:szCs w:val="24"/>
                  <w:u w:val="single"/>
                </w:rPr>
                <w:t>пунктом 4</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частини другої статті 6,</w:t>
            </w:r>
            <w:r w:rsidRPr="009356DF">
              <w:rPr>
                <w:rFonts w:ascii="Times New Roman" w:eastAsia="Times New Roman" w:hAnsi="Times New Roman" w:cs="Times New Roman"/>
                <w:color w:val="333333"/>
                <w:sz w:val="24"/>
                <w:szCs w:val="24"/>
                <w:lang w:val="ru-RU"/>
              </w:rPr>
              <w:t> </w:t>
            </w:r>
            <w:hyperlink r:id="rId9" w:anchor="n456" w:tgtFrame="_blank" w:history="1">
              <w:r w:rsidRPr="009356DF">
                <w:rPr>
                  <w:rFonts w:ascii="Times New Roman" w:eastAsia="Times New Roman" w:hAnsi="Times New Roman" w:cs="Times New Roman"/>
                  <w:color w:val="000099"/>
                  <w:sz w:val="24"/>
                  <w:szCs w:val="24"/>
                  <w:u w:val="single"/>
                </w:rPr>
                <w:t>пунктом 1</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 xml:space="preserve">статті 50 Закону України “Про захист економічної конкуренції”, у вигляді вчинення </w:t>
            </w:r>
            <w:proofErr w:type="spellStart"/>
            <w:r w:rsidRPr="009356DF">
              <w:rPr>
                <w:rFonts w:ascii="Times New Roman" w:eastAsia="Times New Roman" w:hAnsi="Times New Roman" w:cs="Times New Roman"/>
                <w:color w:val="333333"/>
                <w:sz w:val="24"/>
                <w:szCs w:val="24"/>
              </w:rPr>
              <w:t>антиконкурентних</w:t>
            </w:r>
            <w:proofErr w:type="spellEnd"/>
            <w:r w:rsidRPr="009356DF">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34157F15"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0AEC0467" w14:textId="37B91F19"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4" w:name="n403"/>
            <w:bookmarkEnd w:id="14"/>
            <w:r w:rsidRPr="009356DF">
              <w:rPr>
                <w:rFonts w:ascii="Times New Roman" w:eastAsia="Times New Roman" w:hAnsi="Times New Roman" w:cs="Times New Roman"/>
                <w:color w:val="333333"/>
                <w:sz w:val="24"/>
                <w:szCs w:val="24"/>
                <w:lang w:val="ru-RU"/>
              </w:rPr>
              <w:t xml:space="preserve">5) </w:t>
            </w:r>
            <w:proofErr w:type="spellStart"/>
            <w:r w:rsidRPr="009356DF">
              <w:rPr>
                <w:rFonts w:ascii="Times New Roman" w:eastAsia="Times New Roman" w:hAnsi="Times New Roman" w:cs="Times New Roman"/>
                <w:color w:val="333333"/>
                <w:sz w:val="24"/>
                <w:szCs w:val="24"/>
                <w:lang w:val="ru-RU"/>
              </w:rPr>
              <w:t>фізична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засуджена</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53EACD16"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1B718DC1" w14:textId="71CA980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5" w:name="n404"/>
            <w:bookmarkEnd w:id="15"/>
            <w:r w:rsidRPr="009356DF">
              <w:rPr>
                <w:rFonts w:ascii="Times New Roman" w:eastAsia="Times New Roman" w:hAnsi="Times New Roman" w:cs="Times New Roman"/>
                <w:color w:val="333333"/>
                <w:sz w:val="24"/>
                <w:szCs w:val="24"/>
                <w:lang w:val="ru-RU"/>
              </w:rPr>
              <w:t xml:space="preserve">6) </w:t>
            </w:r>
            <w:proofErr w:type="spellStart"/>
            <w:r w:rsidRPr="009356DF">
              <w:rPr>
                <w:rFonts w:ascii="Times New Roman" w:eastAsia="Times New Roman" w:hAnsi="Times New Roman" w:cs="Times New Roman"/>
                <w:color w:val="333333"/>
                <w:sz w:val="24"/>
                <w:szCs w:val="24"/>
                <w:lang w:val="ru-RU"/>
              </w:rPr>
              <w:t>керівник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засуджений</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lastRenderedPageBreak/>
              <w:t>шахрайством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якого</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04368ED3"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E57F0A3" w14:textId="3C11DF2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6" w:name="n405"/>
            <w:bookmarkEnd w:id="16"/>
            <w:r w:rsidRPr="009356DF">
              <w:rPr>
                <w:rFonts w:ascii="Times New Roman" w:eastAsia="Times New Roman" w:hAnsi="Times New Roman" w:cs="Times New Roman"/>
                <w:color w:val="333333"/>
                <w:sz w:val="24"/>
                <w:szCs w:val="24"/>
                <w:lang w:val="ru-RU"/>
              </w:rPr>
              <w:t xml:space="preserve">7) </w:t>
            </w:r>
            <w:proofErr w:type="spellStart"/>
            <w:r w:rsidRPr="009356DF">
              <w:rPr>
                <w:rFonts w:ascii="Times New Roman" w:eastAsia="Times New Roman" w:hAnsi="Times New Roman" w:cs="Times New Roman"/>
                <w:color w:val="333333"/>
                <w:sz w:val="24"/>
                <w:szCs w:val="24"/>
                <w:lang w:val="ru-RU"/>
              </w:rPr>
              <w:t>тендерна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пропозиція</w:t>
            </w:r>
            <w:proofErr w:type="spellEnd"/>
            <w:r w:rsidRPr="009356DF">
              <w:rPr>
                <w:rFonts w:ascii="Times New Roman" w:eastAsia="Times New Roman" w:hAnsi="Times New Roman" w:cs="Times New Roman"/>
                <w:color w:val="333333"/>
                <w:sz w:val="24"/>
                <w:szCs w:val="24"/>
                <w:lang w:val="ru-RU"/>
              </w:rPr>
              <w:t xml:space="preserve"> подана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який</w:t>
            </w:r>
            <w:proofErr w:type="spellEnd"/>
            <w:r w:rsidRPr="009356DF">
              <w:rPr>
                <w:rFonts w:ascii="Times New Roman" w:eastAsia="Times New Roman" w:hAnsi="Times New Roman" w:cs="Times New Roman"/>
                <w:color w:val="333333"/>
                <w:sz w:val="24"/>
                <w:szCs w:val="24"/>
                <w:lang w:val="ru-RU"/>
              </w:rPr>
              <w:t xml:space="preserve"> є </w:t>
            </w:r>
            <w:proofErr w:type="spellStart"/>
            <w:r w:rsidRPr="009356DF">
              <w:rPr>
                <w:rFonts w:ascii="Times New Roman" w:eastAsia="Times New Roman" w:hAnsi="Times New Roman" w:cs="Times New Roman"/>
                <w:color w:val="333333"/>
                <w:sz w:val="24"/>
                <w:szCs w:val="24"/>
                <w:lang w:val="ru-RU"/>
              </w:rPr>
              <w:t>пов’язаною</w:t>
            </w:r>
            <w:proofErr w:type="spellEnd"/>
            <w:r w:rsidRPr="009356DF">
              <w:rPr>
                <w:rFonts w:ascii="Times New Roman" w:eastAsia="Times New Roman" w:hAnsi="Times New Roman" w:cs="Times New Roman"/>
                <w:color w:val="333333"/>
                <w:sz w:val="24"/>
                <w:szCs w:val="24"/>
                <w:lang w:val="ru-RU"/>
              </w:rPr>
              <w:t xml:space="preserve"> особою з </w:t>
            </w:r>
            <w:proofErr w:type="spellStart"/>
            <w:r w:rsidRPr="009356DF">
              <w:rPr>
                <w:rFonts w:ascii="Times New Roman" w:eastAsia="Times New Roman" w:hAnsi="Times New Roman" w:cs="Times New Roman"/>
                <w:color w:val="333333"/>
                <w:sz w:val="24"/>
                <w:szCs w:val="24"/>
                <w:lang w:val="ru-RU"/>
              </w:rPr>
              <w:t>іншими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уповноваженою</w:t>
            </w:r>
            <w:proofErr w:type="spellEnd"/>
            <w:r w:rsidRPr="009356DF">
              <w:rPr>
                <w:rFonts w:ascii="Times New Roman" w:eastAsia="Times New Roman" w:hAnsi="Times New Roman" w:cs="Times New Roman"/>
                <w:color w:val="333333"/>
                <w:sz w:val="24"/>
                <w:szCs w:val="24"/>
                <w:lang w:val="ru-RU"/>
              </w:rPr>
              <w:t xml:space="preserve"> особою (особами),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керівником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замовника</w:t>
            </w:r>
            <w:proofErr w:type="spellEnd"/>
            <w:r w:rsidRPr="009356DF">
              <w:rPr>
                <w:rFonts w:ascii="Times New Roman" w:eastAsia="Times New Roman" w:hAnsi="Times New Roman" w:cs="Times New Roman"/>
                <w:color w:val="333333"/>
                <w:sz w:val="24"/>
                <w:szCs w:val="24"/>
                <w:lang w:val="ru-RU"/>
              </w:rPr>
              <w:t>;</w:t>
            </w:r>
          </w:p>
          <w:p w14:paraId="14AA1B2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3EB7A104" w14:textId="5CE188E7"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7" w:name="n406"/>
            <w:bookmarkEnd w:id="17"/>
            <w:r w:rsidRPr="009356DF">
              <w:rPr>
                <w:rFonts w:ascii="Times New Roman" w:eastAsia="Times New Roman" w:hAnsi="Times New Roman" w:cs="Times New Roman"/>
                <w:color w:val="333333"/>
                <w:sz w:val="24"/>
                <w:szCs w:val="24"/>
                <w:lang w:val="ru-RU"/>
              </w:rPr>
              <w:t xml:space="preserve">8)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визнаний</w:t>
            </w:r>
            <w:proofErr w:type="spellEnd"/>
            <w:r w:rsidRPr="009356DF">
              <w:rPr>
                <w:rFonts w:ascii="Times New Roman" w:eastAsia="Times New Roman" w:hAnsi="Times New Roman" w:cs="Times New Roman"/>
                <w:color w:val="333333"/>
                <w:sz w:val="24"/>
                <w:szCs w:val="24"/>
                <w:lang w:val="ru-RU"/>
              </w:rPr>
              <w:t xml:space="preserve">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 </w:t>
            </w:r>
            <w:proofErr w:type="spellStart"/>
            <w:r w:rsidRPr="009356DF">
              <w:rPr>
                <w:rFonts w:ascii="Times New Roman" w:eastAsia="Times New Roman" w:hAnsi="Times New Roman" w:cs="Times New Roman"/>
                <w:color w:val="333333"/>
                <w:sz w:val="24"/>
                <w:szCs w:val="24"/>
                <w:lang w:val="ru-RU"/>
              </w:rPr>
              <w:t>банкрутом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стосовно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нього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відкрита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ліквідаційна</w:t>
            </w:r>
            <w:proofErr w:type="spellEnd"/>
            <w:r w:rsidRPr="009356DF">
              <w:rPr>
                <w:rFonts w:ascii="Times New Roman" w:eastAsia="Times New Roman" w:hAnsi="Times New Roman" w:cs="Times New Roman"/>
                <w:color w:val="333333"/>
                <w:sz w:val="24"/>
                <w:szCs w:val="24"/>
                <w:lang w:val="ru-RU"/>
              </w:rPr>
              <w:t xml:space="preserve"> процедура;</w:t>
            </w:r>
          </w:p>
          <w:p w14:paraId="534DF3E9"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25A8DD6A" w14:textId="7093245B"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8" w:name="n407"/>
            <w:bookmarkEnd w:id="18"/>
            <w:r w:rsidRPr="009356DF">
              <w:rPr>
                <w:rFonts w:ascii="Times New Roman" w:eastAsia="Times New Roman" w:hAnsi="Times New Roman" w:cs="Times New Roman"/>
                <w:color w:val="333333"/>
                <w:sz w:val="24"/>
                <w:szCs w:val="24"/>
                <w:lang w:val="ru-RU"/>
              </w:rPr>
              <w:t xml:space="preserve">9) у </w:t>
            </w:r>
            <w:proofErr w:type="spellStart"/>
            <w:r w:rsidRPr="009356DF">
              <w:rPr>
                <w:rFonts w:ascii="Times New Roman" w:eastAsia="Times New Roman" w:hAnsi="Times New Roman" w:cs="Times New Roman"/>
                <w:color w:val="333333"/>
                <w:sz w:val="24"/>
                <w:szCs w:val="24"/>
                <w:lang w:val="ru-RU"/>
              </w:rPr>
              <w:t>Єдиному</w:t>
            </w:r>
            <w:proofErr w:type="spellEnd"/>
            <w:r w:rsidRPr="009356DF">
              <w:rPr>
                <w:rFonts w:ascii="Times New Roman" w:eastAsia="Times New Roman" w:hAnsi="Times New Roman" w:cs="Times New Roman"/>
                <w:color w:val="333333"/>
                <w:sz w:val="24"/>
                <w:szCs w:val="24"/>
                <w:lang w:val="ru-RU"/>
              </w:rPr>
              <w:t xml:space="preserve"> державному </w:t>
            </w:r>
            <w:proofErr w:type="spellStart"/>
            <w:r w:rsidRPr="009356DF">
              <w:rPr>
                <w:rFonts w:ascii="Times New Roman" w:eastAsia="Times New Roman" w:hAnsi="Times New Roman" w:cs="Times New Roman"/>
                <w:color w:val="333333"/>
                <w:sz w:val="24"/>
                <w:szCs w:val="24"/>
                <w:lang w:val="ru-RU"/>
              </w:rPr>
              <w:t>реєстрі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відсутня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інформація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передбачена</w:t>
            </w:r>
            <w:proofErr w:type="spellEnd"/>
            <w:r w:rsidRPr="009356DF">
              <w:rPr>
                <w:rFonts w:ascii="Times New Roman" w:eastAsia="Times New Roman" w:hAnsi="Times New Roman" w:cs="Times New Roman"/>
                <w:color w:val="333333"/>
                <w:sz w:val="24"/>
                <w:szCs w:val="24"/>
                <w:lang w:val="ru-RU"/>
              </w:rPr>
              <w:t> </w:t>
            </w:r>
            <w:hyperlink r:id="rId10" w:anchor="n174" w:tgtFrame="_blank" w:history="1">
              <w:r w:rsidRPr="009356DF">
                <w:rPr>
                  <w:rFonts w:ascii="Times New Roman" w:eastAsia="Times New Roman" w:hAnsi="Times New Roman" w:cs="Times New Roman"/>
                  <w:color w:val="000099"/>
                  <w:sz w:val="24"/>
                  <w:szCs w:val="24"/>
                  <w:u w:val="single"/>
                  <w:lang w:val="ru-RU"/>
                </w:rPr>
                <w:t>пунктом 9</w:t>
              </w:r>
            </w:hyperlink>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частини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другої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статті</w:t>
            </w:r>
            <w:proofErr w:type="spellEnd"/>
            <w:r w:rsidRPr="009356DF">
              <w:rPr>
                <w:rFonts w:ascii="Times New Roman" w:eastAsia="Times New Roman" w:hAnsi="Times New Roman" w:cs="Times New Roman"/>
                <w:color w:val="333333"/>
                <w:sz w:val="24"/>
                <w:szCs w:val="24"/>
                <w:lang w:val="ru-RU"/>
              </w:rPr>
              <w:t xml:space="preserve"> 9 Закону </w:t>
            </w:r>
            <w:proofErr w:type="spellStart"/>
            <w:r w:rsidRPr="009356DF">
              <w:rPr>
                <w:rFonts w:ascii="Times New Roman" w:eastAsia="Times New Roman" w:hAnsi="Times New Roman" w:cs="Times New Roman"/>
                <w:color w:val="333333"/>
                <w:sz w:val="24"/>
                <w:szCs w:val="24"/>
                <w:lang w:val="ru-RU"/>
              </w:rPr>
              <w:t>України</w:t>
            </w:r>
            <w:proofErr w:type="spellEnd"/>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державну</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реєстрацію</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w:t>
            </w:r>
          </w:p>
          <w:p w14:paraId="57E6BAC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A42DF82" w14:textId="49987115"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9" w:name="n408"/>
            <w:bookmarkEnd w:id="19"/>
            <w:r w:rsidRPr="009356DF">
              <w:rPr>
                <w:rFonts w:ascii="Times New Roman" w:eastAsia="Times New Roman" w:hAnsi="Times New Roman" w:cs="Times New Roman"/>
                <w:color w:val="333333"/>
                <w:sz w:val="24"/>
                <w:szCs w:val="24"/>
                <w:lang w:val="ru-RU"/>
              </w:rPr>
              <w:t xml:space="preserve">10) </w:t>
            </w:r>
            <w:proofErr w:type="spellStart"/>
            <w:r w:rsidRPr="009356DF">
              <w:rPr>
                <w:rFonts w:ascii="Times New Roman" w:eastAsia="Times New Roman" w:hAnsi="Times New Roman" w:cs="Times New Roman"/>
                <w:color w:val="333333"/>
                <w:sz w:val="24"/>
                <w:szCs w:val="24"/>
                <w:lang w:val="ru-RU"/>
              </w:rPr>
              <w:t>юридична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має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уповноваженого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реалізації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якщо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вартість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товару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дорівнює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перевищує</w:t>
            </w:r>
            <w:proofErr w:type="spellEnd"/>
            <w:r w:rsidRPr="009356DF">
              <w:rPr>
                <w:rFonts w:ascii="Times New Roman" w:eastAsia="Times New Roman" w:hAnsi="Times New Roman" w:cs="Times New Roman"/>
                <w:color w:val="333333"/>
                <w:sz w:val="24"/>
                <w:szCs w:val="24"/>
                <w:lang w:val="ru-RU"/>
              </w:rPr>
              <w:t xml:space="preserve"> 20 млн. </w:t>
            </w:r>
            <w:proofErr w:type="spellStart"/>
            <w:r w:rsidRPr="009356DF">
              <w:rPr>
                <w:rFonts w:ascii="Times New Roman" w:eastAsia="Times New Roman" w:hAnsi="Times New Roman" w:cs="Times New Roman"/>
                <w:color w:val="333333"/>
                <w:sz w:val="24"/>
                <w:szCs w:val="24"/>
                <w:lang w:val="ru-RU"/>
              </w:rPr>
              <w:t>гривень</w:t>
            </w:r>
            <w:proofErr w:type="spellEnd"/>
            <w:r w:rsidRPr="009356DF">
              <w:rPr>
                <w:rFonts w:ascii="Times New Roman" w:eastAsia="Times New Roman" w:hAnsi="Times New Roman" w:cs="Times New Roman"/>
                <w:color w:val="333333"/>
                <w:sz w:val="24"/>
                <w:szCs w:val="24"/>
                <w:lang w:val="ru-RU"/>
              </w:rPr>
              <w:t xml:space="preserve"> (у тому </w:t>
            </w:r>
            <w:proofErr w:type="spellStart"/>
            <w:r w:rsidRPr="009356DF">
              <w:rPr>
                <w:rFonts w:ascii="Times New Roman" w:eastAsia="Times New Roman" w:hAnsi="Times New Roman" w:cs="Times New Roman"/>
                <w:color w:val="333333"/>
                <w:sz w:val="24"/>
                <w:szCs w:val="24"/>
                <w:lang w:val="ru-RU"/>
              </w:rPr>
              <w:t>числі</w:t>
            </w:r>
            <w:proofErr w:type="spellEnd"/>
            <w:r w:rsidRPr="009356DF">
              <w:rPr>
                <w:rFonts w:ascii="Times New Roman" w:eastAsia="Times New Roman" w:hAnsi="Times New Roman" w:cs="Times New Roman"/>
                <w:color w:val="333333"/>
                <w:sz w:val="24"/>
                <w:szCs w:val="24"/>
                <w:lang w:val="ru-RU"/>
              </w:rPr>
              <w:t xml:space="preserve"> за лотом);</w:t>
            </w:r>
          </w:p>
          <w:p w14:paraId="78371814"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2855A50" w14:textId="74A3B538"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20" w:name="n409"/>
            <w:bookmarkEnd w:id="20"/>
            <w:r w:rsidRPr="009356DF">
              <w:rPr>
                <w:rFonts w:ascii="Times New Roman" w:eastAsia="Times New Roman" w:hAnsi="Times New Roman" w:cs="Times New Roman"/>
                <w:color w:val="333333"/>
                <w:sz w:val="24"/>
                <w:szCs w:val="24"/>
                <w:lang w:val="ru-RU"/>
              </w:rPr>
              <w:t xml:space="preserve">11)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кінцевий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бенефіціарний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власник</w:t>
            </w:r>
            <w:proofErr w:type="spellEnd"/>
            <w:r w:rsidRPr="009356DF">
              <w:rPr>
                <w:rFonts w:ascii="Times New Roman" w:eastAsia="Times New Roman" w:hAnsi="Times New Roman" w:cs="Times New Roman"/>
                <w:color w:val="333333"/>
                <w:sz w:val="24"/>
                <w:szCs w:val="24"/>
                <w:lang w:val="ru-RU"/>
              </w:rPr>
              <w:t xml:space="preserve">, член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акціонер</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юридичної</w:t>
            </w:r>
            <w:proofErr w:type="spellEnd"/>
            <w:r w:rsidRPr="009356DF">
              <w:rPr>
                <w:rFonts w:ascii="Times New Roman" w:eastAsia="Times New Roman" w:hAnsi="Times New Roman" w:cs="Times New Roman"/>
                <w:color w:val="333333"/>
                <w:sz w:val="24"/>
                <w:szCs w:val="24"/>
                <w:lang w:val="ru-RU"/>
              </w:rPr>
              <w:t xml:space="preserve"> особи -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є особою, до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застосовано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санкцію</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вигляді</w:t>
            </w:r>
            <w:proofErr w:type="spellEnd"/>
            <w:r w:rsidRPr="009356DF">
              <w:rPr>
                <w:rFonts w:ascii="Times New Roman" w:eastAsia="Times New Roman" w:hAnsi="Times New Roman" w:cs="Times New Roman"/>
                <w:color w:val="333333"/>
                <w:sz w:val="24"/>
                <w:szCs w:val="24"/>
                <w:lang w:val="ru-RU"/>
              </w:rPr>
              <w:t xml:space="preserve"> заборони на </w:t>
            </w:r>
            <w:proofErr w:type="spellStart"/>
            <w:r w:rsidRPr="009356DF">
              <w:rPr>
                <w:rFonts w:ascii="Times New Roman" w:eastAsia="Times New Roman" w:hAnsi="Times New Roman" w:cs="Times New Roman"/>
                <w:color w:val="333333"/>
                <w:sz w:val="24"/>
                <w:szCs w:val="24"/>
                <w:lang w:val="ru-RU"/>
              </w:rPr>
              <w:t>здійснення</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неї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публічних</w:t>
            </w:r>
            <w:proofErr w:type="spellEnd"/>
            <w:r w:rsidRPr="009356DF">
              <w:rPr>
                <w:rFonts w:ascii="Times New Roman" w:eastAsia="Times New Roman" w:hAnsi="Times New Roman" w:cs="Times New Roman"/>
                <w:color w:val="333333"/>
                <w:sz w:val="24"/>
                <w:szCs w:val="24"/>
                <w:lang w:val="ru-RU"/>
              </w:rPr>
              <w:t xml:space="preserve"> закупівель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і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w:t>
            </w:r>
            <w:hyperlink r:id="rId11" w:tgtFrame="_blank" w:history="1">
              <w:r w:rsidRPr="009356DF">
                <w:rPr>
                  <w:rFonts w:ascii="Times New Roman" w:eastAsia="Times New Roman" w:hAnsi="Times New Roman" w:cs="Times New Roman"/>
                  <w:color w:val="000099"/>
                  <w:sz w:val="24"/>
                  <w:szCs w:val="24"/>
                  <w:u w:val="single"/>
                  <w:lang w:val="ru-RU"/>
                </w:rPr>
                <w:t xml:space="preserve">Законом </w:t>
              </w:r>
              <w:proofErr w:type="spellStart"/>
              <w:r w:rsidRPr="009356DF">
                <w:rPr>
                  <w:rFonts w:ascii="Times New Roman" w:eastAsia="Times New Roman" w:hAnsi="Times New Roman" w:cs="Times New Roman"/>
                  <w:color w:val="000099"/>
                  <w:sz w:val="24"/>
                  <w:szCs w:val="24"/>
                  <w:u w:val="single"/>
                  <w:lang w:val="ru-RU"/>
                </w:rPr>
                <w:t>України</w:t>
              </w:r>
              <w:proofErr w:type="spellEnd"/>
            </w:hyperlink>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санкції</w:t>
            </w:r>
            <w:proofErr w:type="spellEnd"/>
            <w:r w:rsidRPr="009356DF">
              <w:rPr>
                <w:rFonts w:ascii="Times New Roman" w:eastAsia="Times New Roman" w:hAnsi="Times New Roman" w:cs="Times New Roman"/>
                <w:color w:val="333333"/>
                <w:sz w:val="24"/>
                <w:szCs w:val="24"/>
                <w:lang w:val="ru-RU"/>
              </w:rPr>
              <w:t>”;</w:t>
            </w:r>
          </w:p>
          <w:p w14:paraId="476C0C3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0E691F7" w14:textId="171DA952"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21" w:name="n410"/>
            <w:bookmarkEnd w:id="21"/>
            <w:r w:rsidRPr="009356DF">
              <w:rPr>
                <w:rFonts w:ascii="Times New Roman" w:eastAsia="Times New Roman" w:hAnsi="Times New Roman" w:cs="Times New Roman"/>
                <w:color w:val="333333"/>
                <w:sz w:val="24"/>
                <w:szCs w:val="24"/>
                <w:lang w:val="ru-RU"/>
              </w:rPr>
              <w:t xml:space="preserve">12) </w:t>
            </w:r>
            <w:proofErr w:type="spellStart"/>
            <w:r w:rsidRPr="009356DF">
              <w:rPr>
                <w:rFonts w:ascii="Times New Roman" w:eastAsia="Times New Roman" w:hAnsi="Times New Roman" w:cs="Times New Roman"/>
                <w:color w:val="333333"/>
                <w:sz w:val="24"/>
                <w:szCs w:val="24"/>
                <w:lang w:val="ru-RU"/>
              </w:rPr>
              <w:t>керівника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фізичну</w:t>
            </w:r>
            <w:proofErr w:type="spellEnd"/>
            <w:r w:rsidRPr="009356DF">
              <w:rPr>
                <w:rFonts w:ascii="Times New Roman" w:eastAsia="Times New Roman" w:hAnsi="Times New Roman" w:cs="Times New Roman"/>
                <w:color w:val="333333"/>
                <w:sz w:val="24"/>
                <w:szCs w:val="24"/>
                <w:lang w:val="ru-RU"/>
              </w:rPr>
              <w:t xml:space="preserve"> особу,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притягнуто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xml:space="preserve"> законом до </w:t>
            </w:r>
            <w:proofErr w:type="spellStart"/>
            <w:r w:rsidRPr="009356DF">
              <w:rPr>
                <w:rFonts w:ascii="Times New Roman" w:eastAsia="Times New Roman" w:hAnsi="Times New Roman" w:cs="Times New Roman"/>
                <w:color w:val="333333"/>
                <w:sz w:val="24"/>
                <w:szCs w:val="24"/>
                <w:lang w:val="ru-RU"/>
              </w:rPr>
              <w:t>відповідальності</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вчинення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використанням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дитячої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праці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будь-</w:t>
            </w:r>
            <w:proofErr w:type="spellStart"/>
            <w:r w:rsidRPr="009356DF">
              <w:rPr>
                <w:rFonts w:ascii="Times New Roman" w:eastAsia="Times New Roman" w:hAnsi="Times New Roman" w:cs="Times New Roman"/>
                <w:color w:val="333333"/>
                <w:sz w:val="24"/>
                <w:szCs w:val="24"/>
                <w:lang w:val="ru-RU"/>
              </w:rPr>
              <w:t>якими</w:t>
            </w:r>
            <w:proofErr w:type="spellEnd"/>
            <w:r w:rsidRPr="009356DF">
              <w:rPr>
                <w:rFonts w:ascii="Times New Roman" w:eastAsia="Times New Roman" w:hAnsi="Times New Roman" w:cs="Times New Roman"/>
                <w:color w:val="333333"/>
                <w:sz w:val="24"/>
                <w:szCs w:val="24"/>
                <w:lang w:val="ru-RU"/>
              </w:rPr>
              <w:t xml:space="preserve"> формами </w:t>
            </w:r>
            <w:proofErr w:type="spellStart"/>
            <w:r w:rsidRPr="009356DF">
              <w:rPr>
                <w:rFonts w:ascii="Times New Roman" w:eastAsia="Times New Roman" w:hAnsi="Times New Roman" w:cs="Times New Roman"/>
                <w:color w:val="333333"/>
                <w:sz w:val="24"/>
                <w:szCs w:val="24"/>
                <w:lang w:val="ru-RU"/>
              </w:rPr>
              <w:t>торгівлі</w:t>
            </w:r>
            <w:proofErr w:type="spellEnd"/>
            <w:r w:rsidRPr="009356DF">
              <w:rPr>
                <w:rFonts w:ascii="Times New Roman" w:eastAsia="Times New Roman" w:hAnsi="Times New Roman" w:cs="Times New Roman"/>
                <w:color w:val="333333"/>
                <w:sz w:val="24"/>
                <w:szCs w:val="24"/>
                <w:lang w:val="ru-RU"/>
              </w:rPr>
              <w:t xml:space="preserve"> людьми.</w:t>
            </w:r>
          </w:p>
          <w:p w14:paraId="67F5749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DC1DC70" w14:textId="5108FAFE" w:rsidR="00E66131" w:rsidRPr="009356DF"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356DF">
              <w:rPr>
                <w:rFonts w:ascii="Times New Roman" w:eastAsia="Times New Roman" w:hAnsi="Times New Roman" w:cs="Times New Roman"/>
                <w:sz w:val="28"/>
                <w:szCs w:val="28"/>
              </w:rPr>
              <w:t xml:space="preserve"> </w:t>
            </w:r>
            <w:r w:rsidRPr="009356DF">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w:t>
            </w:r>
            <w:r w:rsidRPr="009356DF">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91C866" w14:textId="77777777" w:rsidR="009356DF" w:rsidRDefault="009356DF" w:rsidP="007122EB">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p>
          <w:p w14:paraId="4132B411" w14:textId="77777777" w:rsidR="00E66131" w:rsidRDefault="00E66131" w:rsidP="007122EB">
            <w:pPr>
              <w:jc w:val="both"/>
              <w:rPr>
                <w:rFonts w:ascii="Times New Roman" w:eastAsia="Times New Roman" w:hAnsi="Times New Roman" w:cs="Times New Roman"/>
                <w:color w:val="00B050"/>
                <w:sz w:val="24"/>
                <w:szCs w:val="24"/>
                <w:highlight w:val="white"/>
              </w:rPr>
            </w:pPr>
            <w:r w:rsidRPr="009356D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131" w14:paraId="30B7FC1D" w14:textId="77777777">
        <w:trPr>
          <w:trHeight w:val="1119"/>
          <w:jc w:val="center"/>
        </w:trPr>
        <w:tc>
          <w:tcPr>
            <w:tcW w:w="705" w:type="dxa"/>
          </w:tcPr>
          <w:p w14:paraId="23465B18"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D2171D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71877C7" w14:textId="35071AEE"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5756F9">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6131" w14:paraId="24F065D1" w14:textId="77777777">
        <w:trPr>
          <w:trHeight w:val="1119"/>
          <w:jc w:val="center"/>
        </w:trPr>
        <w:tc>
          <w:tcPr>
            <w:tcW w:w="705" w:type="dxa"/>
          </w:tcPr>
          <w:p w14:paraId="1D4FB0D1"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53EF1F5" w14:textId="77777777" w:rsidR="00E66131" w:rsidRDefault="00E66131" w:rsidP="00E66131">
            <w:pPr>
              <w:widowControl w:val="0"/>
              <w:rPr>
                <w:rFonts w:ascii="Times New Roman" w:eastAsia="Times New Roman" w:hAnsi="Times New Roman" w:cs="Times New Roman"/>
                <w:sz w:val="24"/>
                <w:szCs w:val="24"/>
              </w:rPr>
            </w:pPr>
            <w:r w:rsidRPr="007122E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8D2089B" w14:textId="77777777" w:rsidR="00E66131" w:rsidRDefault="00E66131" w:rsidP="007122EB">
            <w:pPr>
              <w:widowControl w:val="0"/>
              <w:ind w:right="120"/>
              <w:jc w:val="both"/>
              <w:rPr>
                <w:rFonts w:ascii="Times New Roman" w:eastAsia="Times New Roman" w:hAnsi="Times New Roman" w:cs="Times New Roman"/>
                <w:i/>
                <w:color w:val="FF0000"/>
                <w:sz w:val="24"/>
                <w:szCs w:val="24"/>
              </w:rPr>
            </w:pPr>
            <w:r w:rsidRPr="007122EB">
              <w:rPr>
                <w:rFonts w:ascii="Times New Roman" w:eastAsia="Times New Roman" w:hAnsi="Times New Roman" w:cs="Times New Roman"/>
                <w:color w:val="000000"/>
                <w:sz w:val="24"/>
                <w:szCs w:val="24"/>
              </w:rPr>
              <w:t xml:space="preserve">Не передбачено.  </w:t>
            </w:r>
          </w:p>
          <w:p w14:paraId="704F1548" w14:textId="4D2A3F7A" w:rsidR="007122EB" w:rsidRDefault="007122EB" w:rsidP="007122EB">
            <w:pPr>
              <w:widowControl w:val="0"/>
              <w:ind w:right="120"/>
              <w:jc w:val="both"/>
              <w:rPr>
                <w:rFonts w:ascii="Times New Roman" w:eastAsia="Times New Roman" w:hAnsi="Times New Roman" w:cs="Times New Roman"/>
                <w:sz w:val="24"/>
                <w:szCs w:val="24"/>
              </w:rPr>
            </w:pPr>
          </w:p>
        </w:tc>
      </w:tr>
      <w:tr w:rsidR="00E66131" w14:paraId="561C07B4" w14:textId="77777777" w:rsidTr="007122EB">
        <w:trPr>
          <w:trHeight w:val="401"/>
          <w:jc w:val="center"/>
        </w:trPr>
        <w:tc>
          <w:tcPr>
            <w:tcW w:w="705" w:type="dxa"/>
          </w:tcPr>
          <w:p w14:paraId="357EC3B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B28081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9CA6F49"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131" w14:paraId="69BAFBB4" w14:textId="77777777">
        <w:trPr>
          <w:trHeight w:val="442"/>
          <w:jc w:val="center"/>
        </w:trPr>
        <w:tc>
          <w:tcPr>
            <w:tcW w:w="9960" w:type="dxa"/>
            <w:gridSpan w:val="3"/>
            <w:vAlign w:val="center"/>
          </w:tcPr>
          <w:p w14:paraId="0C60697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6131" w14:paraId="4FB22ECC" w14:textId="77777777">
        <w:trPr>
          <w:trHeight w:val="1119"/>
          <w:jc w:val="center"/>
        </w:trPr>
        <w:tc>
          <w:tcPr>
            <w:tcW w:w="705" w:type="dxa"/>
          </w:tcPr>
          <w:p w14:paraId="455723CC"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05292B"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CBB998" w14:textId="61D0567F" w:rsidR="00E66131" w:rsidRDefault="00E66131" w:rsidP="00E66131">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756F9">
              <w:rPr>
                <w:rFonts w:ascii="Times New Roman" w:eastAsia="Times New Roman" w:hAnsi="Times New Roman" w:cs="Times New Roman"/>
                <w:color w:val="000000"/>
                <w:sz w:val="24"/>
                <w:szCs w:val="24"/>
              </w:rPr>
              <w:t>26</w:t>
            </w:r>
            <w:r w:rsidR="006F5DA3">
              <w:rPr>
                <w:rFonts w:ascii="Times New Roman" w:eastAsia="Times New Roman" w:hAnsi="Times New Roman" w:cs="Times New Roman"/>
                <w:color w:val="000000"/>
                <w:sz w:val="24"/>
                <w:szCs w:val="24"/>
              </w:rPr>
              <w:t>.04</w:t>
            </w:r>
            <w:r w:rsidR="007122EB" w:rsidRPr="006F5DA3">
              <w:rPr>
                <w:rFonts w:ascii="Times New Roman" w:eastAsia="Times New Roman" w:hAnsi="Times New Roman" w:cs="Times New Roman"/>
                <w:color w:val="000000"/>
                <w:sz w:val="24"/>
                <w:szCs w:val="24"/>
              </w:rPr>
              <w:t xml:space="preserve">.2023 </w:t>
            </w:r>
            <w:r w:rsidR="007122EB" w:rsidRPr="006F5DA3">
              <w:rPr>
                <w:rFonts w:ascii="Times New Roman" w:eastAsia="Times New Roman" w:hAnsi="Times New Roman" w:cs="Times New Roman"/>
                <w:sz w:val="24"/>
                <w:szCs w:val="24"/>
              </w:rPr>
              <w:t>року</w:t>
            </w:r>
            <w:r w:rsidR="007122EB" w:rsidRPr="007122EB">
              <w:rPr>
                <w:rFonts w:ascii="Times New Roman" w:eastAsia="Times New Roman" w:hAnsi="Times New Roman" w:cs="Times New Roman"/>
                <w:sz w:val="24"/>
                <w:szCs w:val="24"/>
              </w:rPr>
              <w:t xml:space="preserve"> </w:t>
            </w:r>
            <w:r w:rsidRPr="007122E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043AE94" w14:textId="77777777" w:rsidR="007122EB" w:rsidRPr="007122EB" w:rsidRDefault="007122EB" w:rsidP="00E66131">
            <w:pPr>
              <w:widowControl w:val="0"/>
              <w:ind w:left="40" w:right="120"/>
              <w:jc w:val="both"/>
              <w:rPr>
                <w:rFonts w:ascii="Times New Roman" w:eastAsia="Times New Roman" w:hAnsi="Times New Roman" w:cs="Times New Roman"/>
                <w:sz w:val="24"/>
                <w:szCs w:val="24"/>
                <w:highlight w:val="magenta"/>
              </w:rPr>
            </w:pPr>
          </w:p>
          <w:p w14:paraId="449BC32D" w14:textId="4F8D3B0E" w:rsidR="00E66131" w:rsidRDefault="00E66131" w:rsidP="00E66131">
            <w:pPr>
              <w:widowControl w:val="0"/>
              <w:jc w:val="both"/>
              <w:rPr>
                <w:rFonts w:ascii="Times New Roman" w:eastAsia="Times New Roman" w:hAnsi="Times New Roman" w:cs="Times New Roman"/>
                <w:sz w:val="24"/>
                <w:szCs w:val="24"/>
              </w:rPr>
            </w:pPr>
            <w:r w:rsidRPr="007122EB">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781F7960" w14:textId="77777777" w:rsidR="007122EB" w:rsidRDefault="007122EB" w:rsidP="00E66131">
            <w:pPr>
              <w:widowControl w:val="0"/>
              <w:jc w:val="both"/>
              <w:rPr>
                <w:rFonts w:ascii="Times New Roman" w:eastAsia="Times New Roman" w:hAnsi="Times New Roman" w:cs="Times New Roman"/>
                <w:sz w:val="24"/>
                <w:szCs w:val="24"/>
              </w:rPr>
            </w:pPr>
          </w:p>
          <w:p w14:paraId="269B6FB7" w14:textId="6A804A4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AEE0CF" w14:textId="77777777" w:rsidR="007122EB" w:rsidRDefault="007122EB" w:rsidP="00E66131">
            <w:pPr>
              <w:widowControl w:val="0"/>
              <w:jc w:val="both"/>
              <w:rPr>
                <w:rFonts w:ascii="Times New Roman" w:eastAsia="Times New Roman" w:hAnsi="Times New Roman" w:cs="Times New Roman"/>
                <w:sz w:val="24"/>
                <w:szCs w:val="24"/>
              </w:rPr>
            </w:pPr>
          </w:p>
          <w:p w14:paraId="34197535" w14:textId="7777777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6131" w14:paraId="1CD93C05" w14:textId="77777777">
        <w:trPr>
          <w:trHeight w:val="1119"/>
          <w:jc w:val="center"/>
        </w:trPr>
        <w:tc>
          <w:tcPr>
            <w:tcW w:w="705" w:type="dxa"/>
          </w:tcPr>
          <w:p w14:paraId="01BA18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B5C4878"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E54F8C9" w14:textId="77777777" w:rsidR="00E66131" w:rsidRDefault="00E66131" w:rsidP="00E661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66131" w14:paraId="3C4A5680" w14:textId="77777777">
        <w:trPr>
          <w:trHeight w:val="512"/>
          <w:jc w:val="center"/>
        </w:trPr>
        <w:tc>
          <w:tcPr>
            <w:tcW w:w="9960" w:type="dxa"/>
            <w:gridSpan w:val="3"/>
            <w:vAlign w:val="center"/>
          </w:tcPr>
          <w:p w14:paraId="54E04F2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6131" w14:paraId="5805815C" w14:textId="77777777">
        <w:trPr>
          <w:trHeight w:val="1119"/>
          <w:jc w:val="center"/>
        </w:trPr>
        <w:tc>
          <w:tcPr>
            <w:tcW w:w="705" w:type="dxa"/>
          </w:tcPr>
          <w:p w14:paraId="0AE54E9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A047B0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8F18228" w14:textId="0DF33C92"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7675893" w14:textId="77777777" w:rsidR="007122EB" w:rsidRDefault="007122EB" w:rsidP="00E66131">
            <w:pPr>
              <w:widowControl w:val="0"/>
              <w:spacing w:line="228" w:lineRule="auto"/>
              <w:jc w:val="both"/>
              <w:rPr>
                <w:rFonts w:ascii="Times New Roman" w:eastAsia="Times New Roman" w:hAnsi="Times New Roman" w:cs="Times New Roman"/>
                <w:sz w:val="24"/>
                <w:szCs w:val="24"/>
              </w:rPr>
            </w:pPr>
          </w:p>
          <w:p w14:paraId="241B099B" w14:textId="62BDC75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594F01B" w14:textId="77777777" w:rsidR="007122EB" w:rsidRDefault="007122EB" w:rsidP="00E66131">
            <w:pPr>
              <w:widowControl w:val="0"/>
              <w:jc w:val="both"/>
              <w:rPr>
                <w:rFonts w:ascii="Times New Roman" w:eastAsia="Times New Roman" w:hAnsi="Times New Roman" w:cs="Times New Roman"/>
                <w:color w:val="000000"/>
                <w:sz w:val="24"/>
                <w:szCs w:val="24"/>
              </w:rPr>
            </w:pPr>
          </w:p>
          <w:p w14:paraId="3C4C4751" w14:textId="5DCC08AF"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7760959" w14:textId="77777777" w:rsidR="007122EB" w:rsidRDefault="007122EB" w:rsidP="00E66131">
            <w:pPr>
              <w:widowControl w:val="0"/>
              <w:jc w:val="both"/>
              <w:rPr>
                <w:rFonts w:ascii="Times New Roman" w:eastAsia="Times New Roman" w:hAnsi="Times New Roman" w:cs="Times New Roman"/>
                <w:color w:val="000000"/>
                <w:sz w:val="24"/>
                <w:szCs w:val="24"/>
              </w:rPr>
            </w:pPr>
          </w:p>
          <w:p w14:paraId="5558B741" w14:textId="06518B21" w:rsidR="00E66131" w:rsidRDefault="00E66131" w:rsidP="00E66131">
            <w:pPr>
              <w:widowControl w:val="0"/>
              <w:jc w:val="both"/>
              <w:rPr>
                <w:rFonts w:ascii="Times New Roman" w:eastAsia="Times New Roman" w:hAnsi="Times New Roman" w:cs="Times New Roman"/>
                <w:b/>
                <w:sz w:val="24"/>
                <w:szCs w:val="24"/>
              </w:rPr>
            </w:pPr>
            <w:r w:rsidRPr="007122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5324C5" w14:textId="77777777" w:rsidR="007122EB" w:rsidRPr="007122EB" w:rsidRDefault="007122EB" w:rsidP="00E66131">
            <w:pPr>
              <w:widowControl w:val="0"/>
              <w:jc w:val="both"/>
              <w:rPr>
                <w:rFonts w:ascii="Times New Roman" w:eastAsia="Times New Roman" w:hAnsi="Times New Roman" w:cs="Times New Roman"/>
                <w:b/>
                <w:sz w:val="24"/>
                <w:szCs w:val="24"/>
              </w:rPr>
            </w:pPr>
          </w:p>
          <w:p w14:paraId="477B27BB" w14:textId="6DB63A6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EAB0E0" w14:textId="77777777" w:rsidR="007122EB" w:rsidRDefault="007122EB" w:rsidP="00E66131">
            <w:pPr>
              <w:widowControl w:val="0"/>
              <w:jc w:val="both"/>
              <w:rPr>
                <w:rFonts w:ascii="Times New Roman" w:eastAsia="Times New Roman" w:hAnsi="Times New Roman" w:cs="Times New Roman"/>
                <w:color w:val="000000"/>
                <w:sz w:val="24"/>
                <w:szCs w:val="24"/>
              </w:rPr>
            </w:pPr>
          </w:p>
          <w:p w14:paraId="5AB01915" w14:textId="0090365A" w:rsidR="00E66131" w:rsidRDefault="00E66131" w:rsidP="00E6613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781DE49" w14:textId="77777777" w:rsidR="007122EB" w:rsidRDefault="007122EB" w:rsidP="00E66131">
            <w:pPr>
              <w:widowControl w:val="0"/>
              <w:jc w:val="both"/>
              <w:rPr>
                <w:rFonts w:ascii="Times New Roman" w:eastAsia="Times New Roman" w:hAnsi="Times New Roman" w:cs="Times New Roman"/>
                <w:sz w:val="24"/>
                <w:szCs w:val="24"/>
              </w:rPr>
            </w:pPr>
          </w:p>
          <w:p w14:paraId="30BF26E7" w14:textId="74D3F554" w:rsidR="00E66131"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Ціна тендерної пропозиції </w:t>
            </w:r>
            <w:r w:rsidRPr="007122EB">
              <w:rPr>
                <w:rFonts w:ascii="Times New Roman" w:eastAsia="Times New Roman" w:hAnsi="Times New Roman" w:cs="Times New Roman"/>
                <w:b/>
                <w:bCs/>
                <w:iCs/>
                <w:sz w:val="24"/>
                <w:szCs w:val="24"/>
              </w:rPr>
              <w:t>не може</w:t>
            </w:r>
            <w:r w:rsidRPr="007122EB">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779686" w14:textId="77777777" w:rsidR="007122EB" w:rsidRPr="007122EB" w:rsidRDefault="007122EB" w:rsidP="00E66131">
            <w:pPr>
              <w:widowControl w:val="0"/>
              <w:jc w:val="both"/>
              <w:rPr>
                <w:rFonts w:ascii="Times New Roman" w:eastAsia="Times New Roman" w:hAnsi="Times New Roman" w:cs="Times New Roman"/>
                <w:iCs/>
                <w:sz w:val="24"/>
                <w:szCs w:val="24"/>
              </w:rPr>
            </w:pPr>
          </w:p>
          <w:p w14:paraId="12FCC80D" w14:textId="06935EE9" w:rsidR="007122EB" w:rsidRPr="007122EB"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До розгляду </w:t>
            </w:r>
            <w:r w:rsidRPr="007122EB">
              <w:rPr>
                <w:rFonts w:ascii="Times New Roman" w:eastAsia="Times New Roman" w:hAnsi="Times New Roman" w:cs="Times New Roman"/>
                <w:b/>
                <w:bCs/>
                <w:iCs/>
                <w:sz w:val="24"/>
                <w:szCs w:val="24"/>
              </w:rPr>
              <w:t>не приймається</w:t>
            </w:r>
            <w:r w:rsidRPr="007122EB">
              <w:rPr>
                <w:rFonts w:ascii="Times New Roman" w:eastAsia="Times New Roman" w:hAnsi="Times New Roman" w:cs="Times New Roman"/>
                <w:iCs/>
                <w:sz w:val="24"/>
                <w:szCs w:val="24"/>
                <w:u w:val="single"/>
              </w:rPr>
              <w:t xml:space="preserve"> </w:t>
            </w:r>
            <w:r w:rsidRPr="007122EB">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B38682" w14:textId="77777777" w:rsidR="007122EB" w:rsidRDefault="007122EB" w:rsidP="00E66131">
            <w:pPr>
              <w:widowControl w:val="0"/>
              <w:jc w:val="both"/>
              <w:rPr>
                <w:rFonts w:ascii="Times New Roman" w:eastAsia="Times New Roman" w:hAnsi="Times New Roman" w:cs="Times New Roman"/>
                <w:i/>
                <w:sz w:val="24"/>
                <w:szCs w:val="24"/>
                <w:u w:val="single"/>
              </w:rPr>
            </w:pPr>
          </w:p>
          <w:p w14:paraId="3C2373D3" w14:textId="5EACCF5C"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9BD789" w14:textId="77777777" w:rsidR="007122EB" w:rsidRDefault="007122EB" w:rsidP="00E66131">
            <w:pPr>
              <w:widowControl w:val="0"/>
              <w:jc w:val="both"/>
              <w:rPr>
                <w:rFonts w:ascii="Times New Roman" w:eastAsia="Times New Roman" w:hAnsi="Times New Roman" w:cs="Times New Roman"/>
                <w:sz w:val="24"/>
                <w:szCs w:val="24"/>
              </w:rPr>
            </w:pPr>
          </w:p>
          <w:p w14:paraId="371F4171" w14:textId="43A877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09469F" w14:textId="77777777" w:rsidR="007122EB" w:rsidRDefault="007122EB" w:rsidP="00E66131">
            <w:pPr>
              <w:widowControl w:val="0"/>
              <w:jc w:val="both"/>
              <w:rPr>
                <w:rFonts w:ascii="Times New Roman" w:eastAsia="Times New Roman" w:hAnsi="Times New Roman" w:cs="Times New Roman"/>
                <w:sz w:val="24"/>
                <w:szCs w:val="24"/>
              </w:rPr>
            </w:pPr>
          </w:p>
          <w:p w14:paraId="65FE0E55" w14:textId="7303850E" w:rsidR="00E66131" w:rsidRPr="006A3BD2" w:rsidRDefault="00E66131" w:rsidP="00E66131">
            <w:pPr>
              <w:widowControl w:val="0"/>
              <w:jc w:val="both"/>
              <w:rPr>
                <w:rFonts w:ascii="Times New Roman" w:eastAsia="Times New Roman" w:hAnsi="Times New Roman" w:cs="Times New Roman"/>
                <w:i/>
                <w:sz w:val="24"/>
                <w:szCs w:val="24"/>
              </w:rPr>
            </w:pPr>
            <w:r w:rsidRPr="006A3BD2">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7B517DAB" w14:textId="77777777" w:rsidR="007122EB" w:rsidRDefault="007122EB" w:rsidP="00E66131">
            <w:pPr>
              <w:widowControl w:val="0"/>
              <w:jc w:val="both"/>
              <w:rPr>
                <w:rFonts w:ascii="Times New Roman" w:eastAsia="Times New Roman" w:hAnsi="Times New Roman" w:cs="Times New Roman"/>
                <w:i/>
                <w:color w:val="FF0000"/>
                <w:sz w:val="24"/>
                <w:szCs w:val="24"/>
              </w:rPr>
            </w:pPr>
          </w:p>
          <w:p w14:paraId="5E78B628" w14:textId="78BD6C49" w:rsidR="00E66131"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F02C5A" w14:textId="77777777" w:rsidR="006A3BD2" w:rsidRPr="006A3BD2" w:rsidRDefault="006A3BD2" w:rsidP="00E66131">
            <w:pPr>
              <w:widowControl w:val="0"/>
              <w:jc w:val="both"/>
              <w:rPr>
                <w:rFonts w:ascii="Times New Roman" w:eastAsia="Times New Roman" w:hAnsi="Times New Roman" w:cs="Times New Roman"/>
                <w:sz w:val="24"/>
                <w:szCs w:val="24"/>
              </w:rPr>
            </w:pPr>
          </w:p>
          <w:p w14:paraId="57F11038" w14:textId="39E227A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418ED6B" w14:textId="77777777" w:rsidR="006A3BD2" w:rsidRDefault="006A3BD2" w:rsidP="00E66131">
            <w:pPr>
              <w:widowControl w:val="0"/>
              <w:jc w:val="both"/>
              <w:rPr>
                <w:rFonts w:ascii="Times New Roman" w:eastAsia="Times New Roman" w:hAnsi="Times New Roman" w:cs="Times New Roman"/>
                <w:color w:val="000000"/>
                <w:sz w:val="24"/>
                <w:szCs w:val="24"/>
              </w:rPr>
            </w:pPr>
          </w:p>
          <w:p w14:paraId="40CC0F46" w14:textId="77777777" w:rsidR="006A3BD2"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2413D03A" w14:textId="77777777" w:rsidR="006A3BD2" w:rsidRDefault="006A3BD2" w:rsidP="00E66131">
            <w:pPr>
              <w:widowControl w:val="0"/>
              <w:jc w:val="both"/>
              <w:rPr>
                <w:rFonts w:ascii="Times New Roman" w:eastAsia="Times New Roman" w:hAnsi="Times New Roman" w:cs="Times New Roman"/>
                <w:color w:val="000000"/>
                <w:sz w:val="24"/>
                <w:szCs w:val="24"/>
              </w:rPr>
            </w:pPr>
          </w:p>
          <w:p w14:paraId="56081F91" w14:textId="486F306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A01490" w14:textId="77777777" w:rsidR="006A3BD2" w:rsidRDefault="006A3BD2" w:rsidP="00E66131">
            <w:pPr>
              <w:widowControl w:val="0"/>
              <w:jc w:val="both"/>
              <w:rPr>
                <w:rFonts w:ascii="Times New Roman" w:eastAsia="Times New Roman" w:hAnsi="Times New Roman" w:cs="Times New Roman"/>
                <w:color w:val="000000"/>
                <w:sz w:val="24"/>
                <w:szCs w:val="24"/>
              </w:rPr>
            </w:pPr>
          </w:p>
          <w:p w14:paraId="10AFD4BF" w14:textId="5441C6E8"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A789003" w14:textId="77777777" w:rsidR="006A3BD2" w:rsidRDefault="006A3BD2" w:rsidP="00E66131">
            <w:pPr>
              <w:widowControl w:val="0"/>
              <w:jc w:val="both"/>
              <w:rPr>
                <w:rFonts w:ascii="Times New Roman" w:eastAsia="Times New Roman" w:hAnsi="Times New Roman" w:cs="Times New Roman"/>
                <w:color w:val="000000"/>
                <w:sz w:val="24"/>
                <w:szCs w:val="24"/>
              </w:rPr>
            </w:pPr>
          </w:p>
          <w:p w14:paraId="44815969" w14:textId="7E39CC3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5BF6AE" w14:textId="77777777" w:rsidR="006A3BD2" w:rsidRDefault="006A3BD2" w:rsidP="00E66131">
            <w:pPr>
              <w:widowControl w:val="0"/>
              <w:jc w:val="both"/>
              <w:rPr>
                <w:rFonts w:ascii="Times New Roman" w:eastAsia="Times New Roman" w:hAnsi="Times New Roman" w:cs="Times New Roman"/>
                <w:color w:val="000000"/>
                <w:sz w:val="24"/>
                <w:szCs w:val="24"/>
              </w:rPr>
            </w:pPr>
          </w:p>
          <w:p w14:paraId="314FE990" w14:textId="05133A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BA9FD8" w14:textId="77777777" w:rsidR="006A3BD2" w:rsidRDefault="006A3BD2" w:rsidP="00E66131">
            <w:pPr>
              <w:widowControl w:val="0"/>
              <w:jc w:val="both"/>
              <w:rPr>
                <w:rFonts w:ascii="Times New Roman" w:eastAsia="Times New Roman" w:hAnsi="Times New Roman" w:cs="Times New Roman"/>
                <w:color w:val="000000"/>
                <w:sz w:val="24"/>
                <w:szCs w:val="24"/>
              </w:rPr>
            </w:pPr>
          </w:p>
          <w:p w14:paraId="61BFF9AD" w14:textId="0B93132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51EE3F" w14:textId="77777777" w:rsidR="006A3BD2" w:rsidRDefault="006A3BD2" w:rsidP="00E66131">
            <w:pPr>
              <w:widowControl w:val="0"/>
              <w:jc w:val="both"/>
              <w:rPr>
                <w:rFonts w:ascii="Times New Roman" w:eastAsia="Times New Roman" w:hAnsi="Times New Roman" w:cs="Times New Roman"/>
                <w:color w:val="000000"/>
                <w:sz w:val="24"/>
                <w:szCs w:val="24"/>
              </w:rPr>
            </w:pPr>
          </w:p>
          <w:p w14:paraId="1CDA3CD0"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B5BBEAB"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AE8E6D"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9A9915" w14:textId="762DBA21"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34A7C9F" w14:textId="77777777" w:rsidR="006A3BD2" w:rsidRDefault="006A3BD2" w:rsidP="006A3BD2">
            <w:pPr>
              <w:widowControl w:val="0"/>
              <w:ind w:left="720"/>
              <w:jc w:val="both"/>
              <w:rPr>
                <w:rFonts w:ascii="Times New Roman" w:eastAsia="Times New Roman" w:hAnsi="Times New Roman" w:cs="Times New Roman"/>
                <w:color w:val="000000"/>
                <w:sz w:val="24"/>
                <w:szCs w:val="24"/>
              </w:rPr>
            </w:pPr>
          </w:p>
          <w:p w14:paraId="2DEF77EC" w14:textId="6B9BCA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BB7D21" w14:textId="77777777" w:rsidR="006A3BD2" w:rsidRDefault="006A3BD2" w:rsidP="00E66131">
            <w:pPr>
              <w:widowControl w:val="0"/>
              <w:jc w:val="both"/>
              <w:rPr>
                <w:rFonts w:ascii="Times New Roman" w:eastAsia="Times New Roman" w:hAnsi="Times New Roman" w:cs="Times New Roman"/>
                <w:sz w:val="24"/>
                <w:szCs w:val="24"/>
              </w:rPr>
            </w:pPr>
          </w:p>
          <w:p w14:paraId="56D8628A" w14:textId="7DBC480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235995" w14:textId="77777777" w:rsidR="006A3BD2" w:rsidRDefault="006A3BD2" w:rsidP="00E66131">
            <w:pPr>
              <w:widowControl w:val="0"/>
              <w:jc w:val="both"/>
              <w:rPr>
                <w:rFonts w:ascii="Times New Roman" w:eastAsia="Times New Roman" w:hAnsi="Times New Roman" w:cs="Times New Roman"/>
                <w:color w:val="000000"/>
                <w:sz w:val="24"/>
                <w:szCs w:val="24"/>
              </w:rPr>
            </w:pPr>
          </w:p>
          <w:p w14:paraId="46491EC0" w14:textId="56306F7C"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31D765" w14:textId="77777777" w:rsidR="006A3BD2" w:rsidRDefault="006A3BD2" w:rsidP="00E66131">
            <w:pPr>
              <w:widowControl w:val="0"/>
              <w:jc w:val="both"/>
              <w:rPr>
                <w:rFonts w:ascii="Times New Roman" w:eastAsia="Times New Roman" w:hAnsi="Times New Roman" w:cs="Times New Roman"/>
                <w:color w:val="000000"/>
                <w:sz w:val="24"/>
                <w:szCs w:val="24"/>
              </w:rPr>
            </w:pPr>
          </w:p>
          <w:p w14:paraId="7E2D84B0" w14:textId="5C69D3BE" w:rsidR="00E66131" w:rsidRDefault="00E66131" w:rsidP="006A3BD2">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ECFEF5" w14:textId="77777777" w:rsidR="006A3BD2" w:rsidRPr="006A3BD2" w:rsidRDefault="006A3BD2" w:rsidP="006A3BD2">
            <w:pPr>
              <w:widowControl w:val="0"/>
              <w:jc w:val="both"/>
              <w:rPr>
                <w:rFonts w:ascii="Times New Roman" w:eastAsia="Times New Roman" w:hAnsi="Times New Roman" w:cs="Times New Roman"/>
                <w:sz w:val="24"/>
                <w:szCs w:val="24"/>
              </w:rPr>
            </w:pPr>
          </w:p>
          <w:p w14:paraId="33484515" w14:textId="38FDDC2A" w:rsidR="00E66131" w:rsidRDefault="00E66131" w:rsidP="00E66131">
            <w:pPr>
              <w:widowControl w:val="0"/>
              <w:jc w:val="both"/>
              <w:rPr>
                <w:rFonts w:ascii="Times New Roman" w:eastAsia="Times New Roman" w:hAnsi="Times New Roman" w:cs="Times New Roman"/>
                <w:bCs/>
                <w:iCs/>
                <w:color w:val="000000"/>
                <w:sz w:val="24"/>
                <w:szCs w:val="24"/>
              </w:rPr>
            </w:pPr>
            <w:r w:rsidRPr="006A3BD2">
              <w:rPr>
                <w:rFonts w:ascii="Times New Roman" w:eastAsia="Times New Roman" w:hAnsi="Times New Roman" w:cs="Times New Roman"/>
                <w:bCs/>
                <w:iCs/>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DF404F4" w14:textId="77777777" w:rsidR="006A3BD2" w:rsidRPr="006A3BD2" w:rsidRDefault="006A3BD2" w:rsidP="00E66131">
            <w:pPr>
              <w:widowControl w:val="0"/>
              <w:jc w:val="both"/>
              <w:rPr>
                <w:rFonts w:ascii="Times New Roman" w:eastAsia="Times New Roman" w:hAnsi="Times New Roman" w:cs="Times New Roman"/>
                <w:bCs/>
                <w:iCs/>
                <w:color w:val="000000"/>
                <w:sz w:val="24"/>
                <w:szCs w:val="24"/>
              </w:rPr>
            </w:pPr>
          </w:p>
          <w:p w14:paraId="768EF4E4" w14:textId="156F12B5"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12D6C3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6555CCDB" w14:textId="269D583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Pr>
                <w:rFonts w:ascii="Times New Roman" w:eastAsia="Times New Roman" w:hAnsi="Times New Roman" w:cs="Times New Roman"/>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A3BD2">
              <w:rPr>
                <w:rFonts w:ascii="Times New Roman" w:eastAsia="Times New Roman" w:hAnsi="Times New Roman" w:cs="Times New Roman"/>
                <w:b/>
                <w:bCs/>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4F0954"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27A0DB7B" w14:textId="5C25CE4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686AAB"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6110C311" w14:textId="0DD0DDEB"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E31E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5B1844A8" w14:textId="072D20D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52B618" w14:textId="77777777" w:rsidR="006A3BD2" w:rsidRDefault="006A3BD2" w:rsidP="00E66131">
            <w:pPr>
              <w:widowControl w:val="0"/>
              <w:jc w:val="both"/>
              <w:rPr>
                <w:rFonts w:ascii="Times New Roman" w:eastAsia="Times New Roman" w:hAnsi="Times New Roman" w:cs="Times New Roman"/>
                <w:sz w:val="24"/>
                <w:szCs w:val="24"/>
              </w:rPr>
            </w:pPr>
          </w:p>
          <w:p w14:paraId="4D0EC6E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AF299DD"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66131" w14:paraId="43F9221E" w14:textId="77777777">
        <w:trPr>
          <w:trHeight w:val="1119"/>
          <w:jc w:val="center"/>
        </w:trPr>
        <w:tc>
          <w:tcPr>
            <w:tcW w:w="705" w:type="dxa"/>
          </w:tcPr>
          <w:p w14:paraId="66408A9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120A2A"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01CCD64" w14:textId="2520A1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E31243" w14:textId="77777777" w:rsidR="006A3BD2" w:rsidRDefault="006A3BD2" w:rsidP="00E66131">
            <w:pPr>
              <w:widowControl w:val="0"/>
              <w:jc w:val="both"/>
              <w:rPr>
                <w:rFonts w:ascii="Times New Roman" w:eastAsia="Times New Roman" w:hAnsi="Times New Roman" w:cs="Times New Roman"/>
                <w:sz w:val="24"/>
                <w:szCs w:val="24"/>
              </w:rPr>
            </w:pPr>
          </w:p>
          <w:p w14:paraId="5C0050E4" w14:textId="50E686BA" w:rsidR="00E66131" w:rsidRDefault="00E66131" w:rsidP="006A3B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CB7CEA" w14:textId="77777777" w:rsidR="006A3BD2" w:rsidRDefault="006A3BD2" w:rsidP="006A3BD2">
            <w:pPr>
              <w:widowControl w:val="0"/>
              <w:jc w:val="both"/>
              <w:rPr>
                <w:rFonts w:ascii="Times New Roman" w:eastAsia="Times New Roman" w:hAnsi="Times New Roman" w:cs="Times New Roman"/>
                <w:sz w:val="24"/>
                <w:szCs w:val="24"/>
              </w:rPr>
            </w:pPr>
          </w:p>
          <w:p w14:paraId="132C1352" w14:textId="3783F3B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5086">
              <w:rPr>
                <w:rFonts w:ascii="Times New Roman" w:eastAsia="Times New Roman" w:hAnsi="Times New Roman" w:cs="Times New Roman"/>
                <w:i/>
                <w:sz w:val="24"/>
                <w:szCs w:val="24"/>
              </w:rPr>
              <w:t>(у разі встановлення такої вимоги)</w:t>
            </w:r>
            <w:r w:rsidRPr="00AE508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8F9EF" w14:textId="77777777" w:rsidR="006A3BD2" w:rsidRDefault="006A3BD2" w:rsidP="00E66131">
            <w:pPr>
              <w:widowControl w:val="0"/>
              <w:jc w:val="both"/>
              <w:rPr>
                <w:rFonts w:ascii="Times New Roman" w:eastAsia="Times New Roman" w:hAnsi="Times New Roman" w:cs="Times New Roman"/>
                <w:sz w:val="24"/>
                <w:szCs w:val="24"/>
              </w:rPr>
            </w:pPr>
          </w:p>
          <w:p w14:paraId="1CEDF820" w14:textId="2B0932D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06D53" w14:textId="77777777" w:rsidR="006A3BD2" w:rsidRDefault="006A3BD2" w:rsidP="00E66131">
            <w:pPr>
              <w:widowControl w:val="0"/>
              <w:jc w:val="both"/>
              <w:rPr>
                <w:rFonts w:ascii="Times New Roman" w:eastAsia="Times New Roman" w:hAnsi="Times New Roman" w:cs="Times New Roman"/>
                <w:sz w:val="24"/>
                <w:szCs w:val="24"/>
              </w:rPr>
            </w:pPr>
          </w:p>
          <w:p w14:paraId="7054941A" w14:textId="149ECF5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5DDD5" w14:textId="77777777" w:rsidR="006A3BD2" w:rsidRDefault="006A3BD2" w:rsidP="00E66131">
            <w:pPr>
              <w:widowControl w:val="0"/>
              <w:jc w:val="both"/>
              <w:rPr>
                <w:rFonts w:ascii="Times New Roman" w:eastAsia="Times New Roman" w:hAnsi="Times New Roman" w:cs="Times New Roman"/>
                <w:sz w:val="24"/>
                <w:szCs w:val="24"/>
              </w:rPr>
            </w:pPr>
          </w:p>
          <w:p w14:paraId="77C2974A" w14:textId="499BECF3" w:rsidR="00E66131" w:rsidRPr="006A3BD2" w:rsidRDefault="00E66131" w:rsidP="00E66131">
            <w:pPr>
              <w:widowControl w:val="0"/>
              <w:jc w:val="both"/>
              <w:rPr>
                <w:rFonts w:ascii="Times New Roman" w:eastAsia="Times New Roman" w:hAnsi="Times New Roman" w:cs="Times New Roman"/>
                <w:b/>
                <w:iCs/>
                <w:color w:val="000000"/>
                <w:sz w:val="24"/>
                <w:szCs w:val="24"/>
              </w:rPr>
            </w:pPr>
            <w:r w:rsidRPr="006A3BD2">
              <w:rPr>
                <w:rFonts w:ascii="Times New Roman" w:eastAsia="Times New Roman" w:hAnsi="Times New Roman" w:cs="Times New Roman"/>
                <w:b/>
                <w:iCs/>
                <w:color w:val="000000"/>
                <w:sz w:val="24"/>
                <w:szCs w:val="24"/>
              </w:rPr>
              <w:t>Інші умови тендерної документації:</w:t>
            </w:r>
          </w:p>
          <w:p w14:paraId="7DDE056F" w14:textId="77777777" w:rsidR="006A3BD2" w:rsidRDefault="006A3BD2" w:rsidP="00E66131">
            <w:pPr>
              <w:widowControl w:val="0"/>
              <w:jc w:val="both"/>
              <w:rPr>
                <w:rFonts w:ascii="Times New Roman" w:eastAsia="Times New Roman" w:hAnsi="Times New Roman" w:cs="Times New Roman"/>
                <w:sz w:val="24"/>
                <w:szCs w:val="24"/>
              </w:rPr>
            </w:pPr>
          </w:p>
          <w:p w14:paraId="7F32D6CF" w14:textId="10183243" w:rsidR="00E66131" w:rsidRPr="006A3BD2" w:rsidRDefault="006A3BD2" w:rsidP="006A3BD2">
            <w:pPr>
              <w:widowControl w:val="0"/>
              <w:jc w:val="both"/>
              <w:rPr>
                <w:rFonts w:ascii="Times New Roman" w:eastAsia="Times New Roman" w:hAnsi="Times New Roman" w:cs="Times New Roman"/>
                <w:color w:val="000000"/>
                <w:sz w:val="24"/>
                <w:szCs w:val="24"/>
              </w:rPr>
            </w:pPr>
            <w:r w:rsidRPr="006A3BD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6A3BD2">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512228BD" w14:textId="77777777" w:rsidR="006A3BD2" w:rsidRPr="006A3BD2" w:rsidRDefault="006A3BD2" w:rsidP="006A3BD2"/>
          <w:p w14:paraId="5C67B6D0" w14:textId="60392E6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CB6B2A4" w14:textId="77777777" w:rsidR="006A3BD2" w:rsidRDefault="006A3BD2" w:rsidP="00E66131">
            <w:pPr>
              <w:widowControl w:val="0"/>
              <w:jc w:val="both"/>
              <w:rPr>
                <w:rFonts w:ascii="Times New Roman" w:eastAsia="Times New Roman" w:hAnsi="Times New Roman" w:cs="Times New Roman"/>
                <w:color w:val="000000"/>
                <w:sz w:val="24"/>
                <w:szCs w:val="24"/>
              </w:rPr>
            </w:pPr>
          </w:p>
          <w:p w14:paraId="11DD2DE5" w14:textId="57EFE30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E5EFF2" w14:textId="77777777" w:rsidR="006A3BD2" w:rsidRDefault="006A3BD2" w:rsidP="00E66131">
            <w:pPr>
              <w:widowControl w:val="0"/>
              <w:jc w:val="both"/>
              <w:rPr>
                <w:rFonts w:ascii="Times New Roman" w:eastAsia="Times New Roman" w:hAnsi="Times New Roman" w:cs="Times New Roman"/>
                <w:color w:val="000000"/>
                <w:sz w:val="24"/>
                <w:szCs w:val="24"/>
              </w:rPr>
            </w:pPr>
          </w:p>
          <w:p w14:paraId="6D3665FB" w14:textId="1832CD5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FB4AF4" w14:textId="77777777" w:rsidR="006A3BD2" w:rsidRDefault="006A3BD2" w:rsidP="00E66131">
            <w:pPr>
              <w:widowControl w:val="0"/>
              <w:jc w:val="both"/>
              <w:rPr>
                <w:rFonts w:ascii="Times New Roman" w:eastAsia="Times New Roman" w:hAnsi="Times New Roman" w:cs="Times New Roman"/>
                <w:color w:val="000000"/>
                <w:sz w:val="24"/>
                <w:szCs w:val="24"/>
              </w:rPr>
            </w:pPr>
          </w:p>
          <w:p w14:paraId="5AF34C70" w14:textId="7754CB4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5756F9">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EF516" w14:textId="77777777" w:rsidR="006A3BD2" w:rsidRDefault="006A3BD2" w:rsidP="00E66131">
            <w:pPr>
              <w:widowControl w:val="0"/>
              <w:jc w:val="both"/>
              <w:rPr>
                <w:rFonts w:ascii="Times New Roman" w:eastAsia="Times New Roman" w:hAnsi="Times New Roman" w:cs="Times New Roman"/>
                <w:color w:val="000000"/>
                <w:sz w:val="24"/>
                <w:szCs w:val="24"/>
              </w:rPr>
            </w:pPr>
          </w:p>
          <w:p w14:paraId="42C84113"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754E52" w14:textId="635D11C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7FCF65" w14:textId="77777777" w:rsidR="006A3BD2" w:rsidRDefault="006A3BD2" w:rsidP="00E66131">
            <w:pPr>
              <w:widowControl w:val="0"/>
              <w:jc w:val="both"/>
              <w:rPr>
                <w:rFonts w:ascii="Times New Roman" w:eastAsia="Times New Roman" w:hAnsi="Times New Roman" w:cs="Times New Roman"/>
                <w:color w:val="000000"/>
                <w:sz w:val="24"/>
                <w:szCs w:val="24"/>
              </w:rPr>
            </w:pPr>
          </w:p>
          <w:p w14:paraId="0A4A6028" w14:textId="36440FD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05CC8" w14:textId="77777777" w:rsidR="006A3BD2" w:rsidRDefault="006A3BD2" w:rsidP="00E66131">
            <w:pPr>
              <w:widowControl w:val="0"/>
              <w:jc w:val="both"/>
              <w:rPr>
                <w:rFonts w:ascii="Times New Roman" w:eastAsia="Times New Roman" w:hAnsi="Times New Roman" w:cs="Times New Roman"/>
                <w:color w:val="000000"/>
                <w:sz w:val="24"/>
                <w:szCs w:val="24"/>
              </w:rPr>
            </w:pPr>
          </w:p>
          <w:p w14:paraId="62579321" w14:textId="414ED98F"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5756F9">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F681C45" w14:textId="77777777" w:rsidR="006A3BD2" w:rsidRDefault="006A3BD2" w:rsidP="00E66131">
            <w:pPr>
              <w:widowControl w:val="0"/>
              <w:jc w:val="both"/>
              <w:rPr>
                <w:rFonts w:ascii="Times New Roman" w:eastAsia="Times New Roman" w:hAnsi="Times New Roman" w:cs="Times New Roman"/>
                <w:color w:val="000000"/>
                <w:sz w:val="24"/>
                <w:szCs w:val="24"/>
              </w:rPr>
            </w:pPr>
          </w:p>
          <w:p w14:paraId="54B44675" w14:textId="18114B9A"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8DFFD3" w14:textId="77777777" w:rsidR="006A3BD2" w:rsidRDefault="006A3BD2" w:rsidP="00E66131">
            <w:pPr>
              <w:widowControl w:val="0"/>
              <w:jc w:val="both"/>
              <w:rPr>
                <w:rFonts w:ascii="Times New Roman" w:eastAsia="Times New Roman" w:hAnsi="Times New Roman" w:cs="Times New Roman"/>
                <w:color w:val="000000"/>
                <w:sz w:val="24"/>
                <w:szCs w:val="24"/>
              </w:rPr>
            </w:pPr>
          </w:p>
          <w:p w14:paraId="22FFDECE" w14:textId="5874ED4B"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A3B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C029DE"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D1358AE" w14:textId="1F12F86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5D03739" w14:textId="77777777" w:rsidR="006A3BD2" w:rsidRDefault="006A3BD2" w:rsidP="00E66131">
            <w:pPr>
              <w:widowControl w:val="0"/>
              <w:jc w:val="both"/>
              <w:rPr>
                <w:rFonts w:ascii="Times New Roman" w:eastAsia="Times New Roman" w:hAnsi="Times New Roman" w:cs="Times New Roman"/>
                <w:color w:val="000000"/>
                <w:sz w:val="24"/>
                <w:szCs w:val="24"/>
              </w:rPr>
            </w:pPr>
          </w:p>
          <w:p w14:paraId="7A3DEEDD" w14:textId="0FE35B34"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2E9709"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35018474" w14:textId="3664F023"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5D4D93"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16432CD6" w14:textId="6B75D89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03110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2A1BC74A" w14:textId="47B193F5"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860A5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i/>
                <w:sz w:val="24"/>
                <w:szCs w:val="24"/>
              </w:rPr>
            </w:pPr>
          </w:p>
          <w:p w14:paraId="06B9288B" w14:textId="6B47EB3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A3BD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116C877" w14:textId="77777777" w:rsidR="006A3BD2" w:rsidRPr="006A3BD2" w:rsidRDefault="006A3BD2" w:rsidP="00E66131">
            <w:pPr>
              <w:widowControl w:val="0"/>
              <w:jc w:val="both"/>
              <w:rPr>
                <w:rFonts w:ascii="Times New Roman" w:eastAsia="Times New Roman" w:hAnsi="Times New Roman" w:cs="Times New Roman"/>
                <w:sz w:val="24"/>
                <w:szCs w:val="24"/>
              </w:rPr>
            </w:pPr>
          </w:p>
          <w:p w14:paraId="08551AFD" w14:textId="22154BFB" w:rsidR="00E66131" w:rsidRDefault="00E66131" w:rsidP="00E6613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w:t>
            </w:r>
            <w:r w:rsidRPr="006A3BD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66131" w14:paraId="5301E9B7" w14:textId="77777777">
        <w:trPr>
          <w:trHeight w:val="1119"/>
          <w:jc w:val="center"/>
        </w:trPr>
        <w:tc>
          <w:tcPr>
            <w:tcW w:w="705" w:type="dxa"/>
          </w:tcPr>
          <w:p w14:paraId="479EBA4E"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F5E21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92F333A" w14:textId="2610B25A" w:rsidR="00E66131" w:rsidRDefault="00E66131" w:rsidP="00E66131">
            <w:pPr>
              <w:widowControl w:val="0"/>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b/>
                <w:iCs/>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996FC30" w14:textId="77777777" w:rsidR="006A3BD2" w:rsidRDefault="006A3BD2" w:rsidP="00E66131">
            <w:pPr>
              <w:widowControl w:val="0"/>
              <w:spacing w:line="228" w:lineRule="auto"/>
              <w:jc w:val="both"/>
              <w:rPr>
                <w:rFonts w:ascii="Times New Roman" w:eastAsia="Times New Roman" w:hAnsi="Times New Roman" w:cs="Times New Roman"/>
                <w:sz w:val="24"/>
                <w:szCs w:val="24"/>
              </w:rPr>
            </w:pPr>
          </w:p>
          <w:p w14:paraId="32CD05C6" w14:textId="07F72BEA" w:rsidR="00E66131" w:rsidRPr="006A3BD2" w:rsidRDefault="006A3BD2" w:rsidP="006A3BD2">
            <w:pPr>
              <w:widowControl w:val="0"/>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 xml:space="preserve">1) </w:t>
            </w:r>
            <w:r w:rsidR="00E66131" w:rsidRPr="006A3BD2">
              <w:rPr>
                <w:rFonts w:ascii="Times New Roman" w:eastAsia="Times New Roman" w:hAnsi="Times New Roman" w:cs="Times New Roman"/>
                <w:b/>
                <w:iCs/>
                <w:sz w:val="24"/>
                <w:szCs w:val="24"/>
              </w:rPr>
              <w:t>учасник процедури закупівлі:</w:t>
            </w:r>
          </w:p>
          <w:p w14:paraId="500C1FC8" w14:textId="77777777" w:rsidR="006A3BD2" w:rsidRPr="006A3BD2" w:rsidRDefault="006A3BD2" w:rsidP="006A3BD2"/>
          <w:p w14:paraId="7E633E44" w14:textId="563E726A"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lastRenderedPageBreak/>
              <w:t>другим пункту 39 Особливостей;</w:t>
            </w:r>
          </w:p>
          <w:p w14:paraId="34B84225" w14:textId="77777777" w:rsidR="006A3BD2" w:rsidRPr="006A3BD2" w:rsidRDefault="006A3BD2" w:rsidP="00E66131">
            <w:pPr>
              <w:widowControl w:val="0"/>
              <w:spacing w:line="228" w:lineRule="auto"/>
              <w:jc w:val="both"/>
              <w:rPr>
                <w:rFonts w:ascii="Times New Roman" w:eastAsia="Times New Roman" w:hAnsi="Times New Roman" w:cs="Times New Roman"/>
                <w:sz w:val="24"/>
                <w:szCs w:val="24"/>
              </w:rPr>
            </w:pPr>
          </w:p>
          <w:p w14:paraId="40589F87" w14:textId="4AAEBE90" w:rsidR="00E66131" w:rsidRPr="006A3BD2"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82CD330" w14:textId="77777777" w:rsidR="006A3BD2" w:rsidRDefault="006A3BD2" w:rsidP="00E66131">
            <w:pPr>
              <w:widowControl w:val="0"/>
              <w:jc w:val="both"/>
              <w:rPr>
                <w:rFonts w:ascii="Times New Roman" w:eastAsia="Times New Roman" w:hAnsi="Times New Roman" w:cs="Times New Roman"/>
                <w:color w:val="00B050"/>
                <w:sz w:val="24"/>
                <w:szCs w:val="24"/>
              </w:rPr>
            </w:pPr>
          </w:p>
          <w:p w14:paraId="22ECDC61" w14:textId="2CD18A4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B1C7AF" w14:textId="77777777" w:rsidR="006A3BD2" w:rsidRDefault="006A3BD2" w:rsidP="00E66131">
            <w:pPr>
              <w:widowControl w:val="0"/>
              <w:jc w:val="both"/>
              <w:rPr>
                <w:rFonts w:ascii="Times New Roman" w:eastAsia="Times New Roman" w:hAnsi="Times New Roman" w:cs="Times New Roman"/>
                <w:sz w:val="24"/>
                <w:szCs w:val="24"/>
              </w:rPr>
            </w:pPr>
          </w:p>
          <w:p w14:paraId="73CF4303" w14:textId="2846903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618642E" w14:textId="77777777" w:rsidR="006A3BD2" w:rsidRDefault="006A3BD2" w:rsidP="00E66131">
            <w:pPr>
              <w:widowControl w:val="0"/>
              <w:jc w:val="both"/>
              <w:rPr>
                <w:rFonts w:ascii="Times New Roman" w:eastAsia="Times New Roman" w:hAnsi="Times New Roman" w:cs="Times New Roman"/>
                <w:sz w:val="24"/>
                <w:szCs w:val="24"/>
              </w:rPr>
            </w:pPr>
          </w:p>
          <w:p w14:paraId="714AB8C2" w14:textId="60C8016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3EA3A82" w14:textId="77777777" w:rsidR="006A3BD2" w:rsidRDefault="006A3BD2" w:rsidP="00E66131">
            <w:pPr>
              <w:widowControl w:val="0"/>
              <w:jc w:val="both"/>
              <w:rPr>
                <w:rFonts w:ascii="Times New Roman" w:eastAsia="Times New Roman" w:hAnsi="Times New Roman" w:cs="Times New Roman"/>
                <w:sz w:val="24"/>
                <w:szCs w:val="24"/>
              </w:rPr>
            </w:pPr>
          </w:p>
          <w:p w14:paraId="5A9ECF41" w14:textId="7B8701E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BD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618764" w14:textId="77777777" w:rsidR="006A3BD2" w:rsidRPr="006A3BD2" w:rsidRDefault="006A3BD2" w:rsidP="00E66131">
            <w:pPr>
              <w:widowControl w:val="0"/>
              <w:jc w:val="both"/>
              <w:rPr>
                <w:rFonts w:ascii="Times New Roman" w:eastAsia="Times New Roman" w:hAnsi="Times New Roman" w:cs="Times New Roman"/>
                <w:sz w:val="24"/>
                <w:szCs w:val="24"/>
              </w:rPr>
            </w:pPr>
          </w:p>
          <w:p w14:paraId="1981D64B" w14:textId="0993B3EA"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2) тендерна пропозиція:</w:t>
            </w:r>
          </w:p>
          <w:p w14:paraId="0269CE69"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2506C162" w14:textId="605DFEF8"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6A3BD2">
              <w:rPr>
                <w:rFonts w:ascii="Times New Roman" w:eastAsia="Times New Roman" w:hAnsi="Times New Roman" w:cs="Times New Roman"/>
                <w:sz w:val="24"/>
                <w:szCs w:val="24"/>
              </w:rPr>
              <w:lastRenderedPageBreak/>
              <w:t>відповідно до пункту 40 цих особливостей;</w:t>
            </w:r>
          </w:p>
          <w:p w14:paraId="110B63F0"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F3580AE" w14:textId="7D059A9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5B099496"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12964FE8" w14:textId="19961BA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C0DD"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B842FB4" w14:textId="78FF790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D3F496"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926DD9E" w14:textId="0D5B0AE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3) переможець процедури закупівлі:</w:t>
            </w:r>
          </w:p>
          <w:p w14:paraId="78BE868D" w14:textId="77777777" w:rsidR="00AE5086" w:rsidRP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3310A5FB" w14:textId="403CBD5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5399995"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0BC4EC6" w14:textId="6DF6C3C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E5086">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14:paraId="2EC221E8"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7326CB6E" w14:textId="689B8F2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2CEDAA0"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3257426F" w14:textId="44A60CB5"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1425AC4"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89C5F62" w14:textId="59A0D0F7"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97D83AD"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2042240" w14:textId="2F314590"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E5086">
              <w:rPr>
                <w:rFonts w:ascii="Times New Roman" w:eastAsia="Times New Roman" w:hAnsi="Times New Roman" w:cs="Times New Roman"/>
                <w:b/>
                <w:iCs/>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sidRPr="00AE5086">
              <w:rPr>
                <w:rFonts w:ascii="Times New Roman" w:eastAsia="Times New Roman" w:hAnsi="Times New Roman" w:cs="Times New Roman"/>
                <w:sz w:val="24"/>
                <w:szCs w:val="24"/>
              </w:rPr>
              <w:t xml:space="preserve">зазначенням аргументації в електронній системі закупівель </w:t>
            </w:r>
            <w:r w:rsidRPr="00AE5086">
              <w:rPr>
                <w:rFonts w:ascii="Times New Roman" w:eastAsia="Times New Roman" w:hAnsi="Times New Roman" w:cs="Times New Roman"/>
                <w:b/>
                <w:sz w:val="24"/>
                <w:szCs w:val="24"/>
              </w:rPr>
              <w:t>у разі, коли:</w:t>
            </w:r>
          </w:p>
          <w:p w14:paraId="10466441"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
          <w:p w14:paraId="73A29716" w14:textId="480CB0B0" w:rsidR="00E66131" w:rsidRPr="00AE5086" w:rsidRDefault="00AE5086" w:rsidP="00AE50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68AEC0" w14:textId="77777777" w:rsidR="00AE5086" w:rsidRPr="00AE5086" w:rsidRDefault="00AE5086" w:rsidP="00AE5086"/>
          <w:p w14:paraId="3F8B1CC8" w14:textId="5DE44A4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rPr>
              <w:lastRenderedPageBreak/>
              <w:t>відшкодування збитків).</w:t>
            </w:r>
          </w:p>
          <w:p w14:paraId="1A03807C"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6DC03E4" w14:textId="1364C8F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C7ECD94" w14:textId="77777777" w:rsidR="00AE5086" w:rsidRDefault="00AE5086" w:rsidP="00E66131">
            <w:pPr>
              <w:widowControl w:val="0"/>
              <w:jc w:val="both"/>
              <w:rPr>
                <w:rFonts w:ascii="Times New Roman" w:eastAsia="Times New Roman" w:hAnsi="Times New Roman" w:cs="Times New Roman"/>
                <w:sz w:val="24"/>
                <w:szCs w:val="24"/>
              </w:rPr>
            </w:pPr>
          </w:p>
          <w:p w14:paraId="518E167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131" w14:paraId="61F0BFF3" w14:textId="77777777">
        <w:trPr>
          <w:trHeight w:val="472"/>
          <w:jc w:val="center"/>
        </w:trPr>
        <w:tc>
          <w:tcPr>
            <w:tcW w:w="9960" w:type="dxa"/>
            <w:gridSpan w:val="3"/>
            <w:vAlign w:val="center"/>
          </w:tcPr>
          <w:p w14:paraId="0B6FFAAF"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6131" w14:paraId="607C4828" w14:textId="77777777">
        <w:trPr>
          <w:trHeight w:val="1119"/>
          <w:jc w:val="center"/>
        </w:trPr>
        <w:tc>
          <w:tcPr>
            <w:tcW w:w="705" w:type="dxa"/>
          </w:tcPr>
          <w:p w14:paraId="6C00A5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E71DC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06DE15E" w14:textId="47A1676E"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Замовник відміняє відкриті торги у разі:</w:t>
            </w:r>
          </w:p>
          <w:p w14:paraId="1609B770" w14:textId="77777777" w:rsidR="00AE5086" w:rsidRDefault="00AE5086" w:rsidP="00E66131">
            <w:pPr>
              <w:widowControl w:val="0"/>
              <w:jc w:val="both"/>
              <w:rPr>
                <w:rFonts w:ascii="Times New Roman" w:eastAsia="Times New Roman" w:hAnsi="Times New Roman" w:cs="Times New Roman"/>
                <w:b/>
                <w:i/>
                <w:sz w:val="24"/>
                <w:szCs w:val="24"/>
              </w:rPr>
            </w:pPr>
          </w:p>
          <w:p w14:paraId="626B7BAF" w14:textId="370AA925"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відсутності подальшої потреби в закупівлі товарів, робіт чи послуг;</w:t>
            </w:r>
          </w:p>
          <w:p w14:paraId="5865927F" w14:textId="77777777" w:rsidR="00AE5086" w:rsidRPr="00AE5086" w:rsidRDefault="00AE5086" w:rsidP="00AE5086"/>
          <w:p w14:paraId="5074CCAE"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DCFC77" w14:textId="7613AB4D"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9FA61A" w14:textId="77777777" w:rsidR="00AE5086" w:rsidRDefault="00AE5086" w:rsidP="00E66131">
            <w:pPr>
              <w:widowControl w:val="0"/>
              <w:jc w:val="both"/>
              <w:rPr>
                <w:rFonts w:ascii="Times New Roman" w:eastAsia="Times New Roman" w:hAnsi="Times New Roman" w:cs="Times New Roman"/>
                <w:sz w:val="24"/>
                <w:szCs w:val="24"/>
              </w:rPr>
            </w:pPr>
          </w:p>
          <w:p w14:paraId="57CE1F1F" w14:textId="66B41A78"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686482" w14:textId="77777777" w:rsidR="00AE5086" w:rsidRDefault="00AE5086" w:rsidP="00E66131">
            <w:pPr>
              <w:widowControl w:val="0"/>
              <w:jc w:val="both"/>
              <w:rPr>
                <w:rFonts w:ascii="Times New Roman" w:eastAsia="Times New Roman" w:hAnsi="Times New Roman" w:cs="Times New Roman"/>
                <w:sz w:val="24"/>
                <w:szCs w:val="24"/>
              </w:rPr>
            </w:pPr>
          </w:p>
          <w:p w14:paraId="198CC374" w14:textId="0DE48CD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E5086">
              <w:rPr>
                <w:rFonts w:ascii="Times New Roman" w:eastAsia="Times New Roman" w:hAnsi="Times New Roman" w:cs="Times New Roman"/>
                <w:b/>
                <w:iCs/>
                <w:sz w:val="24"/>
                <w:szCs w:val="24"/>
              </w:rPr>
              <w:t>протягом одного робочого дня</w:t>
            </w:r>
            <w:r w:rsidRPr="00AE5086">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13FB139B" w14:textId="77777777" w:rsidR="00AE5086" w:rsidRDefault="00AE5086" w:rsidP="00E66131">
            <w:pPr>
              <w:widowControl w:val="0"/>
              <w:jc w:val="both"/>
              <w:rPr>
                <w:rFonts w:ascii="Times New Roman" w:eastAsia="Times New Roman" w:hAnsi="Times New Roman" w:cs="Times New Roman"/>
                <w:sz w:val="24"/>
                <w:szCs w:val="24"/>
              </w:rPr>
            </w:pPr>
          </w:p>
          <w:p w14:paraId="4832EECA" w14:textId="222BE772"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Відкриті торги автоматично відміняються електронною системою закупівель у разі:</w:t>
            </w:r>
          </w:p>
          <w:p w14:paraId="095AB47E" w14:textId="77777777" w:rsidR="00AE5086" w:rsidRDefault="00AE5086" w:rsidP="00E66131">
            <w:pPr>
              <w:widowControl w:val="0"/>
              <w:jc w:val="both"/>
              <w:rPr>
                <w:rFonts w:ascii="Times New Roman" w:eastAsia="Times New Roman" w:hAnsi="Times New Roman" w:cs="Times New Roman"/>
                <w:b/>
                <w:i/>
                <w:sz w:val="24"/>
                <w:szCs w:val="24"/>
              </w:rPr>
            </w:pPr>
          </w:p>
          <w:p w14:paraId="64FF9751" w14:textId="2A01C78E"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E66131" w:rsidRPr="00AE5086">
              <w:rPr>
                <w:rFonts w:ascii="Times New Roman" w:eastAsia="Times New Roman" w:hAnsi="Times New Roman" w:cs="Times New Roman"/>
                <w:sz w:val="24"/>
                <w:szCs w:val="24"/>
                <w:highlight w:val="white"/>
              </w:rPr>
              <w:t>Особливостями</w:t>
            </w:r>
            <w:r w:rsidR="00E66131" w:rsidRPr="00AE5086">
              <w:rPr>
                <w:rFonts w:ascii="Times New Roman" w:eastAsia="Times New Roman" w:hAnsi="Times New Roman" w:cs="Times New Roman"/>
                <w:sz w:val="24"/>
                <w:szCs w:val="24"/>
              </w:rPr>
              <w:t>;</w:t>
            </w:r>
          </w:p>
          <w:p w14:paraId="422A6E04" w14:textId="77777777" w:rsidR="00AE5086" w:rsidRPr="00AE5086" w:rsidRDefault="00AE5086" w:rsidP="00AE5086"/>
          <w:p w14:paraId="3C5CF9C2" w14:textId="6C67DB0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4BB0AE" w14:textId="77777777" w:rsidR="00AE5086" w:rsidRDefault="00AE5086" w:rsidP="00E66131">
            <w:pPr>
              <w:widowControl w:val="0"/>
              <w:jc w:val="both"/>
              <w:rPr>
                <w:rFonts w:ascii="Times New Roman" w:eastAsia="Times New Roman" w:hAnsi="Times New Roman" w:cs="Times New Roman"/>
                <w:sz w:val="24"/>
                <w:szCs w:val="24"/>
              </w:rPr>
            </w:pPr>
          </w:p>
          <w:p w14:paraId="55E66091" w14:textId="5DC5ED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3C30B0" w14:textId="77777777" w:rsidR="00AE5086" w:rsidRDefault="00AE5086" w:rsidP="00E66131">
            <w:pPr>
              <w:widowControl w:val="0"/>
              <w:jc w:val="both"/>
              <w:rPr>
                <w:rFonts w:ascii="Times New Roman" w:eastAsia="Times New Roman" w:hAnsi="Times New Roman" w:cs="Times New Roman"/>
                <w:sz w:val="24"/>
                <w:szCs w:val="24"/>
              </w:rPr>
            </w:pPr>
          </w:p>
          <w:p w14:paraId="02137365" w14:textId="592488C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A141DE" w14:textId="77777777" w:rsidR="00AE5086" w:rsidRDefault="00AE5086" w:rsidP="00E66131">
            <w:pPr>
              <w:widowControl w:val="0"/>
              <w:jc w:val="both"/>
              <w:rPr>
                <w:rFonts w:ascii="Times New Roman" w:eastAsia="Times New Roman" w:hAnsi="Times New Roman" w:cs="Times New Roman"/>
                <w:sz w:val="24"/>
                <w:szCs w:val="24"/>
              </w:rPr>
            </w:pPr>
          </w:p>
          <w:p w14:paraId="3F3E9F9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6131" w14:paraId="66380487" w14:textId="77777777">
        <w:trPr>
          <w:trHeight w:val="1119"/>
          <w:jc w:val="center"/>
        </w:trPr>
        <w:tc>
          <w:tcPr>
            <w:tcW w:w="705" w:type="dxa"/>
          </w:tcPr>
          <w:p w14:paraId="1AE9062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9D6439"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91AD40B" w14:textId="6A68C53A"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632B45"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25459538" w14:textId="077FD0CF"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7A4767"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797A5C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6131" w14:paraId="2B6D3D98" w14:textId="77777777">
        <w:trPr>
          <w:trHeight w:val="1119"/>
          <w:jc w:val="center"/>
        </w:trPr>
        <w:tc>
          <w:tcPr>
            <w:tcW w:w="705" w:type="dxa"/>
          </w:tcPr>
          <w:p w14:paraId="0E12ADE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A617E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7EF364E" w14:textId="6E8042FF" w:rsidR="00E66131" w:rsidRDefault="00E66131" w:rsidP="00E661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5756F9">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14:paraId="47D8F1AA" w14:textId="77777777" w:rsidR="00AE5086" w:rsidRDefault="00AE5086" w:rsidP="00E66131">
            <w:pPr>
              <w:widowControl w:val="0"/>
              <w:ind w:right="120"/>
              <w:jc w:val="both"/>
              <w:rPr>
                <w:rFonts w:ascii="Times New Roman" w:eastAsia="Times New Roman" w:hAnsi="Times New Roman" w:cs="Times New Roman"/>
                <w:color w:val="000000"/>
                <w:sz w:val="24"/>
                <w:szCs w:val="24"/>
              </w:rPr>
            </w:pPr>
          </w:p>
          <w:p w14:paraId="5F033C41" w14:textId="68BBD7C1"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50EE85" w14:textId="77777777" w:rsidR="00AE5086" w:rsidRDefault="00AE5086" w:rsidP="00E66131">
            <w:pPr>
              <w:widowControl w:val="0"/>
              <w:ind w:right="120"/>
              <w:jc w:val="both"/>
              <w:rPr>
                <w:rFonts w:ascii="Times New Roman" w:eastAsia="Times New Roman" w:hAnsi="Times New Roman" w:cs="Times New Roman"/>
                <w:sz w:val="24"/>
                <w:szCs w:val="24"/>
              </w:rPr>
            </w:pPr>
          </w:p>
          <w:p w14:paraId="1A2B755D" w14:textId="00DB0AE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E2EA9" w14:textId="77777777" w:rsidR="00AE5086" w:rsidRDefault="00AE5086" w:rsidP="00E66131">
            <w:pPr>
              <w:widowControl w:val="0"/>
              <w:jc w:val="both"/>
              <w:rPr>
                <w:rFonts w:ascii="Times New Roman" w:eastAsia="Times New Roman" w:hAnsi="Times New Roman" w:cs="Times New Roman"/>
                <w:color w:val="000000"/>
                <w:sz w:val="24"/>
                <w:szCs w:val="24"/>
              </w:rPr>
            </w:pPr>
          </w:p>
          <w:p w14:paraId="10422BE8" w14:textId="77777777"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59B22D2" w14:textId="6290F511"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16734D" w14:textId="77777777" w:rsidR="00AE5086" w:rsidRDefault="00AE5086" w:rsidP="00AE5086">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14:paraId="3B93AD54" w14:textId="77777777" w:rsidR="00E66131" w:rsidRPr="00AE5086" w:rsidRDefault="00E66131" w:rsidP="00E66131">
            <w:pPr>
              <w:widowControl w:val="0"/>
              <w:jc w:val="both"/>
              <w:rPr>
                <w:rFonts w:ascii="Times New Roman" w:eastAsia="Times New Roman" w:hAnsi="Times New Roman" w:cs="Times New Roman"/>
                <w:iCs/>
                <w:sz w:val="24"/>
                <w:szCs w:val="24"/>
                <w:highlight w:val="white"/>
              </w:rPr>
            </w:pPr>
            <w:r w:rsidRPr="00AE5086">
              <w:rPr>
                <w:rFonts w:ascii="Times New Roman" w:eastAsia="Times New Roman" w:hAnsi="Times New Roman" w:cs="Times New Roman"/>
                <w:iCs/>
                <w:color w:val="000000"/>
                <w:sz w:val="24"/>
                <w:szCs w:val="24"/>
                <w:highlight w:val="white"/>
              </w:rPr>
              <w:t xml:space="preserve">У випадку </w:t>
            </w:r>
            <w:r w:rsidRPr="00AE5086">
              <w:rPr>
                <w:rFonts w:ascii="Times New Roman" w:eastAsia="Times New Roman" w:hAnsi="Times New Roman" w:cs="Times New Roman"/>
                <w:b/>
                <w:bCs/>
                <w:iCs/>
                <w:color w:val="000000"/>
                <w:sz w:val="24"/>
                <w:szCs w:val="24"/>
                <w:highlight w:val="white"/>
              </w:rPr>
              <w:t>ненадання переможцем</w:t>
            </w:r>
            <w:r w:rsidRPr="00AE5086">
              <w:rPr>
                <w:rFonts w:ascii="Times New Roman" w:eastAsia="Times New Roman" w:hAnsi="Times New Roman" w:cs="Times New Roman"/>
                <w:iCs/>
                <w:color w:val="000000"/>
                <w:sz w:val="24"/>
                <w:szCs w:val="24"/>
                <w:highlight w:val="white"/>
              </w:rPr>
              <w:t xml:space="preserve">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5086">
              <w:rPr>
                <w:rFonts w:ascii="Times New Roman" w:eastAsia="Times New Roman" w:hAnsi="Times New Roman" w:cs="Times New Roman"/>
                <w:iCs/>
                <w:sz w:val="24"/>
                <w:szCs w:val="24"/>
                <w:highlight w:val="white"/>
              </w:rPr>
              <w:t xml:space="preserve"> підпункту 3  пункту 41 Особливостей.</w:t>
            </w:r>
          </w:p>
        </w:tc>
      </w:tr>
      <w:tr w:rsidR="00E66131" w14:paraId="7ECC0A5F" w14:textId="77777777">
        <w:trPr>
          <w:trHeight w:val="2100"/>
          <w:jc w:val="center"/>
        </w:trPr>
        <w:tc>
          <w:tcPr>
            <w:tcW w:w="705" w:type="dxa"/>
          </w:tcPr>
          <w:p w14:paraId="18E0AE0A"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E81637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4D2928B" w14:textId="6491393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AE5086">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14:paraId="324D7FC0" w14:textId="1ADA2AAA" w:rsidR="00AE5086" w:rsidRDefault="00AE5086" w:rsidP="00E66131">
            <w:pPr>
              <w:widowControl w:val="0"/>
              <w:jc w:val="both"/>
              <w:rPr>
                <w:rFonts w:ascii="Times New Roman" w:eastAsia="Times New Roman" w:hAnsi="Times New Roman" w:cs="Times New Roman"/>
                <w:color w:val="00B050"/>
                <w:sz w:val="24"/>
                <w:szCs w:val="24"/>
              </w:rPr>
            </w:pPr>
          </w:p>
          <w:p w14:paraId="1F09014F" w14:textId="77777777" w:rsidR="00AE5086"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14:paraId="5A681998" w14:textId="77777777" w:rsidR="00AE5086" w:rsidRDefault="00AE5086" w:rsidP="00E66131">
            <w:pPr>
              <w:widowControl w:val="0"/>
              <w:jc w:val="both"/>
              <w:rPr>
                <w:rFonts w:ascii="Times New Roman" w:eastAsia="Times New Roman" w:hAnsi="Times New Roman" w:cs="Times New Roman"/>
                <w:sz w:val="24"/>
                <w:szCs w:val="24"/>
              </w:rPr>
            </w:pPr>
          </w:p>
          <w:p w14:paraId="5D4CBA22" w14:textId="66AAD50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42BA59B6" w14:textId="77777777" w:rsidR="00AE5086" w:rsidRDefault="00AE5086" w:rsidP="00E66131">
            <w:pPr>
              <w:widowControl w:val="0"/>
              <w:jc w:val="both"/>
              <w:rPr>
                <w:rFonts w:ascii="Times New Roman" w:eastAsia="Times New Roman" w:hAnsi="Times New Roman" w:cs="Times New Roman"/>
                <w:sz w:val="24"/>
                <w:szCs w:val="24"/>
              </w:rPr>
            </w:pPr>
          </w:p>
          <w:p w14:paraId="638D89CF" w14:textId="02106680"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A38E5A3" w14:textId="77777777" w:rsidR="00AE5086" w:rsidRPr="00AE5086" w:rsidRDefault="00AE5086"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47ECB3C6" w14:textId="077AE24E"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визначення грошового еквівалента зобов’язання в іноземній валюті;</w:t>
            </w:r>
          </w:p>
          <w:p w14:paraId="10488070"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5EB98A25" w14:textId="37C5BC50"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D6253A"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0EF597C5" w14:textId="473C5D40" w:rsidR="00E66131"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6131" w14:paraId="6204EAB0" w14:textId="77777777" w:rsidTr="00AE5086">
        <w:trPr>
          <w:trHeight w:val="826"/>
          <w:jc w:val="center"/>
        </w:trPr>
        <w:tc>
          <w:tcPr>
            <w:tcW w:w="705" w:type="dxa"/>
          </w:tcPr>
          <w:p w14:paraId="74B6EC5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8960CB1"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8D911D" w14:textId="2902B66B" w:rsidR="00E66131" w:rsidRDefault="00E66131" w:rsidP="00AE5086">
            <w:pPr>
              <w:widowControl w:val="0"/>
              <w:ind w:right="12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1AC4404" w14:textId="77777777" w:rsidR="00581740" w:rsidRDefault="00581740">
      <w:pPr>
        <w:widowControl w:val="0"/>
        <w:spacing w:after="0" w:line="240" w:lineRule="auto"/>
        <w:jc w:val="both"/>
        <w:rPr>
          <w:rFonts w:ascii="Times New Roman" w:eastAsia="Times New Roman" w:hAnsi="Times New Roman" w:cs="Times New Roman"/>
          <w:sz w:val="24"/>
          <w:szCs w:val="24"/>
          <w:highlight w:val="green"/>
        </w:rPr>
      </w:pPr>
      <w:bookmarkStart w:id="22" w:name="_heading=h.2s8eyo1" w:colFirst="0" w:colLast="0"/>
      <w:bookmarkEnd w:id="22"/>
    </w:p>
    <w:p w14:paraId="66070739" w14:textId="777777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 xml:space="preserve">Додатки: </w:t>
      </w:r>
      <w:r w:rsidRPr="00AE5086">
        <w:rPr>
          <w:rFonts w:ascii="Times New Roman" w:eastAsia="Times New Roman" w:hAnsi="Times New Roman" w:cs="Times New Roman"/>
          <w:b/>
          <w:bCs/>
          <w:sz w:val="24"/>
          <w:szCs w:val="24"/>
          <w:highlight w:val="white"/>
        </w:rPr>
        <w:tab/>
      </w:r>
    </w:p>
    <w:p w14:paraId="5D2DCC68" w14:textId="76FD14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ab/>
      </w:r>
      <w:r w:rsidRPr="00AE5086">
        <w:rPr>
          <w:rFonts w:ascii="Times New Roman" w:eastAsia="Times New Roman" w:hAnsi="Times New Roman" w:cs="Times New Roman"/>
          <w:b/>
          <w:bCs/>
          <w:sz w:val="24"/>
          <w:szCs w:val="24"/>
          <w:highlight w:val="white"/>
        </w:rPr>
        <w:tab/>
      </w:r>
    </w:p>
    <w:p w14:paraId="5C4FE43B" w14:textId="42DCFE02"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1. Додаток 1 до тендерної документації</w:t>
      </w:r>
      <w:r w:rsidR="00AE5086" w:rsidRPr="00AE5086">
        <w:rPr>
          <w:rFonts w:ascii="Times New Roman" w:eastAsia="Times New Roman" w:hAnsi="Times New Roman" w:cs="Times New Roman"/>
          <w:b/>
          <w:bCs/>
          <w:sz w:val="24"/>
          <w:szCs w:val="24"/>
          <w:highlight w:val="white"/>
        </w:rPr>
        <w:t>.</w:t>
      </w:r>
      <w:r w:rsidRPr="00AE5086">
        <w:rPr>
          <w:rFonts w:ascii="Times New Roman" w:eastAsia="Times New Roman" w:hAnsi="Times New Roman" w:cs="Times New Roman"/>
          <w:b/>
          <w:bCs/>
          <w:sz w:val="24"/>
          <w:szCs w:val="24"/>
          <w:highlight w:val="white"/>
        </w:rPr>
        <w:t xml:space="preserve">                                            </w:t>
      </w:r>
    </w:p>
    <w:p w14:paraId="1CEBE718" w14:textId="77A5D6DD" w:rsidR="00581740"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2. Додаток 2 до тендерної документації.</w:t>
      </w:r>
    </w:p>
    <w:p w14:paraId="210D54DE" w14:textId="54A6AE65" w:rsidR="00581740" w:rsidRPr="00AE5086" w:rsidRDefault="009356DF" w:rsidP="00AE5086">
      <w:pPr>
        <w:spacing w:after="0" w:line="240" w:lineRule="auto"/>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3. Додаток 3 до тендерної документації</w:t>
      </w:r>
      <w:r w:rsidR="00AE5086" w:rsidRPr="00AE5086">
        <w:rPr>
          <w:rFonts w:ascii="Times New Roman" w:eastAsia="Times New Roman" w:hAnsi="Times New Roman" w:cs="Times New Roman"/>
          <w:b/>
          <w:bCs/>
          <w:sz w:val="24"/>
          <w:szCs w:val="24"/>
          <w:highlight w:val="white"/>
        </w:rPr>
        <w:t>.</w:t>
      </w:r>
    </w:p>
    <w:p w14:paraId="42D285B5" w14:textId="77777777" w:rsidR="00AE5086" w:rsidRPr="00AE5086" w:rsidRDefault="00AE5086">
      <w:pPr>
        <w:rPr>
          <w:rFonts w:ascii="Times New Roman" w:eastAsia="Times New Roman" w:hAnsi="Times New Roman" w:cs="Times New Roman"/>
          <w:b/>
          <w:bCs/>
          <w:highlight w:val="white"/>
        </w:rPr>
      </w:pPr>
    </w:p>
    <w:p w14:paraId="177D97A0" w14:textId="77777777" w:rsidR="00581740" w:rsidRDefault="00581740">
      <w:pPr>
        <w:widowControl w:val="0"/>
        <w:spacing w:after="0" w:line="240" w:lineRule="auto"/>
        <w:jc w:val="both"/>
        <w:rPr>
          <w:rFonts w:ascii="Times New Roman" w:eastAsia="Times New Roman" w:hAnsi="Times New Roman" w:cs="Times New Roman"/>
          <w:sz w:val="24"/>
          <w:szCs w:val="24"/>
        </w:rPr>
      </w:pPr>
    </w:p>
    <w:sectPr w:rsidR="00581740" w:rsidSect="00E66131">
      <w:headerReference w:type="default" r:id="rId14"/>
      <w:footerReference w:type="default" r:id="rId15"/>
      <w:headerReference w:type="first" r:id="rId16"/>
      <w:pgSz w:w="11906" w:h="16838"/>
      <w:pgMar w:top="568" w:right="850" w:bottom="568" w:left="1417" w:header="708"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8ACB" w14:textId="77777777" w:rsidR="001E24B5" w:rsidRDefault="001E24B5">
      <w:pPr>
        <w:spacing w:after="0" w:line="240" w:lineRule="auto"/>
      </w:pPr>
      <w:r>
        <w:separator/>
      </w:r>
    </w:p>
  </w:endnote>
  <w:endnote w:type="continuationSeparator" w:id="0">
    <w:p w14:paraId="1B254A40" w14:textId="77777777" w:rsidR="001E24B5" w:rsidRDefault="001E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776B" w14:textId="77777777" w:rsidR="005756F9" w:rsidRDefault="005756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CB5B" w14:textId="77777777" w:rsidR="001E24B5" w:rsidRDefault="001E24B5">
      <w:pPr>
        <w:spacing w:after="0" w:line="240" w:lineRule="auto"/>
      </w:pPr>
      <w:r>
        <w:separator/>
      </w:r>
    </w:p>
  </w:footnote>
  <w:footnote w:type="continuationSeparator" w:id="0">
    <w:p w14:paraId="2906093B" w14:textId="77777777" w:rsidR="001E24B5" w:rsidRDefault="001E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12C7" w14:textId="77777777" w:rsidR="005756F9" w:rsidRDefault="005756F9">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222" w14:textId="77777777" w:rsidR="005756F9" w:rsidRDefault="005756F9">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C60"/>
    <w:multiLevelType w:val="hybridMultilevel"/>
    <w:tmpl w:val="F3828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B7496"/>
    <w:multiLevelType w:val="hybridMultilevel"/>
    <w:tmpl w:val="5A362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25CA6"/>
    <w:multiLevelType w:val="hybridMultilevel"/>
    <w:tmpl w:val="E3082C98"/>
    <w:lvl w:ilvl="0" w:tplc="F37A57C6">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E6637"/>
    <w:multiLevelType w:val="hybridMultilevel"/>
    <w:tmpl w:val="32A080B0"/>
    <w:lvl w:ilvl="0" w:tplc="2F984E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B749F"/>
    <w:multiLevelType w:val="hybridMultilevel"/>
    <w:tmpl w:val="3FF04290"/>
    <w:lvl w:ilvl="0" w:tplc="8F6E1462">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DD2DDD"/>
    <w:multiLevelType w:val="hybridMultilevel"/>
    <w:tmpl w:val="2900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A679D"/>
    <w:multiLevelType w:val="hybridMultilevel"/>
    <w:tmpl w:val="43E29AFC"/>
    <w:lvl w:ilvl="0" w:tplc="A418BD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1417E"/>
    <w:multiLevelType w:val="hybridMultilevel"/>
    <w:tmpl w:val="06AC7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A7CDF"/>
    <w:multiLevelType w:val="hybridMultilevel"/>
    <w:tmpl w:val="12EAF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93C77"/>
    <w:multiLevelType w:val="multilevel"/>
    <w:tmpl w:val="E8AA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42B49"/>
    <w:multiLevelType w:val="multilevel"/>
    <w:tmpl w:val="8D86BF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93A476B"/>
    <w:multiLevelType w:val="multilevel"/>
    <w:tmpl w:val="158851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F3604"/>
    <w:multiLevelType w:val="hybridMultilevel"/>
    <w:tmpl w:val="64707176"/>
    <w:lvl w:ilvl="0" w:tplc="A010ECC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A1EEC"/>
    <w:multiLevelType w:val="hybridMultilevel"/>
    <w:tmpl w:val="EEB2C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B5899"/>
    <w:multiLevelType w:val="hybridMultilevel"/>
    <w:tmpl w:val="8FDC96DC"/>
    <w:lvl w:ilvl="0" w:tplc="7102E6C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5"/>
  </w:num>
  <w:num w:numId="5">
    <w:abstractNumId w:val="1"/>
  </w:num>
  <w:num w:numId="6">
    <w:abstractNumId w:val="13"/>
  </w:num>
  <w:num w:numId="7">
    <w:abstractNumId w:val="14"/>
  </w:num>
  <w:num w:numId="8">
    <w:abstractNumId w:val="12"/>
  </w:num>
  <w:num w:numId="9">
    <w:abstractNumId w:val="7"/>
  </w:num>
  <w:num w:numId="10">
    <w:abstractNumId w:val="2"/>
  </w:num>
  <w:num w:numId="11">
    <w:abstractNumId w:val="0"/>
  </w:num>
  <w:num w:numId="12">
    <w:abstractNumId w:val="8"/>
  </w:num>
  <w:num w:numId="13">
    <w:abstractNumId w:val="6"/>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40"/>
    <w:rsid w:val="00095D15"/>
    <w:rsid w:val="00132345"/>
    <w:rsid w:val="001E24B5"/>
    <w:rsid w:val="002C1C3A"/>
    <w:rsid w:val="00345D1D"/>
    <w:rsid w:val="00367501"/>
    <w:rsid w:val="0037752F"/>
    <w:rsid w:val="005505DD"/>
    <w:rsid w:val="005756F9"/>
    <w:rsid w:val="00581740"/>
    <w:rsid w:val="006262DE"/>
    <w:rsid w:val="006A3BD2"/>
    <w:rsid w:val="006E5446"/>
    <w:rsid w:val="006F5DA3"/>
    <w:rsid w:val="007122EB"/>
    <w:rsid w:val="007B7D3A"/>
    <w:rsid w:val="007C26FB"/>
    <w:rsid w:val="009114C6"/>
    <w:rsid w:val="009356DF"/>
    <w:rsid w:val="0095375C"/>
    <w:rsid w:val="00991108"/>
    <w:rsid w:val="00AE426B"/>
    <w:rsid w:val="00AE5086"/>
    <w:rsid w:val="00AF7FCE"/>
    <w:rsid w:val="00CA2996"/>
    <w:rsid w:val="00CF4E56"/>
    <w:rsid w:val="00D812AA"/>
    <w:rsid w:val="00E66131"/>
    <w:rsid w:val="00EF4C45"/>
    <w:rsid w:val="00FE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9A5C"/>
  <w15:docId w15:val="{66DFDF23-8308-40D7-A58B-8AD472AA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E661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66131"/>
  </w:style>
  <w:style w:type="paragraph" w:styleId="af2">
    <w:name w:val="footer"/>
    <w:basedOn w:val="a"/>
    <w:link w:val="af3"/>
    <w:uiPriority w:val="99"/>
    <w:unhideWhenUsed/>
    <w:rsid w:val="00E661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66131"/>
  </w:style>
  <w:style w:type="paragraph" w:customStyle="1" w:styleId="11">
    <w:name w:val="Обычный1"/>
    <w:rsid w:val="00E66131"/>
    <w:pPr>
      <w:spacing w:after="0" w:line="276" w:lineRule="auto"/>
    </w:pPr>
    <w:rPr>
      <w:rFonts w:ascii="Arial" w:eastAsia="Arial" w:hAnsi="Arial" w:cs="Arial"/>
      <w:color w:val="000000"/>
      <w:lang w:val="ru-RU"/>
    </w:rPr>
  </w:style>
  <w:style w:type="character" w:customStyle="1" w:styleId="apple-converted-space">
    <w:name w:val="apple-converted-space"/>
    <w:rsid w:val="00CF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12</cp:revision>
  <dcterms:created xsi:type="dcterms:W3CDTF">2023-03-15T13:47:00Z</dcterms:created>
  <dcterms:modified xsi:type="dcterms:W3CDTF">2023-04-18T15:09:00Z</dcterms:modified>
</cp:coreProperties>
</file>