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0" w:rsidRPr="00FD3B5A" w:rsidRDefault="00FD3B5A" w:rsidP="00FD3B5A">
      <w:pPr>
        <w:ind w:hanging="15"/>
        <w:jc w:val="right"/>
        <w:rPr>
          <w:bCs/>
          <w:iCs/>
          <w:color w:val="000000"/>
          <w:spacing w:val="-3"/>
        </w:rPr>
      </w:pPr>
      <w:r w:rsidRPr="00FD3B5A">
        <w:rPr>
          <w:bCs/>
          <w:iCs/>
          <w:color w:val="000000"/>
          <w:spacing w:val="-3"/>
        </w:rPr>
        <w:t>Додаток №1</w:t>
      </w:r>
    </w:p>
    <w:p w:rsidR="00FD3B5A" w:rsidRPr="00FD3B5A" w:rsidRDefault="00FD3B5A" w:rsidP="00FD3B5A">
      <w:pPr>
        <w:ind w:hanging="15"/>
        <w:jc w:val="right"/>
        <w:rPr>
          <w:bCs/>
          <w:iCs/>
          <w:color w:val="000000"/>
          <w:spacing w:val="-3"/>
        </w:rPr>
      </w:pPr>
      <w:r w:rsidRPr="00FD3B5A">
        <w:rPr>
          <w:bCs/>
          <w:iCs/>
          <w:color w:val="000000"/>
          <w:spacing w:val="-3"/>
        </w:rPr>
        <w:t>до тендерної пропозиції</w:t>
      </w:r>
    </w:p>
    <w:p w:rsidR="00FD3B5A" w:rsidRDefault="00FD3B5A" w:rsidP="00FD3B5A">
      <w:pPr>
        <w:ind w:hanging="15"/>
        <w:jc w:val="right"/>
        <w:rPr>
          <w:b/>
          <w:bCs/>
          <w:iCs/>
          <w:color w:val="000000"/>
          <w:spacing w:val="-3"/>
        </w:rPr>
      </w:pPr>
    </w:p>
    <w:p w:rsidR="00FD3B5A" w:rsidRDefault="00FD3B5A" w:rsidP="00FD3B5A">
      <w:pPr>
        <w:ind w:hanging="15"/>
        <w:jc w:val="right"/>
        <w:rPr>
          <w:b/>
          <w:bCs/>
          <w:iCs/>
          <w:color w:val="000000"/>
          <w:spacing w:val="-3"/>
        </w:rPr>
      </w:pPr>
    </w:p>
    <w:p w:rsidR="00B11430" w:rsidRDefault="00B11430" w:rsidP="00B11430">
      <w:pPr>
        <w:ind w:hanging="15"/>
        <w:jc w:val="center"/>
        <w:rPr>
          <w:b/>
          <w:bCs/>
          <w:iCs/>
          <w:color w:val="000000"/>
          <w:spacing w:val="-3"/>
        </w:rPr>
      </w:pPr>
      <w:r>
        <w:rPr>
          <w:b/>
          <w:bCs/>
          <w:iCs/>
          <w:color w:val="000000"/>
          <w:spacing w:val="-3"/>
        </w:rPr>
        <w:t>Форма «ТЕНДЕРНА ПРОПОЗИЦІЯ»</w:t>
      </w:r>
      <w:bookmarkStart w:id="0" w:name="_GoBack"/>
      <w:bookmarkEnd w:id="0"/>
    </w:p>
    <w:p w:rsidR="00B11430" w:rsidRDefault="00B11430" w:rsidP="00B11430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B11430" w:rsidRDefault="00B11430" w:rsidP="00B11430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:rsidR="00B11430" w:rsidRDefault="00B11430" w:rsidP="00B11430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:rsidR="00B11430" w:rsidRDefault="00B11430" w:rsidP="00B11430">
      <w:pPr>
        <w:widowControl w:val="0"/>
      </w:pPr>
      <w:r>
        <w:t>Найменування Учасника: ________________________________________________________</w:t>
      </w:r>
    </w:p>
    <w:p w:rsidR="00B11430" w:rsidRDefault="00B11430" w:rsidP="00B11430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:rsidR="00B11430" w:rsidRDefault="00B11430" w:rsidP="00B11430">
      <w:pPr>
        <w:widowControl w:val="0"/>
      </w:pPr>
      <w:r>
        <w:t>в особі ________________________________________________________________________</w:t>
      </w:r>
    </w:p>
    <w:p w:rsidR="00B11430" w:rsidRDefault="00B11430" w:rsidP="00B11430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B11430" w:rsidRDefault="00B11430" w:rsidP="00B11430">
      <w:pPr>
        <w:widowControl w:val="0"/>
      </w:pPr>
      <w:r>
        <w:t xml:space="preserve">уповноважений повідомити наступне: </w:t>
      </w:r>
    </w:p>
    <w:p w:rsidR="00B11430" w:rsidRDefault="00B11430" w:rsidP="00B11430">
      <w:pPr>
        <w:widowControl w:val="0"/>
        <w:tabs>
          <w:tab w:val="left" w:pos="561"/>
        </w:tabs>
        <w:rPr>
          <w:i/>
        </w:rPr>
      </w:pPr>
      <w:r>
        <w:t>1. Розглянувши  тендерну документацію та всі вимоги до учасників та предмету закупівлі, ми згодні підписати договір</w:t>
      </w:r>
      <w:r>
        <w:rPr>
          <w:i/>
        </w:rPr>
        <w:t xml:space="preserve"> </w:t>
      </w:r>
      <w:r>
        <w:t xml:space="preserve">на його виконання за ціною: __________________ </w:t>
      </w:r>
      <w:proofErr w:type="spellStart"/>
      <w:r>
        <w:t>грн</w:t>
      </w:r>
      <w:proofErr w:type="spellEnd"/>
      <w:r>
        <w:t xml:space="preserve"> (_____________________________________________________________________________). </w:t>
      </w:r>
    </w:p>
    <w:p w:rsidR="00B11430" w:rsidRDefault="00B11430" w:rsidP="00B11430">
      <w:pPr>
        <w:widowControl w:val="0"/>
      </w:pPr>
      <w:r>
        <w:t>2. Адреса (юридична, поштова) учасника торгів ____________________________________</w:t>
      </w:r>
    </w:p>
    <w:p w:rsidR="00B11430" w:rsidRDefault="00B11430" w:rsidP="00B11430">
      <w:pPr>
        <w:widowControl w:val="0"/>
      </w:pPr>
      <w:r>
        <w:t>3. Телефон/факс _______________________________________________________________</w:t>
      </w:r>
    </w:p>
    <w:p w:rsidR="00B11430" w:rsidRDefault="00B11430" w:rsidP="00B11430">
      <w:pPr>
        <w:widowControl w:val="0"/>
      </w:pPr>
      <w:r>
        <w:t>4. Відомості про керівника (П.І.Б., посада, номер контактного телефону): _______________</w:t>
      </w:r>
    </w:p>
    <w:p w:rsidR="00B11430" w:rsidRDefault="00B11430" w:rsidP="00B11430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B11430" w:rsidRDefault="00B11430" w:rsidP="00B11430">
      <w:pPr>
        <w:widowControl w:val="0"/>
      </w:pPr>
      <w:r>
        <w:t>6. Код ЄДРПОУ (для юридичних осіб)/реєстраційний номер облікової картки платника податків (для фізичних осіб) ____________________________________</w:t>
      </w:r>
    </w:p>
    <w:p w:rsidR="00B11430" w:rsidRDefault="00B11430" w:rsidP="00B11430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B11430" w:rsidRDefault="00B11430" w:rsidP="00B11430">
      <w:pPr>
        <w:widowControl w:val="0"/>
      </w:pPr>
      <w:r>
        <w:t xml:space="preserve">8. Банківські реквізити: ___________________________________________________________ </w:t>
      </w:r>
    </w:p>
    <w:p w:rsidR="00B11430" w:rsidRDefault="00B11430" w:rsidP="00B11430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B11430" w:rsidRDefault="00B11430" w:rsidP="00B11430">
      <w:r>
        <w:t xml:space="preserve">10. Строк поставки товару (виконання роботи, надання послуги): ________________________ </w:t>
      </w:r>
    </w:p>
    <w:p w:rsidR="00B11430" w:rsidRDefault="00B11430" w:rsidP="00B11430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B11430" w:rsidRDefault="00B11430" w:rsidP="00B11430">
      <w:pPr>
        <w:widowControl w:val="0"/>
      </w:pPr>
      <w:r>
        <w:t>12. Цінова пропозиція (заповнити таблицю):</w:t>
      </w:r>
    </w:p>
    <w:p w:rsidR="00B11430" w:rsidRDefault="00B11430" w:rsidP="00B11430">
      <w:pPr>
        <w:widowControl w:val="0"/>
      </w:pPr>
      <w:r>
        <w:t xml:space="preserve"> </w:t>
      </w:r>
    </w:p>
    <w:tbl>
      <w:tblPr>
        <w:tblW w:w="9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0"/>
        <w:gridCol w:w="3142"/>
        <w:gridCol w:w="1043"/>
        <w:gridCol w:w="1191"/>
        <w:gridCol w:w="1077"/>
        <w:gridCol w:w="1508"/>
        <w:gridCol w:w="1262"/>
        <w:gridCol w:w="12"/>
      </w:tblGrid>
      <w:tr w:rsidR="00B11430" w:rsidTr="00B11430">
        <w:trPr>
          <w:gridAfter w:val="1"/>
          <w:wAfter w:w="12" w:type="dxa"/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№ п/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за одиницю,</w:t>
            </w:r>
          </w:p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грн. з ПДВ (для платників ПДВ)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Загальна вартість, грн. з ПДВ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11430" w:rsidTr="00B11430">
        <w:trPr>
          <w:trHeight w:val="3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pacing w:line="27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30" w:rsidRDefault="00B11430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430" w:rsidRDefault="00B11430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30" w:rsidRDefault="00B114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1430" w:rsidRDefault="00B11430" w:rsidP="00B11430">
      <w:pPr>
        <w:ind w:firstLine="567"/>
        <w:jc w:val="both"/>
        <w:rPr>
          <w:iCs/>
          <w:spacing w:val="-3"/>
        </w:rPr>
      </w:pP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 цінової тендерної пропозиції:</w:t>
      </w: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 xml:space="preserve">цифрами </w:t>
      </w:r>
      <w:r>
        <w:t>²</w:t>
      </w:r>
      <w:r>
        <w:rPr>
          <w:spacing w:val="-3"/>
        </w:rPr>
        <w:t xml:space="preserve"> </w:t>
      </w:r>
      <w:r>
        <w:rPr>
          <w:iCs/>
          <w:spacing w:val="-3"/>
        </w:rPr>
        <w:t>___________________________________________, у тому числі ПДВ¹</w:t>
      </w: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словами  ___________________________________________, у тому числі ПДВ¹.</w:t>
      </w: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:rsidR="00B11430" w:rsidRDefault="00B11430" w:rsidP="00B11430">
      <w:pPr>
        <w:widowControl w:val="0"/>
        <w:jc w:val="both"/>
      </w:pPr>
      <w:r>
        <w:t>13.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11430" w:rsidRDefault="00B11430" w:rsidP="00B11430">
      <w:pPr>
        <w:widowControl w:val="0"/>
        <w:ind w:firstLine="426"/>
        <w:jc w:val="both"/>
      </w:pPr>
      <w:r>
        <w:t xml:space="preserve">Ми погоджуємося дотримуватися умов цієї пропозиції протягом 90 календарних днів із дати кінцевого строку подання тендерної пропозиції. </w:t>
      </w:r>
    </w:p>
    <w:p w:rsidR="00B11430" w:rsidRDefault="00B11430" w:rsidP="00B11430">
      <w:pPr>
        <w:widowControl w:val="0"/>
        <w:jc w:val="both"/>
      </w:pPr>
      <w:r>
        <w:t xml:space="preserve">14.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11430" w:rsidRDefault="00B11430" w:rsidP="00B11430">
      <w:pPr>
        <w:widowControl w:val="0"/>
        <w:jc w:val="both"/>
      </w:pPr>
      <w:r>
        <w:t xml:space="preserve">15.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11430" w:rsidRDefault="00B11430" w:rsidP="00B11430">
      <w:pPr>
        <w:widowControl w:val="0"/>
        <w:jc w:val="both"/>
      </w:pPr>
      <w:r>
        <w:t xml:space="preserve">16. 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:rsidR="00B11430" w:rsidRDefault="00B11430" w:rsidP="00B11430">
      <w:pPr>
        <w:widowControl w:val="0"/>
      </w:pPr>
      <w:r>
        <w:t>17.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B11430" w:rsidRDefault="00B11430" w:rsidP="00B11430">
      <w:pPr>
        <w:rPr>
          <w:b/>
          <w:bCs/>
        </w:rPr>
      </w:pPr>
    </w:p>
    <w:p w:rsidR="00B11430" w:rsidRDefault="00B11430" w:rsidP="00B1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>
        <w:t>______________________</w:t>
      </w:r>
    </w:p>
    <w:p w:rsidR="00B11430" w:rsidRDefault="00B11430" w:rsidP="00B1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</w:rPr>
        <w:t>Посада/  підпис</w:t>
      </w:r>
      <w:r>
        <w:t xml:space="preserve">  </w:t>
      </w:r>
      <w:r>
        <w:rPr>
          <w:i/>
        </w:rPr>
        <w:t>/ініціали та прізвище уповноваженої особи підприємства/фізичної особи</w:t>
      </w:r>
      <w:r>
        <w:t xml:space="preserve"> /</w:t>
      </w: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>
        <w:rPr>
          <w:i/>
        </w:rPr>
        <w:t>завірені печаткою</w:t>
      </w:r>
      <w:r>
        <w:rPr>
          <w:i/>
          <w:vertAlign w:val="superscript"/>
        </w:rPr>
        <w:t>3</w:t>
      </w:r>
      <w:r>
        <w:rPr>
          <w:i/>
        </w:rPr>
        <w:t xml:space="preserve">        </w:t>
      </w:r>
      <w:r>
        <w:t xml:space="preserve">         </w:t>
      </w: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B11430" w:rsidRDefault="00B11430" w:rsidP="00B11430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Примітка:</w:t>
      </w:r>
    </w:p>
    <w:p w:rsidR="00B11430" w:rsidRDefault="00B11430" w:rsidP="00B11430">
      <w:pPr>
        <w:ind w:left="142" w:hanging="142"/>
        <w:jc w:val="both"/>
        <w:rPr>
          <w:rFonts w:eastAsia="Arial Unicode MS"/>
        </w:rPr>
      </w:pPr>
      <w:r>
        <w:t xml:space="preserve">¹ </w:t>
      </w:r>
      <w:r>
        <w:rPr>
          <w:i/>
          <w:iCs/>
        </w:rPr>
        <w:t>без ПДВ – для учасників, які не є платниками податку на додану вартість, відповідно до вимог Податкового кодексу України</w:t>
      </w:r>
      <w:r>
        <w:rPr>
          <w:i/>
        </w:rPr>
        <w:t>.</w:t>
      </w:r>
    </w:p>
    <w:p w:rsidR="00B11430" w:rsidRDefault="00B11430" w:rsidP="00B11430">
      <w:pPr>
        <w:ind w:right="30"/>
        <w:jc w:val="both"/>
        <w:rPr>
          <w:i/>
          <w:iCs/>
        </w:rPr>
      </w:pPr>
      <w:r>
        <w:rPr>
          <w:iCs/>
          <w:spacing w:val="-3"/>
        </w:rPr>
        <w:t xml:space="preserve">² </w:t>
      </w:r>
      <w:r>
        <w:rPr>
          <w:i/>
          <w:iCs/>
        </w:rPr>
        <w:t xml:space="preserve">ціни надаються в гривнях з двома знаками після коми (копійки). </w:t>
      </w:r>
    </w:p>
    <w:p w:rsidR="00B11430" w:rsidRDefault="00B11430" w:rsidP="00B11430">
      <w:pPr>
        <w:ind w:left="182" w:right="30" w:hanging="182"/>
        <w:jc w:val="both"/>
        <w:rPr>
          <w:i/>
          <w:iCs/>
        </w:rPr>
      </w:pPr>
      <w:r>
        <w:rPr>
          <w:iCs/>
          <w:spacing w:val="-3"/>
          <w:vertAlign w:val="superscript"/>
        </w:rPr>
        <w:t>3</w:t>
      </w:r>
      <w:r>
        <w:rPr>
          <w:iCs/>
          <w:spacing w:val="-3"/>
        </w:rPr>
        <w:t xml:space="preserve"> </w:t>
      </w:r>
      <w:r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B11430" w:rsidRDefault="00B11430" w:rsidP="00B11430">
      <w:pPr>
        <w:ind w:left="182" w:right="30" w:hanging="182"/>
        <w:jc w:val="both"/>
      </w:pPr>
    </w:p>
    <w:p w:rsidR="00B11430" w:rsidRPr="00B11430" w:rsidRDefault="00B11430" w:rsidP="00B11430">
      <w:pPr>
        <w:pStyle w:val="a4"/>
        <w:snapToGrid w:val="0"/>
        <w:spacing w:before="0" w:after="0"/>
        <w:ind w:firstLine="567"/>
        <w:jc w:val="both"/>
        <w:rPr>
          <w:rFonts w:eastAsia="Calibri"/>
          <w:b/>
          <w:i/>
          <w:spacing w:val="-2"/>
          <w:sz w:val="20"/>
          <w:szCs w:val="20"/>
          <w:lang w:val="uk-UA" w:eastAsia="en-US"/>
        </w:rPr>
      </w:pPr>
      <w:r w:rsidRPr="00B11430">
        <w:rPr>
          <w:rFonts w:eastAsia="Calibri"/>
          <w:b/>
          <w:i/>
          <w:spacing w:val="-2"/>
          <w:sz w:val="20"/>
          <w:szCs w:val="20"/>
          <w:lang w:val="uk-UA" w:eastAsia="en-US"/>
        </w:rPr>
        <w:t>Учасник  у  пропозиції (за формою наведеною у Додатку  1 до тендерної документації) визначає ціну з урахуванням усіх своїх витрат на транспортування, навантаження та розвантаження, страхування та інші витрати, сплату податків і зборів тощо, що сплачуються або мають бути сплачені.</w:t>
      </w:r>
    </w:p>
    <w:p w:rsidR="00B11430" w:rsidRDefault="00B11430" w:rsidP="00B11430">
      <w:pPr>
        <w:ind w:left="182" w:right="30" w:hanging="182"/>
        <w:jc w:val="both"/>
      </w:pPr>
    </w:p>
    <w:p w:rsidR="006C0994" w:rsidRDefault="00FD3B5A"/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E7"/>
    <w:rsid w:val="00507CE7"/>
    <w:rsid w:val="009A060A"/>
    <w:rsid w:val="00B11430"/>
    <w:rsid w:val="00C81695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11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semiHidden/>
    <w:unhideWhenUsed/>
    <w:rsid w:val="00B11430"/>
    <w:pPr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11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semiHidden/>
    <w:unhideWhenUsed/>
    <w:rsid w:val="00B11430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2024-02-27T13:36:00Z</dcterms:created>
  <dcterms:modified xsi:type="dcterms:W3CDTF">2024-02-27T13:48:00Z</dcterms:modified>
</cp:coreProperties>
</file>