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46" w:rsidRDefault="00B64746" w:rsidP="00B64746">
      <w:pPr>
        <w:pStyle w:val="a4"/>
        <w:tabs>
          <w:tab w:val="left" w:pos="1418"/>
        </w:tabs>
        <w:spacing w:after="0"/>
        <w:rPr>
          <w:sz w:val="21"/>
          <w:szCs w:val="21"/>
          <w:u w:val="single"/>
          <w:lang w:val="uk-UA"/>
        </w:rPr>
      </w:pPr>
      <w:r>
        <w:rPr>
          <w:sz w:val="21"/>
          <w:szCs w:val="21"/>
          <w:lang w:val="uk-UA"/>
        </w:rPr>
        <w:t xml:space="preserve">ДОГОВІР  </w:t>
      </w:r>
    </w:p>
    <w:p w:rsidR="00B64746" w:rsidRDefault="00B64746" w:rsidP="00B64746">
      <w:pPr>
        <w:pStyle w:val="a4"/>
        <w:tabs>
          <w:tab w:val="left" w:pos="1418"/>
        </w:tabs>
        <w:spacing w:after="0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КУПІВЛІ-ПРОДАЖУ № _______</w:t>
      </w:r>
    </w:p>
    <w:p w:rsidR="00B64746" w:rsidRDefault="00B64746" w:rsidP="00B64746">
      <w:pPr>
        <w:pStyle w:val="a4"/>
        <w:tabs>
          <w:tab w:val="left" w:pos="1418"/>
        </w:tabs>
        <w:spacing w:after="0"/>
        <w:ind w:firstLine="709"/>
        <w:jc w:val="left"/>
        <w:rPr>
          <w:sz w:val="21"/>
          <w:szCs w:val="21"/>
          <w:lang w:val="uk-UA"/>
        </w:rPr>
      </w:pPr>
    </w:p>
    <w:p w:rsidR="00B64746" w:rsidRDefault="00B64746" w:rsidP="00B64746">
      <w:pPr>
        <w:pStyle w:val="a4"/>
        <w:tabs>
          <w:tab w:val="left" w:pos="1418"/>
        </w:tabs>
        <w:spacing w:after="0"/>
        <w:ind w:firstLine="709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м. Снятин</w:t>
      </w:r>
      <w:r>
        <w:rPr>
          <w:sz w:val="21"/>
          <w:szCs w:val="21"/>
          <w:lang w:val="uk-UA"/>
        </w:rPr>
        <w:tab/>
      </w:r>
      <w:r>
        <w:rPr>
          <w:sz w:val="21"/>
          <w:szCs w:val="21"/>
          <w:lang w:val="uk-UA"/>
        </w:rPr>
        <w:tab/>
      </w:r>
      <w:r>
        <w:rPr>
          <w:sz w:val="21"/>
          <w:szCs w:val="21"/>
          <w:lang w:val="uk-UA"/>
        </w:rPr>
        <w:tab/>
      </w:r>
      <w:r>
        <w:rPr>
          <w:sz w:val="21"/>
          <w:szCs w:val="21"/>
          <w:lang w:val="uk-UA"/>
        </w:rPr>
        <w:tab/>
      </w:r>
      <w:r>
        <w:rPr>
          <w:sz w:val="21"/>
          <w:szCs w:val="21"/>
          <w:lang w:val="uk-UA"/>
        </w:rPr>
        <w:tab/>
      </w:r>
      <w:r>
        <w:rPr>
          <w:sz w:val="21"/>
          <w:szCs w:val="21"/>
          <w:lang w:val="uk-UA"/>
        </w:rPr>
        <w:tab/>
      </w:r>
      <w:r>
        <w:rPr>
          <w:sz w:val="21"/>
          <w:szCs w:val="21"/>
          <w:lang w:val="uk-UA"/>
        </w:rPr>
        <w:tab/>
        <w:t>«___»  __________ 2023 року</w:t>
      </w:r>
    </w:p>
    <w:p w:rsidR="00B64746" w:rsidRDefault="00B64746" w:rsidP="00B64746">
      <w:pPr>
        <w:pStyle w:val="a4"/>
        <w:tabs>
          <w:tab w:val="left" w:pos="1418"/>
        </w:tabs>
        <w:spacing w:after="0"/>
        <w:ind w:firstLine="709"/>
        <w:rPr>
          <w:sz w:val="21"/>
          <w:szCs w:val="21"/>
          <w:lang w:val="uk-UA"/>
        </w:rPr>
      </w:pPr>
    </w:p>
    <w:p w:rsidR="00B64746" w:rsidRDefault="00B64746" w:rsidP="00B64746">
      <w:pPr>
        <w:tabs>
          <w:tab w:val="left" w:pos="1418"/>
        </w:tabs>
        <w:ind w:firstLine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Комунальне некомерційне підприємство «Снятинський центр первинної медико-санітарної допомоги» Снятинської міської ради </w:t>
      </w:r>
      <w:r>
        <w:rPr>
          <w:sz w:val="21"/>
          <w:szCs w:val="21"/>
        </w:rPr>
        <w:t xml:space="preserve">(далі – Покупець), в особі  директора </w:t>
      </w:r>
      <w:r>
        <w:rPr>
          <w:b/>
          <w:sz w:val="21"/>
          <w:szCs w:val="21"/>
        </w:rPr>
        <w:t xml:space="preserve">Тимофійчука </w:t>
      </w:r>
      <w:r w:rsidRPr="00B64746">
        <w:rPr>
          <w:b/>
          <w:sz w:val="21"/>
          <w:szCs w:val="21"/>
        </w:rPr>
        <w:t>Івана Васильовича</w:t>
      </w:r>
      <w:r w:rsidR="0062249D">
        <w:rPr>
          <w:sz w:val="21"/>
          <w:szCs w:val="21"/>
        </w:rPr>
        <w:t>, який діє на Стату</w:t>
      </w:r>
      <w:r w:rsidR="00344050">
        <w:rPr>
          <w:sz w:val="21"/>
          <w:szCs w:val="21"/>
        </w:rPr>
        <w:t>ту, та</w:t>
      </w:r>
      <w:r w:rsidR="0062249D">
        <w:rPr>
          <w:sz w:val="21"/>
          <w:szCs w:val="21"/>
        </w:rPr>
        <w:t>_________________________</w:t>
      </w:r>
      <w:r w:rsidR="00344050">
        <w:rPr>
          <w:sz w:val="21"/>
          <w:szCs w:val="21"/>
        </w:rPr>
        <w:t>_______________</w:t>
      </w:r>
      <w:bookmarkStart w:id="0" w:name="_GoBack"/>
      <w:bookmarkEnd w:id="0"/>
      <w:r w:rsidRPr="00B64746">
        <w:rPr>
          <w:sz w:val="21"/>
          <w:szCs w:val="21"/>
        </w:rPr>
        <w:t xml:space="preserve">(далі – Продавець), в особі </w:t>
      </w:r>
      <w:r w:rsidR="0062249D">
        <w:rPr>
          <w:b/>
          <w:sz w:val="21"/>
          <w:szCs w:val="21"/>
        </w:rPr>
        <w:t>_________________________________________________________________</w:t>
      </w:r>
      <w:r>
        <w:rPr>
          <w:sz w:val="21"/>
          <w:szCs w:val="21"/>
        </w:rPr>
        <w:t>, з іншої Сторони (далі разом – Сторони, а кожна окремо – Сторона), уклали цей Договір купівлі-продажу (далі – Договір) про наступне:</w:t>
      </w:r>
    </w:p>
    <w:p w:rsidR="00B64746" w:rsidRDefault="00B64746" w:rsidP="00B64746">
      <w:pPr>
        <w:tabs>
          <w:tab w:val="left" w:pos="1418"/>
        </w:tabs>
        <w:ind w:firstLine="709"/>
        <w:jc w:val="center"/>
        <w:rPr>
          <w:b/>
          <w:sz w:val="21"/>
          <w:szCs w:val="21"/>
        </w:rPr>
      </w:pPr>
    </w:p>
    <w:p w:rsidR="00B64746" w:rsidRDefault="00B64746" w:rsidP="00B64746">
      <w:pPr>
        <w:tabs>
          <w:tab w:val="left" w:pos="1418"/>
        </w:tabs>
        <w:spacing w:after="120"/>
        <w:ind w:firstLine="709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1. Предмет Договору</w:t>
      </w:r>
    </w:p>
    <w:p w:rsidR="00B64746" w:rsidRDefault="00B64746" w:rsidP="00B64746">
      <w:pPr>
        <w:ind w:firstLine="567"/>
        <w:rPr>
          <w:color w:val="222222"/>
          <w:sz w:val="21"/>
          <w:szCs w:val="21"/>
          <w:shd w:val="clear" w:color="auto" w:fill="FFFFFF"/>
        </w:rPr>
      </w:pPr>
      <w:r>
        <w:rPr>
          <w:sz w:val="21"/>
          <w:szCs w:val="21"/>
        </w:rPr>
        <w:t>1.1</w:t>
      </w:r>
      <w:r>
        <w:rPr>
          <w:color w:val="222222"/>
          <w:sz w:val="21"/>
          <w:szCs w:val="21"/>
          <w:shd w:val="clear" w:color="auto" w:fill="FFFFFF"/>
        </w:rPr>
        <w:t xml:space="preserve"> В порядку та на умовах, встановлених цим Договором, Продавець зобов’язується передати у власність Покупцю </w:t>
      </w:r>
      <w:r>
        <w:rPr>
          <w:sz w:val="21"/>
          <w:szCs w:val="21"/>
          <w:shd w:val="clear" w:color="auto" w:fill="FFFFFF"/>
        </w:rPr>
        <w:t xml:space="preserve"> </w:t>
      </w:r>
      <w:r w:rsidR="004210A4">
        <w:rPr>
          <w:color w:val="222222"/>
          <w:sz w:val="21"/>
          <w:szCs w:val="21"/>
          <w:shd w:val="clear" w:color="auto" w:fill="FFFFFF"/>
        </w:rPr>
        <w:t xml:space="preserve">Товар (послуги) – </w:t>
      </w:r>
      <w:r w:rsidR="0062249D">
        <w:rPr>
          <w:b/>
          <w:color w:val="222222"/>
          <w:sz w:val="21"/>
          <w:szCs w:val="21"/>
          <w:shd w:val="clear" w:color="auto" w:fill="FFFFFF"/>
        </w:rPr>
        <w:t xml:space="preserve">за Кодом ДК 021:2015:-__________________________________________________________________________________________________________________________________________________________________________________________________________________________________________________________________________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color w:val="222222"/>
          <w:sz w:val="21"/>
          <w:szCs w:val="21"/>
          <w:shd w:val="clear" w:color="auto" w:fill="FFFFFF"/>
        </w:rPr>
        <w:t>1.2  Покупець – оплатити Товар у строки, встановлені цим Договором.</w:t>
      </w:r>
    </w:p>
    <w:p w:rsidR="00B64746" w:rsidRDefault="00B64746" w:rsidP="00B64746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B64746" w:rsidRDefault="00B64746" w:rsidP="00B64746">
      <w:pPr>
        <w:spacing w:after="120"/>
        <w:ind w:firstLine="567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2. Порядок передачі Товару</w:t>
      </w:r>
    </w:p>
    <w:p w:rsidR="00B64746" w:rsidRDefault="00B64746" w:rsidP="00B6474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  <w:lang w:val="uk-UA"/>
        </w:rPr>
      </w:pPr>
      <w:r>
        <w:rPr>
          <w:sz w:val="21"/>
          <w:szCs w:val="21"/>
        </w:rPr>
        <w:t xml:space="preserve">2.1. </w:t>
      </w:r>
      <w:r>
        <w:rPr>
          <w:sz w:val="21"/>
          <w:szCs w:val="21"/>
          <w:lang w:val="uk-UA"/>
        </w:rPr>
        <w:t xml:space="preserve">Приймання-передача Товару за Договором проводиться уповноваженими представниками Сторін за адресою Продавця. </w:t>
      </w:r>
    </w:p>
    <w:p w:rsidR="00B64746" w:rsidRDefault="00B64746" w:rsidP="00B6474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 xml:space="preserve">2.2. Передача Продавцем Товару, що є предметом цього Договору, здійснюється за видатковою накладною, що підтверджує факт приймання-передачі Товару Покупцем у розумінні Податкового кодексу України. </w:t>
      </w:r>
    </w:p>
    <w:p w:rsidR="00B64746" w:rsidRDefault="00B64746" w:rsidP="00B64746">
      <w:pPr>
        <w:ind w:firstLine="567"/>
        <w:jc w:val="both"/>
        <w:outlineLvl w:val="2"/>
        <w:rPr>
          <w:sz w:val="21"/>
          <w:szCs w:val="21"/>
        </w:rPr>
      </w:pPr>
      <w:r>
        <w:rPr>
          <w:sz w:val="21"/>
          <w:szCs w:val="21"/>
        </w:rPr>
        <w:t xml:space="preserve"> 2.3. В момент передачі Товару</w:t>
      </w:r>
      <w:r>
        <w:rPr>
          <w:sz w:val="21"/>
          <w:szCs w:val="21"/>
          <w:lang w:val="ru-RU"/>
        </w:rPr>
        <w:t xml:space="preserve"> </w:t>
      </w:r>
      <w:r>
        <w:rPr>
          <w:sz w:val="21"/>
          <w:szCs w:val="21"/>
        </w:rPr>
        <w:t>уповноваженими на це представниками Сторін підписується 2 примірники видаткової накладної, по одній для кожної із Сторін.</w:t>
      </w:r>
    </w:p>
    <w:p w:rsidR="00B64746" w:rsidRDefault="00B64746" w:rsidP="00B6474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  <w:lang w:val="uk-UA"/>
        </w:rPr>
      </w:pPr>
      <w:r>
        <w:rPr>
          <w:sz w:val="21"/>
          <w:szCs w:val="21"/>
        </w:rPr>
        <w:t>2.</w:t>
      </w:r>
      <w:r>
        <w:rPr>
          <w:sz w:val="21"/>
          <w:szCs w:val="21"/>
          <w:lang w:val="uk-UA"/>
        </w:rPr>
        <w:t>4</w:t>
      </w:r>
      <w:r>
        <w:rPr>
          <w:sz w:val="21"/>
          <w:szCs w:val="21"/>
        </w:rPr>
        <w:t xml:space="preserve">. </w:t>
      </w:r>
      <w:r>
        <w:rPr>
          <w:sz w:val="21"/>
          <w:szCs w:val="21"/>
          <w:lang w:val="uk-UA"/>
        </w:rPr>
        <w:t>Перехід ризику випадкового знищення та випадкового пошкодження Товару відбувається в момент передачі Товару уповноваженій особі Покупця та підписання Сторонами видаткової накладної. Перехід права власності на Товар від виробника Товару до Покупця відбувається в момент приймання-передачі Товару.</w:t>
      </w:r>
    </w:p>
    <w:p w:rsidR="00B64746" w:rsidRDefault="00B64746" w:rsidP="00B64746">
      <w:pPr>
        <w:ind w:firstLine="567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</w:t>
      </w:r>
    </w:p>
    <w:p w:rsidR="00B64746" w:rsidRDefault="00B64746" w:rsidP="00B64746">
      <w:pPr>
        <w:ind w:firstLine="567"/>
        <w:jc w:val="both"/>
        <w:rPr>
          <w:sz w:val="21"/>
          <w:szCs w:val="21"/>
        </w:rPr>
      </w:pPr>
      <w:r>
        <w:rPr>
          <w:bCs/>
          <w:sz w:val="21"/>
          <w:szCs w:val="21"/>
        </w:rPr>
        <w:t>2.5. У разі, коли дефект Товару виявлено Покупцем у присутності уповноваженої особи Продавця, Продавець складає Акт про виявлені дефекти та заміну Товару (далі – Акт), який підписується уповноваженою особою Продавця та Покупця в двох примірниках, один примірник якого передається виробнику Товару, а другий залишається у Продавця. Дефектна одиниця Товару підлягає заміні на аналогічну одиницю Товару.</w:t>
      </w:r>
    </w:p>
    <w:p w:rsidR="00B64746" w:rsidRDefault="00B64746" w:rsidP="00B64746">
      <w:pPr>
        <w:pStyle w:val="a3"/>
        <w:spacing w:before="0" w:beforeAutospacing="0" w:after="0" w:afterAutospacing="0"/>
        <w:ind w:firstLine="567"/>
        <w:jc w:val="center"/>
        <w:rPr>
          <w:b/>
          <w:iCs/>
          <w:sz w:val="21"/>
          <w:szCs w:val="21"/>
          <w:lang w:val="uk-UA"/>
        </w:rPr>
      </w:pPr>
    </w:p>
    <w:p w:rsidR="00B64746" w:rsidRDefault="00B64746" w:rsidP="00B64746">
      <w:pPr>
        <w:pStyle w:val="a3"/>
        <w:spacing w:before="0" w:beforeAutospacing="0" w:after="120" w:afterAutospacing="0"/>
        <w:ind w:firstLine="567"/>
        <w:jc w:val="center"/>
        <w:rPr>
          <w:b/>
          <w:iCs/>
          <w:sz w:val="21"/>
          <w:szCs w:val="21"/>
          <w:lang w:val="uk-UA"/>
        </w:rPr>
      </w:pPr>
      <w:r>
        <w:rPr>
          <w:b/>
          <w:iCs/>
          <w:sz w:val="21"/>
          <w:szCs w:val="21"/>
          <w:lang w:val="uk-UA"/>
        </w:rPr>
        <w:t>3. Ціна Договору та порядок розрахунків</w:t>
      </w:r>
    </w:p>
    <w:p w:rsidR="00B64746" w:rsidRDefault="00B64746" w:rsidP="00B64746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 Загальна ціна цього Договору становить </w:t>
      </w:r>
      <w:r w:rsidR="0062249D">
        <w:rPr>
          <w:b/>
          <w:sz w:val="21"/>
          <w:szCs w:val="21"/>
        </w:rPr>
        <w:t>__________________</w:t>
      </w:r>
      <w:r w:rsidR="004210A4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гривень</w:t>
      </w:r>
      <w:r>
        <w:rPr>
          <w:sz w:val="21"/>
          <w:szCs w:val="21"/>
        </w:rPr>
        <w:t xml:space="preserve"> (</w:t>
      </w:r>
      <w:r w:rsidR="0062249D">
        <w:rPr>
          <w:sz w:val="21"/>
          <w:szCs w:val="21"/>
        </w:rPr>
        <w:t>____________________________________________</w:t>
      </w:r>
      <w:r>
        <w:rPr>
          <w:sz w:val="21"/>
          <w:szCs w:val="21"/>
        </w:rPr>
        <w:t>)</w:t>
      </w:r>
      <w:r w:rsidR="004210A4">
        <w:rPr>
          <w:sz w:val="21"/>
          <w:szCs w:val="21"/>
        </w:rPr>
        <w:t xml:space="preserve"> грн. 00 </w:t>
      </w:r>
      <w:r>
        <w:rPr>
          <w:sz w:val="21"/>
          <w:szCs w:val="21"/>
        </w:rPr>
        <w:t>коп.</w:t>
      </w:r>
    </w:p>
    <w:p w:rsidR="00B64746" w:rsidRDefault="00B64746" w:rsidP="00B64746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3.2. Сума, визначена Договором може бути зменшена за взаємною згодою Сторін шляхом підписання додаткових угод до цього Договору.</w:t>
      </w:r>
    </w:p>
    <w:p w:rsidR="00B64746" w:rsidRDefault="00B64746" w:rsidP="00B64746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3.3. Ціна на Товар включає в себе вартість усіх витрат Продавця, необхідних для належного виконання умов цього Договору.</w:t>
      </w:r>
    </w:p>
    <w:p w:rsidR="00B64746" w:rsidRDefault="00B64746" w:rsidP="00B64746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3.4. Оплата Товару здійснюється Покупцем у безготівковій формі шляхом перерахування коштів на розрахунковий рахунок Продавця протягом 7 (семи) робочих днів з моменту підписання Сторонами видаткової накладної та отримання відповідного бюджетного фінансування.</w:t>
      </w:r>
    </w:p>
    <w:p w:rsidR="00B64746" w:rsidRDefault="00B64746" w:rsidP="00B64746">
      <w:pPr>
        <w:ind w:firstLine="567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</w:t>
      </w:r>
    </w:p>
    <w:p w:rsidR="00B64746" w:rsidRDefault="00B64746" w:rsidP="00B64746">
      <w:pPr>
        <w:pStyle w:val="a3"/>
        <w:spacing w:before="0" w:beforeAutospacing="0" w:after="120" w:afterAutospacing="0"/>
        <w:ind w:firstLine="567"/>
        <w:jc w:val="center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4. Права та обов’язки Сторін</w:t>
      </w:r>
    </w:p>
    <w:p w:rsidR="00B64746" w:rsidRDefault="00B64746" w:rsidP="00B6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4.1. Покупець зобов'язаний:</w:t>
      </w:r>
    </w:p>
    <w:p w:rsidR="00B64746" w:rsidRDefault="00B64746" w:rsidP="00B6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1"/>
          <w:szCs w:val="21"/>
        </w:rPr>
      </w:pPr>
      <w:bookmarkStart w:id="1" w:name="BM63"/>
      <w:bookmarkEnd w:id="1"/>
      <w:r>
        <w:rPr>
          <w:sz w:val="21"/>
          <w:szCs w:val="21"/>
        </w:rPr>
        <w:t>4.1.1. Прийняти Товар відповідно до умов цього Договору та згідно видаткової накладної.</w:t>
      </w:r>
    </w:p>
    <w:p w:rsidR="00B64746" w:rsidRDefault="00B64746" w:rsidP="00B6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1"/>
          <w:szCs w:val="21"/>
        </w:rPr>
      </w:pPr>
      <w:bookmarkStart w:id="2" w:name="BM64"/>
      <w:bookmarkEnd w:id="2"/>
      <w:r>
        <w:rPr>
          <w:sz w:val="21"/>
          <w:szCs w:val="21"/>
        </w:rPr>
        <w:t>4.1.2. Своєчасно та в повному обсязі оплатити вартість отриманого Товару;</w:t>
      </w:r>
    </w:p>
    <w:p w:rsidR="00B64746" w:rsidRDefault="00B64746" w:rsidP="00B64746">
      <w:pPr>
        <w:tabs>
          <w:tab w:val="left" w:pos="0"/>
        </w:tabs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bookmarkStart w:id="3" w:name="BM66"/>
      <w:bookmarkEnd w:id="3"/>
      <w:r>
        <w:rPr>
          <w:sz w:val="21"/>
          <w:szCs w:val="21"/>
        </w:rPr>
        <w:t>4.2. Покупець має право:</w:t>
      </w:r>
    </w:p>
    <w:p w:rsidR="00B64746" w:rsidRDefault="00B64746" w:rsidP="00B6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1"/>
          <w:szCs w:val="21"/>
        </w:rPr>
      </w:pPr>
      <w:bookmarkStart w:id="4" w:name="BM67"/>
      <w:bookmarkEnd w:id="4"/>
      <w:r>
        <w:rPr>
          <w:sz w:val="21"/>
          <w:szCs w:val="21"/>
        </w:rPr>
        <w:t>4.2.1. У разі невиконання зобов'язань Продавцем, достроково розірвати цей Договір, повідомивши про це його за 10 (десять) робочих днів до розірвання;</w:t>
      </w:r>
    </w:p>
    <w:p w:rsidR="00B64746" w:rsidRDefault="00B64746" w:rsidP="00B6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1"/>
          <w:szCs w:val="21"/>
        </w:rPr>
      </w:pPr>
      <w:bookmarkStart w:id="5" w:name="BM68"/>
      <w:bookmarkEnd w:id="5"/>
      <w:r>
        <w:rPr>
          <w:sz w:val="21"/>
          <w:szCs w:val="21"/>
        </w:rPr>
        <w:t>4.2.2. Контролювати передачу Товару у строки, встановлені цим Договором;</w:t>
      </w:r>
    </w:p>
    <w:p w:rsidR="00B64746" w:rsidRDefault="00B64746" w:rsidP="00B6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1"/>
          <w:szCs w:val="21"/>
        </w:rPr>
      </w:pPr>
      <w:bookmarkStart w:id="6" w:name="BM69"/>
      <w:bookmarkEnd w:id="6"/>
      <w:r>
        <w:rPr>
          <w:sz w:val="21"/>
          <w:szCs w:val="21"/>
        </w:rPr>
        <w:t>4.2.3.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B64746" w:rsidRDefault="00B64746" w:rsidP="00B6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4.3. Продавець зобов’язаний:</w:t>
      </w:r>
    </w:p>
    <w:p w:rsidR="00B64746" w:rsidRDefault="00B64746" w:rsidP="00B6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1"/>
          <w:szCs w:val="21"/>
        </w:rPr>
      </w:pPr>
      <w:bookmarkStart w:id="7" w:name="BM73"/>
      <w:bookmarkEnd w:id="7"/>
      <w:r>
        <w:rPr>
          <w:sz w:val="21"/>
          <w:szCs w:val="21"/>
        </w:rPr>
        <w:lastRenderedPageBreak/>
        <w:t>4.3.1. Забезпечити передачу Товару у строки та у порядку, встановленому цим Договором;</w:t>
      </w:r>
    </w:p>
    <w:p w:rsidR="00B64746" w:rsidRDefault="00B64746" w:rsidP="00B6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1"/>
          <w:szCs w:val="21"/>
        </w:rPr>
      </w:pPr>
      <w:bookmarkStart w:id="8" w:name="BM74"/>
      <w:bookmarkStart w:id="9" w:name="BM75"/>
      <w:bookmarkStart w:id="10" w:name="BM76"/>
      <w:bookmarkEnd w:id="8"/>
      <w:bookmarkEnd w:id="9"/>
      <w:bookmarkEnd w:id="10"/>
      <w:r>
        <w:rPr>
          <w:sz w:val="21"/>
          <w:szCs w:val="21"/>
        </w:rPr>
        <w:t>4.4. Продавець має право:</w:t>
      </w:r>
    </w:p>
    <w:p w:rsidR="00B64746" w:rsidRDefault="00B64746" w:rsidP="00B6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1"/>
          <w:szCs w:val="21"/>
        </w:rPr>
      </w:pPr>
      <w:bookmarkStart w:id="11" w:name="BM77"/>
      <w:bookmarkEnd w:id="11"/>
      <w:r>
        <w:rPr>
          <w:sz w:val="21"/>
          <w:szCs w:val="21"/>
        </w:rPr>
        <w:t>4.4.1. Своєчасно та в повному обсязі отримувати плату за переданий Покупцеві Товар;</w:t>
      </w:r>
    </w:p>
    <w:p w:rsidR="00B64746" w:rsidRDefault="00B64746" w:rsidP="00B6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1"/>
          <w:szCs w:val="21"/>
        </w:rPr>
      </w:pPr>
      <w:bookmarkStart w:id="12" w:name="BM78"/>
      <w:bookmarkStart w:id="13" w:name="BM79"/>
      <w:bookmarkEnd w:id="12"/>
      <w:bookmarkEnd w:id="13"/>
      <w:r>
        <w:rPr>
          <w:sz w:val="21"/>
          <w:szCs w:val="21"/>
        </w:rPr>
        <w:t>4.4.2. У разі невиконання зобов’язань Покупцем, Продавець має право утриматися від передачі Товару.</w:t>
      </w:r>
    </w:p>
    <w:p w:rsidR="00B64746" w:rsidRDefault="00B64746" w:rsidP="00B6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1"/>
          <w:szCs w:val="21"/>
        </w:rPr>
      </w:pPr>
    </w:p>
    <w:p w:rsidR="00B64746" w:rsidRDefault="00B64746" w:rsidP="00B64746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5. Відповідальність Сторін</w:t>
      </w:r>
    </w:p>
    <w:p w:rsidR="00B64746" w:rsidRDefault="00B64746" w:rsidP="00B64746">
      <w:pPr>
        <w:ind w:firstLine="539"/>
        <w:jc w:val="both"/>
        <w:rPr>
          <w:sz w:val="21"/>
          <w:szCs w:val="21"/>
        </w:rPr>
      </w:pPr>
      <w:r>
        <w:rPr>
          <w:sz w:val="21"/>
          <w:szCs w:val="21"/>
        </w:rPr>
        <w:t>5.1. У випадку невиконання або неналежного виконання Сторонами зобов’язань за цим Договором, вони несуть відповідальність згідно чинного законодавства України та цього Договору.</w:t>
      </w:r>
    </w:p>
    <w:p w:rsidR="00B64746" w:rsidRDefault="00B64746" w:rsidP="00B64746">
      <w:pPr>
        <w:ind w:firstLine="539"/>
        <w:jc w:val="both"/>
        <w:rPr>
          <w:sz w:val="21"/>
          <w:szCs w:val="21"/>
        </w:rPr>
      </w:pPr>
      <w:r>
        <w:rPr>
          <w:sz w:val="21"/>
          <w:szCs w:val="21"/>
        </w:rPr>
        <w:t>5.2. У разі невиконання або несвоєчасного виконання зобов’язань при передачі Товару за бюджетні кошти з вини Продавця, останній сплачує Покупцю пеню у розмірі 5% від суми недопоставленого Товару, за кожний день прострочення</w:t>
      </w:r>
      <w:bookmarkStart w:id="14" w:name="84"/>
      <w:bookmarkEnd w:id="14"/>
      <w:r>
        <w:rPr>
          <w:sz w:val="21"/>
          <w:szCs w:val="21"/>
        </w:rPr>
        <w:t>.</w:t>
      </w:r>
    </w:p>
    <w:p w:rsidR="00B64746" w:rsidRDefault="00B64746" w:rsidP="00B64746">
      <w:pPr>
        <w:ind w:firstLine="53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5.3. </w:t>
      </w:r>
      <w:r>
        <w:rPr>
          <w:bCs/>
          <w:sz w:val="21"/>
          <w:szCs w:val="21"/>
        </w:rPr>
        <w:t xml:space="preserve">У разі відсутності протягом </w:t>
      </w:r>
      <w:r>
        <w:rPr>
          <w:bCs/>
          <w:sz w:val="21"/>
          <w:szCs w:val="21"/>
          <w:lang w:val="ru-RU"/>
        </w:rPr>
        <w:t xml:space="preserve">7 </w:t>
      </w:r>
      <w:r>
        <w:rPr>
          <w:bCs/>
          <w:sz w:val="21"/>
          <w:szCs w:val="21"/>
        </w:rPr>
        <w:t>(</w:t>
      </w:r>
      <w:r>
        <w:rPr>
          <w:bCs/>
          <w:sz w:val="21"/>
          <w:szCs w:val="21"/>
          <w:lang w:val="ru-RU"/>
        </w:rPr>
        <w:t>семи</w:t>
      </w:r>
      <w:r>
        <w:rPr>
          <w:bCs/>
          <w:sz w:val="21"/>
          <w:szCs w:val="21"/>
        </w:rPr>
        <w:t xml:space="preserve">) робочих днів зарахування грошових коштів за отриманий Покупцем Товар (частину Товару) на банківський рахунок Продавця, Покупець повертає отриманий, але не оплачений Товар Продавцю (з упаковкою та технічною документацією (гарантією)), протягом 5 (п’яти) робочих днів з моменту отримання відповідної вимоги Продавця. </w:t>
      </w:r>
    </w:p>
    <w:p w:rsidR="00B64746" w:rsidRDefault="00B64746" w:rsidP="00B64746">
      <w:pPr>
        <w:ind w:firstLine="539"/>
        <w:jc w:val="both"/>
        <w:rPr>
          <w:sz w:val="21"/>
          <w:szCs w:val="21"/>
        </w:rPr>
      </w:pPr>
      <w:r>
        <w:rPr>
          <w:sz w:val="21"/>
          <w:szCs w:val="21"/>
        </w:rPr>
        <w:t>5.4. Сплата штрафних санкцій не звільняє Сторону від виконання зобов’язань по цьому Договору.</w:t>
      </w:r>
    </w:p>
    <w:p w:rsidR="00B64746" w:rsidRDefault="00B64746" w:rsidP="00B64746">
      <w:pPr>
        <w:ind w:firstLine="539"/>
        <w:jc w:val="both"/>
        <w:rPr>
          <w:sz w:val="21"/>
          <w:szCs w:val="21"/>
        </w:rPr>
      </w:pPr>
    </w:p>
    <w:p w:rsidR="00B64746" w:rsidRDefault="00B64746" w:rsidP="00B64746">
      <w:pPr>
        <w:spacing w:after="120"/>
        <w:ind w:firstLine="539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6. Підстави звільнення Сторін від відповідальності</w:t>
      </w:r>
    </w:p>
    <w:p w:rsidR="00B64746" w:rsidRDefault="00B64746" w:rsidP="00B64746">
      <w:pPr>
        <w:ind w:firstLine="567"/>
        <w:jc w:val="both"/>
        <w:rPr>
          <w:sz w:val="21"/>
          <w:szCs w:val="21"/>
          <w:lang w:eastAsia="uk-UA"/>
        </w:rPr>
      </w:pPr>
      <w:r>
        <w:rPr>
          <w:sz w:val="21"/>
          <w:szCs w:val="21"/>
          <w:lang w:eastAsia="uk-UA"/>
        </w:rPr>
        <w:t>6.1. Сторони звільняються від відповідальності за порушення зобов’язань за цим Договором, якщо таке порушення є наслідком дії обставин непереборної сили або випадку і якщо Сторона доведе існування таких обставин.</w:t>
      </w:r>
    </w:p>
    <w:p w:rsidR="00B64746" w:rsidRDefault="00B64746" w:rsidP="00B64746">
      <w:pPr>
        <w:ind w:firstLine="567"/>
        <w:jc w:val="both"/>
        <w:rPr>
          <w:sz w:val="21"/>
          <w:szCs w:val="21"/>
          <w:lang w:eastAsia="uk-UA"/>
        </w:rPr>
      </w:pPr>
      <w:r>
        <w:rPr>
          <w:sz w:val="21"/>
          <w:szCs w:val="21"/>
          <w:lang w:eastAsia="uk-UA"/>
        </w:rPr>
        <w:t xml:space="preserve"> 6.2. Доказом існування обставин непереборної сили та строку їх дії будуть відповідним чином оформлені довідки відповідних державних органів.</w:t>
      </w:r>
    </w:p>
    <w:p w:rsidR="00B64746" w:rsidRDefault="00B64746" w:rsidP="00B64746">
      <w:pPr>
        <w:ind w:firstLine="567"/>
        <w:jc w:val="both"/>
        <w:rPr>
          <w:sz w:val="21"/>
          <w:szCs w:val="21"/>
          <w:lang w:eastAsia="uk-UA"/>
        </w:rPr>
      </w:pPr>
      <w:r>
        <w:rPr>
          <w:sz w:val="21"/>
          <w:szCs w:val="21"/>
          <w:lang w:eastAsia="uk-UA"/>
        </w:rPr>
        <w:t xml:space="preserve"> 6.3. З моменту припинення дії непереборної сили або випадку Сторони зобов’язані виконати передбачені цим Договором зобов’язання.</w:t>
      </w:r>
    </w:p>
    <w:p w:rsidR="00B64746" w:rsidRDefault="00B64746" w:rsidP="00B64746">
      <w:pPr>
        <w:ind w:firstLine="567"/>
        <w:jc w:val="both"/>
        <w:rPr>
          <w:sz w:val="21"/>
          <w:szCs w:val="21"/>
          <w:lang w:eastAsia="uk-UA"/>
        </w:rPr>
      </w:pPr>
      <w:r>
        <w:rPr>
          <w:sz w:val="21"/>
          <w:szCs w:val="21"/>
          <w:lang w:eastAsia="uk-UA"/>
        </w:rPr>
        <w:t xml:space="preserve">6.5. </w:t>
      </w:r>
      <w:r>
        <w:rPr>
          <w:sz w:val="21"/>
          <w:szCs w:val="21"/>
          <w:shd w:val="clear" w:color="auto" w:fill="FFFFFF"/>
        </w:rPr>
        <w:t>У разі, якщо обставини непереборної сили або випадку тривають більше одного</w:t>
      </w:r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r>
        <w:rPr>
          <w:sz w:val="21"/>
          <w:szCs w:val="21"/>
          <w:shd w:val="clear" w:color="auto" w:fill="FFFFFF"/>
        </w:rPr>
        <w:t>календарного</w:t>
      </w:r>
      <w:r>
        <w:rPr>
          <w:rStyle w:val="apple-converted-space"/>
          <w:color w:val="222222"/>
          <w:sz w:val="21"/>
          <w:szCs w:val="21"/>
          <w:shd w:val="clear" w:color="auto" w:fill="FFFFFF"/>
        </w:rPr>
        <w:t xml:space="preserve"> </w:t>
      </w:r>
      <w:r>
        <w:rPr>
          <w:sz w:val="21"/>
          <w:szCs w:val="21"/>
          <w:shd w:val="clear" w:color="auto" w:fill="FFFFFF"/>
        </w:rPr>
        <w:t>місяця, кожна із Сторін має право відмовитись від Договору, попередивши про це іншу Сторону за 10 робочих днів до бажаної дати припинення дії Договору.</w:t>
      </w:r>
    </w:p>
    <w:p w:rsidR="00B64746" w:rsidRDefault="00B64746" w:rsidP="00B64746">
      <w:pPr>
        <w:ind w:firstLine="567"/>
        <w:jc w:val="both"/>
        <w:rPr>
          <w:sz w:val="21"/>
          <w:szCs w:val="21"/>
          <w:lang w:eastAsia="uk-UA"/>
        </w:rPr>
      </w:pPr>
    </w:p>
    <w:p w:rsidR="00B64746" w:rsidRDefault="00B64746" w:rsidP="00B64746">
      <w:pPr>
        <w:spacing w:after="120"/>
        <w:ind w:firstLine="567"/>
        <w:jc w:val="center"/>
        <w:rPr>
          <w:b/>
          <w:sz w:val="21"/>
          <w:szCs w:val="21"/>
          <w:lang w:eastAsia="uk-UA"/>
        </w:rPr>
      </w:pPr>
      <w:r>
        <w:rPr>
          <w:b/>
          <w:sz w:val="21"/>
          <w:szCs w:val="21"/>
          <w:lang w:eastAsia="uk-UA"/>
        </w:rPr>
        <w:t>7. Строк дії Договору</w:t>
      </w:r>
    </w:p>
    <w:p w:rsidR="00B64746" w:rsidRDefault="00B64746" w:rsidP="00B64746">
      <w:pPr>
        <w:autoSpaceDE w:val="0"/>
        <w:autoSpaceDN w:val="0"/>
        <w:ind w:firstLine="53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7.1. Цей договір набуває чинності з моменту його підписання Сторонами та діє до </w:t>
      </w:r>
      <w:r>
        <w:rPr>
          <w:b/>
          <w:sz w:val="21"/>
          <w:szCs w:val="21"/>
        </w:rPr>
        <w:t>31.12.2023</w:t>
      </w:r>
      <w:r>
        <w:rPr>
          <w:b/>
          <w:sz w:val="21"/>
          <w:szCs w:val="21"/>
          <w:lang w:val="ru-RU"/>
        </w:rPr>
        <w:t xml:space="preserve"> р</w:t>
      </w:r>
      <w:r>
        <w:rPr>
          <w:sz w:val="21"/>
          <w:szCs w:val="21"/>
          <w:lang w:val="ru-RU"/>
        </w:rPr>
        <w:t>.</w:t>
      </w:r>
      <w:r>
        <w:rPr>
          <w:sz w:val="21"/>
          <w:szCs w:val="21"/>
        </w:rPr>
        <w:t xml:space="preserve"> але, у будь-якому випадку, до повного виконання Сторонами своїх зобов’язань відповідно до умов цього Договору.</w:t>
      </w:r>
    </w:p>
    <w:p w:rsidR="00B64746" w:rsidRDefault="00B64746" w:rsidP="00B64746">
      <w:pPr>
        <w:autoSpaceDE w:val="0"/>
        <w:autoSpaceDN w:val="0"/>
        <w:ind w:firstLine="539"/>
        <w:jc w:val="both"/>
        <w:rPr>
          <w:sz w:val="21"/>
          <w:szCs w:val="21"/>
        </w:rPr>
      </w:pPr>
      <w:r>
        <w:rPr>
          <w:sz w:val="21"/>
          <w:szCs w:val="21"/>
        </w:rPr>
        <w:t>7.2. Договір може бути достроково розірвано у передбачених цим Договором випадках, випадках передбачених чинним законодавством України, а також за взаємною згодою Сторін, зафіксованою в письмовій формі шляхом укладання угоди про припинення дії цього Договору.</w:t>
      </w:r>
    </w:p>
    <w:p w:rsidR="00B64746" w:rsidRDefault="00B64746" w:rsidP="00B64746">
      <w:pPr>
        <w:autoSpaceDE w:val="0"/>
        <w:autoSpaceDN w:val="0"/>
        <w:ind w:firstLine="539"/>
        <w:jc w:val="both"/>
        <w:rPr>
          <w:sz w:val="21"/>
          <w:szCs w:val="21"/>
        </w:rPr>
      </w:pPr>
      <w:r>
        <w:rPr>
          <w:sz w:val="21"/>
          <w:szCs w:val="21"/>
        </w:rPr>
        <w:t>7.3. Цей Договір складено у 2 (двох) примірниках, що мають однакову юридичну силу, по одному примірнику для кожної із Сторін.</w:t>
      </w:r>
    </w:p>
    <w:p w:rsidR="00B64746" w:rsidRDefault="00B64746" w:rsidP="00B64746">
      <w:pPr>
        <w:pStyle w:val="a3"/>
        <w:spacing w:before="0" w:beforeAutospacing="0" w:after="0" w:afterAutospacing="0"/>
        <w:jc w:val="both"/>
        <w:rPr>
          <w:i/>
          <w:iCs/>
          <w:sz w:val="21"/>
          <w:szCs w:val="21"/>
          <w:lang w:val="uk-UA"/>
        </w:rPr>
      </w:pPr>
    </w:p>
    <w:p w:rsidR="00B64746" w:rsidRDefault="00B64746" w:rsidP="00B64746">
      <w:pPr>
        <w:autoSpaceDE w:val="0"/>
        <w:autoSpaceDN w:val="0"/>
        <w:ind w:firstLine="539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8. Місцезнаходження та реквізити Сторін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655"/>
        <w:gridCol w:w="4232"/>
      </w:tblGrid>
      <w:tr w:rsidR="00B64746" w:rsidTr="00B64746">
        <w:trPr>
          <w:trHeight w:val="3263"/>
        </w:trPr>
        <w:tc>
          <w:tcPr>
            <w:tcW w:w="4875" w:type="dxa"/>
          </w:tcPr>
          <w:p w:rsidR="00B64746" w:rsidRDefault="00B64746" w:rsidP="00B6474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4210A4" w:rsidRPr="004210A4" w:rsidRDefault="00B64746" w:rsidP="004210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«Продавець»</w:t>
            </w:r>
          </w:p>
          <w:p w:rsidR="00B64746" w:rsidRDefault="00B64746">
            <w:pPr>
              <w:spacing w:line="276" w:lineRule="auto"/>
              <w:ind w:left="23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</w:t>
            </w:r>
          </w:p>
          <w:p w:rsidR="00B64746" w:rsidRDefault="00B64746">
            <w:pPr>
              <w:spacing w:line="276" w:lineRule="auto"/>
              <w:ind w:left="23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р/р _________________________________</w:t>
            </w:r>
          </w:p>
          <w:p w:rsidR="00B64746" w:rsidRDefault="00B64746">
            <w:pPr>
              <w:spacing w:line="276" w:lineRule="auto"/>
              <w:ind w:left="23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____________________________________     </w:t>
            </w:r>
          </w:p>
          <w:p w:rsidR="00B64746" w:rsidRDefault="00B64746">
            <w:pPr>
              <w:spacing w:line="276" w:lineRule="auto"/>
              <w:ind w:left="23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________________________________</w:t>
            </w:r>
          </w:p>
          <w:p w:rsidR="00B64746" w:rsidRDefault="00B64746">
            <w:pPr>
              <w:spacing w:line="276" w:lineRule="auto"/>
              <w:ind w:left="232"/>
              <w:rPr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тел.</w:t>
            </w:r>
            <w:r>
              <w:rPr>
                <w:sz w:val="22"/>
                <w:szCs w:val="22"/>
                <w:lang w:eastAsia="en-US"/>
              </w:rPr>
              <w:t>________________________________</w:t>
            </w:r>
            <w:r>
              <w:rPr>
                <w:sz w:val="22"/>
                <w:szCs w:val="22"/>
                <w:lang w:val="ru-RU" w:eastAsia="en-US"/>
              </w:rPr>
              <w:t>_</w:t>
            </w:r>
          </w:p>
          <w:p w:rsidR="00B64746" w:rsidRDefault="00B64746">
            <w:pPr>
              <w:spacing w:line="276" w:lineRule="auto"/>
              <w:ind w:left="232"/>
              <w:rPr>
                <w:lang w:eastAsia="en-US"/>
              </w:rPr>
            </w:pPr>
          </w:p>
          <w:p w:rsidR="00B64746" w:rsidRDefault="00B64746" w:rsidP="004210A4">
            <w:pPr>
              <w:spacing w:line="276" w:lineRule="auto"/>
              <w:ind w:left="204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B64746" w:rsidRDefault="00B64746">
            <w:pPr>
              <w:spacing w:line="276" w:lineRule="auto"/>
              <w:rPr>
                <w:b/>
                <w:lang w:eastAsia="en-US"/>
              </w:rPr>
            </w:pPr>
          </w:p>
          <w:p w:rsidR="004210A4" w:rsidRDefault="004210A4">
            <w:pPr>
              <w:spacing w:line="276" w:lineRule="auto"/>
              <w:ind w:left="232"/>
              <w:rPr>
                <w:b/>
                <w:sz w:val="22"/>
                <w:szCs w:val="22"/>
                <w:lang w:eastAsia="en-US"/>
              </w:rPr>
            </w:pPr>
          </w:p>
          <w:p w:rsidR="004210A4" w:rsidRDefault="004210A4">
            <w:pPr>
              <w:spacing w:line="276" w:lineRule="auto"/>
              <w:ind w:left="232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ФОП </w:t>
            </w:r>
          </w:p>
          <w:p w:rsidR="004210A4" w:rsidRDefault="004210A4">
            <w:pPr>
              <w:spacing w:line="276" w:lineRule="auto"/>
              <w:ind w:left="232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_____</w:t>
            </w:r>
            <w:r w:rsidR="001423E6">
              <w:rPr>
                <w:b/>
                <w:sz w:val="22"/>
                <w:szCs w:val="22"/>
                <w:lang w:eastAsia="en-US"/>
              </w:rPr>
              <w:t>______________________</w:t>
            </w:r>
          </w:p>
          <w:p w:rsidR="00B64746" w:rsidRDefault="00B64746">
            <w:pPr>
              <w:spacing w:line="276" w:lineRule="auto"/>
              <w:ind w:left="232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</w:t>
            </w:r>
          </w:p>
          <w:p w:rsidR="00B64746" w:rsidRDefault="00B64746">
            <w:pPr>
              <w:spacing w:line="276" w:lineRule="auto"/>
              <w:ind w:left="232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М. П.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5025" w:type="dxa"/>
          </w:tcPr>
          <w:p w:rsidR="00B64746" w:rsidRDefault="00B6474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B64746" w:rsidRDefault="004210A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«Покупець»</w:t>
            </w:r>
          </w:p>
          <w:p w:rsidR="00B64746" w:rsidRDefault="00B64746">
            <w:pPr>
              <w:spacing w:line="276" w:lineRule="auto"/>
              <w:rPr>
                <w:b/>
                <w:bCs/>
                <w:spacing w:val="-20"/>
                <w:lang w:eastAsia="en-US"/>
              </w:rPr>
            </w:pPr>
          </w:p>
          <w:p w:rsidR="00B64746" w:rsidRDefault="00B64746">
            <w:pPr>
              <w:spacing w:line="276" w:lineRule="auto"/>
              <w:ind w:left="257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КНП  «СЦПМСД» СМР</w:t>
            </w:r>
          </w:p>
          <w:p w:rsidR="00D81493" w:rsidRDefault="00D81493">
            <w:pPr>
              <w:spacing w:line="276" w:lineRule="auto"/>
              <w:ind w:left="2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м. Снятин, вул. Шевченка,75</w:t>
            </w:r>
          </w:p>
          <w:p w:rsidR="00B64746" w:rsidRPr="00D81493" w:rsidRDefault="00B64746">
            <w:pPr>
              <w:spacing w:line="276" w:lineRule="auto"/>
              <w:ind w:left="257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UA</w:t>
            </w:r>
            <w:r w:rsidRPr="00D81493">
              <w:rPr>
                <w:sz w:val="22"/>
                <w:szCs w:val="22"/>
                <w:lang w:eastAsia="en-US"/>
              </w:rPr>
              <w:t xml:space="preserve"> 283052990000026002015502851</w:t>
            </w:r>
          </w:p>
          <w:p w:rsidR="00B64746" w:rsidRDefault="00B64746">
            <w:pPr>
              <w:spacing w:line="276" w:lineRule="auto"/>
              <w:ind w:left="25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Івано-Франківська філія АТ КБ «Приватбанк»     </w:t>
            </w:r>
          </w:p>
          <w:p w:rsidR="00B64746" w:rsidRDefault="00B64746">
            <w:pPr>
              <w:spacing w:line="276" w:lineRule="auto"/>
              <w:ind w:left="2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Код 38816907 </w:t>
            </w:r>
          </w:p>
          <w:p w:rsidR="00B64746" w:rsidRDefault="00B64746">
            <w:pPr>
              <w:spacing w:line="276" w:lineRule="auto"/>
              <w:ind w:left="25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 (03476) 2-16-28</w:t>
            </w:r>
          </w:p>
          <w:p w:rsidR="00B64746" w:rsidRDefault="00B64746">
            <w:pPr>
              <w:spacing w:line="276" w:lineRule="auto"/>
              <w:ind w:left="257"/>
              <w:rPr>
                <w:lang w:eastAsia="en-US"/>
              </w:rPr>
            </w:pPr>
          </w:p>
          <w:p w:rsidR="00B64746" w:rsidRDefault="00B64746">
            <w:pPr>
              <w:spacing w:line="276" w:lineRule="auto"/>
              <w:ind w:left="257"/>
              <w:rPr>
                <w:b/>
                <w:lang w:eastAsia="en-US"/>
              </w:rPr>
            </w:pPr>
            <w:r w:rsidRPr="00D81493">
              <w:rPr>
                <w:b/>
                <w:sz w:val="22"/>
                <w:szCs w:val="22"/>
                <w:lang w:eastAsia="en-US"/>
              </w:rPr>
              <w:t>Д</w:t>
            </w:r>
            <w:r>
              <w:rPr>
                <w:b/>
                <w:sz w:val="22"/>
                <w:szCs w:val="22"/>
                <w:lang w:eastAsia="en-US"/>
              </w:rPr>
              <w:t xml:space="preserve">иректор </w:t>
            </w:r>
          </w:p>
          <w:p w:rsidR="00B64746" w:rsidRDefault="00B64746">
            <w:pPr>
              <w:spacing w:line="276" w:lineRule="auto"/>
              <w:ind w:left="257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__________________ /Тимофійчук І.В.</w:t>
            </w:r>
          </w:p>
          <w:p w:rsidR="00B64746" w:rsidRDefault="00B64746">
            <w:pPr>
              <w:spacing w:line="276" w:lineRule="auto"/>
              <w:ind w:hanging="156"/>
              <w:rPr>
                <w:b/>
                <w:lang w:eastAsia="en-US"/>
              </w:rPr>
            </w:pPr>
          </w:p>
          <w:p w:rsidR="00B64746" w:rsidRDefault="00B64746">
            <w:pPr>
              <w:spacing w:line="276" w:lineRule="auto"/>
              <w:ind w:hanging="156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М.П.</w:t>
            </w:r>
          </w:p>
        </w:tc>
      </w:tr>
    </w:tbl>
    <w:p w:rsidR="00BB3281" w:rsidRDefault="00344050"/>
    <w:sectPr w:rsidR="00BB3281" w:rsidSect="006224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8F"/>
    <w:rsid w:val="001423E6"/>
    <w:rsid w:val="00282462"/>
    <w:rsid w:val="00344050"/>
    <w:rsid w:val="004210A4"/>
    <w:rsid w:val="0046328F"/>
    <w:rsid w:val="0062249D"/>
    <w:rsid w:val="00B64746"/>
    <w:rsid w:val="00D81493"/>
    <w:rsid w:val="00F0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AF34"/>
  <w15:chartTrackingRefBased/>
  <w15:docId w15:val="{E332BF70-B96B-477C-9235-530D7D62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746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64746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styleId="a4">
    <w:name w:val="Title"/>
    <w:basedOn w:val="a"/>
    <w:link w:val="a5"/>
    <w:qFormat/>
    <w:rsid w:val="00B64746"/>
    <w:pPr>
      <w:spacing w:after="240"/>
      <w:jc w:val="center"/>
    </w:pPr>
    <w:rPr>
      <w:b/>
      <w:sz w:val="24"/>
      <w:lang w:val="ru-RU"/>
    </w:rPr>
  </w:style>
  <w:style w:type="character" w:customStyle="1" w:styleId="a5">
    <w:name w:val="Заголовок Знак"/>
    <w:basedOn w:val="a0"/>
    <w:link w:val="a4"/>
    <w:rsid w:val="00B64746"/>
    <w:rPr>
      <w:rFonts w:ascii="Times New Roman" w:eastAsia="Calibri" w:hAnsi="Times New Roman" w:cs="Times New Roman"/>
      <w:b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rsid w:val="00B64746"/>
  </w:style>
  <w:style w:type="paragraph" w:styleId="a6">
    <w:name w:val="Balloon Text"/>
    <w:basedOn w:val="a"/>
    <w:link w:val="a7"/>
    <w:uiPriority w:val="99"/>
    <w:semiHidden/>
    <w:unhideWhenUsed/>
    <w:rsid w:val="006224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249D"/>
    <w:rPr>
      <w:rFonts w:ascii="Segoe UI" w:eastAsia="Calibri" w:hAnsi="Segoe UI" w:cs="Segoe UI"/>
      <w:color w:val="000000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2023-12-05T12:02:00Z</cp:lastPrinted>
  <dcterms:created xsi:type="dcterms:W3CDTF">2023-06-29T12:19:00Z</dcterms:created>
  <dcterms:modified xsi:type="dcterms:W3CDTF">2023-12-05T12:04:00Z</dcterms:modified>
</cp:coreProperties>
</file>