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11C75" w14:textId="77777777" w:rsidR="0044365B" w:rsidRDefault="0044365B" w:rsidP="0044365B">
      <w:pPr>
        <w:jc w:val="right"/>
        <w:rPr>
          <w:rFonts w:ascii="Times New Roman" w:hAnsi="Times New Roman" w:cs="Times New Roman"/>
          <w:b/>
          <w:bCs/>
          <w:lang w:val="uk-UA"/>
        </w:rPr>
      </w:pPr>
      <w:r>
        <w:rPr>
          <w:rFonts w:ascii="Times New Roman" w:hAnsi="Times New Roman" w:cs="Times New Roman"/>
          <w:b/>
          <w:bCs/>
          <w:lang w:val="uk-UA"/>
        </w:rPr>
        <w:t>Додаток № 4 до тендерної документації</w:t>
      </w:r>
    </w:p>
    <w:p w14:paraId="425D819B" w14:textId="77777777" w:rsidR="0044365B" w:rsidRPr="00B060FF" w:rsidRDefault="0044365B" w:rsidP="0044365B">
      <w:pPr>
        <w:pStyle w:val="Standard"/>
        <w:widowControl/>
        <w:jc w:val="center"/>
        <w:rPr>
          <w:rFonts w:ascii="Times New Roman" w:eastAsia="Arial" w:hAnsi="Times New Roman" w:cs="Times New Roman"/>
          <w:b/>
          <w:bCs/>
          <w:kern w:val="0"/>
          <w:shd w:val="clear" w:color="auto" w:fill="FFFFFF"/>
          <w:lang w:val="uk-UA" w:eastAsia="ar-SA" w:bidi="ar-SA"/>
        </w:rPr>
      </w:pPr>
    </w:p>
    <w:p w14:paraId="7B1080D8" w14:textId="77777777" w:rsidR="0044365B" w:rsidRPr="00594377" w:rsidRDefault="0044365B" w:rsidP="0044365B">
      <w:pPr>
        <w:jc w:val="right"/>
        <w:rPr>
          <w:rFonts w:ascii="Times New Roman" w:hAnsi="Times New Roman" w:cs="Times New Roman"/>
          <w:b/>
          <w:lang w:val="uk-UA"/>
        </w:rPr>
      </w:pPr>
      <w:r w:rsidRPr="00594377">
        <w:rPr>
          <w:rFonts w:ascii="Times New Roman" w:hAnsi="Times New Roman" w:cs="Times New Roman"/>
          <w:b/>
          <w:lang w:val="uk-UA"/>
        </w:rPr>
        <w:t xml:space="preserve">ПРОЕКТ </w:t>
      </w:r>
    </w:p>
    <w:p w14:paraId="6096364E" w14:textId="77777777" w:rsidR="00FC08E8" w:rsidRPr="00711681" w:rsidRDefault="00FC08E8" w:rsidP="00FC08E8">
      <w:pPr>
        <w:jc w:val="center"/>
        <w:rPr>
          <w:rFonts w:ascii="Times New Roman" w:hAnsi="Times New Roman" w:cs="Times New Roman"/>
          <w:b/>
        </w:rPr>
      </w:pPr>
      <w:r w:rsidRPr="00711681">
        <w:rPr>
          <w:rFonts w:ascii="Times New Roman" w:hAnsi="Times New Roman" w:cs="Times New Roman"/>
          <w:b/>
        </w:rPr>
        <w:t>ДОГОВІР</w:t>
      </w:r>
    </w:p>
    <w:p w14:paraId="7DAE48FD" w14:textId="77777777" w:rsidR="00FC08E8" w:rsidRPr="00711681" w:rsidRDefault="00FC08E8" w:rsidP="00FC08E8">
      <w:pPr>
        <w:jc w:val="center"/>
        <w:rPr>
          <w:rFonts w:ascii="Times New Roman" w:hAnsi="Times New Roman" w:cs="Times New Roman"/>
          <w:b/>
        </w:rPr>
      </w:pPr>
      <w:proofErr w:type="spellStart"/>
      <w:r w:rsidRPr="00711681">
        <w:rPr>
          <w:rFonts w:ascii="Times New Roman" w:hAnsi="Times New Roman" w:cs="Times New Roman"/>
          <w:b/>
        </w:rPr>
        <w:t>про</w:t>
      </w:r>
      <w:proofErr w:type="spellEnd"/>
      <w:r w:rsidRPr="00711681">
        <w:rPr>
          <w:rFonts w:ascii="Times New Roman" w:hAnsi="Times New Roman" w:cs="Times New Roman"/>
          <w:b/>
        </w:rPr>
        <w:t xml:space="preserve"> </w:t>
      </w:r>
      <w:proofErr w:type="spellStart"/>
      <w:r w:rsidRPr="00711681">
        <w:rPr>
          <w:rFonts w:ascii="Times New Roman" w:hAnsi="Times New Roman" w:cs="Times New Roman"/>
          <w:b/>
        </w:rPr>
        <w:t>постачання</w:t>
      </w:r>
      <w:proofErr w:type="spellEnd"/>
      <w:r w:rsidRPr="00711681">
        <w:rPr>
          <w:rFonts w:ascii="Times New Roman" w:hAnsi="Times New Roman" w:cs="Times New Roman"/>
          <w:b/>
        </w:rPr>
        <w:t xml:space="preserve"> </w:t>
      </w:r>
      <w:proofErr w:type="spellStart"/>
      <w:r w:rsidRPr="00711681">
        <w:rPr>
          <w:rFonts w:ascii="Times New Roman" w:hAnsi="Times New Roman" w:cs="Times New Roman"/>
          <w:b/>
        </w:rPr>
        <w:t>електричної</w:t>
      </w:r>
      <w:proofErr w:type="spellEnd"/>
      <w:r w:rsidRPr="00711681">
        <w:rPr>
          <w:rFonts w:ascii="Times New Roman" w:hAnsi="Times New Roman" w:cs="Times New Roman"/>
          <w:b/>
        </w:rPr>
        <w:t xml:space="preserve"> </w:t>
      </w:r>
      <w:proofErr w:type="spellStart"/>
      <w:r w:rsidRPr="00711681">
        <w:rPr>
          <w:rFonts w:ascii="Times New Roman" w:hAnsi="Times New Roman" w:cs="Times New Roman"/>
          <w:b/>
        </w:rPr>
        <w:t>енергії</w:t>
      </w:r>
      <w:proofErr w:type="spellEnd"/>
      <w:r w:rsidRPr="00711681">
        <w:rPr>
          <w:rFonts w:ascii="Times New Roman" w:hAnsi="Times New Roman" w:cs="Times New Roman"/>
          <w:b/>
        </w:rPr>
        <w:t xml:space="preserve"> </w:t>
      </w:r>
      <w:proofErr w:type="spellStart"/>
      <w:r w:rsidRPr="00711681">
        <w:rPr>
          <w:rFonts w:ascii="Times New Roman" w:hAnsi="Times New Roman" w:cs="Times New Roman"/>
          <w:b/>
        </w:rPr>
        <w:t>споживачу</w:t>
      </w:r>
      <w:proofErr w:type="spellEnd"/>
    </w:p>
    <w:p w14:paraId="22331F60" w14:textId="77777777" w:rsidR="00FC08E8" w:rsidRPr="00711681" w:rsidRDefault="00FC08E8" w:rsidP="00FC08E8">
      <w:pPr>
        <w:jc w:val="center"/>
        <w:rPr>
          <w:rFonts w:ascii="Times New Roman" w:hAnsi="Times New Roman" w:cs="Times New Roman"/>
          <w:b/>
        </w:rPr>
      </w:pPr>
    </w:p>
    <w:p w14:paraId="1E477D52" w14:textId="7EF19D48" w:rsidR="00FC08E8" w:rsidRDefault="00FC08E8" w:rsidP="00FC08E8">
      <w:pPr>
        <w:jc w:val="center"/>
        <w:rPr>
          <w:rFonts w:ascii="Times New Roman" w:hAnsi="Times New Roman" w:cs="Times New Roman"/>
        </w:rPr>
      </w:pPr>
      <w:r w:rsidRPr="00DD635B">
        <w:rPr>
          <w:rFonts w:ascii="Times New Roman" w:hAnsi="Times New Roman" w:cs="Times New Roman"/>
        </w:rPr>
        <w:t xml:space="preserve">м. </w:t>
      </w:r>
      <w:proofErr w:type="spellStart"/>
      <w:r w:rsidRPr="00DD635B">
        <w:rPr>
          <w:rFonts w:ascii="Times New Roman" w:hAnsi="Times New Roman" w:cs="Times New Roman"/>
        </w:rPr>
        <w:t>Кропивницький</w:t>
      </w:r>
      <w:proofErr w:type="spellEnd"/>
      <w:r w:rsidRPr="00DD635B">
        <w:rPr>
          <w:rFonts w:ascii="Times New Roman" w:hAnsi="Times New Roman" w:cs="Times New Roman"/>
        </w:rPr>
        <w:t xml:space="preserve">               </w:t>
      </w:r>
      <w:r w:rsidRPr="00DD635B">
        <w:rPr>
          <w:rFonts w:ascii="Times New Roman" w:hAnsi="Times New Roman" w:cs="Times New Roman"/>
        </w:rPr>
        <w:tab/>
      </w:r>
      <w:r w:rsidRPr="00DD635B">
        <w:rPr>
          <w:rFonts w:ascii="Times New Roman" w:hAnsi="Times New Roman" w:cs="Times New Roman"/>
        </w:rPr>
        <w:tab/>
      </w:r>
      <w:r w:rsidRPr="00DD635B">
        <w:rPr>
          <w:rFonts w:ascii="Times New Roman" w:hAnsi="Times New Roman" w:cs="Times New Roman"/>
        </w:rPr>
        <w:tab/>
      </w:r>
      <w:r w:rsidRPr="00DD635B">
        <w:rPr>
          <w:rFonts w:ascii="Times New Roman" w:hAnsi="Times New Roman" w:cs="Times New Roman"/>
        </w:rPr>
        <w:tab/>
      </w:r>
      <w:r w:rsidRPr="00DD635B">
        <w:rPr>
          <w:rFonts w:ascii="Times New Roman" w:hAnsi="Times New Roman" w:cs="Times New Roman"/>
        </w:rPr>
        <w:tab/>
      </w:r>
      <w:r w:rsidRPr="00DD635B">
        <w:rPr>
          <w:rFonts w:ascii="Times New Roman" w:hAnsi="Times New Roman" w:cs="Times New Roman"/>
        </w:rPr>
        <w:tab/>
        <w:t>«___»___________20____ р.</w:t>
      </w:r>
    </w:p>
    <w:p w14:paraId="162BDC5A" w14:textId="77777777" w:rsidR="00FA3678" w:rsidRPr="00DD635B" w:rsidRDefault="00FA3678" w:rsidP="00FC08E8">
      <w:pPr>
        <w:jc w:val="center"/>
        <w:rPr>
          <w:rFonts w:ascii="Times New Roman" w:hAnsi="Times New Roman" w:cs="Times New Roman"/>
        </w:rPr>
      </w:pPr>
    </w:p>
    <w:p w14:paraId="379F654B" w14:textId="4D5BDCFC" w:rsidR="00FC08E8" w:rsidRPr="00DD635B" w:rsidRDefault="00FA3678" w:rsidP="00FA3678">
      <w:pPr>
        <w:ind w:firstLine="708"/>
        <w:jc w:val="both"/>
        <w:rPr>
          <w:rFonts w:ascii="Times New Roman" w:hAnsi="Times New Roman" w:cs="Times New Roman"/>
        </w:rPr>
      </w:pPr>
      <w:r>
        <w:rPr>
          <w:rFonts w:ascii="Times New Roman" w:hAnsi="Times New Roman" w:cs="Times New Roman"/>
          <w:b/>
          <w:lang w:val="uk-UA"/>
        </w:rPr>
        <w:t>«Кропивницький професійний ліцей» Кіровоградської обласної ради</w:t>
      </w:r>
      <w:r w:rsidRPr="00DD635B">
        <w:rPr>
          <w:rFonts w:ascii="Times New Roman" w:hAnsi="Times New Roman" w:cs="Times New Roman"/>
          <w:b/>
        </w:rPr>
        <w:t xml:space="preserve"> </w:t>
      </w:r>
      <w:r w:rsidR="00FC08E8" w:rsidRPr="00DD635B">
        <w:rPr>
          <w:rFonts w:ascii="Times New Roman" w:hAnsi="Times New Roman" w:cs="Times New Roman"/>
          <w:b/>
        </w:rPr>
        <w:t>»</w:t>
      </w:r>
      <w:r w:rsidR="00FC08E8" w:rsidRPr="00DD635B">
        <w:rPr>
          <w:rFonts w:ascii="Times New Roman" w:hAnsi="Times New Roman" w:cs="Times New Roman"/>
        </w:rPr>
        <w:t xml:space="preserve">, в </w:t>
      </w:r>
      <w:proofErr w:type="spellStart"/>
      <w:r w:rsidR="00FC08E8" w:rsidRPr="00DD635B">
        <w:rPr>
          <w:rFonts w:ascii="Times New Roman" w:hAnsi="Times New Roman" w:cs="Times New Roman"/>
        </w:rPr>
        <w:t>особі</w:t>
      </w:r>
      <w:proofErr w:type="spellEnd"/>
      <w:r w:rsidR="00FC08E8" w:rsidRPr="00DD635B">
        <w:rPr>
          <w:rFonts w:ascii="Times New Roman" w:hAnsi="Times New Roman" w:cs="Times New Roman"/>
        </w:rPr>
        <w:t xml:space="preserve"> </w:t>
      </w:r>
      <w:r>
        <w:rPr>
          <w:rFonts w:ascii="Times New Roman" w:hAnsi="Times New Roman" w:cs="Times New Roman"/>
          <w:lang w:val="uk-UA"/>
        </w:rPr>
        <w:t>директора Горох Ольги Анатоліївни</w:t>
      </w:r>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що</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діє</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на</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підставі</w:t>
      </w:r>
      <w:proofErr w:type="spellEnd"/>
      <w:r w:rsidR="00FC08E8">
        <w:rPr>
          <w:rFonts w:ascii="Times New Roman" w:hAnsi="Times New Roman" w:cs="Times New Roman"/>
          <w:spacing w:val="-1"/>
        </w:rPr>
        <w:t xml:space="preserve"> </w:t>
      </w:r>
      <w:proofErr w:type="spellStart"/>
      <w:r w:rsidR="00FC08E8">
        <w:rPr>
          <w:rFonts w:ascii="Times New Roman" w:hAnsi="Times New Roman" w:cs="Times New Roman"/>
          <w:spacing w:val="-1"/>
        </w:rPr>
        <w:t>Статуту</w:t>
      </w:r>
      <w:proofErr w:type="spellEnd"/>
      <w:r w:rsidR="00FC08E8" w:rsidRPr="00DD635B">
        <w:rPr>
          <w:rFonts w:ascii="Times New Roman" w:hAnsi="Times New Roman" w:cs="Times New Roman"/>
        </w:rPr>
        <w:t>, (</w:t>
      </w:r>
      <w:proofErr w:type="spellStart"/>
      <w:r w:rsidR="00FC08E8" w:rsidRPr="00DD635B">
        <w:rPr>
          <w:rFonts w:ascii="Times New Roman" w:hAnsi="Times New Roman" w:cs="Times New Roman"/>
        </w:rPr>
        <w:t>далі</w:t>
      </w:r>
      <w:proofErr w:type="spellEnd"/>
      <w:r w:rsidR="00FC08E8" w:rsidRPr="00DD635B">
        <w:rPr>
          <w:rFonts w:ascii="Times New Roman" w:hAnsi="Times New Roman" w:cs="Times New Roman"/>
        </w:rPr>
        <w:t xml:space="preserve"> – </w:t>
      </w:r>
      <w:proofErr w:type="spellStart"/>
      <w:r w:rsidR="00FC08E8" w:rsidRPr="00DD635B">
        <w:rPr>
          <w:rFonts w:ascii="Times New Roman" w:hAnsi="Times New Roman" w:cs="Times New Roman"/>
          <w:b/>
        </w:rPr>
        <w:t>Споживач</w:t>
      </w:r>
      <w:proofErr w:type="spellEnd"/>
      <w:r w:rsidR="00FC08E8" w:rsidRPr="00DD635B">
        <w:rPr>
          <w:rFonts w:ascii="Times New Roman" w:hAnsi="Times New Roman" w:cs="Times New Roman"/>
        </w:rPr>
        <w:t xml:space="preserve">), з </w:t>
      </w:r>
      <w:proofErr w:type="spellStart"/>
      <w:r w:rsidR="00FC08E8" w:rsidRPr="00DD635B">
        <w:rPr>
          <w:rFonts w:ascii="Times New Roman" w:hAnsi="Times New Roman" w:cs="Times New Roman"/>
        </w:rPr>
        <w:t>однієї</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сторони</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та</w:t>
      </w:r>
      <w:proofErr w:type="spellEnd"/>
      <w:r>
        <w:rPr>
          <w:rFonts w:ascii="Times New Roman" w:hAnsi="Times New Roman" w:cs="Times New Roman"/>
          <w:lang w:val="uk-UA"/>
        </w:rPr>
        <w:t xml:space="preserve"> </w:t>
      </w:r>
      <w:r w:rsidR="00FC08E8">
        <w:rPr>
          <w:rFonts w:ascii="Times New Roman" w:hAnsi="Times New Roman" w:cs="Times New Roman"/>
        </w:rPr>
        <w:t>_________________________________________________________________</w:t>
      </w:r>
      <w:r w:rsidR="00FC08E8" w:rsidRPr="00DD635B">
        <w:rPr>
          <w:rFonts w:ascii="Times New Roman" w:hAnsi="Times New Roman" w:cs="Times New Roman"/>
        </w:rPr>
        <w:t xml:space="preserve">_, в особі_______________________________________________________________, </w:t>
      </w:r>
      <w:proofErr w:type="spellStart"/>
      <w:r w:rsidR="00FC08E8" w:rsidRPr="00DD635B">
        <w:rPr>
          <w:rFonts w:ascii="Times New Roman" w:hAnsi="Times New Roman" w:cs="Times New Roman"/>
        </w:rPr>
        <w:t>що</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діє</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на</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підставі</w:t>
      </w:r>
      <w:proofErr w:type="spellEnd"/>
      <w:r w:rsidR="00FC08E8" w:rsidRPr="00DD635B">
        <w:rPr>
          <w:rFonts w:ascii="Times New Roman" w:hAnsi="Times New Roman" w:cs="Times New Roman"/>
        </w:rPr>
        <w:t xml:space="preserve"> _______________________________ (</w:t>
      </w:r>
      <w:proofErr w:type="spellStart"/>
      <w:r w:rsidR="00FC08E8" w:rsidRPr="00DD635B">
        <w:rPr>
          <w:rFonts w:ascii="Times New Roman" w:hAnsi="Times New Roman" w:cs="Times New Roman"/>
        </w:rPr>
        <w:t>надалі</w:t>
      </w:r>
      <w:proofErr w:type="spellEnd"/>
      <w:r w:rsidR="00FC08E8" w:rsidRPr="00DD635B">
        <w:rPr>
          <w:rFonts w:ascii="Times New Roman" w:hAnsi="Times New Roman" w:cs="Times New Roman"/>
        </w:rPr>
        <w:t xml:space="preserve"> - </w:t>
      </w:r>
      <w:proofErr w:type="spellStart"/>
      <w:r w:rsidR="00FC08E8" w:rsidRPr="00DD635B">
        <w:rPr>
          <w:rFonts w:ascii="Times New Roman" w:hAnsi="Times New Roman" w:cs="Times New Roman"/>
          <w:b/>
        </w:rPr>
        <w:t>Постачальник</w:t>
      </w:r>
      <w:proofErr w:type="spellEnd"/>
      <w:r w:rsidR="00FC08E8" w:rsidRPr="00DD635B">
        <w:rPr>
          <w:rFonts w:ascii="Times New Roman" w:hAnsi="Times New Roman" w:cs="Times New Roman"/>
        </w:rPr>
        <w:t xml:space="preserve">) з </w:t>
      </w:r>
      <w:proofErr w:type="spellStart"/>
      <w:r w:rsidR="00FC08E8" w:rsidRPr="00DD635B">
        <w:rPr>
          <w:rFonts w:ascii="Times New Roman" w:hAnsi="Times New Roman" w:cs="Times New Roman"/>
        </w:rPr>
        <w:t>другої</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сторони</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керуючись</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вимогами</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Цивільного</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кодексу</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України</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Господарського</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кодексу</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України</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Закону</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України</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Про</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ринок</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електричної</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енергії</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Правил</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роздрібного</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ринку</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електричної</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енергії</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затверджених</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постановою</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Національної</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комісії</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що</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здійснює</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державне</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регулювання</w:t>
      </w:r>
      <w:proofErr w:type="spellEnd"/>
      <w:r w:rsidR="00FC08E8" w:rsidRPr="00DD635B">
        <w:rPr>
          <w:rFonts w:ascii="Times New Roman" w:hAnsi="Times New Roman" w:cs="Times New Roman"/>
        </w:rPr>
        <w:t xml:space="preserve"> у </w:t>
      </w:r>
      <w:proofErr w:type="spellStart"/>
      <w:r w:rsidR="00FC08E8" w:rsidRPr="00DD635B">
        <w:rPr>
          <w:rFonts w:ascii="Times New Roman" w:hAnsi="Times New Roman" w:cs="Times New Roman"/>
        </w:rPr>
        <w:t>сферах</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енергетики</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та</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комунальних</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послуг</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від</w:t>
      </w:r>
      <w:proofErr w:type="spellEnd"/>
      <w:r w:rsidR="00FC08E8" w:rsidRPr="00DD635B">
        <w:rPr>
          <w:rFonts w:ascii="Times New Roman" w:hAnsi="Times New Roman" w:cs="Times New Roman"/>
        </w:rPr>
        <w:t xml:space="preserve"> 14 </w:t>
      </w:r>
      <w:proofErr w:type="spellStart"/>
      <w:r w:rsidR="00FC08E8" w:rsidRPr="00DD635B">
        <w:rPr>
          <w:rFonts w:ascii="Times New Roman" w:hAnsi="Times New Roman" w:cs="Times New Roman"/>
        </w:rPr>
        <w:t>березня</w:t>
      </w:r>
      <w:proofErr w:type="spellEnd"/>
      <w:r w:rsidR="00FC08E8" w:rsidRPr="00DD635B">
        <w:rPr>
          <w:rFonts w:ascii="Times New Roman" w:hAnsi="Times New Roman" w:cs="Times New Roman"/>
        </w:rPr>
        <w:t xml:space="preserve"> 2018 </w:t>
      </w:r>
      <w:proofErr w:type="spellStart"/>
      <w:r w:rsidR="00FC08E8" w:rsidRPr="00DD635B">
        <w:rPr>
          <w:rFonts w:ascii="Times New Roman" w:hAnsi="Times New Roman" w:cs="Times New Roman"/>
        </w:rPr>
        <w:t>року</w:t>
      </w:r>
      <w:proofErr w:type="spellEnd"/>
      <w:r w:rsidR="00FC08E8" w:rsidRPr="00DD635B">
        <w:rPr>
          <w:rFonts w:ascii="Times New Roman" w:hAnsi="Times New Roman" w:cs="Times New Roman"/>
        </w:rPr>
        <w:t xml:space="preserve"> № 312 (</w:t>
      </w:r>
      <w:proofErr w:type="spellStart"/>
      <w:r w:rsidR="00FC08E8" w:rsidRPr="00DD635B">
        <w:rPr>
          <w:rFonts w:ascii="Times New Roman" w:hAnsi="Times New Roman" w:cs="Times New Roman"/>
        </w:rPr>
        <w:t>далі</w:t>
      </w:r>
      <w:proofErr w:type="spellEnd"/>
      <w:r w:rsidR="00FC08E8" w:rsidRPr="00DD635B">
        <w:rPr>
          <w:rFonts w:ascii="Times New Roman" w:hAnsi="Times New Roman" w:cs="Times New Roman"/>
        </w:rPr>
        <w:t xml:space="preserve"> - ПРРЕЕ), а </w:t>
      </w:r>
      <w:proofErr w:type="spellStart"/>
      <w:r w:rsidR="00FC08E8" w:rsidRPr="00DD635B">
        <w:rPr>
          <w:rFonts w:ascii="Times New Roman" w:hAnsi="Times New Roman" w:cs="Times New Roman"/>
        </w:rPr>
        <w:t>також</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Закону</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України</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Про</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публічні</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закупівлі</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уклали</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цей</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договір</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про</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постачання</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електричної</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енергії</w:t>
      </w:r>
      <w:proofErr w:type="spellEnd"/>
      <w:r w:rsidR="00FC08E8">
        <w:rPr>
          <w:rFonts w:ascii="Times New Roman" w:hAnsi="Times New Roman" w:cs="Times New Roman"/>
        </w:rPr>
        <w:t xml:space="preserve"> </w:t>
      </w:r>
      <w:proofErr w:type="spellStart"/>
      <w:r w:rsidR="00FC08E8" w:rsidRPr="00DD635B">
        <w:rPr>
          <w:rFonts w:ascii="Times New Roman" w:hAnsi="Times New Roman" w:cs="Times New Roman"/>
        </w:rPr>
        <w:t>споживачу</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далі</w:t>
      </w:r>
      <w:proofErr w:type="spellEnd"/>
      <w:r w:rsidR="00FC08E8" w:rsidRPr="00DD635B">
        <w:rPr>
          <w:rFonts w:ascii="Times New Roman" w:hAnsi="Times New Roman" w:cs="Times New Roman"/>
        </w:rPr>
        <w:t xml:space="preserve"> – </w:t>
      </w:r>
      <w:proofErr w:type="spellStart"/>
      <w:r w:rsidR="00FC08E8" w:rsidRPr="00DD635B">
        <w:rPr>
          <w:rFonts w:ascii="Times New Roman" w:hAnsi="Times New Roman" w:cs="Times New Roman"/>
        </w:rPr>
        <w:t>Договір</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про</w:t>
      </w:r>
      <w:proofErr w:type="spellEnd"/>
      <w:r w:rsidR="00FC08E8" w:rsidRPr="00DD635B">
        <w:rPr>
          <w:rFonts w:ascii="Times New Roman" w:hAnsi="Times New Roman" w:cs="Times New Roman"/>
        </w:rPr>
        <w:t xml:space="preserve"> </w:t>
      </w:r>
      <w:proofErr w:type="spellStart"/>
      <w:r w:rsidR="00FC08E8" w:rsidRPr="00DD635B">
        <w:rPr>
          <w:rFonts w:ascii="Times New Roman" w:hAnsi="Times New Roman" w:cs="Times New Roman"/>
        </w:rPr>
        <w:t>наступне</w:t>
      </w:r>
      <w:proofErr w:type="spellEnd"/>
      <w:r w:rsidR="00FC08E8" w:rsidRPr="00DD635B">
        <w:rPr>
          <w:rFonts w:ascii="Times New Roman" w:hAnsi="Times New Roman" w:cs="Times New Roman"/>
        </w:rPr>
        <w:t xml:space="preserve">: </w:t>
      </w:r>
    </w:p>
    <w:p w14:paraId="78FDB20E" w14:textId="77777777" w:rsidR="00FC08E8" w:rsidRPr="00DD635B" w:rsidRDefault="00FC08E8" w:rsidP="00FC08E8">
      <w:pPr>
        <w:ind w:firstLine="709"/>
        <w:jc w:val="both"/>
        <w:rPr>
          <w:rFonts w:ascii="Times New Roman" w:hAnsi="Times New Roman" w:cs="Times New Roman"/>
          <w:b/>
        </w:rPr>
      </w:pPr>
    </w:p>
    <w:p w14:paraId="3189FDFF" w14:textId="77777777" w:rsidR="00FA3678" w:rsidRPr="0031733F" w:rsidRDefault="00FA3678" w:rsidP="00FA3678">
      <w:pPr>
        <w:spacing w:line="240" w:lineRule="atLeast"/>
        <w:ind w:firstLine="567"/>
        <w:jc w:val="both"/>
        <w:rPr>
          <w:rFonts w:ascii="Times New Roman" w:hAnsi="Times New Roman"/>
          <w:b/>
          <w:bCs/>
          <w:lang w:val="uk-UA"/>
        </w:rPr>
      </w:pPr>
      <w:r w:rsidRPr="0031733F">
        <w:rPr>
          <w:rFonts w:ascii="Times New Roman" w:hAnsi="Times New Roman"/>
          <w:b/>
          <w:bCs/>
          <w:lang w:val="uk-UA"/>
        </w:rPr>
        <w:t>1. Загальні положення</w:t>
      </w:r>
    </w:p>
    <w:p w14:paraId="15E1DEA8"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 xml:space="preserve">1.1. Цей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та доповненнями, далі - ПРРЕЕ). </w:t>
      </w:r>
    </w:p>
    <w:p w14:paraId="15277D4B"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Далі по тексту цього Договору Постачальник або Споживач іменуються Сторона, а разом - Сторони.</w:t>
      </w:r>
    </w:p>
    <w:p w14:paraId="26FE6ACF" w14:textId="77777777" w:rsidR="00FA3678" w:rsidRPr="0031733F" w:rsidRDefault="00FA3678" w:rsidP="00FA3678">
      <w:pPr>
        <w:spacing w:line="240" w:lineRule="atLeast"/>
        <w:ind w:firstLine="567"/>
        <w:jc w:val="both"/>
        <w:rPr>
          <w:rFonts w:ascii="Times New Roman" w:hAnsi="Times New Roman"/>
          <w:b/>
          <w:bCs/>
          <w:lang w:val="uk-UA"/>
        </w:rPr>
      </w:pPr>
      <w:r w:rsidRPr="0031733F">
        <w:rPr>
          <w:rFonts w:ascii="Times New Roman" w:hAnsi="Times New Roman"/>
          <w:b/>
          <w:bCs/>
          <w:lang w:val="uk-UA"/>
        </w:rPr>
        <w:t>2. Предмет Договору</w:t>
      </w:r>
    </w:p>
    <w:p w14:paraId="09544265" w14:textId="77777777" w:rsidR="00FA3678" w:rsidRPr="0031733F" w:rsidRDefault="00FA3678" w:rsidP="00FA3678">
      <w:pPr>
        <w:tabs>
          <w:tab w:val="left" w:pos="3705"/>
        </w:tabs>
        <w:spacing w:line="240" w:lineRule="atLeast"/>
        <w:ind w:firstLine="567"/>
        <w:jc w:val="both"/>
        <w:rPr>
          <w:rFonts w:ascii="Times New Roman" w:hAnsi="Times New Roman"/>
          <w:lang w:val="uk-UA"/>
        </w:rPr>
      </w:pPr>
      <w:r w:rsidRPr="0031733F">
        <w:rPr>
          <w:rFonts w:ascii="Times New Roman" w:hAnsi="Times New Roman"/>
          <w:lang w:val="uk-UA"/>
        </w:rPr>
        <w:t>2.1. Постачальник зобов’язується поставити Споживачу у 20</w:t>
      </w:r>
      <w:r>
        <w:rPr>
          <w:rFonts w:ascii="Times New Roman" w:hAnsi="Times New Roman"/>
          <w:lang w:val="uk-UA"/>
        </w:rPr>
        <w:t>23</w:t>
      </w:r>
      <w:r w:rsidRPr="0031733F">
        <w:rPr>
          <w:rFonts w:ascii="Times New Roman" w:hAnsi="Times New Roman"/>
          <w:lang w:val="uk-UA"/>
        </w:rPr>
        <w:t xml:space="preserve"> році </w:t>
      </w:r>
      <w:r w:rsidRPr="0031733F">
        <w:rPr>
          <w:rFonts w:ascii="Times New Roman" w:hAnsi="Times New Roman"/>
          <w:bCs/>
          <w:lang w:val="uk-UA"/>
        </w:rPr>
        <w:t>електричну енергію</w:t>
      </w:r>
      <w:r w:rsidRPr="0031733F">
        <w:rPr>
          <w:rFonts w:ascii="Times New Roman" w:hAnsi="Times New Roman"/>
          <w:lang w:val="uk-UA"/>
        </w:rPr>
        <w:t xml:space="preserve"> (</w:t>
      </w:r>
      <w:r w:rsidRPr="0031733F">
        <w:rPr>
          <w:rFonts w:ascii="Times New Roman" w:hAnsi="Times New Roman"/>
          <w:i/>
          <w:lang w:val="uk-UA"/>
        </w:rPr>
        <w:t>код за ДК 021:2015 - 09310000-5 – Електрична енергія</w:t>
      </w:r>
      <w:r w:rsidRPr="0031733F">
        <w:rPr>
          <w:rFonts w:ascii="Times New Roman" w:hAnsi="Times New Roman"/>
          <w:lang w:val="uk-UA"/>
        </w:rPr>
        <w:t xml:space="preserve">) в кількості </w:t>
      </w:r>
      <w:r w:rsidRPr="00CF0F89">
        <w:rPr>
          <w:rFonts w:ascii="Times New Roman" w:hAnsi="Times New Roman"/>
          <w:b/>
          <w:bCs/>
          <w:lang w:val="uk-UA"/>
        </w:rPr>
        <w:t>69 000 кВт*год</w:t>
      </w:r>
      <w:r w:rsidRPr="0031733F">
        <w:rPr>
          <w:rFonts w:ascii="Times New Roman" w:hAnsi="Times New Roman"/>
          <w:lang w:val="uk-UA"/>
        </w:rPr>
        <w:t xml:space="preserve">., як різновид товарної продукції, для забезпечення потреб електроустановок Споживача, а Споживач зобов’язується прийняти та оплатити вартість використаної електричної енергії та здійснити інші платежі згідно з умовами, що визначені Договором. </w:t>
      </w:r>
    </w:p>
    <w:p w14:paraId="0083E334" w14:textId="77777777" w:rsidR="00FA3678" w:rsidRPr="0031733F" w:rsidRDefault="00FA3678" w:rsidP="00FA3678">
      <w:pPr>
        <w:tabs>
          <w:tab w:val="left" w:pos="3705"/>
        </w:tabs>
        <w:spacing w:line="240" w:lineRule="atLeast"/>
        <w:ind w:firstLine="567"/>
        <w:jc w:val="both"/>
        <w:rPr>
          <w:rFonts w:ascii="Times New Roman" w:hAnsi="Times New Roman"/>
          <w:lang w:val="uk-UA"/>
        </w:rPr>
      </w:pPr>
      <w:r w:rsidRPr="0031733F">
        <w:rPr>
          <w:rStyle w:val="fontstyle01"/>
          <w:lang w:val="uk-UA"/>
        </w:rPr>
        <w:t>2.2. Обсяги закупівлі товару можуть бути зменшені залежно від реального фінансування видатків Споживача.</w:t>
      </w:r>
    </w:p>
    <w:p w14:paraId="5EAFF271"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EF4CDDE" w14:textId="77777777" w:rsidR="00FA3678" w:rsidRPr="0031733F" w:rsidRDefault="00FA3678" w:rsidP="00FA3678">
      <w:pPr>
        <w:spacing w:line="240" w:lineRule="atLeast"/>
        <w:ind w:firstLine="567"/>
        <w:jc w:val="both"/>
        <w:rPr>
          <w:rFonts w:ascii="Times New Roman" w:hAnsi="Times New Roman"/>
          <w:b/>
          <w:bCs/>
          <w:lang w:val="uk-UA"/>
        </w:rPr>
      </w:pPr>
      <w:r w:rsidRPr="0031733F">
        <w:rPr>
          <w:rFonts w:ascii="Times New Roman" w:hAnsi="Times New Roman"/>
          <w:b/>
          <w:bCs/>
          <w:lang w:val="uk-UA"/>
        </w:rPr>
        <w:t>3. Умови постачання</w:t>
      </w:r>
    </w:p>
    <w:p w14:paraId="308A8368"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3.1. Початком постачання електричної енергії Споживачу є дата, зазначена в комерційній пропозиції, яка є додатком №</w:t>
      </w:r>
      <w:r>
        <w:rPr>
          <w:rFonts w:ascii="Times New Roman" w:hAnsi="Times New Roman"/>
          <w:lang w:val="uk-UA"/>
        </w:rPr>
        <w:t xml:space="preserve"> </w:t>
      </w:r>
      <w:r w:rsidRPr="0031733F">
        <w:rPr>
          <w:rFonts w:ascii="Times New Roman" w:hAnsi="Times New Roman"/>
          <w:lang w:val="uk-UA"/>
        </w:rPr>
        <w:t>1 до цього Договору.</w:t>
      </w:r>
    </w:p>
    <w:p w14:paraId="4CE00ABE"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3.2. Постачальник за цим Договором не має права вимагати від Споживача будь-якої іншої плати за електричну енергію, що не визначена у комерційній пропозиції.</w:t>
      </w:r>
    </w:p>
    <w:p w14:paraId="4A08EC52" w14:textId="77777777" w:rsidR="00FA3678" w:rsidRPr="0031733F" w:rsidRDefault="00FA3678" w:rsidP="00FA3678">
      <w:pPr>
        <w:spacing w:line="240" w:lineRule="atLeast"/>
        <w:ind w:firstLine="567"/>
        <w:jc w:val="both"/>
        <w:rPr>
          <w:rFonts w:ascii="Times New Roman" w:hAnsi="Times New Roman"/>
          <w:b/>
          <w:bCs/>
          <w:lang w:val="uk-UA"/>
        </w:rPr>
      </w:pPr>
      <w:r w:rsidRPr="0031733F">
        <w:rPr>
          <w:rFonts w:ascii="Times New Roman" w:hAnsi="Times New Roman"/>
          <w:b/>
          <w:bCs/>
          <w:lang w:val="uk-UA"/>
        </w:rPr>
        <w:t>4. Якість постачання електричної енергії</w:t>
      </w:r>
    </w:p>
    <w:p w14:paraId="535EE2B3"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A2BCFDB"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w:t>
      </w:r>
      <w:r w:rsidRPr="0031733F">
        <w:rPr>
          <w:rFonts w:ascii="Times New Roman" w:hAnsi="Times New Roman"/>
          <w:lang w:val="uk-UA"/>
        </w:rPr>
        <w:lastRenderedPageBreak/>
        <w:t xml:space="preserve">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DD1F4CC"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7AA93A34" w14:textId="77777777" w:rsidR="00FA3678" w:rsidRPr="0031733F" w:rsidRDefault="00FA3678" w:rsidP="00FA3678">
      <w:pPr>
        <w:spacing w:line="240" w:lineRule="atLeast"/>
        <w:ind w:firstLine="567"/>
        <w:jc w:val="both"/>
        <w:rPr>
          <w:rFonts w:ascii="Times New Roman" w:hAnsi="Times New Roman"/>
          <w:b/>
          <w:bCs/>
          <w:lang w:val="uk-UA"/>
        </w:rPr>
      </w:pPr>
      <w:r w:rsidRPr="0031733F">
        <w:rPr>
          <w:rFonts w:ascii="Times New Roman" w:hAnsi="Times New Roman"/>
          <w:b/>
          <w:bCs/>
          <w:lang w:val="uk-UA"/>
        </w:rPr>
        <w:t>5. Ціна, порядок обліку та оплати електричної енергії</w:t>
      </w:r>
    </w:p>
    <w:p w14:paraId="492AE616" w14:textId="77777777" w:rsidR="00FA3678" w:rsidRPr="0031733F" w:rsidRDefault="00FA3678" w:rsidP="00FA3678">
      <w:pPr>
        <w:spacing w:line="240" w:lineRule="atLeast"/>
        <w:ind w:firstLine="567"/>
        <w:jc w:val="both"/>
        <w:rPr>
          <w:rStyle w:val="fontstyle01"/>
          <w:lang w:val="uk-UA"/>
        </w:rPr>
      </w:pPr>
      <w:r w:rsidRPr="0031733F">
        <w:rPr>
          <w:rStyle w:val="fontstyle01"/>
          <w:lang w:val="uk-UA"/>
        </w:rPr>
        <w:t xml:space="preserve">5.1. Вартість цього Договору становить _____________ грн. (____________________________________________ гривні ____ копійок), в тому числі ПДВ 20 % - ______ грн. __________________________________ гривень ______ копійок). </w:t>
      </w:r>
    </w:p>
    <w:p w14:paraId="0DC9A3F3" w14:textId="20AB63D4" w:rsidR="00FA3678" w:rsidRPr="0031733F" w:rsidRDefault="00FA3678" w:rsidP="00FA3678">
      <w:pPr>
        <w:spacing w:line="240" w:lineRule="atLeast"/>
        <w:ind w:firstLine="567"/>
        <w:jc w:val="both"/>
        <w:rPr>
          <w:rStyle w:val="fontstyle01"/>
          <w:lang w:val="uk-UA"/>
        </w:rPr>
      </w:pPr>
      <w:r w:rsidRPr="0031733F">
        <w:rPr>
          <w:rStyle w:val="fontstyle01"/>
          <w:lang w:val="uk-UA"/>
        </w:rPr>
        <w:t>На дату укладання Договору бюджетні зобов’язання виникають в межах кошторисних призначень, які складають:___________________________</w:t>
      </w:r>
      <w:r w:rsidR="00D0592F">
        <w:rPr>
          <w:rStyle w:val="fontstyle01"/>
          <w:lang w:val="uk-UA"/>
        </w:rPr>
        <w:t>_</w:t>
      </w:r>
      <w:r w:rsidRPr="0031733F">
        <w:rPr>
          <w:rStyle w:val="fontstyle01"/>
          <w:lang w:val="uk-UA"/>
        </w:rPr>
        <w:t>__________________________</w:t>
      </w:r>
      <w:r>
        <w:rPr>
          <w:rStyle w:val="fontstyle01"/>
          <w:lang w:val="uk-UA"/>
        </w:rPr>
        <w:t>.</w:t>
      </w:r>
      <w:r w:rsidRPr="0031733F">
        <w:rPr>
          <w:rStyle w:val="fontstyle01"/>
          <w:lang w:val="uk-UA"/>
        </w:rPr>
        <w:t xml:space="preserve"> </w:t>
      </w:r>
    </w:p>
    <w:p w14:paraId="0BA35F79" w14:textId="77777777" w:rsidR="00FA3678" w:rsidRPr="0031733F" w:rsidRDefault="00FA3678" w:rsidP="00FA3678">
      <w:pPr>
        <w:spacing w:line="240" w:lineRule="atLeast"/>
        <w:ind w:firstLine="567"/>
        <w:jc w:val="both"/>
        <w:rPr>
          <w:rStyle w:val="fontstyle01"/>
          <w:lang w:val="uk-UA"/>
        </w:rPr>
      </w:pPr>
      <w:r w:rsidRPr="0031733F">
        <w:rPr>
          <w:rStyle w:val="fontstyle01"/>
          <w:lang w:val="uk-UA"/>
        </w:rPr>
        <w:t xml:space="preserve">Під час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14:paraId="15924F4B" w14:textId="77777777" w:rsidR="00FA3678" w:rsidRPr="0031733F" w:rsidRDefault="00FA3678" w:rsidP="00FA3678">
      <w:pPr>
        <w:spacing w:line="240" w:lineRule="atLeast"/>
        <w:ind w:firstLine="567"/>
        <w:jc w:val="both"/>
        <w:rPr>
          <w:lang w:val="uk-UA"/>
        </w:rPr>
      </w:pPr>
      <w:r w:rsidRPr="0031733F">
        <w:rPr>
          <w:rFonts w:ascii="Times New Roman" w:hAnsi="Times New Roman"/>
          <w:lang w:val="uk-UA"/>
        </w:rPr>
        <w:t>5.2. Порядок розрахунку, спосіб визначення ціни на електричну енергію та її складові  зазначаються в  комерційній пропозиції.</w:t>
      </w:r>
    </w:p>
    <w:p w14:paraId="28F8BBC7"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Для одного об’єкта споживання (площадки вимірювання) застосовується один спосіб визначення ціни електричної енергії.</w:t>
      </w:r>
    </w:p>
    <w:p w14:paraId="6948785D"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5.3. Інформація про діючі регульовані складові ціни на електричну енергії має бути розміщена на офіційному веб-сайті Постачальника не пізніше ніж за 20 днів до початку їх застосування.</w:t>
      </w:r>
    </w:p>
    <w:p w14:paraId="1C3E7508"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 та в актах приймання-передачі.</w:t>
      </w:r>
    </w:p>
    <w:p w14:paraId="231C874E"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187F752F"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5.5. Розрахунковим періодом за цим Договором є календарний місяць.</w:t>
      </w:r>
    </w:p>
    <w:p w14:paraId="6CBF483D" w14:textId="77777777" w:rsidR="00FA3678" w:rsidRPr="002259D1" w:rsidRDefault="00FA3678" w:rsidP="00FA3678">
      <w:pPr>
        <w:spacing w:line="240" w:lineRule="atLeast"/>
        <w:ind w:firstLine="567"/>
        <w:jc w:val="both"/>
        <w:rPr>
          <w:rFonts w:ascii="Times New Roman" w:hAnsi="Times New Roman"/>
          <w:lang w:val="uk-UA"/>
        </w:rPr>
      </w:pPr>
      <w:r w:rsidRPr="002259D1">
        <w:rPr>
          <w:rFonts w:ascii="Times New Roman" w:hAnsi="Times New Roman"/>
          <w:lang w:val="uk-UA"/>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2259D1">
        <w:rPr>
          <w:rFonts w:ascii="Times New Roman" w:hAnsi="Times New Roman"/>
          <w:lang w:val="uk-UA"/>
        </w:rPr>
        <w:t>спецрахунок</w:t>
      </w:r>
      <w:proofErr w:type="spellEnd"/>
      <w:r w:rsidRPr="002259D1">
        <w:rPr>
          <w:rFonts w:ascii="Times New Roman" w:hAnsi="Times New Roman"/>
          <w:lang w:val="uk-UA"/>
        </w:rPr>
        <w:t xml:space="preserve">).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014346E6" w14:textId="77777777" w:rsidR="00FA3678" w:rsidRPr="002259D1" w:rsidRDefault="00FA3678" w:rsidP="00FA3678">
      <w:pPr>
        <w:spacing w:line="240" w:lineRule="atLeast"/>
        <w:ind w:firstLine="567"/>
        <w:jc w:val="both"/>
        <w:rPr>
          <w:rFonts w:ascii="Times New Roman" w:hAnsi="Times New Roman"/>
          <w:lang w:val="uk-UA"/>
        </w:rPr>
      </w:pPr>
      <w:r w:rsidRPr="002259D1">
        <w:rPr>
          <w:rFonts w:ascii="Times New Roman" w:hAnsi="Times New Roman"/>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2259D1">
        <w:rPr>
          <w:rFonts w:ascii="Times New Roman" w:hAnsi="Times New Roman"/>
          <w:lang w:val="uk-UA"/>
        </w:rPr>
        <w:t>спецрахунок</w:t>
      </w:r>
      <w:proofErr w:type="spellEnd"/>
      <w:r w:rsidRPr="002259D1">
        <w:rPr>
          <w:rFonts w:ascii="Times New Roman" w:hAnsi="Times New Roman"/>
          <w:lang w:val="uk-UA"/>
        </w:rPr>
        <w:t xml:space="preserve"> Постачальника.</w:t>
      </w:r>
    </w:p>
    <w:p w14:paraId="0D03870D" w14:textId="77777777" w:rsidR="00FA3678" w:rsidRPr="0031733F" w:rsidRDefault="00FA3678" w:rsidP="00FA3678">
      <w:pPr>
        <w:spacing w:line="240" w:lineRule="atLeast"/>
        <w:ind w:firstLine="567"/>
        <w:jc w:val="both"/>
        <w:rPr>
          <w:rFonts w:ascii="Times New Roman" w:hAnsi="Times New Roman"/>
          <w:lang w:val="uk-UA"/>
        </w:rPr>
      </w:pPr>
      <w:r w:rsidRPr="002259D1">
        <w:rPr>
          <w:rFonts w:ascii="Times New Roman" w:hAnsi="Times New Roman"/>
          <w:lang w:val="uk-UA"/>
        </w:rPr>
        <w:t xml:space="preserve">Оплата вважається здійсненою після того, як на </w:t>
      </w:r>
      <w:proofErr w:type="spellStart"/>
      <w:r w:rsidRPr="002259D1">
        <w:rPr>
          <w:rFonts w:ascii="Times New Roman" w:hAnsi="Times New Roman"/>
          <w:lang w:val="uk-UA"/>
        </w:rPr>
        <w:t>спецрахунок</w:t>
      </w:r>
      <w:proofErr w:type="spellEnd"/>
      <w:r w:rsidRPr="002259D1">
        <w:rPr>
          <w:rFonts w:ascii="Times New Roman" w:hAnsi="Times New Roman"/>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2259D1">
        <w:rPr>
          <w:rFonts w:ascii="Times New Roman" w:hAnsi="Times New Roman"/>
          <w:lang w:val="uk-UA"/>
        </w:rPr>
        <w:t>Спецрахунок</w:t>
      </w:r>
      <w:proofErr w:type="spellEnd"/>
      <w:r w:rsidRPr="002259D1">
        <w:rPr>
          <w:rFonts w:ascii="Times New Roman" w:hAnsi="Times New Roman"/>
          <w:lang w:val="uk-UA"/>
        </w:rPr>
        <w:t xml:space="preserve"> Постачальника зазначається у платіжних документах Постачальника, у тому числі у разі його зміни.</w:t>
      </w:r>
    </w:p>
    <w:p w14:paraId="5B60B89E"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Рахунок формується відповідно до даних про фактичне споживання електричної енергії наданих відповідним АКО та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14:paraId="289761E6"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5.7. Оплата рахунка Постачальника за цим Договором має бути здійснена Споживачем у строки, визначені в рахунку, але не пізніше ніж через 10 робочих днів від дати отримання Споживачем цього рахунка, або протягом 10 робочих днів від строку оплати, зазначеного в комерційній пропозиції.</w:t>
      </w:r>
    </w:p>
    <w:p w14:paraId="52938447"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w:t>
      </w:r>
      <w:r w:rsidRPr="0031733F">
        <w:rPr>
          <w:rFonts w:ascii="Times New Roman" w:hAnsi="Times New Roman"/>
          <w:lang w:val="uk-UA"/>
        </w:rPr>
        <w:lastRenderedPageBreak/>
        <w:t>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0467BD4" w14:textId="77777777" w:rsidR="00FA3678" w:rsidRPr="0031733F" w:rsidRDefault="00FA3678" w:rsidP="00FA3678">
      <w:pPr>
        <w:tabs>
          <w:tab w:val="left" w:pos="6521"/>
        </w:tabs>
        <w:spacing w:line="240" w:lineRule="atLeast"/>
        <w:ind w:firstLine="567"/>
        <w:jc w:val="both"/>
        <w:rPr>
          <w:rFonts w:ascii="Times New Roman" w:hAnsi="Times New Roman" w:cs="Calibri"/>
          <w:lang w:val="uk-UA"/>
        </w:rPr>
      </w:pPr>
      <w:r w:rsidRPr="0031733F">
        <w:rPr>
          <w:rFonts w:ascii="Times New Roman" w:hAnsi="Times New Roman"/>
          <w:lang w:val="uk-UA"/>
        </w:rPr>
        <w:t xml:space="preserve">5.8.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14:paraId="2B0913F0"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64EA034"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6164ADBA"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5.10. Постачальник зобов’язаний при виставленні рахунку за електричну енергію Споживачу  вказувати складові ціни на електричну енергію.</w:t>
      </w:r>
    </w:p>
    <w:p w14:paraId="6E69934E"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14:paraId="63451643"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Комерційна пропозиція має містити наступну інформацію:</w:t>
      </w:r>
    </w:p>
    <w:p w14:paraId="6C73FD27"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 ціну на за одиницю товару та спосіб оплати;</w:t>
      </w:r>
    </w:p>
    <w:p w14:paraId="38C3A1D4"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 xml:space="preserve">- спосіб </w:t>
      </w:r>
      <w:r w:rsidRPr="0031733F">
        <w:rPr>
          <w:rFonts w:ascii="Times New Roman" w:eastAsia="SimSun" w:hAnsi="Times New Roman"/>
          <w:lang w:val="uk-UA"/>
        </w:rPr>
        <w:t>оплати послуг з розподілу електричної енергії;</w:t>
      </w:r>
    </w:p>
    <w:p w14:paraId="442401C8"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 термін надання рахунку за спожиту електричну енергію та строк його оплати;</w:t>
      </w:r>
    </w:p>
    <w:p w14:paraId="34651F3D"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 розмір компенсації Споживачу за недодержання Постачальником якості надання комерційних послуг;</w:t>
      </w:r>
    </w:p>
    <w:p w14:paraId="266C28E0"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 розмір штрафу за дострокове розірвання Договору у випадках, не передбачених умовами Договору;</w:t>
      </w:r>
    </w:p>
    <w:p w14:paraId="1E68D851"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 термін дії Договору та умови пролонгації;</w:t>
      </w:r>
    </w:p>
    <w:p w14:paraId="373F6515"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 дата та підпис споживача;</w:t>
      </w:r>
    </w:p>
    <w:p w14:paraId="16159F50"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Внесення змін до комерційної пропозиції можливе лише за згодою сторін або в порядку, встановленому чинним законодавством.</w:t>
      </w:r>
    </w:p>
    <w:p w14:paraId="568D7AE1" w14:textId="77777777" w:rsidR="00FA3678" w:rsidRPr="0031733F" w:rsidRDefault="00FA3678" w:rsidP="00FA3678">
      <w:pPr>
        <w:pStyle w:val="10"/>
        <w:tabs>
          <w:tab w:val="left" w:pos="426"/>
        </w:tabs>
        <w:spacing w:after="0" w:line="240" w:lineRule="atLeast"/>
        <w:ind w:left="0" w:firstLine="567"/>
        <w:jc w:val="both"/>
        <w:rPr>
          <w:rFonts w:ascii="Times New Roman" w:hAnsi="Times New Roman"/>
          <w:sz w:val="24"/>
          <w:szCs w:val="24"/>
          <w:lang w:val="uk-UA"/>
        </w:rPr>
      </w:pPr>
      <w:r w:rsidRPr="0031733F">
        <w:rPr>
          <w:rFonts w:ascii="Times New Roman" w:hAnsi="Times New Roman"/>
          <w:sz w:val="24"/>
          <w:szCs w:val="24"/>
          <w:lang w:val="uk-UA"/>
        </w:rPr>
        <w:t>5.12.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CAFFA22" w14:textId="77777777" w:rsidR="00FA3678" w:rsidRPr="0031733F" w:rsidRDefault="00FA3678" w:rsidP="00FA3678">
      <w:pPr>
        <w:spacing w:line="240" w:lineRule="atLeast"/>
        <w:ind w:firstLine="567"/>
        <w:jc w:val="both"/>
        <w:rPr>
          <w:rFonts w:ascii="Times New Roman" w:hAnsi="Times New Roman"/>
          <w:b/>
          <w:bCs/>
          <w:lang w:val="uk-UA"/>
        </w:rPr>
      </w:pPr>
      <w:r w:rsidRPr="0031733F">
        <w:rPr>
          <w:rFonts w:ascii="Times New Roman" w:hAnsi="Times New Roman"/>
          <w:b/>
          <w:bCs/>
          <w:lang w:val="uk-UA"/>
        </w:rPr>
        <w:t>6. Права та обов'язки Споживача</w:t>
      </w:r>
    </w:p>
    <w:p w14:paraId="561BAF82"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6.1. Споживач має право:</w:t>
      </w:r>
    </w:p>
    <w:p w14:paraId="7F29012A"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 отримувати електричну енергію на умовах, зазначених у цьому Договорі;</w:t>
      </w:r>
    </w:p>
    <w:p w14:paraId="631E9A86"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81AE0AC"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A29DFBB"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4) безоплатно отримувати інформацію про обсяги та інші параметри власного споживання електричної енергії;</w:t>
      </w:r>
    </w:p>
    <w:p w14:paraId="2378DA15"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5) звертатися до Постачальника для вирішення будь-яких питань, пов'язаних з виконанням цього Договору;</w:t>
      </w:r>
    </w:p>
    <w:p w14:paraId="6E53269A"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lastRenderedPageBreak/>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6FCCD06"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 xml:space="preserve">7) проводити звіряння фактичних розрахунків в установленому ПРРЕЕ порядку з підписанням відповідного </w:t>
      </w:r>
      <w:proofErr w:type="spellStart"/>
      <w:r w:rsidRPr="0031733F">
        <w:rPr>
          <w:rFonts w:ascii="Times New Roman" w:hAnsi="Times New Roman"/>
          <w:lang w:val="uk-UA"/>
        </w:rPr>
        <w:t>акта</w:t>
      </w:r>
      <w:proofErr w:type="spellEnd"/>
      <w:r w:rsidRPr="0031733F">
        <w:rPr>
          <w:rFonts w:ascii="Times New Roman" w:hAnsi="Times New Roman"/>
          <w:lang w:val="uk-UA"/>
        </w:rPr>
        <w:t>;</w:t>
      </w:r>
    </w:p>
    <w:p w14:paraId="2B520206"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8) розірвати цей Договір у встановленому цим Договором та чинним законодавством порядку;</w:t>
      </w:r>
    </w:p>
    <w:p w14:paraId="0424656B"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353670F"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1A54BDE"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11) інші права, передбачені чинним законодавством і цим Договором.</w:t>
      </w:r>
    </w:p>
    <w:p w14:paraId="2D5C5DF1"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6.2. Споживач зобов'язується:</w:t>
      </w:r>
    </w:p>
    <w:p w14:paraId="4B8CAC4F"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 забезпечувати своєчасну та повну оплату спожитої електричної енергії згідно з умовами цього Договору;</w:t>
      </w:r>
    </w:p>
    <w:p w14:paraId="6EBB30A8"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1E4694B2"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4C3274A"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DC70552"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723E08B"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66A38D2"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8) виконувати інші обов'язки, покладені на Споживача чинним законодавством та/або цим Договором.</w:t>
      </w:r>
    </w:p>
    <w:p w14:paraId="2412A1BD" w14:textId="77777777" w:rsidR="00FA3678" w:rsidRPr="0031733F" w:rsidRDefault="00FA3678" w:rsidP="00FA3678">
      <w:pPr>
        <w:spacing w:line="240" w:lineRule="atLeast"/>
        <w:ind w:firstLine="567"/>
        <w:jc w:val="both"/>
        <w:rPr>
          <w:rFonts w:ascii="Times New Roman" w:hAnsi="Times New Roman"/>
          <w:b/>
          <w:bCs/>
          <w:lang w:val="uk-UA"/>
        </w:rPr>
      </w:pPr>
      <w:r w:rsidRPr="0031733F">
        <w:rPr>
          <w:rFonts w:ascii="Times New Roman" w:hAnsi="Times New Roman"/>
          <w:b/>
          <w:bCs/>
          <w:lang w:val="uk-UA"/>
        </w:rPr>
        <w:t>7. Права і обов'язки Постачальника</w:t>
      </w:r>
    </w:p>
    <w:p w14:paraId="79D39424"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7.1. Постачальник має право:</w:t>
      </w:r>
    </w:p>
    <w:p w14:paraId="44E72A08"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 отримувати від Споживача плату за поставлену електричну енергію;</w:t>
      </w:r>
    </w:p>
    <w:p w14:paraId="73443F9B"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2) контролювати правильність оформлення Споживачем платіжних документів;</w:t>
      </w:r>
    </w:p>
    <w:p w14:paraId="1C49212F"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3C8AD5ED"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53DB45F"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31733F">
        <w:rPr>
          <w:rFonts w:ascii="Times New Roman" w:hAnsi="Times New Roman"/>
          <w:lang w:val="uk-UA"/>
        </w:rPr>
        <w:t>акта</w:t>
      </w:r>
      <w:proofErr w:type="spellEnd"/>
      <w:r w:rsidRPr="0031733F">
        <w:rPr>
          <w:rFonts w:ascii="Times New Roman" w:hAnsi="Times New Roman"/>
          <w:lang w:val="uk-UA"/>
        </w:rPr>
        <w:t>;</w:t>
      </w:r>
    </w:p>
    <w:p w14:paraId="1B3D8119"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218E54BB"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lastRenderedPageBreak/>
        <w:t>7) змінити ціну на електричну енергію у разі зміни регульованих складових ціни (тарифів на послуги з передачі та розподілу електричної енергії) та/або змін у нормативно-правових актах щодо формування цієї ціни;</w:t>
      </w:r>
    </w:p>
    <w:p w14:paraId="6C5549B2"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 xml:space="preserve">8) розірвати даний договір у випадку відмови Споживача </w:t>
      </w:r>
      <w:proofErr w:type="spellStart"/>
      <w:r w:rsidRPr="0031733F">
        <w:rPr>
          <w:rFonts w:ascii="Times New Roman" w:hAnsi="Times New Roman"/>
          <w:lang w:val="uk-UA"/>
        </w:rPr>
        <w:t>внести</w:t>
      </w:r>
      <w:proofErr w:type="spellEnd"/>
      <w:r w:rsidRPr="0031733F">
        <w:rPr>
          <w:rFonts w:ascii="Times New Roman" w:hAnsi="Times New Roman"/>
          <w:lang w:val="uk-UA"/>
        </w:rPr>
        <w:t xml:space="preserve"> зміни до нього, якщо Постачальником дотримано вимоги чинного законодавства та внесення змін обґрунтовано належним чином.</w:t>
      </w:r>
    </w:p>
    <w:p w14:paraId="1EF9219C"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9) інші права, передбачені чинним законодавством і цим Договором.</w:t>
      </w:r>
    </w:p>
    <w:p w14:paraId="568B1F88"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7.2. Постачальник зобов'язується:</w:t>
      </w:r>
    </w:p>
    <w:p w14:paraId="324597A6"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32D77CB8"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FD86847"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w:t>
      </w:r>
    </w:p>
    <w:p w14:paraId="7C251F91"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4) публікувати на офіційному веб-сайті (і в засобах масової інформації в передбачених законодавством випадках) детальну інформацію про зміну регульованих складових ціни електричної енергії за 20 днів до введення їх у дію;</w:t>
      </w:r>
    </w:p>
    <w:p w14:paraId="3738EB39"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5) видавати Споживачеві безоплатно платіжні документи та форми звернень;</w:t>
      </w:r>
    </w:p>
    <w:p w14:paraId="1DA4B2C4"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6) приймати оплату наданих за цим Договором послуг будь-яким способом, що передбачений цим Договором;</w:t>
      </w:r>
    </w:p>
    <w:p w14:paraId="526AC080"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467CA49"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CC83FE9"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948D557"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10) забезпечувати конфіденційність даних, отриманих від Споживача;</w:t>
      </w:r>
    </w:p>
    <w:p w14:paraId="6A2D42A5"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5629E30"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 xml:space="preserve">вибрати іншого </w:t>
      </w:r>
      <w:proofErr w:type="spellStart"/>
      <w:r w:rsidRPr="0031733F">
        <w:rPr>
          <w:rFonts w:ascii="Times New Roman" w:hAnsi="Times New Roman"/>
          <w:lang w:val="uk-UA"/>
        </w:rPr>
        <w:t>електропостачальника</w:t>
      </w:r>
      <w:proofErr w:type="spellEnd"/>
      <w:r w:rsidRPr="0031733F">
        <w:rPr>
          <w:rFonts w:ascii="Times New Roman" w:hAnsi="Times New Roman"/>
          <w:lang w:val="uk-UA"/>
        </w:rPr>
        <w:t xml:space="preserve"> та про наслідки невиконання цього;</w:t>
      </w:r>
    </w:p>
    <w:p w14:paraId="135B8702"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 xml:space="preserve">перейти до </w:t>
      </w:r>
      <w:proofErr w:type="spellStart"/>
      <w:r w:rsidRPr="0031733F">
        <w:rPr>
          <w:rFonts w:ascii="Times New Roman" w:hAnsi="Times New Roman"/>
          <w:lang w:val="uk-UA"/>
        </w:rPr>
        <w:t>електропостачальника</w:t>
      </w:r>
      <w:proofErr w:type="spellEnd"/>
      <w:r w:rsidRPr="0031733F">
        <w:rPr>
          <w:rFonts w:ascii="Times New Roman" w:hAnsi="Times New Roman"/>
          <w:lang w:val="uk-UA"/>
        </w:rPr>
        <w:t>, на якого в установленому порядку покладені спеціальні обов’язки (постачальник «останньої надії»);</w:t>
      </w:r>
    </w:p>
    <w:p w14:paraId="39571CF6"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5DFEDCE9"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12) забезпечувати надання Споживачу послуги з передачі електричної енергії, за ціною, яка затверджується НКРЕКП України.</w:t>
      </w:r>
    </w:p>
    <w:p w14:paraId="156DC4CB"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13) виконувати інші обов'язки, покладені на Постачальника чинним законодавством та/або цим Договором.</w:t>
      </w:r>
    </w:p>
    <w:p w14:paraId="2F2353AC" w14:textId="77777777" w:rsidR="00FA3678" w:rsidRPr="0031733F" w:rsidRDefault="00FA3678" w:rsidP="00FA3678">
      <w:pPr>
        <w:spacing w:line="240" w:lineRule="atLeast"/>
        <w:ind w:firstLine="567"/>
        <w:jc w:val="center"/>
        <w:rPr>
          <w:rFonts w:ascii="Times New Roman" w:hAnsi="Times New Roman"/>
          <w:b/>
          <w:bCs/>
          <w:lang w:val="uk-UA"/>
        </w:rPr>
      </w:pPr>
      <w:r w:rsidRPr="0031733F">
        <w:rPr>
          <w:rFonts w:ascii="Times New Roman" w:hAnsi="Times New Roman"/>
          <w:b/>
          <w:bCs/>
          <w:lang w:val="uk-UA"/>
        </w:rPr>
        <w:t>8. Порядок припинення та відновлення постачання електричної енергії</w:t>
      </w:r>
    </w:p>
    <w:p w14:paraId="794DC29A"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372F74F9"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8.2. Припинення електропостачання не звільняє Споживача від обов'язку сплатити заборгованість Постачальнику за цим Договором.</w:t>
      </w:r>
    </w:p>
    <w:p w14:paraId="32A74502"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60F1B51"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14:paraId="1C97D81B" w14:textId="77777777" w:rsidR="00FA3678" w:rsidRPr="0031733F" w:rsidRDefault="00FA3678" w:rsidP="00FA3678">
      <w:pPr>
        <w:spacing w:line="240" w:lineRule="atLeast"/>
        <w:ind w:firstLine="567"/>
        <w:jc w:val="center"/>
        <w:rPr>
          <w:rFonts w:ascii="Times New Roman" w:hAnsi="Times New Roman"/>
          <w:b/>
          <w:bCs/>
          <w:lang w:val="uk-UA"/>
        </w:rPr>
      </w:pPr>
      <w:r w:rsidRPr="0031733F">
        <w:rPr>
          <w:rFonts w:ascii="Times New Roman" w:hAnsi="Times New Roman"/>
          <w:b/>
          <w:bCs/>
          <w:lang w:val="uk-UA"/>
        </w:rPr>
        <w:t>9. Відповідальність Сторін</w:t>
      </w:r>
    </w:p>
    <w:p w14:paraId="084A49F2"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5037CFE"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1DED8F8"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порушення Споживачем строків розрахунків з Постачальником - в розмірі, погодженому Сторонами в цьому Договорі;</w:t>
      </w:r>
    </w:p>
    <w:p w14:paraId="2D365A84"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93B4B2E"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2BFD34B"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419A4D5"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9.5. Порядок документального підтвердження порушень умов цього Договору, а також відшкодування збитків встановлюється ПРРЕЕ.</w:t>
      </w:r>
    </w:p>
    <w:p w14:paraId="46D56F3F"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0519A4FF" w14:textId="77777777" w:rsidR="00FA3678" w:rsidRPr="0031733F" w:rsidRDefault="00FA3678" w:rsidP="00FA3678">
      <w:pPr>
        <w:spacing w:line="240" w:lineRule="atLeast"/>
        <w:ind w:firstLine="567"/>
        <w:jc w:val="center"/>
        <w:rPr>
          <w:rFonts w:ascii="Times New Roman" w:hAnsi="Times New Roman"/>
          <w:b/>
          <w:bCs/>
          <w:lang w:val="uk-UA"/>
        </w:rPr>
      </w:pPr>
      <w:r w:rsidRPr="0031733F">
        <w:rPr>
          <w:rFonts w:ascii="Times New Roman" w:hAnsi="Times New Roman"/>
          <w:b/>
          <w:bCs/>
          <w:lang w:val="uk-UA"/>
        </w:rPr>
        <w:t xml:space="preserve">10. Порядок зміни </w:t>
      </w:r>
      <w:proofErr w:type="spellStart"/>
      <w:r w:rsidRPr="0031733F">
        <w:rPr>
          <w:rFonts w:ascii="Times New Roman" w:hAnsi="Times New Roman"/>
          <w:b/>
          <w:bCs/>
          <w:lang w:val="uk-UA"/>
        </w:rPr>
        <w:t>електропостачальника</w:t>
      </w:r>
      <w:proofErr w:type="spellEnd"/>
    </w:p>
    <w:p w14:paraId="43DB8DB3"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21 день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14:paraId="58D7D54E"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10.2. Зміна постачальника електричної енергії здійснюється згідно з порядком, встановленим ПРРЕЕ.</w:t>
      </w:r>
    </w:p>
    <w:p w14:paraId="6B1F03E6" w14:textId="77777777" w:rsidR="00FA3678" w:rsidRPr="0031733F" w:rsidRDefault="00FA3678" w:rsidP="00FA3678">
      <w:pPr>
        <w:spacing w:line="240" w:lineRule="atLeast"/>
        <w:ind w:firstLine="567"/>
        <w:jc w:val="center"/>
        <w:rPr>
          <w:rFonts w:ascii="Times New Roman" w:hAnsi="Times New Roman"/>
          <w:b/>
          <w:bCs/>
          <w:lang w:val="uk-UA"/>
        </w:rPr>
      </w:pPr>
      <w:r w:rsidRPr="0031733F">
        <w:rPr>
          <w:rFonts w:ascii="Times New Roman" w:hAnsi="Times New Roman"/>
          <w:b/>
          <w:bCs/>
          <w:lang w:val="uk-UA"/>
        </w:rPr>
        <w:t>11. Порядок розв'язання спорів</w:t>
      </w:r>
    </w:p>
    <w:p w14:paraId="1FE58458"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4312EC20"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47F95E64"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4A70934"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718F8CA" w14:textId="77777777" w:rsidR="00FA3678" w:rsidRPr="0031733F" w:rsidRDefault="00FA3678" w:rsidP="00FA3678">
      <w:pPr>
        <w:spacing w:line="240" w:lineRule="atLeast"/>
        <w:ind w:firstLine="567"/>
        <w:jc w:val="center"/>
        <w:rPr>
          <w:rFonts w:ascii="Times New Roman" w:hAnsi="Times New Roman"/>
          <w:b/>
          <w:bCs/>
          <w:lang w:val="uk-UA"/>
        </w:rPr>
      </w:pPr>
      <w:r w:rsidRPr="0031733F">
        <w:rPr>
          <w:rFonts w:ascii="Times New Roman" w:hAnsi="Times New Roman"/>
          <w:b/>
          <w:bCs/>
          <w:lang w:val="uk-UA"/>
        </w:rPr>
        <w:t>12. Форс-мажорні обставини</w:t>
      </w:r>
    </w:p>
    <w:p w14:paraId="740D429C"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12.1. Сторони звіль</w:t>
      </w:r>
      <w:bookmarkStart w:id="0" w:name="_GoBack"/>
      <w:bookmarkEnd w:id="0"/>
      <w:r w:rsidRPr="0031733F">
        <w:rPr>
          <w:rFonts w:ascii="Times New Roman" w:hAnsi="Times New Roman"/>
          <w:lang w:val="uk-UA"/>
        </w:rPr>
        <w:t>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BC143B9" w14:textId="77777777" w:rsidR="00FA3678" w:rsidRPr="0031733F" w:rsidRDefault="00FA3678" w:rsidP="00FA3678">
      <w:pPr>
        <w:pStyle w:val="10"/>
        <w:tabs>
          <w:tab w:val="left" w:pos="426"/>
        </w:tabs>
        <w:spacing w:after="0" w:line="240" w:lineRule="atLeast"/>
        <w:ind w:left="0" w:firstLine="567"/>
        <w:jc w:val="both"/>
        <w:rPr>
          <w:rFonts w:ascii="Times New Roman" w:hAnsi="Times New Roman"/>
          <w:sz w:val="24"/>
          <w:szCs w:val="24"/>
          <w:lang w:val="uk-UA"/>
        </w:rPr>
      </w:pPr>
      <w:r w:rsidRPr="0031733F">
        <w:rPr>
          <w:rFonts w:ascii="Times New Roman" w:hAnsi="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004FDD2A"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12.3. Строк виконання зобов'язань за цим Договором відкладається на строк дії форс-мажорних обставин.</w:t>
      </w:r>
    </w:p>
    <w:p w14:paraId="12E43647"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5803071A"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7345954" w14:textId="77777777" w:rsidR="00FA3678" w:rsidRPr="0031733F" w:rsidRDefault="00FA3678" w:rsidP="00FA3678">
      <w:pPr>
        <w:spacing w:line="240" w:lineRule="atLeast"/>
        <w:ind w:firstLine="567"/>
        <w:jc w:val="center"/>
        <w:rPr>
          <w:rFonts w:ascii="Times New Roman" w:hAnsi="Times New Roman"/>
          <w:b/>
          <w:bCs/>
          <w:lang w:val="uk-UA"/>
        </w:rPr>
      </w:pPr>
      <w:r w:rsidRPr="0031733F">
        <w:rPr>
          <w:rFonts w:ascii="Times New Roman" w:hAnsi="Times New Roman"/>
          <w:b/>
          <w:bCs/>
          <w:lang w:val="uk-UA"/>
        </w:rPr>
        <w:t>13. Строк дії Договору та інші умови</w:t>
      </w:r>
    </w:p>
    <w:p w14:paraId="7E53B23F" w14:textId="77777777" w:rsidR="00FA3678" w:rsidRDefault="00FA3678" w:rsidP="00FA3678">
      <w:pPr>
        <w:pStyle w:val="10"/>
        <w:tabs>
          <w:tab w:val="left" w:pos="567"/>
          <w:tab w:val="left" w:pos="1080"/>
        </w:tabs>
        <w:spacing w:after="0" w:line="240" w:lineRule="atLeast"/>
        <w:ind w:left="0" w:firstLine="567"/>
        <w:jc w:val="both"/>
        <w:rPr>
          <w:rFonts w:ascii="Times New Roman" w:hAnsi="Times New Roman"/>
          <w:sz w:val="24"/>
          <w:szCs w:val="24"/>
          <w:lang w:val="uk-UA"/>
        </w:rPr>
      </w:pPr>
      <w:r w:rsidRPr="0031733F">
        <w:rPr>
          <w:rFonts w:ascii="Times New Roman" w:hAnsi="Times New Roman"/>
          <w:sz w:val="24"/>
          <w:szCs w:val="24"/>
          <w:lang w:val="uk-UA"/>
        </w:rPr>
        <w:t>13.1. Цей Договір набирає чинності з «</w:t>
      </w:r>
      <w:r>
        <w:rPr>
          <w:rFonts w:ascii="Times New Roman" w:hAnsi="Times New Roman"/>
          <w:sz w:val="24"/>
          <w:szCs w:val="24"/>
          <w:lang w:val="uk-UA"/>
        </w:rPr>
        <w:t>01</w:t>
      </w:r>
      <w:r w:rsidRPr="0031733F">
        <w:rPr>
          <w:rFonts w:ascii="Times New Roman" w:hAnsi="Times New Roman"/>
          <w:sz w:val="24"/>
          <w:szCs w:val="24"/>
          <w:lang w:val="uk-UA"/>
        </w:rPr>
        <w:t xml:space="preserve">» </w:t>
      </w:r>
      <w:r>
        <w:rPr>
          <w:rFonts w:ascii="Times New Roman" w:hAnsi="Times New Roman"/>
          <w:sz w:val="24"/>
          <w:szCs w:val="24"/>
          <w:lang w:val="uk-UA"/>
        </w:rPr>
        <w:t>січня</w:t>
      </w:r>
      <w:r w:rsidRPr="0031733F">
        <w:rPr>
          <w:rFonts w:ascii="Times New Roman" w:hAnsi="Times New Roman"/>
          <w:sz w:val="24"/>
          <w:szCs w:val="24"/>
          <w:lang w:val="uk-UA"/>
        </w:rPr>
        <w:t xml:space="preserve"> 20</w:t>
      </w:r>
      <w:r>
        <w:rPr>
          <w:rFonts w:ascii="Times New Roman" w:hAnsi="Times New Roman"/>
          <w:sz w:val="24"/>
          <w:szCs w:val="24"/>
          <w:lang w:val="uk-UA"/>
        </w:rPr>
        <w:t>23</w:t>
      </w:r>
      <w:r w:rsidRPr="0031733F">
        <w:rPr>
          <w:rFonts w:ascii="Times New Roman" w:hAnsi="Times New Roman"/>
          <w:sz w:val="24"/>
          <w:szCs w:val="24"/>
          <w:lang w:val="uk-UA"/>
        </w:rPr>
        <w:t xml:space="preserve"> року і діє по «</w:t>
      </w:r>
      <w:r>
        <w:rPr>
          <w:rFonts w:ascii="Times New Roman" w:hAnsi="Times New Roman"/>
          <w:sz w:val="24"/>
          <w:szCs w:val="24"/>
          <w:lang w:val="uk-UA"/>
        </w:rPr>
        <w:t>31</w:t>
      </w:r>
      <w:r w:rsidRPr="0031733F">
        <w:rPr>
          <w:rFonts w:ascii="Times New Roman" w:hAnsi="Times New Roman"/>
          <w:sz w:val="24"/>
          <w:szCs w:val="24"/>
          <w:lang w:val="uk-UA"/>
        </w:rPr>
        <w:t>»</w:t>
      </w:r>
      <w:r>
        <w:rPr>
          <w:rFonts w:ascii="Times New Roman" w:hAnsi="Times New Roman"/>
          <w:sz w:val="24"/>
          <w:szCs w:val="24"/>
          <w:lang w:val="uk-UA"/>
        </w:rPr>
        <w:t xml:space="preserve"> грудня </w:t>
      </w:r>
      <w:r w:rsidRPr="0031733F">
        <w:rPr>
          <w:rFonts w:ascii="Times New Roman" w:hAnsi="Times New Roman"/>
          <w:sz w:val="24"/>
          <w:szCs w:val="24"/>
          <w:lang w:val="uk-UA"/>
        </w:rPr>
        <w:t xml:space="preserve"> 20</w:t>
      </w:r>
      <w:r>
        <w:rPr>
          <w:rFonts w:ascii="Times New Roman" w:hAnsi="Times New Roman"/>
          <w:sz w:val="24"/>
          <w:szCs w:val="24"/>
          <w:lang w:val="uk-UA"/>
        </w:rPr>
        <w:t>23</w:t>
      </w:r>
      <w:r w:rsidRPr="0031733F">
        <w:rPr>
          <w:rFonts w:ascii="Times New Roman" w:hAnsi="Times New Roman"/>
          <w:sz w:val="24"/>
          <w:szCs w:val="24"/>
          <w:lang w:val="uk-UA"/>
        </w:rPr>
        <w:t xml:space="preserve"> року, а в частині розрахунків до повного їх завершення. </w:t>
      </w:r>
    </w:p>
    <w:p w14:paraId="6BEA06B5" w14:textId="77777777" w:rsidR="00FA3678" w:rsidRPr="0031733F" w:rsidRDefault="00FA3678" w:rsidP="00FA3678">
      <w:pPr>
        <w:pStyle w:val="10"/>
        <w:tabs>
          <w:tab w:val="left" w:pos="567"/>
          <w:tab w:val="left" w:pos="1080"/>
        </w:tabs>
        <w:spacing w:after="0" w:line="240" w:lineRule="atLeast"/>
        <w:ind w:left="0" w:firstLine="567"/>
        <w:jc w:val="both"/>
        <w:rPr>
          <w:rFonts w:ascii="Times New Roman" w:hAnsi="Times New Roman"/>
          <w:sz w:val="24"/>
          <w:szCs w:val="24"/>
          <w:lang w:val="uk-UA"/>
        </w:rPr>
      </w:pPr>
      <w:r>
        <w:rPr>
          <w:rFonts w:ascii="Times New Roman" w:hAnsi="Times New Roman"/>
          <w:sz w:val="24"/>
          <w:szCs w:val="24"/>
          <w:lang w:val="uk-UA"/>
        </w:rPr>
        <w:t>13.2.Місце поставки товару: м. Кропивницький, вул. Вокзальна, 58.</w:t>
      </w:r>
    </w:p>
    <w:p w14:paraId="0C103648" w14:textId="77777777" w:rsidR="00FA3678" w:rsidRPr="0031733F" w:rsidRDefault="00FA3678" w:rsidP="00FA3678">
      <w:pPr>
        <w:tabs>
          <w:tab w:val="left" w:pos="0"/>
        </w:tabs>
        <w:spacing w:line="240" w:lineRule="atLeast"/>
        <w:ind w:firstLine="567"/>
        <w:jc w:val="both"/>
        <w:rPr>
          <w:rFonts w:ascii="Times New Roman" w:hAnsi="Times New Roman"/>
          <w:lang w:val="uk-UA"/>
        </w:rPr>
      </w:pPr>
      <w:r w:rsidRPr="0031733F">
        <w:rPr>
          <w:rFonts w:ascii="Times New Roman" w:hAnsi="Times New Roman"/>
          <w:lang w:val="uk-UA"/>
        </w:rPr>
        <w:t>13.</w:t>
      </w:r>
      <w:r>
        <w:rPr>
          <w:rFonts w:ascii="Times New Roman" w:hAnsi="Times New Roman"/>
          <w:lang w:val="uk-UA"/>
        </w:rPr>
        <w:t>3</w:t>
      </w:r>
      <w:r w:rsidRPr="0031733F">
        <w:rPr>
          <w:rFonts w:ascii="Times New Roman" w:hAnsi="Times New Roman"/>
          <w:lang w:val="uk-UA"/>
        </w:rPr>
        <w:t>. Постачальник має повідомити про зміну будь-яких умов Договору Споживача не пізніше, ніж за 20 днів до їх застосування. Постачальник зобов’язаний повідомити Споживача в порядку, встановленому законом, про будь-яке збільшення ціни і про можливість припинення дії договору без сплати будь-яких штрафних санкцій чи іншої фінансової компенсації, якщо Споживач не приймає нові умови.</w:t>
      </w:r>
    </w:p>
    <w:p w14:paraId="64FF2A9E"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13.</w:t>
      </w:r>
      <w:r>
        <w:rPr>
          <w:rFonts w:ascii="Times New Roman" w:hAnsi="Times New Roman"/>
          <w:lang w:val="uk-UA"/>
        </w:rPr>
        <w:t>4</w:t>
      </w:r>
      <w:r w:rsidRPr="0031733F">
        <w:rPr>
          <w:rFonts w:ascii="Times New Roman" w:hAnsi="Times New Roman"/>
          <w:lang w:val="uk-UA"/>
        </w:rPr>
        <w:t>.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2C12CDA9"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13.</w:t>
      </w:r>
      <w:r>
        <w:rPr>
          <w:rFonts w:ascii="Times New Roman" w:hAnsi="Times New Roman"/>
          <w:lang w:val="uk-UA"/>
        </w:rPr>
        <w:t>5</w:t>
      </w:r>
      <w:r w:rsidRPr="0031733F">
        <w:rPr>
          <w:rFonts w:ascii="Times New Roman" w:hAnsi="Times New Roman"/>
          <w:lang w:val="uk-UA"/>
        </w:rPr>
        <w:t>. Дія цього Договору припиняється у наступних випадках:</w:t>
      </w:r>
    </w:p>
    <w:p w14:paraId="68689333"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 анулювання Постачальнику ліцензії на постачання;</w:t>
      </w:r>
    </w:p>
    <w:p w14:paraId="0EE3FE52"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 банкрутства або припинення господарської діяльності Постачальником;</w:t>
      </w:r>
    </w:p>
    <w:p w14:paraId="5BA04DC1"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 у разі зміни власника об’єкта Споживача;</w:t>
      </w:r>
    </w:p>
    <w:p w14:paraId="2FD3C745"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 xml:space="preserve">- у разі зміни </w:t>
      </w:r>
      <w:proofErr w:type="spellStart"/>
      <w:r w:rsidRPr="0031733F">
        <w:rPr>
          <w:rFonts w:ascii="Times New Roman" w:hAnsi="Times New Roman"/>
          <w:lang w:val="uk-UA"/>
        </w:rPr>
        <w:t>електропостачальника</w:t>
      </w:r>
      <w:proofErr w:type="spellEnd"/>
      <w:r w:rsidRPr="0031733F">
        <w:rPr>
          <w:rFonts w:ascii="Times New Roman" w:hAnsi="Times New Roman"/>
          <w:lang w:val="uk-UA"/>
        </w:rPr>
        <w:t>.</w:t>
      </w:r>
    </w:p>
    <w:p w14:paraId="6A9079F4"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13.</w:t>
      </w:r>
      <w:r>
        <w:rPr>
          <w:rFonts w:ascii="Times New Roman" w:hAnsi="Times New Roman"/>
          <w:lang w:val="uk-UA"/>
        </w:rPr>
        <w:t>6</w:t>
      </w:r>
      <w:r w:rsidRPr="0031733F">
        <w:rPr>
          <w:rFonts w:ascii="Times New Roman" w:hAnsi="Times New Roman"/>
          <w:lang w:val="uk-UA"/>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43A38851"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lastRenderedPageBreak/>
        <w:t>13.</w:t>
      </w:r>
      <w:r>
        <w:rPr>
          <w:rFonts w:ascii="Times New Roman" w:hAnsi="Times New Roman"/>
          <w:lang w:val="uk-UA"/>
        </w:rPr>
        <w:t>7</w:t>
      </w:r>
      <w:r w:rsidRPr="0031733F">
        <w:rPr>
          <w:rFonts w:ascii="Times New Roman" w:hAnsi="Times New Roman"/>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73B15CDF"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Споживач зобов'язується у місячний строк повідомити Постачальника про зміну будь-якої інформації та даних, якими сторони керувались під час укладення даного Договору.</w:t>
      </w:r>
    </w:p>
    <w:p w14:paraId="7644C1DB"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13.</w:t>
      </w:r>
      <w:r>
        <w:rPr>
          <w:rFonts w:ascii="Times New Roman" w:hAnsi="Times New Roman"/>
          <w:lang w:val="uk-UA"/>
        </w:rPr>
        <w:t>8</w:t>
      </w:r>
      <w:r w:rsidRPr="0031733F">
        <w:rPr>
          <w:rFonts w:ascii="Times New Roman" w:hAnsi="Times New Roman"/>
          <w:lang w:val="uk-UA"/>
        </w:rPr>
        <w:t>. Істотні умови договору не можуть змінюватися після його підписання до виконання зобов'язань Сторонами в повному обсязі, крім випадків:</w:t>
      </w:r>
    </w:p>
    <w:p w14:paraId="46CDEFA9" w14:textId="77777777" w:rsidR="00FA3678" w:rsidRPr="0031733F" w:rsidRDefault="00FA3678" w:rsidP="00FA3678">
      <w:pPr>
        <w:spacing w:line="240" w:lineRule="atLeast"/>
        <w:ind w:firstLine="567"/>
        <w:jc w:val="both"/>
        <w:rPr>
          <w:rFonts w:ascii="Times New Roman" w:hAnsi="Times New Roman"/>
          <w:lang w:val="uk-UA" w:eastAsia="uk-UA"/>
        </w:rPr>
      </w:pPr>
      <w:r w:rsidRPr="0031733F">
        <w:rPr>
          <w:rFonts w:ascii="Times New Roman" w:hAnsi="Times New Roman"/>
          <w:lang w:val="uk-UA" w:eastAsia="uk-UA"/>
        </w:rPr>
        <w:t>13.</w:t>
      </w:r>
      <w:r>
        <w:rPr>
          <w:rFonts w:ascii="Times New Roman" w:hAnsi="Times New Roman"/>
          <w:lang w:val="uk-UA" w:eastAsia="uk-UA"/>
        </w:rPr>
        <w:t>8</w:t>
      </w:r>
      <w:r w:rsidRPr="0031733F">
        <w:rPr>
          <w:rFonts w:ascii="Times New Roman" w:hAnsi="Times New Roman"/>
          <w:lang w:val="uk-UA" w:eastAsia="uk-UA"/>
        </w:rPr>
        <w:t>.1. Зменшення обсягів закупівлі, зокрема з урахуванням фактичного обсягу видатків замовника.</w:t>
      </w:r>
    </w:p>
    <w:p w14:paraId="656FFF08" w14:textId="77777777" w:rsidR="00FA3678" w:rsidRPr="0031733F" w:rsidRDefault="00FA3678" w:rsidP="00FA3678">
      <w:pPr>
        <w:spacing w:line="240" w:lineRule="atLeast"/>
        <w:ind w:firstLine="567"/>
        <w:jc w:val="both"/>
        <w:rPr>
          <w:rFonts w:ascii="Times New Roman" w:hAnsi="Times New Roman"/>
          <w:lang w:val="uk-UA" w:eastAsia="uk-UA"/>
        </w:rPr>
      </w:pPr>
      <w:r w:rsidRPr="0031733F">
        <w:rPr>
          <w:rFonts w:ascii="Times New Roman" w:hAnsi="Times New Roman"/>
          <w:lang w:val="uk-UA" w:eastAsia="uk-UA"/>
        </w:rPr>
        <w:t>13.</w:t>
      </w:r>
      <w:r>
        <w:rPr>
          <w:rFonts w:ascii="Times New Roman" w:hAnsi="Times New Roman"/>
          <w:lang w:val="uk-UA" w:eastAsia="uk-UA"/>
        </w:rPr>
        <w:t>8</w:t>
      </w:r>
      <w:r w:rsidRPr="0031733F">
        <w:rPr>
          <w:rFonts w:ascii="Times New Roman" w:hAnsi="Times New Roman"/>
          <w:lang w:val="uk-UA" w:eastAsia="uk-UA"/>
        </w:rPr>
        <w:t xml:space="preserve">.2. Збільшення ціни за одиницю товару до 10 відсотків </w:t>
      </w:r>
      <w:proofErr w:type="spellStart"/>
      <w:r w:rsidRPr="0031733F">
        <w:rPr>
          <w:rFonts w:ascii="Times New Roman" w:hAnsi="Times New Roman"/>
          <w:lang w:val="uk-UA" w:eastAsia="uk-UA"/>
        </w:rPr>
        <w:t>пропорційно</w:t>
      </w:r>
      <w:proofErr w:type="spellEnd"/>
      <w:r w:rsidRPr="0031733F">
        <w:rPr>
          <w:rFonts w:ascii="Times New Roman" w:hAnsi="Times New Roman"/>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даному Договорі. </w:t>
      </w:r>
    </w:p>
    <w:p w14:paraId="1497D18A" w14:textId="77777777" w:rsidR="00FA3678" w:rsidRPr="0031733F" w:rsidRDefault="00FA3678" w:rsidP="00FA3678">
      <w:pPr>
        <w:spacing w:line="240" w:lineRule="atLeast"/>
        <w:ind w:firstLine="567"/>
        <w:jc w:val="both"/>
        <w:rPr>
          <w:rFonts w:ascii="Times New Roman" w:eastAsia="Calibri" w:hAnsi="Times New Roman"/>
          <w:lang w:val="uk-UA" w:eastAsia="ja-JP" w:bidi="fa-IR"/>
        </w:rPr>
      </w:pPr>
      <w:r w:rsidRPr="0031733F">
        <w:rPr>
          <w:rFonts w:ascii="Times New Roman" w:hAnsi="Times New Roman"/>
          <w:lang w:val="uk-UA" w:eastAsia="ja-JP" w:bidi="fa-IR"/>
        </w:rPr>
        <w:t xml:space="preserve">У разі коливання ціни за одиницю Товару на ринку Постачальник письмово звертається до Споживача щодо внесення відповідних змін до Договору. Наявність факту коливання ціни Товару на ринку підтверджується довідками або завіреними копіями довідок щодо ціни Товару на момент укладання Договору та на момент звернення до органів, установ, організацій, які уповноважені надавати інформацію щодо коливання ціни Товару на ринку. </w:t>
      </w:r>
    </w:p>
    <w:p w14:paraId="1F4E69BC"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Підвищення ціни за одиницю товару по даному Договору здійснюється шляхом підписання додаткових угод та з урахуванням вимог п. 5 ч. 1 ст. 41 Закону України «Про публічні закупівлі».</w:t>
      </w:r>
    </w:p>
    <w:p w14:paraId="1E3B1988"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Споживач має право відмовитись від внесення змін до Договору, якщо Постачальником не надано належне документальне підтвердження підвищення ціни товару, передбачене цим пунктом.</w:t>
      </w:r>
    </w:p>
    <w:p w14:paraId="5C4F2DC7" w14:textId="77777777" w:rsidR="00FA3678" w:rsidRPr="0031733F" w:rsidRDefault="00FA3678" w:rsidP="00FA3678">
      <w:pPr>
        <w:spacing w:line="240" w:lineRule="atLeast"/>
        <w:ind w:firstLine="567"/>
        <w:jc w:val="both"/>
        <w:rPr>
          <w:rFonts w:ascii="Times New Roman" w:hAnsi="Times New Roman"/>
          <w:lang w:val="uk-UA" w:eastAsia="uk-UA"/>
        </w:rPr>
      </w:pPr>
      <w:r w:rsidRPr="0031733F">
        <w:rPr>
          <w:rFonts w:ascii="Times New Roman" w:hAnsi="Times New Roman"/>
          <w:lang w:val="uk-UA" w:eastAsia="uk-UA"/>
        </w:rPr>
        <w:t>13.</w:t>
      </w:r>
      <w:r>
        <w:rPr>
          <w:rFonts w:ascii="Times New Roman" w:hAnsi="Times New Roman"/>
          <w:lang w:val="uk-UA" w:eastAsia="uk-UA"/>
        </w:rPr>
        <w:t>8</w:t>
      </w:r>
      <w:r w:rsidRPr="0031733F">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даному договорі.</w:t>
      </w:r>
    </w:p>
    <w:p w14:paraId="649C0E0C" w14:textId="77777777" w:rsidR="00FA3678" w:rsidRPr="0031733F" w:rsidRDefault="00FA3678" w:rsidP="00FA3678">
      <w:pPr>
        <w:spacing w:line="240" w:lineRule="atLeast"/>
        <w:ind w:firstLine="567"/>
        <w:jc w:val="both"/>
        <w:rPr>
          <w:rFonts w:ascii="Times New Roman" w:hAnsi="Times New Roman"/>
          <w:lang w:val="uk-UA" w:eastAsia="uk-UA"/>
        </w:rPr>
      </w:pPr>
      <w:r w:rsidRPr="0031733F">
        <w:rPr>
          <w:rFonts w:ascii="Times New Roman" w:hAnsi="Times New Roman"/>
          <w:lang w:val="uk-UA" w:eastAsia="uk-UA"/>
        </w:rPr>
        <w:t>13.</w:t>
      </w:r>
      <w:r>
        <w:rPr>
          <w:rFonts w:ascii="Times New Roman" w:hAnsi="Times New Roman"/>
          <w:lang w:val="uk-UA" w:eastAsia="uk-UA"/>
        </w:rPr>
        <w:t>8</w:t>
      </w:r>
      <w:r w:rsidRPr="0031733F">
        <w:rPr>
          <w:rFonts w:ascii="Times New Roman" w:hAnsi="Times New Roman"/>
          <w:lang w:val="uk-UA" w:eastAsia="uk-UA"/>
        </w:rPr>
        <w:t>.4.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51D3CBA2" w14:textId="77777777" w:rsidR="00FA3678" w:rsidRPr="0031733F" w:rsidRDefault="00FA3678" w:rsidP="00FA3678">
      <w:pPr>
        <w:spacing w:line="240" w:lineRule="atLeast"/>
        <w:ind w:firstLine="567"/>
        <w:jc w:val="both"/>
        <w:rPr>
          <w:rFonts w:ascii="Times New Roman" w:hAnsi="Times New Roman"/>
          <w:lang w:val="uk-UA" w:eastAsia="uk-UA"/>
        </w:rPr>
      </w:pPr>
      <w:r w:rsidRPr="0031733F">
        <w:rPr>
          <w:rFonts w:ascii="Times New Roman" w:hAnsi="Times New Roman"/>
          <w:lang w:val="uk-UA" w:eastAsia="uk-UA"/>
        </w:rPr>
        <w:t>13.</w:t>
      </w:r>
      <w:r>
        <w:rPr>
          <w:rFonts w:ascii="Times New Roman" w:hAnsi="Times New Roman"/>
          <w:lang w:val="uk-UA" w:eastAsia="uk-UA"/>
        </w:rPr>
        <w:t>8</w:t>
      </w:r>
      <w:r w:rsidRPr="0031733F">
        <w:rPr>
          <w:rFonts w:ascii="Times New Roman" w:hAnsi="Times New Roman"/>
          <w:lang w:val="uk-UA" w:eastAsia="uk-UA"/>
        </w:rPr>
        <w:t>.5.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14:paraId="4537E78F" w14:textId="77777777" w:rsidR="00FA3678" w:rsidRPr="0031733F" w:rsidRDefault="00FA3678" w:rsidP="00FA3678">
      <w:pPr>
        <w:spacing w:line="240" w:lineRule="atLeast"/>
        <w:ind w:firstLine="567"/>
        <w:jc w:val="both"/>
        <w:rPr>
          <w:rFonts w:ascii="Times New Roman" w:hAnsi="Times New Roman"/>
          <w:lang w:val="uk-UA" w:eastAsia="uk-UA"/>
        </w:rPr>
      </w:pPr>
      <w:r w:rsidRPr="0031733F">
        <w:rPr>
          <w:rFonts w:ascii="Times New Roman" w:hAnsi="Times New Roman"/>
          <w:lang w:val="uk-UA" w:eastAsia="uk-UA"/>
        </w:rPr>
        <w:t>13.</w:t>
      </w:r>
      <w:r>
        <w:rPr>
          <w:rFonts w:ascii="Times New Roman" w:hAnsi="Times New Roman"/>
          <w:lang w:val="uk-UA" w:eastAsia="uk-UA"/>
        </w:rPr>
        <w:t>8</w:t>
      </w:r>
      <w:r w:rsidRPr="0031733F">
        <w:rPr>
          <w:rFonts w:ascii="Times New Roman" w:hAnsi="Times New Roman"/>
          <w:lang w:val="uk-UA" w:eastAsia="uk-UA"/>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31733F">
        <w:rPr>
          <w:rFonts w:ascii="Times New Roman" w:hAnsi="Times New Roman"/>
          <w:lang w:val="uk-UA" w:eastAsia="uk-UA"/>
        </w:rPr>
        <w:t>пропорційно</w:t>
      </w:r>
      <w:proofErr w:type="spellEnd"/>
      <w:r w:rsidRPr="0031733F">
        <w:rPr>
          <w:rFonts w:ascii="Times New Roman" w:hAnsi="Times New Roman"/>
          <w:lang w:val="uk-UA" w:eastAsia="uk-UA"/>
        </w:rPr>
        <w:t xml:space="preserve"> до зміни таких ставок та/або пільг з оподаткування.</w:t>
      </w:r>
    </w:p>
    <w:p w14:paraId="0CBB2D66" w14:textId="77777777" w:rsidR="00FA3678" w:rsidRPr="0031733F" w:rsidRDefault="00FA3678" w:rsidP="00FA3678">
      <w:pPr>
        <w:spacing w:line="240" w:lineRule="atLeast"/>
        <w:ind w:firstLine="567"/>
        <w:jc w:val="both"/>
        <w:rPr>
          <w:rFonts w:ascii="Times New Roman" w:eastAsia="Calibri" w:hAnsi="Times New Roman"/>
          <w:lang w:val="uk-UA"/>
        </w:rPr>
      </w:pPr>
      <w:r w:rsidRPr="0031733F">
        <w:rPr>
          <w:rFonts w:ascii="Times New Roman" w:hAnsi="Times New Roman"/>
          <w:iCs/>
          <w:lang w:val="uk-UA"/>
        </w:rPr>
        <w:t>13.</w:t>
      </w:r>
      <w:r>
        <w:rPr>
          <w:rFonts w:ascii="Times New Roman" w:hAnsi="Times New Roman"/>
          <w:iCs/>
          <w:lang w:val="uk-UA"/>
        </w:rPr>
        <w:t>8</w:t>
      </w:r>
      <w:r w:rsidRPr="0031733F">
        <w:rPr>
          <w:rFonts w:ascii="Times New Roman" w:hAnsi="Times New Roman"/>
          <w:iCs/>
          <w:lang w:val="uk-UA"/>
        </w:rPr>
        <w:t>.7. З</w:t>
      </w:r>
      <w:r w:rsidRPr="0031733F">
        <w:rPr>
          <w:rFonts w:ascii="Times New Roman" w:hAnsi="Times New Roman"/>
          <w:lang w:val="uk-UA"/>
        </w:rPr>
        <w:t xml:space="preserve">міни встановленого згідно із законодавством органами державної статистики індексу інфляції, зміни біржових котирувань або показників </w:t>
      </w:r>
      <w:proofErr w:type="spellStart"/>
      <w:r w:rsidRPr="0031733F">
        <w:rPr>
          <w:rFonts w:ascii="Times New Roman" w:hAnsi="Times New Roman"/>
          <w:lang w:val="uk-UA"/>
        </w:rPr>
        <w:t>Platts</w:t>
      </w:r>
      <w:proofErr w:type="spellEnd"/>
      <w:r w:rsidRPr="0031733F">
        <w:rPr>
          <w:rFonts w:ascii="Times New Roman" w:hAnsi="Times New Roman"/>
          <w:lang w:val="uk-UA"/>
        </w:rPr>
        <w:t>,</w:t>
      </w:r>
      <w:r w:rsidRPr="0031733F">
        <w:rPr>
          <w:rFonts w:ascii="Times New Roman" w:hAnsi="Times New Roman"/>
          <w:lang w:val="uk-UA" w:eastAsia="uk-UA"/>
        </w:rPr>
        <w:t xml:space="preserve"> ARGUS,</w:t>
      </w:r>
      <w:r w:rsidRPr="0031733F">
        <w:rPr>
          <w:rFonts w:ascii="Times New Roman" w:hAnsi="Times New Roman"/>
          <w:lang w:val="uk-UA"/>
        </w:rPr>
        <w:t xml:space="preserve"> регульованих цін (тарифів) і нормативів, які застосовуються в договорі, при цьому ціна даного договору змінюється як в бік збільшення, так і в бік зменшення без зміни обсягу закупівлі. </w:t>
      </w:r>
    </w:p>
    <w:p w14:paraId="03C94A5F"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В даному договорі застосовуються наступні регульовані ціни (тарифи): тариф на послуги з передачі електричної енергії НЕК «Укренерго» та тариф послуги з розподілу електричної енергії відповідного ОСР, які затверджуються Постановами НКРЕКП.</w:t>
      </w:r>
    </w:p>
    <w:p w14:paraId="5C36C759"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Такі зміни до договору вносяться шляхом підписання додаткових угод, які починають діяти з моменту набрання чинності відповідних Постанов НКРЕКП.</w:t>
      </w:r>
    </w:p>
    <w:p w14:paraId="3C8A7AF2"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13.</w:t>
      </w:r>
      <w:r>
        <w:rPr>
          <w:rFonts w:ascii="Times New Roman" w:hAnsi="Times New Roman"/>
          <w:lang w:val="uk-UA"/>
        </w:rPr>
        <w:t>9</w:t>
      </w:r>
      <w:r w:rsidRPr="0031733F">
        <w:rPr>
          <w:rFonts w:ascii="Times New Roman" w:hAnsi="Times New Roman"/>
          <w:lang w:val="uk-UA"/>
        </w:rPr>
        <w:t xml:space="preserve">. </w:t>
      </w:r>
      <w:r w:rsidRPr="0031733F">
        <w:rPr>
          <w:rFonts w:ascii="Times New Roman" w:hAnsi="Times New Roman"/>
          <w:lang w:val="uk-UA" w:eastAsia="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початково визначеної в даному Договорі, якщо видатки на досягнення цієї цілі затверджено в установленому порядку.</w:t>
      </w:r>
    </w:p>
    <w:p w14:paraId="279B790C"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lang w:val="uk-UA"/>
        </w:rPr>
        <w:t>13.10. Договір є нікчемним у разі:</w:t>
      </w:r>
    </w:p>
    <w:p w14:paraId="127F80C0" w14:textId="77777777" w:rsidR="00FA3678" w:rsidRPr="0031733F" w:rsidRDefault="00FA3678" w:rsidP="00FA3678">
      <w:pPr>
        <w:spacing w:line="240" w:lineRule="atLeast"/>
        <w:ind w:firstLine="567"/>
        <w:jc w:val="both"/>
        <w:rPr>
          <w:rFonts w:ascii="Times New Roman" w:hAnsi="Times New Roman"/>
          <w:lang w:val="uk-UA" w:eastAsia="uk-UA"/>
        </w:rPr>
      </w:pPr>
      <w:r w:rsidRPr="0031733F">
        <w:rPr>
          <w:rFonts w:ascii="Times New Roman" w:hAnsi="Times New Roman"/>
          <w:lang w:val="uk-UA" w:eastAsia="uk-UA"/>
        </w:rPr>
        <w:t xml:space="preserve">1) якщо замовник уклав договір до/без проведення процедури закупівлі/ спрощеної </w:t>
      </w:r>
      <w:r w:rsidRPr="0031733F">
        <w:rPr>
          <w:rFonts w:ascii="Times New Roman" w:hAnsi="Times New Roman"/>
          <w:lang w:val="uk-UA" w:eastAsia="uk-UA"/>
        </w:rPr>
        <w:lastRenderedPageBreak/>
        <w:t>закупівлі згідно з вимогами цього Закону;</w:t>
      </w:r>
    </w:p>
    <w:p w14:paraId="407B12DA" w14:textId="77777777" w:rsidR="00FA3678" w:rsidRPr="0031733F" w:rsidRDefault="00FA3678" w:rsidP="00FA3678">
      <w:pPr>
        <w:spacing w:line="240" w:lineRule="atLeast"/>
        <w:ind w:firstLine="567"/>
        <w:jc w:val="both"/>
        <w:rPr>
          <w:rFonts w:ascii="Times New Roman" w:hAnsi="Times New Roman"/>
          <w:lang w:val="uk-UA" w:eastAsia="uk-UA"/>
        </w:rPr>
      </w:pPr>
      <w:r w:rsidRPr="0031733F">
        <w:rPr>
          <w:rFonts w:ascii="Times New Roman" w:hAnsi="Times New Roman"/>
          <w:lang w:val="uk-UA" w:eastAsia="uk-UA"/>
        </w:rPr>
        <w:t>2) укладення договору з порушенням вимог частини четвертої статті 41 цього Закону;</w:t>
      </w:r>
    </w:p>
    <w:p w14:paraId="4C8F0B83" w14:textId="77777777" w:rsidR="00FA3678" w:rsidRPr="0031733F" w:rsidRDefault="00FA3678" w:rsidP="00FA3678">
      <w:pPr>
        <w:spacing w:line="240" w:lineRule="atLeast"/>
        <w:ind w:firstLine="567"/>
        <w:jc w:val="both"/>
        <w:rPr>
          <w:rFonts w:ascii="Times New Roman" w:hAnsi="Times New Roman"/>
          <w:lang w:val="uk-UA" w:eastAsia="uk-UA"/>
        </w:rPr>
      </w:pPr>
      <w:r w:rsidRPr="0031733F">
        <w:rPr>
          <w:rFonts w:ascii="Times New Roman" w:hAnsi="Times New Roman"/>
          <w:lang w:val="uk-UA" w:eastAsia="uk-UA"/>
        </w:rPr>
        <w:t>3) укладення договору в період оскарження процедури закупівлі відповідно до статті 18 цього Закону;</w:t>
      </w:r>
    </w:p>
    <w:p w14:paraId="26B98406" w14:textId="77777777" w:rsidR="00FA3678" w:rsidRPr="0031733F" w:rsidRDefault="00FA3678" w:rsidP="00FA3678">
      <w:pPr>
        <w:spacing w:line="240" w:lineRule="atLeast"/>
        <w:ind w:firstLine="567"/>
        <w:jc w:val="both"/>
        <w:rPr>
          <w:rFonts w:ascii="Times New Roman" w:hAnsi="Times New Roman"/>
          <w:lang w:val="uk-UA" w:eastAsia="uk-UA"/>
        </w:rPr>
      </w:pPr>
      <w:r w:rsidRPr="0031733F">
        <w:rPr>
          <w:rFonts w:ascii="Times New Roman" w:hAnsi="Times New Roman"/>
          <w:lang w:val="uk-UA" w:eastAsia="uk-UA"/>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14:paraId="360A8F14" w14:textId="77777777" w:rsidR="00FA3678" w:rsidRDefault="00FA3678" w:rsidP="00FA3678">
      <w:pPr>
        <w:spacing w:line="240" w:lineRule="atLeast"/>
        <w:ind w:firstLine="567"/>
        <w:jc w:val="both"/>
        <w:rPr>
          <w:rFonts w:ascii="Times New Roman" w:hAnsi="Times New Roman"/>
          <w:b/>
          <w:lang w:val="uk-UA"/>
        </w:rPr>
      </w:pPr>
    </w:p>
    <w:p w14:paraId="4E1FD53F" w14:textId="77777777" w:rsidR="00FA3678" w:rsidRPr="0031733F" w:rsidRDefault="00FA3678" w:rsidP="00FA3678">
      <w:pPr>
        <w:spacing w:line="240" w:lineRule="atLeast"/>
        <w:ind w:firstLine="567"/>
        <w:jc w:val="center"/>
        <w:rPr>
          <w:rFonts w:ascii="Times New Roman" w:hAnsi="Times New Roman"/>
          <w:b/>
          <w:lang w:val="uk-UA"/>
        </w:rPr>
      </w:pPr>
      <w:r w:rsidRPr="0031733F">
        <w:rPr>
          <w:rFonts w:ascii="Times New Roman" w:hAnsi="Times New Roman"/>
          <w:b/>
          <w:lang w:val="uk-UA"/>
        </w:rPr>
        <w:t>14. Додатки до Договору</w:t>
      </w:r>
    </w:p>
    <w:p w14:paraId="3644A9B4" w14:textId="77777777" w:rsidR="00FA3678" w:rsidRPr="0031733F" w:rsidRDefault="00FA3678" w:rsidP="00FA3678">
      <w:pPr>
        <w:spacing w:line="240" w:lineRule="atLeast"/>
        <w:ind w:firstLine="567"/>
        <w:jc w:val="both"/>
        <w:rPr>
          <w:rFonts w:ascii="Times New Roman" w:hAnsi="Times New Roman"/>
          <w:lang w:val="uk-UA"/>
        </w:rPr>
      </w:pPr>
      <w:r w:rsidRPr="0031733F">
        <w:rPr>
          <w:rFonts w:ascii="Times New Roman" w:hAnsi="Times New Roman"/>
          <w:b/>
          <w:lang w:val="uk-UA"/>
        </w:rPr>
        <w:t>Додатки:</w:t>
      </w:r>
    </w:p>
    <w:p w14:paraId="007F037A" w14:textId="1AC60B92" w:rsidR="00F31DB3" w:rsidRDefault="00FA3678" w:rsidP="00F31DB3">
      <w:pPr>
        <w:rPr>
          <w:rFonts w:ascii="Times New Roman" w:hAnsi="Times New Roman" w:cs="Times New Roman"/>
          <w:b/>
          <w:lang w:val="uk-UA"/>
        </w:rPr>
      </w:pPr>
      <w:r w:rsidRPr="009B6243">
        <w:rPr>
          <w:rFonts w:ascii="Times New Roman" w:hAnsi="Times New Roman"/>
          <w:b/>
          <w:bCs/>
          <w:lang w:val="uk-UA"/>
        </w:rPr>
        <w:t>Додаток №1</w:t>
      </w:r>
      <w:r w:rsidRPr="0031733F">
        <w:rPr>
          <w:rFonts w:ascii="Times New Roman" w:hAnsi="Times New Roman"/>
          <w:lang w:val="uk-UA"/>
        </w:rPr>
        <w:t xml:space="preserve"> –</w:t>
      </w:r>
      <w:r w:rsidRPr="0031733F">
        <w:rPr>
          <w:rFonts w:ascii="Times New Roman" w:hAnsi="Times New Roman"/>
          <w:spacing w:val="-1"/>
          <w:lang w:val="uk-UA"/>
        </w:rPr>
        <w:t xml:space="preserve"> </w:t>
      </w:r>
      <w:r w:rsidR="00D0592F">
        <w:rPr>
          <w:rFonts w:ascii="Times New Roman" w:hAnsi="Times New Roman"/>
          <w:lang w:val="uk-UA"/>
        </w:rPr>
        <w:t>заява-приєднання</w:t>
      </w:r>
      <w:r w:rsidR="00F31DB3" w:rsidRPr="00F31DB3">
        <w:rPr>
          <w:rFonts w:ascii="Times New Roman" w:hAnsi="Times New Roman"/>
          <w:lang w:val="uk-UA"/>
        </w:rPr>
        <w:t xml:space="preserve"> до договору про постачання електр</w:t>
      </w:r>
      <w:r w:rsidR="00D0592F">
        <w:rPr>
          <w:rFonts w:ascii="Times New Roman" w:hAnsi="Times New Roman"/>
          <w:lang w:val="uk-UA"/>
        </w:rPr>
        <w:t>о</w:t>
      </w:r>
      <w:r w:rsidR="00F31DB3" w:rsidRPr="00F31DB3">
        <w:rPr>
          <w:rFonts w:ascii="Times New Roman" w:hAnsi="Times New Roman"/>
          <w:lang w:val="uk-UA"/>
        </w:rPr>
        <w:t>енергії споживачу;</w:t>
      </w:r>
    </w:p>
    <w:p w14:paraId="032F33BD" w14:textId="24C4AAC5" w:rsidR="00FA3678" w:rsidRPr="0031733F" w:rsidRDefault="00F31DB3" w:rsidP="00F31DB3">
      <w:pPr>
        <w:rPr>
          <w:rFonts w:ascii="Times New Roman" w:hAnsi="Times New Roman"/>
          <w:lang w:val="uk-UA"/>
        </w:rPr>
      </w:pPr>
      <w:r>
        <w:rPr>
          <w:rFonts w:ascii="Times New Roman" w:hAnsi="Times New Roman" w:cs="Times New Roman"/>
          <w:b/>
          <w:lang w:val="uk-UA"/>
        </w:rPr>
        <w:t xml:space="preserve">Додаток №2 - </w:t>
      </w:r>
      <w:r w:rsidR="00FA3678" w:rsidRPr="0031733F">
        <w:rPr>
          <w:rFonts w:ascii="Times New Roman" w:hAnsi="Times New Roman"/>
          <w:spacing w:val="-1"/>
          <w:lang w:val="uk-UA"/>
        </w:rPr>
        <w:t>«</w:t>
      </w:r>
      <w:r w:rsidR="00FA3678" w:rsidRPr="0031733F">
        <w:rPr>
          <w:rFonts w:ascii="Times New Roman" w:hAnsi="Times New Roman"/>
          <w:lang w:val="uk-UA"/>
        </w:rPr>
        <w:t>Комерційна пропозиція».</w:t>
      </w:r>
    </w:p>
    <w:p w14:paraId="44E088DD" w14:textId="77777777" w:rsidR="00FA3678" w:rsidRPr="00381C12" w:rsidRDefault="00FA3678" w:rsidP="00FA3678">
      <w:pPr>
        <w:spacing w:line="240" w:lineRule="atLeast"/>
        <w:ind w:firstLine="567"/>
        <w:jc w:val="both"/>
        <w:rPr>
          <w:rFonts w:ascii="Times New Roman" w:hAnsi="Times New Roman"/>
          <w:sz w:val="10"/>
          <w:szCs w:val="10"/>
          <w:lang w:val="uk-UA"/>
        </w:rPr>
      </w:pPr>
    </w:p>
    <w:p w14:paraId="02F4D40C" w14:textId="77777777" w:rsidR="009B6243" w:rsidRDefault="009B6243" w:rsidP="00FA3678">
      <w:pPr>
        <w:spacing w:line="240" w:lineRule="atLeast"/>
        <w:ind w:firstLine="567"/>
        <w:jc w:val="both"/>
        <w:rPr>
          <w:rFonts w:ascii="Times New Roman" w:hAnsi="Times New Roman"/>
          <w:b/>
          <w:lang w:val="uk-UA"/>
        </w:rPr>
      </w:pPr>
    </w:p>
    <w:p w14:paraId="74EF70C2" w14:textId="762BA20D" w:rsidR="00FA3678" w:rsidRPr="0031733F" w:rsidRDefault="00FA3678" w:rsidP="009B6243">
      <w:pPr>
        <w:spacing w:line="240" w:lineRule="atLeast"/>
        <w:ind w:firstLine="567"/>
        <w:jc w:val="center"/>
        <w:rPr>
          <w:rFonts w:ascii="Times New Roman" w:hAnsi="Times New Roman" w:cs="Calibri"/>
          <w:b/>
          <w:lang w:val="uk-UA"/>
        </w:rPr>
      </w:pPr>
      <w:r w:rsidRPr="0031733F">
        <w:rPr>
          <w:rFonts w:ascii="Times New Roman" w:hAnsi="Times New Roman"/>
          <w:b/>
          <w:lang w:val="uk-UA"/>
        </w:rPr>
        <w:t>15. Місцезнаходження та банківські реквізити Сторін</w:t>
      </w:r>
    </w:p>
    <w:p w14:paraId="2F25B119" w14:textId="77777777" w:rsidR="00FC08E8" w:rsidRPr="00711681" w:rsidRDefault="00FC08E8" w:rsidP="00FC08E8">
      <w:pPr>
        <w:tabs>
          <w:tab w:val="left" w:pos="2160"/>
          <w:tab w:val="left" w:pos="3600"/>
        </w:tabs>
        <w:jc w:val="cente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2"/>
        <w:gridCol w:w="4963"/>
      </w:tblGrid>
      <w:tr w:rsidR="00FC08E8" w:rsidRPr="0043271B" w14:paraId="4D9B7A7D" w14:textId="77777777" w:rsidTr="00F31DB3">
        <w:tc>
          <w:tcPr>
            <w:tcW w:w="4382" w:type="dxa"/>
            <w:tcBorders>
              <w:top w:val="single" w:sz="4" w:space="0" w:color="000000"/>
              <w:left w:val="single" w:sz="4" w:space="0" w:color="000000"/>
              <w:bottom w:val="single" w:sz="4" w:space="0" w:color="000000"/>
              <w:right w:val="single" w:sz="4" w:space="0" w:color="000000"/>
            </w:tcBorders>
          </w:tcPr>
          <w:p w14:paraId="45E868C4" w14:textId="77777777" w:rsidR="00FC08E8" w:rsidRPr="0043271B" w:rsidRDefault="00FC08E8" w:rsidP="00651D8B">
            <w:pPr>
              <w:jc w:val="both"/>
              <w:rPr>
                <w:rFonts w:ascii="Times New Roman" w:hAnsi="Times New Roman" w:cs="Times New Roman"/>
                <w:b/>
              </w:rPr>
            </w:pPr>
            <w:proofErr w:type="spellStart"/>
            <w:r w:rsidRPr="0043271B">
              <w:rPr>
                <w:rFonts w:ascii="Times New Roman" w:hAnsi="Times New Roman" w:cs="Times New Roman"/>
                <w:b/>
              </w:rPr>
              <w:t>Постачальник</w:t>
            </w:r>
            <w:proofErr w:type="spellEnd"/>
            <w:r w:rsidRPr="0043271B">
              <w:rPr>
                <w:rFonts w:ascii="Times New Roman" w:hAnsi="Times New Roman" w:cs="Times New Roman"/>
                <w:b/>
              </w:rPr>
              <w:t xml:space="preserve">: </w:t>
            </w:r>
            <w:r w:rsidRPr="0043271B">
              <w:rPr>
                <w:rFonts w:ascii="Times New Roman" w:hAnsi="Times New Roman" w:cs="Times New Roman"/>
                <w:b/>
              </w:rPr>
              <w:tab/>
            </w:r>
          </w:p>
        </w:tc>
        <w:tc>
          <w:tcPr>
            <w:tcW w:w="4963" w:type="dxa"/>
            <w:tcBorders>
              <w:top w:val="single" w:sz="4" w:space="0" w:color="000000"/>
              <w:left w:val="single" w:sz="4" w:space="0" w:color="000000"/>
              <w:bottom w:val="single" w:sz="4" w:space="0" w:color="000000"/>
              <w:right w:val="single" w:sz="4" w:space="0" w:color="000000"/>
            </w:tcBorders>
          </w:tcPr>
          <w:p w14:paraId="0007FDAD" w14:textId="77777777" w:rsidR="00FC08E8" w:rsidRPr="0043271B" w:rsidRDefault="00FC08E8" w:rsidP="00651D8B">
            <w:pPr>
              <w:jc w:val="both"/>
              <w:rPr>
                <w:rFonts w:ascii="Times New Roman" w:hAnsi="Times New Roman" w:cs="Times New Roman"/>
                <w:b/>
              </w:rPr>
            </w:pPr>
            <w:proofErr w:type="spellStart"/>
            <w:r w:rsidRPr="0043271B">
              <w:rPr>
                <w:rFonts w:ascii="Times New Roman" w:hAnsi="Times New Roman" w:cs="Times New Roman"/>
                <w:b/>
              </w:rPr>
              <w:t>Споживач</w:t>
            </w:r>
            <w:proofErr w:type="spellEnd"/>
            <w:r w:rsidRPr="0043271B">
              <w:rPr>
                <w:rFonts w:ascii="Times New Roman" w:hAnsi="Times New Roman" w:cs="Times New Roman"/>
                <w:b/>
              </w:rPr>
              <w:t>:</w:t>
            </w:r>
          </w:p>
        </w:tc>
      </w:tr>
      <w:tr w:rsidR="00FC08E8" w:rsidRPr="00711681" w14:paraId="7428147B" w14:textId="77777777" w:rsidTr="00F31DB3">
        <w:tc>
          <w:tcPr>
            <w:tcW w:w="4382" w:type="dxa"/>
            <w:tcBorders>
              <w:top w:val="single" w:sz="4" w:space="0" w:color="000000"/>
              <w:left w:val="single" w:sz="4" w:space="0" w:color="000000"/>
              <w:bottom w:val="single" w:sz="4" w:space="0" w:color="000000"/>
              <w:right w:val="single" w:sz="4" w:space="0" w:color="000000"/>
            </w:tcBorders>
          </w:tcPr>
          <w:p w14:paraId="60B6E06E" w14:textId="77777777" w:rsidR="00FC08E8" w:rsidRPr="00711681" w:rsidRDefault="00FC08E8" w:rsidP="00651D8B">
            <w:pPr>
              <w:jc w:val="both"/>
              <w:rPr>
                <w:rFonts w:ascii="Times New Roman" w:hAnsi="Times New Roman" w:cs="Times New Roman"/>
              </w:rPr>
            </w:pPr>
          </w:p>
        </w:tc>
        <w:tc>
          <w:tcPr>
            <w:tcW w:w="4963" w:type="dxa"/>
            <w:tcBorders>
              <w:top w:val="single" w:sz="4" w:space="0" w:color="000000"/>
              <w:left w:val="single" w:sz="4" w:space="0" w:color="000000"/>
              <w:bottom w:val="single" w:sz="4" w:space="0" w:color="000000"/>
              <w:right w:val="single" w:sz="4" w:space="0" w:color="000000"/>
            </w:tcBorders>
          </w:tcPr>
          <w:p w14:paraId="62CCCD53" w14:textId="77777777" w:rsidR="00FC08E8" w:rsidRPr="003F532C" w:rsidRDefault="00FC08E8" w:rsidP="00651D8B">
            <w:pPr>
              <w:pStyle w:val="a9"/>
              <w:jc w:val="both"/>
              <w:rPr>
                <w:rFonts w:ascii="Times New Roman" w:hAnsi="Times New Roman"/>
                <w:b/>
                <w:bCs/>
                <w:sz w:val="24"/>
                <w:szCs w:val="24"/>
              </w:rPr>
            </w:pPr>
            <w:r>
              <w:rPr>
                <w:rFonts w:ascii="Times New Roman" w:hAnsi="Times New Roman"/>
                <w:b/>
                <w:bCs/>
                <w:sz w:val="24"/>
                <w:szCs w:val="24"/>
              </w:rPr>
              <w:t>«Кропивницький професійний ліцей» Кіровоградської обласної ради</w:t>
            </w:r>
          </w:p>
          <w:p w14:paraId="65EDE289" w14:textId="77777777" w:rsidR="00FC08E8" w:rsidRDefault="00FC08E8" w:rsidP="00651D8B">
            <w:pPr>
              <w:pStyle w:val="a9"/>
              <w:rPr>
                <w:rFonts w:ascii="Times New Roman" w:hAnsi="Times New Roman"/>
                <w:sz w:val="24"/>
                <w:szCs w:val="24"/>
              </w:rPr>
            </w:pPr>
            <w:r w:rsidRPr="003F532C">
              <w:rPr>
                <w:rFonts w:ascii="Times New Roman" w:hAnsi="Times New Roman"/>
                <w:sz w:val="24"/>
                <w:szCs w:val="24"/>
              </w:rPr>
              <w:t>Місцезнаходження:</w:t>
            </w:r>
            <w:r>
              <w:rPr>
                <w:rFonts w:ascii="Times New Roman" w:hAnsi="Times New Roman"/>
                <w:sz w:val="24"/>
                <w:szCs w:val="24"/>
              </w:rPr>
              <w:t xml:space="preserve"> 25031, </w:t>
            </w:r>
            <w:r w:rsidRPr="003F532C">
              <w:rPr>
                <w:rFonts w:ascii="Times New Roman" w:hAnsi="Times New Roman"/>
                <w:sz w:val="24"/>
                <w:szCs w:val="24"/>
              </w:rPr>
              <w:t xml:space="preserve">Україна, </w:t>
            </w:r>
          </w:p>
          <w:p w14:paraId="7218857F" w14:textId="77777777" w:rsidR="00FC08E8" w:rsidRPr="003F532C" w:rsidRDefault="00FC08E8" w:rsidP="00651D8B">
            <w:pPr>
              <w:pStyle w:val="a9"/>
              <w:rPr>
                <w:rFonts w:ascii="Times New Roman" w:hAnsi="Times New Roman"/>
                <w:sz w:val="24"/>
                <w:szCs w:val="24"/>
              </w:rPr>
            </w:pPr>
            <w:r w:rsidRPr="003F532C">
              <w:rPr>
                <w:rFonts w:ascii="Times New Roman" w:hAnsi="Times New Roman"/>
                <w:sz w:val="24"/>
                <w:szCs w:val="24"/>
              </w:rPr>
              <w:t xml:space="preserve">м. </w:t>
            </w:r>
            <w:r>
              <w:rPr>
                <w:rFonts w:ascii="Times New Roman" w:hAnsi="Times New Roman"/>
                <w:sz w:val="24"/>
                <w:szCs w:val="24"/>
              </w:rPr>
              <w:t>Кропивницький</w:t>
            </w:r>
            <w:r w:rsidRPr="003F532C">
              <w:rPr>
                <w:rFonts w:ascii="Times New Roman" w:hAnsi="Times New Roman"/>
                <w:sz w:val="24"/>
                <w:szCs w:val="24"/>
              </w:rPr>
              <w:t xml:space="preserve">, вул. </w:t>
            </w:r>
            <w:r>
              <w:rPr>
                <w:rFonts w:ascii="Times New Roman" w:hAnsi="Times New Roman"/>
                <w:sz w:val="24"/>
                <w:szCs w:val="24"/>
              </w:rPr>
              <w:t>Волкова, 15</w:t>
            </w:r>
            <w:r w:rsidRPr="003F532C">
              <w:rPr>
                <w:rFonts w:ascii="Times New Roman" w:hAnsi="Times New Roman"/>
                <w:sz w:val="24"/>
                <w:szCs w:val="24"/>
              </w:rPr>
              <w:t xml:space="preserve">                                     </w:t>
            </w:r>
          </w:p>
          <w:p w14:paraId="31C65046" w14:textId="77777777" w:rsidR="00FC08E8" w:rsidRPr="003F532C" w:rsidRDefault="00FC08E8" w:rsidP="00651D8B">
            <w:pPr>
              <w:pStyle w:val="a9"/>
              <w:rPr>
                <w:rFonts w:ascii="Times New Roman" w:hAnsi="Times New Roman"/>
                <w:sz w:val="24"/>
                <w:szCs w:val="24"/>
              </w:rPr>
            </w:pPr>
            <w:r w:rsidRPr="003F532C">
              <w:rPr>
                <w:rFonts w:ascii="Times New Roman" w:hAnsi="Times New Roman"/>
                <w:sz w:val="24"/>
                <w:szCs w:val="24"/>
              </w:rPr>
              <w:t xml:space="preserve">Телефон/факс </w:t>
            </w:r>
            <w:r>
              <w:rPr>
                <w:rFonts w:asciiTheme="majorHAnsi" w:hAnsiTheme="majorHAnsi"/>
              </w:rPr>
              <w:t>(0522) 55-73-92</w:t>
            </w:r>
          </w:p>
          <w:p w14:paraId="20026014" w14:textId="77777777" w:rsidR="00FC08E8" w:rsidRDefault="00FC08E8" w:rsidP="00651D8B">
            <w:pPr>
              <w:pStyle w:val="a9"/>
              <w:rPr>
                <w:rFonts w:ascii="Times New Roman" w:hAnsi="Times New Roman"/>
                <w:sz w:val="24"/>
                <w:szCs w:val="24"/>
              </w:rPr>
            </w:pPr>
            <w:r w:rsidRPr="003F532C">
              <w:rPr>
                <w:rFonts w:ascii="Times New Roman" w:hAnsi="Times New Roman"/>
                <w:sz w:val="24"/>
                <w:szCs w:val="24"/>
              </w:rPr>
              <w:t xml:space="preserve">Код ЄДРПОУ </w:t>
            </w:r>
            <w:r>
              <w:rPr>
                <w:rFonts w:ascii="Times New Roman" w:hAnsi="Times New Roman"/>
                <w:sz w:val="24"/>
                <w:szCs w:val="24"/>
              </w:rPr>
              <w:t>02544891</w:t>
            </w:r>
            <w:r w:rsidRPr="003F532C">
              <w:rPr>
                <w:rFonts w:ascii="Times New Roman" w:hAnsi="Times New Roman"/>
                <w:sz w:val="24"/>
                <w:szCs w:val="24"/>
              </w:rPr>
              <w:t xml:space="preserve">   </w:t>
            </w:r>
          </w:p>
          <w:p w14:paraId="162CA028" w14:textId="77777777" w:rsidR="00FC08E8" w:rsidRDefault="00FC08E8" w:rsidP="00651D8B">
            <w:pPr>
              <w:pStyle w:val="a9"/>
              <w:rPr>
                <w:rFonts w:ascii="Times New Roman" w:hAnsi="Times New Roman"/>
                <w:sz w:val="24"/>
                <w:szCs w:val="24"/>
              </w:rPr>
            </w:pPr>
            <w:r w:rsidRPr="00FB6D89">
              <w:rPr>
                <w:rFonts w:ascii="Times New Roman" w:hAnsi="Times New Roman"/>
                <w:sz w:val="24"/>
                <w:szCs w:val="24"/>
              </w:rPr>
              <w:t>МФО 820172</w:t>
            </w:r>
          </w:p>
          <w:p w14:paraId="4908DD8C" w14:textId="77777777" w:rsidR="00FC08E8" w:rsidRPr="00711681" w:rsidRDefault="00FC08E8" w:rsidP="00651D8B">
            <w:pPr>
              <w:pStyle w:val="a9"/>
              <w:rPr>
                <w:rFonts w:ascii="Times New Roman" w:hAnsi="Times New Roman"/>
                <w:sz w:val="24"/>
                <w:szCs w:val="24"/>
              </w:rPr>
            </w:pPr>
            <w:r w:rsidRPr="00FB6D89">
              <w:rPr>
                <w:rFonts w:ascii="Times New Roman" w:hAnsi="Times New Roman"/>
                <w:sz w:val="24"/>
                <w:szCs w:val="24"/>
              </w:rPr>
              <w:t xml:space="preserve">р/р </w:t>
            </w:r>
            <w:r>
              <w:rPr>
                <w:rFonts w:ascii="Times New Roman" w:hAnsi="Times New Roman"/>
                <w:sz w:val="24"/>
                <w:szCs w:val="24"/>
                <w:lang w:val="en-US"/>
              </w:rPr>
              <w:t>UA</w:t>
            </w:r>
            <w:r>
              <w:rPr>
                <w:rFonts w:ascii="Times New Roman" w:hAnsi="Times New Roman"/>
                <w:color w:val="000000"/>
                <w:sz w:val="24"/>
                <w:szCs w:val="24"/>
              </w:rPr>
              <w:t>_________________________________</w:t>
            </w:r>
            <w:r w:rsidRPr="00FB6D89">
              <w:rPr>
                <w:rFonts w:ascii="Times New Roman" w:hAnsi="Times New Roman"/>
                <w:color w:val="000000"/>
                <w:sz w:val="24"/>
                <w:szCs w:val="24"/>
              </w:rPr>
              <w:t xml:space="preserve">,                                   р/р </w:t>
            </w:r>
            <w:r>
              <w:rPr>
                <w:rFonts w:ascii="Times New Roman" w:hAnsi="Times New Roman"/>
                <w:color w:val="000000"/>
                <w:sz w:val="24"/>
                <w:szCs w:val="24"/>
                <w:lang w:val="en-US"/>
              </w:rPr>
              <w:t>UA</w:t>
            </w:r>
            <w:r>
              <w:rPr>
                <w:rFonts w:ascii="Times New Roman" w:hAnsi="Times New Roman"/>
                <w:color w:val="000000"/>
                <w:sz w:val="24"/>
                <w:szCs w:val="24"/>
                <w:lang w:val="ru-RU"/>
              </w:rPr>
              <w:t>_________________________________</w:t>
            </w:r>
            <w:r w:rsidRPr="00FB6D89">
              <w:rPr>
                <w:rFonts w:ascii="Times New Roman" w:hAnsi="Times New Roman"/>
                <w:sz w:val="24"/>
                <w:szCs w:val="24"/>
              </w:rPr>
              <w:br/>
              <w:t xml:space="preserve">в ДКСУ </w:t>
            </w:r>
            <w:r>
              <w:rPr>
                <w:rFonts w:ascii="Times New Roman" w:hAnsi="Times New Roman"/>
                <w:sz w:val="24"/>
                <w:szCs w:val="24"/>
              </w:rPr>
              <w:t xml:space="preserve">м. Київ </w:t>
            </w:r>
          </w:p>
        </w:tc>
      </w:tr>
      <w:tr w:rsidR="00FC08E8" w:rsidRPr="00711681" w14:paraId="3923126E" w14:textId="77777777" w:rsidTr="00F31DB3">
        <w:tc>
          <w:tcPr>
            <w:tcW w:w="4382" w:type="dxa"/>
            <w:tcBorders>
              <w:top w:val="single" w:sz="4" w:space="0" w:color="000000"/>
              <w:left w:val="single" w:sz="4" w:space="0" w:color="000000"/>
              <w:bottom w:val="single" w:sz="4" w:space="0" w:color="000000"/>
              <w:right w:val="single" w:sz="4" w:space="0" w:color="000000"/>
            </w:tcBorders>
          </w:tcPr>
          <w:p w14:paraId="40A69D9B" w14:textId="77777777" w:rsidR="00FC08E8" w:rsidRPr="00711681" w:rsidRDefault="00FC08E8" w:rsidP="00651D8B">
            <w:pPr>
              <w:jc w:val="both"/>
              <w:rPr>
                <w:rFonts w:ascii="Times New Roman" w:hAnsi="Times New Roman" w:cs="Times New Roman"/>
              </w:rPr>
            </w:pPr>
          </w:p>
        </w:tc>
        <w:tc>
          <w:tcPr>
            <w:tcW w:w="4963" w:type="dxa"/>
            <w:tcBorders>
              <w:top w:val="single" w:sz="4" w:space="0" w:color="000000"/>
              <w:left w:val="single" w:sz="4" w:space="0" w:color="000000"/>
              <w:bottom w:val="single" w:sz="4" w:space="0" w:color="000000"/>
              <w:right w:val="single" w:sz="4" w:space="0" w:color="000000"/>
            </w:tcBorders>
          </w:tcPr>
          <w:p w14:paraId="52F924F0" w14:textId="77777777" w:rsidR="00FC08E8" w:rsidRPr="00111929" w:rsidRDefault="00FC08E8" w:rsidP="00651D8B">
            <w:pPr>
              <w:ind w:right="283"/>
              <w:jc w:val="both"/>
              <w:rPr>
                <w:rFonts w:ascii="Times New Roman" w:hAnsi="Times New Roman" w:cs="Times New Roman"/>
                <w:b/>
              </w:rPr>
            </w:pPr>
            <w:proofErr w:type="spellStart"/>
            <w:r>
              <w:rPr>
                <w:rFonts w:ascii="Times New Roman" w:hAnsi="Times New Roman" w:cs="Times New Roman"/>
                <w:b/>
              </w:rPr>
              <w:t>Директор</w:t>
            </w:r>
            <w:proofErr w:type="spellEnd"/>
            <w:r>
              <w:rPr>
                <w:rFonts w:ascii="Times New Roman" w:hAnsi="Times New Roman" w:cs="Times New Roman"/>
                <w:b/>
              </w:rPr>
              <w:t xml:space="preserve"> </w:t>
            </w:r>
            <w:proofErr w:type="spellStart"/>
            <w:r>
              <w:rPr>
                <w:rFonts w:ascii="Times New Roman" w:hAnsi="Times New Roman" w:cs="Times New Roman"/>
                <w:b/>
              </w:rPr>
              <w:t>ліцею</w:t>
            </w:r>
            <w:proofErr w:type="spellEnd"/>
          </w:p>
          <w:p w14:paraId="3B0AFF07" w14:textId="77777777" w:rsidR="00FC08E8" w:rsidRPr="00111929" w:rsidRDefault="00FC08E8" w:rsidP="00651D8B">
            <w:pPr>
              <w:ind w:right="283"/>
              <w:jc w:val="both"/>
              <w:rPr>
                <w:rFonts w:ascii="Times New Roman" w:hAnsi="Times New Roman" w:cs="Times New Roman"/>
                <w:b/>
              </w:rPr>
            </w:pPr>
          </w:p>
          <w:p w14:paraId="2FE68257" w14:textId="77777777" w:rsidR="00FC08E8" w:rsidRPr="00711681" w:rsidRDefault="00FC08E8" w:rsidP="00651D8B">
            <w:pPr>
              <w:jc w:val="both"/>
              <w:rPr>
                <w:rFonts w:ascii="Times New Roman" w:hAnsi="Times New Roman" w:cs="Times New Roman"/>
              </w:rPr>
            </w:pPr>
            <w:r w:rsidRPr="00111929">
              <w:rPr>
                <w:rFonts w:ascii="Times New Roman" w:hAnsi="Times New Roman" w:cs="Times New Roman"/>
                <w:b/>
              </w:rPr>
              <w:t>_________________</w:t>
            </w:r>
            <w:r>
              <w:rPr>
                <w:rFonts w:ascii="Times New Roman" w:hAnsi="Times New Roman" w:cs="Times New Roman"/>
                <w:b/>
              </w:rPr>
              <w:t>______</w:t>
            </w:r>
            <w:proofErr w:type="gramStart"/>
            <w:r w:rsidRPr="00111929">
              <w:rPr>
                <w:rFonts w:ascii="Times New Roman" w:hAnsi="Times New Roman" w:cs="Times New Roman"/>
                <w:b/>
              </w:rPr>
              <w:t xml:space="preserve">_  </w:t>
            </w:r>
            <w:proofErr w:type="spellStart"/>
            <w:r>
              <w:rPr>
                <w:rFonts w:ascii="Times New Roman" w:hAnsi="Times New Roman" w:cs="Times New Roman"/>
                <w:b/>
              </w:rPr>
              <w:t>Ольга</w:t>
            </w:r>
            <w:proofErr w:type="spellEnd"/>
            <w:proofErr w:type="gramEnd"/>
            <w:r>
              <w:rPr>
                <w:rFonts w:ascii="Times New Roman" w:hAnsi="Times New Roman" w:cs="Times New Roman"/>
                <w:b/>
              </w:rPr>
              <w:t xml:space="preserve"> ГОРОХ</w:t>
            </w:r>
          </w:p>
        </w:tc>
      </w:tr>
    </w:tbl>
    <w:p w14:paraId="1186E31A" w14:textId="77777777" w:rsidR="00FC08E8" w:rsidRPr="00711681" w:rsidRDefault="00FC08E8" w:rsidP="00FC08E8">
      <w:pPr>
        <w:jc w:val="both"/>
        <w:rPr>
          <w:rFonts w:ascii="Times New Roman" w:hAnsi="Times New Roman" w:cs="Times New Roman"/>
        </w:rPr>
      </w:pPr>
      <w:r w:rsidRPr="00711681">
        <w:rPr>
          <w:rFonts w:ascii="Times New Roman" w:hAnsi="Times New Roman" w:cs="Times New Roman"/>
        </w:rPr>
        <w:tab/>
      </w:r>
      <w:r w:rsidRPr="00711681">
        <w:rPr>
          <w:rFonts w:ascii="Times New Roman" w:hAnsi="Times New Roman" w:cs="Times New Roman"/>
        </w:rPr>
        <w:tab/>
      </w:r>
      <w:r w:rsidRPr="00711681">
        <w:rPr>
          <w:rFonts w:ascii="Times New Roman" w:hAnsi="Times New Roman" w:cs="Times New Roman"/>
        </w:rPr>
        <w:tab/>
      </w:r>
      <w:r w:rsidRPr="00711681">
        <w:rPr>
          <w:rFonts w:ascii="Times New Roman" w:hAnsi="Times New Roman" w:cs="Times New Roman"/>
        </w:rPr>
        <w:tab/>
      </w:r>
      <w:r w:rsidRPr="00711681">
        <w:rPr>
          <w:rFonts w:ascii="Times New Roman" w:hAnsi="Times New Roman" w:cs="Times New Roman"/>
        </w:rPr>
        <w:tab/>
      </w:r>
    </w:p>
    <w:p w14:paraId="7EC30773" w14:textId="77777777" w:rsidR="00FC08E8" w:rsidRDefault="00FC08E8" w:rsidP="00FC08E8">
      <w:pPr>
        <w:ind w:left="6372"/>
        <w:rPr>
          <w:rFonts w:ascii="Times New Roman" w:hAnsi="Times New Roman" w:cs="Times New Roman"/>
          <w:lang w:val="ru-RU"/>
        </w:rPr>
      </w:pPr>
    </w:p>
    <w:p w14:paraId="1B01D106" w14:textId="77777777" w:rsidR="00FC08E8" w:rsidRDefault="00FC08E8" w:rsidP="00FC08E8">
      <w:pPr>
        <w:ind w:left="6372"/>
        <w:rPr>
          <w:rFonts w:ascii="Times New Roman" w:hAnsi="Times New Roman" w:cs="Times New Roman"/>
        </w:rPr>
      </w:pPr>
    </w:p>
    <w:p w14:paraId="2FBC8B9A" w14:textId="77777777" w:rsidR="00FC08E8" w:rsidRDefault="00FC08E8" w:rsidP="00FC08E8">
      <w:pPr>
        <w:ind w:left="6372"/>
        <w:rPr>
          <w:rFonts w:ascii="Times New Roman" w:hAnsi="Times New Roman" w:cs="Times New Roman"/>
        </w:rPr>
      </w:pPr>
    </w:p>
    <w:p w14:paraId="6F44642A" w14:textId="77777777" w:rsidR="00FC08E8" w:rsidRDefault="00FC08E8" w:rsidP="00FC08E8">
      <w:pPr>
        <w:ind w:left="6372"/>
        <w:rPr>
          <w:rFonts w:ascii="Times New Roman" w:hAnsi="Times New Roman" w:cs="Times New Roman"/>
        </w:rPr>
      </w:pPr>
    </w:p>
    <w:p w14:paraId="2DC39B91" w14:textId="77777777" w:rsidR="00FC08E8" w:rsidRDefault="00FC08E8" w:rsidP="00FC08E8">
      <w:pPr>
        <w:ind w:left="6372"/>
        <w:rPr>
          <w:rFonts w:ascii="Times New Roman" w:hAnsi="Times New Roman" w:cs="Times New Roman"/>
        </w:rPr>
      </w:pPr>
    </w:p>
    <w:p w14:paraId="4433CA57" w14:textId="77777777" w:rsidR="00FC08E8" w:rsidRDefault="00FC08E8" w:rsidP="00FC08E8">
      <w:pPr>
        <w:ind w:left="6372"/>
        <w:rPr>
          <w:rFonts w:ascii="Times New Roman" w:hAnsi="Times New Roman" w:cs="Times New Roman"/>
        </w:rPr>
      </w:pPr>
    </w:p>
    <w:p w14:paraId="11E63C15" w14:textId="77777777" w:rsidR="00FC08E8" w:rsidRDefault="00FC08E8" w:rsidP="00FC08E8">
      <w:pPr>
        <w:ind w:left="6372"/>
        <w:rPr>
          <w:rFonts w:ascii="Times New Roman" w:hAnsi="Times New Roman" w:cs="Times New Roman"/>
        </w:rPr>
      </w:pPr>
    </w:p>
    <w:p w14:paraId="489BA840" w14:textId="77777777" w:rsidR="00FC08E8" w:rsidRDefault="00FC08E8" w:rsidP="00FC08E8">
      <w:pPr>
        <w:ind w:left="6372"/>
        <w:rPr>
          <w:rFonts w:ascii="Times New Roman" w:hAnsi="Times New Roman" w:cs="Times New Roman"/>
        </w:rPr>
      </w:pPr>
    </w:p>
    <w:p w14:paraId="1692890D" w14:textId="77777777" w:rsidR="00FC08E8" w:rsidRDefault="00FC08E8" w:rsidP="00FC08E8">
      <w:pPr>
        <w:ind w:left="6372"/>
        <w:rPr>
          <w:rFonts w:ascii="Times New Roman" w:hAnsi="Times New Roman" w:cs="Times New Roman"/>
        </w:rPr>
      </w:pPr>
    </w:p>
    <w:p w14:paraId="0EA07D7C" w14:textId="77777777" w:rsidR="00FC08E8" w:rsidRDefault="00FC08E8" w:rsidP="00FC08E8">
      <w:pPr>
        <w:ind w:left="6372"/>
        <w:rPr>
          <w:rFonts w:ascii="Times New Roman" w:hAnsi="Times New Roman" w:cs="Times New Roman"/>
        </w:rPr>
      </w:pPr>
    </w:p>
    <w:p w14:paraId="3DFAB5A5" w14:textId="77777777" w:rsidR="00FC08E8" w:rsidRDefault="00FC08E8" w:rsidP="00FC08E8">
      <w:pPr>
        <w:ind w:left="6372"/>
        <w:rPr>
          <w:rFonts w:ascii="Times New Roman" w:hAnsi="Times New Roman" w:cs="Times New Roman"/>
        </w:rPr>
      </w:pPr>
    </w:p>
    <w:p w14:paraId="56174C3D" w14:textId="726D5682" w:rsidR="00FC08E8" w:rsidRDefault="00FC08E8" w:rsidP="00FC08E8">
      <w:pPr>
        <w:ind w:left="6372"/>
        <w:rPr>
          <w:rFonts w:ascii="Times New Roman" w:hAnsi="Times New Roman" w:cs="Times New Roman"/>
        </w:rPr>
      </w:pPr>
    </w:p>
    <w:p w14:paraId="679CAC64" w14:textId="008E5937" w:rsidR="009B6243" w:rsidRDefault="009B6243" w:rsidP="00FC08E8">
      <w:pPr>
        <w:ind w:left="6372"/>
        <w:rPr>
          <w:rFonts w:ascii="Times New Roman" w:hAnsi="Times New Roman" w:cs="Times New Roman"/>
        </w:rPr>
      </w:pPr>
    </w:p>
    <w:p w14:paraId="70014122" w14:textId="7B2CB15B" w:rsidR="009B6243" w:rsidRDefault="009B6243" w:rsidP="00FC08E8">
      <w:pPr>
        <w:ind w:left="6372"/>
        <w:rPr>
          <w:rFonts w:ascii="Times New Roman" w:hAnsi="Times New Roman" w:cs="Times New Roman"/>
        </w:rPr>
      </w:pPr>
    </w:p>
    <w:p w14:paraId="7C9CED1C" w14:textId="2B415185" w:rsidR="009B6243" w:rsidRDefault="009B6243" w:rsidP="00FC08E8">
      <w:pPr>
        <w:ind w:left="6372"/>
        <w:rPr>
          <w:rFonts w:ascii="Times New Roman" w:hAnsi="Times New Roman" w:cs="Times New Roman"/>
        </w:rPr>
      </w:pPr>
    </w:p>
    <w:p w14:paraId="03E12905" w14:textId="6FEF6627" w:rsidR="009B6243" w:rsidRDefault="009B6243" w:rsidP="00FC08E8">
      <w:pPr>
        <w:ind w:left="6372"/>
        <w:rPr>
          <w:rFonts w:ascii="Times New Roman" w:hAnsi="Times New Roman" w:cs="Times New Roman"/>
        </w:rPr>
      </w:pPr>
    </w:p>
    <w:p w14:paraId="4E2ECEFE" w14:textId="74C7C49B" w:rsidR="009B6243" w:rsidRDefault="009B6243" w:rsidP="00FC08E8">
      <w:pPr>
        <w:ind w:left="6372"/>
        <w:rPr>
          <w:rFonts w:ascii="Times New Roman" w:hAnsi="Times New Roman" w:cs="Times New Roman"/>
        </w:rPr>
      </w:pPr>
    </w:p>
    <w:p w14:paraId="2ECE6273" w14:textId="3EA39E3C" w:rsidR="009B6243" w:rsidRDefault="009B6243" w:rsidP="00FC08E8">
      <w:pPr>
        <w:ind w:left="6372"/>
        <w:rPr>
          <w:rFonts w:ascii="Times New Roman" w:hAnsi="Times New Roman" w:cs="Times New Roman"/>
        </w:rPr>
      </w:pPr>
    </w:p>
    <w:p w14:paraId="25FA3013" w14:textId="77777777" w:rsidR="009B6243" w:rsidRDefault="009B6243" w:rsidP="00FC08E8">
      <w:pPr>
        <w:ind w:left="6372"/>
        <w:rPr>
          <w:rFonts w:ascii="Times New Roman" w:hAnsi="Times New Roman" w:cs="Times New Roman"/>
        </w:rPr>
      </w:pPr>
    </w:p>
    <w:p w14:paraId="56D49D12" w14:textId="77777777" w:rsidR="00FC08E8" w:rsidRPr="00711681" w:rsidRDefault="00FC08E8" w:rsidP="00FC08E8">
      <w:pPr>
        <w:ind w:left="6372" w:firstLine="708"/>
        <w:rPr>
          <w:rFonts w:ascii="Times New Roman" w:hAnsi="Times New Roman" w:cs="Times New Roman"/>
        </w:rPr>
      </w:pPr>
      <w:proofErr w:type="spellStart"/>
      <w:r w:rsidRPr="00711681">
        <w:rPr>
          <w:rFonts w:ascii="Times New Roman" w:hAnsi="Times New Roman" w:cs="Times New Roman"/>
        </w:rPr>
        <w:t>Додаток</w:t>
      </w:r>
      <w:proofErr w:type="spellEnd"/>
      <w:r w:rsidRPr="00711681">
        <w:rPr>
          <w:rFonts w:ascii="Times New Roman" w:hAnsi="Times New Roman" w:cs="Times New Roman"/>
        </w:rPr>
        <w:t xml:space="preserve"> 1</w:t>
      </w:r>
    </w:p>
    <w:p w14:paraId="359A9E5F" w14:textId="2E46CCD9" w:rsidR="00FC08E8" w:rsidRDefault="00FC08E8" w:rsidP="00FC08E8">
      <w:pPr>
        <w:ind w:left="7080"/>
        <w:rPr>
          <w:rFonts w:ascii="Times New Roman" w:hAnsi="Times New Roman" w:cs="Times New Roman"/>
        </w:rPr>
      </w:pPr>
      <w:proofErr w:type="spellStart"/>
      <w:r w:rsidRPr="00711681">
        <w:rPr>
          <w:rFonts w:ascii="Times New Roman" w:hAnsi="Times New Roman" w:cs="Times New Roman"/>
        </w:rPr>
        <w:t>до</w:t>
      </w:r>
      <w:proofErr w:type="spellEnd"/>
      <w:r w:rsidRPr="00711681">
        <w:rPr>
          <w:rFonts w:ascii="Times New Roman" w:hAnsi="Times New Roman" w:cs="Times New Roman"/>
        </w:rPr>
        <w:t xml:space="preserve"> </w:t>
      </w:r>
      <w:proofErr w:type="spellStart"/>
      <w:r w:rsidRPr="00711681">
        <w:rPr>
          <w:rFonts w:ascii="Times New Roman" w:hAnsi="Times New Roman" w:cs="Times New Roman"/>
        </w:rPr>
        <w:t>договору</w:t>
      </w:r>
      <w:proofErr w:type="spellEnd"/>
      <w:r w:rsidRPr="00711681">
        <w:rPr>
          <w:rFonts w:ascii="Times New Roman" w:hAnsi="Times New Roman" w:cs="Times New Roman"/>
        </w:rPr>
        <w:t xml:space="preserve"> №__</w:t>
      </w:r>
      <w:r w:rsidR="00F31DB3">
        <w:rPr>
          <w:rFonts w:ascii="Times New Roman" w:hAnsi="Times New Roman" w:cs="Times New Roman"/>
          <w:lang w:val="uk-UA"/>
        </w:rPr>
        <w:t>___</w:t>
      </w:r>
      <w:r w:rsidRPr="00711681">
        <w:rPr>
          <w:rFonts w:ascii="Times New Roman" w:hAnsi="Times New Roman" w:cs="Times New Roman"/>
        </w:rPr>
        <w:t xml:space="preserve">_ </w:t>
      </w:r>
    </w:p>
    <w:p w14:paraId="07BA6C65" w14:textId="0588A6C0" w:rsidR="00FC08E8" w:rsidRPr="00711681" w:rsidRDefault="00FC08E8" w:rsidP="00FC08E8">
      <w:pPr>
        <w:ind w:left="7080"/>
        <w:rPr>
          <w:rFonts w:ascii="Times New Roman" w:hAnsi="Times New Roman" w:cs="Times New Roman"/>
        </w:rPr>
      </w:pPr>
      <w:proofErr w:type="spellStart"/>
      <w:r w:rsidRPr="00711681">
        <w:rPr>
          <w:rFonts w:ascii="Times New Roman" w:hAnsi="Times New Roman" w:cs="Times New Roman"/>
        </w:rPr>
        <w:lastRenderedPageBreak/>
        <w:t>від</w:t>
      </w:r>
      <w:proofErr w:type="spellEnd"/>
      <w:r w:rsidRPr="00711681">
        <w:rPr>
          <w:rFonts w:ascii="Times New Roman" w:hAnsi="Times New Roman" w:cs="Times New Roman"/>
        </w:rPr>
        <w:t xml:space="preserve"> </w:t>
      </w:r>
      <w:r>
        <w:rPr>
          <w:rFonts w:ascii="Times New Roman" w:hAnsi="Times New Roman" w:cs="Times New Roman"/>
        </w:rPr>
        <w:t>«</w:t>
      </w:r>
      <w:r w:rsidRPr="00711681">
        <w:rPr>
          <w:rFonts w:ascii="Times New Roman" w:hAnsi="Times New Roman" w:cs="Times New Roman"/>
        </w:rPr>
        <w:t>___</w:t>
      </w:r>
      <w:r>
        <w:rPr>
          <w:rFonts w:ascii="Times New Roman" w:hAnsi="Times New Roman" w:cs="Times New Roman"/>
        </w:rPr>
        <w:t>»</w:t>
      </w:r>
      <w:r w:rsidRPr="00711681">
        <w:rPr>
          <w:rFonts w:ascii="Times New Roman" w:hAnsi="Times New Roman" w:cs="Times New Roman"/>
        </w:rPr>
        <w:t>_____</w:t>
      </w:r>
      <w:r>
        <w:rPr>
          <w:rFonts w:ascii="Times New Roman" w:hAnsi="Times New Roman" w:cs="Times New Roman"/>
        </w:rPr>
        <w:t>20__р.</w:t>
      </w:r>
    </w:p>
    <w:p w14:paraId="5D9E86D3" w14:textId="77777777" w:rsidR="00FC08E8" w:rsidRPr="00711681" w:rsidRDefault="00FC08E8" w:rsidP="00FC08E8">
      <w:pPr>
        <w:jc w:val="center"/>
        <w:rPr>
          <w:rFonts w:ascii="Times New Roman" w:hAnsi="Times New Roman" w:cs="Times New Roman"/>
          <w:b/>
        </w:rPr>
      </w:pPr>
      <w:r w:rsidRPr="00711681">
        <w:rPr>
          <w:rFonts w:ascii="Times New Roman" w:hAnsi="Times New Roman" w:cs="Times New Roman"/>
          <w:b/>
        </w:rPr>
        <w:t>ЗАЯВА-ПРИЄДНАННЯ</w:t>
      </w:r>
    </w:p>
    <w:p w14:paraId="25A73E2C" w14:textId="77777777" w:rsidR="00FC08E8" w:rsidRPr="00711681" w:rsidRDefault="00FC08E8" w:rsidP="00FC08E8">
      <w:pPr>
        <w:jc w:val="center"/>
        <w:rPr>
          <w:rFonts w:ascii="Times New Roman" w:hAnsi="Times New Roman" w:cs="Times New Roman"/>
          <w:b/>
        </w:rPr>
      </w:pPr>
      <w:proofErr w:type="spellStart"/>
      <w:r w:rsidRPr="00711681">
        <w:rPr>
          <w:rFonts w:ascii="Times New Roman" w:hAnsi="Times New Roman" w:cs="Times New Roman"/>
          <w:b/>
        </w:rPr>
        <w:t>до</w:t>
      </w:r>
      <w:proofErr w:type="spellEnd"/>
      <w:r w:rsidRPr="00711681">
        <w:rPr>
          <w:rFonts w:ascii="Times New Roman" w:hAnsi="Times New Roman" w:cs="Times New Roman"/>
          <w:b/>
        </w:rPr>
        <w:t xml:space="preserve"> </w:t>
      </w:r>
      <w:proofErr w:type="spellStart"/>
      <w:r w:rsidRPr="00711681">
        <w:rPr>
          <w:rFonts w:ascii="Times New Roman" w:hAnsi="Times New Roman" w:cs="Times New Roman"/>
          <w:b/>
        </w:rPr>
        <w:t>договору</w:t>
      </w:r>
      <w:proofErr w:type="spellEnd"/>
      <w:r w:rsidRPr="00711681">
        <w:rPr>
          <w:rFonts w:ascii="Times New Roman" w:hAnsi="Times New Roman" w:cs="Times New Roman"/>
          <w:b/>
        </w:rPr>
        <w:t xml:space="preserve"> </w:t>
      </w:r>
      <w:proofErr w:type="spellStart"/>
      <w:r w:rsidRPr="00711681">
        <w:rPr>
          <w:rFonts w:ascii="Times New Roman" w:hAnsi="Times New Roman" w:cs="Times New Roman"/>
          <w:b/>
        </w:rPr>
        <w:t>про</w:t>
      </w:r>
      <w:proofErr w:type="spellEnd"/>
      <w:r w:rsidRPr="00711681">
        <w:rPr>
          <w:rFonts w:ascii="Times New Roman" w:hAnsi="Times New Roman" w:cs="Times New Roman"/>
          <w:b/>
        </w:rPr>
        <w:t xml:space="preserve"> </w:t>
      </w:r>
      <w:proofErr w:type="spellStart"/>
      <w:r w:rsidRPr="00711681">
        <w:rPr>
          <w:rFonts w:ascii="Times New Roman" w:hAnsi="Times New Roman" w:cs="Times New Roman"/>
          <w:b/>
        </w:rPr>
        <w:t>постачання</w:t>
      </w:r>
      <w:proofErr w:type="spellEnd"/>
      <w:r w:rsidRPr="00711681">
        <w:rPr>
          <w:rFonts w:ascii="Times New Roman" w:hAnsi="Times New Roman" w:cs="Times New Roman"/>
          <w:b/>
        </w:rPr>
        <w:t xml:space="preserve"> </w:t>
      </w:r>
      <w:proofErr w:type="spellStart"/>
      <w:r w:rsidRPr="00711681">
        <w:rPr>
          <w:rFonts w:ascii="Times New Roman" w:hAnsi="Times New Roman" w:cs="Times New Roman"/>
          <w:b/>
        </w:rPr>
        <w:t>електричної</w:t>
      </w:r>
      <w:proofErr w:type="spellEnd"/>
      <w:r w:rsidRPr="00711681">
        <w:rPr>
          <w:rFonts w:ascii="Times New Roman" w:hAnsi="Times New Roman" w:cs="Times New Roman"/>
          <w:b/>
        </w:rPr>
        <w:t xml:space="preserve"> </w:t>
      </w:r>
      <w:proofErr w:type="spellStart"/>
      <w:r w:rsidRPr="00711681">
        <w:rPr>
          <w:rFonts w:ascii="Times New Roman" w:hAnsi="Times New Roman" w:cs="Times New Roman"/>
          <w:b/>
        </w:rPr>
        <w:t>енергії</w:t>
      </w:r>
      <w:proofErr w:type="spellEnd"/>
      <w:r w:rsidRPr="00711681">
        <w:rPr>
          <w:rFonts w:ascii="Times New Roman" w:hAnsi="Times New Roman" w:cs="Times New Roman"/>
          <w:b/>
        </w:rPr>
        <w:t xml:space="preserve"> </w:t>
      </w:r>
      <w:proofErr w:type="spellStart"/>
      <w:r w:rsidRPr="00711681">
        <w:rPr>
          <w:rFonts w:ascii="Times New Roman" w:hAnsi="Times New Roman" w:cs="Times New Roman"/>
          <w:b/>
        </w:rPr>
        <w:t>споживачу</w:t>
      </w:r>
      <w:proofErr w:type="spellEnd"/>
    </w:p>
    <w:p w14:paraId="1C08D895" w14:textId="77777777" w:rsidR="00FC08E8" w:rsidRDefault="00FC08E8" w:rsidP="00FC08E8">
      <w:pPr>
        <w:ind w:firstLine="709"/>
        <w:jc w:val="both"/>
        <w:rPr>
          <w:rFonts w:ascii="Times New Roman" w:hAnsi="Times New Roman" w:cs="Times New Roman"/>
          <w:sz w:val="23"/>
          <w:szCs w:val="23"/>
        </w:rPr>
      </w:pPr>
    </w:p>
    <w:p w14:paraId="1A698141" w14:textId="77777777" w:rsidR="00FC08E8" w:rsidRPr="001B51B9" w:rsidRDefault="00FC08E8" w:rsidP="00FC08E8">
      <w:pPr>
        <w:ind w:firstLine="709"/>
        <w:jc w:val="both"/>
        <w:rPr>
          <w:rFonts w:ascii="Times New Roman" w:hAnsi="Times New Roman" w:cs="Times New Roman"/>
          <w:sz w:val="23"/>
          <w:szCs w:val="23"/>
        </w:rPr>
      </w:pPr>
      <w:proofErr w:type="spellStart"/>
      <w:r w:rsidRPr="0021181C">
        <w:rPr>
          <w:rFonts w:ascii="Times New Roman" w:hAnsi="Times New Roman" w:cs="Times New Roman"/>
          <w:sz w:val="23"/>
          <w:szCs w:val="23"/>
        </w:rPr>
        <w:t>Керуючись</w:t>
      </w:r>
      <w:proofErr w:type="spellEnd"/>
      <w:r w:rsidRPr="0021181C">
        <w:rPr>
          <w:rFonts w:ascii="Times New Roman" w:hAnsi="Times New Roman" w:cs="Times New Roman"/>
          <w:sz w:val="23"/>
          <w:szCs w:val="23"/>
        </w:rPr>
        <w:t xml:space="preserve"> </w:t>
      </w:r>
      <w:proofErr w:type="spellStart"/>
      <w:r w:rsidRPr="0021181C">
        <w:rPr>
          <w:rFonts w:ascii="Times New Roman" w:hAnsi="Times New Roman" w:cs="Times New Roman"/>
          <w:sz w:val="23"/>
          <w:szCs w:val="23"/>
        </w:rPr>
        <w:t>Правилами</w:t>
      </w:r>
      <w:proofErr w:type="spellEnd"/>
      <w:r w:rsidRPr="0021181C">
        <w:rPr>
          <w:rFonts w:ascii="Times New Roman" w:hAnsi="Times New Roman" w:cs="Times New Roman"/>
          <w:sz w:val="23"/>
          <w:szCs w:val="23"/>
        </w:rPr>
        <w:t xml:space="preserve"> </w:t>
      </w:r>
      <w:proofErr w:type="spellStart"/>
      <w:r w:rsidRPr="0021181C">
        <w:rPr>
          <w:rFonts w:ascii="Times New Roman" w:hAnsi="Times New Roman" w:cs="Times New Roman"/>
          <w:sz w:val="23"/>
          <w:szCs w:val="23"/>
        </w:rPr>
        <w:t>роздрібного</w:t>
      </w:r>
      <w:proofErr w:type="spellEnd"/>
      <w:r w:rsidRPr="0021181C">
        <w:rPr>
          <w:rFonts w:ascii="Times New Roman" w:hAnsi="Times New Roman" w:cs="Times New Roman"/>
          <w:sz w:val="23"/>
          <w:szCs w:val="23"/>
        </w:rPr>
        <w:t xml:space="preserve"> </w:t>
      </w:r>
      <w:proofErr w:type="spellStart"/>
      <w:r w:rsidRPr="0021181C">
        <w:rPr>
          <w:rFonts w:ascii="Times New Roman" w:hAnsi="Times New Roman" w:cs="Times New Roman"/>
          <w:sz w:val="23"/>
          <w:szCs w:val="23"/>
        </w:rPr>
        <w:t>ринку</w:t>
      </w:r>
      <w:proofErr w:type="spellEnd"/>
      <w:r w:rsidRPr="0021181C">
        <w:rPr>
          <w:rFonts w:ascii="Times New Roman" w:hAnsi="Times New Roman" w:cs="Times New Roman"/>
          <w:sz w:val="23"/>
          <w:szCs w:val="23"/>
        </w:rPr>
        <w:t xml:space="preserve"> </w:t>
      </w:r>
      <w:proofErr w:type="spellStart"/>
      <w:r w:rsidRPr="0021181C">
        <w:rPr>
          <w:rFonts w:ascii="Times New Roman" w:hAnsi="Times New Roman" w:cs="Times New Roman"/>
          <w:sz w:val="23"/>
          <w:szCs w:val="23"/>
        </w:rPr>
        <w:t>електричної</w:t>
      </w:r>
      <w:proofErr w:type="spellEnd"/>
      <w:r w:rsidRPr="0021181C">
        <w:rPr>
          <w:rFonts w:ascii="Times New Roman" w:hAnsi="Times New Roman" w:cs="Times New Roman"/>
          <w:sz w:val="23"/>
          <w:szCs w:val="23"/>
        </w:rPr>
        <w:t xml:space="preserve"> </w:t>
      </w:r>
      <w:proofErr w:type="spellStart"/>
      <w:r w:rsidRPr="0021181C">
        <w:rPr>
          <w:rFonts w:ascii="Times New Roman" w:hAnsi="Times New Roman" w:cs="Times New Roman"/>
          <w:sz w:val="23"/>
          <w:szCs w:val="23"/>
        </w:rPr>
        <w:t>енергії</w:t>
      </w:r>
      <w:proofErr w:type="spellEnd"/>
      <w:r w:rsidRPr="0021181C">
        <w:rPr>
          <w:rFonts w:ascii="Times New Roman" w:hAnsi="Times New Roman" w:cs="Times New Roman"/>
          <w:sz w:val="23"/>
          <w:szCs w:val="23"/>
        </w:rPr>
        <w:t xml:space="preserve">, </w:t>
      </w:r>
      <w:proofErr w:type="spellStart"/>
      <w:r w:rsidRPr="0021181C">
        <w:rPr>
          <w:rFonts w:ascii="Times New Roman" w:hAnsi="Times New Roman" w:cs="Times New Roman"/>
          <w:sz w:val="23"/>
          <w:szCs w:val="23"/>
        </w:rPr>
        <w:t>затвердженими</w:t>
      </w:r>
      <w:proofErr w:type="spellEnd"/>
      <w:r w:rsidRPr="0021181C">
        <w:rPr>
          <w:rFonts w:ascii="Times New Roman" w:hAnsi="Times New Roman" w:cs="Times New Roman"/>
          <w:sz w:val="23"/>
          <w:szCs w:val="23"/>
        </w:rPr>
        <w:t xml:space="preserve"> </w:t>
      </w:r>
      <w:proofErr w:type="spellStart"/>
      <w:r w:rsidRPr="0021181C">
        <w:rPr>
          <w:rFonts w:ascii="Times New Roman" w:hAnsi="Times New Roman" w:cs="Times New Roman"/>
          <w:sz w:val="23"/>
          <w:szCs w:val="23"/>
        </w:rPr>
        <w:t>постановою</w:t>
      </w:r>
      <w:proofErr w:type="spellEnd"/>
      <w:r w:rsidRPr="0021181C">
        <w:rPr>
          <w:rFonts w:ascii="Times New Roman" w:hAnsi="Times New Roman" w:cs="Times New Roman"/>
          <w:sz w:val="23"/>
          <w:szCs w:val="23"/>
        </w:rPr>
        <w:t xml:space="preserve"> НКРЕКП </w:t>
      </w:r>
      <w:proofErr w:type="spellStart"/>
      <w:r w:rsidRPr="0021181C">
        <w:rPr>
          <w:rFonts w:ascii="Times New Roman" w:hAnsi="Times New Roman" w:cs="Times New Roman"/>
          <w:sz w:val="23"/>
          <w:szCs w:val="23"/>
        </w:rPr>
        <w:t>від</w:t>
      </w:r>
      <w:proofErr w:type="spellEnd"/>
      <w:r w:rsidRPr="0021181C">
        <w:rPr>
          <w:rFonts w:ascii="Times New Roman" w:hAnsi="Times New Roman" w:cs="Times New Roman"/>
          <w:sz w:val="23"/>
          <w:szCs w:val="23"/>
        </w:rPr>
        <w:t xml:space="preserve"> 14.03.2018 № 312 (</w:t>
      </w:r>
      <w:proofErr w:type="spellStart"/>
      <w:r w:rsidRPr="0021181C">
        <w:rPr>
          <w:rFonts w:ascii="Times New Roman" w:hAnsi="Times New Roman" w:cs="Times New Roman"/>
          <w:sz w:val="23"/>
          <w:szCs w:val="23"/>
        </w:rPr>
        <w:t>далі</w:t>
      </w:r>
      <w:proofErr w:type="spellEnd"/>
      <w:r w:rsidRPr="0021181C">
        <w:rPr>
          <w:rFonts w:ascii="Times New Roman" w:hAnsi="Times New Roman" w:cs="Times New Roman"/>
          <w:sz w:val="23"/>
          <w:szCs w:val="23"/>
        </w:rPr>
        <w:t xml:space="preserve"> – </w:t>
      </w:r>
      <w:proofErr w:type="spellStart"/>
      <w:r w:rsidRPr="0021181C">
        <w:rPr>
          <w:rFonts w:ascii="Times New Roman" w:hAnsi="Times New Roman" w:cs="Times New Roman"/>
          <w:sz w:val="23"/>
          <w:szCs w:val="23"/>
        </w:rPr>
        <w:t>Правила</w:t>
      </w:r>
      <w:proofErr w:type="spellEnd"/>
      <w:r w:rsidRPr="0021181C">
        <w:rPr>
          <w:rFonts w:ascii="Times New Roman" w:hAnsi="Times New Roman" w:cs="Times New Roman"/>
          <w:sz w:val="23"/>
          <w:szCs w:val="23"/>
        </w:rPr>
        <w:t xml:space="preserve"> </w:t>
      </w:r>
      <w:proofErr w:type="spellStart"/>
      <w:r w:rsidRPr="0021181C">
        <w:rPr>
          <w:rFonts w:ascii="Times New Roman" w:hAnsi="Times New Roman" w:cs="Times New Roman"/>
          <w:sz w:val="23"/>
          <w:szCs w:val="23"/>
        </w:rPr>
        <w:t>роздрібного</w:t>
      </w:r>
      <w:proofErr w:type="spellEnd"/>
      <w:r w:rsidRPr="0021181C">
        <w:rPr>
          <w:rFonts w:ascii="Times New Roman" w:hAnsi="Times New Roman" w:cs="Times New Roman"/>
          <w:sz w:val="23"/>
          <w:szCs w:val="23"/>
        </w:rPr>
        <w:t xml:space="preserve"> </w:t>
      </w:r>
      <w:proofErr w:type="spellStart"/>
      <w:r w:rsidRPr="0021181C">
        <w:rPr>
          <w:rFonts w:ascii="Times New Roman" w:hAnsi="Times New Roman" w:cs="Times New Roman"/>
          <w:sz w:val="23"/>
          <w:szCs w:val="23"/>
        </w:rPr>
        <w:t>ринку</w:t>
      </w:r>
      <w:proofErr w:type="spellEnd"/>
      <w:r w:rsidRPr="0021181C">
        <w:rPr>
          <w:rFonts w:ascii="Times New Roman" w:hAnsi="Times New Roman" w:cs="Times New Roman"/>
          <w:sz w:val="23"/>
          <w:szCs w:val="23"/>
        </w:rPr>
        <w:t xml:space="preserve">), </w:t>
      </w:r>
      <w:proofErr w:type="spellStart"/>
      <w:r w:rsidRPr="0021181C">
        <w:rPr>
          <w:rFonts w:ascii="Times New Roman" w:hAnsi="Times New Roman" w:cs="Times New Roman"/>
          <w:sz w:val="23"/>
          <w:szCs w:val="23"/>
        </w:rPr>
        <w:t>приєднуюсь</w:t>
      </w:r>
      <w:proofErr w:type="spellEnd"/>
      <w:r w:rsidRPr="0021181C">
        <w:rPr>
          <w:rFonts w:ascii="Times New Roman" w:hAnsi="Times New Roman" w:cs="Times New Roman"/>
          <w:sz w:val="23"/>
          <w:szCs w:val="23"/>
        </w:rPr>
        <w:t xml:space="preserve"> </w:t>
      </w:r>
      <w:proofErr w:type="spellStart"/>
      <w:r w:rsidRPr="0021181C">
        <w:rPr>
          <w:rFonts w:ascii="Times New Roman" w:hAnsi="Times New Roman" w:cs="Times New Roman"/>
          <w:sz w:val="23"/>
          <w:szCs w:val="23"/>
        </w:rPr>
        <w:t>до</w:t>
      </w:r>
      <w:proofErr w:type="spellEnd"/>
      <w:r w:rsidRPr="0021181C">
        <w:rPr>
          <w:rFonts w:ascii="Times New Roman" w:hAnsi="Times New Roman" w:cs="Times New Roman"/>
          <w:sz w:val="23"/>
          <w:szCs w:val="23"/>
        </w:rPr>
        <w:t xml:space="preserve"> </w:t>
      </w:r>
      <w:proofErr w:type="spellStart"/>
      <w:r w:rsidRPr="0021181C">
        <w:rPr>
          <w:rFonts w:ascii="Times New Roman" w:hAnsi="Times New Roman" w:cs="Times New Roman"/>
          <w:sz w:val="23"/>
          <w:szCs w:val="23"/>
        </w:rPr>
        <w:t>умов</w:t>
      </w:r>
      <w:proofErr w:type="spellEnd"/>
      <w:r w:rsidRPr="0021181C">
        <w:rPr>
          <w:rFonts w:ascii="Times New Roman" w:hAnsi="Times New Roman" w:cs="Times New Roman"/>
          <w:sz w:val="23"/>
          <w:szCs w:val="23"/>
        </w:rPr>
        <w:t xml:space="preserve"> </w:t>
      </w:r>
      <w:proofErr w:type="spellStart"/>
      <w:r w:rsidRPr="0021181C">
        <w:rPr>
          <w:rFonts w:ascii="Times New Roman" w:hAnsi="Times New Roman" w:cs="Times New Roman"/>
          <w:sz w:val="23"/>
          <w:szCs w:val="23"/>
        </w:rPr>
        <w:t>Договору</w:t>
      </w:r>
      <w:proofErr w:type="spellEnd"/>
      <w:r w:rsidRPr="0021181C">
        <w:rPr>
          <w:rFonts w:ascii="Times New Roman" w:hAnsi="Times New Roman" w:cs="Times New Roman"/>
          <w:sz w:val="23"/>
          <w:szCs w:val="23"/>
        </w:rPr>
        <w:t xml:space="preserve"> </w:t>
      </w:r>
      <w:proofErr w:type="spellStart"/>
      <w:r w:rsidRPr="0021181C">
        <w:rPr>
          <w:rFonts w:ascii="Times New Roman" w:hAnsi="Times New Roman" w:cs="Times New Roman"/>
          <w:sz w:val="23"/>
          <w:szCs w:val="23"/>
        </w:rPr>
        <w:t>на</w:t>
      </w:r>
      <w:proofErr w:type="spellEnd"/>
      <w:r w:rsidRPr="0021181C">
        <w:rPr>
          <w:rFonts w:ascii="Times New Roman" w:hAnsi="Times New Roman" w:cs="Times New Roman"/>
          <w:sz w:val="23"/>
          <w:szCs w:val="23"/>
        </w:rPr>
        <w:t xml:space="preserve"> </w:t>
      </w:r>
      <w:proofErr w:type="spellStart"/>
      <w:r w:rsidRPr="0021181C">
        <w:rPr>
          <w:rFonts w:ascii="Times New Roman" w:hAnsi="Times New Roman" w:cs="Times New Roman"/>
          <w:sz w:val="23"/>
          <w:szCs w:val="23"/>
        </w:rPr>
        <w:t>умовах</w:t>
      </w:r>
      <w:proofErr w:type="spellEnd"/>
      <w:r w:rsidRPr="0021181C">
        <w:rPr>
          <w:rFonts w:ascii="Times New Roman" w:hAnsi="Times New Roman" w:cs="Times New Roman"/>
          <w:sz w:val="23"/>
          <w:szCs w:val="23"/>
        </w:rPr>
        <w:t xml:space="preserve"> </w:t>
      </w:r>
      <w:proofErr w:type="spellStart"/>
      <w:r w:rsidRPr="0021181C">
        <w:rPr>
          <w:rFonts w:ascii="Times New Roman" w:hAnsi="Times New Roman" w:cs="Times New Roman"/>
          <w:sz w:val="23"/>
          <w:szCs w:val="23"/>
        </w:rPr>
        <w:t>комерційної</w:t>
      </w:r>
      <w:proofErr w:type="spellEnd"/>
      <w:r w:rsidRPr="0021181C">
        <w:rPr>
          <w:rFonts w:ascii="Times New Roman" w:hAnsi="Times New Roman" w:cs="Times New Roman"/>
          <w:sz w:val="23"/>
          <w:szCs w:val="23"/>
        </w:rPr>
        <w:t xml:space="preserve"> </w:t>
      </w:r>
      <w:proofErr w:type="spellStart"/>
      <w:r w:rsidRPr="0021181C">
        <w:rPr>
          <w:rFonts w:ascii="Times New Roman" w:hAnsi="Times New Roman" w:cs="Times New Roman"/>
          <w:sz w:val="23"/>
          <w:szCs w:val="23"/>
        </w:rPr>
        <w:t>пропозиції</w:t>
      </w:r>
      <w:proofErr w:type="spellEnd"/>
      <w:r w:rsidRPr="0021181C">
        <w:rPr>
          <w:rFonts w:ascii="Times New Roman" w:hAnsi="Times New Roman" w:cs="Times New Roman"/>
          <w:sz w:val="23"/>
          <w:szCs w:val="23"/>
        </w:rPr>
        <w:t xml:space="preserve"> </w:t>
      </w:r>
      <w:proofErr w:type="spellStart"/>
      <w:r w:rsidRPr="0021181C">
        <w:rPr>
          <w:rFonts w:ascii="Times New Roman" w:hAnsi="Times New Roman" w:cs="Times New Roman"/>
          <w:sz w:val="23"/>
          <w:szCs w:val="23"/>
        </w:rPr>
        <w:t>Постачальника</w:t>
      </w:r>
      <w:proofErr w:type="spellEnd"/>
      <w:r w:rsidRPr="0021181C">
        <w:rPr>
          <w:rFonts w:ascii="Times New Roman" w:hAnsi="Times New Roman" w:cs="Times New Roman"/>
          <w:sz w:val="23"/>
          <w:szCs w:val="23"/>
        </w:rPr>
        <w:t xml:space="preserve"> (</w:t>
      </w:r>
      <w:proofErr w:type="spellStart"/>
      <w:r w:rsidRPr="0021181C">
        <w:rPr>
          <w:rFonts w:ascii="Times New Roman" w:hAnsi="Times New Roman" w:cs="Times New Roman"/>
          <w:sz w:val="23"/>
          <w:szCs w:val="23"/>
        </w:rPr>
        <w:t>додаток</w:t>
      </w:r>
      <w:proofErr w:type="spellEnd"/>
      <w:r w:rsidRPr="0021181C">
        <w:rPr>
          <w:rFonts w:ascii="Times New Roman" w:hAnsi="Times New Roman" w:cs="Times New Roman"/>
          <w:sz w:val="23"/>
          <w:szCs w:val="23"/>
        </w:rPr>
        <w:t xml:space="preserve"> № 2 </w:t>
      </w:r>
      <w:proofErr w:type="spellStart"/>
      <w:r w:rsidRPr="0021181C">
        <w:rPr>
          <w:rFonts w:ascii="Times New Roman" w:hAnsi="Times New Roman" w:cs="Times New Roman"/>
          <w:sz w:val="23"/>
          <w:szCs w:val="23"/>
        </w:rPr>
        <w:t>до</w:t>
      </w:r>
      <w:proofErr w:type="spellEnd"/>
      <w:r w:rsidRPr="0021181C">
        <w:rPr>
          <w:rFonts w:ascii="Times New Roman" w:hAnsi="Times New Roman" w:cs="Times New Roman"/>
          <w:sz w:val="23"/>
          <w:szCs w:val="23"/>
        </w:rPr>
        <w:t xml:space="preserve"> </w:t>
      </w:r>
      <w:proofErr w:type="spellStart"/>
      <w:r w:rsidRPr="0021181C">
        <w:rPr>
          <w:rFonts w:ascii="Times New Roman" w:hAnsi="Times New Roman" w:cs="Times New Roman"/>
          <w:sz w:val="23"/>
          <w:szCs w:val="23"/>
        </w:rPr>
        <w:t>Договору</w:t>
      </w:r>
      <w:proofErr w:type="spellEnd"/>
      <w:r w:rsidRPr="0021181C">
        <w:rPr>
          <w:rFonts w:ascii="Times New Roman" w:hAnsi="Times New Roman" w:cs="Times New Roman"/>
          <w:sz w:val="23"/>
          <w:szCs w:val="23"/>
        </w:rPr>
        <w:t xml:space="preserve">) з </w:t>
      </w:r>
      <w:proofErr w:type="spellStart"/>
      <w:r w:rsidRPr="0021181C">
        <w:rPr>
          <w:rFonts w:ascii="Times New Roman" w:hAnsi="Times New Roman" w:cs="Times New Roman"/>
          <w:sz w:val="23"/>
          <w:szCs w:val="23"/>
        </w:rPr>
        <w:t>такими</w:t>
      </w:r>
      <w:proofErr w:type="spellEnd"/>
      <w:r w:rsidRPr="0021181C">
        <w:rPr>
          <w:rFonts w:ascii="Times New Roman" w:hAnsi="Times New Roman" w:cs="Times New Roman"/>
          <w:sz w:val="23"/>
          <w:szCs w:val="23"/>
        </w:rPr>
        <w:t xml:space="preserve"> </w:t>
      </w:r>
      <w:proofErr w:type="spellStart"/>
      <w:r w:rsidRPr="0021181C">
        <w:rPr>
          <w:rFonts w:ascii="Times New Roman" w:hAnsi="Times New Roman" w:cs="Times New Roman"/>
          <w:sz w:val="23"/>
          <w:szCs w:val="23"/>
        </w:rPr>
        <w:t>нижченаведеними</w:t>
      </w:r>
      <w:proofErr w:type="spellEnd"/>
      <w:r w:rsidRPr="0021181C">
        <w:rPr>
          <w:rFonts w:ascii="Times New Roman" w:hAnsi="Times New Roman" w:cs="Times New Roman"/>
          <w:sz w:val="23"/>
          <w:szCs w:val="23"/>
        </w:rPr>
        <w:t xml:space="preserve"> </w:t>
      </w:r>
      <w:proofErr w:type="spellStart"/>
      <w:r w:rsidRPr="0021181C">
        <w:rPr>
          <w:rFonts w:ascii="Times New Roman" w:hAnsi="Times New Roman" w:cs="Times New Roman"/>
          <w:sz w:val="23"/>
          <w:szCs w:val="23"/>
        </w:rPr>
        <w:t>персоніфікованими</w:t>
      </w:r>
      <w:proofErr w:type="spellEnd"/>
      <w:r w:rsidRPr="0021181C">
        <w:rPr>
          <w:rFonts w:ascii="Times New Roman" w:hAnsi="Times New Roman" w:cs="Times New Roman"/>
          <w:sz w:val="23"/>
          <w:szCs w:val="23"/>
        </w:rPr>
        <w:t xml:space="preserve"> </w:t>
      </w:r>
      <w:proofErr w:type="spellStart"/>
      <w:r w:rsidRPr="0021181C">
        <w:rPr>
          <w:rFonts w:ascii="Times New Roman" w:hAnsi="Times New Roman" w:cs="Times New Roman"/>
          <w:sz w:val="23"/>
          <w:szCs w:val="23"/>
        </w:rPr>
        <w:t>даними</w:t>
      </w:r>
      <w:proofErr w:type="spellEnd"/>
      <w:r w:rsidRPr="0021181C">
        <w:rPr>
          <w:rFonts w:ascii="Times New Roman" w:hAnsi="Times New Roman" w:cs="Times New Roman"/>
          <w:sz w:val="23"/>
          <w:szCs w:val="23"/>
        </w:rPr>
        <w:t>.</w:t>
      </w:r>
    </w:p>
    <w:p w14:paraId="5C906C22" w14:textId="77777777" w:rsidR="00FC08E8" w:rsidRPr="001B51B9" w:rsidRDefault="00FC08E8" w:rsidP="00FC08E8">
      <w:pPr>
        <w:ind w:firstLine="709"/>
        <w:jc w:val="both"/>
        <w:rPr>
          <w:rFonts w:ascii="Times New Roman" w:hAnsi="Times New Roman" w:cs="Times New Roman"/>
          <w:b/>
          <w:sz w:val="23"/>
          <w:szCs w:val="23"/>
        </w:rPr>
      </w:pPr>
      <w:proofErr w:type="spellStart"/>
      <w:r w:rsidRPr="001B51B9">
        <w:rPr>
          <w:rFonts w:ascii="Times New Roman" w:hAnsi="Times New Roman" w:cs="Times New Roman"/>
          <w:b/>
          <w:sz w:val="23"/>
          <w:szCs w:val="23"/>
        </w:rPr>
        <w:t>Персоніфіковані</w:t>
      </w:r>
      <w:proofErr w:type="spellEnd"/>
      <w:r w:rsidRPr="001B51B9">
        <w:rPr>
          <w:rFonts w:ascii="Times New Roman" w:hAnsi="Times New Roman" w:cs="Times New Roman"/>
          <w:b/>
          <w:sz w:val="23"/>
          <w:szCs w:val="23"/>
        </w:rPr>
        <w:t xml:space="preserve"> </w:t>
      </w:r>
      <w:proofErr w:type="spellStart"/>
      <w:r w:rsidRPr="001B51B9">
        <w:rPr>
          <w:rFonts w:ascii="Times New Roman" w:hAnsi="Times New Roman" w:cs="Times New Roman"/>
          <w:b/>
          <w:sz w:val="23"/>
          <w:szCs w:val="23"/>
        </w:rPr>
        <w:t>дані</w:t>
      </w:r>
      <w:proofErr w:type="spellEnd"/>
      <w:r w:rsidRPr="001B51B9">
        <w:rPr>
          <w:rFonts w:ascii="Times New Roman" w:hAnsi="Times New Roman" w:cs="Times New Roman"/>
          <w:b/>
          <w:sz w:val="23"/>
          <w:szCs w:val="23"/>
        </w:rPr>
        <w:t xml:space="preserve"> </w:t>
      </w:r>
      <w:proofErr w:type="spellStart"/>
      <w:r w:rsidRPr="001B51B9">
        <w:rPr>
          <w:rFonts w:ascii="Times New Roman" w:hAnsi="Times New Roman" w:cs="Times New Roman"/>
          <w:b/>
          <w:sz w:val="23"/>
          <w:szCs w:val="23"/>
        </w:rPr>
        <w:t>Споживача</w:t>
      </w:r>
      <w:proofErr w:type="spellEnd"/>
      <w:r w:rsidRPr="001B51B9">
        <w:rPr>
          <w:rFonts w:ascii="Times New Roman" w:hAnsi="Times New Roman" w:cs="Times New Roman"/>
          <w:b/>
          <w:sz w:val="23"/>
          <w:szCs w:val="23"/>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765"/>
        <w:gridCol w:w="4320"/>
      </w:tblGrid>
      <w:tr w:rsidR="00FC08E8" w:rsidRPr="001B51B9" w14:paraId="19E0AB85" w14:textId="77777777" w:rsidTr="00651D8B">
        <w:tc>
          <w:tcPr>
            <w:tcW w:w="455" w:type="dxa"/>
            <w:tcBorders>
              <w:top w:val="single" w:sz="4" w:space="0" w:color="auto"/>
              <w:left w:val="single" w:sz="4" w:space="0" w:color="auto"/>
              <w:bottom w:val="single" w:sz="4" w:space="0" w:color="auto"/>
              <w:right w:val="single" w:sz="4" w:space="0" w:color="auto"/>
            </w:tcBorders>
            <w:vAlign w:val="center"/>
          </w:tcPr>
          <w:p w14:paraId="2B91462B" w14:textId="77777777" w:rsidR="00FC08E8" w:rsidRPr="001B51B9" w:rsidRDefault="00FC08E8" w:rsidP="00651D8B">
            <w:pPr>
              <w:jc w:val="both"/>
              <w:rPr>
                <w:rFonts w:ascii="Times New Roman" w:hAnsi="Times New Roman" w:cs="Times New Roman"/>
                <w:sz w:val="23"/>
                <w:szCs w:val="23"/>
              </w:rPr>
            </w:pPr>
            <w:r w:rsidRPr="001B51B9">
              <w:rPr>
                <w:rFonts w:ascii="Times New Roman" w:hAnsi="Times New Roman" w:cs="Times New Roman"/>
                <w:sz w:val="23"/>
                <w:szCs w:val="23"/>
              </w:rPr>
              <w:t>1</w:t>
            </w:r>
          </w:p>
        </w:tc>
        <w:tc>
          <w:tcPr>
            <w:tcW w:w="4765" w:type="dxa"/>
            <w:tcBorders>
              <w:top w:val="single" w:sz="4" w:space="0" w:color="auto"/>
              <w:left w:val="single" w:sz="4" w:space="0" w:color="auto"/>
              <w:bottom w:val="single" w:sz="4" w:space="0" w:color="auto"/>
              <w:right w:val="single" w:sz="4" w:space="0" w:color="auto"/>
            </w:tcBorders>
          </w:tcPr>
          <w:p w14:paraId="7F3DB616" w14:textId="77777777" w:rsidR="00FC08E8" w:rsidRPr="001B51B9" w:rsidRDefault="00FC08E8" w:rsidP="00651D8B">
            <w:pPr>
              <w:jc w:val="both"/>
              <w:rPr>
                <w:rFonts w:ascii="Times New Roman" w:hAnsi="Times New Roman" w:cs="Times New Roman"/>
                <w:sz w:val="23"/>
                <w:szCs w:val="23"/>
              </w:rPr>
            </w:pPr>
            <w:proofErr w:type="spellStart"/>
            <w:r w:rsidRPr="001B51B9">
              <w:rPr>
                <w:rFonts w:ascii="Times New Roman" w:hAnsi="Times New Roman" w:cs="Times New Roman"/>
                <w:sz w:val="23"/>
                <w:szCs w:val="23"/>
              </w:rPr>
              <w:t>Назва</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суб’єкта</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господарювання</w:t>
            </w:r>
            <w:proofErr w:type="spellEnd"/>
          </w:p>
        </w:tc>
        <w:tc>
          <w:tcPr>
            <w:tcW w:w="4320" w:type="dxa"/>
            <w:tcBorders>
              <w:top w:val="single" w:sz="4" w:space="0" w:color="auto"/>
              <w:left w:val="single" w:sz="4" w:space="0" w:color="auto"/>
              <w:bottom w:val="single" w:sz="4" w:space="0" w:color="auto"/>
              <w:right w:val="single" w:sz="4" w:space="0" w:color="auto"/>
            </w:tcBorders>
          </w:tcPr>
          <w:p w14:paraId="7D7F5B5B" w14:textId="51875A11" w:rsidR="00FC08E8" w:rsidRPr="00F31DB3" w:rsidRDefault="00F31DB3" w:rsidP="00651D8B">
            <w:pPr>
              <w:jc w:val="both"/>
              <w:rPr>
                <w:rFonts w:ascii="Times New Roman" w:hAnsi="Times New Roman" w:cs="Times New Roman"/>
                <w:sz w:val="23"/>
                <w:szCs w:val="23"/>
                <w:lang w:val="uk-UA"/>
              </w:rPr>
            </w:pPr>
            <w:r>
              <w:rPr>
                <w:rFonts w:ascii="Times New Roman" w:hAnsi="Times New Roman" w:cs="Times New Roman"/>
                <w:lang w:val="uk-UA"/>
              </w:rPr>
              <w:t>«Кропивницький професійний ліцей» Кіровоградської обласної ради</w:t>
            </w:r>
          </w:p>
        </w:tc>
      </w:tr>
      <w:tr w:rsidR="00FC08E8" w:rsidRPr="001B51B9" w14:paraId="091F6565" w14:textId="77777777" w:rsidTr="00651D8B">
        <w:tc>
          <w:tcPr>
            <w:tcW w:w="455" w:type="dxa"/>
            <w:tcBorders>
              <w:top w:val="single" w:sz="4" w:space="0" w:color="auto"/>
              <w:left w:val="single" w:sz="4" w:space="0" w:color="auto"/>
              <w:bottom w:val="single" w:sz="4" w:space="0" w:color="auto"/>
              <w:right w:val="single" w:sz="4" w:space="0" w:color="auto"/>
            </w:tcBorders>
            <w:vAlign w:val="center"/>
          </w:tcPr>
          <w:p w14:paraId="5B20D1B9" w14:textId="77777777" w:rsidR="00FC08E8" w:rsidRPr="001B51B9" w:rsidRDefault="00FC08E8" w:rsidP="00651D8B">
            <w:pPr>
              <w:jc w:val="both"/>
              <w:rPr>
                <w:rFonts w:ascii="Times New Roman" w:hAnsi="Times New Roman" w:cs="Times New Roman"/>
                <w:sz w:val="23"/>
                <w:szCs w:val="23"/>
              </w:rPr>
            </w:pPr>
            <w:r w:rsidRPr="001B51B9">
              <w:rPr>
                <w:rFonts w:ascii="Times New Roman" w:hAnsi="Times New Roman" w:cs="Times New Roman"/>
                <w:sz w:val="23"/>
                <w:szCs w:val="23"/>
              </w:rPr>
              <w:t>2</w:t>
            </w:r>
          </w:p>
        </w:tc>
        <w:tc>
          <w:tcPr>
            <w:tcW w:w="4765" w:type="dxa"/>
            <w:tcBorders>
              <w:top w:val="single" w:sz="4" w:space="0" w:color="auto"/>
              <w:left w:val="single" w:sz="4" w:space="0" w:color="auto"/>
              <w:bottom w:val="single" w:sz="4" w:space="0" w:color="auto"/>
              <w:right w:val="single" w:sz="4" w:space="0" w:color="auto"/>
            </w:tcBorders>
          </w:tcPr>
          <w:p w14:paraId="151AA031" w14:textId="77777777" w:rsidR="00FC08E8" w:rsidRPr="001B51B9" w:rsidRDefault="00FC08E8" w:rsidP="00651D8B">
            <w:pPr>
              <w:jc w:val="both"/>
              <w:rPr>
                <w:rFonts w:ascii="Times New Roman" w:hAnsi="Times New Roman" w:cs="Times New Roman"/>
                <w:sz w:val="23"/>
                <w:szCs w:val="23"/>
              </w:rPr>
            </w:pPr>
            <w:r w:rsidRPr="001B51B9">
              <w:rPr>
                <w:rFonts w:ascii="Times New Roman" w:hAnsi="Times New Roman" w:cs="Times New Roman"/>
                <w:sz w:val="23"/>
                <w:szCs w:val="23"/>
              </w:rPr>
              <w:t xml:space="preserve">ЕДРПОУ </w:t>
            </w:r>
          </w:p>
        </w:tc>
        <w:tc>
          <w:tcPr>
            <w:tcW w:w="4320" w:type="dxa"/>
            <w:tcBorders>
              <w:top w:val="single" w:sz="4" w:space="0" w:color="auto"/>
              <w:left w:val="single" w:sz="4" w:space="0" w:color="auto"/>
              <w:bottom w:val="single" w:sz="4" w:space="0" w:color="auto"/>
              <w:right w:val="single" w:sz="4" w:space="0" w:color="auto"/>
            </w:tcBorders>
          </w:tcPr>
          <w:p w14:paraId="3980468D" w14:textId="77777777" w:rsidR="00FC08E8" w:rsidRPr="001B51B9" w:rsidRDefault="00FC08E8" w:rsidP="00651D8B">
            <w:pPr>
              <w:jc w:val="both"/>
              <w:rPr>
                <w:rFonts w:ascii="Times New Roman" w:hAnsi="Times New Roman" w:cs="Times New Roman"/>
                <w:sz w:val="23"/>
                <w:szCs w:val="23"/>
              </w:rPr>
            </w:pPr>
            <w:r>
              <w:rPr>
                <w:rFonts w:ascii="Times New Roman" w:hAnsi="Times New Roman"/>
              </w:rPr>
              <w:t>02544891</w:t>
            </w:r>
          </w:p>
        </w:tc>
      </w:tr>
      <w:tr w:rsidR="00FC08E8" w:rsidRPr="001B51B9" w14:paraId="1B754BAF" w14:textId="77777777" w:rsidTr="00651D8B">
        <w:tc>
          <w:tcPr>
            <w:tcW w:w="455" w:type="dxa"/>
            <w:tcBorders>
              <w:top w:val="single" w:sz="4" w:space="0" w:color="auto"/>
              <w:left w:val="single" w:sz="4" w:space="0" w:color="auto"/>
              <w:bottom w:val="single" w:sz="4" w:space="0" w:color="auto"/>
              <w:right w:val="single" w:sz="4" w:space="0" w:color="auto"/>
            </w:tcBorders>
            <w:vAlign w:val="center"/>
          </w:tcPr>
          <w:p w14:paraId="148182D3" w14:textId="77777777" w:rsidR="00FC08E8" w:rsidRPr="001B51B9" w:rsidRDefault="00FC08E8" w:rsidP="00651D8B">
            <w:pPr>
              <w:jc w:val="both"/>
              <w:rPr>
                <w:rFonts w:ascii="Times New Roman" w:hAnsi="Times New Roman" w:cs="Times New Roman"/>
                <w:sz w:val="23"/>
                <w:szCs w:val="23"/>
              </w:rPr>
            </w:pPr>
            <w:r w:rsidRPr="001B51B9">
              <w:rPr>
                <w:rFonts w:ascii="Times New Roman" w:hAnsi="Times New Roman" w:cs="Times New Roman"/>
                <w:sz w:val="23"/>
                <w:szCs w:val="23"/>
              </w:rPr>
              <w:t>3</w:t>
            </w:r>
          </w:p>
        </w:tc>
        <w:tc>
          <w:tcPr>
            <w:tcW w:w="4765" w:type="dxa"/>
            <w:tcBorders>
              <w:top w:val="single" w:sz="4" w:space="0" w:color="auto"/>
              <w:left w:val="single" w:sz="4" w:space="0" w:color="auto"/>
              <w:bottom w:val="single" w:sz="4" w:space="0" w:color="auto"/>
              <w:right w:val="single" w:sz="4" w:space="0" w:color="auto"/>
            </w:tcBorders>
          </w:tcPr>
          <w:p w14:paraId="478495CB" w14:textId="77777777" w:rsidR="00FC08E8" w:rsidRPr="001B51B9" w:rsidRDefault="00FC08E8" w:rsidP="00651D8B">
            <w:pPr>
              <w:jc w:val="both"/>
              <w:rPr>
                <w:rFonts w:ascii="Times New Roman" w:hAnsi="Times New Roman" w:cs="Times New Roman"/>
                <w:sz w:val="23"/>
                <w:szCs w:val="23"/>
              </w:rPr>
            </w:pPr>
            <w:proofErr w:type="spellStart"/>
            <w:r w:rsidRPr="001B51B9">
              <w:rPr>
                <w:rFonts w:ascii="Times New Roman" w:hAnsi="Times New Roman" w:cs="Times New Roman"/>
                <w:sz w:val="23"/>
                <w:szCs w:val="23"/>
              </w:rPr>
              <w:t>Вид</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об'єкта</w:t>
            </w:r>
            <w:proofErr w:type="spellEnd"/>
            <w:r w:rsidRPr="001B51B9">
              <w:rPr>
                <w:rFonts w:ascii="Times New Roman" w:hAnsi="Times New Roman" w:cs="Times New Roman"/>
                <w:sz w:val="23"/>
                <w:szCs w:val="23"/>
              </w:rPr>
              <w:t xml:space="preserve"> </w:t>
            </w:r>
          </w:p>
        </w:tc>
        <w:tc>
          <w:tcPr>
            <w:tcW w:w="4320" w:type="dxa"/>
            <w:tcBorders>
              <w:top w:val="single" w:sz="4" w:space="0" w:color="auto"/>
              <w:left w:val="single" w:sz="4" w:space="0" w:color="auto"/>
              <w:bottom w:val="single" w:sz="4" w:space="0" w:color="auto"/>
              <w:right w:val="single" w:sz="4" w:space="0" w:color="auto"/>
            </w:tcBorders>
          </w:tcPr>
          <w:p w14:paraId="44736EFA" w14:textId="77777777" w:rsidR="00FC08E8" w:rsidRPr="001B51B9" w:rsidRDefault="00FC08E8" w:rsidP="00651D8B">
            <w:pPr>
              <w:jc w:val="both"/>
              <w:rPr>
                <w:rFonts w:ascii="Times New Roman" w:hAnsi="Times New Roman" w:cs="Times New Roman"/>
                <w:sz w:val="23"/>
                <w:szCs w:val="23"/>
              </w:rPr>
            </w:pPr>
            <w:proofErr w:type="spellStart"/>
            <w:r w:rsidRPr="001B51B9">
              <w:rPr>
                <w:rFonts w:ascii="Times New Roman" w:hAnsi="Times New Roman" w:cs="Times New Roman"/>
                <w:sz w:val="23"/>
                <w:szCs w:val="23"/>
              </w:rPr>
              <w:t>державна</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установа</w:t>
            </w:r>
            <w:proofErr w:type="spellEnd"/>
            <w:r>
              <w:rPr>
                <w:rFonts w:ascii="Times New Roman" w:hAnsi="Times New Roman" w:cs="Times New Roman"/>
                <w:sz w:val="23"/>
                <w:szCs w:val="23"/>
              </w:rPr>
              <w:t xml:space="preserve"> </w:t>
            </w:r>
          </w:p>
        </w:tc>
      </w:tr>
      <w:tr w:rsidR="00FC08E8" w:rsidRPr="001B51B9" w14:paraId="3BEB892C" w14:textId="77777777" w:rsidTr="00651D8B">
        <w:tc>
          <w:tcPr>
            <w:tcW w:w="455" w:type="dxa"/>
            <w:tcBorders>
              <w:top w:val="single" w:sz="4" w:space="0" w:color="auto"/>
              <w:left w:val="single" w:sz="4" w:space="0" w:color="auto"/>
              <w:bottom w:val="single" w:sz="4" w:space="0" w:color="auto"/>
              <w:right w:val="single" w:sz="4" w:space="0" w:color="auto"/>
            </w:tcBorders>
            <w:vAlign w:val="center"/>
          </w:tcPr>
          <w:p w14:paraId="7DE52A66" w14:textId="77777777" w:rsidR="00FC08E8" w:rsidRPr="001B51B9" w:rsidRDefault="00FC08E8" w:rsidP="00651D8B">
            <w:pPr>
              <w:jc w:val="both"/>
              <w:rPr>
                <w:rFonts w:ascii="Times New Roman" w:hAnsi="Times New Roman" w:cs="Times New Roman"/>
                <w:sz w:val="23"/>
                <w:szCs w:val="23"/>
              </w:rPr>
            </w:pPr>
            <w:r w:rsidRPr="001B51B9">
              <w:rPr>
                <w:rFonts w:ascii="Times New Roman" w:hAnsi="Times New Roman" w:cs="Times New Roman"/>
                <w:sz w:val="23"/>
                <w:szCs w:val="23"/>
              </w:rPr>
              <w:t>4</w:t>
            </w:r>
          </w:p>
        </w:tc>
        <w:tc>
          <w:tcPr>
            <w:tcW w:w="4765" w:type="dxa"/>
            <w:tcBorders>
              <w:top w:val="single" w:sz="4" w:space="0" w:color="auto"/>
              <w:left w:val="single" w:sz="4" w:space="0" w:color="auto"/>
              <w:bottom w:val="single" w:sz="4" w:space="0" w:color="auto"/>
              <w:right w:val="single" w:sz="4" w:space="0" w:color="auto"/>
            </w:tcBorders>
          </w:tcPr>
          <w:p w14:paraId="5B98833D" w14:textId="77777777" w:rsidR="00FC08E8" w:rsidRPr="001B51B9" w:rsidRDefault="00FC08E8" w:rsidP="00651D8B">
            <w:pPr>
              <w:jc w:val="both"/>
              <w:rPr>
                <w:rFonts w:ascii="Times New Roman" w:hAnsi="Times New Roman" w:cs="Times New Roman"/>
                <w:sz w:val="23"/>
                <w:szCs w:val="23"/>
              </w:rPr>
            </w:pPr>
            <w:proofErr w:type="spellStart"/>
            <w:r w:rsidRPr="001B51B9">
              <w:rPr>
                <w:rFonts w:ascii="Times New Roman" w:hAnsi="Times New Roman" w:cs="Times New Roman"/>
                <w:sz w:val="23"/>
                <w:szCs w:val="23"/>
              </w:rPr>
              <w:t>Адреса</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об’єкта</w:t>
            </w:r>
            <w:proofErr w:type="spellEnd"/>
            <w:r w:rsidRPr="001B51B9">
              <w:rPr>
                <w:rFonts w:ascii="Times New Roman" w:hAnsi="Times New Roman" w:cs="Times New Roman"/>
                <w:sz w:val="23"/>
                <w:szCs w:val="23"/>
              </w:rPr>
              <w:t xml:space="preserve">, </w:t>
            </w:r>
            <w:r w:rsidRPr="00B44835">
              <w:rPr>
                <w:rFonts w:ascii="Times New Roman" w:hAnsi="Times New Roman" w:cs="Times New Roman"/>
                <w:sz w:val="23"/>
                <w:szCs w:val="23"/>
              </w:rPr>
              <w:t>ЕІС-</w:t>
            </w:r>
            <w:proofErr w:type="spellStart"/>
            <w:r w:rsidRPr="00B44835">
              <w:rPr>
                <w:rFonts w:ascii="Times New Roman" w:hAnsi="Times New Roman" w:cs="Times New Roman"/>
                <w:sz w:val="23"/>
                <w:szCs w:val="23"/>
              </w:rPr>
              <w:t>код</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точки</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точок</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комерційного</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обліку</w:t>
            </w:r>
            <w:proofErr w:type="spellEnd"/>
          </w:p>
        </w:tc>
        <w:tc>
          <w:tcPr>
            <w:tcW w:w="4320" w:type="dxa"/>
            <w:tcBorders>
              <w:top w:val="single" w:sz="4" w:space="0" w:color="auto"/>
              <w:left w:val="single" w:sz="4" w:space="0" w:color="auto"/>
              <w:bottom w:val="single" w:sz="4" w:space="0" w:color="auto"/>
              <w:right w:val="single" w:sz="4" w:space="0" w:color="auto"/>
            </w:tcBorders>
          </w:tcPr>
          <w:p w14:paraId="04EFA27D" w14:textId="77777777" w:rsidR="00FC08E8" w:rsidRDefault="00FC08E8" w:rsidP="00651D8B">
            <w:pPr>
              <w:jc w:val="both"/>
              <w:rPr>
                <w:rFonts w:ascii="Times New Roman" w:hAnsi="Times New Roman" w:cs="Times New Roman"/>
                <w:sz w:val="23"/>
                <w:szCs w:val="23"/>
              </w:rPr>
            </w:pPr>
            <w:r>
              <w:rPr>
                <w:rFonts w:ascii="Times New Roman" w:hAnsi="Times New Roman" w:cs="Times New Roman"/>
                <w:sz w:val="23"/>
                <w:szCs w:val="23"/>
              </w:rPr>
              <w:t xml:space="preserve">м. </w:t>
            </w:r>
            <w:proofErr w:type="spellStart"/>
            <w:r>
              <w:rPr>
                <w:rFonts w:ascii="Times New Roman" w:hAnsi="Times New Roman" w:cs="Times New Roman"/>
                <w:sz w:val="23"/>
                <w:szCs w:val="23"/>
              </w:rPr>
              <w:t>Кропивницький</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вул</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Волкова</w:t>
            </w:r>
            <w:proofErr w:type="spellEnd"/>
            <w:r>
              <w:rPr>
                <w:rFonts w:ascii="Times New Roman" w:hAnsi="Times New Roman" w:cs="Times New Roman"/>
                <w:sz w:val="23"/>
                <w:szCs w:val="23"/>
              </w:rPr>
              <w:t>, 15</w:t>
            </w:r>
          </w:p>
          <w:p w14:paraId="78395B64" w14:textId="77777777" w:rsidR="00FC08E8" w:rsidRDefault="00FC08E8" w:rsidP="00651D8B">
            <w:pPr>
              <w:jc w:val="both"/>
              <w:rPr>
                <w:rFonts w:ascii="Times New Roman" w:hAnsi="Times New Roman" w:cs="Times New Roman"/>
                <w:sz w:val="23"/>
                <w:szCs w:val="23"/>
              </w:rPr>
            </w:pPr>
            <w:r>
              <w:rPr>
                <w:rFonts w:ascii="Times New Roman" w:hAnsi="Times New Roman" w:cs="Times New Roman"/>
                <w:sz w:val="23"/>
                <w:szCs w:val="23"/>
              </w:rPr>
              <w:t>62Z</w:t>
            </w:r>
            <w:proofErr w:type="gramStart"/>
            <w:r>
              <w:rPr>
                <w:rFonts w:ascii="Times New Roman" w:hAnsi="Times New Roman" w:cs="Times New Roman"/>
                <w:sz w:val="23"/>
                <w:szCs w:val="23"/>
              </w:rPr>
              <w:t xml:space="preserve">6271418472447  </w:t>
            </w:r>
            <w:proofErr w:type="spellStart"/>
            <w:r>
              <w:rPr>
                <w:rFonts w:ascii="Times New Roman" w:hAnsi="Times New Roman" w:cs="Times New Roman"/>
                <w:sz w:val="23"/>
                <w:szCs w:val="23"/>
              </w:rPr>
              <w:t>ввід</w:t>
            </w:r>
            <w:proofErr w:type="spellEnd"/>
            <w:proofErr w:type="gramEnd"/>
            <w:r>
              <w:rPr>
                <w:rFonts w:ascii="Times New Roman" w:hAnsi="Times New Roman" w:cs="Times New Roman"/>
                <w:sz w:val="23"/>
                <w:szCs w:val="23"/>
              </w:rPr>
              <w:t xml:space="preserve"> 1</w:t>
            </w:r>
          </w:p>
          <w:p w14:paraId="4B73FE31" w14:textId="77777777" w:rsidR="00FC08E8" w:rsidRPr="00B44835" w:rsidRDefault="00FC08E8" w:rsidP="00651D8B">
            <w:pPr>
              <w:jc w:val="both"/>
              <w:rPr>
                <w:rFonts w:ascii="Times New Roman" w:hAnsi="Times New Roman" w:cs="Times New Roman"/>
                <w:sz w:val="23"/>
                <w:szCs w:val="23"/>
              </w:rPr>
            </w:pPr>
            <w:r>
              <w:rPr>
                <w:rFonts w:ascii="Times New Roman" w:hAnsi="Times New Roman" w:cs="Times New Roman"/>
                <w:sz w:val="23"/>
                <w:szCs w:val="23"/>
              </w:rPr>
              <w:t>62Z</w:t>
            </w:r>
            <w:proofErr w:type="gramStart"/>
            <w:r>
              <w:rPr>
                <w:rFonts w:ascii="Times New Roman" w:hAnsi="Times New Roman" w:cs="Times New Roman"/>
                <w:sz w:val="23"/>
                <w:szCs w:val="23"/>
              </w:rPr>
              <w:t xml:space="preserve">3256034068510  </w:t>
            </w:r>
            <w:proofErr w:type="spellStart"/>
            <w:r>
              <w:rPr>
                <w:rFonts w:ascii="Times New Roman" w:hAnsi="Times New Roman" w:cs="Times New Roman"/>
                <w:sz w:val="23"/>
                <w:szCs w:val="23"/>
              </w:rPr>
              <w:t>ввід</w:t>
            </w:r>
            <w:proofErr w:type="spellEnd"/>
            <w:proofErr w:type="gramEnd"/>
            <w:r>
              <w:rPr>
                <w:rFonts w:ascii="Times New Roman" w:hAnsi="Times New Roman" w:cs="Times New Roman"/>
                <w:sz w:val="23"/>
                <w:szCs w:val="23"/>
              </w:rPr>
              <w:t xml:space="preserve"> 2</w:t>
            </w:r>
          </w:p>
        </w:tc>
      </w:tr>
      <w:tr w:rsidR="00FC08E8" w:rsidRPr="001B51B9" w14:paraId="7E38D414" w14:textId="77777777" w:rsidTr="00651D8B">
        <w:tc>
          <w:tcPr>
            <w:tcW w:w="455" w:type="dxa"/>
            <w:tcBorders>
              <w:top w:val="single" w:sz="4" w:space="0" w:color="auto"/>
              <w:left w:val="single" w:sz="4" w:space="0" w:color="auto"/>
              <w:bottom w:val="single" w:sz="4" w:space="0" w:color="auto"/>
              <w:right w:val="single" w:sz="4" w:space="0" w:color="auto"/>
            </w:tcBorders>
            <w:vAlign w:val="center"/>
          </w:tcPr>
          <w:p w14:paraId="55FA41FD" w14:textId="77777777" w:rsidR="00FC08E8" w:rsidRPr="001B51B9" w:rsidRDefault="00FC08E8" w:rsidP="00651D8B">
            <w:pPr>
              <w:jc w:val="both"/>
              <w:rPr>
                <w:rFonts w:ascii="Times New Roman" w:hAnsi="Times New Roman" w:cs="Times New Roman"/>
                <w:sz w:val="23"/>
                <w:szCs w:val="23"/>
              </w:rPr>
            </w:pPr>
            <w:r w:rsidRPr="001B51B9">
              <w:rPr>
                <w:rFonts w:ascii="Times New Roman" w:hAnsi="Times New Roman" w:cs="Times New Roman"/>
                <w:sz w:val="23"/>
                <w:szCs w:val="23"/>
              </w:rPr>
              <w:t>5</w:t>
            </w:r>
          </w:p>
        </w:tc>
        <w:tc>
          <w:tcPr>
            <w:tcW w:w="4765" w:type="dxa"/>
            <w:tcBorders>
              <w:top w:val="single" w:sz="4" w:space="0" w:color="auto"/>
              <w:left w:val="single" w:sz="4" w:space="0" w:color="auto"/>
              <w:bottom w:val="single" w:sz="4" w:space="0" w:color="auto"/>
              <w:right w:val="single" w:sz="4" w:space="0" w:color="auto"/>
            </w:tcBorders>
          </w:tcPr>
          <w:p w14:paraId="7CC25B0D" w14:textId="77777777" w:rsidR="00FC08E8" w:rsidRPr="001B51B9" w:rsidRDefault="00FC08E8" w:rsidP="00651D8B">
            <w:pPr>
              <w:jc w:val="both"/>
              <w:rPr>
                <w:rFonts w:ascii="Times New Roman" w:hAnsi="Times New Roman" w:cs="Times New Roman"/>
                <w:sz w:val="23"/>
                <w:szCs w:val="23"/>
              </w:rPr>
            </w:pPr>
            <w:proofErr w:type="spellStart"/>
            <w:r w:rsidRPr="001B51B9">
              <w:rPr>
                <w:rFonts w:ascii="Times New Roman" w:hAnsi="Times New Roman" w:cs="Times New Roman"/>
                <w:sz w:val="23"/>
                <w:szCs w:val="23"/>
              </w:rPr>
              <w:t>Найменування</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Оператора</w:t>
            </w:r>
            <w:proofErr w:type="spellEnd"/>
            <w:r w:rsidRPr="001B51B9">
              <w:rPr>
                <w:rFonts w:ascii="Times New Roman" w:hAnsi="Times New Roman" w:cs="Times New Roman"/>
                <w:sz w:val="23"/>
                <w:szCs w:val="23"/>
              </w:rPr>
              <w:t xml:space="preserve">, з </w:t>
            </w:r>
            <w:proofErr w:type="spellStart"/>
            <w:r w:rsidRPr="001B51B9">
              <w:rPr>
                <w:rFonts w:ascii="Times New Roman" w:hAnsi="Times New Roman" w:cs="Times New Roman"/>
                <w:sz w:val="23"/>
                <w:szCs w:val="23"/>
              </w:rPr>
              <w:t>яким</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Споживач</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уклав</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договір</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розподілу</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електричної</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енергії</w:t>
            </w:r>
            <w:proofErr w:type="spellEnd"/>
          </w:p>
        </w:tc>
        <w:tc>
          <w:tcPr>
            <w:tcW w:w="4320" w:type="dxa"/>
            <w:tcBorders>
              <w:top w:val="single" w:sz="4" w:space="0" w:color="auto"/>
              <w:left w:val="single" w:sz="4" w:space="0" w:color="auto"/>
              <w:bottom w:val="single" w:sz="4" w:space="0" w:color="auto"/>
              <w:right w:val="single" w:sz="4" w:space="0" w:color="auto"/>
            </w:tcBorders>
          </w:tcPr>
          <w:p w14:paraId="472C0140" w14:textId="77777777" w:rsidR="00FC08E8" w:rsidRPr="001B51B9" w:rsidRDefault="00FC08E8" w:rsidP="00651D8B">
            <w:pPr>
              <w:jc w:val="both"/>
              <w:rPr>
                <w:rFonts w:ascii="Times New Roman" w:hAnsi="Times New Roman" w:cs="Times New Roman"/>
                <w:sz w:val="23"/>
                <w:szCs w:val="23"/>
              </w:rPr>
            </w:pPr>
            <w:r>
              <w:rPr>
                <w:rFonts w:ascii="Times New Roman" w:hAnsi="Times New Roman" w:cs="Times New Roman"/>
                <w:sz w:val="23"/>
                <w:szCs w:val="23"/>
              </w:rPr>
              <w:t>ПАТ «</w:t>
            </w:r>
            <w:proofErr w:type="spellStart"/>
            <w:r>
              <w:rPr>
                <w:rFonts w:ascii="Times New Roman" w:hAnsi="Times New Roman" w:cs="Times New Roman"/>
                <w:sz w:val="23"/>
                <w:szCs w:val="23"/>
              </w:rPr>
              <w:t>Кіровоградобленерго</w:t>
            </w:r>
            <w:proofErr w:type="spellEnd"/>
            <w:r>
              <w:rPr>
                <w:rFonts w:ascii="Times New Roman" w:hAnsi="Times New Roman" w:cs="Times New Roman"/>
                <w:sz w:val="23"/>
                <w:szCs w:val="23"/>
              </w:rPr>
              <w:t>»</w:t>
            </w:r>
          </w:p>
        </w:tc>
      </w:tr>
      <w:tr w:rsidR="00FC08E8" w:rsidRPr="001B51B9" w14:paraId="6CCFF1C6" w14:textId="77777777" w:rsidTr="00651D8B">
        <w:tc>
          <w:tcPr>
            <w:tcW w:w="455" w:type="dxa"/>
            <w:tcBorders>
              <w:top w:val="single" w:sz="4" w:space="0" w:color="auto"/>
              <w:left w:val="single" w:sz="4" w:space="0" w:color="auto"/>
              <w:bottom w:val="single" w:sz="4" w:space="0" w:color="auto"/>
              <w:right w:val="single" w:sz="4" w:space="0" w:color="auto"/>
            </w:tcBorders>
            <w:vAlign w:val="center"/>
          </w:tcPr>
          <w:p w14:paraId="652D0FAE" w14:textId="77777777" w:rsidR="00FC08E8" w:rsidRPr="001B51B9" w:rsidRDefault="00FC08E8" w:rsidP="00651D8B">
            <w:pPr>
              <w:jc w:val="both"/>
              <w:rPr>
                <w:rFonts w:ascii="Times New Roman" w:hAnsi="Times New Roman" w:cs="Times New Roman"/>
                <w:sz w:val="23"/>
                <w:szCs w:val="23"/>
              </w:rPr>
            </w:pPr>
            <w:r w:rsidRPr="001B51B9">
              <w:rPr>
                <w:rFonts w:ascii="Times New Roman" w:hAnsi="Times New Roman" w:cs="Times New Roman"/>
                <w:sz w:val="23"/>
                <w:szCs w:val="23"/>
              </w:rPr>
              <w:t>6</w:t>
            </w:r>
          </w:p>
        </w:tc>
        <w:tc>
          <w:tcPr>
            <w:tcW w:w="4765" w:type="dxa"/>
            <w:tcBorders>
              <w:top w:val="single" w:sz="4" w:space="0" w:color="auto"/>
              <w:left w:val="single" w:sz="4" w:space="0" w:color="auto"/>
              <w:bottom w:val="single" w:sz="4" w:space="0" w:color="auto"/>
              <w:right w:val="single" w:sz="4" w:space="0" w:color="auto"/>
            </w:tcBorders>
          </w:tcPr>
          <w:p w14:paraId="0CBF6F57" w14:textId="77777777" w:rsidR="00FC08E8" w:rsidRPr="001B51B9" w:rsidRDefault="00FC08E8" w:rsidP="00651D8B">
            <w:pPr>
              <w:jc w:val="both"/>
              <w:rPr>
                <w:rFonts w:ascii="Times New Roman" w:hAnsi="Times New Roman" w:cs="Times New Roman"/>
                <w:sz w:val="23"/>
                <w:szCs w:val="23"/>
              </w:rPr>
            </w:pPr>
            <w:r w:rsidRPr="001B51B9">
              <w:rPr>
                <w:rFonts w:ascii="Times New Roman" w:hAnsi="Times New Roman" w:cs="Times New Roman"/>
                <w:sz w:val="23"/>
                <w:szCs w:val="23"/>
              </w:rPr>
              <w:t>ЕІС-</w:t>
            </w:r>
            <w:proofErr w:type="spellStart"/>
            <w:r w:rsidRPr="001B51B9">
              <w:rPr>
                <w:rFonts w:ascii="Times New Roman" w:hAnsi="Times New Roman" w:cs="Times New Roman"/>
                <w:sz w:val="23"/>
                <w:szCs w:val="23"/>
              </w:rPr>
              <w:t>код</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як</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суб’єкта</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ринку</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електричної</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енергії</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присвоєний</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відповідним</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системним</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оператором</w:t>
            </w:r>
            <w:proofErr w:type="spellEnd"/>
          </w:p>
        </w:tc>
        <w:tc>
          <w:tcPr>
            <w:tcW w:w="4320" w:type="dxa"/>
            <w:tcBorders>
              <w:top w:val="single" w:sz="4" w:space="0" w:color="auto"/>
              <w:left w:val="single" w:sz="4" w:space="0" w:color="auto"/>
              <w:bottom w:val="single" w:sz="4" w:space="0" w:color="auto"/>
              <w:right w:val="single" w:sz="4" w:space="0" w:color="auto"/>
            </w:tcBorders>
          </w:tcPr>
          <w:p w14:paraId="271F0A04" w14:textId="77777777" w:rsidR="00FC08E8" w:rsidRPr="001B51B9" w:rsidRDefault="00FC08E8" w:rsidP="00651D8B">
            <w:pPr>
              <w:jc w:val="both"/>
              <w:rPr>
                <w:rFonts w:ascii="Times New Roman" w:hAnsi="Times New Roman" w:cs="Times New Roman"/>
                <w:sz w:val="23"/>
                <w:szCs w:val="23"/>
              </w:rPr>
            </w:pPr>
          </w:p>
        </w:tc>
      </w:tr>
      <w:tr w:rsidR="00FC08E8" w:rsidRPr="001B51B9" w14:paraId="3FD82487" w14:textId="77777777" w:rsidTr="00651D8B">
        <w:tc>
          <w:tcPr>
            <w:tcW w:w="455" w:type="dxa"/>
            <w:tcBorders>
              <w:top w:val="single" w:sz="4" w:space="0" w:color="auto"/>
              <w:left w:val="single" w:sz="4" w:space="0" w:color="auto"/>
              <w:bottom w:val="single" w:sz="4" w:space="0" w:color="auto"/>
              <w:right w:val="single" w:sz="4" w:space="0" w:color="auto"/>
            </w:tcBorders>
            <w:vAlign w:val="center"/>
          </w:tcPr>
          <w:p w14:paraId="007B2D39" w14:textId="77777777" w:rsidR="00FC08E8" w:rsidRPr="001B51B9" w:rsidRDefault="00FC08E8" w:rsidP="00651D8B">
            <w:pPr>
              <w:jc w:val="both"/>
              <w:rPr>
                <w:rFonts w:ascii="Times New Roman" w:hAnsi="Times New Roman" w:cs="Times New Roman"/>
                <w:sz w:val="23"/>
                <w:szCs w:val="23"/>
              </w:rPr>
            </w:pPr>
            <w:r w:rsidRPr="001B51B9">
              <w:rPr>
                <w:rFonts w:ascii="Times New Roman" w:hAnsi="Times New Roman" w:cs="Times New Roman"/>
                <w:sz w:val="23"/>
                <w:szCs w:val="23"/>
              </w:rPr>
              <w:t>7</w:t>
            </w:r>
          </w:p>
        </w:tc>
        <w:tc>
          <w:tcPr>
            <w:tcW w:w="4765" w:type="dxa"/>
            <w:tcBorders>
              <w:top w:val="single" w:sz="4" w:space="0" w:color="auto"/>
              <w:left w:val="single" w:sz="4" w:space="0" w:color="auto"/>
              <w:bottom w:val="single" w:sz="4" w:space="0" w:color="auto"/>
              <w:right w:val="single" w:sz="4" w:space="0" w:color="auto"/>
            </w:tcBorders>
          </w:tcPr>
          <w:p w14:paraId="10829397" w14:textId="77777777" w:rsidR="00FC08E8" w:rsidRPr="001B51B9" w:rsidRDefault="00FC08E8" w:rsidP="00651D8B">
            <w:pPr>
              <w:jc w:val="both"/>
              <w:rPr>
                <w:rFonts w:ascii="Times New Roman" w:hAnsi="Times New Roman" w:cs="Times New Roman"/>
                <w:sz w:val="23"/>
                <w:szCs w:val="23"/>
              </w:rPr>
            </w:pPr>
            <w:proofErr w:type="spellStart"/>
            <w:r w:rsidRPr="001B51B9">
              <w:rPr>
                <w:rFonts w:ascii="Times New Roman" w:hAnsi="Times New Roman" w:cs="Times New Roman"/>
                <w:sz w:val="23"/>
                <w:szCs w:val="23"/>
              </w:rPr>
              <w:t>Інформація</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про</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наявність</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пільг</w:t>
            </w:r>
            <w:proofErr w:type="spellEnd"/>
            <w:r w:rsidRPr="001B51B9">
              <w:rPr>
                <w:rFonts w:ascii="Times New Roman" w:hAnsi="Times New Roman" w:cs="Times New Roman"/>
                <w:sz w:val="23"/>
                <w:szCs w:val="23"/>
              </w:rPr>
              <w:t>/</w:t>
            </w:r>
            <w:proofErr w:type="spellStart"/>
            <w:r w:rsidRPr="001B51B9">
              <w:rPr>
                <w:rFonts w:ascii="Times New Roman" w:hAnsi="Times New Roman" w:cs="Times New Roman"/>
                <w:sz w:val="23"/>
                <w:szCs w:val="23"/>
              </w:rPr>
              <w:t>субсидії</w:t>
            </w:r>
            <w:proofErr w:type="spellEnd"/>
            <w:r w:rsidRPr="001B51B9">
              <w:rPr>
                <w:rFonts w:ascii="Times New Roman" w:hAnsi="Times New Roman" w:cs="Times New Roman"/>
                <w:sz w:val="23"/>
                <w:szCs w:val="23"/>
              </w:rPr>
              <w:t>* (є/</w:t>
            </w:r>
            <w:proofErr w:type="spellStart"/>
            <w:r w:rsidRPr="001B51B9">
              <w:rPr>
                <w:rFonts w:ascii="Times New Roman" w:hAnsi="Times New Roman" w:cs="Times New Roman"/>
                <w:sz w:val="23"/>
                <w:szCs w:val="23"/>
              </w:rPr>
              <w:t>немає</w:t>
            </w:r>
            <w:proofErr w:type="spellEnd"/>
            <w:r w:rsidRPr="001B51B9">
              <w:rPr>
                <w:rFonts w:ascii="Times New Roman" w:hAnsi="Times New Roman" w:cs="Times New Roman"/>
                <w:sz w:val="23"/>
                <w:szCs w:val="23"/>
              </w:rPr>
              <w:t>)</w:t>
            </w:r>
          </w:p>
        </w:tc>
        <w:tc>
          <w:tcPr>
            <w:tcW w:w="4320" w:type="dxa"/>
            <w:tcBorders>
              <w:top w:val="single" w:sz="4" w:space="0" w:color="auto"/>
              <w:left w:val="single" w:sz="4" w:space="0" w:color="auto"/>
              <w:bottom w:val="single" w:sz="4" w:space="0" w:color="auto"/>
              <w:right w:val="single" w:sz="4" w:space="0" w:color="auto"/>
            </w:tcBorders>
          </w:tcPr>
          <w:p w14:paraId="7C64BDF4" w14:textId="77777777" w:rsidR="00FC08E8" w:rsidRPr="001B51B9" w:rsidRDefault="00FC08E8" w:rsidP="00651D8B">
            <w:pPr>
              <w:jc w:val="both"/>
              <w:rPr>
                <w:rFonts w:ascii="Times New Roman" w:hAnsi="Times New Roman" w:cs="Times New Roman"/>
                <w:sz w:val="23"/>
                <w:szCs w:val="23"/>
              </w:rPr>
            </w:pPr>
            <w:proofErr w:type="spellStart"/>
            <w:r>
              <w:rPr>
                <w:rFonts w:ascii="Times New Roman" w:hAnsi="Times New Roman" w:cs="Times New Roman"/>
                <w:sz w:val="23"/>
                <w:szCs w:val="23"/>
              </w:rPr>
              <w:t>немає</w:t>
            </w:r>
            <w:proofErr w:type="spellEnd"/>
          </w:p>
        </w:tc>
      </w:tr>
    </w:tbl>
    <w:p w14:paraId="6C3A1161" w14:textId="521C051F" w:rsidR="00FC08E8" w:rsidRPr="001B51B9" w:rsidRDefault="00FC08E8" w:rsidP="00FC08E8">
      <w:pPr>
        <w:ind w:firstLine="709"/>
        <w:jc w:val="both"/>
        <w:rPr>
          <w:rFonts w:ascii="Times New Roman" w:hAnsi="Times New Roman" w:cs="Times New Roman"/>
          <w:sz w:val="23"/>
          <w:szCs w:val="23"/>
        </w:rPr>
      </w:pPr>
      <w:proofErr w:type="spellStart"/>
      <w:r w:rsidRPr="001B51B9">
        <w:rPr>
          <w:rFonts w:ascii="Times New Roman" w:hAnsi="Times New Roman" w:cs="Times New Roman"/>
          <w:sz w:val="23"/>
          <w:szCs w:val="23"/>
        </w:rPr>
        <w:t>Початок</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постачання</w:t>
      </w:r>
      <w:proofErr w:type="spellEnd"/>
      <w:r w:rsidRPr="001B51B9">
        <w:rPr>
          <w:rFonts w:ascii="Times New Roman" w:hAnsi="Times New Roman" w:cs="Times New Roman"/>
          <w:sz w:val="23"/>
          <w:szCs w:val="23"/>
        </w:rPr>
        <w:t xml:space="preserve"> з «</w:t>
      </w:r>
      <w:r>
        <w:rPr>
          <w:rFonts w:ascii="Times New Roman" w:hAnsi="Times New Roman" w:cs="Times New Roman"/>
          <w:sz w:val="23"/>
          <w:szCs w:val="23"/>
        </w:rPr>
        <w:t>01</w:t>
      </w:r>
      <w:r w:rsidRPr="001B51B9">
        <w:rPr>
          <w:rFonts w:ascii="Times New Roman" w:hAnsi="Times New Roman" w:cs="Times New Roman"/>
          <w:sz w:val="23"/>
          <w:szCs w:val="23"/>
        </w:rPr>
        <w:t>»</w:t>
      </w:r>
      <w:r>
        <w:rPr>
          <w:rFonts w:ascii="Times New Roman" w:hAnsi="Times New Roman" w:cs="Times New Roman"/>
          <w:sz w:val="23"/>
          <w:szCs w:val="23"/>
        </w:rPr>
        <w:t xml:space="preserve"> </w:t>
      </w:r>
      <w:proofErr w:type="spellStart"/>
      <w:r>
        <w:rPr>
          <w:rFonts w:ascii="Times New Roman" w:hAnsi="Times New Roman" w:cs="Times New Roman"/>
          <w:sz w:val="23"/>
          <w:szCs w:val="23"/>
        </w:rPr>
        <w:t>січня</w:t>
      </w:r>
      <w:proofErr w:type="spellEnd"/>
      <w:r>
        <w:rPr>
          <w:rFonts w:ascii="Times New Roman" w:hAnsi="Times New Roman" w:cs="Times New Roman"/>
          <w:sz w:val="23"/>
          <w:szCs w:val="23"/>
        </w:rPr>
        <w:t xml:space="preserve"> </w:t>
      </w:r>
      <w:r w:rsidRPr="001B51B9">
        <w:rPr>
          <w:rFonts w:ascii="Times New Roman" w:hAnsi="Times New Roman" w:cs="Times New Roman"/>
          <w:sz w:val="23"/>
          <w:szCs w:val="23"/>
        </w:rPr>
        <w:t>20</w:t>
      </w:r>
      <w:r>
        <w:rPr>
          <w:rFonts w:ascii="Times New Roman" w:hAnsi="Times New Roman" w:cs="Times New Roman"/>
          <w:sz w:val="23"/>
          <w:szCs w:val="23"/>
        </w:rPr>
        <w:t>2</w:t>
      </w:r>
      <w:r w:rsidR="00F31DB3">
        <w:rPr>
          <w:rFonts w:ascii="Times New Roman" w:hAnsi="Times New Roman" w:cs="Times New Roman"/>
          <w:sz w:val="23"/>
          <w:szCs w:val="23"/>
          <w:lang w:val="uk-UA"/>
        </w:rPr>
        <w:t>3</w:t>
      </w:r>
      <w:r>
        <w:rPr>
          <w:rFonts w:ascii="Times New Roman" w:hAnsi="Times New Roman" w:cs="Times New Roman"/>
          <w:sz w:val="23"/>
          <w:szCs w:val="23"/>
        </w:rPr>
        <w:t xml:space="preserve"> </w:t>
      </w:r>
      <w:r w:rsidRPr="001B51B9">
        <w:rPr>
          <w:rFonts w:ascii="Times New Roman" w:hAnsi="Times New Roman" w:cs="Times New Roman"/>
          <w:sz w:val="23"/>
          <w:szCs w:val="23"/>
        </w:rPr>
        <w:t>р.</w:t>
      </w:r>
    </w:p>
    <w:p w14:paraId="0AB999F9" w14:textId="77777777" w:rsidR="00FC08E8" w:rsidRPr="001B51B9" w:rsidRDefault="00FC08E8" w:rsidP="00FC08E8">
      <w:pPr>
        <w:ind w:firstLine="709"/>
        <w:jc w:val="both"/>
        <w:rPr>
          <w:rFonts w:ascii="Times New Roman" w:hAnsi="Times New Roman" w:cs="Times New Roman"/>
          <w:b/>
          <w:sz w:val="23"/>
          <w:szCs w:val="23"/>
        </w:rPr>
      </w:pPr>
      <w:r w:rsidRPr="001B51B9">
        <w:rPr>
          <w:rFonts w:ascii="Times New Roman" w:hAnsi="Times New Roman" w:cs="Times New Roman"/>
          <w:b/>
          <w:sz w:val="23"/>
          <w:szCs w:val="23"/>
        </w:rPr>
        <w:t>*</w:t>
      </w:r>
      <w:proofErr w:type="spellStart"/>
      <w:r w:rsidRPr="001B51B9">
        <w:rPr>
          <w:rFonts w:ascii="Times New Roman" w:hAnsi="Times New Roman" w:cs="Times New Roman"/>
          <w:b/>
          <w:sz w:val="23"/>
          <w:szCs w:val="23"/>
        </w:rPr>
        <w:t>Примітка</w:t>
      </w:r>
      <w:proofErr w:type="spellEnd"/>
      <w:r w:rsidRPr="001B51B9">
        <w:rPr>
          <w:rFonts w:ascii="Times New Roman" w:hAnsi="Times New Roman" w:cs="Times New Roman"/>
          <w:b/>
          <w:sz w:val="23"/>
          <w:szCs w:val="23"/>
        </w:rPr>
        <w:t>:</w:t>
      </w:r>
    </w:p>
    <w:p w14:paraId="0D548FF2" w14:textId="77777777" w:rsidR="00FC08E8" w:rsidRPr="001B51B9" w:rsidRDefault="00FC08E8" w:rsidP="00FC08E8">
      <w:pPr>
        <w:ind w:firstLine="709"/>
        <w:jc w:val="both"/>
        <w:rPr>
          <w:rFonts w:ascii="Times New Roman" w:hAnsi="Times New Roman" w:cs="Times New Roman"/>
          <w:sz w:val="23"/>
          <w:szCs w:val="23"/>
        </w:rPr>
      </w:pPr>
      <w:proofErr w:type="spellStart"/>
      <w:r w:rsidRPr="001B51B9">
        <w:rPr>
          <w:rFonts w:ascii="Times New Roman" w:hAnsi="Times New Roman" w:cs="Times New Roman"/>
          <w:sz w:val="23"/>
          <w:szCs w:val="23"/>
        </w:rPr>
        <w:t>Заповнюється</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Постачальником</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якщо</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заява-приєднання</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надається</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для</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заповнення</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Постачальником</w:t>
      </w:r>
      <w:proofErr w:type="spellEnd"/>
      <w:r w:rsidRPr="001B51B9">
        <w:rPr>
          <w:rFonts w:ascii="Times New Roman" w:hAnsi="Times New Roman" w:cs="Times New Roman"/>
          <w:sz w:val="23"/>
          <w:szCs w:val="23"/>
        </w:rPr>
        <w:t>.</w:t>
      </w:r>
    </w:p>
    <w:p w14:paraId="0022EA05" w14:textId="77777777" w:rsidR="00FC08E8" w:rsidRPr="001B51B9" w:rsidRDefault="00FC08E8" w:rsidP="00FC08E8">
      <w:pPr>
        <w:ind w:firstLine="709"/>
        <w:jc w:val="both"/>
        <w:rPr>
          <w:rFonts w:ascii="Times New Roman" w:hAnsi="Times New Roman" w:cs="Times New Roman"/>
          <w:sz w:val="23"/>
          <w:szCs w:val="23"/>
        </w:rPr>
      </w:pPr>
      <w:proofErr w:type="spellStart"/>
      <w:r w:rsidRPr="001B51B9">
        <w:rPr>
          <w:rFonts w:ascii="Times New Roman" w:hAnsi="Times New Roman" w:cs="Times New Roman"/>
          <w:sz w:val="23"/>
          <w:szCs w:val="23"/>
        </w:rPr>
        <w:t>Заповнюється</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Споживачем</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якщо</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заява-приєднання</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заповнюється</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Споживачем</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самостійно</w:t>
      </w:r>
      <w:proofErr w:type="spellEnd"/>
      <w:r w:rsidRPr="001B51B9">
        <w:rPr>
          <w:rFonts w:ascii="Times New Roman" w:hAnsi="Times New Roman" w:cs="Times New Roman"/>
          <w:sz w:val="23"/>
          <w:szCs w:val="23"/>
        </w:rPr>
        <w:t>.</w:t>
      </w:r>
    </w:p>
    <w:p w14:paraId="567870A5" w14:textId="77777777" w:rsidR="00FC08E8" w:rsidRPr="001B51B9" w:rsidRDefault="00FC08E8" w:rsidP="00FC08E8">
      <w:pPr>
        <w:ind w:firstLine="709"/>
        <w:jc w:val="both"/>
        <w:rPr>
          <w:rFonts w:ascii="Times New Roman" w:hAnsi="Times New Roman" w:cs="Times New Roman"/>
          <w:sz w:val="23"/>
          <w:szCs w:val="23"/>
        </w:rPr>
      </w:pPr>
      <w:proofErr w:type="spellStart"/>
      <w:r w:rsidRPr="001B51B9">
        <w:rPr>
          <w:rFonts w:ascii="Times New Roman" w:hAnsi="Times New Roman" w:cs="Times New Roman"/>
          <w:sz w:val="23"/>
          <w:szCs w:val="23"/>
        </w:rPr>
        <w:t>За</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кожним</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об’єктом</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споживача</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надаються</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окремі</w:t>
      </w:r>
      <w:proofErr w:type="spellEnd"/>
      <w:r w:rsidRPr="001B51B9">
        <w:rPr>
          <w:rFonts w:ascii="Times New Roman" w:hAnsi="Times New Roman" w:cs="Times New Roman"/>
          <w:sz w:val="23"/>
          <w:szCs w:val="23"/>
        </w:rPr>
        <w:t xml:space="preserve"> ЕІС-</w:t>
      </w:r>
      <w:proofErr w:type="spellStart"/>
      <w:r w:rsidRPr="001B51B9">
        <w:rPr>
          <w:rFonts w:ascii="Times New Roman" w:hAnsi="Times New Roman" w:cs="Times New Roman"/>
          <w:sz w:val="23"/>
          <w:szCs w:val="23"/>
        </w:rPr>
        <w:t>коди</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точок</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комерційного</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обліку</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Якщо</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таких</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точок</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більше</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однієї</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їх</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перелік</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наводиться</w:t>
      </w:r>
      <w:proofErr w:type="spellEnd"/>
      <w:r w:rsidRPr="001B51B9">
        <w:rPr>
          <w:rFonts w:ascii="Times New Roman" w:hAnsi="Times New Roman" w:cs="Times New Roman"/>
          <w:sz w:val="23"/>
          <w:szCs w:val="23"/>
        </w:rPr>
        <w:t xml:space="preserve"> у </w:t>
      </w:r>
      <w:proofErr w:type="spellStart"/>
      <w:r w:rsidRPr="001B51B9">
        <w:rPr>
          <w:rFonts w:ascii="Times New Roman" w:hAnsi="Times New Roman" w:cs="Times New Roman"/>
          <w:sz w:val="23"/>
          <w:szCs w:val="23"/>
        </w:rPr>
        <w:t>додатку</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до</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Заяви-приєднання</w:t>
      </w:r>
      <w:proofErr w:type="spellEnd"/>
      <w:r w:rsidRPr="001B51B9">
        <w:rPr>
          <w:rFonts w:ascii="Times New Roman" w:hAnsi="Times New Roman" w:cs="Times New Roman"/>
          <w:sz w:val="23"/>
          <w:szCs w:val="23"/>
        </w:rPr>
        <w:t>.</w:t>
      </w:r>
    </w:p>
    <w:p w14:paraId="658657F0" w14:textId="77777777" w:rsidR="00FC08E8" w:rsidRPr="001B51B9" w:rsidRDefault="00FC08E8" w:rsidP="00FC08E8">
      <w:pPr>
        <w:ind w:firstLine="709"/>
        <w:jc w:val="both"/>
        <w:rPr>
          <w:rFonts w:ascii="Times New Roman" w:hAnsi="Times New Roman" w:cs="Times New Roman"/>
          <w:sz w:val="23"/>
          <w:szCs w:val="23"/>
        </w:rPr>
      </w:pPr>
      <w:proofErr w:type="spellStart"/>
      <w:r w:rsidRPr="001B51B9">
        <w:rPr>
          <w:rFonts w:ascii="Times New Roman" w:hAnsi="Times New Roman" w:cs="Times New Roman"/>
          <w:sz w:val="23"/>
          <w:szCs w:val="23"/>
        </w:rPr>
        <w:t>Погодившись</w:t>
      </w:r>
      <w:proofErr w:type="spellEnd"/>
      <w:r w:rsidRPr="001B51B9">
        <w:rPr>
          <w:rFonts w:ascii="Times New Roman" w:hAnsi="Times New Roman" w:cs="Times New Roman"/>
          <w:sz w:val="23"/>
          <w:szCs w:val="23"/>
        </w:rPr>
        <w:t xml:space="preserve"> з </w:t>
      </w:r>
      <w:proofErr w:type="spellStart"/>
      <w:r w:rsidRPr="001B51B9">
        <w:rPr>
          <w:rFonts w:ascii="Times New Roman" w:hAnsi="Times New Roman" w:cs="Times New Roman"/>
          <w:sz w:val="23"/>
          <w:szCs w:val="23"/>
        </w:rPr>
        <w:t>цією</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заявою-приєднанням</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акцептувавши</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її</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Споживач</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засвідчує</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вільне</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волевиявлення</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щодо</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приєднання</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до</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умов</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Договору</w:t>
      </w:r>
      <w:proofErr w:type="spellEnd"/>
      <w:r w:rsidRPr="001B51B9">
        <w:rPr>
          <w:rFonts w:ascii="Times New Roman" w:hAnsi="Times New Roman" w:cs="Times New Roman"/>
          <w:sz w:val="23"/>
          <w:szCs w:val="23"/>
        </w:rPr>
        <w:t xml:space="preserve"> в </w:t>
      </w:r>
      <w:proofErr w:type="spellStart"/>
      <w:r w:rsidRPr="001B51B9">
        <w:rPr>
          <w:rFonts w:ascii="Times New Roman" w:hAnsi="Times New Roman" w:cs="Times New Roman"/>
          <w:sz w:val="23"/>
          <w:szCs w:val="23"/>
        </w:rPr>
        <w:t>повному</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обсязі</w:t>
      </w:r>
      <w:proofErr w:type="spellEnd"/>
      <w:r w:rsidRPr="001B51B9">
        <w:rPr>
          <w:rFonts w:ascii="Times New Roman" w:hAnsi="Times New Roman" w:cs="Times New Roman"/>
          <w:sz w:val="23"/>
          <w:szCs w:val="23"/>
        </w:rPr>
        <w:t>.</w:t>
      </w:r>
    </w:p>
    <w:p w14:paraId="6DE86CEC" w14:textId="77777777" w:rsidR="00FC08E8" w:rsidRPr="001B51B9" w:rsidRDefault="00FC08E8" w:rsidP="00FC08E8">
      <w:pPr>
        <w:ind w:firstLine="709"/>
        <w:jc w:val="both"/>
        <w:rPr>
          <w:rFonts w:ascii="Times New Roman" w:hAnsi="Times New Roman" w:cs="Times New Roman"/>
          <w:sz w:val="23"/>
          <w:szCs w:val="23"/>
        </w:rPr>
      </w:pPr>
      <w:r w:rsidRPr="001B51B9">
        <w:rPr>
          <w:rFonts w:ascii="Times New Roman" w:hAnsi="Times New Roman" w:cs="Times New Roman"/>
          <w:sz w:val="23"/>
          <w:szCs w:val="23"/>
        </w:rPr>
        <w:t xml:space="preserve">З </w:t>
      </w:r>
      <w:proofErr w:type="spellStart"/>
      <w:r w:rsidRPr="001B51B9">
        <w:rPr>
          <w:rFonts w:ascii="Times New Roman" w:hAnsi="Times New Roman" w:cs="Times New Roman"/>
          <w:sz w:val="23"/>
          <w:szCs w:val="23"/>
        </w:rPr>
        <w:t>моменту</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акцептування</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цієї</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заяви-приєднання</w:t>
      </w:r>
      <w:proofErr w:type="spellEnd"/>
      <w:r w:rsidRPr="001B51B9">
        <w:rPr>
          <w:rFonts w:ascii="Times New Roman" w:hAnsi="Times New Roman" w:cs="Times New Roman"/>
          <w:sz w:val="23"/>
          <w:szCs w:val="23"/>
        </w:rPr>
        <w:t xml:space="preserve"> в </w:t>
      </w:r>
      <w:proofErr w:type="spellStart"/>
      <w:r w:rsidRPr="001B51B9">
        <w:rPr>
          <w:rFonts w:ascii="Times New Roman" w:hAnsi="Times New Roman" w:cs="Times New Roman"/>
          <w:sz w:val="23"/>
          <w:szCs w:val="23"/>
        </w:rPr>
        <w:t>установленому</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Правилами</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роздрібного</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ринку</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порядку</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Споживач</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та</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Постачальник</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набувають</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всіх</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прав</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та</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обов’язків</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за</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Договором</w:t>
      </w:r>
      <w:proofErr w:type="spellEnd"/>
      <w:r w:rsidRPr="001B51B9">
        <w:rPr>
          <w:rFonts w:ascii="Times New Roman" w:hAnsi="Times New Roman" w:cs="Times New Roman"/>
          <w:sz w:val="23"/>
          <w:szCs w:val="23"/>
        </w:rPr>
        <w:t xml:space="preserve"> і </w:t>
      </w:r>
      <w:proofErr w:type="spellStart"/>
      <w:r w:rsidRPr="001B51B9">
        <w:rPr>
          <w:rFonts w:ascii="Times New Roman" w:hAnsi="Times New Roman" w:cs="Times New Roman"/>
          <w:sz w:val="23"/>
          <w:szCs w:val="23"/>
        </w:rPr>
        <w:t>несуть</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відповідальність</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за</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їх</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невиконання</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неналежне</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виконання</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згідно</w:t>
      </w:r>
      <w:proofErr w:type="spellEnd"/>
      <w:r w:rsidRPr="001B51B9">
        <w:rPr>
          <w:rFonts w:ascii="Times New Roman" w:hAnsi="Times New Roman" w:cs="Times New Roman"/>
          <w:sz w:val="23"/>
          <w:szCs w:val="23"/>
        </w:rPr>
        <w:t xml:space="preserve"> з </w:t>
      </w:r>
      <w:proofErr w:type="spellStart"/>
      <w:r w:rsidRPr="001B51B9">
        <w:rPr>
          <w:rFonts w:ascii="Times New Roman" w:hAnsi="Times New Roman" w:cs="Times New Roman"/>
          <w:sz w:val="23"/>
          <w:szCs w:val="23"/>
        </w:rPr>
        <w:t>умовами</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Договору</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та</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чинним</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законодавством</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України</w:t>
      </w:r>
      <w:proofErr w:type="spellEnd"/>
      <w:r w:rsidRPr="001B51B9">
        <w:rPr>
          <w:rFonts w:ascii="Times New Roman" w:hAnsi="Times New Roman" w:cs="Times New Roman"/>
          <w:sz w:val="23"/>
          <w:szCs w:val="23"/>
        </w:rPr>
        <w:t>.</w:t>
      </w:r>
    </w:p>
    <w:p w14:paraId="08A798AB" w14:textId="77777777" w:rsidR="00FC08E8" w:rsidRPr="001B51B9" w:rsidRDefault="00FC08E8" w:rsidP="00FC08E8">
      <w:pPr>
        <w:ind w:firstLine="709"/>
        <w:jc w:val="both"/>
        <w:rPr>
          <w:rFonts w:ascii="Times New Roman" w:hAnsi="Times New Roman" w:cs="Times New Roman"/>
          <w:sz w:val="23"/>
          <w:szCs w:val="23"/>
        </w:rPr>
      </w:pPr>
      <w:proofErr w:type="spellStart"/>
      <w:r w:rsidRPr="001B51B9">
        <w:rPr>
          <w:rFonts w:ascii="Times New Roman" w:hAnsi="Times New Roman" w:cs="Times New Roman"/>
          <w:sz w:val="23"/>
          <w:szCs w:val="23"/>
        </w:rPr>
        <w:t>Своїм</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підписом</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Споживач</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підтверджує</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згоду</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на</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автоматизовану</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обробку</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його</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персональних</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даних</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згідно</w:t>
      </w:r>
      <w:proofErr w:type="spellEnd"/>
      <w:r w:rsidRPr="001B51B9">
        <w:rPr>
          <w:rFonts w:ascii="Times New Roman" w:hAnsi="Times New Roman" w:cs="Times New Roman"/>
          <w:sz w:val="23"/>
          <w:szCs w:val="23"/>
        </w:rPr>
        <w:t xml:space="preserve"> з </w:t>
      </w:r>
      <w:proofErr w:type="spellStart"/>
      <w:r w:rsidRPr="001B51B9">
        <w:rPr>
          <w:rFonts w:ascii="Times New Roman" w:hAnsi="Times New Roman" w:cs="Times New Roman"/>
          <w:sz w:val="23"/>
          <w:szCs w:val="23"/>
        </w:rPr>
        <w:t>чинним</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законодавством</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та</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можливу</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їх</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передачу</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третім</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особам</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які</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мають</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право</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на</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отримання</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цих</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даних</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згідно</w:t>
      </w:r>
      <w:proofErr w:type="spellEnd"/>
      <w:r w:rsidRPr="001B51B9">
        <w:rPr>
          <w:rFonts w:ascii="Times New Roman" w:hAnsi="Times New Roman" w:cs="Times New Roman"/>
          <w:sz w:val="23"/>
          <w:szCs w:val="23"/>
        </w:rPr>
        <w:t xml:space="preserve"> з </w:t>
      </w:r>
      <w:proofErr w:type="spellStart"/>
      <w:r w:rsidRPr="001B51B9">
        <w:rPr>
          <w:rFonts w:ascii="Times New Roman" w:hAnsi="Times New Roman" w:cs="Times New Roman"/>
          <w:sz w:val="23"/>
          <w:szCs w:val="23"/>
        </w:rPr>
        <w:t>чинним</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законодавством</w:t>
      </w:r>
      <w:proofErr w:type="spellEnd"/>
      <w:r w:rsidRPr="001B51B9">
        <w:rPr>
          <w:rFonts w:ascii="Times New Roman" w:hAnsi="Times New Roman" w:cs="Times New Roman"/>
          <w:sz w:val="23"/>
          <w:szCs w:val="23"/>
        </w:rPr>
        <w:t xml:space="preserve">, у </w:t>
      </w:r>
      <w:proofErr w:type="spellStart"/>
      <w:r w:rsidRPr="001B51B9">
        <w:rPr>
          <w:rFonts w:ascii="Times New Roman" w:hAnsi="Times New Roman" w:cs="Times New Roman"/>
          <w:sz w:val="23"/>
          <w:szCs w:val="23"/>
        </w:rPr>
        <w:t>тому</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числі</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щодо</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кількісних</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та</w:t>
      </w:r>
      <w:proofErr w:type="spellEnd"/>
      <w:r w:rsidRPr="001B51B9">
        <w:rPr>
          <w:rFonts w:ascii="Times New Roman" w:hAnsi="Times New Roman" w:cs="Times New Roman"/>
          <w:sz w:val="23"/>
          <w:szCs w:val="23"/>
        </w:rPr>
        <w:t>/</w:t>
      </w:r>
      <w:proofErr w:type="spellStart"/>
      <w:r w:rsidRPr="001B51B9">
        <w:rPr>
          <w:rFonts w:ascii="Times New Roman" w:hAnsi="Times New Roman" w:cs="Times New Roman"/>
          <w:sz w:val="23"/>
          <w:szCs w:val="23"/>
        </w:rPr>
        <w:t>або</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вартісних</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обсягів</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наданих</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за</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Договором</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послуг</w:t>
      </w:r>
      <w:proofErr w:type="spellEnd"/>
      <w:r w:rsidRPr="001B51B9">
        <w:rPr>
          <w:rFonts w:ascii="Times New Roman" w:hAnsi="Times New Roman" w:cs="Times New Roman"/>
          <w:sz w:val="23"/>
          <w:szCs w:val="23"/>
        </w:rPr>
        <w:t>.</w:t>
      </w:r>
    </w:p>
    <w:p w14:paraId="20988036" w14:textId="77777777" w:rsidR="00FC08E8" w:rsidRPr="001B51B9" w:rsidRDefault="00FC08E8" w:rsidP="00FC08E8">
      <w:pPr>
        <w:ind w:firstLine="709"/>
        <w:jc w:val="both"/>
        <w:rPr>
          <w:rFonts w:ascii="Times New Roman" w:hAnsi="Times New Roman" w:cs="Times New Roman"/>
          <w:b/>
          <w:sz w:val="23"/>
          <w:szCs w:val="23"/>
        </w:rPr>
      </w:pPr>
      <w:proofErr w:type="spellStart"/>
      <w:r w:rsidRPr="001B51B9">
        <w:rPr>
          <w:rFonts w:ascii="Times New Roman" w:hAnsi="Times New Roman" w:cs="Times New Roman"/>
          <w:b/>
          <w:sz w:val="23"/>
          <w:szCs w:val="23"/>
        </w:rPr>
        <w:t>Відмітка</w:t>
      </w:r>
      <w:proofErr w:type="spellEnd"/>
      <w:r w:rsidRPr="001B51B9">
        <w:rPr>
          <w:rFonts w:ascii="Times New Roman" w:hAnsi="Times New Roman" w:cs="Times New Roman"/>
          <w:b/>
          <w:sz w:val="23"/>
          <w:szCs w:val="23"/>
        </w:rPr>
        <w:t xml:space="preserve"> </w:t>
      </w:r>
      <w:proofErr w:type="spellStart"/>
      <w:r w:rsidRPr="001B51B9">
        <w:rPr>
          <w:rFonts w:ascii="Times New Roman" w:hAnsi="Times New Roman" w:cs="Times New Roman"/>
          <w:b/>
          <w:sz w:val="23"/>
          <w:szCs w:val="23"/>
        </w:rPr>
        <w:t>про</w:t>
      </w:r>
      <w:proofErr w:type="spellEnd"/>
      <w:r w:rsidRPr="001B51B9">
        <w:rPr>
          <w:rFonts w:ascii="Times New Roman" w:hAnsi="Times New Roman" w:cs="Times New Roman"/>
          <w:b/>
          <w:sz w:val="23"/>
          <w:szCs w:val="23"/>
        </w:rPr>
        <w:t xml:space="preserve"> </w:t>
      </w:r>
      <w:proofErr w:type="spellStart"/>
      <w:r w:rsidRPr="001B51B9">
        <w:rPr>
          <w:rFonts w:ascii="Times New Roman" w:hAnsi="Times New Roman" w:cs="Times New Roman"/>
          <w:b/>
          <w:sz w:val="23"/>
          <w:szCs w:val="23"/>
        </w:rPr>
        <w:t>згоду</w:t>
      </w:r>
      <w:proofErr w:type="spellEnd"/>
      <w:r w:rsidRPr="001B51B9">
        <w:rPr>
          <w:rFonts w:ascii="Times New Roman" w:hAnsi="Times New Roman" w:cs="Times New Roman"/>
          <w:b/>
          <w:sz w:val="23"/>
          <w:szCs w:val="23"/>
        </w:rPr>
        <w:t xml:space="preserve"> </w:t>
      </w:r>
      <w:proofErr w:type="spellStart"/>
      <w:r w:rsidRPr="001B51B9">
        <w:rPr>
          <w:rFonts w:ascii="Times New Roman" w:hAnsi="Times New Roman" w:cs="Times New Roman"/>
          <w:b/>
          <w:sz w:val="23"/>
          <w:szCs w:val="23"/>
        </w:rPr>
        <w:t>Споживача</w:t>
      </w:r>
      <w:proofErr w:type="spellEnd"/>
      <w:r w:rsidRPr="001B51B9">
        <w:rPr>
          <w:rFonts w:ascii="Times New Roman" w:hAnsi="Times New Roman" w:cs="Times New Roman"/>
          <w:b/>
          <w:sz w:val="23"/>
          <w:szCs w:val="23"/>
        </w:rPr>
        <w:t xml:space="preserve"> </w:t>
      </w:r>
      <w:proofErr w:type="spellStart"/>
      <w:r w:rsidRPr="001B51B9">
        <w:rPr>
          <w:rFonts w:ascii="Times New Roman" w:hAnsi="Times New Roman" w:cs="Times New Roman"/>
          <w:b/>
          <w:sz w:val="23"/>
          <w:szCs w:val="23"/>
        </w:rPr>
        <w:t>на</w:t>
      </w:r>
      <w:proofErr w:type="spellEnd"/>
      <w:r w:rsidRPr="001B51B9">
        <w:rPr>
          <w:rFonts w:ascii="Times New Roman" w:hAnsi="Times New Roman" w:cs="Times New Roman"/>
          <w:b/>
          <w:sz w:val="23"/>
          <w:szCs w:val="23"/>
        </w:rPr>
        <w:t xml:space="preserve"> </w:t>
      </w:r>
      <w:proofErr w:type="spellStart"/>
      <w:r w:rsidRPr="001B51B9">
        <w:rPr>
          <w:rFonts w:ascii="Times New Roman" w:hAnsi="Times New Roman" w:cs="Times New Roman"/>
          <w:b/>
          <w:sz w:val="23"/>
          <w:szCs w:val="23"/>
        </w:rPr>
        <w:t>обробку</w:t>
      </w:r>
      <w:proofErr w:type="spellEnd"/>
      <w:r w:rsidRPr="001B51B9">
        <w:rPr>
          <w:rFonts w:ascii="Times New Roman" w:hAnsi="Times New Roman" w:cs="Times New Roman"/>
          <w:b/>
          <w:sz w:val="23"/>
          <w:szCs w:val="23"/>
        </w:rPr>
        <w:t xml:space="preserve"> </w:t>
      </w:r>
      <w:proofErr w:type="spellStart"/>
      <w:r w:rsidRPr="001B51B9">
        <w:rPr>
          <w:rFonts w:ascii="Times New Roman" w:hAnsi="Times New Roman" w:cs="Times New Roman"/>
          <w:b/>
          <w:sz w:val="23"/>
          <w:szCs w:val="23"/>
        </w:rPr>
        <w:t>персональних</w:t>
      </w:r>
      <w:proofErr w:type="spellEnd"/>
      <w:r w:rsidRPr="001B51B9">
        <w:rPr>
          <w:rFonts w:ascii="Times New Roman" w:hAnsi="Times New Roman" w:cs="Times New Roman"/>
          <w:b/>
          <w:sz w:val="23"/>
          <w:szCs w:val="23"/>
        </w:rPr>
        <w:t xml:space="preserve"> </w:t>
      </w:r>
      <w:proofErr w:type="spellStart"/>
      <w:r w:rsidRPr="001B51B9">
        <w:rPr>
          <w:rFonts w:ascii="Times New Roman" w:hAnsi="Times New Roman" w:cs="Times New Roman"/>
          <w:b/>
          <w:sz w:val="23"/>
          <w:szCs w:val="23"/>
        </w:rPr>
        <w:t>даних</w:t>
      </w:r>
      <w:proofErr w:type="spellEnd"/>
      <w:r w:rsidRPr="001B51B9">
        <w:rPr>
          <w:rFonts w:ascii="Times New Roman" w:hAnsi="Times New Roman" w:cs="Times New Roman"/>
          <w:b/>
          <w:sz w:val="23"/>
          <w:szCs w:val="23"/>
        </w:rPr>
        <w:t>:</w:t>
      </w:r>
    </w:p>
    <w:p w14:paraId="157B51EA" w14:textId="77777777" w:rsidR="00FC08E8" w:rsidRPr="001B51B9" w:rsidRDefault="00FC08E8" w:rsidP="00FC08E8">
      <w:pPr>
        <w:jc w:val="both"/>
        <w:rPr>
          <w:rFonts w:ascii="Times New Roman" w:hAnsi="Times New Roman" w:cs="Times New Roman"/>
          <w:b/>
          <w:sz w:val="23"/>
          <w:szCs w:val="23"/>
        </w:rPr>
      </w:pPr>
      <w:r w:rsidRPr="001B51B9">
        <w:rPr>
          <w:rFonts w:ascii="Times New Roman" w:hAnsi="Times New Roman" w:cs="Times New Roman"/>
          <w:b/>
          <w:sz w:val="23"/>
          <w:szCs w:val="23"/>
        </w:rPr>
        <w:t>____________________</w:t>
      </w:r>
      <w:r w:rsidRPr="001B51B9">
        <w:rPr>
          <w:rFonts w:ascii="Times New Roman" w:hAnsi="Times New Roman" w:cs="Times New Roman"/>
          <w:b/>
          <w:sz w:val="23"/>
          <w:szCs w:val="23"/>
        </w:rPr>
        <w:tab/>
        <w:t>_________________</w:t>
      </w:r>
      <w:r w:rsidRPr="001B51B9">
        <w:rPr>
          <w:rFonts w:ascii="Times New Roman" w:hAnsi="Times New Roman" w:cs="Times New Roman"/>
          <w:b/>
          <w:sz w:val="23"/>
          <w:szCs w:val="23"/>
        </w:rPr>
        <w:tab/>
        <w:t>______________________</w:t>
      </w:r>
    </w:p>
    <w:p w14:paraId="37023D9F" w14:textId="77777777" w:rsidR="00FC08E8" w:rsidRPr="001B51B9" w:rsidRDefault="00FC08E8" w:rsidP="00FC08E8">
      <w:pPr>
        <w:rPr>
          <w:rFonts w:ascii="Times New Roman" w:hAnsi="Times New Roman" w:cs="Times New Roman"/>
          <w:sz w:val="23"/>
          <w:szCs w:val="23"/>
        </w:rPr>
      </w:pPr>
      <w:r w:rsidRPr="001B51B9">
        <w:rPr>
          <w:rFonts w:ascii="Times New Roman" w:hAnsi="Times New Roman" w:cs="Times New Roman"/>
          <w:sz w:val="23"/>
          <w:szCs w:val="23"/>
        </w:rPr>
        <w:tab/>
        <w:t>(</w:t>
      </w:r>
      <w:proofErr w:type="spellStart"/>
      <w:r w:rsidRPr="001B51B9">
        <w:rPr>
          <w:rFonts w:ascii="Times New Roman" w:hAnsi="Times New Roman" w:cs="Times New Roman"/>
          <w:sz w:val="23"/>
          <w:szCs w:val="23"/>
        </w:rPr>
        <w:t>дата</w:t>
      </w:r>
      <w:proofErr w:type="spellEnd"/>
      <w:r w:rsidRPr="001B51B9">
        <w:rPr>
          <w:rFonts w:ascii="Times New Roman" w:hAnsi="Times New Roman" w:cs="Times New Roman"/>
          <w:sz w:val="23"/>
          <w:szCs w:val="23"/>
        </w:rPr>
        <w:t>)</w:t>
      </w:r>
      <w:r w:rsidRPr="001B51B9">
        <w:rPr>
          <w:rFonts w:ascii="Times New Roman" w:hAnsi="Times New Roman" w:cs="Times New Roman"/>
          <w:sz w:val="23"/>
          <w:szCs w:val="23"/>
        </w:rPr>
        <w:tab/>
      </w:r>
      <w:r w:rsidRPr="001B51B9">
        <w:rPr>
          <w:rFonts w:ascii="Times New Roman" w:hAnsi="Times New Roman" w:cs="Times New Roman"/>
          <w:sz w:val="23"/>
          <w:szCs w:val="23"/>
        </w:rPr>
        <w:tab/>
      </w:r>
      <w:r w:rsidRPr="001B51B9">
        <w:rPr>
          <w:rFonts w:ascii="Times New Roman" w:hAnsi="Times New Roman" w:cs="Times New Roman"/>
          <w:sz w:val="23"/>
          <w:szCs w:val="23"/>
        </w:rPr>
        <w:tab/>
        <w:t>(</w:t>
      </w:r>
      <w:proofErr w:type="spellStart"/>
      <w:r w:rsidRPr="001B51B9">
        <w:rPr>
          <w:rFonts w:ascii="Times New Roman" w:hAnsi="Times New Roman" w:cs="Times New Roman"/>
          <w:sz w:val="23"/>
          <w:szCs w:val="23"/>
        </w:rPr>
        <w:t>особистий</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підпис</w:t>
      </w:r>
      <w:proofErr w:type="spellEnd"/>
      <w:r w:rsidRPr="001B51B9">
        <w:rPr>
          <w:rFonts w:ascii="Times New Roman" w:hAnsi="Times New Roman" w:cs="Times New Roman"/>
          <w:sz w:val="23"/>
          <w:szCs w:val="23"/>
        </w:rPr>
        <w:t>)</w:t>
      </w:r>
      <w:r w:rsidRPr="001B51B9">
        <w:rPr>
          <w:rFonts w:ascii="Times New Roman" w:hAnsi="Times New Roman" w:cs="Times New Roman"/>
          <w:sz w:val="23"/>
          <w:szCs w:val="23"/>
        </w:rPr>
        <w:tab/>
      </w:r>
      <w:r w:rsidRPr="001B51B9">
        <w:rPr>
          <w:rFonts w:ascii="Times New Roman" w:hAnsi="Times New Roman" w:cs="Times New Roman"/>
          <w:sz w:val="23"/>
          <w:szCs w:val="23"/>
        </w:rPr>
        <w:tab/>
        <w:t xml:space="preserve">(П.І.Б. </w:t>
      </w:r>
      <w:proofErr w:type="spellStart"/>
      <w:r w:rsidRPr="001B51B9">
        <w:rPr>
          <w:rFonts w:ascii="Times New Roman" w:hAnsi="Times New Roman" w:cs="Times New Roman"/>
          <w:sz w:val="23"/>
          <w:szCs w:val="23"/>
        </w:rPr>
        <w:t>Споживача</w:t>
      </w:r>
      <w:proofErr w:type="spellEnd"/>
      <w:r w:rsidRPr="001B51B9">
        <w:rPr>
          <w:rFonts w:ascii="Times New Roman" w:hAnsi="Times New Roman" w:cs="Times New Roman"/>
          <w:sz w:val="23"/>
          <w:szCs w:val="23"/>
        </w:rPr>
        <w:t>)</w:t>
      </w:r>
    </w:p>
    <w:p w14:paraId="6C02DEC4" w14:textId="77777777" w:rsidR="00FC08E8" w:rsidRPr="001B51B9" w:rsidRDefault="00FC08E8" w:rsidP="00FC08E8">
      <w:pPr>
        <w:ind w:firstLine="709"/>
        <w:jc w:val="both"/>
        <w:rPr>
          <w:rFonts w:ascii="Times New Roman" w:hAnsi="Times New Roman" w:cs="Times New Roman"/>
          <w:b/>
          <w:sz w:val="23"/>
          <w:szCs w:val="23"/>
        </w:rPr>
      </w:pPr>
      <w:r w:rsidRPr="001B51B9">
        <w:rPr>
          <w:rFonts w:ascii="Times New Roman" w:hAnsi="Times New Roman" w:cs="Times New Roman"/>
          <w:b/>
          <w:sz w:val="23"/>
          <w:szCs w:val="23"/>
        </w:rPr>
        <w:t>*</w:t>
      </w:r>
      <w:proofErr w:type="spellStart"/>
      <w:r w:rsidRPr="001B51B9">
        <w:rPr>
          <w:rFonts w:ascii="Times New Roman" w:hAnsi="Times New Roman" w:cs="Times New Roman"/>
          <w:b/>
          <w:sz w:val="23"/>
          <w:szCs w:val="23"/>
        </w:rPr>
        <w:t>Примітка</w:t>
      </w:r>
      <w:proofErr w:type="spellEnd"/>
      <w:r w:rsidRPr="001B51B9">
        <w:rPr>
          <w:rFonts w:ascii="Times New Roman" w:hAnsi="Times New Roman" w:cs="Times New Roman"/>
          <w:b/>
          <w:sz w:val="23"/>
          <w:szCs w:val="23"/>
        </w:rPr>
        <w:t>:</w:t>
      </w:r>
    </w:p>
    <w:p w14:paraId="4528F585" w14:textId="77777777" w:rsidR="00FC08E8" w:rsidRPr="001B51B9" w:rsidRDefault="00FC08E8" w:rsidP="00FC08E8">
      <w:pPr>
        <w:ind w:firstLine="709"/>
        <w:jc w:val="both"/>
        <w:rPr>
          <w:rFonts w:ascii="Times New Roman" w:hAnsi="Times New Roman" w:cs="Times New Roman"/>
          <w:sz w:val="23"/>
          <w:szCs w:val="23"/>
        </w:rPr>
      </w:pPr>
      <w:proofErr w:type="spellStart"/>
      <w:r w:rsidRPr="001B51B9">
        <w:rPr>
          <w:rFonts w:ascii="Times New Roman" w:hAnsi="Times New Roman" w:cs="Times New Roman"/>
          <w:sz w:val="23"/>
          <w:szCs w:val="23"/>
        </w:rPr>
        <w:t>Споживач</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зобов'язується</w:t>
      </w:r>
      <w:proofErr w:type="spellEnd"/>
      <w:r w:rsidRPr="001B51B9">
        <w:rPr>
          <w:rFonts w:ascii="Times New Roman" w:hAnsi="Times New Roman" w:cs="Times New Roman"/>
          <w:sz w:val="23"/>
          <w:szCs w:val="23"/>
        </w:rPr>
        <w:t xml:space="preserve"> у </w:t>
      </w:r>
      <w:proofErr w:type="spellStart"/>
      <w:r w:rsidRPr="001B51B9">
        <w:rPr>
          <w:rFonts w:ascii="Times New Roman" w:hAnsi="Times New Roman" w:cs="Times New Roman"/>
          <w:sz w:val="23"/>
          <w:szCs w:val="23"/>
        </w:rPr>
        <w:t>місячний</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строк</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повідомити</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Постачальника</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про</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зміну</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будь-якої</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інформації</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та</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даних</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зазначених</w:t>
      </w:r>
      <w:proofErr w:type="spellEnd"/>
      <w:r w:rsidRPr="001B51B9">
        <w:rPr>
          <w:rFonts w:ascii="Times New Roman" w:hAnsi="Times New Roman" w:cs="Times New Roman"/>
          <w:sz w:val="23"/>
          <w:szCs w:val="23"/>
        </w:rPr>
        <w:t xml:space="preserve"> у </w:t>
      </w:r>
      <w:proofErr w:type="spellStart"/>
      <w:r w:rsidRPr="001B51B9">
        <w:rPr>
          <w:rFonts w:ascii="Times New Roman" w:hAnsi="Times New Roman" w:cs="Times New Roman"/>
          <w:sz w:val="23"/>
          <w:szCs w:val="23"/>
        </w:rPr>
        <w:t>заяві-приєднанні</w:t>
      </w:r>
      <w:proofErr w:type="spellEnd"/>
      <w:r w:rsidRPr="001B51B9">
        <w:rPr>
          <w:rFonts w:ascii="Times New Roman" w:hAnsi="Times New Roman" w:cs="Times New Roman"/>
          <w:sz w:val="23"/>
          <w:szCs w:val="23"/>
        </w:rPr>
        <w:t>.</w:t>
      </w:r>
    </w:p>
    <w:p w14:paraId="4F5FD3F2" w14:textId="77777777" w:rsidR="00FC08E8" w:rsidRPr="001B51B9" w:rsidRDefault="00FC08E8" w:rsidP="00FC08E8">
      <w:pPr>
        <w:rPr>
          <w:rFonts w:ascii="Times New Roman" w:hAnsi="Times New Roman" w:cs="Times New Roman"/>
          <w:b/>
          <w:sz w:val="23"/>
          <w:szCs w:val="23"/>
        </w:rPr>
      </w:pPr>
      <w:proofErr w:type="spellStart"/>
      <w:r w:rsidRPr="001B51B9">
        <w:rPr>
          <w:rFonts w:ascii="Times New Roman" w:hAnsi="Times New Roman" w:cs="Times New Roman"/>
          <w:b/>
          <w:sz w:val="23"/>
          <w:szCs w:val="23"/>
        </w:rPr>
        <w:t>Реквізити</w:t>
      </w:r>
      <w:proofErr w:type="spellEnd"/>
      <w:r w:rsidRPr="001B51B9">
        <w:rPr>
          <w:rFonts w:ascii="Times New Roman" w:hAnsi="Times New Roman" w:cs="Times New Roman"/>
          <w:b/>
          <w:sz w:val="23"/>
          <w:szCs w:val="23"/>
        </w:rPr>
        <w:t xml:space="preserve"> </w:t>
      </w:r>
      <w:proofErr w:type="spellStart"/>
      <w:r w:rsidRPr="001B51B9">
        <w:rPr>
          <w:rFonts w:ascii="Times New Roman" w:hAnsi="Times New Roman" w:cs="Times New Roman"/>
          <w:b/>
          <w:sz w:val="23"/>
          <w:szCs w:val="23"/>
        </w:rPr>
        <w:t>Споживача</w:t>
      </w:r>
      <w:proofErr w:type="spellEnd"/>
      <w:r w:rsidRPr="001B51B9">
        <w:rPr>
          <w:rFonts w:ascii="Times New Roman" w:hAnsi="Times New Roman" w:cs="Times New Roman"/>
          <w:b/>
          <w:sz w:val="23"/>
          <w:szCs w:val="23"/>
        </w:rPr>
        <w:t>:</w:t>
      </w:r>
    </w:p>
    <w:p w14:paraId="2A52C295" w14:textId="77777777" w:rsidR="00FC08E8" w:rsidRPr="001B51B9" w:rsidRDefault="00FC08E8" w:rsidP="00FC08E8">
      <w:pPr>
        <w:rPr>
          <w:rFonts w:ascii="Times New Roman" w:hAnsi="Times New Roman" w:cs="Times New Roman"/>
          <w:sz w:val="23"/>
          <w:szCs w:val="23"/>
        </w:rPr>
      </w:pPr>
      <w:r w:rsidRPr="001B51B9">
        <w:rPr>
          <w:rFonts w:ascii="Times New Roman" w:hAnsi="Times New Roman" w:cs="Times New Roman"/>
          <w:sz w:val="23"/>
          <w:szCs w:val="23"/>
        </w:rPr>
        <w:t>____________________________________</w:t>
      </w:r>
    </w:p>
    <w:p w14:paraId="43FF9589" w14:textId="77777777" w:rsidR="00FC08E8" w:rsidRPr="001B51B9" w:rsidRDefault="00FC08E8" w:rsidP="00FC08E8">
      <w:pPr>
        <w:rPr>
          <w:rFonts w:ascii="Times New Roman" w:hAnsi="Times New Roman" w:cs="Times New Roman"/>
          <w:b/>
          <w:sz w:val="23"/>
          <w:szCs w:val="23"/>
        </w:rPr>
      </w:pPr>
      <w:proofErr w:type="spellStart"/>
      <w:r w:rsidRPr="001B51B9">
        <w:rPr>
          <w:rFonts w:ascii="Times New Roman" w:hAnsi="Times New Roman" w:cs="Times New Roman"/>
          <w:b/>
          <w:sz w:val="23"/>
          <w:szCs w:val="23"/>
        </w:rPr>
        <w:t>Відмітка</w:t>
      </w:r>
      <w:proofErr w:type="spellEnd"/>
      <w:r w:rsidRPr="001B51B9">
        <w:rPr>
          <w:rFonts w:ascii="Times New Roman" w:hAnsi="Times New Roman" w:cs="Times New Roman"/>
          <w:b/>
          <w:sz w:val="23"/>
          <w:szCs w:val="23"/>
        </w:rPr>
        <w:t xml:space="preserve"> </w:t>
      </w:r>
      <w:proofErr w:type="spellStart"/>
      <w:r w:rsidRPr="001B51B9">
        <w:rPr>
          <w:rFonts w:ascii="Times New Roman" w:hAnsi="Times New Roman" w:cs="Times New Roman"/>
          <w:b/>
          <w:sz w:val="23"/>
          <w:szCs w:val="23"/>
        </w:rPr>
        <w:t>про</w:t>
      </w:r>
      <w:proofErr w:type="spellEnd"/>
      <w:r w:rsidRPr="001B51B9">
        <w:rPr>
          <w:rFonts w:ascii="Times New Roman" w:hAnsi="Times New Roman" w:cs="Times New Roman"/>
          <w:b/>
          <w:sz w:val="23"/>
          <w:szCs w:val="23"/>
        </w:rPr>
        <w:t xml:space="preserve"> </w:t>
      </w:r>
      <w:proofErr w:type="spellStart"/>
      <w:r w:rsidRPr="001B51B9">
        <w:rPr>
          <w:rFonts w:ascii="Times New Roman" w:hAnsi="Times New Roman" w:cs="Times New Roman"/>
          <w:b/>
          <w:sz w:val="23"/>
          <w:szCs w:val="23"/>
        </w:rPr>
        <w:t>підписання</w:t>
      </w:r>
      <w:proofErr w:type="spellEnd"/>
      <w:r w:rsidRPr="001B51B9">
        <w:rPr>
          <w:rFonts w:ascii="Times New Roman" w:hAnsi="Times New Roman" w:cs="Times New Roman"/>
          <w:b/>
          <w:sz w:val="23"/>
          <w:szCs w:val="23"/>
        </w:rPr>
        <w:t xml:space="preserve"> </w:t>
      </w:r>
      <w:proofErr w:type="spellStart"/>
      <w:r w:rsidRPr="001B51B9">
        <w:rPr>
          <w:rFonts w:ascii="Times New Roman" w:hAnsi="Times New Roman" w:cs="Times New Roman"/>
          <w:b/>
          <w:sz w:val="23"/>
          <w:szCs w:val="23"/>
        </w:rPr>
        <w:t>Споживачем</w:t>
      </w:r>
      <w:proofErr w:type="spellEnd"/>
      <w:r w:rsidRPr="001B51B9">
        <w:rPr>
          <w:rFonts w:ascii="Times New Roman" w:hAnsi="Times New Roman" w:cs="Times New Roman"/>
          <w:b/>
          <w:sz w:val="23"/>
          <w:szCs w:val="23"/>
        </w:rPr>
        <w:t xml:space="preserve"> </w:t>
      </w:r>
      <w:proofErr w:type="spellStart"/>
      <w:r w:rsidRPr="001B51B9">
        <w:rPr>
          <w:rFonts w:ascii="Times New Roman" w:hAnsi="Times New Roman" w:cs="Times New Roman"/>
          <w:b/>
          <w:sz w:val="23"/>
          <w:szCs w:val="23"/>
        </w:rPr>
        <w:t>цієї</w:t>
      </w:r>
      <w:proofErr w:type="spellEnd"/>
      <w:r w:rsidRPr="001B51B9">
        <w:rPr>
          <w:rFonts w:ascii="Times New Roman" w:hAnsi="Times New Roman" w:cs="Times New Roman"/>
          <w:b/>
          <w:sz w:val="23"/>
          <w:szCs w:val="23"/>
        </w:rPr>
        <w:t xml:space="preserve"> </w:t>
      </w:r>
      <w:proofErr w:type="spellStart"/>
      <w:r w:rsidRPr="001B51B9">
        <w:rPr>
          <w:rFonts w:ascii="Times New Roman" w:hAnsi="Times New Roman" w:cs="Times New Roman"/>
          <w:b/>
          <w:sz w:val="23"/>
          <w:szCs w:val="23"/>
        </w:rPr>
        <w:t>заяви-приєднання</w:t>
      </w:r>
      <w:proofErr w:type="spellEnd"/>
      <w:r w:rsidRPr="001B51B9">
        <w:rPr>
          <w:rFonts w:ascii="Times New Roman" w:hAnsi="Times New Roman" w:cs="Times New Roman"/>
          <w:b/>
          <w:sz w:val="23"/>
          <w:szCs w:val="23"/>
        </w:rPr>
        <w:t>:</w:t>
      </w:r>
    </w:p>
    <w:p w14:paraId="3F188695" w14:textId="77777777" w:rsidR="00FC08E8" w:rsidRPr="001B51B9" w:rsidRDefault="00FC08E8" w:rsidP="00FC08E8">
      <w:pPr>
        <w:jc w:val="both"/>
        <w:rPr>
          <w:rFonts w:ascii="Times New Roman" w:hAnsi="Times New Roman" w:cs="Times New Roman"/>
          <w:b/>
          <w:sz w:val="23"/>
          <w:szCs w:val="23"/>
        </w:rPr>
      </w:pPr>
      <w:r w:rsidRPr="001B51B9">
        <w:rPr>
          <w:rFonts w:ascii="Times New Roman" w:hAnsi="Times New Roman" w:cs="Times New Roman"/>
          <w:b/>
          <w:sz w:val="23"/>
          <w:szCs w:val="23"/>
        </w:rPr>
        <w:t>____________________</w:t>
      </w:r>
      <w:r w:rsidRPr="001B51B9">
        <w:rPr>
          <w:rFonts w:ascii="Times New Roman" w:hAnsi="Times New Roman" w:cs="Times New Roman"/>
          <w:b/>
          <w:sz w:val="23"/>
          <w:szCs w:val="23"/>
        </w:rPr>
        <w:tab/>
      </w:r>
      <w:r w:rsidRPr="001B51B9">
        <w:rPr>
          <w:rFonts w:ascii="Times New Roman" w:hAnsi="Times New Roman" w:cs="Times New Roman"/>
          <w:b/>
          <w:sz w:val="23"/>
          <w:szCs w:val="23"/>
        </w:rPr>
        <w:tab/>
        <w:t>_________________</w:t>
      </w:r>
      <w:r w:rsidRPr="001B51B9">
        <w:rPr>
          <w:rFonts w:ascii="Times New Roman" w:hAnsi="Times New Roman" w:cs="Times New Roman"/>
          <w:b/>
          <w:sz w:val="23"/>
          <w:szCs w:val="23"/>
        </w:rPr>
        <w:tab/>
        <w:t>______________________</w:t>
      </w:r>
    </w:p>
    <w:p w14:paraId="2AEFC57E" w14:textId="77777777" w:rsidR="00FC08E8" w:rsidRPr="001B51B9" w:rsidRDefault="00FC08E8" w:rsidP="00FC08E8">
      <w:pPr>
        <w:rPr>
          <w:rFonts w:ascii="Times New Roman" w:hAnsi="Times New Roman" w:cs="Times New Roman"/>
          <w:color w:val="FF0000"/>
          <w:sz w:val="23"/>
          <w:szCs w:val="23"/>
        </w:rPr>
      </w:pPr>
      <w:r w:rsidRPr="001B51B9">
        <w:rPr>
          <w:rFonts w:ascii="Times New Roman" w:hAnsi="Times New Roman" w:cs="Times New Roman"/>
          <w:sz w:val="23"/>
          <w:szCs w:val="23"/>
        </w:rPr>
        <w:t>(</w:t>
      </w:r>
      <w:proofErr w:type="spellStart"/>
      <w:r w:rsidRPr="001B51B9">
        <w:rPr>
          <w:rFonts w:ascii="Times New Roman" w:hAnsi="Times New Roman" w:cs="Times New Roman"/>
          <w:sz w:val="23"/>
          <w:szCs w:val="23"/>
        </w:rPr>
        <w:t>дата</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подання</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заяви-приєднання</w:t>
      </w:r>
      <w:proofErr w:type="spellEnd"/>
      <w:r w:rsidRPr="001B51B9">
        <w:rPr>
          <w:rFonts w:ascii="Times New Roman" w:hAnsi="Times New Roman" w:cs="Times New Roman"/>
          <w:sz w:val="23"/>
          <w:szCs w:val="23"/>
        </w:rPr>
        <w:t>)</w:t>
      </w:r>
      <w:r w:rsidRPr="001B51B9">
        <w:rPr>
          <w:rFonts w:ascii="Times New Roman" w:hAnsi="Times New Roman" w:cs="Times New Roman"/>
          <w:sz w:val="23"/>
          <w:szCs w:val="23"/>
        </w:rPr>
        <w:tab/>
        <w:t xml:space="preserve"> (</w:t>
      </w:r>
      <w:proofErr w:type="spellStart"/>
      <w:r w:rsidRPr="001B51B9">
        <w:rPr>
          <w:rFonts w:ascii="Times New Roman" w:hAnsi="Times New Roman" w:cs="Times New Roman"/>
          <w:sz w:val="23"/>
          <w:szCs w:val="23"/>
        </w:rPr>
        <w:t>особистий</w:t>
      </w:r>
      <w:proofErr w:type="spellEnd"/>
      <w:r w:rsidRPr="001B51B9">
        <w:rPr>
          <w:rFonts w:ascii="Times New Roman" w:hAnsi="Times New Roman" w:cs="Times New Roman"/>
          <w:sz w:val="23"/>
          <w:szCs w:val="23"/>
        </w:rPr>
        <w:t xml:space="preserve"> </w:t>
      </w:r>
      <w:proofErr w:type="spellStart"/>
      <w:r w:rsidRPr="001B51B9">
        <w:rPr>
          <w:rFonts w:ascii="Times New Roman" w:hAnsi="Times New Roman" w:cs="Times New Roman"/>
          <w:sz w:val="23"/>
          <w:szCs w:val="23"/>
        </w:rPr>
        <w:t>підпис</w:t>
      </w:r>
      <w:proofErr w:type="spellEnd"/>
      <w:r w:rsidRPr="001B51B9">
        <w:rPr>
          <w:rFonts w:ascii="Times New Roman" w:hAnsi="Times New Roman" w:cs="Times New Roman"/>
          <w:sz w:val="23"/>
          <w:szCs w:val="23"/>
        </w:rPr>
        <w:t>)</w:t>
      </w:r>
      <w:r w:rsidRPr="001B51B9">
        <w:rPr>
          <w:rFonts w:ascii="Times New Roman" w:hAnsi="Times New Roman" w:cs="Times New Roman"/>
          <w:sz w:val="23"/>
          <w:szCs w:val="23"/>
        </w:rPr>
        <w:tab/>
      </w:r>
      <w:r w:rsidRPr="001B51B9">
        <w:rPr>
          <w:rFonts w:ascii="Times New Roman" w:hAnsi="Times New Roman" w:cs="Times New Roman"/>
          <w:sz w:val="23"/>
          <w:szCs w:val="23"/>
        </w:rPr>
        <w:tab/>
        <w:t xml:space="preserve">(П.І.Б. </w:t>
      </w:r>
      <w:proofErr w:type="spellStart"/>
      <w:r w:rsidRPr="001B51B9">
        <w:rPr>
          <w:rFonts w:ascii="Times New Roman" w:hAnsi="Times New Roman" w:cs="Times New Roman"/>
          <w:sz w:val="23"/>
          <w:szCs w:val="23"/>
        </w:rPr>
        <w:t>Споживача</w:t>
      </w:r>
      <w:proofErr w:type="spellEnd"/>
      <w:r w:rsidRPr="001B51B9">
        <w:rPr>
          <w:rFonts w:ascii="Times New Roman" w:hAnsi="Times New Roman" w:cs="Times New Roman"/>
          <w:sz w:val="23"/>
          <w:szCs w:val="23"/>
        </w:rPr>
        <w:t>)</w:t>
      </w:r>
    </w:p>
    <w:p w14:paraId="388FC7A2" w14:textId="77777777" w:rsidR="009B6243" w:rsidRDefault="009B6243" w:rsidP="009B6243">
      <w:pPr>
        <w:ind w:left="4248" w:firstLine="708"/>
        <w:rPr>
          <w:rFonts w:ascii="Times New Roman" w:hAnsi="Times New Roman" w:cs="Times New Roman"/>
        </w:rPr>
      </w:pPr>
    </w:p>
    <w:p w14:paraId="5C3D0E4D" w14:textId="77777777" w:rsidR="00DC6E0F" w:rsidRDefault="00DC6E0F" w:rsidP="009B6243">
      <w:pPr>
        <w:ind w:left="4248" w:firstLine="708"/>
        <w:rPr>
          <w:rFonts w:ascii="Times New Roman" w:hAnsi="Times New Roman" w:cs="Times New Roman"/>
        </w:rPr>
      </w:pPr>
    </w:p>
    <w:p w14:paraId="0760FFCD" w14:textId="77777777" w:rsidR="00DC6E0F" w:rsidRDefault="00DC6E0F" w:rsidP="009B6243">
      <w:pPr>
        <w:ind w:left="4248" w:firstLine="708"/>
        <w:rPr>
          <w:rFonts w:ascii="Times New Roman" w:hAnsi="Times New Roman" w:cs="Times New Roman"/>
        </w:rPr>
      </w:pPr>
    </w:p>
    <w:p w14:paraId="6B7FD520" w14:textId="2D5A9709" w:rsidR="00FC08E8" w:rsidRPr="00711681" w:rsidRDefault="00FC08E8" w:rsidP="009B6243">
      <w:pPr>
        <w:ind w:left="4248" w:firstLine="708"/>
        <w:rPr>
          <w:rFonts w:ascii="Times New Roman" w:hAnsi="Times New Roman" w:cs="Times New Roman"/>
        </w:rPr>
      </w:pPr>
      <w:proofErr w:type="spellStart"/>
      <w:r w:rsidRPr="00711681">
        <w:rPr>
          <w:rFonts w:ascii="Times New Roman" w:hAnsi="Times New Roman" w:cs="Times New Roman"/>
        </w:rPr>
        <w:lastRenderedPageBreak/>
        <w:t>Додаток</w:t>
      </w:r>
      <w:proofErr w:type="spellEnd"/>
      <w:r w:rsidRPr="00711681">
        <w:rPr>
          <w:rFonts w:ascii="Times New Roman" w:hAnsi="Times New Roman" w:cs="Times New Roman"/>
        </w:rPr>
        <w:t xml:space="preserve"> 2</w:t>
      </w:r>
    </w:p>
    <w:p w14:paraId="44D8100B" w14:textId="0A131F4C" w:rsidR="00FC08E8" w:rsidRDefault="00FC08E8" w:rsidP="009B6243">
      <w:pPr>
        <w:ind w:left="4956"/>
        <w:rPr>
          <w:rFonts w:ascii="Times New Roman" w:hAnsi="Times New Roman" w:cs="Times New Roman"/>
        </w:rPr>
      </w:pPr>
      <w:proofErr w:type="spellStart"/>
      <w:r w:rsidRPr="00711681">
        <w:rPr>
          <w:rFonts w:ascii="Times New Roman" w:hAnsi="Times New Roman" w:cs="Times New Roman"/>
        </w:rPr>
        <w:t>до</w:t>
      </w:r>
      <w:proofErr w:type="spellEnd"/>
      <w:r w:rsidRPr="00711681">
        <w:rPr>
          <w:rFonts w:ascii="Times New Roman" w:hAnsi="Times New Roman" w:cs="Times New Roman"/>
        </w:rPr>
        <w:t xml:space="preserve"> </w:t>
      </w:r>
      <w:proofErr w:type="spellStart"/>
      <w:r w:rsidRPr="00711681">
        <w:rPr>
          <w:rFonts w:ascii="Times New Roman" w:hAnsi="Times New Roman" w:cs="Times New Roman"/>
        </w:rPr>
        <w:t>договору</w:t>
      </w:r>
      <w:proofErr w:type="spellEnd"/>
      <w:r w:rsidRPr="00711681">
        <w:rPr>
          <w:rFonts w:ascii="Times New Roman" w:hAnsi="Times New Roman" w:cs="Times New Roman"/>
        </w:rPr>
        <w:t xml:space="preserve"> №__</w:t>
      </w:r>
      <w:r w:rsidR="009B6243">
        <w:rPr>
          <w:rFonts w:ascii="Times New Roman" w:hAnsi="Times New Roman" w:cs="Times New Roman"/>
          <w:lang w:val="uk-UA"/>
        </w:rPr>
        <w:t>______</w:t>
      </w:r>
      <w:r w:rsidRPr="00711681">
        <w:rPr>
          <w:rFonts w:ascii="Times New Roman" w:hAnsi="Times New Roman" w:cs="Times New Roman"/>
        </w:rPr>
        <w:t xml:space="preserve"> </w:t>
      </w:r>
      <w:proofErr w:type="spellStart"/>
      <w:r w:rsidRPr="00711681">
        <w:rPr>
          <w:rFonts w:ascii="Times New Roman" w:hAnsi="Times New Roman" w:cs="Times New Roman"/>
        </w:rPr>
        <w:t>ві</w:t>
      </w:r>
      <w:proofErr w:type="spellEnd"/>
      <w:r w:rsidR="009B6243">
        <w:rPr>
          <w:rFonts w:ascii="Times New Roman" w:hAnsi="Times New Roman" w:cs="Times New Roman"/>
          <w:lang w:val="uk-UA"/>
        </w:rPr>
        <w:t>д</w:t>
      </w:r>
      <w:r>
        <w:rPr>
          <w:rFonts w:ascii="Times New Roman" w:hAnsi="Times New Roman" w:cs="Times New Roman"/>
        </w:rPr>
        <w:t>«</w:t>
      </w:r>
      <w:r w:rsidRPr="00711681">
        <w:rPr>
          <w:rFonts w:ascii="Times New Roman" w:hAnsi="Times New Roman" w:cs="Times New Roman"/>
        </w:rPr>
        <w:t>__</w:t>
      </w:r>
      <w:r>
        <w:rPr>
          <w:rFonts w:ascii="Times New Roman" w:hAnsi="Times New Roman" w:cs="Times New Roman"/>
        </w:rPr>
        <w:t>»</w:t>
      </w:r>
      <w:r w:rsidRPr="00711681">
        <w:rPr>
          <w:rFonts w:ascii="Times New Roman" w:hAnsi="Times New Roman" w:cs="Times New Roman"/>
        </w:rPr>
        <w:t>___</w:t>
      </w:r>
      <w:r>
        <w:rPr>
          <w:rFonts w:ascii="Times New Roman" w:hAnsi="Times New Roman" w:cs="Times New Roman"/>
        </w:rPr>
        <w:t>20</w:t>
      </w:r>
      <w:r w:rsidR="009B6243">
        <w:rPr>
          <w:rFonts w:ascii="Times New Roman" w:hAnsi="Times New Roman" w:cs="Times New Roman"/>
          <w:lang w:val="uk-UA"/>
        </w:rPr>
        <w:t>23</w:t>
      </w:r>
      <w:r>
        <w:rPr>
          <w:rFonts w:ascii="Times New Roman" w:hAnsi="Times New Roman" w:cs="Times New Roman"/>
        </w:rPr>
        <w:t>р.</w:t>
      </w:r>
    </w:p>
    <w:p w14:paraId="0D51AF6D" w14:textId="62C76AD7" w:rsidR="009B6243" w:rsidRDefault="009B6243" w:rsidP="009B6243">
      <w:pPr>
        <w:ind w:left="-567" w:right="-307" w:firstLine="567"/>
        <w:jc w:val="center"/>
        <w:rPr>
          <w:rFonts w:ascii="Times New Roman" w:hAnsi="Times New Roman" w:cs="Times New Roman"/>
          <w:b/>
          <w:bCs/>
          <w:sz w:val="23"/>
          <w:szCs w:val="23"/>
          <w:lang w:val="uk-UA"/>
        </w:rPr>
      </w:pPr>
      <w:r>
        <w:rPr>
          <w:rFonts w:ascii="Times New Roman" w:hAnsi="Times New Roman" w:cs="Times New Roman"/>
          <w:b/>
          <w:bCs/>
          <w:sz w:val="23"/>
          <w:szCs w:val="23"/>
          <w:lang w:val="uk-UA"/>
        </w:rPr>
        <w:t>КОМЕРЦІЙНА ПРОПОЗИЦІЯ</w:t>
      </w:r>
    </w:p>
    <w:p w14:paraId="11C3AF09" w14:textId="77777777" w:rsidR="009B6243" w:rsidRPr="005012D7" w:rsidRDefault="009B6243" w:rsidP="009B6243">
      <w:pPr>
        <w:tabs>
          <w:tab w:val="left" w:pos="993"/>
        </w:tabs>
        <w:ind w:left="-567" w:right="-307" w:firstLine="567"/>
        <w:jc w:val="both"/>
        <w:rPr>
          <w:rFonts w:ascii="Times New Roman" w:hAnsi="Times New Roman" w:cs="Times New Roman"/>
          <w:lang w:val="uk-UA"/>
        </w:rPr>
      </w:pPr>
      <w:r w:rsidRPr="005012D7">
        <w:rPr>
          <w:rFonts w:ascii="Times New Roman" w:hAnsi="Times New Roman" w:cs="Times New Roman"/>
          <w:lang w:val="uk-UA"/>
        </w:rPr>
        <w:t xml:space="preserve">1. Ціна за одиницю товару для Споживача складає: </w:t>
      </w:r>
      <w:r>
        <w:rPr>
          <w:rFonts w:ascii="Times New Roman" w:hAnsi="Times New Roman" w:cs="Times New Roman"/>
          <w:lang w:val="uk-UA"/>
        </w:rPr>
        <w:t xml:space="preserve">_________ </w:t>
      </w:r>
      <w:r w:rsidRPr="005012D7">
        <w:rPr>
          <w:rFonts w:ascii="Times New Roman" w:hAnsi="Times New Roman" w:cs="Times New Roman"/>
          <w:lang w:val="uk-UA"/>
        </w:rPr>
        <w:t xml:space="preserve">грн./кВт*год. без ПДВ і  </w:t>
      </w:r>
      <w:r>
        <w:rPr>
          <w:rFonts w:ascii="Times New Roman" w:hAnsi="Times New Roman" w:cs="Times New Roman"/>
          <w:lang w:val="uk-UA"/>
        </w:rPr>
        <w:t>_________</w:t>
      </w:r>
      <w:r w:rsidRPr="005012D7">
        <w:rPr>
          <w:rFonts w:ascii="Times New Roman" w:hAnsi="Times New Roman" w:cs="Times New Roman"/>
          <w:lang w:val="uk-UA"/>
        </w:rPr>
        <w:t xml:space="preserve"> грн./кВт*год. з ПДВ.</w:t>
      </w:r>
    </w:p>
    <w:p w14:paraId="1B1E95DB" w14:textId="77777777" w:rsidR="009B6243" w:rsidRPr="005012D7" w:rsidRDefault="009B6243" w:rsidP="009B6243">
      <w:pPr>
        <w:tabs>
          <w:tab w:val="left" w:pos="993"/>
        </w:tabs>
        <w:ind w:left="-567" w:right="-307" w:firstLine="567"/>
        <w:jc w:val="both"/>
        <w:rPr>
          <w:rFonts w:ascii="Times New Roman" w:hAnsi="Times New Roman" w:cs="Times New Roman"/>
          <w:lang w:val="uk-UA"/>
        </w:rPr>
      </w:pPr>
      <w:r w:rsidRPr="005012D7">
        <w:rPr>
          <w:rFonts w:ascii="Times New Roman" w:hAnsi="Times New Roman" w:cs="Times New Roman"/>
          <w:lang w:val="uk-UA"/>
        </w:rPr>
        <w:t>2. Ціна за одиницю товару включає в себе наступні складові: вартість закупівлі електричної енергії на організованих сегментах ринку, послугу постачальника, всі обов’язкові податки (крім ПДВ, що обліковується окремо), збори та платежі, що передбачені правилами ринку електроенергії, та іншими нормативними документами  (зокрема, регуляторні внески, оплата послуг О</w:t>
      </w:r>
      <w:r>
        <w:rPr>
          <w:rFonts w:ascii="Times New Roman" w:hAnsi="Times New Roman" w:cs="Times New Roman"/>
          <w:lang w:val="uk-UA"/>
        </w:rPr>
        <w:t>Р</w:t>
      </w:r>
      <w:r w:rsidRPr="005012D7">
        <w:rPr>
          <w:rFonts w:ascii="Times New Roman" w:hAnsi="Times New Roman" w:cs="Times New Roman"/>
          <w:lang w:val="uk-UA"/>
        </w:rPr>
        <w:t>).</w:t>
      </w:r>
    </w:p>
    <w:p w14:paraId="7F67C520" w14:textId="77777777" w:rsidR="009B6243" w:rsidRPr="005012D7" w:rsidRDefault="009B6243" w:rsidP="009B6243">
      <w:pPr>
        <w:ind w:left="-567" w:right="-307" w:firstLine="567"/>
        <w:jc w:val="both"/>
        <w:rPr>
          <w:rFonts w:ascii="Times New Roman" w:hAnsi="Times New Roman" w:cs="Times New Roman"/>
          <w:bdr w:val="none" w:sz="0" w:space="0" w:color="auto" w:frame="1"/>
          <w:lang w:val="uk-UA"/>
        </w:rPr>
      </w:pPr>
      <w:r w:rsidRPr="005012D7">
        <w:rPr>
          <w:rFonts w:ascii="Times New Roman" w:hAnsi="Times New Roman" w:cs="Times New Roman"/>
          <w:lang w:val="uk-UA"/>
        </w:rPr>
        <w:t>3. П</w:t>
      </w:r>
      <w:r w:rsidRPr="005012D7">
        <w:rPr>
          <w:rFonts w:ascii="Times New Roman" w:hAnsi="Times New Roman" w:cs="Times New Roman"/>
          <w:bdr w:val="none" w:sz="0" w:space="0" w:color="auto" w:frame="1"/>
          <w:lang w:val="uk-UA"/>
        </w:rPr>
        <w:t xml:space="preserve">о закінченню розрахункового місяця до 5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14:paraId="4B026345" w14:textId="77777777" w:rsidR="009B6243" w:rsidRDefault="009B6243" w:rsidP="009B6243">
      <w:pPr>
        <w:ind w:left="-567" w:right="-307" w:firstLine="567"/>
        <w:jc w:val="both"/>
        <w:rPr>
          <w:rFonts w:ascii="Times New Roman" w:hAnsi="Times New Roman" w:cs="Times New Roman"/>
          <w:lang w:val="uk-UA"/>
        </w:rPr>
      </w:pPr>
      <w:r w:rsidRPr="005012D7">
        <w:rPr>
          <w:rFonts w:ascii="Times New Roman" w:hAnsi="Times New Roman" w:cs="Times New Roman"/>
          <w:bdr w:val="none" w:sz="0" w:space="0" w:color="auto" w:frame="1"/>
          <w:lang w:val="uk-UA"/>
        </w:rPr>
        <w:t>Н</w:t>
      </w:r>
      <w:r w:rsidRPr="005012D7">
        <w:rPr>
          <w:rFonts w:ascii="Times New Roman" w:hAnsi="Times New Roman" w:cs="Times New Roman"/>
          <w:lang w:val="uk-UA"/>
        </w:rPr>
        <w:t xml:space="preserve">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не пізніше 20 календарного дня періоду, наступного за розрахунковим. </w:t>
      </w:r>
    </w:p>
    <w:p w14:paraId="35A737A4" w14:textId="77777777" w:rsidR="009B6243" w:rsidRPr="005C7B0A" w:rsidRDefault="009B6243" w:rsidP="009B6243">
      <w:pPr>
        <w:ind w:left="-567" w:right="-307" w:firstLine="567"/>
        <w:jc w:val="both"/>
        <w:rPr>
          <w:rFonts w:ascii="Times New Roman" w:hAnsi="Times New Roman" w:cs="Times New Roman"/>
        </w:rPr>
      </w:pPr>
      <w:proofErr w:type="spellStart"/>
      <w:r w:rsidRPr="005C7B0A">
        <w:rPr>
          <w:rFonts w:ascii="Times New Roman" w:hAnsi="Times New Roman" w:cs="Times New Roman"/>
        </w:rPr>
        <w:t>Рахунки</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на</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оплату</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надаються</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споживачу</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через</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персональну</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сторінку</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споживача</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на</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веб-сайті</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електропостачальника</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або</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електронною</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поштою</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факсимільним</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зв'язком</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поштовим</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зв'язком</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кур'єром</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чи</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іншим</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зручним</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для</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споживача</w:t>
      </w:r>
      <w:proofErr w:type="spellEnd"/>
      <w:r w:rsidRPr="005C7B0A">
        <w:rPr>
          <w:rFonts w:ascii="Times New Roman" w:hAnsi="Times New Roman" w:cs="Times New Roman"/>
        </w:rPr>
        <w:t xml:space="preserve"> </w:t>
      </w:r>
      <w:proofErr w:type="spellStart"/>
      <w:r w:rsidRPr="005C7B0A">
        <w:rPr>
          <w:rFonts w:ascii="Times New Roman" w:hAnsi="Times New Roman" w:cs="Times New Roman"/>
        </w:rPr>
        <w:t>способом</w:t>
      </w:r>
      <w:proofErr w:type="spellEnd"/>
      <w:r w:rsidRPr="005C7B0A">
        <w:rPr>
          <w:rFonts w:ascii="Times New Roman" w:hAnsi="Times New Roman" w:cs="Times New Roman"/>
        </w:rPr>
        <w:t xml:space="preserve">. </w:t>
      </w:r>
    </w:p>
    <w:p w14:paraId="6B0E65CB" w14:textId="77777777" w:rsidR="009B6243" w:rsidRPr="005012D7" w:rsidRDefault="009B6243" w:rsidP="009B6243">
      <w:pPr>
        <w:ind w:left="-567" w:right="-307" w:firstLine="567"/>
        <w:jc w:val="both"/>
        <w:rPr>
          <w:rFonts w:ascii="Times New Roman" w:hAnsi="Times New Roman" w:cs="Times New Roman"/>
          <w:lang w:val="uk-UA"/>
        </w:rPr>
      </w:pPr>
      <w:r w:rsidRPr="005012D7">
        <w:rPr>
          <w:rFonts w:ascii="Times New Roman" w:hAnsi="Times New Roman" w:cs="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2640712" w14:textId="77777777" w:rsidR="009B6243" w:rsidRPr="005012D7" w:rsidRDefault="009B6243" w:rsidP="009B6243">
      <w:pPr>
        <w:tabs>
          <w:tab w:val="left" w:pos="993"/>
        </w:tabs>
        <w:ind w:left="-567" w:right="-307" w:firstLine="567"/>
        <w:jc w:val="both"/>
        <w:rPr>
          <w:rFonts w:ascii="Times New Roman" w:hAnsi="Times New Roman" w:cs="Times New Roman"/>
          <w:lang w:val="uk-UA"/>
        </w:rPr>
      </w:pPr>
      <w:r w:rsidRPr="005012D7">
        <w:rPr>
          <w:rFonts w:ascii="Times New Roman" w:hAnsi="Times New Roman" w:cs="Times New Roman"/>
          <w:lang w:val="uk-UA"/>
        </w:rPr>
        <w:t xml:space="preserve">4. Загальний обсяг постачання електричної енергії  становить: </w:t>
      </w:r>
      <w:r>
        <w:rPr>
          <w:rFonts w:ascii="Times New Roman" w:hAnsi="Times New Roman" w:cs="Times New Roman"/>
          <w:lang w:val="uk-UA"/>
        </w:rPr>
        <w:t>69 000</w:t>
      </w:r>
      <w:r w:rsidRPr="005012D7">
        <w:rPr>
          <w:rFonts w:ascii="Times New Roman" w:hAnsi="Times New Roman" w:cs="Times New Roman"/>
          <w:lang w:val="uk-UA"/>
        </w:rPr>
        <w:t xml:space="preserve"> кВт*год.</w:t>
      </w:r>
    </w:p>
    <w:p w14:paraId="72700DC9" w14:textId="4CB2431F" w:rsidR="009B6243" w:rsidRPr="005012D7" w:rsidRDefault="009B6243" w:rsidP="009B6243">
      <w:pPr>
        <w:ind w:left="-567" w:right="-307" w:firstLine="567"/>
        <w:jc w:val="both"/>
        <w:rPr>
          <w:rFonts w:ascii="Times New Roman" w:hAnsi="Times New Roman" w:cs="Times New Roman"/>
          <w:lang w:val="uk-UA"/>
        </w:rPr>
      </w:pPr>
      <w:r>
        <w:rPr>
          <w:rFonts w:ascii="Times New Roman" w:hAnsi="Times New Roman" w:cs="Times New Roman"/>
          <w:lang w:val="uk-UA"/>
        </w:rPr>
        <w:t xml:space="preserve">5. </w:t>
      </w:r>
      <w:r w:rsidRPr="005012D7">
        <w:rPr>
          <w:rFonts w:ascii="Times New Roman" w:hAnsi="Times New Roman" w:cs="Times New Roman"/>
          <w:lang w:val="uk-UA"/>
        </w:rPr>
        <w:t xml:space="preserve">Загальна сума договору становить: </w:t>
      </w:r>
      <w:r>
        <w:rPr>
          <w:rStyle w:val="fontstyle01"/>
          <w:lang w:val="uk-UA"/>
        </w:rPr>
        <w:t>___________________________________________ грн., в тому числі ПДВ 20 % - _______________________________________________________________ .</w:t>
      </w:r>
    </w:p>
    <w:p w14:paraId="4FCDC677" w14:textId="77777777" w:rsidR="009B6243" w:rsidRPr="005012D7" w:rsidRDefault="009B6243" w:rsidP="009B6243">
      <w:pPr>
        <w:ind w:left="-567" w:right="-307" w:firstLine="567"/>
        <w:jc w:val="both"/>
        <w:rPr>
          <w:rFonts w:ascii="Times New Roman" w:hAnsi="Times New Roman" w:cs="Times New Roman"/>
          <w:lang w:val="uk-UA"/>
        </w:rPr>
      </w:pPr>
      <w:r w:rsidRPr="005012D7">
        <w:rPr>
          <w:rFonts w:ascii="Times New Roman" w:hAnsi="Times New Roman" w:cs="Times New Roman"/>
          <w:lang w:val="uk-UA"/>
        </w:rPr>
        <w:t>6. Звіряння фактичного обсягу спожитої електроенергії за розрахунковий місяць:  25 числа місяця або за згодою сторін.</w:t>
      </w:r>
    </w:p>
    <w:p w14:paraId="2443932E" w14:textId="77777777" w:rsidR="009B6243" w:rsidRPr="005012D7" w:rsidRDefault="009B6243" w:rsidP="009B6243">
      <w:pPr>
        <w:tabs>
          <w:tab w:val="left" w:pos="6521"/>
        </w:tabs>
        <w:ind w:left="-567" w:right="-307" w:firstLine="567"/>
        <w:jc w:val="both"/>
        <w:rPr>
          <w:rFonts w:ascii="Times New Roman" w:hAnsi="Times New Roman" w:cs="Times New Roman"/>
          <w:lang w:val="uk-UA"/>
        </w:rPr>
      </w:pPr>
      <w:r w:rsidRPr="005012D7">
        <w:rPr>
          <w:rFonts w:ascii="Times New Roman" w:hAnsi="Times New Roman" w:cs="Times New Roman"/>
          <w:lang w:val="uk-UA"/>
        </w:rPr>
        <w:t xml:space="preserve">7.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14:paraId="4F721E48" w14:textId="77777777" w:rsidR="009B6243" w:rsidRPr="005012D7" w:rsidRDefault="009B6243" w:rsidP="009B6243">
      <w:pPr>
        <w:tabs>
          <w:tab w:val="left" w:pos="6521"/>
        </w:tabs>
        <w:ind w:left="-567" w:right="-307" w:firstLine="567"/>
        <w:jc w:val="both"/>
        <w:rPr>
          <w:rFonts w:ascii="Times New Roman" w:hAnsi="Times New Roman" w:cs="Times New Roman"/>
          <w:spacing w:val="-6"/>
          <w:lang w:val="uk-UA"/>
        </w:rPr>
      </w:pPr>
      <w:r w:rsidRPr="005012D7">
        <w:rPr>
          <w:rFonts w:ascii="Times New Roman" w:hAnsi="Times New Roman" w:cs="Times New Roman"/>
          <w:spacing w:val="-2"/>
          <w:lang w:val="uk-UA"/>
        </w:rPr>
        <w:t xml:space="preserve">У разі укладання договору реструктуризації заборгованості та оформлення графіка погашення заборгованості, </w:t>
      </w:r>
      <w:r w:rsidRPr="005012D7">
        <w:rPr>
          <w:rFonts w:ascii="Times New Roman" w:hAnsi="Times New Roman" w:cs="Times New Roman"/>
          <w:lang w:val="uk-UA"/>
        </w:rPr>
        <w:t>п</w:t>
      </w:r>
      <w:r w:rsidRPr="005012D7">
        <w:rPr>
          <w:rFonts w:ascii="Times New Roman" w:hAnsi="Times New Roman" w:cs="Times New Roman"/>
          <w:spacing w:val="-2"/>
          <w:lang w:val="uk-UA"/>
        </w:rPr>
        <w:t xml:space="preserve">ерерахування коштів здійснюються </w:t>
      </w:r>
      <w:r w:rsidRPr="005012D7">
        <w:rPr>
          <w:rFonts w:ascii="Times New Roman" w:hAnsi="Times New Roman" w:cs="Times New Roman"/>
          <w:spacing w:val="-6"/>
          <w:lang w:val="uk-UA"/>
        </w:rPr>
        <w:t xml:space="preserve">Споживачем  окремими </w:t>
      </w:r>
      <w:proofErr w:type="spellStart"/>
      <w:r w:rsidRPr="005012D7">
        <w:rPr>
          <w:rFonts w:ascii="Times New Roman" w:hAnsi="Times New Roman" w:cs="Times New Roman"/>
          <w:spacing w:val="-6"/>
          <w:lang w:val="uk-UA"/>
        </w:rPr>
        <w:t>платежами</w:t>
      </w:r>
      <w:proofErr w:type="spellEnd"/>
      <w:r w:rsidRPr="005012D7">
        <w:rPr>
          <w:rFonts w:ascii="Times New Roman" w:hAnsi="Times New Roman" w:cs="Times New Roman"/>
          <w:spacing w:val="-6"/>
          <w:lang w:val="uk-UA"/>
        </w:rPr>
        <w:t>.</w:t>
      </w:r>
    </w:p>
    <w:p w14:paraId="68009070" w14:textId="77777777" w:rsidR="009B6243" w:rsidRPr="005012D7" w:rsidRDefault="009B6243" w:rsidP="009B6243">
      <w:pPr>
        <w:ind w:left="-567" w:right="-307" w:firstLine="567"/>
        <w:jc w:val="both"/>
        <w:rPr>
          <w:rFonts w:ascii="Times New Roman" w:hAnsi="Times New Roman" w:cs="Times New Roman"/>
          <w:lang w:val="uk-UA"/>
        </w:rPr>
      </w:pPr>
      <w:r w:rsidRPr="005012D7">
        <w:rPr>
          <w:rFonts w:ascii="Times New Roman" w:hAnsi="Times New Roman" w:cs="Times New Roman"/>
          <w:lang w:val="uk-UA"/>
        </w:rPr>
        <w:t>8.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14:paraId="78B2022F" w14:textId="77777777" w:rsidR="009B6243" w:rsidRPr="005012D7" w:rsidRDefault="009B6243" w:rsidP="009B6243">
      <w:pPr>
        <w:ind w:left="-567" w:right="-307" w:firstLine="567"/>
        <w:jc w:val="both"/>
        <w:rPr>
          <w:rFonts w:ascii="Times New Roman" w:hAnsi="Times New Roman" w:cs="Times New Roman"/>
          <w:lang w:val="uk-UA"/>
        </w:rPr>
      </w:pPr>
      <w:r w:rsidRPr="005012D7">
        <w:rPr>
          <w:rFonts w:ascii="Times New Roman" w:hAnsi="Times New Roman" w:cs="Times New Roman"/>
          <w:lang w:val="uk-UA"/>
        </w:rPr>
        <w:t>9. Цей договір набуває чинності з «</w:t>
      </w:r>
      <w:r>
        <w:rPr>
          <w:rFonts w:ascii="Times New Roman" w:hAnsi="Times New Roman" w:cs="Times New Roman"/>
          <w:lang w:val="uk-UA"/>
        </w:rPr>
        <w:t>01</w:t>
      </w:r>
      <w:r w:rsidRPr="005012D7">
        <w:rPr>
          <w:rFonts w:ascii="Times New Roman" w:hAnsi="Times New Roman" w:cs="Times New Roman"/>
          <w:lang w:val="uk-UA"/>
        </w:rPr>
        <w:t>»</w:t>
      </w:r>
      <w:r>
        <w:rPr>
          <w:rFonts w:ascii="Times New Roman" w:hAnsi="Times New Roman" w:cs="Times New Roman"/>
          <w:lang w:val="uk-UA"/>
        </w:rPr>
        <w:t xml:space="preserve"> січня </w:t>
      </w:r>
      <w:r w:rsidRPr="005012D7">
        <w:rPr>
          <w:rFonts w:ascii="Times New Roman" w:hAnsi="Times New Roman" w:cs="Times New Roman"/>
          <w:lang w:val="uk-UA"/>
        </w:rPr>
        <w:t>20</w:t>
      </w:r>
      <w:r>
        <w:rPr>
          <w:rFonts w:ascii="Times New Roman" w:hAnsi="Times New Roman" w:cs="Times New Roman"/>
          <w:lang w:val="uk-UA"/>
        </w:rPr>
        <w:t xml:space="preserve">23 </w:t>
      </w:r>
      <w:r w:rsidRPr="005012D7">
        <w:rPr>
          <w:rFonts w:ascii="Times New Roman" w:hAnsi="Times New Roman" w:cs="Times New Roman"/>
          <w:lang w:val="uk-UA"/>
        </w:rPr>
        <w:t>року і діє до «</w:t>
      </w:r>
      <w:r>
        <w:rPr>
          <w:rFonts w:ascii="Times New Roman" w:hAnsi="Times New Roman" w:cs="Times New Roman"/>
          <w:lang w:val="uk-UA"/>
        </w:rPr>
        <w:t>31</w:t>
      </w:r>
      <w:r w:rsidRPr="005012D7">
        <w:rPr>
          <w:rFonts w:ascii="Times New Roman" w:hAnsi="Times New Roman" w:cs="Times New Roman"/>
          <w:lang w:val="uk-UA"/>
        </w:rPr>
        <w:t>»</w:t>
      </w:r>
      <w:r>
        <w:rPr>
          <w:rFonts w:ascii="Times New Roman" w:hAnsi="Times New Roman" w:cs="Times New Roman"/>
          <w:lang w:val="uk-UA"/>
        </w:rPr>
        <w:t xml:space="preserve"> грудня </w:t>
      </w:r>
      <w:r w:rsidRPr="005012D7">
        <w:rPr>
          <w:rFonts w:ascii="Times New Roman" w:hAnsi="Times New Roman" w:cs="Times New Roman"/>
          <w:lang w:val="uk-UA"/>
        </w:rPr>
        <w:t>20</w:t>
      </w:r>
      <w:r>
        <w:rPr>
          <w:rFonts w:ascii="Times New Roman" w:hAnsi="Times New Roman" w:cs="Times New Roman"/>
          <w:lang w:val="uk-UA"/>
        </w:rPr>
        <w:t>23</w:t>
      </w:r>
      <w:r w:rsidRPr="005012D7">
        <w:rPr>
          <w:rFonts w:ascii="Times New Roman" w:hAnsi="Times New Roman" w:cs="Times New Roman"/>
          <w:lang w:val="uk-UA"/>
        </w:rPr>
        <w:t xml:space="preserve"> року включно, але до повного виконання Сторонами своїх зобов’язань.</w:t>
      </w:r>
    </w:p>
    <w:p w14:paraId="600ABBAF" w14:textId="77777777" w:rsidR="009B6243" w:rsidRPr="005012D7" w:rsidRDefault="009B6243" w:rsidP="009B6243">
      <w:pPr>
        <w:ind w:left="-567" w:right="-307" w:firstLine="567"/>
        <w:jc w:val="both"/>
        <w:rPr>
          <w:rFonts w:ascii="Times New Roman" w:hAnsi="Times New Roman" w:cs="Times New Roman"/>
          <w:lang w:val="uk-UA"/>
        </w:rPr>
      </w:pPr>
      <w:r w:rsidRPr="005012D7">
        <w:rPr>
          <w:rFonts w:ascii="Times New Roman" w:hAnsi="Times New Roman" w:cs="Times New Roman"/>
          <w:lang w:val="uk-UA"/>
        </w:rPr>
        <w:t>10.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14:paraId="16CF1719" w14:textId="77777777" w:rsidR="009B6243" w:rsidRDefault="009B6243" w:rsidP="009B6243">
      <w:pPr>
        <w:ind w:left="-567" w:right="-307" w:firstLine="567"/>
        <w:jc w:val="both"/>
        <w:rPr>
          <w:rFonts w:ascii="Times New Roman" w:hAnsi="Times New Roman" w:cs="Times New Roman"/>
          <w:lang w:val="uk-UA"/>
        </w:rPr>
      </w:pPr>
      <w:r w:rsidRPr="005012D7">
        <w:rPr>
          <w:rFonts w:ascii="Times New Roman" w:hAnsi="Times New Roman" w:cs="Times New Roman"/>
          <w:lang w:val="uk-UA"/>
        </w:rPr>
        <w:t>11. 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14:paraId="4730E665" w14:textId="77777777" w:rsidR="00FC08E8" w:rsidRPr="00955F2C" w:rsidRDefault="00FC08E8" w:rsidP="00FC08E8">
      <w:pPr>
        <w:jc w:val="both"/>
        <w:rPr>
          <w:rFonts w:ascii="Times New Roman" w:hAnsi="Times New Roman" w:cs="Times New Roman"/>
          <w:b/>
          <w:bCs/>
        </w:rPr>
      </w:pPr>
      <w:proofErr w:type="spellStart"/>
      <w:r w:rsidRPr="00955F2C">
        <w:rPr>
          <w:rFonts w:ascii="Times New Roman" w:hAnsi="Times New Roman" w:cs="Times New Roman"/>
          <w:b/>
          <w:bCs/>
        </w:rPr>
        <w:t>Постачальник</w:t>
      </w:r>
      <w:proofErr w:type="spellEnd"/>
      <w:r w:rsidRPr="00955F2C">
        <w:rPr>
          <w:rFonts w:ascii="Times New Roman" w:hAnsi="Times New Roman" w:cs="Times New Roman"/>
          <w:b/>
          <w:bCs/>
        </w:rPr>
        <w:t xml:space="preserve">: </w:t>
      </w:r>
      <w:r w:rsidRPr="00955F2C">
        <w:rPr>
          <w:rFonts w:ascii="Times New Roman" w:hAnsi="Times New Roman" w:cs="Times New Roman"/>
          <w:b/>
          <w:bCs/>
        </w:rPr>
        <w:tab/>
      </w:r>
      <w:r w:rsidRPr="00955F2C">
        <w:rPr>
          <w:rFonts w:ascii="Times New Roman" w:hAnsi="Times New Roman" w:cs="Times New Roman"/>
          <w:b/>
          <w:bCs/>
        </w:rPr>
        <w:tab/>
      </w:r>
      <w:r w:rsidRPr="00955F2C">
        <w:rPr>
          <w:rFonts w:ascii="Times New Roman" w:hAnsi="Times New Roman" w:cs="Times New Roman"/>
          <w:b/>
          <w:bCs/>
        </w:rPr>
        <w:tab/>
      </w:r>
      <w:r w:rsidRPr="00955F2C">
        <w:rPr>
          <w:rFonts w:ascii="Times New Roman" w:hAnsi="Times New Roman" w:cs="Times New Roman"/>
          <w:b/>
          <w:bCs/>
        </w:rPr>
        <w:tab/>
      </w:r>
      <w:r w:rsidRPr="00955F2C">
        <w:rPr>
          <w:rFonts w:ascii="Times New Roman" w:hAnsi="Times New Roman" w:cs="Times New Roman"/>
          <w:b/>
          <w:bCs/>
        </w:rPr>
        <w:tab/>
      </w:r>
      <w:r w:rsidRPr="00955F2C">
        <w:rPr>
          <w:rFonts w:ascii="Times New Roman" w:hAnsi="Times New Roman" w:cs="Times New Roman"/>
          <w:b/>
          <w:bCs/>
        </w:rPr>
        <w:tab/>
      </w:r>
      <w:r w:rsidRPr="00955F2C">
        <w:rPr>
          <w:rFonts w:ascii="Times New Roman" w:hAnsi="Times New Roman" w:cs="Times New Roman"/>
          <w:b/>
          <w:bCs/>
        </w:rPr>
        <w:tab/>
      </w:r>
      <w:proofErr w:type="spellStart"/>
      <w:r w:rsidRPr="00955F2C">
        <w:rPr>
          <w:rFonts w:ascii="Times New Roman" w:hAnsi="Times New Roman" w:cs="Times New Roman"/>
          <w:b/>
          <w:bCs/>
        </w:rPr>
        <w:t>Споживач</w:t>
      </w:r>
      <w:proofErr w:type="spellEnd"/>
      <w:r w:rsidRPr="00955F2C">
        <w:rPr>
          <w:rFonts w:ascii="Times New Roman" w:hAnsi="Times New Roman" w:cs="Times New Roman"/>
          <w:b/>
          <w:bCs/>
        </w:rPr>
        <w:t>:</w:t>
      </w:r>
    </w:p>
    <w:p w14:paraId="3A0389DB" w14:textId="1F788BBB" w:rsidR="00FC08E8" w:rsidRDefault="00FC08E8" w:rsidP="00FC08E8">
      <w:pPr>
        <w:jc w:val="both"/>
        <w:rPr>
          <w:rFonts w:ascii="Times New Roman" w:hAnsi="Times New Roman" w:cs="Times New Roman"/>
          <w:b/>
        </w:rPr>
      </w:pPr>
      <w:r w:rsidRPr="00711681">
        <w:rPr>
          <w:rFonts w:ascii="Times New Roman" w:hAnsi="Times New Roman" w:cs="Times New Roman"/>
        </w:rPr>
        <w:t>_____________________________</w:t>
      </w:r>
      <w:r w:rsidRPr="00711681">
        <w:rPr>
          <w:rFonts w:ascii="Times New Roman" w:hAnsi="Times New Roman" w:cs="Times New Roman"/>
        </w:rPr>
        <w:tab/>
      </w:r>
      <w:r w:rsidRPr="00711681">
        <w:rPr>
          <w:rFonts w:ascii="Times New Roman" w:hAnsi="Times New Roman" w:cs="Times New Roman"/>
        </w:rPr>
        <w:tab/>
      </w:r>
      <w:r w:rsidRPr="00711681">
        <w:rPr>
          <w:rFonts w:ascii="Times New Roman" w:hAnsi="Times New Roman" w:cs="Times New Roman"/>
        </w:rPr>
        <w:tab/>
      </w:r>
      <w:r>
        <w:rPr>
          <w:rFonts w:ascii="Times New Roman" w:hAnsi="Times New Roman" w:cs="Times New Roman"/>
          <w:b/>
          <w:lang w:val="uk-UA"/>
        </w:rPr>
        <w:t>«</w:t>
      </w:r>
      <w:r w:rsidR="009B6243">
        <w:rPr>
          <w:rFonts w:ascii="Times New Roman" w:hAnsi="Times New Roman" w:cs="Times New Roman"/>
          <w:b/>
          <w:lang w:val="uk-UA"/>
        </w:rPr>
        <w:t>КПЛ</w:t>
      </w:r>
      <w:r>
        <w:rPr>
          <w:rFonts w:ascii="Times New Roman" w:hAnsi="Times New Roman" w:cs="Times New Roman"/>
          <w:b/>
          <w:lang w:val="uk-UA"/>
        </w:rPr>
        <w:t>»</w:t>
      </w:r>
      <w:r w:rsidR="009B6243">
        <w:rPr>
          <w:rFonts w:ascii="Times New Roman" w:hAnsi="Times New Roman" w:cs="Times New Roman"/>
          <w:b/>
          <w:lang w:val="uk-UA"/>
        </w:rPr>
        <w:t xml:space="preserve"> КОР</w:t>
      </w:r>
      <w:r>
        <w:rPr>
          <w:rFonts w:ascii="Times New Roman" w:hAnsi="Times New Roman" w:cs="Times New Roman"/>
          <w:b/>
        </w:rPr>
        <w:t xml:space="preserve">         </w:t>
      </w:r>
    </w:p>
    <w:p w14:paraId="6D884224" w14:textId="13D538F4" w:rsidR="00FC08E8" w:rsidRDefault="00FC08E8" w:rsidP="009B6243">
      <w:pPr>
        <w:rPr>
          <w:rFonts w:ascii="Times New Roman" w:hAnsi="Times New Roman" w:cs="Times New Roman"/>
        </w:rPr>
      </w:pPr>
      <w:r>
        <w:rPr>
          <w:rFonts w:ascii="Times New Roman" w:hAnsi="Times New Roman" w:cs="Times New Roman"/>
          <w:b/>
        </w:rPr>
        <w:t xml:space="preserve">_____________________________                         </w:t>
      </w:r>
      <w:r>
        <w:rPr>
          <w:rFonts w:ascii="Times New Roman" w:hAnsi="Times New Roman" w:cs="Times New Roman"/>
        </w:rPr>
        <w:t xml:space="preserve">25031 м. </w:t>
      </w:r>
      <w:proofErr w:type="spellStart"/>
      <w:r>
        <w:rPr>
          <w:rFonts w:ascii="Times New Roman" w:hAnsi="Times New Roman" w:cs="Times New Roman"/>
        </w:rPr>
        <w:t>Кропивницький</w:t>
      </w:r>
      <w:proofErr w:type="spellEnd"/>
      <w:r>
        <w:rPr>
          <w:rFonts w:ascii="Times New Roman" w:hAnsi="Times New Roman" w:cs="Times New Roman"/>
        </w:rPr>
        <w:t xml:space="preserve">, </w:t>
      </w:r>
      <w:r>
        <w:rPr>
          <w:rFonts w:ascii="Times New Roman" w:hAnsi="Times New Roman" w:cs="Times New Roman"/>
          <w:lang w:val="uk-UA"/>
        </w:rPr>
        <w:t xml:space="preserve"> </w:t>
      </w:r>
      <w:r w:rsidRPr="00711681">
        <w:rPr>
          <w:rFonts w:ascii="Times New Roman" w:hAnsi="Times New Roman" w:cs="Times New Roman"/>
        </w:rPr>
        <w:tab/>
      </w:r>
    </w:p>
    <w:p w14:paraId="034D8D6A" w14:textId="485816F5" w:rsidR="00FC08E8" w:rsidRDefault="00FC08E8" w:rsidP="00FC08E8">
      <w:pPr>
        <w:jc w:val="both"/>
        <w:rPr>
          <w:rFonts w:ascii="Times New Roman" w:hAnsi="Times New Roman" w:cs="Times New Roman"/>
        </w:rPr>
      </w:pPr>
      <w:r>
        <w:rPr>
          <w:rFonts w:ascii="Times New Roman" w:hAnsi="Times New Roman" w:cs="Times New Roman"/>
          <w:lang w:val="uk-UA"/>
        </w:rPr>
        <w:t xml:space="preserve">                </w:t>
      </w:r>
      <w:r w:rsidR="009B6243">
        <w:rPr>
          <w:rFonts w:ascii="Times New Roman" w:hAnsi="Times New Roman" w:cs="Times New Roman"/>
          <w:lang w:val="uk-UA"/>
        </w:rPr>
        <w:t xml:space="preserve"> </w:t>
      </w:r>
      <w:r>
        <w:rPr>
          <w:rFonts w:ascii="Times New Roman" w:hAnsi="Times New Roman" w:cs="Times New Roman"/>
          <w:lang w:val="uk-UA"/>
        </w:rPr>
        <w:t xml:space="preserve">                                                                  </w:t>
      </w:r>
      <w:proofErr w:type="spellStart"/>
      <w:r>
        <w:rPr>
          <w:rFonts w:ascii="Times New Roman" w:hAnsi="Times New Roman" w:cs="Times New Roman"/>
        </w:rPr>
        <w:t>вул</w:t>
      </w:r>
      <w:proofErr w:type="spellEnd"/>
      <w:r>
        <w:rPr>
          <w:rFonts w:ascii="Times New Roman" w:hAnsi="Times New Roman" w:cs="Times New Roman"/>
        </w:rPr>
        <w:t xml:space="preserve">. </w:t>
      </w:r>
      <w:proofErr w:type="spellStart"/>
      <w:r>
        <w:rPr>
          <w:rFonts w:ascii="Times New Roman" w:hAnsi="Times New Roman" w:cs="Times New Roman"/>
        </w:rPr>
        <w:t>Волкова</w:t>
      </w:r>
      <w:proofErr w:type="spellEnd"/>
      <w:r>
        <w:rPr>
          <w:rFonts w:ascii="Times New Roman" w:hAnsi="Times New Roman" w:cs="Times New Roman"/>
        </w:rPr>
        <w:t>, 15</w:t>
      </w:r>
      <w:r>
        <w:rPr>
          <w:rFonts w:ascii="Times New Roman" w:hAnsi="Times New Roman" w:cs="Times New Roman"/>
          <w:lang w:val="uk-UA"/>
        </w:rPr>
        <w:t xml:space="preserve"> </w:t>
      </w:r>
      <w:r w:rsidRPr="00711681">
        <w:rPr>
          <w:rFonts w:ascii="Times New Roman" w:hAnsi="Times New Roman" w:cs="Times New Roman"/>
        </w:rPr>
        <w:tab/>
      </w:r>
      <w:r>
        <w:rPr>
          <w:rFonts w:ascii="Times New Roman" w:hAnsi="Times New Roman" w:cs="Times New Roman"/>
        </w:rPr>
        <w:t xml:space="preserve"> </w:t>
      </w:r>
    </w:p>
    <w:p w14:paraId="3BA74E24" w14:textId="1BBE168E" w:rsidR="00FC08E8" w:rsidRPr="00711681" w:rsidRDefault="00FC08E8" w:rsidP="00FC08E8">
      <w:pPr>
        <w:jc w:val="both"/>
        <w:rPr>
          <w:rFonts w:ascii="Times New Roman" w:hAnsi="Times New Roman" w:cs="Times New Roman"/>
        </w:rPr>
      </w:pPr>
      <w:proofErr w:type="spellStart"/>
      <w:r w:rsidRPr="00711681">
        <w:rPr>
          <w:rFonts w:ascii="Times New Roman" w:hAnsi="Times New Roman" w:cs="Times New Roman"/>
        </w:rPr>
        <w:t>тел</w:t>
      </w:r>
      <w:proofErr w:type="spellEnd"/>
      <w:r w:rsidRPr="00711681">
        <w:rPr>
          <w:rFonts w:ascii="Times New Roman" w:hAnsi="Times New Roman" w:cs="Times New Roman"/>
        </w:rPr>
        <w:t>.: ___________________</w:t>
      </w:r>
      <w:r>
        <w:rPr>
          <w:rFonts w:ascii="Times New Roman" w:hAnsi="Times New Roman" w:cs="Times New Roman"/>
        </w:rPr>
        <w:t>_____</w:t>
      </w:r>
      <w:r w:rsidRPr="00711681">
        <w:rPr>
          <w:rFonts w:ascii="Times New Roman" w:hAnsi="Times New Roman" w:cs="Times New Roman"/>
        </w:rPr>
        <w:t>_</w:t>
      </w:r>
      <w:r w:rsidRPr="00711681">
        <w:rPr>
          <w:rFonts w:ascii="Times New Roman" w:hAnsi="Times New Roman" w:cs="Times New Roman"/>
        </w:rPr>
        <w:tab/>
      </w:r>
      <w:r w:rsidRPr="00711681">
        <w:rPr>
          <w:rFonts w:ascii="Times New Roman" w:hAnsi="Times New Roman" w:cs="Times New Roman"/>
        </w:rPr>
        <w:tab/>
      </w:r>
      <w:r w:rsidRPr="00711681">
        <w:rPr>
          <w:rFonts w:ascii="Times New Roman" w:hAnsi="Times New Roman" w:cs="Times New Roman"/>
        </w:rPr>
        <w:tab/>
      </w:r>
      <w:proofErr w:type="spellStart"/>
      <w:r w:rsidRPr="00711681">
        <w:rPr>
          <w:rFonts w:ascii="Times New Roman" w:hAnsi="Times New Roman" w:cs="Times New Roman"/>
        </w:rPr>
        <w:t>тел</w:t>
      </w:r>
      <w:proofErr w:type="spellEnd"/>
      <w:r w:rsidRPr="00711681">
        <w:rPr>
          <w:rFonts w:ascii="Times New Roman" w:hAnsi="Times New Roman" w:cs="Times New Roman"/>
        </w:rPr>
        <w:t xml:space="preserve">.: </w:t>
      </w:r>
      <w:r>
        <w:rPr>
          <w:rFonts w:asciiTheme="majorHAnsi" w:hAnsiTheme="majorHAnsi"/>
        </w:rPr>
        <w:t>(0522) 55-73-92</w:t>
      </w:r>
    </w:p>
    <w:p w14:paraId="733A12FF" w14:textId="425739EE" w:rsidR="00FC08E8" w:rsidRPr="00FC08E8" w:rsidRDefault="00FC08E8" w:rsidP="00FC08E8">
      <w:pPr>
        <w:jc w:val="both"/>
        <w:rPr>
          <w:rFonts w:ascii="Times New Roman" w:hAnsi="Times New Roman" w:cs="Times New Roman"/>
          <w:lang w:val="uk-UA"/>
        </w:rPr>
      </w:pPr>
      <w:r w:rsidRPr="00711681">
        <w:rPr>
          <w:rFonts w:ascii="Times New Roman" w:hAnsi="Times New Roman" w:cs="Times New Roman"/>
        </w:rPr>
        <w:t>________________________</w:t>
      </w:r>
      <w:r>
        <w:rPr>
          <w:rFonts w:ascii="Times New Roman" w:hAnsi="Times New Roman" w:cs="Times New Roman"/>
        </w:rPr>
        <w:t>___</w:t>
      </w:r>
      <w:r w:rsidRPr="00711681">
        <w:rPr>
          <w:rFonts w:ascii="Times New Roman" w:hAnsi="Times New Roman" w:cs="Times New Roman"/>
        </w:rPr>
        <w:t>__</w:t>
      </w:r>
      <w:r w:rsidRPr="00711681">
        <w:rPr>
          <w:rFonts w:ascii="Times New Roman" w:hAnsi="Times New Roman" w:cs="Times New Roman"/>
        </w:rPr>
        <w:tab/>
      </w:r>
      <w:r w:rsidRPr="00711681">
        <w:rPr>
          <w:rFonts w:ascii="Times New Roman" w:hAnsi="Times New Roman" w:cs="Times New Roman"/>
        </w:rPr>
        <w:tab/>
      </w:r>
      <w:r w:rsidRPr="00711681">
        <w:rPr>
          <w:rFonts w:ascii="Times New Roman" w:hAnsi="Times New Roman" w:cs="Times New Roman"/>
        </w:rPr>
        <w:tab/>
      </w:r>
      <w:r>
        <w:rPr>
          <w:rFonts w:ascii="Times New Roman" w:hAnsi="Times New Roman" w:cs="Times New Roman"/>
          <w:lang w:val="uk-UA"/>
        </w:rPr>
        <w:t>Директор «КПЛ» КОР</w:t>
      </w:r>
    </w:p>
    <w:p w14:paraId="1C6D8542" w14:textId="67A655E5" w:rsidR="00FC08E8" w:rsidRPr="00FC08E8" w:rsidRDefault="00FC08E8" w:rsidP="00FC08E8">
      <w:pPr>
        <w:ind w:left="4956"/>
        <w:jc w:val="both"/>
        <w:rPr>
          <w:rFonts w:ascii="Times New Roman" w:hAnsi="Times New Roman" w:cs="Times New Roman"/>
          <w:lang w:val="uk-UA"/>
        </w:rPr>
      </w:pPr>
      <w:r w:rsidRPr="00711681">
        <w:rPr>
          <w:rFonts w:ascii="Times New Roman" w:hAnsi="Times New Roman" w:cs="Times New Roman"/>
        </w:rPr>
        <w:t>__________</w:t>
      </w:r>
      <w:r>
        <w:rPr>
          <w:rFonts w:ascii="Times New Roman" w:hAnsi="Times New Roman" w:cs="Times New Roman"/>
        </w:rPr>
        <w:t>__</w:t>
      </w:r>
      <w:r w:rsidRPr="00711681">
        <w:rPr>
          <w:rFonts w:ascii="Times New Roman" w:hAnsi="Times New Roman" w:cs="Times New Roman"/>
        </w:rPr>
        <w:t>___</w:t>
      </w:r>
      <w:r>
        <w:rPr>
          <w:rFonts w:ascii="Times New Roman" w:hAnsi="Times New Roman" w:cs="Times New Roman"/>
          <w:lang w:val="uk-UA"/>
        </w:rPr>
        <w:t>Ольга ГОРОХ</w:t>
      </w:r>
    </w:p>
    <w:p w14:paraId="309E0813" w14:textId="4A61AF9C" w:rsidR="00FC08E8" w:rsidRPr="009B6243" w:rsidRDefault="00FC08E8" w:rsidP="00FC08E8">
      <w:pPr>
        <w:ind w:firstLine="708"/>
        <w:jc w:val="both"/>
        <w:rPr>
          <w:rFonts w:ascii="Times New Roman" w:hAnsi="Times New Roman" w:cs="Times New Roman"/>
          <w:b/>
          <w:sz w:val="16"/>
          <w:szCs w:val="16"/>
        </w:rPr>
      </w:pPr>
      <w:r w:rsidRPr="009B6243">
        <w:rPr>
          <w:rFonts w:ascii="Times New Roman" w:hAnsi="Times New Roman" w:cs="Times New Roman"/>
          <w:sz w:val="16"/>
          <w:szCs w:val="16"/>
          <w:lang w:val="uk-UA"/>
        </w:rPr>
        <w:t xml:space="preserve">           </w:t>
      </w:r>
      <w:r w:rsidR="009B6243">
        <w:rPr>
          <w:rFonts w:ascii="Times New Roman" w:hAnsi="Times New Roman" w:cs="Times New Roman"/>
          <w:sz w:val="16"/>
          <w:szCs w:val="16"/>
          <w:lang w:val="uk-UA"/>
        </w:rPr>
        <w:t xml:space="preserve">         </w:t>
      </w:r>
      <w:r w:rsidRPr="009B6243">
        <w:rPr>
          <w:rFonts w:ascii="Times New Roman" w:hAnsi="Times New Roman" w:cs="Times New Roman"/>
          <w:sz w:val="16"/>
          <w:szCs w:val="16"/>
          <w:lang w:val="uk-UA"/>
        </w:rPr>
        <w:t xml:space="preserve">         </w:t>
      </w:r>
      <w:r w:rsidRPr="009B6243">
        <w:rPr>
          <w:rFonts w:ascii="Times New Roman" w:hAnsi="Times New Roman" w:cs="Times New Roman"/>
          <w:sz w:val="16"/>
          <w:szCs w:val="16"/>
        </w:rPr>
        <w:t>(</w:t>
      </w:r>
      <w:proofErr w:type="spellStart"/>
      <w:r w:rsidRPr="009B6243">
        <w:rPr>
          <w:rFonts w:ascii="Times New Roman" w:hAnsi="Times New Roman" w:cs="Times New Roman"/>
          <w:sz w:val="16"/>
          <w:szCs w:val="16"/>
        </w:rPr>
        <w:t>підпис</w:t>
      </w:r>
      <w:proofErr w:type="spellEnd"/>
      <w:r w:rsidRPr="009B6243">
        <w:rPr>
          <w:rFonts w:ascii="Times New Roman" w:hAnsi="Times New Roman" w:cs="Times New Roman"/>
          <w:sz w:val="16"/>
          <w:szCs w:val="16"/>
        </w:rPr>
        <w:t>, П. І. Б.)</w:t>
      </w:r>
      <w:r w:rsidRPr="009B6243">
        <w:rPr>
          <w:rFonts w:ascii="Times New Roman" w:hAnsi="Times New Roman" w:cs="Times New Roman"/>
          <w:b/>
          <w:sz w:val="16"/>
          <w:szCs w:val="16"/>
        </w:rPr>
        <w:tab/>
      </w:r>
      <w:r w:rsidRPr="009B6243">
        <w:rPr>
          <w:rFonts w:ascii="Times New Roman" w:hAnsi="Times New Roman" w:cs="Times New Roman"/>
          <w:b/>
          <w:sz w:val="16"/>
          <w:szCs w:val="16"/>
        </w:rPr>
        <w:tab/>
      </w:r>
      <w:r w:rsidR="009B6243">
        <w:rPr>
          <w:rFonts w:ascii="Times New Roman" w:hAnsi="Times New Roman" w:cs="Times New Roman"/>
          <w:b/>
          <w:sz w:val="16"/>
          <w:szCs w:val="16"/>
          <w:lang w:val="uk-UA"/>
        </w:rPr>
        <w:t xml:space="preserve">                                  </w:t>
      </w:r>
      <w:r w:rsidRPr="009B6243">
        <w:rPr>
          <w:rFonts w:ascii="Times New Roman" w:hAnsi="Times New Roman" w:cs="Times New Roman"/>
          <w:b/>
          <w:sz w:val="16"/>
          <w:szCs w:val="16"/>
        </w:rPr>
        <w:tab/>
      </w:r>
      <w:r w:rsidRPr="009B6243">
        <w:rPr>
          <w:rFonts w:ascii="Times New Roman" w:hAnsi="Times New Roman" w:cs="Times New Roman"/>
          <w:sz w:val="16"/>
          <w:szCs w:val="16"/>
        </w:rPr>
        <w:t>(</w:t>
      </w:r>
      <w:proofErr w:type="spellStart"/>
      <w:r w:rsidRPr="009B6243">
        <w:rPr>
          <w:rFonts w:ascii="Times New Roman" w:hAnsi="Times New Roman" w:cs="Times New Roman"/>
          <w:sz w:val="16"/>
          <w:szCs w:val="16"/>
        </w:rPr>
        <w:t>підпис</w:t>
      </w:r>
      <w:proofErr w:type="spellEnd"/>
      <w:r w:rsidRPr="009B6243">
        <w:rPr>
          <w:rFonts w:ascii="Times New Roman" w:hAnsi="Times New Roman" w:cs="Times New Roman"/>
          <w:sz w:val="16"/>
          <w:szCs w:val="16"/>
        </w:rPr>
        <w:t>, П. І. Б.)</w:t>
      </w:r>
    </w:p>
    <w:p w14:paraId="5A95BE2D" w14:textId="7EEA6E76" w:rsidR="008E3834" w:rsidRPr="00594377" w:rsidRDefault="00FC08E8" w:rsidP="009B6243">
      <w:pPr>
        <w:rPr>
          <w:rFonts w:ascii="Times New Roman" w:hAnsi="Times New Roman" w:cs="Times New Roman"/>
          <w:lang w:val="uk-UA"/>
        </w:rPr>
      </w:pPr>
      <w:r>
        <w:rPr>
          <w:rFonts w:ascii="Times New Roman" w:hAnsi="Times New Roman" w:cs="Times New Roman"/>
        </w:rPr>
        <w:t>«___»</w:t>
      </w:r>
      <w:r w:rsidRPr="00711681">
        <w:rPr>
          <w:rFonts w:ascii="Times New Roman" w:hAnsi="Times New Roman" w:cs="Times New Roman"/>
        </w:rPr>
        <w:t xml:space="preserve">____________ 20___ </w:t>
      </w:r>
      <w:proofErr w:type="spellStart"/>
      <w:r w:rsidRPr="00711681">
        <w:rPr>
          <w:rFonts w:ascii="Times New Roman" w:hAnsi="Times New Roman" w:cs="Times New Roman"/>
        </w:rPr>
        <w:t>року</w:t>
      </w:r>
      <w:proofErr w:type="spellEnd"/>
      <w:r w:rsidRPr="00711681">
        <w:rPr>
          <w:rFonts w:ascii="Times New Roman" w:hAnsi="Times New Roman" w:cs="Times New Roman"/>
        </w:rPr>
        <w:tab/>
      </w:r>
      <w:r w:rsidRPr="00711681">
        <w:rPr>
          <w:rFonts w:ascii="Times New Roman" w:hAnsi="Times New Roman" w:cs="Times New Roman"/>
        </w:rPr>
        <w:tab/>
      </w:r>
      <w:r w:rsidRPr="00711681">
        <w:rPr>
          <w:rFonts w:ascii="Times New Roman" w:hAnsi="Times New Roman" w:cs="Times New Roman"/>
        </w:rPr>
        <w:tab/>
      </w:r>
      <w:r>
        <w:rPr>
          <w:rFonts w:ascii="Times New Roman" w:hAnsi="Times New Roman" w:cs="Times New Roman"/>
        </w:rPr>
        <w:t>«___»</w:t>
      </w:r>
      <w:r w:rsidRPr="00711681">
        <w:rPr>
          <w:rFonts w:ascii="Times New Roman" w:hAnsi="Times New Roman" w:cs="Times New Roman"/>
        </w:rPr>
        <w:t xml:space="preserve">__________20__ </w:t>
      </w:r>
      <w:proofErr w:type="spellStart"/>
      <w:r w:rsidRPr="00711681">
        <w:rPr>
          <w:rFonts w:ascii="Times New Roman" w:hAnsi="Times New Roman" w:cs="Times New Roman"/>
        </w:rPr>
        <w:t>року</w:t>
      </w:r>
      <w:proofErr w:type="spellEnd"/>
    </w:p>
    <w:sectPr w:rsidR="008E3834" w:rsidRPr="00594377" w:rsidSect="009B6243">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9B25F6"/>
    <w:multiLevelType w:val="hybridMultilevel"/>
    <w:tmpl w:val="2DDEFF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F2EE4"/>
    <w:multiLevelType w:val="hybridMultilevel"/>
    <w:tmpl w:val="469EA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8B14C0"/>
    <w:multiLevelType w:val="hybridMultilevel"/>
    <w:tmpl w:val="96E8A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6A46C5"/>
    <w:multiLevelType w:val="hybridMultilevel"/>
    <w:tmpl w:val="52C49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884772"/>
    <w:multiLevelType w:val="hybridMultilevel"/>
    <w:tmpl w:val="308E2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8979C1"/>
    <w:multiLevelType w:val="hybridMultilevel"/>
    <w:tmpl w:val="60A6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6A3567"/>
    <w:multiLevelType w:val="hybridMultilevel"/>
    <w:tmpl w:val="D8C24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5"/>
  </w:num>
  <w:num w:numId="4">
    <w:abstractNumId w:val="0"/>
  </w:num>
  <w:num w:numId="5">
    <w:abstractNumId w:val="19"/>
  </w:num>
  <w:num w:numId="6">
    <w:abstractNumId w:val="29"/>
  </w:num>
  <w:num w:numId="7">
    <w:abstractNumId w:val="13"/>
  </w:num>
  <w:num w:numId="8">
    <w:abstractNumId w:val="30"/>
  </w:num>
  <w:num w:numId="9">
    <w:abstractNumId w:val="21"/>
  </w:num>
  <w:num w:numId="10">
    <w:abstractNumId w:val="31"/>
  </w:num>
  <w:num w:numId="11">
    <w:abstractNumId w:val="20"/>
  </w:num>
  <w:num w:numId="12">
    <w:abstractNumId w:val="11"/>
  </w:num>
  <w:num w:numId="13">
    <w:abstractNumId w:val="26"/>
  </w:num>
  <w:num w:numId="14">
    <w:abstractNumId w:val="9"/>
  </w:num>
  <w:num w:numId="15">
    <w:abstractNumId w:val="4"/>
  </w:num>
  <w:num w:numId="16">
    <w:abstractNumId w:val="14"/>
  </w:num>
  <w:num w:numId="17">
    <w:abstractNumId w:val="10"/>
  </w:num>
  <w:num w:numId="18">
    <w:abstractNumId w:val="18"/>
  </w:num>
  <w:num w:numId="19">
    <w:abstractNumId w:val="25"/>
  </w:num>
  <w:num w:numId="20">
    <w:abstractNumId w:val="12"/>
  </w:num>
  <w:num w:numId="21">
    <w:abstractNumId w:val="8"/>
  </w:num>
  <w:num w:numId="22">
    <w:abstractNumId w:val="16"/>
  </w:num>
  <w:num w:numId="23">
    <w:abstractNumId w:val="3"/>
  </w:num>
  <w:num w:numId="24">
    <w:abstractNumId w:val="23"/>
  </w:num>
  <w:num w:numId="25">
    <w:abstractNumId w:val="22"/>
  </w:num>
  <w:num w:numId="26">
    <w:abstractNumId w:val="6"/>
  </w:num>
  <w:num w:numId="27">
    <w:abstractNumId w:val="1"/>
  </w:num>
  <w:num w:numId="28">
    <w:abstractNumId w:val="28"/>
  </w:num>
  <w:num w:numId="29">
    <w:abstractNumId w:val="24"/>
  </w:num>
  <w:num w:numId="30">
    <w:abstractNumId w:val="5"/>
  </w:num>
  <w:num w:numId="31">
    <w:abstractNumId w:val="2"/>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5B"/>
    <w:rsid w:val="00044EDD"/>
    <w:rsid w:val="00114989"/>
    <w:rsid w:val="00120C81"/>
    <w:rsid w:val="00222F91"/>
    <w:rsid w:val="002C6029"/>
    <w:rsid w:val="002D128B"/>
    <w:rsid w:val="002E12D0"/>
    <w:rsid w:val="003F0570"/>
    <w:rsid w:val="0044365B"/>
    <w:rsid w:val="005359F7"/>
    <w:rsid w:val="00551B3A"/>
    <w:rsid w:val="00556CFD"/>
    <w:rsid w:val="005D03F7"/>
    <w:rsid w:val="005E341C"/>
    <w:rsid w:val="006750AD"/>
    <w:rsid w:val="006B26A6"/>
    <w:rsid w:val="00734625"/>
    <w:rsid w:val="007427DA"/>
    <w:rsid w:val="007A3C1F"/>
    <w:rsid w:val="008A6748"/>
    <w:rsid w:val="008E3834"/>
    <w:rsid w:val="00955F2C"/>
    <w:rsid w:val="009B6243"/>
    <w:rsid w:val="00A359D9"/>
    <w:rsid w:val="00A60DBD"/>
    <w:rsid w:val="00B63722"/>
    <w:rsid w:val="00BC0740"/>
    <w:rsid w:val="00BD46CC"/>
    <w:rsid w:val="00C50856"/>
    <w:rsid w:val="00CF0F89"/>
    <w:rsid w:val="00D0592F"/>
    <w:rsid w:val="00D271D5"/>
    <w:rsid w:val="00D672D3"/>
    <w:rsid w:val="00DC4537"/>
    <w:rsid w:val="00DC6E0F"/>
    <w:rsid w:val="00E10DB0"/>
    <w:rsid w:val="00E3656E"/>
    <w:rsid w:val="00E95307"/>
    <w:rsid w:val="00F07813"/>
    <w:rsid w:val="00F31DB3"/>
    <w:rsid w:val="00F547A7"/>
    <w:rsid w:val="00F61032"/>
    <w:rsid w:val="00FA3678"/>
    <w:rsid w:val="00FC0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B296"/>
  <w15:chartTrackingRefBased/>
  <w15:docId w15:val="{A56FA595-36E8-4D8F-8D82-22C0D4C1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65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basedOn w:val="a0"/>
    <w:uiPriority w:val="99"/>
    <w:semiHidden/>
    <w:unhideWhenUsed/>
    <w:rsid w:val="0044365B"/>
    <w:rPr>
      <w:color w:val="0000FF"/>
      <w:u w:val="single"/>
    </w:rPr>
  </w:style>
  <w:style w:type="paragraph" w:styleId="a4">
    <w:name w:val="List Paragraph"/>
    <w:basedOn w:val="a"/>
    <w:qFormat/>
    <w:rsid w:val="0044365B"/>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character" w:styleId="a5">
    <w:name w:val="Strong"/>
    <w:basedOn w:val="a0"/>
    <w:uiPriority w:val="22"/>
    <w:qFormat/>
    <w:rsid w:val="0044365B"/>
    <w:rPr>
      <w:b/>
      <w:bCs/>
    </w:rPr>
  </w:style>
  <w:style w:type="character" w:styleId="a6">
    <w:name w:val="Emphasis"/>
    <w:basedOn w:val="a0"/>
    <w:uiPriority w:val="20"/>
    <w:qFormat/>
    <w:rsid w:val="0044365B"/>
    <w:rPr>
      <w:i/>
      <w:iCs/>
    </w:rPr>
  </w:style>
  <w:style w:type="table" w:styleId="a7">
    <w:name w:val="Table Grid"/>
    <w:basedOn w:val="a1"/>
    <w:uiPriority w:val="39"/>
    <w:rsid w:val="0044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9">
    <w:name w:val="No Spacing"/>
    <w:link w:val="aa"/>
    <w:uiPriority w:val="99"/>
    <w:qFormat/>
    <w:rsid w:val="0044365B"/>
    <w:pPr>
      <w:spacing w:after="0" w:line="240" w:lineRule="auto"/>
    </w:pPr>
    <w:rPr>
      <w:rFonts w:ascii="Calibri" w:eastAsia="Calibri" w:hAnsi="Calibri" w:cs="Times New Roman"/>
      <w:lang w:val="uk-UA"/>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
    <w:name w:val="Обычный (веб)1"/>
    <w:basedOn w:val="a"/>
    <w:rsid w:val="0044365B"/>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rsid w:val="0044365B"/>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styleId="ab">
    <w:name w:val="Plain Text"/>
    <w:basedOn w:val="a"/>
    <w:link w:val="ac"/>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c">
    <w:name w:val="Текст Знак"/>
    <w:basedOn w:val="a0"/>
    <w:link w:val="ab"/>
    <w:uiPriority w:val="99"/>
    <w:rsid w:val="0044365B"/>
    <w:rPr>
      <w:rFonts w:ascii="Consolas" w:eastAsia="Calibri" w:hAnsi="Consolas" w:cs="Times New Roman"/>
      <w:sz w:val="21"/>
      <w:szCs w:val="21"/>
      <w:lang w:val="uk-UA"/>
    </w:rPr>
  </w:style>
  <w:style w:type="character" w:customStyle="1" w:styleId="aa">
    <w:name w:val="Без інтервалів Знак"/>
    <w:link w:val="a9"/>
    <w:uiPriority w:val="99"/>
    <w:locked/>
    <w:rsid w:val="0044365B"/>
    <w:rPr>
      <w:rFonts w:ascii="Calibri" w:eastAsia="Calibri" w:hAnsi="Calibri" w:cs="Times New Roman"/>
      <w:lang w:val="uk-UA"/>
    </w:rPr>
  </w:style>
  <w:style w:type="character" w:customStyle="1" w:styleId="ListParagraphChar">
    <w:name w:val="List Paragraph Char"/>
    <w:link w:val="10"/>
    <w:locked/>
    <w:rsid w:val="00A60DBD"/>
    <w:rPr>
      <w:rFonts w:ascii="Calibri" w:hAnsi="Calibri" w:cs="Calibri"/>
    </w:rPr>
  </w:style>
  <w:style w:type="paragraph" w:customStyle="1" w:styleId="10">
    <w:name w:val="Абзац списку1"/>
    <w:basedOn w:val="a"/>
    <w:link w:val="ListParagraphChar"/>
    <w:rsid w:val="00A60DBD"/>
    <w:pPr>
      <w:widowControl/>
      <w:suppressAutoHyphens w:val="0"/>
      <w:autoSpaceDN/>
      <w:spacing w:after="160" w:line="256" w:lineRule="auto"/>
      <w:ind w:left="720"/>
      <w:textAlignment w:val="auto"/>
    </w:pPr>
    <w:rPr>
      <w:rFonts w:ascii="Calibri" w:eastAsiaTheme="minorHAnsi" w:hAnsi="Calibri" w:cs="Calibri"/>
      <w:color w:val="auto"/>
      <w:kern w:val="0"/>
      <w:sz w:val="22"/>
      <w:szCs w:val="22"/>
      <w:lang w:val="ru-RU" w:eastAsia="en-US" w:bidi="ar-SA"/>
    </w:rPr>
  </w:style>
  <w:style w:type="character" w:customStyle="1" w:styleId="fontstyle01">
    <w:name w:val="fontstyle01"/>
    <w:uiPriority w:val="99"/>
    <w:rsid w:val="00A60DBD"/>
    <w:rPr>
      <w:rFonts w:ascii="Times New Roman" w:hAnsi="Times New Roman" w:cs="Times New Roman" w:hint="default"/>
      <w:color w:val="000000"/>
      <w:sz w:val="24"/>
      <w:szCs w:val="24"/>
    </w:rPr>
  </w:style>
  <w:style w:type="paragraph" w:customStyle="1" w:styleId="rvps2">
    <w:name w:val="rvps2"/>
    <w:basedOn w:val="a"/>
    <w:rsid w:val="00FC08E8"/>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uk-UA" w:eastAsia="uk-UA" w:bidi="ar-SA"/>
    </w:rPr>
  </w:style>
  <w:style w:type="paragraph" w:styleId="ad">
    <w:name w:val="Balloon Text"/>
    <w:basedOn w:val="a"/>
    <w:link w:val="ae"/>
    <w:uiPriority w:val="99"/>
    <w:semiHidden/>
    <w:unhideWhenUsed/>
    <w:rsid w:val="00DC6E0F"/>
    <w:rPr>
      <w:rFonts w:ascii="Segoe UI" w:hAnsi="Segoe UI" w:cs="Mangal"/>
      <w:sz w:val="18"/>
      <w:szCs w:val="16"/>
    </w:rPr>
  </w:style>
  <w:style w:type="character" w:customStyle="1" w:styleId="ae">
    <w:name w:val="Текст у виносці Знак"/>
    <w:basedOn w:val="a0"/>
    <w:link w:val="ad"/>
    <w:uiPriority w:val="99"/>
    <w:semiHidden/>
    <w:rsid w:val="00DC6E0F"/>
    <w:rPr>
      <w:rFonts w:ascii="Segoe UI" w:eastAsia="Segoe UI" w:hAnsi="Segoe UI" w:cs="Mangal"/>
      <w:color w:val="000000"/>
      <w:kern w:val="3"/>
      <w:sz w:val="18"/>
      <w:szCs w:val="16"/>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23457</Words>
  <Characters>13372</Characters>
  <Application>Microsoft Office Word</Application>
  <DocSecurity>0</DocSecurity>
  <Lines>111</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NDEKC 2022</cp:lastModifiedBy>
  <cp:revision>43</cp:revision>
  <cp:lastPrinted>2023-01-05T14:20:00Z</cp:lastPrinted>
  <dcterms:created xsi:type="dcterms:W3CDTF">2022-11-10T12:01:00Z</dcterms:created>
  <dcterms:modified xsi:type="dcterms:W3CDTF">2023-01-05T14:21:00Z</dcterms:modified>
</cp:coreProperties>
</file>