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8485" w14:textId="77777777" w:rsidR="00F97C3C" w:rsidRPr="00A22ABC" w:rsidRDefault="00F97C3C" w:rsidP="00A22ABC">
      <w:pPr>
        <w:spacing w:after="0" w:line="240" w:lineRule="auto"/>
        <w:jc w:val="center"/>
        <w:rPr>
          <w:rFonts w:ascii="Times New Roman" w:eastAsia="Times New Roman" w:hAnsi="Times New Roman" w:cs="Times New Roman"/>
          <w:color w:val="000000"/>
          <w:sz w:val="24"/>
          <w:szCs w:val="24"/>
        </w:rPr>
      </w:pPr>
      <w:r w:rsidRPr="00A22ABC">
        <w:rPr>
          <w:rFonts w:ascii="Times New Roman" w:hAnsi="Times New Roman" w:cs="Times New Roman"/>
          <w:b/>
          <w:bCs/>
          <w:iCs/>
          <w:sz w:val="32"/>
          <w:szCs w:val="32"/>
        </w:rPr>
        <w:t>Черняхівська селищна рада</w:t>
      </w:r>
    </w:p>
    <w:p w14:paraId="1F09C41A" w14:textId="77777777" w:rsidR="00F97C3C" w:rsidRPr="00A22ABC" w:rsidRDefault="00F97C3C" w:rsidP="00A22ABC">
      <w:pPr>
        <w:spacing w:after="0" w:line="240" w:lineRule="auto"/>
        <w:rPr>
          <w:rFonts w:ascii="Times New Roman" w:eastAsia="Times New Roman" w:hAnsi="Times New Roman" w:cs="Times New Roman"/>
          <w:color w:val="000000"/>
          <w:sz w:val="24"/>
          <w:szCs w:val="24"/>
        </w:rPr>
      </w:pPr>
    </w:p>
    <w:p w14:paraId="54B4CE7E" w14:textId="77777777" w:rsidR="00F97C3C" w:rsidRPr="00A22ABC" w:rsidRDefault="00F97C3C" w:rsidP="00A22ABC">
      <w:pPr>
        <w:spacing w:after="0" w:line="240" w:lineRule="auto"/>
        <w:rPr>
          <w:rFonts w:ascii="Times New Roman" w:eastAsia="Times New Roman" w:hAnsi="Times New Roman" w:cs="Times New Roman"/>
          <w:color w:val="000000"/>
          <w:sz w:val="24"/>
          <w:szCs w:val="24"/>
        </w:rPr>
      </w:pPr>
    </w:p>
    <w:p w14:paraId="3762A8B1" w14:textId="77777777" w:rsidR="00F97C3C" w:rsidRPr="00417691" w:rsidRDefault="00F97C3C" w:rsidP="00C03D6A">
      <w:pPr>
        <w:spacing w:after="0" w:line="240" w:lineRule="auto"/>
        <w:jc w:val="right"/>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w:t>
      </w:r>
      <w:r w:rsidRPr="00417691">
        <w:rPr>
          <w:rFonts w:ascii="Times New Roman" w:eastAsia="Times New Roman" w:hAnsi="Times New Roman" w:cs="Times New Roman"/>
          <w:sz w:val="24"/>
          <w:szCs w:val="24"/>
        </w:rPr>
        <w:t>ЗАТВЕРДЖЕНО»</w:t>
      </w:r>
    </w:p>
    <w:p w14:paraId="5EEE5DE0" w14:textId="77777777" w:rsidR="00F97C3C" w:rsidRPr="00417691" w:rsidRDefault="00F97C3C" w:rsidP="00C03D6A">
      <w:pPr>
        <w:spacing w:after="0" w:line="240" w:lineRule="auto"/>
        <w:jc w:val="right"/>
        <w:rPr>
          <w:rFonts w:ascii="Times New Roman" w:eastAsia="Times New Roman" w:hAnsi="Times New Roman" w:cs="Times New Roman"/>
          <w:sz w:val="24"/>
          <w:szCs w:val="24"/>
        </w:rPr>
      </w:pPr>
      <w:r w:rsidRPr="00417691">
        <w:rPr>
          <w:rFonts w:ascii="Times New Roman" w:eastAsia="Times New Roman" w:hAnsi="Times New Roman" w:cs="Times New Roman"/>
          <w:sz w:val="24"/>
          <w:szCs w:val="24"/>
        </w:rPr>
        <w:t>Рішення уповноваженої особи</w:t>
      </w:r>
    </w:p>
    <w:p w14:paraId="79943077" w14:textId="34ED3A42" w:rsidR="00F97C3C" w:rsidRPr="00417691" w:rsidRDefault="00F97C3C" w:rsidP="00C03D6A">
      <w:pPr>
        <w:spacing w:after="0" w:line="240" w:lineRule="auto"/>
        <w:jc w:val="right"/>
        <w:rPr>
          <w:rFonts w:ascii="Times New Roman" w:eastAsia="Times New Roman" w:hAnsi="Times New Roman" w:cs="Times New Roman"/>
          <w:sz w:val="24"/>
          <w:szCs w:val="24"/>
        </w:rPr>
      </w:pPr>
      <w:r w:rsidRPr="00417691">
        <w:rPr>
          <w:rFonts w:ascii="Times New Roman" w:eastAsia="Times New Roman" w:hAnsi="Times New Roman" w:cs="Times New Roman"/>
          <w:sz w:val="24"/>
          <w:szCs w:val="24"/>
        </w:rPr>
        <w:t>від 1</w:t>
      </w:r>
      <w:r w:rsidR="00417691" w:rsidRPr="00417691">
        <w:rPr>
          <w:rFonts w:ascii="Times New Roman" w:eastAsia="Times New Roman" w:hAnsi="Times New Roman" w:cs="Times New Roman"/>
          <w:sz w:val="24"/>
          <w:szCs w:val="24"/>
        </w:rPr>
        <w:t>6</w:t>
      </w:r>
      <w:r w:rsidRPr="00417691">
        <w:rPr>
          <w:rFonts w:ascii="Times New Roman" w:eastAsia="Times New Roman" w:hAnsi="Times New Roman" w:cs="Times New Roman"/>
          <w:sz w:val="24"/>
          <w:szCs w:val="24"/>
        </w:rPr>
        <w:t xml:space="preserve"> серпня 2023 року,</w:t>
      </w:r>
    </w:p>
    <w:p w14:paraId="45143A1E" w14:textId="49AE40D0" w:rsidR="00F97C3C" w:rsidRPr="00417691" w:rsidRDefault="00F97C3C" w:rsidP="00C03D6A">
      <w:pPr>
        <w:spacing w:after="0" w:line="240" w:lineRule="auto"/>
        <w:jc w:val="right"/>
        <w:rPr>
          <w:rFonts w:ascii="Times New Roman" w:eastAsia="Times New Roman" w:hAnsi="Times New Roman" w:cs="Times New Roman"/>
          <w:sz w:val="24"/>
          <w:szCs w:val="24"/>
          <w:lang w:val="ru-RU"/>
        </w:rPr>
      </w:pPr>
      <w:r w:rsidRPr="00417691">
        <w:rPr>
          <w:rFonts w:ascii="Times New Roman" w:eastAsia="Times New Roman" w:hAnsi="Times New Roman" w:cs="Times New Roman"/>
          <w:sz w:val="24"/>
          <w:szCs w:val="24"/>
        </w:rPr>
        <w:t xml:space="preserve">протокол № </w:t>
      </w:r>
      <w:r w:rsidR="00417691" w:rsidRPr="00417691">
        <w:rPr>
          <w:rFonts w:ascii="Times New Roman" w:eastAsia="Times New Roman" w:hAnsi="Times New Roman" w:cs="Times New Roman"/>
          <w:sz w:val="24"/>
          <w:szCs w:val="24"/>
        </w:rPr>
        <w:t>84</w:t>
      </w:r>
    </w:p>
    <w:p w14:paraId="34067886"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774A8E88"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024B0028"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12519EAE"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604129C4"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3EEC29A8"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0506E9A0"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753D5F8F"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4E87F93E"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F97C3C" w:rsidRPr="00A22ABC" w14:paraId="36B3B275" w14:textId="77777777" w:rsidTr="00E21686">
        <w:trPr>
          <w:jc w:val="center"/>
        </w:trPr>
        <w:tc>
          <w:tcPr>
            <w:tcW w:w="9919" w:type="dxa"/>
            <w:tcBorders>
              <w:top w:val="nil"/>
              <w:left w:val="nil"/>
              <w:bottom w:val="nil"/>
              <w:right w:val="nil"/>
            </w:tcBorders>
            <w:shd w:val="clear" w:color="auto" w:fill="auto"/>
          </w:tcPr>
          <w:p w14:paraId="5171A8F2" w14:textId="77777777" w:rsidR="00F97C3C" w:rsidRPr="00A22ABC" w:rsidRDefault="00F97C3C" w:rsidP="00A22ABC">
            <w:pPr>
              <w:spacing w:after="0" w:line="240" w:lineRule="auto"/>
              <w:jc w:val="center"/>
              <w:rPr>
                <w:rFonts w:ascii="Times New Roman" w:eastAsia="Times New Roman" w:hAnsi="Times New Roman" w:cs="Times New Roman"/>
                <w:b/>
                <w:sz w:val="32"/>
                <w:szCs w:val="32"/>
                <w:lang w:eastAsia="ru-RU"/>
              </w:rPr>
            </w:pPr>
            <w:r w:rsidRPr="00A22ABC">
              <w:rPr>
                <w:rFonts w:ascii="Times New Roman" w:eastAsia="Times New Roman" w:hAnsi="Times New Roman" w:cs="Times New Roman"/>
                <w:b/>
                <w:sz w:val="32"/>
                <w:szCs w:val="32"/>
                <w:lang w:eastAsia="ru-RU"/>
              </w:rPr>
              <w:t>Тендерна документація</w:t>
            </w:r>
          </w:p>
          <w:p w14:paraId="106B3B8F" w14:textId="77777777" w:rsidR="00F97C3C" w:rsidRPr="00A22ABC" w:rsidRDefault="00F97C3C" w:rsidP="00A22ABC">
            <w:pPr>
              <w:spacing w:after="0" w:line="240" w:lineRule="auto"/>
              <w:jc w:val="center"/>
              <w:rPr>
                <w:rFonts w:ascii="Times New Roman" w:eastAsia="Times New Roman" w:hAnsi="Times New Roman" w:cs="Times New Roman"/>
                <w:b/>
                <w:sz w:val="32"/>
                <w:szCs w:val="32"/>
                <w:lang w:eastAsia="ru-RU"/>
              </w:rPr>
            </w:pPr>
            <w:r w:rsidRPr="00A22ABC">
              <w:rPr>
                <w:rFonts w:ascii="Times New Roman" w:eastAsia="Times New Roman" w:hAnsi="Times New Roman" w:cs="Times New Roman"/>
                <w:b/>
                <w:sz w:val="32"/>
                <w:szCs w:val="32"/>
                <w:lang w:eastAsia="ru-RU"/>
              </w:rPr>
              <w:t>на закупівлю товарів:</w:t>
            </w:r>
          </w:p>
          <w:p w14:paraId="7CD8A926" w14:textId="77777777" w:rsidR="00F97C3C" w:rsidRPr="00A22ABC" w:rsidRDefault="00F97C3C" w:rsidP="00A22ABC">
            <w:pPr>
              <w:spacing w:after="0" w:line="240" w:lineRule="auto"/>
              <w:jc w:val="center"/>
              <w:rPr>
                <w:rFonts w:ascii="Times New Roman" w:hAnsi="Times New Roman" w:cs="Times New Roman"/>
                <w:b/>
                <w:color w:val="000000"/>
                <w:szCs w:val="24"/>
                <w:lang w:val="ru-RU" w:eastAsia="ru-RU"/>
              </w:rPr>
            </w:pPr>
          </w:p>
          <w:p w14:paraId="1EDE0C98" w14:textId="77777777" w:rsidR="00F97C3C" w:rsidRPr="00A22ABC" w:rsidRDefault="00F97C3C" w:rsidP="00A22ABC">
            <w:pPr>
              <w:spacing w:after="0" w:line="240" w:lineRule="auto"/>
              <w:jc w:val="center"/>
              <w:rPr>
                <w:rFonts w:ascii="Times New Roman" w:eastAsia="Times New Roman" w:hAnsi="Times New Roman" w:cs="Times New Roman"/>
                <w:b/>
                <w:sz w:val="32"/>
                <w:szCs w:val="32"/>
                <w:lang w:eastAsia="ru-RU"/>
              </w:rPr>
            </w:pPr>
            <w:r w:rsidRPr="00A22ABC">
              <w:rPr>
                <w:rFonts w:ascii="Times New Roman" w:eastAsia="Times New Roman" w:hAnsi="Times New Roman" w:cs="Times New Roman"/>
                <w:b/>
                <w:sz w:val="32"/>
                <w:szCs w:val="32"/>
                <w:lang w:eastAsia="ru-RU"/>
              </w:rPr>
              <w:t xml:space="preserve">Дитяче спортивно-ігрове обладнання </w:t>
            </w:r>
          </w:p>
          <w:p w14:paraId="4795EB60" w14:textId="296F74CF" w:rsidR="00F97C3C" w:rsidRPr="00A22ABC" w:rsidRDefault="00F97C3C" w:rsidP="00A22ABC">
            <w:pPr>
              <w:spacing w:after="0" w:line="240" w:lineRule="auto"/>
              <w:jc w:val="center"/>
              <w:rPr>
                <w:rFonts w:ascii="Times New Roman" w:hAnsi="Times New Roman" w:cs="Times New Roman"/>
                <w:b/>
                <w:bCs/>
                <w:sz w:val="32"/>
                <w:szCs w:val="32"/>
              </w:rPr>
            </w:pPr>
            <w:r w:rsidRPr="00A22ABC">
              <w:rPr>
                <w:rFonts w:ascii="Times New Roman" w:hAnsi="Times New Roman" w:cs="Times New Roman"/>
                <w:b/>
                <w:sz w:val="32"/>
                <w:szCs w:val="32"/>
              </w:rPr>
              <w:t>(ДК 021:2015:37530000-2-Вироби для парків розваг, настільних або кімнатних ігор)</w:t>
            </w:r>
          </w:p>
          <w:p w14:paraId="5D7398A4" w14:textId="77777777" w:rsidR="00F97C3C" w:rsidRPr="00A22ABC" w:rsidRDefault="00F97C3C" w:rsidP="00A22ABC">
            <w:pPr>
              <w:spacing w:after="0" w:line="240" w:lineRule="auto"/>
              <w:jc w:val="center"/>
              <w:rPr>
                <w:rFonts w:ascii="Times New Roman" w:hAnsi="Times New Roman" w:cs="Times New Roman"/>
                <w:b/>
                <w:i/>
                <w:sz w:val="28"/>
                <w:szCs w:val="28"/>
              </w:rPr>
            </w:pPr>
          </w:p>
        </w:tc>
      </w:tr>
    </w:tbl>
    <w:p w14:paraId="26D1F50B" w14:textId="4692DE7A" w:rsidR="00F97C3C" w:rsidRPr="00A22ABC" w:rsidRDefault="00C03D6A" w:rsidP="00A22A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97C3C" w:rsidRPr="00A22ABC">
        <w:rPr>
          <w:rFonts w:ascii="Times New Roman" w:eastAsia="Times New Roman" w:hAnsi="Times New Roman" w:cs="Times New Roman"/>
          <w:sz w:val="28"/>
          <w:szCs w:val="28"/>
          <w:lang w:eastAsia="ru-RU"/>
        </w:rPr>
        <w:t>ідкриті торги з особливостями</w:t>
      </w:r>
    </w:p>
    <w:p w14:paraId="5FB265DC" w14:textId="77777777" w:rsidR="00F97C3C" w:rsidRPr="00A22ABC" w:rsidRDefault="00F97C3C" w:rsidP="00A22ABC">
      <w:pPr>
        <w:spacing w:after="0" w:line="240" w:lineRule="auto"/>
        <w:rPr>
          <w:rFonts w:ascii="Times New Roman" w:eastAsia="Times New Roman" w:hAnsi="Times New Roman" w:cs="Times New Roman"/>
          <w:sz w:val="28"/>
          <w:szCs w:val="28"/>
          <w:lang w:eastAsia="ru-RU"/>
        </w:rPr>
      </w:pPr>
    </w:p>
    <w:p w14:paraId="59FA91F8" w14:textId="77777777" w:rsidR="00F97C3C" w:rsidRPr="00A22ABC" w:rsidRDefault="00F97C3C" w:rsidP="00A22ABC">
      <w:pPr>
        <w:spacing w:after="0" w:line="240" w:lineRule="auto"/>
        <w:rPr>
          <w:rFonts w:ascii="Times New Roman" w:eastAsia="Times New Roman" w:hAnsi="Times New Roman" w:cs="Times New Roman"/>
          <w:sz w:val="28"/>
          <w:szCs w:val="28"/>
          <w:lang w:eastAsia="ru-RU"/>
        </w:rPr>
      </w:pPr>
    </w:p>
    <w:p w14:paraId="7CBECA41"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val="ru-RU" w:eastAsia="ru-RU"/>
        </w:rPr>
      </w:pPr>
    </w:p>
    <w:p w14:paraId="3E6226C9"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val="ru-RU" w:eastAsia="ru-RU"/>
        </w:rPr>
      </w:pPr>
    </w:p>
    <w:p w14:paraId="5676BA92"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23E04CCE"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6EEF4589" w14:textId="77777777" w:rsidR="00F97C3C" w:rsidRPr="00A22ABC" w:rsidRDefault="00F97C3C" w:rsidP="00A22ABC">
      <w:pPr>
        <w:spacing w:after="0" w:line="240" w:lineRule="auto"/>
        <w:jc w:val="center"/>
        <w:rPr>
          <w:rFonts w:ascii="Times New Roman" w:eastAsia="Times New Roman" w:hAnsi="Times New Roman" w:cs="Times New Roman"/>
          <w:b/>
          <w:bCs/>
          <w:sz w:val="28"/>
          <w:szCs w:val="28"/>
          <w:lang w:eastAsia="ru-RU"/>
        </w:rPr>
      </w:pPr>
    </w:p>
    <w:p w14:paraId="6C4B9CA4" w14:textId="77777777" w:rsidR="00F97C3C" w:rsidRPr="00A22ABC" w:rsidRDefault="00F97C3C" w:rsidP="00A22ABC">
      <w:pPr>
        <w:spacing w:after="0" w:line="240" w:lineRule="auto"/>
        <w:jc w:val="center"/>
        <w:rPr>
          <w:rFonts w:ascii="Times New Roman" w:eastAsia="Times New Roman" w:hAnsi="Times New Roman" w:cs="Times New Roman"/>
          <w:bCs/>
          <w:sz w:val="28"/>
          <w:szCs w:val="28"/>
          <w:lang w:eastAsia="ru-RU"/>
        </w:rPr>
      </w:pPr>
    </w:p>
    <w:p w14:paraId="2BC533CB" w14:textId="77777777" w:rsidR="00F97C3C" w:rsidRPr="00A22ABC" w:rsidRDefault="00F97C3C" w:rsidP="00A22ABC">
      <w:pPr>
        <w:spacing w:after="0" w:line="240" w:lineRule="auto"/>
        <w:jc w:val="center"/>
        <w:rPr>
          <w:rFonts w:ascii="Times New Roman" w:eastAsia="Times New Roman" w:hAnsi="Times New Roman" w:cs="Times New Roman"/>
          <w:bCs/>
          <w:sz w:val="28"/>
          <w:szCs w:val="28"/>
          <w:lang w:eastAsia="ru-RU"/>
        </w:rPr>
      </w:pPr>
    </w:p>
    <w:p w14:paraId="4760C218" w14:textId="77777777" w:rsidR="00F97C3C" w:rsidRPr="00A22ABC" w:rsidRDefault="00F97C3C" w:rsidP="00A22ABC">
      <w:pPr>
        <w:spacing w:after="0" w:line="240" w:lineRule="auto"/>
        <w:jc w:val="center"/>
        <w:rPr>
          <w:rFonts w:ascii="Times New Roman" w:eastAsia="Times New Roman" w:hAnsi="Times New Roman" w:cs="Times New Roman"/>
          <w:bCs/>
          <w:sz w:val="28"/>
          <w:szCs w:val="28"/>
          <w:lang w:eastAsia="ru-RU"/>
        </w:rPr>
      </w:pPr>
    </w:p>
    <w:p w14:paraId="6602FA45"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1B4803F5"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34CC8E25"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2675E780"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143EECF9"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4D15CD45"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5870AE7A"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75E25310"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566FF425"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3F21E60F"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4493864B"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0699775D"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4884E9A6" w14:textId="77777777" w:rsidR="00F97C3C" w:rsidRPr="00A22ABC" w:rsidRDefault="00F97C3C" w:rsidP="00A22ABC">
      <w:pPr>
        <w:spacing w:after="0" w:line="240" w:lineRule="auto"/>
        <w:rPr>
          <w:rFonts w:ascii="Times New Roman" w:eastAsia="Times New Roman" w:hAnsi="Times New Roman" w:cs="Times New Roman"/>
          <w:b/>
          <w:bCs/>
          <w:sz w:val="24"/>
          <w:szCs w:val="24"/>
          <w:lang w:eastAsia="ru-RU"/>
        </w:rPr>
      </w:pPr>
    </w:p>
    <w:p w14:paraId="2E046E5B" w14:textId="77777777" w:rsidR="00F97C3C" w:rsidRPr="00A22ABC" w:rsidRDefault="00F97C3C" w:rsidP="00A22ABC">
      <w:pPr>
        <w:spacing w:after="0" w:line="240" w:lineRule="auto"/>
        <w:jc w:val="center"/>
        <w:rPr>
          <w:rFonts w:ascii="Times New Roman" w:eastAsia="Times New Roman" w:hAnsi="Times New Roman" w:cs="Times New Roman"/>
          <w:b/>
          <w:bCs/>
          <w:sz w:val="24"/>
          <w:szCs w:val="24"/>
          <w:lang w:eastAsia="ru-RU"/>
        </w:rPr>
      </w:pPr>
    </w:p>
    <w:p w14:paraId="7B0A65DB" w14:textId="3ABD0E14" w:rsidR="00F97C3C" w:rsidRPr="00A22ABC" w:rsidRDefault="00F97C3C" w:rsidP="00A22ABC">
      <w:pPr>
        <w:spacing w:after="0" w:line="240" w:lineRule="auto"/>
        <w:jc w:val="center"/>
        <w:rPr>
          <w:rFonts w:ascii="Times New Roman" w:eastAsia="Times New Roman" w:hAnsi="Times New Roman" w:cs="Times New Roman"/>
          <w:b/>
          <w:bCs/>
          <w:sz w:val="24"/>
          <w:szCs w:val="24"/>
          <w:lang w:eastAsia="ru-RU"/>
        </w:rPr>
      </w:pPr>
      <w:r w:rsidRPr="00A22ABC">
        <w:rPr>
          <w:rFonts w:ascii="Times New Roman" w:eastAsia="Times New Roman" w:hAnsi="Times New Roman" w:cs="Times New Roman"/>
          <w:b/>
          <w:bCs/>
          <w:sz w:val="24"/>
          <w:szCs w:val="24"/>
          <w:lang w:eastAsia="ru-RU"/>
        </w:rPr>
        <w:t>2023 р.</w:t>
      </w:r>
    </w:p>
    <w:p w14:paraId="58F289BA" w14:textId="77777777" w:rsidR="00F97C3C" w:rsidRPr="00A22ABC" w:rsidRDefault="00F97C3C" w:rsidP="00A22ABC">
      <w:pPr>
        <w:spacing w:after="0" w:line="240" w:lineRule="auto"/>
        <w:jc w:val="center"/>
        <w:rPr>
          <w:rFonts w:ascii="Times New Roman" w:eastAsia="Times New Roman" w:hAnsi="Times New Roman" w:cs="Times New Roman"/>
          <w:b/>
          <w:bCs/>
          <w:sz w:val="24"/>
          <w:szCs w:val="24"/>
          <w:lang w:eastAsia="ru-RU"/>
        </w:rPr>
      </w:pPr>
    </w:p>
    <w:tbl>
      <w:tblPr>
        <w:tblStyle w:val="2"/>
        <w:tblW w:w="10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86"/>
      </w:tblGrid>
      <w:tr w:rsidR="00F97C3C" w:rsidRPr="00A22ABC" w14:paraId="2684446B" w14:textId="77777777" w:rsidTr="00E21686">
        <w:trPr>
          <w:trHeight w:val="416"/>
          <w:jc w:val="center"/>
        </w:trPr>
        <w:tc>
          <w:tcPr>
            <w:tcW w:w="705" w:type="dxa"/>
            <w:vAlign w:val="center"/>
          </w:tcPr>
          <w:p w14:paraId="6B9A987B"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w:t>
            </w:r>
          </w:p>
        </w:tc>
        <w:tc>
          <w:tcPr>
            <w:tcW w:w="9521" w:type="dxa"/>
            <w:gridSpan w:val="2"/>
            <w:vAlign w:val="center"/>
          </w:tcPr>
          <w:p w14:paraId="24D8A6D0" w14:textId="77777777" w:rsidR="00F97C3C" w:rsidRPr="00A22ABC" w:rsidRDefault="00F97C3C" w:rsidP="00A22ABC">
            <w:pPr>
              <w:jc w:val="center"/>
              <w:rPr>
                <w:rFonts w:ascii="Times New Roman" w:eastAsia="Times New Roman" w:hAnsi="Times New Roman" w:cs="Times New Roman"/>
                <w:b/>
                <w:sz w:val="24"/>
                <w:szCs w:val="24"/>
              </w:rPr>
            </w:pPr>
            <w:r w:rsidRPr="00A22ABC">
              <w:rPr>
                <w:rFonts w:ascii="Times New Roman" w:eastAsia="Times New Roman" w:hAnsi="Times New Roman" w:cs="Times New Roman"/>
                <w:b/>
                <w:sz w:val="24"/>
                <w:szCs w:val="24"/>
              </w:rPr>
              <w:t>Розділ 1. Загальні положення</w:t>
            </w:r>
          </w:p>
        </w:tc>
      </w:tr>
      <w:tr w:rsidR="00F97C3C" w:rsidRPr="00A22ABC" w14:paraId="6AA294FC" w14:textId="77777777" w:rsidTr="00E21686">
        <w:trPr>
          <w:trHeight w:val="411"/>
          <w:jc w:val="center"/>
        </w:trPr>
        <w:tc>
          <w:tcPr>
            <w:tcW w:w="705" w:type="dxa"/>
            <w:vAlign w:val="center"/>
          </w:tcPr>
          <w:p w14:paraId="3B4181F5"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w:t>
            </w:r>
          </w:p>
        </w:tc>
        <w:tc>
          <w:tcPr>
            <w:tcW w:w="2835" w:type="dxa"/>
            <w:vAlign w:val="center"/>
          </w:tcPr>
          <w:p w14:paraId="5B23599C"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2</w:t>
            </w:r>
          </w:p>
        </w:tc>
        <w:tc>
          <w:tcPr>
            <w:tcW w:w="6686" w:type="dxa"/>
            <w:vAlign w:val="center"/>
          </w:tcPr>
          <w:p w14:paraId="7631AC0E"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3</w:t>
            </w:r>
          </w:p>
        </w:tc>
      </w:tr>
      <w:tr w:rsidR="00F97C3C" w:rsidRPr="00A22ABC" w14:paraId="7F632209" w14:textId="77777777" w:rsidTr="00E21686">
        <w:trPr>
          <w:trHeight w:val="1119"/>
          <w:jc w:val="center"/>
        </w:trPr>
        <w:tc>
          <w:tcPr>
            <w:tcW w:w="705" w:type="dxa"/>
          </w:tcPr>
          <w:p w14:paraId="7A3A8A25"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1</w:t>
            </w:r>
          </w:p>
        </w:tc>
        <w:tc>
          <w:tcPr>
            <w:tcW w:w="2835" w:type="dxa"/>
          </w:tcPr>
          <w:p w14:paraId="32D29E49" w14:textId="77777777" w:rsidR="00F97C3C" w:rsidRPr="00A22ABC" w:rsidRDefault="00F97C3C" w:rsidP="00A22ABC">
            <w:pP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Терміни, які вживаються в тендерній документації</w:t>
            </w:r>
          </w:p>
        </w:tc>
        <w:tc>
          <w:tcPr>
            <w:tcW w:w="6686" w:type="dxa"/>
          </w:tcPr>
          <w:p w14:paraId="119FFC7C" w14:textId="77777777" w:rsidR="00A26E5A" w:rsidRDefault="00F97C3C" w:rsidP="00A22ABC">
            <w:pPr>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A22ABC">
              <w:rPr>
                <w:rFonts w:ascii="Times New Roman" w:eastAsia="Times New Roman" w:hAnsi="Times New Roman" w:cs="Times New Roman"/>
                <w:sz w:val="24"/>
                <w:szCs w:val="24"/>
              </w:rPr>
              <w:t>—</w:t>
            </w:r>
            <w:r w:rsidRPr="00A22ABC">
              <w:rPr>
                <w:rFonts w:ascii="Times New Roman" w:eastAsia="Times New Roman" w:hAnsi="Times New Roman" w:cs="Times New Roman"/>
                <w:color w:val="000000"/>
                <w:sz w:val="24"/>
                <w:szCs w:val="24"/>
              </w:rPr>
              <w:t xml:space="preserve"> Закон)</w:t>
            </w:r>
            <w:r w:rsidRPr="00A22ABC">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02FA895" w14:textId="0B9942AF" w:rsidR="00F97C3C" w:rsidRPr="00A22ABC" w:rsidRDefault="00F97C3C" w:rsidP="00A22ABC">
            <w:pPr>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22ABC">
              <w:rPr>
                <w:rFonts w:ascii="Times New Roman" w:eastAsia="Times New Roman" w:hAnsi="Times New Roman" w:cs="Times New Roman"/>
                <w:sz w:val="24"/>
                <w:szCs w:val="24"/>
              </w:rPr>
              <w:t>Особливостях.</w:t>
            </w:r>
          </w:p>
        </w:tc>
      </w:tr>
      <w:tr w:rsidR="00F97C3C" w:rsidRPr="00A22ABC" w14:paraId="22EA5E04" w14:textId="77777777" w:rsidTr="00E21686">
        <w:trPr>
          <w:trHeight w:val="615"/>
          <w:jc w:val="center"/>
        </w:trPr>
        <w:tc>
          <w:tcPr>
            <w:tcW w:w="705" w:type="dxa"/>
          </w:tcPr>
          <w:p w14:paraId="191D9F2B"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2</w:t>
            </w:r>
          </w:p>
        </w:tc>
        <w:tc>
          <w:tcPr>
            <w:tcW w:w="2835" w:type="dxa"/>
          </w:tcPr>
          <w:p w14:paraId="206FFDAE" w14:textId="77777777" w:rsidR="00F97C3C" w:rsidRPr="00A22ABC" w:rsidRDefault="00F97C3C" w:rsidP="00A22ABC">
            <w:pP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Інформація про замовника торгів</w:t>
            </w:r>
          </w:p>
        </w:tc>
        <w:tc>
          <w:tcPr>
            <w:tcW w:w="6686" w:type="dxa"/>
          </w:tcPr>
          <w:p w14:paraId="0363B383" w14:textId="77777777" w:rsidR="00F97C3C" w:rsidRPr="00A22ABC" w:rsidRDefault="00F97C3C" w:rsidP="00A22ABC">
            <w:pPr>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w:t>
            </w:r>
          </w:p>
        </w:tc>
      </w:tr>
      <w:tr w:rsidR="00F97C3C" w:rsidRPr="00A22ABC" w14:paraId="3BAA2F52" w14:textId="77777777" w:rsidTr="00E21686">
        <w:trPr>
          <w:trHeight w:val="285"/>
          <w:jc w:val="center"/>
        </w:trPr>
        <w:tc>
          <w:tcPr>
            <w:tcW w:w="705" w:type="dxa"/>
          </w:tcPr>
          <w:p w14:paraId="1425867D"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2.1</w:t>
            </w:r>
          </w:p>
        </w:tc>
        <w:tc>
          <w:tcPr>
            <w:tcW w:w="2835" w:type="dxa"/>
          </w:tcPr>
          <w:p w14:paraId="7EA52460" w14:textId="77777777" w:rsidR="00F97C3C" w:rsidRPr="00A22ABC" w:rsidRDefault="00F97C3C" w:rsidP="00A22ABC">
            <w:pP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повне найменування</w:t>
            </w:r>
          </w:p>
        </w:tc>
        <w:tc>
          <w:tcPr>
            <w:tcW w:w="6686" w:type="dxa"/>
          </w:tcPr>
          <w:p w14:paraId="1C71B4E1" w14:textId="73E50A7E" w:rsidR="00F97C3C" w:rsidRPr="00A22ABC" w:rsidRDefault="00F97C3C" w:rsidP="00A22ABC">
            <w:pPr>
              <w:jc w:val="both"/>
              <w:rPr>
                <w:rFonts w:ascii="Times New Roman" w:hAnsi="Times New Roman" w:cs="Times New Roman"/>
                <w:b/>
                <w:sz w:val="24"/>
                <w:szCs w:val="24"/>
              </w:rPr>
            </w:pPr>
            <w:r w:rsidRPr="00A22ABC">
              <w:rPr>
                <w:rFonts w:ascii="Times New Roman" w:hAnsi="Times New Roman" w:cs="Times New Roman"/>
                <w:b/>
                <w:sz w:val="24"/>
                <w:szCs w:val="24"/>
              </w:rPr>
              <w:t xml:space="preserve">Черняхівська селищна рада, </w:t>
            </w:r>
          </w:p>
          <w:p w14:paraId="20717535" w14:textId="5134E086" w:rsidR="00F97C3C" w:rsidRPr="00A22ABC" w:rsidRDefault="00F97C3C" w:rsidP="00A22ABC">
            <w:pPr>
              <w:rPr>
                <w:rFonts w:ascii="Times New Roman" w:eastAsia="Times New Roman" w:hAnsi="Times New Roman" w:cs="Times New Roman"/>
                <w:iCs/>
                <w:sz w:val="24"/>
                <w:szCs w:val="24"/>
              </w:rPr>
            </w:pPr>
            <w:r w:rsidRPr="00A22ABC">
              <w:rPr>
                <w:rFonts w:ascii="Times New Roman" w:hAnsi="Times New Roman" w:cs="Times New Roman"/>
                <w:sz w:val="24"/>
                <w:szCs w:val="24"/>
              </w:rPr>
              <w:t xml:space="preserve">(надалі – </w:t>
            </w:r>
            <w:r w:rsidRPr="00A22ABC">
              <w:rPr>
                <w:rFonts w:ascii="Times New Roman" w:hAnsi="Times New Roman" w:cs="Times New Roman"/>
                <w:b/>
                <w:i/>
                <w:sz w:val="24"/>
                <w:szCs w:val="24"/>
              </w:rPr>
              <w:t>Замовник</w:t>
            </w:r>
            <w:r w:rsidRPr="00A22ABC">
              <w:rPr>
                <w:rFonts w:ascii="Times New Roman" w:hAnsi="Times New Roman" w:cs="Times New Roman"/>
                <w:sz w:val="24"/>
                <w:szCs w:val="24"/>
              </w:rPr>
              <w:t>)</w:t>
            </w:r>
          </w:p>
        </w:tc>
      </w:tr>
      <w:tr w:rsidR="00F97C3C" w:rsidRPr="00A22ABC" w14:paraId="0726DACC" w14:textId="77777777" w:rsidTr="00E21686">
        <w:trPr>
          <w:trHeight w:val="510"/>
          <w:jc w:val="center"/>
        </w:trPr>
        <w:tc>
          <w:tcPr>
            <w:tcW w:w="705" w:type="dxa"/>
          </w:tcPr>
          <w:p w14:paraId="0AE6380E"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2.2</w:t>
            </w:r>
          </w:p>
        </w:tc>
        <w:tc>
          <w:tcPr>
            <w:tcW w:w="2835" w:type="dxa"/>
          </w:tcPr>
          <w:p w14:paraId="3D012DB4" w14:textId="77777777" w:rsidR="00F97C3C" w:rsidRPr="00A22ABC" w:rsidRDefault="00F97C3C" w:rsidP="00A22ABC">
            <w:pPr>
              <w:pStyle w:val="1"/>
              <w:widowControl w:val="0"/>
              <w:spacing w:line="240" w:lineRule="auto"/>
              <w:rPr>
                <w:rFonts w:ascii="Times New Roman" w:hAnsi="Times New Roman" w:cs="Times New Roman"/>
                <w:color w:val="auto"/>
                <w:sz w:val="24"/>
                <w:szCs w:val="24"/>
              </w:rPr>
            </w:pPr>
            <w:r w:rsidRPr="00A22ABC">
              <w:rPr>
                <w:rFonts w:ascii="Times New Roman" w:hAnsi="Times New Roman" w:cs="Times New Roman"/>
                <w:sz w:val="24"/>
                <w:szCs w:val="24"/>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86" w:type="dxa"/>
          </w:tcPr>
          <w:p w14:paraId="1FB408B1" w14:textId="77777777" w:rsidR="00F97C3C" w:rsidRPr="00A22ABC" w:rsidRDefault="00F97C3C" w:rsidP="00A22ABC">
            <w:pPr>
              <w:pStyle w:val="a6"/>
              <w:rPr>
                <w:rFonts w:ascii="Times New Roman" w:hAnsi="Times New Roman" w:cs="Times New Roman"/>
                <w:b/>
                <w:bCs/>
                <w:sz w:val="24"/>
                <w:szCs w:val="24"/>
              </w:rPr>
            </w:pPr>
            <w:r w:rsidRPr="00A22ABC">
              <w:rPr>
                <w:rFonts w:ascii="Times New Roman" w:hAnsi="Times New Roman" w:cs="Times New Roman"/>
                <w:b/>
                <w:bCs/>
                <w:sz w:val="24"/>
                <w:szCs w:val="24"/>
              </w:rPr>
              <w:t>майдан Рад,1, смт Черняхів, Житомирський район, Житомирська область, 12301</w:t>
            </w:r>
          </w:p>
          <w:p w14:paraId="60D1AB39" w14:textId="0F85EBCE" w:rsidR="00F97C3C" w:rsidRPr="00A22ABC" w:rsidRDefault="00F97C3C" w:rsidP="00A22ABC">
            <w:pPr>
              <w:pStyle w:val="a6"/>
              <w:rPr>
                <w:rFonts w:ascii="Times New Roman" w:hAnsi="Times New Roman" w:cs="Times New Roman"/>
                <w:sz w:val="24"/>
                <w:szCs w:val="24"/>
              </w:rPr>
            </w:pPr>
            <w:r w:rsidRPr="00A22ABC">
              <w:rPr>
                <w:rFonts w:ascii="Times New Roman" w:hAnsi="Times New Roman" w:cs="Times New Roman"/>
                <w:b/>
                <w:sz w:val="24"/>
                <w:szCs w:val="24"/>
              </w:rPr>
              <w:t>код ЄДРПОУ 04344156</w:t>
            </w:r>
          </w:p>
          <w:p w14:paraId="66A29B25" w14:textId="77777777" w:rsidR="00F97C3C" w:rsidRPr="00A22ABC" w:rsidRDefault="00F97C3C" w:rsidP="00A22ABC">
            <w:pPr>
              <w:shd w:val="clear" w:color="auto" w:fill="FFFFFF"/>
              <w:jc w:val="both"/>
              <w:textAlignment w:val="baseline"/>
              <w:rPr>
                <w:rFonts w:ascii="Times New Roman" w:eastAsia="Times New Roman" w:hAnsi="Times New Roman" w:cs="Times New Roman"/>
                <w:sz w:val="24"/>
                <w:szCs w:val="24"/>
                <w:bdr w:val="none" w:sz="0" w:space="0" w:color="auto" w:frame="1"/>
              </w:rPr>
            </w:pPr>
            <w:r w:rsidRPr="00A22ABC">
              <w:rPr>
                <w:rFonts w:ascii="Times New Roman" w:hAnsi="Times New Roman" w:cs="Times New Roman"/>
                <w:sz w:val="24"/>
                <w:szCs w:val="24"/>
              </w:rPr>
              <w:t xml:space="preserve">Категорія замовника – орган місцевого самоврядування відповідно до п.1 ч. 1 ст. 2 Закону України </w:t>
            </w:r>
            <w:r w:rsidRPr="00A22ABC">
              <w:rPr>
                <w:rFonts w:ascii="Times New Roman" w:hAnsi="Times New Roman" w:cs="Times New Roman"/>
                <w:sz w:val="24"/>
                <w:szCs w:val="24"/>
                <w:lang w:eastAsia="zh-CN"/>
              </w:rPr>
              <w:t>"Про публічні закупівлі"</w:t>
            </w:r>
          </w:p>
        </w:tc>
      </w:tr>
      <w:tr w:rsidR="00F97C3C" w:rsidRPr="00A22ABC" w14:paraId="051E7B77" w14:textId="77777777" w:rsidTr="00E21686">
        <w:trPr>
          <w:trHeight w:val="1119"/>
          <w:jc w:val="center"/>
        </w:trPr>
        <w:tc>
          <w:tcPr>
            <w:tcW w:w="705" w:type="dxa"/>
          </w:tcPr>
          <w:p w14:paraId="78A47D5A"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2.3</w:t>
            </w:r>
          </w:p>
        </w:tc>
        <w:tc>
          <w:tcPr>
            <w:tcW w:w="2835" w:type="dxa"/>
          </w:tcPr>
          <w:p w14:paraId="5969DD34" w14:textId="77777777" w:rsidR="00F97C3C" w:rsidRPr="00A22ABC" w:rsidRDefault="00F97C3C" w:rsidP="00A22ABC">
            <w:pPr>
              <w:pStyle w:val="1"/>
              <w:widowControl w:val="0"/>
              <w:spacing w:line="240" w:lineRule="auto"/>
              <w:rPr>
                <w:rFonts w:ascii="Times New Roman" w:hAnsi="Times New Roman" w:cs="Times New Roman"/>
                <w:color w:val="auto"/>
                <w:sz w:val="24"/>
                <w:szCs w:val="24"/>
              </w:rPr>
            </w:pPr>
            <w:r w:rsidRPr="00A22ABC">
              <w:rPr>
                <w:rFonts w:ascii="Times New Roman" w:hAnsi="Times New Roman" w:cs="Times New Roman"/>
                <w:color w:val="auto"/>
                <w:sz w:val="24"/>
                <w:szCs w:val="24"/>
              </w:rPr>
              <w:t>посадова особа замовника, уповноважена здійснювати зв'язок з учасниками</w:t>
            </w:r>
          </w:p>
        </w:tc>
        <w:tc>
          <w:tcPr>
            <w:tcW w:w="6686" w:type="dxa"/>
          </w:tcPr>
          <w:p w14:paraId="30551A14" w14:textId="77777777" w:rsidR="00F97C3C" w:rsidRPr="00A22ABC" w:rsidRDefault="00F97C3C" w:rsidP="00A22ABC">
            <w:pPr>
              <w:jc w:val="both"/>
              <w:rPr>
                <w:rFonts w:ascii="Times New Roman" w:eastAsia="Times New Roman" w:hAnsi="Times New Roman" w:cs="Times New Roman"/>
                <w:b/>
                <w:bCs/>
                <w:sz w:val="24"/>
                <w:szCs w:val="24"/>
                <w:bdr w:val="none" w:sz="0" w:space="0" w:color="auto" w:frame="1"/>
              </w:rPr>
            </w:pPr>
            <w:r w:rsidRPr="00A22ABC">
              <w:rPr>
                <w:rFonts w:ascii="Times New Roman" w:eastAsia="Times New Roman" w:hAnsi="Times New Roman" w:cs="Times New Roman"/>
                <w:b/>
                <w:bCs/>
                <w:sz w:val="24"/>
                <w:szCs w:val="24"/>
                <w:bdr w:val="none" w:sz="0" w:space="0" w:color="auto" w:frame="1"/>
              </w:rPr>
              <w:t>Уповноважена особа з питань закупівель – Павлова Дарина Дмитрівна, головний спеціаліст юридичного відділу Черняхівської селищної ради.</w:t>
            </w:r>
          </w:p>
          <w:p w14:paraId="4BD64303" w14:textId="20F8C7E2" w:rsidR="00F97C3C" w:rsidRPr="00A22ABC" w:rsidRDefault="00F97C3C" w:rsidP="00A22ABC">
            <w:pPr>
              <w:jc w:val="both"/>
              <w:rPr>
                <w:rFonts w:ascii="Times New Roman" w:eastAsia="Times New Roman" w:hAnsi="Times New Roman" w:cs="Times New Roman"/>
                <w:b/>
                <w:bCs/>
                <w:sz w:val="24"/>
                <w:szCs w:val="24"/>
                <w:bdr w:val="none" w:sz="0" w:space="0" w:color="auto" w:frame="1"/>
              </w:rPr>
            </w:pPr>
            <w:r w:rsidRPr="00A22ABC">
              <w:rPr>
                <w:rFonts w:ascii="Times New Roman" w:eastAsia="Times New Roman" w:hAnsi="Times New Roman" w:cs="Times New Roman"/>
                <w:b/>
                <w:bCs/>
                <w:sz w:val="24"/>
                <w:szCs w:val="24"/>
                <w:bdr w:val="none" w:sz="0" w:space="0" w:color="auto" w:frame="1"/>
              </w:rPr>
              <w:t>Телефон: (04134) 4-15-87, 0636440463,</w:t>
            </w:r>
          </w:p>
          <w:p w14:paraId="4569C103" w14:textId="75D5AA72" w:rsidR="00F97C3C" w:rsidRPr="00A22ABC" w:rsidRDefault="00F97C3C" w:rsidP="00A22ABC">
            <w:pPr>
              <w:widowControl w:val="0"/>
              <w:contextualSpacing/>
              <w:jc w:val="both"/>
              <w:rPr>
                <w:rFonts w:ascii="Times New Roman" w:eastAsia="Times New Roman" w:hAnsi="Times New Roman" w:cs="Times New Roman"/>
                <w:sz w:val="24"/>
                <w:szCs w:val="24"/>
                <w:bdr w:val="none" w:sz="0" w:space="0" w:color="auto" w:frame="1"/>
              </w:rPr>
            </w:pPr>
            <w:r w:rsidRPr="00A22ABC">
              <w:rPr>
                <w:rFonts w:ascii="Times New Roman" w:eastAsia="Times New Roman" w:hAnsi="Times New Roman" w:cs="Times New Roman"/>
                <w:b/>
                <w:bCs/>
                <w:sz w:val="24"/>
                <w:szCs w:val="24"/>
                <w:bdr w:val="none" w:sz="0" w:space="0" w:color="auto" w:frame="1"/>
              </w:rPr>
              <w:t>Е-mail: tenderchernyahivrada@gmail.com</w:t>
            </w:r>
          </w:p>
        </w:tc>
      </w:tr>
      <w:tr w:rsidR="00F97C3C" w:rsidRPr="00A22ABC" w14:paraId="1E8F4838" w14:textId="77777777" w:rsidTr="00E21686">
        <w:trPr>
          <w:trHeight w:val="15"/>
          <w:jc w:val="center"/>
        </w:trPr>
        <w:tc>
          <w:tcPr>
            <w:tcW w:w="705" w:type="dxa"/>
          </w:tcPr>
          <w:p w14:paraId="7D7342DE"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3</w:t>
            </w:r>
          </w:p>
        </w:tc>
        <w:tc>
          <w:tcPr>
            <w:tcW w:w="2835" w:type="dxa"/>
          </w:tcPr>
          <w:p w14:paraId="49D93928" w14:textId="77777777" w:rsidR="00F97C3C" w:rsidRPr="00A22ABC" w:rsidRDefault="00F97C3C" w:rsidP="00A22ABC">
            <w:pP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Процедура закупівлі</w:t>
            </w:r>
          </w:p>
        </w:tc>
        <w:tc>
          <w:tcPr>
            <w:tcW w:w="6686" w:type="dxa"/>
          </w:tcPr>
          <w:p w14:paraId="2D728CC6" w14:textId="3742042C" w:rsidR="00F97C3C" w:rsidRPr="00A22ABC" w:rsidRDefault="00F97C3C" w:rsidP="00A22ABC">
            <w:pPr>
              <w:jc w:val="both"/>
              <w:rPr>
                <w:rFonts w:ascii="Times New Roman" w:eastAsia="Times New Roman" w:hAnsi="Times New Roman" w:cs="Times New Roman"/>
                <w:color w:val="4A86E8"/>
                <w:sz w:val="24"/>
                <w:szCs w:val="24"/>
              </w:rPr>
            </w:pPr>
            <w:r w:rsidRPr="00A22ABC">
              <w:rPr>
                <w:rFonts w:ascii="Times New Roman" w:eastAsia="Times New Roman" w:hAnsi="Times New Roman" w:cs="Times New Roman"/>
                <w:color w:val="000000"/>
                <w:sz w:val="24"/>
                <w:szCs w:val="24"/>
              </w:rPr>
              <w:t>відкриті торги з особливостями відповідно до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w:t>
            </w:r>
          </w:p>
        </w:tc>
      </w:tr>
      <w:tr w:rsidR="00F97C3C" w:rsidRPr="00A22ABC" w14:paraId="029A82B5" w14:textId="77777777" w:rsidTr="00E21686">
        <w:trPr>
          <w:trHeight w:val="240"/>
          <w:jc w:val="center"/>
        </w:trPr>
        <w:tc>
          <w:tcPr>
            <w:tcW w:w="705" w:type="dxa"/>
          </w:tcPr>
          <w:p w14:paraId="79D26056"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4</w:t>
            </w:r>
          </w:p>
        </w:tc>
        <w:tc>
          <w:tcPr>
            <w:tcW w:w="2835" w:type="dxa"/>
          </w:tcPr>
          <w:p w14:paraId="16C6B4D6" w14:textId="77777777" w:rsidR="00F97C3C" w:rsidRPr="00A22ABC" w:rsidRDefault="00F97C3C" w:rsidP="00A22ABC">
            <w:pP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Інформація про предмет закупівлі</w:t>
            </w:r>
          </w:p>
        </w:tc>
        <w:tc>
          <w:tcPr>
            <w:tcW w:w="6686" w:type="dxa"/>
          </w:tcPr>
          <w:p w14:paraId="6014374E" w14:textId="77777777" w:rsidR="00F97C3C" w:rsidRPr="00A22ABC" w:rsidRDefault="00F97C3C" w:rsidP="00A22ABC">
            <w:pPr>
              <w:jc w:val="both"/>
              <w:rPr>
                <w:rFonts w:ascii="Times New Roman" w:eastAsia="Times New Roman" w:hAnsi="Times New Roman" w:cs="Times New Roman"/>
                <w:sz w:val="24"/>
                <w:szCs w:val="24"/>
              </w:rPr>
            </w:pPr>
            <w:r w:rsidRPr="00A22ABC">
              <w:rPr>
                <w:rFonts w:ascii="Times New Roman" w:eastAsia="Times New Roman" w:hAnsi="Times New Roman" w:cs="Times New Roman"/>
                <w:i/>
                <w:color w:val="000000"/>
                <w:sz w:val="24"/>
                <w:szCs w:val="24"/>
              </w:rPr>
              <w:t> </w:t>
            </w:r>
          </w:p>
        </w:tc>
      </w:tr>
      <w:tr w:rsidR="00F97C3C" w:rsidRPr="00A22ABC" w14:paraId="0957F1F3" w14:textId="77777777" w:rsidTr="00E21686">
        <w:trPr>
          <w:trHeight w:val="517"/>
          <w:jc w:val="center"/>
        </w:trPr>
        <w:tc>
          <w:tcPr>
            <w:tcW w:w="705" w:type="dxa"/>
          </w:tcPr>
          <w:p w14:paraId="7C950549" w14:textId="77777777" w:rsidR="00F97C3C" w:rsidRPr="00A22ABC" w:rsidRDefault="00F97C3C" w:rsidP="00A22ABC">
            <w:pPr>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4.1</w:t>
            </w:r>
          </w:p>
        </w:tc>
        <w:tc>
          <w:tcPr>
            <w:tcW w:w="2835" w:type="dxa"/>
          </w:tcPr>
          <w:p w14:paraId="7BF8AFD0" w14:textId="77777777" w:rsidR="00F97C3C" w:rsidRPr="00A22ABC" w:rsidRDefault="00F97C3C" w:rsidP="00A22ABC">
            <w:pP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назва предмета закупівлі</w:t>
            </w:r>
          </w:p>
        </w:tc>
        <w:tc>
          <w:tcPr>
            <w:tcW w:w="6686" w:type="dxa"/>
          </w:tcPr>
          <w:p w14:paraId="0E7DBDDE" w14:textId="77777777" w:rsidR="00F97C3C" w:rsidRPr="00C03D6A" w:rsidRDefault="00F97C3C" w:rsidP="00A22ABC">
            <w:pPr>
              <w:rPr>
                <w:rFonts w:ascii="Times New Roman" w:eastAsia="Times New Roman" w:hAnsi="Times New Roman" w:cs="Times New Roman"/>
                <w:b/>
                <w:bCs/>
                <w:sz w:val="24"/>
                <w:szCs w:val="24"/>
                <w:lang w:eastAsia="ru-RU"/>
              </w:rPr>
            </w:pPr>
            <w:r w:rsidRPr="00C03D6A">
              <w:rPr>
                <w:rFonts w:ascii="Times New Roman" w:eastAsia="Times New Roman" w:hAnsi="Times New Roman" w:cs="Times New Roman"/>
                <w:b/>
                <w:bCs/>
                <w:sz w:val="24"/>
                <w:szCs w:val="24"/>
                <w:lang w:eastAsia="ru-RU"/>
              </w:rPr>
              <w:t xml:space="preserve">Дитяче спортивно-ігрове обладнання  </w:t>
            </w:r>
          </w:p>
          <w:p w14:paraId="507F837B" w14:textId="77777777" w:rsidR="00F97C3C" w:rsidRDefault="00F97C3C" w:rsidP="00A22ABC">
            <w:pPr>
              <w:rPr>
                <w:rFonts w:ascii="Times New Roman" w:hAnsi="Times New Roman" w:cs="Times New Roman"/>
                <w:b/>
                <w:bCs/>
                <w:sz w:val="24"/>
                <w:szCs w:val="24"/>
              </w:rPr>
            </w:pPr>
            <w:r w:rsidRPr="00C03D6A">
              <w:rPr>
                <w:rFonts w:ascii="Times New Roman" w:hAnsi="Times New Roman" w:cs="Times New Roman"/>
                <w:b/>
                <w:bCs/>
                <w:sz w:val="24"/>
                <w:szCs w:val="24"/>
              </w:rPr>
              <w:t>(ДК 021:2015:37530000-2 - Вироби для парків розваг, настільних або кімнатних ігор)</w:t>
            </w:r>
            <w:r w:rsidR="005803AE">
              <w:rPr>
                <w:rFonts w:ascii="Times New Roman" w:hAnsi="Times New Roman" w:cs="Times New Roman"/>
                <w:b/>
                <w:bCs/>
                <w:sz w:val="24"/>
                <w:szCs w:val="24"/>
              </w:rPr>
              <w:t>:</w:t>
            </w:r>
          </w:p>
          <w:p w14:paraId="6BE69D82" w14:textId="093582C9" w:rsidR="005803AE" w:rsidRDefault="005803AE" w:rsidP="005803AE">
            <w:pPr>
              <w:widowControl w:val="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Номенклатурні позиції:</w:t>
            </w:r>
          </w:p>
          <w:p w14:paraId="7071CAF4" w14:textId="442B2F8E" w:rsidR="005803AE" w:rsidRPr="005803AE" w:rsidRDefault="005803AE" w:rsidP="005803AE">
            <w:pPr>
              <w:widowControl w:val="0"/>
              <w:jc w:val="both"/>
              <w:rPr>
                <w:rFonts w:ascii="Times New Roman" w:eastAsia="Times New Roman" w:hAnsi="Times New Roman" w:cs="Times New Roman"/>
                <w:color w:val="000000"/>
                <w:sz w:val="24"/>
                <w:szCs w:val="24"/>
                <w:lang w:val="ru-RU" w:eastAsia="ru-RU"/>
              </w:rPr>
            </w:pPr>
            <w:proofErr w:type="spellStart"/>
            <w:r w:rsidRPr="005803AE">
              <w:rPr>
                <w:rFonts w:ascii="Times New Roman" w:eastAsia="Times New Roman" w:hAnsi="Times New Roman" w:cs="Times New Roman"/>
                <w:b/>
                <w:color w:val="000000"/>
                <w:sz w:val="24"/>
                <w:szCs w:val="24"/>
                <w:lang w:val="ru-RU" w:eastAsia="ru-RU"/>
              </w:rPr>
              <w:t>Гойдалка</w:t>
            </w:r>
            <w:proofErr w:type="spellEnd"/>
            <w:r w:rsidRPr="005803AE">
              <w:rPr>
                <w:rFonts w:ascii="Times New Roman" w:eastAsia="Times New Roman" w:hAnsi="Times New Roman" w:cs="Times New Roman"/>
                <w:b/>
                <w:color w:val="000000"/>
                <w:sz w:val="24"/>
                <w:szCs w:val="24"/>
                <w:lang w:val="ru-RU" w:eastAsia="ru-RU"/>
              </w:rPr>
              <w:t xml:space="preserve"> балансир на </w:t>
            </w:r>
            <w:proofErr w:type="spellStart"/>
            <w:r w:rsidRPr="005803AE">
              <w:rPr>
                <w:rFonts w:ascii="Times New Roman" w:eastAsia="Times New Roman" w:hAnsi="Times New Roman" w:cs="Times New Roman"/>
                <w:b/>
                <w:color w:val="000000"/>
                <w:sz w:val="24"/>
                <w:szCs w:val="24"/>
                <w:lang w:val="ru-RU" w:eastAsia="ru-RU"/>
              </w:rPr>
              <w:t>металевому</w:t>
            </w:r>
            <w:proofErr w:type="spellEnd"/>
            <w:r w:rsidRPr="005803AE">
              <w:rPr>
                <w:rFonts w:ascii="Times New Roman" w:eastAsia="Times New Roman" w:hAnsi="Times New Roman" w:cs="Times New Roman"/>
                <w:b/>
                <w:color w:val="000000"/>
                <w:sz w:val="24"/>
                <w:szCs w:val="24"/>
                <w:lang w:val="ru-RU" w:eastAsia="ru-RU"/>
              </w:rPr>
              <w:t xml:space="preserve"> </w:t>
            </w:r>
            <w:proofErr w:type="spellStart"/>
            <w:r w:rsidRPr="005803AE">
              <w:rPr>
                <w:rFonts w:ascii="Times New Roman" w:eastAsia="Times New Roman" w:hAnsi="Times New Roman" w:cs="Times New Roman"/>
                <w:b/>
                <w:color w:val="000000"/>
                <w:sz w:val="24"/>
                <w:szCs w:val="24"/>
                <w:lang w:val="ru-RU" w:eastAsia="ru-RU"/>
              </w:rPr>
              <w:t>каркасі</w:t>
            </w:r>
            <w:proofErr w:type="spellEnd"/>
            <w:r w:rsidRPr="005803AE">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w:t>
            </w:r>
            <w:proofErr w:type="spellStart"/>
            <w:r>
              <w:rPr>
                <w:rFonts w:ascii="Times New Roman" w:eastAsia="Times New Roman" w:hAnsi="Times New Roman" w:cs="Times New Roman"/>
                <w:color w:val="000000"/>
                <w:sz w:val="24"/>
                <w:szCs w:val="24"/>
                <w:lang w:val="ru-RU" w:eastAsia="ru-RU"/>
              </w:rPr>
              <w:t>відповідний</w:t>
            </w:r>
            <w:proofErr w:type="spellEnd"/>
            <w:r>
              <w:rPr>
                <w:rFonts w:ascii="Times New Roman" w:eastAsia="Times New Roman" w:hAnsi="Times New Roman" w:cs="Times New Roman"/>
                <w:color w:val="000000"/>
                <w:sz w:val="24"/>
                <w:szCs w:val="24"/>
                <w:lang w:val="ru-RU" w:eastAsia="ru-RU"/>
              </w:rPr>
              <w:t xml:space="preserve"> код</w:t>
            </w:r>
            <w:r w:rsidR="00760C15">
              <w:rPr>
                <w:rFonts w:ascii="Times New Roman" w:eastAsia="Times New Roman" w:hAnsi="Times New Roman" w:cs="Times New Roman"/>
                <w:color w:val="000000"/>
                <w:sz w:val="24"/>
                <w:szCs w:val="24"/>
                <w:lang w:val="ru-RU" w:eastAsia="ru-RU"/>
              </w:rPr>
              <w:t xml:space="preserve"> ДК 021:2015</w:t>
            </w:r>
            <w:r w:rsidR="00A26E5A">
              <w:rPr>
                <w:rFonts w:ascii="Times New Roman" w:eastAsia="Times New Roman" w:hAnsi="Times New Roman" w:cs="Times New Roman"/>
                <w:color w:val="000000"/>
                <w:sz w:val="24"/>
                <w:szCs w:val="24"/>
                <w:lang w:val="ru-RU" w:eastAsia="ru-RU"/>
              </w:rPr>
              <w:t>:</w:t>
            </w:r>
            <w:r w:rsidR="00760C15" w:rsidRPr="00760C15">
              <w:rPr>
                <w:rFonts w:ascii="Times New Roman" w:eastAsia="Times New Roman" w:hAnsi="Times New Roman" w:cs="Times New Roman"/>
                <w:bCs/>
                <w:color w:val="000000"/>
                <w:sz w:val="24"/>
                <w:szCs w:val="24"/>
                <w:lang w:eastAsia="ru-RU"/>
              </w:rPr>
              <w:t>37535250-4</w:t>
            </w:r>
            <w:r w:rsidR="00760C15" w:rsidRPr="00760C15">
              <w:rPr>
                <w:rFonts w:ascii="Times New Roman" w:eastAsia="Times New Roman" w:hAnsi="Times New Roman" w:cs="Times New Roman"/>
                <w:color w:val="000000"/>
                <w:sz w:val="24"/>
                <w:szCs w:val="24"/>
                <w:lang w:eastAsia="ru-RU"/>
              </w:rPr>
              <w:t> - Гойдалки-балансири для ігрових майданчиків</w:t>
            </w:r>
            <w:r w:rsidR="00760C15">
              <w:rPr>
                <w:rFonts w:ascii="Times New Roman" w:eastAsia="Times New Roman" w:hAnsi="Times New Roman" w:cs="Times New Roman"/>
                <w:color w:val="000000"/>
                <w:sz w:val="24"/>
                <w:szCs w:val="24"/>
                <w:lang w:eastAsia="ru-RU"/>
              </w:rPr>
              <w:t>);</w:t>
            </w:r>
          </w:p>
          <w:p w14:paraId="5883DA44" w14:textId="371AD4B1" w:rsidR="005803AE" w:rsidRPr="005803AE" w:rsidRDefault="005803AE" w:rsidP="005803AE">
            <w:pPr>
              <w:widowControl w:val="0"/>
              <w:jc w:val="both"/>
              <w:rPr>
                <w:rFonts w:ascii="Times New Roman" w:eastAsia="Times New Roman" w:hAnsi="Times New Roman" w:cs="Times New Roman"/>
                <w:color w:val="000000"/>
                <w:sz w:val="24"/>
                <w:szCs w:val="24"/>
                <w:lang w:val="ru-RU" w:eastAsia="ru-RU"/>
              </w:rPr>
            </w:pPr>
            <w:proofErr w:type="spellStart"/>
            <w:r w:rsidRPr="005803AE">
              <w:rPr>
                <w:rFonts w:ascii="Times New Roman" w:eastAsia="Times New Roman" w:hAnsi="Times New Roman" w:cs="Times New Roman"/>
                <w:b/>
                <w:color w:val="000000"/>
                <w:sz w:val="24"/>
                <w:szCs w:val="24"/>
                <w:lang w:val="ru-RU" w:eastAsia="ru-RU"/>
              </w:rPr>
              <w:t>Гойдалка</w:t>
            </w:r>
            <w:proofErr w:type="spellEnd"/>
            <w:r w:rsidRPr="005803AE">
              <w:rPr>
                <w:rFonts w:ascii="Times New Roman" w:eastAsia="Times New Roman" w:hAnsi="Times New Roman" w:cs="Times New Roman"/>
                <w:b/>
                <w:color w:val="000000"/>
                <w:sz w:val="24"/>
                <w:szCs w:val="24"/>
                <w:lang w:val="ru-RU" w:eastAsia="ru-RU"/>
              </w:rPr>
              <w:t xml:space="preserve"> </w:t>
            </w:r>
            <w:proofErr w:type="spellStart"/>
            <w:r w:rsidRPr="005803AE">
              <w:rPr>
                <w:rFonts w:ascii="Times New Roman" w:eastAsia="Times New Roman" w:hAnsi="Times New Roman" w:cs="Times New Roman"/>
                <w:b/>
                <w:color w:val="000000"/>
                <w:sz w:val="24"/>
                <w:szCs w:val="24"/>
                <w:lang w:val="ru-RU" w:eastAsia="ru-RU"/>
              </w:rPr>
              <w:t>подвійна</w:t>
            </w:r>
            <w:proofErr w:type="spellEnd"/>
            <w:r w:rsidRPr="005803AE">
              <w:rPr>
                <w:rFonts w:ascii="Times New Roman" w:eastAsia="Times New Roman" w:hAnsi="Times New Roman" w:cs="Times New Roman"/>
                <w:b/>
                <w:color w:val="000000"/>
                <w:sz w:val="24"/>
                <w:szCs w:val="24"/>
                <w:lang w:val="ru-RU" w:eastAsia="ru-RU"/>
              </w:rPr>
              <w:t xml:space="preserve">, на </w:t>
            </w:r>
            <w:proofErr w:type="spellStart"/>
            <w:r w:rsidRPr="005803AE">
              <w:rPr>
                <w:rFonts w:ascii="Times New Roman" w:eastAsia="Times New Roman" w:hAnsi="Times New Roman" w:cs="Times New Roman"/>
                <w:b/>
                <w:color w:val="000000"/>
                <w:sz w:val="24"/>
                <w:szCs w:val="24"/>
                <w:lang w:val="ru-RU" w:eastAsia="ru-RU"/>
              </w:rPr>
              <w:t>жорсткій</w:t>
            </w:r>
            <w:proofErr w:type="spellEnd"/>
            <w:r w:rsidRPr="005803AE">
              <w:rPr>
                <w:rFonts w:ascii="Times New Roman" w:eastAsia="Times New Roman" w:hAnsi="Times New Roman" w:cs="Times New Roman"/>
                <w:b/>
                <w:color w:val="000000"/>
                <w:sz w:val="24"/>
                <w:szCs w:val="24"/>
                <w:lang w:val="ru-RU" w:eastAsia="ru-RU"/>
              </w:rPr>
              <w:t xml:space="preserve"> </w:t>
            </w:r>
            <w:proofErr w:type="spellStart"/>
            <w:r w:rsidRPr="005803AE">
              <w:rPr>
                <w:rFonts w:ascii="Times New Roman" w:eastAsia="Times New Roman" w:hAnsi="Times New Roman" w:cs="Times New Roman"/>
                <w:b/>
                <w:color w:val="000000"/>
                <w:sz w:val="24"/>
                <w:szCs w:val="24"/>
                <w:lang w:val="ru-RU" w:eastAsia="ru-RU"/>
              </w:rPr>
              <w:t>підвісці</w:t>
            </w:r>
            <w:proofErr w:type="spellEnd"/>
            <w:r w:rsidRPr="005803AE">
              <w:rPr>
                <w:rFonts w:ascii="Times New Roman" w:eastAsia="Times New Roman" w:hAnsi="Times New Roman" w:cs="Times New Roman"/>
                <w:b/>
                <w:color w:val="000000"/>
                <w:sz w:val="24"/>
                <w:szCs w:val="24"/>
                <w:lang w:val="ru-RU" w:eastAsia="ru-RU"/>
              </w:rPr>
              <w:t xml:space="preserve"> </w:t>
            </w:r>
            <w:r w:rsidR="00760C15" w:rsidRPr="00760C15">
              <w:rPr>
                <w:rFonts w:ascii="Times New Roman" w:eastAsia="Times New Roman" w:hAnsi="Times New Roman" w:cs="Times New Roman"/>
                <w:color w:val="000000"/>
                <w:sz w:val="24"/>
                <w:szCs w:val="24"/>
                <w:lang w:val="ru-RU" w:eastAsia="ru-RU"/>
              </w:rPr>
              <w:t>(</w:t>
            </w:r>
            <w:proofErr w:type="spellStart"/>
            <w:r w:rsidR="00760C15" w:rsidRPr="00760C15">
              <w:rPr>
                <w:rFonts w:ascii="Times New Roman" w:eastAsia="Times New Roman" w:hAnsi="Times New Roman" w:cs="Times New Roman"/>
                <w:color w:val="000000"/>
                <w:sz w:val="24"/>
                <w:szCs w:val="24"/>
                <w:lang w:val="ru-RU" w:eastAsia="ru-RU"/>
              </w:rPr>
              <w:t>відповідний</w:t>
            </w:r>
            <w:proofErr w:type="spellEnd"/>
            <w:r w:rsidR="00760C15" w:rsidRPr="00760C15">
              <w:rPr>
                <w:rFonts w:ascii="Times New Roman" w:eastAsia="Times New Roman" w:hAnsi="Times New Roman" w:cs="Times New Roman"/>
                <w:color w:val="000000"/>
                <w:sz w:val="24"/>
                <w:szCs w:val="24"/>
                <w:lang w:val="ru-RU" w:eastAsia="ru-RU"/>
              </w:rPr>
              <w:t xml:space="preserve"> код ДК 021:2015</w:t>
            </w:r>
            <w:r w:rsidR="00A26E5A">
              <w:rPr>
                <w:rFonts w:ascii="Times New Roman" w:eastAsia="Times New Roman" w:hAnsi="Times New Roman" w:cs="Times New Roman"/>
                <w:color w:val="000000"/>
                <w:sz w:val="24"/>
                <w:szCs w:val="24"/>
                <w:lang w:val="ru-RU" w:eastAsia="ru-RU"/>
              </w:rPr>
              <w:t>:</w:t>
            </w:r>
            <w:r w:rsidR="00760C15" w:rsidRPr="00760C15">
              <w:rPr>
                <w:rFonts w:ascii="Times New Roman" w:eastAsia="Times New Roman" w:hAnsi="Times New Roman" w:cs="Times New Roman"/>
                <w:bCs/>
                <w:color w:val="000000"/>
                <w:sz w:val="24"/>
                <w:szCs w:val="24"/>
                <w:lang w:eastAsia="ru-RU"/>
              </w:rPr>
              <w:t>37535210-2</w:t>
            </w:r>
            <w:r w:rsidR="00760C15" w:rsidRPr="00760C15">
              <w:rPr>
                <w:rFonts w:ascii="Times New Roman" w:eastAsia="Times New Roman" w:hAnsi="Times New Roman" w:cs="Times New Roman"/>
                <w:color w:val="000000"/>
                <w:sz w:val="24"/>
                <w:szCs w:val="24"/>
                <w:lang w:eastAsia="ru-RU"/>
              </w:rPr>
              <w:t> - Гойдалки для ігрових майданчиків</w:t>
            </w:r>
            <w:r w:rsidR="00760C15">
              <w:rPr>
                <w:rFonts w:ascii="Times New Roman" w:eastAsia="Times New Roman" w:hAnsi="Times New Roman" w:cs="Times New Roman"/>
                <w:color w:val="000000"/>
                <w:sz w:val="24"/>
                <w:szCs w:val="24"/>
                <w:lang w:eastAsia="ru-RU"/>
              </w:rPr>
              <w:t>);</w:t>
            </w:r>
          </w:p>
          <w:p w14:paraId="555944A2" w14:textId="667DB6D6" w:rsidR="005803AE" w:rsidRPr="005803AE" w:rsidRDefault="005803AE" w:rsidP="005803AE">
            <w:pPr>
              <w:widowControl w:val="0"/>
              <w:jc w:val="both"/>
              <w:rPr>
                <w:rFonts w:ascii="Times New Roman" w:eastAsia="Times New Roman" w:hAnsi="Times New Roman" w:cs="Times New Roman"/>
                <w:b/>
                <w:color w:val="000000"/>
                <w:sz w:val="24"/>
                <w:szCs w:val="24"/>
                <w:lang w:val="ru-RU" w:eastAsia="ru-RU"/>
              </w:rPr>
            </w:pPr>
            <w:r w:rsidRPr="005803AE">
              <w:rPr>
                <w:rFonts w:ascii="Times New Roman" w:eastAsia="Times New Roman" w:hAnsi="Times New Roman" w:cs="Times New Roman"/>
                <w:b/>
                <w:color w:val="000000"/>
                <w:sz w:val="24"/>
                <w:szCs w:val="24"/>
                <w:lang w:val="ru-RU" w:eastAsia="ru-RU"/>
              </w:rPr>
              <w:t xml:space="preserve">Карусель «Три </w:t>
            </w:r>
            <w:proofErr w:type="spellStart"/>
            <w:r w:rsidRPr="005803AE">
              <w:rPr>
                <w:rFonts w:ascii="Times New Roman" w:eastAsia="Times New Roman" w:hAnsi="Times New Roman" w:cs="Times New Roman"/>
                <w:b/>
                <w:color w:val="000000"/>
                <w:sz w:val="24"/>
                <w:szCs w:val="24"/>
                <w:lang w:val="ru-RU" w:eastAsia="ru-RU"/>
              </w:rPr>
              <w:t>пелюстки</w:t>
            </w:r>
            <w:proofErr w:type="spellEnd"/>
            <w:r w:rsidRPr="005803AE">
              <w:rPr>
                <w:rFonts w:ascii="Times New Roman" w:eastAsia="Times New Roman" w:hAnsi="Times New Roman" w:cs="Times New Roman"/>
                <w:b/>
                <w:color w:val="000000"/>
                <w:sz w:val="24"/>
                <w:szCs w:val="24"/>
                <w:lang w:val="ru-RU" w:eastAsia="ru-RU"/>
              </w:rPr>
              <w:t xml:space="preserve">» (6 </w:t>
            </w:r>
            <w:proofErr w:type="spellStart"/>
            <w:r w:rsidRPr="005803AE">
              <w:rPr>
                <w:rFonts w:ascii="Times New Roman" w:eastAsia="Times New Roman" w:hAnsi="Times New Roman" w:cs="Times New Roman"/>
                <w:b/>
                <w:color w:val="000000"/>
                <w:sz w:val="24"/>
                <w:szCs w:val="24"/>
                <w:lang w:val="ru-RU" w:eastAsia="ru-RU"/>
              </w:rPr>
              <w:t>місць</w:t>
            </w:r>
            <w:proofErr w:type="spellEnd"/>
            <w:r w:rsidRPr="005803AE">
              <w:rPr>
                <w:rFonts w:ascii="Times New Roman" w:eastAsia="Times New Roman" w:hAnsi="Times New Roman" w:cs="Times New Roman"/>
                <w:b/>
                <w:color w:val="000000"/>
                <w:sz w:val="24"/>
                <w:szCs w:val="24"/>
                <w:lang w:val="ru-RU" w:eastAsia="ru-RU"/>
              </w:rPr>
              <w:t xml:space="preserve">) </w:t>
            </w:r>
            <w:r w:rsidR="00760C15" w:rsidRPr="00760C15">
              <w:rPr>
                <w:rFonts w:ascii="Times New Roman" w:eastAsia="Times New Roman" w:hAnsi="Times New Roman" w:cs="Times New Roman"/>
                <w:color w:val="000000"/>
                <w:sz w:val="24"/>
                <w:szCs w:val="24"/>
                <w:lang w:val="ru-RU" w:eastAsia="ru-RU"/>
              </w:rPr>
              <w:t>(</w:t>
            </w:r>
            <w:proofErr w:type="spellStart"/>
            <w:r w:rsidR="00760C15" w:rsidRPr="00760C15">
              <w:rPr>
                <w:rFonts w:ascii="Times New Roman" w:eastAsia="Times New Roman" w:hAnsi="Times New Roman" w:cs="Times New Roman"/>
                <w:color w:val="000000"/>
                <w:sz w:val="24"/>
                <w:szCs w:val="24"/>
                <w:lang w:val="ru-RU" w:eastAsia="ru-RU"/>
              </w:rPr>
              <w:t>відповідний</w:t>
            </w:r>
            <w:proofErr w:type="spellEnd"/>
            <w:r w:rsidR="00760C15" w:rsidRPr="00760C15">
              <w:rPr>
                <w:rFonts w:ascii="Times New Roman" w:eastAsia="Times New Roman" w:hAnsi="Times New Roman" w:cs="Times New Roman"/>
                <w:color w:val="000000"/>
                <w:sz w:val="24"/>
                <w:szCs w:val="24"/>
                <w:lang w:val="ru-RU" w:eastAsia="ru-RU"/>
              </w:rPr>
              <w:t xml:space="preserve"> код ДК 021:2015</w:t>
            </w:r>
            <w:r w:rsidR="00A26E5A">
              <w:rPr>
                <w:rFonts w:ascii="Times New Roman" w:eastAsia="Times New Roman" w:hAnsi="Times New Roman" w:cs="Times New Roman"/>
                <w:color w:val="000000"/>
                <w:sz w:val="24"/>
                <w:szCs w:val="24"/>
                <w:lang w:val="ru-RU" w:eastAsia="ru-RU"/>
              </w:rPr>
              <w:t>:</w:t>
            </w:r>
            <w:r w:rsidR="00760C15" w:rsidRPr="00760C15">
              <w:rPr>
                <w:rFonts w:ascii="Times New Roman" w:eastAsia="Times New Roman" w:hAnsi="Times New Roman" w:cs="Times New Roman"/>
                <w:bCs/>
                <w:color w:val="000000"/>
                <w:sz w:val="24"/>
                <w:szCs w:val="24"/>
                <w:lang w:eastAsia="ru-RU"/>
              </w:rPr>
              <w:t>37535230-8</w:t>
            </w:r>
            <w:r w:rsidR="00760C15" w:rsidRPr="00760C15">
              <w:rPr>
                <w:rFonts w:ascii="Times New Roman" w:eastAsia="Times New Roman" w:hAnsi="Times New Roman" w:cs="Times New Roman"/>
                <w:color w:val="000000"/>
                <w:sz w:val="24"/>
                <w:szCs w:val="24"/>
                <w:lang w:eastAsia="ru-RU"/>
              </w:rPr>
              <w:t> - Каруселі для ігрових майданчиків</w:t>
            </w:r>
            <w:r w:rsidR="00760C15">
              <w:rPr>
                <w:rFonts w:ascii="Times New Roman" w:eastAsia="Times New Roman" w:hAnsi="Times New Roman" w:cs="Times New Roman"/>
                <w:color w:val="000000"/>
                <w:sz w:val="24"/>
                <w:szCs w:val="24"/>
                <w:lang w:eastAsia="ru-RU"/>
              </w:rPr>
              <w:t>);</w:t>
            </w:r>
          </w:p>
          <w:p w14:paraId="08E9B881" w14:textId="14B78A1D" w:rsidR="005803AE" w:rsidRPr="005803AE" w:rsidRDefault="005803AE" w:rsidP="00760C15">
            <w:pPr>
              <w:widowControl w:val="0"/>
              <w:jc w:val="both"/>
              <w:rPr>
                <w:rFonts w:ascii="Times New Roman" w:hAnsi="Times New Roman" w:cs="Times New Roman"/>
                <w:sz w:val="24"/>
                <w:szCs w:val="24"/>
                <w:lang w:val="ru-RU"/>
              </w:rPr>
            </w:pPr>
            <w:r w:rsidRPr="005803AE">
              <w:rPr>
                <w:rFonts w:ascii="Times New Roman" w:eastAsia="Times New Roman" w:hAnsi="Times New Roman" w:cs="Times New Roman"/>
                <w:b/>
                <w:color w:val="000000"/>
                <w:sz w:val="24"/>
                <w:szCs w:val="24"/>
                <w:lang w:val="ru-RU" w:eastAsia="ru-RU"/>
              </w:rPr>
              <w:t>Дитячий комплекс «</w:t>
            </w:r>
            <w:proofErr w:type="spellStart"/>
            <w:r w:rsidRPr="005803AE">
              <w:rPr>
                <w:rFonts w:ascii="Times New Roman" w:eastAsia="Times New Roman" w:hAnsi="Times New Roman" w:cs="Times New Roman"/>
                <w:b/>
                <w:color w:val="000000"/>
                <w:sz w:val="24"/>
                <w:szCs w:val="24"/>
                <w:lang w:val="ru-RU" w:eastAsia="ru-RU"/>
              </w:rPr>
              <w:t>Верблюденя</w:t>
            </w:r>
            <w:proofErr w:type="spellEnd"/>
            <w:r w:rsidRPr="005803AE">
              <w:rPr>
                <w:rFonts w:ascii="Times New Roman" w:eastAsia="Times New Roman" w:hAnsi="Times New Roman" w:cs="Times New Roman"/>
                <w:b/>
                <w:color w:val="000000"/>
                <w:sz w:val="24"/>
                <w:szCs w:val="24"/>
                <w:lang w:val="ru-RU" w:eastAsia="ru-RU"/>
              </w:rPr>
              <w:t xml:space="preserve">», </w:t>
            </w:r>
            <w:proofErr w:type="spellStart"/>
            <w:r w:rsidRPr="005803AE">
              <w:rPr>
                <w:rFonts w:ascii="Times New Roman" w:eastAsia="Times New Roman" w:hAnsi="Times New Roman" w:cs="Times New Roman"/>
                <w:b/>
                <w:color w:val="000000"/>
                <w:sz w:val="24"/>
                <w:szCs w:val="24"/>
                <w:lang w:val="ru-RU" w:eastAsia="ru-RU"/>
              </w:rPr>
              <w:t>висота</w:t>
            </w:r>
            <w:proofErr w:type="spellEnd"/>
            <w:r w:rsidRPr="005803AE">
              <w:rPr>
                <w:rFonts w:ascii="Times New Roman" w:eastAsia="Times New Roman" w:hAnsi="Times New Roman" w:cs="Times New Roman"/>
                <w:b/>
                <w:color w:val="000000"/>
                <w:sz w:val="24"/>
                <w:szCs w:val="24"/>
                <w:lang w:val="ru-RU" w:eastAsia="ru-RU"/>
              </w:rPr>
              <w:t xml:space="preserve"> спуску 1,2 м.</w:t>
            </w:r>
            <w:r w:rsidRPr="005803AE">
              <w:rPr>
                <w:rFonts w:ascii="Times New Roman" w:eastAsia="Times New Roman" w:hAnsi="Times New Roman" w:cs="Times New Roman"/>
                <w:color w:val="000000"/>
                <w:sz w:val="24"/>
                <w:szCs w:val="24"/>
                <w:lang w:val="ru-RU" w:eastAsia="ru-RU"/>
              </w:rPr>
              <w:t xml:space="preserve"> </w:t>
            </w:r>
            <w:r w:rsidR="00760C15">
              <w:rPr>
                <w:rFonts w:ascii="Times New Roman" w:eastAsia="Times New Roman" w:hAnsi="Times New Roman" w:cs="Times New Roman"/>
                <w:color w:val="000000"/>
                <w:sz w:val="24"/>
                <w:szCs w:val="24"/>
                <w:lang w:val="ru-RU" w:eastAsia="ru-RU"/>
              </w:rPr>
              <w:t xml:space="preserve">- </w:t>
            </w:r>
            <w:r w:rsidR="00760C15" w:rsidRPr="00760C15">
              <w:rPr>
                <w:rFonts w:ascii="Times New Roman" w:eastAsia="Times New Roman" w:hAnsi="Times New Roman" w:cs="Times New Roman"/>
                <w:color w:val="000000"/>
                <w:sz w:val="24"/>
                <w:szCs w:val="24"/>
                <w:lang w:val="ru-RU" w:eastAsia="ru-RU"/>
              </w:rPr>
              <w:lastRenderedPageBreak/>
              <w:t>(</w:t>
            </w:r>
            <w:proofErr w:type="spellStart"/>
            <w:r w:rsidR="00760C15" w:rsidRPr="00760C15">
              <w:rPr>
                <w:rFonts w:ascii="Times New Roman" w:eastAsia="Times New Roman" w:hAnsi="Times New Roman" w:cs="Times New Roman"/>
                <w:color w:val="000000"/>
                <w:sz w:val="24"/>
                <w:szCs w:val="24"/>
                <w:lang w:val="ru-RU" w:eastAsia="ru-RU"/>
              </w:rPr>
              <w:t>відповідний</w:t>
            </w:r>
            <w:proofErr w:type="spellEnd"/>
            <w:r w:rsidR="00760C15" w:rsidRPr="00760C15">
              <w:rPr>
                <w:rFonts w:ascii="Times New Roman" w:eastAsia="Times New Roman" w:hAnsi="Times New Roman" w:cs="Times New Roman"/>
                <w:color w:val="000000"/>
                <w:sz w:val="24"/>
                <w:szCs w:val="24"/>
                <w:lang w:val="ru-RU" w:eastAsia="ru-RU"/>
              </w:rPr>
              <w:t xml:space="preserve"> код ДК 021:2015</w:t>
            </w:r>
            <w:r w:rsidR="00A26E5A">
              <w:rPr>
                <w:rFonts w:ascii="Times New Roman" w:eastAsia="Times New Roman" w:hAnsi="Times New Roman" w:cs="Times New Roman"/>
                <w:color w:val="000000"/>
                <w:sz w:val="24"/>
                <w:szCs w:val="24"/>
                <w:lang w:val="ru-RU" w:eastAsia="ru-RU"/>
              </w:rPr>
              <w:t>:</w:t>
            </w:r>
            <w:r w:rsidR="00760C15" w:rsidRPr="00760C15">
              <w:rPr>
                <w:rFonts w:ascii="Times New Roman" w:eastAsia="Times New Roman" w:hAnsi="Times New Roman" w:cs="Times New Roman"/>
                <w:bCs/>
                <w:color w:val="000000"/>
                <w:sz w:val="24"/>
                <w:szCs w:val="24"/>
                <w:lang w:eastAsia="ru-RU"/>
              </w:rPr>
              <w:t>37535200-9</w:t>
            </w:r>
            <w:r w:rsidR="00760C15">
              <w:rPr>
                <w:rFonts w:ascii="Times New Roman" w:eastAsia="Times New Roman" w:hAnsi="Times New Roman" w:cs="Times New Roman"/>
                <w:color w:val="000000"/>
                <w:sz w:val="24"/>
                <w:szCs w:val="24"/>
                <w:lang w:eastAsia="ru-RU"/>
              </w:rPr>
              <w:t> - О</w:t>
            </w:r>
            <w:r w:rsidR="00760C15" w:rsidRPr="00760C15">
              <w:rPr>
                <w:rFonts w:ascii="Times New Roman" w:eastAsia="Times New Roman" w:hAnsi="Times New Roman" w:cs="Times New Roman"/>
                <w:color w:val="000000"/>
                <w:sz w:val="24"/>
                <w:szCs w:val="24"/>
                <w:lang w:eastAsia="ru-RU"/>
              </w:rPr>
              <w:t>бладнання для ігрових майданчиків</w:t>
            </w:r>
            <w:r w:rsidR="00760C15">
              <w:rPr>
                <w:rFonts w:ascii="Times New Roman" w:eastAsia="Times New Roman" w:hAnsi="Times New Roman" w:cs="Times New Roman"/>
                <w:color w:val="000000"/>
                <w:sz w:val="24"/>
                <w:szCs w:val="24"/>
                <w:lang w:eastAsia="ru-RU"/>
              </w:rPr>
              <w:t>)</w:t>
            </w:r>
            <w:r w:rsidR="00CB68BA">
              <w:rPr>
                <w:rFonts w:ascii="Times New Roman" w:eastAsia="Times New Roman" w:hAnsi="Times New Roman" w:cs="Times New Roman"/>
                <w:color w:val="000000"/>
                <w:sz w:val="24"/>
                <w:szCs w:val="24"/>
                <w:lang w:eastAsia="ru-RU"/>
              </w:rPr>
              <w:t>.</w:t>
            </w:r>
          </w:p>
        </w:tc>
      </w:tr>
      <w:tr w:rsidR="00F97C3C" w:rsidRPr="00A22ABC" w14:paraId="1477F490" w14:textId="77777777" w:rsidTr="00E21686">
        <w:trPr>
          <w:trHeight w:val="1119"/>
          <w:jc w:val="center"/>
        </w:trPr>
        <w:tc>
          <w:tcPr>
            <w:tcW w:w="705" w:type="dxa"/>
          </w:tcPr>
          <w:p w14:paraId="0DE9BCE4" w14:textId="77777777" w:rsidR="00F97C3C" w:rsidRPr="00A22ABC" w:rsidRDefault="00F97C3C" w:rsidP="00A22ABC">
            <w:pPr>
              <w:widowControl w:val="0"/>
              <w:jc w:val="center"/>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lastRenderedPageBreak/>
              <w:t>4.2</w:t>
            </w:r>
          </w:p>
        </w:tc>
        <w:tc>
          <w:tcPr>
            <w:tcW w:w="2835" w:type="dxa"/>
          </w:tcPr>
          <w:p w14:paraId="5B00207D" w14:textId="77777777" w:rsidR="00F97C3C" w:rsidRPr="00A22ABC" w:rsidRDefault="00F97C3C" w:rsidP="00A22ABC">
            <w:pPr>
              <w:widowControl w:val="0"/>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6" w:type="dxa"/>
          </w:tcPr>
          <w:p w14:paraId="2EEB34F3"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p>
          <w:p w14:paraId="5A8F3794"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Вимогами даної тендерної документації не передбачено встановлення окремих частин предмета закупівлі (лотів). </w:t>
            </w:r>
          </w:p>
          <w:p w14:paraId="105B2A71" w14:textId="435417BC" w:rsidR="00F97C3C" w:rsidRPr="00A22ABC" w:rsidRDefault="00F97C3C" w:rsidP="00A22ABC">
            <w:pPr>
              <w:widowControl w:val="0"/>
              <w:jc w:val="both"/>
              <w:rPr>
                <w:rFonts w:ascii="Times New Roman" w:eastAsia="Times New Roman" w:hAnsi="Times New Roman" w:cs="Times New Roman"/>
                <w:i/>
                <w:color w:val="FF0000"/>
                <w:sz w:val="24"/>
                <w:szCs w:val="24"/>
                <w:highlight w:val="yellow"/>
              </w:rPr>
            </w:pPr>
            <w:r w:rsidRPr="00A22ABC">
              <w:rPr>
                <w:rFonts w:ascii="Times New Roman" w:eastAsia="Times New Roman" w:hAnsi="Times New Roman" w:cs="Times New Roman"/>
                <w:color w:val="000000"/>
                <w:sz w:val="24"/>
                <w:szCs w:val="24"/>
              </w:rPr>
              <w:t>Закупівля здійснюється щодо предмету закупівлі в цілому.</w:t>
            </w:r>
          </w:p>
        </w:tc>
      </w:tr>
      <w:tr w:rsidR="00F97C3C" w:rsidRPr="00A22ABC" w14:paraId="1723F32E" w14:textId="77777777" w:rsidTr="00E21686">
        <w:trPr>
          <w:trHeight w:val="1975"/>
          <w:jc w:val="center"/>
        </w:trPr>
        <w:tc>
          <w:tcPr>
            <w:tcW w:w="705" w:type="dxa"/>
          </w:tcPr>
          <w:p w14:paraId="58EE050A"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4.3</w:t>
            </w:r>
          </w:p>
        </w:tc>
        <w:tc>
          <w:tcPr>
            <w:tcW w:w="2835" w:type="dxa"/>
          </w:tcPr>
          <w:p w14:paraId="3E442A79" w14:textId="77777777" w:rsidR="00F97C3C" w:rsidRPr="00A22ABC" w:rsidRDefault="00F97C3C" w:rsidP="00A22ABC">
            <w:pPr>
              <w:widowControl w:val="0"/>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кількість товару та місце його поставки </w:t>
            </w:r>
          </w:p>
          <w:p w14:paraId="581E35A1" w14:textId="77777777" w:rsidR="00F97C3C" w:rsidRPr="00A22ABC" w:rsidRDefault="00F97C3C" w:rsidP="00A22ABC">
            <w:pPr>
              <w:widowControl w:val="0"/>
              <w:rPr>
                <w:rFonts w:ascii="Times New Roman" w:eastAsia="Times New Roman" w:hAnsi="Times New Roman" w:cs="Times New Roman"/>
                <w:color w:val="000000"/>
                <w:sz w:val="24"/>
                <w:szCs w:val="24"/>
                <w:highlight w:val="yellow"/>
              </w:rPr>
            </w:pPr>
          </w:p>
        </w:tc>
        <w:tc>
          <w:tcPr>
            <w:tcW w:w="6686" w:type="dxa"/>
          </w:tcPr>
          <w:p w14:paraId="3F7DD4DF" w14:textId="77777777" w:rsidR="00F97C3C" w:rsidRPr="00A22ABC" w:rsidRDefault="00F97C3C" w:rsidP="00A22ABC">
            <w:pPr>
              <w:pStyle w:val="1"/>
              <w:widowControl w:val="0"/>
              <w:spacing w:line="240" w:lineRule="auto"/>
              <w:jc w:val="both"/>
              <w:rPr>
                <w:rFonts w:ascii="Times New Roman" w:hAnsi="Times New Roman" w:cs="Times New Roman"/>
                <w:b/>
                <w:bCs/>
                <w:sz w:val="24"/>
                <w:szCs w:val="24"/>
                <w:u w:val="single"/>
              </w:rPr>
            </w:pPr>
            <w:r w:rsidRPr="00A22ABC">
              <w:rPr>
                <w:rFonts w:ascii="Times New Roman" w:hAnsi="Times New Roman" w:cs="Times New Roman"/>
                <w:b/>
                <w:bCs/>
                <w:sz w:val="24"/>
                <w:szCs w:val="24"/>
                <w:u w:val="single"/>
              </w:rPr>
              <w:t xml:space="preserve">Місце поставки: </w:t>
            </w:r>
            <w:r w:rsidR="00D608E0" w:rsidRPr="00A22ABC">
              <w:rPr>
                <w:rFonts w:ascii="Times New Roman" w:hAnsi="Times New Roman" w:cs="Times New Roman"/>
                <w:b/>
                <w:bCs/>
                <w:sz w:val="24"/>
                <w:szCs w:val="24"/>
                <w:u w:val="single"/>
              </w:rPr>
              <w:t xml:space="preserve">12330, Житомирська область, Житомирський район, с. </w:t>
            </w:r>
            <w:proofErr w:type="spellStart"/>
            <w:r w:rsidR="00D608E0" w:rsidRPr="00A22ABC">
              <w:rPr>
                <w:rFonts w:ascii="Times New Roman" w:hAnsi="Times New Roman" w:cs="Times New Roman"/>
                <w:b/>
                <w:bCs/>
                <w:sz w:val="24"/>
                <w:szCs w:val="24"/>
                <w:u w:val="single"/>
              </w:rPr>
              <w:t>Пекарщина</w:t>
            </w:r>
            <w:proofErr w:type="spellEnd"/>
            <w:r w:rsidR="00D608E0" w:rsidRPr="00A22ABC">
              <w:rPr>
                <w:rFonts w:ascii="Times New Roman" w:hAnsi="Times New Roman" w:cs="Times New Roman"/>
                <w:b/>
                <w:bCs/>
                <w:sz w:val="24"/>
                <w:szCs w:val="24"/>
                <w:u w:val="single"/>
              </w:rPr>
              <w:t>, вул. Миру,5</w:t>
            </w:r>
          </w:p>
          <w:p w14:paraId="41D4425B" w14:textId="53D263CB" w:rsidR="00D608E0" w:rsidRPr="00A22ABC" w:rsidRDefault="00D608E0"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1. Гойдалка балансир на металевому каркасі – 1 шт.</w:t>
            </w:r>
          </w:p>
          <w:p w14:paraId="65A82070" w14:textId="4210D68B" w:rsidR="00D608E0" w:rsidRPr="00A22ABC" w:rsidRDefault="00D608E0"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2. Гойдалка подвійна, на жорсткій підвісці – 1 шт.</w:t>
            </w:r>
          </w:p>
          <w:p w14:paraId="6B2C8A42" w14:textId="79795324" w:rsidR="00D608E0" w:rsidRPr="00A22ABC" w:rsidRDefault="00D608E0"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3. Карусель «Три пелюстки» (6 місць) – 1 шт.</w:t>
            </w:r>
          </w:p>
          <w:p w14:paraId="403D30A6" w14:textId="77777777" w:rsidR="00D608E0" w:rsidRPr="00A22ABC" w:rsidRDefault="00D608E0"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4. Дитячий комплекс «Верблюденя», висота спуску 1,2 м. – 1 шт.</w:t>
            </w:r>
          </w:p>
          <w:p w14:paraId="7D22C784" w14:textId="77777777" w:rsidR="00D9618A" w:rsidRPr="00A22ABC" w:rsidRDefault="00D9618A" w:rsidP="00A22ABC">
            <w:pPr>
              <w:pStyle w:val="1"/>
              <w:widowControl w:val="0"/>
              <w:spacing w:line="240" w:lineRule="auto"/>
              <w:jc w:val="both"/>
              <w:rPr>
                <w:rFonts w:ascii="Times New Roman" w:hAnsi="Times New Roman" w:cs="Times New Roman"/>
                <w:sz w:val="24"/>
                <w:szCs w:val="24"/>
              </w:rPr>
            </w:pPr>
          </w:p>
          <w:p w14:paraId="150E6038" w14:textId="71A56D9F" w:rsidR="00D9618A" w:rsidRPr="00A22ABC" w:rsidRDefault="00D9618A" w:rsidP="00A22ABC">
            <w:pPr>
              <w:pStyle w:val="1"/>
              <w:widowControl w:val="0"/>
              <w:spacing w:line="240" w:lineRule="auto"/>
              <w:jc w:val="both"/>
              <w:rPr>
                <w:rFonts w:ascii="Times New Roman" w:hAnsi="Times New Roman" w:cs="Times New Roman"/>
                <w:b/>
                <w:bCs/>
                <w:sz w:val="24"/>
                <w:szCs w:val="24"/>
                <w:u w:val="single"/>
              </w:rPr>
            </w:pPr>
            <w:r w:rsidRPr="00A22ABC">
              <w:rPr>
                <w:rFonts w:ascii="Times New Roman" w:hAnsi="Times New Roman" w:cs="Times New Roman"/>
                <w:b/>
                <w:bCs/>
                <w:sz w:val="24"/>
                <w:szCs w:val="24"/>
                <w:u w:val="single"/>
              </w:rPr>
              <w:t xml:space="preserve">Місце поставки: 12316, Житомирська область, Житомирський район, с. </w:t>
            </w:r>
            <w:proofErr w:type="spellStart"/>
            <w:r w:rsidRPr="00A22ABC">
              <w:rPr>
                <w:rFonts w:ascii="Times New Roman" w:hAnsi="Times New Roman" w:cs="Times New Roman"/>
                <w:b/>
                <w:bCs/>
                <w:sz w:val="24"/>
                <w:szCs w:val="24"/>
                <w:u w:val="single"/>
              </w:rPr>
              <w:t>Горбулів</w:t>
            </w:r>
            <w:proofErr w:type="spellEnd"/>
            <w:r w:rsidRPr="00A22ABC">
              <w:rPr>
                <w:rFonts w:ascii="Times New Roman" w:hAnsi="Times New Roman" w:cs="Times New Roman"/>
                <w:b/>
                <w:bCs/>
                <w:sz w:val="24"/>
                <w:szCs w:val="24"/>
                <w:u w:val="single"/>
              </w:rPr>
              <w:t>, вул. Травнева,1</w:t>
            </w:r>
          </w:p>
          <w:p w14:paraId="638E0DB2" w14:textId="77777777" w:rsidR="00D9618A" w:rsidRPr="00A22ABC" w:rsidRDefault="00D9618A"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1. Гойдалка балансир на металевому каркасі – 1 шт.</w:t>
            </w:r>
          </w:p>
          <w:p w14:paraId="5BB05F32" w14:textId="77777777" w:rsidR="00D9618A" w:rsidRPr="00A22ABC" w:rsidRDefault="00D9618A"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2. Гойдалка подвійна, на жорсткій підвісці – 1 шт.</w:t>
            </w:r>
          </w:p>
          <w:p w14:paraId="1840F2D5" w14:textId="77777777" w:rsidR="00D9618A" w:rsidRPr="00A22ABC" w:rsidRDefault="00D9618A"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3. Карусель «Три пелюстки» (6 місць) – 1 шт.</w:t>
            </w:r>
          </w:p>
          <w:p w14:paraId="39B99925" w14:textId="0EB09DEA" w:rsidR="00D9618A" w:rsidRDefault="00D9618A"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sz w:val="24"/>
                <w:szCs w:val="24"/>
              </w:rPr>
              <w:t>4. Дитячий комплекс «Верблюденя», висота спуску 1,2 м. – 1 шт.</w:t>
            </w:r>
          </w:p>
          <w:p w14:paraId="32F89248" w14:textId="77777777" w:rsidR="00A26E5A" w:rsidRPr="00A22ABC" w:rsidRDefault="00A26E5A" w:rsidP="00A22ABC">
            <w:pPr>
              <w:pStyle w:val="1"/>
              <w:widowControl w:val="0"/>
              <w:spacing w:line="240" w:lineRule="auto"/>
              <w:jc w:val="both"/>
              <w:rPr>
                <w:rFonts w:ascii="Times New Roman" w:hAnsi="Times New Roman" w:cs="Times New Roman"/>
                <w:sz w:val="24"/>
                <w:szCs w:val="24"/>
              </w:rPr>
            </w:pPr>
          </w:p>
          <w:p w14:paraId="050B21FF" w14:textId="239B4EF5" w:rsidR="00D9618A" w:rsidRPr="00A22ABC" w:rsidRDefault="004C7362" w:rsidP="00A22ABC">
            <w:pPr>
              <w:pStyle w:val="1"/>
              <w:widowControl w:val="0"/>
              <w:spacing w:line="240" w:lineRule="auto"/>
              <w:jc w:val="both"/>
              <w:rPr>
                <w:rFonts w:ascii="Times New Roman" w:hAnsi="Times New Roman" w:cs="Times New Roman"/>
                <w:b/>
                <w:bCs/>
              </w:rPr>
            </w:pPr>
            <w:r w:rsidRPr="00A22ABC">
              <w:rPr>
                <w:rFonts w:ascii="Times New Roman" w:hAnsi="Times New Roman" w:cs="Times New Roman"/>
                <w:sz w:val="24"/>
              </w:rPr>
              <w:t>Поставка, розвантаження, монтаж Товару здійснюється власними силами Постачальника та за його рахунок.</w:t>
            </w:r>
          </w:p>
        </w:tc>
      </w:tr>
      <w:tr w:rsidR="00F97C3C" w:rsidRPr="00A22ABC" w14:paraId="4BE81AC8" w14:textId="77777777" w:rsidTr="00E21686">
        <w:trPr>
          <w:trHeight w:val="645"/>
          <w:jc w:val="center"/>
        </w:trPr>
        <w:tc>
          <w:tcPr>
            <w:tcW w:w="705" w:type="dxa"/>
          </w:tcPr>
          <w:p w14:paraId="5934E062"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4.4</w:t>
            </w:r>
          </w:p>
        </w:tc>
        <w:tc>
          <w:tcPr>
            <w:tcW w:w="2835" w:type="dxa"/>
          </w:tcPr>
          <w:p w14:paraId="5C91040A"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Строки поставки товарів</w:t>
            </w:r>
          </w:p>
        </w:tc>
        <w:tc>
          <w:tcPr>
            <w:tcW w:w="6686" w:type="dxa"/>
          </w:tcPr>
          <w:p w14:paraId="4254D7D0" w14:textId="27789B8A" w:rsidR="00F97C3C" w:rsidRPr="002031C0" w:rsidRDefault="00F97C3C" w:rsidP="00A22ABC">
            <w:pPr>
              <w:widowControl w:val="0"/>
              <w:rPr>
                <w:rFonts w:ascii="Times New Roman" w:eastAsia="Times New Roman" w:hAnsi="Times New Roman" w:cs="Times New Roman"/>
                <w:b/>
                <w:bCs/>
                <w:sz w:val="24"/>
                <w:szCs w:val="24"/>
                <w:highlight w:val="yellow"/>
              </w:rPr>
            </w:pPr>
            <w:r w:rsidRPr="002031C0">
              <w:rPr>
                <w:rFonts w:ascii="Times New Roman" w:eastAsia="Times New Roman" w:hAnsi="Times New Roman" w:cs="Times New Roman"/>
                <w:b/>
                <w:bCs/>
                <w:sz w:val="24"/>
                <w:szCs w:val="24"/>
              </w:rPr>
              <w:t>до </w:t>
            </w:r>
            <w:r w:rsidR="004C7362" w:rsidRPr="002031C0">
              <w:rPr>
                <w:rFonts w:ascii="Times New Roman" w:eastAsia="Times New Roman" w:hAnsi="Times New Roman" w:cs="Times New Roman"/>
                <w:b/>
                <w:bCs/>
                <w:sz w:val="24"/>
                <w:szCs w:val="24"/>
              </w:rPr>
              <w:t>2</w:t>
            </w:r>
            <w:r w:rsidR="00AD1F9D">
              <w:rPr>
                <w:rFonts w:ascii="Times New Roman" w:eastAsia="Times New Roman" w:hAnsi="Times New Roman" w:cs="Times New Roman"/>
                <w:b/>
                <w:bCs/>
                <w:sz w:val="24"/>
                <w:szCs w:val="24"/>
              </w:rPr>
              <w:t>0</w:t>
            </w:r>
            <w:r w:rsidRPr="002031C0">
              <w:rPr>
                <w:rFonts w:ascii="Times New Roman" w:eastAsia="Times New Roman" w:hAnsi="Times New Roman" w:cs="Times New Roman"/>
                <w:b/>
                <w:bCs/>
                <w:sz w:val="24"/>
                <w:szCs w:val="24"/>
              </w:rPr>
              <w:t xml:space="preserve"> </w:t>
            </w:r>
            <w:r w:rsidR="004C7362" w:rsidRPr="002031C0">
              <w:rPr>
                <w:rFonts w:ascii="Times New Roman" w:eastAsia="Times New Roman" w:hAnsi="Times New Roman" w:cs="Times New Roman"/>
                <w:b/>
                <w:bCs/>
                <w:sz w:val="24"/>
                <w:szCs w:val="24"/>
              </w:rPr>
              <w:t>верес</w:t>
            </w:r>
            <w:r w:rsidRPr="002031C0">
              <w:rPr>
                <w:rFonts w:ascii="Times New Roman" w:eastAsia="Times New Roman" w:hAnsi="Times New Roman" w:cs="Times New Roman"/>
                <w:b/>
                <w:bCs/>
                <w:sz w:val="24"/>
                <w:szCs w:val="24"/>
              </w:rPr>
              <w:t>ня 2023 року</w:t>
            </w:r>
          </w:p>
        </w:tc>
      </w:tr>
      <w:tr w:rsidR="00F97C3C" w:rsidRPr="00A22ABC" w14:paraId="75211B1C" w14:textId="77777777" w:rsidTr="00E21686">
        <w:trPr>
          <w:trHeight w:val="841"/>
          <w:jc w:val="center"/>
        </w:trPr>
        <w:tc>
          <w:tcPr>
            <w:tcW w:w="705" w:type="dxa"/>
          </w:tcPr>
          <w:p w14:paraId="22584ACB"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5</w:t>
            </w:r>
          </w:p>
        </w:tc>
        <w:tc>
          <w:tcPr>
            <w:tcW w:w="2835" w:type="dxa"/>
          </w:tcPr>
          <w:p w14:paraId="303A02F2" w14:textId="77777777" w:rsidR="00F97C3C" w:rsidRPr="00A22ABC" w:rsidRDefault="00F97C3C" w:rsidP="00A22ABC">
            <w:pPr>
              <w:widowControl w:val="0"/>
              <w:rPr>
                <w:rFonts w:ascii="Times New Roman" w:eastAsia="Times New Roman" w:hAnsi="Times New Roman" w:cs="Times New Roman"/>
                <w:b/>
                <w:sz w:val="24"/>
                <w:szCs w:val="24"/>
              </w:rPr>
            </w:pPr>
            <w:r w:rsidRPr="00A22ABC">
              <w:rPr>
                <w:rFonts w:ascii="Times New Roman" w:eastAsia="Times New Roman" w:hAnsi="Times New Roman" w:cs="Times New Roman"/>
                <w:b/>
                <w:color w:val="000000"/>
                <w:sz w:val="24"/>
                <w:szCs w:val="24"/>
              </w:rPr>
              <w:t>Недискримінація учасників</w:t>
            </w:r>
          </w:p>
        </w:tc>
        <w:tc>
          <w:tcPr>
            <w:tcW w:w="6686" w:type="dxa"/>
          </w:tcPr>
          <w:p w14:paraId="3C8FD668" w14:textId="36628D5B"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7C3C" w:rsidRPr="00A22ABC" w14:paraId="0E3C2442" w14:textId="77777777" w:rsidTr="00E21686">
        <w:trPr>
          <w:trHeight w:val="841"/>
          <w:jc w:val="center"/>
        </w:trPr>
        <w:tc>
          <w:tcPr>
            <w:tcW w:w="705" w:type="dxa"/>
          </w:tcPr>
          <w:p w14:paraId="1219FE61" w14:textId="77777777" w:rsidR="00F97C3C" w:rsidRPr="00A22ABC" w:rsidRDefault="00F97C3C" w:rsidP="00A22ABC">
            <w:pPr>
              <w:widowControl w:val="0"/>
              <w:jc w:val="center"/>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6</w:t>
            </w:r>
          </w:p>
        </w:tc>
        <w:tc>
          <w:tcPr>
            <w:tcW w:w="2835" w:type="dxa"/>
          </w:tcPr>
          <w:p w14:paraId="0A4096CC" w14:textId="77777777" w:rsidR="00F97C3C" w:rsidRPr="00A22ABC" w:rsidRDefault="00F97C3C" w:rsidP="00A22ABC">
            <w:pPr>
              <w:pStyle w:val="1"/>
              <w:widowControl w:val="0"/>
              <w:spacing w:line="240" w:lineRule="auto"/>
              <w:jc w:val="both"/>
              <w:rPr>
                <w:rFonts w:ascii="Times New Roman" w:hAnsi="Times New Roman" w:cs="Times New Roman"/>
                <w:b/>
                <w:color w:val="auto"/>
                <w:sz w:val="24"/>
                <w:szCs w:val="24"/>
              </w:rPr>
            </w:pPr>
            <w:r w:rsidRPr="00A22ABC">
              <w:rPr>
                <w:rStyle w:val="a7"/>
                <w:rFonts w:ascii="Times New Roman" w:hAnsi="Times New Roman" w:cs="Times New Roman"/>
                <w:b/>
                <w:color w:val="000000" w:themeColor="text1"/>
                <w:sz w:val="24"/>
                <w:szCs w:val="24"/>
                <w:u w:val="none"/>
              </w:rPr>
              <w:t>Очікувана вартість предмета закупівлі</w:t>
            </w:r>
          </w:p>
        </w:tc>
        <w:tc>
          <w:tcPr>
            <w:tcW w:w="6686" w:type="dxa"/>
          </w:tcPr>
          <w:p w14:paraId="6AE5D57E" w14:textId="4B2DAA70" w:rsidR="00F97C3C" w:rsidRPr="00A22ABC" w:rsidRDefault="00AE6A6F" w:rsidP="00A22ABC">
            <w:pPr>
              <w:pStyle w:val="1"/>
              <w:widowControl w:val="0"/>
              <w:spacing w:line="240" w:lineRule="auto"/>
              <w:jc w:val="both"/>
              <w:rPr>
                <w:rFonts w:ascii="Times New Roman" w:hAnsi="Times New Roman" w:cs="Times New Roman"/>
                <w:color w:val="auto"/>
                <w:sz w:val="24"/>
                <w:szCs w:val="24"/>
              </w:rPr>
            </w:pPr>
            <w:r w:rsidRPr="00A22ABC">
              <w:rPr>
                <w:rFonts w:ascii="Times New Roman" w:hAnsi="Times New Roman" w:cs="Times New Roman"/>
                <w:b/>
                <w:color w:val="auto"/>
                <w:sz w:val="24"/>
                <w:szCs w:val="24"/>
              </w:rPr>
              <w:t>280000</w:t>
            </w:r>
            <w:r w:rsidR="00F97C3C" w:rsidRPr="00A22ABC">
              <w:rPr>
                <w:rFonts w:ascii="Times New Roman" w:hAnsi="Times New Roman" w:cs="Times New Roman"/>
                <w:b/>
                <w:color w:val="auto"/>
                <w:sz w:val="24"/>
                <w:szCs w:val="24"/>
              </w:rPr>
              <w:t xml:space="preserve">,00 грн. (двісті </w:t>
            </w:r>
            <w:r w:rsidRPr="00A22ABC">
              <w:rPr>
                <w:rFonts w:ascii="Times New Roman" w:hAnsi="Times New Roman" w:cs="Times New Roman"/>
                <w:b/>
                <w:color w:val="auto"/>
                <w:sz w:val="24"/>
                <w:szCs w:val="24"/>
              </w:rPr>
              <w:t>вісімдесят тисяч</w:t>
            </w:r>
            <w:r w:rsidR="00F97C3C" w:rsidRPr="00A22ABC">
              <w:rPr>
                <w:rFonts w:ascii="Times New Roman" w:hAnsi="Times New Roman" w:cs="Times New Roman"/>
                <w:b/>
                <w:color w:val="auto"/>
                <w:sz w:val="24"/>
                <w:szCs w:val="24"/>
              </w:rPr>
              <w:t xml:space="preserve"> грн</w:t>
            </w:r>
            <w:r w:rsidRPr="00A22ABC">
              <w:rPr>
                <w:rFonts w:ascii="Times New Roman" w:hAnsi="Times New Roman" w:cs="Times New Roman"/>
                <w:b/>
                <w:color w:val="auto"/>
                <w:sz w:val="24"/>
                <w:szCs w:val="24"/>
              </w:rPr>
              <w:t xml:space="preserve"> 00 коп.</w:t>
            </w:r>
            <w:r w:rsidR="00F97C3C" w:rsidRPr="00A22ABC">
              <w:rPr>
                <w:rFonts w:ascii="Times New Roman" w:hAnsi="Times New Roman" w:cs="Times New Roman"/>
                <w:b/>
                <w:color w:val="auto"/>
                <w:sz w:val="24"/>
                <w:szCs w:val="24"/>
              </w:rPr>
              <w:t xml:space="preserve">) </w:t>
            </w:r>
            <w:r w:rsidR="00F97C3C" w:rsidRPr="00A22ABC">
              <w:rPr>
                <w:rFonts w:ascii="Times New Roman" w:hAnsi="Times New Roman" w:cs="Times New Roman"/>
                <w:color w:val="auto"/>
                <w:sz w:val="24"/>
                <w:szCs w:val="24"/>
              </w:rPr>
              <w:t>До ціни включається податок на додану вартість у випадку коли учасник є платником ПДВ.</w:t>
            </w:r>
          </w:p>
        </w:tc>
      </w:tr>
      <w:tr w:rsidR="00F97C3C" w:rsidRPr="00A22ABC" w14:paraId="5F1B3E2D" w14:textId="77777777" w:rsidTr="00E21686">
        <w:trPr>
          <w:trHeight w:val="841"/>
          <w:jc w:val="center"/>
        </w:trPr>
        <w:tc>
          <w:tcPr>
            <w:tcW w:w="705" w:type="dxa"/>
          </w:tcPr>
          <w:p w14:paraId="3447B797" w14:textId="77777777" w:rsidR="00F97C3C" w:rsidRPr="00A22ABC" w:rsidRDefault="00F97C3C" w:rsidP="00A22ABC">
            <w:pPr>
              <w:widowControl w:val="0"/>
              <w:jc w:val="center"/>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7</w:t>
            </w:r>
          </w:p>
        </w:tc>
        <w:tc>
          <w:tcPr>
            <w:tcW w:w="2835" w:type="dxa"/>
          </w:tcPr>
          <w:p w14:paraId="3E5AFDDD" w14:textId="77777777" w:rsidR="00F97C3C" w:rsidRPr="00A22ABC" w:rsidRDefault="00F97C3C" w:rsidP="00A22ABC">
            <w:pPr>
              <w:pStyle w:val="1"/>
              <w:widowControl w:val="0"/>
              <w:spacing w:line="240" w:lineRule="auto"/>
              <w:jc w:val="both"/>
              <w:rPr>
                <w:rStyle w:val="a7"/>
                <w:rFonts w:ascii="Times New Roman" w:hAnsi="Times New Roman" w:cs="Times New Roman"/>
                <w:b/>
                <w:color w:val="000000" w:themeColor="text1"/>
                <w:sz w:val="24"/>
                <w:szCs w:val="24"/>
              </w:rPr>
            </w:pPr>
            <w:r w:rsidRPr="00A22ABC">
              <w:rPr>
                <w:rStyle w:val="a5"/>
                <w:rFonts w:ascii="Times New Roman" w:hAnsi="Times New Roman" w:cs="Times New Roman"/>
                <w:sz w:val="24"/>
                <w:szCs w:val="24"/>
              </w:rPr>
              <w:t>Умови оплати</w:t>
            </w:r>
          </w:p>
        </w:tc>
        <w:tc>
          <w:tcPr>
            <w:tcW w:w="6686" w:type="dxa"/>
          </w:tcPr>
          <w:p w14:paraId="43C9D13D" w14:textId="77777777" w:rsidR="00F97C3C" w:rsidRPr="00A22ABC" w:rsidRDefault="00F97C3C" w:rsidP="00A22ABC">
            <w:pPr>
              <w:pStyle w:val="a8"/>
              <w:jc w:val="both"/>
              <w:rPr>
                <w:rFonts w:ascii="Times New Roman" w:hAnsi="Times New Roman"/>
                <w:sz w:val="24"/>
                <w:szCs w:val="24"/>
                <w:lang w:val="uk-UA"/>
              </w:rPr>
            </w:pPr>
            <w:r w:rsidRPr="00A22ABC">
              <w:rPr>
                <w:rFonts w:ascii="Times New Roman" w:hAnsi="Times New Roman"/>
                <w:sz w:val="24"/>
                <w:szCs w:val="24"/>
                <w:lang w:val="uk-UA"/>
              </w:rPr>
              <w:t xml:space="preserve">     Оплата за поставлений товар Замовником проводиться за фактом отримання  товару. Розрахунки проводяться порядком перерахування грошових коштів на розрахунковий рахунок Постачальника в національній валюті України, після підписання Сторонами Акту приймання-передачі Товару, видаткової накладної та отримання всіх супровідних документів на Товар згідно Договору. </w:t>
            </w:r>
          </w:p>
          <w:p w14:paraId="306CF5B7" w14:textId="77777777" w:rsidR="00F97C3C" w:rsidRPr="00A22ABC" w:rsidRDefault="00F97C3C" w:rsidP="00A22ABC">
            <w:pPr>
              <w:pStyle w:val="a6"/>
              <w:jc w:val="both"/>
              <w:rPr>
                <w:rFonts w:ascii="Times New Roman" w:eastAsia="Times New Roman" w:hAnsi="Times New Roman" w:cs="Times New Roman"/>
                <w:sz w:val="24"/>
                <w:szCs w:val="24"/>
              </w:rPr>
            </w:pPr>
            <w:r w:rsidRPr="00A22ABC">
              <w:rPr>
                <w:rFonts w:ascii="Times New Roman" w:hAnsi="Times New Roman" w:cs="Times New Roman"/>
                <w:sz w:val="24"/>
                <w:szCs w:val="24"/>
              </w:rPr>
              <w:t xml:space="preserve">     У разі затримки бюджетного фінансування, оплата прийнятого Товару здійснюється протягом трьох банківських днів з дати отримання Покупцем бюджетного призначення на свій поточний рахунок.</w:t>
            </w:r>
          </w:p>
        </w:tc>
      </w:tr>
      <w:tr w:rsidR="00F97C3C" w:rsidRPr="00A22ABC" w14:paraId="59E4E3A0" w14:textId="77777777" w:rsidTr="00E21686">
        <w:trPr>
          <w:trHeight w:val="1119"/>
          <w:jc w:val="center"/>
        </w:trPr>
        <w:tc>
          <w:tcPr>
            <w:tcW w:w="705" w:type="dxa"/>
          </w:tcPr>
          <w:p w14:paraId="332D363D"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8</w:t>
            </w:r>
          </w:p>
        </w:tc>
        <w:tc>
          <w:tcPr>
            <w:tcW w:w="2835" w:type="dxa"/>
          </w:tcPr>
          <w:p w14:paraId="68869F98"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86" w:type="dxa"/>
          </w:tcPr>
          <w:p w14:paraId="0FA57778"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xml:space="preserve">    Валютою тендерної пропозиції є гривня. </w:t>
            </w:r>
            <w:r w:rsidRPr="00A22ABC">
              <w:rPr>
                <w:rFonts w:ascii="Times New Roman" w:eastAsia="Times New Roman" w:hAnsi="Times New Roman" w:cs="Times New Roman"/>
                <w:bCs/>
                <w:iCs/>
                <w:color w:val="000000"/>
                <w:sz w:val="24"/>
                <w:szCs w:val="24"/>
              </w:rPr>
              <w:t>У разі якщо учасником процедури закупівлі є нерезидент,</w:t>
            </w:r>
            <w:r w:rsidRPr="00A22ABC">
              <w:rPr>
                <w:rFonts w:ascii="Times New Roman" w:eastAsia="Times New Roman" w:hAnsi="Times New Roman" w:cs="Times New Roman"/>
                <w:b/>
                <w:color w:val="000000"/>
                <w:sz w:val="24"/>
                <w:szCs w:val="24"/>
              </w:rPr>
              <w:t> </w:t>
            </w:r>
            <w:r w:rsidRPr="00A22ABC">
              <w:rPr>
                <w:rFonts w:ascii="Times New Roman" w:eastAsia="Times New Roman" w:hAnsi="Times New Roman" w:cs="Times New Roman"/>
                <w:color w:val="000000"/>
                <w:sz w:val="24"/>
                <w:szCs w:val="24"/>
              </w:rPr>
              <w:t xml:space="preserve">такий </w:t>
            </w:r>
            <w:r w:rsidRPr="00A22ABC">
              <w:rPr>
                <w:rFonts w:ascii="Times New Roman" w:eastAsia="Times New Roman" w:hAnsi="Times New Roman" w:cs="Times New Roman"/>
                <w:sz w:val="24"/>
                <w:szCs w:val="24"/>
              </w:rPr>
              <w:t>у</w:t>
            </w:r>
            <w:r w:rsidRPr="00A22A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7C3C" w:rsidRPr="00A22ABC" w14:paraId="104E9E95" w14:textId="77777777" w:rsidTr="00E21686">
        <w:trPr>
          <w:trHeight w:val="1119"/>
          <w:jc w:val="center"/>
        </w:trPr>
        <w:tc>
          <w:tcPr>
            <w:tcW w:w="705" w:type="dxa"/>
          </w:tcPr>
          <w:p w14:paraId="3CFD5155"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9</w:t>
            </w:r>
          </w:p>
        </w:tc>
        <w:tc>
          <w:tcPr>
            <w:tcW w:w="2835" w:type="dxa"/>
          </w:tcPr>
          <w:p w14:paraId="5D260C68"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6" w:type="dxa"/>
          </w:tcPr>
          <w:p w14:paraId="17B6EC84"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    Мова тендерної пропозиції – українська.</w:t>
            </w:r>
          </w:p>
          <w:p w14:paraId="5F9C4BA8"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    Під час проведення процедури закупівлі усі документи, що готуються замовником, викладаються українською мовою. Визначальним є текст, викладений українською мовою.</w:t>
            </w:r>
          </w:p>
          <w:p w14:paraId="0A0F65B8" w14:textId="77777777" w:rsidR="00F97C3C" w:rsidRPr="00A22ABC" w:rsidRDefault="00F97C3C" w:rsidP="00A22ABC">
            <w:pPr>
              <w:widowControl w:val="0"/>
              <w:jc w:val="both"/>
              <w:rPr>
                <w:rStyle w:val="hgkelc"/>
                <w:rFonts w:ascii="Times New Roman" w:hAnsi="Times New Roman" w:cs="Times New Roman"/>
                <w:b/>
                <w:bCs/>
                <w:sz w:val="24"/>
                <w:szCs w:val="24"/>
              </w:rPr>
            </w:pPr>
            <w:r w:rsidRPr="00A22ABC">
              <w:rPr>
                <w:rFonts w:ascii="Times New Roman" w:eastAsia="Times New Roman" w:hAnsi="Times New Roman" w:cs="Times New Roman"/>
                <w:color w:val="000000"/>
                <w:sz w:val="24"/>
                <w:szCs w:val="24"/>
              </w:rPr>
              <w:t xml:space="preserve">    Уся інформація розміщується в електронній системі закупівель українською мовою, крім  тих випадків, коли </w:t>
            </w:r>
            <w:r w:rsidRPr="00A22ABC">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sidRPr="00A22ABC">
              <w:rPr>
                <w:rFonts w:ascii="Times New Roman" w:eastAsia="Times New Roman" w:hAnsi="Times New Roman" w:cs="Times New Roman"/>
                <w:sz w:val="24"/>
                <w:szCs w:val="24"/>
              </w:rPr>
              <w:t>І</w:t>
            </w:r>
            <w:r w:rsidRPr="00A22ABC">
              <w:rPr>
                <w:rFonts w:ascii="Times New Roman" w:eastAsia="Times New Roman" w:hAnsi="Times New Roman" w:cs="Times New Roman"/>
                <w:color w:val="000000"/>
                <w:sz w:val="24"/>
                <w:szCs w:val="24"/>
              </w:rPr>
              <w:t>нтернет, адреси електронної пошти, торговельної марки (знак</w:t>
            </w:r>
            <w:r w:rsidRPr="00A22ABC">
              <w:rPr>
                <w:rFonts w:ascii="Times New Roman" w:eastAsia="Times New Roman" w:hAnsi="Times New Roman" w:cs="Times New Roman"/>
                <w:sz w:val="24"/>
                <w:szCs w:val="24"/>
              </w:rPr>
              <w:t>а</w:t>
            </w:r>
            <w:r w:rsidRPr="00A22A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22ABC">
              <w:rPr>
                <w:rFonts w:ascii="Times New Roman" w:eastAsia="Times New Roman" w:hAnsi="Times New Roman" w:cs="Times New Roman"/>
                <w:sz w:val="24"/>
                <w:szCs w:val="24"/>
              </w:rPr>
              <w:t>в</w:t>
            </w:r>
            <w:r w:rsidRPr="00A22ABC">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w:t>
            </w:r>
            <w:r w:rsidRPr="00A22ABC">
              <w:rPr>
                <w:rFonts w:ascii="Times New Roman" w:eastAsia="Times New Roman" w:hAnsi="Times New Roman" w:cs="Times New Roman"/>
                <w:b/>
                <w:bCs/>
                <w:color w:val="000000"/>
                <w:sz w:val="24"/>
                <w:szCs w:val="24"/>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22ABC">
              <w:rPr>
                <w:rFonts w:ascii="Times New Roman" w:eastAsia="Times New Roman" w:hAnsi="Times New Roman" w:cs="Times New Roman"/>
                <w:b/>
                <w:bCs/>
                <w:sz w:val="24"/>
                <w:szCs w:val="24"/>
              </w:rPr>
              <w:t>українською мовою</w:t>
            </w:r>
            <w:r w:rsidRPr="00A22ABC">
              <w:rPr>
                <w:rFonts w:ascii="Times New Roman" w:eastAsia="Times New Roman" w:hAnsi="Times New Roman" w:cs="Times New Roman"/>
                <w:b/>
                <w:bCs/>
                <w:color w:val="000000"/>
                <w:sz w:val="24"/>
                <w:szCs w:val="24"/>
              </w:rPr>
              <w:t xml:space="preserve">, </w:t>
            </w:r>
            <w:r w:rsidRPr="00A22ABC">
              <w:rPr>
                <w:rFonts w:ascii="Times New Roman" w:hAnsi="Times New Roman" w:cs="Times New Roman"/>
                <w:b/>
                <w:bCs/>
                <w:sz w:val="24"/>
                <w:szCs w:val="24"/>
              </w:rPr>
              <w:t>я</w:t>
            </w:r>
            <w:r w:rsidRPr="00A22ABC">
              <w:rPr>
                <w:rStyle w:val="hgkelc"/>
                <w:rFonts w:ascii="Times New Roman" w:hAnsi="Times New Roman" w:cs="Times New Roman"/>
                <w:b/>
                <w:bCs/>
                <w:sz w:val="24"/>
                <w:szCs w:val="24"/>
              </w:rPr>
              <w:t>кий засвідчується печаткою агенції перекладів або нотаріально.</w:t>
            </w:r>
          </w:p>
          <w:p w14:paraId="0BBDF6B9" w14:textId="77777777" w:rsidR="00F97C3C" w:rsidRPr="00A22ABC" w:rsidRDefault="00F97C3C" w:rsidP="00A22ABC">
            <w:pPr>
              <w:widowControl w:val="0"/>
              <w:jc w:val="both"/>
              <w:rPr>
                <w:rFonts w:ascii="Times New Roman" w:eastAsia="Times New Roman" w:hAnsi="Times New Roman" w:cs="Times New Roman"/>
                <w:bCs/>
                <w:color w:val="000000"/>
                <w:sz w:val="24"/>
                <w:szCs w:val="24"/>
                <w:u w:val="single"/>
              </w:rPr>
            </w:pPr>
            <w:r w:rsidRPr="00A22ABC">
              <w:rPr>
                <w:rFonts w:ascii="Times New Roman" w:eastAsia="Times New Roman" w:hAnsi="Times New Roman" w:cs="Times New Roman"/>
                <w:bCs/>
                <w:color w:val="000000"/>
                <w:sz w:val="24"/>
                <w:szCs w:val="24"/>
                <w:u w:val="single"/>
              </w:rPr>
              <w:t>Виключення:</w:t>
            </w:r>
          </w:p>
          <w:p w14:paraId="11AED780"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22ABC">
              <w:rPr>
                <w:rFonts w:ascii="Times New Roman" w:eastAsia="Times New Roman" w:hAnsi="Times New Roman" w:cs="Times New Roman"/>
                <w:sz w:val="24"/>
                <w:szCs w:val="24"/>
              </w:rPr>
              <w:t>у</w:t>
            </w:r>
            <w:r w:rsidRPr="00A22AB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8DF72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xml:space="preserve">2.  </w:t>
            </w:r>
            <w:r w:rsidRPr="00A22AB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7C3C" w:rsidRPr="00A22ABC" w14:paraId="66640CAA" w14:textId="77777777" w:rsidTr="00E21686">
        <w:trPr>
          <w:trHeight w:val="501"/>
          <w:jc w:val="center"/>
        </w:trPr>
        <w:tc>
          <w:tcPr>
            <w:tcW w:w="10226" w:type="dxa"/>
            <w:gridSpan w:val="3"/>
            <w:vAlign w:val="center"/>
          </w:tcPr>
          <w:p w14:paraId="33267BB1"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lastRenderedPageBreak/>
              <w:t xml:space="preserve">Розділ 2. Порядок </w:t>
            </w:r>
            <w:r w:rsidRPr="00A22ABC">
              <w:rPr>
                <w:rFonts w:ascii="Times New Roman" w:eastAsia="Times New Roman" w:hAnsi="Times New Roman" w:cs="Times New Roman"/>
                <w:b/>
                <w:sz w:val="24"/>
                <w:szCs w:val="24"/>
              </w:rPr>
              <w:t>в</w:t>
            </w:r>
            <w:r w:rsidRPr="00A22A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7C3C" w:rsidRPr="00A22ABC" w14:paraId="298F74A1" w14:textId="77777777" w:rsidTr="00E21686">
        <w:trPr>
          <w:trHeight w:val="1554"/>
          <w:jc w:val="center"/>
        </w:trPr>
        <w:tc>
          <w:tcPr>
            <w:tcW w:w="705" w:type="dxa"/>
          </w:tcPr>
          <w:p w14:paraId="2746CE05"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w:t>
            </w:r>
          </w:p>
        </w:tc>
        <w:tc>
          <w:tcPr>
            <w:tcW w:w="2835" w:type="dxa"/>
          </w:tcPr>
          <w:p w14:paraId="625A5DBF" w14:textId="77777777" w:rsidR="00F97C3C" w:rsidRPr="00A22ABC" w:rsidRDefault="00F97C3C" w:rsidP="00A22ABC">
            <w:pPr>
              <w:widowControl w:val="0"/>
              <w:rPr>
                <w:rFonts w:ascii="Times New Roman" w:eastAsia="Times New Roman" w:hAnsi="Times New Roman" w:cs="Times New Roman"/>
                <w:b/>
                <w:sz w:val="24"/>
                <w:szCs w:val="24"/>
              </w:rPr>
            </w:pPr>
            <w:r w:rsidRPr="00A22ABC">
              <w:rPr>
                <w:rFonts w:ascii="Times New Roman" w:eastAsia="Times New Roman" w:hAnsi="Times New Roman" w:cs="Times New Roman"/>
                <w:b/>
                <w:sz w:val="24"/>
                <w:szCs w:val="24"/>
              </w:rPr>
              <w:t>Процедура надання роз’яснень щодо тендерної документації</w:t>
            </w:r>
          </w:p>
        </w:tc>
        <w:tc>
          <w:tcPr>
            <w:tcW w:w="6686" w:type="dxa"/>
          </w:tcPr>
          <w:p w14:paraId="3FCB509D" w14:textId="77777777" w:rsidR="00F97C3C" w:rsidRPr="00A22ABC" w:rsidRDefault="00F97C3C" w:rsidP="00A22ABC">
            <w:pPr>
              <w:widowControl w:val="0"/>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highlight w:val="white"/>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5E063E9" w14:textId="77777777" w:rsidR="00F97C3C" w:rsidRPr="00A22ABC" w:rsidRDefault="00F97C3C" w:rsidP="00A22ABC">
            <w:pPr>
              <w:widowControl w:val="0"/>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highlight w:val="white"/>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65C96C" w14:textId="77777777" w:rsidR="00F97C3C" w:rsidRPr="00A22ABC" w:rsidRDefault="00F97C3C" w:rsidP="00A22ABC">
            <w:pPr>
              <w:widowControl w:val="0"/>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highlight w:val="white"/>
              </w:rPr>
              <w:t xml:space="preserve">     Замовник повинен </w:t>
            </w:r>
            <w:r w:rsidRPr="00A22ABC">
              <w:rPr>
                <w:rFonts w:ascii="Times New Roman" w:eastAsia="Times New Roman" w:hAnsi="Times New Roman" w:cs="Times New Roman"/>
                <w:b/>
                <w:sz w:val="24"/>
                <w:szCs w:val="24"/>
                <w:highlight w:val="white"/>
              </w:rPr>
              <w:t>протягом трьох днів</w:t>
            </w:r>
            <w:r w:rsidRPr="00A22A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7ECFDBE" w14:textId="77777777" w:rsidR="00F97C3C" w:rsidRPr="00A22ABC" w:rsidRDefault="00F97C3C" w:rsidP="00A22ABC">
            <w:pPr>
              <w:widowControl w:val="0"/>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highlight w:val="white"/>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CF1CC4"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highlight w:val="white"/>
              </w:rPr>
              <w:t xml:space="preserve">     Для поновлення перебігу відкритих торгів замовник повинен розмістити роз’яснення щодо змісту тендерної документації в електронні</w:t>
            </w:r>
            <w:r w:rsidRPr="00A22ABC">
              <w:rPr>
                <w:rFonts w:ascii="Times New Roman" w:eastAsia="Times New Roman" w:hAnsi="Times New Roman" w:cs="Times New Roman"/>
                <w:sz w:val="24"/>
                <w:szCs w:val="24"/>
              </w:rPr>
              <w:t xml:space="preserve">й системі закупівель з одночасним продовженням строку подання тендерних пропозицій </w:t>
            </w:r>
            <w:r w:rsidRPr="00A22ABC">
              <w:rPr>
                <w:rFonts w:ascii="Times New Roman" w:eastAsia="Times New Roman" w:hAnsi="Times New Roman" w:cs="Times New Roman"/>
                <w:b/>
                <w:sz w:val="24"/>
                <w:szCs w:val="24"/>
              </w:rPr>
              <w:t>не менш як на чотири дні.</w:t>
            </w:r>
          </w:p>
        </w:tc>
      </w:tr>
      <w:tr w:rsidR="00F97C3C" w:rsidRPr="00A22ABC" w14:paraId="5F275A9E" w14:textId="77777777" w:rsidTr="00E21686">
        <w:trPr>
          <w:trHeight w:val="1119"/>
          <w:jc w:val="center"/>
        </w:trPr>
        <w:tc>
          <w:tcPr>
            <w:tcW w:w="705" w:type="dxa"/>
          </w:tcPr>
          <w:p w14:paraId="7F7A0DC4"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2</w:t>
            </w:r>
          </w:p>
        </w:tc>
        <w:tc>
          <w:tcPr>
            <w:tcW w:w="2835" w:type="dxa"/>
          </w:tcPr>
          <w:p w14:paraId="086F0AC6"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Внесення змін до тендерної документації</w:t>
            </w:r>
          </w:p>
        </w:tc>
        <w:tc>
          <w:tcPr>
            <w:tcW w:w="6686" w:type="dxa"/>
          </w:tcPr>
          <w:p w14:paraId="26FCF711" w14:textId="77777777" w:rsidR="00F97C3C" w:rsidRPr="00A22ABC" w:rsidRDefault="00F97C3C" w:rsidP="00A22ABC">
            <w:pPr>
              <w:widowControl w:val="0"/>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A22ABC">
              <w:rPr>
                <w:rFonts w:ascii="Times New Roman" w:eastAsia="Times New Roman" w:hAnsi="Times New Roman" w:cs="Times New Roman"/>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9F164D" w14:textId="286657B5"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закупівель </w:t>
            </w:r>
            <w:r w:rsidRPr="00A22ABC">
              <w:rPr>
                <w:rFonts w:ascii="Times New Roman" w:eastAsia="Times New Roman" w:hAnsi="Times New Roman" w:cs="Times New Roman"/>
                <w:bCs/>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A22ABC">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7C3C" w:rsidRPr="00A22ABC" w14:paraId="4EBF33AF" w14:textId="77777777" w:rsidTr="00E21686">
        <w:trPr>
          <w:trHeight w:val="480"/>
          <w:jc w:val="center"/>
        </w:trPr>
        <w:tc>
          <w:tcPr>
            <w:tcW w:w="10226" w:type="dxa"/>
            <w:gridSpan w:val="3"/>
            <w:vAlign w:val="center"/>
          </w:tcPr>
          <w:p w14:paraId="03CC46A7"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97C3C" w:rsidRPr="00A22ABC" w14:paraId="22CF7D50" w14:textId="77777777" w:rsidTr="00E21686">
        <w:trPr>
          <w:trHeight w:val="1119"/>
          <w:jc w:val="center"/>
        </w:trPr>
        <w:tc>
          <w:tcPr>
            <w:tcW w:w="705" w:type="dxa"/>
          </w:tcPr>
          <w:p w14:paraId="182E9133"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1</w:t>
            </w:r>
          </w:p>
        </w:tc>
        <w:tc>
          <w:tcPr>
            <w:tcW w:w="2835" w:type="dxa"/>
          </w:tcPr>
          <w:p w14:paraId="4D851616"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Зміст і спосіб подання тендерної пропозиції</w:t>
            </w:r>
          </w:p>
        </w:tc>
        <w:tc>
          <w:tcPr>
            <w:tcW w:w="6686" w:type="dxa"/>
            <w:vAlign w:val="center"/>
          </w:tcPr>
          <w:p w14:paraId="05AD2B8D" w14:textId="77777777" w:rsidR="00F97C3C" w:rsidRPr="00A22ABC" w:rsidRDefault="00F97C3C" w:rsidP="00A22ABC">
            <w:pPr>
              <w:widowControl w:val="0"/>
              <w:jc w:val="both"/>
              <w:rPr>
                <w:rFonts w:ascii="Times New Roman" w:eastAsia="Times New Roman" w:hAnsi="Times New Roman" w:cs="Times New Roman"/>
                <w:i/>
                <w:sz w:val="24"/>
                <w:szCs w:val="24"/>
              </w:rPr>
            </w:pPr>
            <w:r w:rsidRPr="00A22ABC">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F6C86BB" w14:textId="77777777" w:rsidR="00F97C3C" w:rsidRPr="00A22ABC" w:rsidRDefault="00F97C3C" w:rsidP="00A22ABC">
            <w:pPr>
              <w:widowControl w:val="0"/>
              <w:contextualSpacing/>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w:t>
            </w:r>
            <w:r w:rsidRPr="00A22ABC">
              <w:rPr>
                <w:rFonts w:ascii="Times New Roman" w:eastAsia="Times New Roman" w:hAnsi="Times New Roman" w:cs="Times New Roman"/>
                <w:sz w:val="24"/>
                <w:szCs w:val="24"/>
                <w:highlight w:val="white"/>
              </w:rPr>
              <w:t xml:space="preserve"> завантаження необхідних документів через електронну систему закупівель, що підтверджують відповідність вимогам, визначеним замовником:</w:t>
            </w:r>
          </w:p>
          <w:p w14:paraId="0ED09BA6" w14:textId="33E13BBA" w:rsidR="00F97C3C" w:rsidRPr="00A22ABC" w:rsidRDefault="00F97C3C" w:rsidP="00A22ABC">
            <w:pPr>
              <w:pStyle w:val="1"/>
              <w:widowControl w:val="0"/>
              <w:spacing w:line="240" w:lineRule="auto"/>
              <w:contextualSpacing/>
              <w:jc w:val="both"/>
              <w:rPr>
                <w:rFonts w:ascii="Times New Roman" w:hAnsi="Times New Roman" w:cs="Times New Roman"/>
                <w:sz w:val="24"/>
                <w:szCs w:val="24"/>
              </w:rPr>
            </w:pPr>
            <w:r w:rsidRPr="00A22ABC">
              <w:rPr>
                <w:rFonts w:ascii="Times New Roman" w:hAnsi="Times New Roman" w:cs="Times New Roman"/>
                <w:sz w:val="24"/>
                <w:szCs w:val="24"/>
              </w:rPr>
              <w:t>- документ, що підтверджують повноваження посадової</w:t>
            </w:r>
            <w:r w:rsidR="00A22ABC">
              <w:rPr>
                <w:rFonts w:ascii="Times New Roman" w:hAnsi="Times New Roman" w:cs="Times New Roman"/>
                <w:sz w:val="24"/>
                <w:szCs w:val="24"/>
              </w:rPr>
              <w:t xml:space="preserve"> </w:t>
            </w:r>
            <w:r w:rsidRPr="00A22ABC">
              <w:rPr>
                <w:rFonts w:ascii="Times New Roman" w:hAnsi="Times New Roman" w:cs="Times New Roman"/>
                <w:sz w:val="24"/>
                <w:szCs w:val="24"/>
              </w:rPr>
              <w:t>особи або представника учасника процедури закупівлі щодо підпису документів тендерної пропозиції (наказ про призначення,</w:t>
            </w:r>
            <w:r w:rsidR="00A22ABC">
              <w:rPr>
                <w:rFonts w:ascii="Times New Roman" w:hAnsi="Times New Roman" w:cs="Times New Roman"/>
                <w:sz w:val="24"/>
                <w:szCs w:val="24"/>
              </w:rPr>
              <w:t xml:space="preserve"> </w:t>
            </w:r>
            <w:r w:rsidRPr="00A22ABC">
              <w:rPr>
                <w:rFonts w:ascii="Times New Roman" w:hAnsi="Times New Roman" w:cs="Times New Roman"/>
                <w:sz w:val="24"/>
                <w:szCs w:val="24"/>
              </w:rPr>
              <w:t>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w:t>
            </w:r>
          </w:p>
          <w:p w14:paraId="73EFE999" w14:textId="77777777" w:rsidR="00F97C3C" w:rsidRPr="00A22ABC" w:rsidRDefault="00F97C3C" w:rsidP="00A22ABC">
            <w:pPr>
              <w:pStyle w:val="1"/>
              <w:widowControl w:val="0"/>
              <w:spacing w:line="240" w:lineRule="auto"/>
              <w:contextualSpacing/>
              <w:jc w:val="both"/>
              <w:rPr>
                <w:rFonts w:ascii="Times New Roman" w:hAnsi="Times New Roman" w:cs="Times New Roman"/>
                <w:iCs/>
                <w:sz w:val="24"/>
                <w:szCs w:val="24"/>
              </w:rPr>
            </w:pPr>
            <w:r w:rsidRPr="00A22ABC">
              <w:rPr>
                <w:rFonts w:ascii="Times New Roman" w:hAnsi="Times New Roman" w:cs="Times New Roman"/>
                <w:sz w:val="24"/>
                <w:szCs w:val="24"/>
              </w:rPr>
              <w:t xml:space="preserve">    - к</w:t>
            </w:r>
            <w:r w:rsidRPr="00A22ABC">
              <w:rPr>
                <w:rFonts w:ascii="Times New Roman" w:hAnsi="Times New Roman" w:cs="Times New Roman"/>
                <w:iCs/>
                <w:sz w:val="24"/>
                <w:szCs w:val="24"/>
              </w:rPr>
              <w:t>опії статуту або іншого установчого документу</w:t>
            </w:r>
            <w:r w:rsidRPr="00A22ABC">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A22ABC">
              <w:rPr>
                <w:rFonts w:ascii="Times New Roman" w:hAnsi="Times New Roman" w:cs="Times New Roman"/>
                <w:iCs/>
                <w:sz w:val="24"/>
                <w:szCs w:val="24"/>
              </w:rPr>
              <w:t>(для учасника - юридичної особи);</w:t>
            </w:r>
          </w:p>
          <w:p w14:paraId="55E1788F" w14:textId="77777777" w:rsidR="00F97C3C" w:rsidRPr="00A22ABC" w:rsidRDefault="00F97C3C" w:rsidP="00A22ABC">
            <w:pPr>
              <w:contextualSpacing/>
              <w:jc w:val="both"/>
              <w:rPr>
                <w:rFonts w:ascii="Times New Roman" w:hAnsi="Times New Roman" w:cs="Times New Roman"/>
                <w:iCs/>
                <w:sz w:val="24"/>
                <w:szCs w:val="24"/>
              </w:rPr>
            </w:pPr>
            <w:r w:rsidRPr="00A22ABC">
              <w:rPr>
                <w:rFonts w:ascii="Times New Roman" w:hAnsi="Times New Roman" w:cs="Times New Roman"/>
                <w:iCs/>
                <w:sz w:val="24"/>
                <w:szCs w:val="24"/>
              </w:rPr>
              <w:t xml:space="preserve">    - копії паспорту та довідки про присвоєння ідентифікаційного номеру (копії картки платника податків),</w:t>
            </w:r>
            <w:r w:rsidRPr="00A22ABC">
              <w:rPr>
                <w:rFonts w:ascii="Times New Roman" w:hAnsi="Times New Roman" w:cs="Times New Roman"/>
                <w:sz w:val="24"/>
                <w:szCs w:val="24"/>
              </w:rPr>
              <w:t xml:space="preserve"> завіреної учасником</w:t>
            </w:r>
            <w:r w:rsidRPr="00A22ABC">
              <w:rPr>
                <w:rFonts w:ascii="Times New Roman" w:hAnsi="Times New Roman" w:cs="Times New Roman"/>
                <w:iCs/>
                <w:sz w:val="24"/>
                <w:szCs w:val="24"/>
              </w:rPr>
              <w:t xml:space="preserve"> (для учасника - фізичної особи);</w:t>
            </w:r>
          </w:p>
          <w:p w14:paraId="45DAE808" w14:textId="77777777" w:rsidR="00F97C3C" w:rsidRPr="00A22ABC" w:rsidRDefault="00F97C3C" w:rsidP="00A22ABC">
            <w:pPr>
              <w:contextualSpacing/>
              <w:jc w:val="both"/>
              <w:rPr>
                <w:rFonts w:ascii="Times New Roman" w:hAnsi="Times New Roman" w:cs="Times New Roman"/>
                <w:sz w:val="24"/>
                <w:szCs w:val="24"/>
              </w:rPr>
            </w:pPr>
            <w:r w:rsidRPr="00A22ABC">
              <w:rPr>
                <w:rFonts w:ascii="Times New Roman" w:hAnsi="Times New Roman" w:cs="Times New Roman"/>
                <w:sz w:val="24"/>
                <w:szCs w:val="24"/>
              </w:rPr>
              <w:t xml:space="preserve">     -  інформація щодо статусу учасника як платника податку (платник ПДВ, єдиного податку чи перебування на іншій системі оподаткування);</w:t>
            </w:r>
          </w:p>
          <w:p w14:paraId="7A044BD3" w14:textId="77777777" w:rsidR="00F97C3C" w:rsidRPr="00A22ABC" w:rsidRDefault="00F97C3C" w:rsidP="00A22ABC">
            <w:pPr>
              <w:contextualSpacing/>
              <w:jc w:val="both"/>
              <w:rPr>
                <w:rFonts w:ascii="Times New Roman" w:hAnsi="Times New Roman" w:cs="Times New Roman"/>
                <w:sz w:val="24"/>
                <w:szCs w:val="24"/>
                <w:lang w:val="ru-RU"/>
              </w:rPr>
            </w:pPr>
            <w:r w:rsidRPr="00A22ABC">
              <w:rPr>
                <w:rFonts w:ascii="Times New Roman" w:hAnsi="Times New Roman" w:cs="Times New Roman"/>
                <w:color w:val="FF0000"/>
                <w:sz w:val="24"/>
                <w:szCs w:val="24"/>
              </w:rPr>
              <w:t xml:space="preserve">    </w:t>
            </w:r>
            <w:r w:rsidRPr="00A22ABC">
              <w:rPr>
                <w:rFonts w:ascii="Times New Roman" w:hAnsi="Times New Roman" w:cs="Times New Roman"/>
                <w:sz w:val="24"/>
                <w:szCs w:val="24"/>
              </w:rPr>
              <w:t>- тендерне забезпечення (у випадку такої вимоги);</w:t>
            </w:r>
          </w:p>
          <w:p w14:paraId="11DDE474" w14:textId="77777777" w:rsidR="00F97C3C" w:rsidRPr="00A22ABC" w:rsidRDefault="00F97C3C" w:rsidP="00A22ABC">
            <w:pPr>
              <w:contextualSpacing/>
              <w:jc w:val="both"/>
              <w:rPr>
                <w:rFonts w:ascii="Times New Roman" w:hAnsi="Times New Roman" w:cs="Times New Roman"/>
                <w:sz w:val="24"/>
                <w:szCs w:val="24"/>
              </w:rPr>
            </w:pPr>
            <w:r w:rsidRPr="00A22ABC">
              <w:rPr>
                <w:rFonts w:ascii="Times New Roman" w:hAnsi="Times New Roman" w:cs="Times New Roman"/>
                <w:sz w:val="24"/>
                <w:szCs w:val="24"/>
                <w:lang w:val="ru-RU"/>
              </w:rPr>
              <w:t xml:space="preserve">    </w:t>
            </w:r>
            <w:r w:rsidRPr="00A22ABC">
              <w:rPr>
                <w:rFonts w:ascii="Times New Roman" w:hAnsi="Times New Roman" w:cs="Times New Roman"/>
                <w:sz w:val="24"/>
                <w:szCs w:val="24"/>
              </w:rPr>
              <w:t>- відомості про учасника;</w:t>
            </w:r>
          </w:p>
          <w:p w14:paraId="0891E0EE" w14:textId="77777777" w:rsidR="00F97C3C" w:rsidRPr="00A22ABC" w:rsidRDefault="00F97C3C" w:rsidP="00A22ABC">
            <w:pPr>
              <w:contextualSpacing/>
              <w:jc w:val="both"/>
              <w:rPr>
                <w:rFonts w:ascii="Times New Roman" w:hAnsi="Times New Roman" w:cs="Times New Roman"/>
                <w:sz w:val="24"/>
                <w:szCs w:val="24"/>
              </w:rPr>
            </w:pPr>
            <w:r w:rsidRPr="00A22ABC">
              <w:rPr>
                <w:rFonts w:ascii="Times New Roman" w:hAnsi="Times New Roman" w:cs="Times New Roman"/>
                <w:sz w:val="24"/>
                <w:szCs w:val="24"/>
              </w:rPr>
              <w:t xml:space="preserve">     - довідку довільній формі, із зазначенням країни виробника товару;</w:t>
            </w:r>
          </w:p>
          <w:p w14:paraId="5F6EB312" w14:textId="630AA791" w:rsidR="00F97C3C" w:rsidRPr="00A22ABC" w:rsidRDefault="00A22ABC" w:rsidP="00A22AB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7C3C" w:rsidRPr="00A22A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FE42A" w14:textId="2ACB4E5A" w:rsidR="00F97C3C" w:rsidRPr="00A22ABC" w:rsidRDefault="00F97C3C" w:rsidP="00A22ABC">
            <w:pPr>
              <w:contextualSpacing/>
              <w:jc w:val="both"/>
              <w:rPr>
                <w:rFonts w:ascii="Times New Roman" w:eastAsia="Times New Roman" w:hAnsi="Times New Roman" w:cs="Times New Roman"/>
                <w:sz w:val="24"/>
                <w:szCs w:val="24"/>
              </w:rPr>
            </w:pPr>
            <w:r w:rsidRPr="00A22ABC">
              <w:rPr>
                <w:rFonts w:ascii="Times New Roman" w:hAnsi="Times New Roman" w:cs="Times New Roman"/>
                <w:sz w:val="24"/>
                <w:szCs w:val="24"/>
              </w:rPr>
              <w:lastRenderedPageBreak/>
              <w:t xml:space="preserve">     - </w:t>
            </w:r>
            <w:r w:rsidRPr="00A22A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22ABC">
              <w:rPr>
                <w:rFonts w:ascii="Times New Roman" w:eastAsia="Times New Roman" w:hAnsi="Times New Roman" w:cs="Times New Roman"/>
                <w:b/>
                <w:i/>
                <w:sz w:val="24"/>
                <w:szCs w:val="24"/>
              </w:rPr>
              <w:t>згідно</w:t>
            </w:r>
            <w:r w:rsidRPr="00A22ABC">
              <w:rPr>
                <w:rFonts w:ascii="Times New Roman" w:eastAsia="Times New Roman" w:hAnsi="Times New Roman" w:cs="Times New Roman"/>
                <w:sz w:val="24"/>
                <w:szCs w:val="24"/>
              </w:rPr>
              <w:t xml:space="preserve"> з </w:t>
            </w:r>
            <w:r w:rsidRPr="00A22ABC">
              <w:rPr>
                <w:rFonts w:ascii="Times New Roman" w:eastAsia="Times New Roman" w:hAnsi="Times New Roman" w:cs="Times New Roman"/>
                <w:b/>
                <w:i/>
                <w:sz w:val="24"/>
                <w:szCs w:val="24"/>
              </w:rPr>
              <w:t>Додатком 1</w:t>
            </w:r>
            <w:r w:rsidRPr="00A22ABC">
              <w:rPr>
                <w:rFonts w:ascii="Times New Roman" w:eastAsia="Times New Roman" w:hAnsi="Times New Roman" w:cs="Times New Roman"/>
                <w:sz w:val="24"/>
                <w:szCs w:val="24"/>
              </w:rPr>
              <w:t xml:space="preserve"> до цієї тендерної документації; </w:t>
            </w:r>
          </w:p>
          <w:p w14:paraId="265103E3" w14:textId="09B7D887" w:rsidR="00F97C3C" w:rsidRPr="00A22ABC" w:rsidRDefault="00A22ABC" w:rsidP="00A22AB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7C3C" w:rsidRPr="00A22ABC">
              <w:rPr>
                <w:rFonts w:ascii="Times New Roman" w:eastAsia="Times New Roman" w:hAnsi="Times New Roman" w:cs="Times New Roman"/>
                <w:sz w:val="24"/>
                <w:szCs w:val="24"/>
              </w:rPr>
              <w:t>інформацією щодо відсутності підстав, установлених у статті</w:t>
            </w:r>
            <w:r>
              <w:rPr>
                <w:rFonts w:ascii="Times New Roman" w:eastAsia="Times New Roman" w:hAnsi="Times New Roman" w:cs="Times New Roman"/>
                <w:sz w:val="24"/>
                <w:szCs w:val="24"/>
              </w:rPr>
              <w:t xml:space="preserve"> </w:t>
            </w:r>
            <w:r w:rsidR="00F97C3C" w:rsidRPr="00A22ABC">
              <w:rPr>
                <w:rFonts w:ascii="Times New Roman" w:eastAsia="Times New Roman" w:hAnsi="Times New Roman" w:cs="Times New Roman"/>
                <w:sz w:val="24"/>
                <w:szCs w:val="24"/>
              </w:rPr>
              <w:t xml:space="preserve">17 Закону, – </w:t>
            </w:r>
            <w:r w:rsidR="00F97C3C" w:rsidRPr="00A22ABC">
              <w:rPr>
                <w:rFonts w:ascii="Times New Roman" w:eastAsia="Times New Roman" w:hAnsi="Times New Roman" w:cs="Times New Roman"/>
                <w:b/>
                <w:i/>
                <w:sz w:val="24"/>
                <w:szCs w:val="24"/>
              </w:rPr>
              <w:t>згідно з Додатком 1</w:t>
            </w:r>
            <w:r w:rsidR="00F97C3C" w:rsidRPr="00A22ABC">
              <w:rPr>
                <w:rFonts w:ascii="Times New Roman" w:eastAsia="Times New Roman" w:hAnsi="Times New Roman" w:cs="Times New Roman"/>
                <w:sz w:val="24"/>
                <w:szCs w:val="24"/>
              </w:rPr>
              <w:t xml:space="preserve"> до цієї тендерної</w:t>
            </w:r>
            <w:r>
              <w:rPr>
                <w:rFonts w:ascii="Times New Roman" w:eastAsia="Times New Roman" w:hAnsi="Times New Roman" w:cs="Times New Roman"/>
                <w:sz w:val="24"/>
                <w:szCs w:val="24"/>
              </w:rPr>
              <w:t xml:space="preserve"> </w:t>
            </w:r>
            <w:r w:rsidR="00F97C3C" w:rsidRPr="00A22ABC">
              <w:rPr>
                <w:rFonts w:ascii="Times New Roman" w:eastAsia="Times New Roman" w:hAnsi="Times New Roman" w:cs="Times New Roman"/>
                <w:sz w:val="24"/>
                <w:szCs w:val="24"/>
              </w:rPr>
              <w:t>документації;</w:t>
            </w:r>
          </w:p>
          <w:p w14:paraId="0D0EF336" w14:textId="77777777" w:rsidR="00F97C3C" w:rsidRPr="00A22ABC" w:rsidRDefault="00F97C3C" w:rsidP="00A22ABC">
            <w:pPr>
              <w:pStyle w:val="a3"/>
              <w:widowControl w:val="0"/>
              <w:ind w:left="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інформацією про технічні та якісні характеристики, що підтверджують відповідність предмета закупівлі встановленим замовником вимогам — </w:t>
            </w:r>
            <w:r w:rsidRPr="00A22ABC">
              <w:rPr>
                <w:rFonts w:ascii="Times New Roman" w:eastAsia="Times New Roman" w:hAnsi="Times New Roman" w:cs="Times New Roman"/>
                <w:b/>
                <w:i/>
                <w:sz w:val="24"/>
                <w:szCs w:val="24"/>
              </w:rPr>
              <w:t>згідно з Додатком 2</w:t>
            </w:r>
            <w:r w:rsidRPr="00A22ABC">
              <w:rPr>
                <w:rFonts w:ascii="Times New Roman" w:eastAsia="Times New Roman" w:hAnsi="Times New Roman" w:cs="Times New Roman"/>
                <w:sz w:val="24"/>
                <w:szCs w:val="24"/>
              </w:rPr>
              <w:t xml:space="preserve"> до тендерної документації;</w:t>
            </w:r>
          </w:p>
          <w:p w14:paraId="119506A2"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p>
          <w:p w14:paraId="1D2C282E"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іншою інформацією та документами, відповідно до вимог цієї тендерної документації та додатків до неї.</w:t>
            </w:r>
          </w:p>
          <w:p w14:paraId="420E3072"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iCs/>
                <w:sz w:val="24"/>
                <w:szCs w:val="24"/>
                <w:highlight w:val="white"/>
              </w:rPr>
              <w:t>Переможець процедури закупівлі у строк, що не перевищує</w:t>
            </w:r>
            <w:r w:rsidRPr="00A22ABC">
              <w:rPr>
                <w:rFonts w:ascii="Times New Roman" w:eastAsia="Times New Roman" w:hAnsi="Times New Roman" w:cs="Times New Roman"/>
                <w:iCs/>
                <w:sz w:val="24"/>
                <w:szCs w:val="24"/>
              </w:rPr>
              <w:t xml:space="preserve"> </w:t>
            </w:r>
            <w:r w:rsidRPr="00A22AB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22ABC">
              <w:rPr>
                <w:rFonts w:ascii="Times New Roman" w:eastAsia="Times New Roman" w:hAnsi="Times New Roman" w:cs="Times New Roman"/>
                <w:i/>
                <w:sz w:val="24"/>
                <w:szCs w:val="24"/>
              </w:rPr>
              <w:t xml:space="preserve">, </w:t>
            </w:r>
            <w:r w:rsidRPr="00A22ABC">
              <w:rPr>
                <w:rFonts w:ascii="Times New Roman" w:eastAsia="Times New Roman" w:hAnsi="Times New Roman" w:cs="Times New Roman"/>
                <w:iCs/>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3565670C" w14:textId="77777777" w:rsidR="00F97C3C" w:rsidRPr="00A22ABC" w:rsidRDefault="00F97C3C" w:rsidP="00A22ABC">
            <w:pPr>
              <w:widowControl w:val="0"/>
              <w:jc w:val="both"/>
              <w:rPr>
                <w:rFonts w:ascii="Times New Roman" w:eastAsia="Times New Roman" w:hAnsi="Times New Roman" w:cs="Times New Roman"/>
                <w:b/>
                <w:i/>
                <w:sz w:val="24"/>
                <w:szCs w:val="24"/>
              </w:rPr>
            </w:pPr>
            <w:r w:rsidRPr="00A22ABC">
              <w:rPr>
                <w:rFonts w:ascii="Times New Roman" w:eastAsia="Times New Roman" w:hAnsi="Times New Roman" w:cs="Times New Roman"/>
                <w:b/>
                <w:i/>
                <w:sz w:val="24"/>
                <w:szCs w:val="24"/>
              </w:rPr>
              <w:t>Опис та приклади формальних несуттєвих помилок.</w:t>
            </w:r>
          </w:p>
          <w:p w14:paraId="0E2F04D7"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CD9588A"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2674F4" w14:textId="77777777" w:rsidR="00F97C3C" w:rsidRPr="00A22ABC" w:rsidRDefault="00F97C3C" w:rsidP="00A22ABC">
            <w:pPr>
              <w:widowControl w:val="0"/>
              <w:jc w:val="both"/>
              <w:rPr>
                <w:rFonts w:ascii="Times New Roman" w:eastAsia="Times New Roman" w:hAnsi="Times New Roman" w:cs="Times New Roman"/>
                <w:i/>
                <w:sz w:val="24"/>
                <w:szCs w:val="24"/>
                <w:u w:val="single"/>
              </w:rPr>
            </w:pPr>
            <w:r w:rsidRPr="00A22ABC">
              <w:rPr>
                <w:rFonts w:ascii="Times New Roman" w:eastAsia="Times New Roman" w:hAnsi="Times New Roman" w:cs="Times New Roman"/>
                <w:i/>
                <w:sz w:val="24"/>
                <w:szCs w:val="24"/>
                <w:u w:val="single"/>
              </w:rPr>
              <w:t>Опис формальних помилок:</w:t>
            </w:r>
          </w:p>
          <w:p w14:paraId="5361B824"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w:t>
            </w:r>
            <w:r w:rsidRPr="00A22A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E20E86"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уживання великої літери;</w:t>
            </w:r>
          </w:p>
          <w:p w14:paraId="09541588"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уживання розділових знаків та відмінювання слів у реченні;</w:t>
            </w:r>
          </w:p>
          <w:p w14:paraId="79CAB6A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використання слова або мовного звороту, запозичених з іншої мови;</w:t>
            </w:r>
          </w:p>
          <w:p w14:paraId="70CD2F7A"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A3583B"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застосування правил переносу частини слова з рядка в рядок;</w:t>
            </w:r>
          </w:p>
          <w:p w14:paraId="377C7B1E"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написання слів разом та/або окремо, та/або через дефіс;</w:t>
            </w:r>
          </w:p>
          <w:p w14:paraId="3D8C03C4"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A22ABC">
              <w:rPr>
                <w:rFonts w:ascii="Times New Roman" w:eastAsia="Times New Roman" w:hAnsi="Times New Roman" w:cs="Times New Roman"/>
                <w:sz w:val="24"/>
                <w:szCs w:val="24"/>
              </w:rPr>
              <w:lastRenderedPageBreak/>
              <w:t>зазначеному в документі).</w:t>
            </w:r>
          </w:p>
          <w:p w14:paraId="3F795630"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CEC3D1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EF6F8B"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97147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F81115"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B45143"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9E29EB"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BAE726"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428149"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669740"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C541E7"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12. Подання документа (документів) учасником процедури закупівлі у складі тендерної пропозиції в форматі, що </w:t>
            </w:r>
            <w:r w:rsidRPr="00A22ABC">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7DF19F" w14:textId="77777777" w:rsidR="00F97C3C" w:rsidRPr="00A22ABC" w:rsidRDefault="00F97C3C" w:rsidP="00A22ABC">
            <w:pPr>
              <w:widowControl w:val="0"/>
              <w:jc w:val="both"/>
              <w:rPr>
                <w:rFonts w:ascii="Times New Roman" w:eastAsia="Times New Roman" w:hAnsi="Times New Roman" w:cs="Times New Roman"/>
                <w:i/>
                <w:sz w:val="24"/>
                <w:szCs w:val="24"/>
                <w:u w:val="single"/>
              </w:rPr>
            </w:pPr>
            <w:r w:rsidRPr="00A22ABC">
              <w:rPr>
                <w:rFonts w:ascii="Times New Roman" w:eastAsia="Times New Roman" w:hAnsi="Times New Roman" w:cs="Times New Roman"/>
                <w:i/>
                <w:sz w:val="24"/>
                <w:szCs w:val="24"/>
                <w:u w:val="single"/>
              </w:rPr>
              <w:t>Приклади формальних помилок:</w:t>
            </w:r>
          </w:p>
          <w:p w14:paraId="05AB04CF"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E42B78"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«м. </w:t>
            </w:r>
            <w:proofErr w:type="spellStart"/>
            <w:r w:rsidRPr="00A22ABC">
              <w:rPr>
                <w:rFonts w:ascii="Times New Roman" w:eastAsia="Times New Roman" w:hAnsi="Times New Roman" w:cs="Times New Roman"/>
                <w:sz w:val="24"/>
                <w:szCs w:val="24"/>
              </w:rPr>
              <w:t>київ</w:t>
            </w:r>
            <w:proofErr w:type="spellEnd"/>
            <w:r w:rsidRPr="00A22ABC">
              <w:rPr>
                <w:rFonts w:ascii="Times New Roman" w:eastAsia="Times New Roman" w:hAnsi="Times New Roman" w:cs="Times New Roman"/>
                <w:sz w:val="24"/>
                <w:szCs w:val="24"/>
              </w:rPr>
              <w:t>» замість «м. Київ»;</w:t>
            </w:r>
          </w:p>
          <w:p w14:paraId="2864609B"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«поряд -</w:t>
            </w:r>
            <w:proofErr w:type="spellStart"/>
            <w:r w:rsidRPr="00A22ABC">
              <w:rPr>
                <w:rFonts w:ascii="Times New Roman" w:eastAsia="Times New Roman" w:hAnsi="Times New Roman" w:cs="Times New Roman"/>
                <w:sz w:val="24"/>
                <w:szCs w:val="24"/>
              </w:rPr>
              <w:t>ок</w:t>
            </w:r>
            <w:proofErr w:type="spellEnd"/>
            <w:r w:rsidRPr="00A22ABC">
              <w:rPr>
                <w:rFonts w:ascii="Times New Roman" w:eastAsia="Times New Roman" w:hAnsi="Times New Roman" w:cs="Times New Roman"/>
                <w:sz w:val="24"/>
                <w:szCs w:val="24"/>
              </w:rPr>
              <w:t>» замість «</w:t>
            </w:r>
            <w:proofErr w:type="spellStart"/>
            <w:r w:rsidRPr="00A22ABC">
              <w:rPr>
                <w:rFonts w:ascii="Times New Roman" w:eastAsia="Times New Roman" w:hAnsi="Times New Roman" w:cs="Times New Roman"/>
                <w:sz w:val="24"/>
                <w:szCs w:val="24"/>
              </w:rPr>
              <w:t>поря</w:t>
            </w:r>
            <w:proofErr w:type="spellEnd"/>
            <w:r w:rsidRPr="00A22ABC">
              <w:rPr>
                <w:rFonts w:ascii="Times New Roman" w:eastAsia="Times New Roman" w:hAnsi="Times New Roman" w:cs="Times New Roman"/>
                <w:sz w:val="24"/>
                <w:szCs w:val="24"/>
              </w:rPr>
              <w:t xml:space="preserve"> – док»;</w:t>
            </w:r>
          </w:p>
          <w:p w14:paraId="2DDAEE38"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w:t>
            </w:r>
            <w:proofErr w:type="spellStart"/>
            <w:r w:rsidRPr="00A22ABC">
              <w:rPr>
                <w:rFonts w:ascii="Times New Roman" w:eastAsia="Times New Roman" w:hAnsi="Times New Roman" w:cs="Times New Roman"/>
                <w:sz w:val="24"/>
                <w:szCs w:val="24"/>
              </w:rPr>
              <w:t>ненадається</w:t>
            </w:r>
            <w:proofErr w:type="spellEnd"/>
            <w:r w:rsidRPr="00A22ABC">
              <w:rPr>
                <w:rFonts w:ascii="Times New Roman" w:eastAsia="Times New Roman" w:hAnsi="Times New Roman" w:cs="Times New Roman"/>
                <w:sz w:val="24"/>
                <w:szCs w:val="24"/>
              </w:rPr>
              <w:t>» замість «не надається»»;</w:t>
            </w:r>
          </w:p>
          <w:p w14:paraId="42F1B5B8"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«_______№________» замість «14.08.2020 №320/13/14-01»</w:t>
            </w:r>
          </w:p>
          <w:p w14:paraId="4DD52E18"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22ABC">
              <w:rPr>
                <w:rFonts w:ascii="Times New Roman" w:eastAsia="Times New Roman" w:hAnsi="Times New Roman" w:cs="Times New Roman"/>
                <w:sz w:val="24"/>
                <w:szCs w:val="24"/>
              </w:rPr>
              <w:t>pdf</w:t>
            </w:r>
            <w:proofErr w:type="spellEnd"/>
            <w:r w:rsidRPr="00A22ABC">
              <w:rPr>
                <w:rFonts w:ascii="Times New Roman" w:eastAsia="Times New Roman" w:hAnsi="Times New Roman" w:cs="Times New Roman"/>
                <w:sz w:val="24"/>
                <w:szCs w:val="24"/>
              </w:rPr>
              <w:t>» (</w:t>
            </w:r>
            <w:proofErr w:type="spellStart"/>
            <w:r w:rsidRPr="00A22ABC">
              <w:rPr>
                <w:rFonts w:ascii="Times New Roman" w:eastAsia="Times New Roman" w:hAnsi="Times New Roman" w:cs="Times New Roman"/>
                <w:sz w:val="24"/>
                <w:szCs w:val="24"/>
              </w:rPr>
              <w:t>Portable</w:t>
            </w:r>
            <w:proofErr w:type="spellEnd"/>
            <w:r w:rsidRPr="00A22ABC">
              <w:rPr>
                <w:rFonts w:ascii="Times New Roman" w:eastAsia="Times New Roman" w:hAnsi="Times New Roman" w:cs="Times New Roman"/>
                <w:sz w:val="24"/>
                <w:szCs w:val="24"/>
              </w:rPr>
              <w:t xml:space="preserve"> </w:t>
            </w:r>
            <w:proofErr w:type="spellStart"/>
            <w:r w:rsidRPr="00A22ABC">
              <w:rPr>
                <w:rFonts w:ascii="Times New Roman" w:eastAsia="Times New Roman" w:hAnsi="Times New Roman" w:cs="Times New Roman"/>
                <w:sz w:val="24"/>
                <w:szCs w:val="24"/>
              </w:rPr>
              <w:t>Document</w:t>
            </w:r>
            <w:proofErr w:type="spellEnd"/>
            <w:r w:rsidRPr="00A22ABC">
              <w:rPr>
                <w:rFonts w:ascii="Times New Roman" w:eastAsia="Times New Roman" w:hAnsi="Times New Roman" w:cs="Times New Roman"/>
                <w:sz w:val="24"/>
                <w:szCs w:val="24"/>
              </w:rPr>
              <w:t xml:space="preserve"> </w:t>
            </w:r>
            <w:proofErr w:type="spellStart"/>
            <w:r w:rsidRPr="00A22ABC">
              <w:rPr>
                <w:rFonts w:ascii="Times New Roman" w:eastAsia="Times New Roman" w:hAnsi="Times New Roman" w:cs="Times New Roman"/>
                <w:sz w:val="24"/>
                <w:szCs w:val="24"/>
              </w:rPr>
              <w:t>Format</w:t>
            </w:r>
            <w:proofErr w:type="spellEnd"/>
            <w:r w:rsidRPr="00A22ABC">
              <w:rPr>
                <w:rFonts w:ascii="Times New Roman" w:eastAsia="Times New Roman" w:hAnsi="Times New Roman" w:cs="Times New Roman"/>
                <w:sz w:val="24"/>
                <w:szCs w:val="24"/>
              </w:rPr>
              <w:t xml:space="preserve">)». </w:t>
            </w:r>
          </w:p>
          <w:p w14:paraId="06563393" w14:textId="77777777" w:rsidR="00F97C3C" w:rsidRPr="00A22ABC" w:rsidRDefault="00F97C3C" w:rsidP="00A22ABC">
            <w:pPr>
              <w:widowControl w:val="0"/>
              <w:ind w:hanging="2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Pr="00A22ABC">
              <w:rPr>
                <w:rFonts w:ascii="Times New Roman" w:eastAsia="Times New Roman" w:hAnsi="Times New Roman" w:cs="Times New Roman"/>
                <w:sz w:val="24"/>
                <w:szCs w:val="24"/>
              </w:rPr>
              <w:t>—</w:t>
            </w:r>
            <w:r w:rsidRPr="00A22A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22ABC">
              <w:rPr>
                <w:rFonts w:ascii="Times New Roman" w:eastAsia="Times New Roman" w:hAnsi="Times New Roman" w:cs="Times New Roman"/>
                <w:sz w:val="24"/>
                <w:szCs w:val="24"/>
              </w:rPr>
              <w:t>—</w:t>
            </w:r>
            <w:r w:rsidRPr="00A22A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22ABC">
              <w:rPr>
                <w:rFonts w:ascii="Times New Roman" w:eastAsia="Times New Roman" w:hAnsi="Times New Roman" w:cs="Times New Roman"/>
                <w:sz w:val="24"/>
                <w:szCs w:val="24"/>
              </w:rPr>
              <w:t>—</w:t>
            </w:r>
            <w:r w:rsidRPr="00A22A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22ABC">
              <w:rPr>
                <w:rFonts w:ascii="Times New Roman" w:eastAsia="Times New Roman" w:hAnsi="Times New Roman" w:cs="Times New Roman"/>
                <w:sz w:val="24"/>
                <w:szCs w:val="24"/>
              </w:rPr>
              <w:t>—</w:t>
            </w:r>
            <w:r w:rsidRPr="00A22A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 </w:t>
            </w:r>
            <w:r w:rsidRPr="00A22ABC">
              <w:rPr>
                <w:rFonts w:ascii="Times New Roman" w:hAnsi="Times New Roman" w:cs="Times New Roman"/>
                <w:color w:val="000000"/>
                <w:sz w:val="24"/>
                <w:szCs w:val="24"/>
              </w:rPr>
              <w:t>(однак, якщо наявна вимога надати сертифікат на товар, що не підлягає обов’язковій сертифікації, проте такий сертифікат можливо надати, пройшовши добровільну сертифікацію, тоді Учасник повинен його надати).</w:t>
            </w:r>
          </w:p>
          <w:p w14:paraId="3405549C" w14:textId="77777777" w:rsidR="00F97C3C" w:rsidRPr="00A22ABC" w:rsidRDefault="00F97C3C" w:rsidP="00A22ABC">
            <w:pPr>
              <w:widowControl w:val="0"/>
              <w:jc w:val="both"/>
              <w:rPr>
                <w:rFonts w:ascii="Times New Roman" w:eastAsia="Times New Roman" w:hAnsi="Times New Roman" w:cs="Times New Roman"/>
                <w:bCs/>
                <w:color w:val="000000"/>
                <w:sz w:val="24"/>
                <w:szCs w:val="24"/>
              </w:rPr>
            </w:pPr>
            <w:bookmarkStart w:id="0" w:name="_heading=h.3znysh7" w:colFirst="0" w:colLast="0"/>
            <w:bookmarkEnd w:id="0"/>
            <w:r w:rsidRPr="00A22ABC">
              <w:rPr>
                <w:rFonts w:ascii="Times New Roman" w:eastAsia="Times New Roman" w:hAnsi="Times New Roman" w:cs="Times New Roman"/>
                <w:bCs/>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B8BC614" w14:textId="77777777" w:rsidR="00F97C3C" w:rsidRPr="00A22ABC" w:rsidRDefault="00F97C3C" w:rsidP="00A22ABC">
            <w:pPr>
              <w:widowControl w:val="0"/>
              <w:jc w:val="both"/>
              <w:rPr>
                <w:rFonts w:ascii="Times New Roman" w:eastAsia="Times New Roman" w:hAnsi="Times New Roman" w:cs="Times New Roman"/>
                <w:bCs/>
                <w:color w:val="000000"/>
                <w:sz w:val="24"/>
                <w:szCs w:val="24"/>
              </w:rPr>
            </w:pPr>
            <w:r w:rsidRPr="00A22A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C3ACC33" w14:textId="77777777" w:rsidR="00F97C3C" w:rsidRPr="00A22ABC" w:rsidRDefault="00F97C3C" w:rsidP="00A22ABC">
            <w:pPr>
              <w:jc w:val="both"/>
              <w:rPr>
                <w:rFonts w:ascii="Times New Roman" w:eastAsia="Times New Roman" w:hAnsi="Times New Roman" w:cs="Times New Roman"/>
                <w:bCs/>
                <w:color w:val="000000"/>
                <w:sz w:val="24"/>
                <w:szCs w:val="24"/>
              </w:rPr>
            </w:pPr>
            <w:r w:rsidRPr="00A22A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уповноваженої особи замовника (КЕП)/удосконаленим електронним підпи</w:t>
            </w:r>
            <w:r w:rsidRPr="00A22ABC">
              <w:rPr>
                <w:rFonts w:ascii="Times New Roman" w:eastAsia="Times New Roman" w:hAnsi="Times New Roman" w:cs="Times New Roman"/>
                <w:bCs/>
                <w:sz w:val="24"/>
                <w:szCs w:val="24"/>
              </w:rPr>
              <w:t>сом (УЕП)</w:t>
            </w:r>
            <w:r w:rsidRPr="00A22ABC">
              <w:rPr>
                <w:rFonts w:ascii="Times New Roman" w:eastAsia="Times New Roman" w:hAnsi="Times New Roman" w:cs="Times New Roman"/>
                <w:bCs/>
                <w:color w:val="000000"/>
                <w:sz w:val="24"/>
                <w:szCs w:val="24"/>
              </w:rPr>
              <w:t>;</w:t>
            </w:r>
          </w:p>
          <w:p w14:paraId="06B89FB1" w14:textId="77777777" w:rsidR="00F97C3C" w:rsidRPr="00A22ABC" w:rsidRDefault="00F97C3C" w:rsidP="00A22ABC">
            <w:pPr>
              <w:jc w:val="both"/>
              <w:rPr>
                <w:rFonts w:ascii="Times New Roman" w:eastAsia="Times New Roman" w:hAnsi="Times New Roman" w:cs="Times New Roman"/>
                <w:bCs/>
                <w:color w:val="000000"/>
                <w:sz w:val="24"/>
                <w:szCs w:val="24"/>
              </w:rPr>
            </w:pPr>
            <w:r w:rsidRPr="00A22A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D2F0A3" w14:textId="77777777" w:rsidR="00F97C3C" w:rsidRPr="00A22ABC" w:rsidRDefault="00F97C3C" w:rsidP="00A22ABC">
            <w:pPr>
              <w:jc w:val="both"/>
              <w:rPr>
                <w:rFonts w:ascii="Times New Roman" w:eastAsia="Times New Roman" w:hAnsi="Times New Roman" w:cs="Times New Roman"/>
                <w:bCs/>
                <w:color w:val="000000"/>
                <w:sz w:val="24"/>
                <w:szCs w:val="24"/>
              </w:rPr>
            </w:pPr>
            <w:r w:rsidRPr="00A22ABC">
              <w:rPr>
                <w:rFonts w:ascii="Times New Roman" w:eastAsia="Times New Roman" w:hAnsi="Times New Roman" w:cs="Times New Roman"/>
                <w:bCs/>
                <w:color w:val="000000"/>
                <w:sz w:val="24"/>
                <w:szCs w:val="24"/>
              </w:rPr>
              <w:t>Винятки:</w:t>
            </w:r>
          </w:p>
          <w:p w14:paraId="7E6684EA" w14:textId="77777777" w:rsidR="00F97C3C" w:rsidRPr="00A22ABC" w:rsidRDefault="00F97C3C" w:rsidP="00A22ABC">
            <w:pPr>
              <w:jc w:val="both"/>
              <w:rPr>
                <w:rFonts w:ascii="Times New Roman" w:eastAsia="Times New Roman" w:hAnsi="Times New Roman" w:cs="Times New Roman"/>
                <w:bCs/>
                <w:color w:val="000000"/>
                <w:sz w:val="24"/>
                <w:szCs w:val="24"/>
              </w:rPr>
            </w:pPr>
            <w:r w:rsidRPr="00A22ABC">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05EDD5" w14:textId="77777777" w:rsidR="00F97C3C" w:rsidRPr="00A22ABC" w:rsidRDefault="00F97C3C" w:rsidP="00A22ABC">
            <w:pPr>
              <w:widowControl w:val="0"/>
              <w:ind w:hanging="20"/>
              <w:jc w:val="both"/>
              <w:rPr>
                <w:rFonts w:ascii="Times New Roman" w:eastAsia="Times New Roman" w:hAnsi="Times New Roman" w:cs="Times New Roman"/>
                <w:bCs/>
                <w:sz w:val="24"/>
                <w:szCs w:val="24"/>
              </w:rPr>
            </w:pPr>
            <w:r w:rsidRPr="00A22ABC">
              <w:rPr>
                <w:rFonts w:ascii="Times New Roman" w:eastAsia="Times New Roman" w:hAnsi="Times New Roman" w:cs="Times New Roman"/>
                <w:bCs/>
                <w:color w:val="000000"/>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A22ABC">
              <w:rPr>
                <w:rFonts w:ascii="Times New Roman" w:eastAsia="Times New Roman" w:hAnsi="Times New Roman" w:cs="Times New Roman"/>
                <w:bCs/>
                <w:color w:val="000000"/>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w:t>
            </w:r>
            <w:r w:rsidRPr="00A22A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1E2B8" w14:textId="77777777" w:rsidR="00F97C3C" w:rsidRPr="00A22ABC" w:rsidRDefault="00F97C3C" w:rsidP="00A22ABC">
            <w:pPr>
              <w:widowControl w:val="0"/>
              <w:ind w:hanging="20"/>
              <w:jc w:val="both"/>
              <w:rPr>
                <w:rFonts w:ascii="Times New Roman" w:eastAsia="Times New Roman" w:hAnsi="Times New Roman" w:cs="Times New Roman"/>
                <w:bCs/>
                <w:color w:val="000000"/>
                <w:sz w:val="24"/>
                <w:szCs w:val="24"/>
              </w:rPr>
            </w:pPr>
            <w:r w:rsidRPr="00A22ABC">
              <w:rPr>
                <w:rFonts w:ascii="Times New Roman" w:eastAsia="Times New Roman" w:hAnsi="Times New Roman" w:cs="Times New Roman"/>
                <w:bCs/>
                <w:color w:val="000000"/>
                <w:sz w:val="24"/>
                <w:szCs w:val="24"/>
              </w:rPr>
              <w:t xml:space="preserve">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22ABC">
              <w:rPr>
                <w:rFonts w:ascii="Times New Roman" w:eastAsia="Times New Roman" w:hAnsi="Times New Roman" w:cs="Times New Roman"/>
                <w:bCs/>
                <w:sz w:val="24"/>
                <w:szCs w:val="24"/>
              </w:rPr>
              <w:t>разі</w:t>
            </w:r>
            <w:r w:rsidRPr="00A22ABC">
              <w:rPr>
                <w:rFonts w:ascii="Times New Roman" w:eastAsia="Times New Roman" w:hAnsi="Times New Roman" w:cs="Times New Roman"/>
                <w:bCs/>
                <w:color w:val="000000"/>
                <w:sz w:val="24"/>
                <w:szCs w:val="24"/>
              </w:rPr>
              <w:t xml:space="preserve"> відсутності даної інформації або у </w:t>
            </w:r>
            <w:proofErr w:type="spellStart"/>
            <w:r w:rsidRPr="00A22ABC">
              <w:rPr>
                <w:rFonts w:ascii="Times New Roman" w:eastAsia="Times New Roman" w:hAnsi="Times New Roman" w:cs="Times New Roman"/>
                <w:bCs/>
                <w:sz w:val="24"/>
                <w:szCs w:val="24"/>
              </w:rPr>
              <w:t>разі</w:t>
            </w:r>
            <w:r w:rsidRPr="00A22ABC">
              <w:rPr>
                <w:rFonts w:ascii="Times New Roman" w:eastAsia="Times New Roman" w:hAnsi="Times New Roman" w:cs="Times New Roman"/>
                <w:bCs/>
                <w:color w:val="000000"/>
                <w:sz w:val="24"/>
                <w:szCs w:val="24"/>
              </w:rPr>
              <w:t>ненакладення</w:t>
            </w:r>
            <w:proofErr w:type="spellEnd"/>
            <w:r w:rsidRPr="00A22ABC">
              <w:rPr>
                <w:rFonts w:ascii="Times New Roman" w:eastAsia="Times New Roman" w:hAnsi="Times New Roman" w:cs="Times New Roman"/>
                <w:bCs/>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5E35443" w14:textId="77777777" w:rsidR="00F97C3C" w:rsidRPr="00A22ABC" w:rsidRDefault="00F97C3C" w:rsidP="00A22ABC">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A22ABC">
              <w:rPr>
                <w:rFonts w:ascii="Times New Roman" w:eastAsia="Times New Roman" w:hAnsi="Times New Roman" w:cs="Times New Roman"/>
                <w:color w:val="000000"/>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D243047" w14:textId="77777777" w:rsidR="00F97C3C" w:rsidRPr="00A22ABC" w:rsidRDefault="00F97C3C" w:rsidP="00A22ABC">
            <w:pPr>
              <w:widowControl w:val="0"/>
              <w:jc w:val="both"/>
              <w:rPr>
                <w:rFonts w:ascii="Times New Roman" w:eastAsia="Times New Roman" w:hAnsi="Times New Roman" w:cs="Times New Roman"/>
                <w:iCs/>
                <w:sz w:val="24"/>
                <w:szCs w:val="24"/>
              </w:rPr>
            </w:pPr>
            <w:bookmarkStart w:id="2" w:name="_heading=h.hjqm8skarbdr" w:colFirst="0" w:colLast="0"/>
            <w:bookmarkEnd w:id="2"/>
            <w:r w:rsidRPr="00A22ABC">
              <w:rPr>
                <w:rFonts w:ascii="Times New Roman" w:eastAsia="Times New Roman" w:hAnsi="Times New Roman" w:cs="Times New Roman"/>
                <w:iCs/>
                <w:sz w:val="24"/>
                <w:szCs w:val="24"/>
              </w:rPr>
              <w:t xml:space="preserve">     Тендерні пропозиції мають право подавати всі заінтересовані особи. </w:t>
            </w:r>
          </w:p>
          <w:p w14:paraId="705D1EDB" w14:textId="77777777" w:rsidR="00F97C3C" w:rsidRPr="00A22ABC" w:rsidRDefault="00F97C3C" w:rsidP="00A22ABC">
            <w:pPr>
              <w:widowControl w:val="0"/>
              <w:jc w:val="both"/>
              <w:rPr>
                <w:rFonts w:ascii="Times New Roman" w:eastAsia="Times New Roman" w:hAnsi="Times New Roman" w:cs="Times New Roman"/>
                <w:b/>
                <w:color w:val="000000"/>
                <w:sz w:val="24"/>
                <w:szCs w:val="24"/>
              </w:rPr>
            </w:pPr>
            <w:bookmarkStart w:id="3" w:name="_heading=h.ftj7vaqoric" w:colFirst="0" w:colLast="0"/>
            <w:bookmarkEnd w:id="3"/>
            <w:r w:rsidRPr="00A22ABC">
              <w:rPr>
                <w:rFonts w:ascii="Times New Roman" w:eastAsia="Times New Roman" w:hAnsi="Times New Roman" w:cs="Times New Roman"/>
                <w:color w:val="000000"/>
                <w:sz w:val="24"/>
                <w:szCs w:val="24"/>
              </w:rPr>
              <w:t xml:space="preserve">     Кожен учасник має право подати тільки одну тендерну пропозицію</w:t>
            </w:r>
            <w:r w:rsidRPr="00A22ABC">
              <w:rPr>
                <w:rFonts w:ascii="Times New Roman" w:eastAsia="Times New Roman" w:hAnsi="Times New Roman" w:cs="Times New Roman"/>
                <w:b/>
                <w:color w:val="000000"/>
                <w:sz w:val="24"/>
                <w:szCs w:val="24"/>
              </w:rPr>
              <w:t>.</w:t>
            </w:r>
          </w:p>
          <w:p w14:paraId="3F75BC8F" w14:textId="77777777" w:rsidR="00F97C3C" w:rsidRPr="00A22ABC" w:rsidRDefault="00F97C3C" w:rsidP="00A22ABC">
            <w:pPr>
              <w:widowControl w:val="0"/>
              <w:jc w:val="both"/>
              <w:rPr>
                <w:rFonts w:ascii="Times New Roman" w:eastAsia="Times New Roman" w:hAnsi="Times New Roman" w:cs="Times New Roman"/>
                <w:bCs/>
                <w:color w:val="000000"/>
                <w:sz w:val="24"/>
                <w:szCs w:val="24"/>
              </w:rPr>
            </w:pPr>
            <w:r w:rsidRPr="00A22ABC">
              <w:rPr>
                <w:rFonts w:ascii="Times New Roman" w:eastAsia="Times New Roman" w:hAnsi="Times New Roman" w:cs="Times New Roman"/>
                <w:bCs/>
                <w:color w:val="000000"/>
                <w:sz w:val="24"/>
                <w:szCs w:val="24"/>
              </w:rPr>
              <w:t xml:space="preserve">     У разі посилання на конкретну марку товару, виробника учасник може запропонувати «еквівалент», технічні характеристики якого не гірші.</w:t>
            </w:r>
          </w:p>
        </w:tc>
      </w:tr>
      <w:tr w:rsidR="00F97C3C" w:rsidRPr="00A22ABC" w14:paraId="1A05D9EA" w14:textId="77777777" w:rsidTr="00E21686">
        <w:trPr>
          <w:trHeight w:val="615"/>
          <w:jc w:val="center"/>
        </w:trPr>
        <w:tc>
          <w:tcPr>
            <w:tcW w:w="705" w:type="dxa"/>
            <w:shd w:val="clear" w:color="auto" w:fill="auto"/>
          </w:tcPr>
          <w:p w14:paraId="0D0724DB"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lastRenderedPageBreak/>
              <w:t>2</w:t>
            </w:r>
          </w:p>
        </w:tc>
        <w:tc>
          <w:tcPr>
            <w:tcW w:w="2835" w:type="dxa"/>
            <w:shd w:val="clear" w:color="auto" w:fill="auto"/>
          </w:tcPr>
          <w:p w14:paraId="661DA146" w14:textId="77777777" w:rsidR="00F97C3C" w:rsidRPr="00A22ABC" w:rsidRDefault="00F97C3C" w:rsidP="00A22ABC">
            <w:pPr>
              <w:widowControl w:val="0"/>
              <w:rPr>
                <w:rFonts w:ascii="Times New Roman" w:eastAsia="Times New Roman" w:hAnsi="Times New Roman" w:cs="Times New Roman"/>
                <w:sz w:val="24"/>
                <w:szCs w:val="24"/>
              </w:rPr>
            </w:pPr>
            <w:bookmarkStart w:id="4" w:name="_heading=h.tyjcwt" w:colFirst="0" w:colLast="0"/>
            <w:bookmarkEnd w:id="4"/>
            <w:r w:rsidRPr="00A22ABC">
              <w:rPr>
                <w:rFonts w:ascii="Times New Roman" w:eastAsia="Times New Roman" w:hAnsi="Times New Roman" w:cs="Times New Roman"/>
                <w:b/>
                <w:color w:val="000000"/>
                <w:sz w:val="24"/>
                <w:szCs w:val="24"/>
              </w:rPr>
              <w:t>Забезпечення тендерної пропозиції</w:t>
            </w:r>
          </w:p>
        </w:tc>
        <w:tc>
          <w:tcPr>
            <w:tcW w:w="6686" w:type="dxa"/>
            <w:shd w:val="clear" w:color="auto" w:fill="auto"/>
            <w:vAlign w:val="center"/>
          </w:tcPr>
          <w:p w14:paraId="19C0F1B8" w14:textId="77777777" w:rsidR="00F97C3C" w:rsidRPr="00A22ABC" w:rsidRDefault="00F97C3C" w:rsidP="00A22ABC">
            <w:pPr>
              <w:widowControl w:val="0"/>
              <w:jc w:val="both"/>
              <w:rPr>
                <w:rFonts w:ascii="Times New Roman" w:eastAsia="Times New Roman" w:hAnsi="Times New Roman" w:cs="Times New Roman"/>
                <w:sz w:val="24"/>
                <w:szCs w:val="24"/>
              </w:rPr>
            </w:pPr>
            <w:bookmarkStart w:id="5" w:name="_heading=h.qh3irfvunfcq" w:colFirst="0" w:colLast="0"/>
            <w:bookmarkEnd w:id="5"/>
            <w:r w:rsidRPr="00A22ABC">
              <w:rPr>
                <w:rFonts w:ascii="Times New Roman" w:eastAsia="Times New Roman" w:hAnsi="Times New Roman" w:cs="Times New Roman"/>
                <w:sz w:val="24"/>
                <w:szCs w:val="24"/>
              </w:rPr>
              <w:t>Не вимагається</w:t>
            </w:r>
          </w:p>
        </w:tc>
      </w:tr>
      <w:tr w:rsidR="00F97C3C" w:rsidRPr="00A22ABC" w14:paraId="41A8BAFC" w14:textId="77777777" w:rsidTr="00E21686">
        <w:trPr>
          <w:trHeight w:val="1119"/>
          <w:jc w:val="center"/>
        </w:trPr>
        <w:tc>
          <w:tcPr>
            <w:tcW w:w="705" w:type="dxa"/>
            <w:shd w:val="clear" w:color="auto" w:fill="auto"/>
          </w:tcPr>
          <w:p w14:paraId="6D85B714"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3</w:t>
            </w:r>
          </w:p>
        </w:tc>
        <w:tc>
          <w:tcPr>
            <w:tcW w:w="2835" w:type="dxa"/>
            <w:shd w:val="clear" w:color="auto" w:fill="auto"/>
          </w:tcPr>
          <w:p w14:paraId="3DCD68A3"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6" w:type="dxa"/>
            <w:shd w:val="clear" w:color="auto" w:fill="auto"/>
            <w:vAlign w:val="center"/>
          </w:tcPr>
          <w:p w14:paraId="0C33FE20"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Забезпечення тендерної пропозиції не вимагається</w:t>
            </w:r>
          </w:p>
        </w:tc>
      </w:tr>
      <w:tr w:rsidR="00F97C3C" w:rsidRPr="00A22ABC" w14:paraId="52A794EA" w14:textId="77777777" w:rsidTr="00E21686">
        <w:trPr>
          <w:trHeight w:val="560"/>
          <w:jc w:val="center"/>
        </w:trPr>
        <w:tc>
          <w:tcPr>
            <w:tcW w:w="705" w:type="dxa"/>
          </w:tcPr>
          <w:p w14:paraId="011A3995"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4</w:t>
            </w:r>
          </w:p>
        </w:tc>
        <w:tc>
          <w:tcPr>
            <w:tcW w:w="2835" w:type="dxa"/>
          </w:tcPr>
          <w:p w14:paraId="661FA90C"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6" w:type="dxa"/>
            <w:vAlign w:val="center"/>
          </w:tcPr>
          <w:p w14:paraId="182389C5" w14:textId="77777777" w:rsid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w:t>
            </w:r>
            <w:r w:rsidR="00A22ABC">
              <w:rPr>
                <w:rFonts w:ascii="Times New Roman" w:eastAsia="Times New Roman" w:hAnsi="Times New Roman" w:cs="Times New Roman"/>
                <w:sz w:val="24"/>
                <w:szCs w:val="24"/>
              </w:rPr>
              <w:t xml:space="preserve">Тендерні пропозиції вважаються </w:t>
            </w:r>
            <w:r w:rsidR="00A22ABC" w:rsidRPr="00FD7163">
              <w:rPr>
                <w:rFonts w:ascii="Times New Roman" w:eastAsia="Times New Roman" w:hAnsi="Times New Roman" w:cs="Times New Roman"/>
                <w:sz w:val="24"/>
                <w:szCs w:val="24"/>
              </w:rPr>
              <w:t xml:space="preserve">дійсними </w:t>
            </w:r>
            <w:r w:rsidR="00A22ABC" w:rsidRPr="00FD7163">
              <w:rPr>
                <w:rFonts w:ascii="Times New Roman" w:eastAsia="Times New Roman" w:hAnsi="Times New Roman" w:cs="Times New Roman"/>
                <w:b/>
                <w:i/>
                <w:sz w:val="24"/>
                <w:szCs w:val="24"/>
                <w:u w:val="single"/>
              </w:rPr>
              <w:t>протягом 90 (</w:t>
            </w:r>
            <w:proofErr w:type="spellStart"/>
            <w:r w:rsidR="00A22ABC" w:rsidRPr="00FD7163">
              <w:rPr>
                <w:rFonts w:ascii="Times New Roman" w:eastAsia="Times New Roman" w:hAnsi="Times New Roman" w:cs="Times New Roman"/>
                <w:b/>
                <w:i/>
                <w:sz w:val="24"/>
                <w:szCs w:val="24"/>
                <w:u w:val="single"/>
              </w:rPr>
              <w:t>дев</w:t>
            </w:r>
            <w:proofErr w:type="spellEnd"/>
            <w:r w:rsidR="00A22ABC">
              <w:rPr>
                <w:rFonts w:ascii="Times New Roman" w:eastAsia="Times New Roman" w:hAnsi="Times New Roman" w:cs="Times New Roman"/>
                <w:b/>
                <w:i/>
                <w:sz w:val="24"/>
                <w:szCs w:val="24"/>
                <w:u w:val="single"/>
                <w:lang w:val="ru-RU"/>
              </w:rPr>
              <w:t>’</w:t>
            </w:r>
            <w:proofErr w:type="spellStart"/>
            <w:r w:rsidR="00A22ABC" w:rsidRPr="00FD7163">
              <w:rPr>
                <w:rFonts w:ascii="Times New Roman" w:eastAsia="Times New Roman" w:hAnsi="Times New Roman" w:cs="Times New Roman"/>
                <w:b/>
                <w:i/>
                <w:sz w:val="24"/>
                <w:szCs w:val="24"/>
                <w:u w:val="single"/>
              </w:rPr>
              <w:t>яносто</w:t>
            </w:r>
            <w:proofErr w:type="spellEnd"/>
            <w:r w:rsidR="00A22ABC" w:rsidRPr="00FD7163">
              <w:rPr>
                <w:rFonts w:ascii="Times New Roman" w:eastAsia="Times New Roman" w:hAnsi="Times New Roman" w:cs="Times New Roman"/>
                <w:b/>
                <w:i/>
                <w:sz w:val="24"/>
                <w:szCs w:val="24"/>
                <w:u w:val="single"/>
              </w:rPr>
              <w:t>) днів</w:t>
            </w:r>
            <w:r w:rsidR="00A22ABC" w:rsidRPr="00FD7163">
              <w:rPr>
                <w:rFonts w:ascii="Times New Roman" w:eastAsia="Times New Roman" w:hAnsi="Times New Roman" w:cs="Times New Roman"/>
                <w:sz w:val="24"/>
                <w:szCs w:val="24"/>
              </w:rPr>
              <w:t xml:space="preserve"> із дати кінцевого</w:t>
            </w:r>
            <w:r w:rsidR="00A22ABC">
              <w:rPr>
                <w:rFonts w:ascii="Times New Roman" w:eastAsia="Times New Roman" w:hAnsi="Times New Roman" w:cs="Times New Roman"/>
                <w:sz w:val="24"/>
                <w:szCs w:val="24"/>
              </w:rPr>
              <w:t xml:space="preserve">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668F61A" w14:textId="77777777" w:rsidR="00A22ABC" w:rsidRDefault="00A22ABC" w:rsidP="00A22A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14:paraId="23B60B61" w14:textId="77777777" w:rsidR="00A22ABC" w:rsidRDefault="00A22ABC" w:rsidP="00A22ABC">
            <w:pPr>
              <w:widowControl w:val="0"/>
              <w:numPr>
                <w:ilvl w:val="0"/>
                <w:numId w:val="6"/>
              </w:numPr>
              <w:pBdr>
                <w:top w:val="nil"/>
                <w:left w:val="nil"/>
                <w:bottom w:val="nil"/>
                <w:right w:val="nil"/>
                <w:between w:val="nil"/>
              </w:pBdr>
              <w:tabs>
                <w:tab w:val="left" w:pos="908"/>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9DF4A1A" w14:textId="77777777" w:rsidR="00A22ABC" w:rsidRDefault="00A22ABC" w:rsidP="00A22ABC">
            <w:pPr>
              <w:widowControl w:val="0"/>
              <w:numPr>
                <w:ilvl w:val="0"/>
                <w:numId w:val="5"/>
              </w:numPr>
              <w:pBdr>
                <w:top w:val="nil"/>
                <w:left w:val="nil"/>
                <w:bottom w:val="nil"/>
                <w:right w:val="nil"/>
                <w:between w:val="nil"/>
              </w:pBdr>
              <w:tabs>
                <w:tab w:val="left" w:pos="908"/>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8AD1265" w14:textId="262A9453" w:rsidR="00F97C3C" w:rsidRPr="00A22ABC" w:rsidRDefault="00A22ABC" w:rsidP="00A22ABC">
            <w:pPr>
              <w:widowControl w:val="0"/>
              <w:jc w:val="both"/>
              <w:rPr>
                <w:rFonts w:ascii="Times New Roman" w:eastAsia="Times New Roman" w:hAnsi="Times New Roman" w:cs="Times New Roman"/>
                <w:strike/>
                <w:sz w:val="24"/>
                <w:szCs w:val="24"/>
              </w:rPr>
            </w:pPr>
            <w:r w:rsidRPr="00D9672E">
              <w:rPr>
                <w:rFonts w:ascii="Times New Roman" w:eastAsia="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7C3C" w:rsidRPr="00A22ABC" w14:paraId="56790184" w14:textId="77777777" w:rsidTr="00E21686">
        <w:trPr>
          <w:trHeight w:val="1119"/>
          <w:jc w:val="center"/>
        </w:trPr>
        <w:tc>
          <w:tcPr>
            <w:tcW w:w="705" w:type="dxa"/>
          </w:tcPr>
          <w:p w14:paraId="0208C840"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5</w:t>
            </w:r>
          </w:p>
        </w:tc>
        <w:tc>
          <w:tcPr>
            <w:tcW w:w="2835" w:type="dxa"/>
          </w:tcPr>
          <w:p w14:paraId="25F700AA" w14:textId="4013623E"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 xml:space="preserve">Кваліфікаційні критерії до учасників та вимоги, </w:t>
            </w:r>
            <w:r w:rsidRPr="00A22ABC">
              <w:rPr>
                <w:rFonts w:ascii="Times New Roman" w:eastAsia="Times New Roman" w:hAnsi="Times New Roman" w:cs="Times New Roman"/>
                <w:b/>
                <w:sz w:val="24"/>
                <w:szCs w:val="24"/>
              </w:rPr>
              <w:t xml:space="preserve">згідно  з пунктом 28  та пунктом </w:t>
            </w:r>
            <w:r w:rsidRPr="00A22ABC">
              <w:rPr>
                <w:rFonts w:ascii="Times New Roman" w:eastAsia="Times New Roman" w:hAnsi="Times New Roman" w:cs="Times New Roman"/>
                <w:b/>
                <w:sz w:val="24"/>
                <w:szCs w:val="24"/>
              </w:rPr>
              <w:lastRenderedPageBreak/>
              <w:t>4</w:t>
            </w:r>
            <w:r w:rsidR="00D90671">
              <w:rPr>
                <w:rFonts w:ascii="Times New Roman" w:eastAsia="Times New Roman" w:hAnsi="Times New Roman" w:cs="Times New Roman"/>
                <w:b/>
                <w:sz w:val="24"/>
                <w:szCs w:val="24"/>
              </w:rPr>
              <w:t>7</w:t>
            </w:r>
            <w:r w:rsidRPr="00A22ABC">
              <w:rPr>
                <w:rFonts w:ascii="Times New Roman" w:eastAsia="Times New Roman" w:hAnsi="Times New Roman" w:cs="Times New Roman"/>
                <w:b/>
                <w:sz w:val="24"/>
                <w:szCs w:val="24"/>
              </w:rPr>
              <w:t xml:space="preserve">  Особливостей</w:t>
            </w:r>
          </w:p>
        </w:tc>
        <w:tc>
          <w:tcPr>
            <w:tcW w:w="6686" w:type="dxa"/>
            <w:vAlign w:val="center"/>
          </w:tcPr>
          <w:p w14:paraId="0FE1433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w:t>
            </w:r>
            <w:r w:rsidRPr="00A22ABC">
              <w:rPr>
                <w:rFonts w:ascii="Times New Roman" w:eastAsia="Times New Roman" w:hAnsi="Times New Roman" w:cs="Times New Roman"/>
                <w:sz w:val="24"/>
                <w:szCs w:val="24"/>
              </w:rPr>
              <w:lastRenderedPageBreak/>
              <w:t xml:space="preserve">про відповідність їх таким критеріям, зазначені в </w:t>
            </w:r>
            <w:r w:rsidRPr="00A22ABC">
              <w:rPr>
                <w:rFonts w:ascii="Times New Roman" w:eastAsia="Times New Roman" w:hAnsi="Times New Roman" w:cs="Times New Roman"/>
                <w:b/>
                <w:i/>
                <w:sz w:val="24"/>
                <w:szCs w:val="24"/>
              </w:rPr>
              <w:t xml:space="preserve">Додатку 1 </w:t>
            </w:r>
            <w:r w:rsidRPr="00A22ABC">
              <w:rPr>
                <w:rFonts w:ascii="Times New Roman" w:eastAsia="Times New Roman" w:hAnsi="Times New Roman" w:cs="Times New Roman"/>
                <w:sz w:val="24"/>
                <w:szCs w:val="24"/>
              </w:rPr>
              <w:t xml:space="preserve">до цієї тендерної документації. </w:t>
            </w:r>
          </w:p>
          <w:p w14:paraId="4FDB7994"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Спосіб  підтвердження відповідності учасника критеріям і вимогам згідно із законодавством наведено в </w:t>
            </w:r>
            <w:r w:rsidRPr="00A22ABC">
              <w:rPr>
                <w:rFonts w:ascii="Times New Roman" w:eastAsia="Times New Roman" w:hAnsi="Times New Roman" w:cs="Times New Roman"/>
                <w:b/>
                <w:i/>
                <w:sz w:val="24"/>
                <w:szCs w:val="24"/>
              </w:rPr>
              <w:t>Додатку 1</w:t>
            </w:r>
            <w:r w:rsidRPr="00A22ABC">
              <w:rPr>
                <w:rFonts w:ascii="Times New Roman" w:eastAsia="Times New Roman" w:hAnsi="Times New Roman" w:cs="Times New Roman"/>
                <w:sz w:val="24"/>
                <w:szCs w:val="24"/>
              </w:rPr>
              <w:t xml:space="preserve"> до цієї тендерної документації. </w:t>
            </w:r>
          </w:p>
          <w:p w14:paraId="31D4073F" w14:textId="76385CAA" w:rsidR="00F97C3C" w:rsidRPr="00A22ABC" w:rsidRDefault="00F97C3C" w:rsidP="00D90671">
            <w:pPr>
              <w:widowControl w:val="0"/>
              <w:jc w:val="center"/>
              <w:rPr>
                <w:rFonts w:ascii="Times New Roman" w:eastAsia="Times New Roman" w:hAnsi="Times New Roman" w:cs="Times New Roman"/>
                <w:b/>
                <w:sz w:val="24"/>
                <w:szCs w:val="24"/>
              </w:rPr>
            </w:pPr>
            <w:r w:rsidRPr="00A22ABC">
              <w:rPr>
                <w:rFonts w:ascii="Times New Roman" w:eastAsia="Times New Roman" w:hAnsi="Times New Roman" w:cs="Times New Roman"/>
                <w:b/>
                <w:sz w:val="24"/>
                <w:szCs w:val="24"/>
              </w:rPr>
              <w:t>Підстави, визначені пунктом 4</w:t>
            </w:r>
            <w:r w:rsidR="00D90671">
              <w:rPr>
                <w:rFonts w:ascii="Times New Roman" w:eastAsia="Times New Roman" w:hAnsi="Times New Roman" w:cs="Times New Roman"/>
                <w:b/>
                <w:sz w:val="24"/>
                <w:szCs w:val="24"/>
              </w:rPr>
              <w:t>7</w:t>
            </w:r>
            <w:r w:rsidRPr="00A22ABC">
              <w:rPr>
                <w:rFonts w:ascii="Times New Roman" w:eastAsia="Times New Roman" w:hAnsi="Times New Roman" w:cs="Times New Roman"/>
                <w:b/>
                <w:sz w:val="24"/>
                <w:szCs w:val="24"/>
              </w:rPr>
              <w:t xml:space="preserve"> Особливостей.</w:t>
            </w:r>
          </w:p>
          <w:p w14:paraId="20780E0D" w14:textId="2331A8BE"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1F5CA4" w14:textId="4A2C5E7C"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CE3951" w14:textId="41F7600B"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E9E132" w14:textId="03E9F8B8"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06649" w14:textId="6E6E97E5"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D7DA05" w14:textId="442C315D"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13085D" w14:textId="23C6279A"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160735" w14:textId="16F806DE"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644F4C" w14:textId="35A50686"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3A9717A" w14:textId="1B876E74"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A22ABC">
              <w:rPr>
                <w:rFonts w:ascii="Times New Roman" w:eastAsia="Times New Roman" w:hAnsi="Times New Roman" w:cs="Times New Roman"/>
                <w:sz w:val="24"/>
                <w:szCs w:val="24"/>
              </w:rPr>
              <w:lastRenderedPageBreak/>
              <w:t>фізичних осіб — підприємців та громадських формувань” (крім нерезидентів);</w:t>
            </w:r>
          </w:p>
          <w:p w14:paraId="467355BF"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AD671D"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4599E8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25B9B"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21319C" w14:textId="3DEEA721" w:rsidR="00F97C3C" w:rsidRPr="00A22ABC" w:rsidRDefault="00F97C3C" w:rsidP="00A22ABC">
            <w:pPr>
              <w:widowControl w:val="0"/>
              <w:jc w:val="both"/>
              <w:rPr>
                <w:rFonts w:ascii="Times New Roman" w:eastAsia="Times New Roman" w:hAnsi="Times New Roman" w:cs="Times New Roman"/>
                <w:strike/>
                <w:sz w:val="24"/>
                <w:szCs w:val="24"/>
              </w:rPr>
            </w:pPr>
            <w:r w:rsidRPr="00A22ABC">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A7743">
              <w:rPr>
                <w:rFonts w:ascii="Times New Roman" w:eastAsia="Times New Roman" w:hAnsi="Times New Roman" w:cs="Times New Roman"/>
                <w:sz w:val="24"/>
                <w:szCs w:val="24"/>
                <w:highlight w:val="white"/>
              </w:rPr>
              <w:t>7</w:t>
            </w:r>
            <w:r w:rsidRPr="00A22A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7C3C" w:rsidRPr="00A22ABC" w14:paraId="52C8B7FF" w14:textId="77777777" w:rsidTr="008A7743">
        <w:trPr>
          <w:trHeight w:val="699"/>
          <w:jc w:val="center"/>
        </w:trPr>
        <w:tc>
          <w:tcPr>
            <w:tcW w:w="705" w:type="dxa"/>
          </w:tcPr>
          <w:p w14:paraId="7B3C089B"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lastRenderedPageBreak/>
              <w:t>6</w:t>
            </w:r>
          </w:p>
        </w:tc>
        <w:tc>
          <w:tcPr>
            <w:tcW w:w="2835" w:type="dxa"/>
          </w:tcPr>
          <w:p w14:paraId="4923127A"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6" w:type="dxa"/>
            <w:vAlign w:val="center"/>
          </w:tcPr>
          <w:p w14:paraId="5FA70BC2" w14:textId="77777777" w:rsidR="00F97C3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Вимоги до предмета закупівлі (технічні, якісні та кількісні характеристики) згідно з</w:t>
            </w:r>
            <w:hyperlink r:id="rId5">
              <w:r w:rsidRPr="00A22ABC">
                <w:rPr>
                  <w:rFonts w:ascii="Times New Roman" w:eastAsia="Times New Roman" w:hAnsi="Times New Roman" w:cs="Times New Roman"/>
                  <w:sz w:val="24"/>
                  <w:szCs w:val="24"/>
                </w:rPr>
                <w:t xml:space="preserve"> пунктом третім </w:t>
              </w:r>
            </w:hyperlink>
            <w:hyperlink r:id="rId6">
              <w:r w:rsidRPr="00A22ABC">
                <w:rPr>
                  <w:rFonts w:ascii="Times New Roman" w:eastAsia="Times New Roman" w:hAnsi="Times New Roman" w:cs="Times New Roman"/>
                  <w:sz w:val="24"/>
                  <w:szCs w:val="24"/>
                  <w:u w:val="single"/>
                </w:rPr>
                <w:t>частини друго</w:t>
              </w:r>
            </w:hyperlink>
            <w:r w:rsidRPr="00A22ABC">
              <w:rPr>
                <w:rFonts w:ascii="Times New Roman" w:eastAsia="Times New Roman" w:hAnsi="Times New Roman" w:cs="Times New Roman"/>
                <w:sz w:val="24"/>
                <w:szCs w:val="24"/>
              </w:rPr>
              <w:t xml:space="preserve">ї статті 22 Закону зазначено в </w:t>
            </w:r>
            <w:r w:rsidRPr="00A22ABC">
              <w:rPr>
                <w:rFonts w:ascii="Times New Roman" w:eastAsia="Times New Roman" w:hAnsi="Times New Roman" w:cs="Times New Roman"/>
                <w:b/>
                <w:i/>
                <w:sz w:val="24"/>
                <w:szCs w:val="24"/>
              </w:rPr>
              <w:t xml:space="preserve">Додатку 2 </w:t>
            </w:r>
            <w:r w:rsidRPr="00A22ABC">
              <w:rPr>
                <w:rFonts w:ascii="Times New Roman" w:eastAsia="Times New Roman" w:hAnsi="Times New Roman" w:cs="Times New Roman"/>
                <w:sz w:val="24"/>
                <w:szCs w:val="24"/>
              </w:rPr>
              <w:t>до цієї тендерної документації.</w:t>
            </w:r>
          </w:p>
          <w:p w14:paraId="267AF7B8" w14:textId="77777777" w:rsidR="008A7743" w:rsidRPr="0026216F" w:rsidRDefault="008A7743" w:rsidP="008A7743">
            <w:pPr>
              <w:jc w:val="both"/>
              <w:rPr>
                <w:rFonts w:ascii="Times New Roman" w:hAnsi="Times New Roman" w:cs="Times New Roman"/>
                <w:b/>
                <w:i/>
                <w:sz w:val="24"/>
                <w:szCs w:val="24"/>
              </w:rPr>
            </w:pPr>
            <w:r w:rsidRPr="0026216F">
              <w:rPr>
                <w:rFonts w:ascii="Times New Roman" w:hAnsi="Times New Roman" w:cs="Times New Roman"/>
                <w:b/>
                <w:i/>
                <w:sz w:val="24"/>
                <w:szCs w:val="24"/>
              </w:rPr>
              <w:t xml:space="preserve">Замовник не приймає до розгляду тендерної пропозиції, ціна </w:t>
            </w:r>
            <w:r w:rsidRPr="0026216F">
              <w:rPr>
                <w:rFonts w:ascii="Times New Roman" w:hAnsi="Times New Roman" w:cs="Times New Roman"/>
                <w:b/>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14:paraId="567E0EBB" w14:textId="592FF144" w:rsidR="008A7743" w:rsidRDefault="008A7743" w:rsidP="008A7743">
            <w:pPr>
              <w:jc w:val="both"/>
              <w:rPr>
                <w:rFonts w:ascii="Times New Roman" w:hAnsi="Times New Roman" w:cs="Times New Roman"/>
                <w:sz w:val="24"/>
                <w:szCs w:val="24"/>
              </w:rPr>
            </w:pPr>
            <w:r w:rsidRPr="002D0B55">
              <w:rPr>
                <w:rFonts w:ascii="Times New Roman" w:hAnsi="Times New Roman" w:cs="Times New Roman"/>
                <w:sz w:val="24"/>
                <w:szCs w:val="24"/>
              </w:rPr>
              <w:t>Якщо тендерна пропозиція,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w:t>
            </w:r>
            <w:r>
              <w:rPr>
                <w:rFonts w:ascii="Times New Roman" w:hAnsi="Times New Roman" w:cs="Times New Roman"/>
                <w:sz w:val="24"/>
                <w:szCs w:val="24"/>
              </w:rPr>
              <w:t>ятого пункту 4</w:t>
            </w:r>
            <w:r w:rsidR="00FD5E87">
              <w:rPr>
                <w:rFonts w:ascii="Times New Roman" w:hAnsi="Times New Roman" w:cs="Times New Roman"/>
                <w:sz w:val="24"/>
                <w:szCs w:val="24"/>
              </w:rPr>
              <w:t>7</w:t>
            </w:r>
            <w:r w:rsidRPr="002D0B55">
              <w:rPr>
                <w:rFonts w:ascii="Times New Roman" w:hAnsi="Times New Roman" w:cs="Times New Roman"/>
                <w:sz w:val="24"/>
                <w:szCs w:val="24"/>
              </w:rPr>
              <w:t xml:space="preserve"> Постанови № 1178.</w:t>
            </w:r>
          </w:p>
          <w:p w14:paraId="6188A903" w14:textId="3D080150" w:rsidR="008A7743" w:rsidRPr="00A22ABC" w:rsidRDefault="008A7743" w:rsidP="008A7743">
            <w:pPr>
              <w:widowControl w:val="0"/>
              <w:jc w:val="both"/>
              <w:rPr>
                <w:rFonts w:ascii="Times New Roman" w:eastAsia="Times New Roman" w:hAnsi="Times New Roman" w:cs="Times New Roman"/>
                <w:sz w:val="24"/>
                <w:szCs w:val="24"/>
              </w:rPr>
            </w:pPr>
            <w:r w:rsidRPr="00A82CFC">
              <w:rPr>
                <w:rFonts w:ascii="Times New Roman" w:hAnsi="Times New Roman" w:cs="Times New Roman"/>
                <w:color w:val="000000" w:themeColor="text1"/>
                <w:sz w:val="24"/>
                <w:szCs w:val="24"/>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F97C3C" w:rsidRPr="00A22ABC" w14:paraId="067F758C" w14:textId="77777777" w:rsidTr="00E21686">
        <w:trPr>
          <w:trHeight w:val="651"/>
          <w:jc w:val="center"/>
        </w:trPr>
        <w:tc>
          <w:tcPr>
            <w:tcW w:w="705" w:type="dxa"/>
          </w:tcPr>
          <w:p w14:paraId="79479EA7"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lastRenderedPageBreak/>
              <w:t>7</w:t>
            </w:r>
          </w:p>
        </w:tc>
        <w:tc>
          <w:tcPr>
            <w:tcW w:w="2835" w:type="dxa"/>
          </w:tcPr>
          <w:p w14:paraId="4B9E77E2"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 xml:space="preserve">Інформація про </w:t>
            </w:r>
            <w:r w:rsidRPr="00A22ABC">
              <w:rPr>
                <w:rFonts w:ascii="Times New Roman" w:eastAsia="Times New Roman" w:hAnsi="Times New Roman" w:cs="Times New Roman"/>
                <w:b/>
                <w:sz w:val="24"/>
                <w:szCs w:val="24"/>
              </w:rPr>
              <w:t xml:space="preserve">субпідрядника </w:t>
            </w:r>
          </w:p>
        </w:tc>
        <w:tc>
          <w:tcPr>
            <w:tcW w:w="6686" w:type="dxa"/>
            <w:vAlign w:val="center"/>
          </w:tcPr>
          <w:p w14:paraId="196A05D3"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 Не передбачено (предметом закупівлі є товар)</w:t>
            </w:r>
          </w:p>
          <w:p w14:paraId="136E38A3" w14:textId="77777777" w:rsidR="00F97C3C" w:rsidRPr="00A22ABC" w:rsidRDefault="00F97C3C" w:rsidP="00A22ABC">
            <w:pPr>
              <w:widowControl w:val="0"/>
              <w:jc w:val="both"/>
              <w:rPr>
                <w:rFonts w:ascii="Times New Roman" w:eastAsia="Times New Roman" w:hAnsi="Times New Roman" w:cs="Times New Roman"/>
                <w:sz w:val="24"/>
                <w:szCs w:val="24"/>
              </w:rPr>
            </w:pPr>
          </w:p>
        </w:tc>
      </w:tr>
      <w:tr w:rsidR="00F97C3C" w:rsidRPr="00A22ABC" w14:paraId="168D728B" w14:textId="77777777" w:rsidTr="00E21686">
        <w:trPr>
          <w:trHeight w:val="841"/>
          <w:jc w:val="center"/>
        </w:trPr>
        <w:tc>
          <w:tcPr>
            <w:tcW w:w="705" w:type="dxa"/>
          </w:tcPr>
          <w:p w14:paraId="62CD3567"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8</w:t>
            </w:r>
          </w:p>
        </w:tc>
        <w:tc>
          <w:tcPr>
            <w:tcW w:w="2835" w:type="dxa"/>
          </w:tcPr>
          <w:p w14:paraId="75869D70" w14:textId="04F71752" w:rsidR="00F97C3C" w:rsidRPr="00A22ABC" w:rsidRDefault="008A7743" w:rsidP="00A22A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F97C3C" w:rsidRPr="00A22ABC">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686" w:type="dxa"/>
            <w:vAlign w:val="center"/>
          </w:tcPr>
          <w:p w14:paraId="4852B68A" w14:textId="1DFC648C"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831B8DB" w14:textId="77777777" w:rsidR="00F97C3C" w:rsidRPr="00A22ABC" w:rsidRDefault="00F97C3C" w:rsidP="00A22ABC">
            <w:pPr>
              <w:widowControl w:val="0"/>
              <w:jc w:val="both"/>
              <w:rPr>
                <w:rFonts w:ascii="Times New Roman" w:eastAsia="Times New Roman" w:hAnsi="Times New Roman" w:cs="Times New Roman"/>
                <w:sz w:val="24"/>
                <w:szCs w:val="24"/>
              </w:rPr>
            </w:pPr>
          </w:p>
        </w:tc>
      </w:tr>
      <w:tr w:rsidR="00F97C3C" w:rsidRPr="00A22ABC" w14:paraId="2029F490" w14:textId="77777777" w:rsidTr="00E21686">
        <w:trPr>
          <w:trHeight w:val="442"/>
          <w:jc w:val="center"/>
        </w:trPr>
        <w:tc>
          <w:tcPr>
            <w:tcW w:w="10226" w:type="dxa"/>
            <w:gridSpan w:val="3"/>
            <w:vAlign w:val="center"/>
          </w:tcPr>
          <w:p w14:paraId="4B6FEED3"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Розділ 4. Подання та розкриття тендерної пропозиції</w:t>
            </w:r>
          </w:p>
        </w:tc>
      </w:tr>
      <w:tr w:rsidR="00F97C3C" w:rsidRPr="00A22ABC" w14:paraId="1AEF56AA" w14:textId="77777777" w:rsidTr="00E21686">
        <w:trPr>
          <w:trHeight w:val="1119"/>
          <w:jc w:val="center"/>
        </w:trPr>
        <w:tc>
          <w:tcPr>
            <w:tcW w:w="705" w:type="dxa"/>
          </w:tcPr>
          <w:p w14:paraId="0497FEF9"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1</w:t>
            </w:r>
          </w:p>
        </w:tc>
        <w:tc>
          <w:tcPr>
            <w:tcW w:w="2835" w:type="dxa"/>
          </w:tcPr>
          <w:p w14:paraId="561D54F2"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sz w:val="24"/>
                <w:szCs w:val="24"/>
              </w:rPr>
              <w:t>Кінцевий строк подання тендерної пропозиції</w:t>
            </w:r>
          </w:p>
        </w:tc>
        <w:tc>
          <w:tcPr>
            <w:tcW w:w="6686" w:type="dxa"/>
            <w:vAlign w:val="center"/>
          </w:tcPr>
          <w:p w14:paraId="3E50B47C" w14:textId="19800EB0" w:rsidR="00F97C3C" w:rsidRPr="00A22ABC" w:rsidRDefault="00F97C3C" w:rsidP="00A22ABC">
            <w:pPr>
              <w:widowControl w:val="0"/>
              <w:jc w:val="both"/>
              <w:rPr>
                <w:rFonts w:ascii="Times New Roman" w:eastAsia="Times New Roman" w:hAnsi="Times New Roman" w:cs="Times New Roman"/>
                <w:bCs/>
                <w:color w:val="FF0000"/>
                <w:sz w:val="24"/>
                <w:szCs w:val="24"/>
              </w:rPr>
            </w:pPr>
            <w:r w:rsidRPr="00A22ABC">
              <w:rPr>
                <w:rFonts w:ascii="Times New Roman" w:eastAsia="Times New Roman" w:hAnsi="Times New Roman" w:cs="Times New Roman"/>
                <w:sz w:val="24"/>
                <w:szCs w:val="24"/>
              </w:rPr>
              <w:t xml:space="preserve">     </w:t>
            </w:r>
            <w:r w:rsidRPr="00AD1F9D">
              <w:rPr>
                <w:rFonts w:ascii="Times New Roman" w:eastAsia="Times New Roman" w:hAnsi="Times New Roman" w:cs="Times New Roman"/>
                <w:sz w:val="24"/>
                <w:szCs w:val="24"/>
              </w:rPr>
              <w:t>Кінцевий строк подання тендерних пропозицій до</w:t>
            </w:r>
            <w:r w:rsidR="00492DF5" w:rsidRPr="00AD1F9D">
              <w:rPr>
                <w:rFonts w:ascii="Times New Roman" w:eastAsia="Times New Roman" w:hAnsi="Times New Roman" w:cs="Times New Roman"/>
                <w:b/>
                <w:bCs/>
                <w:sz w:val="24"/>
                <w:szCs w:val="24"/>
              </w:rPr>
              <w:t xml:space="preserve"> </w:t>
            </w:r>
            <w:r w:rsidRPr="00AD1F9D">
              <w:rPr>
                <w:rFonts w:ascii="Times New Roman" w:eastAsia="Times New Roman" w:hAnsi="Times New Roman" w:cs="Times New Roman"/>
                <w:b/>
                <w:bCs/>
                <w:sz w:val="24"/>
                <w:szCs w:val="24"/>
              </w:rPr>
              <w:t>2</w:t>
            </w:r>
            <w:r w:rsidR="00AD1F9D" w:rsidRPr="00AD1F9D">
              <w:rPr>
                <w:rFonts w:ascii="Times New Roman" w:eastAsia="Times New Roman" w:hAnsi="Times New Roman" w:cs="Times New Roman"/>
                <w:b/>
                <w:bCs/>
                <w:sz w:val="24"/>
                <w:szCs w:val="24"/>
              </w:rPr>
              <w:t>4</w:t>
            </w:r>
            <w:r w:rsidRPr="00AD1F9D">
              <w:rPr>
                <w:rFonts w:ascii="Times New Roman" w:eastAsia="Times New Roman" w:hAnsi="Times New Roman" w:cs="Times New Roman"/>
                <w:b/>
                <w:bCs/>
                <w:sz w:val="24"/>
                <w:szCs w:val="24"/>
              </w:rPr>
              <w:t xml:space="preserve"> </w:t>
            </w:r>
            <w:r w:rsidR="00D50B53" w:rsidRPr="00AD1F9D">
              <w:rPr>
                <w:rFonts w:ascii="Times New Roman" w:eastAsia="Times New Roman" w:hAnsi="Times New Roman" w:cs="Times New Roman"/>
                <w:b/>
                <w:bCs/>
                <w:sz w:val="24"/>
                <w:szCs w:val="24"/>
              </w:rPr>
              <w:t>сер</w:t>
            </w:r>
            <w:r w:rsidRPr="00AD1F9D">
              <w:rPr>
                <w:rFonts w:ascii="Times New Roman" w:eastAsia="Times New Roman" w:hAnsi="Times New Roman" w:cs="Times New Roman"/>
                <w:b/>
                <w:bCs/>
                <w:sz w:val="24"/>
                <w:szCs w:val="24"/>
              </w:rPr>
              <w:t xml:space="preserve">пня 2023р. до </w:t>
            </w:r>
            <w:r w:rsidR="00D50B53" w:rsidRPr="00AD1F9D">
              <w:rPr>
                <w:rFonts w:ascii="Times New Roman" w:eastAsia="Times New Roman" w:hAnsi="Times New Roman" w:cs="Times New Roman"/>
                <w:b/>
                <w:bCs/>
                <w:sz w:val="24"/>
                <w:szCs w:val="24"/>
              </w:rPr>
              <w:t>0</w:t>
            </w:r>
            <w:r w:rsidRPr="00AD1F9D">
              <w:rPr>
                <w:rFonts w:ascii="Times New Roman" w:eastAsia="Times New Roman" w:hAnsi="Times New Roman" w:cs="Times New Roman"/>
                <w:b/>
                <w:bCs/>
                <w:sz w:val="24"/>
                <w:szCs w:val="24"/>
              </w:rPr>
              <w:t>0:00 год.</w:t>
            </w:r>
          </w:p>
          <w:p w14:paraId="3928DA74"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6F517312"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B87F10" w14:textId="77777777" w:rsidR="00F97C3C" w:rsidRPr="00A22ABC" w:rsidRDefault="00F97C3C" w:rsidP="00A22AB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22A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7C3C" w:rsidRPr="00A22ABC" w14:paraId="1A514EDF" w14:textId="77777777" w:rsidTr="00E21686">
        <w:trPr>
          <w:trHeight w:val="558"/>
          <w:jc w:val="center"/>
        </w:trPr>
        <w:tc>
          <w:tcPr>
            <w:tcW w:w="705" w:type="dxa"/>
          </w:tcPr>
          <w:p w14:paraId="6ADC8708"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2</w:t>
            </w:r>
          </w:p>
        </w:tc>
        <w:tc>
          <w:tcPr>
            <w:tcW w:w="2835" w:type="dxa"/>
          </w:tcPr>
          <w:p w14:paraId="29351E7E"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Дата та час розкриття тендерної пропозиції</w:t>
            </w:r>
          </w:p>
        </w:tc>
        <w:tc>
          <w:tcPr>
            <w:tcW w:w="6686" w:type="dxa"/>
            <w:vAlign w:val="center"/>
          </w:tcPr>
          <w:p w14:paraId="65502BD3" w14:textId="77777777" w:rsidR="00D50B53" w:rsidRPr="00D50B53" w:rsidRDefault="00F97C3C" w:rsidP="00D50B53">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w:t>
            </w:r>
            <w:r w:rsidR="00D50B53" w:rsidRPr="00D50B5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AE18EA" w14:textId="77777777" w:rsidR="00D50B53" w:rsidRPr="00D50B53" w:rsidRDefault="00D50B53" w:rsidP="00D50B53">
            <w:pPr>
              <w:widowControl w:val="0"/>
              <w:jc w:val="both"/>
              <w:rPr>
                <w:rFonts w:ascii="Times New Roman" w:eastAsia="Times New Roman" w:hAnsi="Times New Roman" w:cs="Times New Roman"/>
                <w:sz w:val="24"/>
                <w:szCs w:val="24"/>
              </w:rPr>
            </w:pPr>
            <w:r w:rsidRPr="00D50B5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DF807E" w14:textId="64FEABFC" w:rsidR="00F97C3C" w:rsidRPr="00A22ABC" w:rsidRDefault="00D50B53" w:rsidP="00D50B53">
            <w:pPr>
              <w:widowControl w:val="0"/>
              <w:jc w:val="both"/>
              <w:rPr>
                <w:rFonts w:ascii="Times New Roman" w:eastAsia="Times New Roman" w:hAnsi="Times New Roman" w:cs="Times New Roman"/>
                <w:strike/>
                <w:sz w:val="24"/>
                <w:szCs w:val="24"/>
              </w:rPr>
            </w:pPr>
            <w:r w:rsidRPr="00D50B53">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97C3C" w:rsidRPr="00A22ABC" w14:paraId="3872920B" w14:textId="77777777" w:rsidTr="00E21686">
        <w:trPr>
          <w:trHeight w:val="512"/>
          <w:jc w:val="center"/>
        </w:trPr>
        <w:tc>
          <w:tcPr>
            <w:tcW w:w="10226" w:type="dxa"/>
            <w:gridSpan w:val="3"/>
            <w:vAlign w:val="center"/>
          </w:tcPr>
          <w:p w14:paraId="3C4B8679"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lastRenderedPageBreak/>
              <w:t>Розділ 5. Оцінка тендерної пропозиції</w:t>
            </w:r>
          </w:p>
        </w:tc>
      </w:tr>
      <w:tr w:rsidR="00F97C3C" w:rsidRPr="00A22ABC" w14:paraId="16DAAFB1" w14:textId="77777777" w:rsidTr="00E21686">
        <w:trPr>
          <w:trHeight w:val="699"/>
          <w:jc w:val="center"/>
        </w:trPr>
        <w:tc>
          <w:tcPr>
            <w:tcW w:w="705" w:type="dxa"/>
          </w:tcPr>
          <w:p w14:paraId="1E5991C8"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1</w:t>
            </w:r>
          </w:p>
        </w:tc>
        <w:tc>
          <w:tcPr>
            <w:tcW w:w="2835" w:type="dxa"/>
          </w:tcPr>
          <w:p w14:paraId="6D3A5AB4"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6" w:type="dxa"/>
            <w:vAlign w:val="center"/>
          </w:tcPr>
          <w:p w14:paraId="7825AFD7" w14:textId="1F12B6DA" w:rsidR="00D50B53" w:rsidRPr="00122897" w:rsidRDefault="00F97C3C" w:rsidP="00D50B53">
            <w:pPr>
              <w:jc w:val="both"/>
              <w:rPr>
                <w:rFonts w:ascii="Times New Roman" w:hAnsi="Times New Roman" w:cs="Times New Roman"/>
                <w:sz w:val="24"/>
                <w:szCs w:val="24"/>
              </w:rPr>
            </w:pPr>
            <w:r w:rsidRPr="00A22ABC">
              <w:rPr>
                <w:rFonts w:ascii="Times New Roman" w:eastAsia="Times New Roman" w:hAnsi="Times New Roman" w:cs="Times New Roman"/>
                <w:sz w:val="24"/>
                <w:szCs w:val="24"/>
              </w:rPr>
              <w:t xml:space="preserve">Розгляд </w:t>
            </w:r>
            <w:r w:rsidR="00D50B53">
              <w:rPr>
                <w:rFonts w:ascii="Times New Roman" w:eastAsia="Times New Roman" w:hAnsi="Times New Roman" w:cs="Times New Roman"/>
                <w:sz w:val="24"/>
                <w:szCs w:val="24"/>
              </w:rPr>
              <w:t xml:space="preserve">та </w:t>
            </w:r>
            <w:r w:rsidR="00D50B53" w:rsidRPr="00122897">
              <w:rPr>
                <w:rFonts w:ascii="Times New Roman" w:hAnsi="Times New Roman" w:cs="Times New Roman"/>
                <w:sz w:val="24"/>
                <w:szCs w:val="24"/>
              </w:rPr>
              <w:t>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D7C16B" w14:textId="77777777" w:rsidR="00D50B53" w:rsidRPr="00122897" w:rsidRDefault="00D50B53" w:rsidP="00D50B53">
            <w:pPr>
              <w:jc w:val="both"/>
              <w:rPr>
                <w:rFonts w:ascii="Times New Roman" w:hAnsi="Times New Roman" w:cs="Times New Roman"/>
                <w:sz w:val="24"/>
                <w:szCs w:val="24"/>
              </w:rPr>
            </w:pPr>
            <w:r w:rsidRPr="00122897">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23F884" w14:textId="77777777" w:rsidR="00D50B53" w:rsidRPr="00122897" w:rsidRDefault="00D50B53" w:rsidP="00D50B53">
            <w:pPr>
              <w:jc w:val="both"/>
              <w:rPr>
                <w:rFonts w:ascii="Times New Roman" w:hAnsi="Times New Roman" w:cs="Times New Roman"/>
                <w:sz w:val="24"/>
                <w:szCs w:val="24"/>
              </w:rPr>
            </w:pPr>
            <w:r w:rsidRPr="00122897">
              <w:rPr>
                <w:rFonts w:ascii="Times New Roman" w:hAnsi="Times New Roman" w:cs="Times New Roman"/>
                <w:sz w:val="24"/>
                <w:szCs w:val="24"/>
              </w:rPr>
              <w:t>Критерії та методика оцінки визначаються відповідно до статті 29 Закону.</w:t>
            </w:r>
          </w:p>
          <w:p w14:paraId="4701C734" w14:textId="77777777" w:rsidR="00D50B53" w:rsidRPr="00122897" w:rsidRDefault="00D50B53" w:rsidP="00D50B53">
            <w:pPr>
              <w:jc w:val="both"/>
              <w:rPr>
                <w:rFonts w:ascii="Times New Roman" w:hAnsi="Times New Roman" w:cs="Times New Roman"/>
                <w:sz w:val="24"/>
                <w:szCs w:val="24"/>
              </w:rPr>
            </w:pPr>
            <w:r w:rsidRPr="00122897">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2A43FB45" w14:textId="77777777" w:rsidR="00D50B53" w:rsidRPr="00122897" w:rsidRDefault="00D50B53" w:rsidP="00D50B53">
            <w:pPr>
              <w:jc w:val="both"/>
              <w:rPr>
                <w:rFonts w:ascii="Times New Roman" w:hAnsi="Times New Roman" w:cs="Times New Roman"/>
                <w:sz w:val="24"/>
                <w:szCs w:val="24"/>
              </w:rPr>
            </w:pPr>
            <w:r w:rsidRPr="00122897">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D0B56B1" w14:textId="77777777" w:rsidR="00D50B53" w:rsidRPr="00122897" w:rsidRDefault="00D50B53" w:rsidP="00D50B53">
            <w:pPr>
              <w:jc w:val="both"/>
              <w:rPr>
                <w:rFonts w:ascii="Times New Roman" w:hAnsi="Times New Roman" w:cs="Times New Roman"/>
                <w:sz w:val="24"/>
                <w:szCs w:val="24"/>
              </w:rPr>
            </w:pPr>
            <w:r w:rsidRPr="00122897">
              <w:rPr>
                <w:rFonts w:ascii="Times New Roman" w:hAnsi="Times New Roman" w:cs="Times New Roman"/>
                <w:sz w:val="24"/>
                <w:szCs w:val="24"/>
              </w:rPr>
              <w:t>(у разі якщо подано дві і більше тендерних пропозицій).</w:t>
            </w:r>
          </w:p>
          <w:p w14:paraId="070988DD" w14:textId="77777777" w:rsidR="00D50B53" w:rsidRPr="00122897" w:rsidRDefault="00D50B53" w:rsidP="00D50B53">
            <w:pPr>
              <w:jc w:val="both"/>
              <w:rPr>
                <w:rFonts w:ascii="Times New Roman" w:hAnsi="Times New Roman" w:cs="Times New Roman"/>
                <w:sz w:val="24"/>
                <w:szCs w:val="24"/>
              </w:rPr>
            </w:pPr>
            <w:r w:rsidRPr="00122897">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D4417B" w14:textId="77777777" w:rsidR="00D50B53" w:rsidRDefault="00D50B53" w:rsidP="00D50B53">
            <w:pPr>
              <w:jc w:val="both"/>
              <w:rPr>
                <w:rFonts w:ascii="Times New Roman" w:hAnsi="Times New Roman" w:cs="Times New Roman"/>
                <w:sz w:val="24"/>
                <w:szCs w:val="24"/>
              </w:rPr>
            </w:pPr>
            <w:r w:rsidRPr="00122897">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E0D231" w14:textId="77777777" w:rsidR="00D50B53" w:rsidRPr="00A82CFC" w:rsidRDefault="00D50B53" w:rsidP="00D50B53">
            <w:pPr>
              <w:jc w:val="both"/>
              <w:rPr>
                <w:rFonts w:ascii="Times New Roman" w:hAnsi="Times New Roman" w:cs="Times New Roman"/>
                <w:sz w:val="24"/>
                <w:szCs w:val="24"/>
              </w:rPr>
            </w:pPr>
            <w:r w:rsidRPr="00A82CFC">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EC78B7" w14:textId="7FBCAA49" w:rsidR="00D50B53" w:rsidRPr="00A82CFC" w:rsidRDefault="00D50B53" w:rsidP="00D50B53">
            <w:pPr>
              <w:jc w:val="both"/>
              <w:rPr>
                <w:rFonts w:ascii="Times New Roman" w:hAnsi="Times New Roman" w:cs="Times New Roman"/>
                <w:sz w:val="24"/>
                <w:szCs w:val="24"/>
              </w:rPr>
            </w:pPr>
            <w:r w:rsidRPr="00A82CFC">
              <w:rPr>
                <w:rFonts w:ascii="Times New Roman" w:hAnsi="Times New Roman" w:cs="Times New Roman"/>
                <w:sz w:val="24"/>
                <w:szCs w:val="24"/>
              </w:rPr>
              <w:t xml:space="preserve">Оцінка тендерних пропозицій здійснюється на основі критерію </w:t>
            </w:r>
            <w:r>
              <w:rPr>
                <w:rFonts w:ascii="Times New Roman" w:hAnsi="Times New Roman" w:cs="Times New Roman"/>
                <w:sz w:val="24"/>
                <w:szCs w:val="24"/>
              </w:rPr>
              <w:t>«</w:t>
            </w:r>
            <w:r w:rsidRPr="00A82CFC">
              <w:rPr>
                <w:rFonts w:ascii="Times New Roman" w:hAnsi="Times New Roman" w:cs="Times New Roman"/>
                <w:sz w:val="24"/>
                <w:szCs w:val="24"/>
              </w:rPr>
              <w:t>Ціна</w:t>
            </w:r>
            <w:r>
              <w:rPr>
                <w:rFonts w:ascii="Times New Roman" w:hAnsi="Times New Roman" w:cs="Times New Roman"/>
                <w:sz w:val="24"/>
                <w:szCs w:val="24"/>
              </w:rPr>
              <w:t>»</w:t>
            </w:r>
            <w:r w:rsidRPr="00A82CFC">
              <w:rPr>
                <w:rFonts w:ascii="Times New Roman" w:hAnsi="Times New Roman" w:cs="Times New Roman"/>
                <w:sz w:val="24"/>
                <w:szCs w:val="24"/>
              </w:rPr>
              <w:t>. Питома вага – 100 %.</w:t>
            </w:r>
          </w:p>
          <w:p w14:paraId="19DFF94C" w14:textId="77777777" w:rsidR="00D50B53" w:rsidRPr="00A82CFC" w:rsidRDefault="00D50B53" w:rsidP="00D50B53">
            <w:pPr>
              <w:jc w:val="both"/>
              <w:rPr>
                <w:rFonts w:ascii="Times New Roman" w:hAnsi="Times New Roman" w:cs="Times New Roman"/>
                <w:sz w:val="24"/>
                <w:szCs w:val="24"/>
              </w:rPr>
            </w:pPr>
            <w:r w:rsidRPr="00A82CFC">
              <w:rPr>
                <w:rFonts w:ascii="Times New Roman" w:hAnsi="Times New Roman" w:cs="Times New Roman"/>
                <w:sz w:val="24"/>
                <w:szCs w:val="24"/>
              </w:rPr>
              <w:t xml:space="preserve">Найбільш економічно вигідною пропозицією буде вважатися </w:t>
            </w:r>
            <w:r w:rsidRPr="00A82CFC">
              <w:rPr>
                <w:rFonts w:ascii="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hAnsi="Times New Roman" w:cs="Times New Roman"/>
                <w:sz w:val="24"/>
                <w:szCs w:val="24"/>
              </w:rPr>
              <w:t xml:space="preserve"> </w:t>
            </w:r>
            <w:r w:rsidRPr="00A82CFC">
              <w:rPr>
                <w:rFonts w:ascii="Times New Roman" w:hAnsi="Times New Roman" w:cs="Times New Roman"/>
                <w:sz w:val="24"/>
                <w:szCs w:val="24"/>
              </w:rPr>
              <w:t>не є платником ПДВ, а також без ПДВ - якщо предмет закупівлі не оподатковується.</w:t>
            </w:r>
          </w:p>
          <w:p w14:paraId="406B92E7" w14:textId="77777777" w:rsidR="00D50B53" w:rsidRPr="00A82CFC" w:rsidRDefault="00D50B53" w:rsidP="00D50B53">
            <w:pPr>
              <w:jc w:val="both"/>
              <w:rPr>
                <w:rFonts w:ascii="Times New Roman" w:hAnsi="Times New Roman" w:cs="Times New Roman"/>
                <w:sz w:val="24"/>
                <w:szCs w:val="24"/>
              </w:rPr>
            </w:pPr>
            <w:r w:rsidRPr="00A82CFC">
              <w:rPr>
                <w:rFonts w:ascii="Times New Roman" w:hAnsi="Times New Roman" w:cs="Times New Roman"/>
                <w:sz w:val="24"/>
                <w:szCs w:val="24"/>
              </w:rPr>
              <w:t>Оцінка здійснюється щодо предмета закупівлі в цілому.</w:t>
            </w:r>
          </w:p>
          <w:p w14:paraId="79EF8DE4" w14:textId="77777777" w:rsidR="00D50B53" w:rsidRPr="00A82CFC" w:rsidRDefault="00D50B53" w:rsidP="00D50B53">
            <w:pPr>
              <w:jc w:val="both"/>
              <w:rPr>
                <w:rFonts w:ascii="Times New Roman" w:hAnsi="Times New Roman" w:cs="Times New Roman"/>
                <w:sz w:val="24"/>
                <w:szCs w:val="24"/>
              </w:rPr>
            </w:pPr>
            <w:r w:rsidRPr="00A82CFC">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6236C32" w14:textId="77777777" w:rsidR="00D50B53" w:rsidRPr="00D112BA" w:rsidRDefault="00D50B53" w:rsidP="00D50B53">
            <w:pPr>
              <w:jc w:val="both"/>
              <w:rPr>
                <w:rFonts w:ascii="Times New Roman" w:hAnsi="Times New Roman" w:cs="Times New Roman"/>
                <w:color w:val="000000" w:themeColor="text1"/>
                <w:sz w:val="24"/>
                <w:szCs w:val="24"/>
              </w:rPr>
            </w:pPr>
            <w:r w:rsidRPr="00D112BA">
              <w:rPr>
                <w:rFonts w:ascii="Times New Roman" w:hAnsi="Times New Roman" w:cs="Times New Roman"/>
                <w:color w:val="000000" w:themeColor="text1"/>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r w:rsidRPr="00D112BA">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0,5 %</w:t>
            </w:r>
            <w:r>
              <w:rPr>
                <w:rFonts w:ascii="Times New Roman" w:eastAsia="Times New Roman" w:hAnsi="Times New Roman" w:cs="Times New Roman"/>
                <w:color w:val="000000" w:themeColor="text1"/>
                <w:sz w:val="24"/>
                <w:szCs w:val="24"/>
              </w:rPr>
              <w:t>.</w:t>
            </w:r>
          </w:p>
          <w:p w14:paraId="47FAAA7B" w14:textId="77777777" w:rsidR="00D50B53" w:rsidRPr="00D112BA" w:rsidRDefault="00D50B53" w:rsidP="00D50B53">
            <w:pPr>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6B154F" w14:textId="77777777" w:rsidR="00D50B53" w:rsidRPr="00D112BA" w:rsidRDefault="00D50B53" w:rsidP="00D50B53">
            <w:pPr>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1D75BC" w14:textId="77777777" w:rsidR="00D50B53" w:rsidRPr="00D112BA" w:rsidRDefault="00D50B53" w:rsidP="00D50B53">
            <w:pPr>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3A4E7D" w14:textId="77777777" w:rsidR="00D50B53" w:rsidRPr="00D112BA" w:rsidRDefault="00D50B53" w:rsidP="00D50B53">
            <w:pPr>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D112BA">
              <w:rPr>
                <w:rFonts w:ascii="Times New Roman" w:eastAsia="Times New Roman" w:hAnsi="Times New Roman" w:cs="Times New Roman"/>
                <w:color w:val="000000" w:themeColor="text1"/>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E1FD29" w14:textId="77777777" w:rsidR="00D50B53" w:rsidRPr="00D112BA" w:rsidRDefault="00D50B53" w:rsidP="00D50B53">
            <w:pPr>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B9C904" w14:textId="77777777" w:rsidR="00D50B53" w:rsidRPr="00D112BA" w:rsidRDefault="00D50B53" w:rsidP="00D50B53">
            <w:pPr>
              <w:jc w:val="both"/>
              <w:rPr>
                <w:rFonts w:ascii="Times New Roman" w:hAnsi="Times New Roman" w:cs="Times New Roman"/>
                <w:color w:val="000000" w:themeColor="text1"/>
                <w:sz w:val="24"/>
                <w:szCs w:val="24"/>
              </w:rPr>
            </w:pPr>
            <w:r w:rsidRPr="00D112B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15DFF" w14:textId="77777777" w:rsidR="00D50B53" w:rsidRPr="00A82CFC" w:rsidRDefault="00D50B53" w:rsidP="00D50B53">
            <w:pPr>
              <w:jc w:val="both"/>
              <w:rPr>
                <w:rFonts w:ascii="Times New Roman" w:hAnsi="Times New Roman" w:cs="Times New Roman"/>
                <w:sz w:val="24"/>
                <w:szCs w:val="24"/>
              </w:rPr>
            </w:pPr>
            <w:r w:rsidRPr="00A82CFC">
              <w:rPr>
                <w:rFonts w:ascii="Times New Roman" w:hAnsi="Times New Roman" w:cs="Times New Roman"/>
                <w:sz w:val="24"/>
                <w:szCs w:val="24"/>
              </w:rPr>
              <w:t>Строк розгляду найбільш економічно вигідної тендерної пропозиції не повинен перевищувати п</w:t>
            </w:r>
            <w:r>
              <w:rPr>
                <w:rFonts w:ascii="Times New Roman" w:hAnsi="Times New Roman" w:cs="Times New Roman"/>
                <w:sz w:val="24"/>
                <w:szCs w:val="24"/>
              </w:rPr>
              <w:t>’</w:t>
            </w:r>
            <w:r w:rsidRPr="00A82CFC">
              <w:rPr>
                <w:rFonts w:ascii="Times New Roman" w:hAnsi="Times New Roman" w:cs="Times New Roman"/>
                <w:sz w:val="24"/>
                <w:szCs w:val="24"/>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5FB450" w14:textId="1B566119" w:rsidR="00D50B53" w:rsidRPr="00091C71" w:rsidRDefault="00D50B53" w:rsidP="00D50B53">
            <w:pPr>
              <w:jc w:val="both"/>
              <w:rPr>
                <w:rFonts w:ascii="Times New Roman" w:hAnsi="Times New Roman" w:cs="Times New Roman"/>
                <w:sz w:val="24"/>
                <w:szCs w:val="24"/>
              </w:rPr>
            </w:pPr>
            <w:r w:rsidRPr="00091C71">
              <w:rPr>
                <w:rFonts w:ascii="Times New Roman" w:hAnsi="Times New Roman" w:cs="Times New Roman"/>
                <w:sz w:val="24"/>
                <w:szCs w:val="24"/>
              </w:rPr>
              <w:t>У разі відхилення тендерної пропозиції з підстави, визначеної підпунктом 3 пункту 4</w:t>
            </w:r>
            <w:r w:rsidR="00FD5E87">
              <w:rPr>
                <w:rFonts w:ascii="Times New Roman" w:hAnsi="Times New Roman" w:cs="Times New Roman"/>
                <w:sz w:val="24"/>
                <w:szCs w:val="24"/>
              </w:rPr>
              <w:t>7</w:t>
            </w:r>
            <w:r w:rsidRPr="00091C71">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952F24" w14:textId="77777777" w:rsidR="00D50B53" w:rsidRDefault="00D50B53" w:rsidP="00D50B53">
            <w:pPr>
              <w:jc w:val="both"/>
              <w:rPr>
                <w:rFonts w:ascii="Times New Roman" w:hAnsi="Times New Roman" w:cs="Times New Roman"/>
                <w:sz w:val="24"/>
                <w:szCs w:val="24"/>
              </w:rPr>
            </w:pPr>
            <w:r w:rsidRPr="00091C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53E35E5" w14:textId="77777777" w:rsidR="00D50B53" w:rsidRPr="00A82CFC" w:rsidRDefault="00D50B53" w:rsidP="00D50B53">
            <w:pPr>
              <w:jc w:val="both"/>
              <w:rPr>
                <w:rFonts w:ascii="Times New Roman" w:hAnsi="Times New Roman" w:cs="Times New Roman"/>
                <w:sz w:val="24"/>
                <w:szCs w:val="24"/>
              </w:rPr>
            </w:pPr>
            <w:r w:rsidRPr="00A82CFC">
              <w:rPr>
                <w:rFonts w:ascii="Times New Roman" w:hAnsi="Times New Roman" w:cs="Times New Roman"/>
                <w:sz w:val="24"/>
                <w:szCs w:val="24"/>
              </w:rPr>
              <w:t xml:space="preserve">Замовник та учасники процедури закупівлі не можуть </w:t>
            </w:r>
            <w:r w:rsidRPr="00A82CFC">
              <w:rPr>
                <w:rFonts w:ascii="Times New Roman" w:hAnsi="Times New Roman" w:cs="Times New Roman"/>
                <w:sz w:val="24"/>
                <w:szCs w:val="24"/>
              </w:rPr>
              <w:lastRenderedPageBreak/>
              <w:t>ініціювати будь-які переговори з питань внесення змін до змісту або ціни поданої тендерної пропозиції.</w:t>
            </w:r>
          </w:p>
          <w:p w14:paraId="72B69C4E" w14:textId="7EA66668" w:rsidR="00D50B53" w:rsidRPr="00A22ABC" w:rsidRDefault="00D50B53" w:rsidP="00D50B53">
            <w:pPr>
              <w:widowControl w:val="0"/>
              <w:jc w:val="both"/>
              <w:rPr>
                <w:rFonts w:ascii="Times New Roman" w:eastAsia="Times New Roman" w:hAnsi="Times New Roman" w:cs="Times New Roman"/>
                <w:strike/>
                <w:sz w:val="24"/>
                <w:szCs w:val="24"/>
              </w:rPr>
            </w:pPr>
            <w:r w:rsidRPr="00A82CFC">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w:t>
            </w:r>
            <w:r>
              <w:rPr>
                <w:rFonts w:ascii="Times New Roman" w:hAnsi="Times New Roman" w:cs="Times New Roman"/>
                <w:sz w:val="24"/>
                <w:szCs w:val="24"/>
              </w:rPr>
              <w:t>’</w:t>
            </w:r>
            <w:r w:rsidRPr="00A82CFC">
              <w:rPr>
                <w:rFonts w:ascii="Times New Roman" w:hAnsi="Times New Roman" w:cs="Times New Roman"/>
                <w:sz w:val="24"/>
                <w:szCs w:val="24"/>
              </w:rPr>
              <w:t>єднавши лоти (у разі з</w:t>
            </w:r>
            <w:r>
              <w:rPr>
                <w:rFonts w:ascii="Times New Roman" w:hAnsi="Times New Roman" w:cs="Times New Roman"/>
                <w:sz w:val="24"/>
                <w:szCs w:val="24"/>
              </w:rPr>
              <w:t>дійснення закупівлі за лотами)</w:t>
            </w:r>
            <w:r w:rsidRPr="00A82CFC">
              <w:rPr>
                <w:rFonts w:ascii="Times New Roman" w:hAnsi="Times New Roman" w:cs="Times New Roman"/>
                <w:sz w:val="24"/>
                <w:szCs w:val="24"/>
              </w:rPr>
              <w:t>.</w:t>
            </w:r>
          </w:p>
          <w:p w14:paraId="77E492A5" w14:textId="12D1BF47" w:rsidR="00F97C3C" w:rsidRPr="00A22ABC" w:rsidRDefault="00F97C3C" w:rsidP="00A22ABC">
            <w:pPr>
              <w:widowControl w:val="0"/>
              <w:jc w:val="both"/>
              <w:rPr>
                <w:rFonts w:ascii="Times New Roman" w:eastAsia="Times New Roman" w:hAnsi="Times New Roman" w:cs="Times New Roman"/>
                <w:strike/>
                <w:sz w:val="24"/>
                <w:szCs w:val="24"/>
              </w:rPr>
            </w:pPr>
          </w:p>
        </w:tc>
      </w:tr>
      <w:tr w:rsidR="00F97C3C" w:rsidRPr="00A22ABC" w14:paraId="32A8345F" w14:textId="77777777" w:rsidTr="00E21686">
        <w:trPr>
          <w:trHeight w:val="1119"/>
          <w:jc w:val="center"/>
        </w:trPr>
        <w:tc>
          <w:tcPr>
            <w:tcW w:w="705" w:type="dxa"/>
          </w:tcPr>
          <w:p w14:paraId="5E92D491"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lastRenderedPageBreak/>
              <w:t>2</w:t>
            </w:r>
          </w:p>
        </w:tc>
        <w:tc>
          <w:tcPr>
            <w:tcW w:w="2835" w:type="dxa"/>
          </w:tcPr>
          <w:p w14:paraId="41F1B284"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Інша інформація</w:t>
            </w:r>
          </w:p>
        </w:tc>
        <w:tc>
          <w:tcPr>
            <w:tcW w:w="6686" w:type="dxa"/>
            <w:vAlign w:val="center"/>
          </w:tcPr>
          <w:p w14:paraId="705A44BF"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20C4893"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490C8A"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22ABC">
              <w:rPr>
                <w:rFonts w:ascii="Times New Roman" w:eastAsia="Times New Roman" w:hAnsi="Times New Roman" w:cs="Times New Roman"/>
                <w:i/>
                <w:sz w:val="24"/>
                <w:szCs w:val="24"/>
              </w:rPr>
              <w:t>(у разі встановлення такої вимоги)</w:t>
            </w:r>
            <w:r w:rsidRPr="00A22AB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72DB8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5BC7BF"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A0AA2BC"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b/>
                <w:i/>
                <w:sz w:val="24"/>
                <w:szCs w:val="24"/>
                <w:u w:val="single"/>
              </w:rPr>
              <w:t>Інші умови тендерної документації:</w:t>
            </w:r>
          </w:p>
          <w:p w14:paraId="7511D08C"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77A8B49"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22ABC">
              <w:rPr>
                <w:rFonts w:ascii="Times New Roman" w:eastAsia="Times New Roman" w:hAnsi="Times New Roman" w:cs="Times New Roman"/>
                <w:sz w:val="24"/>
                <w:szCs w:val="24"/>
              </w:rPr>
              <w:t>нь</w:t>
            </w:r>
            <w:proofErr w:type="spellEnd"/>
            <w:r w:rsidRPr="00A22ABC">
              <w:rPr>
                <w:rFonts w:ascii="Times New Roman" w:eastAsia="Times New Roman" w:hAnsi="Times New Roman" w:cs="Times New Roman"/>
                <w:sz w:val="24"/>
                <w:szCs w:val="24"/>
              </w:rPr>
              <w:t xml:space="preserve"> державних органів або не накладення електронного підпису.</w:t>
            </w:r>
          </w:p>
          <w:p w14:paraId="433E563F"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7F89D9"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A22ABC">
              <w:rPr>
                <w:rFonts w:ascii="Times New Roman" w:eastAsia="Times New Roman" w:hAnsi="Times New Roman" w:cs="Times New Roman"/>
                <w:sz w:val="24"/>
                <w:szCs w:val="24"/>
              </w:rPr>
              <w:lastRenderedPageBreak/>
              <w:t>не може бути підставою для її відхилення замовником.</w:t>
            </w:r>
          </w:p>
          <w:p w14:paraId="3CD8374E"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22ABC">
              <w:rPr>
                <w:rFonts w:ascii="Times New Roman" w:eastAsia="Times New Roman" w:hAnsi="Times New Roman" w:cs="Times New Roman"/>
                <w:b/>
                <w:i/>
                <w:sz w:val="24"/>
                <w:szCs w:val="24"/>
              </w:rPr>
              <w:t>Додатком  1</w:t>
            </w:r>
            <w:r w:rsidRPr="00A22A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CE6D46"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42EA47"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9226316"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7400CCC"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22ABC">
              <w:rPr>
                <w:rFonts w:ascii="Times New Roman" w:eastAsia="Times New Roman" w:hAnsi="Times New Roman" w:cs="Times New Roman"/>
                <w:b/>
                <w:i/>
                <w:sz w:val="24"/>
                <w:szCs w:val="24"/>
              </w:rPr>
              <w:t>Додатку 3</w:t>
            </w:r>
            <w:r w:rsidRPr="00A22A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22ABC">
              <w:rPr>
                <w:rFonts w:ascii="Times New Roman" w:eastAsia="Times New Roman" w:hAnsi="Times New Roman" w:cs="Times New Roman"/>
                <w:b/>
                <w:i/>
                <w:sz w:val="24"/>
                <w:szCs w:val="24"/>
              </w:rPr>
              <w:t>в п. 4 Розділу 3</w:t>
            </w:r>
            <w:r w:rsidRPr="00A22ABC">
              <w:rPr>
                <w:rFonts w:ascii="Times New Roman" w:eastAsia="Times New Roman" w:hAnsi="Times New Roman" w:cs="Times New Roman"/>
                <w:sz w:val="24"/>
                <w:szCs w:val="24"/>
              </w:rPr>
              <w:t xml:space="preserve"> до цієї тендерної документації.</w:t>
            </w:r>
          </w:p>
          <w:p w14:paraId="6F37DBBA"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F564E2" w14:textId="675D60F3"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10.</w:t>
            </w:r>
            <w:r w:rsidR="000B7A2A">
              <w:rPr>
                <w:rFonts w:ascii="Times New Roman" w:eastAsia="Times New Roman" w:hAnsi="Times New Roman" w:cs="Times New Roman"/>
                <w:sz w:val="24"/>
                <w:szCs w:val="24"/>
              </w:rPr>
              <w:t xml:space="preserve"> </w:t>
            </w:r>
            <w:r w:rsidRPr="00A22ABC">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D2C04BE"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BEFAA4"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A224BE"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w:t>
            </w:r>
            <w:r w:rsidRPr="00A22A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686B96"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lastRenderedPageBreak/>
              <w:t xml:space="preserve">—   </w:t>
            </w:r>
            <w:r w:rsidRPr="00A22A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F415CE" w14:textId="77777777" w:rsidR="00F97C3C" w:rsidRPr="00A22ABC" w:rsidRDefault="00F97C3C" w:rsidP="00A22ABC">
            <w:pPr>
              <w:widowControl w:val="0"/>
              <w:jc w:val="both"/>
              <w:rPr>
                <w:rFonts w:ascii="Times New Roman" w:eastAsia="Times New Roman" w:hAnsi="Times New Roman" w:cs="Times New Roman"/>
                <w:i/>
                <w:sz w:val="24"/>
                <w:szCs w:val="24"/>
              </w:rPr>
            </w:pPr>
            <w:r w:rsidRPr="00A22ABC">
              <w:rPr>
                <w:rFonts w:ascii="Times New Roman" w:eastAsia="Times New Roman" w:hAnsi="Times New Roman" w:cs="Times New Roman"/>
                <w:sz w:val="24"/>
                <w:szCs w:val="24"/>
              </w:rPr>
              <w:t xml:space="preserve">—   </w:t>
            </w:r>
            <w:r w:rsidRPr="00A22A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F58881"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482A2B1" w14:textId="77777777" w:rsidR="00F97C3C" w:rsidRPr="00A22ABC" w:rsidRDefault="00F97C3C" w:rsidP="00A22ABC">
            <w:pPr>
              <w:widowControl w:val="0"/>
              <w:jc w:val="both"/>
              <w:rPr>
                <w:rFonts w:ascii="Times New Roman" w:eastAsia="Times New Roman" w:hAnsi="Times New Roman" w:cs="Times New Roman"/>
                <w:i/>
                <w:sz w:val="24"/>
                <w:szCs w:val="24"/>
              </w:rPr>
            </w:pPr>
            <w:r w:rsidRPr="00A22AB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97C3C" w:rsidRPr="00A22ABC" w14:paraId="212DA29D" w14:textId="77777777" w:rsidTr="00E21686">
        <w:trPr>
          <w:trHeight w:val="1119"/>
          <w:jc w:val="center"/>
        </w:trPr>
        <w:tc>
          <w:tcPr>
            <w:tcW w:w="705" w:type="dxa"/>
          </w:tcPr>
          <w:p w14:paraId="79EDF2B4"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lastRenderedPageBreak/>
              <w:t>3</w:t>
            </w:r>
          </w:p>
        </w:tc>
        <w:tc>
          <w:tcPr>
            <w:tcW w:w="2835" w:type="dxa"/>
          </w:tcPr>
          <w:p w14:paraId="3884ED8F"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Відхилення тендерних пропозицій</w:t>
            </w:r>
          </w:p>
        </w:tc>
        <w:tc>
          <w:tcPr>
            <w:tcW w:w="6686" w:type="dxa"/>
            <w:vAlign w:val="center"/>
          </w:tcPr>
          <w:p w14:paraId="1088086C"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4DB7CB3C"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1) учасник процедури закупівлі:</w:t>
            </w:r>
          </w:p>
          <w:p w14:paraId="1EFC98E3"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підпадає під підстави, встановлені пунктом 47 цих особливостей;</w:t>
            </w:r>
          </w:p>
          <w:p w14:paraId="5B81F901"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3A9294"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7615EADD"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E01BD8"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 xml:space="preserve">не надав обґрунтування аномально низької ціни тендерної </w:t>
            </w:r>
            <w:r w:rsidRPr="000B7A2A">
              <w:rPr>
                <w:rFonts w:ascii="Times New Roman" w:eastAsia="Times New Roman" w:hAnsi="Times New Roman" w:cs="Times New Roman"/>
                <w:bCs/>
                <w:iCs/>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4D98F52D"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00292AC"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C1835B"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2) тендерна пропозиція:</w:t>
            </w:r>
          </w:p>
          <w:p w14:paraId="03D94714"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8885D5"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є такою, строк дії якої закінчився;</w:t>
            </w:r>
          </w:p>
          <w:p w14:paraId="2D8325BB"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393F"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DFF636"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lastRenderedPageBreak/>
              <w:t>3) переможець процедури закупівлі:</w:t>
            </w:r>
          </w:p>
          <w:p w14:paraId="3DF544AB"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5581FCD"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8C07C"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508D13B0"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391B15"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5CD0CDCB"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3C46E"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438813" w14:textId="77777777" w:rsidR="000B7A2A" w:rsidRPr="000B7A2A"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56F625" w14:textId="76C8321E" w:rsidR="00F97C3C" w:rsidRPr="00A22ABC" w:rsidRDefault="000B7A2A" w:rsidP="000B7A2A">
            <w:pPr>
              <w:widowControl w:val="0"/>
              <w:jc w:val="both"/>
              <w:rPr>
                <w:rFonts w:ascii="Times New Roman" w:eastAsia="Times New Roman" w:hAnsi="Times New Roman" w:cs="Times New Roman"/>
                <w:bCs/>
                <w:iCs/>
                <w:sz w:val="24"/>
                <w:szCs w:val="24"/>
              </w:rPr>
            </w:pPr>
            <w:r w:rsidRPr="000B7A2A">
              <w:rPr>
                <w:rFonts w:ascii="Times New Roman" w:eastAsia="Times New Roman" w:hAnsi="Times New Roman" w:cs="Times New Roman"/>
                <w:bCs/>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7C3C" w:rsidRPr="00A22ABC" w14:paraId="76BAB013" w14:textId="77777777" w:rsidTr="00E21686">
        <w:trPr>
          <w:trHeight w:val="472"/>
          <w:jc w:val="center"/>
        </w:trPr>
        <w:tc>
          <w:tcPr>
            <w:tcW w:w="10226" w:type="dxa"/>
            <w:gridSpan w:val="3"/>
            <w:vAlign w:val="center"/>
          </w:tcPr>
          <w:p w14:paraId="6EC42B36"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7C3C" w:rsidRPr="00A22ABC" w14:paraId="383D4EFA" w14:textId="77777777" w:rsidTr="00E21686">
        <w:trPr>
          <w:trHeight w:val="1119"/>
          <w:jc w:val="center"/>
        </w:trPr>
        <w:tc>
          <w:tcPr>
            <w:tcW w:w="705" w:type="dxa"/>
          </w:tcPr>
          <w:p w14:paraId="7301B3AC"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lastRenderedPageBreak/>
              <w:t>1</w:t>
            </w:r>
          </w:p>
        </w:tc>
        <w:tc>
          <w:tcPr>
            <w:tcW w:w="2835" w:type="dxa"/>
          </w:tcPr>
          <w:p w14:paraId="2356C78B" w14:textId="77777777" w:rsidR="00F97C3C" w:rsidRPr="00A22ABC" w:rsidRDefault="00F97C3C" w:rsidP="00A22ABC">
            <w:pPr>
              <w:widowControl w:val="0"/>
              <w:rPr>
                <w:rFonts w:ascii="Times New Roman" w:eastAsia="Times New Roman" w:hAnsi="Times New Roman" w:cs="Times New Roman"/>
                <w:b/>
                <w:sz w:val="24"/>
                <w:szCs w:val="24"/>
              </w:rPr>
            </w:pPr>
            <w:r w:rsidRPr="00A22ABC">
              <w:rPr>
                <w:rFonts w:ascii="Times New Roman" w:eastAsia="Times New Roman" w:hAnsi="Times New Roman" w:cs="Times New Roman"/>
                <w:b/>
                <w:sz w:val="24"/>
                <w:szCs w:val="24"/>
              </w:rPr>
              <w:t>Відміна тендеру чи визнання тендеру таким, що не відбувся</w:t>
            </w:r>
          </w:p>
        </w:tc>
        <w:tc>
          <w:tcPr>
            <w:tcW w:w="6686" w:type="dxa"/>
            <w:vAlign w:val="center"/>
          </w:tcPr>
          <w:p w14:paraId="3EBB23C0"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Замовник відміняє торги у разі:</w:t>
            </w:r>
          </w:p>
          <w:p w14:paraId="2C57589D"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2DEF4D09"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6B2F7B"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3B095A06"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70CF77EF"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2391145"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2. Відкриті торги автоматично відміняються електронною системою закупівель у разі:</w:t>
            </w:r>
          </w:p>
          <w:p w14:paraId="4258713D"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Постанови № 1178;</w:t>
            </w:r>
          </w:p>
          <w:p w14:paraId="55FCFD96"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Постанови № 1178.</w:t>
            </w:r>
          </w:p>
          <w:p w14:paraId="659947D2"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652572" w14:textId="77777777" w:rsidR="003B0717" w:rsidRPr="003B0717"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3. Відкриті торги можуть бути відмінені частково (за лотом).</w:t>
            </w:r>
          </w:p>
          <w:p w14:paraId="3CD4513C" w14:textId="775A5E4D" w:rsidR="00F97C3C" w:rsidRPr="00A22ABC" w:rsidRDefault="003B0717" w:rsidP="003B0717">
            <w:pPr>
              <w:widowControl w:val="0"/>
              <w:jc w:val="both"/>
              <w:rPr>
                <w:rFonts w:ascii="Times New Roman" w:eastAsia="Times New Roman" w:hAnsi="Times New Roman" w:cs="Times New Roman"/>
                <w:bCs/>
                <w:iCs/>
                <w:sz w:val="24"/>
                <w:szCs w:val="24"/>
              </w:rPr>
            </w:pPr>
            <w:r w:rsidRPr="003B0717">
              <w:rPr>
                <w:rFonts w:ascii="Times New Roman" w:eastAsia="Times New Roman" w:hAnsi="Times New Roman" w:cs="Times New Roman"/>
                <w:bCs/>
                <w:iCs/>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7C3C" w:rsidRPr="00A22ABC" w14:paraId="5771C17A" w14:textId="77777777" w:rsidTr="00E21686">
        <w:trPr>
          <w:trHeight w:val="136"/>
          <w:jc w:val="center"/>
        </w:trPr>
        <w:tc>
          <w:tcPr>
            <w:tcW w:w="705" w:type="dxa"/>
          </w:tcPr>
          <w:p w14:paraId="230BA10B"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2</w:t>
            </w:r>
          </w:p>
        </w:tc>
        <w:tc>
          <w:tcPr>
            <w:tcW w:w="2835" w:type="dxa"/>
          </w:tcPr>
          <w:p w14:paraId="102DDCC5"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Строк  укладання договору про закупівлю</w:t>
            </w:r>
          </w:p>
        </w:tc>
        <w:tc>
          <w:tcPr>
            <w:tcW w:w="6686" w:type="dxa"/>
            <w:vAlign w:val="center"/>
          </w:tcPr>
          <w:p w14:paraId="4A7B26C4" w14:textId="77777777" w:rsidR="00F97C3C" w:rsidRPr="00A22ABC" w:rsidRDefault="00F97C3C" w:rsidP="00A22ABC">
            <w:pPr>
              <w:widowControl w:val="0"/>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22ABC">
              <w:rPr>
                <w:rFonts w:ascii="Times New Roman" w:eastAsia="Times New Roman" w:hAnsi="Times New Roman" w:cs="Times New Roman"/>
                <w:b/>
                <w:sz w:val="24"/>
                <w:szCs w:val="24"/>
                <w:highlight w:val="white"/>
              </w:rPr>
              <w:t>не пізніше ніж через 15 днів</w:t>
            </w:r>
            <w:r w:rsidRPr="00A22A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22ABC">
              <w:rPr>
                <w:rFonts w:ascii="Times New Roman" w:eastAsia="Times New Roman" w:hAnsi="Times New Roman" w:cs="Times New Roman"/>
                <w:b/>
                <w:sz w:val="24"/>
                <w:szCs w:val="24"/>
                <w:highlight w:val="white"/>
              </w:rPr>
              <w:t>може бути продовжений до 60 днів</w:t>
            </w:r>
            <w:r w:rsidRPr="00A22ABC">
              <w:rPr>
                <w:rFonts w:ascii="Times New Roman" w:eastAsia="Times New Roman" w:hAnsi="Times New Roman" w:cs="Times New Roman"/>
                <w:sz w:val="24"/>
                <w:szCs w:val="24"/>
                <w:highlight w:val="white"/>
              </w:rPr>
              <w:t xml:space="preserve">. </w:t>
            </w:r>
          </w:p>
          <w:p w14:paraId="718B05B1" w14:textId="77777777" w:rsidR="00F97C3C" w:rsidRPr="00A22ABC" w:rsidRDefault="00F97C3C" w:rsidP="00A22ABC">
            <w:pPr>
              <w:widowControl w:val="0"/>
              <w:jc w:val="both"/>
              <w:rPr>
                <w:rFonts w:ascii="Times New Roman" w:eastAsia="Times New Roman" w:hAnsi="Times New Roman" w:cs="Times New Roman"/>
                <w:sz w:val="24"/>
                <w:szCs w:val="24"/>
                <w:highlight w:val="white"/>
              </w:rPr>
            </w:pPr>
            <w:r w:rsidRPr="00A22ABC">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6644FE"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97C3C" w:rsidRPr="00A22ABC" w14:paraId="0153750E" w14:textId="77777777" w:rsidTr="00E21686">
        <w:trPr>
          <w:trHeight w:val="1119"/>
          <w:jc w:val="center"/>
        </w:trPr>
        <w:tc>
          <w:tcPr>
            <w:tcW w:w="705" w:type="dxa"/>
          </w:tcPr>
          <w:p w14:paraId="4218533E"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3</w:t>
            </w:r>
          </w:p>
        </w:tc>
        <w:tc>
          <w:tcPr>
            <w:tcW w:w="2835" w:type="dxa"/>
          </w:tcPr>
          <w:p w14:paraId="3A3E36E8"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Проєкт договору про закупівлю</w:t>
            </w:r>
          </w:p>
        </w:tc>
        <w:tc>
          <w:tcPr>
            <w:tcW w:w="6686" w:type="dxa"/>
            <w:vAlign w:val="center"/>
          </w:tcPr>
          <w:p w14:paraId="7FCD43C2"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 xml:space="preserve">Проєкт </w:t>
            </w:r>
            <w:r w:rsidRPr="00A22ABC">
              <w:rPr>
                <w:rFonts w:ascii="Times New Roman" w:eastAsia="Times New Roman" w:hAnsi="Times New Roman" w:cs="Times New Roman"/>
                <w:sz w:val="24"/>
                <w:szCs w:val="24"/>
              </w:rPr>
              <w:t>д</w:t>
            </w:r>
            <w:r w:rsidRPr="00A22ABC">
              <w:rPr>
                <w:rFonts w:ascii="Times New Roman" w:eastAsia="Times New Roman" w:hAnsi="Times New Roman" w:cs="Times New Roman"/>
                <w:color w:val="000000"/>
                <w:sz w:val="24"/>
                <w:szCs w:val="24"/>
              </w:rPr>
              <w:t xml:space="preserve">оговору про закупівлю викладено в </w:t>
            </w:r>
            <w:r w:rsidRPr="00A22ABC">
              <w:rPr>
                <w:rFonts w:ascii="Times New Roman" w:eastAsia="Times New Roman" w:hAnsi="Times New Roman" w:cs="Times New Roman"/>
                <w:b/>
                <w:i/>
                <w:color w:val="000000"/>
                <w:sz w:val="24"/>
                <w:szCs w:val="24"/>
              </w:rPr>
              <w:t>Додатку 3</w:t>
            </w:r>
            <w:r w:rsidRPr="00A22ABC">
              <w:rPr>
                <w:rFonts w:ascii="Times New Roman" w:eastAsia="Times New Roman" w:hAnsi="Times New Roman" w:cs="Times New Roman"/>
                <w:color w:val="000000"/>
                <w:sz w:val="24"/>
                <w:szCs w:val="24"/>
              </w:rPr>
              <w:t xml:space="preserve"> до цієї тендерної документації.</w:t>
            </w:r>
          </w:p>
          <w:p w14:paraId="00AD75BF"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22AB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98AD510" w14:textId="77777777" w:rsidR="00F97C3C" w:rsidRPr="00A22ABC" w:rsidRDefault="00F97C3C" w:rsidP="00A22ABC">
            <w:pPr>
              <w:widowControl w:val="0"/>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b/>
                <w:i/>
                <w:color w:val="000000"/>
                <w:sz w:val="24"/>
                <w:szCs w:val="24"/>
              </w:rPr>
              <w:lastRenderedPageBreak/>
              <w:t xml:space="preserve">     Переможець</w:t>
            </w:r>
            <w:r w:rsidRPr="00A22AB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E1C94E3" w14:textId="77777777" w:rsidR="00F97C3C" w:rsidRPr="00A22ABC" w:rsidRDefault="00F97C3C" w:rsidP="00A22ABC">
            <w:pPr>
              <w:widowControl w:val="0"/>
              <w:numPr>
                <w:ilvl w:val="0"/>
                <w:numId w:val="1"/>
              </w:numPr>
              <w:pBdr>
                <w:top w:val="nil"/>
                <w:left w:val="nil"/>
                <w:bottom w:val="nil"/>
                <w:right w:val="nil"/>
                <w:between w:val="nil"/>
              </w:pBdr>
              <w:ind w:left="0" w:hanging="425"/>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інформацію про право підписання договору про закупівлю;</w:t>
            </w:r>
          </w:p>
          <w:p w14:paraId="7D0D466B" w14:textId="1EB446DC" w:rsidR="00F97C3C" w:rsidRPr="003B0717" w:rsidRDefault="00F97C3C" w:rsidP="00A22ABC">
            <w:pPr>
              <w:widowControl w:val="0"/>
              <w:numPr>
                <w:ilvl w:val="0"/>
                <w:numId w:val="1"/>
              </w:numPr>
              <w:pBdr>
                <w:top w:val="nil"/>
                <w:left w:val="nil"/>
                <w:bottom w:val="nil"/>
                <w:right w:val="nil"/>
                <w:between w:val="nil"/>
              </w:pBdr>
              <w:ind w:left="0" w:hanging="425"/>
              <w:jc w:val="both"/>
              <w:rPr>
                <w:rFonts w:ascii="Times New Roman" w:eastAsia="Times New Roman" w:hAnsi="Times New Roman" w:cs="Times New Roman"/>
                <w:color w:val="000000"/>
                <w:sz w:val="24"/>
                <w:szCs w:val="24"/>
              </w:rPr>
            </w:pPr>
            <w:r w:rsidRPr="00A22ABC">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sidRPr="00A22AB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97C3C" w:rsidRPr="00A22ABC" w14:paraId="4BF0C7E7" w14:textId="77777777" w:rsidTr="00E21686">
        <w:trPr>
          <w:trHeight w:val="4389"/>
          <w:jc w:val="center"/>
        </w:trPr>
        <w:tc>
          <w:tcPr>
            <w:tcW w:w="705" w:type="dxa"/>
          </w:tcPr>
          <w:p w14:paraId="79BE4910"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lastRenderedPageBreak/>
              <w:t>4</w:t>
            </w:r>
          </w:p>
        </w:tc>
        <w:tc>
          <w:tcPr>
            <w:tcW w:w="2835" w:type="dxa"/>
          </w:tcPr>
          <w:p w14:paraId="1405E6C0"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Умови договору про закупівлю</w:t>
            </w:r>
          </w:p>
        </w:tc>
        <w:tc>
          <w:tcPr>
            <w:tcW w:w="6686" w:type="dxa"/>
            <w:vAlign w:val="center"/>
          </w:tcPr>
          <w:p w14:paraId="4171FD09"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D051F54"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8FCA48"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1F501429" w14:textId="77777777" w:rsidR="00F97C3C" w:rsidRPr="00A22ABC" w:rsidRDefault="00F97C3C" w:rsidP="00A22ABC">
            <w:pPr>
              <w:pStyle w:val="a3"/>
              <w:widowControl w:val="0"/>
              <w:numPr>
                <w:ilvl w:val="0"/>
                <w:numId w:val="3"/>
              </w:numPr>
              <w:ind w:left="0" w:hanging="425"/>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визначення грошового еквівалента зобов’язання в іноземній валюті;</w:t>
            </w:r>
          </w:p>
          <w:p w14:paraId="5E2220DD" w14:textId="77777777" w:rsidR="00F97C3C" w:rsidRPr="00A22ABC" w:rsidRDefault="00F97C3C" w:rsidP="00A22ABC">
            <w:pPr>
              <w:pStyle w:val="a3"/>
              <w:widowControl w:val="0"/>
              <w:numPr>
                <w:ilvl w:val="0"/>
                <w:numId w:val="3"/>
              </w:numPr>
              <w:ind w:left="0" w:hanging="425"/>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E53B26C" w14:textId="77777777" w:rsidR="00F97C3C" w:rsidRPr="00A22ABC" w:rsidRDefault="00F97C3C" w:rsidP="00A22ABC">
            <w:pPr>
              <w:pStyle w:val="a3"/>
              <w:widowControl w:val="0"/>
              <w:numPr>
                <w:ilvl w:val="0"/>
                <w:numId w:val="3"/>
              </w:numPr>
              <w:ind w:left="0" w:hanging="425"/>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97C3C" w:rsidRPr="00A22ABC" w14:paraId="5E6FE6A9" w14:textId="77777777" w:rsidTr="00E21686">
        <w:trPr>
          <w:trHeight w:val="420"/>
          <w:jc w:val="center"/>
        </w:trPr>
        <w:tc>
          <w:tcPr>
            <w:tcW w:w="705" w:type="dxa"/>
          </w:tcPr>
          <w:p w14:paraId="6F31CD9E" w14:textId="77777777" w:rsidR="00F97C3C" w:rsidRPr="00A22ABC" w:rsidRDefault="00F97C3C" w:rsidP="00A22ABC">
            <w:pPr>
              <w:widowControl w:val="0"/>
              <w:jc w:val="center"/>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5</w:t>
            </w:r>
          </w:p>
        </w:tc>
        <w:tc>
          <w:tcPr>
            <w:tcW w:w="2835" w:type="dxa"/>
          </w:tcPr>
          <w:p w14:paraId="64AA2B65" w14:textId="77777777" w:rsidR="00F97C3C" w:rsidRPr="00A22ABC" w:rsidRDefault="00F97C3C" w:rsidP="00A22ABC">
            <w:pPr>
              <w:widowControl w:val="0"/>
              <w:rPr>
                <w:rFonts w:ascii="Times New Roman" w:eastAsia="Times New Roman" w:hAnsi="Times New Roman" w:cs="Times New Roman"/>
                <w:sz w:val="24"/>
                <w:szCs w:val="24"/>
              </w:rPr>
            </w:pPr>
            <w:r w:rsidRPr="00A22A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86" w:type="dxa"/>
            <w:vAlign w:val="center"/>
          </w:tcPr>
          <w:p w14:paraId="6F4FAB6A" w14:textId="77777777" w:rsidR="00F97C3C" w:rsidRPr="00A22ABC" w:rsidRDefault="00F97C3C" w:rsidP="00A22ABC">
            <w:pPr>
              <w:widowControl w:val="0"/>
              <w:jc w:val="both"/>
              <w:rPr>
                <w:rFonts w:ascii="Times New Roman" w:eastAsia="Times New Roman" w:hAnsi="Times New Roman" w:cs="Times New Roman"/>
                <w:sz w:val="24"/>
                <w:szCs w:val="24"/>
              </w:rPr>
            </w:pPr>
            <w:r w:rsidRPr="00A22ABC">
              <w:rPr>
                <w:rFonts w:ascii="Times New Roman" w:eastAsia="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97C3C" w:rsidRPr="00A22ABC" w14:paraId="19FEDA7C" w14:textId="77777777" w:rsidTr="00E21686">
        <w:trPr>
          <w:trHeight w:val="472"/>
          <w:jc w:val="center"/>
        </w:trPr>
        <w:tc>
          <w:tcPr>
            <w:tcW w:w="705" w:type="dxa"/>
          </w:tcPr>
          <w:p w14:paraId="05F0C3A1" w14:textId="77777777" w:rsidR="00F97C3C" w:rsidRPr="00A22ABC" w:rsidRDefault="00F97C3C" w:rsidP="00A22ABC">
            <w:pPr>
              <w:widowControl w:val="0"/>
              <w:jc w:val="center"/>
              <w:rPr>
                <w:rFonts w:ascii="Times New Roman" w:eastAsia="Times New Roman" w:hAnsi="Times New Roman" w:cs="Times New Roman"/>
                <w:color w:val="000000"/>
                <w:sz w:val="24"/>
                <w:szCs w:val="24"/>
              </w:rPr>
            </w:pPr>
            <w:r w:rsidRPr="00A22ABC">
              <w:rPr>
                <w:rFonts w:ascii="Times New Roman" w:eastAsia="Times New Roman" w:hAnsi="Times New Roman" w:cs="Times New Roman"/>
                <w:color w:val="000000"/>
                <w:sz w:val="24"/>
                <w:szCs w:val="24"/>
              </w:rPr>
              <w:t>6</w:t>
            </w:r>
          </w:p>
        </w:tc>
        <w:tc>
          <w:tcPr>
            <w:tcW w:w="2835" w:type="dxa"/>
            <w:shd w:val="clear" w:color="auto" w:fill="auto"/>
          </w:tcPr>
          <w:p w14:paraId="008DAFFD" w14:textId="77777777" w:rsidR="00F97C3C" w:rsidRPr="00A22ABC" w:rsidRDefault="00F97C3C" w:rsidP="00A22ABC">
            <w:pPr>
              <w:widowControl w:val="0"/>
              <w:rPr>
                <w:rFonts w:ascii="Times New Roman" w:eastAsia="Times New Roman" w:hAnsi="Times New Roman" w:cs="Times New Roman"/>
                <w:b/>
                <w:color w:val="000000"/>
                <w:sz w:val="24"/>
                <w:szCs w:val="24"/>
              </w:rPr>
            </w:pPr>
            <w:r w:rsidRPr="00A22ABC">
              <w:rPr>
                <w:rFonts w:ascii="Times New Roman" w:eastAsia="Times New Roman" w:hAnsi="Times New Roman" w:cs="Times New Roman"/>
                <w:b/>
                <w:color w:val="000000"/>
                <w:sz w:val="24"/>
                <w:szCs w:val="24"/>
              </w:rPr>
              <w:t>Забезпечення договору</w:t>
            </w:r>
          </w:p>
        </w:tc>
        <w:tc>
          <w:tcPr>
            <w:tcW w:w="6686" w:type="dxa"/>
            <w:shd w:val="clear" w:color="auto" w:fill="auto"/>
          </w:tcPr>
          <w:p w14:paraId="56A52EBD" w14:textId="77777777" w:rsidR="00F97C3C" w:rsidRPr="00A22ABC" w:rsidRDefault="00F97C3C" w:rsidP="00A22ABC">
            <w:pPr>
              <w:pStyle w:val="1"/>
              <w:widowControl w:val="0"/>
              <w:spacing w:line="240" w:lineRule="auto"/>
              <w:jc w:val="both"/>
              <w:rPr>
                <w:rFonts w:ascii="Times New Roman" w:hAnsi="Times New Roman" w:cs="Times New Roman"/>
                <w:sz w:val="24"/>
                <w:szCs w:val="24"/>
              </w:rPr>
            </w:pPr>
            <w:r w:rsidRPr="00A22ABC">
              <w:rPr>
                <w:rFonts w:ascii="Times New Roman" w:hAnsi="Times New Roman" w:cs="Times New Roman"/>
                <w:color w:val="auto"/>
                <w:sz w:val="24"/>
                <w:szCs w:val="24"/>
              </w:rPr>
              <w:t xml:space="preserve">     Забезпечення виконання договору про закупівлю не вимагається.</w:t>
            </w:r>
          </w:p>
        </w:tc>
      </w:tr>
    </w:tbl>
    <w:p w14:paraId="61109379" w14:textId="77777777" w:rsidR="00F97C3C" w:rsidRPr="00A22ABC" w:rsidRDefault="00F97C3C" w:rsidP="00A22ABC">
      <w:pPr>
        <w:spacing w:after="0" w:line="240" w:lineRule="auto"/>
        <w:ind w:firstLine="700"/>
        <w:jc w:val="right"/>
        <w:rPr>
          <w:rFonts w:ascii="Times New Roman" w:eastAsia="Times New Roman" w:hAnsi="Times New Roman" w:cs="Times New Roman"/>
          <w:b/>
          <w:color w:val="000000"/>
          <w:sz w:val="20"/>
          <w:szCs w:val="20"/>
        </w:rPr>
      </w:pPr>
      <w:bookmarkStart w:id="6" w:name="_heading=h.2s8eyo1" w:colFirst="0" w:colLast="0"/>
      <w:bookmarkEnd w:id="6"/>
    </w:p>
    <w:p w14:paraId="53F66D49" w14:textId="77777777" w:rsidR="00F97C3C" w:rsidRPr="00A22ABC" w:rsidRDefault="00F97C3C" w:rsidP="00A22ABC">
      <w:pPr>
        <w:spacing w:after="0" w:line="240" w:lineRule="auto"/>
        <w:ind w:firstLine="700"/>
        <w:jc w:val="right"/>
        <w:rPr>
          <w:rFonts w:ascii="Times New Roman" w:eastAsia="Times New Roman" w:hAnsi="Times New Roman" w:cs="Times New Roman"/>
          <w:b/>
          <w:color w:val="000000"/>
          <w:sz w:val="20"/>
          <w:szCs w:val="20"/>
        </w:rPr>
      </w:pPr>
    </w:p>
    <w:p w14:paraId="2FCB6BAD" w14:textId="77777777" w:rsidR="00F97C3C" w:rsidRPr="00A22ABC" w:rsidRDefault="00F97C3C" w:rsidP="00A22ABC">
      <w:pPr>
        <w:spacing w:after="0" w:line="240" w:lineRule="auto"/>
        <w:ind w:firstLine="700"/>
        <w:jc w:val="right"/>
        <w:rPr>
          <w:rFonts w:ascii="Times New Roman" w:eastAsia="Times New Roman" w:hAnsi="Times New Roman" w:cs="Times New Roman"/>
          <w:b/>
          <w:color w:val="000000"/>
          <w:sz w:val="20"/>
          <w:szCs w:val="20"/>
        </w:rPr>
      </w:pPr>
    </w:p>
    <w:p w14:paraId="29EEA3BD" w14:textId="77777777" w:rsidR="00F97C3C" w:rsidRPr="00A22ABC" w:rsidRDefault="00F97C3C" w:rsidP="00A22ABC">
      <w:pPr>
        <w:spacing w:after="0" w:line="240" w:lineRule="auto"/>
        <w:rPr>
          <w:rFonts w:ascii="Times New Roman" w:eastAsia="Times New Roman" w:hAnsi="Times New Roman" w:cs="Times New Roman"/>
          <w:b/>
          <w:i/>
          <w:sz w:val="24"/>
          <w:szCs w:val="24"/>
        </w:rPr>
      </w:pPr>
      <w:r w:rsidRPr="00A22ABC">
        <w:rPr>
          <w:rFonts w:ascii="Times New Roman" w:eastAsia="Times New Roman" w:hAnsi="Times New Roman" w:cs="Times New Roman"/>
          <w:b/>
          <w:i/>
          <w:sz w:val="24"/>
          <w:szCs w:val="24"/>
        </w:rPr>
        <w:t>Додатки:</w:t>
      </w:r>
    </w:p>
    <w:p w14:paraId="430C65F9" w14:textId="77777777" w:rsidR="00F97C3C" w:rsidRPr="00A22ABC" w:rsidRDefault="00F97C3C" w:rsidP="00A22ABC">
      <w:pPr>
        <w:spacing w:after="0" w:line="240" w:lineRule="auto"/>
        <w:jc w:val="both"/>
        <w:rPr>
          <w:rFonts w:ascii="Times New Roman" w:eastAsia="Times New Roman" w:hAnsi="Times New Roman" w:cs="Times New Roman"/>
          <w:sz w:val="24"/>
          <w:szCs w:val="24"/>
        </w:rPr>
      </w:pPr>
      <w:r w:rsidRPr="00A22ABC">
        <w:rPr>
          <w:rFonts w:ascii="Times New Roman" w:eastAsia="Times New Roman" w:hAnsi="Times New Roman" w:cs="Times New Roman"/>
          <w:sz w:val="24"/>
          <w:szCs w:val="24"/>
        </w:rPr>
        <w:t>додаток 1 – кваліфікаційні критерії</w:t>
      </w:r>
      <w:r w:rsidRPr="00A22ABC">
        <w:rPr>
          <w:rFonts w:ascii="Times New Roman" w:eastAsia="Times New Roman" w:hAnsi="Times New Roman" w:cs="Times New Roman"/>
          <w:sz w:val="24"/>
          <w:szCs w:val="24"/>
          <w:lang w:val="ru-RU"/>
        </w:rPr>
        <w:t>;</w:t>
      </w:r>
    </w:p>
    <w:p w14:paraId="4DB0D2E7" w14:textId="77777777" w:rsidR="00F97C3C" w:rsidRPr="00A22ABC" w:rsidRDefault="00F97C3C" w:rsidP="00A22ABC">
      <w:pPr>
        <w:spacing w:after="0" w:line="240" w:lineRule="auto"/>
        <w:rPr>
          <w:rFonts w:ascii="Times New Roman" w:eastAsia="Times New Roman" w:hAnsi="Times New Roman" w:cs="Times New Roman"/>
          <w:sz w:val="24"/>
          <w:szCs w:val="24"/>
          <w:lang w:val="ru-RU"/>
        </w:rPr>
      </w:pPr>
      <w:r w:rsidRPr="00A22ABC">
        <w:rPr>
          <w:rFonts w:ascii="Times New Roman" w:eastAsia="Times New Roman" w:hAnsi="Times New Roman" w:cs="Times New Roman"/>
          <w:sz w:val="24"/>
          <w:szCs w:val="24"/>
        </w:rPr>
        <w:t>додаток 2 – технічне завдання</w:t>
      </w:r>
      <w:r w:rsidRPr="00A22ABC">
        <w:rPr>
          <w:rFonts w:ascii="Times New Roman" w:eastAsia="Times New Roman" w:hAnsi="Times New Roman" w:cs="Times New Roman"/>
          <w:sz w:val="24"/>
          <w:szCs w:val="24"/>
          <w:lang w:val="ru-RU"/>
        </w:rPr>
        <w:t>;</w:t>
      </w:r>
    </w:p>
    <w:p w14:paraId="1397D2C5" w14:textId="30F79C96" w:rsidR="00F97C3C" w:rsidRPr="00A22ABC" w:rsidRDefault="00F97C3C" w:rsidP="00A22ABC">
      <w:pPr>
        <w:spacing w:after="0" w:line="240" w:lineRule="auto"/>
        <w:jc w:val="both"/>
        <w:rPr>
          <w:rFonts w:ascii="Times New Roman" w:eastAsia="Times New Roman" w:hAnsi="Times New Roman" w:cs="Times New Roman"/>
          <w:sz w:val="24"/>
          <w:szCs w:val="24"/>
          <w:lang w:val="ru-RU"/>
        </w:rPr>
      </w:pPr>
      <w:r w:rsidRPr="00A22ABC">
        <w:rPr>
          <w:rFonts w:ascii="Times New Roman" w:eastAsia="Times New Roman" w:hAnsi="Times New Roman" w:cs="Times New Roman"/>
          <w:sz w:val="24"/>
          <w:szCs w:val="24"/>
        </w:rPr>
        <w:t>додаток 3 - про</w:t>
      </w:r>
      <w:r w:rsidR="003B0717">
        <w:rPr>
          <w:rFonts w:ascii="Times New Roman" w:eastAsia="Times New Roman" w:hAnsi="Times New Roman" w:cs="Times New Roman"/>
          <w:sz w:val="24"/>
          <w:szCs w:val="24"/>
        </w:rPr>
        <w:t>є</w:t>
      </w:r>
      <w:r w:rsidRPr="00A22ABC">
        <w:rPr>
          <w:rFonts w:ascii="Times New Roman" w:eastAsia="Times New Roman" w:hAnsi="Times New Roman" w:cs="Times New Roman"/>
          <w:sz w:val="24"/>
          <w:szCs w:val="24"/>
        </w:rPr>
        <w:t>кт договору</w:t>
      </w:r>
      <w:r w:rsidRPr="00A22ABC">
        <w:rPr>
          <w:rFonts w:ascii="Times New Roman" w:eastAsia="Times New Roman" w:hAnsi="Times New Roman" w:cs="Times New Roman"/>
          <w:sz w:val="24"/>
          <w:szCs w:val="24"/>
          <w:lang w:val="ru-RU"/>
        </w:rPr>
        <w:t>;</w:t>
      </w:r>
    </w:p>
    <w:p w14:paraId="427D83CB" w14:textId="77777777" w:rsidR="00F97C3C" w:rsidRPr="00A22ABC" w:rsidRDefault="00F97C3C" w:rsidP="00A22ABC">
      <w:pPr>
        <w:spacing w:after="0" w:line="240" w:lineRule="auto"/>
        <w:jc w:val="both"/>
        <w:rPr>
          <w:rFonts w:ascii="Times New Roman" w:eastAsia="Times New Roman" w:hAnsi="Times New Roman" w:cs="Times New Roman"/>
          <w:sz w:val="24"/>
          <w:szCs w:val="24"/>
          <w:lang w:val="ru-RU"/>
        </w:rPr>
      </w:pPr>
      <w:proofErr w:type="spellStart"/>
      <w:r w:rsidRPr="00A22ABC">
        <w:rPr>
          <w:rFonts w:ascii="Times New Roman" w:eastAsia="Times New Roman" w:hAnsi="Times New Roman" w:cs="Times New Roman"/>
          <w:sz w:val="24"/>
          <w:szCs w:val="24"/>
          <w:lang w:val="ru-RU"/>
        </w:rPr>
        <w:t>додаток</w:t>
      </w:r>
      <w:proofErr w:type="spellEnd"/>
      <w:r w:rsidRPr="00A22ABC">
        <w:rPr>
          <w:rFonts w:ascii="Times New Roman" w:eastAsia="Times New Roman" w:hAnsi="Times New Roman" w:cs="Times New Roman"/>
          <w:sz w:val="24"/>
          <w:szCs w:val="24"/>
          <w:lang w:val="ru-RU"/>
        </w:rPr>
        <w:t xml:space="preserve"> 4 – </w:t>
      </w:r>
      <w:proofErr w:type="spellStart"/>
      <w:r w:rsidRPr="00A22ABC">
        <w:rPr>
          <w:rFonts w:ascii="Times New Roman" w:eastAsia="Times New Roman" w:hAnsi="Times New Roman" w:cs="Times New Roman"/>
          <w:sz w:val="24"/>
          <w:szCs w:val="24"/>
          <w:lang w:val="ru-RU"/>
        </w:rPr>
        <w:t>цінова</w:t>
      </w:r>
      <w:proofErr w:type="spellEnd"/>
      <w:r w:rsidRPr="00A22ABC">
        <w:rPr>
          <w:rFonts w:ascii="Times New Roman" w:eastAsia="Times New Roman" w:hAnsi="Times New Roman" w:cs="Times New Roman"/>
          <w:sz w:val="24"/>
          <w:szCs w:val="24"/>
          <w:lang w:val="ru-RU"/>
        </w:rPr>
        <w:t xml:space="preserve"> </w:t>
      </w:r>
      <w:proofErr w:type="spellStart"/>
      <w:r w:rsidRPr="00A22ABC">
        <w:rPr>
          <w:rFonts w:ascii="Times New Roman" w:eastAsia="Times New Roman" w:hAnsi="Times New Roman" w:cs="Times New Roman"/>
          <w:sz w:val="24"/>
          <w:szCs w:val="24"/>
          <w:lang w:val="ru-RU"/>
        </w:rPr>
        <w:t>пропозиція</w:t>
      </w:r>
      <w:proofErr w:type="spellEnd"/>
      <w:r w:rsidRPr="00A22ABC">
        <w:rPr>
          <w:rFonts w:ascii="Times New Roman" w:eastAsia="Times New Roman" w:hAnsi="Times New Roman" w:cs="Times New Roman"/>
          <w:sz w:val="24"/>
          <w:szCs w:val="24"/>
          <w:lang w:val="ru-RU"/>
        </w:rPr>
        <w:t>.</w:t>
      </w:r>
    </w:p>
    <w:p w14:paraId="6435CD5F" w14:textId="77777777" w:rsidR="00F97C3C" w:rsidRPr="00A22ABC" w:rsidRDefault="00F97C3C" w:rsidP="00A22ABC">
      <w:pPr>
        <w:spacing w:after="0" w:line="240" w:lineRule="auto"/>
        <w:rPr>
          <w:rFonts w:ascii="Times New Roman" w:hAnsi="Times New Roman" w:cs="Times New Roman"/>
          <w:bCs/>
          <w:sz w:val="24"/>
          <w:szCs w:val="24"/>
        </w:rPr>
      </w:pPr>
    </w:p>
    <w:p w14:paraId="7F14B26A" w14:textId="77777777" w:rsidR="00F97C3C" w:rsidRPr="00A22ABC" w:rsidRDefault="00F97C3C" w:rsidP="00A22ABC">
      <w:pPr>
        <w:spacing w:after="0" w:line="240" w:lineRule="auto"/>
        <w:rPr>
          <w:rFonts w:ascii="Times New Roman" w:eastAsia="Times New Roman" w:hAnsi="Times New Roman" w:cs="Times New Roman"/>
          <w:b/>
          <w:color w:val="000000"/>
          <w:sz w:val="20"/>
          <w:szCs w:val="20"/>
        </w:rPr>
      </w:pPr>
    </w:p>
    <w:p w14:paraId="719F640F" w14:textId="77777777" w:rsidR="00F12C76" w:rsidRPr="00A22ABC" w:rsidRDefault="00F12C76" w:rsidP="00A22ABC">
      <w:pPr>
        <w:spacing w:after="0" w:line="240" w:lineRule="auto"/>
        <w:ind w:firstLine="709"/>
        <w:jc w:val="both"/>
        <w:rPr>
          <w:rFonts w:ascii="Times New Roman" w:hAnsi="Times New Roman" w:cs="Times New Roman"/>
        </w:rPr>
      </w:pPr>
    </w:p>
    <w:sectPr w:rsidR="00F12C76" w:rsidRPr="00A22ABC" w:rsidSect="001607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EA6"/>
    <w:multiLevelType w:val="multilevel"/>
    <w:tmpl w:val="F954D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197714F"/>
    <w:multiLevelType w:val="multilevel"/>
    <w:tmpl w:val="6102F2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7C68642A"/>
    <w:multiLevelType w:val="hybridMultilevel"/>
    <w:tmpl w:val="F91A2608"/>
    <w:lvl w:ilvl="0" w:tplc="7DC4271E">
      <w:start w:val="8"/>
      <w:numFmt w:val="bullet"/>
      <w:lvlText w:val="-"/>
      <w:lvlJc w:val="left"/>
      <w:pPr>
        <w:ind w:left="1080" w:hanging="360"/>
      </w:pPr>
      <w:rPr>
        <w:rFonts w:ascii="Times New Roman" w:eastAsia="Calibri" w:hAnsi="Times New Roman"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7CD709DE"/>
    <w:multiLevelType w:val="multilevel"/>
    <w:tmpl w:val="96408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0229227">
    <w:abstractNumId w:val="1"/>
  </w:num>
  <w:num w:numId="2" w16cid:durableId="322972969">
    <w:abstractNumId w:val="3"/>
  </w:num>
  <w:num w:numId="3" w16cid:durableId="533929286">
    <w:abstractNumId w:val="2"/>
  </w:num>
  <w:num w:numId="4" w16cid:durableId="1188956080">
    <w:abstractNumId w:val="4"/>
  </w:num>
  <w:num w:numId="5" w16cid:durableId="2138647122">
    <w:abstractNumId w:val="5"/>
  </w:num>
  <w:num w:numId="6" w16cid:durableId="176279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C3C"/>
    <w:rsid w:val="000B7A2A"/>
    <w:rsid w:val="002031C0"/>
    <w:rsid w:val="00264388"/>
    <w:rsid w:val="003B0717"/>
    <w:rsid w:val="00417691"/>
    <w:rsid w:val="00492DF5"/>
    <w:rsid w:val="004C7362"/>
    <w:rsid w:val="005803AE"/>
    <w:rsid w:val="006C0B77"/>
    <w:rsid w:val="00760C15"/>
    <w:rsid w:val="008242FF"/>
    <w:rsid w:val="00870751"/>
    <w:rsid w:val="008A7743"/>
    <w:rsid w:val="00922C48"/>
    <w:rsid w:val="009E75EB"/>
    <w:rsid w:val="00A22ABC"/>
    <w:rsid w:val="00A26E5A"/>
    <w:rsid w:val="00AD1F9D"/>
    <w:rsid w:val="00AE6A6F"/>
    <w:rsid w:val="00B915B7"/>
    <w:rsid w:val="00C03D6A"/>
    <w:rsid w:val="00CB68BA"/>
    <w:rsid w:val="00D50B53"/>
    <w:rsid w:val="00D608E0"/>
    <w:rsid w:val="00D90671"/>
    <w:rsid w:val="00D9618A"/>
    <w:rsid w:val="00EA59DF"/>
    <w:rsid w:val="00EE4070"/>
    <w:rsid w:val="00F12C76"/>
    <w:rsid w:val="00F97C3C"/>
    <w:rsid w:val="00FD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6086"/>
  <w15:docId w15:val="{A7E534AC-5EF2-4B54-8BF2-81A15A8C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C3C"/>
    <w:rPr>
      <w:rFonts w:ascii="Calibri" w:eastAsia="Calibri" w:hAnsi="Calibri" w:cs="Calibri"/>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F97C3C"/>
    <w:pPr>
      <w:ind w:left="720"/>
      <w:contextualSpacing/>
    </w:pPr>
  </w:style>
  <w:style w:type="table" w:customStyle="1" w:styleId="2">
    <w:name w:val="2"/>
    <w:basedOn w:val="a1"/>
    <w:rsid w:val="00F97C3C"/>
    <w:pPr>
      <w:spacing w:after="0" w:line="240" w:lineRule="auto"/>
    </w:pPr>
    <w:rPr>
      <w:rFonts w:ascii="Calibri" w:eastAsia="Calibri" w:hAnsi="Calibri" w:cs="Calibri"/>
      <w:kern w:val="0"/>
      <w:lang w:val="uk-UA" w:eastAsia="uk-UA"/>
      <w14:ligatures w14:val="none"/>
    </w:rPr>
    <w:tblPr>
      <w:tblStyleRowBandSize w:val="1"/>
      <w:tblStyleColBandSize w:val="1"/>
    </w:tblPr>
  </w:style>
  <w:style w:type="character" w:customStyle="1" w:styleId="a4">
    <w:name w:val="Абзац списка Знак"/>
    <w:aliases w:val="AC List 01 Знак,EBRD List Знак,CA bullets Знак,Details Знак,Заголовок 1.1 Знак,List Paragraph Знак"/>
    <w:link w:val="a3"/>
    <w:locked/>
    <w:rsid w:val="00F97C3C"/>
    <w:rPr>
      <w:rFonts w:ascii="Calibri" w:eastAsia="Calibri" w:hAnsi="Calibri" w:cs="Calibri"/>
      <w:kern w:val="0"/>
      <w:lang w:val="uk-UA" w:eastAsia="uk-UA"/>
      <w14:ligatures w14:val="none"/>
    </w:rPr>
  </w:style>
  <w:style w:type="character" w:customStyle="1" w:styleId="hgkelc">
    <w:name w:val="hgkelc"/>
    <w:basedOn w:val="a0"/>
    <w:rsid w:val="00F97C3C"/>
  </w:style>
  <w:style w:type="paragraph" w:customStyle="1" w:styleId="1">
    <w:name w:val="Обычный1"/>
    <w:qFormat/>
    <w:rsid w:val="00F97C3C"/>
    <w:pPr>
      <w:spacing w:after="0" w:line="276" w:lineRule="auto"/>
    </w:pPr>
    <w:rPr>
      <w:rFonts w:ascii="Arial" w:eastAsia="Times New Roman" w:hAnsi="Arial" w:cs="Arial"/>
      <w:color w:val="000000"/>
      <w:kern w:val="0"/>
      <w:lang w:eastAsia="ru-RU"/>
      <w14:ligatures w14:val="none"/>
    </w:rPr>
  </w:style>
  <w:style w:type="character" w:styleId="a5">
    <w:name w:val="Strong"/>
    <w:basedOn w:val="a0"/>
    <w:uiPriority w:val="22"/>
    <w:qFormat/>
    <w:rsid w:val="00F97C3C"/>
    <w:rPr>
      <w:b/>
      <w:bCs/>
    </w:rPr>
  </w:style>
  <w:style w:type="paragraph" w:styleId="a6">
    <w:name w:val="No Spacing"/>
    <w:uiPriority w:val="1"/>
    <w:qFormat/>
    <w:rsid w:val="00F97C3C"/>
    <w:pPr>
      <w:spacing w:after="0" w:line="240" w:lineRule="auto"/>
    </w:pPr>
    <w:rPr>
      <w:kern w:val="0"/>
      <w14:ligatures w14:val="none"/>
    </w:rPr>
  </w:style>
  <w:style w:type="character" w:styleId="a7">
    <w:name w:val="Hyperlink"/>
    <w:basedOn w:val="a0"/>
    <w:rsid w:val="00F97C3C"/>
    <w:rPr>
      <w:color w:val="0000FF"/>
      <w:u w:val="single"/>
    </w:rPr>
  </w:style>
  <w:style w:type="paragraph" w:customStyle="1" w:styleId="a8">
    <w:name w:val="Знак Знак Знак Знак Знак Знак Знак Знак Знак Знак Знак Знак"/>
    <w:basedOn w:val="a"/>
    <w:rsid w:val="00F97C3C"/>
    <w:pPr>
      <w:spacing w:after="0" w:line="240" w:lineRule="auto"/>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8589</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2023-08-15T12:44:00Z</dcterms:created>
  <dcterms:modified xsi:type="dcterms:W3CDTF">2023-08-16T13:37:00Z</dcterms:modified>
</cp:coreProperties>
</file>