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B3" w:rsidRPr="00D76FC2" w:rsidRDefault="00375AB3" w:rsidP="00375AB3">
      <w:pPr>
        <w:jc w:val="center"/>
        <w:rPr>
          <w:sz w:val="28"/>
          <w:szCs w:val="28"/>
        </w:rPr>
      </w:pPr>
      <w:r w:rsidRPr="00D76FC2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filled="t">
            <v:fill color2="black"/>
            <v:imagedata r:id="rId8" o:title=""/>
          </v:shape>
          <o:OLEObject Type="Embed" ProgID="Word.Picture.8" ShapeID="_x0000_i1025" DrawAspect="Content" ObjectID="_1758698743" r:id="rId9"/>
        </w:object>
      </w:r>
    </w:p>
    <w:p w:rsidR="00375AB3" w:rsidRPr="00D76FC2" w:rsidRDefault="00375AB3" w:rsidP="00375AB3">
      <w:pPr>
        <w:rPr>
          <w:b/>
        </w:rPr>
      </w:pPr>
    </w:p>
    <w:p w:rsidR="00375AB3" w:rsidRPr="00007E7B" w:rsidRDefault="00375AB3" w:rsidP="00A42412">
      <w:pPr>
        <w:jc w:val="center"/>
        <w:outlineLvl w:val="0"/>
        <w:rPr>
          <w:sz w:val="28"/>
          <w:szCs w:val="28"/>
        </w:rPr>
      </w:pPr>
      <w:r w:rsidRPr="00007E7B">
        <w:rPr>
          <w:sz w:val="28"/>
          <w:szCs w:val="28"/>
        </w:rPr>
        <w:t>ДЕРЖАВНА МИТНА СЛУЖБА УКРАЇНИ</w:t>
      </w:r>
    </w:p>
    <w:p w:rsidR="00375AB3" w:rsidRPr="00007E7B" w:rsidRDefault="00375AB3" w:rsidP="00A42412">
      <w:pPr>
        <w:outlineLvl w:val="0"/>
        <w:rPr>
          <w:b/>
          <w:sz w:val="28"/>
          <w:szCs w:val="28"/>
        </w:rPr>
      </w:pPr>
    </w:p>
    <w:p w:rsidR="00375AB3" w:rsidRPr="00007E7B" w:rsidRDefault="00375AB3" w:rsidP="00A42412">
      <w:pPr>
        <w:jc w:val="center"/>
        <w:outlineLvl w:val="0"/>
        <w:rPr>
          <w:b/>
          <w:sz w:val="28"/>
          <w:szCs w:val="28"/>
        </w:rPr>
      </w:pPr>
      <w:r w:rsidRPr="00007E7B">
        <w:rPr>
          <w:b/>
          <w:sz w:val="28"/>
          <w:szCs w:val="28"/>
        </w:rPr>
        <w:t>СПЕЦІАЛІЗОВА</w:t>
      </w:r>
      <w:r w:rsidR="00007E7B" w:rsidRPr="00007E7B">
        <w:rPr>
          <w:b/>
          <w:sz w:val="28"/>
          <w:szCs w:val="28"/>
        </w:rPr>
        <w:t>Н</w:t>
      </w:r>
      <w:r w:rsidRPr="00007E7B">
        <w:rPr>
          <w:b/>
          <w:sz w:val="28"/>
          <w:szCs w:val="28"/>
        </w:rPr>
        <w:t xml:space="preserve">А ЛАБОРАТОРІЯ З ПИТАНЬ ЕКСПЕРТИЗИ </w:t>
      </w:r>
    </w:p>
    <w:p w:rsidR="00375AB3" w:rsidRPr="00007E7B" w:rsidRDefault="00375AB3" w:rsidP="00A42412">
      <w:pPr>
        <w:jc w:val="center"/>
        <w:outlineLvl w:val="0"/>
        <w:rPr>
          <w:b/>
          <w:sz w:val="28"/>
          <w:szCs w:val="28"/>
        </w:rPr>
      </w:pPr>
      <w:r w:rsidRPr="00007E7B">
        <w:rPr>
          <w:b/>
          <w:sz w:val="28"/>
          <w:szCs w:val="28"/>
        </w:rPr>
        <w:t>ТА ДОСЛІДЖЕНЬ ДЕРЖМИТСЛУЖБИ</w:t>
      </w:r>
    </w:p>
    <w:p w:rsidR="00C25FBC" w:rsidRPr="00007E7B" w:rsidRDefault="00C25FBC" w:rsidP="00A42412">
      <w:pPr>
        <w:spacing w:before="70"/>
        <w:rPr>
          <w:b/>
          <w:sz w:val="28"/>
          <w:szCs w:val="28"/>
        </w:rPr>
      </w:pPr>
    </w:p>
    <w:p w:rsidR="00145D41" w:rsidRPr="00007E7B" w:rsidRDefault="00145D41" w:rsidP="00145D41">
      <w:pPr>
        <w:pStyle w:val="11"/>
        <w:ind w:left="5954"/>
        <w:rPr>
          <w:sz w:val="28"/>
          <w:szCs w:val="28"/>
        </w:rPr>
      </w:pPr>
      <w:r w:rsidRPr="00007E7B">
        <w:rPr>
          <w:sz w:val="28"/>
          <w:szCs w:val="28"/>
        </w:rPr>
        <w:t>ЗАТВЕРДЖЕНО</w:t>
      </w:r>
    </w:p>
    <w:p w:rsidR="00145D41" w:rsidRPr="00007E7B" w:rsidRDefault="00145D41" w:rsidP="00145D41">
      <w:pPr>
        <w:pStyle w:val="a3"/>
        <w:ind w:left="5954"/>
        <w:rPr>
          <w:sz w:val="28"/>
          <w:szCs w:val="28"/>
        </w:rPr>
      </w:pPr>
      <w:r w:rsidRPr="00007E7B">
        <w:rPr>
          <w:sz w:val="28"/>
          <w:szCs w:val="28"/>
        </w:rPr>
        <w:t>протокольним рішенням уповноваженої особи</w:t>
      </w:r>
    </w:p>
    <w:p w:rsidR="00145D41" w:rsidRPr="00631082" w:rsidRDefault="00145D41" w:rsidP="00145D41">
      <w:pPr>
        <w:pStyle w:val="a3"/>
        <w:ind w:left="5954"/>
        <w:rPr>
          <w:sz w:val="28"/>
          <w:szCs w:val="28"/>
          <w:u w:val="single"/>
        </w:rPr>
      </w:pPr>
      <w:r w:rsidRPr="00961A20">
        <w:rPr>
          <w:sz w:val="28"/>
          <w:szCs w:val="28"/>
        </w:rPr>
        <w:t xml:space="preserve">від </w:t>
      </w:r>
      <w:r w:rsidRPr="00631082">
        <w:rPr>
          <w:sz w:val="28"/>
          <w:szCs w:val="28"/>
          <w:u w:val="single"/>
        </w:rPr>
        <w:t xml:space="preserve">  </w:t>
      </w:r>
      <w:r w:rsidR="0013449C">
        <w:rPr>
          <w:sz w:val="28"/>
          <w:szCs w:val="28"/>
          <w:u w:val="single"/>
        </w:rPr>
        <w:t xml:space="preserve">  </w:t>
      </w:r>
      <w:r w:rsidR="00EA4C75">
        <w:rPr>
          <w:sz w:val="28"/>
          <w:szCs w:val="28"/>
          <w:u w:val="single"/>
        </w:rPr>
        <w:t>1</w:t>
      </w:r>
      <w:r w:rsidR="008D4E79">
        <w:rPr>
          <w:sz w:val="28"/>
          <w:szCs w:val="28"/>
          <w:u w:val="single"/>
        </w:rPr>
        <w:t>3</w:t>
      </w:r>
      <w:r w:rsidR="0013449C">
        <w:rPr>
          <w:sz w:val="28"/>
          <w:szCs w:val="28"/>
          <w:u w:val="single"/>
        </w:rPr>
        <w:t xml:space="preserve">  </w:t>
      </w:r>
      <w:r w:rsidRPr="00631082">
        <w:rPr>
          <w:sz w:val="28"/>
          <w:szCs w:val="28"/>
          <w:u w:val="single"/>
        </w:rPr>
        <w:t xml:space="preserve">.10.2023  </w:t>
      </w:r>
      <w:r>
        <w:rPr>
          <w:sz w:val="28"/>
          <w:szCs w:val="28"/>
        </w:rPr>
        <w:t xml:space="preserve"> </w:t>
      </w:r>
      <w:r w:rsidRPr="00007E7B">
        <w:rPr>
          <w:sz w:val="28"/>
          <w:szCs w:val="28"/>
        </w:rPr>
        <w:t>року №</w:t>
      </w:r>
      <w:r>
        <w:rPr>
          <w:sz w:val="28"/>
          <w:szCs w:val="28"/>
        </w:rPr>
        <w:t xml:space="preserve">  </w:t>
      </w:r>
      <w:r w:rsidRPr="0063108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13449C">
        <w:rPr>
          <w:sz w:val="28"/>
          <w:szCs w:val="28"/>
          <w:u w:val="single"/>
        </w:rPr>
        <w:t xml:space="preserve"> </w:t>
      </w:r>
      <w:r w:rsidR="006306D0">
        <w:rPr>
          <w:sz w:val="28"/>
          <w:szCs w:val="28"/>
          <w:u w:val="single"/>
        </w:rPr>
        <w:t>1</w:t>
      </w:r>
      <w:r w:rsidR="00EA4C75">
        <w:rPr>
          <w:sz w:val="28"/>
          <w:szCs w:val="28"/>
          <w:u w:val="single"/>
        </w:rPr>
        <w:t>3</w:t>
      </w:r>
      <w:r w:rsidR="008D4E79">
        <w:rPr>
          <w:sz w:val="28"/>
          <w:szCs w:val="28"/>
          <w:u w:val="single"/>
        </w:rPr>
        <w:t>9</w:t>
      </w:r>
      <w:r w:rsidR="0013449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</w:t>
      </w:r>
      <w:r w:rsidRPr="00631082">
        <w:rPr>
          <w:color w:val="FFFFFF" w:themeColor="background1"/>
          <w:sz w:val="28"/>
          <w:szCs w:val="28"/>
          <w:u w:val="single"/>
        </w:rPr>
        <w:t>,</w:t>
      </w:r>
    </w:p>
    <w:p w:rsidR="00145D41" w:rsidRDefault="00145D41" w:rsidP="00145D41">
      <w:pPr>
        <w:pStyle w:val="a3"/>
        <w:ind w:left="5954"/>
        <w:rPr>
          <w:sz w:val="28"/>
          <w:szCs w:val="28"/>
        </w:rPr>
      </w:pPr>
    </w:p>
    <w:p w:rsidR="00145D41" w:rsidRPr="00007E7B" w:rsidRDefault="00145D41" w:rsidP="00145D41">
      <w:pPr>
        <w:pStyle w:val="a3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______________ Анна МАЛАШЕНКО </w:t>
      </w:r>
    </w:p>
    <w:p w:rsidR="00C25FBC" w:rsidRPr="00007E7B" w:rsidRDefault="00C25FBC" w:rsidP="00A42412">
      <w:pPr>
        <w:pStyle w:val="a3"/>
        <w:ind w:left="6946"/>
        <w:rPr>
          <w:sz w:val="28"/>
          <w:szCs w:val="28"/>
        </w:rPr>
      </w:pPr>
    </w:p>
    <w:p w:rsidR="00C25FBC" w:rsidRPr="00007E7B" w:rsidRDefault="00C25FBC" w:rsidP="00A42412">
      <w:pPr>
        <w:pStyle w:val="a3"/>
        <w:rPr>
          <w:sz w:val="28"/>
          <w:szCs w:val="28"/>
        </w:rPr>
      </w:pPr>
    </w:p>
    <w:p w:rsidR="00A441BD" w:rsidRPr="00B9748D" w:rsidRDefault="00B9748D" w:rsidP="00B9748D">
      <w:pPr>
        <w:pStyle w:val="a3"/>
        <w:spacing w:before="8"/>
        <w:jc w:val="center"/>
        <w:rPr>
          <w:sz w:val="32"/>
          <w:szCs w:val="32"/>
        </w:rPr>
      </w:pPr>
      <w:r w:rsidRPr="00B9748D">
        <w:rPr>
          <w:b/>
          <w:sz w:val="32"/>
          <w:szCs w:val="32"/>
        </w:rPr>
        <w:t>ЗМІНИ до</w:t>
      </w:r>
      <w:r w:rsidRPr="00B9748D">
        <w:rPr>
          <w:sz w:val="32"/>
          <w:szCs w:val="32"/>
        </w:rPr>
        <w:t xml:space="preserve">  </w:t>
      </w:r>
      <w:r w:rsidR="007E18E0" w:rsidRPr="00B9748D">
        <w:rPr>
          <w:b/>
          <w:sz w:val="32"/>
          <w:szCs w:val="32"/>
        </w:rPr>
        <w:t>ТЕНДЕРНА ДОКУМЕНТАЦІЯ</w:t>
      </w:r>
    </w:p>
    <w:p w:rsidR="00166761" w:rsidRPr="009859D6" w:rsidRDefault="00E80BAE" w:rsidP="00A42412">
      <w:pPr>
        <w:spacing w:before="120" w:after="120"/>
        <w:ind w:left="6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закупівлю </w:t>
      </w:r>
      <w:r w:rsidR="00166761" w:rsidRPr="009859D6">
        <w:rPr>
          <w:sz w:val="28"/>
          <w:szCs w:val="28"/>
        </w:rPr>
        <w:t>товару за предметом:</w:t>
      </w:r>
    </w:p>
    <w:p w:rsidR="003F3BF3" w:rsidRDefault="003F3BF3" w:rsidP="003F3BF3">
      <w:pPr>
        <w:spacing w:line="319" w:lineRule="exact"/>
        <w:ind w:left="692"/>
        <w:jc w:val="center"/>
        <w:rPr>
          <w:rFonts w:eastAsia="Calibri"/>
          <w:b/>
          <w:color w:val="121212"/>
          <w:sz w:val="28"/>
          <w:szCs w:val="28"/>
        </w:rPr>
      </w:pPr>
      <w:r w:rsidRPr="00203525">
        <w:rPr>
          <w:rFonts w:eastAsia="Calibri"/>
          <w:b/>
          <w:color w:val="121212"/>
          <w:sz w:val="28"/>
          <w:szCs w:val="28"/>
        </w:rPr>
        <w:t xml:space="preserve">Код CPV ДК 021:2015: 38430000-8 — "Детектори та аналізатори" </w:t>
      </w:r>
    </w:p>
    <w:p w:rsidR="003F3BF3" w:rsidRDefault="003F3BF3" w:rsidP="003F3BF3">
      <w:pPr>
        <w:spacing w:line="319" w:lineRule="exact"/>
        <w:ind w:left="692"/>
        <w:jc w:val="center"/>
        <w:rPr>
          <w:rFonts w:eastAsia="Calibri"/>
          <w:b/>
          <w:color w:val="121212"/>
          <w:sz w:val="28"/>
          <w:szCs w:val="28"/>
        </w:rPr>
      </w:pPr>
      <w:r w:rsidRPr="00203525">
        <w:rPr>
          <w:rFonts w:eastAsia="Calibri"/>
          <w:b/>
          <w:color w:val="121212"/>
          <w:sz w:val="28"/>
          <w:szCs w:val="28"/>
        </w:rPr>
        <w:t xml:space="preserve">(Газовий </w:t>
      </w:r>
      <w:proofErr w:type="spellStart"/>
      <w:r w:rsidRPr="00203525">
        <w:rPr>
          <w:rFonts w:eastAsia="Calibri"/>
          <w:b/>
          <w:color w:val="121212"/>
          <w:sz w:val="28"/>
          <w:szCs w:val="28"/>
        </w:rPr>
        <w:t>хромато</w:t>
      </w:r>
      <w:proofErr w:type="spellEnd"/>
      <w:r w:rsidRPr="00203525">
        <w:rPr>
          <w:rFonts w:eastAsia="Calibri"/>
          <w:b/>
          <w:color w:val="121212"/>
          <w:sz w:val="28"/>
          <w:szCs w:val="28"/>
        </w:rPr>
        <w:t>-мас-спектрометр )</w:t>
      </w:r>
    </w:p>
    <w:p w:rsidR="00A42412" w:rsidRPr="00A42412" w:rsidRDefault="003F3BF3" w:rsidP="003F3BF3">
      <w:pPr>
        <w:spacing w:line="319" w:lineRule="exact"/>
        <w:ind w:left="692"/>
        <w:jc w:val="center"/>
        <w:rPr>
          <w:i/>
          <w:sz w:val="28"/>
          <w:szCs w:val="28"/>
        </w:rPr>
      </w:pPr>
      <w:r w:rsidRPr="00A42412">
        <w:rPr>
          <w:b/>
          <w:sz w:val="28"/>
          <w:szCs w:val="28"/>
        </w:rPr>
        <w:t xml:space="preserve">(м. Київ, </w:t>
      </w:r>
      <w:r>
        <w:rPr>
          <w:b/>
          <w:sz w:val="28"/>
          <w:szCs w:val="28"/>
        </w:rPr>
        <w:t>м. Ужгород</w:t>
      </w:r>
      <w:r w:rsidRPr="00A42412">
        <w:rPr>
          <w:b/>
          <w:sz w:val="28"/>
          <w:szCs w:val="28"/>
        </w:rPr>
        <w:t>)</w:t>
      </w:r>
    </w:p>
    <w:p w:rsidR="00574216" w:rsidRDefault="00574216" w:rsidP="00A42412">
      <w:pPr>
        <w:spacing w:line="319" w:lineRule="exact"/>
        <w:ind w:left="692"/>
        <w:jc w:val="center"/>
        <w:rPr>
          <w:b/>
          <w:i/>
          <w:sz w:val="28"/>
          <w:szCs w:val="28"/>
        </w:rPr>
      </w:pPr>
    </w:p>
    <w:p w:rsidR="00C25FBC" w:rsidRDefault="00EA278B" w:rsidP="00A42412">
      <w:pPr>
        <w:spacing w:line="319" w:lineRule="exact"/>
        <w:ind w:left="692"/>
        <w:jc w:val="center"/>
        <w:rPr>
          <w:b/>
          <w:i/>
          <w:sz w:val="28"/>
          <w:szCs w:val="28"/>
        </w:rPr>
      </w:pPr>
      <w:r w:rsidRPr="009859D6">
        <w:rPr>
          <w:b/>
          <w:i/>
          <w:sz w:val="28"/>
          <w:szCs w:val="28"/>
        </w:rPr>
        <w:t>П</w:t>
      </w:r>
      <w:r w:rsidR="007E18E0" w:rsidRPr="009859D6">
        <w:rPr>
          <w:b/>
          <w:i/>
          <w:sz w:val="28"/>
          <w:szCs w:val="28"/>
        </w:rPr>
        <w:t>роцедура закупівлі – відкриті торги з особливостями</w:t>
      </w:r>
    </w:p>
    <w:p w:rsidR="006D5E87" w:rsidRPr="009859D6" w:rsidRDefault="006D5E87" w:rsidP="00A42412">
      <w:pPr>
        <w:spacing w:line="319" w:lineRule="exact"/>
        <w:ind w:left="69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(на очікувану вартість)</w:t>
      </w:r>
    </w:p>
    <w:p w:rsidR="00C25FBC" w:rsidRPr="00D76FC2" w:rsidRDefault="00C25FBC" w:rsidP="00A42412">
      <w:pPr>
        <w:pStyle w:val="a3"/>
        <w:spacing w:before="3"/>
        <w:ind w:left="709"/>
        <w:rPr>
          <w:sz w:val="32"/>
          <w:szCs w:val="32"/>
        </w:rPr>
      </w:pPr>
    </w:p>
    <w:p w:rsidR="00EA278B" w:rsidRPr="009F3F32" w:rsidRDefault="00166761" w:rsidP="00A42412">
      <w:pPr>
        <w:ind w:left="709"/>
        <w:jc w:val="center"/>
        <w:rPr>
          <w:i/>
          <w:sz w:val="28"/>
          <w:szCs w:val="28"/>
        </w:rPr>
      </w:pPr>
      <w:r w:rsidRPr="009859D6">
        <w:rPr>
          <w:i/>
          <w:sz w:val="28"/>
          <w:szCs w:val="28"/>
        </w:rPr>
        <w:t>(</w:t>
      </w:r>
      <w:r w:rsidR="00BA5AA5" w:rsidRPr="009859D6">
        <w:rPr>
          <w:i/>
          <w:sz w:val="28"/>
          <w:szCs w:val="28"/>
        </w:rPr>
        <w:t xml:space="preserve">у </w:t>
      </w:r>
      <w:r w:rsidR="009F3F32">
        <w:rPr>
          <w:i/>
          <w:sz w:val="28"/>
          <w:szCs w:val="28"/>
        </w:rPr>
        <w:t xml:space="preserve">відповідності </w:t>
      </w:r>
      <w:r w:rsidR="00EA278B" w:rsidRPr="009859D6">
        <w:rPr>
          <w:i/>
          <w:sz w:val="28"/>
          <w:szCs w:val="28"/>
        </w:rPr>
        <w:t xml:space="preserve"> </w:t>
      </w:r>
      <w:r w:rsidR="00EA278B" w:rsidRPr="009859D6">
        <w:rPr>
          <w:i/>
          <w:spacing w:val="-4"/>
          <w:sz w:val="28"/>
          <w:szCs w:val="28"/>
        </w:rPr>
        <w:t xml:space="preserve">до </w:t>
      </w:r>
      <w:r w:rsidR="00EA278B" w:rsidRPr="009859D6">
        <w:rPr>
          <w:i/>
          <w:sz w:val="28"/>
          <w:szCs w:val="28"/>
        </w:rPr>
        <w:t xml:space="preserve">вимог Закону України </w:t>
      </w:r>
      <w:r w:rsidR="00007E7B">
        <w:rPr>
          <w:i/>
          <w:sz w:val="28"/>
          <w:szCs w:val="28"/>
        </w:rPr>
        <w:t>«</w:t>
      </w:r>
      <w:r w:rsidR="00EA278B" w:rsidRPr="009859D6">
        <w:rPr>
          <w:i/>
          <w:sz w:val="28"/>
          <w:szCs w:val="28"/>
        </w:rPr>
        <w:t>Про публічні закупівлі</w:t>
      </w:r>
      <w:r w:rsidR="00007E7B">
        <w:rPr>
          <w:i/>
          <w:sz w:val="28"/>
          <w:szCs w:val="28"/>
        </w:rPr>
        <w:t>»</w:t>
      </w:r>
      <w:r w:rsidR="00BA5AA5" w:rsidRPr="009859D6">
        <w:rPr>
          <w:i/>
          <w:sz w:val="28"/>
          <w:szCs w:val="28"/>
        </w:rPr>
        <w:t xml:space="preserve"> </w:t>
      </w:r>
      <w:r w:rsidR="009F3F32">
        <w:rPr>
          <w:i/>
          <w:sz w:val="28"/>
          <w:szCs w:val="28"/>
        </w:rPr>
        <w:t>в редакції Закону</w:t>
      </w:r>
      <w:r w:rsidR="006217B8">
        <w:rPr>
          <w:i/>
          <w:sz w:val="28"/>
          <w:szCs w:val="28"/>
        </w:rPr>
        <w:t xml:space="preserve"> України </w:t>
      </w:r>
      <w:r w:rsidR="006436F1">
        <w:rPr>
          <w:i/>
          <w:sz w:val="28"/>
          <w:szCs w:val="28"/>
        </w:rPr>
        <w:t xml:space="preserve"> </w:t>
      </w:r>
      <w:r w:rsidR="005D0755">
        <w:rPr>
          <w:i/>
          <w:sz w:val="28"/>
          <w:szCs w:val="28"/>
        </w:rPr>
        <w:t xml:space="preserve">№ 114-IX </w:t>
      </w:r>
      <w:r w:rsidR="005D0755" w:rsidRPr="005D0755">
        <w:rPr>
          <w:i/>
          <w:sz w:val="28"/>
          <w:szCs w:val="28"/>
        </w:rPr>
        <w:t>від 19.09.2019</w:t>
      </w:r>
      <w:r w:rsidR="005D0755">
        <w:rPr>
          <w:i/>
          <w:sz w:val="28"/>
          <w:szCs w:val="28"/>
        </w:rPr>
        <w:t xml:space="preserve"> </w:t>
      </w:r>
      <w:r w:rsidR="006436F1">
        <w:rPr>
          <w:i/>
          <w:sz w:val="28"/>
          <w:szCs w:val="28"/>
        </w:rPr>
        <w:t>із</w:t>
      </w:r>
      <w:r w:rsidR="00EA278B" w:rsidRPr="009859D6">
        <w:rPr>
          <w:i/>
          <w:sz w:val="28"/>
          <w:szCs w:val="28"/>
        </w:rPr>
        <w:t xml:space="preserve"> змінами та постанови Кабінету Міністрів України «</w:t>
      </w:r>
      <w:r w:rsidR="00204EA8" w:rsidRPr="00204EA8">
        <w:rPr>
          <w:i/>
          <w:sz w:val="28"/>
          <w:szCs w:val="28"/>
        </w:rPr>
        <w:t xml:space="preserve">Про затвердження особливостей здійснення публічних </w:t>
      </w:r>
      <w:proofErr w:type="spellStart"/>
      <w:r w:rsidR="00204EA8" w:rsidRPr="00204EA8">
        <w:rPr>
          <w:i/>
          <w:sz w:val="28"/>
          <w:szCs w:val="28"/>
        </w:rPr>
        <w:t>закупівель</w:t>
      </w:r>
      <w:proofErr w:type="spellEnd"/>
      <w:r w:rsidR="00204EA8" w:rsidRPr="00204EA8">
        <w:rPr>
          <w:i/>
          <w:sz w:val="28"/>
          <w:szCs w:val="28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007E7B">
        <w:rPr>
          <w:i/>
          <w:sz w:val="28"/>
          <w:szCs w:val="28"/>
        </w:rPr>
        <w:t>»</w:t>
      </w:r>
      <w:r w:rsidR="00EA278B" w:rsidRPr="009859D6">
        <w:rPr>
          <w:i/>
          <w:sz w:val="28"/>
          <w:szCs w:val="28"/>
        </w:rPr>
        <w:t xml:space="preserve"> від 12.10.2022 № 1178</w:t>
      </w:r>
      <w:r w:rsidR="00F45723">
        <w:rPr>
          <w:i/>
          <w:sz w:val="28"/>
          <w:szCs w:val="28"/>
        </w:rPr>
        <w:t xml:space="preserve"> із змінами</w:t>
      </w:r>
      <w:r w:rsidRPr="009859D6">
        <w:rPr>
          <w:i/>
          <w:sz w:val="28"/>
          <w:szCs w:val="28"/>
        </w:rPr>
        <w:t>)</w:t>
      </w:r>
    </w:p>
    <w:p w:rsidR="00EA278B" w:rsidRPr="00D76FC2" w:rsidRDefault="00EA278B" w:rsidP="00A42412">
      <w:pPr>
        <w:ind w:left="709"/>
        <w:rPr>
          <w:b/>
          <w:sz w:val="24"/>
          <w:szCs w:val="24"/>
        </w:rPr>
      </w:pPr>
    </w:p>
    <w:p w:rsidR="00EA278B" w:rsidRPr="00D76FC2" w:rsidRDefault="00EA278B" w:rsidP="00A42412">
      <w:pPr>
        <w:ind w:left="709"/>
        <w:rPr>
          <w:b/>
          <w:sz w:val="28"/>
          <w:szCs w:val="28"/>
        </w:rPr>
      </w:pPr>
    </w:p>
    <w:p w:rsidR="00C25FBC" w:rsidRPr="00D76FC2" w:rsidRDefault="00C25FBC" w:rsidP="00A42412">
      <w:pPr>
        <w:pStyle w:val="a3"/>
        <w:rPr>
          <w:b/>
          <w:sz w:val="28"/>
          <w:szCs w:val="28"/>
        </w:rPr>
      </w:pPr>
    </w:p>
    <w:p w:rsidR="00C25FBC" w:rsidRPr="00D76FC2" w:rsidRDefault="00C25FBC" w:rsidP="00A42412">
      <w:pPr>
        <w:pStyle w:val="a3"/>
        <w:rPr>
          <w:b/>
          <w:sz w:val="30"/>
        </w:rPr>
      </w:pPr>
    </w:p>
    <w:p w:rsidR="00C25FBC" w:rsidRPr="00D76FC2" w:rsidRDefault="00C25FBC" w:rsidP="00A42412">
      <w:pPr>
        <w:pStyle w:val="a3"/>
        <w:rPr>
          <w:b/>
          <w:sz w:val="30"/>
        </w:rPr>
      </w:pPr>
    </w:p>
    <w:p w:rsidR="00C25FBC" w:rsidRPr="00D76FC2" w:rsidRDefault="00C25FBC" w:rsidP="00A42412">
      <w:pPr>
        <w:pStyle w:val="a3"/>
        <w:rPr>
          <w:b/>
          <w:sz w:val="30"/>
        </w:rPr>
      </w:pPr>
    </w:p>
    <w:p w:rsidR="00C25FBC" w:rsidRPr="00D76FC2" w:rsidRDefault="00C25FBC" w:rsidP="00A42412">
      <w:pPr>
        <w:pStyle w:val="a3"/>
        <w:rPr>
          <w:b/>
          <w:sz w:val="30"/>
        </w:rPr>
      </w:pPr>
    </w:p>
    <w:p w:rsidR="00C25FBC" w:rsidRPr="00D76FC2" w:rsidRDefault="00C25FBC" w:rsidP="00A42412">
      <w:pPr>
        <w:pStyle w:val="a3"/>
        <w:rPr>
          <w:b/>
          <w:sz w:val="30"/>
        </w:rPr>
      </w:pPr>
    </w:p>
    <w:p w:rsidR="00C25FBC" w:rsidRPr="00D76FC2" w:rsidRDefault="00C25FBC" w:rsidP="00A42412">
      <w:pPr>
        <w:pStyle w:val="a3"/>
        <w:rPr>
          <w:b/>
          <w:sz w:val="30"/>
        </w:rPr>
      </w:pPr>
    </w:p>
    <w:p w:rsidR="0051500B" w:rsidRPr="0017049D" w:rsidRDefault="00F47EE6" w:rsidP="0017049D">
      <w:pPr>
        <w:spacing w:before="186"/>
        <w:ind w:left="690"/>
        <w:jc w:val="center"/>
        <w:rPr>
          <w:sz w:val="24"/>
          <w:szCs w:val="24"/>
        </w:rPr>
        <w:sectPr w:rsidR="0051500B" w:rsidRPr="0017049D" w:rsidSect="00A42412">
          <w:headerReference w:type="default" r:id="rId10"/>
          <w:footerReference w:type="default" r:id="rId11"/>
          <w:type w:val="continuous"/>
          <w:pgSz w:w="11910" w:h="16840"/>
          <w:pgMar w:top="618" w:right="573" w:bottom="567" w:left="567" w:header="709" w:footer="709" w:gutter="0"/>
          <w:cols w:space="720"/>
          <w:titlePg/>
          <w:docGrid w:linePitch="299"/>
        </w:sectPr>
      </w:pPr>
      <w:r w:rsidRPr="00330C2B">
        <w:rPr>
          <w:sz w:val="24"/>
          <w:szCs w:val="24"/>
        </w:rPr>
        <w:t>Київ</w:t>
      </w:r>
      <w:r w:rsidR="007E18E0" w:rsidRPr="00330C2B">
        <w:rPr>
          <w:sz w:val="24"/>
          <w:szCs w:val="24"/>
        </w:rPr>
        <w:t xml:space="preserve"> 202</w:t>
      </w:r>
      <w:r w:rsidRPr="00330C2B">
        <w:rPr>
          <w:sz w:val="24"/>
          <w:szCs w:val="24"/>
        </w:rPr>
        <w:t>3 рік</w:t>
      </w:r>
    </w:p>
    <w:p w:rsidR="00AF5139" w:rsidRDefault="00AF5139" w:rsidP="0017049D">
      <w:pPr>
        <w:widowControl/>
        <w:autoSpaceDE/>
        <w:autoSpaceDN/>
        <w:spacing w:line="256" w:lineRule="auto"/>
        <w:rPr>
          <w:b/>
          <w:lang w:eastAsia="ru-RU"/>
        </w:rPr>
      </w:pPr>
    </w:p>
    <w:p w:rsidR="00AF5139" w:rsidRDefault="00AF5139" w:rsidP="008E338A">
      <w:pPr>
        <w:widowControl/>
        <w:autoSpaceDE/>
        <w:autoSpaceDN/>
        <w:spacing w:line="256" w:lineRule="auto"/>
        <w:jc w:val="right"/>
        <w:rPr>
          <w:b/>
          <w:lang w:eastAsia="ru-RU"/>
        </w:rPr>
      </w:pPr>
    </w:p>
    <w:p w:rsidR="00803942" w:rsidRPr="008A3A2A" w:rsidRDefault="00803942" w:rsidP="00803942">
      <w:pPr>
        <w:widowControl/>
        <w:autoSpaceDE/>
        <w:autoSpaceDN/>
        <w:spacing w:line="256" w:lineRule="auto"/>
        <w:jc w:val="right"/>
        <w:rPr>
          <w:sz w:val="24"/>
          <w:szCs w:val="24"/>
          <w:lang w:eastAsia="ru-RU"/>
        </w:rPr>
      </w:pPr>
      <w:r w:rsidRPr="008A3A2A">
        <w:rPr>
          <w:b/>
          <w:sz w:val="24"/>
          <w:szCs w:val="24"/>
          <w:lang w:eastAsia="ru-RU"/>
        </w:rPr>
        <w:t>ДОДАТОК № 3</w:t>
      </w:r>
    </w:p>
    <w:p w:rsidR="00803942" w:rsidRPr="008A3A2A" w:rsidRDefault="00803942" w:rsidP="00803942">
      <w:pPr>
        <w:widowControl/>
        <w:autoSpaceDE/>
        <w:autoSpaceDN/>
        <w:spacing w:line="256" w:lineRule="auto"/>
        <w:jc w:val="right"/>
        <w:rPr>
          <w:color w:val="000000"/>
          <w:sz w:val="24"/>
          <w:szCs w:val="24"/>
          <w:lang w:eastAsia="ru-RU"/>
        </w:rPr>
      </w:pPr>
      <w:r w:rsidRPr="008A3A2A">
        <w:rPr>
          <w:sz w:val="24"/>
          <w:szCs w:val="24"/>
          <w:lang w:eastAsia="ru-RU"/>
        </w:rPr>
        <w:t>до  т</w:t>
      </w:r>
      <w:r w:rsidRPr="008A3A2A">
        <w:rPr>
          <w:color w:val="000000"/>
          <w:sz w:val="24"/>
          <w:szCs w:val="24"/>
          <w:lang w:eastAsia="ru-RU"/>
        </w:rPr>
        <w:t>ендерн</w:t>
      </w:r>
      <w:r w:rsidRPr="008A3A2A">
        <w:rPr>
          <w:sz w:val="24"/>
          <w:szCs w:val="24"/>
          <w:lang w:eastAsia="ru-RU"/>
        </w:rPr>
        <w:t>ої</w:t>
      </w:r>
      <w:r w:rsidRPr="008A3A2A">
        <w:rPr>
          <w:color w:val="000000"/>
          <w:sz w:val="24"/>
          <w:szCs w:val="24"/>
          <w:lang w:eastAsia="ru-RU"/>
        </w:rPr>
        <w:t xml:space="preserve"> документаці</w:t>
      </w:r>
      <w:r w:rsidRPr="008A3A2A">
        <w:rPr>
          <w:sz w:val="24"/>
          <w:szCs w:val="24"/>
          <w:lang w:eastAsia="ru-RU"/>
        </w:rPr>
        <w:t>ї</w:t>
      </w:r>
    </w:p>
    <w:p w:rsidR="00803942" w:rsidRDefault="00803942" w:rsidP="00803942">
      <w:pPr>
        <w:jc w:val="center"/>
        <w:rPr>
          <w:b/>
          <w:caps/>
          <w:szCs w:val="28"/>
        </w:rPr>
      </w:pPr>
    </w:p>
    <w:p w:rsidR="00803942" w:rsidRPr="009D2AE3" w:rsidRDefault="00803942" w:rsidP="00803942">
      <w:pPr>
        <w:jc w:val="center"/>
        <w:rPr>
          <w:b/>
          <w:caps/>
          <w:szCs w:val="28"/>
        </w:rPr>
      </w:pPr>
    </w:p>
    <w:p w:rsidR="00803942" w:rsidRPr="009D2AE3" w:rsidRDefault="00803942" w:rsidP="00803942">
      <w:pPr>
        <w:jc w:val="center"/>
        <w:rPr>
          <w:b/>
          <w:caps/>
          <w:szCs w:val="28"/>
        </w:rPr>
      </w:pPr>
      <w:r w:rsidRPr="009D2AE3">
        <w:rPr>
          <w:b/>
          <w:caps/>
          <w:szCs w:val="28"/>
        </w:rPr>
        <w:t>Технічне завдання</w:t>
      </w:r>
    </w:p>
    <w:p w:rsidR="00803942" w:rsidRPr="009D2AE3" w:rsidRDefault="00803942" w:rsidP="00803942">
      <w:pPr>
        <w:jc w:val="center"/>
        <w:rPr>
          <w:b/>
          <w:szCs w:val="28"/>
        </w:rPr>
      </w:pPr>
    </w:p>
    <w:p w:rsidR="00803942" w:rsidRPr="009D2AE3" w:rsidRDefault="00803942" w:rsidP="00803942">
      <w:pPr>
        <w:ind w:left="696" w:firstLine="720"/>
        <w:rPr>
          <w:b/>
          <w:lang w:eastAsia="x-none"/>
        </w:rPr>
      </w:pPr>
      <w:r w:rsidRPr="009D2AE3">
        <w:rPr>
          <w:b/>
        </w:rPr>
        <w:t>Предметом закупівлі згідно умов цієї Тендерної документації є:</w:t>
      </w:r>
    </w:p>
    <w:p w:rsidR="00803942" w:rsidRDefault="00803942" w:rsidP="00803942">
      <w:pPr>
        <w:jc w:val="center"/>
        <w:rPr>
          <w:b/>
          <w:szCs w:val="28"/>
        </w:rPr>
      </w:pPr>
      <w:r w:rsidRPr="009D2AE3">
        <w:rPr>
          <w:b/>
        </w:rPr>
        <w:t xml:space="preserve"> </w:t>
      </w:r>
      <w:r>
        <w:rPr>
          <w:b/>
        </w:rPr>
        <w:t xml:space="preserve">Газовий </w:t>
      </w:r>
      <w:proofErr w:type="spellStart"/>
      <w:r>
        <w:rPr>
          <w:b/>
        </w:rPr>
        <w:t>хромато</w:t>
      </w:r>
      <w:proofErr w:type="spellEnd"/>
      <w:r>
        <w:rPr>
          <w:b/>
        </w:rPr>
        <w:t>-мас-спектрометр</w:t>
      </w:r>
      <w:r w:rsidRPr="009D2AE3">
        <w:rPr>
          <w:b/>
          <w:szCs w:val="28"/>
        </w:rPr>
        <w:t xml:space="preserve"> – </w:t>
      </w:r>
      <w:r>
        <w:rPr>
          <w:b/>
          <w:szCs w:val="28"/>
        </w:rPr>
        <w:t>2</w:t>
      </w:r>
      <w:r w:rsidRPr="009D2AE3">
        <w:rPr>
          <w:b/>
          <w:szCs w:val="28"/>
        </w:rPr>
        <w:t xml:space="preserve"> комплекти</w:t>
      </w:r>
    </w:p>
    <w:p w:rsidR="00803942" w:rsidRDefault="00803942" w:rsidP="00803942">
      <w:pPr>
        <w:jc w:val="center"/>
        <w:rPr>
          <w:b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4"/>
        <w:gridCol w:w="4365"/>
        <w:gridCol w:w="2694"/>
        <w:gridCol w:w="2127"/>
      </w:tblGrid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jc w:val="center"/>
              <w:rPr>
                <w:b/>
                <w:bCs/>
                <w:color w:val="000000"/>
              </w:rPr>
            </w:pPr>
            <w:r w:rsidRPr="009D2AE3">
              <w:rPr>
                <w:b/>
                <w:bCs/>
                <w:color w:val="000000"/>
              </w:rPr>
              <w:t>№</w:t>
            </w:r>
          </w:p>
        </w:tc>
        <w:tc>
          <w:tcPr>
            <w:tcW w:w="4365" w:type="dxa"/>
          </w:tcPr>
          <w:p w:rsidR="00803942" w:rsidRPr="009D2AE3" w:rsidRDefault="00803942" w:rsidP="00F6280C">
            <w:pPr>
              <w:ind w:left="132"/>
              <w:jc w:val="center"/>
              <w:rPr>
                <w:b/>
                <w:bCs/>
                <w:color w:val="000000"/>
              </w:rPr>
            </w:pPr>
            <w:r w:rsidRPr="009D2AE3">
              <w:rPr>
                <w:b/>
                <w:bCs/>
                <w:color w:val="000000"/>
              </w:rPr>
              <w:t xml:space="preserve">Найменування та технічні </w:t>
            </w:r>
          </w:p>
          <w:p w:rsidR="00803942" w:rsidRPr="009D2AE3" w:rsidRDefault="00803942" w:rsidP="00F6280C">
            <w:pPr>
              <w:ind w:left="132"/>
              <w:jc w:val="center"/>
              <w:rPr>
                <w:b/>
                <w:bCs/>
                <w:color w:val="000000"/>
              </w:rPr>
            </w:pPr>
            <w:r w:rsidRPr="009D2AE3">
              <w:rPr>
                <w:b/>
                <w:bCs/>
                <w:color w:val="000000"/>
              </w:rPr>
              <w:t>вимоги до товару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jc w:val="center"/>
              <w:rPr>
                <w:b/>
                <w:bCs/>
                <w:color w:val="000000"/>
              </w:rPr>
            </w:pPr>
            <w:r w:rsidRPr="009D2AE3">
              <w:rPr>
                <w:b/>
                <w:bCs/>
                <w:color w:val="000000"/>
              </w:rPr>
              <w:t>Відповідність/наявність та кількість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snapToGrid w:val="0"/>
              <w:jc w:val="center"/>
              <w:rPr>
                <w:rStyle w:val="hps"/>
                <w:b/>
              </w:rPr>
            </w:pPr>
            <w:r w:rsidRPr="009D2AE3">
              <w:rPr>
                <w:rStyle w:val="hps"/>
                <w:b/>
              </w:rPr>
              <w:t>Відповідність</w:t>
            </w:r>
          </w:p>
          <w:p w:rsidR="00803942" w:rsidRPr="009D2AE3" w:rsidRDefault="00803942" w:rsidP="00F6280C">
            <w:pPr>
              <w:jc w:val="center"/>
              <w:rPr>
                <w:rStyle w:val="hps"/>
                <w:b/>
              </w:rPr>
            </w:pPr>
            <w:r w:rsidRPr="009D2AE3">
              <w:rPr>
                <w:rStyle w:val="hps"/>
                <w:b/>
              </w:rPr>
              <w:t xml:space="preserve">так/ні (до усіх пунктів), назва документу де підтверджується відповідність, </w:t>
            </w:r>
          </w:p>
          <w:p w:rsidR="00803942" w:rsidRPr="009D2AE3" w:rsidRDefault="00803942" w:rsidP="00F6280C">
            <w:pPr>
              <w:jc w:val="center"/>
              <w:rPr>
                <w:b/>
                <w:bCs/>
                <w:color w:val="000000"/>
              </w:rPr>
            </w:pPr>
            <w:r w:rsidRPr="009D2AE3">
              <w:rPr>
                <w:rStyle w:val="hps"/>
                <w:b/>
              </w:rPr>
              <w:t xml:space="preserve">  № сторінки</w:t>
            </w:r>
          </w:p>
        </w:tc>
      </w:tr>
      <w:tr w:rsidR="00803942" w:rsidRPr="009D2AE3" w:rsidTr="00F6280C">
        <w:tc>
          <w:tcPr>
            <w:tcW w:w="10066" w:type="dxa"/>
            <w:gridSpan w:val="5"/>
          </w:tcPr>
          <w:p w:rsidR="00803942" w:rsidRDefault="00803942" w:rsidP="00F6280C">
            <w:pPr>
              <w:rPr>
                <w:b/>
                <w:bCs/>
                <w:i/>
                <w:color w:val="000000"/>
                <w:u w:val="single"/>
              </w:rPr>
            </w:pPr>
            <w:r w:rsidRPr="009D2AE3">
              <w:rPr>
                <w:b/>
                <w:bCs/>
                <w:i/>
                <w:color w:val="000000"/>
                <w:u w:val="single"/>
              </w:rPr>
              <w:t>Газовий хроматограф</w:t>
            </w:r>
          </w:p>
          <w:p w:rsidR="00803942" w:rsidRPr="009D2AE3" w:rsidRDefault="00803942" w:rsidP="00F6280C">
            <w:pPr>
              <w:rPr>
                <w:b/>
                <w:bCs/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7"/>
              </w:numPr>
              <w:tabs>
                <w:tab w:val="left" w:pos="317"/>
              </w:tabs>
              <w:autoSpaceDE/>
              <w:autoSpaceDN/>
              <w:ind w:hanging="403"/>
              <w:jc w:val="center"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AA7400" w:rsidRDefault="00803942" w:rsidP="00F6280C">
            <w:pPr>
              <w:rPr>
                <w:bCs/>
                <w:strike/>
                <w:color w:val="FF0000"/>
              </w:rPr>
            </w:pPr>
            <w:r w:rsidRPr="00AA7400">
              <w:rPr>
                <w:bCs/>
                <w:strike/>
                <w:color w:val="FF0000"/>
              </w:rPr>
              <w:t>Кількість одночасно встановлених інжекторів</w:t>
            </w:r>
          </w:p>
          <w:p w:rsidR="00803942" w:rsidRPr="00835FBD" w:rsidRDefault="00803942" w:rsidP="00F6280C">
            <w:pPr>
              <w:rPr>
                <w:bCs/>
                <w:color w:val="000000"/>
              </w:rPr>
            </w:pPr>
            <w:r w:rsidRPr="00AA7400">
              <w:rPr>
                <w:bCs/>
              </w:rPr>
              <w:t xml:space="preserve">Кількість одночасно встановлених інжекторів </w:t>
            </w:r>
            <w:r w:rsidRPr="00AA7400">
              <w:rPr>
                <w:bCs/>
                <w:lang w:val="en-US"/>
              </w:rPr>
              <w:t>Split</w:t>
            </w:r>
            <w:r w:rsidRPr="003F3BF3">
              <w:rPr>
                <w:bCs/>
                <w:lang w:val="ru-RU"/>
              </w:rPr>
              <w:t>/</w:t>
            </w:r>
            <w:proofErr w:type="spellStart"/>
            <w:r w:rsidRPr="00AA7400">
              <w:rPr>
                <w:bCs/>
                <w:lang w:val="en-US"/>
              </w:rPr>
              <w:t>Splitless</w:t>
            </w:r>
            <w:proofErr w:type="spellEnd"/>
            <w:r w:rsidRPr="003F3BF3">
              <w:rPr>
                <w:bCs/>
                <w:lang w:val="ru-RU"/>
              </w:rPr>
              <w:t xml:space="preserve"> </w:t>
            </w:r>
            <w:r w:rsidRPr="00AA7400">
              <w:rPr>
                <w:bCs/>
              </w:rPr>
              <w:t>для капілярних колонок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Не менше, ніж 2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7"/>
              </w:numPr>
              <w:autoSpaceDE/>
              <w:autoSpaceDN/>
              <w:jc w:val="center"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Кількість одночасно встановлених детекторів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Не менше, ніж 3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Відтворюваність часів утримання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Не більше, ніж 0,008% або менше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Відтворюваність площ піків з відносним стандартним відхиленням (</w:t>
            </w:r>
            <w:r w:rsidRPr="009D2AE3">
              <w:rPr>
                <w:bCs/>
                <w:color w:val="000000"/>
                <w:lang w:val="en-US"/>
              </w:rPr>
              <w:t>RSD</w:t>
            </w:r>
            <w:r w:rsidRPr="009D2AE3">
              <w:rPr>
                <w:bCs/>
                <w:color w:val="000000"/>
              </w:rPr>
              <w:t>)</w:t>
            </w:r>
          </w:p>
        </w:tc>
        <w:tc>
          <w:tcPr>
            <w:tcW w:w="2694" w:type="dxa"/>
          </w:tcPr>
          <w:p w:rsidR="00803942" w:rsidRPr="00AF255E" w:rsidRDefault="00803942" w:rsidP="00F6280C">
            <w:pPr>
              <w:rPr>
                <w:bCs/>
                <w:strike/>
                <w:color w:val="FF0000"/>
              </w:rPr>
            </w:pPr>
            <w:r w:rsidRPr="00AF255E">
              <w:rPr>
                <w:bCs/>
                <w:strike/>
                <w:color w:val="FF0000"/>
              </w:rPr>
              <w:t>0,3% або менше</w:t>
            </w:r>
          </w:p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AF255E">
              <w:rPr>
                <w:bCs/>
              </w:rPr>
              <w:t>Не гірше, ніж 0,5%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Максимальна температура термостату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 xml:space="preserve">Не менше ніж </w:t>
            </w:r>
            <w:smartTag w:uri="urn:schemas-microsoft-com:office:smarttags" w:element="metricconverter">
              <w:smartTagPr>
                <w:attr w:name="ProductID" w:val="4500C"/>
              </w:smartTagPr>
              <w:r w:rsidRPr="009D2AE3">
                <w:rPr>
                  <w:color w:val="000000"/>
                  <w:lang w:val="en-US"/>
                </w:rPr>
                <w:t>450</w:t>
              </w:r>
              <w:r w:rsidRPr="009D2AE3">
                <w:rPr>
                  <w:color w:val="000000"/>
                  <w:vertAlign w:val="superscript"/>
                  <w:lang w:val="en-US"/>
                </w:rPr>
                <w:t>0</w:t>
              </w:r>
              <w:r w:rsidRPr="009D2AE3">
                <w:rPr>
                  <w:color w:val="000000"/>
                  <w:lang w:val="en-US"/>
                </w:rPr>
                <w:t>C</w:t>
              </w:r>
            </w:smartTag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proofErr w:type="spellStart"/>
            <w:r w:rsidRPr="009D2AE3">
              <w:rPr>
                <w:bCs/>
                <w:color w:val="000000"/>
              </w:rPr>
              <w:t>Випарювач</w:t>
            </w:r>
            <w:proofErr w:type="spellEnd"/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2шт.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 xml:space="preserve">Максимальна температура </w:t>
            </w:r>
            <w:proofErr w:type="spellStart"/>
            <w:r w:rsidRPr="009D2AE3">
              <w:rPr>
                <w:bCs/>
                <w:color w:val="000000"/>
              </w:rPr>
              <w:t>випарювача</w:t>
            </w:r>
            <w:proofErr w:type="spellEnd"/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400</w:t>
            </w:r>
            <w:r w:rsidRPr="009D2AE3">
              <w:rPr>
                <w:color w:val="000000"/>
                <w:vertAlign w:val="superscript"/>
                <w:lang w:val="en-US"/>
              </w:rPr>
              <w:t>0</w:t>
            </w:r>
            <w:r w:rsidRPr="009D2AE3">
              <w:rPr>
                <w:color w:val="000000"/>
                <w:lang w:val="en-US"/>
              </w:rPr>
              <w:t>C</w:t>
            </w:r>
            <w:r w:rsidRPr="009D2AE3">
              <w:rPr>
                <w:color w:val="000000"/>
              </w:rPr>
              <w:t xml:space="preserve"> або вище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Електронне завдання величини розподілення потоків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12500:1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 xml:space="preserve">Наявність </w:t>
            </w:r>
            <w:proofErr w:type="spellStart"/>
            <w:r w:rsidRPr="009D2AE3">
              <w:rPr>
                <w:bCs/>
                <w:color w:val="000000"/>
              </w:rPr>
              <w:t>автосамплера</w:t>
            </w:r>
            <w:proofErr w:type="spellEnd"/>
            <w:r w:rsidRPr="009D2AE3">
              <w:rPr>
                <w:bCs/>
                <w:color w:val="000000"/>
              </w:rPr>
              <w:t xml:space="preserve"> 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 xml:space="preserve">Не менш ніж на 50 </w:t>
            </w:r>
            <w:proofErr w:type="spellStart"/>
            <w:r w:rsidRPr="009D2AE3">
              <w:rPr>
                <w:bCs/>
                <w:color w:val="000000"/>
              </w:rPr>
              <w:t>віал</w:t>
            </w:r>
            <w:proofErr w:type="spellEnd"/>
            <w:r w:rsidRPr="009D2AE3">
              <w:rPr>
                <w:bCs/>
                <w:color w:val="000000"/>
              </w:rPr>
              <w:t xml:space="preserve"> об’ємом 2мл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</w:p>
        </w:tc>
      </w:tr>
      <w:tr w:rsidR="00803942" w:rsidRPr="009D2AE3" w:rsidTr="00F6280C">
        <w:tc>
          <w:tcPr>
            <w:tcW w:w="10066" w:type="dxa"/>
            <w:gridSpan w:val="5"/>
          </w:tcPr>
          <w:p w:rsidR="00803942" w:rsidRPr="009D2AE3" w:rsidRDefault="00803942" w:rsidP="00F6280C">
            <w:pPr>
              <w:rPr>
                <w:b/>
                <w:bCs/>
                <w:i/>
                <w:color w:val="000000"/>
                <w:u w:val="single"/>
              </w:rPr>
            </w:pPr>
            <w:r w:rsidRPr="009D2AE3">
              <w:rPr>
                <w:b/>
                <w:bCs/>
                <w:i/>
                <w:color w:val="000000"/>
                <w:u w:val="single"/>
              </w:rPr>
              <w:t>Полум’яно-іонізаційний детектор</w:t>
            </w:r>
          </w:p>
          <w:p w:rsidR="00803942" w:rsidRPr="009D2AE3" w:rsidRDefault="00803942" w:rsidP="00F6280C">
            <w:pPr>
              <w:rPr>
                <w:b/>
                <w:bCs/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8"/>
              </w:numPr>
              <w:autoSpaceDE/>
              <w:autoSpaceDN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Максимальна робоча температура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smartTag w:uri="urn:schemas-microsoft-com:office:smarttags" w:element="metricconverter">
              <w:smartTagPr>
                <w:attr w:name="ProductID" w:val="4500C"/>
              </w:smartTagPr>
              <w:r w:rsidRPr="009D2AE3">
                <w:rPr>
                  <w:color w:val="000000"/>
                  <w:lang w:val="en-US"/>
                </w:rPr>
                <w:t>450</w:t>
              </w:r>
              <w:r w:rsidRPr="009D2AE3">
                <w:rPr>
                  <w:color w:val="000000"/>
                  <w:vertAlign w:val="superscript"/>
                  <w:lang w:val="en-US"/>
                </w:rPr>
                <w:t>0</w:t>
              </w:r>
              <w:r w:rsidRPr="009D2AE3">
                <w:rPr>
                  <w:color w:val="000000"/>
                  <w:lang w:val="en-US"/>
                </w:rPr>
                <w:t>C</w:t>
              </w:r>
              <w:r w:rsidRPr="009D2AE3">
                <w:rPr>
                  <w:color w:val="000000"/>
                </w:rPr>
                <w:t xml:space="preserve"> або вище</w:t>
              </w:r>
            </w:smartTag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8"/>
              </w:numPr>
              <w:autoSpaceDE/>
              <w:autoSpaceDN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Мінімальна межа детектування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 xml:space="preserve">1,2 </w:t>
            </w:r>
            <w:proofErr w:type="spellStart"/>
            <w:r w:rsidRPr="009D2AE3">
              <w:rPr>
                <w:color w:val="000000"/>
              </w:rPr>
              <w:t>пг</w:t>
            </w:r>
            <w:proofErr w:type="spellEnd"/>
            <w:r w:rsidRPr="009D2AE3">
              <w:rPr>
                <w:color w:val="000000"/>
              </w:rPr>
              <w:t xml:space="preserve"> вуглецю/с по </w:t>
            </w:r>
            <w:proofErr w:type="spellStart"/>
            <w:r w:rsidRPr="009D2AE3">
              <w:rPr>
                <w:color w:val="000000"/>
              </w:rPr>
              <w:t>тридекану</w:t>
            </w:r>
            <w:proofErr w:type="spellEnd"/>
            <w:r w:rsidRPr="009D2AE3">
              <w:rPr>
                <w:color w:val="000000"/>
              </w:rPr>
              <w:t xml:space="preserve"> або краще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8"/>
              </w:numPr>
              <w:autoSpaceDE/>
              <w:autoSpaceDN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Лінійний динамічний діапазон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10</w:t>
            </w:r>
            <w:r w:rsidRPr="009D2AE3">
              <w:rPr>
                <w:color w:val="000000"/>
                <w:vertAlign w:val="superscript"/>
              </w:rPr>
              <w:t>7</w:t>
            </w:r>
            <w:r w:rsidRPr="009D2AE3">
              <w:rPr>
                <w:color w:val="000000"/>
              </w:rPr>
              <w:t xml:space="preserve"> або ширше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8"/>
              </w:numPr>
              <w:autoSpaceDE/>
              <w:autoSpaceDN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Швидкість передачі даних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 xml:space="preserve">1000 </w:t>
            </w:r>
            <w:proofErr w:type="spellStart"/>
            <w:r w:rsidRPr="009D2AE3">
              <w:rPr>
                <w:color w:val="000000"/>
              </w:rPr>
              <w:t>Гц</w:t>
            </w:r>
            <w:proofErr w:type="spellEnd"/>
            <w:r w:rsidRPr="009D2AE3">
              <w:rPr>
                <w:color w:val="000000"/>
              </w:rPr>
              <w:t xml:space="preserve"> або більше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</w:p>
        </w:tc>
      </w:tr>
      <w:tr w:rsidR="00803942" w:rsidRPr="009D2AE3" w:rsidTr="00F6280C">
        <w:tc>
          <w:tcPr>
            <w:tcW w:w="10066" w:type="dxa"/>
            <w:gridSpan w:val="5"/>
          </w:tcPr>
          <w:p w:rsidR="00803942" w:rsidRPr="009D2AE3" w:rsidRDefault="00803942" w:rsidP="00F6280C">
            <w:pPr>
              <w:rPr>
                <w:b/>
                <w:bCs/>
                <w:i/>
                <w:color w:val="000000"/>
                <w:u w:val="single"/>
              </w:rPr>
            </w:pPr>
            <w:r w:rsidRPr="009D2AE3">
              <w:rPr>
                <w:b/>
                <w:bCs/>
                <w:i/>
                <w:color w:val="000000"/>
                <w:u w:val="single"/>
              </w:rPr>
              <w:t>Мас-детектор</w:t>
            </w:r>
          </w:p>
          <w:p w:rsidR="00803942" w:rsidRPr="009D2AE3" w:rsidRDefault="00803942" w:rsidP="00F6280C">
            <w:pPr>
              <w:rPr>
                <w:b/>
                <w:bCs/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2"/>
              </w:numPr>
              <w:autoSpaceDE/>
              <w:autoSpaceDN/>
              <w:jc w:val="center"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Тип мас-аналізатора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Квадрупольний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2"/>
              </w:numPr>
              <w:autoSpaceDE/>
              <w:autoSpaceDN/>
              <w:jc w:val="center"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Мас-детектор монолітний кварцовий квадрупольний з можливістю незалежного підігріву квадруполю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До 200</w:t>
            </w:r>
            <w:r w:rsidRPr="009D2AE3">
              <w:rPr>
                <w:color w:val="000000"/>
                <w:vertAlign w:val="superscript"/>
                <w:lang w:val="en-US"/>
              </w:rPr>
              <w:t>0</w:t>
            </w:r>
            <w:r w:rsidRPr="009D2AE3">
              <w:rPr>
                <w:color w:val="000000"/>
                <w:lang w:val="en-US"/>
              </w:rPr>
              <w:t>C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2"/>
              </w:numPr>
              <w:autoSpaceDE/>
              <w:autoSpaceDN/>
              <w:jc w:val="center"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Вакуумна система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proofErr w:type="spellStart"/>
            <w:r w:rsidRPr="009D2AE3">
              <w:rPr>
                <w:color w:val="000000"/>
              </w:rPr>
              <w:t>Турбомолекулярний</w:t>
            </w:r>
            <w:proofErr w:type="spellEnd"/>
            <w:r w:rsidRPr="009D2AE3">
              <w:rPr>
                <w:color w:val="000000"/>
              </w:rPr>
              <w:t xml:space="preserve"> насос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2"/>
              </w:numPr>
              <w:autoSpaceDE/>
              <w:autoSpaceDN/>
              <w:jc w:val="center"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Діапазон мас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Не вужче, ніж</w:t>
            </w:r>
            <w:r w:rsidRPr="009D2AE3">
              <w:rPr>
                <w:bCs/>
                <w:color w:val="000000"/>
              </w:rPr>
              <w:t xml:space="preserve"> 1 до 1090 </w:t>
            </w:r>
            <w:proofErr w:type="spellStart"/>
            <w:r w:rsidRPr="009D2AE3">
              <w:rPr>
                <w:bCs/>
                <w:color w:val="000000"/>
              </w:rPr>
              <w:t>а.о.м</w:t>
            </w:r>
            <w:proofErr w:type="spellEnd"/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2"/>
              </w:numPr>
              <w:autoSpaceDE/>
              <w:autoSpaceDN/>
              <w:jc w:val="center"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Метод іонізації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Електронний удар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2"/>
              </w:numPr>
              <w:autoSpaceDE/>
              <w:autoSpaceDN/>
              <w:jc w:val="center"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Джерело іонів (кількість одночасно встановлених)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Повинно мати 2 катоди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2"/>
              </w:numPr>
              <w:autoSpaceDE/>
              <w:autoSpaceDN/>
              <w:jc w:val="center"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Підігрів джерела іонів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150</w:t>
            </w:r>
            <w:r w:rsidRPr="009D2AE3">
              <w:rPr>
                <w:color w:val="000000"/>
                <w:vertAlign w:val="superscript"/>
                <w:lang w:val="en-US"/>
              </w:rPr>
              <w:t>0</w:t>
            </w:r>
            <w:r w:rsidRPr="009D2AE3">
              <w:rPr>
                <w:color w:val="000000"/>
              </w:rPr>
              <w:t>С-350</w:t>
            </w:r>
            <w:r w:rsidRPr="009D2AE3">
              <w:rPr>
                <w:color w:val="000000"/>
                <w:vertAlign w:val="superscript"/>
                <w:lang w:val="en-US"/>
              </w:rPr>
              <w:t>0</w:t>
            </w:r>
            <w:r w:rsidRPr="009D2AE3">
              <w:rPr>
                <w:color w:val="000000"/>
              </w:rPr>
              <w:t>С або ширше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2"/>
              </w:numPr>
              <w:autoSpaceDE/>
              <w:autoSpaceDN/>
              <w:jc w:val="center"/>
              <w:rPr>
                <w:bCs/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bCs/>
                <w:color w:val="000000"/>
              </w:rPr>
              <w:t>Стабільність мас протягом 48 годин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 xml:space="preserve">0,1 </w:t>
            </w:r>
            <w:proofErr w:type="spellStart"/>
            <w:r w:rsidRPr="009D2AE3">
              <w:rPr>
                <w:color w:val="000000"/>
              </w:rPr>
              <w:t>а.о.м</w:t>
            </w:r>
            <w:proofErr w:type="spellEnd"/>
            <w:r w:rsidRPr="009D2AE3">
              <w:rPr>
                <w:color w:val="000000"/>
              </w:rPr>
              <w:t>. або краще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rPr>
          <w:trHeight w:val="263"/>
        </w:trPr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2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Роздільна здатність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 xml:space="preserve">Не гірше, ніж 0,5 </w:t>
            </w:r>
            <w:proofErr w:type="spellStart"/>
            <w:r w:rsidRPr="009D2AE3">
              <w:rPr>
                <w:color w:val="000000"/>
              </w:rPr>
              <w:t>а.о.м</w:t>
            </w:r>
            <w:proofErr w:type="spellEnd"/>
            <w:r w:rsidRPr="009D2AE3">
              <w:rPr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2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r w:rsidRPr="009D2AE3">
              <w:t>Параметри чутливості системи:</w:t>
            </w:r>
          </w:p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t xml:space="preserve">1 </w:t>
            </w:r>
            <w:proofErr w:type="spellStart"/>
            <w:r w:rsidRPr="009D2AE3">
              <w:t>пг</w:t>
            </w:r>
            <w:proofErr w:type="spellEnd"/>
            <w:r w:rsidRPr="009D2AE3">
              <w:t xml:space="preserve"> </w:t>
            </w:r>
            <w:proofErr w:type="spellStart"/>
            <w:r w:rsidRPr="009D2AE3">
              <w:t>октафторнафталіну</w:t>
            </w:r>
            <w:proofErr w:type="spellEnd"/>
            <w:r w:rsidRPr="009D2AE3">
              <w:t xml:space="preserve"> (ОФН) введений у капілярну колонку (30м х 0,25 мм х 0,25 </w:t>
            </w:r>
            <w:proofErr w:type="spellStart"/>
            <w:r w:rsidRPr="009D2AE3">
              <w:t>мкм</w:t>
            </w:r>
            <w:proofErr w:type="spellEnd"/>
            <w:r w:rsidRPr="009D2AE3">
              <w:t>) при іонізації електронним ударом (</w:t>
            </w:r>
            <w:r w:rsidRPr="009D2AE3">
              <w:rPr>
                <w:lang w:val="ru-RU"/>
              </w:rPr>
              <w:t>EI</w:t>
            </w:r>
            <w:r w:rsidRPr="009D2AE3">
              <w:t xml:space="preserve">) у режимі лінійного сканування (50-300 </w:t>
            </w:r>
            <w:proofErr w:type="spellStart"/>
            <w:r w:rsidRPr="009D2AE3">
              <w:t>а.о.м</w:t>
            </w:r>
            <w:proofErr w:type="spellEnd"/>
            <w:r w:rsidRPr="009D2AE3">
              <w:t xml:space="preserve">.) для маси 272 </w:t>
            </w:r>
            <w:r w:rsidRPr="009D2AE3">
              <w:rPr>
                <w:lang w:val="ru-RU"/>
              </w:rPr>
              <w:t>m</w:t>
            </w:r>
            <w:r w:rsidRPr="009D2AE3">
              <w:t>/</w:t>
            </w:r>
            <w:r w:rsidRPr="009D2AE3">
              <w:rPr>
                <w:lang w:val="ru-RU"/>
              </w:rPr>
              <w:t>z</w:t>
            </w:r>
            <w:r w:rsidRPr="009D2AE3">
              <w:t xml:space="preserve"> для гелію 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t>Співвідношення сигнал/шум 5000:1 або краще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2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Можливі варіанти газу-носія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Не менше трьох – гелій, водень та азот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2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Режими контролю потоку газу-носія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widowControl/>
              <w:numPr>
                <w:ilvl w:val="1"/>
                <w:numId w:val="43"/>
              </w:numPr>
              <w:tabs>
                <w:tab w:val="clear" w:pos="1440"/>
                <w:tab w:val="left" w:pos="269"/>
              </w:tabs>
              <w:autoSpaceDE/>
              <w:autoSpaceDN/>
              <w:ind w:left="67" w:hanging="34"/>
              <w:rPr>
                <w:bCs/>
                <w:color w:val="000000"/>
              </w:rPr>
            </w:pPr>
            <w:r w:rsidRPr="002B231C">
              <w:rPr>
                <w:bCs/>
              </w:rPr>
              <w:t>з</w:t>
            </w:r>
            <w:r w:rsidRPr="009D2AE3">
              <w:rPr>
                <w:bCs/>
                <w:color w:val="000000"/>
              </w:rPr>
              <w:t>а постійною лінійною швидкістю;</w:t>
            </w:r>
          </w:p>
          <w:p w:rsidR="00803942" w:rsidRPr="009D2AE3" w:rsidRDefault="00803942" w:rsidP="00F6280C">
            <w:pPr>
              <w:widowControl/>
              <w:numPr>
                <w:ilvl w:val="1"/>
                <w:numId w:val="43"/>
              </w:numPr>
              <w:tabs>
                <w:tab w:val="clear" w:pos="1440"/>
                <w:tab w:val="num" w:pos="318"/>
              </w:tabs>
              <w:autoSpaceDE/>
              <w:autoSpaceDN/>
              <w:ind w:left="67" w:hanging="34"/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за постійним тиском;</w:t>
            </w:r>
          </w:p>
          <w:p w:rsidR="00803942" w:rsidRPr="009D2AE3" w:rsidRDefault="00803942" w:rsidP="00F6280C">
            <w:pPr>
              <w:widowControl/>
              <w:numPr>
                <w:ilvl w:val="1"/>
                <w:numId w:val="43"/>
              </w:numPr>
              <w:tabs>
                <w:tab w:val="clear" w:pos="1440"/>
                <w:tab w:val="num" w:pos="318"/>
              </w:tabs>
              <w:autoSpaceDE/>
              <w:autoSpaceDN/>
              <w:ind w:left="67" w:hanging="34"/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з програмуванням тиску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2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 xml:space="preserve">Режим прямого вводу зразків в </w:t>
            </w:r>
            <w:proofErr w:type="spellStart"/>
            <w:r w:rsidRPr="009D2AE3">
              <w:rPr>
                <w:color w:val="000000"/>
              </w:rPr>
              <w:t>масс</w:t>
            </w:r>
            <w:proofErr w:type="spellEnd"/>
            <w:r w:rsidRPr="009D2AE3">
              <w:rPr>
                <w:color w:val="000000"/>
              </w:rPr>
              <w:t xml:space="preserve">-детектор 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Можливість використання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2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color w:val="000000"/>
                <w:lang w:val="en-US"/>
              </w:rPr>
            </w:pPr>
            <w:r w:rsidRPr="009D2AE3">
              <w:rPr>
                <w:color w:val="000000"/>
              </w:rPr>
              <w:t>Максимальна швидкість сканування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 xml:space="preserve">Не менше, ніж 20 000 </w:t>
            </w:r>
            <w:proofErr w:type="spellStart"/>
            <w:r w:rsidRPr="009D2AE3">
              <w:rPr>
                <w:color w:val="000000"/>
              </w:rPr>
              <w:t>а.о.м</w:t>
            </w:r>
            <w:proofErr w:type="spellEnd"/>
            <w:r w:rsidRPr="009D2AE3">
              <w:rPr>
                <w:color w:val="000000"/>
              </w:rPr>
              <w:t>. за секунду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2"/>
              </w:num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Кількість колонок, які можуть бути одночасно з’єднані з МС-інтерфейсом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Не менше, ніж 2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</w:p>
        </w:tc>
      </w:tr>
      <w:tr w:rsidR="00803942" w:rsidRPr="009D2AE3" w:rsidTr="00F6280C">
        <w:tc>
          <w:tcPr>
            <w:tcW w:w="10066" w:type="dxa"/>
            <w:gridSpan w:val="5"/>
          </w:tcPr>
          <w:p w:rsidR="00803942" w:rsidRPr="009D2AE3" w:rsidRDefault="00803942" w:rsidP="00F6280C">
            <w:pPr>
              <w:rPr>
                <w:b/>
                <w:color w:val="000000"/>
                <w:u w:val="single"/>
              </w:rPr>
            </w:pPr>
            <w:r w:rsidRPr="009D2AE3">
              <w:rPr>
                <w:b/>
                <w:color w:val="000000"/>
                <w:u w:val="single"/>
              </w:rPr>
              <w:t>Програмне забезпечення</w:t>
            </w:r>
          </w:p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>Управління приладом і обробка результатів аналізу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9D2AE3">
              <w:rPr>
                <w:color w:val="000000"/>
              </w:rPr>
              <w:t xml:space="preserve">За допомогою спеціального ліцензійного програмного забезпечення, розробленого фірмою-виробником </w:t>
            </w:r>
            <w:proofErr w:type="spellStart"/>
            <w:r w:rsidRPr="009D2AE3">
              <w:rPr>
                <w:color w:val="000000"/>
              </w:rPr>
              <w:t>хромато</w:t>
            </w:r>
            <w:proofErr w:type="spellEnd"/>
            <w:r w:rsidRPr="009D2AE3">
              <w:rPr>
                <w:color w:val="000000"/>
              </w:rPr>
              <w:t xml:space="preserve">-мас-спектрометра 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2A69CF" w:rsidRDefault="00803942" w:rsidP="00F6280C">
            <w:pPr>
              <w:rPr>
                <w:bCs/>
                <w:strike/>
                <w:color w:val="FF0000"/>
              </w:rPr>
            </w:pPr>
            <w:r w:rsidRPr="002A69CF">
              <w:rPr>
                <w:bCs/>
                <w:strike/>
                <w:color w:val="FF0000"/>
              </w:rPr>
              <w:t xml:space="preserve">Бібліотека </w:t>
            </w:r>
            <w:r w:rsidRPr="002A69CF">
              <w:rPr>
                <w:bCs/>
                <w:strike/>
                <w:color w:val="FF0000"/>
                <w:lang w:val="en-US"/>
              </w:rPr>
              <w:t>NIST</w:t>
            </w:r>
            <w:r w:rsidRPr="002A69CF">
              <w:rPr>
                <w:bCs/>
                <w:strike/>
                <w:color w:val="FF0000"/>
              </w:rPr>
              <w:t xml:space="preserve"> останньої версії</w:t>
            </w:r>
          </w:p>
          <w:p w:rsidR="00803942" w:rsidRPr="00B22DCE" w:rsidRDefault="00803942" w:rsidP="00F6280C">
            <w:pPr>
              <w:rPr>
                <w:color w:val="000000"/>
              </w:rPr>
            </w:pPr>
            <w:r w:rsidRPr="002A69CF">
              <w:rPr>
                <w:bCs/>
              </w:rPr>
              <w:t xml:space="preserve">Бібліотеки </w:t>
            </w:r>
            <w:r w:rsidRPr="002A69CF">
              <w:rPr>
                <w:bCs/>
                <w:lang w:val="en-US"/>
              </w:rPr>
              <w:t>NIST</w:t>
            </w:r>
            <w:r w:rsidRPr="002A69CF">
              <w:rPr>
                <w:bCs/>
              </w:rPr>
              <w:t xml:space="preserve">, </w:t>
            </w:r>
            <w:r w:rsidRPr="002A69CF">
              <w:rPr>
                <w:bCs/>
                <w:lang w:val="en-US"/>
              </w:rPr>
              <w:t>Wiley</w:t>
            </w:r>
            <w:r w:rsidRPr="002A69CF">
              <w:rPr>
                <w:bCs/>
              </w:rPr>
              <w:t xml:space="preserve"> останньої версії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>
              <w:rPr>
                <w:color w:val="000000"/>
              </w:rPr>
              <w:t>Наявність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2A69CF" w:rsidRDefault="00803942" w:rsidP="00F6280C">
            <w:pPr>
              <w:rPr>
                <w:b/>
                <w:bCs/>
              </w:rPr>
            </w:pPr>
            <w:r w:rsidRPr="002A69CF">
              <w:rPr>
                <w:b/>
                <w:bCs/>
              </w:rPr>
              <w:t>Сумісність з бібліотеками інших виробників</w:t>
            </w:r>
          </w:p>
        </w:tc>
        <w:tc>
          <w:tcPr>
            <w:tcW w:w="2694" w:type="dxa"/>
          </w:tcPr>
          <w:p w:rsidR="00803942" w:rsidRPr="002A69CF" w:rsidRDefault="00803942" w:rsidP="00F6280C">
            <w:pPr>
              <w:rPr>
                <w:b/>
              </w:rPr>
            </w:pPr>
            <w:r w:rsidRPr="002A69CF">
              <w:rPr>
                <w:b/>
                <w:szCs w:val="28"/>
              </w:rPr>
              <w:t>Відповідність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Можливість підтримки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 w:rsidRPr="00F72B8D">
              <w:rPr>
                <w:szCs w:val="28"/>
              </w:rPr>
              <w:t>Відповідність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10066" w:type="dxa"/>
            <w:gridSpan w:val="5"/>
          </w:tcPr>
          <w:p w:rsidR="00803942" w:rsidRPr="009D2AE3" w:rsidRDefault="00803942" w:rsidP="00F6280C">
            <w:pPr>
              <w:rPr>
                <w:b/>
                <w:u w:val="single"/>
              </w:rPr>
            </w:pPr>
            <w:r w:rsidRPr="009D2AE3">
              <w:rPr>
                <w:b/>
                <w:u w:val="single"/>
              </w:rPr>
              <w:t xml:space="preserve">Редуктор для балону </w:t>
            </w:r>
            <w:proofErr w:type="spellStart"/>
            <w:r w:rsidRPr="009D2AE3">
              <w:rPr>
                <w:b/>
                <w:u w:val="single"/>
              </w:rPr>
              <w:t>гелія</w:t>
            </w:r>
            <w:proofErr w:type="spellEnd"/>
          </w:p>
          <w:p w:rsidR="00803942" w:rsidRPr="009D2AE3" w:rsidRDefault="00803942" w:rsidP="00F6280C">
            <w:pPr>
              <w:rPr>
                <w:highlight w:val="yellow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5"/>
              </w:numPr>
              <w:autoSpaceDE/>
              <w:autoSpaceDN/>
              <w:jc w:val="center"/>
            </w:pPr>
          </w:p>
        </w:tc>
        <w:tc>
          <w:tcPr>
            <w:tcW w:w="4365" w:type="dxa"/>
          </w:tcPr>
          <w:p w:rsidR="00803942" w:rsidRPr="009D2AE3" w:rsidRDefault="00803942" w:rsidP="00F6280C">
            <w:r w:rsidRPr="009D2AE3">
              <w:rPr>
                <w:bCs/>
              </w:rPr>
              <w:t xml:space="preserve">Редуктор </w:t>
            </w:r>
          </w:p>
        </w:tc>
        <w:tc>
          <w:tcPr>
            <w:tcW w:w="2694" w:type="dxa"/>
          </w:tcPr>
          <w:p w:rsidR="00803942" w:rsidRPr="009D2AE3" w:rsidRDefault="00803942" w:rsidP="00F6280C">
            <w:r w:rsidRPr="009D2AE3">
              <w:rPr>
                <w:bCs/>
              </w:rPr>
              <w:t>Двоступеневий редуктор з металевою мембраною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bCs/>
                <w:highlight w:val="yellow"/>
              </w:rPr>
            </w:pPr>
          </w:p>
        </w:tc>
      </w:tr>
      <w:tr w:rsidR="00803942" w:rsidRPr="009D2AE3" w:rsidTr="00F6280C">
        <w:tc>
          <w:tcPr>
            <w:tcW w:w="10066" w:type="dxa"/>
            <w:gridSpan w:val="5"/>
          </w:tcPr>
          <w:p w:rsidR="00803942" w:rsidRPr="009D2AE3" w:rsidRDefault="00803942" w:rsidP="00F6280C">
            <w:pPr>
              <w:rPr>
                <w:b/>
                <w:color w:val="000000"/>
                <w:u w:val="single"/>
              </w:rPr>
            </w:pPr>
            <w:r w:rsidRPr="009D2AE3">
              <w:rPr>
                <w:b/>
                <w:color w:val="000000"/>
                <w:u w:val="single"/>
              </w:rPr>
              <w:t>Система управління</w:t>
            </w:r>
          </w:p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r w:rsidRPr="009D2AE3">
              <w:t>Персональний комп’ютер із характеристиками, що рекомендовані виробником приладу, 1 шт.</w:t>
            </w:r>
          </w:p>
          <w:p w:rsidR="00803942" w:rsidRPr="009D2AE3" w:rsidRDefault="00803942" w:rsidP="00F6280C">
            <w:r w:rsidRPr="009D2AE3">
              <w:t>В комплекті з ПК повинні бути включені клавіатура та мишка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rPr>
                <w:color w:val="000000"/>
              </w:rPr>
            </w:pPr>
            <w:r>
              <w:rPr>
                <w:color w:val="000000"/>
              </w:rPr>
              <w:t>Наявність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r w:rsidRPr="009D2AE3">
              <w:t>Монітор не менше ніж 21 дюйми, 1 шт.</w:t>
            </w:r>
          </w:p>
        </w:tc>
        <w:tc>
          <w:tcPr>
            <w:tcW w:w="2694" w:type="dxa"/>
          </w:tcPr>
          <w:p w:rsidR="00803942" w:rsidRDefault="00803942" w:rsidP="00F6280C">
            <w:r w:rsidRPr="00D81670">
              <w:rPr>
                <w:color w:val="000000"/>
              </w:rPr>
              <w:t>Наявність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r w:rsidRPr="009D2AE3">
              <w:t>Лазерний принтер для формату А4, 1 шт.</w:t>
            </w:r>
          </w:p>
        </w:tc>
        <w:tc>
          <w:tcPr>
            <w:tcW w:w="2694" w:type="dxa"/>
          </w:tcPr>
          <w:p w:rsidR="00803942" w:rsidRDefault="00803942" w:rsidP="00F6280C">
            <w:r w:rsidRPr="00D81670">
              <w:rPr>
                <w:color w:val="000000"/>
              </w:rPr>
              <w:t>Наявність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10066" w:type="dxa"/>
            <w:gridSpan w:val="5"/>
          </w:tcPr>
          <w:p w:rsidR="00803942" w:rsidRPr="009D2AE3" w:rsidRDefault="00803942" w:rsidP="00F6280C">
            <w:pPr>
              <w:rPr>
                <w:b/>
                <w:color w:val="000000"/>
                <w:u w:val="single"/>
              </w:rPr>
            </w:pPr>
            <w:r w:rsidRPr="009D2AE3">
              <w:rPr>
                <w:b/>
                <w:color w:val="000000"/>
                <w:u w:val="single"/>
              </w:rPr>
              <w:t>Комплектуючі та витратні матеріали</w:t>
            </w:r>
          </w:p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Комплект для установки та обслуговування приладу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jc w:val="center"/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1комплект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2A69CF" w:rsidRDefault="00803942" w:rsidP="00F6280C">
            <w:pPr>
              <w:rPr>
                <w:b/>
                <w:bCs/>
              </w:rPr>
            </w:pPr>
            <w:r w:rsidRPr="002A69CF">
              <w:rPr>
                <w:b/>
                <w:bCs/>
              </w:rPr>
              <w:t>Генератор водню, 100мл/мін, тиск 6 бар, чистота водню 99,999%</w:t>
            </w:r>
          </w:p>
        </w:tc>
        <w:tc>
          <w:tcPr>
            <w:tcW w:w="2694" w:type="dxa"/>
          </w:tcPr>
          <w:p w:rsidR="00803942" w:rsidRPr="002A69CF" w:rsidRDefault="00803942" w:rsidP="00F6280C">
            <w:pPr>
              <w:jc w:val="center"/>
              <w:rPr>
                <w:b/>
                <w:bCs/>
              </w:rPr>
            </w:pPr>
            <w:r w:rsidRPr="002A69CF">
              <w:rPr>
                <w:b/>
                <w:bCs/>
              </w:rPr>
              <w:t>1шт.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2A69CF" w:rsidRDefault="00803942" w:rsidP="00F6280C">
            <w:pPr>
              <w:rPr>
                <w:b/>
                <w:bCs/>
              </w:rPr>
            </w:pPr>
            <w:r w:rsidRPr="002A69CF">
              <w:rPr>
                <w:b/>
                <w:bCs/>
              </w:rPr>
              <w:t>Компресор безмасляний</w:t>
            </w:r>
          </w:p>
        </w:tc>
        <w:tc>
          <w:tcPr>
            <w:tcW w:w="2694" w:type="dxa"/>
          </w:tcPr>
          <w:p w:rsidR="00803942" w:rsidRPr="002A69CF" w:rsidRDefault="00803942" w:rsidP="00F6280C">
            <w:pPr>
              <w:jc w:val="center"/>
              <w:rPr>
                <w:b/>
                <w:bCs/>
              </w:rPr>
            </w:pPr>
            <w:r w:rsidRPr="002A69CF">
              <w:rPr>
                <w:b/>
                <w:bCs/>
              </w:rPr>
              <w:t>1шт.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3F3BF3" w:rsidRDefault="00803942" w:rsidP="00F6280C">
            <w:pPr>
              <w:rPr>
                <w:b/>
                <w:bCs/>
                <w:lang w:val="ru-RU"/>
              </w:rPr>
            </w:pPr>
            <w:r w:rsidRPr="002A69CF">
              <w:rPr>
                <w:b/>
                <w:bCs/>
              </w:rPr>
              <w:t>Великий універсальний фільтр для очистки газу-носія (</w:t>
            </w:r>
            <w:proofErr w:type="spellStart"/>
            <w:r w:rsidRPr="002A69CF">
              <w:rPr>
                <w:b/>
                <w:bCs/>
              </w:rPr>
              <w:t>гелія</w:t>
            </w:r>
            <w:proofErr w:type="spellEnd"/>
            <w:r w:rsidRPr="002A69CF">
              <w:rPr>
                <w:b/>
                <w:bCs/>
              </w:rPr>
              <w:t>), 1/8</w:t>
            </w:r>
            <w:r w:rsidRPr="003F3BF3">
              <w:rPr>
                <w:b/>
                <w:bCs/>
                <w:lang w:val="ru-RU"/>
              </w:rPr>
              <w:t>”</w:t>
            </w:r>
          </w:p>
        </w:tc>
        <w:tc>
          <w:tcPr>
            <w:tcW w:w="2694" w:type="dxa"/>
          </w:tcPr>
          <w:p w:rsidR="00803942" w:rsidRPr="002A69CF" w:rsidRDefault="00803942" w:rsidP="00F6280C">
            <w:pPr>
              <w:jc w:val="center"/>
              <w:rPr>
                <w:b/>
                <w:bCs/>
              </w:rPr>
            </w:pPr>
            <w:r w:rsidRPr="002A69CF">
              <w:rPr>
                <w:b/>
                <w:bCs/>
              </w:rPr>
              <w:t>1шт.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r w:rsidRPr="009D2AE3">
              <w:rPr>
                <w:bCs/>
                <w:color w:val="000000"/>
              </w:rPr>
              <w:t>Фільтр для очищення газу-носія (гелію)</w:t>
            </w:r>
          </w:p>
        </w:tc>
        <w:tc>
          <w:tcPr>
            <w:tcW w:w="2694" w:type="dxa"/>
          </w:tcPr>
          <w:p w:rsidR="00803942" w:rsidRPr="005F36A1" w:rsidRDefault="00803942" w:rsidP="00F6280C">
            <w:pPr>
              <w:jc w:val="center"/>
              <w:rPr>
                <w:bCs/>
                <w:strike/>
                <w:color w:val="FF0000"/>
              </w:rPr>
            </w:pPr>
            <w:r w:rsidRPr="005F36A1">
              <w:rPr>
                <w:bCs/>
                <w:strike/>
                <w:color w:val="FF0000"/>
              </w:rPr>
              <w:t>1шт.</w:t>
            </w:r>
          </w:p>
          <w:p w:rsidR="00803942" w:rsidRPr="009D2AE3" w:rsidRDefault="00803942" w:rsidP="00F6280C">
            <w:pPr>
              <w:jc w:val="center"/>
              <w:rPr>
                <w:bCs/>
                <w:color w:val="000000"/>
              </w:rPr>
            </w:pPr>
            <w:r w:rsidRPr="005F36A1">
              <w:rPr>
                <w:bCs/>
              </w:rPr>
              <w:lastRenderedPageBreak/>
              <w:t>2</w:t>
            </w:r>
            <w:r w:rsidRPr="009D2AE3">
              <w:rPr>
                <w:bCs/>
                <w:color w:val="000000"/>
              </w:rPr>
              <w:t>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rPr>
                <w:bCs/>
                <w:color w:val="000000"/>
              </w:rPr>
            </w:pPr>
            <w:proofErr w:type="spellStart"/>
            <w:r w:rsidRPr="009D2AE3">
              <w:rPr>
                <w:bCs/>
                <w:color w:val="000000"/>
              </w:rPr>
              <w:t>Філаменти</w:t>
            </w:r>
            <w:proofErr w:type="spellEnd"/>
          </w:p>
        </w:tc>
        <w:tc>
          <w:tcPr>
            <w:tcW w:w="2694" w:type="dxa"/>
          </w:tcPr>
          <w:p w:rsidR="00803942" w:rsidRPr="005F36A1" w:rsidRDefault="00803942" w:rsidP="00F6280C">
            <w:pPr>
              <w:jc w:val="center"/>
              <w:rPr>
                <w:bCs/>
                <w:strike/>
                <w:color w:val="FF0000"/>
              </w:rPr>
            </w:pPr>
            <w:r w:rsidRPr="005F36A1">
              <w:rPr>
                <w:bCs/>
                <w:strike/>
                <w:color w:val="FF0000"/>
              </w:rPr>
              <w:t>2шт.</w:t>
            </w:r>
          </w:p>
          <w:p w:rsidR="00803942" w:rsidRPr="009D2AE3" w:rsidRDefault="00803942" w:rsidP="00F6280C">
            <w:pPr>
              <w:jc w:val="center"/>
              <w:rPr>
                <w:bCs/>
                <w:color w:val="000000"/>
              </w:rPr>
            </w:pPr>
            <w:r w:rsidRPr="005F36A1">
              <w:rPr>
                <w:bCs/>
              </w:rPr>
              <w:t>4</w:t>
            </w:r>
            <w:r w:rsidRPr="009D2AE3">
              <w:rPr>
                <w:bCs/>
                <w:color w:val="000000"/>
              </w:rPr>
              <w:t>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r w:rsidRPr="009D2AE3">
              <w:t>Високотемпературні прокладки (</w:t>
            </w:r>
            <w:proofErr w:type="spellStart"/>
            <w:r w:rsidRPr="009D2AE3">
              <w:t>септи</w:t>
            </w:r>
            <w:proofErr w:type="spellEnd"/>
            <w:r w:rsidRPr="009D2AE3">
              <w:t>) для інжекторів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jc w:val="center"/>
              <w:rPr>
                <w:bCs/>
                <w:color w:val="000000"/>
              </w:rPr>
            </w:pPr>
            <w:r w:rsidRPr="009D2AE3">
              <w:t>100 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r w:rsidRPr="009D2AE3">
              <w:t>Лайнери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jc w:val="center"/>
            </w:pPr>
            <w:r w:rsidRPr="009D2AE3">
              <w:t>20шт.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r w:rsidRPr="009D2AE3">
              <w:t>Графітові ферули для колонок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jc w:val="center"/>
            </w:pPr>
            <w:r w:rsidRPr="009D2AE3">
              <w:t>10 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r w:rsidRPr="009D2AE3">
              <w:t xml:space="preserve">Ферули </w:t>
            </w:r>
            <w:proofErr w:type="spellStart"/>
            <w:r w:rsidRPr="009D2AE3">
              <w:t>веспел</w:t>
            </w:r>
            <w:proofErr w:type="spellEnd"/>
            <w:r w:rsidRPr="009D2AE3">
              <w:t>/графіт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jc w:val="center"/>
            </w:pPr>
            <w:r w:rsidRPr="009D2AE3">
              <w:t>10 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r w:rsidRPr="009D2AE3">
              <w:t>Вставка в інжектор з діленням/без ділення потоку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jc w:val="center"/>
            </w:pPr>
            <w:r w:rsidRPr="009D2AE3">
              <w:t>1шт.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r w:rsidRPr="009D2AE3">
              <w:t>Гайки для капілярних колонок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jc w:val="center"/>
            </w:pPr>
            <w:r w:rsidRPr="009D2AE3">
              <w:t>6 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r w:rsidRPr="009D2AE3">
              <w:t xml:space="preserve">Колонка 5%-дифеніл-95%диметил </w:t>
            </w:r>
            <w:proofErr w:type="spellStart"/>
            <w:r w:rsidRPr="009D2AE3">
              <w:t>полісилоксан</w:t>
            </w:r>
            <w:proofErr w:type="spellEnd"/>
            <w:r w:rsidRPr="009D2AE3">
              <w:t xml:space="preserve">- довжина 30м, діаметр 0,25 мм, товщина фази 0,25 </w:t>
            </w:r>
            <w:proofErr w:type="spellStart"/>
            <w:r w:rsidRPr="009D2AE3">
              <w:t>мкм</w:t>
            </w:r>
            <w:proofErr w:type="spellEnd"/>
          </w:p>
        </w:tc>
        <w:tc>
          <w:tcPr>
            <w:tcW w:w="2694" w:type="dxa"/>
          </w:tcPr>
          <w:p w:rsidR="00803942" w:rsidRPr="009D2AE3" w:rsidRDefault="00803942" w:rsidP="00F6280C">
            <w:pPr>
              <w:jc w:val="center"/>
            </w:pPr>
            <w:r w:rsidRPr="009D2AE3">
              <w:t>2 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r w:rsidRPr="009D2AE3">
              <w:t>Електронний вимірювач вакууму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jc w:val="center"/>
            </w:pPr>
            <w:r w:rsidRPr="009D2AE3">
              <w:t>1 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80" w:type="dxa"/>
            <w:gridSpan w:val="2"/>
          </w:tcPr>
          <w:p w:rsidR="00803942" w:rsidRPr="009D2AE3" w:rsidRDefault="00803942" w:rsidP="00F6280C">
            <w:pPr>
              <w:widowControl/>
              <w:numPr>
                <w:ilvl w:val="0"/>
                <w:numId w:val="49"/>
              </w:numPr>
              <w:autoSpaceDE/>
              <w:autoSpaceDN/>
              <w:rPr>
                <w:color w:val="000000"/>
              </w:rPr>
            </w:pPr>
          </w:p>
        </w:tc>
        <w:tc>
          <w:tcPr>
            <w:tcW w:w="4365" w:type="dxa"/>
          </w:tcPr>
          <w:p w:rsidR="00803942" w:rsidRPr="009D2AE3" w:rsidRDefault="00803942" w:rsidP="00F6280C">
            <w:pPr>
              <w:pStyle w:val="9"/>
              <w:rPr>
                <w:rFonts w:ascii="Times New Roman" w:hAnsi="Times New Roman" w:cs="Times New Roman"/>
                <w:b/>
                <w:i w:val="0"/>
                <w:color w:val="000000"/>
                <w:lang w:val="ru-RU"/>
              </w:rPr>
            </w:pPr>
            <w:r w:rsidRPr="009D2AE3">
              <w:rPr>
                <w:rFonts w:ascii="Times New Roman" w:hAnsi="Times New Roman" w:cs="Times New Roman"/>
                <w:i w:val="0"/>
                <w:color w:val="000000"/>
              </w:rPr>
              <w:t>Джерело безперебійного живлення, потужністю не менше ніж 6000</w:t>
            </w:r>
            <w:r w:rsidRPr="009D2AE3">
              <w:rPr>
                <w:rFonts w:ascii="Times New Roman" w:hAnsi="Times New Roman" w:cs="Times New Roman"/>
                <w:i w:val="0"/>
                <w:color w:val="000000"/>
                <w:lang w:val="en-US"/>
              </w:rPr>
              <w:t>VA</w:t>
            </w:r>
          </w:p>
        </w:tc>
        <w:tc>
          <w:tcPr>
            <w:tcW w:w="2694" w:type="dxa"/>
          </w:tcPr>
          <w:p w:rsidR="00803942" w:rsidRPr="009D2AE3" w:rsidRDefault="00803942" w:rsidP="00F6280C">
            <w:pPr>
              <w:jc w:val="center"/>
              <w:rPr>
                <w:color w:val="000000"/>
              </w:rPr>
            </w:pPr>
            <w:r w:rsidRPr="009D2AE3">
              <w:rPr>
                <w:color w:val="000000"/>
              </w:rPr>
              <w:t>1 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46" w:type="dxa"/>
            <w:vAlign w:val="center"/>
          </w:tcPr>
          <w:p w:rsidR="00803942" w:rsidRPr="009D2AE3" w:rsidRDefault="00803942" w:rsidP="00F6280C">
            <w:pPr>
              <w:pStyle w:val="a4"/>
              <w:widowControl/>
              <w:numPr>
                <w:ilvl w:val="0"/>
                <w:numId w:val="49"/>
              </w:numPr>
              <w:autoSpaceDE/>
              <w:autoSpaceDN/>
              <w:spacing w:after="200" w:line="276" w:lineRule="auto"/>
              <w:ind w:right="-1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</w:tcPr>
          <w:p w:rsidR="00803942" w:rsidRPr="00B53982" w:rsidRDefault="00803942" w:rsidP="00F6280C">
            <w:pPr>
              <w:pStyle w:val="4"/>
              <w:rPr>
                <w:rFonts w:ascii="Times New Roman" w:hAnsi="Times New Roman" w:cs="Times New Roman"/>
                <w:i w:val="0"/>
                <w:strike/>
                <w:color w:val="FF0000"/>
                <w:sz w:val="24"/>
                <w:szCs w:val="24"/>
              </w:rPr>
            </w:pPr>
            <w:r w:rsidRPr="00B53982">
              <w:rPr>
                <w:rFonts w:ascii="Times New Roman" w:hAnsi="Times New Roman" w:cs="Times New Roman"/>
                <w:i w:val="0"/>
                <w:strike/>
                <w:color w:val="FF0000"/>
                <w:sz w:val="24"/>
                <w:szCs w:val="24"/>
              </w:rPr>
              <w:t xml:space="preserve">Запасний шприц до </w:t>
            </w:r>
            <w:proofErr w:type="spellStart"/>
            <w:r w:rsidRPr="00B53982">
              <w:rPr>
                <w:rFonts w:ascii="Times New Roman" w:hAnsi="Times New Roman" w:cs="Times New Roman"/>
                <w:i w:val="0"/>
                <w:strike/>
                <w:color w:val="FF0000"/>
                <w:sz w:val="24"/>
                <w:szCs w:val="24"/>
              </w:rPr>
              <w:t>автоінжектора</w:t>
            </w:r>
            <w:proofErr w:type="spellEnd"/>
            <w:r w:rsidRPr="00B53982">
              <w:rPr>
                <w:rFonts w:ascii="Times New Roman" w:hAnsi="Times New Roman" w:cs="Times New Roman"/>
                <w:i w:val="0"/>
                <w:strike/>
                <w:color w:val="FF0000"/>
                <w:sz w:val="24"/>
                <w:szCs w:val="24"/>
              </w:rPr>
              <w:t xml:space="preserve"> об’ємом 10мкл</w:t>
            </w:r>
          </w:p>
          <w:p w:rsidR="00803942" w:rsidRPr="00060034" w:rsidRDefault="00803942" w:rsidP="00F6280C">
            <w:pPr>
              <w:pStyle w:val="4"/>
              <w:rPr>
                <w:rFonts w:ascii="Times New Roman" w:hAnsi="Times New Roman" w:cs="Times New Roman"/>
                <w:b/>
                <w:bCs/>
                <w:i w:val="0"/>
                <w:color w:val="FF0000"/>
                <w:sz w:val="24"/>
                <w:szCs w:val="24"/>
              </w:rPr>
            </w:pPr>
            <w:r w:rsidRPr="00E0285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Шприц для </w:t>
            </w:r>
            <w:proofErr w:type="spellStart"/>
            <w:r w:rsidRPr="00E0285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автосамплеру</w:t>
            </w:r>
            <w:proofErr w:type="spellEnd"/>
            <w:r w:rsidRPr="00E0285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об’ємом 10мкл</w:t>
            </w:r>
          </w:p>
        </w:tc>
        <w:tc>
          <w:tcPr>
            <w:tcW w:w="2694" w:type="dxa"/>
          </w:tcPr>
          <w:p w:rsidR="00803942" w:rsidRPr="00E0285D" w:rsidRDefault="00803942" w:rsidP="00F6280C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E0285D">
              <w:rPr>
                <w:strike/>
                <w:color w:val="FF0000"/>
                <w:sz w:val="24"/>
                <w:szCs w:val="24"/>
              </w:rPr>
              <w:t>5шт.</w:t>
            </w:r>
          </w:p>
          <w:p w:rsidR="00803942" w:rsidRPr="00E0285D" w:rsidRDefault="00803942" w:rsidP="00F6280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03942" w:rsidRPr="009D2AE3" w:rsidRDefault="00803942" w:rsidP="00F6280C">
            <w:pPr>
              <w:jc w:val="center"/>
              <w:rPr>
                <w:color w:val="000000"/>
              </w:rPr>
            </w:pPr>
            <w:r w:rsidRPr="00E0285D">
              <w:rPr>
                <w:sz w:val="24"/>
                <w:szCs w:val="24"/>
              </w:rPr>
              <w:t>12 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jc w:val="center"/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46" w:type="dxa"/>
            <w:vAlign w:val="center"/>
          </w:tcPr>
          <w:p w:rsidR="00803942" w:rsidRPr="009D2AE3" w:rsidRDefault="00803942" w:rsidP="00F6280C">
            <w:pPr>
              <w:pStyle w:val="a4"/>
              <w:widowControl/>
              <w:numPr>
                <w:ilvl w:val="0"/>
                <w:numId w:val="49"/>
              </w:numPr>
              <w:autoSpaceDE/>
              <w:autoSpaceDN/>
              <w:spacing w:after="200" w:line="276" w:lineRule="auto"/>
              <w:ind w:right="-1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</w:tcPr>
          <w:p w:rsidR="00803942" w:rsidRPr="009547CE" w:rsidRDefault="00803942" w:rsidP="00F6280C">
            <w:pPr>
              <w:pStyle w:val="4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9547C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Комплект (</w:t>
            </w:r>
            <w:proofErr w:type="spellStart"/>
            <w:r w:rsidRPr="009547C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віала</w:t>
            </w:r>
            <w:proofErr w:type="spellEnd"/>
            <w:r w:rsidRPr="009547C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кришка, </w:t>
            </w:r>
            <w:proofErr w:type="spellStart"/>
            <w:r w:rsidRPr="009547C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сєпта</w:t>
            </w:r>
            <w:proofErr w:type="spellEnd"/>
            <w:r w:rsidRPr="009547C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) 1,5 мл </w:t>
            </w:r>
            <w:proofErr w:type="spellStart"/>
            <w:r w:rsidRPr="009547C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віал</w:t>
            </w:r>
            <w:proofErr w:type="spellEnd"/>
            <w:r w:rsidRPr="009547C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для рідких зразків</w:t>
            </w:r>
          </w:p>
        </w:tc>
        <w:tc>
          <w:tcPr>
            <w:tcW w:w="2694" w:type="dxa"/>
          </w:tcPr>
          <w:p w:rsidR="00803942" w:rsidRPr="009547CE" w:rsidRDefault="00803942" w:rsidP="00F6280C">
            <w:pPr>
              <w:jc w:val="center"/>
            </w:pPr>
            <w:r w:rsidRPr="009547CE">
              <w:t>500 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jc w:val="center"/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46" w:type="dxa"/>
            <w:vAlign w:val="center"/>
          </w:tcPr>
          <w:p w:rsidR="00803942" w:rsidRPr="009D2AE3" w:rsidRDefault="00803942" w:rsidP="00F6280C">
            <w:pPr>
              <w:pStyle w:val="a4"/>
              <w:widowControl/>
              <w:numPr>
                <w:ilvl w:val="0"/>
                <w:numId w:val="49"/>
              </w:numPr>
              <w:autoSpaceDE/>
              <w:autoSpaceDN/>
              <w:spacing w:after="200" w:line="276" w:lineRule="auto"/>
              <w:ind w:right="-1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</w:tcPr>
          <w:p w:rsidR="00803942" w:rsidRPr="009547CE" w:rsidRDefault="00803942" w:rsidP="00F6280C">
            <w:pPr>
              <w:pStyle w:val="4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</w:pPr>
            <w:r w:rsidRPr="009547C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Двоступеневий редуктор для особливо чистих газів</w:t>
            </w:r>
          </w:p>
        </w:tc>
        <w:tc>
          <w:tcPr>
            <w:tcW w:w="2694" w:type="dxa"/>
          </w:tcPr>
          <w:p w:rsidR="00803942" w:rsidRPr="009547CE" w:rsidRDefault="00803942" w:rsidP="00F6280C">
            <w:pPr>
              <w:jc w:val="center"/>
            </w:pPr>
            <w:r w:rsidRPr="009547CE">
              <w:t>1 шт.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jc w:val="center"/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46" w:type="dxa"/>
            <w:vAlign w:val="center"/>
          </w:tcPr>
          <w:p w:rsidR="00803942" w:rsidRPr="009D2AE3" w:rsidRDefault="00803942" w:rsidP="00F6280C">
            <w:pPr>
              <w:pStyle w:val="a4"/>
              <w:widowControl/>
              <w:numPr>
                <w:ilvl w:val="0"/>
                <w:numId w:val="49"/>
              </w:numPr>
              <w:autoSpaceDE/>
              <w:autoSpaceDN/>
              <w:spacing w:after="200" w:line="276" w:lineRule="auto"/>
              <w:ind w:right="-1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</w:tcPr>
          <w:p w:rsidR="00803942" w:rsidRPr="004C62E5" w:rsidRDefault="00803942" w:rsidP="00F6280C">
            <w:pPr>
              <w:pStyle w:val="4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4C62E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Комплект стандартних зразків для налаштування приладу (ОФН, 1нг/мл)</w:t>
            </w:r>
          </w:p>
        </w:tc>
        <w:tc>
          <w:tcPr>
            <w:tcW w:w="2694" w:type="dxa"/>
          </w:tcPr>
          <w:p w:rsidR="00803942" w:rsidRPr="004C62E5" w:rsidRDefault="00803942" w:rsidP="00F6280C">
            <w:pPr>
              <w:jc w:val="center"/>
              <w:rPr>
                <w:color w:val="FF0000"/>
                <w:sz w:val="24"/>
                <w:szCs w:val="24"/>
              </w:rPr>
            </w:pPr>
            <w:r w:rsidRPr="004C62E5">
              <w:rPr>
                <w:sz w:val="24"/>
                <w:szCs w:val="24"/>
                <w:lang w:val="en-US"/>
              </w:rPr>
              <w:t xml:space="preserve">1 </w:t>
            </w:r>
            <w:r w:rsidRPr="004C62E5">
              <w:rPr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2127" w:type="dxa"/>
          </w:tcPr>
          <w:p w:rsidR="00803942" w:rsidRPr="009D2AE3" w:rsidRDefault="00803942" w:rsidP="00F6280C">
            <w:pPr>
              <w:jc w:val="center"/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46" w:type="dxa"/>
            <w:vAlign w:val="center"/>
          </w:tcPr>
          <w:p w:rsidR="00803942" w:rsidRPr="009D2AE3" w:rsidRDefault="00803942" w:rsidP="00F6280C">
            <w:pPr>
              <w:pStyle w:val="a4"/>
              <w:widowControl/>
              <w:numPr>
                <w:ilvl w:val="0"/>
                <w:numId w:val="49"/>
              </w:numPr>
              <w:autoSpaceDE/>
              <w:autoSpaceDN/>
              <w:spacing w:after="200" w:line="276" w:lineRule="auto"/>
              <w:ind w:right="-1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</w:tcPr>
          <w:p w:rsidR="00803942" w:rsidRPr="00854508" w:rsidRDefault="00803942" w:rsidP="00F6280C">
            <w:pPr>
              <w:pStyle w:val="4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85450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Калібрування приладу (згідно  з ДСТУ EN 12393:2003)</w:t>
            </w:r>
          </w:p>
        </w:tc>
        <w:tc>
          <w:tcPr>
            <w:tcW w:w="2694" w:type="dxa"/>
          </w:tcPr>
          <w:p w:rsidR="00803942" w:rsidRPr="00854508" w:rsidRDefault="00803942" w:rsidP="00F6280C">
            <w:pPr>
              <w:jc w:val="center"/>
              <w:rPr>
                <w:sz w:val="24"/>
                <w:szCs w:val="24"/>
                <w:lang w:val="en-US"/>
              </w:rPr>
            </w:pPr>
            <w:r w:rsidRPr="00854508"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854508">
              <w:rPr>
                <w:sz w:val="24"/>
                <w:szCs w:val="24"/>
                <w:lang w:val="ru-RU"/>
              </w:rPr>
              <w:t>послуга</w:t>
            </w:r>
            <w:proofErr w:type="spellEnd"/>
          </w:p>
        </w:tc>
        <w:tc>
          <w:tcPr>
            <w:tcW w:w="2127" w:type="dxa"/>
          </w:tcPr>
          <w:p w:rsidR="00803942" w:rsidRPr="00854508" w:rsidRDefault="00803942" w:rsidP="00F6280C">
            <w:pPr>
              <w:jc w:val="center"/>
              <w:rPr>
                <w:sz w:val="24"/>
                <w:szCs w:val="24"/>
              </w:rPr>
            </w:pPr>
          </w:p>
        </w:tc>
      </w:tr>
      <w:tr w:rsidR="00803942" w:rsidRPr="009D2AE3" w:rsidTr="00F6280C">
        <w:tc>
          <w:tcPr>
            <w:tcW w:w="846" w:type="dxa"/>
            <w:vAlign w:val="center"/>
          </w:tcPr>
          <w:p w:rsidR="00803942" w:rsidRPr="009D2AE3" w:rsidRDefault="00803942" w:rsidP="00F6280C">
            <w:pPr>
              <w:pStyle w:val="a4"/>
              <w:widowControl/>
              <w:numPr>
                <w:ilvl w:val="0"/>
                <w:numId w:val="49"/>
              </w:numPr>
              <w:autoSpaceDE/>
              <w:autoSpaceDN/>
              <w:spacing w:after="200" w:line="276" w:lineRule="auto"/>
              <w:ind w:right="-1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</w:tcPr>
          <w:p w:rsidR="00803942" w:rsidRPr="00854508" w:rsidRDefault="00803942" w:rsidP="00F6280C">
            <w:pPr>
              <w:pStyle w:val="4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85450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Доставка на в місце призначення покупця, монтаж, введення в експлуатацію, проведення пустко-налагоджувальних робіт.</w:t>
            </w:r>
          </w:p>
        </w:tc>
        <w:tc>
          <w:tcPr>
            <w:tcW w:w="2694" w:type="dxa"/>
          </w:tcPr>
          <w:p w:rsidR="00803942" w:rsidRPr="00854508" w:rsidRDefault="00803942" w:rsidP="00F6280C">
            <w:pPr>
              <w:jc w:val="center"/>
              <w:rPr>
                <w:sz w:val="24"/>
                <w:szCs w:val="24"/>
                <w:lang w:val="en-US"/>
              </w:rPr>
            </w:pPr>
            <w:r w:rsidRPr="00854508"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854508">
              <w:rPr>
                <w:sz w:val="24"/>
                <w:szCs w:val="24"/>
                <w:lang w:val="ru-RU"/>
              </w:rPr>
              <w:t>послуга</w:t>
            </w:r>
            <w:proofErr w:type="spellEnd"/>
          </w:p>
        </w:tc>
        <w:tc>
          <w:tcPr>
            <w:tcW w:w="2127" w:type="dxa"/>
          </w:tcPr>
          <w:p w:rsidR="00803942" w:rsidRPr="00854508" w:rsidRDefault="00803942" w:rsidP="00F6280C">
            <w:pPr>
              <w:jc w:val="center"/>
              <w:rPr>
                <w:sz w:val="24"/>
                <w:szCs w:val="24"/>
              </w:rPr>
            </w:pPr>
          </w:p>
        </w:tc>
      </w:tr>
      <w:tr w:rsidR="00803942" w:rsidRPr="009D2AE3" w:rsidTr="00F6280C">
        <w:tc>
          <w:tcPr>
            <w:tcW w:w="846" w:type="dxa"/>
            <w:vAlign w:val="center"/>
          </w:tcPr>
          <w:p w:rsidR="00803942" w:rsidRPr="009D2AE3" w:rsidRDefault="00803942" w:rsidP="00F6280C">
            <w:pPr>
              <w:pStyle w:val="a4"/>
              <w:widowControl/>
              <w:numPr>
                <w:ilvl w:val="0"/>
                <w:numId w:val="49"/>
              </w:numPr>
              <w:autoSpaceDE/>
              <w:autoSpaceDN/>
              <w:spacing w:after="200" w:line="276" w:lineRule="auto"/>
              <w:ind w:right="-11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2"/>
          </w:tcPr>
          <w:p w:rsidR="00803942" w:rsidRPr="00854508" w:rsidRDefault="00803942" w:rsidP="00F6280C">
            <w:pPr>
              <w:pStyle w:val="4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4"/>
                <w:szCs w:val="24"/>
              </w:rPr>
            </w:pPr>
            <w:r w:rsidRPr="0085450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Навчання на місці встановлення, методичні консультації, гарантійне обслуговування (не менше одного року).</w:t>
            </w:r>
          </w:p>
        </w:tc>
        <w:tc>
          <w:tcPr>
            <w:tcW w:w="2694" w:type="dxa"/>
          </w:tcPr>
          <w:p w:rsidR="00803942" w:rsidRPr="00854508" w:rsidRDefault="00803942" w:rsidP="00F6280C">
            <w:pPr>
              <w:jc w:val="center"/>
              <w:rPr>
                <w:sz w:val="24"/>
                <w:szCs w:val="24"/>
                <w:lang w:val="en-US"/>
              </w:rPr>
            </w:pPr>
            <w:r w:rsidRPr="00854508"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854508">
              <w:rPr>
                <w:sz w:val="24"/>
                <w:szCs w:val="24"/>
                <w:lang w:val="ru-RU"/>
              </w:rPr>
              <w:t>послуга</w:t>
            </w:r>
            <w:proofErr w:type="spellEnd"/>
          </w:p>
        </w:tc>
        <w:tc>
          <w:tcPr>
            <w:tcW w:w="2127" w:type="dxa"/>
          </w:tcPr>
          <w:p w:rsidR="00803942" w:rsidRPr="00854508" w:rsidRDefault="00803942" w:rsidP="00F6280C">
            <w:pPr>
              <w:jc w:val="center"/>
              <w:rPr>
                <w:sz w:val="24"/>
                <w:szCs w:val="24"/>
              </w:rPr>
            </w:pPr>
          </w:p>
        </w:tc>
      </w:tr>
      <w:tr w:rsidR="00803942" w:rsidRPr="009D2AE3" w:rsidTr="00F6280C">
        <w:tc>
          <w:tcPr>
            <w:tcW w:w="10066" w:type="dxa"/>
            <w:gridSpan w:val="5"/>
          </w:tcPr>
          <w:p w:rsidR="00803942" w:rsidRDefault="00803942" w:rsidP="00F6280C">
            <w:pPr>
              <w:jc w:val="both"/>
              <w:rPr>
                <w:color w:val="000000"/>
              </w:rPr>
            </w:pPr>
            <w:r w:rsidRPr="00F72B8D">
              <w:rPr>
                <w:b/>
                <w:szCs w:val="28"/>
              </w:rPr>
              <w:t>Вимоги до введення в експлуатацію та навчання персоналу</w:t>
            </w:r>
          </w:p>
          <w:p w:rsidR="00803942" w:rsidRPr="009D2AE3" w:rsidRDefault="00803942" w:rsidP="00F6280C">
            <w:pPr>
              <w:jc w:val="center"/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46" w:type="dxa"/>
          </w:tcPr>
          <w:p w:rsidR="00803942" w:rsidRPr="00F72B8D" w:rsidRDefault="00803942" w:rsidP="00F6280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4399" w:type="dxa"/>
            <w:gridSpan w:val="2"/>
          </w:tcPr>
          <w:p w:rsidR="00803942" w:rsidRPr="00F72B8D" w:rsidRDefault="00803942" w:rsidP="00F6280C">
            <w:pPr>
              <w:jc w:val="both"/>
              <w:rPr>
                <w:szCs w:val="28"/>
              </w:rPr>
            </w:pPr>
            <w:r w:rsidRPr="00F72B8D">
              <w:rPr>
                <w:szCs w:val="28"/>
              </w:rPr>
              <w:t xml:space="preserve">Необхідно проведення пусконалагоджувальних робіт та введення приладу в експлуатацію, навчання та інструктажу персоналу сертифікованим спеціалістом за місцем розташування обладнання, та видача відповідних сертифікатів про навчання </w:t>
            </w:r>
          </w:p>
        </w:tc>
        <w:tc>
          <w:tcPr>
            <w:tcW w:w="2694" w:type="dxa"/>
            <w:vAlign w:val="center"/>
          </w:tcPr>
          <w:p w:rsidR="00803942" w:rsidRPr="00F72B8D" w:rsidRDefault="00803942" w:rsidP="00F6280C">
            <w:pPr>
              <w:ind w:left="-107" w:right="-108"/>
              <w:jc w:val="center"/>
              <w:rPr>
                <w:szCs w:val="28"/>
              </w:rPr>
            </w:pPr>
            <w:r w:rsidRPr="00F72B8D">
              <w:rPr>
                <w:szCs w:val="28"/>
              </w:rPr>
              <w:t>Відповідність</w:t>
            </w:r>
          </w:p>
        </w:tc>
        <w:tc>
          <w:tcPr>
            <w:tcW w:w="2127" w:type="dxa"/>
          </w:tcPr>
          <w:p w:rsidR="00803942" w:rsidRDefault="00803942" w:rsidP="00F6280C">
            <w:pPr>
              <w:jc w:val="center"/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46" w:type="dxa"/>
          </w:tcPr>
          <w:p w:rsidR="00803942" w:rsidRPr="00F72B8D" w:rsidRDefault="00803942" w:rsidP="00F6280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4399" w:type="dxa"/>
            <w:gridSpan w:val="2"/>
          </w:tcPr>
          <w:p w:rsidR="00803942" w:rsidRPr="00E67A00" w:rsidRDefault="00803942" w:rsidP="00F6280C">
            <w:pPr>
              <w:jc w:val="both"/>
              <w:rPr>
                <w:szCs w:val="28"/>
              </w:rPr>
            </w:pPr>
            <w:r w:rsidRPr="00F72B8D">
              <w:rPr>
                <w:szCs w:val="28"/>
              </w:rPr>
              <w:t>Повинне бути проведен</w:t>
            </w:r>
            <w:r>
              <w:rPr>
                <w:szCs w:val="28"/>
              </w:rPr>
              <w:t xml:space="preserve">о калібрування приладу відповідно до вимог ДСТУ </w:t>
            </w:r>
            <w:r>
              <w:rPr>
                <w:szCs w:val="28"/>
                <w:lang w:val="en-US"/>
              </w:rPr>
              <w:t>ISO</w:t>
            </w:r>
            <w:r w:rsidRPr="00E67A0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en-US"/>
              </w:rPr>
              <w:t>EN</w:t>
            </w:r>
            <w:r>
              <w:rPr>
                <w:szCs w:val="28"/>
                <w:lang w:val="ru-RU"/>
              </w:rPr>
              <w:t xml:space="preserve"> 17025.</w:t>
            </w:r>
          </w:p>
          <w:p w:rsidR="00803942" w:rsidRPr="00F72B8D" w:rsidRDefault="00803942" w:rsidP="00F6280C">
            <w:pPr>
              <w:jc w:val="both"/>
              <w:rPr>
                <w:szCs w:val="28"/>
              </w:rPr>
            </w:pPr>
            <w:r w:rsidRPr="00F72B8D">
              <w:rPr>
                <w:szCs w:val="28"/>
              </w:rPr>
              <w:t>Калібрування повинно бути виконано після запуску приладу</w:t>
            </w:r>
            <w:r>
              <w:rPr>
                <w:szCs w:val="28"/>
              </w:rPr>
              <w:t xml:space="preserve"> з наступним наданням свідоцтва про калібрування</w:t>
            </w:r>
            <w:r w:rsidRPr="00F72B8D">
              <w:rPr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803942" w:rsidRPr="00F72B8D" w:rsidRDefault="00803942" w:rsidP="00F6280C">
            <w:pPr>
              <w:ind w:left="-107" w:right="-108"/>
              <w:jc w:val="center"/>
              <w:rPr>
                <w:szCs w:val="28"/>
              </w:rPr>
            </w:pPr>
            <w:r w:rsidRPr="00F72B8D">
              <w:rPr>
                <w:szCs w:val="28"/>
              </w:rPr>
              <w:t>Відповідність</w:t>
            </w:r>
          </w:p>
        </w:tc>
        <w:tc>
          <w:tcPr>
            <w:tcW w:w="2127" w:type="dxa"/>
          </w:tcPr>
          <w:p w:rsidR="00803942" w:rsidRDefault="00803942" w:rsidP="00F6280C">
            <w:pPr>
              <w:jc w:val="center"/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46" w:type="dxa"/>
          </w:tcPr>
          <w:p w:rsidR="00803942" w:rsidRPr="00F72B8D" w:rsidRDefault="00803942" w:rsidP="00F6280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4399" w:type="dxa"/>
            <w:gridSpan w:val="2"/>
          </w:tcPr>
          <w:p w:rsidR="00803942" w:rsidRPr="00F72B8D" w:rsidRDefault="00803942" w:rsidP="00F6280C">
            <w:pPr>
              <w:jc w:val="both"/>
              <w:rPr>
                <w:szCs w:val="28"/>
              </w:rPr>
            </w:pPr>
            <w:r w:rsidRPr="00F72B8D">
              <w:rPr>
                <w:szCs w:val="28"/>
              </w:rPr>
              <w:t xml:space="preserve">Компанія – постачальник повинна мати у наявності у м. Києві або Київській області </w:t>
            </w:r>
            <w:r w:rsidRPr="00F72B8D">
              <w:rPr>
                <w:szCs w:val="28"/>
              </w:rPr>
              <w:lastRenderedPageBreak/>
              <w:t>сервісної служби та працівників  відповідної кваліфікації (сервісних інженерів), які мають необхідні знання та досвід для проведення інсталяції, наладки обладнання та забезпечення безперебійної роботи приладу протягом гарантійного та післягарантійного термінів</w:t>
            </w:r>
          </w:p>
        </w:tc>
        <w:tc>
          <w:tcPr>
            <w:tcW w:w="2694" w:type="dxa"/>
            <w:vAlign w:val="center"/>
          </w:tcPr>
          <w:p w:rsidR="00803942" w:rsidRPr="00F72B8D" w:rsidRDefault="00803942" w:rsidP="00F6280C">
            <w:pPr>
              <w:ind w:left="-107" w:right="-108"/>
              <w:jc w:val="center"/>
              <w:rPr>
                <w:szCs w:val="28"/>
              </w:rPr>
            </w:pPr>
            <w:r w:rsidRPr="00F72B8D">
              <w:rPr>
                <w:szCs w:val="28"/>
              </w:rPr>
              <w:lastRenderedPageBreak/>
              <w:t>Відповідність</w:t>
            </w:r>
          </w:p>
        </w:tc>
        <w:tc>
          <w:tcPr>
            <w:tcW w:w="2127" w:type="dxa"/>
          </w:tcPr>
          <w:p w:rsidR="00803942" w:rsidRDefault="00803942" w:rsidP="00F6280C">
            <w:pPr>
              <w:jc w:val="center"/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46" w:type="dxa"/>
          </w:tcPr>
          <w:p w:rsidR="00803942" w:rsidRPr="00F72B8D" w:rsidRDefault="00803942" w:rsidP="00F6280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4399" w:type="dxa"/>
            <w:gridSpan w:val="2"/>
          </w:tcPr>
          <w:p w:rsidR="00803942" w:rsidRPr="00F72B8D" w:rsidRDefault="00803942" w:rsidP="00F6280C">
            <w:pPr>
              <w:jc w:val="both"/>
              <w:rPr>
                <w:szCs w:val="28"/>
              </w:rPr>
            </w:pPr>
            <w:r w:rsidRPr="00F72B8D">
              <w:rPr>
                <w:szCs w:val="28"/>
              </w:rPr>
              <w:t>У комплекті до приладу необхідно надати інструкцію з обслуговування та експлуатації обладнання українською або російською мовою</w:t>
            </w:r>
          </w:p>
        </w:tc>
        <w:tc>
          <w:tcPr>
            <w:tcW w:w="2694" w:type="dxa"/>
            <w:vAlign w:val="center"/>
          </w:tcPr>
          <w:p w:rsidR="00803942" w:rsidRPr="00F72B8D" w:rsidRDefault="00803942" w:rsidP="00F6280C">
            <w:pPr>
              <w:ind w:left="-107" w:right="-108"/>
              <w:jc w:val="center"/>
              <w:rPr>
                <w:szCs w:val="28"/>
              </w:rPr>
            </w:pPr>
            <w:r w:rsidRPr="00F72B8D">
              <w:rPr>
                <w:szCs w:val="28"/>
              </w:rPr>
              <w:t>Відповідність</w:t>
            </w:r>
          </w:p>
        </w:tc>
        <w:tc>
          <w:tcPr>
            <w:tcW w:w="2127" w:type="dxa"/>
          </w:tcPr>
          <w:p w:rsidR="00803942" w:rsidRDefault="00803942" w:rsidP="00F6280C">
            <w:pPr>
              <w:jc w:val="center"/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46" w:type="dxa"/>
          </w:tcPr>
          <w:p w:rsidR="00803942" w:rsidRPr="00F72B8D" w:rsidRDefault="00803942" w:rsidP="00F6280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4399" w:type="dxa"/>
            <w:gridSpan w:val="2"/>
          </w:tcPr>
          <w:p w:rsidR="00803942" w:rsidRPr="00F149CF" w:rsidRDefault="00803942" w:rsidP="00F6280C">
            <w:pPr>
              <w:jc w:val="both"/>
              <w:rPr>
                <w:strike/>
                <w:color w:val="FF0000"/>
                <w:szCs w:val="28"/>
              </w:rPr>
            </w:pPr>
            <w:r w:rsidRPr="00F149CF">
              <w:rPr>
                <w:strike/>
                <w:color w:val="FF0000"/>
                <w:szCs w:val="28"/>
              </w:rPr>
              <w:t>Термін повного гарантійного обслуговування приладу повинен бути не менше 12 місяців, за виключенням витратних матеріалів, та матеріалів, що зношуються.</w:t>
            </w:r>
          </w:p>
          <w:p w:rsidR="00803942" w:rsidRPr="00F72B8D" w:rsidRDefault="00803942" w:rsidP="00F6280C">
            <w:pPr>
              <w:jc w:val="both"/>
              <w:rPr>
                <w:szCs w:val="28"/>
              </w:rPr>
            </w:pPr>
            <w:r w:rsidRPr="00F149CF">
              <w:rPr>
                <w:szCs w:val="28"/>
              </w:rPr>
              <w:t xml:space="preserve">Термін повного гарантійного обслуговування приладу повинен бути не менше 24 місяців, за виключенням витратних матеріалів, та матеріалів, що зношуються. </w:t>
            </w:r>
          </w:p>
        </w:tc>
        <w:tc>
          <w:tcPr>
            <w:tcW w:w="2694" w:type="dxa"/>
            <w:vAlign w:val="center"/>
          </w:tcPr>
          <w:p w:rsidR="00803942" w:rsidRPr="00F72B8D" w:rsidRDefault="00803942" w:rsidP="00F6280C">
            <w:pPr>
              <w:ind w:left="-107" w:right="-108"/>
              <w:jc w:val="center"/>
              <w:rPr>
                <w:szCs w:val="28"/>
              </w:rPr>
            </w:pPr>
            <w:r w:rsidRPr="00F72B8D">
              <w:rPr>
                <w:szCs w:val="28"/>
              </w:rPr>
              <w:t>Відповідність</w:t>
            </w:r>
          </w:p>
        </w:tc>
        <w:tc>
          <w:tcPr>
            <w:tcW w:w="2127" w:type="dxa"/>
          </w:tcPr>
          <w:p w:rsidR="00803942" w:rsidRDefault="00803942" w:rsidP="00F6280C">
            <w:pPr>
              <w:jc w:val="center"/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46" w:type="dxa"/>
          </w:tcPr>
          <w:p w:rsidR="00803942" w:rsidRPr="00F72B8D" w:rsidRDefault="00803942" w:rsidP="00F6280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4399" w:type="dxa"/>
            <w:gridSpan w:val="2"/>
          </w:tcPr>
          <w:p w:rsidR="00803942" w:rsidRPr="00F72B8D" w:rsidRDefault="00803942" w:rsidP="00F6280C">
            <w:pPr>
              <w:jc w:val="both"/>
              <w:rPr>
                <w:szCs w:val="28"/>
              </w:rPr>
            </w:pPr>
            <w:r w:rsidRPr="00F72B8D">
              <w:rPr>
                <w:szCs w:val="28"/>
              </w:rPr>
              <w:t xml:space="preserve">Необхідно забезпечити </w:t>
            </w:r>
            <w:r w:rsidRPr="00F72B8D">
              <w:t>сервісне післягарантійне обслуговування протягом усього терміну експлуатації приладу</w:t>
            </w:r>
            <w:r w:rsidRPr="00F72B8D">
              <w:rPr>
                <w:szCs w:val="28"/>
              </w:rPr>
              <w:t xml:space="preserve"> (підтверджується листом виробника або його офіційного територіального представника)</w:t>
            </w:r>
          </w:p>
        </w:tc>
        <w:tc>
          <w:tcPr>
            <w:tcW w:w="2694" w:type="dxa"/>
            <w:vAlign w:val="center"/>
          </w:tcPr>
          <w:p w:rsidR="00803942" w:rsidRPr="00F72B8D" w:rsidRDefault="00803942" w:rsidP="00F6280C">
            <w:pPr>
              <w:ind w:left="-107" w:right="-108"/>
              <w:jc w:val="center"/>
              <w:rPr>
                <w:szCs w:val="28"/>
              </w:rPr>
            </w:pPr>
            <w:r w:rsidRPr="00F72B8D">
              <w:rPr>
                <w:szCs w:val="28"/>
              </w:rPr>
              <w:t>Відповідність</w:t>
            </w:r>
          </w:p>
        </w:tc>
        <w:tc>
          <w:tcPr>
            <w:tcW w:w="2127" w:type="dxa"/>
          </w:tcPr>
          <w:p w:rsidR="00803942" w:rsidRDefault="00803942" w:rsidP="00F6280C">
            <w:pPr>
              <w:jc w:val="center"/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46" w:type="dxa"/>
          </w:tcPr>
          <w:p w:rsidR="00803942" w:rsidRPr="00F72B8D" w:rsidRDefault="00803942" w:rsidP="00F6280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4399" w:type="dxa"/>
            <w:gridSpan w:val="2"/>
          </w:tcPr>
          <w:p w:rsidR="00803942" w:rsidRPr="00494F5E" w:rsidRDefault="00803942" w:rsidP="00F6280C">
            <w:pPr>
              <w:jc w:val="both"/>
              <w:rPr>
                <w:strike/>
                <w:color w:val="FF0000"/>
                <w:szCs w:val="28"/>
              </w:rPr>
            </w:pPr>
            <w:r w:rsidRPr="00494F5E">
              <w:rPr>
                <w:strike/>
                <w:color w:val="FF0000"/>
                <w:szCs w:val="28"/>
              </w:rPr>
              <w:t>Термін гарантованого виготовлення запасних частин та витратних матеріалів до приладу не менше 5 років</w:t>
            </w:r>
            <w:r w:rsidRPr="00494F5E">
              <w:rPr>
                <w:strike/>
                <w:color w:val="FF0000"/>
                <w:szCs w:val="28"/>
                <w:lang w:val="ru-RU"/>
              </w:rPr>
              <w:t xml:space="preserve">,  </w:t>
            </w:r>
            <w:r w:rsidRPr="00494F5E">
              <w:rPr>
                <w:strike/>
                <w:color w:val="FF0000"/>
                <w:szCs w:val="28"/>
              </w:rPr>
              <w:t>(підтверджується листом виробника або його офіційного територіального представника)</w:t>
            </w:r>
          </w:p>
          <w:p w:rsidR="00803942" w:rsidRPr="00F72B8D" w:rsidRDefault="00803942" w:rsidP="00F6280C">
            <w:pPr>
              <w:jc w:val="both"/>
              <w:rPr>
                <w:szCs w:val="28"/>
                <w:lang w:val="ru-RU"/>
              </w:rPr>
            </w:pPr>
            <w:r w:rsidRPr="00494F5E">
              <w:rPr>
                <w:szCs w:val="28"/>
              </w:rPr>
              <w:t>Термін гарантованого виготовлення запасних частин та витратних матеріалів до приладу не менше 10 років</w:t>
            </w:r>
            <w:r w:rsidRPr="00494F5E">
              <w:rPr>
                <w:szCs w:val="28"/>
                <w:lang w:val="ru-RU"/>
              </w:rPr>
              <w:t xml:space="preserve">,  </w:t>
            </w:r>
            <w:r w:rsidRPr="00494F5E">
              <w:rPr>
                <w:szCs w:val="28"/>
              </w:rPr>
              <w:t>(підтверджується листом виробника або його офіційного територіального представника)</w:t>
            </w:r>
          </w:p>
        </w:tc>
        <w:tc>
          <w:tcPr>
            <w:tcW w:w="2694" w:type="dxa"/>
            <w:vAlign w:val="center"/>
          </w:tcPr>
          <w:p w:rsidR="00803942" w:rsidRPr="00F72B8D" w:rsidRDefault="00803942" w:rsidP="00F6280C">
            <w:pPr>
              <w:ind w:left="-107" w:right="-108"/>
              <w:jc w:val="center"/>
              <w:rPr>
                <w:szCs w:val="28"/>
              </w:rPr>
            </w:pPr>
            <w:r w:rsidRPr="00F72B8D">
              <w:rPr>
                <w:szCs w:val="28"/>
              </w:rPr>
              <w:t>Відповідність</w:t>
            </w:r>
          </w:p>
        </w:tc>
        <w:tc>
          <w:tcPr>
            <w:tcW w:w="2127" w:type="dxa"/>
          </w:tcPr>
          <w:p w:rsidR="00803942" w:rsidRDefault="00803942" w:rsidP="00F6280C">
            <w:pPr>
              <w:jc w:val="center"/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10066" w:type="dxa"/>
            <w:gridSpan w:val="5"/>
          </w:tcPr>
          <w:p w:rsidR="00803942" w:rsidRDefault="00803942" w:rsidP="00F6280C">
            <w:pPr>
              <w:rPr>
                <w:color w:val="000000"/>
              </w:rPr>
            </w:pPr>
            <w:r w:rsidRPr="00F72B8D">
              <w:rPr>
                <w:b/>
                <w:szCs w:val="28"/>
              </w:rPr>
              <w:t>Умови постачання</w:t>
            </w:r>
          </w:p>
        </w:tc>
      </w:tr>
      <w:tr w:rsidR="00803942" w:rsidRPr="009D2AE3" w:rsidTr="00F6280C">
        <w:tc>
          <w:tcPr>
            <w:tcW w:w="846" w:type="dxa"/>
          </w:tcPr>
          <w:p w:rsidR="00803942" w:rsidRPr="00F72B8D" w:rsidRDefault="00803942" w:rsidP="00F6280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4399" w:type="dxa"/>
            <w:gridSpan w:val="2"/>
          </w:tcPr>
          <w:p w:rsidR="00803942" w:rsidRPr="00F72B8D" w:rsidRDefault="00803942" w:rsidP="00F6280C">
            <w:pPr>
              <w:shd w:val="clear" w:color="auto" w:fill="FFFFFF"/>
              <w:ind w:right="99"/>
              <w:jc w:val="both"/>
              <w:rPr>
                <w:szCs w:val="28"/>
              </w:rPr>
            </w:pPr>
            <w:r w:rsidRPr="00F72B8D">
              <w:rPr>
                <w:szCs w:val="28"/>
              </w:rPr>
              <w:t xml:space="preserve">Товар повинен постачатися автотранспортом постачальника за його рахунок на умовах DDР за </w:t>
            </w:r>
            <w:proofErr w:type="spellStart"/>
            <w:r w:rsidRPr="00F72B8D">
              <w:rPr>
                <w:szCs w:val="28"/>
              </w:rPr>
              <w:t>адресою</w:t>
            </w:r>
            <w:proofErr w:type="spellEnd"/>
            <w:r w:rsidRPr="00F72B8D">
              <w:rPr>
                <w:szCs w:val="28"/>
              </w:rPr>
              <w:t xml:space="preserve"> місця розташування обладнання</w:t>
            </w:r>
          </w:p>
        </w:tc>
        <w:tc>
          <w:tcPr>
            <w:tcW w:w="2694" w:type="dxa"/>
            <w:vAlign w:val="center"/>
          </w:tcPr>
          <w:p w:rsidR="00803942" w:rsidRPr="00F72B8D" w:rsidRDefault="00803942" w:rsidP="00F6280C">
            <w:pPr>
              <w:ind w:left="-107" w:right="-108"/>
              <w:jc w:val="center"/>
              <w:rPr>
                <w:szCs w:val="28"/>
              </w:rPr>
            </w:pPr>
            <w:r w:rsidRPr="00F72B8D">
              <w:rPr>
                <w:szCs w:val="28"/>
              </w:rPr>
              <w:t>Відповідність</w:t>
            </w:r>
          </w:p>
        </w:tc>
        <w:tc>
          <w:tcPr>
            <w:tcW w:w="2127" w:type="dxa"/>
          </w:tcPr>
          <w:p w:rsidR="00803942" w:rsidRDefault="00803942" w:rsidP="00F6280C">
            <w:pPr>
              <w:jc w:val="center"/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46" w:type="dxa"/>
          </w:tcPr>
          <w:p w:rsidR="00803942" w:rsidRPr="00F72B8D" w:rsidRDefault="00803942" w:rsidP="00F6280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4399" w:type="dxa"/>
            <w:gridSpan w:val="2"/>
          </w:tcPr>
          <w:p w:rsidR="00803942" w:rsidRPr="00F72B8D" w:rsidRDefault="00803942" w:rsidP="00F6280C">
            <w:pPr>
              <w:jc w:val="both"/>
              <w:rPr>
                <w:szCs w:val="28"/>
              </w:rPr>
            </w:pPr>
            <w:r w:rsidRPr="00F72B8D">
              <w:rPr>
                <w:szCs w:val="28"/>
              </w:rPr>
              <w:t>Товар повинен бути упакований таким чином, щоб виключити псування та/або знищення його на період поставки до прийняття Товару</w:t>
            </w:r>
          </w:p>
        </w:tc>
        <w:tc>
          <w:tcPr>
            <w:tcW w:w="2694" w:type="dxa"/>
            <w:vAlign w:val="center"/>
          </w:tcPr>
          <w:p w:rsidR="00803942" w:rsidRPr="00F72B8D" w:rsidRDefault="00803942" w:rsidP="00F6280C">
            <w:pPr>
              <w:ind w:left="-107" w:right="-108"/>
              <w:jc w:val="center"/>
              <w:rPr>
                <w:szCs w:val="28"/>
              </w:rPr>
            </w:pPr>
            <w:r w:rsidRPr="00F72B8D">
              <w:rPr>
                <w:szCs w:val="28"/>
              </w:rPr>
              <w:t>Відповідність</w:t>
            </w:r>
          </w:p>
        </w:tc>
        <w:tc>
          <w:tcPr>
            <w:tcW w:w="2127" w:type="dxa"/>
          </w:tcPr>
          <w:p w:rsidR="00803942" w:rsidRDefault="00803942" w:rsidP="00F6280C">
            <w:pPr>
              <w:jc w:val="center"/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46" w:type="dxa"/>
          </w:tcPr>
          <w:p w:rsidR="00803942" w:rsidRPr="00F72B8D" w:rsidRDefault="00803942" w:rsidP="00F6280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4399" w:type="dxa"/>
            <w:gridSpan w:val="2"/>
          </w:tcPr>
          <w:p w:rsidR="00803942" w:rsidRPr="00F72B8D" w:rsidRDefault="00803942" w:rsidP="00F6280C">
            <w:pPr>
              <w:jc w:val="both"/>
              <w:rPr>
                <w:szCs w:val="28"/>
              </w:rPr>
            </w:pPr>
            <w:r w:rsidRPr="00F72B8D">
              <w:rPr>
                <w:szCs w:val="28"/>
              </w:rPr>
              <w:t>Постачальник повинен поставити Товар в заводській упаковці, що повинна задовольняти вимогам для даного типу Товару при його транспортуванні обраним видом транспорту в обговорене місце призначення</w:t>
            </w:r>
          </w:p>
        </w:tc>
        <w:tc>
          <w:tcPr>
            <w:tcW w:w="2694" w:type="dxa"/>
            <w:vAlign w:val="center"/>
          </w:tcPr>
          <w:p w:rsidR="00803942" w:rsidRPr="00F72B8D" w:rsidRDefault="00803942" w:rsidP="00F6280C">
            <w:pPr>
              <w:ind w:left="-107" w:right="-108"/>
              <w:jc w:val="center"/>
              <w:rPr>
                <w:szCs w:val="28"/>
              </w:rPr>
            </w:pPr>
            <w:r w:rsidRPr="00F72B8D">
              <w:rPr>
                <w:szCs w:val="28"/>
              </w:rPr>
              <w:t>Відповідність</w:t>
            </w:r>
          </w:p>
        </w:tc>
        <w:tc>
          <w:tcPr>
            <w:tcW w:w="2127" w:type="dxa"/>
          </w:tcPr>
          <w:p w:rsidR="00803942" w:rsidRDefault="00803942" w:rsidP="00F6280C">
            <w:pPr>
              <w:jc w:val="center"/>
              <w:rPr>
                <w:color w:val="000000"/>
              </w:rPr>
            </w:pPr>
          </w:p>
        </w:tc>
      </w:tr>
      <w:tr w:rsidR="00803942" w:rsidRPr="009D2AE3" w:rsidTr="00F6280C">
        <w:tc>
          <w:tcPr>
            <w:tcW w:w="846" w:type="dxa"/>
          </w:tcPr>
          <w:p w:rsidR="00803942" w:rsidRPr="00F72B8D" w:rsidRDefault="00803942" w:rsidP="00F6280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4399" w:type="dxa"/>
            <w:gridSpan w:val="2"/>
          </w:tcPr>
          <w:p w:rsidR="00803942" w:rsidRPr="00F72B8D" w:rsidRDefault="00803942" w:rsidP="00F6280C">
            <w:pPr>
              <w:jc w:val="both"/>
              <w:rPr>
                <w:szCs w:val="28"/>
              </w:rPr>
            </w:pPr>
            <w:r w:rsidRPr="00F72B8D">
              <w:rPr>
                <w:szCs w:val="28"/>
              </w:rPr>
              <w:t>Маркування, що наноситься на упаковку, повинно відповідати характеру Товару та містити назву і кількість кожної одиниці Товару окремо.</w:t>
            </w:r>
          </w:p>
        </w:tc>
        <w:tc>
          <w:tcPr>
            <w:tcW w:w="2694" w:type="dxa"/>
            <w:vAlign w:val="center"/>
          </w:tcPr>
          <w:p w:rsidR="00803942" w:rsidRPr="00F72B8D" w:rsidRDefault="00803942" w:rsidP="00F6280C">
            <w:pPr>
              <w:ind w:left="-107" w:right="-108"/>
              <w:jc w:val="center"/>
              <w:rPr>
                <w:szCs w:val="28"/>
              </w:rPr>
            </w:pPr>
            <w:r w:rsidRPr="00F72B8D">
              <w:rPr>
                <w:szCs w:val="28"/>
              </w:rPr>
              <w:t>Відповідність</w:t>
            </w:r>
          </w:p>
        </w:tc>
        <w:tc>
          <w:tcPr>
            <w:tcW w:w="2127" w:type="dxa"/>
          </w:tcPr>
          <w:p w:rsidR="00803942" w:rsidRDefault="00803942" w:rsidP="00F6280C">
            <w:pPr>
              <w:jc w:val="center"/>
              <w:rPr>
                <w:color w:val="000000"/>
              </w:rPr>
            </w:pPr>
          </w:p>
        </w:tc>
      </w:tr>
    </w:tbl>
    <w:p w:rsidR="00803942" w:rsidRPr="009D2AE3" w:rsidRDefault="00803942" w:rsidP="00803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Cs w:val="28"/>
          <w:lang w:eastAsia="x-none"/>
        </w:rPr>
      </w:pPr>
      <w:r w:rsidRPr="009D2AE3">
        <w:rPr>
          <w:b/>
          <w:i/>
          <w:szCs w:val="28"/>
          <w:lang w:eastAsia="x-none"/>
        </w:rPr>
        <w:t xml:space="preserve">У разі, якщо дане Технічне завдання містить посилання на конкретну марку, фірму, патент, </w:t>
      </w:r>
      <w:r w:rsidRPr="009D2AE3">
        <w:rPr>
          <w:b/>
          <w:i/>
          <w:szCs w:val="28"/>
          <w:lang w:eastAsia="x-none"/>
        </w:rPr>
        <w:lastRenderedPageBreak/>
        <w:t>конструкцію або тип товару, то вважається, що Технічне завдання (технічні вимоги) містить(ять) вираз «або еквівалент».</w:t>
      </w:r>
    </w:p>
    <w:p w:rsidR="00803942" w:rsidRPr="009D2AE3" w:rsidRDefault="00803942" w:rsidP="00803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Cs w:val="28"/>
          <w:lang w:eastAsia="x-none"/>
        </w:rPr>
      </w:pPr>
    </w:p>
    <w:p w:rsidR="00803942" w:rsidRPr="009D2AE3" w:rsidRDefault="00803942" w:rsidP="00803942">
      <w:pPr>
        <w:ind w:firstLine="737"/>
        <w:jc w:val="center"/>
        <w:rPr>
          <w:b/>
          <w:bCs/>
          <w:lang w:eastAsia="zh-CN"/>
        </w:rPr>
      </w:pPr>
      <w:r w:rsidRPr="009D2AE3">
        <w:rPr>
          <w:szCs w:val="28"/>
        </w:rPr>
        <w:t xml:space="preserve"> </w:t>
      </w:r>
      <w:r w:rsidRPr="009D2AE3">
        <w:rPr>
          <w:b/>
          <w:bCs/>
          <w:sz w:val="28"/>
          <w:szCs w:val="28"/>
          <w:lang w:eastAsia="zh-CN"/>
        </w:rPr>
        <w:t>Вимоги до якості товару</w:t>
      </w:r>
      <w:r w:rsidRPr="009D2AE3">
        <w:rPr>
          <w:b/>
          <w:bCs/>
          <w:lang w:eastAsia="zh-CN"/>
        </w:rPr>
        <w:t>:</w:t>
      </w:r>
    </w:p>
    <w:p w:rsidR="00803942" w:rsidRPr="009D2AE3" w:rsidRDefault="00803942" w:rsidP="00803942">
      <w:pPr>
        <w:ind w:firstLine="737"/>
      </w:pPr>
    </w:p>
    <w:p w:rsidR="00803942" w:rsidRPr="009D2AE3" w:rsidRDefault="00803942" w:rsidP="00803942">
      <w:pPr>
        <w:suppressAutoHyphens/>
        <w:ind w:firstLine="737"/>
        <w:jc w:val="both"/>
      </w:pPr>
      <w:r w:rsidRPr="009D2AE3">
        <w:t xml:space="preserve">1. Запропонований Учасником товар обов’язково повинен </w:t>
      </w:r>
      <w:r w:rsidRPr="009D2AE3">
        <w:rPr>
          <w:b/>
        </w:rPr>
        <w:t>відповідати</w:t>
      </w:r>
      <w:r w:rsidRPr="009D2AE3">
        <w:t xml:space="preserve"> (або бути </w:t>
      </w:r>
      <w:r w:rsidRPr="009D2AE3">
        <w:br/>
      </w:r>
      <w:r w:rsidRPr="009D2AE3">
        <w:rPr>
          <w:b/>
          <w:spacing w:val="-4"/>
        </w:rPr>
        <w:t xml:space="preserve">не гірше) </w:t>
      </w:r>
      <w:r w:rsidRPr="009D2AE3">
        <w:rPr>
          <w:spacing w:val="-4"/>
          <w:lang w:eastAsia="x-none"/>
        </w:rPr>
        <w:t xml:space="preserve"> </w:t>
      </w:r>
      <w:r w:rsidRPr="009D2AE3">
        <w:rPr>
          <w:spacing w:val="-4"/>
        </w:rPr>
        <w:t>усім</w:t>
      </w:r>
      <w:r w:rsidRPr="009D2AE3">
        <w:rPr>
          <w:spacing w:val="-4"/>
          <w:lang w:eastAsia="x-none"/>
        </w:rPr>
        <w:t xml:space="preserve"> наведеним у</w:t>
      </w:r>
      <w:r w:rsidRPr="009D2AE3">
        <w:t xml:space="preserve"> Додатку </w:t>
      </w:r>
      <w:r>
        <w:t>3</w:t>
      </w:r>
      <w:r w:rsidRPr="009D2AE3">
        <w:t xml:space="preserve"> Тендерної документації</w:t>
      </w:r>
      <w:r w:rsidRPr="009D2AE3">
        <w:rPr>
          <w:b/>
        </w:rPr>
        <w:t xml:space="preserve"> технічним вимогам,</w:t>
      </w:r>
      <w:r w:rsidRPr="009D2AE3">
        <w:t xml:space="preserve"> </w:t>
      </w:r>
      <w:r w:rsidRPr="009D2AE3">
        <w:rPr>
          <w:b/>
        </w:rPr>
        <w:t xml:space="preserve">характеристикам і комплектації. </w:t>
      </w:r>
      <w:r w:rsidRPr="009D2AE3">
        <w:t xml:space="preserve">Учасник повинен підтвердити </w:t>
      </w:r>
      <w:r w:rsidRPr="009D2AE3">
        <w:rPr>
          <w:b/>
        </w:rPr>
        <w:t xml:space="preserve">відповідність </w:t>
      </w:r>
      <w:r w:rsidRPr="009D2AE3">
        <w:t xml:space="preserve">запропонованого ним товару </w:t>
      </w:r>
      <w:r w:rsidRPr="009D2AE3">
        <w:rPr>
          <w:b/>
        </w:rPr>
        <w:t>вказаним технічним вимогам,</w:t>
      </w:r>
      <w:r w:rsidRPr="009D2AE3">
        <w:t xml:space="preserve"> </w:t>
      </w:r>
      <w:r w:rsidRPr="009D2AE3">
        <w:rPr>
          <w:b/>
        </w:rPr>
        <w:t>характеристикам і комплектності</w:t>
      </w:r>
      <w:r w:rsidRPr="009D2AE3">
        <w:t xml:space="preserve"> щодо даного предмету закупівлі, шляхом надання інформації в довільній формі,  в повному обсязі,  з  </w:t>
      </w:r>
      <w:r w:rsidRPr="009D2AE3">
        <w:rPr>
          <w:b/>
        </w:rPr>
        <w:t>посиланням на відповідний пункт (сторінку)</w:t>
      </w:r>
      <w:r w:rsidRPr="009D2AE3">
        <w:t xml:space="preserve"> в інструкції з експлуатації, або в паспорті, або в технічному описі, або в іншій офіційній технічній документації виробника.</w:t>
      </w:r>
    </w:p>
    <w:p w:rsidR="00803942" w:rsidRPr="009D2AE3" w:rsidRDefault="00803942" w:rsidP="00803942">
      <w:pPr>
        <w:suppressAutoHyphens/>
        <w:ind w:firstLine="737"/>
        <w:jc w:val="both"/>
      </w:pPr>
      <w:r w:rsidRPr="009D2AE3">
        <w:t>2. Товар повинен бути оригінальним та новим (випуску не раніше 202</w:t>
      </w:r>
      <w:r>
        <w:t>1</w:t>
      </w:r>
      <w:r w:rsidRPr="009D2AE3">
        <w:t xml:space="preserve"> року)  тобто таким, що раніше не використовувався  </w:t>
      </w:r>
      <w:r w:rsidRPr="009D2AE3">
        <w:rPr>
          <w:b/>
          <w:i/>
        </w:rPr>
        <w:t>(підтверджується гарантійним листом учасника).</w:t>
      </w:r>
      <w:r w:rsidRPr="009D2AE3">
        <w:t xml:space="preserve"> </w:t>
      </w:r>
    </w:p>
    <w:p w:rsidR="00803942" w:rsidRPr="009D2AE3" w:rsidRDefault="00803942" w:rsidP="00803942">
      <w:pPr>
        <w:tabs>
          <w:tab w:val="left" w:pos="993"/>
        </w:tabs>
        <w:adjustRightInd w:val="0"/>
        <w:ind w:firstLine="737"/>
        <w:jc w:val="both"/>
        <w:rPr>
          <w:rFonts w:eastAsia="SimSun"/>
        </w:rPr>
      </w:pPr>
      <w:r w:rsidRPr="009D2AE3">
        <w:rPr>
          <w:rFonts w:eastAsia="SimSun"/>
        </w:rPr>
        <w:t>3. Запропонований учасником товар обов'язково забезпечується</w:t>
      </w:r>
      <w:r w:rsidRPr="009D2AE3">
        <w:rPr>
          <w:rFonts w:eastAsia="SimSun"/>
          <w:b/>
        </w:rPr>
        <w:t xml:space="preserve"> </w:t>
      </w:r>
      <w:r w:rsidRPr="009D2AE3">
        <w:rPr>
          <w:rFonts w:eastAsia="SimSun"/>
        </w:rPr>
        <w:t xml:space="preserve">гарантійним ремонтом. </w:t>
      </w:r>
      <w:r w:rsidRPr="009D2AE3">
        <w:rPr>
          <w:rFonts w:eastAsia="SimSun"/>
          <w:b/>
        </w:rPr>
        <w:t>Гарантійний ремонт (обслуговування)</w:t>
      </w:r>
      <w:r w:rsidRPr="009D2AE3">
        <w:rPr>
          <w:rFonts w:eastAsia="SimSun"/>
        </w:rPr>
        <w:t xml:space="preserve">, заміна неякісного (несправного) товару проводиться постачальником безкоштовно </w:t>
      </w:r>
      <w:r w:rsidRPr="009D2AE3">
        <w:rPr>
          <w:rFonts w:eastAsia="SimSun"/>
          <w:b/>
        </w:rPr>
        <w:t xml:space="preserve">протягом гарантійного строку </w:t>
      </w:r>
      <w:r w:rsidRPr="009D2AE3">
        <w:rPr>
          <w:rFonts w:eastAsia="SimSun"/>
        </w:rPr>
        <w:t xml:space="preserve">з дати виконання пусконалагоджувальних робіт сервісними інженерами, сертифікованими виробником. Всі витрати (у тому числі транспортні), пов’язані з виконанням вищезазначених дій, покладаються на постачальника </w:t>
      </w:r>
      <w:r w:rsidRPr="009D2AE3">
        <w:rPr>
          <w:rFonts w:eastAsia="SimSun"/>
          <w:b/>
          <w:i/>
        </w:rPr>
        <w:t>(підтверджується гарантійним листом учасника).</w:t>
      </w:r>
      <w:r w:rsidRPr="009D2AE3">
        <w:rPr>
          <w:rFonts w:eastAsia="SimSun"/>
        </w:rPr>
        <w:t xml:space="preserve"> </w:t>
      </w:r>
    </w:p>
    <w:p w:rsidR="00803942" w:rsidRPr="009D2AE3" w:rsidRDefault="00803942" w:rsidP="00803942">
      <w:pPr>
        <w:suppressAutoHyphens/>
        <w:ind w:firstLine="737"/>
        <w:jc w:val="both"/>
      </w:pPr>
      <w:r w:rsidRPr="009D2AE3">
        <w:t xml:space="preserve">4. Гарантійний строк на товар повинен складати не менш 12 місяців із дня підписання Акту  здачі - приймання виконаних робіт (наданих послуг). Продавець зобов’язаний надавати Покупцю сервісне післягарантійне обслуговування протягом усього терміну експлуатації приладу </w:t>
      </w:r>
      <w:r w:rsidRPr="009D2AE3">
        <w:rPr>
          <w:b/>
          <w:i/>
        </w:rPr>
        <w:t xml:space="preserve"> (підтверджується гарантійним листом учасника).</w:t>
      </w:r>
    </w:p>
    <w:p w:rsidR="00803942" w:rsidRPr="009D2AE3" w:rsidRDefault="00803942" w:rsidP="00803942">
      <w:pPr>
        <w:tabs>
          <w:tab w:val="left" w:pos="993"/>
        </w:tabs>
        <w:adjustRightInd w:val="0"/>
        <w:ind w:firstLine="737"/>
        <w:jc w:val="both"/>
        <w:rPr>
          <w:rFonts w:eastAsia="SimSun"/>
          <w:b/>
          <w:i/>
        </w:rPr>
      </w:pPr>
      <w:r w:rsidRPr="009D2AE3">
        <w:rPr>
          <w:rFonts w:eastAsia="SimSun"/>
        </w:rPr>
        <w:t>5. Товар, що пропонується учасником при його застосуванні не повинен зашкоджувати довкіллю. У випадку, якщо це неможливо, Учасник (відповідно ст. 22 Закону) повинен вказати необхідні заходи, які необхідно застосовувати для захисту довкілля.</w:t>
      </w:r>
      <w:r w:rsidRPr="009D2AE3">
        <w:rPr>
          <w:rFonts w:eastAsia="SimSun"/>
          <w:b/>
          <w:i/>
        </w:rPr>
        <w:t xml:space="preserve"> (підтверджується гарантійним листом учасника).</w:t>
      </w:r>
    </w:p>
    <w:p w:rsidR="00803942" w:rsidRPr="009D2AE3" w:rsidRDefault="00803942" w:rsidP="00803942">
      <w:pPr>
        <w:suppressAutoHyphens/>
        <w:ind w:firstLine="737"/>
        <w:jc w:val="both"/>
        <w:rPr>
          <w:b/>
          <w:i/>
        </w:rPr>
      </w:pPr>
      <w:r w:rsidRPr="009D2AE3">
        <w:t xml:space="preserve">6. Наявність в Україні офіційного представництва заводу-виробника та сервісного центра </w:t>
      </w:r>
      <w:r w:rsidRPr="009D2AE3">
        <w:rPr>
          <w:b/>
          <w:i/>
        </w:rPr>
        <w:t>(підтверджується гарантійним листом учасника).</w:t>
      </w:r>
    </w:p>
    <w:p w:rsidR="00803942" w:rsidRPr="009D2AE3" w:rsidRDefault="00803942" w:rsidP="00803942">
      <w:pPr>
        <w:suppressAutoHyphens/>
        <w:ind w:firstLine="737"/>
        <w:jc w:val="both"/>
      </w:pPr>
      <w:r w:rsidRPr="009D2AE3">
        <w:t xml:space="preserve">7. Постачальник повинен поставити, розвантажити товар у місці призначення, забезпечити </w:t>
      </w:r>
      <w:proofErr w:type="spellStart"/>
      <w:r w:rsidRPr="009D2AE3">
        <w:t>пуско</w:t>
      </w:r>
      <w:proofErr w:type="spellEnd"/>
      <w:r w:rsidRPr="009D2AE3">
        <w:t xml:space="preserve">-налагоджувальні роботи: монтаж, наладку під його конфігурацію, провести калібрування, провести первинне навчання персоналу роботи на обладнанні з наданням відповідних сертифікатів. Вартість цих послуг повинна бути врахована в ціну товару </w:t>
      </w:r>
      <w:r w:rsidRPr="009D2AE3">
        <w:rPr>
          <w:b/>
          <w:i/>
        </w:rPr>
        <w:t>(підтверджується гарантійним листом учасника).</w:t>
      </w:r>
    </w:p>
    <w:p w:rsidR="00803942" w:rsidRPr="009D2AE3" w:rsidRDefault="00803942" w:rsidP="00803942">
      <w:pPr>
        <w:suppressAutoHyphens/>
        <w:ind w:firstLine="737"/>
        <w:jc w:val="both"/>
        <w:rPr>
          <w:bCs/>
        </w:rPr>
      </w:pPr>
      <w:r w:rsidRPr="009D2AE3">
        <w:rPr>
          <w:bCs/>
        </w:rPr>
        <w:t>Також у складі тендерної пропозиції Учасник повинен надати скановані копії дозвільних документів (</w:t>
      </w:r>
      <w:r w:rsidRPr="009D2AE3">
        <w:t>сертифікати, ліцензії, допуски тощо)</w:t>
      </w:r>
      <w:r w:rsidRPr="009D2AE3">
        <w:rPr>
          <w:bCs/>
        </w:rPr>
        <w:t>, що підтверджує повноваження Учасника (Субпідрядника)  на право проведення таких робіт.</w:t>
      </w:r>
      <w:r w:rsidRPr="009D2AE3">
        <w:rPr>
          <w:b/>
          <w:i/>
        </w:rPr>
        <w:t xml:space="preserve"> </w:t>
      </w:r>
    </w:p>
    <w:p w:rsidR="00803942" w:rsidRPr="009D2AE3" w:rsidRDefault="00803942" w:rsidP="00803942">
      <w:pPr>
        <w:ind w:firstLine="737"/>
        <w:jc w:val="both"/>
        <w:rPr>
          <w:b/>
          <w:bCs/>
          <w:i/>
        </w:rPr>
      </w:pPr>
      <w:r w:rsidRPr="009D2AE3">
        <w:rPr>
          <w:bCs/>
        </w:rPr>
        <w:t>8. Товар, що пропонується учасником до закупівлі, повинен  бути вироблений/виготовлений в країні, що приєдналася до Угоди Світової організації торгівлі про державні закупівлі (</w:t>
      </w:r>
      <w:proofErr w:type="spellStart"/>
      <w:r w:rsidRPr="009D2AE3">
        <w:rPr>
          <w:bCs/>
        </w:rPr>
        <w:t>Agreement</w:t>
      </w:r>
      <w:proofErr w:type="spellEnd"/>
      <w:r w:rsidRPr="009D2AE3">
        <w:rPr>
          <w:bCs/>
        </w:rPr>
        <w:t xml:space="preserve"> </w:t>
      </w:r>
      <w:proofErr w:type="spellStart"/>
      <w:r w:rsidRPr="009D2AE3">
        <w:rPr>
          <w:bCs/>
        </w:rPr>
        <w:t>on</w:t>
      </w:r>
      <w:proofErr w:type="spellEnd"/>
      <w:r w:rsidRPr="009D2AE3">
        <w:rPr>
          <w:bCs/>
        </w:rPr>
        <w:t xml:space="preserve"> </w:t>
      </w:r>
      <w:proofErr w:type="spellStart"/>
      <w:r w:rsidRPr="009D2AE3">
        <w:rPr>
          <w:bCs/>
        </w:rPr>
        <w:t>Goverment</w:t>
      </w:r>
      <w:proofErr w:type="spellEnd"/>
      <w:r w:rsidRPr="009D2AE3">
        <w:rPr>
          <w:bCs/>
        </w:rPr>
        <w:t xml:space="preserve"> </w:t>
      </w:r>
      <w:proofErr w:type="spellStart"/>
      <w:r w:rsidRPr="009D2AE3">
        <w:rPr>
          <w:bCs/>
        </w:rPr>
        <w:t>Procurement</w:t>
      </w:r>
      <w:proofErr w:type="spellEnd"/>
      <w:r w:rsidRPr="009D2AE3">
        <w:rPr>
          <w:bCs/>
        </w:rPr>
        <w:t>, GPA) (</w:t>
      </w:r>
      <w:r w:rsidRPr="009D2AE3">
        <w:rPr>
          <w:b/>
          <w:bCs/>
          <w:i/>
        </w:rPr>
        <w:t>підтверджується гарантійним листом учасника).</w:t>
      </w:r>
    </w:p>
    <w:p w:rsidR="00803942" w:rsidRPr="0047453D" w:rsidRDefault="00803942" w:rsidP="00803942">
      <w:pPr>
        <w:ind w:firstLine="567"/>
        <w:jc w:val="both"/>
        <w:rPr>
          <w:rFonts w:eastAsia="Courier New"/>
          <w:b/>
          <w:bCs/>
          <w:i/>
        </w:rPr>
      </w:pPr>
      <w:r w:rsidRPr="0047453D">
        <w:rPr>
          <w:rFonts w:eastAsia="Arial"/>
          <w:color w:val="000000"/>
          <w:lang w:eastAsia="ru-RU"/>
        </w:rPr>
        <w:t>9. Місце поставки товару –</w:t>
      </w:r>
      <w:r w:rsidRPr="0047453D">
        <w:rPr>
          <w:rFonts w:eastAsia="Arial"/>
          <w:b/>
          <w:i/>
          <w:color w:val="000000"/>
          <w:lang w:eastAsia="ru-RU"/>
        </w:rPr>
        <w:t>П</w:t>
      </w:r>
      <w:proofErr w:type="spellStart"/>
      <w:r w:rsidRPr="0047453D">
        <w:rPr>
          <w:b/>
          <w:i/>
          <w:lang w:val="ru-RU" w:eastAsia="uk-UA"/>
        </w:rPr>
        <w:t>ідрозділи</w:t>
      </w:r>
      <w:proofErr w:type="spellEnd"/>
      <w:r w:rsidRPr="0047453D">
        <w:rPr>
          <w:b/>
          <w:i/>
          <w:lang w:val="ru-RU" w:eastAsia="uk-UA"/>
        </w:rPr>
        <w:t xml:space="preserve"> </w:t>
      </w:r>
      <w:proofErr w:type="spellStart"/>
      <w:r w:rsidRPr="0047453D">
        <w:rPr>
          <w:b/>
          <w:i/>
          <w:lang w:val="ru-RU" w:eastAsia="uk-UA"/>
        </w:rPr>
        <w:t>Спеціалізованої</w:t>
      </w:r>
      <w:proofErr w:type="spellEnd"/>
      <w:r w:rsidRPr="0047453D">
        <w:rPr>
          <w:b/>
          <w:i/>
          <w:lang w:val="ru-RU" w:eastAsia="uk-UA"/>
        </w:rPr>
        <w:t xml:space="preserve"> </w:t>
      </w:r>
      <w:proofErr w:type="spellStart"/>
      <w:r w:rsidRPr="0047453D">
        <w:rPr>
          <w:b/>
          <w:i/>
          <w:lang w:val="ru-RU" w:eastAsia="uk-UA"/>
        </w:rPr>
        <w:t>лабораторії</w:t>
      </w:r>
      <w:proofErr w:type="spellEnd"/>
      <w:r w:rsidRPr="0047453D">
        <w:rPr>
          <w:b/>
          <w:i/>
          <w:lang w:val="ru-RU" w:eastAsia="uk-UA"/>
        </w:rPr>
        <w:t xml:space="preserve"> з </w:t>
      </w:r>
      <w:proofErr w:type="spellStart"/>
      <w:r w:rsidRPr="0047453D">
        <w:rPr>
          <w:b/>
          <w:i/>
          <w:lang w:val="ru-RU" w:eastAsia="uk-UA"/>
        </w:rPr>
        <w:t>питань</w:t>
      </w:r>
      <w:proofErr w:type="spellEnd"/>
      <w:r w:rsidRPr="0047453D">
        <w:rPr>
          <w:b/>
          <w:i/>
          <w:lang w:val="ru-RU" w:eastAsia="uk-UA"/>
        </w:rPr>
        <w:t xml:space="preserve"> </w:t>
      </w:r>
      <w:proofErr w:type="spellStart"/>
      <w:r w:rsidRPr="0047453D">
        <w:rPr>
          <w:b/>
          <w:i/>
          <w:lang w:val="ru-RU" w:eastAsia="uk-UA"/>
        </w:rPr>
        <w:t>експертизи</w:t>
      </w:r>
      <w:proofErr w:type="spellEnd"/>
      <w:r w:rsidRPr="0047453D">
        <w:rPr>
          <w:b/>
          <w:i/>
          <w:lang w:val="ru-RU" w:eastAsia="uk-UA"/>
        </w:rPr>
        <w:t xml:space="preserve"> та </w:t>
      </w:r>
      <w:proofErr w:type="spellStart"/>
      <w:r w:rsidRPr="0047453D">
        <w:rPr>
          <w:b/>
          <w:i/>
          <w:lang w:val="ru-RU" w:eastAsia="uk-UA"/>
        </w:rPr>
        <w:t>досліджень</w:t>
      </w:r>
      <w:proofErr w:type="spellEnd"/>
      <w:r w:rsidRPr="0047453D">
        <w:rPr>
          <w:b/>
          <w:i/>
          <w:lang w:val="ru-RU" w:eastAsia="uk-UA"/>
        </w:rPr>
        <w:t xml:space="preserve"> </w:t>
      </w:r>
      <w:r w:rsidRPr="0047453D">
        <w:rPr>
          <w:b/>
          <w:i/>
        </w:rPr>
        <w:t>згідно переліку:</w:t>
      </w:r>
    </w:p>
    <w:p w:rsidR="00803942" w:rsidRPr="0047453D" w:rsidRDefault="00803942" w:rsidP="00803942">
      <w:pPr>
        <w:rPr>
          <w:bCs/>
        </w:rPr>
      </w:pPr>
      <w:r w:rsidRPr="0047453D">
        <w:rPr>
          <w:bCs/>
        </w:rPr>
        <w:t xml:space="preserve">1. </w:t>
      </w:r>
      <w:r w:rsidRPr="0047453D">
        <w:rPr>
          <w:b/>
          <w:bCs/>
        </w:rPr>
        <w:t>Лот 1</w:t>
      </w:r>
      <w:r w:rsidRPr="0047453D">
        <w:rPr>
          <w:bCs/>
        </w:rPr>
        <w:t xml:space="preserve">. 04073, м. Київ, пр-т Степана Бандери 8, </w:t>
      </w:r>
      <w:proofErr w:type="spellStart"/>
      <w:r w:rsidRPr="0047453D">
        <w:rPr>
          <w:bCs/>
        </w:rPr>
        <w:t>корп</w:t>
      </w:r>
      <w:proofErr w:type="spellEnd"/>
      <w:r w:rsidRPr="0047453D">
        <w:rPr>
          <w:bCs/>
        </w:rPr>
        <w:t xml:space="preserve">. – </w:t>
      </w:r>
      <w:r>
        <w:rPr>
          <w:bCs/>
        </w:rPr>
        <w:t>1</w:t>
      </w:r>
      <w:r w:rsidRPr="0047453D">
        <w:rPr>
          <w:bCs/>
        </w:rPr>
        <w:t xml:space="preserve"> шт..</w:t>
      </w:r>
    </w:p>
    <w:p w:rsidR="00803942" w:rsidRPr="0047453D" w:rsidRDefault="00803942" w:rsidP="00803942">
      <w:pPr>
        <w:keepNext/>
        <w:keepLines/>
        <w:ind w:right="79"/>
        <w:outlineLvl w:val="0"/>
        <w:rPr>
          <w:bCs/>
        </w:rPr>
      </w:pPr>
      <w:r>
        <w:rPr>
          <w:bCs/>
        </w:rPr>
        <w:t>2</w:t>
      </w:r>
      <w:r w:rsidRPr="0047453D">
        <w:rPr>
          <w:bCs/>
        </w:rPr>
        <w:t xml:space="preserve">. </w:t>
      </w:r>
      <w:r w:rsidRPr="0047453D">
        <w:rPr>
          <w:b/>
          <w:bCs/>
        </w:rPr>
        <w:t xml:space="preserve">Лот </w:t>
      </w:r>
      <w:r>
        <w:rPr>
          <w:b/>
          <w:bCs/>
        </w:rPr>
        <w:t>2</w:t>
      </w:r>
      <w:r w:rsidRPr="0047453D">
        <w:rPr>
          <w:b/>
          <w:bCs/>
        </w:rPr>
        <w:t xml:space="preserve">. </w:t>
      </w:r>
      <w:r w:rsidRPr="0047453D">
        <w:rPr>
          <w:bCs/>
        </w:rPr>
        <w:t xml:space="preserve">88000, м. </w:t>
      </w:r>
      <w:r w:rsidRPr="0047453D">
        <w:t xml:space="preserve">Ужгород, вул. </w:t>
      </w:r>
      <w:proofErr w:type="spellStart"/>
      <w:r w:rsidRPr="0047453D">
        <w:t>Собранецька</w:t>
      </w:r>
      <w:proofErr w:type="spellEnd"/>
      <w:r w:rsidRPr="0047453D">
        <w:t>, буд. 201</w:t>
      </w:r>
      <w:r w:rsidRPr="0047453D">
        <w:rPr>
          <w:bCs/>
        </w:rPr>
        <w:t xml:space="preserve"> -  1 шт.</w:t>
      </w:r>
    </w:p>
    <w:p w:rsidR="00803942" w:rsidRPr="0047453D" w:rsidRDefault="00803942" w:rsidP="00803942">
      <w:pPr>
        <w:keepNext/>
        <w:keepLines/>
        <w:ind w:left="284" w:right="79" w:firstLine="283"/>
        <w:outlineLvl w:val="0"/>
        <w:rPr>
          <w:bCs/>
        </w:rPr>
      </w:pPr>
      <w:r w:rsidRPr="0047453D">
        <w:rPr>
          <w:bCs/>
        </w:rPr>
        <w:t>10. У вартість товару необхідно включати доставку до місця призначення.</w:t>
      </w:r>
    </w:p>
    <w:p w:rsidR="00B27190" w:rsidRPr="00CF3FF8" w:rsidRDefault="00B27190" w:rsidP="00CD0959">
      <w:pPr>
        <w:keepNext/>
        <w:keepLines/>
        <w:ind w:left="284" w:right="79" w:firstLine="283"/>
        <w:outlineLvl w:val="0"/>
        <w:rPr>
          <w:bCs/>
          <w:strike/>
          <w:color w:val="FF0000"/>
        </w:rPr>
      </w:pPr>
    </w:p>
    <w:p w:rsidR="008A3A2A" w:rsidRDefault="008A3A2A" w:rsidP="00B27190">
      <w:pPr>
        <w:widowControl/>
        <w:autoSpaceDE/>
        <w:autoSpaceDN/>
        <w:spacing w:line="256" w:lineRule="auto"/>
        <w:rPr>
          <w:b/>
          <w:sz w:val="24"/>
          <w:szCs w:val="24"/>
          <w:lang w:eastAsia="ru-RU"/>
        </w:rPr>
      </w:pPr>
    </w:p>
    <w:p w:rsidR="00B27190" w:rsidRPr="00B61613" w:rsidRDefault="00B27190" w:rsidP="00B27190">
      <w:pPr>
        <w:pStyle w:val="af"/>
        <w:shd w:val="clear" w:color="auto" w:fill="FFFFFF"/>
        <w:spacing w:before="0" w:beforeAutospacing="0" w:after="0" w:afterAutospacing="0" w:line="360" w:lineRule="atLeast"/>
        <w:jc w:val="both"/>
        <w:rPr>
          <w:rStyle w:val="af5"/>
          <w:sz w:val="26"/>
          <w:szCs w:val="26"/>
        </w:rPr>
      </w:pPr>
      <w:r w:rsidRPr="00B61613">
        <w:rPr>
          <w:rStyle w:val="af5"/>
          <w:sz w:val="26"/>
          <w:szCs w:val="26"/>
        </w:rPr>
        <w:t xml:space="preserve">Уповноважена особа </w:t>
      </w:r>
    </w:p>
    <w:p w:rsidR="00B27190" w:rsidRPr="00B61613" w:rsidRDefault="00B27190" w:rsidP="00B27190">
      <w:pPr>
        <w:pStyle w:val="af"/>
        <w:shd w:val="clear" w:color="auto" w:fill="FFFFFF"/>
        <w:spacing w:before="0" w:beforeAutospacing="0" w:after="0" w:afterAutospacing="0" w:line="360" w:lineRule="atLeast"/>
        <w:jc w:val="both"/>
        <w:rPr>
          <w:rStyle w:val="af5"/>
          <w:sz w:val="26"/>
          <w:szCs w:val="26"/>
        </w:rPr>
      </w:pPr>
      <w:r w:rsidRPr="00B61613">
        <w:rPr>
          <w:rStyle w:val="af5"/>
          <w:sz w:val="26"/>
          <w:szCs w:val="26"/>
        </w:rPr>
        <w:t>«Анна МАЛАШЕНКО»                                                                       _________________</w:t>
      </w:r>
    </w:p>
    <w:p w:rsidR="00B27190" w:rsidRPr="00B61613" w:rsidRDefault="00B27190" w:rsidP="00B27190">
      <w:pPr>
        <w:pStyle w:val="af"/>
        <w:shd w:val="clear" w:color="auto" w:fill="FFFFFF"/>
        <w:spacing w:before="0" w:beforeAutospacing="0" w:after="0" w:afterAutospacing="0"/>
        <w:jc w:val="both"/>
        <w:rPr>
          <w:rStyle w:val="af5"/>
          <w:sz w:val="16"/>
          <w:szCs w:val="16"/>
        </w:rPr>
        <w:sectPr w:rsidR="00B27190" w:rsidRPr="00B61613" w:rsidSect="002D4AD0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567" w:right="709" w:bottom="567" w:left="1134" w:header="709" w:footer="709" w:gutter="0"/>
          <w:cols w:space="708"/>
          <w:titlePg/>
          <w:docGrid w:linePitch="360"/>
        </w:sectPr>
      </w:pPr>
      <w:r w:rsidRPr="00B61613">
        <w:rPr>
          <w:rStyle w:val="af5"/>
          <w:sz w:val="26"/>
          <w:szCs w:val="26"/>
        </w:rPr>
        <w:t xml:space="preserve">                                                                  </w:t>
      </w:r>
      <w:r w:rsidRPr="00B61613">
        <w:rPr>
          <w:rStyle w:val="af5"/>
          <w:sz w:val="16"/>
          <w:szCs w:val="16"/>
        </w:rPr>
        <w:t xml:space="preserve">(підпис)          </w:t>
      </w:r>
    </w:p>
    <w:p w:rsidR="00B27190" w:rsidRPr="00B61613" w:rsidRDefault="0051238C" w:rsidP="00B27190">
      <w:pPr>
        <w:pStyle w:val="af"/>
        <w:shd w:val="clear" w:color="auto" w:fill="FFFFFF"/>
        <w:spacing w:before="0" w:beforeAutospacing="0" w:after="0" w:afterAutospacing="0" w:line="360" w:lineRule="atLeast"/>
        <w:jc w:val="both"/>
        <w:rPr>
          <w:rStyle w:val="af5"/>
          <w:sz w:val="26"/>
          <w:szCs w:val="26"/>
        </w:rPr>
      </w:pPr>
      <w:r>
        <w:rPr>
          <w:rStyle w:val="af5"/>
          <w:sz w:val="26"/>
          <w:szCs w:val="26"/>
        </w:rPr>
        <w:t>Заступник н</w:t>
      </w:r>
      <w:r w:rsidR="00B27190" w:rsidRPr="00B61613">
        <w:rPr>
          <w:rStyle w:val="af5"/>
          <w:sz w:val="26"/>
          <w:szCs w:val="26"/>
        </w:rPr>
        <w:t>ачальник</w:t>
      </w:r>
      <w:r>
        <w:rPr>
          <w:rStyle w:val="af5"/>
          <w:sz w:val="26"/>
          <w:szCs w:val="26"/>
        </w:rPr>
        <w:t>а</w:t>
      </w:r>
      <w:r w:rsidR="00B27190" w:rsidRPr="00B61613">
        <w:rPr>
          <w:rStyle w:val="af5"/>
          <w:sz w:val="26"/>
          <w:szCs w:val="26"/>
        </w:rPr>
        <w:t xml:space="preserve"> відділу інфраструктури, </w:t>
      </w:r>
    </w:p>
    <w:p w:rsidR="00B27190" w:rsidRPr="00B61613" w:rsidRDefault="00B27190" w:rsidP="00B27190">
      <w:pPr>
        <w:pStyle w:val="af"/>
        <w:shd w:val="clear" w:color="auto" w:fill="FFFFFF"/>
        <w:spacing w:before="0" w:beforeAutospacing="0" w:after="0" w:afterAutospacing="0" w:line="360" w:lineRule="atLeast"/>
        <w:jc w:val="both"/>
        <w:rPr>
          <w:rStyle w:val="af5"/>
          <w:sz w:val="26"/>
          <w:szCs w:val="26"/>
        </w:rPr>
      </w:pPr>
      <w:r w:rsidRPr="00B61613">
        <w:rPr>
          <w:rStyle w:val="af5"/>
          <w:sz w:val="26"/>
          <w:szCs w:val="26"/>
        </w:rPr>
        <w:t xml:space="preserve">держмайна та господарської діяльності                      __________     </w:t>
      </w:r>
      <w:r w:rsidR="0051238C">
        <w:rPr>
          <w:rStyle w:val="af5"/>
          <w:sz w:val="26"/>
          <w:szCs w:val="26"/>
        </w:rPr>
        <w:t>Євгенія ПЛЕМЯННИК</w:t>
      </w:r>
      <w:bookmarkStart w:id="0" w:name="_GoBack"/>
      <w:bookmarkEnd w:id="0"/>
    </w:p>
    <w:p w:rsidR="00B27190" w:rsidRDefault="00B27190" w:rsidP="00B27190">
      <w:pPr>
        <w:pStyle w:val="a3"/>
        <w:spacing w:line="204" w:lineRule="auto"/>
        <w:jc w:val="both"/>
        <w:rPr>
          <w:sz w:val="26"/>
          <w:szCs w:val="26"/>
        </w:rPr>
      </w:pPr>
    </w:p>
    <w:p w:rsidR="00B27190" w:rsidRPr="00B61613" w:rsidRDefault="00B27190" w:rsidP="00B27190">
      <w:pPr>
        <w:pStyle w:val="a3"/>
        <w:spacing w:line="204" w:lineRule="auto"/>
        <w:jc w:val="both"/>
        <w:rPr>
          <w:sz w:val="26"/>
          <w:szCs w:val="26"/>
        </w:rPr>
      </w:pPr>
    </w:p>
    <w:p w:rsidR="00B27190" w:rsidRPr="00B61613" w:rsidRDefault="00B27190" w:rsidP="00B27190">
      <w:pPr>
        <w:pStyle w:val="af"/>
        <w:shd w:val="clear" w:color="auto" w:fill="FFFFFF"/>
        <w:spacing w:before="0" w:beforeAutospacing="0" w:after="0" w:afterAutospacing="0" w:line="360" w:lineRule="atLeast"/>
        <w:rPr>
          <w:rStyle w:val="af5"/>
          <w:sz w:val="26"/>
          <w:szCs w:val="26"/>
        </w:rPr>
      </w:pPr>
      <w:r w:rsidRPr="00B61613">
        <w:rPr>
          <w:b/>
          <w:sz w:val="26"/>
          <w:szCs w:val="26"/>
        </w:rPr>
        <w:t xml:space="preserve">Заступник директора СЛЕД  Держмитслужби    </w:t>
      </w:r>
      <w:r>
        <w:rPr>
          <w:b/>
          <w:sz w:val="26"/>
          <w:szCs w:val="26"/>
        </w:rPr>
        <w:t xml:space="preserve">      </w:t>
      </w:r>
      <w:r w:rsidRPr="00B61613">
        <w:rPr>
          <w:b/>
          <w:sz w:val="26"/>
          <w:szCs w:val="26"/>
        </w:rPr>
        <w:t>__________       Валерій КУБАЛЬ</w:t>
      </w:r>
    </w:p>
    <w:p w:rsidR="00B27190" w:rsidRPr="00630A42" w:rsidRDefault="00B27190" w:rsidP="00B27190">
      <w:pPr>
        <w:pStyle w:val="a3"/>
        <w:spacing w:line="204" w:lineRule="auto"/>
        <w:rPr>
          <w:sz w:val="26"/>
          <w:szCs w:val="26"/>
        </w:rPr>
        <w:sectPr w:rsidR="00B27190" w:rsidRPr="00630A42" w:rsidSect="002D4AD0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1906" w:h="16838"/>
          <w:pgMar w:top="568" w:right="709" w:bottom="851" w:left="1134" w:header="709" w:footer="709" w:gutter="0"/>
          <w:cols w:space="708"/>
          <w:titlePg/>
          <w:docGrid w:linePitch="360"/>
        </w:sectPr>
      </w:pPr>
    </w:p>
    <w:p w:rsidR="008705DC" w:rsidRDefault="008705DC" w:rsidP="00400756">
      <w:pPr>
        <w:widowControl/>
        <w:autoSpaceDE/>
        <w:autoSpaceDN/>
        <w:spacing w:line="256" w:lineRule="auto"/>
        <w:jc w:val="right"/>
        <w:rPr>
          <w:b/>
          <w:sz w:val="24"/>
          <w:szCs w:val="24"/>
          <w:lang w:eastAsia="ru-RU"/>
        </w:rPr>
      </w:pPr>
    </w:p>
    <w:p w:rsidR="008705DC" w:rsidRDefault="008705DC" w:rsidP="00400756">
      <w:pPr>
        <w:widowControl/>
        <w:autoSpaceDE/>
        <w:autoSpaceDN/>
        <w:spacing w:line="256" w:lineRule="auto"/>
        <w:jc w:val="right"/>
        <w:rPr>
          <w:b/>
          <w:sz w:val="24"/>
          <w:szCs w:val="24"/>
          <w:lang w:eastAsia="ru-RU"/>
        </w:rPr>
      </w:pPr>
    </w:p>
    <w:p w:rsidR="00027CA0" w:rsidRDefault="00027CA0" w:rsidP="004802D5">
      <w:pPr>
        <w:pStyle w:val="Standard"/>
        <w:widowControl/>
        <w:suppressAutoHyphens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7CA0" w:rsidSect="000D22C1">
      <w:headerReference w:type="default" r:id="rId20"/>
      <w:pgSz w:w="11910" w:h="16840"/>
      <w:pgMar w:top="964" w:right="567" w:bottom="45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591" w:rsidRDefault="00765591" w:rsidP="00B36986">
      <w:r>
        <w:separator/>
      </w:r>
    </w:p>
  </w:endnote>
  <w:endnote w:type="continuationSeparator" w:id="0">
    <w:p w:rsidR="00765591" w:rsidRDefault="00765591" w:rsidP="00B3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91" w:rsidRDefault="00765591">
    <w:pPr>
      <w:pStyle w:val="af2"/>
      <w:jc w:val="center"/>
    </w:pPr>
  </w:p>
  <w:p w:rsidR="00765591" w:rsidRDefault="0076559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90" w:rsidRDefault="00B27190" w:rsidP="001401A3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27190" w:rsidRDefault="00B27190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90" w:rsidRDefault="00B27190" w:rsidP="001401A3">
    <w:pPr>
      <w:pStyle w:val="af2"/>
      <w:framePr w:wrap="around" w:vAnchor="text" w:hAnchor="margin" w:xAlign="center" w:y="1"/>
      <w:rPr>
        <w:rStyle w:val="af4"/>
      </w:rPr>
    </w:pPr>
  </w:p>
  <w:p w:rsidR="00B27190" w:rsidRDefault="00B27190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90" w:rsidRDefault="00B27190" w:rsidP="001401A3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27190" w:rsidRDefault="00B27190">
    <w:pPr>
      <w:pStyle w:val="af2"/>
    </w:pPr>
  </w:p>
  <w:p w:rsidR="00B27190" w:rsidRDefault="00B27190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90" w:rsidRDefault="00B27190" w:rsidP="001401A3">
    <w:pPr>
      <w:pStyle w:val="af2"/>
      <w:framePr w:wrap="around" w:vAnchor="text" w:hAnchor="margin" w:xAlign="center" w:y="1"/>
      <w:rPr>
        <w:rStyle w:val="af4"/>
      </w:rPr>
    </w:pPr>
  </w:p>
  <w:p w:rsidR="00B27190" w:rsidRDefault="00B2719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591" w:rsidRDefault="00765591" w:rsidP="00B36986">
      <w:r>
        <w:separator/>
      </w:r>
    </w:p>
  </w:footnote>
  <w:footnote w:type="continuationSeparator" w:id="0">
    <w:p w:rsidR="00765591" w:rsidRDefault="00765591" w:rsidP="00B3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850557"/>
      <w:docPartObj>
        <w:docPartGallery w:val="Page Numbers (Top of Page)"/>
        <w:docPartUnique/>
      </w:docPartObj>
    </w:sdtPr>
    <w:sdtEndPr/>
    <w:sdtContent>
      <w:p w:rsidR="00765591" w:rsidRDefault="0076559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2412">
          <w:rPr>
            <w:noProof/>
            <w:lang w:val="ru-RU"/>
          </w:rPr>
          <w:t>2</w:t>
        </w:r>
        <w:r>
          <w:fldChar w:fldCharType="end"/>
        </w:r>
      </w:p>
    </w:sdtContent>
  </w:sdt>
  <w:p w:rsidR="00765591" w:rsidRDefault="0076559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90" w:rsidRDefault="00B27190" w:rsidP="00CA6F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27190" w:rsidRDefault="00B2719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90" w:rsidRDefault="00B27190" w:rsidP="00CA6F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05993">
      <w:rPr>
        <w:rStyle w:val="af4"/>
        <w:noProof/>
      </w:rPr>
      <w:t>6</w:t>
    </w:r>
    <w:r>
      <w:rPr>
        <w:rStyle w:val="af4"/>
      </w:rPr>
      <w:fldChar w:fldCharType="end"/>
    </w:r>
  </w:p>
  <w:p w:rsidR="00B27190" w:rsidRDefault="00B27190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90" w:rsidRDefault="00B27190" w:rsidP="00CA6F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27190" w:rsidRDefault="00B27190">
    <w:pPr>
      <w:pStyle w:val="af0"/>
    </w:pPr>
  </w:p>
  <w:p w:rsidR="00B27190" w:rsidRDefault="00B27190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190" w:rsidRDefault="00B27190" w:rsidP="00CA6F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177550">
      <w:rPr>
        <w:rStyle w:val="af4"/>
        <w:noProof/>
      </w:rPr>
      <w:t>5</w:t>
    </w:r>
    <w:r>
      <w:rPr>
        <w:rStyle w:val="af4"/>
      </w:rPr>
      <w:fldChar w:fldCharType="end"/>
    </w:r>
  </w:p>
  <w:p w:rsidR="00B27190" w:rsidRDefault="00B27190">
    <w:pPr>
      <w:pStyle w:val="af0"/>
    </w:pPr>
  </w:p>
  <w:p w:rsidR="00B27190" w:rsidRDefault="00B27190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91" w:rsidRDefault="00765591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CFAC2C" wp14:editId="6D0CE342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591" w:rsidRDefault="0076559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5993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FAC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765591" w:rsidRDefault="0076559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5993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  <w:lang w:val="uk-UA"/>
      </w:rPr>
    </w:lvl>
  </w:abstractNum>
  <w:abstractNum w:abstractNumId="1" w15:restartNumberingAfterBreak="0">
    <w:nsid w:val="020B0FFD"/>
    <w:multiLevelType w:val="hybridMultilevel"/>
    <w:tmpl w:val="3642DC1C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7DCB"/>
    <w:multiLevelType w:val="hybridMultilevel"/>
    <w:tmpl w:val="77183B14"/>
    <w:lvl w:ilvl="0" w:tplc="E7C2B5B6">
      <w:start w:val="1"/>
      <w:numFmt w:val="decimal"/>
      <w:lvlText w:val="%1."/>
      <w:lvlJc w:val="left"/>
      <w:pPr>
        <w:ind w:left="48" w:hanging="45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80549574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002CEFAC">
      <w:numFmt w:val="bullet"/>
      <w:lvlText w:val="•"/>
      <w:lvlJc w:val="left"/>
      <w:pPr>
        <w:ind w:left="1397" w:hanging="361"/>
      </w:pPr>
      <w:rPr>
        <w:rFonts w:hint="default"/>
        <w:lang w:val="uk-UA" w:eastAsia="en-US" w:bidi="ar-SA"/>
      </w:rPr>
    </w:lvl>
    <w:lvl w:ilvl="3" w:tplc="462C63B2">
      <w:numFmt w:val="bullet"/>
      <w:lvlText w:val="•"/>
      <w:lvlJc w:val="left"/>
      <w:pPr>
        <w:ind w:left="2034" w:hanging="361"/>
      </w:pPr>
      <w:rPr>
        <w:rFonts w:hint="default"/>
        <w:lang w:val="uk-UA" w:eastAsia="en-US" w:bidi="ar-SA"/>
      </w:rPr>
    </w:lvl>
    <w:lvl w:ilvl="4" w:tplc="0B0E5E20">
      <w:numFmt w:val="bullet"/>
      <w:lvlText w:val="•"/>
      <w:lvlJc w:val="left"/>
      <w:pPr>
        <w:ind w:left="2672" w:hanging="361"/>
      </w:pPr>
      <w:rPr>
        <w:rFonts w:hint="default"/>
        <w:lang w:val="uk-UA" w:eastAsia="en-US" w:bidi="ar-SA"/>
      </w:rPr>
    </w:lvl>
    <w:lvl w:ilvl="5" w:tplc="7A2EB7CC">
      <w:numFmt w:val="bullet"/>
      <w:lvlText w:val="•"/>
      <w:lvlJc w:val="left"/>
      <w:pPr>
        <w:ind w:left="3309" w:hanging="361"/>
      </w:pPr>
      <w:rPr>
        <w:rFonts w:hint="default"/>
        <w:lang w:val="uk-UA" w:eastAsia="en-US" w:bidi="ar-SA"/>
      </w:rPr>
    </w:lvl>
    <w:lvl w:ilvl="6" w:tplc="C1824E56">
      <w:numFmt w:val="bullet"/>
      <w:lvlText w:val="•"/>
      <w:lvlJc w:val="left"/>
      <w:pPr>
        <w:ind w:left="3946" w:hanging="361"/>
      </w:pPr>
      <w:rPr>
        <w:rFonts w:hint="default"/>
        <w:lang w:val="uk-UA" w:eastAsia="en-US" w:bidi="ar-SA"/>
      </w:rPr>
    </w:lvl>
    <w:lvl w:ilvl="7" w:tplc="B5C270CC">
      <w:numFmt w:val="bullet"/>
      <w:lvlText w:val="•"/>
      <w:lvlJc w:val="left"/>
      <w:pPr>
        <w:ind w:left="4584" w:hanging="361"/>
      </w:pPr>
      <w:rPr>
        <w:rFonts w:hint="default"/>
        <w:lang w:val="uk-UA" w:eastAsia="en-US" w:bidi="ar-SA"/>
      </w:rPr>
    </w:lvl>
    <w:lvl w:ilvl="8" w:tplc="D9A4F0D6">
      <w:numFmt w:val="bullet"/>
      <w:lvlText w:val="•"/>
      <w:lvlJc w:val="left"/>
      <w:pPr>
        <w:ind w:left="5221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07C7064C"/>
    <w:multiLevelType w:val="hybridMultilevel"/>
    <w:tmpl w:val="93A00E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91493F"/>
    <w:multiLevelType w:val="hybridMultilevel"/>
    <w:tmpl w:val="02BE7DC2"/>
    <w:lvl w:ilvl="0" w:tplc="3B1CF88C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0CE723A4"/>
    <w:multiLevelType w:val="hybridMultilevel"/>
    <w:tmpl w:val="2A94CC9E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 w15:restartNumberingAfterBreak="0">
    <w:nsid w:val="0F154544"/>
    <w:multiLevelType w:val="hybridMultilevel"/>
    <w:tmpl w:val="92C4CFBE"/>
    <w:lvl w:ilvl="0" w:tplc="3B1CF88C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172A4DC2"/>
    <w:multiLevelType w:val="hybridMultilevel"/>
    <w:tmpl w:val="5AB2F36E"/>
    <w:lvl w:ilvl="0" w:tplc="84149916">
      <w:start w:val="3"/>
      <w:numFmt w:val="bullet"/>
      <w:lvlText w:val="–"/>
      <w:lvlJc w:val="left"/>
      <w:pPr>
        <w:ind w:left="41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8" w15:restartNumberingAfterBreak="0">
    <w:nsid w:val="1BCA3D65"/>
    <w:multiLevelType w:val="hybridMultilevel"/>
    <w:tmpl w:val="FCBEC876"/>
    <w:lvl w:ilvl="0" w:tplc="010467BA">
      <w:start w:val="1"/>
      <w:numFmt w:val="decimal"/>
      <w:lvlText w:val="%1)"/>
      <w:lvlJc w:val="left"/>
      <w:pPr>
        <w:ind w:left="768" w:hanging="36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uk-UA" w:eastAsia="en-US" w:bidi="ar-SA"/>
      </w:rPr>
    </w:lvl>
    <w:lvl w:ilvl="1" w:tplc="AE7E88D4">
      <w:numFmt w:val="bullet"/>
      <w:lvlText w:val="•"/>
      <w:lvlJc w:val="left"/>
      <w:pPr>
        <w:ind w:left="1333" w:hanging="361"/>
      </w:pPr>
      <w:rPr>
        <w:rFonts w:hint="default"/>
        <w:lang w:val="uk-UA" w:eastAsia="en-US" w:bidi="ar-SA"/>
      </w:rPr>
    </w:lvl>
    <w:lvl w:ilvl="2" w:tplc="CC24F69E">
      <w:numFmt w:val="bullet"/>
      <w:lvlText w:val="•"/>
      <w:lvlJc w:val="left"/>
      <w:pPr>
        <w:ind w:left="1907" w:hanging="361"/>
      </w:pPr>
      <w:rPr>
        <w:rFonts w:hint="default"/>
        <w:lang w:val="uk-UA" w:eastAsia="en-US" w:bidi="ar-SA"/>
      </w:rPr>
    </w:lvl>
    <w:lvl w:ilvl="3" w:tplc="8EA60FC8">
      <w:numFmt w:val="bullet"/>
      <w:lvlText w:val="•"/>
      <w:lvlJc w:val="left"/>
      <w:pPr>
        <w:ind w:left="2480" w:hanging="361"/>
      </w:pPr>
      <w:rPr>
        <w:rFonts w:hint="default"/>
        <w:lang w:val="uk-UA" w:eastAsia="en-US" w:bidi="ar-SA"/>
      </w:rPr>
    </w:lvl>
    <w:lvl w:ilvl="4" w:tplc="B8B475AC">
      <w:numFmt w:val="bullet"/>
      <w:lvlText w:val="•"/>
      <w:lvlJc w:val="left"/>
      <w:pPr>
        <w:ind w:left="3054" w:hanging="361"/>
      </w:pPr>
      <w:rPr>
        <w:rFonts w:hint="default"/>
        <w:lang w:val="uk-UA" w:eastAsia="en-US" w:bidi="ar-SA"/>
      </w:rPr>
    </w:lvl>
    <w:lvl w:ilvl="5" w:tplc="A4CA4A7A">
      <w:numFmt w:val="bullet"/>
      <w:lvlText w:val="•"/>
      <w:lvlJc w:val="left"/>
      <w:pPr>
        <w:ind w:left="3628" w:hanging="361"/>
      </w:pPr>
      <w:rPr>
        <w:rFonts w:hint="default"/>
        <w:lang w:val="uk-UA" w:eastAsia="en-US" w:bidi="ar-SA"/>
      </w:rPr>
    </w:lvl>
    <w:lvl w:ilvl="6" w:tplc="8FB226FC">
      <w:numFmt w:val="bullet"/>
      <w:lvlText w:val="•"/>
      <w:lvlJc w:val="left"/>
      <w:pPr>
        <w:ind w:left="4201" w:hanging="361"/>
      </w:pPr>
      <w:rPr>
        <w:rFonts w:hint="default"/>
        <w:lang w:val="uk-UA" w:eastAsia="en-US" w:bidi="ar-SA"/>
      </w:rPr>
    </w:lvl>
    <w:lvl w:ilvl="7" w:tplc="0DB2DC2E">
      <w:numFmt w:val="bullet"/>
      <w:lvlText w:val="•"/>
      <w:lvlJc w:val="left"/>
      <w:pPr>
        <w:ind w:left="4775" w:hanging="361"/>
      </w:pPr>
      <w:rPr>
        <w:rFonts w:hint="default"/>
        <w:lang w:val="uk-UA" w:eastAsia="en-US" w:bidi="ar-SA"/>
      </w:rPr>
    </w:lvl>
    <w:lvl w:ilvl="8" w:tplc="8E3282B8">
      <w:numFmt w:val="bullet"/>
      <w:lvlText w:val="•"/>
      <w:lvlJc w:val="left"/>
      <w:pPr>
        <w:ind w:left="5348" w:hanging="361"/>
      </w:pPr>
      <w:rPr>
        <w:rFonts w:hint="default"/>
        <w:lang w:val="uk-UA" w:eastAsia="en-US" w:bidi="ar-SA"/>
      </w:rPr>
    </w:lvl>
  </w:abstractNum>
  <w:abstractNum w:abstractNumId="9" w15:restartNumberingAfterBreak="0">
    <w:nsid w:val="1C3A145D"/>
    <w:multiLevelType w:val="hybridMultilevel"/>
    <w:tmpl w:val="64E895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96CA4"/>
    <w:multiLevelType w:val="multilevel"/>
    <w:tmpl w:val="E71CB4E0"/>
    <w:lvl w:ilvl="0">
      <w:start w:val="1"/>
      <w:numFmt w:val="decimal"/>
      <w:lvlText w:val="%1"/>
      <w:lvlJc w:val="left"/>
      <w:pPr>
        <w:ind w:left="48" w:hanging="42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4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331" w:hanging="42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76" w:hanging="42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22" w:hanging="42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68" w:hanging="42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913" w:hanging="42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59" w:hanging="42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204" w:hanging="427"/>
      </w:pPr>
      <w:rPr>
        <w:rFonts w:hint="default"/>
        <w:lang w:val="uk-UA" w:eastAsia="en-US" w:bidi="ar-SA"/>
      </w:rPr>
    </w:lvl>
  </w:abstractNum>
  <w:abstractNum w:abstractNumId="11" w15:restartNumberingAfterBreak="0">
    <w:nsid w:val="1EEB6701"/>
    <w:multiLevelType w:val="hybridMultilevel"/>
    <w:tmpl w:val="C7E2A1FA"/>
    <w:lvl w:ilvl="0" w:tplc="73BEB8E2">
      <w:start w:val="1"/>
      <w:numFmt w:val="decimal"/>
      <w:lvlText w:val="%1)"/>
      <w:lvlJc w:val="left"/>
      <w:pPr>
        <w:ind w:left="31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A10F816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311432DA">
      <w:numFmt w:val="bullet"/>
      <w:lvlText w:val="•"/>
      <w:lvlJc w:val="left"/>
      <w:pPr>
        <w:ind w:left="1397" w:hanging="361"/>
      </w:pPr>
      <w:rPr>
        <w:rFonts w:hint="default"/>
        <w:lang w:val="uk-UA" w:eastAsia="en-US" w:bidi="ar-SA"/>
      </w:rPr>
    </w:lvl>
    <w:lvl w:ilvl="3" w:tplc="5CC8FADC">
      <w:numFmt w:val="bullet"/>
      <w:lvlText w:val="•"/>
      <w:lvlJc w:val="left"/>
      <w:pPr>
        <w:ind w:left="2034" w:hanging="361"/>
      </w:pPr>
      <w:rPr>
        <w:rFonts w:hint="default"/>
        <w:lang w:val="uk-UA" w:eastAsia="en-US" w:bidi="ar-SA"/>
      </w:rPr>
    </w:lvl>
    <w:lvl w:ilvl="4" w:tplc="9536E4BA">
      <w:numFmt w:val="bullet"/>
      <w:lvlText w:val="•"/>
      <w:lvlJc w:val="left"/>
      <w:pPr>
        <w:ind w:left="2672" w:hanging="361"/>
      </w:pPr>
      <w:rPr>
        <w:rFonts w:hint="default"/>
        <w:lang w:val="uk-UA" w:eastAsia="en-US" w:bidi="ar-SA"/>
      </w:rPr>
    </w:lvl>
    <w:lvl w:ilvl="5" w:tplc="6E204272">
      <w:numFmt w:val="bullet"/>
      <w:lvlText w:val="•"/>
      <w:lvlJc w:val="left"/>
      <w:pPr>
        <w:ind w:left="3309" w:hanging="361"/>
      </w:pPr>
      <w:rPr>
        <w:rFonts w:hint="default"/>
        <w:lang w:val="uk-UA" w:eastAsia="en-US" w:bidi="ar-SA"/>
      </w:rPr>
    </w:lvl>
    <w:lvl w:ilvl="6" w:tplc="6E66D6E2">
      <w:numFmt w:val="bullet"/>
      <w:lvlText w:val="•"/>
      <w:lvlJc w:val="left"/>
      <w:pPr>
        <w:ind w:left="3946" w:hanging="361"/>
      </w:pPr>
      <w:rPr>
        <w:rFonts w:hint="default"/>
        <w:lang w:val="uk-UA" w:eastAsia="en-US" w:bidi="ar-SA"/>
      </w:rPr>
    </w:lvl>
    <w:lvl w:ilvl="7" w:tplc="17B4A358">
      <w:numFmt w:val="bullet"/>
      <w:lvlText w:val="•"/>
      <w:lvlJc w:val="left"/>
      <w:pPr>
        <w:ind w:left="4584" w:hanging="361"/>
      </w:pPr>
      <w:rPr>
        <w:rFonts w:hint="default"/>
        <w:lang w:val="uk-UA" w:eastAsia="en-US" w:bidi="ar-SA"/>
      </w:rPr>
    </w:lvl>
    <w:lvl w:ilvl="8" w:tplc="E7D2E92E">
      <w:numFmt w:val="bullet"/>
      <w:lvlText w:val="•"/>
      <w:lvlJc w:val="left"/>
      <w:pPr>
        <w:ind w:left="5221" w:hanging="361"/>
      </w:pPr>
      <w:rPr>
        <w:rFonts w:hint="default"/>
        <w:lang w:val="uk-UA" w:eastAsia="en-US" w:bidi="ar-SA"/>
      </w:rPr>
    </w:lvl>
  </w:abstractNum>
  <w:abstractNum w:abstractNumId="12" w15:restartNumberingAfterBreak="0">
    <w:nsid w:val="22E90374"/>
    <w:multiLevelType w:val="hybridMultilevel"/>
    <w:tmpl w:val="17D48CF4"/>
    <w:lvl w:ilvl="0" w:tplc="77B267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356BF"/>
    <w:multiLevelType w:val="multilevel"/>
    <w:tmpl w:val="6F3E2C5E"/>
    <w:styleLink w:val="WW8Num26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bullet"/>
      <w:lvlText w:val="←"/>
      <w:lvlJc w:val="left"/>
      <w:rPr>
        <w:rFonts w:ascii="Liberation Serif" w:hAnsi="Liberation Serif"/>
      </w:rPr>
    </w:lvl>
    <w:lvl w:ilvl="2">
      <w:numFmt w:val="bullet"/>
      <w:lvlText w:val="←"/>
      <w:lvlJc w:val="left"/>
      <w:rPr>
        <w:rFonts w:ascii="Liberation Serif" w:hAnsi="Liberation Serif"/>
      </w:rPr>
    </w:lvl>
    <w:lvl w:ilvl="3">
      <w:numFmt w:val="bullet"/>
      <w:lvlText w:val="←"/>
      <w:lvlJc w:val="left"/>
      <w:rPr>
        <w:rFonts w:ascii="Liberation Serif" w:hAnsi="Liberation Serif"/>
      </w:rPr>
    </w:lvl>
    <w:lvl w:ilvl="4">
      <w:numFmt w:val="bullet"/>
      <w:lvlText w:val="←"/>
      <w:lvlJc w:val="left"/>
      <w:rPr>
        <w:rFonts w:ascii="Liberation Serif" w:hAnsi="Liberation Serif"/>
      </w:rPr>
    </w:lvl>
    <w:lvl w:ilvl="5">
      <w:numFmt w:val="bullet"/>
      <w:lvlText w:val="←"/>
      <w:lvlJc w:val="left"/>
      <w:rPr>
        <w:rFonts w:ascii="Liberation Serif" w:hAnsi="Liberation Serif"/>
      </w:rPr>
    </w:lvl>
    <w:lvl w:ilvl="6">
      <w:numFmt w:val="bullet"/>
      <w:lvlText w:val="←"/>
      <w:lvlJc w:val="left"/>
      <w:rPr>
        <w:rFonts w:ascii="Liberation Serif" w:hAnsi="Liberation Serif"/>
      </w:rPr>
    </w:lvl>
    <w:lvl w:ilvl="7">
      <w:numFmt w:val="bullet"/>
      <w:lvlText w:val="←"/>
      <w:lvlJc w:val="left"/>
      <w:rPr>
        <w:rFonts w:ascii="Liberation Serif" w:hAnsi="Liberation Serif"/>
      </w:rPr>
    </w:lvl>
    <w:lvl w:ilvl="8">
      <w:numFmt w:val="bullet"/>
      <w:lvlText w:val="←"/>
      <w:lvlJc w:val="left"/>
      <w:rPr>
        <w:rFonts w:ascii="Liberation Serif" w:hAnsi="Liberation Serif"/>
      </w:rPr>
    </w:lvl>
  </w:abstractNum>
  <w:abstractNum w:abstractNumId="14" w15:restartNumberingAfterBreak="0">
    <w:nsid w:val="2E25712D"/>
    <w:multiLevelType w:val="hybridMultilevel"/>
    <w:tmpl w:val="5B6E21A6"/>
    <w:lvl w:ilvl="0" w:tplc="3B1CF88C">
      <w:numFmt w:val="bullet"/>
      <w:lvlText w:val="-"/>
      <w:lvlJc w:val="left"/>
      <w:pPr>
        <w:ind w:left="5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2EC920A1"/>
    <w:multiLevelType w:val="hybridMultilevel"/>
    <w:tmpl w:val="E55EEE4C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6" w15:restartNumberingAfterBreak="0">
    <w:nsid w:val="2F7962A9"/>
    <w:multiLevelType w:val="hybridMultilevel"/>
    <w:tmpl w:val="6FC8D5C0"/>
    <w:lvl w:ilvl="0" w:tplc="7B76CD82">
      <w:start w:val="1"/>
      <w:numFmt w:val="decimal"/>
      <w:lvlText w:val="%1)"/>
      <w:lvlJc w:val="left"/>
      <w:pPr>
        <w:ind w:left="762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7" w:hanging="360"/>
      </w:pPr>
    </w:lvl>
    <w:lvl w:ilvl="2" w:tplc="0422001B" w:tentative="1">
      <w:start w:val="1"/>
      <w:numFmt w:val="lowerRoman"/>
      <w:lvlText w:val="%3."/>
      <w:lvlJc w:val="right"/>
      <w:pPr>
        <w:ind w:left="2067" w:hanging="180"/>
      </w:pPr>
    </w:lvl>
    <w:lvl w:ilvl="3" w:tplc="0422000F" w:tentative="1">
      <w:start w:val="1"/>
      <w:numFmt w:val="decimal"/>
      <w:lvlText w:val="%4."/>
      <w:lvlJc w:val="left"/>
      <w:pPr>
        <w:ind w:left="2787" w:hanging="360"/>
      </w:pPr>
    </w:lvl>
    <w:lvl w:ilvl="4" w:tplc="04220019" w:tentative="1">
      <w:start w:val="1"/>
      <w:numFmt w:val="lowerLetter"/>
      <w:lvlText w:val="%5."/>
      <w:lvlJc w:val="left"/>
      <w:pPr>
        <w:ind w:left="3507" w:hanging="360"/>
      </w:pPr>
    </w:lvl>
    <w:lvl w:ilvl="5" w:tplc="0422001B" w:tentative="1">
      <w:start w:val="1"/>
      <w:numFmt w:val="lowerRoman"/>
      <w:lvlText w:val="%6."/>
      <w:lvlJc w:val="right"/>
      <w:pPr>
        <w:ind w:left="4227" w:hanging="180"/>
      </w:pPr>
    </w:lvl>
    <w:lvl w:ilvl="6" w:tplc="0422000F" w:tentative="1">
      <w:start w:val="1"/>
      <w:numFmt w:val="decimal"/>
      <w:lvlText w:val="%7."/>
      <w:lvlJc w:val="left"/>
      <w:pPr>
        <w:ind w:left="4947" w:hanging="360"/>
      </w:pPr>
    </w:lvl>
    <w:lvl w:ilvl="7" w:tplc="04220019" w:tentative="1">
      <w:start w:val="1"/>
      <w:numFmt w:val="lowerLetter"/>
      <w:lvlText w:val="%8."/>
      <w:lvlJc w:val="left"/>
      <w:pPr>
        <w:ind w:left="5667" w:hanging="360"/>
      </w:pPr>
    </w:lvl>
    <w:lvl w:ilvl="8" w:tplc="0422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7" w15:restartNumberingAfterBreak="0">
    <w:nsid w:val="321630FE"/>
    <w:multiLevelType w:val="hybridMultilevel"/>
    <w:tmpl w:val="4404DA8C"/>
    <w:lvl w:ilvl="0" w:tplc="3B1CF88C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8" w15:restartNumberingAfterBreak="0">
    <w:nsid w:val="33893BF8"/>
    <w:multiLevelType w:val="hybridMultilevel"/>
    <w:tmpl w:val="A77010D2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 w15:restartNumberingAfterBreak="0">
    <w:nsid w:val="3A5475CD"/>
    <w:multiLevelType w:val="hybridMultilevel"/>
    <w:tmpl w:val="1FD808B8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F15B2"/>
    <w:multiLevelType w:val="hybridMultilevel"/>
    <w:tmpl w:val="940C2874"/>
    <w:lvl w:ilvl="0" w:tplc="3E46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09738A"/>
    <w:multiLevelType w:val="multilevel"/>
    <w:tmpl w:val="256267E2"/>
    <w:lvl w:ilvl="0">
      <w:start w:val="7"/>
      <w:numFmt w:val="decimal"/>
      <w:lvlText w:val="%1"/>
      <w:lvlJc w:val="left"/>
      <w:pPr>
        <w:ind w:left="48" w:hanging="40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8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331" w:hanging="4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76" w:hanging="4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22" w:hanging="4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68" w:hanging="4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913" w:hanging="4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59" w:hanging="4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204" w:hanging="408"/>
      </w:pPr>
      <w:rPr>
        <w:rFonts w:hint="default"/>
        <w:lang w:val="uk-UA" w:eastAsia="en-US" w:bidi="ar-SA"/>
      </w:rPr>
    </w:lvl>
  </w:abstractNum>
  <w:abstractNum w:abstractNumId="22" w15:restartNumberingAfterBreak="0">
    <w:nsid w:val="3EA207BA"/>
    <w:multiLevelType w:val="hybridMultilevel"/>
    <w:tmpl w:val="C92E5E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F2C373D"/>
    <w:multiLevelType w:val="hybridMultilevel"/>
    <w:tmpl w:val="DC343EEC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C0B42"/>
    <w:multiLevelType w:val="hybridMultilevel"/>
    <w:tmpl w:val="3E9E8BAC"/>
    <w:lvl w:ilvl="0" w:tplc="EFE0F9DA">
      <w:start w:val="7"/>
      <w:numFmt w:val="decimal"/>
      <w:lvlText w:val="%1."/>
      <w:lvlJc w:val="left"/>
      <w:pPr>
        <w:ind w:left="336" w:hanging="336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  <w:lang w:val="uk-UA" w:eastAsia="en-US" w:bidi="ar-SA"/>
      </w:rPr>
    </w:lvl>
    <w:lvl w:ilvl="1" w:tplc="0CAA51D0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273C8024">
      <w:numFmt w:val="bullet"/>
      <w:lvlText w:val="•"/>
      <w:lvlJc w:val="left"/>
      <w:pPr>
        <w:ind w:left="1397" w:hanging="361"/>
      </w:pPr>
      <w:rPr>
        <w:rFonts w:hint="default"/>
        <w:lang w:val="uk-UA" w:eastAsia="en-US" w:bidi="ar-SA"/>
      </w:rPr>
    </w:lvl>
    <w:lvl w:ilvl="3" w:tplc="552E614E">
      <w:numFmt w:val="bullet"/>
      <w:lvlText w:val="•"/>
      <w:lvlJc w:val="left"/>
      <w:pPr>
        <w:ind w:left="2034" w:hanging="361"/>
      </w:pPr>
      <w:rPr>
        <w:rFonts w:hint="default"/>
        <w:lang w:val="uk-UA" w:eastAsia="en-US" w:bidi="ar-SA"/>
      </w:rPr>
    </w:lvl>
    <w:lvl w:ilvl="4" w:tplc="60144C7C">
      <w:numFmt w:val="bullet"/>
      <w:lvlText w:val="•"/>
      <w:lvlJc w:val="left"/>
      <w:pPr>
        <w:ind w:left="2672" w:hanging="361"/>
      </w:pPr>
      <w:rPr>
        <w:rFonts w:hint="default"/>
        <w:lang w:val="uk-UA" w:eastAsia="en-US" w:bidi="ar-SA"/>
      </w:rPr>
    </w:lvl>
    <w:lvl w:ilvl="5" w:tplc="C2FE222C">
      <w:numFmt w:val="bullet"/>
      <w:lvlText w:val="•"/>
      <w:lvlJc w:val="left"/>
      <w:pPr>
        <w:ind w:left="3309" w:hanging="361"/>
      </w:pPr>
      <w:rPr>
        <w:rFonts w:hint="default"/>
        <w:lang w:val="uk-UA" w:eastAsia="en-US" w:bidi="ar-SA"/>
      </w:rPr>
    </w:lvl>
    <w:lvl w:ilvl="6" w:tplc="43DA5370">
      <w:numFmt w:val="bullet"/>
      <w:lvlText w:val="•"/>
      <w:lvlJc w:val="left"/>
      <w:pPr>
        <w:ind w:left="3946" w:hanging="361"/>
      </w:pPr>
      <w:rPr>
        <w:rFonts w:hint="default"/>
        <w:lang w:val="uk-UA" w:eastAsia="en-US" w:bidi="ar-SA"/>
      </w:rPr>
    </w:lvl>
    <w:lvl w:ilvl="7" w:tplc="8AA8ED8A">
      <w:numFmt w:val="bullet"/>
      <w:lvlText w:val="•"/>
      <w:lvlJc w:val="left"/>
      <w:pPr>
        <w:ind w:left="4584" w:hanging="361"/>
      </w:pPr>
      <w:rPr>
        <w:rFonts w:hint="default"/>
        <w:lang w:val="uk-UA" w:eastAsia="en-US" w:bidi="ar-SA"/>
      </w:rPr>
    </w:lvl>
    <w:lvl w:ilvl="8" w:tplc="586A6F5E">
      <w:numFmt w:val="bullet"/>
      <w:lvlText w:val="•"/>
      <w:lvlJc w:val="left"/>
      <w:pPr>
        <w:ind w:left="5221" w:hanging="361"/>
      </w:pPr>
      <w:rPr>
        <w:rFonts w:hint="default"/>
        <w:lang w:val="uk-UA" w:eastAsia="en-US" w:bidi="ar-SA"/>
      </w:rPr>
    </w:lvl>
  </w:abstractNum>
  <w:abstractNum w:abstractNumId="25" w15:restartNumberingAfterBreak="0">
    <w:nsid w:val="4D311DD6"/>
    <w:multiLevelType w:val="multilevel"/>
    <w:tmpl w:val="4D311DD6"/>
    <w:lvl w:ilvl="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D526B"/>
    <w:multiLevelType w:val="hybridMultilevel"/>
    <w:tmpl w:val="362E0DAC"/>
    <w:lvl w:ilvl="0" w:tplc="209EC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912CD"/>
    <w:multiLevelType w:val="hybridMultilevel"/>
    <w:tmpl w:val="F3DE1D6C"/>
    <w:lvl w:ilvl="0" w:tplc="1F2E88C6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818C46C8">
      <w:numFmt w:val="bullet"/>
      <w:lvlText w:val="•"/>
      <w:lvlJc w:val="left"/>
      <w:pPr>
        <w:ind w:left="1333" w:hanging="361"/>
      </w:pPr>
      <w:rPr>
        <w:rFonts w:hint="default"/>
        <w:lang w:val="uk-UA" w:eastAsia="en-US" w:bidi="ar-SA"/>
      </w:rPr>
    </w:lvl>
    <w:lvl w:ilvl="2" w:tplc="F5E2A0BE">
      <w:numFmt w:val="bullet"/>
      <w:lvlText w:val="•"/>
      <w:lvlJc w:val="left"/>
      <w:pPr>
        <w:ind w:left="1907" w:hanging="361"/>
      </w:pPr>
      <w:rPr>
        <w:rFonts w:hint="default"/>
        <w:lang w:val="uk-UA" w:eastAsia="en-US" w:bidi="ar-SA"/>
      </w:rPr>
    </w:lvl>
    <w:lvl w:ilvl="3" w:tplc="0DFA7EA2">
      <w:numFmt w:val="bullet"/>
      <w:lvlText w:val="•"/>
      <w:lvlJc w:val="left"/>
      <w:pPr>
        <w:ind w:left="2480" w:hanging="361"/>
      </w:pPr>
      <w:rPr>
        <w:rFonts w:hint="default"/>
        <w:lang w:val="uk-UA" w:eastAsia="en-US" w:bidi="ar-SA"/>
      </w:rPr>
    </w:lvl>
    <w:lvl w:ilvl="4" w:tplc="B03C939E">
      <w:numFmt w:val="bullet"/>
      <w:lvlText w:val="•"/>
      <w:lvlJc w:val="left"/>
      <w:pPr>
        <w:ind w:left="3054" w:hanging="361"/>
      </w:pPr>
      <w:rPr>
        <w:rFonts w:hint="default"/>
        <w:lang w:val="uk-UA" w:eastAsia="en-US" w:bidi="ar-SA"/>
      </w:rPr>
    </w:lvl>
    <w:lvl w:ilvl="5" w:tplc="7A9C42BA">
      <w:numFmt w:val="bullet"/>
      <w:lvlText w:val="•"/>
      <w:lvlJc w:val="left"/>
      <w:pPr>
        <w:ind w:left="3628" w:hanging="361"/>
      </w:pPr>
      <w:rPr>
        <w:rFonts w:hint="default"/>
        <w:lang w:val="uk-UA" w:eastAsia="en-US" w:bidi="ar-SA"/>
      </w:rPr>
    </w:lvl>
    <w:lvl w:ilvl="6" w:tplc="2F22A808">
      <w:numFmt w:val="bullet"/>
      <w:lvlText w:val="•"/>
      <w:lvlJc w:val="left"/>
      <w:pPr>
        <w:ind w:left="4201" w:hanging="361"/>
      </w:pPr>
      <w:rPr>
        <w:rFonts w:hint="default"/>
        <w:lang w:val="uk-UA" w:eastAsia="en-US" w:bidi="ar-SA"/>
      </w:rPr>
    </w:lvl>
    <w:lvl w:ilvl="7" w:tplc="A6184ED6">
      <w:numFmt w:val="bullet"/>
      <w:lvlText w:val="•"/>
      <w:lvlJc w:val="left"/>
      <w:pPr>
        <w:ind w:left="4775" w:hanging="361"/>
      </w:pPr>
      <w:rPr>
        <w:rFonts w:hint="default"/>
        <w:lang w:val="uk-UA" w:eastAsia="en-US" w:bidi="ar-SA"/>
      </w:rPr>
    </w:lvl>
    <w:lvl w:ilvl="8" w:tplc="B8A87978">
      <w:numFmt w:val="bullet"/>
      <w:lvlText w:val="•"/>
      <w:lvlJc w:val="left"/>
      <w:pPr>
        <w:ind w:left="5348" w:hanging="361"/>
      </w:pPr>
      <w:rPr>
        <w:rFonts w:hint="default"/>
        <w:lang w:val="uk-UA" w:eastAsia="en-US" w:bidi="ar-SA"/>
      </w:rPr>
    </w:lvl>
  </w:abstractNum>
  <w:abstractNum w:abstractNumId="28" w15:restartNumberingAfterBreak="0">
    <w:nsid w:val="55C64222"/>
    <w:multiLevelType w:val="hybridMultilevel"/>
    <w:tmpl w:val="B79EBD56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9" w15:restartNumberingAfterBreak="0">
    <w:nsid w:val="569D0490"/>
    <w:multiLevelType w:val="hybridMultilevel"/>
    <w:tmpl w:val="689E1574"/>
    <w:lvl w:ilvl="0" w:tplc="7B5852A0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3AE4730">
      <w:numFmt w:val="bullet"/>
      <w:lvlText w:val="•"/>
      <w:lvlJc w:val="left"/>
      <w:pPr>
        <w:ind w:left="1333" w:hanging="361"/>
      </w:pPr>
      <w:rPr>
        <w:rFonts w:hint="default"/>
        <w:lang w:val="uk-UA" w:eastAsia="en-US" w:bidi="ar-SA"/>
      </w:rPr>
    </w:lvl>
    <w:lvl w:ilvl="2" w:tplc="49FA57FE">
      <w:numFmt w:val="bullet"/>
      <w:lvlText w:val="•"/>
      <w:lvlJc w:val="left"/>
      <w:pPr>
        <w:ind w:left="1907" w:hanging="361"/>
      </w:pPr>
      <w:rPr>
        <w:rFonts w:hint="default"/>
        <w:lang w:val="uk-UA" w:eastAsia="en-US" w:bidi="ar-SA"/>
      </w:rPr>
    </w:lvl>
    <w:lvl w:ilvl="3" w:tplc="2FA8BF22">
      <w:numFmt w:val="bullet"/>
      <w:lvlText w:val="•"/>
      <w:lvlJc w:val="left"/>
      <w:pPr>
        <w:ind w:left="2480" w:hanging="361"/>
      </w:pPr>
      <w:rPr>
        <w:rFonts w:hint="default"/>
        <w:lang w:val="uk-UA" w:eastAsia="en-US" w:bidi="ar-SA"/>
      </w:rPr>
    </w:lvl>
    <w:lvl w:ilvl="4" w:tplc="24567678">
      <w:numFmt w:val="bullet"/>
      <w:lvlText w:val="•"/>
      <w:lvlJc w:val="left"/>
      <w:pPr>
        <w:ind w:left="3054" w:hanging="361"/>
      </w:pPr>
      <w:rPr>
        <w:rFonts w:hint="default"/>
        <w:lang w:val="uk-UA" w:eastAsia="en-US" w:bidi="ar-SA"/>
      </w:rPr>
    </w:lvl>
    <w:lvl w:ilvl="5" w:tplc="59162566">
      <w:numFmt w:val="bullet"/>
      <w:lvlText w:val="•"/>
      <w:lvlJc w:val="left"/>
      <w:pPr>
        <w:ind w:left="3628" w:hanging="361"/>
      </w:pPr>
      <w:rPr>
        <w:rFonts w:hint="default"/>
        <w:lang w:val="uk-UA" w:eastAsia="en-US" w:bidi="ar-SA"/>
      </w:rPr>
    </w:lvl>
    <w:lvl w:ilvl="6" w:tplc="0B1C8C20">
      <w:numFmt w:val="bullet"/>
      <w:lvlText w:val="•"/>
      <w:lvlJc w:val="left"/>
      <w:pPr>
        <w:ind w:left="4201" w:hanging="361"/>
      </w:pPr>
      <w:rPr>
        <w:rFonts w:hint="default"/>
        <w:lang w:val="uk-UA" w:eastAsia="en-US" w:bidi="ar-SA"/>
      </w:rPr>
    </w:lvl>
    <w:lvl w:ilvl="7" w:tplc="454A8EF2">
      <w:numFmt w:val="bullet"/>
      <w:lvlText w:val="•"/>
      <w:lvlJc w:val="left"/>
      <w:pPr>
        <w:ind w:left="4775" w:hanging="361"/>
      </w:pPr>
      <w:rPr>
        <w:rFonts w:hint="default"/>
        <w:lang w:val="uk-UA" w:eastAsia="en-US" w:bidi="ar-SA"/>
      </w:rPr>
    </w:lvl>
    <w:lvl w:ilvl="8" w:tplc="470E7540">
      <w:numFmt w:val="bullet"/>
      <w:lvlText w:val="•"/>
      <w:lvlJc w:val="left"/>
      <w:pPr>
        <w:ind w:left="5348" w:hanging="361"/>
      </w:pPr>
      <w:rPr>
        <w:rFonts w:hint="default"/>
        <w:lang w:val="uk-UA" w:eastAsia="en-US" w:bidi="ar-SA"/>
      </w:rPr>
    </w:lvl>
  </w:abstractNum>
  <w:abstractNum w:abstractNumId="30" w15:restartNumberingAfterBreak="0">
    <w:nsid w:val="57121043"/>
    <w:multiLevelType w:val="hybridMultilevel"/>
    <w:tmpl w:val="2EAC090E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1" w15:restartNumberingAfterBreak="0">
    <w:nsid w:val="5B08146B"/>
    <w:multiLevelType w:val="hybridMultilevel"/>
    <w:tmpl w:val="EAEAB824"/>
    <w:lvl w:ilvl="0" w:tplc="4D50532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5C294AB5"/>
    <w:multiLevelType w:val="hybridMultilevel"/>
    <w:tmpl w:val="2EA61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CA68A9"/>
    <w:multiLevelType w:val="hybridMultilevel"/>
    <w:tmpl w:val="F744B4B2"/>
    <w:lvl w:ilvl="0" w:tplc="91E69E7E">
      <w:numFmt w:val="bullet"/>
      <w:lvlText w:val="-"/>
      <w:lvlJc w:val="left"/>
      <w:pPr>
        <w:ind w:left="58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uk-UA" w:eastAsia="en-US" w:bidi="ar-SA"/>
      </w:rPr>
    </w:lvl>
    <w:lvl w:ilvl="1" w:tplc="D92625CC">
      <w:start w:val="1"/>
      <w:numFmt w:val="decimal"/>
      <w:lvlText w:val="%2."/>
      <w:lvlJc w:val="left"/>
      <w:pPr>
        <w:ind w:left="518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 w:tplc="488EC6A2">
      <w:numFmt w:val="bullet"/>
      <w:lvlText w:val="•"/>
      <w:lvlJc w:val="left"/>
      <w:pPr>
        <w:ind w:left="5829" w:hanging="245"/>
      </w:pPr>
      <w:rPr>
        <w:rFonts w:hint="default"/>
        <w:lang w:val="uk-UA" w:eastAsia="en-US" w:bidi="ar-SA"/>
      </w:rPr>
    </w:lvl>
    <w:lvl w:ilvl="3" w:tplc="DF50B0C0">
      <w:numFmt w:val="bullet"/>
      <w:lvlText w:val="•"/>
      <w:lvlJc w:val="left"/>
      <w:pPr>
        <w:ind w:left="6479" w:hanging="245"/>
      </w:pPr>
      <w:rPr>
        <w:rFonts w:hint="default"/>
        <w:lang w:val="uk-UA" w:eastAsia="en-US" w:bidi="ar-SA"/>
      </w:rPr>
    </w:lvl>
    <w:lvl w:ilvl="4" w:tplc="429CD928">
      <w:numFmt w:val="bullet"/>
      <w:lvlText w:val="•"/>
      <w:lvlJc w:val="left"/>
      <w:pPr>
        <w:ind w:left="7129" w:hanging="245"/>
      </w:pPr>
      <w:rPr>
        <w:rFonts w:hint="default"/>
        <w:lang w:val="uk-UA" w:eastAsia="en-US" w:bidi="ar-SA"/>
      </w:rPr>
    </w:lvl>
    <w:lvl w:ilvl="5" w:tplc="943899CA">
      <w:numFmt w:val="bullet"/>
      <w:lvlText w:val="•"/>
      <w:lvlJc w:val="left"/>
      <w:pPr>
        <w:ind w:left="7779" w:hanging="245"/>
      </w:pPr>
      <w:rPr>
        <w:rFonts w:hint="default"/>
        <w:lang w:val="uk-UA" w:eastAsia="en-US" w:bidi="ar-SA"/>
      </w:rPr>
    </w:lvl>
    <w:lvl w:ilvl="6" w:tplc="8B0270C4">
      <w:numFmt w:val="bullet"/>
      <w:lvlText w:val="•"/>
      <w:lvlJc w:val="left"/>
      <w:pPr>
        <w:ind w:left="8429" w:hanging="245"/>
      </w:pPr>
      <w:rPr>
        <w:rFonts w:hint="default"/>
        <w:lang w:val="uk-UA" w:eastAsia="en-US" w:bidi="ar-SA"/>
      </w:rPr>
    </w:lvl>
    <w:lvl w:ilvl="7" w:tplc="A1F2620E">
      <w:numFmt w:val="bullet"/>
      <w:lvlText w:val="•"/>
      <w:lvlJc w:val="left"/>
      <w:pPr>
        <w:ind w:left="9079" w:hanging="245"/>
      </w:pPr>
      <w:rPr>
        <w:rFonts w:hint="default"/>
        <w:lang w:val="uk-UA" w:eastAsia="en-US" w:bidi="ar-SA"/>
      </w:rPr>
    </w:lvl>
    <w:lvl w:ilvl="8" w:tplc="342CF08A">
      <w:numFmt w:val="bullet"/>
      <w:lvlText w:val="•"/>
      <w:lvlJc w:val="left"/>
      <w:pPr>
        <w:ind w:left="9729" w:hanging="245"/>
      </w:pPr>
      <w:rPr>
        <w:rFonts w:hint="default"/>
        <w:lang w:val="uk-UA" w:eastAsia="en-US" w:bidi="ar-SA"/>
      </w:rPr>
    </w:lvl>
  </w:abstractNum>
  <w:abstractNum w:abstractNumId="34" w15:restartNumberingAfterBreak="0">
    <w:nsid w:val="5E56443C"/>
    <w:multiLevelType w:val="hybridMultilevel"/>
    <w:tmpl w:val="C818E860"/>
    <w:lvl w:ilvl="0" w:tplc="2A10F816">
      <w:numFmt w:val="bullet"/>
      <w:lvlText w:val=""/>
      <w:lvlJc w:val="left"/>
      <w:pPr>
        <w:ind w:left="1035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5" w15:restartNumberingAfterBreak="0">
    <w:nsid w:val="618C0ADF"/>
    <w:multiLevelType w:val="hybridMultilevel"/>
    <w:tmpl w:val="CAE0B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7871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3A34020"/>
    <w:multiLevelType w:val="hybridMultilevel"/>
    <w:tmpl w:val="DCDA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E564FD"/>
    <w:multiLevelType w:val="hybridMultilevel"/>
    <w:tmpl w:val="F544C0C8"/>
    <w:lvl w:ilvl="0" w:tplc="3B1CF88C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8" w15:restartNumberingAfterBreak="0">
    <w:nsid w:val="663E1799"/>
    <w:multiLevelType w:val="hybridMultilevel"/>
    <w:tmpl w:val="75B05018"/>
    <w:lvl w:ilvl="0" w:tplc="3B1CF88C">
      <w:numFmt w:val="bullet"/>
      <w:lvlText w:val="-"/>
      <w:lvlJc w:val="left"/>
      <w:pPr>
        <w:ind w:left="76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18C46C8">
      <w:numFmt w:val="bullet"/>
      <w:lvlText w:val="•"/>
      <w:lvlJc w:val="left"/>
      <w:pPr>
        <w:ind w:left="1333" w:hanging="361"/>
      </w:pPr>
      <w:rPr>
        <w:rFonts w:hint="default"/>
        <w:lang w:val="uk-UA" w:eastAsia="en-US" w:bidi="ar-SA"/>
      </w:rPr>
    </w:lvl>
    <w:lvl w:ilvl="2" w:tplc="F5E2A0BE">
      <w:numFmt w:val="bullet"/>
      <w:lvlText w:val="•"/>
      <w:lvlJc w:val="left"/>
      <w:pPr>
        <w:ind w:left="1907" w:hanging="361"/>
      </w:pPr>
      <w:rPr>
        <w:rFonts w:hint="default"/>
        <w:lang w:val="uk-UA" w:eastAsia="en-US" w:bidi="ar-SA"/>
      </w:rPr>
    </w:lvl>
    <w:lvl w:ilvl="3" w:tplc="0DFA7EA2">
      <w:numFmt w:val="bullet"/>
      <w:lvlText w:val="•"/>
      <w:lvlJc w:val="left"/>
      <w:pPr>
        <w:ind w:left="2480" w:hanging="361"/>
      </w:pPr>
      <w:rPr>
        <w:rFonts w:hint="default"/>
        <w:lang w:val="uk-UA" w:eastAsia="en-US" w:bidi="ar-SA"/>
      </w:rPr>
    </w:lvl>
    <w:lvl w:ilvl="4" w:tplc="B03C939E">
      <w:numFmt w:val="bullet"/>
      <w:lvlText w:val="•"/>
      <w:lvlJc w:val="left"/>
      <w:pPr>
        <w:ind w:left="3054" w:hanging="361"/>
      </w:pPr>
      <w:rPr>
        <w:rFonts w:hint="default"/>
        <w:lang w:val="uk-UA" w:eastAsia="en-US" w:bidi="ar-SA"/>
      </w:rPr>
    </w:lvl>
    <w:lvl w:ilvl="5" w:tplc="7A9C42BA">
      <w:numFmt w:val="bullet"/>
      <w:lvlText w:val="•"/>
      <w:lvlJc w:val="left"/>
      <w:pPr>
        <w:ind w:left="3628" w:hanging="361"/>
      </w:pPr>
      <w:rPr>
        <w:rFonts w:hint="default"/>
        <w:lang w:val="uk-UA" w:eastAsia="en-US" w:bidi="ar-SA"/>
      </w:rPr>
    </w:lvl>
    <w:lvl w:ilvl="6" w:tplc="2F22A808">
      <w:numFmt w:val="bullet"/>
      <w:lvlText w:val="•"/>
      <w:lvlJc w:val="left"/>
      <w:pPr>
        <w:ind w:left="4201" w:hanging="361"/>
      </w:pPr>
      <w:rPr>
        <w:rFonts w:hint="default"/>
        <w:lang w:val="uk-UA" w:eastAsia="en-US" w:bidi="ar-SA"/>
      </w:rPr>
    </w:lvl>
    <w:lvl w:ilvl="7" w:tplc="A6184ED6">
      <w:numFmt w:val="bullet"/>
      <w:lvlText w:val="•"/>
      <w:lvlJc w:val="left"/>
      <w:pPr>
        <w:ind w:left="4775" w:hanging="361"/>
      </w:pPr>
      <w:rPr>
        <w:rFonts w:hint="default"/>
        <w:lang w:val="uk-UA" w:eastAsia="en-US" w:bidi="ar-SA"/>
      </w:rPr>
    </w:lvl>
    <w:lvl w:ilvl="8" w:tplc="B8A87978">
      <w:numFmt w:val="bullet"/>
      <w:lvlText w:val="•"/>
      <w:lvlJc w:val="left"/>
      <w:pPr>
        <w:ind w:left="5348" w:hanging="361"/>
      </w:pPr>
      <w:rPr>
        <w:rFonts w:hint="default"/>
        <w:lang w:val="uk-UA" w:eastAsia="en-US" w:bidi="ar-SA"/>
      </w:rPr>
    </w:lvl>
  </w:abstractNum>
  <w:abstractNum w:abstractNumId="39" w15:restartNumberingAfterBreak="0">
    <w:nsid w:val="68205805"/>
    <w:multiLevelType w:val="hybridMultilevel"/>
    <w:tmpl w:val="F468CB9C"/>
    <w:lvl w:ilvl="0" w:tplc="2FE6CF52">
      <w:start w:val="1"/>
      <w:numFmt w:val="decimal"/>
      <w:lvlText w:val="%1)"/>
      <w:lvlJc w:val="left"/>
      <w:pPr>
        <w:ind w:left="807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7" w:hanging="360"/>
      </w:pPr>
    </w:lvl>
    <w:lvl w:ilvl="2" w:tplc="0422001B" w:tentative="1">
      <w:start w:val="1"/>
      <w:numFmt w:val="lowerRoman"/>
      <w:lvlText w:val="%3."/>
      <w:lvlJc w:val="right"/>
      <w:pPr>
        <w:ind w:left="2067" w:hanging="180"/>
      </w:pPr>
    </w:lvl>
    <w:lvl w:ilvl="3" w:tplc="0422000F" w:tentative="1">
      <w:start w:val="1"/>
      <w:numFmt w:val="decimal"/>
      <w:lvlText w:val="%4."/>
      <w:lvlJc w:val="left"/>
      <w:pPr>
        <w:ind w:left="2787" w:hanging="360"/>
      </w:pPr>
    </w:lvl>
    <w:lvl w:ilvl="4" w:tplc="04220019" w:tentative="1">
      <w:start w:val="1"/>
      <w:numFmt w:val="lowerLetter"/>
      <w:lvlText w:val="%5."/>
      <w:lvlJc w:val="left"/>
      <w:pPr>
        <w:ind w:left="3507" w:hanging="360"/>
      </w:pPr>
    </w:lvl>
    <w:lvl w:ilvl="5" w:tplc="0422001B" w:tentative="1">
      <w:start w:val="1"/>
      <w:numFmt w:val="lowerRoman"/>
      <w:lvlText w:val="%6."/>
      <w:lvlJc w:val="right"/>
      <w:pPr>
        <w:ind w:left="4227" w:hanging="180"/>
      </w:pPr>
    </w:lvl>
    <w:lvl w:ilvl="6" w:tplc="0422000F" w:tentative="1">
      <w:start w:val="1"/>
      <w:numFmt w:val="decimal"/>
      <w:lvlText w:val="%7."/>
      <w:lvlJc w:val="left"/>
      <w:pPr>
        <w:ind w:left="4947" w:hanging="360"/>
      </w:pPr>
    </w:lvl>
    <w:lvl w:ilvl="7" w:tplc="04220019" w:tentative="1">
      <w:start w:val="1"/>
      <w:numFmt w:val="lowerLetter"/>
      <w:lvlText w:val="%8."/>
      <w:lvlJc w:val="left"/>
      <w:pPr>
        <w:ind w:left="5667" w:hanging="360"/>
      </w:pPr>
    </w:lvl>
    <w:lvl w:ilvl="8" w:tplc="0422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0" w15:restartNumberingAfterBreak="0">
    <w:nsid w:val="68AD6F88"/>
    <w:multiLevelType w:val="hybridMultilevel"/>
    <w:tmpl w:val="58AAD18C"/>
    <w:lvl w:ilvl="0" w:tplc="0AC8F464">
      <w:start w:val="1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16" w:hanging="360"/>
      </w:pPr>
    </w:lvl>
    <w:lvl w:ilvl="2" w:tplc="0422001B" w:tentative="1">
      <w:start w:val="1"/>
      <w:numFmt w:val="lowerRoman"/>
      <w:lvlText w:val="%3."/>
      <w:lvlJc w:val="right"/>
      <w:pPr>
        <w:ind w:left="2136" w:hanging="180"/>
      </w:pPr>
    </w:lvl>
    <w:lvl w:ilvl="3" w:tplc="0422000F" w:tentative="1">
      <w:start w:val="1"/>
      <w:numFmt w:val="decimal"/>
      <w:lvlText w:val="%4."/>
      <w:lvlJc w:val="left"/>
      <w:pPr>
        <w:ind w:left="2856" w:hanging="360"/>
      </w:pPr>
    </w:lvl>
    <w:lvl w:ilvl="4" w:tplc="04220019" w:tentative="1">
      <w:start w:val="1"/>
      <w:numFmt w:val="lowerLetter"/>
      <w:lvlText w:val="%5."/>
      <w:lvlJc w:val="left"/>
      <w:pPr>
        <w:ind w:left="3576" w:hanging="360"/>
      </w:pPr>
    </w:lvl>
    <w:lvl w:ilvl="5" w:tplc="0422001B" w:tentative="1">
      <w:start w:val="1"/>
      <w:numFmt w:val="lowerRoman"/>
      <w:lvlText w:val="%6."/>
      <w:lvlJc w:val="right"/>
      <w:pPr>
        <w:ind w:left="4296" w:hanging="180"/>
      </w:pPr>
    </w:lvl>
    <w:lvl w:ilvl="6" w:tplc="0422000F" w:tentative="1">
      <w:start w:val="1"/>
      <w:numFmt w:val="decimal"/>
      <w:lvlText w:val="%7."/>
      <w:lvlJc w:val="left"/>
      <w:pPr>
        <w:ind w:left="5016" w:hanging="360"/>
      </w:pPr>
    </w:lvl>
    <w:lvl w:ilvl="7" w:tplc="04220019" w:tentative="1">
      <w:start w:val="1"/>
      <w:numFmt w:val="lowerLetter"/>
      <w:lvlText w:val="%8."/>
      <w:lvlJc w:val="left"/>
      <w:pPr>
        <w:ind w:left="5736" w:hanging="360"/>
      </w:pPr>
    </w:lvl>
    <w:lvl w:ilvl="8" w:tplc="0422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1" w15:restartNumberingAfterBreak="0">
    <w:nsid w:val="6B4C1C5C"/>
    <w:multiLevelType w:val="hybridMultilevel"/>
    <w:tmpl w:val="52E48DCA"/>
    <w:lvl w:ilvl="0" w:tplc="8A4C2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1562F"/>
    <w:multiLevelType w:val="multilevel"/>
    <w:tmpl w:val="52D42412"/>
    <w:lvl w:ilvl="0">
      <w:start w:val="6"/>
      <w:numFmt w:val="decimal"/>
      <w:lvlText w:val="%1"/>
      <w:lvlJc w:val="left"/>
      <w:pPr>
        <w:ind w:left="48" w:hanging="46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8" w:hanging="461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331" w:hanging="4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976" w:hanging="4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22" w:hanging="4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268" w:hanging="4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913" w:hanging="4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559" w:hanging="4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204" w:hanging="461"/>
      </w:pPr>
      <w:rPr>
        <w:rFonts w:hint="default"/>
        <w:lang w:val="uk-UA" w:eastAsia="en-US" w:bidi="ar-SA"/>
      </w:rPr>
    </w:lvl>
  </w:abstractNum>
  <w:abstractNum w:abstractNumId="43" w15:restartNumberingAfterBreak="0">
    <w:nsid w:val="71EB2488"/>
    <w:multiLevelType w:val="hybridMultilevel"/>
    <w:tmpl w:val="6E0E83FC"/>
    <w:lvl w:ilvl="0" w:tplc="019AEBD2">
      <w:start w:val="1"/>
      <w:numFmt w:val="decimal"/>
      <w:lvlText w:val="%1)"/>
      <w:lvlJc w:val="left"/>
      <w:pPr>
        <w:ind w:left="4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3BA4E90">
      <w:numFmt w:val="bullet"/>
      <w:lvlText w:val="•"/>
      <w:lvlJc w:val="left"/>
      <w:pPr>
        <w:ind w:left="685" w:hanging="264"/>
      </w:pPr>
      <w:rPr>
        <w:rFonts w:hint="default"/>
        <w:lang w:val="uk-UA" w:eastAsia="en-US" w:bidi="ar-SA"/>
      </w:rPr>
    </w:lvl>
    <w:lvl w:ilvl="2" w:tplc="431255CA">
      <w:numFmt w:val="bullet"/>
      <w:lvlText w:val="•"/>
      <w:lvlJc w:val="left"/>
      <w:pPr>
        <w:ind w:left="1331" w:hanging="264"/>
      </w:pPr>
      <w:rPr>
        <w:rFonts w:hint="default"/>
        <w:lang w:val="uk-UA" w:eastAsia="en-US" w:bidi="ar-SA"/>
      </w:rPr>
    </w:lvl>
    <w:lvl w:ilvl="3" w:tplc="940C331A">
      <w:numFmt w:val="bullet"/>
      <w:lvlText w:val="•"/>
      <w:lvlJc w:val="left"/>
      <w:pPr>
        <w:ind w:left="1976" w:hanging="264"/>
      </w:pPr>
      <w:rPr>
        <w:rFonts w:hint="default"/>
        <w:lang w:val="uk-UA" w:eastAsia="en-US" w:bidi="ar-SA"/>
      </w:rPr>
    </w:lvl>
    <w:lvl w:ilvl="4" w:tplc="DD3E447C">
      <w:numFmt w:val="bullet"/>
      <w:lvlText w:val="•"/>
      <w:lvlJc w:val="left"/>
      <w:pPr>
        <w:ind w:left="2622" w:hanging="264"/>
      </w:pPr>
      <w:rPr>
        <w:rFonts w:hint="default"/>
        <w:lang w:val="uk-UA" w:eastAsia="en-US" w:bidi="ar-SA"/>
      </w:rPr>
    </w:lvl>
    <w:lvl w:ilvl="5" w:tplc="D152E0E6">
      <w:numFmt w:val="bullet"/>
      <w:lvlText w:val="•"/>
      <w:lvlJc w:val="left"/>
      <w:pPr>
        <w:ind w:left="3268" w:hanging="264"/>
      </w:pPr>
      <w:rPr>
        <w:rFonts w:hint="default"/>
        <w:lang w:val="uk-UA" w:eastAsia="en-US" w:bidi="ar-SA"/>
      </w:rPr>
    </w:lvl>
    <w:lvl w:ilvl="6" w:tplc="6C5A3F96">
      <w:numFmt w:val="bullet"/>
      <w:lvlText w:val="•"/>
      <w:lvlJc w:val="left"/>
      <w:pPr>
        <w:ind w:left="3913" w:hanging="264"/>
      </w:pPr>
      <w:rPr>
        <w:rFonts w:hint="default"/>
        <w:lang w:val="uk-UA" w:eastAsia="en-US" w:bidi="ar-SA"/>
      </w:rPr>
    </w:lvl>
    <w:lvl w:ilvl="7" w:tplc="E0CCB6C8">
      <w:numFmt w:val="bullet"/>
      <w:lvlText w:val="•"/>
      <w:lvlJc w:val="left"/>
      <w:pPr>
        <w:ind w:left="4559" w:hanging="264"/>
      </w:pPr>
      <w:rPr>
        <w:rFonts w:hint="default"/>
        <w:lang w:val="uk-UA" w:eastAsia="en-US" w:bidi="ar-SA"/>
      </w:rPr>
    </w:lvl>
    <w:lvl w:ilvl="8" w:tplc="AC42E4CE">
      <w:numFmt w:val="bullet"/>
      <w:lvlText w:val="•"/>
      <w:lvlJc w:val="left"/>
      <w:pPr>
        <w:ind w:left="5204" w:hanging="264"/>
      </w:pPr>
      <w:rPr>
        <w:rFonts w:hint="default"/>
        <w:lang w:val="uk-UA" w:eastAsia="en-US" w:bidi="ar-SA"/>
      </w:rPr>
    </w:lvl>
  </w:abstractNum>
  <w:abstractNum w:abstractNumId="44" w15:restartNumberingAfterBreak="0">
    <w:nsid w:val="72E45EEA"/>
    <w:multiLevelType w:val="hybridMultilevel"/>
    <w:tmpl w:val="E7D0ACF8"/>
    <w:lvl w:ilvl="0" w:tplc="3B1CF88C">
      <w:numFmt w:val="bullet"/>
      <w:lvlText w:val="-"/>
      <w:lvlJc w:val="left"/>
      <w:pPr>
        <w:ind w:left="90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5" w15:restartNumberingAfterBreak="0">
    <w:nsid w:val="73932C38"/>
    <w:multiLevelType w:val="hybridMultilevel"/>
    <w:tmpl w:val="23143B64"/>
    <w:lvl w:ilvl="0" w:tplc="FB00EDAA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F74765A">
      <w:numFmt w:val="bullet"/>
      <w:lvlText w:val="•"/>
      <w:lvlJc w:val="left"/>
      <w:pPr>
        <w:ind w:left="1333" w:hanging="361"/>
      </w:pPr>
      <w:rPr>
        <w:rFonts w:hint="default"/>
        <w:lang w:val="uk-UA" w:eastAsia="en-US" w:bidi="ar-SA"/>
      </w:rPr>
    </w:lvl>
    <w:lvl w:ilvl="2" w:tplc="C630BE9A">
      <w:numFmt w:val="bullet"/>
      <w:lvlText w:val="•"/>
      <w:lvlJc w:val="left"/>
      <w:pPr>
        <w:ind w:left="1907" w:hanging="361"/>
      </w:pPr>
      <w:rPr>
        <w:rFonts w:hint="default"/>
        <w:lang w:val="uk-UA" w:eastAsia="en-US" w:bidi="ar-SA"/>
      </w:rPr>
    </w:lvl>
    <w:lvl w:ilvl="3" w:tplc="BD2861D6">
      <w:numFmt w:val="bullet"/>
      <w:lvlText w:val="•"/>
      <w:lvlJc w:val="left"/>
      <w:pPr>
        <w:ind w:left="2480" w:hanging="361"/>
      </w:pPr>
      <w:rPr>
        <w:rFonts w:hint="default"/>
        <w:lang w:val="uk-UA" w:eastAsia="en-US" w:bidi="ar-SA"/>
      </w:rPr>
    </w:lvl>
    <w:lvl w:ilvl="4" w:tplc="BF6408BC">
      <w:numFmt w:val="bullet"/>
      <w:lvlText w:val="•"/>
      <w:lvlJc w:val="left"/>
      <w:pPr>
        <w:ind w:left="3054" w:hanging="361"/>
      </w:pPr>
      <w:rPr>
        <w:rFonts w:hint="default"/>
        <w:lang w:val="uk-UA" w:eastAsia="en-US" w:bidi="ar-SA"/>
      </w:rPr>
    </w:lvl>
    <w:lvl w:ilvl="5" w:tplc="73725D48">
      <w:numFmt w:val="bullet"/>
      <w:lvlText w:val="•"/>
      <w:lvlJc w:val="left"/>
      <w:pPr>
        <w:ind w:left="3628" w:hanging="361"/>
      </w:pPr>
      <w:rPr>
        <w:rFonts w:hint="default"/>
        <w:lang w:val="uk-UA" w:eastAsia="en-US" w:bidi="ar-SA"/>
      </w:rPr>
    </w:lvl>
    <w:lvl w:ilvl="6" w:tplc="E9FAA66E">
      <w:numFmt w:val="bullet"/>
      <w:lvlText w:val="•"/>
      <w:lvlJc w:val="left"/>
      <w:pPr>
        <w:ind w:left="4201" w:hanging="361"/>
      </w:pPr>
      <w:rPr>
        <w:rFonts w:hint="default"/>
        <w:lang w:val="uk-UA" w:eastAsia="en-US" w:bidi="ar-SA"/>
      </w:rPr>
    </w:lvl>
    <w:lvl w:ilvl="7" w:tplc="42AE7EA0">
      <w:numFmt w:val="bullet"/>
      <w:lvlText w:val="•"/>
      <w:lvlJc w:val="left"/>
      <w:pPr>
        <w:ind w:left="4775" w:hanging="361"/>
      </w:pPr>
      <w:rPr>
        <w:rFonts w:hint="default"/>
        <w:lang w:val="uk-UA" w:eastAsia="en-US" w:bidi="ar-SA"/>
      </w:rPr>
    </w:lvl>
    <w:lvl w:ilvl="8" w:tplc="405EDDD6">
      <w:numFmt w:val="bullet"/>
      <w:lvlText w:val="•"/>
      <w:lvlJc w:val="left"/>
      <w:pPr>
        <w:ind w:left="5348" w:hanging="361"/>
      </w:pPr>
      <w:rPr>
        <w:rFonts w:hint="default"/>
        <w:lang w:val="uk-UA" w:eastAsia="en-US" w:bidi="ar-SA"/>
      </w:rPr>
    </w:lvl>
  </w:abstractNum>
  <w:abstractNum w:abstractNumId="46" w15:restartNumberingAfterBreak="0">
    <w:nsid w:val="7A0E48E2"/>
    <w:multiLevelType w:val="hybridMultilevel"/>
    <w:tmpl w:val="8DD0C75A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50E08"/>
    <w:multiLevelType w:val="hybridMultilevel"/>
    <w:tmpl w:val="F4842F60"/>
    <w:lvl w:ilvl="0" w:tplc="62189304">
      <w:numFmt w:val="bullet"/>
      <w:lvlText w:val="-"/>
      <w:lvlJc w:val="left"/>
      <w:pPr>
        <w:ind w:left="719" w:hanging="5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48" w15:restartNumberingAfterBreak="0">
    <w:nsid w:val="7F577866"/>
    <w:multiLevelType w:val="hybridMultilevel"/>
    <w:tmpl w:val="656C7160"/>
    <w:lvl w:ilvl="0" w:tplc="4D505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5"/>
  </w:num>
  <w:num w:numId="3">
    <w:abstractNumId w:val="43"/>
  </w:num>
  <w:num w:numId="4">
    <w:abstractNumId w:val="8"/>
  </w:num>
  <w:num w:numId="5">
    <w:abstractNumId w:val="11"/>
  </w:num>
  <w:num w:numId="6">
    <w:abstractNumId w:val="10"/>
  </w:num>
  <w:num w:numId="7">
    <w:abstractNumId w:val="27"/>
  </w:num>
  <w:num w:numId="8">
    <w:abstractNumId w:val="24"/>
  </w:num>
  <w:num w:numId="9">
    <w:abstractNumId w:val="2"/>
  </w:num>
  <w:num w:numId="10">
    <w:abstractNumId w:val="29"/>
  </w:num>
  <w:num w:numId="11">
    <w:abstractNumId w:val="21"/>
  </w:num>
  <w:num w:numId="12">
    <w:abstractNumId w:val="42"/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4"/>
  </w:num>
  <w:num w:numId="18">
    <w:abstractNumId w:val="17"/>
  </w:num>
  <w:num w:numId="19">
    <w:abstractNumId w:val="38"/>
  </w:num>
  <w:num w:numId="20">
    <w:abstractNumId w:val="14"/>
  </w:num>
  <w:num w:numId="21">
    <w:abstractNumId w:val="47"/>
  </w:num>
  <w:num w:numId="22">
    <w:abstractNumId w:val="15"/>
  </w:num>
  <w:num w:numId="23">
    <w:abstractNumId w:val="28"/>
  </w:num>
  <w:num w:numId="24">
    <w:abstractNumId w:val="44"/>
  </w:num>
  <w:num w:numId="25">
    <w:abstractNumId w:val="34"/>
  </w:num>
  <w:num w:numId="26">
    <w:abstractNumId w:val="18"/>
  </w:num>
  <w:num w:numId="27">
    <w:abstractNumId w:val="5"/>
  </w:num>
  <w:num w:numId="28">
    <w:abstractNumId w:val="37"/>
  </w:num>
  <w:num w:numId="29">
    <w:abstractNumId w:val="16"/>
  </w:num>
  <w:num w:numId="30">
    <w:abstractNumId w:val="30"/>
  </w:num>
  <w:num w:numId="31">
    <w:abstractNumId w:val="39"/>
  </w:num>
  <w:num w:numId="32">
    <w:abstractNumId w:val="6"/>
  </w:num>
  <w:num w:numId="33">
    <w:abstractNumId w:val="46"/>
  </w:num>
  <w:num w:numId="34">
    <w:abstractNumId w:val="23"/>
  </w:num>
  <w:num w:numId="35">
    <w:abstractNumId w:val="1"/>
  </w:num>
  <w:num w:numId="36">
    <w:abstractNumId w:val="48"/>
  </w:num>
  <w:num w:numId="37">
    <w:abstractNumId w:val="19"/>
  </w:num>
  <w:num w:numId="38">
    <w:abstractNumId w:val="31"/>
  </w:num>
  <w:num w:numId="39">
    <w:abstractNumId w:val="9"/>
  </w:num>
  <w:num w:numId="40">
    <w:abstractNumId w:val="12"/>
  </w:num>
  <w:num w:numId="41">
    <w:abstractNumId w:val="7"/>
  </w:num>
  <w:num w:numId="42">
    <w:abstractNumId w:val="20"/>
  </w:num>
  <w:num w:numId="43">
    <w:abstractNumId w:val="35"/>
  </w:num>
  <w:num w:numId="44">
    <w:abstractNumId w:val="32"/>
  </w:num>
  <w:num w:numId="45">
    <w:abstractNumId w:val="22"/>
  </w:num>
  <w:num w:numId="46">
    <w:abstractNumId w:val="3"/>
  </w:num>
  <w:num w:numId="47">
    <w:abstractNumId w:val="36"/>
  </w:num>
  <w:num w:numId="48">
    <w:abstractNumId w:val="41"/>
  </w:num>
  <w:num w:numId="49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BC"/>
    <w:rsid w:val="00003EBA"/>
    <w:rsid w:val="00005E86"/>
    <w:rsid w:val="00007E7B"/>
    <w:rsid w:val="0001064D"/>
    <w:rsid w:val="00011EA6"/>
    <w:rsid w:val="00013583"/>
    <w:rsid w:val="00014420"/>
    <w:rsid w:val="00016496"/>
    <w:rsid w:val="00020878"/>
    <w:rsid w:val="00020BBD"/>
    <w:rsid w:val="0002363B"/>
    <w:rsid w:val="00023D09"/>
    <w:rsid w:val="0002666A"/>
    <w:rsid w:val="00027CA0"/>
    <w:rsid w:val="00027E6A"/>
    <w:rsid w:val="00031E33"/>
    <w:rsid w:val="00032930"/>
    <w:rsid w:val="00032A86"/>
    <w:rsid w:val="00033EFF"/>
    <w:rsid w:val="00042E68"/>
    <w:rsid w:val="00043BA3"/>
    <w:rsid w:val="00043F5E"/>
    <w:rsid w:val="00047B61"/>
    <w:rsid w:val="0005120A"/>
    <w:rsid w:val="000516D1"/>
    <w:rsid w:val="00054367"/>
    <w:rsid w:val="000574CB"/>
    <w:rsid w:val="00060F50"/>
    <w:rsid w:val="0006725A"/>
    <w:rsid w:val="0007278C"/>
    <w:rsid w:val="0007297B"/>
    <w:rsid w:val="00074F1B"/>
    <w:rsid w:val="00076FC6"/>
    <w:rsid w:val="00081E83"/>
    <w:rsid w:val="00084047"/>
    <w:rsid w:val="000846C2"/>
    <w:rsid w:val="00086A9B"/>
    <w:rsid w:val="000953D0"/>
    <w:rsid w:val="000A0C6A"/>
    <w:rsid w:val="000A1AB1"/>
    <w:rsid w:val="000A1DF7"/>
    <w:rsid w:val="000A64C7"/>
    <w:rsid w:val="000A74F2"/>
    <w:rsid w:val="000B0651"/>
    <w:rsid w:val="000B15F8"/>
    <w:rsid w:val="000B3A48"/>
    <w:rsid w:val="000B3BBC"/>
    <w:rsid w:val="000B4840"/>
    <w:rsid w:val="000B7019"/>
    <w:rsid w:val="000C26F1"/>
    <w:rsid w:val="000C4FA2"/>
    <w:rsid w:val="000D0DE1"/>
    <w:rsid w:val="000D22C1"/>
    <w:rsid w:val="000D30E7"/>
    <w:rsid w:val="000D70E2"/>
    <w:rsid w:val="000E01B6"/>
    <w:rsid w:val="000E391F"/>
    <w:rsid w:val="000E7B75"/>
    <w:rsid w:val="000F0EAA"/>
    <w:rsid w:val="000F16C0"/>
    <w:rsid w:val="000F1DB5"/>
    <w:rsid w:val="000F29A6"/>
    <w:rsid w:val="000F7945"/>
    <w:rsid w:val="0010581A"/>
    <w:rsid w:val="0010616A"/>
    <w:rsid w:val="0010762D"/>
    <w:rsid w:val="0011171D"/>
    <w:rsid w:val="00112CF7"/>
    <w:rsid w:val="00114414"/>
    <w:rsid w:val="001146E1"/>
    <w:rsid w:val="001158B3"/>
    <w:rsid w:val="001166DB"/>
    <w:rsid w:val="00117231"/>
    <w:rsid w:val="00117C0A"/>
    <w:rsid w:val="001227DB"/>
    <w:rsid w:val="00122A62"/>
    <w:rsid w:val="00122FEF"/>
    <w:rsid w:val="00125C59"/>
    <w:rsid w:val="001260C0"/>
    <w:rsid w:val="0013449C"/>
    <w:rsid w:val="0013565D"/>
    <w:rsid w:val="00135FD6"/>
    <w:rsid w:val="00140608"/>
    <w:rsid w:val="00141E65"/>
    <w:rsid w:val="0014560E"/>
    <w:rsid w:val="00145D41"/>
    <w:rsid w:val="00147021"/>
    <w:rsid w:val="001501B8"/>
    <w:rsid w:val="0015160E"/>
    <w:rsid w:val="00154C17"/>
    <w:rsid w:val="001560FC"/>
    <w:rsid w:val="00157BA5"/>
    <w:rsid w:val="00160429"/>
    <w:rsid w:val="001624A9"/>
    <w:rsid w:val="00163F0F"/>
    <w:rsid w:val="00164D74"/>
    <w:rsid w:val="00165BCC"/>
    <w:rsid w:val="00166761"/>
    <w:rsid w:val="0017049D"/>
    <w:rsid w:val="001707AB"/>
    <w:rsid w:val="00171B00"/>
    <w:rsid w:val="00177550"/>
    <w:rsid w:val="0018142F"/>
    <w:rsid w:val="00182F2C"/>
    <w:rsid w:val="00183E5D"/>
    <w:rsid w:val="00184153"/>
    <w:rsid w:val="00184CD6"/>
    <w:rsid w:val="001906DD"/>
    <w:rsid w:val="0019134C"/>
    <w:rsid w:val="0019310C"/>
    <w:rsid w:val="00194F23"/>
    <w:rsid w:val="0019688E"/>
    <w:rsid w:val="001A5AF4"/>
    <w:rsid w:val="001A6AB6"/>
    <w:rsid w:val="001B2A56"/>
    <w:rsid w:val="001B4ED2"/>
    <w:rsid w:val="001B5830"/>
    <w:rsid w:val="001C1846"/>
    <w:rsid w:val="001C2E95"/>
    <w:rsid w:val="001D15D7"/>
    <w:rsid w:val="001D56F8"/>
    <w:rsid w:val="001E29F0"/>
    <w:rsid w:val="001E70AB"/>
    <w:rsid w:val="001F218A"/>
    <w:rsid w:val="001F59AC"/>
    <w:rsid w:val="001F5EDC"/>
    <w:rsid w:val="00200C7E"/>
    <w:rsid w:val="00204EA8"/>
    <w:rsid w:val="002145EC"/>
    <w:rsid w:val="00217BF8"/>
    <w:rsid w:val="00224602"/>
    <w:rsid w:val="00225FFC"/>
    <w:rsid w:val="00237A5C"/>
    <w:rsid w:val="00241480"/>
    <w:rsid w:val="00243CBD"/>
    <w:rsid w:val="00246ACF"/>
    <w:rsid w:val="00246B9C"/>
    <w:rsid w:val="0025069E"/>
    <w:rsid w:val="00250F49"/>
    <w:rsid w:val="002600C3"/>
    <w:rsid w:val="0026069F"/>
    <w:rsid w:val="00263302"/>
    <w:rsid w:val="002702DB"/>
    <w:rsid w:val="002712B3"/>
    <w:rsid w:val="0027200B"/>
    <w:rsid w:val="002742B9"/>
    <w:rsid w:val="002743DE"/>
    <w:rsid w:val="0028029D"/>
    <w:rsid w:val="0028196A"/>
    <w:rsid w:val="00282704"/>
    <w:rsid w:val="002835BA"/>
    <w:rsid w:val="00283E7C"/>
    <w:rsid w:val="00284D4A"/>
    <w:rsid w:val="00284F01"/>
    <w:rsid w:val="00292556"/>
    <w:rsid w:val="0029728E"/>
    <w:rsid w:val="002A40AE"/>
    <w:rsid w:val="002B3E1B"/>
    <w:rsid w:val="002B4D18"/>
    <w:rsid w:val="002B6613"/>
    <w:rsid w:val="002B7076"/>
    <w:rsid w:val="002C2108"/>
    <w:rsid w:val="002D05B8"/>
    <w:rsid w:val="002D3213"/>
    <w:rsid w:val="002D385F"/>
    <w:rsid w:val="002D3A1A"/>
    <w:rsid w:val="002D61C6"/>
    <w:rsid w:val="002E162E"/>
    <w:rsid w:val="002E358B"/>
    <w:rsid w:val="002E460E"/>
    <w:rsid w:val="002F4697"/>
    <w:rsid w:val="002F4D51"/>
    <w:rsid w:val="002F5053"/>
    <w:rsid w:val="002F7ACF"/>
    <w:rsid w:val="00300802"/>
    <w:rsid w:val="00305CE7"/>
    <w:rsid w:val="00305F8A"/>
    <w:rsid w:val="00306B43"/>
    <w:rsid w:val="003078AC"/>
    <w:rsid w:val="00314326"/>
    <w:rsid w:val="00314834"/>
    <w:rsid w:val="0031616B"/>
    <w:rsid w:val="00317A72"/>
    <w:rsid w:val="003208E4"/>
    <w:rsid w:val="00323157"/>
    <w:rsid w:val="0032331E"/>
    <w:rsid w:val="0032566A"/>
    <w:rsid w:val="00325DD7"/>
    <w:rsid w:val="0032637A"/>
    <w:rsid w:val="00327A21"/>
    <w:rsid w:val="00330C2B"/>
    <w:rsid w:val="003327E4"/>
    <w:rsid w:val="003342C0"/>
    <w:rsid w:val="0034030E"/>
    <w:rsid w:val="0034108B"/>
    <w:rsid w:val="003410E6"/>
    <w:rsid w:val="00342336"/>
    <w:rsid w:val="003463B7"/>
    <w:rsid w:val="00353494"/>
    <w:rsid w:val="00353FBA"/>
    <w:rsid w:val="00356675"/>
    <w:rsid w:val="00360D51"/>
    <w:rsid w:val="003627A4"/>
    <w:rsid w:val="00362DCD"/>
    <w:rsid w:val="00363A05"/>
    <w:rsid w:val="003647CA"/>
    <w:rsid w:val="00366E65"/>
    <w:rsid w:val="00367176"/>
    <w:rsid w:val="00374F8A"/>
    <w:rsid w:val="00375AB3"/>
    <w:rsid w:val="00381C5F"/>
    <w:rsid w:val="0038390D"/>
    <w:rsid w:val="003879A3"/>
    <w:rsid w:val="0039298E"/>
    <w:rsid w:val="00393DB9"/>
    <w:rsid w:val="003967B1"/>
    <w:rsid w:val="003A5C7A"/>
    <w:rsid w:val="003B1010"/>
    <w:rsid w:val="003B77EA"/>
    <w:rsid w:val="003C1844"/>
    <w:rsid w:val="003C2050"/>
    <w:rsid w:val="003C27F5"/>
    <w:rsid w:val="003C47BF"/>
    <w:rsid w:val="003C75B9"/>
    <w:rsid w:val="003C78DD"/>
    <w:rsid w:val="003D253D"/>
    <w:rsid w:val="003D298C"/>
    <w:rsid w:val="003D33D7"/>
    <w:rsid w:val="003D386E"/>
    <w:rsid w:val="003D5267"/>
    <w:rsid w:val="003D5F26"/>
    <w:rsid w:val="003D7C6A"/>
    <w:rsid w:val="003D7D2B"/>
    <w:rsid w:val="003E121E"/>
    <w:rsid w:val="003E12F1"/>
    <w:rsid w:val="003E3B20"/>
    <w:rsid w:val="003E3EBD"/>
    <w:rsid w:val="003E66D0"/>
    <w:rsid w:val="003F02E0"/>
    <w:rsid w:val="003F0504"/>
    <w:rsid w:val="003F3BF3"/>
    <w:rsid w:val="003F4EF4"/>
    <w:rsid w:val="00400756"/>
    <w:rsid w:val="00400E2E"/>
    <w:rsid w:val="004045AF"/>
    <w:rsid w:val="00417C6E"/>
    <w:rsid w:val="00420A22"/>
    <w:rsid w:val="00420CB2"/>
    <w:rsid w:val="004221B6"/>
    <w:rsid w:val="00424DA0"/>
    <w:rsid w:val="004316EB"/>
    <w:rsid w:val="00432D48"/>
    <w:rsid w:val="004400AD"/>
    <w:rsid w:val="00440DF2"/>
    <w:rsid w:val="004419CB"/>
    <w:rsid w:val="00442C98"/>
    <w:rsid w:val="004443BF"/>
    <w:rsid w:val="00445D9C"/>
    <w:rsid w:val="00450EF8"/>
    <w:rsid w:val="0045195B"/>
    <w:rsid w:val="00452AE9"/>
    <w:rsid w:val="00457EDC"/>
    <w:rsid w:val="00460019"/>
    <w:rsid w:val="004616E5"/>
    <w:rsid w:val="004627F0"/>
    <w:rsid w:val="0046483F"/>
    <w:rsid w:val="0046785D"/>
    <w:rsid w:val="00473AAB"/>
    <w:rsid w:val="0047453D"/>
    <w:rsid w:val="004802D5"/>
    <w:rsid w:val="00481EAA"/>
    <w:rsid w:val="00485F5C"/>
    <w:rsid w:val="0048661D"/>
    <w:rsid w:val="00487AE6"/>
    <w:rsid w:val="00490D6D"/>
    <w:rsid w:val="00491774"/>
    <w:rsid w:val="00496520"/>
    <w:rsid w:val="004A0EE9"/>
    <w:rsid w:val="004A1182"/>
    <w:rsid w:val="004A4459"/>
    <w:rsid w:val="004A4CBA"/>
    <w:rsid w:val="004A572C"/>
    <w:rsid w:val="004B4C95"/>
    <w:rsid w:val="004B63B0"/>
    <w:rsid w:val="004C04DE"/>
    <w:rsid w:val="004C402B"/>
    <w:rsid w:val="004D0248"/>
    <w:rsid w:val="004D57FD"/>
    <w:rsid w:val="004E5A04"/>
    <w:rsid w:val="004E70D6"/>
    <w:rsid w:val="004F27C3"/>
    <w:rsid w:val="004F289A"/>
    <w:rsid w:val="004F5C49"/>
    <w:rsid w:val="004F7AF1"/>
    <w:rsid w:val="004F7F96"/>
    <w:rsid w:val="00503F23"/>
    <w:rsid w:val="005045D4"/>
    <w:rsid w:val="00504F58"/>
    <w:rsid w:val="00506890"/>
    <w:rsid w:val="00507B64"/>
    <w:rsid w:val="00507C8B"/>
    <w:rsid w:val="00511358"/>
    <w:rsid w:val="0051238C"/>
    <w:rsid w:val="0051323F"/>
    <w:rsid w:val="0051500B"/>
    <w:rsid w:val="0052115A"/>
    <w:rsid w:val="00521E76"/>
    <w:rsid w:val="00523335"/>
    <w:rsid w:val="005255E7"/>
    <w:rsid w:val="00530148"/>
    <w:rsid w:val="005344A1"/>
    <w:rsid w:val="00534B88"/>
    <w:rsid w:val="00542872"/>
    <w:rsid w:val="00544F74"/>
    <w:rsid w:val="0054521E"/>
    <w:rsid w:val="005474D1"/>
    <w:rsid w:val="00551FBA"/>
    <w:rsid w:val="00554AA4"/>
    <w:rsid w:val="00564971"/>
    <w:rsid w:val="0056694B"/>
    <w:rsid w:val="00567C94"/>
    <w:rsid w:val="00567E4F"/>
    <w:rsid w:val="00570A04"/>
    <w:rsid w:val="00571789"/>
    <w:rsid w:val="00574216"/>
    <w:rsid w:val="005813CD"/>
    <w:rsid w:val="00583832"/>
    <w:rsid w:val="0059011B"/>
    <w:rsid w:val="00591ACC"/>
    <w:rsid w:val="0059293C"/>
    <w:rsid w:val="005938E8"/>
    <w:rsid w:val="00595C26"/>
    <w:rsid w:val="005972D1"/>
    <w:rsid w:val="00597599"/>
    <w:rsid w:val="00597EB5"/>
    <w:rsid w:val="005A13EB"/>
    <w:rsid w:val="005A3D09"/>
    <w:rsid w:val="005B4F18"/>
    <w:rsid w:val="005B7ABB"/>
    <w:rsid w:val="005B7B65"/>
    <w:rsid w:val="005C10F7"/>
    <w:rsid w:val="005C196B"/>
    <w:rsid w:val="005C41BF"/>
    <w:rsid w:val="005C5ADC"/>
    <w:rsid w:val="005C6E6B"/>
    <w:rsid w:val="005D0755"/>
    <w:rsid w:val="005D094C"/>
    <w:rsid w:val="005D1C06"/>
    <w:rsid w:val="005D2D42"/>
    <w:rsid w:val="005D3053"/>
    <w:rsid w:val="005D4EC6"/>
    <w:rsid w:val="005D4F87"/>
    <w:rsid w:val="005D50B5"/>
    <w:rsid w:val="005D57DD"/>
    <w:rsid w:val="005D6AB6"/>
    <w:rsid w:val="005E12D5"/>
    <w:rsid w:val="005E2B47"/>
    <w:rsid w:val="005E3F02"/>
    <w:rsid w:val="005E6DD7"/>
    <w:rsid w:val="005E740E"/>
    <w:rsid w:val="005E7F4D"/>
    <w:rsid w:val="005F155F"/>
    <w:rsid w:val="005F1AD8"/>
    <w:rsid w:val="005F2E6C"/>
    <w:rsid w:val="006005BE"/>
    <w:rsid w:val="006028F8"/>
    <w:rsid w:val="0060528E"/>
    <w:rsid w:val="0060608B"/>
    <w:rsid w:val="00606A08"/>
    <w:rsid w:val="0061244C"/>
    <w:rsid w:val="00615092"/>
    <w:rsid w:val="00617CB0"/>
    <w:rsid w:val="00620517"/>
    <w:rsid w:val="006217B8"/>
    <w:rsid w:val="0062289E"/>
    <w:rsid w:val="00623F2F"/>
    <w:rsid w:val="00624031"/>
    <w:rsid w:val="00624634"/>
    <w:rsid w:val="006251A5"/>
    <w:rsid w:val="00625814"/>
    <w:rsid w:val="006272C1"/>
    <w:rsid w:val="00630567"/>
    <w:rsid w:val="006306D0"/>
    <w:rsid w:val="00634A1D"/>
    <w:rsid w:val="006436F1"/>
    <w:rsid w:val="0064531F"/>
    <w:rsid w:val="006454F9"/>
    <w:rsid w:val="006511C5"/>
    <w:rsid w:val="006529AE"/>
    <w:rsid w:val="00652C2B"/>
    <w:rsid w:val="00653D37"/>
    <w:rsid w:val="00654CD2"/>
    <w:rsid w:val="00655C8B"/>
    <w:rsid w:val="00657EB3"/>
    <w:rsid w:val="00663067"/>
    <w:rsid w:val="006651D4"/>
    <w:rsid w:val="0068143F"/>
    <w:rsid w:val="00690CBB"/>
    <w:rsid w:val="00694034"/>
    <w:rsid w:val="00695991"/>
    <w:rsid w:val="00695A90"/>
    <w:rsid w:val="00695E02"/>
    <w:rsid w:val="00696B83"/>
    <w:rsid w:val="00697D8D"/>
    <w:rsid w:val="00697E68"/>
    <w:rsid w:val="006A6CFE"/>
    <w:rsid w:val="006B19F7"/>
    <w:rsid w:val="006B36B7"/>
    <w:rsid w:val="006B585F"/>
    <w:rsid w:val="006B6329"/>
    <w:rsid w:val="006C294F"/>
    <w:rsid w:val="006C2D44"/>
    <w:rsid w:val="006C4E6C"/>
    <w:rsid w:val="006C5979"/>
    <w:rsid w:val="006C5B0C"/>
    <w:rsid w:val="006C737E"/>
    <w:rsid w:val="006D2161"/>
    <w:rsid w:val="006D5E87"/>
    <w:rsid w:val="006D5FE2"/>
    <w:rsid w:val="006D6E0B"/>
    <w:rsid w:val="006D73DF"/>
    <w:rsid w:val="006D7828"/>
    <w:rsid w:val="006E2474"/>
    <w:rsid w:val="006E2647"/>
    <w:rsid w:val="006E4FC2"/>
    <w:rsid w:val="006E5168"/>
    <w:rsid w:val="006F5B43"/>
    <w:rsid w:val="006F6A27"/>
    <w:rsid w:val="006F78DC"/>
    <w:rsid w:val="00700162"/>
    <w:rsid w:val="0070180E"/>
    <w:rsid w:val="00704E86"/>
    <w:rsid w:val="00707CBF"/>
    <w:rsid w:val="00711373"/>
    <w:rsid w:val="00713450"/>
    <w:rsid w:val="0071474D"/>
    <w:rsid w:val="00717121"/>
    <w:rsid w:val="00720712"/>
    <w:rsid w:val="0072191C"/>
    <w:rsid w:val="00722B6B"/>
    <w:rsid w:val="00724DF1"/>
    <w:rsid w:val="007251BF"/>
    <w:rsid w:val="007276E2"/>
    <w:rsid w:val="00733C21"/>
    <w:rsid w:val="00736E3A"/>
    <w:rsid w:val="00742619"/>
    <w:rsid w:val="00743C5E"/>
    <w:rsid w:val="00743CA9"/>
    <w:rsid w:val="00747A08"/>
    <w:rsid w:val="00752042"/>
    <w:rsid w:val="0075306F"/>
    <w:rsid w:val="00753585"/>
    <w:rsid w:val="00753A6A"/>
    <w:rsid w:val="0075455C"/>
    <w:rsid w:val="007607D5"/>
    <w:rsid w:val="0076472C"/>
    <w:rsid w:val="00765334"/>
    <w:rsid w:val="00765591"/>
    <w:rsid w:val="00766E1B"/>
    <w:rsid w:val="00772B21"/>
    <w:rsid w:val="007738C5"/>
    <w:rsid w:val="00785F6F"/>
    <w:rsid w:val="00786558"/>
    <w:rsid w:val="00787366"/>
    <w:rsid w:val="00791C46"/>
    <w:rsid w:val="0079227F"/>
    <w:rsid w:val="00794D8D"/>
    <w:rsid w:val="0079507E"/>
    <w:rsid w:val="00795394"/>
    <w:rsid w:val="00796975"/>
    <w:rsid w:val="007A09C3"/>
    <w:rsid w:val="007A1FFD"/>
    <w:rsid w:val="007B02D7"/>
    <w:rsid w:val="007B09F3"/>
    <w:rsid w:val="007B2327"/>
    <w:rsid w:val="007B3DA8"/>
    <w:rsid w:val="007B40E7"/>
    <w:rsid w:val="007B4F76"/>
    <w:rsid w:val="007B6025"/>
    <w:rsid w:val="007B6548"/>
    <w:rsid w:val="007B6FF8"/>
    <w:rsid w:val="007B755F"/>
    <w:rsid w:val="007B7F83"/>
    <w:rsid w:val="007C046D"/>
    <w:rsid w:val="007C1B84"/>
    <w:rsid w:val="007C36F7"/>
    <w:rsid w:val="007D2ABB"/>
    <w:rsid w:val="007D46E1"/>
    <w:rsid w:val="007D5BA0"/>
    <w:rsid w:val="007E0572"/>
    <w:rsid w:val="007E18E0"/>
    <w:rsid w:val="007E2B62"/>
    <w:rsid w:val="007E3728"/>
    <w:rsid w:val="007E56D7"/>
    <w:rsid w:val="007F0D98"/>
    <w:rsid w:val="007F225D"/>
    <w:rsid w:val="007F3F16"/>
    <w:rsid w:val="007F5747"/>
    <w:rsid w:val="007F6A04"/>
    <w:rsid w:val="008008B8"/>
    <w:rsid w:val="00801226"/>
    <w:rsid w:val="0080298A"/>
    <w:rsid w:val="008034C7"/>
    <w:rsid w:val="00803942"/>
    <w:rsid w:val="008041DE"/>
    <w:rsid w:val="00805BAD"/>
    <w:rsid w:val="00810AAB"/>
    <w:rsid w:val="00812447"/>
    <w:rsid w:val="00813967"/>
    <w:rsid w:val="00817F71"/>
    <w:rsid w:val="008227CB"/>
    <w:rsid w:val="00823B97"/>
    <w:rsid w:val="00824487"/>
    <w:rsid w:val="00825C1F"/>
    <w:rsid w:val="00833718"/>
    <w:rsid w:val="00833DF5"/>
    <w:rsid w:val="00834A89"/>
    <w:rsid w:val="00837BFF"/>
    <w:rsid w:val="0084174F"/>
    <w:rsid w:val="008421AF"/>
    <w:rsid w:val="00844637"/>
    <w:rsid w:val="00847945"/>
    <w:rsid w:val="00852996"/>
    <w:rsid w:val="00855CCE"/>
    <w:rsid w:val="00857288"/>
    <w:rsid w:val="00863FAB"/>
    <w:rsid w:val="008650EE"/>
    <w:rsid w:val="00865FB0"/>
    <w:rsid w:val="008705DC"/>
    <w:rsid w:val="00871411"/>
    <w:rsid w:val="00871CAC"/>
    <w:rsid w:val="00872202"/>
    <w:rsid w:val="00873D28"/>
    <w:rsid w:val="0087497A"/>
    <w:rsid w:val="00874D24"/>
    <w:rsid w:val="00875036"/>
    <w:rsid w:val="0088075B"/>
    <w:rsid w:val="00880BF4"/>
    <w:rsid w:val="00881B6B"/>
    <w:rsid w:val="008851D5"/>
    <w:rsid w:val="00886739"/>
    <w:rsid w:val="00890846"/>
    <w:rsid w:val="008910D1"/>
    <w:rsid w:val="0089194D"/>
    <w:rsid w:val="008919BE"/>
    <w:rsid w:val="00892ABA"/>
    <w:rsid w:val="00893316"/>
    <w:rsid w:val="00894494"/>
    <w:rsid w:val="008A09F8"/>
    <w:rsid w:val="008A0FDA"/>
    <w:rsid w:val="008A16AD"/>
    <w:rsid w:val="008A21B4"/>
    <w:rsid w:val="008A2E2D"/>
    <w:rsid w:val="008A3A2A"/>
    <w:rsid w:val="008A4C5F"/>
    <w:rsid w:val="008A5C4C"/>
    <w:rsid w:val="008A708D"/>
    <w:rsid w:val="008B056C"/>
    <w:rsid w:val="008B2A48"/>
    <w:rsid w:val="008B34F9"/>
    <w:rsid w:val="008B5098"/>
    <w:rsid w:val="008B5A73"/>
    <w:rsid w:val="008B6F31"/>
    <w:rsid w:val="008B72A5"/>
    <w:rsid w:val="008C2578"/>
    <w:rsid w:val="008C34CF"/>
    <w:rsid w:val="008C5147"/>
    <w:rsid w:val="008C58BA"/>
    <w:rsid w:val="008C73C4"/>
    <w:rsid w:val="008D10D4"/>
    <w:rsid w:val="008D1F39"/>
    <w:rsid w:val="008D3499"/>
    <w:rsid w:val="008D3A18"/>
    <w:rsid w:val="008D4E79"/>
    <w:rsid w:val="008D7B98"/>
    <w:rsid w:val="008E273E"/>
    <w:rsid w:val="008E338A"/>
    <w:rsid w:val="008E55D5"/>
    <w:rsid w:val="008F0B9A"/>
    <w:rsid w:val="00903C0B"/>
    <w:rsid w:val="009054C0"/>
    <w:rsid w:val="00907E37"/>
    <w:rsid w:val="009112F4"/>
    <w:rsid w:val="00912087"/>
    <w:rsid w:val="009130F7"/>
    <w:rsid w:val="00913B27"/>
    <w:rsid w:val="00914116"/>
    <w:rsid w:val="00914391"/>
    <w:rsid w:val="0092214F"/>
    <w:rsid w:val="00923AF5"/>
    <w:rsid w:val="00925A49"/>
    <w:rsid w:val="00925DA4"/>
    <w:rsid w:val="00930067"/>
    <w:rsid w:val="00933FDA"/>
    <w:rsid w:val="00934D6B"/>
    <w:rsid w:val="00936E51"/>
    <w:rsid w:val="00937218"/>
    <w:rsid w:val="009412F0"/>
    <w:rsid w:val="00946989"/>
    <w:rsid w:val="009508C1"/>
    <w:rsid w:val="00951D01"/>
    <w:rsid w:val="00951DBA"/>
    <w:rsid w:val="00953AD9"/>
    <w:rsid w:val="00961A20"/>
    <w:rsid w:val="009643CA"/>
    <w:rsid w:val="00964B68"/>
    <w:rsid w:val="009701BC"/>
    <w:rsid w:val="009733D8"/>
    <w:rsid w:val="00974539"/>
    <w:rsid w:val="009777CD"/>
    <w:rsid w:val="0098161C"/>
    <w:rsid w:val="009816EA"/>
    <w:rsid w:val="00983615"/>
    <w:rsid w:val="009859D6"/>
    <w:rsid w:val="009917AB"/>
    <w:rsid w:val="00994E35"/>
    <w:rsid w:val="009957B6"/>
    <w:rsid w:val="009968A7"/>
    <w:rsid w:val="009971C1"/>
    <w:rsid w:val="00997C15"/>
    <w:rsid w:val="009A17ED"/>
    <w:rsid w:val="009A2213"/>
    <w:rsid w:val="009A45EE"/>
    <w:rsid w:val="009A4D3C"/>
    <w:rsid w:val="009A5761"/>
    <w:rsid w:val="009A6EDA"/>
    <w:rsid w:val="009A76BD"/>
    <w:rsid w:val="009A7E51"/>
    <w:rsid w:val="009B0A0C"/>
    <w:rsid w:val="009B1593"/>
    <w:rsid w:val="009B40A4"/>
    <w:rsid w:val="009B463E"/>
    <w:rsid w:val="009B76CE"/>
    <w:rsid w:val="009B78DC"/>
    <w:rsid w:val="009C0751"/>
    <w:rsid w:val="009C4FBB"/>
    <w:rsid w:val="009D0513"/>
    <w:rsid w:val="009D0AF5"/>
    <w:rsid w:val="009D5CF7"/>
    <w:rsid w:val="009D64F6"/>
    <w:rsid w:val="009D6E4D"/>
    <w:rsid w:val="009D7F67"/>
    <w:rsid w:val="009E0F9A"/>
    <w:rsid w:val="009E4568"/>
    <w:rsid w:val="009E46FD"/>
    <w:rsid w:val="009E6017"/>
    <w:rsid w:val="009F01C0"/>
    <w:rsid w:val="009F1B86"/>
    <w:rsid w:val="009F3F32"/>
    <w:rsid w:val="009F4DCE"/>
    <w:rsid w:val="009F51D7"/>
    <w:rsid w:val="009F6EBB"/>
    <w:rsid w:val="009F7596"/>
    <w:rsid w:val="009F7C68"/>
    <w:rsid w:val="00A01617"/>
    <w:rsid w:val="00A02C9C"/>
    <w:rsid w:val="00A02E49"/>
    <w:rsid w:val="00A0412D"/>
    <w:rsid w:val="00A043F4"/>
    <w:rsid w:val="00A062FF"/>
    <w:rsid w:val="00A12892"/>
    <w:rsid w:val="00A15826"/>
    <w:rsid w:val="00A21656"/>
    <w:rsid w:val="00A21B28"/>
    <w:rsid w:val="00A226BC"/>
    <w:rsid w:val="00A2275D"/>
    <w:rsid w:val="00A24470"/>
    <w:rsid w:val="00A27A57"/>
    <w:rsid w:val="00A32433"/>
    <w:rsid w:val="00A3556B"/>
    <w:rsid w:val="00A37D61"/>
    <w:rsid w:val="00A40318"/>
    <w:rsid w:val="00A42412"/>
    <w:rsid w:val="00A42CA7"/>
    <w:rsid w:val="00A439AF"/>
    <w:rsid w:val="00A43D62"/>
    <w:rsid w:val="00A44186"/>
    <w:rsid w:val="00A441BD"/>
    <w:rsid w:val="00A44A33"/>
    <w:rsid w:val="00A465F9"/>
    <w:rsid w:val="00A54FFD"/>
    <w:rsid w:val="00A566C5"/>
    <w:rsid w:val="00A62113"/>
    <w:rsid w:val="00A63246"/>
    <w:rsid w:val="00A63C85"/>
    <w:rsid w:val="00A6444B"/>
    <w:rsid w:val="00A65395"/>
    <w:rsid w:val="00A6782F"/>
    <w:rsid w:val="00A70A04"/>
    <w:rsid w:val="00A71F26"/>
    <w:rsid w:val="00A74BC4"/>
    <w:rsid w:val="00A81922"/>
    <w:rsid w:val="00A830E3"/>
    <w:rsid w:val="00A84887"/>
    <w:rsid w:val="00A87B7B"/>
    <w:rsid w:val="00A87DF9"/>
    <w:rsid w:val="00A90937"/>
    <w:rsid w:val="00A91E3F"/>
    <w:rsid w:val="00A95612"/>
    <w:rsid w:val="00AA198B"/>
    <w:rsid w:val="00AA2CE3"/>
    <w:rsid w:val="00AA6B89"/>
    <w:rsid w:val="00AA7096"/>
    <w:rsid w:val="00AB3B77"/>
    <w:rsid w:val="00AB66AB"/>
    <w:rsid w:val="00AB7200"/>
    <w:rsid w:val="00AC0451"/>
    <w:rsid w:val="00AC0EDF"/>
    <w:rsid w:val="00AC4D96"/>
    <w:rsid w:val="00AC69CB"/>
    <w:rsid w:val="00AD03DA"/>
    <w:rsid w:val="00AD20D9"/>
    <w:rsid w:val="00AD2591"/>
    <w:rsid w:val="00AD3ABF"/>
    <w:rsid w:val="00AD5997"/>
    <w:rsid w:val="00AD7F9B"/>
    <w:rsid w:val="00AE1E75"/>
    <w:rsid w:val="00AE564E"/>
    <w:rsid w:val="00AF3397"/>
    <w:rsid w:val="00AF5139"/>
    <w:rsid w:val="00AF5657"/>
    <w:rsid w:val="00AF58FB"/>
    <w:rsid w:val="00AF685D"/>
    <w:rsid w:val="00AF6C11"/>
    <w:rsid w:val="00B00F9A"/>
    <w:rsid w:val="00B01C91"/>
    <w:rsid w:val="00B05A4F"/>
    <w:rsid w:val="00B0633F"/>
    <w:rsid w:val="00B067F9"/>
    <w:rsid w:val="00B10333"/>
    <w:rsid w:val="00B1176D"/>
    <w:rsid w:val="00B13BF1"/>
    <w:rsid w:val="00B14FA2"/>
    <w:rsid w:val="00B151D9"/>
    <w:rsid w:val="00B20381"/>
    <w:rsid w:val="00B20967"/>
    <w:rsid w:val="00B22498"/>
    <w:rsid w:val="00B25346"/>
    <w:rsid w:val="00B2575F"/>
    <w:rsid w:val="00B27190"/>
    <w:rsid w:val="00B272A7"/>
    <w:rsid w:val="00B27EC1"/>
    <w:rsid w:val="00B30C0C"/>
    <w:rsid w:val="00B355BC"/>
    <w:rsid w:val="00B35B69"/>
    <w:rsid w:val="00B363A8"/>
    <w:rsid w:val="00B36986"/>
    <w:rsid w:val="00B37192"/>
    <w:rsid w:val="00B40554"/>
    <w:rsid w:val="00B41320"/>
    <w:rsid w:val="00B41DFB"/>
    <w:rsid w:val="00B42306"/>
    <w:rsid w:val="00B431D3"/>
    <w:rsid w:val="00B45216"/>
    <w:rsid w:val="00B45C0C"/>
    <w:rsid w:val="00B466A8"/>
    <w:rsid w:val="00B47D47"/>
    <w:rsid w:val="00B50361"/>
    <w:rsid w:val="00B52388"/>
    <w:rsid w:val="00B67628"/>
    <w:rsid w:val="00B71996"/>
    <w:rsid w:val="00B73545"/>
    <w:rsid w:val="00B753D0"/>
    <w:rsid w:val="00B82AB8"/>
    <w:rsid w:val="00B836DA"/>
    <w:rsid w:val="00B92F22"/>
    <w:rsid w:val="00B93625"/>
    <w:rsid w:val="00B96099"/>
    <w:rsid w:val="00B96C67"/>
    <w:rsid w:val="00B972CC"/>
    <w:rsid w:val="00B9748D"/>
    <w:rsid w:val="00BA101A"/>
    <w:rsid w:val="00BA27EE"/>
    <w:rsid w:val="00BA5AA5"/>
    <w:rsid w:val="00BA71D9"/>
    <w:rsid w:val="00BB0C44"/>
    <w:rsid w:val="00BB1464"/>
    <w:rsid w:val="00BB2522"/>
    <w:rsid w:val="00BB2FCC"/>
    <w:rsid w:val="00BB3CF2"/>
    <w:rsid w:val="00BC09BE"/>
    <w:rsid w:val="00BC18EC"/>
    <w:rsid w:val="00BD223D"/>
    <w:rsid w:val="00BD353F"/>
    <w:rsid w:val="00BD36ED"/>
    <w:rsid w:val="00BD5421"/>
    <w:rsid w:val="00BD79B2"/>
    <w:rsid w:val="00BE3598"/>
    <w:rsid w:val="00BE4D68"/>
    <w:rsid w:val="00BE61D9"/>
    <w:rsid w:val="00BE6796"/>
    <w:rsid w:val="00BF25CA"/>
    <w:rsid w:val="00BF2AB3"/>
    <w:rsid w:val="00BF31F3"/>
    <w:rsid w:val="00BF3F6B"/>
    <w:rsid w:val="00BF4286"/>
    <w:rsid w:val="00BF64A7"/>
    <w:rsid w:val="00BF67D1"/>
    <w:rsid w:val="00C010C8"/>
    <w:rsid w:val="00C012E4"/>
    <w:rsid w:val="00C07B1F"/>
    <w:rsid w:val="00C13897"/>
    <w:rsid w:val="00C13FF1"/>
    <w:rsid w:val="00C1604F"/>
    <w:rsid w:val="00C236B8"/>
    <w:rsid w:val="00C24C87"/>
    <w:rsid w:val="00C25FBC"/>
    <w:rsid w:val="00C26524"/>
    <w:rsid w:val="00C266EC"/>
    <w:rsid w:val="00C3274E"/>
    <w:rsid w:val="00C3308A"/>
    <w:rsid w:val="00C33992"/>
    <w:rsid w:val="00C37E64"/>
    <w:rsid w:val="00C444B3"/>
    <w:rsid w:val="00C45A74"/>
    <w:rsid w:val="00C47C5F"/>
    <w:rsid w:val="00C50C09"/>
    <w:rsid w:val="00C530F4"/>
    <w:rsid w:val="00C5371F"/>
    <w:rsid w:val="00C54037"/>
    <w:rsid w:val="00C55890"/>
    <w:rsid w:val="00C6271A"/>
    <w:rsid w:val="00C651ED"/>
    <w:rsid w:val="00C708E8"/>
    <w:rsid w:val="00C732DC"/>
    <w:rsid w:val="00C73E8A"/>
    <w:rsid w:val="00C7500A"/>
    <w:rsid w:val="00C8038F"/>
    <w:rsid w:val="00C80655"/>
    <w:rsid w:val="00C82B90"/>
    <w:rsid w:val="00C87982"/>
    <w:rsid w:val="00C91AFA"/>
    <w:rsid w:val="00C926FD"/>
    <w:rsid w:val="00C94035"/>
    <w:rsid w:val="00CA13D7"/>
    <w:rsid w:val="00CA2ABD"/>
    <w:rsid w:val="00CA6483"/>
    <w:rsid w:val="00CB0601"/>
    <w:rsid w:val="00CB17AC"/>
    <w:rsid w:val="00CB1CD6"/>
    <w:rsid w:val="00CB56CA"/>
    <w:rsid w:val="00CC13EB"/>
    <w:rsid w:val="00CC26C0"/>
    <w:rsid w:val="00CC4EE2"/>
    <w:rsid w:val="00CC53DA"/>
    <w:rsid w:val="00CC79A4"/>
    <w:rsid w:val="00CD0959"/>
    <w:rsid w:val="00CD1DB2"/>
    <w:rsid w:val="00CD340D"/>
    <w:rsid w:val="00CD7525"/>
    <w:rsid w:val="00CE52AB"/>
    <w:rsid w:val="00CE6180"/>
    <w:rsid w:val="00CE62B1"/>
    <w:rsid w:val="00CF18DA"/>
    <w:rsid w:val="00CF1FA5"/>
    <w:rsid w:val="00CF2D25"/>
    <w:rsid w:val="00CF2F9F"/>
    <w:rsid w:val="00CF3FF8"/>
    <w:rsid w:val="00CF516E"/>
    <w:rsid w:val="00CF5452"/>
    <w:rsid w:val="00CF5A9F"/>
    <w:rsid w:val="00D06014"/>
    <w:rsid w:val="00D063FB"/>
    <w:rsid w:val="00D06F13"/>
    <w:rsid w:val="00D0771A"/>
    <w:rsid w:val="00D11E8C"/>
    <w:rsid w:val="00D1227B"/>
    <w:rsid w:val="00D14CFB"/>
    <w:rsid w:val="00D153B2"/>
    <w:rsid w:val="00D169CE"/>
    <w:rsid w:val="00D22004"/>
    <w:rsid w:val="00D220C4"/>
    <w:rsid w:val="00D2512C"/>
    <w:rsid w:val="00D26996"/>
    <w:rsid w:val="00D36316"/>
    <w:rsid w:val="00D403C3"/>
    <w:rsid w:val="00D418D4"/>
    <w:rsid w:val="00D4214D"/>
    <w:rsid w:val="00D4284C"/>
    <w:rsid w:val="00D45EA6"/>
    <w:rsid w:val="00D461BB"/>
    <w:rsid w:val="00D5062D"/>
    <w:rsid w:val="00D55E60"/>
    <w:rsid w:val="00D62F67"/>
    <w:rsid w:val="00D72F4A"/>
    <w:rsid w:val="00D74087"/>
    <w:rsid w:val="00D75A1A"/>
    <w:rsid w:val="00D76FC2"/>
    <w:rsid w:val="00D771E3"/>
    <w:rsid w:val="00D807B7"/>
    <w:rsid w:val="00D84222"/>
    <w:rsid w:val="00D84CFC"/>
    <w:rsid w:val="00D95E68"/>
    <w:rsid w:val="00D979F8"/>
    <w:rsid w:val="00DA1DE8"/>
    <w:rsid w:val="00DB02E3"/>
    <w:rsid w:val="00DB08BB"/>
    <w:rsid w:val="00DC08E3"/>
    <w:rsid w:val="00DC6CFE"/>
    <w:rsid w:val="00DC789A"/>
    <w:rsid w:val="00DD2606"/>
    <w:rsid w:val="00DD33E1"/>
    <w:rsid w:val="00DD340A"/>
    <w:rsid w:val="00DD381E"/>
    <w:rsid w:val="00DD4141"/>
    <w:rsid w:val="00DD418C"/>
    <w:rsid w:val="00DD70F4"/>
    <w:rsid w:val="00DE065F"/>
    <w:rsid w:val="00DE0AB6"/>
    <w:rsid w:val="00DE3C79"/>
    <w:rsid w:val="00DE3F46"/>
    <w:rsid w:val="00DE43E6"/>
    <w:rsid w:val="00DE4CB4"/>
    <w:rsid w:val="00DE59F5"/>
    <w:rsid w:val="00DF5B48"/>
    <w:rsid w:val="00E0003D"/>
    <w:rsid w:val="00E018BD"/>
    <w:rsid w:val="00E01913"/>
    <w:rsid w:val="00E03C65"/>
    <w:rsid w:val="00E04CE1"/>
    <w:rsid w:val="00E07CB5"/>
    <w:rsid w:val="00E15026"/>
    <w:rsid w:val="00E17536"/>
    <w:rsid w:val="00E219A4"/>
    <w:rsid w:val="00E21CFB"/>
    <w:rsid w:val="00E23B11"/>
    <w:rsid w:val="00E248D3"/>
    <w:rsid w:val="00E315C8"/>
    <w:rsid w:val="00E33CCE"/>
    <w:rsid w:val="00E34335"/>
    <w:rsid w:val="00E34B23"/>
    <w:rsid w:val="00E404AE"/>
    <w:rsid w:val="00E40687"/>
    <w:rsid w:val="00E40D1A"/>
    <w:rsid w:val="00E4628D"/>
    <w:rsid w:val="00E4673F"/>
    <w:rsid w:val="00E46780"/>
    <w:rsid w:val="00E50F9C"/>
    <w:rsid w:val="00E52B70"/>
    <w:rsid w:val="00E54BA3"/>
    <w:rsid w:val="00E55F5E"/>
    <w:rsid w:val="00E56798"/>
    <w:rsid w:val="00E56B24"/>
    <w:rsid w:val="00E57F63"/>
    <w:rsid w:val="00E609C5"/>
    <w:rsid w:val="00E611F5"/>
    <w:rsid w:val="00E61CFF"/>
    <w:rsid w:val="00E64B57"/>
    <w:rsid w:val="00E76FC8"/>
    <w:rsid w:val="00E77ACF"/>
    <w:rsid w:val="00E80BAE"/>
    <w:rsid w:val="00E84BBD"/>
    <w:rsid w:val="00E86D99"/>
    <w:rsid w:val="00E87165"/>
    <w:rsid w:val="00E9564C"/>
    <w:rsid w:val="00EA01C2"/>
    <w:rsid w:val="00EA0861"/>
    <w:rsid w:val="00EA0BF8"/>
    <w:rsid w:val="00EA278B"/>
    <w:rsid w:val="00EA4AC1"/>
    <w:rsid w:val="00EA4C75"/>
    <w:rsid w:val="00EA62D5"/>
    <w:rsid w:val="00EB3D30"/>
    <w:rsid w:val="00EB67D8"/>
    <w:rsid w:val="00EC16B3"/>
    <w:rsid w:val="00EC37F4"/>
    <w:rsid w:val="00EC751D"/>
    <w:rsid w:val="00EC7C21"/>
    <w:rsid w:val="00ED1CB0"/>
    <w:rsid w:val="00ED3D2E"/>
    <w:rsid w:val="00ED479D"/>
    <w:rsid w:val="00ED56CF"/>
    <w:rsid w:val="00ED6164"/>
    <w:rsid w:val="00EE2D64"/>
    <w:rsid w:val="00EE305D"/>
    <w:rsid w:val="00EE53B6"/>
    <w:rsid w:val="00EE7230"/>
    <w:rsid w:val="00EE74EB"/>
    <w:rsid w:val="00EF5980"/>
    <w:rsid w:val="00EF5B4A"/>
    <w:rsid w:val="00F0070D"/>
    <w:rsid w:val="00F05993"/>
    <w:rsid w:val="00F1039C"/>
    <w:rsid w:val="00F1594E"/>
    <w:rsid w:val="00F15A54"/>
    <w:rsid w:val="00F16BBF"/>
    <w:rsid w:val="00F20098"/>
    <w:rsid w:val="00F20903"/>
    <w:rsid w:val="00F238A7"/>
    <w:rsid w:val="00F24331"/>
    <w:rsid w:val="00F24CA6"/>
    <w:rsid w:val="00F259A1"/>
    <w:rsid w:val="00F3392F"/>
    <w:rsid w:val="00F35CBB"/>
    <w:rsid w:val="00F362CA"/>
    <w:rsid w:val="00F3730D"/>
    <w:rsid w:val="00F41147"/>
    <w:rsid w:val="00F4181C"/>
    <w:rsid w:val="00F42387"/>
    <w:rsid w:val="00F43C0E"/>
    <w:rsid w:val="00F441D8"/>
    <w:rsid w:val="00F45723"/>
    <w:rsid w:val="00F45F2D"/>
    <w:rsid w:val="00F462CF"/>
    <w:rsid w:val="00F471D7"/>
    <w:rsid w:val="00F47EE6"/>
    <w:rsid w:val="00F50B9D"/>
    <w:rsid w:val="00F55401"/>
    <w:rsid w:val="00F555BD"/>
    <w:rsid w:val="00F5659D"/>
    <w:rsid w:val="00F60F9E"/>
    <w:rsid w:val="00F61C01"/>
    <w:rsid w:val="00F624BA"/>
    <w:rsid w:val="00F631DC"/>
    <w:rsid w:val="00F64ADB"/>
    <w:rsid w:val="00F64E94"/>
    <w:rsid w:val="00F66655"/>
    <w:rsid w:val="00F66BE9"/>
    <w:rsid w:val="00F6791F"/>
    <w:rsid w:val="00F73F8C"/>
    <w:rsid w:val="00F7600A"/>
    <w:rsid w:val="00F800DB"/>
    <w:rsid w:val="00F81D7D"/>
    <w:rsid w:val="00F85B40"/>
    <w:rsid w:val="00F877C4"/>
    <w:rsid w:val="00F9049A"/>
    <w:rsid w:val="00F9135D"/>
    <w:rsid w:val="00F92140"/>
    <w:rsid w:val="00F9295C"/>
    <w:rsid w:val="00F95DC1"/>
    <w:rsid w:val="00F9600A"/>
    <w:rsid w:val="00F962EF"/>
    <w:rsid w:val="00F9655E"/>
    <w:rsid w:val="00F96F4F"/>
    <w:rsid w:val="00F97E54"/>
    <w:rsid w:val="00FA1E54"/>
    <w:rsid w:val="00FA2773"/>
    <w:rsid w:val="00FA3849"/>
    <w:rsid w:val="00FA662E"/>
    <w:rsid w:val="00FA7BB4"/>
    <w:rsid w:val="00FB13EB"/>
    <w:rsid w:val="00FB2810"/>
    <w:rsid w:val="00FB3649"/>
    <w:rsid w:val="00FC03DF"/>
    <w:rsid w:val="00FC59F8"/>
    <w:rsid w:val="00FC7BD0"/>
    <w:rsid w:val="00FD061F"/>
    <w:rsid w:val="00FD0F19"/>
    <w:rsid w:val="00FD24DD"/>
    <w:rsid w:val="00FD4F29"/>
    <w:rsid w:val="00FD7404"/>
    <w:rsid w:val="00FE3131"/>
    <w:rsid w:val="00FE475E"/>
    <w:rsid w:val="00FE52D6"/>
    <w:rsid w:val="00FF0399"/>
    <w:rsid w:val="00FF076A"/>
    <w:rsid w:val="00FF0882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091362F4"/>
  <w15:docId w15:val="{60FA956B-C46B-44F4-AF51-6D0FD998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5FBC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327A21"/>
    <w:pPr>
      <w:ind w:left="1430" w:hanging="421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03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6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39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5FB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25FBC"/>
    <w:pPr>
      <w:ind w:left="20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25FBC"/>
    <w:pPr>
      <w:spacing w:before="1"/>
      <w:ind w:left="518"/>
      <w:jc w:val="center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25FBC"/>
    <w:pPr>
      <w:ind w:left="1007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C25FBC"/>
    <w:pPr>
      <w:ind w:left="48"/>
    </w:pPr>
  </w:style>
  <w:style w:type="character" w:customStyle="1" w:styleId="rvts0">
    <w:name w:val="rvts0"/>
    <w:basedOn w:val="a0"/>
    <w:rsid w:val="00E84BBD"/>
  </w:style>
  <w:style w:type="paragraph" w:styleId="HTML">
    <w:name w:val="HTML Preformatted"/>
    <w:basedOn w:val="a"/>
    <w:link w:val="HTML0"/>
    <w:rsid w:val="00E84B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4BBD"/>
    <w:rPr>
      <w:rFonts w:ascii="Courier New" w:eastAsia="Courier New" w:hAnsi="Courier New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611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327A2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">
    <w:name w:val="Заголовок №2_"/>
    <w:link w:val="20"/>
    <w:locked/>
    <w:rsid w:val="008A2E2D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A2E2D"/>
    <w:pPr>
      <w:widowControl/>
      <w:shd w:val="clear" w:color="auto" w:fill="FFFFFF"/>
      <w:autoSpaceDE/>
      <w:autoSpaceDN/>
      <w:spacing w:before="300" w:after="60" w:line="240" w:lineRule="atLeast"/>
      <w:outlineLvl w:val="1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12">
    <w:name w:val="Обычный1"/>
    <w:qFormat/>
    <w:rsid w:val="007E56D7"/>
    <w:pPr>
      <w:suppressAutoHyphens/>
      <w:autoSpaceDE/>
      <w:autoSpaceDN/>
      <w:spacing w:line="100" w:lineRule="atLeast"/>
      <w:textAlignment w:val="baseline"/>
    </w:pPr>
    <w:rPr>
      <w:rFonts w:ascii="Times New Roman" w:eastAsia="Times New Roman" w:hAnsi="Times New Roman" w:cs="Tahoma"/>
      <w:color w:val="00000A"/>
      <w:sz w:val="24"/>
      <w:szCs w:val="24"/>
      <w:lang w:val="de-DE" w:eastAsia="fa-IR" w:bidi="fa-IR"/>
    </w:rPr>
  </w:style>
  <w:style w:type="character" w:customStyle="1" w:styleId="rvts23">
    <w:name w:val="rvts23"/>
    <w:qFormat/>
    <w:rsid w:val="007E56D7"/>
  </w:style>
  <w:style w:type="character" w:customStyle="1" w:styleId="110">
    <w:name w:val="Заголовок 1 Знак1"/>
    <w:qFormat/>
    <w:rsid w:val="007E56D7"/>
  </w:style>
  <w:style w:type="character" w:styleId="a7">
    <w:name w:val="Emphasis"/>
    <w:basedOn w:val="a0"/>
    <w:uiPriority w:val="20"/>
    <w:qFormat/>
    <w:rsid w:val="007E56D7"/>
    <w:rPr>
      <w:i/>
      <w:iCs/>
    </w:rPr>
  </w:style>
  <w:style w:type="character" w:customStyle="1" w:styleId="13">
    <w:name w:val="Основной текст1"/>
    <w:rsid w:val="007E56D7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character" w:customStyle="1" w:styleId="22">
    <w:name w:val="Основной текст2"/>
    <w:rsid w:val="007E56D7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  <w:style w:type="paragraph" w:customStyle="1" w:styleId="a8">
    <w:name w:val="Содержимое таблицы"/>
    <w:basedOn w:val="a"/>
    <w:rsid w:val="007E56D7"/>
    <w:pPr>
      <w:widowControl/>
      <w:suppressLineNumbers/>
      <w:suppressAutoHyphens/>
      <w:autoSpaceDE/>
      <w:autoSpaceDN/>
    </w:pPr>
    <w:rPr>
      <w:sz w:val="24"/>
      <w:szCs w:val="24"/>
      <w:lang w:val="ru-RU" w:eastAsia="zh-CN"/>
    </w:rPr>
  </w:style>
  <w:style w:type="paragraph" w:customStyle="1" w:styleId="5">
    <w:name w:val="Основной текст5"/>
    <w:basedOn w:val="a"/>
    <w:rsid w:val="007E56D7"/>
    <w:pPr>
      <w:shd w:val="clear" w:color="auto" w:fill="FFFFFF"/>
      <w:suppressAutoHyphens/>
      <w:autoSpaceDE/>
      <w:autoSpaceDN/>
      <w:spacing w:before="180" w:after="180" w:line="250" w:lineRule="exact"/>
      <w:jc w:val="both"/>
    </w:pPr>
    <w:rPr>
      <w:kern w:val="1"/>
      <w:sz w:val="19"/>
      <w:szCs w:val="19"/>
      <w:lang w:val="ru-RU" w:eastAsia="zh-CN" w:bidi="hi-IN"/>
    </w:rPr>
  </w:style>
  <w:style w:type="paragraph" w:styleId="a9">
    <w:name w:val="No Spacing"/>
    <w:link w:val="aa"/>
    <w:uiPriority w:val="1"/>
    <w:qFormat/>
    <w:rsid w:val="007E56D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a">
    <w:name w:val="Без интервала Знак"/>
    <w:link w:val="a9"/>
    <w:uiPriority w:val="1"/>
    <w:rsid w:val="007E56D7"/>
    <w:rPr>
      <w:rFonts w:ascii="Calibri" w:eastAsia="Calibri" w:hAnsi="Calibri" w:cs="Times New Roman"/>
      <w:lang w:val="ru-RU"/>
    </w:rPr>
  </w:style>
  <w:style w:type="paragraph" w:customStyle="1" w:styleId="Standard">
    <w:name w:val="Standard"/>
    <w:uiPriority w:val="99"/>
    <w:rsid w:val="001A6AB6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26">
    <w:name w:val="WW8Num26"/>
    <w:rsid w:val="001A6AB6"/>
    <w:pPr>
      <w:numPr>
        <w:numId w:val="13"/>
      </w:numPr>
    </w:pPr>
  </w:style>
  <w:style w:type="character" w:customStyle="1" w:styleId="60">
    <w:name w:val="Заголовок 6 Знак"/>
    <w:basedOn w:val="a0"/>
    <w:link w:val="6"/>
    <w:uiPriority w:val="99"/>
    <w:rsid w:val="00CC26C0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paragraph" w:customStyle="1" w:styleId="Default">
    <w:name w:val="Default"/>
    <w:rsid w:val="00EE53B6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table" w:styleId="ab">
    <w:name w:val="Table Grid"/>
    <w:basedOn w:val="a1"/>
    <w:uiPriority w:val="59"/>
    <w:rsid w:val="003A5C7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sid w:val="00925A49"/>
    <w:rPr>
      <w:color w:val="0000FF"/>
      <w:u w:val="single"/>
    </w:rPr>
  </w:style>
  <w:style w:type="paragraph" w:customStyle="1" w:styleId="rvps2">
    <w:name w:val="rvps2"/>
    <w:basedOn w:val="a"/>
    <w:rsid w:val="00AC0E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7F3F16"/>
    <w:rPr>
      <w:rFonts w:ascii="Times New Roman" w:eastAsia="Times New Roman" w:hAnsi="Times New Roman" w:cs="Times New Roman"/>
      <w:lang w:val="uk-UA"/>
    </w:rPr>
  </w:style>
  <w:style w:type="paragraph" w:styleId="ac">
    <w:name w:val="Block Text"/>
    <w:basedOn w:val="a"/>
    <w:rsid w:val="00CB56CA"/>
    <w:pPr>
      <w:widowControl/>
      <w:autoSpaceDE/>
      <w:autoSpaceDN/>
      <w:spacing w:before="120" w:after="120"/>
      <w:ind w:left="426" w:right="-1" w:hanging="426"/>
      <w:jc w:val="both"/>
    </w:pPr>
    <w:rPr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23B9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3B97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FR2">
    <w:name w:val="FR2"/>
    <w:rsid w:val="008C5147"/>
    <w:pPr>
      <w:autoSpaceDE/>
      <w:autoSpaceDN/>
      <w:jc w:val="both"/>
    </w:pPr>
    <w:rPr>
      <w:rFonts w:ascii="Times New Roman" w:eastAsia="Times New Roman" w:hAnsi="Times New Roman" w:cs="Times New Roman"/>
      <w:sz w:val="16"/>
      <w:szCs w:val="20"/>
      <w:lang w:val="uk-UA" w:eastAsia="uk-UA"/>
    </w:rPr>
  </w:style>
  <w:style w:type="paragraph" w:styleId="af">
    <w:name w:val="Normal (Web)"/>
    <w:basedOn w:val="a"/>
    <w:uiPriority w:val="99"/>
    <w:rsid w:val="00C24C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4">
    <w:name w:val="Основной текст + Полужирный1"/>
    <w:rsid w:val="00C24C87"/>
    <w:rPr>
      <w:rFonts w:ascii="Times New Roman" w:hAnsi="Times New Roman"/>
      <w:b/>
      <w:spacing w:val="3"/>
      <w:sz w:val="22"/>
      <w:u w:val="none"/>
      <w:shd w:val="clear" w:color="auto" w:fill="FFFFFF"/>
    </w:rPr>
  </w:style>
  <w:style w:type="paragraph" w:styleId="af0">
    <w:name w:val="header"/>
    <w:basedOn w:val="a"/>
    <w:link w:val="af1"/>
    <w:unhideWhenUsed/>
    <w:rsid w:val="00872202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872202"/>
    <w:rPr>
      <w:rFonts w:ascii="Times New Roman" w:eastAsia="Times New Roman" w:hAnsi="Times New Roman" w:cs="Times New Roman"/>
      <w:lang w:val="uk-UA"/>
    </w:rPr>
  </w:style>
  <w:style w:type="paragraph" w:styleId="af2">
    <w:name w:val="footer"/>
    <w:basedOn w:val="a"/>
    <w:link w:val="af3"/>
    <w:unhideWhenUsed/>
    <w:rsid w:val="00872202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rsid w:val="00872202"/>
    <w:rPr>
      <w:rFonts w:ascii="Times New Roman" w:eastAsia="Times New Roman" w:hAnsi="Times New Roman" w:cs="Times New Roman"/>
      <w:lang w:val="uk-UA"/>
    </w:rPr>
  </w:style>
  <w:style w:type="table" w:customStyle="1" w:styleId="15">
    <w:name w:val="Сетка таблицы1"/>
    <w:basedOn w:val="a1"/>
    <w:next w:val="ab"/>
    <w:uiPriority w:val="59"/>
    <w:rsid w:val="008E338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4007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40075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b"/>
    <w:uiPriority w:val="59"/>
    <w:rsid w:val="00381C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72880098">
    <w:name w:val="xfm_72880098"/>
    <w:rsid w:val="00A24470"/>
  </w:style>
  <w:style w:type="character" w:styleId="af4">
    <w:name w:val="page number"/>
    <w:basedOn w:val="a0"/>
    <w:rsid w:val="00B27190"/>
  </w:style>
  <w:style w:type="character" w:styleId="af5">
    <w:name w:val="Strong"/>
    <w:uiPriority w:val="22"/>
    <w:qFormat/>
    <w:rsid w:val="00B27190"/>
    <w:rPr>
      <w:b/>
      <w:bCs/>
    </w:rPr>
  </w:style>
  <w:style w:type="character" w:customStyle="1" w:styleId="hps">
    <w:name w:val="hps"/>
    <w:rsid w:val="004443BF"/>
  </w:style>
  <w:style w:type="character" w:customStyle="1" w:styleId="40">
    <w:name w:val="Заголовок 4 Знак"/>
    <w:basedOn w:val="a0"/>
    <w:link w:val="4"/>
    <w:uiPriority w:val="9"/>
    <w:rsid w:val="00803942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8039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94A7-9FA5-45A9-B831-B2151C5D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7735</Words>
  <Characters>4410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МАЛАШЕНКО</cp:lastModifiedBy>
  <cp:revision>4</cp:revision>
  <cp:lastPrinted>2023-10-13T07:39:00Z</cp:lastPrinted>
  <dcterms:created xsi:type="dcterms:W3CDTF">2023-10-13T07:30:00Z</dcterms:created>
  <dcterms:modified xsi:type="dcterms:W3CDTF">2023-10-13T07:39:00Z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2022-10-24T00:00:00Z</vt:filetime>
  </property>
</Properties>
</file>