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E4" w:rsidRDefault="00891012" w:rsidP="00822FE4">
      <w:pPr>
        <w:spacing w:after="0" w:line="240" w:lineRule="auto"/>
        <w:jc w:val="center"/>
        <w:rPr>
          <w:rFonts w:ascii="Times New Roman" w:hAnsi="Times New Roman"/>
          <w:b/>
          <w:bCs/>
          <w:sz w:val="28"/>
          <w:szCs w:val="28"/>
        </w:rPr>
      </w:pPr>
      <w:r>
        <w:rPr>
          <w:rFonts w:ascii="Times New Roman" w:hAnsi="Times New Roman"/>
          <w:b/>
          <w:bCs/>
          <w:sz w:val="28"/>
          <w:szCs w:val="28"/>
        </w:rPr>
        <w:t>8282</w:t>
      </w:r>
      <w:r w:rsidR="00822FE4">
        <w:rPr>
          <w:rFonts w:ascii="Times New Roman" w:hAnsi="Times New Roman"/>
          <w:b/>
          <w:bCs/>
          <w:sz w:val="28"/>
          <w:szCs w:val="28"/>
        </w:rPr>
        <w:t xml:space="preserve">Гуманітарний відділ </w:t>
      </w:r>
      <w:proofErr w:type="spellStart"/>
      <w:r w:rsidR="00822FE4">
        <w:rPr>
          <w:rFonts w:ascii="Times New Roman" w:hAnsi="Times New Roman"/>
          <w:b/>
          <w:bCs/>
          <w:sz w:val="28"/>
          <w:szCs w:val="28"/>
        </w:rPr>
        <w:t>Баранівської</w:t>
      </w:r>
      <w:proofErr w:type="spellEnd"/>
      <w:r w:rsidR="00822FE4">
        <w:rPr>
          <w:rFonts w:ascii="Times New Roman" w:hAnsi="Times New Roman"/>
          <w:b/>
          <w:bCs/>
          <w:sz w:val="28"/>
          <w:szCs w:val="28"/>
        </w:rPr>
        <w:t xml:space="preserve"> міської ради </w:t>
      </w:r>
      <w:proofErr w:type="spellStart"/>
      <w:r w:rsidR="00822FE4">
        <w:rPr>
          <w:rFonts w:ascii="Times New Roman" w:hAnsi="Times New Roman"/>
          <w:b/>
          <w:bCs/>
          <w:sz w:val="28"/>
          <w:szCs w:val="28"/>
        </w:rPr>
        <w:t>Баранівського</w:t>
      </w:r>
      <w:proofErr w:type="spellEnd"/>
      <w:r w:rsidR="00822FE4">
        <w:rPr>
          <w:rFonts w:ascii="Times New Roman" w:hAnsi="Times New Roman"/>
          <w:b/>
          <w:bCs/>
          <w:sz w:val="28"/>
          <w:szCs w:val="28"/>
        </w:rPr>
        <w:t xml:space="preserve"> району Житомирської області</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709"/>
        <w:gridCol w:w="4680"/>
        <w:gridCol w:w="709"/>
        <w:gridCol w:w="4680"/>
        <w:gridCol w:w="709"/>
      </w:tblGrid>
      <w:tr w:rsidR="00822FE4" w:rsidTr="003C6B07">
        <w:tc>
          <w:tcPr>
            <w:tcW w:w="4640" w:type="dxa"/>
            <w:gridSpan w:val="2"/>
            <w:tcBorders>
              <w:top w:val="nil"/>
              <w:left w:val="nil"/>
              <w:bottom w:val="nil"/>
              <w:right w:val="nil"/>
            </w:tcBorders>
          </w:tcPr>
          <w:p w:rsidR="00822FE4" w:rsidRDefault="00822FE4" w:rsidP="003C6B07">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p w:rsidR="00822FE4" w:rsidRDefault="00822FE4" w:rsidP="003C6B07">
            <w:pPr>
              <w:spacing w:after="0" w:line="240" w:lineRule="auto"/>
              <w:rPr>
                <w:rFonts w:ascii="Times New Roman" w:hAnsi="Times New Roman"/>
                <w:b/>
                <w:bCs/>
                <w:noProof/>
                <w:sz w:val="28"/>
                <w:szCs w:val="28"/>
                <w:lang w:val="ru-RU" w:eastAsia="en-US"/>
              </w:rPr>
            </w:pPr>
          </w:p>
          <w:tbl>
            <w:tblPr>
              <w:tblW w:w="6378" w:type="dxa"/>
              <w:tblInd w:w="1168" w:type="dxa"/>
              <w:tblLayout w:type="fixed"/>
              <w:tblLook w:val="0000" w:firstRow="0" w:lastRow="0" w:firstColumn="0" w:lastColumn="0" w:noHBand="0" w:noVBand="0"/>
            </w:tblPr>
            <w:tblGrid>
              <w:gridCol w:w="6378"/>
            </w:tblGrid>
            <w:tr w:rsidR="00822FE4" w:rsidRPr="0098348B" w:rsidTr="003C6B07">
              <w:tc>
                <w:tcPr>
                  <w:tcW w:w="6378" w:type="dxa"/>
                  <w:shd w:val="clear" w:color="auto" w:fill="auto"/>
                </w:tcPr>
                <w:p w:rsidR="00822FE4" w:rsidRPr="00332AEB" w:rsidRDefault="00822FE4" w:rsidP="003C6B07">
                  <w:pPr>
                    <w:snapToGrid w:val="0"/>
                    <w:rPr>
                      <w:rFonts w:ascii="Times New Roman" w:hAnsi="Times New Roman"/>
                      <w:b/>
                      <w:bCs/>
                      <w:sz w:val="24"/>
                      <w:szCs w:val="24"/>
                    </w:rPr>
                  </w:pPr>
                  <w:r w:rsidRPr="00332AEB">
                    <w:rPr>
                      <w:rFonts w:ascii="Times New Roman" w:hAnsi="Times New Roman"/>
                      <w:b/>
                      <w:bCs/>
                      <w:sz w:val="24"/>
                      <w:szCs w:val="24"/>
                    </w:rPr>
                    <w:t>ЗАТВЕРДЖЕНО</w:t>
                  </w:r>
                </w:p>
              </w:tc>
            </w:tr>
            <w:tr w:rsidR="00822FE4" w:rsidRPr="0098348B" w:rsidTr="003C6B07">
              <w:tc>
                <w:tcPr>
                  <w:tcW w:w="6378" w:type="dxa"/>
                  <w:shd w:val="clear" w:color="auto" w:fill="auto"/>
                </w:tcPr>
                <w:p w:rsidR="00822FE4" w:rsidRPr="00332AEB" w:rsidRDefault="00822FE4" w:rsidP="003C6B07">
                  <w:pPr>
                    <w:snapToGrid w:val="0"/>
                    <w:rPr>
                      <w:rFonts w:ascii="Times New Roman" w:hAnsi="Times New Roman"/>
                      <w:b/>
                      <w:bCs/>
                      <w:sz w:val="24"/>
                      <w:szCs w:val="24"/>
                    </w:rPr>
                  </w:pPr>
                  <w:r w:rsidRPr="00332AEB">
                    <w:rPr>
                      <w:rFonts w:ascii="Times New Roman" w:hAnsi="Times New Roman"/>
                      <w:b/>
                      <w:bCs/>
                      <w:sz w:val="24"/>
                      <w:szCs w:val="24"/>
                    </w:rPr>
                    <w:t>Рішенням уповноваженої особи</w:t>
                  </w:r>
                </w:p>
                <w:p w:rsidR="00822FE4" w:rsidRPr="008C5095" w:rsidRDefault="00822FE4" w:rsidP="003C6B07">
                  <w:pPr>
                    <w:snapToGrid w:val="0"/>
                    <w:rPr>
                      <w:rFonts w:ascii="Times New Roman" w:hAnsi="Times New Roman"/>
                      <w:b/>
                      <w:bCs/>
                      <w:sz w:val="24"/>
                      <w:szCs w:val="24"/>
                      <w:lang w:val="ru-RU"/>
                    </w:rPr>
                  </w:pPr>
                  <w:r w:rsidRPr="00891012">
                    <w:rPr>
                      <w:rFonts w:ascii="Times New Roman" w:hAnsi="Times New Roman"/>
                      <w:b/>
                      <w:bCs/>
                      <w:sz w:val="24"/>
                      <w:szCs w:val="24"/>
                    </w:rPr>
                    <w:t>Від «</w:t>
                  </w:r>
                  <w:r w:rsidR="00711821" w:rsidRPr="00891012">
                    <w:rPr>
                      <w:rFonts w:ascii="Times New Roman" w:hAnsi="Times New Roman"/>
                      <w:b/>
                      <w:bCs/>
                      <w:sz w:val="24"/>
                      <w:szCs w:val="24"/>
                    </w:rPr>
                    <w:t>23</w:t>
                  </w:r>
                  <w:r w:rsidR="009E6639" w:rsidRPr="00891012">
                    <w:rPr>
                      <w:rFonts w:ascii="Times New Roman" w:hAnsi="Times New Roman"/>
                      <w:b/>
                      <w:bCs/>
                      <w:sz w:val="24"/>
                      <w:szCs w:val="24"/>
                    </w:rPr>
                    <w:t>» березня</w:t>
                  </w:r>
                  <w:r w:rsidRPr="00891012">
                    <w:rPr>
                      <w:rFonts w:ascii="Times New Roman" w:hAnsi="Times New Roman"/>
                      <w:b/>
                      <w:bCs/>
                      <w:sz w:val="24"/>
                      <w:szCs w:val="24"/>
                    </w:rPr>
                    <w:t xml:space="preserve"> 2023 року №</w:t>
                  </w:r>
                  <w:r w:rsidR="00891012" w:rsidRPr="00891012">
                    <w:rPr>
                      <w:rFonts w:ascii="Times New Roman" w:hAnsi="Times New Roman"/>
                      <w:b/>
                      <w:bCs/>
                      <w:sz w:val="24"/>
                      <w:szCs w:val="24"/>
                    </w:rPr>
                    <w:t>82</w:t>
                  </w:r>
                </w:p>
              </w:tc>
            </w:tr>
            <w:tr w:rsidR="00822FE4" w:rsidRPr="0098348B" w:rsidTr="003C6B07">
              <w:tc>
                <w:tcPr>
                  <w:tcW w:w="6378" w:type="dxa"/>
                  <w:shd w:val="clear" w:color="auto" w:fill="auto"/>
                </w:tcPr>
                <w:p w:rsidR="00822FE4" w:rsidRPr="004650E3" w:rsidRDefault="00822FE4" w:rsidP="003C6B07">
                  <w:pPr>
                    <w:snapToGrid w:val="0"/>
                    <w:rPr>
                      <w:b/>
                      <w:bCs/>
                      <w:sz w:val="24"/>
                      <w:szCs w:val="24"/>
                    </w:rPr>
                  </w:pPr>
                  <w:r w:rsidRPr="004650E3">
                    <w:rPr>
                      <w:b/>
                      <w:bCs/>
                      <w:sz w:val="24"/>
                      <w:szCs w:val="24"/>
                    </w:rPr>
                    <w:t xml:space="preserve">                </w:t>
                  </w:r>
                  <w:r>
                    <w:rPr>
                      <w:b/>
                      <w:bCs/>
                      <w:sz w:val="24"/>
                      <w:szCs w:val="24"/>
                    </w:rPr>
                    <w:t xml:space="preserve">                              </w:t>
                  </w:r>
                </w:p>
              </w:tc>
            </w:tr>
          </w:tbl>
          <w:p w:rsidR="00822FE4" w:rsidRDefault="00822FE4" w:rsidP="003C6B07">
            <w:pPr>
              <w:spacing w:after="0" w:line="240" w:lineRule="auto"/>
              <w:rPr>
                <w:rFonts w:ascii="Times New Roman" w:hAnsi="Times New Roman"/>
                <w:bCs/>
                <w:noProof/>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jc w:val="center"/>
              <w:rPr>
                <w:rFonts w:ascii="Times New Roman" w:hAnsi="Times New Roman"/>
                <w:b/>
                <w:bCs/>
                <w:noProof/>
                <w:sz w:val="28"/>
                <w:szCs w:val="28"/>
                <w:lang w:val="ru-RU" w:eastAsia="en-US"/>
              </w:rPr>
            </w:pPr>
          </w:p>
        </w:tc>
      </w:tr>
      <w:tr w:rsidR="00822FE4" w:rsidTr="003C6B07">
        <w:trPr>
          <w:gridAfter w:val="1"/>
          <w:wAfter w:w="709" w:type="dxa"/>
        </w:trPr>
        <w:tc>
          <w:tcPr>
            <w:tcW w:w="3931" w:type="dxa"/>
            <w:tcBorders>
              <w:top w:val="nil"/>
              <w:left w:val="nil"/>
              <w:bottom w:val="nil"/>
              <w:right w:val="nil"/>
            </w:tcBorders>
          </w:tcPr>
          <w:p w:rsidR="00822FE4" w:rsidRDefault="00822FE4" w:rsidP="003C6B07">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822FE4" w:rsidRDefault="00822FE4" w:rsidP="003C6B07">
            <w:pPr>
              <w:spacing w:after="0" w:line="240" w:lineRule="auto"/>
              <w:jc w:val="center"/>
              <w:rPr>
                <w:rFonts w:ascii="Times New Roman" w:hAnsi="Times New Roman"/>
                <w:b/>
                <w:bCs/>
                <w:sz w:val="28"/>
                <w:szCs w:val="28"/>
                <w:lang w:val="ru-RU" w:eastAsia="en-US"/>
              </w:rPr>
            </w:pPr>
          </w:p>
        </w:tc>
      </w:tr>
    </w:tbl>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ind w:left="320"/>
        <w:jc w:val="center"/>
        <w:rPr>
          <w:rFonts w:ascii="Times New Roman" w:hAnsi="Times New Roman"/>
          <w:b/>
          <w:bCs/>
          <w:sz w:val="28"/>
          <w:szCs w:val="28"/>
        </w:rPr>
      </w:pP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НА ЗАКУПІВЛЮ</w:t>
      </w:r>
    </w:p>
    <w:p w:rsidR="00822FE4" w:rsidRDefault="00822FE4" w:rsidP="00822FE4">
      <w:pPr>
        <w:spacing w:after="0" w:line="240" w:lineRule="auto"/>
        <w:jc w:val="center"/>
        <w:rPr>
          <w:rFonts w:ascii="Times New Roman" w:hAnsi="Times New Roman"/>
          <w:b/>
          <w:sz w:val="28"/>
          <w:szCs w:val="28"/>
        </w:rPr>
      </w:pPr>
      <w:r w:rsidRPr="00D032BB">
        <w:rPr>
          <w:rFonts w:ascii="Times New Roman" w:hAnsi="Times New Roman"/>
          <w:b/>
          <w:sz w:val="28"/>
          <w:szCs w:val="28"/>
        </w:rPr>
        <w:t xml:space="preserve">код ДК 021:2015 – </w:t>
      </w:r>
      <w:r>
        <w:rPr>
          <w:rFonts w:ascii="Times New Roman" w:hAnsi="Times New Roman"/>
          <w:b/>
          <w:sz w:val="28"/>
          <w:szCs w:val="28"/>
        </w:rPr>
        <w:t>15550000-8 Молочні продукти різні</w:t>
      </w:r>
    </w:p>
    <w:p w:rsidR="00822FE4" w:rsidRPr="00626398"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(Кефір, йогурт)</w:t>
      </w: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ПРОЦЕДУРА ЗАКУПІВЛІ – ВІДКРИТІ ТОРГИ З ОСОБЛИВОСТЯМИ</w:t>
      </w:r>
    </w:p>
    <w:p w:rsidR="00822FE4" w:rsidRDefault="00822FE4" w:rsidP="00822FE4">
      <w:pPr>
        <w:spacing w:after="0" w:line="240" w:lineRule="auto"/>
        <w:jc w:val="center"/>
        <w:rPr>
          <w:rFonts w:ascii="Times New Roman" w:hAnsi="Times New Roman"/>
          <w:b/>
          <w:sz w:val="28"/>
          <w:szCs w:val="28"/>
        </w:rPr>
      </w:pPr>
      <w:r>
        <w:rPr>
          <w:rFonts w:ascii="Times New Roman" w:hAnsi="Times New Roman"/>
          <w:b/>
          <w:sz w:val="28"/>
          <w:szCs w:val="28"/>
        </w:rPr>
        <w:t>додаємо окремими файлами додатки до тендерної документації</w:t>
      </w:r>
    </w:p>
    <w:p w:rsidR="00822FE4" w:rsidRDefault="00822FE4" w:rsidP="00822FE4">
      <w:pPr>
        <w:spacing w:after="0" w:line="240" w:lineRule="auto"/>
        <w:jc w:val="center"/>
        <w:rPr>
          <w:rFonts w:ascii="Times New Roman" w:hAnsi="Times New Roman"/>
          <w:b/>
          <w:sz w:val="28"/>
          <w:szCs w:val="28"/>
        </w:rPr>
      </w:pPr>
    </w:p>
    <w:p w:rsidR="00822FE4" w:rsidRDefault="00822FE4" w:rsidP="00822FE4">
      <w:pPr>
        <w:spacing w:after="0" w:line="240" w:lineRule="auto"/>
        <w:jc w:val="center"/>
        <w:rPr>
          <w:rFonts w:ascii="Times New Roman" w:hAnsi="Times New Roman"/>
          <w:sz w:val="28"/>
          <w:szCs w:val="28"/>
        </w:rPr>
      </w:pPr>
    </w:p>
    <w:p w:rsidR="00822FE4" w:rsidRDefault="00822FE4" w:rsidP="00822FE4">
      <w:pPr>
        <w:spacing w:after="0" w:line="240" w:lineRule="auto"/>
        <w:rPr>
          <w:rFonts w:ascii="Times New Roman" w:hAnsi="Times New Roman"/>
          <w:b/>
          <w:i/>
          <w:sz w:val="28"/>
          <w:szCs w:val="28"/>
          <w:bdr w:val="none" w:sz="0" w:space="0" w:color="auto" w:frame="1"/>
          <w:lang w:val="ru-RU"/>
        </w:rPr>
      </w:pPr>
      <w:bookmarkStart w:id="0" w:name="n48"/>
      <w:bookmarkEnd w:id="0"/>
    </w:p>
    <w:p w:rsidR="00822FE4" w:rsidRDefault="00822FE4" w:rsidP="00822FE4">
      <w:pPr>
        <w:spacing w:after="0" w:line="240" w:lineRule="auto"/>
        <w:jc w:val="center"/>
        <w:rPr>
          <w:rFonts w:ascii="Times New Roman" w:hAnsi="Times New Roman"/>
          <w:b/>
          <w:i/>
          <w:sz w:val="28"/>
          <w:szCs w:val="28"/>
          <w:bdr w:val="none" w:sz="0" w:space="0" w:color="auto" w:frame="1"/>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jc w:val="center"/>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p>
    <w:p w:rsidR="00822FE4" w:rsidRDefault="00822FE4" w:rsidP="00822FE4">
      <w:pPr>
        <w:spacing w:after="0" w:line="240" w:lineRule="auto"/>
        <w:rPr>
          <w:rFonts w:ascii="Times New Roman" w:hAnsi="Times New Roman"/>
          <w:sz w:val="28"/>
          <w:szCs w:val="28"/>
        </w:rPr>
      </w:pPr>
      <w:r>
        <w:rPr>
          <w:rFonts w:ascii="Times New Roman" w:hAnsi="Times New Roman"/>
          <w:sz w:val="28"/>
          <w:szCs w:val="28"/>
        </w:rPr>
        <w:t xml:space="preserve">                                           м. </w:t>
      </w:r>
      <w:proofErr w:type="spellStart"/>
      <w:r>
        <w:rPr>
          <w:rFonts w:ascii="Times New Roman" w:hAnsi="Times New Roman"/>
          <w:sz w:val="28"/>
          <w:szCs w:val="28"/>
        </w:rPr>
        <w:t>Баранівка</w:t>
      </w:r>
      <w:proofErr w:type="spellEnd"/>
      <w:r>
        <w:rPr>
          <w:rFonts w:ascii="Times New Roman" w:hAnsi="Times New Roman"/>
          <w:sz w:val="28"/>
          <w:szCs w:val="28"/>
        </w:rPr>
        <w:t xml:space="preserve"> – 2023</w:t>
      </w:r>
      <w:r>
        <w:rPr>
          <w:rFonts w:ascii="Times New Roman" w:hAnsi="Times New Roman"/>
          <w:sz w:val="28"/>
          <w:szCs w:val="28"/>
          <w:lang w:val="ru-RU"/>
        </w:rPr>
        <w:t xml:space="preserve"> </w:t>
      </w:r>
      <w:r>
        <w:rPr>
          <w:rFonts w:ascii="Times New Roman" w:hAnsi="Times New Roman"/>
          <w:sz w:val="28"/>
          <w:szCs w:val="28"/>
        </w:rPr>
        <w:t>рік</w:t>
      </w:r>
    </w:p>
    <w:p w:rsidR="00130E9D" w:rsidRDefault="00130E9D"/>
    <w:p w:rsidR="00822FE4" w:rsidRDefault="00822FE4"/>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61"/>
      </w:tblGrid>
      <w:tr w:rsidR="00822FE4" w:rsidTr="003C6B07">
        <w:trPr>
          <w:trHeight w:val="416"/>
          <w:jc w:val="center"/>
        </w:trPr>
        <w:tc>
          <w:tcPr>
            <w:tcW w:w="705" w:type="dxa"/>
            <w:vAlign w:val="center"/>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lastRenderedPageBreak/>
              <w:t> </w:t>
            </w:r>
            <w:bookmarkStart w:id="1" w:name="_heading=h.1fob9te" w:colFirst="0" w:colLast="0"/>
            <w:bookmarkEnd w:id="1"/>
            <w:r>
              <w:rPr>
                <w:rFonts w:ascii="Times New Roman" w:hAnsi="Times New Roman"/>
                <w:sz w:val="24"/>
                <w:szCs w:val="24"/>
              </w:rPr>
              <w:t>№</w:t>
            </w:r>
          </w:p>
        </w:tc>
        <w:tc>
          <w:tcPr>
            <w:tcW w:w="9496" w:type="dxa"/>
            <w:gridSpan w:val="2"/>
            <w:vAlign w:val="center"/>
          </w:tcPr>
          <w:p w:rsidR="00822FE4" w:rsidRDefault="00822FE4" w:rsidP="003C6B07">
            <w:pPr>
              <w:jc w:val="center"/>
              <w:rPr>
                <w:rFonts w:ascii="Times New Roman" w:hAnsi="Times New Roman"/>
                <w:b/>
                <w:sz w:val="24"/>
                <w:szCs w:val="24"/>
              </w:rPr>
            </w:pPr>
            <w:r>
              <w:rPr>
                <w:rFonts w:ascii="Times New Roman" w:hAnsi="Times New Roman"/>
                <w:b/>
                <w:sz w:val="24"/>
                <w:szCs w:val="24"/>
              </w:rPr>
              <w:t>Розділ 1. Загальні положення</w:t>
            </w:r>
          </w:p>
        </w:tc>
      </w:tr>
      <w:tr w:rsidR="00822FE4" w:rsidTr="003C6B07">
        <w:trPr>
          <w:trHeight w:val="411"/>
          <w:jc w:val="center"/>
        </w:trPr>
        <w:tc>
          <w:tcPr>
            <w:tcW w:w="705" w:type="dxa"/>
            <w:vAlign w:val="center"/>
          </w:tcPr>
          <w:p w:rsidR="00822FE4" w:rsidRDefault="00822FE4" w:rsidP="003C6B07">
            <w:pPr>
              <w:jc w:val="center"/>
              <w:rPr>
                <w:rFonts w:ascii="Times New Roman" w:hAnsi="Times New Roman"/>
                <w:sz w:val="24"/>
                <w:szCs w:val="24"/>
              </w:rPr>
            </w:pPr>
            <w:r>
              <w:rPr>
                <w:rFonts w:ascii="Times New Roman" w:hAnsi="Times New Roman"/>
                <w:sz w:val="24"/>
                <w:szCs w:val="24"/>
              </w:rPr>
              <w:t>1</w:t>
            </w:r>
          </w:p>
        </w:tc>
        <w:tc>
          <w:tcPr>
            <w:tcW w:w="2835" w:type="dxa"/>
            <w:vAlign w:val="center"/>
          </w:tcPr>
          <w:p w:rsidR="00822FE4" w:rsidRDefault="00822FE4" w:rsidP="003C6B07">
            <w:pPr>
              <w:jc w:val="center"/>
              <w:rPr>
                <w:rFonts w:ascii="Times New Roman" w:hAnsi="Times New Roman"/>
                <w:sz w:val="24"/>
                <w:szCs w:val="24"/>
              </w:rPr>
            </w:pPr>
            <w:r>
              <w:rPr>
                <w:rFonts w:ascii="Times New Roman" w:hAnsi="Times New Roman"/>
                <w:sz w:val="24"/>
                <w:szCs w:val="24"/>
              </w:rPr>
              <w:t>2</w:t>
            </w:r>
          </w:p>
        </w:tc>
        <w:tc>
          <w:tcPr>
            <w:tcW w:w="6661" w:type="dxa"/>
            <w:vAlign w:val="center"/>
          </w:tcPr>
          <w:p w:rsidR="00822FE4" w:rsidRDefault="00822FE4" w:rsidP="003C6B07">
            <w:pPr>
              <w:jc w:val="center"/>
              <w:rPr>
                <w:rFonts w:ascii="Times New Roman" w:hAnsi="Times New Roman"/>
                <w:sz w:val="24"/>
                <w:szCs w:val="24"/>
              </w:rPr>
            </w:pPr>
            <w:r>
              <w:rPr>
                <w:rFonts w:ascii="Times New Roman" w:hAnsi="Times New Roman"/>
                <w:sz w:val="24"/>
                <w:szCs w:val="24"/>
              </w:rPr>
              <w:t>3</w:t>
            </w:r>
          </w:p>
        </w:tc>
      </w:tr>
      <w:tr w:rsidR="00822FE4" w:rsidTr="003C6B07">
        <w:trPr>
          <w:trHeight w:val="1119"/>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1</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Терміни, які вживаються в тендерній документації</w:t>
            </w:r>
          </w:p>
        </w:tc>
        <w:tc>
          <w:tcPr>
            <w:tcW w:w="6661" w:type="dxa"/>
          </w:tcPr>
          <w:p w:rsidR="00822FE4" w:rsidRPr="00461D6D" w:rsidRDefault="00454119" w:rsidP="003C6B07">
            <w:pPr>
              <w:jc w:val="both"/>
              <w:rPr>
                <w:rFonts w:ascii="Times New Roman" w:hAnsi="Times New Roman"/>
                <w:sz w:val="24"/>
                <w:szCs w:val="24"/>
              </w:rPr>
            </w:pPr>
            <w:r>
              <w:rPr>
                <w:rFonts w:ascii="Times New Roman" w:hAnsi="Times New Roman"/>
                <w:sz w:val="24"/>
                <w:szCs w:val="24"/>
              </w:rPr>
              <w:t>1.1.</w:t>
            </w:r>
            <w:r w:rsidR="00822FE4">
              <w:rPr>
                <w:rFonts w:ascii="Times New Roman" w:hAnsi="Times New Roman"/>
                <w:sz w:val="24"/>
                <w:szCs w:val="24"/>
              </w:rPr>
              <w:t>Тендерну д</w:t>
            </w:r>
            <w:r w:rsidR="00822FE4">
              <w:rPr>
                <w:rFonts w:ascii="Times New Roman" w:hAnsi="Times New Roman"/>
                <w:color w:val="000000"/>
                <w:sz w:val="24"/>
                <w:szCs w:val="24"/>
              </w:rPr>
              <w:t xml:space="preserve">окументацію розроблено відповідно до вимог Закону України </w:t>
            </w:r>
            <w:r w:rsidR="00822FE4" w:rsidRPr="00461D6D">
              <w:rPr>
                <w:rFonts w:ascii="Times New Roman" w:hAnsi="Times New Roman"/>
                <w:color w:val="000000"/>
                <w:sz w:val="24"/>
                <w:szCs w:val="24"/>
              </w:rPr>
              <w:t xml:space="preserve">«Про публічні закупівлі» (далі </w:t>
            </w:r>
            <w:r w:rsidR="00822FE4" w:rsidRPr="00461D6D">
              <w:rPr>
                <w:rFonts w:ascii="Times New Roman" w:hAnsi="Times New Roman"/>
                <w:sz w:val="24"/>
                <w:szCs w:val="24"/>
              </w:rPr>
              <w:t>—</w:t>
            </w:r>
            <w:r w:rsidR="00822FE4" w:rsidRPr="00461D6D">
              <w:rPr>
                <w:rFonts w:ascii="Times New Roman" w:hAnsi="Times New Roman"/>
                <w:color w:val="000000"/>
                <w:sz w:val="24"/>
                <w:szCs w:val="24"/>
              </w:rPr>
              <w:t xml:space="preserve"> Закон)</w:t>
            </w:r>
            <w:r w:rsidR="00822FE4" w:rsidRPr="00461D6D">
              <w:rPr>
                <w:rFonts w:ascii="Times New Roman" w:hAnsi="Times New Roman"/>
                <w:sz w:val="24"/>
                <w:szCs w:val="24"/>
              </w:rPr>
              <w:t xml:space="preserve"> та Особливостей здійснення публічних </w:t>
            </w:r>
            <w:proofErr w:type="spellStart"/>
            <w:r w:rsidR="00822FE4" w:rsidRPr="00461D6D">
              <w:rPr>
                <w:rFonts w:ascii="Times New Roman" w:hAnsi="Times New Roman"/>
                <w:sz w:val="24"/>
                <w:szCs w:val="24"/>
              </w:rPr>
              <w:t>закупівель</w:t>
            </w:r>
            <w:proofErr w:type="spellEnd"/>
            <w:r w:rsidR="00822FE4" w:rsidRPr="00461D6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22FE4" w:rsidRDefault="00822FE4" w:rsidP="003C6B07">
            <w:pPr>
              <w:jc w:val="both"/>
              <w:rPr>
                <w:rFonts w:ascii="Times New Roman" w:hAnsi="Times New Roman"/>
                <w:sz w:val="24"/>
                <w:szCs w:val="24"/>
              </w:rPr>
            </w:pPr>
            <w:r>
              <w:rPr>
                <w:rFonts w:ascii="Times New Roman" w:hAnsi="Times New Roman"/>
                <w:color w:val="000000"/>
                <w:sz w:val="24"/>
                <w:szCs w:val="24"/>
              </w:rPr>
              <w:t xml:space="preserve"> </w:t>
            </w:r>
            <w:r w:rsidR="00454119">
              <w:rPr>
                <w:rFonts w:ascii="Times New Roman" w:hAnsi="Times New Roman"/>
                <w:color w:val="000000"/>
                <w:sz w:val="24"/>
                <w:szCs w:val="24"/>
              </w:rPr>
              <w:t>1.2.</w:t>
            </w:r>
            <w:r>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Особливостях.</w:t>
            </w:r>
          </w:p>
        </w:tc>
      </w:tr>
      <w:tr w:rsidR="00822FE4" w:rsidTr="003C6B07">
        <w:trPr>
          <w:trHeight w:val="615"/>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Інформація про замовника торгів</w:t>
            </w:r>
          </w:p>
        </w:tc>
        <w:tc>
          <w:tcPr>
            <w:tcW w:w="6661" w:type="dxa"/>
          </w:tcPr>
          <w:p w:rsidR="00822FE4" w:rsidRDefault="00822FE4" w:rsidP="003C6B07">
            <w:pPr>
              <w:jc w:val="both"/>
              <w:rPr>
                <w:rFonts w:ascii="Times New Roman" w:hAnsi="Times New Roman"/>
                <w:sz w:val="24"/>
                <w:szCs w:val="24"/>
              </w:rPr>
            </w:pPr>
            <w:r>
              <w:rPr>
                <w:rFonts w:ascii="Times New Roman" w:hAnsi="Times New Roman"/>
                <w:color w:val="000000"/>
                <w:sz w:val="24"/>
                <w:szCs w:val="24"/>
              </w:rPr>
              <w:t> </w:t>
            </w:r>
          </w:p>
        </w:tc>
      </w:tr>
      <w:tr w:rsidR="00822FE4" w:rsidTr="003C6B07">
        <w:trPr>
          <w:trHeight w:val="285"/>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2.1</w:t>
            </w:r>
          </w:p>
        </w:tc>
        <w:tc>
          <w:tcPr>
            <w:tcW w:w="2835" w:type="dxa"/>
          </w:tcPr>
          <w:p w:rsidR="00822FE4" w:rsidRDefault="00822FE4" w:rsidP="003C6B07">
            <w:pPr>
              <w:rPr>
                <w:rFonts w:ascii="Times New Roman" w:hAnsi="Times New Roman"/>
                <w:sz w:val="24"/>
                <w:szCs w:val="24"/>
              </w:rPr>
            </w:pPr>
            <w:r>
              <w:rPr>
                <w:rFonts w:ascii="Times New Roman" w:hAnsi="Times New Roman"/>
                <w:color w:val="000000"/>
                <w:sz w:val="24"/>
                <w:szCs w:val="24"/>
              </w:rPr>
              <w:t>повне найменування</w:t>
            </w:r>
          </w:p>
        </w:tc>
        <w:tc>
          <w:tcPr>
            <w:tcW w:w="6661" w:type="dxa"/>
          </w:tcPr>
          <w:p w:rsidR="00822FE4" w:rsidRPr="00775433" w:rsidRDefault="00CE13E2" w:rsidP="003C6B07">
            <w:pPr>
              <w:jc w:val="both"/>
              <w:rPr>
                <w:rFonts w:ascii="Times New Roman" w:hAnsi="Times New Roman"/>
                <w:lang w:eastAsia="ru-RU"/>
              </w:rPr>
            </w:pPr>
            <w:r>
              <w:rPr>
                <w:rFonts w:ascii="Times New Roman" w:hAnsi="Times New Roman"/>
                <w:sz w:val="24"/>
                <w:szCs w:val="24"/>
                <w:bdr w:val="none" w:sz="0" w:space="0" w:color="auto" w:frame="1"/>
                <w:lang w:eastAsia="en-US"/>
              </w:rPr>
              <w:t>Гуманітарний відділ</w:t>
            </w:r>
            <w:r w:rsidRPr="00DD05F6">
              <w:rPr>
                <w:rFonts w:ascii="Times New Roman" w:hAnsi="Times New Roman"/>
                <w:sz w:val="24"/>
                <w:szCs w:val="24"/>
                <w:bdr w:val="none" w:sz="0" w:space="0" w:color="auto" w:frame="1"/>
                <w:lang w:eastAsia="en-US"/>
              </w:rPr>
              <w:t xml:space="preserve"> </w:t>
            </w:r>
            <w:proofErr w:type="spellStart"/>
            <w:r w:rsidRPr="00DD05F6">
              <w:rPr>
                <w:rFonts w:ascii="Times New Roman" w:hAnsi="Times New Roman"/>
                <w:sz w:val="24"/>
                <w:szCs w:val="24"/>
                <w:bdr w:val="none" w:sz="0" w:space="0" w:color="auto" w:frame="1"/>
                <w:lang w:eastAsia="en-US"/>
              </w:rPr>
              <w:t>Баранівської</w:t>
            </w:r>
            <w:proofErr w:type="spellEnd"/>
            <w:r w:rsidRPr="00DD05F6">
              <w:rPr>
                <w:rFonts w:ascii="Times New Roman" w:hAnsi="Times New Roman"/>
                <w:sz w:val="24"/>
                <w:szCs w:val="24"/>
                <w:bdr w:val="none" w:sz="0" w:space="0" w:color="auto" w:frame="1"/>
                <w:lang w:eastAsia="en-US"/>
              </w:rPr>
              <w:t xml:space="preserve"> міської ради</w:t>
            </w:r>
            <w:r>
              <w:rPr>
                <w:rFonts w:ascii="Times New Roman" w:hAnsi="Times New Roman"/>
                <w:sz w:val="24"/>
                <w:szCs w:val="24"/>
                <w:bdr w:val="none" w:sz="0" w:space="0" w:color="auto" w:frame="1"/>
                <w:lang w:eastAsia="en-US"/>
              </w:rPr>
              <w:t xml:space="preserve"> </w:t>
            </w:r>
            <w:proofErr w:type="spellStart"/>
            <w:r>
              <w:rPr>
                <w:rFonts w:ascii="Times New Roman" w:hAnsi="Times New Roman"/>
                <w:sz w:val="24"/>
                <w:szCs w:val="24"/>
                <w:bdr w:val="none" w:sz="0" w:space="0" w:color="auto" w:frame="1"/>
                <w:lang w:eastAsia="en-US"/>
              </w:rPr>
              <w:t>Баранівського</w:t>
            </w:r>
            <w:proofErr w:type="spellEnd"/>
            <w:r>
              <w:rPr>
                <w:rFonts w:ascii="Times New Roman" w:hAnsi="Times New Roman"/>
                <w:sz w:val="24"/>
                <w:szCs w:val="24"/>
                <w:bdr w:val="none" w:sz="0" w:space="0" w:color="auto" w:frame="1"/>
                <w:lang w:eastAsia="en-US"/>
              </w:rPr>
              <w:t xml:space="preserve"> району</w:t>
            </w:r>
            <w:r w:rsidRPr="00DD05F6">
              <w:rPr>
                <w:rFonts w:ascii="Times New Roman" w:hAnsi="Times New Roman"/>
                <w:sz w:val="24"/>
                <w:szCs w:val="24"/>
                <w:bdr w:val="none" w:sz="0" w:space="0" w:color="auto" w:frame="1"/>
                <w:lang w:eastAsia="en-US"/>
              </w:rPr>
              <w:t xml:space="preserve"> Житомирської області</w:t>
            </w:r>
          </w:p>
        </w:tc>
      </w:tr>
      <w:tr w:rsidR="00822FE4" w:rsidTr="003C6B07">
        <w:trPr>
          <w:trHeight w:val="536"/>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2.2</w:t>
            </w:r>
          </w:p>
        </w:tc>
        <w:tc>
          <w:tcPr>
            <w:tcW w:w="2835" w:type="dxa"/>
          </w:tcPr>
          <w:p w:rsidR="00822FE4" w:rsidRDefault="00822FE4" w:rsidP="003C6B07">
            <w:pPr>
              <w:rPr>
                <w:rFonts w:ascii="Times New Roman" w:hAnsi="Times New Roman"/>
                <w:sz w:val="24"/>
                <w:szCs w:val="24"/>
              </w:rPr>
            </w:pPr>
            <w:r>
              <w:rPr>
                <w:rFonts w:ascii="Times New Roman" w:hAnsi="Times New Roman"/>
                <w:color w:val="000000"/>
                <w:sz w:val="24"/>
                <w:szCs w:val="24"/>
              </w:rPr>
              <w:t>місцезнаходження</w:t>
            </w:r>
          </w:p>
        </w:tc>
        <w:tc>
          <w:tcPr>
            <w:tcW w:w="6661" w:type="dxa"/>
          </w:tcPr>
          <w:p w:rsidR="00822FE4" w:rsidRPr="00775433" w:rsidRDefault="00CE13E2" w:rsidP="003C6B07">
            <w:pPr>
              <w:pStyle w:val="1"/>
              <w:widowControl w:val="0"/>
              <w:spacing w:line="240" w:lineRule="auto"/>
              <w:jc w:val="both"/>
              <w:rPr>
                <w:rFonts w:ascii="Times New Roman" w:eastAsia="Times New Roman" w:hAnsi="Times New Roman" w:cs="Times New Roman"/>
              </w:rPr>
            </w:pPr>
            <w:r>
              <w:rPr>
                <w:rFonts w:ascii="Times New Roman" w:hAnsi="Times New Roman"/>
                <w:sz w:val="24"/>
                <w:szCs w:val="24"/>
                <w:bdr w:val="none" w:sz="0" w:space="0" w:color="auto" w:frame="1"/>
                <w:lang w:val="ru-RU"/>
              </w:rPr>
              <w:t xml:space="preserve">12701, </w:t>
            </w:r>
            <w:proofErr w:type="spellStart"/>
            <w:r>
              <w:rPr>
                <w:rFonts w:ascii="Times New Roman" w:hAnsi="Times New Roman"/>
                <w:sz w:val="24"/>
                <w:szCs w:val="24"/>
                <w:bdr w:val="none" w:sz="0" w:space="0" w:color="auto" w:frame="1"/>
                <w:lang w:val="ru-RU"/>
              </w:rPr>
              <w:t>Житомирська</w:t>
            </w:r>
            <w:proofErr w:type="spellEnd"/>
            <w:r>
              <w:rPr>
                <w:rFonts w:ascii="Times New Roman" w:hAnsi="Times New Roman"/>
                <w:sz w:val="24"/>
                <w:szCs w:val="24"/>
                <w:bdr w:val="none" w:sz="0" w:space="0" w:color="auto" w:frame="1"/>
                <w:lang w:val="ru-RU"/>
              </w:rPr>
              <w:t xml:space="preserve"> обл</w:t>
            </w:r>
            <w:r w:rsidR="00BE2171">
              <w:rPr>
                <w:rFonts w:ascii="Times New Roman" w:hAnsi="Times New Roman"/>
                <w:sz w:val="24"/>
                <w:szCs w:val="24"/>
                <w:bdr w:val="none" w:sz="0" w:space="0" w:color="auto" w:frame="1"/>
                <w:lang w:val="ru-RU"/>
              </w:rPr>
              <w:t>асть</w:t>
            </w:r>
            <w:r>
              <w:rPr>
                <w:rFonts w:ascii="Times New Roman" w:hAnsi="Times New Roman"/>
                <w:sz w:val="24"/>
                <w:szCs w:val="24"/>
                <w:bdr w:val="none" w:sz="0" w:space="0" w:color="auto" w:frame="1"/>
                <w:lang w:val="ru-RU"/>
              </w:rPr>
              <w:t xml:space="preserve">, м. </w:t>
            </w:r>
            <w:proofErr w:type="spellStart"/>
            <w:r>
              <w:rPr>
                <w:rFonts w:ascii="Times New Roman" w:hAnsi="Times New Roman"/>
                <w:sz w:val="24"/>
                <w:szCs w:val="24"/>
                <w:bdr w:val="none" w:sz="0" w:space="0" w:color="auto" w:frame="1"/>
                <w:lang w:val="ru-RU"/>
              </w:rPr>
              <w:t>Баранівка</w:t>
            </w:r>
            <w:proofErr w:type="spellEnd"/>
            <w:r>
              <w:rPr>
                <w:rFonts w:ascii="Times New Roman" w:hAnsi="Times New Roman"/>
                <w:sz w:val="24"/>
                <w:szCs w:val="24"/>
                <w:bdr w:val="none" w:sz="0" w:space="0" w:color="auto" w:frame="1"/>
                <w:lang w:val="ru-RU"/>
              </w:rPr>
              <w:t xml:space="preserve">, </w:t>
            </w:r>
            <w:proofErr w:type="spellStart"/>
            <w:r>
              <w:rPr>
                <w:rFonts w:ascii="Times New Roman" w:hAnsi="Times New Roman"/>
                <w:sz w:val="24"/>
                <w:szCs w:val="24"/>
                <w:bdr w:val="none" w:sz="0" w:space="0" w:color="auto" w:frame="1"/>
                <w:lang w:val="ru-RU"/>
              </w:rPr>
              <w:t>вул</w:t>
            </w:r>
            <w:proofErr w:type="spellEnd"/>
            <w:r>
              <w:rPr>
                <w:rFonts w:ascii="Times New Roman" w:hAnsi="Times New Roman"/>
                <w:sz w:val="24"/>
                <w:szCs w:val="24"/>
                <w:bdr w:val="none" w:sz="0" w:space="0" w:color="auto" w:frame="1"/>
                <w:lang w:val="ru-RU"/>
              </w:rPr>
              <w:t xml:space="preserve">. </w:t>
            </w:r>
            <w:proofErr w:type="spellStart"/>
            <w:r>
              <w:rPr>
                <w:rFonts w:ascii="Times New Roman" w:hAnsi="Times New Roman"/>
                <w:sz w:val="24"/>
                <w:szCs w:val="24"/>
                <w:bdr w:val="none" w:sz="0" w:space="0" w:color="auto" w:frame="1"/>
                <w:lang w:val="ru-RU"/>
              </w:rPr>
              <w:t>Соборна</w:t>
            </w:r>
            <w:proofErr w:type="spellEnd"/>
            <w:r>
              <w:rPr>
                <w:rFonts w:ascii="Times New Roman" w:hAnsi="Times New Roman"/>
                <w:sz w:val="24"/>
                <w:szCs w:val="24"/>
                <w:bdr w:val="none" w:sz="0" w:space="0" w:color="auto" w:frame="1"/>
                <w:lang w:val="ru-RU"/>
              </w:rPr>
              <w:t>, 20</w:t>
            </w:r>
          </w:p>
        </w:tc>
      </w:tr>
      <w:tr w:rsidR="00822FE4" w:rsidTr="003C6B07">
        <w:trPr>
          <w:trHeight w:val="1119"/>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2.3</w:t>
            </w:r>
          </w:p>
        </w:tc>
        <w:tc>
          <w:tcPr>
            <w:tcW w:w="2835" w:type="dxa"/>
          </w:tcPr>
          <w:p w:rsidR="00822FE4" w:rsidRDefault="00822FE4" w:rsidP="003C6B07">
            <w:pPr>
              <w:rPr>
                <w:rFonts w:ascii="Times New Roman" w:hAnsi="Times New Roman"/>
                <w:sz w:val="24"/>
                <w:szCs w:val="24"/>
              </w:rPr>
            </w:pPr>
            <w:r>
              <w:rPr>
                <w:rFonts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Pr>
          <w:p w:rsidR="00822FE4" w:rsidRPr="00775433" w:rsidRDefault="00822FE4" w:rsidP="003C6B07">
            <w:pPr>
              <w:tabs>
                <w:tab w:val="left" w:pos="388"/>
                <w:tab w:val="left" w:pos="616"/>
                <w:tab w:val="left" w:pos="3600"/>
              </w:tabs>
              <w:snapToGrid w:val="0"/>
              <w:ind w:firstLine="435"/>
              <w:jc w:val="both"/>
              <w:rPr>
                <w:rFonts w:ascii="Times New Roman" w:hAnsi="Times New Roman"/>
                <w:color w:val="5B9BD5"/>
              </w:rPr>
            </w:pPr>
            <w:r w:rsidRPr="00775433">
              <w:rPr>
                <w:rFonts w:ascii="Times New Roman" w:hAnsi="Times New Roman"/>
              </w:rPr>
              <w:t xml:space="preserve">  </w:t>
            </w:r>
          </w:p>
          <w:p w:rsidR="00CE13E2" w:rsidRDefault="00CE13E2" w:rsidP="00CE13E2">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Старушко</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Олена</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Броніславівна</w:t>
            </w:r>
            <w:proofErr w:type="spellEnd"/>
          </w:p>
          <w:p w:rsidR="00CE13E2" w:rsidRDefault="00CE13E2" w:rsidP="00CE13E2">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 xml:space="preserve">Посада: </w:t>
            </w:r>
            <w:proofErr w:type="spellStart"/>
            <w:r>
              <w:rPr>
                <w:rFonts w:ascii="Times New Roman" w:hAnsi="Times New Roman"/>
                <w:color w:val="000000"/>
                <w:sz w:val="24"/>
                <w:szCs w:val="24"/>
                <w:bdr w:val="none" w:sz="0" w:space="0" w:color="auto" w:frame="1"/>
                <w:lang w:val="ru-RU" w:eastAsia="en-US"/>
              </w:rPr>
              <w:t>фахівець</w:t>
            </w:r>
            <w:proofErr w:type="spellEnd"/>
            <w:r>
              <w:rPr>
                <w:rFonts w:ascii="Times New Roman" w:hAnsi="Times New Roman"/>
                <w:color w:val="000000"/>
                <w:sz w:val="24"/>
                <w:szCs w:val="24"/>
                <w:bdr w:val="none" w:sz="0" w:space="0" w:color="auto" w:frame="1"/>
                <w:lang w:val="ru-RU" w:eastAsia="en-US"/>
              </w:rPr>
              <w:t xml:space="preserve"> з </w:t>
            </w:r>
            <w:proofErr w:type="spellStart"/>
            <w:r>
              <w:rPr>
                <w:rFonts w:ascii="Times New Roman" w:hAnsi="Times New Roman"/>
                <w:color w:val="000000"/>
                <w:sz w:val="24"/>
                <w:szCs w:val="24"/>
                <w:bdr w:val="none" w:sz="0" w:space="0" w:color="auto" w:frame="1"/>
                <w:lang w:val="ru-RU" w:eastAsia="en-US"/>
              </w:rPr>
              <w:t>державних</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закупівель</w:t>
            </w:r>
            <w:proofErr w:type="spellEnd"/>
          </w:p>
          <w:p w:rsidR="00CE13E2" w:rsidRPr="00AD3AB4" w:rsidRDefault="00CE13E2" w:rsidP="00CE13E2">
            <w:pPr>
              <w:shd w:val="clear" w:color="auto" w:fill="FFFFFF"/>
              <w:spacing w:after="0"/>
              <w:jc w:val="both"/>
              <w:textAlignment w:val="baseline"/>
              <w:rPr>
                <w:rFonts w:ascii="Times New Roman" w:hAnsi="Times New Roman"/>
                <w:color w:val="000000"/>
                <w:sz w:val="24"/>
                <w:szCs w:val="24"/>
                <w:bdr w:val="none" w:sz="0" w:space="0" w:color="auto" w:frame="1"/>
                <w:lang w:val="en-US" w:eastAsia="en-US"/>
              </w:rPr>
            </w:pPr>
            <w:r>
              <w:rPr>
                <w:rFonts w:ascii="Times New Roman" w:hAnsi="Times New Roman"/>
                <w:color w:val="000000"/>
                <w:sz w:val="24"/>
                <w:szCs w:val="24"/>
                <w:bdr w:val="none" w:sz="0" w:space="0" w:color="auto" w:frame="1"/>
                <w:lang w:val="ru-RU" w:eastAsia="en-US"/>
              </w:rPr>
              <w:t>Тел</w:t>
            </w:r>
            <w:r>
              <w:rPr>
                <w:rFonts w:ascii="Times New Roman" w:hAnsi="Times New Roman"/>
                <w:color w:val="000000"/>
                <w:sz w:val="24"/>
                <w:szCs w:val="24"/>
                <w:bdr w:val="none" w:sz="0" w:space="0" w:color="auto" w:frame="1"/>
                <w:lang w:val="en-US" w:eastAsia="en-US"/>
              </w:rPr>
              <w:t xml:space="preserve">.: </w:t>
            </w:r>
            <w:r w:rsidRPr="00AD3AB4">
              <w:rPr>
                <w:rFonts w:ascii="Times New Roman" w:hAnsi="Times New Roman"/>
                <w:color w:val="000000"/>
                <w:sz w:val="24"/>
                <w:szCs w:val="24"/>
                <w:bdr w:val="none" w:sz="0" w:space="0" w:color="auto" w:frame="1"/>
                <w:lang w:val="en-US" w:eastAsia="en-US"/>
              </w:rPr>
              <w:t xml:space="preserve"> 097 508 08 30</w:t>
            </w:r>
          </w:p>
          <w:p w:rsidR="00822FE4" w:rsidRPr="00775433" w:rsidRDefault="00CE13E2" w:rsidP="00CE13E2">
            <w:pPr>
              <w:widowControl w:val="0"/>
              <w:autoSpaceDE w:val="0"/>
              <w:autoSpaceDN w:val="0"/>
              <w:adjustRightInd w:val="0"/>
              <w:snapToGrid w:val="0"/>
              <w:jc w:val="both"/>
              <w:rPr>
                <w:rFonts w:ascii="Times New Roman" w:hAnsi="Times New Roman"/>
                <w:lang w:eastAsia="ru-RU"/>
              </w:rPr>
            </w:pPr>
            <w:r>
              <w:rPr>
                <w:rFonts w:ascii="Times New Roman" w:hAnsi="Times New Roman"/>
                <w:color w:val="000000"/>
                <w:sz w:val="24"/>
                <w:szCs w:val="24"/>
                <w:bdr w:val="none" w:sz="0" w:space="0" w:color="auto" w:frame="1"/>
                <w:lang w:val="en-US" w:eastAsia="en-US"/>
              </w:rPr>
              <w:t>E</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mail</w:t>
            </w:r>
            <w:r w:rsidRPr="00AD3AB4">
              <w:rPr>
                <w:rFonts w:ascii="Times New Roman" w:hAnsi="Times New Roman"/>
                <w:color w:val="000000"/>
                <w:sz w:val="24"/>
                <w:szCs w:val="24"/>
                <w:bdr w:val="none" w:sz="0" w:space="0" w:color="auto" w:frame="1"/>
                <w:lang w:val="en-US" w:eastAsia="en-US"/>
              </w:rPr>
              <w:t xml:space="preserve">: </w:t>
            </w:r>
            <w:r>
              <w:rPr>
                <w:rFonts w:ascii="Times New Roman" w:hAnsi="Times New Roman"/>
                <w:color w:val="000000"/>
                <w:sz w:val="24"/>
                <w:szCs w:val="24"/>
                <w:bdr w:val="none" w:sz="0" w:space="0" w:color="auto" w:frame="1"/>
                <w:lang w:val="en-US" w:eastAsia="en-US"/>
              </w:rPr>
              <w:t>baranivkaosvita</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ukr</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net</w:t>
            </w:r>
          </w:p>
        </w:tc>
      </w:tr>
      <w:tr w:rsidR="00822FE4" w:rsidTr="003C6B07">
        <w:trPr>
          <w:trHeight w:val="15"/>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3</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Процедура закупівлі</w:t>
            </w:r>
          </w:p>
        </w:tc>
        <w:tc>
          <w:tcPr>
            <w:tcW w:w="6661" w:type="dxa"/>
          </w:tcPr>
          <w:p w:rsidR="00822FE4" w:rsidRPr="00CE13E2" w:rsidRDefault="00822FE4" w:rsidP="003C6B07">
            <w:pPr>
              <w:jc w:val="both"/>
              <w:rPr>
                <w:rFonts w:ascii="Times New Roman" w:hAnsi="Times New Roman"/>
                <w:color w:val="4A86E8"/>
                <w:sz w:val="24"/>
                <w:szCs w:val="24"/>
              </w:rPr>
            </w:pPr>
            <w:r w:rsidRPr="00CE13E2">
              <w:rPr>
                <w:rFonts w:ascii="Times New Roman" w:hAnsi="Times New Roman"/>
                <w:color w:val="000000"/>
                <w:sz w:val="24"/>
                <w:szCs w:val="24"/>
              </w:rPr>
              <w:t xml:space="preserve">відкриті </w:t>
            </w:r>
            <w:r w:rsidRPr="00CE13E2">
              <w:rPr>
                <w:rFonts w:ascii="Times New Roman" w:hAnsi="Times New Roman"/>
                <w:sz w:val="24"/>
                <w:szCs w:val="24"/>
              </w:rPr>
              <w:t>торги з особливостями</w:t>
            </w:r>
          </w:p>
        </w:tc>
      </w:tr>
      <w:tr w:rsidR="00822FE4" w:rsidTr="003C6B07">
        <w:trPr>
          <w:trHeight w:val="240"/>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4</w:t>
            </w:r>
          </w:p>
        </w:tc>
        <w:tc>
          <w:tcPr>
            <w:tcW w:w="2835" w:type="dxa"/>
          </w:tcPr>
          <w:p w:rsidR="00822FE4" w:rsidRDefault="00822FE4" w:rsidP="003C6B07">
            <w:pPr>
              <w:rPr>
                <w:rFonts w:ascii="Times New Roman" w:hAnsi="Times New Roman"/>
                <w:sz w:val="24"/>
                <w:szCs w:val="24"/>
              </w:rPr>
            </w:pPr>
            <w:r>
              <w:rPr>
                <w:rFonts w:ascii="Times New Roman" w:hAnsi="Times New Roman"/>
                <w:b/>
                <w:color w:val="000000"/>
                <w:sz w:val="24"/>
                <w:szCs w:val="24"/>
              </w:rPr>
              <w:t>Інформація про предмет закупівлі</w:t>
            </w:r>
          </w:p>
        </w:tc>
        <w:tc>
          <w:tcPr>
            <w:tcW w:w="6661" w:type="dxa"/>
          </w:tcPr>
          <w:p w:rsidR="00822FE4" w:rsidRPr="00775433" w:rsidRDefault="00822FE4" w:rsidP="003C6B07">
            <w:pPr>
              <w:jc w:val="both"/>
              <w:rPr>
                <w:rFonts w:ascii="Times New Roman" w:hAnsi="Times New Roman"/>
              </w:rPr>
            </w:pPr>
            <w:r w:rsidRPr="00775433">
              <w:rPr>
                <w:rFonts w:ascii="Times New Roman" w:hAnsi="Times New Roman"/>
                <w:i/>
                <w:color w:val="000000"/>
              </w:rPr>
              <w:t> </w:t>
            </w:r>
          </w:p>
        </w:tc>
      </w:tr>
      <w:tr w:rsidR="00822FE4" w:rsidTr="003C6B07">
        <w:trPr>
          <w:jc w:val="center"/>
        </w:trPr>
        <w:tc>
          <w:tcPr>
            <w:tcW w:w="705" w:type="dxa"/>
          </w:tcPr>
          <w:p w:rsidR="00822FE4" w:rsidRDefault="00822FE4" w:rsidP="003C6B07">
            <w:pPr>
              <w:jc w:val="center"/>
              <w:rPr>
                <w:rFonts w:ascii="Times New Roman" w:hAnsi="Times New Roman"/>
                <w:sz w:val="24"/>
                <w:szCs w:val="24"/>
              </w:rPr>
            </w:pPr>
            <w:r>
              <w:rPr>
                <w:rFonts w:ascii="Times New Roman" w:hAnsi="Times New Roman"/>
                <w:color w:val="000000"/>
                <w:sz w:val="24"/>
                <w:szCs w:val="24"/>
              </w:rPr>
              <w:t>4.1</w:t>
            </w:r>
          </w:p>
        </w:tc>
        <w:tc>
          <w:tcPr>
            <w:tcW w:w="2835" w:type="dxa"/>
          </w:tcPr>
          <w:p w:rsidR="00822FE4" w:rsidRDefault="00822FE4" w:rsidP="003C6B07">
            <w:pPr>
              <w:rPr>
                <w:rFonts w:ascii="Times New Roman" w:hAnsi="Times New Roman"/>
                <w:sz w:val="24"/>
                <w:szCs w:val="24"/>
              </w:rPr>
            </w:pPr>
            <w:r>
              <w:rPr>
                <w:rFonts w:ascii="Times New Roman" w:hAnsi="Times New Roman"/>
                <w:color w:val="000000"/>
                <w:sz w:val="24"/>
                <w:szCs w:val="24"/>
              </w:rPr>
              <w:t>назва предмета закупівлі</w:t>
            </w:r>
          </w:p>
        </w:tc>
        <w:tc>
          <w:tcPr>
            <w:tcW w:w="6661" w:type="dxa"/>
            <w:shd w:val="clear" w:color="auto" w:fill="auto"/>
          </w:tcPr>
          <w:p w:rsidR="00CE13E2" w:rsidRPr="0032695B" w:rsidRDefault="00CE13E2" w:rsidP="00CE13E2">
            <w:pPr>
              <w:spacing w:after="0" w:line="240" w:lineRule="auto"/>
              <w:rPr>
                <w:rFonts w:ascii="Times New Roman" w:hAnsi="Times New Roman"/>
              </w:rPr>
            </w:pPr>
            <w:r w:rsidRPr="00D62EE6">
              <w:rPr>
                <w:rFonts w:ascii="Times New Roman" w:hAnsi="Times New Roman"/>
                <w:sz w:val="24"/>
                <w:szCs w:val="24"/>
                <w:bdr w:val="none" w:sz="0" w:space="0" w:color="auto" w:frame="1"/>
              </w:rPr>
              <w:t>ДК 021:2015 –</w:t>
            </w:r>
            <w:r>
              <w:rPr>
                <w:rFonts w:ascii="Times New Roman" w:hAnsi="Times New Roman"/>
                <w:sz w:val="24"/>
                <w:szCs w:val="24"/>
              </w:rPr>
              <w:t>15550000-8  Молочні продукти різні</w:t>
            </w:r>
          </w:p>
          <w:p w:rsidR="00822FE4" w:rsidRPr="00365780" w:rsidRDefault="00CE13E2" w:rsidP="00CE13E2">
            <w:pPr>
              <w:jc w:val="both"/>
              <w:rPr>
                <w:rFonts w:ascii="Times New Roman" w:hAnsi="Times New Roman"/>
                <w:iCs/>
                <w:sz w:val="24"/>
                <w:szCs w:val="24"/>
              </w:rPr>
            </w:pPr>
            <w:r w:rsidRPr="00D62EE6">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(Кефір, йогурт</w:t>
            </w:r>
            <w:r w:rsidRPr="00D62EE6">
              <w:rPr>
                <w:rFonts w:ascii="Times New Roman" w:hAnsi="Times New Roman"/>
                <w:sz w:val="24"/>
                <w:szCs w:val="24"/>
                <w:bdr w:val="none" w:sz="0" w:space="0" w:color="auto" w:frame="1"/>
              </w:rPr>
              <w:t>)</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t>4.2</w:t>
            </w:r>
          </w:p>
        </w:tc>
        <w:tc>
          <w:tcPr>
            <w:tcW w:w="2835" w:type="dxa"/>
          </w:tcPr>
          <w:p w:rsidR="00822FE4" w:rsidRDefault="00822FE4" w:rsidP="003C6B07">
            <w:pPr>
              <w:widowControl w:val="0"/>
              <w:rPr>
                <w:rFonts w:ascii="Times New Roman" w:hAnsi="Times New Roman"/>
                <w:color w:val="000000"/>
                <w:sz w:val="24"/>
                <w:szCs w:val="24"/>
              </w:rPr>
            </w:pPr>
            <w:r>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1" w:type="dxa"/>
            <w:vAlign w:val="center"/>
          </w:tcPr>
          <w:p w:rsidR="00822FE4" w:rsidRPr="00775433" w:rsidRDefault="00822FE4" w:rsidP="003C6B07">
            <w:pPr>
              <w:widowControl w:val="0"/>
              <w:ind w:right="120"/>
              <w:jc w:val="center"/>
              <w:rPr>
                <w:rFonts w:ascii="Times New Roman" w:hAnsi="Times New Roman"/>
              </w:rPr>
            </w:pPr>
            <w:r w:rsidRPr="00775433">
              <w:rPr>
                <w:rFonts w:ascii="Times New Roman" w:hAnsi="Times New Roman"/>
                <w:color w:val="000000"/>
              </w:rPr>
              <w:t>Закупівля здійснюється щодо предмет</w:t>
            </w:r>
            <w:r w:rsidRPr="00775433">
              <w:rPr>
                <w:rFonts w:ascii="Times New Roman" w:hAnsi="Times New Roman"/>
              </w:rPr>
              <w:t>а</w:t>
            </w:r>
            <w:r w:rsidRPr="00775433">
              <w:rPr>
                <w:rFonts w:ascii="Times New Roman" w:hAnsi="Times New Roman"/>
                <w:color w:val="000000"/>
              </w:rPr>
              <w:t xml:space="preserve"> закупівлі в цілому.</w:t>
            </w:r>
          </w:p>
          <w:p w:rsidR="00822FE4" w:rsidRPr="00775433" w:rsidRDefault="00822FE4" w:rsidP="003C6B07">
            <w:pPr>
              <w:widowControl w:val="0"/>
              <w:ind w:right="120"/>
              <w:jc w:val="center"/>
              <w:rPr>
                <w:rFonts w:ascii="Times New Roman" w:hAnsi="Times New Roman"/>
                <w:i/>
                <w:color w:val="FF0000"/>
                <w:highlight w:val="yellow"/>
              </w:rPr>
            </w:pPr>
          </w:p>
        </w:tc>
      </w:tr>
      <w:tr w:rsidR="00822FE4" w:rsidTr="003C6B07">
        <w:trPr>
          <w:trHeight w:val="1119"/>
          <w:jc w:val="center"/>
        </w:trPr>
        <w:tc>
          <w:tcPr>
            <w:tcW w:w="705" w:type="dxa"/>
          </w:tcPr>
          <w:p w:rsidR="00822FE4" w:rsidRPr="008477B4" w:rsidRDefault="00822FE4" w:rsidP="003C6B07">
            <w:pPr>
              <w:widowControl w:val="0"/>
              <w:jc w:val="center"/>
              <w:rPr>
                <w:rFonts w:ascii="Times New Roman" w:hAnsi="Times New Roman"/>
                <w:sz w:val="24"/>
                <w:szCs w:val="24"/>
              </w:rPr>
            </w:pPr>
            <w:r w:rsidRPr="008477B4">
              <w:rPr>
                <w:rFonts w:ascii="Times New Roman" w:hAnsi="Times New Roman"/>
                <w:color w:val="000000"/>
                <w:sz w:val="24"/>
                <w:szCs w:val="24"/>
              </w:rPr>
              <w:t>4.3</w:t>
            </w:r>
          </w:p>
        </w:tc>
        <w:tc>
          <w:tcPr>
            <w:tcW w:w="2835" w:type="dxa"/>
          </w:tcPr>
          <w:p w:rsidR="00822FE4" w:rsidRPr="008477B4" w:rsidRDefault="00822FE4" w:rsidP="003C6B07">
            <w:pPr>
              <w:widowControl w:val="0"/>
              <w:rPr>
                <w:rFonts w:ascii="Times New Roman" w:hAnsi="Times New Roman"/>
                <w:color w:val="000000"/>
                <w:sz w:val="24"/>
                <w:szCs w:val="24"/>
              </w:rPr>
            </w:pPr>
            <w:r w:rsidRPr="008477B4">
              <w:rPr>
                <w:rFonts w:ascii="Times New Roman" w:hAnsi="Times New Roman"/>
                <w:color w:val="000000"/>
                <w:sz w:val="24"/>
                <w:szCs w:val="24"/>
              </w:rPr>
              <w:t xml:space="preserve">кількість товару та місце його поставки </w:t>
            </w:r>
          </w:p>
        </w:tc>
        <w:tc>
          <w:tcPr>
            <w:tcW w:w="6661" w:type="dxa"/>
          </w:tcPr>
          <w:p w:rsidR="00CE13E2" w:rsidRPr="00D52ECD" w:rsidRDefault="00CE13E2" w:rsidP="00CE13E2">
            <w:pPr>
              <w:pStyle w:val="1"/>
              <w:widowControl w:val="0"/>
              <w:ind w:right="113"/>
              <w:jc w:val="both"/>
              <w:rPr>
                <w:rFonts w:ascii="Times New Roman" w:hAnsi="Times New Roman"/>
                <w:sz w:val="24"/>
                <w:szCs w:val="24"/>
              </w:rPr>
            </w:pPr>
            <w:r>
              <w:rPr>
                <w:rFonts w:ascii="Times New Roman" w:hAnsi="Times New Roman" w:cs="Times New Roman"/>
                <w:b/>
                <w:sz w:val="24"/>
                <w:szCs w:val="24"/>
              </w:rPr>
              <w:t xml:space="preserve">Місце поставки: </w:t>
            </w:r>
            <w:r w:rsidRPr="00D52ECD">
              <w:rPr>
                <w:rFonts w:ascii="Times New Roman" w:hAnsi="Times New Roman"/>
                <w:sz w:val="24"/>
                <w:szCs w:val="24"/>
              </w:rPr>
              <w:t xml:space="preserve">заклади дошкільної та </w:t>
            </w:r>
            <w:proofErr w:type="spellStart"/>
            <w:r w:rsidRPr="00D52ECD">
              <w:rPr>
                <w:rFonts w:ascii="Times New Roman" w:hAnsi="Times New Roman"/>
                <w:sz w:val="24"/>
                <w:szCs w:val="24"/>
              </w:rPr>
              <w:t>загальносередньої</w:t>
            </w:r>
            <w:proofErr w:type="spellEnd"/>
            <w:r w:rsidRPr="00D52ECD">
              <w:rPr>
                <w:rFonts w:ascii="Times New Roman" w:hAnsi="Times New Roman"/>
                <w:sz w:val="24"/>
                <w:szCs w:val="24"/>
              </w:rPr>
              <w:t xml:space="preserve"> </w:t>
            </w:r>
            <w:r>
              <w:rPr>
                <w:rFonts w:ascii="Times New Roman" w:hAnsi="Times New Roman"/>
                <w:sz w:val="24"/>
                <w:szCs w:val="24"/>
              </w:rPr>
              <w:t xml:space="preserve">освіти гуманітарного відділу </w:t>
            </w:r>
            <w:proofErr w:type="spellStart"/>
            <w:r>
              <w:rPr>
                <w:rFonts w:ascii="Times New Roman" w:hAnsi="Times New Roman"/>
                <w:sz w:val="24"/>
                <w:szCs w:val="24"/>
              </w:rPr>
              <w:t>Баранівської</w:t>
            </w:r>
            <w:proofErr w:type="spellEnd"/>
            <w:r>
              <w:rPr>
                <w:rFonts w:ascii="Times New Roman" w:hAnsi="Times New Roman"/>
                <w:sz w:val="24"/>
                <w:szCs w:val="24"/>
              </w:rPr>
              <w:t xml:space="preserve"> міської ради (список викладено </w:t>
            </w:r>
            <w:r w:rsidRPr="00795D65">
              <w:rPr>
                <w:rFonts w:ascii="Times New Roman" w:hAnsi="Times New Roman"/>
                <w:sz w:val="24"/>
                <w:szCs w:val="24"/>
              </w:rPr>
              <w:t>в Додатку 5</w:t>
            </w:r>
            <w:r>
              <w:rPr>
                <w:rFonts w:ascii="Times New Roman" w:hAnsi="Times New Roman"/>
                <w:sz w:val="24"/>
                <w:szCs w:val="24"/>
              </w:rPr>
              <w:t xml:space="preserve"> до тендерної документації)</w:t>
            </w:r>
          </w:p>
          <w:p w:rsidR="00CE13E2" w:rsidRDefault="00CE13E2" w:rsidP="00CE13E2">
            <w:pPr>
              <w:pStyle w:val="1"/>
              <w:widowControl w:val="0"/>
              <w:ind w:right="113"/>
              <w:jc w:val="both"/>
              <w:rPr>
                <w:rFonts w:ascii="Times New Roman" w:hAnsi="Times New Roman" w:cs="Times New Roman"/>
                <w:sz w:val="24"/>
                <w:szCs w:val="24"/>
              </w:rPr>
            </w:pPr>
            <w:r>
              <w:rPr>
                <w:rFonts w:ascii="Times New Roman" w:hAnsi="Times New Roman" w:cs="Times New Roman"/>
                <w:b/>
                <w:sz w:val="24"/>
                <w:szCs w:val="24"/>
              </w:rPr>
              <w:t>Кількість товару</w:t>
            </w:r>
            <w:r w:rsidRPr="00FC2275">
              <w:rPr>
                <w:rFonts w:ascii="Times New Roman" w:hAnsi="Times New Roman" w:cs="Times New Roman"/>
                <w:b/>
                <w:sz w:val="24"/>
                <w:szCs w:val="24"/>
              </w:rPr>
              <w:t xml:space="preserve">: </w:t>
            </w:r>
            <w:r w:rsidRPr="00FC2275">
              <w:rPr>
                <w:rFonts w:ascii="Times New Roman" w:hAnsi="Times New Roman" w:cs="Times New Roman"/>
                <w:sz w:val="24"/>
                <w:szCs w:val="24"/>
              </w:rPr>
              <w:t xml:space="preserve"> </w:t>
            </w:r>
          </w:p>
          <w:p w:rsidR="00CE13E2" w:rsidRPr="001C37B7" w:rsidRDefault="00CE13E2" w:rsidP="00CE13E2">
            <w:pPr>
              <w:pStyle w:val="1"/>
              <w:widowControl w:val="0"/>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Кефір  - </w:t>
            </w:r>
            <w:r w:rsidR="002926EE">
              <w:rPr>
                <w:rFonts w:ascii="Times New Roman" w:hAnsi="Times New Roman" w:cs="Times New Roman"/>
                <w:sz w:val="24"/>
                <w:szCs w:val="24"/>
              </w:rPr>
              <w:t>1400</w:t>
            </w:r>
            <w:r w:rsidRPr="001C37B7">
              <w:rPr>
                <w:rFonts w:ascii="Times New Roman" w:hAnsi="Times New Roman" w:cs="Times New Roman"/>
                <w:sz w:val="24"/>
                <w:szCs w:val="24"/>
              </w:rPr>
              <w:t xml:space="preserve"> кг.</w:t>
            </w:r>
          </w:p>
          <w:p w:rsidR="00822FE4" w:rsidRPr="00775433" w:rsidRDefault="002926EE" w:rsidP="00CE13E2">
            <w:pPr>
              <w:spacing w:before="150" w:after="150"/>
              <w:rPr>
                <w:rFonts w:ascii="Times New Roman" w:hAnsi="Times New Roman"/>
                <w:lang w:eastAsia="ru-RU"/>
              </w:rPr>
            </w:pPr>
            <w:r>
              <w:rPr>
                <w:rFonts w:ascii="Times New Roman" w:hAnsi="Times New Roman"/>
                <w:sz w:val="24"/>
                <w:szCs w:val="24"/>
              </w:rPr>
              <w:t>Йогурт  - 365</w:t>
            </w:r>
            <w:r w:rsidR="00CE13E2" w:rsidRPr="001C37B7">
              <w:rPr>
                <w:rFonts w:ascii="Times New Roman" w:hAnsi="Times New Roman"/>
                <w:sz w:val="24"/>
                <w:szCs w:val="24"/>
              </w:rPr>
              <w:t>0 кг</w:t>
            </w:r>
            <w:r w:rsidR="00CE13E2">
              <w:rPr>
                <w:rFonts w:ascii="Times New Roman" w:hAnsi="Times New Roman"/>
                <w:sz w:val="24"/>
                <w:szCs w:val="24"/>
              </w:rPr>
              <w:t>.</w:t>
            </w:r>
          </w:p>
        </w:tc>
      </w:tr>
      <w:tr w:rsidR="00822FE4" w:rsidTr="003C6B07">
        <w:trPr>
          <w:trHeight w:val="645"/>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4.4</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color w:val="000000"/>
                <w:sz w:val="24"/>
                <w:szCs w:val="24"/>
              </w:rPr>
              <w:t>строки поставки товарів, виконання робіт, надання послуг</w:t>
            </w:r>
          </w:p>
        </w:tc>
        <w:tc>
          <w:tcPr>
            <w:tcW w:w="6661" w:type="dxa"/>
          </w:tcPr>
          <w:p w:rsidR="00822FE4" w:rsidRPr="00454119" w:rsidRDefault="00CE13E2" w:rsidP="003C6B07">
            <w:pPr>
              <w:widowControl w:val="0"/>
              <w:rPr>
                <w:rFonts w:ascii="Times New Roman" w:hAnsi="Times New Roman"/>
                <w:sz w:val="24"/>
                <w:szCs w:val="24"/>
              </w:rPr>
            </w:pPr>
            <w:r w:rsidRPr="00454119">
              <w:rPr>
                <w:rFonts w:ascii="Times New Roman" w:hAnsi="Times New Roman"/>
                <w:color w:val="000000"/>
                <w:sz w:val="24"/>
                <w:szCs w:val="24"/>
              </w:rPr>
              <w:t>д</w:t>
            </w:r>
            <w:r w:rsidR="00822FE4" w:rsidRPr="00454119">
              <w:rPr>
                <w:rFonts w:ascii="Times New Roman" w:hAnsi="Times New Roman"/>
                <w:color w:val="000000"/>
                <w:sz w:val="24"/>
                <w:szCs w:val="24"/>
              </w:rPr>
              <w:t xml:space="preserve">о  31 грудня  2023 року. </w:t>
            </w:r>
          </w:p>
        </w:tc>
      </w:tr>
      <w:tr w:rsidR="00822FE4" w:rsidTr="003C6B07">
        <w:trPr>
          <w:trHeight w:val="84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5</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Недискримінація учасників</w:t>
            </w:r>
            <w:r>
              <w:rPr>
                <w:rFonts w:ascii="Times New Roman" w:hAnsi="Times New Roman"/>
              </w:rPr>
              <w:t xml:space="preserve"> </w:t>
            </w:r>
          </w:p>
        </w:tc>
        <w:tc>
          <w:tcPr>
            <w:tcW w:w="6661" w:type="dxa"/>
          </w:tcPr>
          <w:p w:rsidR="00822FE4" w:rsidRPr="009039AE" w:rsidRDefault="00454119" w:rsidP="003C6B07">
            <w:pPr>
              <w:widowControl w:val="0"/>
              <w:ind w:hanging="23"/>
              <w:contextualSpacing/>
              <w:jc w:val="both"/>
              <w:rPr>
                <w:rFonts w:ascii="Times New Roman" w:hAnsi="Times New Roman"/>
                <w:sz w:val="24"/>
                <w:szCs w:val="24"/>
              </w:rPr>
            </w:pPr>
            <w:r>
              <w:rPr>
                <w:rFonts w:ascii="Times New Roman" w:hAnsi="Times New Roman"/>
                <w:sz w:val="24"/>
                <w:szCs w:val="24"/>
              </w:rPr>
              <w:t>5.1.</w:t>
            </w:r>
            <w:r w:rsidR="00822FE4" w:rsidRPr="00CE13E2">
              <w:rPr>
                <w:rFonts w:ascii="Times New Roman" w:hAnsi="Times New Roman"/>
                <w:sz w:val="24"/>
                <w:szCs w:val="24"/>
              </w:rPr>
              <w:t>Під час проведення відкритих торгів тендерні пропозиції мають право подавати всі заінтересовані особи.</w:t>
            </w:r>
          </w:p>
          <w:p w:rsidR="00822FE4" w:rsidRDefault="00822FE4" w:rsidP="003C6B07">
            <w:pPr>
              <w:widowControl w:val="0"/>
              <w:spacing w:before="120" w:after="120"/>
              <w:ind w:right="140"/>
              <w:jc w:val="both"/>
              <w:rPr>
                <w:rFonts w:ascii="Times New Roman" w:hAnsi="Times New Roman"/>
                <w:color w:val="000000"/>
                <w:sz w:val="24"/>
                <w:szCs w:val="24"/>
              </w:rPr>
            </w:pPr>
            <w:r>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на рівних умовах.</w:t>
            </w:r>
          </w:p>
          <w:p w:rsidR="00822FE4" w:rsidRDefault="00822FE4" w:rsidP="003C6B07">
            <w:pPr>
              <w:widowControl w:val="0"/>
              <w:spacing w:before="120" w:after="120"/>
              <w:ind w:right="140"/>
              <w:jc w:val="both"/>
              <w:rPr>
                <w:rFonts w:ascii="Times New Roman" w:hAnsi="Times New Roman"/>
                <w:sz w:val="24"/>
                <w:szCs w:val="24"/>
              </w:rPr>
            </w:pPr>
            <w:r w:rsidRPr="00985FD3">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6</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Інформація про валюту, у якій повинна бути зазначена ціна тендерної пропозиції</w:t>
            </w:r>
            <w:r>
              <w:rPr>
                <w:rFonts w:ascii="Times New Roman" w:hAnsi="Times New Roman"/>
              </w:rPr>
              <w:t xml:space="preserve"> </w:t>
            </w:r>
          </w:p>
        </w:tc>
        <w:tc>
          <w:tcPr>
            <w:tcW w:w="6661" w:type="dxa"/>
          </w:tcPr>
          <w:p w:rsidR="00822FE4" w:rsidRPr="00C238AC" w:rsidRDefault="00454119" w:rsidP="003C6B07">
            <w:pPr>
              <w:widowControl w:val="0"/>
              <w:ind w:hanging="21"/>
              <w:contextualSpacing/>
              <w:jc w:val="both"/>
              <w:rPr>
                <w:rFonts w:ascii="Times New Roman" w:hAnsi="Times New Roman"/>
                <w:sz w:val="24"/>
                <w:szCs w:val="24"/>
              </w:rPr>
            </w:pPr>
            <w:r>
              <w:rPr>
                <w:rFonts w:ascii="Times New Roman" w:hAnsi="Times New Roman"/>
                <w:sz w:val="24"/>
                <w:szCs w:val="24"/>
              </w:rPr>
              <w:t>6.1.</w:t>
            </w:r>
            <w:r w:rsidR="00822FE4" w:rsidRPr="00C238AC">
              <w:rPr>
                <w:rFonts w:ascii="Times New Roman" w:hAnsi="Times New Roman"/>
                <w:sz w:val="24"/>
                <w:szCs w:val="24"/>
              </w:rPr>
              <w:t>Валютою тендерної пропозиції є національна валюта України - гривня.</w:t>
            </w:r>
          </w:p>
          <w:p w:rsidR="00822FE4" w:rsidRPr="00C238AC" w:rsidRDefault="00822FE4" w:rsidP="003C6B07">
            <w:pPr>
              <w:pStyle w:val="1"/>
              <w:widowControl w:val="0"/>
              <w:spacing w:line="240" w:lineRule="auto"/>
              <w:jc w:val="both"/>
              <w:rPr>
                <w:rFonts w:ascii="Times New Roman" w:eastAsia="Times New Roman" w:hAnsi="Times New Roman" w:cs="Times New Roman"/>
                <w:color w:val="auto"/>
                <w:sz w:val="24"/>
                <w:szCs w:val="24"/>
              </w:rPr>
            </w:pPr>
            <w:r w:rsidRPr="00C238AC">
              <w:rPr>
                <w:rFonts w:ascii="Times New Roman" w:eastAsia="Times New Roman" w:hAnsi="Times New Roman" w:cs="Times New Roman"/>
                <w:color w:val="auto"/>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rsidR="00822FE4" w:rsidRDefault="00822FE4" w:rsidP="003C6B07">
            <w:pPr>
              <w:widowControl w:val="0"/>
              <w:spacing w:before="240" w:after="240"/>
              <w:ind w:right="140"/>
              <w:jc w:val="both"/>
              <w:rPr>
                <w:rFonts w:ascii="Times New Roman" w:hAnsi="Times New Roman"/>
                <w:sz w:val="24"/>
                <w:szCs w:val="24"/>
              </w:rPr>
            </w:pPr>
            <w:r w:rsidRPr="00C238AC">
              <w:rPr>
                <w:rFonts w:ascii="Times New Roman" w:hAnsi="Times New Roman"/>
                <w:sz w:val="24"/>
                <w:szCs w:val="24"/>
              </w:rPr>
              <w:t>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7</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Інформація про мову (мови), якою  (якими) повинні бути  складені тендерні пропозиції</w:t>
            </w:r>
          </w:p>
        </w:tc>
        <w:tc>
          <w:tcPr>
            <w:tcW w:w="6661" w:type="dxa"/>
          </w:tcPr>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7.1.</w:t>
            </w:r>
            <w:r w:rsidR="00822FE4">
              <w:rPr>
                <w:rFonts w:ascii="Times New Roman" w:hAnsi="Times New Roman"/>
                <w:color w:val="000000"/>
                <w:sz w:val="24"/>
                <w:szCs w:val="24"/>
              </w:rPr>
              <w:t>Мова тендерної пропозиції – українська.</w:t>
            </w:r>
          </w:p>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7.2.</w:t>
            </w:r>
            <w:r w:rsidR="00822FE4">
              <w:rPr>
                <w:rFonts w:ascii="Times New Roman" w:hAnsi="Times New Roman"/>
                <w:color w:val="000000"/>
                <w:sz w:val="24"/>
                <w:szCs w:val="24"/>
              </w:rPr>
              <w:t xml:space="preserve">Під час проведення процедур </w:t>
            </w:r>
            <w:proofErr w:type="spellStart"/>
            <w:r w:rsidR="00822FE4">
              <w:rPr>
                <w:rFonts w:ascii="Times New Roman" w:hAnsi="Times New Roman"/>
                <w:color w:val="000000"/>
                <w:sz w:val="24"/>
                <w:szCs w:val="24"/>
              </w:rPr>
              <w:t>закупівель</w:t>
            </w:r>
            <w:proofErr w:type="spellEnd"/>
            <w:r w:rsidR="00822FE4">
              <w:rPr>
                <w:rFonts w:ascii="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822FE4">
              <w:rPr>
                <w:rFonts w:ascii="Times New Roman" w:hAnsi="Times New Roman"/>
                <w:sz w:val="24"/>
                <w:szCs w:val="24"/>
              </w:rPr>
              <w:t>іншою мовою</w:t>
            </w:r>
            <w:r w:rsidR="00822FE4">
              <w:rPr>
                <w:rFonts w:ascii="Times New Roman" w:hAnsi="Times New Roman"/>
                <w:color w:val="000000"/>
                <w:sz w:val="24"/>
                <w:szCs w:val="24"/>
              </w:rPr>
              <w:t>. Визначальним є текст, викладений українською мовою.</w:t>
            </w:r>
          </w:p>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7.3.</w:t>
            </w:r>
            <w:r w:rsidR="00822FE4">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2FE4" w:rsidRPr="00165802" w:rsidRDefault="00454119" w:rsidP="003C6B07">
            <w:pPr>
              <w:pStyle w:val="1"/>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7.4.</w:t>
            </w:r>
            <w:r w:rsidR="00822FE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00822FE4">
              <w:rPr>
                <w:rFonts w:ascii="Times New Roman" w:eastAsia="Times New Roman" w:hAnsi="Times New Roman" w:cs="Times New Roman"/>
                <w:sz w:val="24"/>
                <w:szCs w:val="24"/>
              </w:rPr>
              <w:t>закупівель</w:t>
            </w:r>
            <w:proofErr w:type="spellEnd"/>
            <w:r w:rsidR="00822FE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00822FE4">
              <w:rPr>
                <w:rFonts w:ascii="Times New Roman" w:eastAsia="Times New Roman" w:hAnsi="Times New Roman" w:cs="Times New Roman"/>
                <w:sz w:val="24"/>
                <w:szCs w:val="24"/>
              </w:rPr>
              <w:t>знака</w:t>
            </w:r>
            <w:proofErr w:type="spellEnd"/>
            <w:r w:rsidR="00822FE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w:t>
            </w:r>
            <w:r w:rsidR="00822FE4" w:rsidRPr="00985FD3">
              <w:rPr>
                <w:rFonts w:ascii="Times New Roman" w:eastAsia="Times New Roman" w:hAnsi="Times New Roman" w:cs="Times New Roman"/>
                <w:color w:val="auto"/>
                <w:sz w:val="24"/>
                <w:szCs w:val="24"/>
              </w:rPr>
              <w:t xml:space="preserve">. Документи або копії </w:t>
            </w:r>
            <w:r w:rsidR="00822FE4" w:rsidRPr="00985FD3">
              <w:rPr>
                <w:rFonts w:ascii="Times New Roman" w:eastAsia="Times New Roman" w:hAnsi="Times New Roman" w:cs="Times New Roman"/>
                <w:color w:val="auto"/>
                <w:sz w:val="24"/>
                <w:szCs w:val="24"/>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засвідченим нотаріально. </w:t>
            </w:r>
            <w:r w:rsidR="00822FE4" w:rsidRPr="00985FD3">
              <w:rPr>
                <w:rFonts w:ascii="Times New Roman" w:eastAsia="Calibri" w:hAnsi="Times New Roman" w:cs="Times New Roman"/>
                <w:color w:val="auto"/>
                <w:sz w:val="24"/>
                <w:szCs w:val="24"/>
              </w:rPr>
              <w:t>Відповідальність за якість та достовірність перекладу несе учасник.</w:t>
            </w:r>
            <w:r w:rsidR="00822FE4" w:rsidRPr="00985FD3">
              <w:rPr>
                <w:rFonts w:eastAsia="Calibri"/>
                <w:color w:val="auto"/>
                <w:sz w:val="24"/>
                <w:szCs w:val="24"/>
              </w:rPr>
              <w:t xml:space="preserve"> </w:t>
            </w:r>
            <w:r w:rsidR="00822FE4" w:rsidRPr="00985FD3">
              <w:rPr>
                <w:rFonts w:ascii="Times New Roman" w:eastAsia="Times New Roman" w:hAnsi="Times New Roman" w:cs="Times New Roman"/>
                <w:color w:val="auto"/>
                <w:sz w:val="24"/>
                <w:szCs w:val="24"/>
              </w:rPr>
              <w:t>Тексти повинні бути автентичними, визначальним є текст, викладений українською мовою.</w:t>
            </w:r>
          </w:p>
          <w:p w:rsidR="00822FE4" w:rsidRDefault="00454119" w:rsidP="003C6B07">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7.5.</w:t>
            </w:r>
            <w:r w:rsidR="00822FE4">
              <w:rPr>
                <w:rFonts w:ascii="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822FE4">
              <w:rPr>
                <w:rFonts w:ascii="Times New Roman" w:hAnsi="Times New Roman"/>
                <w:sz w:val="24"/>
                <w:szCs w:val="24"/>
              </w:rPr>
              <w:t>у</w:t>
            </w:r>
            <w:r w:rsidR="00822FE4">
              <w:rPr>
                <w:rFonts w:ascii="Times New Roman" w:hAnsi="Times New Roman"/>
                <w:color w:val="000000"/>
                <w:sz w:val="24"/>
                <w:szCs w:val="24"/>
              </w:rPr>
              <w:t xml:space="preserve"> тому числі якщо такі документи надані іноземною мовою без перекладу. </w:t>
            </w:r>
          </w:p>
          <w:p w:rsidR="00822FE4" w:rsidRDefault="00822FE4" w:rsidP="003C6B07">
            <w:pPr>
              <w:widowControl w:val="0"/>
              <w:spacing w:before="120" w:after="36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sz w:val="24"/>
                <w:szCs w:val="24"/>
              </w:rPr>
              <w:t>вимозі</w:t>
            </w:r>
            <w:proofErr w:type="spellEnd"/>
            <w:r>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22FE4" w:rsidRPr="00165802" w:rsidRDefault="00454119" w:rsidP="003C6B07">
            <w:pPr>
              <w:jc w:val="both"/>
              <w:rPr>
                <w:rFonts w:ascii="Times New Roman" w:hAnsi="Times New Roman"/>
                <w:sz w:val="24"/>
                <w:szCs w:val="24"/>
              </w:rPr>
            </w:pPr>
            <w:r>
              <w:rPr>
                <w:rFonts w:ascii="Times New Roman" w:hAnsi="Times New Roman"/>
                <w:bCs/>
                <w:iCs/>
                <w:sz w:val="24"/>
                <w:szCs w:val="24"/>
              </w:rPr>
              <w:t>7.6.</w:t>
            </w:r>
            <w:r w:rsidR="00822FE4" w:rsidRPr="00165802">
              <w:rPr>
                <w:rFonts w:ascii="Times New Roman" w:hAnsi="Times New Roman"/>
                <w:bCs/>
                <w:iCs/>
                <w:sz w:val="24"/>
                <w:szCs w:val="24"/>
              </w:rPr>
              <w:t xml:space="preserve">Якщо учасник процедури закупівлі у складі своєї тендерної пропозиції </w:t>
            </w:r>
            <w:proofErr w:type="spellStart"/>
            <w:r w:rsidR="00822FE4" w:rsidRPr="00165802">
              <w:rPr>
                <w:rFonts w:ascii="Times New Roman" w:hAnsi="Times New Roman"/>
                <w:bCs/>
                <w:iCs/>
                <w:sz w:val="24"/>
                <w:szCs w:val="24"/>
              </w:rPr>
              <w:t>надасть</w:t>
            </w:r>
            <w:proofErr w:type="spellEnd"/>
            <w:r w:rsidR="00822FE4" w:rsidRPr="00165802">
              <w:rPr>
                <w:rFonts w:ascii="Times New Roman" w:hAnsi="Times New Roman"/>
                <w:bCs/>
                <w:iCs/>
                <w:sz w:val="24"/>
                <w:szCs w:val="24"/>
              </w:rPr>
              <w:t xml:space="preserve"> документи та/або інформацію, </w:t>
            </w:r>
            <w:r w:rsidR="00822FE4" w:rsidRPr="00165802">
              <w:rPr>
                <w:rFonts w:ascii="Times New Roman" w:hAnsi="Times New Roman"/>
                <w:sz w:val="24"/>
                <w:szCs w:val="24"/>
              </w:rPr>
              <w:t xml:space="preserve">викладені іншими мовами ніж українська без їх автентичного перекладу* на українську мову, засвідчену нотаріально, </w:t>
            </w:r>
            <w:r w:rsidR="00822FE4" w:rsidRPr="00165802">
              <w:rPr>
                <w:rFonts w:ascii="Times New Roman" w:hAnsi="Times New Roman"/>
                <w:bCs/>
                <w:iCs/>
                <w:sz w:val="24"/>
                <w:szCs w:val="24"/>
              </w:rPr>
              <w:t xml:space="preserve">в тому числі й шляхом виправлення </w:t>
            </w:r>
            <w:proofErr w:type="spellStart"/>
            <w:r w:rsidR="00822FE4" w:rsidRPr="00165802">
              <w:rPr>
                <w:rFonts w:ascii="Times New Roman" w:hAnsi="Times New Roman"/>
                <w:bCs/>
                <w:iCs/>
                <w:sz w:val="24"/>
                <w:szCs w:val="24"/>
              </w:rPr>
              <w:t>невідповідностей</w:t>
            </w:r>
            <w:proofErr w:type="spellEnd"/>
            <w:r w:rsidR="00822FE4" w:rsidRPr="00165802">
              <w:rPr>
                <w:rFonts w:ascii="Times New Roman" w:hAnsi="Times New Roman"/>
                <w:bCs/>
                <w:iCs/>
                <w:sz w:val="24"/>
                <w:szCs w:val="24"/>
              </w:rPr>
              <w:t>, що зазначаються замовником в</w:t>
            </w:r>
            <w:r w:rsidR="00822FE4" w:rsidRPr="00165802">
              <w:rPr>
                <w:rFonts w:ascii="Times New Roman" w:hAnsi="Times New Roman"/>
                <w:sz w:val="24"/>
                <w:szCs w:val="24"/>
                <w:shd w:val="solid" w:color="FFFFFF" w:fill="FFFFFF"/>
                <w:lang w:eastAsia="en-US"/>
              </w:rPr>
              <w:t xml:space="preserve"> повідомленні з вимогою про усунення таких </w:t>
            </w:r>
            <w:proofErr w:type="spellStart"/>
            <w:r w:rsidR="00822FE4" w:rsidRPr="00165802">
              <w:rPr>
                <w:rFonts w:ascii="Times New Roman" w:hAnsi="Times New Roman"/>
                <w:sz w:val="24"/>
                <w:szCs w:val="24"/>
                <w:shd w:val="solid" w:color="FFFFFF" w:fill="FFFFFF"/>
                <w:lang w:eastAsia="en-US"/>
              </w:rPr>
              <w:t>невідповідностей</w:t>
            </w:r>
            <w:proofErr w:type="spellEnd"/>
            <w:r w:rsidR="00822FE4" w:rsidRPr="00165802">
              <w:rPr>
                <w:rFonts w:ascii="Times New Roman" w:hAnsi="Times New Roman"/>
                <w:sz w:val="24"/>
                <w:szCs w:val="24"/>
                <w:shd w:val="solid" w:color="FFFFFF" w:fill="FFFFFF"/>
                <w:lang w:eastAsia="en-US"/>
              </w:rPr>
              <w:t xml:space="preserve"> в електронній системі </w:t>
            </w:r>
            <w:proofErr w:type="spellStart"/>
            <w:r w:rsidR="00822FE4" w:rsidRPr="00165802">
              <w:rPr>
                <w:rFonts w:ascii="Times New Roman" w:hAnsi="Times New Roman"/>
                <w:sz w:val="24"/>
                <w:szCs w:val="24"/>
                <w:shd w:val="solid" w:color="FFFFFF" w:fill="FFFFFF"/>
                <w:lang w:eastAsia="en-US"/>
              </w:rPr>
              <w:t>закупівель</w:t>
            </w:r>
            <w:proofErr w:type="spellEnd"/>
            <w:r w:rsidR="00822FE4" w:rsidRPr="00165802">
              <w:rPr>
                <w:rFonts w:ascii="Times New Roman" w:hAnsi="Times New Roman"/>
                <w:sz w:val="24"/>
                <w:szCs w:val="24"/>
                <w:shd w:val="solid" w:color="FFFFFF" w:fill="FFFFFF"/>
                <w:lang w:eastAsia="en-US"/>
              </w:rPr>
              <w:t xml:space="preserve">, то тендерна пропозиція </w:t>
            </w:r>
            <w:r w:rsidR="00822FE4" w:rsidRPr="00165802">
              <w:rPr>
                <w:rFonts w:ascii="Times New Roman" w:hAnsi="Times New Roman"/>
                <w:sz w:val="24"/>
                <w:szCs w:val="24"/>
              </w:rPr>
              <w:t>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41 Особливостей.</w:t>
            </w:r>
          </w:p>
          <w:p w:rsidR="00822FE4" w:rsidRPr="00985FD3" w:rsidRDefault="00822FE4" w:rsidP="003C6B07">
            <w:pPr>
              <w:pStyle w:val="NormalWeb1"/>
              <w:rPr>
                <w:i/>
              </w:rPr>
            </w:pPr>
            <w:r w:rsidRPr="00985FD3">
              <w:t xml:space="preserve">* </w:t>
            </w:r>
            <w:r w:rsidRPr="00985FD3">
              <w:rPr>
                <w:i/>
              </w:rPr>
              <w:t>Примітка</w:t>
            </w:r>
            <w:r w:rsidRPr="00985FD3">
              <w:t xml:space="preserve"> </w:t>
            </w:r>
          </w:p>
          <w:p w:rsidR="00822FE4" w:rsidRDefault="00822FE4" w:rsidP="003C6B07">
            <w:pPr>
              <w:widowControl w:val="0"/>
              <w:spacing w:before="120" w:after="360"/>
              <w:jc w:val="both"/>
              <w:rPr>
                <w:rFonts w:ascii="Times New Roman" w:hAnsi="Times New Roman"/>
                <w:sz w:val="24"/>
                <w:szCs w:val="24"/>
              </w:rPr>
            </w:pPr>
            <w:r w:rsidRPr="00985FD3">
              <w:rPr>
                <w:rFonts w:ascii="Times New Roman" w:hAnsi="Times New Roman"/>
                <w:i/>
                <w:sz w:val="24"/>
                <w:szCs w:val="24"/>
              </w:rPr>
              <w:t>Ця вимога не стосується</w:t>
            </w:r>
            <w:r w:rsidRPr="00985FD3">
              <w:rPr>
                <w:rFonts w:ascii="Times New Roman" w:hAnsi="Times New Roman"/>
                <w:i/>
                <w:sz w:val="24"/>
                <w:szCs w:val="24"/>
                <w:shd w:val="clear" w:color="auto" w:fill="FFFFFF"/>
              </w:rPr>
              <w:t xml:space="preserve">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w:t>
            </w:r>
            <w:r w:rsidRPr="00985FD3">
              <w:rPr>
                <w:rFonts w:ascii="Times New Roman" w:hAnsi="Times New Roman"/>
                <w:i/>
                <w:noProof/>
                <w:sz w:val="24"/>
                <w:szCs w:val="24"/>
              </w:rPr>
              <w:t xml:space="preserve"> в оригіналі складені російською мовою</w:t>
            </w:r>
            <w:r w:rsidRPr="00985FD3">
              <w:rPr>
                <w:rFonts w:ascii="Times New Roman" w:hAnsi="Times New Roman"/>
                <w:i/>
                <w:sz w:val="24"/>
                <w:szCs w:val="24"/>
              </w:rPr>
              <w:t xml:space="preserve"> (до прикладу: свідоцтво про реєстрацію транспортного засобу старого зразка, трудова книжка, наказ про прийняття на роботу, сертифікат тощо).</w:t>
            </w:r>
          </w:p>
        </w:tc>
      </w:tr>
      <w:tr w:rsidR="00822FE4" w:rsidTr="003C6B07">
        <w:trPr>
          <w:trHeight w:val="501"/>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2. Порядок </w:t>
            </w:r>
            <w:r>
              <w:rPr>
                <w:rFonts w:ascii="Times New Roman" w:hAnsi="Times New Roman"/>
                <w:b/>
                <w:sz w:val="24"/>
                <w:szCs w:val="24"/>
              </w:rPr>
              <w:t>в</w:t>
            </w:r>
            <w:r>
              <w:rPr>
                <w:rFonts w:ascii="Times New Roman" w:hAnsi="Times New Roman"/>
                <w:b/>
                <w:color w:val="000000"/>
                <w:sz w:val="24"/>
                <w:szCs w:val="24"/>
              </w:rPr>
              <w:t>несення змін та надання роз’яснень до тендерної документації</w:t>
            </w:r>
          </w:p>
        </w:tc>
      </w:tr>
      <w:tr w:rsidR="00822FE4" w:rsidTr="003C6B07">
        <w:trPr>
          <w:trHeight w:val="1975"/>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lastRenderedPageBreak/>
              <w:t>1</w:t>
            </w:r>
          </w:p>
        </w:tc>
        <w:tc>
          <w:tcPr>
            <w:tcW w:w="2835" w:type="dxa"/>
          </w:tcPr>
          <w:p w:rsidR="00822FE4" w:rsidRDefault="00822FE4" w:rsidP="003C6B07">
            <w:pPr>
              <w:widowControl w:val="0"/>
              <w:rPr>
                <w:rFonts w:ascii="Times New Roman" w:hAnsi="Times New Roman"/>
                <w:b/>
                <w:sz w:val="24"/>
                <w:szCs w:val="24"/>
              </w:rPr>
            </w:pPr>
            <w:r>
              <w:rPr>
                <w:rFonts w:ascii="Times New Roman" w:hAnsi="Times New Roman"/>
                <w:b/>
                <w:sz w:val="24"/>
                <w:szCs w:val="24"/>
              </w:rPr>
              <w:t>Процедура надання роз’яснень щодо тендерної документації</w:t>
            </w:r>
          </w:p>
        </w:tc>
        <w:tc>
          <w:tcPr>
            <w:tcW w:w="6661" w:type="dxa"/>
          </w:tcPr>
          <w:p w:rsidR="00822FE4" w:rsidRDefault="00454119" w:rsidP="003C6B07">
            <w:pPr>
              <w:widowControl w:val="0"/>
              <w:jc w:val="both"/>
              <w:rPr>
                <w:rFonts w:ascii="Times New Roman" w:hAnsi="Times New Roman"/>
                <w:sz w:val="24"/>
                <w:szCs w:val="24"/>
                <w:highlight w:val="white"/>
              </w:rPr>
            </w:pPr>
            <w:r>
              <w:rPr>
                <w:rFonts w:ascii="Times New Roman" w:hAnsi="Times New Roman"/>
                <w:sz w:val="24"/>
                <w:szCs w:val="24"/>
                <w:highlight w:val="white"/>
              </w:rPr>
              <w:t>1.1.</w:t>
            </w:r>
            <w:r w:rsidR="00822FE4">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i/>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822FE4" w:rsidRDefault="00454119" w:rsidP="003C6B07">
            <w:pPr>
              <w:widowControl w:val="0"/>
              <w:jc w:val="both"/>
              <w:rPr>
                <w:rFonts w:ascii="Times New Roman" w:hAnsi="Times New Roman"/>
                <w:sz w:val="24"/>
                <w:szCs w:val="24"/>
                <w:highlight w:val="white"/>
              </w:rPr>
            </w:pPr>
            <w:r>
              <w:rPr>
                <w:rFonts w:ascii="Times New Roman" w:hAnsi="Times New Roman"/>
                <w:sz w:val="24"/>
                <w:szCs w:val="24"/>
                <w:highlight w:val="white"/>
              </w:rPr>
              <w:t>1.2.</w:t>
            </w:r>
            <w:r w:rsidR="00822FE4">
              <w:rPr>
                <w:rFonts w:ascii="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автоматично зупиняє перебіг відкритих торгів.</w:t>
            </w:r>
          </w:p>
          <w:p w:rsidR="00822FE4" w:rsidRDefault="00454119" w:rsidP="003C6B07">
            <w:pPr>
              <w:widowControl w:val="0"/>
              <w:jc w:val="both"/>
              <w:rPr>
                <w:rFonts w:ascii="Times New Roman" w:hAnsi="Times New Roman"/>
                <w:i/>
                <w:sz w:val="24"/>
                <w:szCs w:val="24"/>
              </w:rPr>
            </w:pPr>
            <w:r>
              <w:rPr>
                <w:rFonts w:ascii="Times New Roman" w:hAnsi="Times New Roman"/>
                <w:sz w:val="24"/>
                <w:szCs w:val="24"/>
                <w:highlight w:val="white"/>
              </w:rPr>
              <w:t>1.3.</w:t>
            </w:r>
            <w:r w:rsidR="00822FE4">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з одночасним продовженням строку подання тендерних пропозицій </w:t>
            </w:r>
            <w:r w:rsidR="00822FE4">
              <w:rPr>
                <w:rFonts w:ascii="Times New Roman" w:hAnsi="Times New Roman"/>
                <w:b/>
                <w:i/>
                <w:sz w:val="24"/>
                <w:szCs w:val="24"/>
                <w:highlight w:val="white"/>
              </w:rPr>
              <w:t>не менш як на чотири дні.</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2</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661" w:type="dxa"/>
          </w:tcPr>
          <w:p w:rsidR="00822FE4" w:rsidRDefault="00AD5EC0" w:rsidP="003C6B07">
            <w:pPr>
              <w:widowControl w:val="0"/>
              <w:jc w:val="both"/>
              <w:rPr>
                <w:rFonts w:ascii="Times New Roman" w:hAnsi="Times New Roman"/>
                <w:sz w:val="24"/>
                <w:szCs w:val="24"/>
                <w:highlight w:val="white"/>
              </w:rPr>
            </w:pPr>
            <w:r>
              <w:rPr>
                <w:rFonts w:ascii="Times New Roman" w:hAnsi="Times New Roman"/>
                <w:sz w:val="24"/>
                <w:szCs w:val="24"/>
                <w:highlight w:val="white"/>
              </w:rPr>
              <w:t>2.1.</w:t>
            </w:r>
            <w:r w:rsidR="00822FE4">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22FE4">
              <w:rPr>
                <w:rFonts w:ascii="Times New Roman" w:hAnsi="Times New Roman"/>
                <w:sz w:val="24"/>
                <w:szCs w:val="24"/>
                <w:highlight w:val="white"/>
              </w:rPr>
              <w:t>внести</w:t>
            </w:r>
            <w:proofErr w:type="spellEnd"/>
            <w:r w:rsidR="00822FE4">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2FE4" w:rsidRDefault="00AD5EC0" w:rsidP="003C6B07">
            <w:pPr>
              <w:widowControl w:val="0"/>
              <w:jc w:val="both"/>
              <w:rPr>
                <w:rFonts w:ascii="Times New Roman" w:hAnsi="Times New Roman"/>
                <w:sz w:val="24"/>
                <w:szCs w:val="24"/>
                <w:highlight w:val="white"/>
              </w:rPr>
            </w:pPr>
            <w:r>
              <w:rPr>
                <w:rFonts w:ascii="Times New Roman" w:hAnsi="Times New Roman"/>
                <w:sz w:val="24"/>
                <w:szCs w:val="24"/>
                <w:highlight w:val="white"/>
              </w:rPr>
              <w:t>2.2.</w:t>
            </w:r>
            <w:r w:rsidR="00822FE4">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w:t>
            </w:r>
            <w:r w:rsidR="00822FE4">
              <w:rPr>
                <w:rFonts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22FE4">
              <w:rPr>
                <w:rFonts w:ascii="Times New Roman" w:hAnsi="Times New Roman"/>
                <w:i/>
                <w:sz w:val="24"/>
                <w:szCs w:val="24"/>
                <w:highlight w:val="white"/>
              </w:rPr>
              <w:t xml:space="preserve"> </w:t>
            </w:r>
            <w:r w:rsidR="00822FE4">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00822FE4">
              <w:rPr>
                <w:rFonts w:ascii="Times New Roman" w:hAnsi="Times New Roman"/>
                <w:sz w:val="24"/>
                <w:szCs w:val="24"/>
                <w:highlight w:val="white"/>
              </w:rPr>
              <w:t xml:space="preserve">, що вносяться. Зміни до тендерної документації у </w:t>
            </w:r>
            <w:proofErr w:type="spellStart"/>
            <w:r w:rsidR="00822FE4">
              <w:rPr>
                <w:rFonts w:ascii="Times New Roman" w:hAnsi="Times New Roman"/>
                <w:sz w:val="24"/>
                <w:szCs w:val="24"/>
                <w:highlight w:val="white"/>
              </w:rPr>
              <w:t>машинозчитувальному</w:t>
            </w:r>
            <w:proofErr w:type="spellEnd"/>
            <w:r w:rsidR="00822FE4">
              <w:rPr>
                <w:rFonts w:ascii="Times New Roman" w:hAnsi="Times New Roman"/>
                <w:sz w:val="24"/>
                <w:szCs w:val="24"/>
                <w:highlight w:val="white"/>
              </w:rPr>
              <w:t xml:space="preserve"> форматі розміщуються в електронній системі </w:t>
            </w:r>
            <w:proofErr w:type="spellStart"/>
            <w:r w:rsidR="00822FE4">
              <w:rPr>
                <w:rFonts w:ascii="Times New Roman" w:hAnsi="Times New Roman"/>
                <w:sz w:val="24"/>
                <w:szCs w:val="24"/>
                <w:highlight w:val="white"/>
              </w:rPr>
              <w:t>закупівель</w:t>
            </w:r>
            <w:proofErr w:type="spellEnd"/>
            <w:r w:rsidR="00822FE4">
              <w:rPr>
                <w:rFonts w:ascii="Times New Roman" w:hAnsi="Times New Roman"/>
                <w:sz w:val="24"/>
                <w:szCs w:val="24"/>
                <w:highlight w:val="white"/>
              </w:rPr>
              <w:t xml:space="preserve"> протягом одного дня з дати прийняття рішення про їх внесення.</w:t>
            </w:r>
          </w:p>
        </w:tc>
      </w:tr>
      <w:tr w:rsidR="00822FE4" w:rsidTr="003C6B07">
        <w:trPr>
          <w:trHeight w:val="480"/>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Розділ 3. Інструкція з підготовки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t>1</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Зміст і спосіб подання тендерної пропозиції</w:t>
            </w:r>
          </w:p>
        </w:tc>
        <w:tc>
          <w:tcPr>
            <w:tcW w:w="6661" w:type="dxa"/>
            <w:vAlign w:val="center"/>
          </w:tcPr>
          <w:p w:rsidR="00822FE4" w:rsidRPr="00EE593A" w:rsidRDefault="00822FE4" w:rsidP="003C6B07">
            <w:pPr>
              <w:widowControl w:val="0"/>
              <w:jc w:val="both"/>
              <w:rPr>
                <w:rFonts w:ascii="Times New Roman" w:hAnsi="Times New Roman"/>
                <w:sz w:val="24"/>
                <w:szCs w:val="24"/>
              </w:rPr>
            </w:pPr>
            <w:r>
              <w:rPr>
                <w:rFonts w:ascii="Times New Roman" w:hAnsi="Times New Roman"/>
                <w:sz w:val="24"/>
                <w:szCs w:val="24"/>
              </w:rPr>
              <w:t>1.1.</w:t>
            </w:r>
            <w:r w:rsidRPr="00EE593A">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що підтверджують відповідність вимогам, визначеним замовником:</w:t>
            </w:r>
          </w:p>
          <w:p w:rsidR="00822FE4" w:rsidRPr="00781765" w:rsidRDefault="00822FE4" w:rsidP="00454119">
            <w:pPr>
              <w:widowControl w:val="0"/>
              <w:numPr>
                <w:ilvl w:val="0"/>
                <w:numId w:val="1"/>
              </w:numPr>
              <w:spacing w:after="0" w:line="240" w:lineRule="auto"/>
              <w:jc w:val="both"/>
              <w:rPr>
                <w:rFonts w:ascii="Times New Roman" w:hAnsi="Times New Roman"/>
                <w:sz w:val="24"/>
                <w:szCs w:val="24"/>
              </w:rPr>
            </w:pPr>
            <w:r w:rsidRPr="00781765">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781765">
              <w:rPr>
                <w:rFonts w:ascii="Times New Roman" w:hAnsi="Times New Roman"/>
                <w:b/>
                <w:i/>
                <w:sz w:val="24"/>
                <w:szCs w:val="24"/>
              </w:rPr>
              <w:t>згідно</w:t>
            </w:r>
            <w:r w:rsidRPr="00781765">
              <w:rPr>
                <w:rFonts w:ascii="Times New Roman" w:hAnsi="Times New Roman"/>
                <w:sz w:val="24"/>
                <w:szCs w:val="24"/>
              </w:rPr>
              <w:t xml:space="preserve"> з </w:t>
            </w:r>
            <w:r w:rsidRPr="00781765">
              <w:rPr>
                <w:rFonts w:ascii="Times New Roman" w:hAnsi="Times New Roman"/>
                <w:b/>
                <w:i/>
                <w:sz w:val="24"/>
                <w:szCs w:val="24"/>
              </w:rPr>
              <w:t>Додатком 1</w:t>
            </w:r>
            <w:r w:rsidRPr="00781765">
              <w:rPr>
                <w:rFonts w:ascii="Times New Roman" w:hAnsi="Times New Roman"/>
                <w:sz w:val="24"/>
                <w:szCs w:val="24"/>
              </w:rPr>
              <w:t xml:space="preserve"> до цієї тендерної документації;</w:t>
            </w:r>
          </w:p>
          <w:p w:rsidR="00822FE4" w:rsidRPr="00781765" w:rsidRDefault="00822FE4" w:rsidP="00454119">
            <w:pPr>
              <w:widowControl w:val="0"/>
              <w:numPr>
                <w:ilvl w:val="0"/>
                <w:numId w:val="1"/>
              </w:numPr>
              <w:spacing w:after="0" w:line="240" w:lineRule="auto"/>
              <w:jc w:val="both"/>
              <w:rPr>
                <w:rFonts w:ascii="Times New Roman" w:hAnsi="Times New Roman"/>
                <w:sz w:val="24"/>
                <w:szCs w:val="24"/>
              </w:rPr>
            </w:pPr>
            <w:r w:rsidRPr="00781765">
              <w:rPr>
                <w:rFonts w:ascii="Times New Roman" w:hAnsi="Times New Roman"/>
                <w:sz w:val="24"/>
                <w:szCs w:val="24"/>
              </w:rPr>
              <w:t xml:space="preserve">інформацією щодо відсутності підстав, установлених в пункті 44 Особливостей, – </w:t>
            </w:r>
            <w:r w:rsidRPr="00781765">
              <w:rPr>
                <w:rFonts w:ascii="Times New Roman" w:hAnsi="Times New Roman"/>
                <w:b/>
                <w:i/>
                <w:sz w:val="24"/>
                <w:szCs w:val="24"/>
              </w:rPr>
              <w:t>згідно з Додатком 1</w:t>
            </w:r>
            <w:r w:rsidRPr="00781765">
              <w:rPr>
                <w:rFonts w:ascii="Times New Roman" w:hAnsi="Times New Roman"/>
                <w:sz w:val="24"/>
                <w:szCs w:val="24"/>
              </w:rPr>
              <w:t xml:space="preserve"> до цієї тендерної документації;</w:t>
            </w:r>
          </w:p>
          <w:p w:rsidR="00454119" w:rsidRPr="00454119" w:rsidRDefault="00454119" w:rsidP="00454119">
            <w:pPr>
              <w:pStyle w:val="a3"/>
              <w:numPr>
                <w:ilvl w:val="0"/>
                <w:numId w:val="1"/>
              </w:numPr>
              <w:spacing w:after="200" w:line="276" w:lineRule="auto"/>
              <w:rPr>
                <w:rFonts w:ascii="Times New Roman" w:eastAsia="Arial" w:hAnsi="Times New Roman"/>
                <w:color w:val="000000"/>
                <w:sz w:val="24"/>
                <w:szCs w:val="24"/>
                <w:lang w:val="ru-RU" w:eastAsia="ru-RU"/>
              </w:rPr>
            </w:pPr>
            <w:proofErr w:type="gramStart"/>
            <w:r>
              <w:rPr>
                <w:rFonts w:ascii="Times New Roman" w:eastAsia="Arial" w:hAnsi="Times New Roman"/>
                <w:color w:val="000000"/>
                <w:sz w:val="24"/>
                <w:szCs w:val="24"/>
                <w:lang w:val="ru-RU" w:eastAsia="ru-RU"/>
              </w:rPr>
              <w:t>формою</w:t>
            </w:r>
            <w:proofErr w:type="gram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Тендерна</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пропозиція</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відповідно</w:t>
            </w:r>
            <w:proofErr w:type="spellEnd"/>
            <w:r>
              <w:rPr>
                <w:rFonts w:ascii="Times New Roman" w:eastAsia="Arial" w:hAnsi="Times New Roman"/>
                <w:color w:val="000000"/>
                <w:sz w:val="24"/>
                <w:szCs w:val="24"/>
                <w:lang w:val="ru-RU" w:eastAsia="ru-RU"/>
              </w:rPr>
              <w:t xml:space="preserve"> до </w:t>
            </w:r>
            <w:proofErr w:type="spellStart"/>
            <w:r w:rsidRPr="00781765">
              <w:rPr>
                <w:rFonts w:ascii="Times New Roman" w:eastAsia="Arial" w:hAnsi="Times New Roman"/>
                <w:b/>
                <w:i/>
                <w:color w:val="000000"/>
                <w:sz w:val="24"/>
                <w:szCs w:val="24"/>
                <w:lang w:val="ru-RU" w:eastAsia="ru-RU"/>
              </w:rPr>
              <w:t>Додатку</w:t>
            </w:r>
            <w:proofErr w:type="spellEnd"/>
            <w:r w:rsidRPr="00781765">
              <w:rPr>
                <w:rFonts w:ascii="Times New Roman" w:eastAsia="Arial" w:hAnsi="Times New Roman"/>
                <w:b/>
                <w:i/>
                <w:color w:val="000000"/>
                <w:sz w:val="24"/>
                <w:szCs w:val="24"/>
                <w:lang w:val="ru-RU" w:eastAsia="ru-RU"/>
              </w:rPr>
              <w:t xml:space="preserve"> 4</w:t>
            </w:r>
            <w:r w:rsidR="00781765">
              <w:rPr>
                <w:rFonts w:ascii="Times New Roman" w:eastAsia="Arial" w:hAnsi="Times New Roman"/>
                <w:color w:val="000000"/>
                <w:sz w:val="24"/>
                <w:szCs w:val="24"/>
                <w:lang w:val="ru-RU" w:eastAsia="ru-RU"/>
              </w:rPr>
              <w:t xml:space="preserve"> до </w:t>
            </w:r>
            <w:proofErr w:type="spellStart"/>
            <w:r w:rsidR="00781765">
              <w:rPr>
                <w:rFonts w:ascii="Times New Roman" w:eastAsia="Arial" w:hAnsi="Times New Roman"/>
                <w:color w:val="000000"/>
                <w:sz w:val="24"/>
                <w:szCs w:val="24"/>
                <w:lang w:val="ru-RU" w:eastAsia="ru-RU"/>
              </w:rPr>
              <w:t>тендерної</w:t>
            </w:r>
            <w:proofErr w:type="spellEnd"/>
            <w:r w:rsidR="00781765">
              <w:rPr>
                <w:rFonts w:ascii="Times New Roman" w:eastAsia="Arial" w:hAnsi="Times New Roman"/>
                <w:color w:val="000000"/>
                <w:sz w:val="24"/>
                <w:szCs w:val="24"/>
                <w:lang w:val="ru-RU" w:eastAsia="ru-RU"/>
              </w:rPr>
              <w:t xml:space="preserve"> </w:t>
            </w:r>
            <w:proofErr w:type="spellStart"/>
            <w:r w:rsidR="00781765">
              <w:rPr>
                <w:rFonts w:ascii="Times New Roman" w:eastAsia="Arial" w:hAnsi="Times New Roman"/>
                <w:color w:val="000000"/>
                <w:sz w:val="24"/>
                <w:szCs w:val="24"/>
                <w:lang w:val="ru-RU" w:eastAsia="ru-RU"/>
              </w:rPr>
              <w:t>документації</w:t>
            </w:r>
            <w:proofErr w:type="spellEnd"/>
            <w:r w:rsidR="00781765">
              <w:rPr>
                <w:rFonts w:ascii="Times New Roman" w:eastAsia="Arial" w:hAnsi="Times New Roman"/>
                <w:color w:val="000000"/>
                <w:sz w:val="24"/>
                <w:szCs w:val="24"/>
                <w:lang w:val="ru-RU" w:eastAsia="ru-RU"/>
              </w:rPr>
              <w:t>.</w:t>
            </w:r>
          </w:p>
          <w:p w:rsidR="00822FE4" w:rsidRPr="00EE593A" w:rsidRDefault="00822FE4" w:rsidP="003C6B07">
            <w:pPr>
              <w:widowControl w:val="0"/>
              <w:jc w:val="both"/>
              <w:rPr>
                <w:rFonts w:ascii="Times New Roman" w:hAnsi="Times New Roman"/>
                <w:sz w:val="24"/>
                <w:szCs w:val="24"/>
              </w:rPr>
            </w:pPr>
            <w:r w:rsidRPr="00EE593A">
              <w:rPr>
                <w:rFonts w:ascii="Times New Roman" w:hAnsi="Times New Roman"/>
                <w:iCs/>
                <w:sz w:val="24"/>
                <w:szCs w:val="24"/>
              </w:rPr>
              <w:t xml:space="preserve">У </w:t>
            </w:r>
            <w:r w:rsidRPr="00EE593A">
              <w:rPr>
                <w:rFonts w:ascii="Times New Roman" w:hAnsi="Times New Roman"/>
                <w:sz w:val="24"/>
                <w:szCs w:val="24"/>
              </w:rPr>
              <w:t>разі якщо тендерна пропозиція подається об’єднанням учасників, до неї обов’язково включається документ про створення такого об’єднання.</w:t>
            </w:r>
          </w:p>
          <w:p w:rsidR="00822FE4" w:rsidRPr="00EE593A" w:rsidRDefault="00822FE4" w:rsidP="003C6B07">
            <w:pPr>
              <w:widowControl w:val="0"/>
              <w:ind w:hanging="21"/>
              <w:contextualSpacing/>
              <w:jc w:val="both"/>
              <w:rPr>
                <w:rStyle w:val="a7"/>
                <w:rFonts w:ascii="Times New Roman" w:hAnsi="Times New Roman"/>
                <w:i w:val="0"/>
                <w:iCs w:val="0"/>
                <w:sz w:val="24"/>
                <w:szCs w:val="24"/>
              </w:rPr>
            </w:pPr>
            <w:r w:rsidRPr="00EE593A">
              <w:rPr>
                <w:rFonts w:ascii="Times New Roman" w:hAnsi="Times New Roman"/>
                <w:sz w:val="24"/>
                <w:szCs w:val="24"/>
              </w:rPr>
              <w:t xml:space="preserve">1.2. </w:t>
            </w:r>
            <w:r w:rsidRPr="00EE593A">
              <w:rPr>
                <w:rStyle w:val="a7"/>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22FE4" w:rsidRPr="00EE593A" w:rsidRDefault="00822FE4" w:rsidP="003C6B07">
            <w:pPr>
              <w:widowControl w:val="0"/>
              <w:ind w:hanging="21"/>
              <w:contextualSpacing/>
              <w:jc w:val="both"/>
              <w:rPr>
                <w:rFonts w:ascii="Times New Roman" w:hAnsi="Times New Roman"/>
                <w:sz w:val="24"/>
                <w:szCs w:val="24"/>
                <w:shd w:val="clear" w:color="auto" w:fill="FFFFFF"/>
              </w:rPr>
            </w:pPr>
            <w:r w:rsidRPr="00EE593A">
              <w:rPr>
                <w:rFonts w:ascii="Times New Roman" w:hAnsi="Times New Roman"/>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822FE4" w:rsidRPr="00EE593A" w:rsidRDefault="00822FE4" w:rsidP="003C6B07">
            <w:pPr>
              <w:widowControl w:val="0"/>
              <w:spacing w:line="281" w:lineRule="auto"/>
              <w:ind w:hanging="21"/>
              <w:contextualSpacing/>
              <w:jc w:val="both"/>
              <w:rPr>
                <w:rFonts w:ascii="Times New Roman" w:hAnsi="Times New Roman"/>
                <w:sz w:val="24"/>
                <w:szCs w:val="24"/>
              </w:rPr>
            </w:pPr>
            <w:r w:rsidRPr="00EE593A">
              <w:rPr>
                <w:rFonts w:ascii="Times New Roman" w:hAnsi="Times New Roman"/>
                <w:sz w:val="24"/>
                <w:szCs w:val="24"/>
              </w:rPr>
              <w:t xml:space="preserve">1.3. </w:t>
            </w:r>
            <w:r w:rsidRPr="00EE593A">
              <w:rPr>
                <w:rFonts w:ascii="Times New Roman" w:hAnsi="Times New Roman"/>
                <w:bCs/>
                <w:sz w:val="24"/>
                <w:szCs w:val="24"/>
              </w:rPr>
              <w:t xml:space="preserve">Відповідно до частини третьої статті 12 Закону під час використання електронної системи </w:t>
            </w:r>
            <w:proofErr w:type="spellStart"/>
            <w:r w:rsidRPr="00EE593A">
              <w:rPr>
                <w:rFonts w:ascii="Times New Roman" w:hAnsi="Times New Roman"/>
                <w:bCs/>
                <w:sz w:val="24"/>
                <w:szCs w:val="24"/>
              </w:rPr>
              <w:t>закупівель</w:t>
            </w:r>
            <w:proofErr w:type="spellEnd"/>
            <w:r w:rsidRPr="00EE593A">
              <w:rPr>
                <w:rFonts w:ascii="Times New Roman" w:hAnsi="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593A">
              <w:rPr>
                <w:rFonts w:ascii="Times New Roman" w:hAnsi="Times New Roman"/>
                <w:bCs/>
                <w:sz w:val="24"/>
                <w:szCs w:val="24"/>
              </w:rPr>
              <w:t>сканкопій</w:t>
            </w:r>
            <w:proofErr w:type="spellEnd"/>
            <w:r w:rsidRPr="00EE593A">
              <w:rPr>
                <w:rFonts w:ascii="Times New Roman" w:hAnsi="Times New Roman"/>
                <w:bCs/>
                <w:sz w:val="24"/>
                <w:szCs w:val="24"/>
              </w:rPr>
              <w:t xml:space="preserve"> (файли з розширенням «..</w:t>
            </w:r>
            <w:proofErr w:type="spellStart"/>
            <w:r w:rsidRPr="00EE593A">
              <w:rPr>
                <w:rFonts w:ascii="Times New Roman" w:hAnsi="Times New Roman"/>
                <w:bCs/>
                <w:sz w:val="24"/>
                <w:szCs w:val="24"/>
              </w:rPr>
              <w:t>pdf</w:t>
            </w:r>
            <w:proofErr w:type="spellEnd"/>
            <w:r w:rsidRPr="00EE593A">
              <w:rPr>
                <w:rFonts w:ascii="Times New Roman" w:hAnsi="Times New Roman"/>
                <w:bCs/>
                <w:sz w:val="24"/>
                <w:szCs w:val="24"/>
              </w:rPr>
              <w:t>.», «..</w:t>
            </w:r>
            <w:proofErr w:type="spellStart"/>
            <w:r w:rsidRPr="00EE593A">
              <w:rPr>
                <w:rFonts w:ascii="Times New Roman" w:hAnsi="Times New Roman"/>
                <w:bCs/>
                <w:sz w:val="24"/>
                <w:szCs w:val="24"/>
              </w:rPr>
              <w:t>jpeg</w:t>
            </w:r>
            <w:proofErr w:type="spellEnd"/>
            <w:r w:rsidRPr="00EE593A">
              <w:rPr>
                <w:rFonts w:ascii="Times New Roman" w:hAnsi="Times New Roman"/>
                <w:bCs/>
                <w:sz w:val="24"/>
                <w:szCs w:val="24"/>
              </w:rPr>
              <w:t xml:space="preserve">.» тощо) через електронну систему </w:t>
            </w:r>
            <w:proofErr w:type="spellStart"/>
            <w:r w:rsidRPr="00EE593A">
              <w:rPr>
                <w:rFonts w:ascii="Times New Roman" w:hAnsi="Times New Roman"/>
                <w:bCs/>
                <w:sz w:val="24"/>
                <w:szCs w:val="24"/>
              </w:rPr>
              <w:t>закупівель</w:t>
            </w:r>
            <w:proofErr w:type="spellEnd"/>
            <w:r w:rsidRPr="00EE593A">
              <w:rPr>
                <w:rFonts w:ascii="Times New Roman" w:hAnsi="Times New Roman"/>
                <w:bCs/>
                <w:sz w:val="24"/>
                <w:szCs w:val="24"/>
              </w:rPr>
              <w:t>. Документи мають бути чіткими та розбірливими для читання.</w:t>
            </w:r>
            <w:r w:rsidRPr="00EE593A">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EE593A">
              <w:rPr>
                <w:rFonts w:ascii="Times New Roman" w:hAnsi="Times New Roman"/>
                <w:sz w:val="24"/>
                <w:szCs w:val="24"/>
              </w:rPr>
              <w:lastRenderedPageBreak/>
              <w:t xml:space="preserve">документу, складеного суб’єктом господарювання, в тому числі за власноручним підписом учасника/уповноваженої особи учасника. </w:t>
            </w:r>
          </w:p>
          <w:p w:rsidR="00822FE4" w:rsidRPr="00985FD3" w:rsidRDefault="00822FE4" w:rsidP="003C6B07">
            <w:pPr>
              <w:pStyle w:val="1"/>
              <w:widowControl w:val="0"/>
              <w:spacing w:line="240" w:lineRule="auto"/>
              <w:ind w:left="34"/>
              <w:jc w:val="both"/>
              <w:rPr>
                <w:rFonts w:ascii="Times New Roman" w:hAnsi="Times New Roman"/>
                <w:color w:val="auto"/>
                <w:sz w:val="24"/>
                <w:szCs w:val="24"/>
              </w:rPr>
            </w:pPr>
            <w:r w:rsidRPr="00985FD3">
              <w:rPr>
                <w:rFonts w:ascii="Times New Roman" w:hAnsi="Times New Roman"/>
                <w:b/>
                <w:bCs/>
                <w:color w:val="auto"/>
                <w:sz w:val="24"/>
                <w:szCs w:val="24"/>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w:t>
            </w:r>
            <w:r w:rsidRPr="00985FD3">
              <w:rPr>
                <w:rFonts w:ascii="Times New Roman" w:hAnsi="Times New Roman" w:cs="Times New Roman"/>
                <w:b/>
                <w:bCs/>
                <w:color w:val="auto"/>
                <w:sz w:val="24"/>
                <w:szCs w:val="24"/>
              </w:rPr>
              <w:t xml:space="preserve">уповноваженої особи </w:t>
            </w:r>
            <w:r w:rsidRPr="00985FD3">
              <w:rPr>
                <w:rFonts w:ascii="Times New Roman" w:hAnsi="Times New Roman"/>
                <w:b/>
                <w:bCs/>
                <w:color w:val="auto"/>
                <w:sz w:val="24"/>
                <w:szCs w:val="24"/>
              </w:rPr>
              <w:t>учасника закупівлі</w:t>
            </w:r>
            <w:r w:rsidRPr="00985FD3">
              <w:rPr>
                <w:rFonts w:ascii="Times New Roman" w:hAnsi="Times New Roman"/>
                <w:color w:val="auto"/>
                <w:sz w:val="24"/>
                <w:szCs w:val="24"/>
              </w:rPr>
              <w:t xml:space="preserve">, повноваження якої щодо підпису документів тендерної пропозиції підтверджуються відповідно до поданих документів, що вимагаються згідно 1.4. Розділу </w:t>
            </w:r>
            <w:r w:rsidRPr="00985FD3">
              <w:rPr>
                <w:rFonts w:ascii="Times New Roman" w:hAnsi="Times New Roman"/>
                <w:color w:val="auto"/>
                <w:sz w:val="24"/>
                <w:szCs w:val="24"/>
                <w:lang w:val="en-US"/>
              </w:rPr>
              <w:t>III</w:t>
            </w:r>
            <w:r w:rsidRPr="00985FD3">
              <w:rPr>
                <w:rFonts w:ascii="Times New Roman" w:hAnsi="Times New Roman"/>
                <w:color w:val="auto"/>
                <w:sz w:val="24"/>
                <w:szCs w:val="24"/>
              </w:rPr>
              <w:t xml:space="preserve"> цієї тендерної документації. </w:t>
            </w:r>
          </w:p>
          <w:p w:rsidR="00822FE4" w:rsidRPr="00985FD3" w:rsidRDefault="00822FE4" w:rsidP="003C6B07">
            <w:pPr>
              <w:pStyle w:val="1"/>
              <w:widowControl w:val="0"/>
              <w:spacing w:line="281" w:lineRule="auto"/>
              <w:jc w:val="both"/>
              <w:rPr>
                <w:rFonts w:ascii="Times New Roman" w:hAnsi="Times New Roman"/>
                <w:color w:val="auto"/>
                <w:sz w:val="24"/>
                <w:szCs w:val="24"/>
              </w:rPr>
            </w:pPr>
            <w:r w:rsidRPr="00985FD3">
              <w:rPr>
                <w:rFonts w:ascii="Times New Roman" w:hAnsi="Times New Roman"/>
                <w:b/>
                <w:bCs/>
                <w:color w:val="auto"/>
                <w:sz w:val="24"/>
                <w:szCs w:val="24"/>
              </w:rPr>
              <w:t>Інформація для учасників фізичних осіб-підприємців:</w:t>
            </w:r>
            <w:r w:rsidRPr="00985FD3">
              <w:rPr>
                <w:rFonts w:ascii="Times New Roman" w:hAnsi="Times New Roman"/>
                <w:b/>
                <w:bCs/>
                <w:i/>
                <w:iCs/>
                <w:color w:val="auto"/>
                <w:sz w:val="24"/>
                <w:szCs w:val="24"/>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 </w:t>
            </w:r>
          </w:p>
          <w:p w:rsidR="00822FE4" w:rsidRPr="00EE593A" w:rsidRDefault="00822FE4" w:rsidP="003C6B07">
            <w:pPr>
              <w:widowControl w:val="0"/>
              <w:ind w:hanging="21"/>
              <w:jc w:val="both"/>
              <w:rPr>
                <w:rFonts w:ascii="Times New Roman" w:hAnsi="Times New Roman"/>
                <w:sz w:val="24"/>
                <w:szCs w:val="24"/>
              </w:rPr>
            </w:pPr>
            <w:r w:rsidRPr="00985FD3">
              <w:t xml:space="preserve"> </w:t>
            </w:r>
            <w:r w:rsidRPr="00EE593A">
              <w:rPr>
                <w:rFonts w:ascii="Times New Roman" w:hAnsi="Times New Roman"/>
                <w:sz w:val="24"/>
                <w:szCs w:val="24"/>
              </w:rPr>
              <w:t xml:space="preserve">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w:t>
            </w:r>
            <w:proofErr w:type="spellStart"/>
            <w:r w:rsidRPr="00EE593A">
              <w:rPr>
                <w:rFonts w:ascii="Times New Roman" w:hAnsi="Times New Roman"/>
                <w:sz w:val="24"/>
                <w:szCs w:val="24"/>
              </w:rPr>
              <w:t>засвідчувального</w:t>
            </w:r>
            <w:proofErr w:type="spellEnd"/>
            <w:r w:rsidRPr="00EE593A">
              <w:rPr>
                <w:rFonts w:ascii="Times New Roman" w:hAnsi="Times New Roman"/>
                <w:sz w:val="24"/>
                <w:szCs w:val="24"/>
              </w:rPr>
              <w:t xml:space="preserve">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цієї тендерної документації,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41 Особливостей.</w:t>
            </w:r>
          </w:p>
          <w:p w:rsidR="00822FE4" w:rsidRPr="00EE593A" w:rsidRDefault="00822FE4" w:rsidP="003C6B07">
            <w:pPr>
              <w:jc w:val="both"/>
              <w:rPr>
                <w:rFonts w:ascii="Times New Roman" w:hAnsi="Times New Roman"/>
                <w:b/>
                <w:sz w:val="24"/>
                <w:szCs w:val="24"/>
              </w:rPr>
            </w:pPr>
            <w:r w:rsidRPr="00EE593A">
              <w:rPr>
                <w:rFonts w:ascii="Times New Roman" w:hAnsi="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22FE4" w:rsidRPr="00EE593A" w:rsidRDefault="00822FE4" w:rsidP="003C6B07">
            <w:pPr>
              <w:jc w:val="both"/>
              <w:rPr>
                <w:rFonts w:ascii="Times New Roman" w:hAnsi="Times New Roman"/>
                <w:b/>
                <w:sz w:val="24"/>
                <w:szCs w:val="24"/>
              </w:rPr>
            </w:pPr>
            <w:r w:rsidRPr="00EE593A">
              <w:rPr>
                <w:rFonts w:ascii="Times New Roman" w:hAnsi="Times New Roman"/>
                <w:b/>
                <w:sz w:val="24"/>
                <w:szCs w:val="24"/>
              </w:rP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22FE4" w:rsidRPr="00EE593A" w:rsidRDefault="00822FE4" w:rsidP="003C6B07">
            <w:pPr>
              <w:jc w:val="both"/>
              <w:rPr>
                <w:rFonts w:ascii="Times New Roman" w:hAnsi="Times New Roman"/>
                <w:b/>
                <w:sz w:val="24"/>
                <w:szCs w:val="24"/>
              </w:rPr>
            </w:pPr>
            <w:r w:rsidRPr="00EE593A">
              <w:rPr>
                <w:rFonts w:ascii="Times New Roman" w:hAnsi="Times New Roman"/>
                <w:b/>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w:t>
            </w:r>
            <w:r w:rsidRPr="00EE593A">
              <w:rPr>
                <w:rFonts w:ascii="Times New Roman" w:hAnsi="Times New Roman"/>
                <w:b/>
                <w:sz w:val="24"/>
                <w:szCs w:val="24"/>
              </w:rPr>
              <w:lastRenderedPageBreak/>
              <w:t xml:space="preserve">використання) (окрім документів, виданих іншими підприємствами / установами / організаціями). </w:t>
            </w:r>
          </w:p>
          <w:p w:rsidR="00822FE4" w:rsidRPr="00EE593A" w:rsidRDefault="00822FE4" w:rsidP="003C6B07">
            <w:pPr>
              <w:shd w:val="clear" w:color="auto" w:fill="FFFFFF"/>
              <w:ind w:firstLine="644"/>
              <w:jc w:val="both"/>
              <w:rPr>
                <w:rFonts w:ascii="Times New Roman" w:hAnsi="Times New Roman"/>
                <w:b/>
                <w:sz w:val="24"/>
                <w:szCs w:val="24"/>
              </w:rPr>
            </w:pPr>
            <w:r w:rsidRPr="00EE593A">
              <w:rPr>
                <w:rFonts w:ascii="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E593A">
              <w:rPr>
                <w:rFonts w:ascii="Times New Roman" w:hAnsi="Times New Roman"/>
                <w:b/>
                <w:sz w:val="24"/>
                <w:szCs w:val="24"/>
              </w:rPr>
              <w:t>закупівель</w:t>
            </w:r>
            <w:proofErr w:type="spellEnd"/>
            <w:r w:rsidRPr="00EE593A">
              <w:rPr>
                <w:rFonts w:ascii="Times New Roman" w:hAnsi="Times New Roman"/>
                <w:b/>
                <w:sz w:val="24"/>
                <w:szCs w:val="24"/>
              </w:rPr>
              <w:t xml:space="preserve"> із накладанням КЕП/УЕП. </w:t>
            </w:r>
          </w:p>
          <w:p w:rsidR="00822FE4" w:rsidRPr="00EE593A" w:rsidRDefault="00822FE4" w:rsidP="003C6B07">
            <w:pPr>
              <w:widowControl w:val="0"/>
              <w:ind w:hanging="21"/>
              <w:contextualSpacing/>
              <w:jc w:val="both"/>
              <w:rPr>
                <w:rFonts w:ascii="Times New Roman" w:hAnsi="Times New Roman"/>
                <w:sz w:val="24"/>
                <w:szCs w:val="24"/>
              </w:rPr>
            </w:pPr>
            <w:r w:rsidRPr="00EE593A">
              <w:rPr>
                <w:rFonts w:ascii="Times New Roman" w:hAnsi="Times New Roman"/>
                <w:sz w:val="24"/>
                <w:szCs w:val="24"/>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822FE4" w:rsidRPr="00EE593A" w:rsidRDefault="00822FE4" w:rsidP="00454119">
            <w:pPr>
              <w:widowControl w:val="0"/>
              <w:numPr>
                <w:ilvl w:val="0"/>
                <w:numId w:val="1"/>
              </w:numPr>
              <w:spacing w:after="0" w:line="240" w:lineRule="auto"/>
              <w:contextualSpacing/>
              <w:jc w:val="both"/>
              <w:rPr>
                <w:rFonts w:ascii="Times New Roman" w:hAnsi="Times New Roman"/>
                <w:sz w:val="24"/>
                <w:szCs w:val="24"/>
              </w:rPr>
            </w:pPr>
            <w:r w:rsidRPr="00EE593A">
              <w:rPr>
                <w:rFonts w:ascii="Times New Roman" w:hAnsi="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E593A">
              <w:rPr>
                <w:rFonts w:ascii="Times New Roman" w:hAnsi="Times New Roman"/>
                <w:bCs/>
                <w:iCs/>
                <w:sz w:val="24"/>
                <w:szCs w:val="24"/>
              </w:rPr>
              <w:t>(наказ про призначення та/або протокол зборів засновників, тощо,</w:t>
            </w:r>
            <w:r w:rsidRPr="00EE593A">
              <w:rPr>
                <w:rFonts w:ascii="Times New Roman" w:hAnsi="Times New Roman"/>
                <w:b/>
                <w:i/>
                <w:sz w:val="24"/>
                <w:szCs w:val="24"/>
              </w:rPr>
              <w:t xml:space="preserve"> </w:t>
            </w:r>
            <w:r w:rsidRPr="00EE593A">
              <w:rPr>
                <w:rFonts w:ascii="Times New Roman" w:hAnsi="Times New Roman"/>
                <w:sz w:val="24"/>
                <w:szCs w:val="24"/>
              </w:rPr>
              <w:t>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rsidR="00822FE4" w:rsidRPr="00EE593A" w:rsidRDefault="00822FE4" w:rsidP="00454119">
            <w:pPr>
              <w:widowControl w:val="0"/>
              <w:numPr>
                <w:ilvl w:val="0"/>
                <w:numId w:val="1"/>
              </w:numPr>
              <w:spacing w:after="0" w:line="240" w:lineRule="auto"/>
              <w:contextualSpacing/>
              <w:jc w:val="both"/>
              <w:rPr>
                <w:rFonts w:ascii="Times New Roman" w:hAnsi="Times New Roman"/>
                <w:b/>
                <w:i/>
                <w:sz w:val="24"/>
                <w:szCs w:val="24"/>
              </w:rPr>
            </w:pPr>
            <w:r w:rsidRPr="00EE593A">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EE593A">
              <w:rPr>
                <w:rFonts w:ascii="Times New Roman" w:hAnsi="Times New Roman"/>
                <w:b/>
                <w:i/>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22FE4" w:rsidRPr="00EE593A" w:rsidRDefault="00822FE4" w:rsidP="003C6B07">
            <w:pPr>
              <w:widowControl w:val="0"/>
              <w:jc w:val="both"/>
              <w:rPr>
                <w:rFonts w:ascii="Times New Roman" w:hAnsi="Times New Roman"/>
                <w:sz w:val="24"/>
                <w:szCs w:val="24"/>
                <w:highlight w:val="yellow"/>
              </w:rPr>
            </w:pPr>
            <w:r w:rsidRPr="00EE593A">
              <w:rPr>
                <w:rFonts w:ascii="Times New Roman" w:hAnsi="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822FE4" w:rsidRDefault="00822FE4" w:rsidP="003C6B07">
            <w:pPr>
              <w:widowControl w:val="0"/>
              <w:jc w:val="both"/>
              <w:rPr>
                <w:rFonts w:ascii="Times New Roman" w:hAnsi="Times New Roman"/>
                <w:sz w:val="24"/>
                <w:szCs w:val="24"/>
              </w:rPr>
            </w:pPr>
            <w:r w:rsidRPr="00B3260F">
              <w:rPr>
                <w:rFonts w:ascii="Times New Roman" w:hAnsi="Times New Roman"/>
                <w:sz w:val="24"/>
                <w:szCs w:val="24"/>
              </w:rPr>
              <w:t xml:space="preserve"> </w:t>
            </w:r>
          </w:p>
        </w:tc>
      </w:tr>
      <w:tr w:rsidR="00822FE4" w:rsidTr="003C6B07">
        <w:trPr>
          <w:trHeight w:val="625"/>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835" w:type="dxa"/>
          </w:tcPr>
          <w:p w:rsidR="00822FE4" w:rsidRDefault="00822FE4" w:rsidP="003C6B07">
            <w:pPr>
              <w:widowControl w:val="0"/>
              <w:rPr>
                <w:rFonts w:ascii="Times New Roman" w:hAnsi="Times New Roman"/>
                <w:sz w:val="24"/>
                <w:szCs w:val="24"/>
              </w:rPr>
            </w:pPr>
            <w:bookmarkStart w:id="2" w:name="_heading=h.tyjcwt" w:colFirst="0" w:colLast="0"/>
            <w:bookmarkEnd w:id="2"/>
            <w:r>
              <w:rPr>
                <w:rFonts w:ascii="Times New Roman" w:hAnsi="Times New Roman"/>
                <w:b/>
                <w:color w:val="000000"/>
                <w:sz w:val="24"/>
                <w:szCs w:val="24"/>
              </w:rPr>
              <w:t>Забезпечення тендерної пропозиції</w:t>
            </w:r>
          </w:p>
        </w:tc>
        <w:tc>
          <w:tcPr>
            <w:tcW w:w="6661" w:type="dxa"/>
            <w:vAlign w:val="center"/>
          </w:tcPr>
          <w:p w:rsidR="00822FE4" w:rsidRPr="00AB6D7A" w:rsidRDefault="00822FE4" w:rsidP="003C6B07">
            <w:pPr>
              <w:widowControl w:val="0"/>
              <w:ind w:right="120"/>
              <w:jc w:val="both"/>
              <w:rPr>
                <w:rFonts w:ascii="Times New Roman" w:hAnsi="Times New Roman"/>
                <w:sz w:val="24"/>
                <w:szCs w:val="24"/>
              </w:rPr>
            </w:pPr>
            <w:r w:rsidRPr="00AB6D7A">
              <w:rPr>
                <w:rFonts w:ascii="Times New Roman" w:hAnsi="Times New Roman"/>
                <w:sz w:val="24"/>
                <w:szCs w:val="24"/>
              </w:rPr>
              <w:t>Забезпечення тендерної пропозиції не вимагається.</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3</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Умови повернення чи неповернення забезпечення тендерної пропозиції</w:t>
            </w:r>
          </w:p>
        </w:tc>
        <w:tc>
          <w:tcPr>
            <w:tcW w:w="6661" w:type="dxa"/>
            <w:vAlign w:val="center"/>
          </w:tcPr>
          <w:p w:rsidR="00822FE4" w:rsidRPr="00AB6D7A" w:rsidRDefault="00822FE4" w:rsidP="003C6B07">
            <w:pPr>
              <w:widowControl w:val="0"/>
              <w:pBdr>
                <w:top w:val="nil"/>
                <w:left w:val="nil"/>
                <w:bottom w:val="nil"/>
                <w:right w:val="nil"/>
                <w:between w:val="nil"/>
              </w:pBdr>
              <w:ind w:right="120"/>
              <w:jc w:val="both"/>
              <w:rPr>
                <w:rFonts w:ascii="Times New Roman" w:hAnsi="Times New Roman"/>
                <w:sz w:val="24"/>
                <w:szCs w:val="24"/>
              </w:rPr>
            </w:pPr>
            <w:r w:rsidRPr="00AB6D7A">
              <w:rPr>
                <w:rFonts w:ascii="Times New Roman" w:hAnsi="Times New Roman"/>
                <w:sz w:val="24"/>
                <w:szCs w:val="24"/>
              </w:rPr>
              <w:t>Не передбачається.</w:t>
            </w:r>
          </w:p>
          <w:p w:rsidR="00822FE4" w:rsidRPr="00AB6D7A" w:rsidRDefault="00822FE4" w:rsidP="003C6B07">
            <w:pPr>
              <w:widowControl w:val="0"/>
              <w:shd w:val="clear" w:color="auto" w:fill="FFFFFF"/>
              <w:ind w:right="120"/>
              <w:jc w:val="both"/>
              <w:rPr>
                <w:rFonts w:ascii="Times New Roman" w:hAnsi="Times New Roman"/>
                <w:sz w:val="24"/>
                <w:szCs w:val="24"/>
              </w:rPr>
            </w:pPr>
          </w:p>
          <w:p w:rsidR="00822FE4" w:rsidRPr="00AB6D7A" w:rsidRDefault="00822FE4" w:rsidP="003C6B07">
            <w:pPr>
              <w:widowControl w:val="0"/>
              <w:jc w:val="both"/>
              <w:rPr>
                <w:rFonts w:ascii="Times New Roman" w:hAnsi="Times New Roman"/>
                <w:sz w:val="24"/>
                <w:szCs w:val="24"/>
              </w:rPr>
            </w:pPr>
          </w:p>
        </w:tc>
      </w:tr>
      <w:tr w:rsidR="00822FE4" w:rsidTr="003C6B07">
        <w:trPr>
          <w:trHeight w:val="560"/>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4</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Строк, протягом якого тендерні пропозиції є дійсними</w:t>
            </w:r>
          </w:p>
        </w:tc>
        <w:tc>
          <w:tcPr>
            <w:tcW w:w="6661" w:type="dxa"/>
            <w:vAlign w:val="center"/>
          </w:tcPr>
          <w:p w:rsidR="00822FE4" w:rsidRDefault="00822FE4" w:rsidP="003C6B07">
            <w:pPr>
              <w:widowControl w:val="0"/>
              <w:jc w:val="both"/>
              <w:rPr>
                <w:rFonts w:ascii="Times New Roman" w:hAnsi="Times New Roman"/>
                <w:sz w:val="24"/>
                <w:szCs w:val="24"/>
              </w:rPr>
            </w:pPr>
            <w:r>
              <w:rPr>
                <w:rFonts w:ascii="Times New Roman" w:hAnsi="Times New Roman"/>
                <w:sz w:val="24"/>
                <w:szCs w:val="24"/>
              </w:rPr>
              <w:t xml:space="preserve">4.1.Тендерні пропозиції вважаються </w:t>
            </w:r>
            <w:r w:rsidRPr="00B866C3">
              <w:rPr>
                <w:rFonts w:ascii="Times New Roman" w:hAnsi="Times New Roman"/>
                <w:sz w:val="24"/>
                <w:szCs w:val="24"/>
              </w:rPr>
              <w:t xml:space="preserve">дійсними </w:t>
            </w:r>
            <w:r>
              <w:rPr>
                <w:rFonts w:ascii="Times New Roman" w:hAnsi="Times New Roman"/>
                <w:sz w:val="24"/>
                <w:szCs w:val="24"/>
              </w:rPr>
              <w:t>протягом 9</w:t>
            </w:r>
            <w:r w:rsidRPr="00B866C3">
              <w:rPr>
                <w:rFonts w:ascii="Times New Roman" w:hAnsi="Times New Roman"/>
                <w:sz w:val="24"/>
                <w:szCs w:val="24"/>
              </w:rPr>
              <w:t>0  днів</w:t>
            </w:r>
            <w:r>
              <w:rPr>
                <w:rFonts w:ascii="Times New Roman" w:hAnsi="Times New Roman"/>
                <w:sz w:val="24"/>
                <w:szCs w:val="24"/>
              </w:rPr>
              <w:t xml:space="preserve"> із дати кінцевого строку подання тендерних пропозицій. </w:t>
            </w:r>
          </w:p>
          <w:p w:rsidR="00822FE4" w:rsidRDefault="00822FE4" w:rsidP="003C6B07">
            <w:pPr>
              <w:widowControl w:val="0"/>
              <w:jc w:val="both"/>
              <w:rPr>
                <w:rFonts w:ascii="Times New Roman" w:hAnsi="Times New Roman"/>
                <w:sz w:val="24"/>
                <w:szCs w:val="24"/>
              </w:rPr>
            </w:pPr>
            <w:r>
              <w:rPr>
                <w:rFonts w:ascii="Times New Roman" w:hAnsi="Times New Roman"/>
                <w:sz w:val="24"/>
                <w:szCs w:val="24"/>
              </w:rPr>
              <w:t xml:space="preserve">4.2.До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22FE4" w:rsidRDefault="00822FE4" w:rsidP="003C6B07">
            <w:pPr>
              <w:widowControl w:val="0"/>
              <w:jc w:val="both"/>
              <w:rPr>
                <w:rFonts w:ascii="Times New Roman" w:hAnsi="Times New Roman"/>
                <w:sz w:val="24"/>
                <w:szCs w:val="24"/>
                <w:u w:val="single"/>
              </w:rPr>
            </w:pPr>
            <w:r>
              <w:rPr>
                <w:rFonts w:ascii="Times New Roman" w:hAnsi="Times New Roman"/>
                <w:sz w:val="24"/>
                <w:szCs w:val="24"/>
              </w:rPr>
              <w:t xml:space="preserve">Учасник процедури закупівлі </w:t>
            </w:r>
            <w:r>
              <w:rPr>
                <w:rFonts w:ascii="Times New Roman" w:hAnsi="Times New Roman"/>
                <w:sz w:val="24"/>
                <w:szCs w:val="24"/>
                <w:u w:val="single"/>
              </w:rPr>
              <w:t>має право:</w:t>
            </w:r>
          </w:p>
          <w:p w:rsidR="00822FE4" w:rsidRPr="009458BA" w:rsidRDefault="00822FE4" w:rsidP="00822FE4">
            <w:pPr>
              <w:pStyle w:val="a3"/>
              <w:widowControl w:val="0"/>
              <w:numPr>
                <w:ilvl w:val="0"/>
                <w:numId w:val="4"/>
              </w:numPr>
              <w:spacing w:after="0" w:line="240" w:lineRule="auto"/>
              <w:jc w:val="both"/>
              <w:rPr>
                <w:rFonts w:ascii="Times New Roman" w:eastAsia="Times New Roman" w:hAnsi="Times New Roman" w:cs="Times New Roman"/>
                <w:sz w:val="24"/>
                <w:szCs w:val="24"/>
              </w:rPr>
            </w:pPr>
            <w:r w:rsidRPr="009458B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22FE4" w:rsidRPr="009458BA" w:rsidRDefault="00822FE4" w:rsidP="00822FE4">
            <w:pPr>
              <w:pStyle w:val="a3"/>
              <w:widowControl w:val="0"/>
              <w:numPr>
                <w:ilvl w:val="0"/>
                <w:numId w:val="4"/>
              </w:numPr>
              <w:spacing w:after="0" w:line="240" w:lineRule="auto"/>
              <w:jc w:val="both"/>
              <w:rPr>
                <w:rFonts w:ascii="Times New Roman" w:eastAsia="Times New Roman" w:hAnsi="Times New Roman" w:cs="Times New Roman"/>
                <w:sz w:val="24"/>
                <w:szCs w:val="24"/>
              </w:rPr>
            </w:pPr>
            <w:r w:rsidRPr="009458B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58BA">
              <w:rPr>
                <w:rFonts w:ascii="Times New Roman" w:eastAsia="Times New Roman" w:hAnsi="Times New Roman" w:cs="Times New Roman"/>
                <w:i/>
                <w:sz w:val="24"/>
                <w:szCs w:val="24"/>
              </w:rPr>
              <w:t>(у разі якщо таке вимагалося)</w:t>
            </w:r>
            <w:r w:rsidRPr="009458BA">
              <w:rPr>
                <w:rFonts w:ascii="Times New Roman" w:eastAsia="Times New Roman" w:hAnsi="Times New Roman" w:cs="Times New Roman"/>
                <w:sz w:val="24"/>
                <w:szCs w:val="24"/>
              </w:rPr>
              <w:t>.</w:t>
            </w:r>
          </w:p>
          <w:p w:rsidR="00822FE4" w:rsidRDefault="00822FE4" w:rsidP="003C6B07">
            <w:pPr>
              <w:widowControl w:val="0"/>
              <w:jc w:val="both"/>
              <w:rPr>
                <w:rFonts w:ascii="Times New Roman" w:hAnsi="Times New Roman"/>
                <w:strike/>
                <w:sz w:val="24"/>
                <w:szCs w:val="24"/>
              </w:rPr>
            </w:pPr>
            <w:r>
              <w:rPr>
                <w:rFonts w:ascii="Times New Roman" w:hAnsi="Times New Roman"/>
                <w:sz w:val="24"/>
                <w:szCs w:val="24"/>
              </w:rPr>
              <w:t xml:space="preserve">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822FE4" w:rsidTr="009F2E6C">
        <w:trPr>
          <w:trHeight w:val="1266"/>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5</w:t>
            </w:r>
          </w:p>
        </w:tc>
        <w:tc>
          <w:tcPr>
            <w:tcW w:w="2835" w:type="dxa"/>
          </w:tcPr>
          <w:p w:rsidR="00822FE4" w:rsidRDefault="00822FE4" w:rsidP="003C6B07">
            <w:pPr>
              <w:widowControl w:val="0"/>
              <w:rPr>
                <w:rFonts w:ascii="Times New Roman" w:hAnsi="Times New Roman"/>
                <w:sz w:val="24"/>
                <w:szCs w:val="24"/>
              </w:rPr>
            </w:pPr>
            <w:r w:rsidRPr="005D4317">
              <w:rPr>
                <w:rFonts w:ascii="Times New Roman" w:hAnsi="Times New Roman"/>
                <w:b/>
                <w:sz w:val="24"/>
                <w:szCs w:val="24"/>
              </w:rPr>
              <w:t>Кваліфікаційні критерії до учасників та вимоги, згідно  з пунктом 28  та пунктом 44  Особливостей</w:t>
            </w:r>
          </w:p>
        </w:tc>
        <w:tc>
          <w:tcPr>
            <w:tcW w:w="6661" w:type="dxa"/>
            <w:vAlign w:val="center"/>
          </w:tcPr>
          <w:p w:rsidR="00822FE4" w:rsidRPr="007358BA" w:rsidRDefault="00822FE4" w:rsidP="003C6B07">
            <w:pPr>
              <w:widowControl w:val="0"/>
              <w:ind w:right="120"/>
              <w:jc w:val="both"/>
              <w:rPr>
                <w:rFonts w:ascii="Times New Roman" w:hAnsi="Times New Roman"/>
                <w:sz w:val="24"/>
                <w:szCs w:val="24"/>
              </w:rPr>
            </w:pPr>
            <w:r>
              <w:rPr>
                <w:rFonts w:ascii="Times New Roman" w:hAnsi="Times New Roman"/>
                <w:sz w:val="24"/>
                <w:szCs w:val="24"/>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F2E6C">
              <w:rPr>
                <w:rFonts w:ascii="Times New Roman" w:hAnsi="Times New Roman"/>
                <w:sz w:val="24"/>
                <w:szCs w:val="24"/>
              </w:rPr>
              <w:t xml:space="preserve">в </w:t>
            </w:r>
            <w:r w:rsidRPr="009F2E6C">
              <w:rPr>
                <w:rFonts w:ascii="Times New Roman" w:hAnsi="Times New Roman"/>
                <w:b/>
                <w:i/>
                <w:sz w:val="24"/>
                <w:szCs w:val="24"/>
              </w:rPr>
              <w:t>Додатку 1</w:t>
            </w:r>
            <w:r>
              <w:rPr>
                <w:rFonts w:ascii="Times New Roman" w:hAnsi="Times New Roman"/>
                <w:i/>
                <w:sz w:val="24"/>
                <w:szCs w:val="24"/>
              </w:rPr>
              <w:t xml:space="preserve"> </w:t>
            </w:r>
            <w:r>
              <w:rPr>
                <w:rFonts w:ascii="Times New Roman" w:hAnsi="Times New Roman"/>
                <w:sz w:val="24"/>
                <w:szCs w:val="24"/>
              </w:rPr>
              <w:t xml:space="preserve">до цієї </w:t>
            </w:r>
            <w:r w:rsidRPr="007358BA">
              <w:rPr>
                <w:rFonts w:ascii="Times New Roman" w:hAnsi="Times New Roman"/>
                <w:sz w:val="24"/>
                <w:szCs w:val="24"/>
              </w:rPr>
              <w:t xml:space="preserve">тендерної документації. </w:t>
            </w:r>
          </w:p>
          <w:p w:rsidR="00315973" w:rsidRDefault="00861018" w:rsidP="00315973">
            <w:pPr>
              <w:pStyle w:val="Ul"/>
              <w:jc w:val="both"/>
              <w:rPr>
                <w:sz w:val="24"/>
                <w:szCs w:val="24"/>
                <w:shd w:val="solid" w:color="FFFFFF" w:fill="FFFFFF"/>
                <w:lang w:eastAsia="en-US"/>
              </w:rPr>
            </w:pPr>
            <w:bookmarkStart w:id="3" w:name="_Hlk117157063"/>
            <w:r>
              <w:rPr>
                <w:sz w:val="24"/>
                <w:szCs w:val="24"/>
              </w:rPr>
              <w:t>5.2.</w:t>
            </w:r>
            <w:r w:rsidRPr="00985FD3">
              <w:rPr>
                <w:sz w:val="24"/>
                <w:szCs w:val="24"/>
              </w:rPr>
              <w:t>Інформація про підтвердження відсутності підстав,</w:t>
            </w:r>
            <w:r w:rsidRPr="00985FD3">
              <w:rPr>
                <w:sz w:val="24"/>
                <w:szCs w:val="24"/>
                <w:shd w:val="solid" w:color="FFFFFF" w:fill="FFFFFF"/>
                <w:lang w:eastAsia="en-US"/>
              </w:rPr>
              <w:t xml:space="preserve"> визначених </w:t>
            </w:r>
            <w:r w:rsidRPr="00985FD3">
              <w:rPr>
                <w:sz w:val="24"/>
                <w:szCs w:val="24"/>
              </w:rPr>
              <w:t>пунктом 44 Особливостей</w:t>
            </w:r>
            <w:r w:rsidRPr="00985FD3">
              <w:rPr>
                <w:sz w:val="24"/>
                <w:szCs w:val="24"/>
                <w:shd w:val="solid" w:color="FFFFFF" w:fill="FFFFFF"/>
                <w:lang w:eastAsia="en-US"/>
              </w:rPr>
              <w:t>, для учасника процедури з</w:t>
            </w:r>
            <w:r w:rsidR="00315973">
              <w:rPr>
                <w:sz w:val="24"/>
                <w:szCs w:val="24"/>
                <w:shd w:val="solid" w:color="FFFFFF" w:fill="FFFFFF"/>
                <w:lang w:eastAsia="en-US"/>
              </w:rPr>
              <w:t>акупівлі відповідно до Додатку 1</w:t>
            </w:r>
            <w:r w:rsidRPr="00985FD3">
              <w:rPr>
                <w:sz w:val="24"/>
                <w:szCs w:val="24"/>
                <w:shd w:val="solid" w:color="FFFFFF" w:fill="FFFFFF"/>
                <w:lang w:eastAsia="en-US"/>
              </w:rPr>
              <w:t xml:space="preserve"> до тендерної документації.</w:t>
            </w:r>
            <w:bookmarkEnd w:id="3"/>
          </w:p>
          <w:p w:rsidR="00861018" w:rsidRPr="00315973" w:rsidRDefault="00861018" w:rsidP="00315973">
            <w:pPr>
              <w:pStyle w:val="Ul"/>
              <w:jc w:val="both"/>
              <w:rPr>
                <w:sz w:val="24"/>
                <w:szCs w:val="24"/>
              </w:rPr>
            </w:pPr>
            <w:r w:rsidRPr="00315973">
              <w:rPr>
                <w:bCs/>
                <w:iCs/>
                <w:sz w:val="24"/>
                <w:szCs w:val="24"/>
              </w:rPr>
              <w:t xml:space="preserve">Якщо учасник процедури закупівлі не підтвердив </w:t>
            </w:r>
            <w:r w:rsidRPr="00315973">
              <w:rPr>
                <w:sz w:val="24"/>
                <w:szCs w:val="24"/>
              </w:rPr>
              <w:t xml:space="preserve">відсутність підстав, визначених пунктом 44 Особливостей </w:t>
            </w:r>
            <w:r w:rsidRPr="00315973">
              <w:rPr>
                <w:sz w:val="24"/>
                <w:szCs w:val="24"/>
                <w:shd w:val="solid" w:color="FFFFFF" w:fill="FFFFFF"/>
                <w:lang w:eastAsia="en-US"/>
              </w:rPr>
              <w:t>(крім абзацу чотирнадцятого пункту 44 Особливостей)</w:t>
            </w:r>
            <w:r w:rsidRPr="00315973">
              <w:rPr>
                <w:bCs/>
                <w:iCs/>
                <w:sz w:val="24"/>
                <w:szCs w:val="24"/>
              </w:rPr>
              <w:t xml:space="preserve"> </w:t>
            </w:r>
            <w:r w:rsidRPr="00315973">
              <w:rPr>
                <w:sz w:val="24"/>
                <w:szCs w:val="24"/>
              </w:rPr>
              <w:t xml:space="preserve"> шляхом самостійного декларування відсутності таких підстав </w:t>
            </w:r>
            <w:r w:rsidRPr="00315973">
              <w:rPr>
                <w:sz w:val="24"/>
                <w:szCs w:val="24"/>
                <w:shd w:val="solid" w:color="FFFFFF" w:fill="FFFFFF"/>
                <w:lang w:eastAsia="en-US"/>
              </w:rPr>
              <w:t xml:space="preserve">в електронній системі </w:t>
            </w:r>
            <w:proofErr w:type="spellStart"/>
            <w:r w:rsidRPr="00315973">
              <w:rPr>
                <w:sz w:val="24"/>
                <w:szCs w:val="24"/>
                <w:shd w:val="solid" w:color="FFFFFF" w:fill="FFFFFF"/>
                <w:lang w:eastAsia="en-US"/>
              </w:rPr>
              <w:t>закупівель</w:t>
            </w:r>
            <w:proofErr w:type="spellEnd"/>
            <w:r w:rsidRPr="00315973">
              <w:rPr>
                <w:sz w:val="24"/>
                <w:szCs w:val="24"/>
                <w:shd w:val="solid" w:color="FFFFFF" w:fill="FFFFFF"/>
                <w:lang w:eastAsia="en-US"/>
              </w:rPr>
              <w:t xml:space="preserve"> під час подання тендерної пропозиції</w:t>
            </w:r>
            <w:r w:rsidRPr="00315973">
              <w:rPr>
                <w:bCs/>
                <w:iCs/>
                <w:sz w:val="24"/>
                <w:szCs w:val="24"/>
              </w:rPr>
              <w:t xml:space="preserve">, в тому числі й шляхом виправлення </w:t>
            </w:r>
            <w:proofErr w:type="spellStart"/>
            <w:r w:rsidRPr="00315973">
              <w:rPr>
                <w:bCs/>
                <w:iCs/>
                <w:sz w:val="24"/>
                <w:szCs w:val="24"/>
              </w:rPr>
              <w:t>невідповідностей</w:t>
            </w:r>
            <w:proofErr w:type="spellEnd"/>
            <w:r w:rsidRPr="00315973">
              <w:rPr>
                <w:bCs/>
                <w:iCs/>
                <w:sz w:val="24"/>
                <w:szCs w:val="24"/>
              </w:rPr>
              <w:t>, що зазначаються замовником в</w:t>
            </w:r>
            <w:r w:rsidRPr="00315973">
              <w:rPr>
                <w:sz w:val="24"/>
                <w:szCs w:val="24"/>
                <w:shd w:val="solid" w:color="FFFFFF" w:fill="FFFFFF"/>
                <w:lang w:eastAsia="en-US"/>
              </w:rPr>
              <w:t xml:space="preserve"> повідомленні з вимогою про усунення таких </w:t>
            </w:r>
            <w:proofErr w:type="spellStart"/>
            <w:r w:rsidRPr="00315973">
              <w:rPr>
                <w:sz w:val="24"/>
                <w:szCs w:val="24"/>
                <w:shd w:val="solid" w:color="FFFFFF" w:fill="FFFFFF"/>
                <w:lang w:eastAsia="en-US"/>
              </w:rPr>
              <w:t>невідповідностей</w:t>
            </w:r>
            <w:proofErr w:type="spellEnd"/>
            <w:r w:rsidRPr="00315973">
              <w:rPr>
                <w:sz w:val="24"/>
                <w:szCs w:val="24"/>
                <w:shd w:val="solid" w:color="FFFFFF" w:fill="FFFFFF"/>
                <w:lang w:eastAsia="en-US"/>
              </w:rPr>
              <w:t xml:space="preserve"> в електронній системі </w:t>
            </w:r>
            <w:proofErr w:type="spellStart"/>
            <w:r w:rsidRPr="00315973">
              <w:rPr>
                <w:sz w:val="24"/>
                <w:szCs w:val="24"/>
                <w:shd w:val="solid" w:color="FFFFFF" w:fill="FFFFFF"/>
                <w:lang w:eastAsia="en-US"/>
              </w:rPr>
              <w:t>закупівель</w:t>
            </w:r>
            <w:proofErr w:type="spellEnd"/>
            <w:r w:rsidRPr="00315973">
              <w:rPr>
                <w:sz w:val="24"/>
                <w:szCs w:val="24"/>
                <w:shd w:val="solid" w:color="FFFFFF" w:fill="FFFFFF"/>
                <w:lang w:eastAsia="en-US"/>
              </w:rPr>
              <w:t xml:space="preserve">, та/або наявні підстави, </w:t>
            </w:r>
            <w:r w:rsidRPr="00315973">
              <w:rPr>
                <w:sz w:val="24"/>
                <w:szCs w:val="24"/>
              </w:rPr>
              <w:t xml:space="preserve">передбачені пунктом 44 Особливостей, то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w:t>
            </w:r>
            <w:r w:rsidRPr="00315973">
              <w:rPr>
                <w:sz w:val="24"/>
                <w:szCs w:val="24"/>
              </w:rPr>
              <w:lastRenderedPageBreak/>
              <w:t>тендерна пропозиція підлягатиме відхиленню на підставі абзацу п’ятого підпункту другого пункту 41 Особливостей.</w:t>
            </w:r>
          </w:p>
          <w:p w:rsidR="00861018" w:rsidRPr="00985FD3" w:rsidRDefault="00861018" w:rsidP="00861018">
            <w:pPr>
              <w:pStyle w:val="Ul"/>
              <w:jc w:val="both"/>
              <w:rPr>
                <w:sz w:val="24"/>
                <w:szCs w:val="24"/>
              </w:rPr>
            </w:pPr>
            <w:r w:rsidRPr="00985FD3">
              <w:rPr>
                <w:sz w:val="24"/>
                <w:szCs w:val="24"/>
              </w:rPr>
              <w:t>5</w:t>
            </w:r>
            <w:r w:rsidR="0049111B">
              <w:rPr>
                <w:sz w:val="24"/>
                <w:szCs w:val="24"/>
              </w:rPr>
              <w:t>.3</w:t>
            </w:r>
            <w:r w:rsidRPr="00985FD3">
              <w:rPr>
                <w:sz w:val="24"/>
                <w:szCs w:val="24"/>
              </w:rPr>
              <w:t xml:space="preserve">. </w:t>
            </w:r>
            <w:r w:rsidRPr="00985FD3">
              <w:rPr>
                <w:bCs/>
                <w:sz w:val="24"/>
                <w:szCs w:val="24"/>
              </w:rPr>
              <w:t>Перелік документів та інформації  для підтвердження відповідності переможця процедури закупівлі вимогам, визначених</w:t>
            </w:r>
            <w:r w:rsidRPr="00985FD3">
              <w:rPr>
                <w:bCs/>
                <w:sz w:val="24"/>
                <w:szCs w:val="24"/>
                <w:lang w:eastAsia="ar-SA"/>
              </w:rPr>
              <w:t xml:space="preserve"> абзацом п’ятнадцятим пункту 44 Особливостей, </w:t>
            </w:r>
            <w:r w:rsidR="00315973">
              <w:rPr>
                <w:sz w:val="24"/>
                <w:szCs w:val="24"/>
                <w:shd w:val="solid" w:color="FFFFFF" w:fill="FFFFFF"/>
                <w:lang w:eastAsia="en-US"/>
              </w:rPr>
              <w:t>відповідно до Додатку 1</w:t>
            </w:r>
            <w:r w:rsidRPr="00985FD3">
              <w:rPr>
                <w:sz w:val="24"/>
                <w:szCs w:val="24"/>
                <w:shd w:val="solid" w:color="FFFFFF" w:fill="FFFFFF"/>
                <w:lang w:eastAsia="en-US"/>
              </w:rPr>
              <w:t xml:space="preserve"> до тендерної документації.</w:t>
            </w:r>
          </w:p>
          <w:p w:rsidR="00861018" w:rsidRPr="0049111B" w:rsidRDefault="0049111B" w:rsidP="00861018">
            <w:pPr>
              <w:widowControl w:val="0"/>
              <w:jc w:val="both"/>
              <w:rPr>
                <w:rFonts w:ascii="Times New Roman" w:hAnsi="Times New Roman"/>
                <w:sz w:val="24"/>
                <w:szCs w:val="24"/>
              </w:rPr>
            </w:pPr>
            <w:r w:rsidRPr="0049111B">
              <w:rPr>
                <w:rFonts w:ascii="Times New Roman" w:hAnsi="Times New Roman"/>
                <w:sz w:val="24"/>
                <w:szCs w:val="24"/>
              </w:rPr>
              <w:t>5.4</w:t>
            </w:r>
            <w:r w:rsidR="00861018" w:rsidRPr="0049111B">
              <w:rPr>
                <w:rFonts w:ascii="Times New Roman" w:hAnsi="Times New Roman"/>
                <w:sz w:val="24"/>
                <w:szCs w:val="24"/>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hAnsi="Times New Roman"/>
                <w:sz w:val="24"/>
                <w:szCs w:val="24"/>
              </w:rPr>
              <w:t xml:space="preserve"> </w:t>
            </w:r>
            <w:r w:rsidR="00861018" w:rsidRPr="0049111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на підставі абзацу другого підпункту 1 пункту 41 Особливостей.</w:t>
            </w:r>
          </w:p>
          <w:p w:rsidR="00822FE4" w:rsidRPr="0049111B" w:rsidRDefault="0049111B" w:rsidP="0049111B">
            <w:pPr>
              <w:widowControl w:val="0"/>
              <w:ind w:right="120"/>
              <w:jc w:val="both"/>
              <w:rPr>
                <w:rFonts w:ascii="Times New Roman" w:hAnsi="Times New Roman"/>
                <w:sz w:val="24"/>
                <w:szCs w:val="24"/>
              </w:rPr>
            </w:pPr>
            <w:r w:rsidRPr="0049111B">
              <w:rPr>
                <w:rFonts w:ascii="Times New Roman" w:hAnsi="Times New Roman"/>
                <w:sz w:val="24"/>
                <w:szCs w:val="24"/>
              </w:rPr>
              <w:t>5.5</w:t>
            </w:r>
            <w:r w:rsidR="00861018" w:rsidRPr="0049111B">
              <w:rPr>
                <w:rFonts w:ascii="Times New Roman" w:hAnsi="Times New Roman"/>
                <w:sz w:val="24"/>
                <w:szCs w:val="24"/>
              </w:rPr>
              <w:t>.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6</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661" w:type="dxa"/>
            <w:vAlign w:val="center"/>
          </w:tcPr>
          <w:p w:rsidR="00822FE4" w:rsidRDefault="00822FE4" w:rsidP="003C6B07">
            <w:pPr>
              <w:widowControl w:val="0"/>
              <w:ind w:right="120"/>
              <w:jc w:val="both"/>
              <w:rPr>
                <w:rFonts w:ascii="Times New Roman" w:hAnsi="Times New Roman"/>
                <w:sz w:val="24"/>
                <w:szCs w:val="24"/>
              </w:rPr>
            </w:pPr>
            <w:r>
              <w:rPr>
                <w:rFonts w:ascii="Times New Roman" w:hAnsi="Times New Roman"/>
                <w:sz w:val="24"/>
                <w:szCs w:val="24"/>
              </w:rPr>
              <w:t>Вимоги до предмета закупівлі (технічні, якісні та кількісні характеристики) згідно з</w:t>
            </w:r>
            <w:hyperlink r:id="rId5">
              <w:r>
                <w:rPr>
                  <w:rFonts w:ascii="Times New Roman" w:hAnsi="Times New Roman"/>
                  <w:sz w:val="24"/>
                  <w:szCs w:val="24"/>
                </w:rPr>
                <w:t xml:space="preserve"> пунктом третім </w:t>
              </w:r>
            </w:hyperlink>
            <w:hyperlink r:id="rId6">
              <w:r>
                <w:rPr>
                  <w:rFonts w:ascii="Times New Roman" w:hAnsi="Times New Roman"/>
                  <w:sz w:val="24"/>
                  <w:szCs w:val="24"/>
                  <w:u w:val="single"/>
                </w:rPr>
                <w:t>частини друго</w:t>
              </w:r>
            </w:hyperlink>
            <w:r>
              <w:rPr>
                <w:rFonts w:ascii="Times New Roman" w:hAnsi="Times New Roman"/>
                <w:sz w:val="24"/>
                <w:szCs w:val="24"/>
              </w:rPr>
              <w:t xml:space="preserve">ї статті 22 Закону зазначено в </w:t>
            </w:r>
            <w:r>
              <w:rPr>
                <w:rFonts w:ascii="Times New Roman" w:hAnsi="Times New Roman"/>
                <w:b/>
                <w:i/>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t>7</w:t>
            </w:r>
          </w:p>
        </w:tc>
        <w:tc>
          <w:tcPr>
            <w:tcW w:w="2835" w:type="dxa"/>
          </w:tcPr>
          <w:p w:rsidR="00822FE4" w:rsidRDefault="00822FE4" w:rsidP="003C6B07">
            <w:pPr>
              <w:widowControl w:val="0"/>
              <w:rPr>
                <w:rFonts w:ascii="Times New Roman" w:hAnsi="Times New Roman"/>
                <w:b/>
                <w:color w:val="000000"/>
                <w:sz w:val="24"/>
                <w:szCs w:val="24"/>
              </w:rPr>
            </w:pPr>
            <w:r w:rsidRPr="00985FD3">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vAlign w:val="center"/>
          </w:tcPr>
          <w:p w:rsidR="00822FE4" w:rsidRDefault="00822FE4" w:rsidP="003C6B07">
            <w:pPr>
              <w:widowControl w:val="0"/>
              <w:ind w:right="120"/>
              <w:jc w:val="both"/>
              <w:rPr>
                <w:rFonts w:ascii="Times New Roman" w:hAnsi="Times New Roman"/>
                <w:sz w:val="24"/>
                <w:szCs w:val="24"/>
              </w:rPr>
            </w:pPr>
            <w:r w:rsidRPr="00985FD3">
              <w:rPr>
                <w:rFonts w:ascii="Times New Roman" w:hAnsi="Times New Roman"/>
                <w:sz w:val="24"/>
                <w:szCs w:val="24"/>
              </w:rPr>
              <w:t>Не передбачено.</w:t>
            </w:r>
          </w:p>
        </w:tc>
      </w:tr>
      <w:tr w:rsidR="00822FE4" w:rsidTr="003C6B07">
        <w:trPr>
          <w:trHeight w:val="82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t>8</w:t>
            </w:r>
          </w:p>
        </w:tc>
        <w:tc>
          <w:tcPr>
            <w:tcW w:w="2835" w:type="dxa"/>
          </w:tcPr>
          <w:p w:rsidR="00822FE4" w:rsidRPr="00F62AFE" w:rsidRDefault="00822FE4" w:rsidP="003C6B07">
            <w:pPr>
              <w:widowControl w:val="0"/>
              <w:rPr>
                <w:rFonts w:ascii="Times New Roman" w:hAnsi="Times New Roman"/>
                <w:sz w:val="24"/>
                <w:szCs w:val="24"/>
              </w:rPr>
            </w:pPr>
            <w:r w:rsidRPr="00F62AFE">
              <w:rPr>
                <w:rFonts w:ascii="Times New Roman" w:hAnsi="Times New Roman"/>
                <w:b/>
                <w:sz w:val="24"/>
                <w:szCs w:val="24"/>
              </w:rPr>
              <w:t xml:space="preserve">Інформація про субпідрядника /співвиконавця </w:t>
            </w:r>
          </w:p>
        </w:tc>
        <w:tc>
          <w:tcPr>
            <w:tcW w:w="6661" w:type="dxa"/>
            <w:vAlign w:val="center"/>
          </w:tcPr>
          <w:p w:rsidR="00822FE4" w:rsidRDefault="00822FE4" w:rsidP="003C6B07">
            <w:pPr>
              <w:widowControl w:val="0"/>
              <w:ind w:right="120"/>
              <w:jc w:val="both"/>
              <w:rPr>
                <w:rFonts w:ascii="Times New Roman" w:hAnsi="Times New Roman"/>
                <w:sz w:val="24"/>
                <w:szCs w:val="24"/>
              </w:rPr>
            </w:pPr>
            <w:r w:rsidRPr="00CA2159">
              <w:rPr>
                <w:rFonts w:ascii="Times New Roman" w:hAnsi="Times New Roman"/>
                <w:color w:val="000000"/>
                <w:sz w:val="24"/>
                <w:szCs w:val="24"/>
              </w:rPr>
              <w:t xml:space="preserve">Не передбачено.  </w:t>
            </w:r>
          </w:p>
          <w:p w:rsidR="00822FE4" w:rsidRDefault="00822FE4" w:rsidP="003C6B07">
            <w:pPr>
              <w:widowControl w:val="0"/>
              <w:ind w:right="120"/>
              <w:jc w:val="both"/>
              <w:rPr>
                <w:rFonts w:ascii="Times New Roman" w:hAnsi="Times New Roman"/>
                <w:sz w:val="24"/>
                <w:szCs w:val="24"/>
              </w:rPr>
            </w:pPr>
          </w:p>
        </w:tc>
      </w:tr>
      <w:tr w:rsidR="00822FE4" w:rsidTr="003C6B07">
        <w:trPr>
          <w:trHeight w:val="84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t>9</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Унесення змін або відкликання тендерної пропозиції учасником</w:t>
            </w:r>
          </w:p>
        </w:tc>
        <w:tc>
          <w:tcPr>
            <w:tcW w:w="6661" w:type="dxa"/>
            <w:vAlign w:val="center"/>
          </w:tcPr>
          <w:p w:rsidR="00822FE4" w:rsidRDefault="00822FE4" w:rsidP="003C6B07">
            <w:pPr>
              <w:widowControl w:val="0"/>
              <w:spacing w:before="120" w:after="120"/>
              <w:jc w:val="both"/>
              <w:rPr>
                <w:rFonts w:ascii="Times New Roman" w:hAnsi="Times New Roman"/>
                <w:sz w:val="24"/>
                <w:szCs w:val="24"/>
              </w:rPr>
            </w:pPr>
            <w:r>
              <w:rPr>
                <w:rFonts w:ascii="Times New Roman" w:hAnsi="Times New Roman"/>
                <w:sz w:val="24"/>
                <w:szCs w:val="24"/>
              </w:rPr>
              <w:t xml:space="preserve">9.1.Учасник процедури закупівлі має право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hAnsi="Times New Roman"/>
                <w:sz w:val="24"/>
                <w:szCs w:val="24"/>
              </w:rPr>
              <w:lastRenderedPageBreak/>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 закінчення кінцевого строку подання тендерних пропозицій.</w:t>
            </w:r>
          </w:p>
        </w:tc>
      </w:tr>
      <w:tr w:rsidR="00822FE4" w:rsidTr="003C6B07">
        <w:trPr>
          <w:trHeight w:val="442"/>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Розділ 4. Подання та розкриття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1</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Кінцевий строк подання тендерної пропозиції</w:t>
            </w:r>
          </w:p>
        </w:tc>
        <w:tc>
          <w:tcPr>
            <w:tcW w:w="6661" w:type="dxa"/>
            <w:vAlign w:val="center"/>
          </w:tcPr>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shd w:val="solid" w:color="FFFFFF" w:fill="FFFFFF"/>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1CDF">
              <w:rPr>
                <w:rFonts w:ascii="Times New Roman" w:hAnsi="Times New Roman"/>
                <w:sz w:val="24"/>
                <w:szCs w:val="24"/>
                <w:shd w:val="solid" w:color="FFFFFF" w:fill="FFFFFF"/>
                <w:lang w:eastAsia="en-US"/>
              </w:rPr>
              <w:t>закупівель</w:t>
            </w:r>
            <w:proofErr w:type="spellEnd"/>
            <w:r w:rsidRPr="00AA1CDF">
              <w:rPr>
                <w:rFonts w:ascii="Times New Roman" w:hAnsi="Times New Roman"/>
                <w:sz w:val="24"/>
                <w:szCs w:val="24"/>
                <w:shd w:val="solid" w:color="FFFFFF" w:fill="FFFFFF"/>
                <w:lang w:eastAsia="en-US"/>
              </w:rPr>
              <w:t>.</w:t>
            </w:r>
          </w:p>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rPr>
              <w:t xml:space="preserve">Кінцевий строк подання тендерних пропозицій згідно цих відкритих торгів: </w:t>
            </w:r>
            <w:r w:rsidR="00410367">
              <w:rPr>
                <w:rFonts w:ascii="Times New Roman" w:hAnsi="Times New Roman"/>
                <w:b/>
                <w:bCs/>
                <w:sz w:val="24"/>
                <w:szCs w:val="24"/>
              </w:rPr>
              <w:t>01</w:t>
            </w:r>
            <w:bookmarkStart w:id="4" w:name="_GoBack"/>
            <w:bookmarkEnd w:id="4"/>
            <w:r w:rsidRPr="00AA1CDF">
              <w:rPr>
                <w:rFonts w:ascii="Times New Roman" w:hAnsi="Times New Roman"/>
                <w:b/>
                <w:bCs/>
                <w:sz w:val="24"/>
                <w:szCs w:val="24"/>
              </w:rPr>
              <w:t xml:space="preserve">:00 год. </w:t>
            </w:r>
            <w:r w:rsidR="006068C2" w:rsidRPr="006068C2">
              <w:rPr>
                <w:rFonts w:ascii="Times New Roman" w:hAnsi="Times New Roman"/>
                <w:b/>
                <w:bCs/>
                <w:sz w:val="24"/>
                <w:szCs w:val="24"/>
              </w:rPr>
              <w:t>31</w:t>
            </w:r>
            <w:r w:rsidRPr="006068C2">
              <w:rPr>
                <w:rFonts w:ascii="Times New Roman" w:hAnsi="Times New Roman"/>
                <w:b/>
                <w:bCs/>
                <w:sz w:val="24"/>
                <w:szCs w:val="24"/>
              </w:rPr>
              <w:t xml:space="preserve"> березня 2023 року</w:t>
            </w:r>
            <w:r w:rsidRPr="006068C2">
              <w:rPr>
                <w:rFonts w:ascii="Times New Roman" w:hAnsi="Times New Roman"/>
                <w:sz w:val="24"/>
                <w:szCs w:val="24"/>
              </w:rPr>
              <w:t>.</w:t>
            </w:r>
            <w:r w:rsidRPr="00AA1CDF">
              <w:rPr>
                <w:rFonts w:ascii="Times New Roman" w:hAnsi="Times New Roman"/>
                <w:sz w:val="24"/>
                <w:szCs w:val="24"/>
              </w:rPr>
              <w:t xml:space="preserve"> </w:t>
            </w:r>
          </w:p>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A1CDF">
              <w:rPr>
                <w:rFonts w:ascii="Times New Roman" w:hAnsi="Times New Roman"/>
                <w:sz w:val="24"/>
                <w:szCs w:val="24"/>
              </w:rPr>
              <w:t>закупівель</w:t>
            </w:r>
            <w:proofErr w:type="spellEnd"/>
            <w:r w:rsidRPr="00AA1CDF">
              <w:rPr>
                <w:rFonts w:ascii="Times New Roman" w:hAnsi="Times New Roman"/>
                <w:sz w:val="24"/>
                <w:szCs w:val="24"/>
              </w:rPr>
              <w:t>.</w:t>
            </w:r>
          </w:p>
          <w:p w:rsidR="00822FE4" w:rsidRPr="00AA1CDF" w:rsidRDefault="00822FE4" w:rsidP="00822FE4">
            <w:pPr>
              <w:widowControl w:val="0"/>
              <w:numPr>
                <w:ilvl w:val="1"/>
                <w:numId w:val="5"/>
              </w:numPr>
              <w:spacing w:after="0" w:line="240" w:lineRule="auto"/>
              <w:ind w:left="34" w:firstLine="0"/>
              <w:contextualSpacing/>
              <w:jc w:val="both"/>
              <w:rPr>
                <w:rFonts w:ascii="Times New Roman" w:hAnsi="Times New Roman"/>
                <w:sz w:val="24"/>
                <w:szCs w:val="24"/>
              </w:rPr>
            </w:pPr>
            <w:r w:rsidRPr="00AA1CDF">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22FE4" w:rsidRDefault="00822FE4" w:rsidP="003C6B07">
            <w:pPr>
              <w:widowControl w:val="0"/>
              <w:pBdr>
                <w:top w:val="nil"/>
                <w:left w:val="nil"/>
                <w:bottom w:val="nil"/>
                <w:right w:val="nil"/>
                <w:between w:val="nil"/>
              </w:pBdr>
              <w:jc w:val="both"/>
              <w:rPr>
                <w:rFonts w:ascii="Times New Roman" w:hAnsi="Times New Roman"/>
                <w:strike/>
                <w:sz w:val="24"/>
                <w:szCs w:val="24"/>
              </w:rPr>
            </w:pPr>
            <w:r w:rsidRPr="00985FD3">
              <w:rPr>
                <w:rFonts w:ascii="Times New Roman" w:hAnsi="Times New Roman"/>
                <w:sz w:val="24"/>
                <w:szCs w:val="24"/>
              </w:rPr>
              <w:t xml:space="preserve">1.5. Електронна система </w:t>
            </w:r>
            <w:proofErr w:type="spellStart"/>
            <w:r w:rsidRPr="00985FD3">
              <w:rPr>
                <w:rFonts w:ascii="Times New Roman" w:hAnsi="Times New Roman"/>
                <w:sz w:val="24"/>
                <w:szCs w:val="24"/>
              </w:rPr>
              <w:t>закупівель</w:t>
            </w:r>
            <w:proofErr w:type="spellEnd"/>
            <w:r w:rsidRPr="00985FD3">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85FD3">
              <w:rPr>
                <w:rFonts w:ascii="Times New Roman" w:hAnsi="Times New Roman"/>
                <w:sz w:val="24"/>
                <w:szCs w:val="24"/>
              </w:rPr>
              <w:t>закупівель</w:t>
            </w:r>
            <w:proofErr w:type="spellEnd"/>
            <w:r w:rsidRPr="00985FD3">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2</w:t>
            </w:r>
          </w:p>
        </w:tc>
        <w:tc>
          <w:tcPr>
            <w:tcW w:w="2835" w:type="dxa"/>
          </w:tcPr>
          <w:p w:rsidR="00822FE4" w:rsidRDefault="00822FE4" w:rsidP="003C6B07">
            <w:pPr>
              <w:widowControl w:val="0"/>
              <w:rPr>
                <w:rFonts w:ascii="Times New Roman" w:hAnsi="Times New Roman"/>
                <w:sz w:val="24"/>
                <w:szCs w:val="24"/>
              </w:rPr>
            </w:pPr>
            <w:r w:rsidRPr="00985FD3">
              <w:rPr>
                <w:rFonts w:ascii="Times New Roman" w:hAnsi="Times New Roman"/>
                <w:b/>
                <w:sz w:val="24"/>
                <w:szCs w:val="24"/>
              </w:rPr>
              <w:t>Дата та час розкриття тендерної пропозиції</w:t>
            </w:r>
          </w:p>
        </w:tc>
        <w:tc>
          <w:tcPr>
            <w:tcW w:w="6661" w:type="dxa"/>
            <w:vAlign w:val="center"/>
          </w:tcPr>
          <w:p w:rsidR="00822FE4" w:rsidRPr="00B049E0" w:rsidRDefault="00822FE4" w:rsidP="003C6B07">
            <w:pPr>
              <w:widowControl w:val="0"/>
              <w:jc w:val="both"/>
              <w:rPr>
                <w:rFonts w:ascii="Times New Roman" w:hAnsi="Times New Roman"/>
                <w:sz w:val="24"/>
                <w:szCs w:val="24"/>
              </w:rPr>
            </w:pPr>
            <w:r w:rsidRPr="00985FD3">
              <w:t>2.1</w:t>
            </w:r>
            <w:r w:rsidRPr="00B049E0">
              <w:rPr>
                <w:rFonts w:ascii="Times New Roman" w:hAnsi="Times New Roman"/>
                <w:sz w:val="24"/>
                <w:szCs w:val="24"/>
              </w:rPr>
              <w:t>. Відкриті торги проводяться без застосування електронного аукціону.</w:t>
            </w:r>
          </w:p>
          <w:p w:rsidR="00822FE4" w:rsidRPr="00B049E0" w:rsidRDefault="00822FE4" w:rsidP="003C6B07">
            <w:pPr>
              <w:jc w:val="both"/>
              <w:rPr>
                <w:rFonts w:ascii="Times New Roman" w:hAnsi="Times New Roman"/>
                <w:sz w:val="24"/>
                <w:szCs w:val="24"/>
              </w:rPr>
            </w:pPr>
            <w:r w:rsidRPr="00B049E0">
              <w:rPr>
                <w:rFonts w:ascii="Times New Roman" w:hAnsi="Times New Roman"/>
                <w:sz w:val="24"/>
                <w:szCs w:val="24"/>
                <w:shd w:val="clear" w:color="auto" w:fill="FFFFFF"/>
              </w:rPr>
              <w:t>2.2.</w:t>
            </w:r>
            <w:r w:rsidRPr="00B049E0">
              <w:rPr>
                <w:rFonts w:ascii="Times New Roman" w:hAnsi="Times New Roman"/>
                <w:sz w:val="24"/>
                <w:szCs w:val="24"/>
              </w:rPr>
              <w:t xml:space="preserve">Електронною системою </w:t>
            </w:r>
            <w:proofErr w:type="spellStart"/>
            <w:r w:rsidRPr="00B049E0">
              <w:rPr>
                <w:rFonts w:ascii="Times New Roman" w:hAnsi="Times New Roman"/>
                <w:sz w:val="24"/>
                <w:szCs w:val="24"/>
              </w:rPr>
              <w:t>закупівель</w:t>
            </w:r>
            <w:proofErr w:type="spellEnd"/>
            <w:r w:rsidRPr="00B049E0">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22FE4" w:rsidRPr="00B049E0" w:rsidRDefault="00822FE4" w:rsidP="003C6B07">
            <w:pPr>
              <w:jc w:val="both"/>
              <w:rPr>
                <w:rFonts w:ascii="Times New Roman" w:hAnsi="Times New Roman"/>
                <w:sz w:val="24"/>
                <w:szCs w:val="24"/>
              </w:rPr>
            </w:pPr>
            <w:r w:rsidRPr="00B049E0">
              <w:rPr>
                <w:rFonts w:ascii="Times New Roman" w:hAnsi="Times New Roman"/>
                <w:sz w:val="24"/>
                <w:szCs w:val="24"/>
                <w:shd w:val="clear" w:color="auto" w:fill="FFFFFF"/>
              </w:rPr>
              <w:t xml:space="preserve">2.3. </w:t>
            </w:r>
            <w:r w:rsidRPr="00B049E0">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B049E0">
              <w:rPr>
                <w:rFonts w:ascii="Times New Roman" w:hAnsi="Times New Roman"/>
                <w:sz w:val="24"/>
                <w:szCs w:val="24"/>
              </w:rPr>
              <w:t>Держаудитслужба</w:t>
            </w:r>
            <w:proofErr w:type="spellEnd"/>
            <w:r w:rsidRPr="00B049E0">
              <w:rPr>
                <w:rFonts w:ascii="Times New Roman" w:hAnsi="Times New Roman"/>
                <w:sz w:val="24"/>
                <w:szCs w:val="24"/>
              </w:rPr>
              <w:t xml:space="preserve"> мають доступ в електронній системі </w:t>
            </w:r>
            <w:proofErr w:type="spellStart"/>
            <w:r w:rsidRPr="00B049E0">
              <w:rPr>
                <w:rFonts w:ascii="Times New Roman" w:hAnsi="Times New Roman"/>
                <w:sz w:val="24"/>
                <w:szCs w:val="24"/>
              </w:rPr>
              <w:t>закупівель</w:t>
            </w:r>
            <w:proofErr w:type="spellEnd"/>
            <w:r w:rsidRPr="00B049E0">
              <w:rPr>
                <w:rFonts w:ascii="Times New Roman" w:hAnsi="Times New Roman"/>
                <w:sz w:val="24"/>
                <w:szCs w:val="24"/>
              </w:rPr>
              <w:t xml:space="preserve"> до інформації, яка визначена учасником процедури закупівлі конфіденційною.</w:t>
            </w:r>
          </w:p>
          <w:p w:rsidR="00822FE4" w:rsidRDefault="00822FE4" w:rsidP="003C6B07">
            <w:pPr>
              <w:widowControl w:val="0"/>
              <w:spacing w:line="228" w:lineRule="auto"/>
              <w:jc w:val="both"/>
              <w:rPr>
                <w:rFonts w:ascii="Times New Roman" w:hAnsi="Times New Roman"/>
                <w:color w:val="00B050"/>
                <w:sz w:val="24"/>
                <w:szCs w:val="24"/>
              </w:rPr>
            </w:pPr>
            <w:r w:rsidRPr="00B049E0">
              <w:rPr>
                <w:rFonts w:ascii="Times New Roman" w:hAnsi="Times New Roman"/>
                <w:sz w:val="24"/>
                <w:szCs w:val="24"/>
              </w:rPr>
              <w:t xml:space="preserve">2.4. Протокол розкриття тендерних пропозицій формується та оприлюднюється електронною системою </w:t>
            </w:r>
            <w:proofErr w:type="spellStart"/>
            <w:r w:rsidRPr="00B049E0">
              <w:rPr>
                <w:rFonts w:ascii="Times New Roman" w:hAnsi="Times New Roman"/>
                <w:sz w:val="24"/>
                <w:szCs w:val="24"/>
              </w:rPr>
              <w:t>закупівель</w:t>
            </w:r>
            <w:proofErr w:type="spellEnd"/>
            <w:r w:rsidRPr="00B049E0">
              <w:rPr>
                <w:rFonts w:ascii="Times New Roman" w:hAnsi="Times New Roman"/>
                <w:sz w:val="24"/>
                <w:szCs w:val="24"/>
              </w:rPr>
              <w:t xml:space="preserve"> автоматично в день розкриття тендерних пропозицій.</w:t>
            </w:r>
          </w:p>
        </w:tc>
      </w:tr>
      <w:tr w:rsidR="00822FE4" w:rsidTr="003C6B07">
        <w:trPr>
          <w:trHeight w:val="512"/>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t>Розділ 5. Оцінка тендерної пропозиції</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1</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661" w:type="dxa"/>
            <w:vAlign w:val="center"/>
          </w:tcPr>
          <w:p w:rsidR="00822FE4" w:rsidRPr="00D15C6B" w:rsidRDefault="00822FE4" w:rsidP="003C6B07">
            <w:pPr>
              <w:jc w:val="both"/>
              <w:rPr>
                <w:rFonts w:ascii="Times New Roman" w:hAnsi="Times New Roman"/>
                <w:sz w:val="24"/>
                <w:szCs w:val="24"/>
              </w:rPr>
            </w:pPr>
            <w:r w:rsidRPr="00985FD3">
              <w:t>1.1. </w:t>
            </w:r>
            <w:r w:rsidRPr="00D15C6B">
              <w:rPr>
                <w:rFonts w:ascii="Times New Roman" w:hAnsi="Times New Roman"/>
                <w:sz w:val="24"/>
                <w:szCs w:val="24"/>
              </w:rPr>
              <w:t xml:space="preserve">Оцінка тендерної пропозиції проводиться електронною системою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визначає тендерну пропозицію, ціна/приведена ціна якої є найнижчою.</w:t>
            </w:r>
          </w:p>
          <w:p w:rsidR="00822FE4" w:rsidRPr="00D15C6B" w:rsidRDefault="00822FE4" w:rsidP="003C6B07">
            <w:pPr>
              <w:jc w:val="both"/>
              <w:rPr>
                <w:rFonts w:ascii="Times New Roman" w:hAnsi="Times New Roman"/>
                <w:sz w:val="24"/>
                <w:szCs w:val="24"/>
              </w:rPr>
            </w:pPr>
            <w:r w:rsidRPr="00D15C6B">
              <w:rPr>
                <w:rFonts w:ascii="Times New Roman" w:hAnsi="Times New Roman"/>
                <w:sz w:val="24"/>
                <w:szCs w:val="24"/>
              </w:rPr>
              <w:t xml:space="preserve">1.2. </w:t>
            </w:r>
            <w:r w:rsidRPr="00D15C6B">
              <w:rPr>
                <w:rFonts w:ascii="Times New Roman" w:hAnsi="Times New Roman"/>
                <w:iCs/>
                <w:sz w:val="24"/>
                <w:szCs w:val="24"/>
              </w:rPr>
              <w:t xml:space="preserve">Єдиним критерієм оцінки згідно даної процедури відкритих торгів є ціна (питома вага критерію – 100%). </w:t>
            </w:r>
          </w:p>
          <w:p w:rsidR="00822FE4" w:rsidRPr="00D15C6B" w:rsidRDefault="00822FE4" w:rsidP="003C6B07">
            <w:pPr>
              <w:widowControl w:val="0"/>
              <w:jc w:val="both"/>
              <w:rPr>
                <w:rFonts w:ascii="Times New Roman" w:hAnsi="Times New Roman"/>
                <w:iCs/>
                <w:sz w:val="24"/>
                <w:szCs w:val="24"/>
              </w:rPr>
            </w:pPr>
            <w:r w:rsidRPr="00D15C6B">
              <w:rPr>
                <w:rFonts w:ascii="Times New Roman" w:hAnsi="Times New Roman"/>
                <w:iCs/>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 </w:t>
            </w:r>
          </w:p>
          <w:p w:rsidR="00822FE4" w:rsidRPr="00D15C6B" w:rsidRDefault="00822FE4" w:rsidP="003C6B07">
            <w:pPr>
              <w:widowControl w:val="0"/>
              <w:jc w:val="both"/>
              <w:rPr>
                <w:rFonts w:ascii="Times New Roman" w:hAnsi="Times New Roman"/>
                <w:sz w:val="24"/>
                <w:szCs w:val="24"/>
              </w:rPr>
            </w:pPr>
            <w:r w:rsidRPr="00D15C6B">
              <w:rPr>
                <w:rFonts w:ascii="Times New Roman" w:hAnsi="Times New Roman"/>
                <w:sz w:val="24"/>
                <w:szCs w:val="24"/>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На виконання вимог абзацу 2 пункту 28 Особливостей замовник у цій тендерній документації зазначає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22FE4" w:rsidRPr="00D15C6B" w:rsidRDefault="00822FE4" w:rsidP="003C6B07">
            <w:pPr>
              <w:jc w:val="both"/>
              <w:rPr>
                <w:rFonts w:ascii="Times New Roman" w:hAnsi="Times New Roman"/>
                <w:sz w:val="24"/>
                <w:szCs w:val="24"/>
              </w:rPr>
            </w:pPr>
            <w:r w:rsidRPr="00D15C6B">
              <w:rPr>
                <w:rFonts w:ascii="Times New Roman" w:hAnsi="Times New Roman"/>
                <w:iCs/>
                <w:sz w:val="24"/>
                <w:szCs w:val="24"/>
              </w:rPr>
              <w:t xml:space="preserve">1.5. </w:t>
            </w:r>
            <w:r w:rsidRPr="00D15C6B">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sidRPr="00D15C6B">
              <w:rPr>
                <w:rFonts w:ascii="Times New Roman" w:hAnsi="Times New Roman"/>
                <w:sz w:val="24"/>
                <w:szCs w:val="24"/>
              </w:rPr>
              <w:lastRenderedPageBreak/>
              <w:t>починаючи з найкращої, у порядку та строки, визначені Особливостями.</w:t>
            </w:r>
          </w:p>
          <w:p w:rsidR="00822FE4" w:rsidRPr="00D15C6B" w:rsidRDefault="00822FE4" w:rsidP="003C6B07">
            <w:pPr>
              <w:jc w:val="both"/>
              <w:rPr>
                <w:rStyle w:val="a8"/>
                <w:rFonts w:ascii="Times New Roman" w:hAnsi="Times New Roman"/>
                <w:b w:val="0"/>
                <w:bCs w:val="0"/>
                <w:sz w:val="24"/>
                <w:szCs w:val="24"/>
              </w:rPr>
            </w:pPr>
            <w:r w:rsidRPr="00D15C6B">
              <w:rPr>
                <w:rFonts w:ascii="Times New Roman" w:hAnsi="Times New Roman"/>
                <w:sz w:val="24"/>
                <w:szCs w:val="24"/>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D15C6B">
              <w:rPr>
                <w:rStyle w:val="a8"/>
                <w:rFonts w:ascii="Times New Roman" w:hAnsi="Times New Roman"/>
                <w:sz w:val="24"/>
                <w:szCs w:val="24"/>
              </w:rPr>
              <w:t>.</w:t>
            </w:r>
          </w:p>
          <w:p w:rsidR="00822FE4" w:rsidRPr="00D15C6B" w:rsidRDefault="00822FE4" w:rsidP="003C6B07">
            <w:pPr>
              <w:widowControl w:val="0"/>
              <w:shd w:val="clear" w:color="auto" w:fill="FFFFFF" w:themeFill="background1"/>
              <w:jc w:val="both"/>
              <w:rPr>
                <w:rFonts w:ascii="Times New Roman" w:hAnsi="Times New Roman"/>
                <w:sz w:val="24"/>
                <w:szCs w:val="24"/>
              </w:rPr>
            </w:pPr>
            <w:r w:rsidRPr="00B6043C">
              <w:rPr>
                <w:rStyle w:val="a8"/>
                <w:rFonts w:ascii="Times New Roman" w:hAnsi="Times New Roman"/>
                <w:b w:val="0"/>
                <w:sz w:val="24"/>
                <w:szCs w:val="24"/>
              </w:rPr>
              <w:t>1.7.</w:t>
            </w:r>
            <w:r w:rsidRPr="00D15C6B">
              <w:rPr>
                <w:rFonts w:ascii="Times New Roman" w:hAnsi="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22FE4" w:rsidRPr="00B6043C" w:rsidRDefault="00822FE4" w:rsidP="003C6B07">
            <w:pPr>
              <w:widowControl w:val="0"/>
              <w:shd w:val="clear" w:color="auto" w:fill="FFFFFF" w:themeFill="background1"/>
              <w:jc w:val="both"/>
              <w:rPr>
                <w:rFonts w:ascii="Times New Roman" w:hAnsi="Times New Roman"/>
                <w:sz w:val="24"/>
                <w:szCs w:val="24"/>
              </w:rPr>
            </w:pPr>
            <w:r w:rsidRPr="00D15C6B">
              <w:rPr>
                <w:rFonts w:ascii="Times New Roman" w:hAnsi="Times New Roman"/>
                <w:sz w:val="24"/>
                <w:szCs w:val="24"/>
              </w:rPr>
              <w:t xml:space="preserve">Рішення про намір укласти договір про закупівлю приймається замовником відповідно до положень, визначених </w:t>
            </w:r>
            <w:hyperlink r:id="rId7" w:anchor="n1611" w:history="1">
              <w:r w:rsidRPr="00B6043C">
                <w:rPr>
                  <w:rStyle w:val="a5"/>
                  <w:rFonts w:ascii="Times New Roman" w:hAnsi="Times New Roman"/>
                  <w:color w:val="auto"/>
                  <w:sz w:val="24"/>
                  <w:szCs w:val="24"/>
                </w:rPr>
                <w:t>статтею 33 Закону</w:t>
              </w:r>
            </w:hyperlink>
            <w:r w:rsidRPr="00B6043C">
              <w:rPr>
                <w:rFonts w:ascii="Times New Roman" w:hAnsi="Times New Roman"/>
                <w:sz w:val="24"/>
                <w:szCs w:val="24"/>
              </w:rPr>
              <w:t xml:space="preserve"> та пунктом 46 Особливостей.</w:t>
            </w:r>
          </w:p>
          <w:p w:rsidR="00822FE4" w:rsidRPr="00D15C6B" w:rsidRDefault="00822FE4" w:rsidP="003C6B07">
            <w:pPr>
              <w:widowControl w:val="0"/>
              <w:shd w:val="clear" w:color="auto" w:fill="FFFFFF" w:themeFill="background1"/>
              <w:jc w:val="both"/>
              <w:rPr>
                <w:rFonts w:ascii="Times New Roman" w:hAnsi="Times New Roman"/>
                <w:sz w:val="24"/>
                <w:szCs w:val="24"/>
              </w:rPr>
            </w:pPr>
            <w:r w:rsidRPr="00D15C6B">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15C6B">
              <w:rPr>
                <w:rFonts w:ascii="Times New Roman" w:hAnsi="Times New Roman"/>
                <w:sz w:val="24"/>
                <w:szCs w:val="24"/>
              </w:rPr>
              <w:t>закупівель</w:t>
            </w:r>
            <w:proofErr w:type="spellEnd"/>
            <w:r w:rsidRPr="00D15C6B">
              <w:rPr>
                <w:rFonts w:ascii="Times New Roman" w:hAnsi="Times New Roman"/>
                <w:sz w:val="24"/>
                <w:szCs w:val="24"/>
              </w:rPr>
              <w:t>.</w:t>
            </w:r>
          </w:p>
          <w:p w:rsidR="00822FE4" w:rsidRPr="00D15C6B" w:rsidRDefault="00822FE4" w:rsidP="003C6B07">
            <w:pPr>
              <w:widowControl w:val="0"/>
              <w:spacing w:line="228" w:lineRule="auto"/>
              <w:jc w:val="both"/>
              <w:rPr>
                <w:rFonts w:ascii="Times New Roman" w:hAnsi="Times New Roman"/>
                <w:color w:val="FF0000"/>
                <w:sz w:val="24"/>
                <w:szCs w:val="24"/>
              </w:rPr>
            </w:pPr>
            <w:r w:rsidRPr="00D15C6B">
              <w:rPr>
                <w:rFonts w:ascii="Times New Roman" w:hAnsi="Times New Roman"/>
                <w:sz w:val="24"/>
                <w:szCs w:val="24"/>
              </w:rPr>
              <w:t>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835" w:type="dxa"/>
          </w:tcPr>
          <w:p w:rsidR="00822FE4" w:rsidRDefault="00822FE4" w:rsidP="003C6B07">
            <w:pPr>
              <w:widowControl w:val="0"/>
              <w:rPr>
                <w:rFonts w:ascii="Times New Roman" w:hAnsi="Times New Roman"/>
                <w:b/>
                <w:color w:val="000000"/>
                <w:sz w:val="24"/>
                <w:szCs w:val="24"/>
              </w:rPr>
            </w:pPr>
            <w:r w:rsidRPr="00985FD3">
              <w:rPr>
                <w:rFonts w:ascii="Times New Roman" w:hAnsi="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661" w:type="dxa"/>
            <w:vAlign w:val="center"/>
          </w:tcPr>
          <w:p w:rsidR="00822FE4" w:rsidRPr="000C1F7D" w:rsidRDefault="00822FE4" w:rsidP="003C6B07">
            <w:pPr>
              <w:pStyle w:val="rvps2"/>
              <w:shd w:val="clear" w:color="auto" w:fill="FFFFFF"/>
              <w:spacing w:before="0" w:beforeAutospacing="0" w:after="0" w:afterAutospacing="0"/>
              <w:jc w:val="both"/>
            </w:pPr>
            <w:r w:rsidRPr="00985FD3">
              <w:t xml:space="preserve">2.1.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w:t>
            </w:r>
            <w:r w:rsidRPr="000C1F7D">
              <w:t>не впливають на зміст тендерної пропозиції, а саме - технічні помилки та описки.</w:t>
            </w:r>
          </w:p>
          <w:p w:rsidR="00822FE4" w:rsidRPr="000C1F7D" w:rsidRDefault="00822FE4" w:rsidP="003C6B07">
            <w:pPr>
              <w:shd w:val="clear" w:color="auto" w:fill="FFFFFF"/>
              <w:jc w:val="both"/>
              <w:rPr>
                <w:rFonts w:ascii="Times New Roman" w:hAnsi="Times New Roman"/>
                <w:bCs/>
                <w:sz w:val="24"/>
                <w:szCs w:val="24"/>
              </w:rPr>
            </w:pPr>
            <w:r w:rsidRPr="000C1F7D">
              <w:rPr>
                <w:rFonts w:ascii="Times New Roman" w:hAnsi="Times New Roman"/>
                <w:bCs/>
                <w:sz w:val="24"/>
                <w:szCs w:val="24"/>
              </w:rPr>
              <w:t>2.2. Перелік формальних помилок:</w:t>
            </w:r>
          </w:p>
          <w:p w:rsidR="00822FE4" w:rsidRPr="00985FD3" w:rsidRDefault="00822FE4" w:rsidP="003C6B07">
            <w:pPr>
              <w:pStyle w:val="rvps2"/>
              <w:shd w:val="clear" w:color="auto" w:fill="FFFFFF"/>
              <w:spacing w:before="0" w:beforeAutospacing="0" w:after="0" w:afterAutospacing="0"/>
              <w:jc w:val="both"/>
            </w:pPr>
            <w:r w:rsidRPr="00985FD3">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85FD3">
              <w:t>мовного</w:t>
            </w:r>
            <w:proofErr w:type="spellEnd"/>
            <w:r w:rsidRPr="00985FD3">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85FD3">
              <w:t>закупівель</w:t>
            </w:r>
            <w:proofErr w:type="spellEnd"/>
            <w:r w:rsidRPr="00985FD3">
              <w:t xml:space="preserve"> та/або унікального номера повідомлення про намір укласти договір про закупівлю - помилка в цифрах; застосування правил переносу частини слова</w:t>
            </w:r>
            <w:r>
              <w:t xml:space="preserve"> </w:t>
            </w:r>
            <w:r w:rsidRPr="00985FD3">
              <w:t>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2FE4" w:rsidRPr="00985FD3" w:rsidRDefault="00822FE4" w:rsidP="003C6B07">
            <w:pPr>
              <w:pStyle w:val="tj"/>
              <w:spacing w:before="0" w:beforeAutospacing="0" w:after="0" w:afterAutospacing="0"/>
              <w:jc w:val="both"/>
            </w:pPr>
            <w:r w:rsidRPr="00985FD3">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985FD3">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2FE4" w:rsidRPr="00985FD3" w:rsidRDefault="00822FE4" w:rsidP="003C6B07">
            <w:pPr>
              <w:pStyle w:val="tj"/>
              <w:spacing w:before="0" w:beforeAutospacing="0" w:after="0" w:afterAutospacing="0"/>
              <w:jc w:val="both"/>
              <w:rPr>
                <w:rStyle w:val="a7"/>
                <w:i w:val="0"/>
                <w:iCs w:val="0"/>
              </w:rPr>
            </w:pPr>
            <w:r w:rsidRPr="00985FD3">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85FD3">
              <w:rPr>
                <w:i/>
                <w:iCs/>
              </w:rPr>
              <w:t>(Наприклад:</w:t>
            </w:r>
            <w:r w:rsidRPr="00985FD3">
              <w:t xml:space="preserve"> </w:t>
            </w:r>
            <w:r w:rsidRPr="00985FD3">
              <w:rPr>
                <w:rStyle w:val="a7"/>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822FE4" w:rsidRPr="00985FD3" w:rsidRDefault="00822FE4" w:rsidP="003C6B07">
            <w:pPr>
              <w:pStyle w:val="tj"/>
              <w:spacing w:before="0" w:beforeAutospacing="0" w:after="0" w:afterAutospacing="0"/>
              <w:jc w:val="both"/>
              <w:rPr>
                <w:rStyle w:val="a7"/>
              </w:rPr>
            </w:pPr>
            <w:r w:rsidRPr="00985FD3">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85FD3">
              <w:rPr>
                <w:i/>
                <w:iCs/>
              </w:rPr>
              <w:t xml:space="preserve">(Наприклад: </w:t>
            </w:r>
            <w:r w:rsidRPr="00985FD3">
              <w:rPr>
                <w:rStyle w:val="a7"/>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822FE4" w:rsidRPr="00985FD3" w:rsidRDefault="00822FE4" w:rsidP="003C6B07">
            <w:pPr>
              <w:pStyle w:val="tj"/>
              <w:spacing w:before="0" w:beforeAutospacing="0" w:after="0" w:afterAutospacing="0"/>
              <w:jc w:val="both"/>
              <w:rPr>
                <w:rStyle w:val="a7"/>
              </w:rPr>
            </w:pPr>
            <w:r w:rsidRPr="00985FD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985FD3">
              <w:rPr>
                <w:i/>
                <w:iCs/>
              </w:rPr>
              <w:t>(Наприклад</w:t>
            </w:r>
            <w:r w:rsidRPr="00985FD3">
              <w:rPr>
                <w:rStyle w:val="a7"/>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822FE4" w:rsidRPr="00985FD3" w:rsidRDefault="00822FE4" w:rsidP="003C6B07">
            <w:pPr>
              <w:pStyle w:val="tj"/>
              <w:spacing w:before="0" w:beforeAutospacing="0" w:after="0" w:afterAutospacing="0"/>
              <w:jc w:val="both"/>
            </w:pPr>
            <w:r w:rsidRPr="00985F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2FE4" w:rsidRPr="00985FD3" w:rsidRDefault="00822FE4" w:rsidP="003C6B07">
            <w:pPr>
              <w:pStyle w:val="tj"/>
              <w:spacing w:before="0" w:beforeAutospacing="0" w:after="0" w:afterAutospacing="0"/>
              <w:jc w:val="both"/>
            </w:pPr>
            <w:r w:rsidRPr="00985F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2FE4" w:rsidRPr="00985FD3" w:rsidRDefault="00822FE4" w:rsidP="003C6B07">
            <w:pPr>
              <w:pStyle w:val="tj"/>
              <w:spacing w:before="0" w:beforeAutospacing="0" w:after="0" w:afterAutospacing="0"/>
              <w:jc w:val="both"/>
            </w:pPr>
            <w:r w:rsidRPr="00985FD3">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985FD3">
              <w:rPr>
                <w:i/>
                <w:iCs/>
              </w:rPr>
              <w:t>(Наприклад:</w:t>
            </w:r>
            <w:r w:rsidRPr="00985FD3">
              <w:t xml:space="preserve"> </w:t>
            </w:r>
            <w:r w:rsidRPr="00985FD3">
              <w:rPr>
                <w:rStyle w:val="a7"/>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822FE4" w:rsidRPr="00985FD3" w:rsidRDefault="00822FE4" w:rsidP="003C6B07">
            <w:pPr>
              <w:pStyle w:val="tj"/>
              <w:spacing w:before="0" w:beforeAutospacing="0" w:after="0" w:afterAutospacing="0"/>
              <w:jc w:val="both"/>
            </w:pPr>
            <w:r w:rsidRPr="00985F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2FE4" w:rsidRPr="00985FD3" w:rsidRDefault="00822FE4" w:rsidP="003C6B07">
            <w:pPr>
              <w:pStyle w:val="tj"/>
              <w:spacing w:before="0" w:beforeAutospacing="0" w:after="0" w:afterAutospacing="0"/>
              <w:jc w:val="both"/>
            </w:pPr>
            <w:r w:rsidRPr="00985FD3">
              <w:t xml:space="preserve">10. Подання документа (документів) учасником процедури закупівлі у складі тендерної пропозиції, що містить (містять) </w:t>
            </w:r>
            <w:r w:rsidRPr="00985FD3">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2FE4" w:rsidRPr="00985FD3" w:rsidRDefault="00822FE4" w:rsidP="003C6B07">
            <w:pPr>
              <w:pStyle w:val="tj"/>
              <w:spacing w:before="0" w:beforeAutospacing="0" w:after="0" w:afterAutospacing="0"/>
              <w:jc w:val="both"/>
            </w:pPr>
            <w:r w:rsidRPr="00985F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2FE4" w:rsidRPr="00985FD3" w:rsidRDefault="00822FE4" w:rsidP="003C6B07">
            <w:pPr>
              <w:pStyle w:val="tj"/>
              <w:spacing w:before="0" w:beforeAutospacing="0" w:after="0" w:afterAutospacing="0"/>
              <w:jc w:val="both"/>
              <w:rPr>
                <w:rStyle w:val="a7"/>
              </w:rPr>
            </w:pPr>
            <w:r w:rsidRPr="00985FD3">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85FD3">
              <w:rPr>
                <w:i/>
                <w:iCs/>
              </w:rPr>
              <w:t xml:space="preserve">(Наприклад: </w:t>
            </w:r>
            <w:r w:rsidRPr="00985FD3">
              <w:rPr>
                <w:rStyle w:val="a7"/>
              </w:rPr>
              <w:t xml:space="preserve">вимогами тендерної документації передбачено, що документи, які учасник повинен розмістити (завантажити) в електронній системі </w:t>
            </w:r>
            <w:proofErr w:type="spellStart"/>
            <w:r w:rsidRPr="00985FD3">
              <w:rPr>
                <w:rStyle w:val="a7"/>
              </w:rPr>
              <w:t>закупівель</w:t>
            </w:r>
            <w:proofErr w:type="spellEnd"/>
            <w:r w:rsidRPr="00985FD3">
              <w:rPr>
                <w:rStyle w:val="a7"/>
              </w:rPr>
              <w:t xml:space="preserve"> до кінцевого строку подання тендерних пропозицій у сканованому вигляді у форматі .</w:t>
            </w:r>
            <w:proofErr w:type="spellStart"/>
            <w:r w:rsidRPr="00985FD3">
              <w:rPr>
                <w:rStyle w:val="a7"/>
              </w:rPr>
              <w:t>pdf</w:t>
            </w:r>
            <w:proofErr w:type="spellEnd"/>
            <w:r w:rsidRPr="00985FD3">
              <w:rPr>
                <w:rStyle w:val="a7"/>
              </w:rPr>
              <w:t>. Проте учасник надав документи у форматі .</w:t>
            </w:r>
            <w:proofErr w:type="spellStart"/>
            <w:r w:rsidRPr="00985FD3">
              <w:rPr>
                <w:rStyle w:val="a7"/>
              </w:rPr>
              <w:t>jpeg</w:t>
            </w:r>
            <w:proofErr w:type="spellEnd"/>
            <w:r w:rsidRPr="00985FD3">
              <w:rPr>
                <w:rStyle w:val="a7"/>
              </w:rPr>
              <w:t>, .</w:t>
            </w:r>
            <w:proofErr w:type="spellStart"/>
            <w:r w:rsidRPr="00985FD3">
              <w:rPr>
                <w:rStyle w:val="a7"/>
              </w:rPr>
              <w:t>png</w:t>
            </w:r>
            <w:proofErr w:type="spellEnd"/>
            <w:r w:rsidRPr="00985FD3">
              <w:rPr>
                <w:rStyle w:val="a7"/>
              </w:rPr>
              <w:t xml:space="preserve"> та/або у вигляді архівних даних).</w:t>
            </w:r>
          </w:p>
          <w:p w:rsidR="00822FE4" w:rsidRPr="00985FD3" w:rsidRDefault="00822FE4" w:rsidP="003C6B07">
            <w:pPr>
              <w:jc w:val="both"/>
            </w:pPr>
            <w:r w:rsidRPr="00985FD3">
              <w:rPr>
                <w:rFonts w:ascii="Times New Roman" w:hAnsi="Times New Roman"/>
                <w:sz w:val="24"/>
                <w:szCs w:val="24"/>
              </w:rPr>
              <w:t>Рішення у кожному окремому випадку про віднесення допущеної учасником помилки до формальної (несуттєвої) ухвалюється рішенням уповноваженої особи.</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3</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Інша інформація</w:t>
            </w:r>
          </w:p>
        </w:tc>
        <w:tc>
          <w:tcPr>
            <w:tcW w:w="6661" w:type="dxa"/>
            <w:vAlign w:val="center"/>
          </w:tcPr>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822FE4" w:rsidRPr="00387D68" w:rsidRDefault="00822FE4" w:rsidP="003C6B07">
            <w:pPr>
              <w:widowControl w:val="0"/>
              <w:contextualSpacing/>
              <w:jc w:val="both"/>
              <w:rPr>
                <w:rStyle w:val="a7"/>
                <w:rFonts w:ascii="Times New Roman" w:hAnsi="Times New Roman"/>
                <w:i w:val="0"/>
                <w:iCs w:val="0"/>
                <w:sz w:val="24"/>
                <w:szCs w:val="24"/>
              </w:rPr>
            </w:pPr>
            <w:r w:rsidRPr="00387D68">
              <w:rPr>
                <w:rFonts w:ascii="Times New Roman" w:hAnsi="Times New Roman"/>
                <w:sz w:val="24"/>
                <w:szCs w:val="24"/>
              </w:rPr>
              <w:t xml:space="preserve">Згідно </w:t>
            </w:r>
            <w:proofErr w:type="spellStart"/>
            <w:r w:rsidRPr="00387D68">
              <w:rPr>
                <w:rFonts w:ascii="Times New Roman" w:hAnsi="Times New Roman"/>
                <w:sz w:val="24"/>
                <w:szCs w:val="24"/>
              </w:rPr>
              <w:t>абз</w:t>
            </w:r>
            <w:proofErr w:type="spellEnd"/>
            <w:r w:rsidRPr="00387D68">
              <w:rPr>
                <w:rFonts w:ascii="Times New Roman" w:hAnsi="Times New Roman"/>
                <w:sz w:val="24"/>
                <w:szCs w:val="24"/>
              </w:rPr>
              <w:t>. 1 п. 2 Особливостей</w:t>
            </w:r>
            <w:r w:rsidRPr="00387D68">
              <w:rPr>
                <w:rFonts w:ascii="Times New Roman" w:hAnsi="Times New Roman"/>
                <w:i/>
                <w:sz w:val="24"/>
                <w:szCs w:val="24"/>
              </w:rPr>
              <w:t xml:space="preserve"> </w:t>
            </w:r>
            <w:r w:rsidRPr="00387D68">
              <w:rPr>
                <w:rStyle w:val="a7"/>
                <w:rFonts w:ascii="Times New Roman" w:hAnsi="Times New Roman"/>
                <w:i w:val="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87D68">
              <w:rPr>
                <w:rStyle w:val="a7"/>
                <w:rFonts w:ascii="Times New Roman" w:hAnsi="Times New Roman"/>
                <w:i w:val="0"/>
                <w:sz w:val="24"/>
                <w:szCs w:val="24"/>
              </w:rPr>
              <w:t>закупівель</w:t>
            </w:r>
            <w:proofErr w:type="spellEnd"/>
            <w:r w:rsidRPr="00387D68">
              <w:rPr>
                <w:rStyle w:val="a7"/>
                <w:rFonts w:ascii="Times New Roman" w:hAnsi="Times New Roman"/>
                <w:i w:val="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2FE4" w:rsidRPr="00BC55C5" w:rsidRDefault="00822FE4" w:rsidP="003C6B07">
            <w:pPr>
              <w:ind w:firstLine="567"/>
              <w:jc w:val="both"/>
              <w:rPr>
                <w:rFonts w:ascii="Times New Roman" w:hAnsi="Times New Roman"/>
                <w:sz w:val="24"/>
                <w:szCs w:val="24"/>
              </w:rPr>
            </w:pPr>
            <w:r w:rsidRPr="00BC55C5">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w:t>
            </w:r>
            <w:r w:rsidRPr="00BC55C5">
              <w:rPr>
                <w:rFonts w:ascii="Times New Roman" w:hAnsi="Times New Roman"/>
                <w:sz w:val="24"/>
                <w:szCs w:val="24"/>
              </w:rPr>
              <w:lastRenderedPageBreak/>
              <w:t>низьку тендерну пропозицію в разі ненадходження такого обґрунтування протягом строку, визначеного абзацом п’ятим пункту 38 Особливостей.</w:t>
            </w:r>
          </w:p>
          <w:p w:rsidR="00822FE4" w:rsidRPr="00BC55C5" w:rsidRDefault="00822FE4" w:rsidP="003C6B07">
            <w:pPr>
              <w:ind w:firstLine="567"/>
              <w:jc w:val="both"/>
              <w:rPr>
                <w:rFonts w:ascii="Times New Roman" w:hAnsi="Times New Roman"/>
                <w:sz w:val="24"/>
                <w:szCs w:val="24"/>
              </w:rPr>
            </w:pPr>
            <w:r w:rsidRPr="00BC55C5">
              <w:rPr>
                <w:rFonts w:ascii="Times New Roman" w:hAnsi="Times New Roman"/>
                <w:sz w:val="24"/>
                <w:szCs w:val="24"/>
              </w:rPr>
              <w:t>Обґрунтування аномально низької тендерної пропозиції може містити інформацію про:</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2FE4" w:rsidRPr="00BC55C5" w:rsidRDefault="00822FE4" w:rsidP="003C6B07">
            <w:pPr>
              <w:jc w:val="both"/>
              <w:rPr>
                <w:rFonts w:ascii="Times New Roman" w:hAnsi="Times New Roman"/>
                <w:sz w:val="24"/>
                <w:szCs w:val="24"/>
              </w:rPr>
            </w:pPr>
            <w:r w:rsidRPr="00BC55C5">
              <w:rPr>
                <w:rFonts w:ascii="Times New Roman" w:hAnsi="Times New Roman"/>
                <w:sz w:val="24"/>
                <w:szCs w:val="24"/>
              </w:rPr>
              <w:t>3) отримання учасником процедури закупівлі державної допомоги згідно із законодавством.</w:t>
            </w:r>
          </w:p>
          <w:p w:rsidR="00822FE4" w:rsidRPr="00BC55C5" w:rsidRDefault="00822FE4" w:rsidP="003C6B07">
            <w:pPr>
              <w:widowControl w:val="0"/>
              <w:contextualSpacing/>
              <w:jc w:val="both"/>
              <w:rPr>
                <w:rFonts w:ascii="Times New Roman" w:hAnsi="Times New Roman"/>
                <w:sz w:val="24"/>
                <w:szCs w:val="24"/>
                <w:shd w:val="solid" w:color="FFFFFF" w:fill="FFFFFF"/>
                <w:lang w:eastAsia="en-US"/>
              </w:rPr>
            </w:pPr>
            <w:r w:rsidRPr="00BC55C5">
              <w:rPr>
                <w:rFonts w:ascii="Times New Roman" w:hAnsi="Times New Roman"/>
                <w:sz w:val="24"/>
                <w:szCs w:val="24"/>
              </w:rPr>
              <w:t xml:space="preserve">3.3. </w:t>
            </w:r>
            <w:r w:rsidRPr="00BC55C5">
              <w:rPr>
                <w:rFonts w:ascii="Times New Roman" w:hAnsi="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в електронній системі </w:t>
            </w:r>
            <w:proofErr w:type="spellStart"/>
            <w:r w:rsidRPr="00BC55C5">
              <w:rPr>
                <w:rFonts w:ascii="Times New Roman" w:hAnsi="Times New Roman"/>
                <w:sz w:val="24"/>
                <w:szCs w:val="24"/>
                <w:shd w:val="solid" w:color="FFFFFF" w:fill="FFFFFF"/>
                <w:lang w:eastAsia="en-US"/>
              </w:rPr>
              <w:t>закупівель</w:t>
            </w:r>
            <w:proofErr w:type="spellEnd"/>
            <w:r w:rsidRPr="00BC55C5">
              <w:rPr>
                <w:rFonts w:ascii="Times New Roman" w:hAnsi="Times New Roman"/>
                <w:sz w:val="24"/>
                <w:szCs w:val="24"/>
                <w:shd w:val="solid" w:color="FFFFFF" w:fill="FFFFFF"/>
                <w:lang w:eastAsia="en-US"/>
              </w:rPr>
              <w:t>.</w:t>
            </w:r>
          </w:p>
          <w:p w:rsidR="00822FE4" w:rsidRPr="00BC55C5" w:rsidRDefault="00822FE4" w:rsidP="003C6B07">
            <w:pPr>
              <w:shd w:val="clear" w:color="auto" w:fill="FFFFFF"/>
              <w:spacing w:line="230" w:lineRule="auto"/>
              <w:ind w:firstLine="567"/>
              <w:jc w:val="both"/>
              <w:rPr>
                <w:rFonts w:ascii="Times New Roman" w:hAnsi="Times New Roman"/>
                <w:sz w:val="24"/>
                <w:szCs w:val="24"/>
              </w:rPr>
            </w:pPr>
            <w:r w:rsidRPr="00BC55C5">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BC55C5">
              <w:rPr>
                <w:rFonts w:ascii="Times New Roman" w:hAnsi="Times New Roman"/>
                <w:sz w:val="24"/>
                <w:szCs w:val="24"/>
                <w:shd w:val="solid" w:color="FFFFFF" w:fill="FFFFFF"/>
                <w:lang w:eastAsia="en-US"/>
              </w:rPr>
              <w:lastRenderedPageBreak/>
              <w:t>рішення органу оскарження.</w:t>
            </w:r>
          </w:p>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55C5">
              <w:rPr>
                <w:rFonts w:ascii="Times New Roman" w:hAnsi="Times New Roman"/>
                <w:sz w:val="24"/>
                <w:szCs w:val="24"/>
              </w:rPr>
              <w:t>закупівель</w:t>
            </w:r>
            <w:proofErr w:type="spellEnd"/>
            <w:r w:rsidRPr="00BC55C5">
              <w:rPr>
                <w:rFonts w:ascii="Times New Roman" w:hAnsi="Times New Roman"/>
                <w:sz w:val="24"/>
                <w:szCs w:val="24"/>
              </w:rPr>
              <w:t xml:space="preserve"> уточнених або нових документів в електронній системі </w:t>
            </w:r>
            <w:proofErr w:type="spellStart"/>
            <w:r w:rsidRPr="00BC55C5">
              <w:rPr>
                <w:rFonts w:ascii="Times New Roman" w:hAnsi="Times New Roman"/>
                <w:sz w:val="24"/>
                <w:szCs w:val="24"/>
              </w:rPr>
              <w:t>закупівель</w:t>
            </w:r>
            <w:proofErr w:type="spellEnd"/>
            <w:r w:rsidRPr="00BC55C5">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BC55C5">
              <w:rPr>
                <w:rFonts w:ascii="Times New Roman" w:hAnsi="Times New Roman"/>
                <w:sz w:val="24"/>
                <w:szCs w:val="24"/>
              </w:rPr>
              <w:t>закупівель</w:t>
            </w:r>
            <w:proofErr w:type="spellEnd"/>
            <w:r w:rsidRPr="00BC55C5">
              <w:rPr>
                <w:rFonts w:ascii="Times New Roman" w:hAnsi="Times New Roman"/>
                <w:sz w:val="24"/>
                <w:szCs w:val="24"/>
              </w:rPr>
              <w:t xml:space="preserve"> повідомлення з вимогою про усунення таких </w:t>
            </w:r>
            <w:proofErr w:type="spellStart"/>
            <w:r w:rsidRPr="00BC55C5">
              <w:rPr>
                <w:rFonts w:ascii="Times New Roman" w:hAnsi="Times New Roman"/>
                <w:sz w:val="24"/>
                <w:szCs w:val="24"/>
              </w:rPr>
              <w:t>невідповідностей</w:t>
            </w:r>
            <w:proofErr w:type="spellEnd"/>
            <w:r w:rsidRPr="00BC55C5">
              <w:rPr>
                <w:rFonts w:ascii="Times New Roman" w:hAnsi="Times New Roman"/>
                <w:sz w:val="24"/>
                <w:szCs w:val="24"/>
              </w:rPr>
              <w:t xml:space="preserve">. </w:t>
            </w:r>
          </w:p>
          <w:p w:rsidR="00822FE4" w:rsidRPr="00BC55C5" w:rsidRDefault="00822FE4" w:rsidP="003C6B07">
            <w:pPr>
              <w:widowControl w:val="0"/>
              <w:contextualSpacing/>
              <w:jc w:val="both"/>
              <w:rPr>
                <w:rFonts w:ascii="Times New Roman" w:hAnsi="Times New Roman"/>
                <w:sz w:val="24"/>
                <w:szCs w:val="24"/>
              </w:rPr>
            </w:pPr>
            <w:r w:rsidRPr="00BC55C5">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BC55C5">
              <w:rPr>
                <w:rFonts w:ascii="Times New Roman" w:hAnsi="Times New Roman"/>
                <w:sz w:val="24"/>
                <w:szCs w:val="24"/>
              </w:rPr>
              <w:t>невиправлення</w:t>
            </w:r>
            <w:proofErr w:type="spellEnd"/>
            <w:r w:rsidRPr="00BC55C5">
              <w:rPr>
                <w:rFonts w:ascii="Times New Roman" w:hAnsi="Times New Roman"/>
                <w:sz w:val="24"/>
                <w:szCs w:val="24"/>
              </w:rPr>
              <w:t xml:space="preserve"> учасниками виявлених </w:t>
            </w:r>
            <w:proofErr w:type="spellStart"/>
            <w:r w:rsidRPr="00BC55C5">
              <w:rPr>
                <w:rFonts w:ascii="Times New Roman" w:hAnsi="Times New Roman"/>
                <w:sz w:val="24"/>
                <w:szCs w:val="24"/>
              </w:rPr>
              <w:t>невідповідностей</w:t>
            </w:r>
            <w:proofErr w:type="spellEnd"/>
            <w:r w:rsidRPr="00BC55C5">
              <w:rPr>
                <w:rFonts w:ascii="Times New Roman" w:hAnsi="Times New Roman"/>
                <w:sz w:val="24"/>
                <w:szCs w:val="24"/>
              </w:rPr>
              <w:t xml:space="preserve">. </w:t>
            </w:r>
          </w:p>
          <w:p w:rsidR="00822FE4" w:rsidRPr="00BC55C5" w:rsidRDefault="00822FE4" w:rsidP="003C6B07">
            <w:pPr>
              <w:ind w:firstLine="567"/>
              <w:jc w:val="both"/>
              <w:rPr>
                <w:rFonts w:ascii="Times New Roman" w:hAnsi="Times New Roman"/>
                <w:sz w:val="24"/>
                <w:szCs w:val="24"/>
                <w:shd w:val="solid" w:color="FFFFFF" w:fill="FFFFFF"/>
              </w:rPr>
            </w:pPr>
            <w:r w:rsidRPr="00BC55C5">
              <w:rPr>
                <w:rFonts w:ascii="Times New Roman" w:hAnsi="Times New Roman"/>
                <w:bCs/>
                <w:iCs/>
                <w:sz w:val="24"/>
                <w:szCs w:val="24"/>
              </w:rPr>
              <w:t xml:space="preserve">Якщо учасник процедури закупівлі допустив невідповідності в інформації </w:t>
            </w:r>
            <w:r w:rsidRPr="00BC55C5">
              <w:rPr>
                <w:rFonts w:ascii="Times New Roman" w:hAnsi="Times New Roman"/>
                <w:sz w:val="24"/>
                <w:szCs w:val="24"/>
              </w:rPr>
              <w:t xml:space="preserve">шляхом самостійного декларування відсутності підстав визначених пунктом 44 Особливостей </w:t>
            </w:r>
            <w:r w:rsidRPr="00BC55C5">
              <w:rPr>
                <w:rFonts w:ascii="Times New Roman" w:hAnsi="Times New Roman"/>
                <w:sz w:val="24"/>
                <w:szCs w:val="24"/>
                <w:shd w:val="solid" w:color="FFFFFF" w:fill="FFFFFF"/>
                <w:lang w:eastAsia="en-US"/>
              </w:rPr>
              <w:t>(крім абзацу чотирнадцятого пункту 44 Особливостей)</w:t>
            </w:r>
            <w:r w:rsidRPr="00BC55C5">
              <w:rPr>
                <w:rFonts w:ascii="Times New Roman" w:hAnsi="Times New Roman"/>
                <w:bCs/>
                <w:iCs/>
                <w:sz w:val="24"/>
                <w:szCs w:val="24"/>
              </w:rPr>
              <w:t xml:space="preserve"> </w:t>
            </w:r>
            <w:r w:rsidRPr="00BC55C5">
              <w:rPr>
                <w:rFonts w:ascii="Times New Roman" w:hAnsi="Times New Roman"/>
                <w:sz w:val="24"/>
                <w:szCs w:val="24"/>
                <w:shd w:val="solid" w:color="FFFFFF" w:fill="FFFFFF"/>
                <w:lang w:eastAsia="en-US"/>
              </w:rPr>
              <w:t xml:space="preserve">під час заповнення окремих електронних полів в електронній системі </w:t>
            </w:r>
            <w:proofErr w:type="spellStart"/>
            <w:r w:rsidRPr="00BC55C5">
              <w:rPr>
                <w:rFonts w:ascii="Times New Roman" w:hAnsi="Times New Roman"/>
                <w:sz w:val="24"/>
                <w:szCs w:val="24"/>
                <w:shd w:val="solid" w:color="FFFFFF" w:fill="FFFFFF"/>
                <w:lang w:eastAsia="en-US"/>
              </w:rPr>
              <w:t>закупівель</w:t>
            </w:r>
            <w:proofErr w:type="spellEnd"/>
            <w:r w:rsidRPr="00BC55C5">
              <w:rPr>
                <w:rFonts w:ascii="Times New Roman" w:hAnsi="Times New Roman"/>
                <w:sz w:val="24"/>
                <w:szCs w:val="24"/>
                <w:shd w:val="solid" w:color="FFFFFF" w:fill="FFFFFF"/>
                <w:lang w:eastAsia="en-US"/>
              </w:rPr>
              <w:t xml:space="preserve"> під час подання тендерної пропозиції</w:t>
            </w:r>
            <w:r w:rsidRPr="00BC55C5">
              <w:rPr>
                <w:rFonts w:ascii="Times New Roman" w:hAnsi="Times New Roman"/>
                <w:bCs/>
                <w:iCs/>
                <w:sz w:val="24"/>
                <w:szCs w:val="24"/>
              </w:rPr>
              <w:t xml:space="preserve">, а також враховуючи відсутність технічної можливості в учасника процедури закупівлі виправити таку інформацію в електронних полях електронної системи </w:t>
            </w:r>
            <w:proofErr w:type="spellStart"/>
            <w:r w:rsidRPr="00BC55C5">
              <w:rPr>
                <w:rFonts w:ascii="Times New Roman" w:hAnsi="Times New Roman"/>
                <w:bCs/>
                <w:iCs/>
                <w:sz w:val="24"/>
                <w:szCs w:val="24"/>
              </w:rPr>
              <w:t>закупівель</w:t>
            </w:r>
            <w:proofErr w:type="spellEnd"/>
            <w:r w:rsidRPr="00BC55C5">
              <w:rPr>
                <w:rFonts w:ascii="Times New Roman" w:hAnsi="Times New Roman"/>
                <w:bCs/>
                <w:iCs/>
                <w:sz w:val="24"/>
                <w:szCs w:val="24"/>
              </w:rPr>
              <w:t xml:space="preserve"> після розгляду тендерної пропозиції учасника процедури закупівлі, то замовник в</w:t>
            </w:r>
            <w:r w:rsidRPr="00BC55C5">
              <w:rPr>
                <w:rFonts w:ascii="Times New Roman" w:hAnsi="Times New Roman"/>
                <w:sz w:val="24"/>
                <w:szCs w:val="24"/>
                <w:shd w:val="solid" w:color="FFFFFF" w:fill="FFFFFF"/>
                <w:lang w:eastAsia="en-US"/>
              </w:rPr>
              <w:t xml:space="preserve"> повідомленні з вимогою про усунення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в електронній системі </w:t>
            </w:r>
            <w:proofErr w:type="spellStart"/>
            <w:r w:rsidRPr="00BC55C5">
              <w:rPr>
                <w:rFonts w:ascii="Times New Roman" w:hAnsi="Times New Roman"/>
                <w:sz w:val="24"/>
                <w:szCs w:val="24"/>
                <w:shd w:val="solid" w:color="FFFFFF" w:fill="FFFFFF"/>
                <w:lang w:eastAsia="en-US"/>
              </w:rPr>
              <w:t>закупівель</w:t>
            </w:r>
            <w:proofErr w:type="spellEnd"/>
            <w:r w:rsidRPr="00BC55C5">
              <w:rPr>
                <w:rFonts w:ascii="Times New Roman" w:hAnsi="Times New Roman"/>
                <w:sz w:val="24"/>
                <w:szCs w:val="24"/>
                <w:shd w:val="solid" w:color="FFFFFF" w:fill="FFFFFF"/>
                <w:lang w:eastAsia="en-US"/>
              </w:rPr>
              <w:t xml:space="preserve"> зазначає спосіб виправлення таких </w:t>
            </w:r>
            <w:proofErr w:type="spellStart"/>
            <w:r w:rsidRPr="00BC55C5">
              <w:rPr>
                <w:rFonts w:ascii="Times New Roman" w:hAnsi="Times New Roman"/>
                <w:sz w:val="24"/>
                <w:szCs w:val="24"/>
                <w:shd w:val="solid" w:color="FFFFFF" w:fill="FFFFFF"/>
                <w:lang w:eastAsia="en-US"/>
              </w:rPr>
              <w:t>невідповідностей</w:t>
            </w:r>
            <w:proofErr w:type="spellEnd"/>
            <w:r w:rsidRPr="00BC55C5">
              <w:rPr>
                <w:rFonts w:ascii="Times New Roman" w:hAnsi="Times New Roman"/>
                <w:sz w:val="24"/>
                <w:szCs w:val="24"/>
                <w:shd w:val="solid" w:color="FFFFFF" w:fill="FFFFFF"/>
                <w:lang w:eastAsia="en-US"/>
              </w:rPr>
              <w:t xml:space="preserve"> учасником шляхом надання довідки довільної форми. </w:t>
            </w:r>
          </w:p>
          <w:p w:rsidR="00822FE4" w:rsidRPr="00BC55C5" w:rsidRDefault="00822FE4" w:rsidP="003C6B07">
            <w:pPr>
              <w:pStyle w:val="1"/>
              <w:widowControl w:val="0"/>
              <w:spacing w:line="240" w:lineRule="auto"/>
              <w:ind w:right="113"/>
              <w:jc w:val="both"/>
              <w:rPr>
                <w:rFonts w:ascii="Times New Roman" w:eastAsia="Times New Roman" w:hAnsi="Times New Roman" w:cs="Times New Roman"/>
                <w:color w:val="auto"/>
                <w:sz w:val="24"/>
                <w:szCs w:val="24"/>
              </w:rPr>
            </w:pPr>
            <w:r w:rsidRPr="00BC55C5">
              <w:rPr>
                <w:rFonts w:ascii="Times New Roman" w:eastAsia="Times New Roman" w:hAnsi="Times New Roman" w:cs="Times New Roman"/>
                <w:color w:val="auto"/>
                <w:sz w:val="24"/>
                <w:szCs w:val="24"/>
              </w:rPr>
              <w:t xml:space="preserve">3.4.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Понесені витрати учасника не відшкодовуються (в тому числі і у разі відміни відкритих торгів замовником чи у разі автоматичної відміни відкритих торгів електронною системою </w:t>
            </w:r>
            <w:proofErr w:type="spellStart"/>
            <w:r w:rsidRPr="00BC55C5">
              <w:rPr>
                <w:rFonts w:ascii="Times New Roman" w:eastAsia="Times New Roman" w:hAnsi="Times New Roman" w:cs="Times New Roman"/>
                <w:color w:val="auto"/>
                <w:sz w:val="24"/>
                <w:szCs w:val="24"/>
              </w:rPr>
              <w:t>закупівель</w:t>
            </w:r>
            <w:proofErr w:type="spellEnd"/>
            <w:r w:rsidRPr="00BC55C5">
              <w:rPr>
                <w:rFonts w:ascii="Times New Roman" w:eastAsia="Times New Roman" w:hAnsi="Times New Roman" w:cs="Times New Roman"/>
                <w:color w:val="auto"/>
                <w:sz w:val="24"/>
                <w:szCs w:val="24"/>
              </w:rPr>
              <w:t>).</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 xml:space="preserve">3.5.Відсутність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55C5">
              <w:rPr>
                <w:rFonts w:ascii="Times New Roman" w:hAnsi="Times New Roman"/>
                <w:sz w:val="24"/>
                <w:szCs w:val="24"/>
              </w:rPr>
              <w:t>означатиме</w:t>
            </w:r>
            <w:proofErr w:type="spellEnd"/>
            <w:r w:rsidRPr="00BC55C5">
              <w:rPr>
                <w:rFonts w:ascii="Times New Roman" w:hAnsi="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 xml:space="preserve">3.6. За підроблення документів, печаток, штампів та бланків чи використання підроблених документів, печаток, штампів, </w:t>
            </w:r>
            <w:r w:rsidRPr="00BC55C5">
              <w:rPr>
                <w:rFonts w:ascii="Times New Roman" w:hAnsi="Times New Roman"/>
                <w:sz w:val="24"/>
                <w:szCs w:val="24"/>
              </w:rPr>
              <w:lastRenderedPageBreak/>
              <w:t>учасник торгів несе кримінальну відповідальність згідно зі статтею 358 Кримінального кодексу України.</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3.7. Учасники відповідають за зміст своїх тендерних пропозицій та повинні дотримуватись норм чинного законодавства України.</w:t>
            </w:r>
          </w:p>
          <w:p w:rsidR="00822FE4" w:rsidRPr="00985FD3" w:rsidRDefault="00822FE4" w:rsidP="003C6B07">
            <w:pPr>
              <w:pStyle w:val="1"/>
              <w:widowControl w:val="0"/>
              <w:spacing w:line="240" w:lineRule="auto"/>
              <w:ind w:right="113"/>
              <w:jc w:val="both"/>
              <w:rPr>
                <w:rFonts w:ascii="Times New Roman" w:eastAsia="Times New Roman" w:hAnsi="Times New Roman" w:cs="Times New Roman"/>
                <w:color w:val="auto"/>
                <w:sz w:val="24"/>
                <w:szCs w:val="24"/>
              </w:rPr>
            </w:pPr>
            <w:r w:rsidRPr="00985FD3">
              <w:rPr>
                <w:rFonts w:ascii="Times New Roman" w:eastAsia="Times New Roman" w:hAnsi="Times New Roman"/>
                <w:color w:val="auto"/>
                <w:sz w:val="24"/>
                <w:szCs w:val="24"/>
              </w:rPr>
              <w:t xml:space="preserve">3.8. </w:t>
            </w:r>
            <w:r w:rsidRPr="00985FD3">
              <w:rPr>
                <w:rFonts w:ascii="Times New Roman" w:eastAsia="Times New Roman" w:hAnsi="Times New Roman" w:cs="Times New Roman"/>
                <w:color w:val="auto"/>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85FD3">
              <w:rPr>
                <w:rFonts w:ascii="Times New Roman" w:eastAsia="Times New Roman" w:hAnsi="Times New Roman" w:cs="Times New Roman"/>
                <w:color w:val="auto"/>
                <w:sz w:val="24"/>
                <w:szCs w:val="24"/>
              </w:rPr>
              <w:t>нь</w:t>
            </w:r>
            <w:proofErr w:type="spellEnd"/>
            <w:r w:rsidRPr="00985FD3">
              <w:rPr>
                <w:rFonts w:ascii="Times New Roman" w:eastAsia="Times New Roman" w:hAnsi="Times New Roman" w:cs="Times New Roman"/>
                <w:color w:val="auto"/>
                <w:sz w:val="24"/>
                <w:szCs w:val="24"/>
              </w:rPr>
              <w:t xml:space="preserve"> державних органів або </w:t>
            </w:r>
            <w:proofErr w:type="spellStart"/>
            <w:r w:rsidRPr="00985FD3">
              <w:rPr>
                <w:rFonts w:ascii="Times New Roman" w:eastAsia="Times New Roman" w:hAnsi="Times New Roman" w:cs="Times New Roman"/>
                <w:color w:val="auto"/>
                <w:sz w:val="24"/>
                <w:szCs w:val="24"/>
              </w:rPr>
              <w:t>ненакладення</w:t>
            </w:r>
            <w:proofErr w:type="spellEnd"/>
            <w:r w:rsidRPr="00985FD3">
              <w:rPr>
                <w:rFonts w:ascii="Times New Roman" w:eastAsia="Times New Roman" w:hAnsi="Times New Roman" w:cs="Times New Roman"/>
                <w:color w:val="auto"/>
                <w:sz w:val="24"/>
                <w:szCs w:val="24"/>
              </w:rPr>
              <w:t xml:space="preserve"> електронного підпису.</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3.10.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2FE4" w:rsidRPr="00985FD3" w:rsidRDefault="00822FE4" w:rsidP="003C6B07">
            <w:pPr>
              <w:pStyle w:val="1"/>
              <w:widowControl w:val="0"/>
              <w:spacing w:line="240" w:lineRule="auto"/>
              <w:ind w:right="113"/>
              <w:jc w:val="both"/>
              <w:rPr>
                <w:rFonts w:ascii="Times New Roman" w:eastAsia="Times New Roman" w:hAnsi="Times New Roman" w:cs="Times New Roman"/>
                <w:color w:val="auto"/>
                <w:sz w:val="24"/>
                <w:szCs w:val="24"/>
              </w:rPr>
            </w:pPr>
            <w:r w:rsidRPr="00985FD3">
              <w:rPr>
                <w:rFonts w:ascii="Times New Roman" w:eastAsia="Times New Roman" w:hAnsi="Times New Roman"/>
                <w:color w:val="auto"/>
                <w:sz w:val="24"/>
                <w:szCs w:val="24"/>
              </w:rPr>
              <w:t>3.11.</w:t>
            </w:r>
            <w:r w:rsidRPr="00985FD3">
              <w:rPr>
                <w:rFonts w:ascii="Times New Roman" w:eastAsia="Times New Roman" w:hAnsi="Times New Roman" w:cs="Times New Roman"/>
                <w:color w:val="auto"/>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 xml:space="preserve">3.12. Якщо вимога в тендерній документації встановлена декілька разів, учасник / переможець може подати необхідний </w:t>
            </w:r>
            <w:r w:rsidRPr="00BC55C5">
              <w:rPr>
                <w:rFonts w:ascii="Times New Roman" w:hAnsi="Times New Roman"/>
                <w:sz w:val="24"/>
                <w:szCs w:val="24"/>
              </w:rPr>
              <w:lastRenderedPageBreak/>
              <w:t>документ  або інформацію один раз.</w:t>
            </w:r>
          </w:p>
          <w:p w:rsidR="00822FE4" w:rsidRPr="00BC55C5" w:rsidRDefault="00822FE4" w:rsidP="003C6B07">
            <w:pPr>
              <w:widowControl w:val="0"/>
              <w:pBdr>
                <w:top w:val="nil"/>
                <w:left w:val="nil"/>
                <w:bottom w:val="nil"/>
                <w:right w:val="nil"/>
                <w:between w:val="nil"/>
              </w:pBdr>
              <w:jc w:val="both"/>
              <w:rPr>
                <w:rFonts w:ascii="Times New Roman" w:hAnsi="Times New Roman"/>
                <w:sz w:val="24"/>
                <w:szCs w:val="24"/>
              </w:rPr>
            </w:pPr>
            <w:r w:rsidRPr="00BC55C5">
              <w:rPr>
                <w:rFonts w:ascii="Times New Roman" w:hAnsi="Times New Roman"/>
                <w:sz w:val="24"/>
                <w:szCs w:val="24"/>
              </w:rPr>
              <w:t xml:space="preserve">3.13. Фактом подання тендерної пропозиції учасник підтверджує, що у попередніх відносинах між  Учасником та Замовником таку </w:t>
            </w:r>
            <w:proofErr w:type="spellStart"/>
            <w:r w:rsidRPr="00BC55C5">
              <w:rPr>
                <w:rFonts w:ascii="Times New Roman" w:hAnsi="Times New Roman"/>
                <w:sz w:val="24"/>
                <w:szCs w:val="24"/>
              </w:rPr>
              <w:t>оперативно</w:t>
            </w:r>
            <w:proofErr w:type="spellEnd"/>
            <w:r w:rsidRPr="00BC55C5">
              <w:rPr>
                <w:rFonts w:ascii="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2FE4" w:rsidRPr="00BC55C5" w:rsidRDefault="00822FE4" w:rsidP="003C6B07">
            <w:pPr>
              <w:widowControl w:val="0"/>
              <w:pBdr>
                <w:top w:val="nil"/>
                <w:left w:val="nil"/>
                <w:bottom w:val="nil"/>
                <w:right w:val="nil"/>
                <w:between w:val="nil"/>
              </w:pBdr>
              <w:jc w:val="both"/>
              <w:rPr>
                <w:rFonts w:ascii="Times New Roman" w:hAnsi="Times New Roman"/>
                <w:i/>
                <w:sz w:val="24"/>
                <w:szCs w:val="24"/>
              </w:rPr>
            </w:pPr>
            <w:r w:rsidRPr="00BC55C5">
              <w:rPr>
                <w:rFonts w:ascii="Times New Roman" w:hAnsi="Times New Roman"/>
                <w:sz w:val="24"/>
                <w:szCs w:val="24"/>
              </w:rPr>
              <w:t xml:space="preserve">Примітка: </w:t>
            </w:r>
            <w:r w:rsidRPr="00BC55C5">
              <w:rPr>
                <w:rFonts w:ascii="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22FE4" w:rsidRPr="00BC55C5" w:rsidRDefault="00822FE4" w:rsidP="003C6B07">
            <w:pPr>
              <w:widowControl w:val="0"/>
              <w:jc w:val="both"/>
              <w:rPr>
                <w:rFonts w:ascii="Times New Roman" w:hAnsi="Times New Roman"/>
                <w:sz w:val="24"/>
                <w:szCs w:val="24"/>
              </w:rPr>
            </w:pPr>
            <w:r w:rsidRPr="00BC55C5">
              <w:rPr>
                <w:rFonts w:ascii="Times New Roman" w:hAnsi="Times New Roman"/>
                <w:sz w:val="24"/>
                <w:szCs w:val="24"/>
              </w:rPr>
              <w:t>3.14. Тендерна пропозиція учасника може містити документи з водяними знаками.</w:t>
            </w:r>
          </w:p>
          <w:p w:rsidR="00822FE4" w:rsidRPr="00BC55C5" w:rsidRDefault="00822FE4" w:rsidP="003C6B07">
            <w:pPr>
              <w:widowControl w:val="0"/>
              <w:pBdr>
                <w:top w:val="nil"/>
                <w:left w:val="nil"/>
                <w:bottom w:val="nil"/>
                <w:right w:val="nil"/>
                <w:between w:val="nil"/>
              </w:pBdr>
              <w:jc w:val="both"/>
              <w:rPr>
                <w:rFonts w:ascii="Times New Roman" w:hAnsi="Times New Roman"/>
                <w:sz w:val="24"/>
                <w:szCs w:val="24"/>
              </w:rPr>
            </w:pPr>
            <w:r w:rsidRPr="00BC55C5">
              <w:rPr>
                <w:rFonts w:ascii="Times New Roman" w:hAnsi="Times New Roman"/>
                <w:sz w:val="24"/>
                <w:szCs w:val="24"/>
              </w:rPr>
              <w:t>3.15.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822FE4" w:rsidRPr="00985FD3" w:rsidRDefault="00822FE4" w:rsidP="00822FE4">
            <w:pPr>
              <w:pStyle w:val="a3"/>
              <w:widowControl w:val="0"/>
              <w:numPr>
                <w:ilvl w:val="0"/>
                <w:numId w:val="6"/>
              </w:numPr>
              <w:pBdr>
                <w:top w:val="nil"/>
                <w:left w:val="nil"/>
                <w:bottom w:val="nil"/>
                <w:right w:val="nil"/>
                <w:between w:val="nil"/>
              </w:pBdr>
              <w:spacing w:after="200" w:line="276" w:lineRule="auto"/>
              <w:ind w:left="720"/>
              <w:jc w:val="both"/>
              <w:rPr>
                <w:rFonts w:ascii="Times New Roman" w:hAnsi="Times New Roman"/>
                <w:sz w:val="24"/>
                <w:szCs w:val="24"/>
              </w:rPr>
            </w:pPr>
            <w:r w:rsidRPr="00985FD3">
              <w:rPr>
                <w:rFonts w:ascii="Times New Roman" w:hAnsi="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2FE4" w:rsidRPr="00985FD3" w:rsidRDefault="00822FE4" w:rsidP="00822FE4">
            <w:pPr>
              <w:pStyle w:val="a3"/>
              <w:widowControl w:val="0"/>
              <w:numPr>
                <w:ilvl w:val="0"/>
                <w:numId w:val="6"/>
              </w:numPr>
              <w:pBdr>
                <w:top w:val="nil"/>
                <w:left w:val="nil"/>
                <w:bottom w:val="nil"/>
                <w:right w:val="nil"/>
                <w:between w:val="nil"/>
              </w:pBdr>
              <w:spacing w:after="200" w:line="276" w:lineRule="auto"/>
              <w:ind w:left="720"/>
              <w:jc w:val="both"/>
              <w:rPr>
                <w:sz w:val="24"/>
                <w:szCs w:val="24"/>
              </w:rPr>
            </w:pPr>
            <w:r w:rsidRPr="00985FD3">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2FE4" w:rsidRPr="00985FD3" w:rsidRDefault="00822FE4" w:rsidP="00822FE4">
            <w:pPr>
              <w:pStyle w:val="a3"/>
              <w:widowControl w:val="0"/>
              <w:numPr>
                <w:ilvl w:val="0"/>
                <w:numId w:val="7"/>
              </w:numPr>
              <w:pBdr>
                <w:top w:val="nil"/>
                <w:left w:val="nil"/>
                <w:bottom w:val="nil"/>
                <w:right w:val="nil"/>
                <w:between w:val="nil"/>
              </w:pBdr>
              <w:spacing w:after="200" w:line="276" w:lineRule="auto"/>
              <w:jc w:val="both"/>
              <w:rPr>
                <w:rFonts w:ascii="Times New Roman" w:hAnsi="Times New Roman"/>
                <w:sz w:val="24"/>
                <w:szCs w:val="24"/>
              </w:rPr>
            </w:pPr>
            <w:r w:rsidRPr="00985FD3">
              <w:rPr>
                <w:rFonts w:ascii="Times New Roman" w:hAnsi="Times New Roman"/>
                <w:sz w:val="24"/>
                <w:szCs w:val="24"/>
                <w:shd w:val="clear" w:color="auto" w:fill="FFFFFF"/>
              </w:rPr>
              <w:t>Закону України від 15.04.2014 № 1207-VII «Про забезпечення прав і свобод громадян та правовий режим на тимчасово окупованій території України».</w:t>
            </w:r>
          </w:p>
          <w:p w:rsidR="00822FE4" w:rsidRPr="00C01216" w:rsidRDefault="00822FE4" w:rsidP="003C6B07">
            <w:pPr>
              <w:widowControl w:val="0"/>
              <w:pBdr>
                <w:top w:val="nil"/>
                <w:left w:val="nil"/>
                <w:bottom w:val="nil"/>
                <w:right w:val="nil"/>
                <w:between w:val="nil"/>
              </w:pBdr>
              <w:ind w:firstLine="709"/>
              <w:jc w:val="both"/>
              <w:rPr>
                <w:rFonts w:ascii="Times New Roman" w:hAnsi="Times New Roman"/>
                <w:sz w:val="24"/>
                <w:szCs w:val="24"/>
              </w:rPr>
            </w:pPr>
            <w:r w:rsidRPr="00C01216">
              <w:rPr>
                <w:rFonts w:ascii="Times New Roman" w:hAnsi="Times New Roman"/>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w:t>
            </w:r>
            <w:r w:rsidRPr="00C01216">
              <w:rPr>
                <w:rFonts w:ascii="Times New Roman" w:hAnsi="Times New Roman"/>
                <w:sz w:val="24"/>
                <w:szCs w:val="24"/>
                <w:shd w:val="clear" w:color="auto" w:fill="FFFFFF"/>
              </w:rPr>
              <w:lastRenderedPageBreak/>
              <w:t xml:space="preserve">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01216">
              <w:rPr>
                <w:rFonts w:ascii="Times New Roman" w:hAnsi="Times New Roman"/>
                <w:sz w:val="24"/>
                <w:szCs w:val="24"/>
                <w:shd w:val="clear" w:color="auto" w:fill="FFFFFF"/>
              </w:rPr>
              <w:t>бенефіціарним</w:t>
            </w:r>
            <w:proofErr w:type="spellEnd"/>
            <w:r w:rsidRPr="00C01216">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822FE4" w:rsidRPr="00C01216" w:rsidRDefault="00822FE4" w:rsidP="003C6B07">
            <w:pPr>
              <w:widowControl w:val="0"/>
              <w:pBdr>
                <w:top w:val="nil"/>
                <w:left w:val="nil"/>
                <w:bottom w:val="nil"/>
                <w:right w:val="nil"/>
                <w:between w:val="nil"/>
              </w:pBdr>
              <w:ind w:firstLine="709"/>
              <w:jc w:val="both"/>
              <w:rPr>
                <w:rFonts w:ascii="Times New Roman" w:hAnsi="Times New Roman"/>
                <w:sz w:val="24"/>
                <w:szCs w:val="24"/>
              </w:rPr>
            </w:pPr>
            <w:r w:rsidRPr="00C01216">
              <w:rPr>
                <w:rFonts w:ascii="Times New Roman" w:hAnsi="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 </w:t>
            </w:r>
            <w:r w:rsidRPr="00C01216">
              <w:rPr>
                <w:rFonts w:ascii="Times New Roman" w:hAnsi="Times New Roman"/>
                <w:sz w:val="24"/>
                <w:szCs w:val="24"/>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1216">
              <w:rPr>
                <w:rFonts w:ascii="Times New Roman" w:hAnsi="Times New Roman"/>
                <w:sz w:val="24"/>
                <w:szCs w:val="24"/>
              </w:rPr>
              <w:t>закупівель</w:t>
            </w:r>
            <w:proofErr w:type="spellEnd"/>
            <w:r w:rsidRPr="00C0121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2FE4" w:rsidRPr="00C01216" w:rsidRDefault="00822FE4" w:rsidP="003C6B07">
            <w:pPr>
              <w:spacing w:line="230" w:lineRule="auto"/>
              <w:ind w:firstLine="709"/>
              <w:jc w:val="both"/>
              <w:rPr>
                <w:rFonts w:ascii="Times New Roman" w:hAnsi="Times New Roman"/>
                <w:sz w:val="24"/>
                <w:szCs w:val="24"/>
              </w:rPr>
            </w:pPr>
            <w:r w:rsidRPr="00C01216">
              <w:rPr>
                <w:rFonts w:ascii="Times New Roman" w:hAnsi="Times New Roman"/>
                <w:sz w:val="24"/>
                <w:szCs w:val="24"/>
              </w:rPr>
              <w:t xml:space="preserve">У разі,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01216">
              <w:rPr>
                <w:rFonts w:ascii="Times New Roman" w:hAnsi="Times New Roman"/>
                <w:sz w:val="24"/>
                <w:szCs w:val="24"/>
              </w:rPr>
              <w:t>бенефіціарним</w:t>
            </w:r>
            <w:proofErr w:type="spellEnd"/>
            <w:r w:rsidRPr="00C0121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1216">
              <w:rPr>
                <w:rFonts w:ascii="Times New Roman" w:hAnsi="Times New Roman"/>
                <w:sz w:val="24"/>
                <w:szCs w:val="24"/>
              </w:rPr>
              <w:t>закупівель</w:t>
            </w:r>
            <w:proofErr w:type="spellEnd"/>
            <w:r w:rsidRPr="00C0121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7 підпункту 1 пункту 41 Особливостей. </w:t>
            </w:r>
          </w:p>
          <w:p w:rsidR="00822FE4" w:rsidRPr="00D96120" w:rsidRDefault="00822FE4" w:rsidP="003C6B07">
            <w:pPr>
              <w:spacing w:line="230" w:lineRule="auto"/>
              <w:ind w:firstLine="709"/>
              <w:jc w:val="both"/>
              <w:rPr>
                <w:rFonts w:ascii="Times New Roman" w:hAnsi="Times New Roman"/>
                <w:sz w:val="24"/>
                <w:szCs w:val="24"/>
              </w:rPr>
            </w:pPr>
            <w:r w:rsidRPr="00D96120">
              <w:rPr>
                <w:rFonts w:ascii="Times New Roman" w:hAnsi="Times New Roman"/>
                <w:sz w:val="24"/>
                <w:szCs w:val="24"/>
              </w:rPr>
              <w:t xml:space="preserve">Якщо учасник процедури закупівлі є громадянином Російської Федерації/Республіки Білорусь на підтвердження </w:t>
            </w:r>
            <w:r w:rsidRPr="00D96120">
              <w:rPr>
                <w:rFonts w:ascii="Times New Roman" w:hAnsi="Times New Roman"/>
                <w:sz w:val="24"/>
                <w:szCs w:val="24"/>
              </w:rPr>
              <w:lastRenderedPageBreak/>
              <w:t>законних підстав проживання на території України, учасник надає копію посвідки про тимчасове чи постійне місце проживання на території України, виданої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p w:rsidR="00822FE4" w:rsidRPr="00D96120" w:rsidRDefault="00822FE4" w:rsidP="003C6B07">
            <w:pPr>
              <w:spacing w:line="257" w:lineRule="auto"/>
              <w:jc w:val="both"/>
              <w:rPr>
                <w:rFonts w:ascii="Times New Roman" w:hAnsi="Times New Roman"/>
                <w:sz w:val="24"/>
                <w:szCs w:val="24"/>
              </w:rPr>
            </w:pPr>
            <w:r w:rsidRPr="001A066D">
              <w:rPr>
                <w:rFonts w:ascii="Times New Roman" w:hAnsi="Times New Roman"/>
                <w:sz w:val="24"/>
                <w:szCs w:val="24"/>
              </w:rPr>
              <w:t>3.16.</w:t>
            </w:r>
            <w:r w:rsidRPr="00D96120">
              <w:rPr>
                <w:rFonts w:ascii="Times New Roman" w:hAnsi="Times New Roman"/>
                <w:b/>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D96120">
              <w:rPr>
                <w:rFonts w:ascii="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22FE4" w:rsidRPr="00D96120" w:rsidRDefault="00822FE4" w:rsidP="003C6B07">
            <w:pPr>
              <w:spacing w:line="257" w:lineRule="auto"/>
              <w:ind w:firstLine="709"/>
              <w:jc w:val="both"/>
              <w:rPr>
                <w:rFonts w:ascii="Times New Roman" w:hAnsi="Times New Roman"/>
                <w:sz w:val="24"/>
                <w:szCs w:val="24"/>
              </w:rPr>
            </w:pPr>
            <w:r w:rsidRPr="00D96120">
              <w:rPr>
                <w:rFonts w:ascii="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22FE4" w:rsidRPr="00D96120" w:rsidRDefault="00822FE4" w:rsidP="003C6B07">
            <w:pPr>
              <w:widowControl w:val="0"/>
              <w:jc w:val="both"/>
              <w:rPr>
                <w:rFonts w:ascii="Times New Roman" w:hAnsi="Times New Roman"/>
                <w:sz w:val="24"/>
                <w:szCs w:val="24"/>
              </w:rPr>
            </w:pPr>
            <w:r w:rsidRPr="00D96120">
              <w:rPr>
                <w:rFonts w:ascii="Times New Roman" w:hAnsi="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2FE4" w:rsidRDefault="00822FE4" w:rsidP="003C6B07">
            <w:pPr>
              <w:widowControl w:val="0"/>
              <w:jc w:val="both"/>
              <w:rPr>
                <w:rFonts w:ascii="Times New Roman" w:hAnsi="Times New Roman"/>
                <w:i/>
                <w:sz w:val="20"/>
                <w:szCs w:val="20"/>
              </w:rPr>
            </w:pP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4</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Відхилення тендерних пропозицій</w:t>
            </w:r>
          </w:p>
        </w:tc>
        <w:tc>
          <w:tcPr>
            <w:tcW w:w="6661" w:type="dxa"/>
            <w:vAlign w:val="center"/>
          </w:tcPr>
          <w:p w:rsidR="00822FE4" w:rsidRPr="002F3545" w:rsidRDefault="00822FE4" w:rsidP="003C6B07">
            <w:pPr>
              <w:spacing w:line="230" w:lineRule="auto"/>
              <w:jc w:val="both"/>
              <w:rPr>
                <w:rFonts w:ascii="Times New Roman" w:hAnsi="Times New Roman"/>
                <w:sz w:val="24"/>
                <w:szCs w:val="24"/>
                <w:shd w:val="solid" w:color="FFFFFF" w:fill="FFFFFF"/>
              </w:rPr>
            </w:pPr>
            <w:r w:rsidRPr="00985FD3">
              <w:t>4</w:t>
            </w:r>
            <w:r w:rsidRPr="002F3545">
              <w:rPr>
                <w:rFonts w:ascii="Times New Roman" w:hAnsi="Times New Roman"/>
                <w:sz w:val="24"/>
                <w:szCs w:val="24"/>
              </w:rPr>
              <w:t>.1. </w:t>
            </w:r>
            <w:r w:rsidRPr="002F3545">
              <w:rPr>
                <w:rFonts w:ascii="Times New Roman" w:hAnsi="Times New Roman"/>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F3545">
              <w:rPr>
                <w:rFonts w:ascii="Times New Roman" w:hAnsi="Times New Roman"/>
                <w:sz w:val="24"/>
                <w:szCs w:val="24"/>
                <w:shd w:val="solid" w:color="FFFFFF" w:fill="FFFFFF"/>
                <w:lang w:eastAsia="en-US"/>
              </w:rPr>
              <w:t>закупівель</w:t>
            </w:r>
            <w:proofErr w:type="spellEnd"/>
            <w:r w:rsidRPr="002F3545">
              <w:rPr>
                <w:rFonts w:ascii="Times New Roman" w:hAnsi="Times New Roman"/>
                <w:sz w:val="24"/>
                <w:szCs w:val="24"/>
                <w:shd w:val="solid" w:color="FFFFFF" w:fill="FFFFFF"/>
                <w:lang w:eastAsia="en-US"/>
              </w:rPr>
              <w:t xml:space="preserve"> у разі, коли:</w:t>
            </w:r>
          </w:p>
          <w:p w:rsidR="00822FE4" w:rsidRPr="002F3545" w:rsidRDefault="00822FE4" w:rsidP="003C6B07">
            <w:pPr>
              <w:spacing w:line="230" w:lineRule="auto"/>
              <w:ind w:firstLine="567"/>
              <w:jc w:val="both"/>
              <w:rPr>
                <w:rFonts w:ascii="Times New Roman" w:hAnsi="Times New Roman"/>
                <w:sz w:val="24"/>
                <w:szCs w:val="24"/>
              </w:rPr>
            </w:pPr>
            <w:r w:rsidRPr="002F3545">
              <w:rPr>
                <w:rFonts w:ascii="Times New Roman" w:hAnsi="Times New Roman"/>
                <w:sz w:val="24"/>
                <w:szCs w:val="24"/>
                <w:lang w:eastAsia="en-US"/>
              </w:rPr>
              <w:t>1) учасник процедури закупівлі:</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85FD3">
              <w:rPr>
                <w:rFonts w:ascii="Times New Roman" w:hAnsi="Times New Roman"/>
                <w:sz w:val="24"/>
                <w:szCs w:val="24"/>
                <w:shd w:val="solid" w:color="FFFFFF" w:fill="FFFFFF"/>
                <w:lang w:eastAsia="en-US"/>
              </w:rPr>
              <w:t>невідповідностей</w:t>
            </w:r>
            <w:proofErr w:type="spellEnd"/>
            <w:r w:rsidRPr="00985FD3">
              <w:rPr>
                <w:rFonts w:ascii="Times New Roman" w:hAnsi="Times New Roman"/>
                <w:sz w:val="24"/>
                <w:szCs w:val="24"/>
                <w:shd w:val="solid" w:color="FFFFFF" w:fill="FFFFFF"/>
                <w:lang w:eastAsia="en-US"/>
              </w:rPr>
              <w:t xml:space="preserve">, </w:t>
            </w:r>
            <w:r w:rsidRPr="00985FD3">
              <w:rPr>
                <w:rFonts w:ascii="Times New Roman" w:hAnsi="Times New Roman"/>
                <w:sz w:val="24"/>
                <w:szCs w:val="24"/>
                <w:shd w:val="solid" w:color="FFFFFF" w:fill="FFFFFF"/>
                <w:lang w:eastAsia="en-US"/>
              </w:rPr>
              <w:lastRenderedPageBreak/>
              <w:t xml:space="preserve">протягом 24 годин з моменту розміщення замовником в електронній системі </w:t>
            </w:r>
            <w:proofErr w:type="spellStart"/>
            <w:r w:rsidRPr="00985FD3">
              <w:rPr>
                <w:rFonts w:ascii="Times New Roman" w:hAnsi="Times New Roman"/>
                <w:sz w:val="24"/>
                <w:szCs w:val="24"/>
                <w:shd w:val="solid" w:color="FFFFFF" w:fill="FFFFFF"/>
                <w:lang w:eastAsia="en-US"/>
              </w:rPr>
              <w:t>закупівель</w:t>
            </w:r>
            <w:proofErr w:type="spellEnd"/>
            <w:r w:rsidRPr="00985FD3">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985FD3">
              <w:rPr>
                <w:rFonts w:ascii="Times New Roman" w:hAnsi="Times New Roman"/>
                <w:sz w:val="24"/>
                <w:szCs w:val="24"/>
                <w:shd w:val="solid" w:color="FFFFFF" w:fill="FFFFFF"/>
                <w:lang w:eastAsia="en-US"/>
              </w:rPr>
              <w:t>невідповідностей</w:t>
            </w:r>
            <w:proofErr w:type="spellEnd"/>
            <w:r w:rsidRPr="00985FD3">
              <w:rPr>
                <w:rFonts w:ascii="Times New Roman" w:hAnsi="Times New Roman"/>
                <w:sz w:val="24"/>
                <w:szCs w:val="24"/>
                <w:shd w:val="solid" w:color="FFFFFF" w:fill="FFFFFF"/>
                <w:lang w:eastAsia="en-US"/>
              </w:rPr>
              <w:t>;</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22FE4" w:rsidRPr="00985FD3" w:rsidRDefault="00822FE4" w:rsidP="00822FE4">
            <w:pPr>
              <w:pStyle w:val="a3"/>
              <w:numPr>
                <w:ilvl w:val="0"/>
                <w:numId w:val="7"/>
              </w:numPr>
              <w:spacing w:after="200" w:line="230" w:lineRule="auto"/>
              <w:jc w:val="both"/>
              <w:rPr>
                <w:rFonts w:ascii="Times New Roman" w:hAnsi="Times New Roman"/>
                <w:sz w:val="24"/>
                <w:szCs w:val="24"/>
              </w:rPr>
            </w:pPr>
            <w:r w:rsidRPr="00985FD3">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85FD3">
              <w:rPr>
                <w:rFonts w:ascii="Times New Roman" w:hAnsi="Times New Roman"/>
                <w:sz w:val="24"/>
                <w:szCs w:val="24"/>
              </w:rPr>
              <w:t>бенефіціарним</w:t>
            </w:r>
            <w:proofErr w:type="spellEnd"/>
            <w:r w:rsidRPr="00985FD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85FD3">
              <w:rPr>
                <w:rFonts w:ascii="Times New Roman" w:hAnsi="Times New Roman"/>
                <w:sz w:val="24"/>
                <w:szCs w:val="24"/>
              </w:rPr>
              <w:t>закупівель</w:t>
            </w:r>
            <w:proofErr w:type="spellEnd"/>
            <w:r w:rsidRPr="00985FD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2FE4" w:rsidRPr="00985FD3" w:rsidRDefault="00822FE4" w:rsidP="003C6B07">
            <w:pPr>
              <w:pStyle w:val="a3"/>
              <w:widowControl w:val="0"/>
              <w:ind w:left="0" w:firstLine="709"/>
              <w:jc w:val="both"/>
              <w:rPr>
                <w:rFonts w:ascii="Times New Roman" w:hAnsi="Times New Roman"/>
                <w:sz w:val="24"/>
                <w:szCs w:val="24"/>
              </w:rPr>
            </w:pPr>
            <w:r w:rsidRPr="00985FD3">
              <w:rPr>
                <w:rFonts w:ascii="Times New Roman" w:hAnsi="Times New Roman"/>
                <w:sz w:val="24"/>
                <w:szCs w:val="24"/>
              </w:rPr>
              <w:t xml:space="preserve">2) тендерна пропозиція: </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985FD3">
              <w:rPr>
                <w:rFonts w:ascii="Times New Roman" w:hAnsi="Times New Roman"/>
                <w:sz w:val="24"/>
                <w:szCs w:val="24"/>
                <w:lang w:eastAsia="en-US"/>
              </w:rPr>
              <w:t>;</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є такою, строк дії якої закінчився;</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 xml:space="preserve">є такою, ціна якої перевищує очікувану вартість </w:t>
            </w:r>
            <w:r w:rsidRPr="00985FD3">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985FD3">
              <w:rPr>
                <w:rFonts w:ascii="Times New Roman" w:hAnsi="Times New Roman"/>
                <w:sz w:val="24"/>
                <w:szCs w:val="24"/>
                <w:shd w:val="solid" w:color="FFFFFF" w:fill="FFFFFF"/>
                <w:lang w:eastAsia="en-US"/>
              </w:rPr>
              <w:lastRenderedPageBreak/>
              <w:t>більшим, ніж зазначений замовником в тендерній документації;</w:t>
            </w:r>
          </w:p>
          <w:p w:rsidR="00822FE4" w:rsidRPr="00985FD3" w:rsidRDefault="00822FE4" w:rsidP="00822FE4">
            <w:pPr>
              <w:pStyle w:val="a3"/>
              <w:numPr>
                <w:ilvl w:val="0"/>
                <w:numId w:val="8"/>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822FE4" w:rsidRPr="00985FD3" w:rsidRDefault="00822FE4" w:rsidP="003C6B07">
            <w:pPr>
              <w:pStyle w:val="a3"/>
              <w:widowControl w:val="0"/>
              <w:ind w:left="0" w:firstLine="709"/>
              <w:jc w:val="both"/>
              <w:rPr>
                <w:rFonts w:ascii="Times New Roman" w:hAnsi="Times New Roman"/>
                <w:sz w:val="24"/>
                <w:szCs w:val="24"/>
              </w:rPr>
            </w:pPr>
            <w:r w:rsidRPr="00985FD3">
              <w:rPr>
                <w:rFonts w:ascii="Times New Roman" w:hAnsi="Times New Roman"/>
                <w:sz w:val="24"/>
                <w:szCs w:val="24"/>
              </w:rPr>
              <w:t>3) переможець процедури закупівлі:</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w:t>
            </w:r>
            <w:r w:rsidRPr="00985FD3">
              <w:rPr>
                <w:rFonts w:ascii="Times New Roman" w:hAnsi="Times New Roman"/>
                <w:sz w:val="24"/>
                <w:szCs w:val="24"/>
                <w:shd w:val="solid" w:color="FFFFFF" w:fill="FFFFFF"/>
                <w:lang w:eastAsia="en-US"/>
              </w:rPr>
              <w:t xml:space="preserve"> пунктом 44 Особливостей</w:t>
            </w:r>
            <w:r w:rsidRPr="00985FD3">
              <w:rPr>
                <w:rFonts w:ascii="Times New Roman" w:hAnsi="Times New Roman"/>
                <w:sz w:val="24"/>
                <w:szCs w:val="24"/>
                <w:lang w:eastAsia="en-US"/>
              </w:rPr>
              <w:t>;</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822FE4" w:rsidRPr="00985FD3" w:rsidRDefault="00822FE4" w:rsidP="00822FE4">
            <w:pPr>
              <w:pStyle w:val="a3"/>
              <w:numPr>
                <w:ilvl w:val="0"/>
                <w:numId w:val="9"/>
              </w:numPr>
              <w:spacing w:after="200" w:line="276" w:lineRule="auto"/>
              <w:jc w:val="both"/>
              <w:rPr>
                <w:rFonts w:ascii="Times New Roman" w:hAnsi="Times New Roman"/>
                <w:sz w:val="24"/>
                <w:szCs w:val="24"/>
              </w:rPr>
            </w:pPr>
            <w:r w:rsidRPr="00985FD3">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822FE4" w:rsidRPr="00985FD3" w:rsidRDefault="00822FE4" w:rsidP="00822FE4">
            <w:pPr>
              <w:pStyle w:val="a3"/>
              <w:numPr>
                <w:ilvl w:val="0"/>
                <w:numId w:val="9"/>
              </w:numPr>
              <w:spacing w:after="0" w:line="276" w:lineRule="auto"/>
              <w:jc w:val="both"/>
              <w:rPr>
                <w:rFonts w:ascii="Times New Roman" w:hAnsi="Times New Roman"/>
                <w:sz w:val="24"/>
                <w:szCs w:val="24"/>
              </w:rPr>
            </w:pPr>
            <w:r w:rsidRPr="00985FD3">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985FD3">
              <w:rPr>
                <w:rFonts w:ascii="Times New Roman" w:hAnsi="Times New Roman"/>
                <w:sz w:val="24"/>
                <w:szCs w:val="24"/>
                <w:shd w:val="solid" w:color="FFFFFF" w:fill="FFFFFF"/>
                <w:lang w:eastAsia="en-US"/>
              </w:rPr>
              <w:t>пункту 39 Особливостей;</w:t>
            </w:r>
          </w:p>
          <w:p w:rsidR="00822FE4" w:rsidRPr="002F3545" w:rsidRDefault="00822FE4" w:rsidP="003C6B07">
            <w:pPr>
              <w:ind w:firstLine="567"/>
              <w:jc w:val="both"/>
              <w:rPr>
                <w:rFonts w:ascii="Times New Roman" w:hAnsi="Times New Roman"/>
                <w:sz w:val="24"/>
                <w:szCs w:val="24"/>
              </w:rPr>
            </w:pPr>
            <w:r w:rsidRPr="002F3545">
              <w:rPr>
                <w:rFonts w:ascii="Times New Roman" w:hAnsi="Times New Roman"/>
                <w:sz w:val="24"/>
                <w:szCs w:val="24"/>
              </w:rPr>
              <w:t xml:space="preserve">4.2. </w:t>
            </w:r>
            <w:r w:rsidRPr="002F3545">
              <w:rPr>
                <w:rFonts w:ascii="Times New Roman" w:hAnsi="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у разі, коли:</w:t>
            </w:r>
          </w:p>
          <w:p w:rsidR="00822FE4" w:rsidRPr="002F3545" w:rsidRDefault="00822FE4" w:rsidP="00822FE4">
            <w:pPr>
              <w:numPr>
                <w:ilvl w:val="0"/>
                <w:numId w:val="10"/>
              </w:numPr>
              <w:tabs>
                <w:tab w:val="left" w:pos="360"/>
                <w:tab w:val="left" w:pos="851"/>
                <w:tab w:val="left" w:pos="1440"/>
              </w:tabs>
              <w:spacing w:after="0" w:line="240" w:lineRule="auto"/>
              <w:ind w:left="0" w:firstLine="567"/>
              <w:jc w:val="both"/>
              <w:rPr>
                <w:rFonts w:ascii="Times New Roman" w:hAnsi="Times New Roman"/>
                <w:sz w:val="24"/>
                <w:szCs w:val="24"/>
              </w:rPr>
            </w:pPr>
            <w:r w:rsidRPr="002F354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2FE4" w:rsidRPr="002F3545" w:rsidRDefault="00822FE4" w:rsidP="00822FE4">
            <w:pPr>
              <w:numPr>
                <w:ilvl w:val="0"/>
                <w:numId w:val="10"/>
              </w:numPr>
              <w:tabs>
                <w:tab w:val="left" w:pos="360"/>
                <w:tab w:val="left" w:pos="851"/>
                <w:tab w:val="left" w:pos="1440"/>
              </w:tabs>
              <w:spacing w:after="0" w:line="240" w:lineRule="auto"/>
              <w:ind w:left="0" w:firstLine="567"/>
              <w:jc w:val="both"/>
              <w:rPr>
                <w:rFonts w:ascii="Times New Roman" w:hAnsi="Times New Roman"/>
                <w:sz w:val="24"/>
                <w:szCs w:val="24"/>
              </w:rPr>
            </w:pPr>
            <w:r w:rsidRPr="002F3545">
              <w:rPr>
                <w:rFonts w:ascii="Times New Roman" w:hAnsi="Times New Roman"/>
                <w:sz w:val="24"/>
                <w:szCs w:val="24"/>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2FE4" w:rsidRPr="002F3545" w:rsidRDefault="00822FE4" w:rsidP="003C6B07">
            <w:pPr>
              <w:jc w:val="both"/>
              <w:rPr>
                <w:rFonts w:ascii="Times New Roman" w:hAnsi="Times New Roman"/>
                <w:sz w:val="24"/>
                <w:szCs w:val="24"/>
                <w:shd w:val="solid" w:color="FFFFFF" w:fill="FFFFFF"/>
              </w:rPr>
            </w:pPr>
            <w:r w:rsidRPr="002F3545">
              <w:rPr>
                <w:rFonts w:ascii="Times New Roman" w:hAnsi="Times New Roman"/>
                <w:sz w:val="24"/>
                <w:szCs w:val="24"/>
              </w:rPr>
              <w:t>4.3. </w:t>
            </w:r>
            <w:r w:rsidRPr="002F354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w:t>
            </w:r>
          </w:p>
          <w:p w:rsidR="00822FE4" w:rsidRPr="00A47820" w:rsidRDefault="00822FE4" w:rsidP="003C6B07">
            <w:pPr>
              <w:widowControl w:val="0"/>
              <w:spacing w:line="228" w:lineRule="auto"/>
              <w:jc w:val="both"/>
              <w:rPr>
                <w:rFonts w:ascii="Times New Roman" w:hAnsi="Times New Roman"/>
                <w:b/>
                <w:i/>
                <w:color w:val="FF0000"/>
                <w:sz w:val="24"/>
                <w:szCs w:val="24"/>
                <w:highlight w:val="yellow"/>
              </w:rPr>
            </w:pPr>
            <w:r w:rsidRPr="002F3545">
              <w:rPr>
                <w:rFonts w:ascii="Times New Roman" w:hAnsi="Times New Roman"/>
                <w:sz w:val="24"/>
                <w:szCs w:val="24"/>
                <w:bdr w:val="none" w:sz="0" w:space="0" w:color="auto" w:frame="1"/>
              </w:rPr>
              <w:t xml:space="preserve">4.4. </w:t>
            </w:r>
            <w:r w:rsidRPr="002F3545">
              <w:rPr>
                <w:rFonts w:ascii="Times New Roman" w:hAnsi="Times New Roman"/>
                <w:sz w:val="24"/>
                <w:szCs w:val="24"/>
                <w:lang w:eastAsia="en-US"/>
              </w:rPr>
              <w:t xml:space="preserve">У разі коли учасник процедури закупівлі, тендерна </w:t>
            </w:r>
            <w:r w:rsidRPr="002F3545">
              <w:rPr>
                <w:rFonts w:ascii="Times New Roman" w:hAnsi="Times New Roman"/>
                <w:sz w:val="24"/>
                <w:szCs w:val="24"/>
                <w:lang w:eastAsia="en-US"/>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2F3545">
              <w:rPr>
                <w:rFonts w:ascii="Times New Roman" w:hAnsi="Times New Roman"/>
                <w:sz w:val="24"/>
                <w:szCs w:val="24"/>
                <w:lang w:eastAsia="en-US"/>
              </w:rPr>
              <w:t>закупівель</w:t>
            </w:r>
            <w:proofErr w:type="spellEnd"/>
            <w:r w:rsidRPr="002F3545">
              <w:rPr>
                <w:rFonts w:ascii="Times New Roman" w:hAnsi="Times New Roman"/>
                <w:sz w:val="24"/>
                <w:szCs w:val="24"/>
                <w:lang w:eastAsia="en-US"/>
              </w:rPr>
              <w:t xml:space="preserve"> відповідно до статті 10 Закону.</w:t>
            </w:r>
          </w:p>
        </w:tc>
      </w:tr>
      <w:tr w:rsidR="00822FE4" w:rsidTr="003C6B07">
        <w:trPr>
          <w:trHeight w:val="472"/>
          <w:jc w:val="center"/>
        </w:trPr>
        <w:tc>
          <w:tcPr>
            <w:tcW w:w="10201" w:type="dxa"/>
            <w:gridSpan w:val="3"/>
            <w:vAlign w:val="center"/>
          </w:tcPr>
          <w:p w:rsidR="00822FE4" w:rsidRDefault="00822FE4" w:rsidP="003C6B07">
            <w:pPr>
              <w:widowControl w:val="0"/>
              <w:jc w:val="center"/>
              <w:rPr>
                <w:rFonts w:ascii="Times New Roman" w:hAnsi="Times New Roman"/>
                <w:sz w:val="24"/>
                <w:szCs w:val="24"/>
              </w:rPr>
            </w:pPr>
            <w:r>
              <w:rPr>
                <w:rFonts w:ascii="Times New Roman" w:hAnsi="Times New Roman"/>
                <w:b/>
                <w:color w:val="000000"/>
                <w:sz w:val="24"/>
                <w:szCs w:val="24"/>
              </w:rPr>
              <w:lastRenderedPageBreak/>
              <w:t>Розділ 6. Результати торгів та укладання договору про закупівлю</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1</w:t>
            </w:r>
          </w:p>
        </w:tc>
        <w:tc>
          <w:tcPr>
            <w:tcW w:w="2835" w:type="dxa"/>
          </w:tcPr>
          <w:p w:rsidR="00822FE4" w:rsidRDefault="00822FE4" w:rsidP="003C6B07">
            <w:pPr>
              <w:widowControl w:val="0"/>
              <w:rPr>
                <w:rFonts w:ascii="Times New Roman" w:hAnsi="Times New Roman"/>
                <w:b/>
                <w:sz w:val="24"/>
                <w:szCs w:val="24"/>
              </w:rPr>
            </w:pPr>
            <w:r>
              <w:rPr>
                <w:rFonts w:ascii="Times New Roman" w:hAnsi="Times New Roman"/>
                <w:b/>
                <w:sz w:val="24"/>
                <w:szCs w:val="24"/>
              </w:rPr>
              <w:t>Відміна тендеру чи визнання тендеру таким, що не відбувся</w:t>
            </w:r>
          </w:p>
        </w:tc>
        <w:tc>
          <w:tcPr>
            <w:tcW w:w="6661" w:type="dxa"/>
            <w:vAlign w:val="center"/>
          </w:tcPr>
          <w:p w:rsidR="00822FE4" w:rsidRPr="00600CC0" w:rsidRDefault="00822FE4" w:rsidP="003C6B07">
            <w:pPr>
              <w:widowControl w:val="0"/>
              <w:contextualSpacing/>
              <w:jc w:val="both"/>
              <w:rPr>
                <w:rFonts w:ascii="Times New Roman" w:hAnsi="Times New Roman"/>
                <w:sz w:val="24"/>
                <w:szCs w:val="24"/>
              </w:rPr>
            </w:pPr>
            <w:r w:rsidRPr="00600CC0">
              <w:rPr>
                <w:rFonts w:ascii="Times New Roman" w:hAnsi="Times New Roman"/>
                <w:sz w:val="24"/>
                <w:szCs w:val="24"/>
              </w:rPr>
              <w:t>1.1 Замовник відміняє відкриті торги у разі:</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1) відсутності подальшої потреби в закупівлі товарів, робіт чи послуг;</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з описом таких порушень;</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3) скорочення обсягу видатків на здійснення закупівлі товарів, робіт чи послуг;</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xml:space="preserve"> підстави прийняття такого рішення. </w:t>
            </w:r>
          </w:p>
          <w:p w:rsidR="00822FE4" w:rsidRPr="00600CC0" w:rsidRDefault="00822FE4" w:rsidP="003C6B07">
            <w:pPr>
              <w:widowControl w:val="0"/>
              <w:contextualSpacing/>
              <w:jc w:val="both"/>
              <w:rPr>
                <w:rFonts w:ascii="Times New Roman" w:hAnsi="Times New Roman"/>
                <w:sz w:val="24"/>
                <w:szCs w:val="24"/>
              </w:rPr>
            </w:pPr>
            <w:r w:rsidRPr="00600CC0">
              <w:rPr>
                <w:rFonts w:ascii="Times New Roman" w:hAnsi="Times New Roman"/>
                <w:sz w:val="24"/>
                <w:szCs w:val="24"/>
              </w:rPr>
              <w:t xml:space="preserve">1.2. Відкриті торги автоматично відміняються електронною системою </w:t>
            </w:r>
            <w:proofErr w:type="spellStart"/>
            <w:r w:rsidRPr="00600CC0">
              <w:rPr>
                <w:rFonts w:ascii="Times New Roman" w:hAnsi="Times New Roman"/>
                <w:sz w:val="24"/>
                <w:szCs w:val="24"/>
              </w:rPr>
              <w:t>закупівель</w:t>
            </w:r>
            <w:proofErr w:type="spellEnd"/>
            <w:r w:rsidRPr="00600CC0">
              <w:rPr>
                <w:rFonts w:ascii="Times New Roman" w:hAnsi="Times New Roman"/>
                <w:sz w:val="24"/>
                <w:szCs w:val="24"/>
              </w:rPr>
              <w:t xml:space="preserve"> у разі:</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00CC0">
              <w:rPr>
                <w:rFonts w:ascii="Times New Roman" w:hAnsi="Times New Roman"/>
                <w:sz w:val="24"/>
                <w:szCs w:val="24"/>
                <w:shd w:val="solid" w:color="FFFFFF" w:fill="FFFFFF"/>
                <w:lang w:eastAsia="en-US"/>
              </w:rPr>
              <w:t>особливостями</w:t>
            </w:r>
            <w:r w:rsidRPr="00600CC0">
              <w:rPr>
                <w:rFonts w:ascii="Times New Roman" w:hAnsi="Times New Roman"/>
                <w:sz w:val="24"/>
                <w:szCs w:val="24"/>
                <w:lang w:eastAsia="en-US"/>
              </w:rPr>
              <w:t>;</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2) не</w:t>
            </w:r>
            <w:r w:rsidRPr="00600CC0">
              <w:rPr>
                <w:rFonts w:ascii="Times New Roman" w:hAnsi="Times New Roman"/>
                <w:sz w:val="24"/>
                <w:szCs w:val="24"/>
                <w:shd w:val="solid" w:color="FFFFFF" w:fill="FFFFFF"/>
                <w:lang w:eastAsia="en-US"/>
              </w:rPr>
              <w:t>подання жодної тендерної пропозиції для участі</w:t>
            </w:r>
            <w:r w:rsidRPr="00600CC0">
              <w:rPr>
                <w:rFonts w:ascii="Times New Roman" w:hAnsi="Times New Roman"/>
                <w:sz w:val="24"/>
                <w:szCs w:val="24"/>
                <w:lang w:eastAsia="en-US"/>
              </w:rPr>
              <w:t xml:space="preserve"> у відкритих торгах у строк, установлений замовником згідно з </w:t>
            </w:r>
            <w:r w:rsidRPr="00600CC0">
              <w:rPr>
                <w:rFonts w:ascii="Times New Roman" w:hAnsi="Times New Roman"/>
                <w:sz w:val="24"/>
                <w:szCs w:val="24"/>
                <w:shd w:val="solid" w:color="FFFFFF" w:fill="FFFFFF"/>
                <w:lang w:eastAsia="en-US"/>
              </w:rPr>
              <w:t>особливостями</w:t>
            </w:r>
            <w:r w:rsidRPr="00600CC0">
              <w:rPr>
                <w:rFonts w:ascii="Times New Roman" w:hAnsi="Times New Roman"/>
                <w:sz w:val="24"/>
                <w:szCs w:val="24"/>
                <w:lang w:eastAsia="en-US"/>
              </w:rPr>
              <w:t>.</w:t>
            </w:r>
          </w:p>
          <w:p w:rsidR="00822FE4" w:rsidRPr="00600CC0" w:rsidRDefault="00822FE4" w:rsidP="003C6B07">
            <w:pPr>
              <w:ind w:firstLine="567"/>
              <w:jc w:val="both"/>
              <w:rPr>
                <w:rFonts w:ascii="Times New Roman" w:hAnsi="Times New Roman"/>
                <w:sz w:val="24"/>
                <w:szCs w:val="24"/>
              </w:rPr>
            </w:pPr>
            <w:r w:rsidRPr="00600CC0">
              <w:rPr>
                <w:rFonts w:ascii="Times New Roman" w:hAnsi="Times New Roman"/>
                <w:sz w:val="24"/>
                <w:szCs w:val="24"/>
                <w:lang w:eastAsia="en-US"/>
              </w:rPr>
              <w:t xml:space="preserve">Електронною системою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2FE4" w:rsidRPr="00600CC0" w:rsidRDefault="00822FE4" w:rsidP="003C6B07">
            <w:pPr>
              <w:jc w:val="both"/>
              <w:rPr>
                <w:rFonts w:ascii="Times New Roman" w:hAnsi="Times New Roman"/>
                <w:sz w:val="24"/>
                <w:szCs w:val="24"/>
              </w:rPr>
            </w:pPr>
            <w:r w:rsidRPr="00600CC0">
              <w:rPr>
                <w:rFonts w:ascii="Times New Roman" w:hAnsi="Times New Roman"/>
                <w:sz w:val="24"/>
                <w:szCs w:val="24"/>
              </w:rPr>
              <w:t>1.3</w:t>
            </w:r>
            <w:r w:rsidRPr="00600CC0">
              <w:rPr>
                <w:rFonts w:ascii="Times New Roman" w:hAnsi="Times New Roman"/>
                <w:sz w:val="24"/>
                <w:szCs w:val="24"/>
                <w:lang w:eastAsia="en-US"/>
              </w:rPr>
              <w:t xml:space="preserve"> Відкриті торги можуть бути відмінені частково (за лотом).</w:t>
            </w:r>
          </w:p>
          <w:p w:rsidR="00822FE4" w:rsidRPr="00600CC0" w:rsidRDefault="00822FE4" w:rsidP="003C6B07">
            <w:pPr>
              <w:widowControl w:val="0"/>
              <w:jc w:val="both"/>
              <w:rPr>
                <w:rFonts w:ascii="Times New Roman" w:hAnsi="Times New Roman"/>
                <w:b/>
                <w:i/>
                <w:sz w:val="24"/>
                <w:szCs w:val="24"/>
                <w:highlight w:val="yellow"/>
              </w:rPr>
            </w:pPr>
            <w:r w:rsidRPr="00600CC0">
              <w:rPr>
                <w:rFonts w:ascii="Times New Roman" w:hAnsi="Times New Roman"/>
                <w:sz w:val="24"/>
                <w:szCs w:val="24"/>
              </w:rPr>
              <w:t xml:space="preserve">1.4. </w:t>
            </w:r>
            <w:r w:rsidRPr="00600CC0">
              <w:rPr>
                <w:rFonts w:ascii="Times New Roman" w:hAnsi="Times New Roman"/>
                <w:sz w:val="24"/>
                <w:szCs w:val="24"/>
                <w:lang w:eastAsia="en-US"/>
              </w:rPr>
              <w:t xml:space="preserve">Інформація про відміну відкритих торгів автоматично надсилається всім учасникам процедури закупівлі </w:t>
            </w:r>
            <w:r w:rsidRPr="00600CC0">
              <w:rPr>
                <w:rFonts w:ascii="Times New Roman" w:hAnsi="Times New Roman"/>
                <w:sz w:val="24"/>
                <w:szCs w:val="24"/>
                <w:lang w:eastAsia="en-US"/>
              </w:rPr>
              <w:lastRenderedPageBreak/>
              <w:t xml:space="preserve">електронною системою </w:t>
            </w:r>
            <w:proofErr w:type="spellStart"/>
            <w:r w:rsidRPr="00600CC0">
              <w:rPr>
                <w:rFonts w:ascii="Times New Roman" w:hAnsi="Times New Roman"/>
                <w:sz w:val="24"/>
                <w:szCs w:val="24"/>
                <w:lang w:eastAsia="en-US"/>
              </w:rPr>
              <w:t>закупівель</w:t>
            </w:r>
            <w:proofErr w:type="spellEnd"/>
            <w:r w:rsidRPr="00600CC0">
              <w:rPr>
                <w:rFonts w:ascii="Times New Roman" w:hAnsi="Times New Roman"/>
                <w:sz w:val="24"/>
                <w:szCs w:val="24"/>
                <w:lang w:eastAsia="en-US"/>
              </w:rPr>
              <w:t xml:space="preserve"> в день її оприлюднення.</w:t>
            </w:r>
          </w:p>
        </w:tc>
      </w:tr>
      <w:tr w:rsidR="00822FE4" w:rsidTr="003C6B07">
        <w:trPr>
          <w:trHeight w:val="821"/>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Строк укладання договору про закупівлю</w:t>
            </w:r>
          </w:p>
        </w:tc>
        <w:tc>
          <w:tcPr>
            <w:tcW w:w="6661" w:type="dxa"/>
            <w:vAlign w:val="center"/>
          </w:tcPr>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днів</w:t>
            </w:r>
            <w:r>
              <w:rPr>
                <w:rFonts w:ascii="Times New Roman" w:hAnsi="Times New Roman"/>
                <w:sz w:val="24"/>
                <w:szCs w:val="24"/>
                <w:highlight w:val="white"/>
              </w:rPr>
              <w:t xml:space="preserve">. </w:t>
            </w:r>
          </w:p>
          <w:p w:rsidR="00822FE4" w:rsidRDefault="00822FE4" w:rsidP="003C6B07">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2.2.У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22FE4" w:rsidRDefault="00822FE4" w:rsidP="003C6B07">
            <w:pPr>
              <w:widowControl w:val="0"/>
              <w:jc w:val="both"/>
              <w:rPr>
                <w:rFonts w:ascii="Times New Roman" w:hAnsi="Times New Roman"/>
                <w:sz w:val="24"/>
                <w:szCs w:val="24"/>
              </w:rPr>
            </w:pPr>
            <w:r>
              <w:rPr>
                <w:rFonts w:ascii="Times New Roman" w:hAnsi="Times New Roman"/>
                <w:sz w:val="24"/>
                <w:szCs w:val="24"/>
                <w:highlight w:val="white"/>
              </w:rPr>
              <w:t xml:space="preserve">2.3.З метою забезпечення права на оскарження рішень замовника до органу оскарження договір про закупівлю </w:t>
            </w:r>
            <w:r>
              <w:rPr>
                <w:rFonts w:ascii="Times New Roman" w:hAnsi="Times New Roman"/>
                <w:b/>
                <w:i/>
                <w:sz w:val="24"/>
                <w:szCs w:val="24"/>
                <w:highlight w:val="white"/>
              </w:rPr>
              <w:t>не може бути укладено раніше ніж через п’ять днів</w:t>
            </w:r>
            <w:r>
              <w:rPr>
                <w:rFonts w:ascii="Times New Roman" w:hAnsi="Times New Roman"/>
                <w:i/>
                <w:sz w:val="24"/>
                <w:szCs w:val="24"/>
                <w:highlight w:val="white"/>
              </w:rPr>
              <w:t xml:space="preserve"> </w:t>
            </w:r>
            <w:r>
              <w:rPr>
                <w:rFonts w:ascii="Times New Roman" w:hAnsi="Times New Roman"/>
                <w:sz w:val="24"/>
                <w:szCs w:val="24"/>
                <w:highlight w:val="white"/>
              </w:rPr>
              <w:t xml:space="preserve">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822FE4" w:rsidTr="003C6B07">
        <w:trPr>
          <w:trHeight w:val="11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t>3</w:t>
            </w:r>
          </w:p>
        </w:tc>
        <w:tc>
          <w:tcPr>
            <w:tcW w:w="2835" w:type="dxa"/>
          </w:tcPr>
          <w:p w:rsidR="00822FE4" w:rsidRDefault="00822FE4" w:rsidP="003C6B07">
            <w:pPr>
              <w:widowControl w:val="0"/>
              <w:rPr>
                <w:rFonts w:ascii="Times New Roman" w:hAnsi="Times New Roman"/>
                <w:sz w:val="24"/>
                <w:szCs w:val="24"/>
              </w:rPr>
            </w:pPr>
            <w:proofErr w:type="spellStart"/>
            <w:r>
              <w:rPr>
                <w:rFonts w:ascii="Times New Roman" w:hAnsi="Times New Roman"/>
                <w:b/>
                <w:color w:val="000000"/>
                <w:sz w:val="24"/>
                <w:szCs w:val="24"/>
              </w:rPr>
              <w:t>Проєкт</w:t>
            </w:r>
            <w:proofErr w:type="spellEnd"/>
            <w:r>
              <w:rPr>
                <w:rFonts w:ascii="Times New Roman" w:hAnsi="Times New Roman"/>
                <w:b/>
                <w:color w:val="000000"/>
                <w:sz w:val="24"/>
                <w:szCs w:val="24"/>
              </w:rPr>
              <w:t xml:space="preserve"> договору про закупівлю</w:t>
            </w:r>
          </w:p>
        </w:tc>
        <w:tc>
          <w:tcPr>
            <w:tcW w:w="6661" w:type="dxa"/>
            <w:vAlign w:val="center"/>
          </w:tcPr>
          <w:p w:rsidR="00822FE4" w:rsidRPr="00EC7B79" w:rsidRDefault="00822FE4" w:rsidP="003C6B07">
            <w:pPr>
              <w:widowControl w:val="0"/>
              <w:contextualSpacing/>
              <w:jc w:val="both"/>
              <w:rPr>
                <w:rFonts w:ascii="Times New Roman" w:hAnsi="Times New Roman"/>
                <w:sz w:val="24"/>
                <w:szCs w:val="24"/>
              </w:rPr>
            </w:pPr>
            <w:r w:rsidRPr="00EC7B79">
              <w:rPr>
                <w:rFonts w:ascii="Times New Roman" w:hAnsi="Times New Roman"/>
                <w:sz w:val="24"/>
                <w:szCs w:val="24"/>
              </w:rPr>
              <w:t xml:space="preserve">3.1. </w:t>
            </w:r>
            <w:proofErr w:type="spellStart"/>
            <w:r w:rsidRPr="00EC7B79">
              <w:rPr>
                <w:rFonts w:ascii="Times New Roman" w:hAnsi="Times New Roman"/>
                <w:sz w:val="24"/>
                <w:szCs w:val="24"/>
              </w:rPr>
              <w:t>Проєкт</w:t>
            </w:r>
            <w:proofErr w:type="spellEnd"/>
            <w:r w:rsidRPr="00EC7B79">
              <w:rPr>
                <w:rFonts w:ascii="Times New Roman" w:hAnsi="Times New Roman"/>
                <w:sz w:val="24"/>
                <w:szCs w:val="24"/>
              </w:rPr>
              <w:t xml:space="preserve"> договору складається замовником з урахуванням особливостей предмету закупівлі.</w:t>
            </w:r>
          </w:p>
          <w:p w:rsidR="00822FE4" w:rsidRPr="00EC7B79" w:rsidRDefault="00822FE4" w:rsidP="003C6B07">
            <w:pPr>
              <w:widowControl w:val="0"/>
              <w:contextualSpacing/>
              <w:jc w:val="both"/>
              <w:rPr>
                <w:rFonts w:ascii="Times New Roman" w:hAnsi="Times New Roman"/>
                <w:b/>
                <w:bCs/>
                <w:sz w:val="24"/>
                <w:szCs w:val="24"/>
              </w:rPr>
            </w:pPr>
            <w:proofErr w:type="spellStart"/>
            <w:r w:rsidRPr="00EC7B79">
              <w:rPr>
                <w:rFonts w:ascii="Times New Roman" w:hAnsi="Times New Roman"/>
                <w:sz w:val="24"/>
                <w:szCs w:val="24"/>
              </w:rPr>
              <w:t>Проєкт</w:t>
            </w:r>
            <w:proofErr w:type="spellEnd"/>
            <w:r w:rsidRPr="00EC7B79">
              <w:rPr>
                <w:rFonts w:ascii="Times New Roman" w:hAnsi="Times New Roman"/>
                <w:sz w:val="24"/>
                <w:szCs w:val="24"/>
              </w:rPr>
              <w:t xml:space="preserve"> договору про закупівлю з обов’язковим зазначенням порядку змін його умов наведений у </w:t>
            </w:r>
            <w:r w:rsidRPr="00E902F5">
              <w:rPr>
                <w:rFonts w:ascii="Times New Roman" w:hAnsi="Times New Roman"/>
                <w:b/>
                <w:bCs/>
                <w:sz w:val="24"/>
                <w:szCs w:val="24"/>
              </w:rPr>
              <w:t>Додатку 3</w:t>
            </w:r>
            <w:r w:rsidRPr="00E902F5">
              <w:rPr>
                <w:rFonts w:ascii="Times New Roman" w:hAnsi="Times New Roman"/>
                <w:sz w:val="24"/>
                <w:szCs w:val="24"/>
              </w:rPr>
              <w:t xml:space="preserve"> до</w:t>
            </w:r>
            <w:r w:rsidRPr="00EC7B79">
              <w:rPr>
                <w:rFonts w:ascii="Times New Roman" w:hAnsi="Times New Roman"/>
                <w:sz w:val="24"/>
                <w:szCs w:val="24"/>
              </w:rPr>
              <w:t xml:space="preserve"> цієї тендерної документації. </w:t>
            </w:r>
            <w:r w:rsidRPr="00EC7B79">
              <w:rPr>
                <w:rFonts w:ascii="Times New Roman" w:hAnsi="Times New Roman"/>
                <w:b/>
                <w:bCs/>
                <w:sz w:val="24"/>
                <w:szCs w:val="24"/>
              </w:rPr>
              <w:t xml:space="preserve">Учасник у складі тендерної пропозиції надає підписаний </w:t>
            </w:r>
            <w:proofErr w:type="spellStart"/>
            <w:r w:rsidRPr="00EC7B79">
              <w:rPr>
                <w:rFonts w:ascii="Times New Roman" w:hAnsi="Times New Roman"/>
                <w:b/>
                <w:bCs/>
                <w:sz w:val="24"/>
                <w:szCs w:val="24"/>
              </w:rPr>
              <w:t>проєкт</w:t>
            </w:r>
            <w:proofErr w:type="spellEnd"/>
            <w:r w:rsidRPr="00EC7B79">
              <w:rPr>
                <w:rFonts w:ascii="Times New Roman" w:hAnsi="Times New Roman"/>
                <w:b/>
                <w:bCs/>
                <w:sz w:val="24"/>
                <w:szCs w:val="24"/>
              </w:rPr>
              <w:t xml:space="preserve"> договору про закупівлю, що містить порядок внесення змін до умов договору про закупівлю.</w:t>
            </w:r>
          </w:p>
          <w:p w:rsidR="00822FE4" w:rsidRPr="00EC7B79" w:rsidRDefault="00822FE4" w:rsidP="003C6B07">
            <w:pPr>
              <w:widowControl w:val="0"/>
              <w:contextualSpacing/>
              <w:jc w:val="both"/>
              <w:rPr>
                <w:rFonts w:ascii="Times New Roman" w:hAnsi="Times New Roman"/>
                <w:sz w:val="24"/>
                <w:szCs w:val="24"/>
              </w:rPr>
            </w:pPr>
            <w:r w:rsidRPr="00EC7B79">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та з урахуванням Особливостей.</w:t>
            </w:r>
          </w:p>
          <w:p w:rsidR="00822FE4" w:rsidRPr="00EC7B79" w:rsidRDefault="00822FE4" w:rsidP="003C6B07">
            <w:pPr>
              <w:widowControl w:val="0"/>
              <w:contextualSpacing/>
              <w:jc w:val="both"/>
              <w:rPr>
                <w:rFonts w:ascii="Times New Roman" w:hAnsi="Times New Roman"/>
                <w:sz w:val="24"/>
                <w:szCs w:val="24"/>
                <w:shd w:val="clear" w:color="auto" w:fill="FFFFFF"/>
              </w:rPr>
            </w:pPr>
            <w:r w:rsidRPr="00EC7B79">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w:t>
            </w:r>
          </w:p>
          <w:p w:rsidR="00822FE4" w:rsidRPr="00EC7B79" w:rsidRDefault="00822FE4" w:rsidP="003C6B07">
            <w:pPr>
              <w:widowControl w:val="0"/>
              <w:contextualSpacing/>
              <w:jc w:val="both"/>
              <w:rPr>
                <w:rStyle w:val="a7"/>
                <w:rFonts w:ascii="Times New Roman" w:hAnsi="Times New Roman"/>
                <w:i w:val="0"/>
                <w:iCs w:val="0"/>
                <w:sz w:val="24"/>
                <w:szCs w:val="24"/>
              </w:rPr>
            </w:pPr>
            <w:r w:rsidRPr="00EC7B79">
              <w:rPr>
                <w:rStyle w:val="a7"/>
                <w:rFonts w:ascii="Times New Roman" w:hAnsi="Times New Roman"/>
                <w:sz w:val="24"/>
                <w:szCs w:val="24"/>
              </w:rPr>
              <w:t>1) інформацію про право підписання договору про закупівлю;</w:t>
            </w:r>
          </w:p>
          <w:p w:rsidR="00822FE4" w:rsidRPr="00EC7B79" w:rsidRDefault="00822FE4" w:rsidP="003C6B07">
            <w:pPr>
              <w:widowControl w:val="0"/>
              <w:contextualSpacing/>
              <w:jc w:val="both"/>
              <w:rPr>
                <w:rStyle w:val="a7"/>
                <w:rFonts w:ascii="Times New Roman" w:hAnsi="Times New Roman"/>
                <w:i w:val="0"/>
                <w:iCs w:val="0"/>
                <w:sz w:val="24"/>
                <w:szCs w:val="24"/>
              </w:rPr>
            </w:pPr>
            <w:r w:rsidRPr="00EC7B79">
              <w:rPr>
                <w:rStyle w:val="a7"/>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22FE4" w:rsidRPr="00EC7B79" w:rsidRDefault="00822FE4" w:rsidP="003C6B07">
            <w:pPr>
              <w:jc w:val="both"/>
              <w:rPr>
                <w:rFonts w:ascii="Times New Roman" w:hAnsi="Times New Roman"/>
                <w:iCs/>
                <w:sz w:val="24"/>
                <w:szCs w:val="24"/>
              </w:rPr>
            </w:pPr>
            <w:r w:rsidRPr="00EC7B79">
              <w:rPr>
                <w:rFonts w:ascii="Times New Roman" w:hAnsi="Times New Roman"/>
                <w:iCs/>
                <w:sz w:val="24"/>
                <w:szCs w:val="24"/>
              </w:rPr>
              <w:t xml:space="preserve">У випадку ненадання переможцем процедури закупівлі інформації про право підписання договору про закупівлю та/або </w:t>
            </w:r>
            <w:r w:rsidRPr="00EC7B79">
              <w:rPr>
                <w:rFonts w:ascii="Times New Roman" w:hAnsi="Times New Roman"/>
                <w:sz w:val="24"/>
                <w:szCs w:val="24"/>
              </w:rPr>
              <w:t>копії ліцензії або документа дозвільного характеру (у разі їх наявності)</w:t>
            </w:r>
            <w:r w:rsidRPr="00EC7B79">
              <w:rPr>
                <w:rFonts w:ascii="Times New Roman" w:hAnsi="Times New Roman"/>
                <w:iCs/>
                <w:sz w:val="24"/>
                <w:szCs w:val="24"/>
              </w:rPr>
              <w:t xml:space="preserve">, переможець вважатиметься таким, що відмовився від підписання договору про закупівлю відповідно до вимог тендерної документації або укладення договору про </w:t>
            </w:r>
            <w:r w:rsidRPr="00EC7B79">
              <w:rPr>
                <w:rFonts w:ascii="Times New Roman" w:hAnsi="Times New Roman"/>
                <w:iCs/>
                <w:sz w:val="24"/>
                <w:szCs w:val="24"/>
              </w:rPr>
              <w:lastRenderedPageBreak/>
              <w:t>закупівлю та підлягатиме відхиленню на підставі абзацу другого підпункту третього пункту 41 Особливостей.</w:t>
            </w:r>
          </w:p>
          <w:p w:rsidR="00822FE4" w:rsidRPr="00E03B98" w:rsidRDefault="00822FE4" w:rsidP="003C6B07">
            <w:pPr>
              <w:widowControl w:val="0"/>
              <w:ind w:right="120"/>
              <w:jc w:val="both"/>
              <w:rPr>
                <w:rFonts w:ascii="Times New Roman" w:hAnsi="Times New Roman"/>
                <w:color w:val="000000"/>
                <w:sz w:val="24"/>
                <w:szCs w:val="24"/>
                <w:highlight w:val="yellow"/>
              </w:rPr>
            </w:pPr>
            <w:r w:rsidRPr="00EC7B79">
              <w:rPr>
                <w:rStyle w:val="a7"/>
                <w:rFonts w:ascii="Times New Roman" w:hAnsi="Times New Roman"/>
                <w:sz w:val="24"/>
                <w:szCs w:val="24"/>
              </w:rPr>
              <w:t>3.3. У разі якщо переможцем процедури закупівлі є об’єднання учасників, копія ліцензії або дозволу</w:t>
            </w:r>
            <w:r w:rsidRPr="00EC7B79">
              <w:rPr>
                <w:rFonts w:ascii="Times New Roman" w:hAnsi="Times New Roman"/>
                <w:sz w:val="24"/>
                <w:szCs w:val="24"/>
              </w:rPr>
              <w:t xml:space="preserve"> надається одним з учасників такого об’єднання учасників.</w:t>
            </w:r>
          </w:p>
        </w:tc>
      </w:tr>
      <w:tr w:rsidR="00822FE4" w:rsidTr="003C6B07">
        <w:trPr>
          <w:trHeight w:val="537"/>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color w:val="000000"/>
                <w:sz w:val="24"/>
                <w:szCs w:val="24"/>
              </w:rPr>
              <w:lastRenderedPageBreak/>
              <w:t>4</w:t>
            </w:r>
          </w:p>
        </w:tc>
        <w:tc>
          <w:tcPr>
            <w:tcW w:w="2835" w:type="dxa"/>
          </w:tcPr>
          <w:p w:rsidR="00822FE4" w:rsidRDefault="00822FE4" w:rsidP="003C6B07">
            <w:pPr>
              <w:widowControl w:val="0"/>
              <w:rPr>
                <w:rFonts w:ascii="Times New Roman" w:hAnsi="Times New Roman"/>
                <w:sz w:val="24"/>
                <w:szCs w:val="24"/>
              </w:rPr>
            </w:pPr>
            <w:r w:rsidRPr="00985FD3">
              <w:rPr>
                <w:rFonts w:ascii="Times New Roman" w:hAnsi="Times New Roman"/>
                <w:b/>
                <w:sz w:val="24"/>
                <w:szCs w:val="24"/>
              </w:rPr>
              <w:t>Істотні/основні умови, що обов’язково включаються до договору про закупівлю</w:t>
            </w:r>
          </w:p>
        </w:tc>
        <w:tc>
          <w:tcPr>
            <w:tcW w:w="6661" w:type="dxa"/>
            <w:vAlign w:val="center"/>
          </w:tcPr>
          <w:p w:rsidR="00822FE4" w:rsidRPr="00FB7522" w:rsidRDefault="00822FE4" w:rsidP="003C6B07">
            <w:pPr>
              <w:pStyle w:val="6711"/>
              <w:widowControl w:val="0"/>
              <w:spacing w:before="0" w:beforeAutospacing="0" w:after="0" w:afterAutospacing="0"/>
              <w:jc w:val="both"/>
              <w:rPr>
                <w:lang w:val="uk-UA"/>
              </w:rPr>
            </w:pPr>
            <w:r w:rsidRPr="00FB7522">
              <w:rPr>
                <w:lang w:val="uk-UA"/>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22FE4" w:rsidRPr="00FB7522" w:rsidRDefault="00822FE4" w:rsidP="003C6B07">
            <w:pPr>
              <w:pStyle w:val="6711"/>
              <w:widowControl w:val="0"/>
              <w:spacing w:before="0" w:beforeAutospacing="0" w:after="0" w:afterAutospacing="0"/>
              <w:jc w:val="both"/>
              <w:rPr>
                <w:lang w:val="uk-UA"/>
              </w:rPr>
            </w:pPr>
            <w:r w:rsidRPr="00FB7522">
              <w:rPr>
                <w:lang w:val="uk-UA"/>
              </w:rPr>
              <w:t>4.2. Умови договору про закупівлю не повинні відрізнятися від змісту тендерної пропозиції переможця процедури закупівлі, крім випадків:</w:t>
            </w:r>
          </w:p>
          <w:p w:rsidR="00822FE4" w:rsidRPr="00FB7522" w:rsidRDefault="00822FE4" w:rsidP="00822FE4">
            <w:pPr>
              <w:pStyle w:val="a6"/>
              <w:widowControl w:val="0"/>
              <w:numPr>
                <w:ilvl w:val="0"/>
                <w:numId w:val="11"/>
              </w:numPr>
              <w:spacing w:before="0"/>
              <w:jc w:val="both"/>
              <w:rPr>
                <w:rFonts w:ascii="Times New Roman" w:hAnsi="Times New Roman"/>
                <w:sz w:val="24"/>
                <w:szCs w:val="24"/>
              </w:rPr>
            </w:pPr>
            <w:r w:rsidRPr="00FB7522">
              <w:rPr>
                <w:rFonts w:ascii="Times New Roman" w:hAnsi="Times New Roman"/>
                <w:sz w:val="24"/>
                <w:szCs w:val="24"/>
              </w:rPr>
              <w:t>визначення грошового еквівалента зобов’язання в іноземній валюті;</w:t>
            </w:r>
          </w:p>
          <w:p w:rsidR="00822FE4" w:rsidRPr="00FB7522" w:rsidRDefault="00822FE4" w:rsidP="00822FE4">
            <w:pPr>
              <w:pStyle w:val="a6"/>
              <w:widowControl w:val="0"/>
              <w:numPr>
                <w:ilvl w:val="0"/>
                <w:numId w:val="11"/>
              </w:numPr>
              <w:spacing w:before="0"/>
              <w:jc w:val="both"/>
              <w:rPr>
                <w:rFonts w:ascii="Times New Roman" w:hAnsi="Times New Roman"/>
                <w:sz w:val="24"/>
                <w:szCs w:val="24"/>
              </w:rPr>
            </w:pPr>
            <w:r w:rsidRPr="00FB7522">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822FE4" w:rsidRPr="00FB7522" w:rsidRDefault="00822FE4" w:rsidP="00822FE4">
            <w:pPr>
              <w:pStyle w:val="a6"/>
              <w:widowControl w:val="0"/>
              <w:numPr>
                <w:ilvl w:val="0"/>
                <w:numId w:val="11"/>
              </w:numPr>
              <w:spacing w:before="0"/>
              <w:jc w:val="both"/>
              <w:rPr>
                <w:rFonts w:ascii="Times New Roman" w:hAnsi="Times New Roman"/>
                <w:sz w:val="24"/>
                <w:szCs w:val="24"/>
              </w:rPr>
            </w:pPr>
            <w:r w:rsidRPr="00FB7522">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FB7522">
              <w:rPr>
                <w:rFonts w:ascii="Times New Roman" w:hAnsi="Times New Roman"/>
                <w:sz w:val="24"/>
                <w:szCs w:val="24"/>
                <w:lang w:val="ru-RU"/>
              </w:rPr>
              <w:t>.</w:t>
            </w:r>
          </w:p>
          <w:p w:rsidR="00822FE4" w:rsidRPr="00FB7522" w:rsidRDefault="00822FE4" w:rsidP="003C6B07">
            <w:pPr>
              <w:widowControl w:val="0"/>
              <w:shd w:val="clear" w:color="auto" w:fill="FFFFFF" w:themeFill="background1"/>
              <w:jc w:val="both"/>
              <w:rPr>
                <w:rFonts w:ascii="Times New Roman" w:hAnsi="Times New Roman"/>
                <w:sz w:val="24"/>
                <w:szCs w:val="24"/>
              </w:rPr>
            </w:pPr>
            <w:r w:rsidRPr="00FB7522">
              <w:rPr>
                <w:rFonts w:ascii="Times New Roman" w:hAnsi="Times New Roman"/>
                <w:sz w:val="24"/>
                <w:szCs w:val="24"/>
              </w:rPr>
              <w:t xml:space="preserve">4.3. 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822FE4" w:rsidRPr="00FB7522" w:rsidRDefault="00822FE4" w:rsidP="003C6B07">
            <w:pPr>
              <w:jc w:val="both"/>
              <w:rPr>
                <w:rFonts w:ascii="Times New Roman" w:hAnsi="Times New Roman"/>
                <w:sz w:val="24"/>
                <w:szCs w:val="24"/>
              </w:rPr>
            </w:pPr>
            <w:r w:rsidRPr="00FB7522">
              <w:rPr>
                <w:rFonts w:ascii="Times New Roman" w:hAnsi="Times New Roman"/>
                <w:sz w:val="24"/>
                <w:szCs w:val="24"/>
              </w:rPr>
              <w:t xml:space="preserve">Істотними умовами, що обов’язково включаються до договору про закупівлю та викладені в </w:t>
            </w:r>
            <w:proofErr w:type="spellStart"/>
            <w:r w:rsidRPr="00FB7522">
              <w:rPr>
                <w:rFonts w:ascii="Times New Roman" w:hAnsi="Times New Roman"/>
                <w:sz w:val="24"/>
                <w:szCs w:val="24"/>
              </w:rPr>
              <w:t>проєкті</w:t>
            </w:r>
            <w:proofErr w:type="spellEnd"/>
            <w:r w:rsidRPr="00FB7522">
              <w:rPr>
                <w:rFonts w:ascii="Times New Roman" w:hAnsi="Times New Roman"/>
                <w:sz w:val="24"/>
                <w:szCs w:val="24"/>
              </w:rPr>
              <w:t xml:space="preserve">, який наведений у </w:t>
            </w:r>
            <w:r w:rsidRPr="00E902F5">
              <w:rPr>
                <w:rFonts w:ascii="Times New Roman" w:hAnsi="Times New Roman"/>
                <w:sz w:val="24"/>
                <w:szCs w:val="24"/>
              </w:rPr>
              <w:t>Додатку 3 цієї</w:t>
            </w:r>
            <w:r w:rsidRPr="00FB7522">
              <w:rPr>
                <w:rFonts w:ascii="Times New Roman" w:hAnsi="Times New Roman"/>
                <w:sz w:val="24"/>
                <w:szCs w:val="24"/>
              </w:rPr>
              <w:t xml:space="preserve">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822FE4" w:rsidRPr="00FB7522" w:rsidRDefault="00822FE4" w:rsidP="003C6B07">
            <w:pPr>
              <w:pStyle w:val="1"/>
              <w:widowControl w:val="0"/>
              <w:spacing w:line="240" w:lineRule="auto"/>
              <w:jc w:val="both"/>
              <w:rPr>
                <w:rFonts w:ascii="Times New Roman" w:hAnsi="Times New Roman" w:cs="Times New Roman"/>
                <w:color w:val="auto"/>
                <w:sz w:val="24"/>
                <w:szCs w:val="24"/>
              </w:rPr>
            </w:pPr>
            <w:r w:rsidRPr="00FB7522">
              <w:rPr>
                <w:rFonts w:ascii="Times New Roman" w:hAnsi="Times New Roman" w:cs="Times New Roman"/>
                <w:color w:val="auto"/>
                <w:sz w:val="24"/>
                <w:szCs w:val="24"/>
              </w:rPr>
              <w:t>4.4.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1) </w:t>
            </w:r>
            <w:r w:rsidRPr="00FB7522">
              <w:rPr>
                <w:rFonts w:ascii="Times New Roman" w:hAnsi="Times New Roman"/>
                <w:sz w:val="24"/>
                <w:szCs w:val="24"/>
                <w:lang w:eastAsia="en-US"/>
              </w:rPr>
              <w:t>зменшення обсягів закупівлі, зокрема з урахуванням фактичного обсягу видатків замовника;</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2) ) </w:t>
            </w:r>
            <w:r w:rsidRPr="00FB7522">
              <w:rPr>
                <w:rFonts w:ascii="Times New Roman" w:hAnsi="Times New Roman"/>
                <w:sz w:val="24"/>
                <w:szCs w:val="24"/>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FB7522">
              <w:rPr>
                <w:rFonts w:ascii="Times New Roman" w:hAnsi="Times New Roman"/>
                <w:sz w:val="24"/>
                <w:szCs w:val="24"/>
                <w:highlight w:val="white"/>
                <w:lang w:eastAsia="en-US"/>
              </w:rPr>
              <w:lastRenderedPageBreak/>
              <w:t xml:space="preserve">зміни ціни за одиницю товару. Зміна ціни за одиницю товару здійснюється </w:t>
            </w:r>
            <w:proofErr w:type="spellStart"/>
            <w:r w:rsidRPr="00FB7522">
              <w:rPr>
                <w:rFonts w:ascii="Times New Roman" w:hAnsi="Times New Roman"/>
                <w:sz w:val="24"/>
                <w:szCs w:val="24"/>
                <w:highlight w:val="white"/>
                <w:lang w:eastAsia="en-US"/>
              </w:rPr>
              <w:t>пропорційно</w:t>
            </w:r>
            <w:proofErr w:type="spellEnd"/>
            <w:r w:rsidRPr="00FB7522">
              <w:rPr>
                <w:rFonts w:ascii="Times New Roman" w:hAnsi="Times New Roman"/>
                <w:sz w:val="24"/>
                <w:szCs w:val="24"/>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B7522">
              <w:rPr>
                <w:rFonts w:ascii="Times New Roman" w:hAnsi="Times New Roman"/>
                <w:sz w:val="24"/>
                <w:szCs w:val="24"/>
                <w:lang w:eastAsia="en-US"/>
              </w:rPr>
              <w:t>договорі про закупівлю на момент його укладення.</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lang w:eastAsia="en-US"/>
              </w:rPr>
              <w:t>3)</w:t>
            </w:r>
            <w:r w:rsidRPr="00FB7522">
              <w:rPr>
                <w:rFonts w:ascii="Times New Roman" w:hAnsi="Times New Roman"/>
                <w:sz w:val="24"/>
                <w:szCs w:val="24"/>
              </w:rPr>
              <w:t xml:space="preserve"> </w:t>
            </w:r>
            <w:r w:rsidRPr="00FB7522">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822FE4" w:rsidRPr="00FB7522" w:rsidRDefault="00822FE4" w:rsidP="003C6B07">
            <w:pPr>
              <w:ind w:firstLine="567"/>
              <w:jc w:val="both"/>
              <w:rPr>
                <w:rFonts w:ascii="Times New Roman" w:hAnsi="Times New Roman"/>
                <w:sz w:val="24"/>
                <w:szCs w:val="24"/>
              </w:rPr>
            </w:pPr>
            <w:r w:rsidRPr="00FB7522">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5) </w:t>
            </w:r>
            <w:r w:rsidRPr="00FB7522">
              <w:rPr>
                <w:rFonts w:ascii="Times New Roman" w:hAnsi="Times New Roman"/>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6) </w:t>
            </w:r>
            <w:r w:rsidRPr="00FB7522">
              <w:rPr>
                <w:rFonts w:ascii="Times New Roman" w:hAnsi="Times New Roman"/>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FB7522">
              <w:rPr>
                <w:rFonts w:ascii="Times New Roman" w:hAnsi="Times New Roman"/>
                <w:sz w:val="24"/>
                <w:szCs w:val="24"/>
                <w:lang w:eastAsia="en-US"/>
              </w:rPr>
              <w:br/>
              <w:t xml:space="preserve">оподаткування – </w:t>
            </w:r>
            <w:proofErr w:type="spellStart"/>
            <w:r w:rsidRPr="00FB7522">
              <w:rPr>
                <w:rFonts w:ascii="Times New Roman" w:hAnsi="Times New Roman"/>
                <w:sz w:val="24"/>
                <w:szCs w:val="24"/>
                <w:lang w:eastAsia="en-US"/>
              </w:rPr>
              <w:t>пропорційно</w:t>
            </w:r>
            <w:proofErr w:type="spellEnd"/>
            <w:r w:rsidRPr="00FB7522">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FB7522">
              <w:rPr>
                <w:rFonts w:ascii="Times New Roman" w:hAnsi="Times New Roman"/>
                <w:sz w:val="24"/>
                <w:szCs w:val="24"/>
                <w:lang w:eastAsia="en-US"/>
              </w:rPr>
              <w:t>пропорційно</w:t>
            </w:r>
            <w:proofErr w:type="spellEnd"/>
            <w:r w:rsidRPr="00FB7522">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822FE4" w:rsidRPr="00FB7522" w:rsidRDefault="00822FE4" w:rsidP="003C6B07">
            <w:pPr>
              <w:ind w:firstLine="567"/>
              <w:jc w:val="both"/>
              <w:rPr>
                <w:rFonts w:ascii="Times New Roman" w:hAnsi="Times New Roman"/>
                <w:sz w:val="24"/>
                <w:szCs w:val="24"/>
                <w:lang w:eastAsia="en-US"/>
              </w:rPr>
            </w:pPr>
            <w:r w:rsidRPr="00FB7522">
              <w:rPr>
                <w:rFonts w:ascii="Times New Roman" w:hAnsi="Times New Roman"/>
                <w:sz w:val="24"/>
                <w:szCs w:val="24"/>
              </w:rPr>
              <w:t xml:space="preserve">7) </w:t>
            </w:r>
            <w:r w:rsidRPr="00FB7522">
              <w:rPr>
                <w:rFonts w:ascii="Times New Roman" w:hAnsi="Times New Roman"/>
                <w:sz w:val="24"/>
                <w:szCs w:val="24"/>
                <w:lang w:eastAsia="en-US"/>
              </w:rPr>
              <w:t>зміни умов у зв’язку із застосуванням положень частини шостої статті 41 Закону.</w:t>
            </w:r>
          </w:p>
          <w:p w:rsidR="00822FE4" w:rsidRPr="00FB7522" w:rsidRDefault="00822FE4" w:rsidP="003C6B07">
            <w:pPr>
              <w:ind w:firstLine="567"/>
              <w:jc w:val="both"/>
              <w:rPr>
                <w:rFonts w:ascii="Times New Roman" w:hAnsi="Times New Roman"/>
                <w:sz w:val="24"/>
                <w:szCs w:val="24"/>
                <w:shd w:val="solid" w:color="FFFFFF" w:fill="FFFFFF"/>
                <w:lang w:eastAsia="en-US"/>
              </w:rPr>
            </w:pPr>
            <w:r w:rsidRPr="00FB7522">
              <w:rPr>
                <w:rFonts w:ascii="Times New Roman" w:hAnsi="Times New Roman"/>
                <w:sz w:val="24"/>
                <w:szCs w:val="24"/>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proofErr w:type="spellStart"/>
            <w:r w:rsidRPr="00FB7522">
              <w:rPr>
                <w:rFonts w:ascii="Times New Roman" w:hAnsi="Times New Roman"/>
                <w:sz w:val="24"/>
                <w:szCs w:val="24"/>
                <w:shd w:val="solid" w:color="FFFFFF" w:fill="FFFFFF"/>
                <w:lang w:eastAsia="en-US"/>
              </w:rPr>
              <w:t>Ообливостей</w:t>
            </w:r>
            <w:proofErr w:type="spellEnd"/>
            <w:r w:rsidRPr="00FB7522">
              <w:rPr>
                <w:rFonts w:ascii="Times New Roman" w:hAnsi="Times New Roman"/>
                <w:sz w:val="24"/>
                <w:szCs w:val="24"/>
                <w:shd w:val="solid" w:color="FFFFFF" w:fill="FFFFFF"/>
                <w:lang w:eastAsia="en-US"/>
              </w:rPr>
              <w:t>.</w:t>
            </w:r>
          </w:p>
          <w:p w:rsidR="00822FE4" w:rsidRPr="00FB7522" w:rsidRDefault="00822FE4" w:rsidP="003C6B07">
            <w:pPr>
              <w:widowControl w:val="0"/>
              <w:jc w:val="both"/>
              <w:rPr>
                <w:rFonts w:ascii="Times New Roman" w:hAnsi="Times New Roman"/>
                <w:color w:val="FF0000"/>
                <w:sz w:val="24"/>
                <w:szCs w:val="24"/>
                <w:highlight w:val="yellow"/>
              </w:rPr>
            </w:pPr>
            <w:r w:rsidRPr="00FB7522">
              <w:rPr>
                <w:rFonts w:ascii="Times New Roman" w:hAnsi="Times New Roman"/>
                <w:sz w:val="24"/>
                <w:szCs w:val="24"/>
              </w:rPr>
              <w:t>У разі, якщо сторони не досягли згоди щодо всіх основних умов, договір про закупівлю вважається неукладеним.</w:t>
            </w:r>
            <w:r>
              <w:rPr>
                <w:rFonts w:ascii="Times New Roman" w:hAnsi="Times New Roman"/>
                <w:color w:val="00B050"/>
                <w:sz w:val="24"/>
                <w:szCs w:val="24"/>
              </w:rPr>
              <w:t xml:space="preserve"> </w:t>
            </w:r>
          </w:p>
        </w:tc>
      </w:tr>
      <w:tr w:rsidR="00822FE4" w:rsidTr="003C6B07">
        <w:trPr>
          <w:trHeight w:val="537"/>
          <w:jc w:val="center"/>
        </w:trPr>
        <w:tc>
          <w:tcPr>
            <w:tcW w:w="705" w:type="dxa"/>
          </w:tcPr>
          <w:p w:rsidR="00822FE4" w:rsidRDefault="00822FE4" w:rsidP="003C6B07">
            <w:pPr>
              <w:widowControl w:val="0"/>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2835" w:type="dxa"/>
          </w:tcPr>
          <w:p w:rsidR="00822FE4" w:rsidRPr="00985FD3" w:rsidRDefault="00822FE4" w:rsidP="003C6B07">
            <w:pPr>
              <w:widowControl w:val="0"/>
              <w:rPr>
                <w:rFonts w:ascii="Times New Roman" w:hAnsi="Times New Roman"/>
                <w:b/>
                <w:sz w:val="24"/>
                <w:szCs w:val="24"/>
              </w:rPr>
            </w:pPr>
            <w:r w:rsidRPr="00985FD3">
              <w:rPr>
                <w:rFonts w:ascii="Times New Roman" w:hAnsi="Times New Roman"/>
                <w:b/>
                <w:sz w:val="24"/>
                <w:szCs w:val="24"/>
              </w:rPr>
              <w:t>Дії замовника у разі відхилення тендерної пропозиції переможця</w:t>
            </w:r>
          </w:p>
        </w:tc>
        <w:tc>
          <w:tcPr>
            <w:tcW w:w="6661" w:type="dxa"/>
            <w:vAlign w:val="center"/>
          </w:tcPr>
          <w:p w:rsidR="00822FE4" w:rsidRPr="00FB7522" w:rsidRDefault="00822FE4" w:rsidP="003C6B07">
            <w:pPr>
              <w:pStyle w:val="6711"/>
              <w:widowControl w:val="0"/>
              <w:spacing w:before="0" w:beforeAutospacing="0" w:after="0" w:afterAutospacing="0"/>
              <w:jc w:val="both"/>
              <w:rPr>
                <w:lang w:val="uk-UA"/>
              </w:rPr>
            </w:pPr>
            <w:r w:rsidRPr="00985FD3">
              <w:rPr>
                <w:lang w:val="uk-UA" w:eastAsia="uk-UA"/>
              </w:rPr>
              <w:t xml:space="preserve">5.1. </w:t>
            </w:r>
            <w:r w:rsidRPr="00985FD3">
              <w:rPr>
                <w:lang w:val="uk-UA"/>
              </w:rPr>
              <w:t xml:space="preserve">У разі </w:t>
            </w:r>
            <w:r w:rsidRPr="00985FD3">
              <w:rPr>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985FD3">
              <w:rPr>
                <w:shd w:val="solid" w:color="FFFFFF" w:fill="FFFFFF"/>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22FE4" w:rsidTr="003C6B07">
        <w:trPr>
          <w:trHeight w:val="819"/>
          <w:jc w:val="center"/>
        </w:trPr>
        <w:tc>
          <w:tcPr>
            <w:tcW w:w="705" w:type="dxa"/>
          </w:tcPr>
          <w:p w:rsidR="00822FE4" w:rsidRDefault="00822FE4" w:rsidP="003C6B07">
            <w:pPr>
              <w:widowControl w:val="0"/>
              <w:jc w:val="center"/>
              <w:rPr>
                <w:rFonts w:ascii="Times New Roman" w:hAnsi="Times New Roman"/>
                <w:sz w:val="24"/>
                <w:szCs w:val="24"/>
              </w:rPr>
            </w:pPr>
            <w:r>
              <w:rPr>
                <w:rFonts w:ascii="Times New Roman" w:hAnsi="Times New Roman"/>
                <w:sz w:val="24"/>
                <w:szCs w:val="24"/>
              </w:rPr>
              <w:lastRenderedPageBreak/>
              <w:t>6</w:t>
            </w:r>
          </w:p>
        </w:tc>
        <w:tc>
          <w:tcPr>
            <w:tcW w:w="2835" w:type="dxa"/>
          </w:tcPr>
          <w:p w:rsidR="00822FE4" w:rsidRDefault="00822FE4" w:rsidP="003C6B07">
            <w:pPr>
              <w:widowControl w:val="0"/>
              <w:rPr>
                <w:rFonts w:ascii="Times New Roman" w:hAnsi="Times New Roman"/>
                <w:sz w:val="24"/>
                <w:szCs w:val="24"/>
              </w:rPr>
            </w:pPr>
            <w:r>
              <w:rPr>
                <w:rFonts w:ascii="Times New Roman" w:hAnsi="Times New Roman"/>
                <w:b/>
                <w:color w:val="000000"/>
                <w:sz w:val="24"/>
                <w:szCs w:val="24"/>
              </w:rPr>
              <w:t>Забезпечення виконання договору про закупівлю</w:t>
            </w:r>
          </w:p>
        </w:tc>
        <w:tc>
          <w:tcPr>
            <w:tcW w:w="6661" w:type="dxa"/>
            <w:vAlign w:val="center"/>
          </w:tcPr>
          <w:p w:rsidR="00822FE4" w:rsidRDefault="00822FE4" w:rsidP="000974DD">
            <w:pPr>
              <w:widowControl w:val="0"/>
              <w:ind w:right="120"/>
              <w:jc w:val="both"/>
              <w:rPr>
                <w:rFonts w:ascii="Times New Roman" w:hAnsi="Times New Roman"/>
                <w:sz w:val="24"/>
                <w:szCs w:val="24"/>
              </w:rPr>
            </w:pPr>
            <w:r w:rsidRPr="00B3260F">
              <w:rPr>
                <w:rFonts w:ascii="Times New Roman" w:hAnsi="Times New Roman"/>
                <w:sz w:val="24"/>
                <w:szCs w:val="24"/>
              </w:rPr>
              <w:t>Забезпечення виконання договору про закупівлю не вимагається.</w:t>
            </w:r>
          </w:p>
        </w:tc>
      </w:tr>
    </w:tbl>
    <w:p w:rsidR="00822FE4" w:rsidRDefault="00822FE4" w:rsidP="00822FE4">
      <w:pPr>
        <w:widowControl w:val="0"/>
        <w:spacing w:after="0" w:line="240" w:lineRule="auto"/>
        <w:ind w:firstLine="284"/>
        <w:jc w:val="both"/>
        <w:rPr>
          <w:rFonts w:ascii="Times New Roman" w:hAnsi="Times New Roman"/>
          <w:sz w:val="16"/>
          <w:szCs w:val="16"/>
          <w:highlight w:val="white"/>
        </w:rPr>
      </w:pPr>
      <w:bookmarkStart w:id="5" w:name="_heading=h.2s8eyo1" w:colFirst="0" w:colLast="0"/>
      <w:bookmarkEnd w:id="5"/>
    </w:p>
    <w:p w:rsidR="00822FE4" w:rsidRDefault="00822FE4"/>
    <w:sectPr w:rsidR="00822F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7353A"/>
    <w:multiLevelType w:val="hybridMultilevel"/>
    <w:tmpl w:val="6966DEB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072A21"/>
    <w:multiLevelType w:val="hybridMultilevel"/>
    <w:tmpl w:val="9004791E"/>
    <w:lvl w:ilvl="0" w:tplc="6A6C49B8">
      <w:start w:val="4"/>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17A9559C"/>
    <w:multiLevelType w:val="multilevel"/>
    <w:tmpl w:val="11FEA3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6">
    <w:nsid w:val="43734406"/>
    <w:multiLevelType w:val="hybridMultilevel"/>
    <w:tmpl w:val="BB7278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943C91"/>
    <w:multiLevelType w:val="multilevel"/>
    <w:tmpl w:val="8BAE3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606886"/>
    <w:multiLevelType w:val="hybridMultilevel"/>
    <w:tmpl w:val="679059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5331130"/>
    <w:multiLevelType w:val="hybridMultilevel"/>
    <w:tmpl w:val="27A2BB72"/>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75575AE6"/>
    <w:multiLevelType w:val="hybridMultilevel"/>
    <w:tmpl w:val="00D07D0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7"/>
  </w:num>
  <w:num w:numId="6">
    <w:abstractNumId w:val="11"/>
  </w:num>
  <w:num w:numId="7">
    <w:abstractNumId w:val="9"/>
  </w:num>
  <w:num w:numId="8">
    <w:abstractNumId w:val="8"/>
  </w:num>
  <w:num w:numId="9">
    <w:abstractNumId w:val="6"/>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E4"/>
    <w:rsid w:val="00000056"/>
    <w:rsid w:val="00000117"/>
    <w:rsid w:val="00000DAE"/>
    <w:rsid w:val="00002074"/>
    <w:rsid w:val="00002FF0"/>
    <w:rsid w:val="00003B05"/>
    <w:rsid w:val="00006528"/>
    <w:rsid w:val="000067FD"/>
    <w:rsid w:val="00010722"/>
    <w:rsid w:val="0001378B"/>
    <w:rsid w:val="00016532"/>
    <w:rsid w:val="00017D69"/>
    <w:rsid w:val="0002129F"/>
    <w:rsid w:val="000214D7"/>
    <w:rsid w:val="000223D4"/>
    <w:rsid w:val="0002690A"/>
    <w:rsid w:val="00026F4C"/>
    <w:rsid w:val="000272B5"/>
    <w:rsid w:val="00027D93"/>
    <w:rsid w:val="000308B0"/>
    <w:rsid w:val="0003152B"/>
    <w:rsid w:val="000319C7"/>
    <w:rsid w:val="00031FED"/>
    <w:rsid w:val="00034233"/>
    <w:rsid w:val="00035B0B"/>
    <w:rsid w:val="00037491"/>
    <w:rsid w:val="00042D3E"/>
    <w:rsid w:val="00042F4A"/>
    <w:rsid w:val="00044F9B"/>
    <w:rsid w:val="00045079"/>
    <w:rsid w:val="000456A0"/>
    <w:rsid w:val="00052FAC"/>
    <w:rsid w:val="000534A4"/>
    <w:rsid w:val="0005404B"/>
    <w:rsid w:val="000563A1"/>
    <w:rsid w:val="00057E8C"/>
    <w:rsid w:val="0006066C"/>
    <w:rsid w:val="000628CE"/>
    <w:rsid w:val="00062EBD"/>
    <w:rsid w:val="000638E3"/>
    <w:rsid w:val="00063E42"/>
    <w:rsid w:val="0006448B"/>
    <w:rsid w:val="00065510"/>
    <w:rsid w:val="00072862"/>
    <w:rsid w:val="00072E38"/>
    <w:rsid w:val="00073DD0"/>
    <w:rsid w:val="00076086"/>
    <w:rsid w:val="000765C8"/>
    <w:rsid w:val="00076AF0"/>
    <w:rsid w:val="00076B29"/>
    <w:rsid w:val="000809A8"/>
    <w:rsid w:val="00081051"/>
    <w:rsid w:val="00081982"/>
    <w:rsid w:val="00082474"/>
    <w:rsid w:val="00082AA0"/>
    <w:rsid w:val="0008514F"/>
    <w:rsid w:val="000874DA"/>
    <w:rsid w:val="000905DA"/>
    <w:rsid w:val="00090A6C"/>
    <w:rsid w:val="00090CA0"/>
    <w:rsid w:val="00092B68"/>
    <w:rsid w:val="00092EFC"/>
    <w:rsid w:val="00093D90"/>
    <w:rsid w:val="00093EB4"/>
    <w:rsid w:val="00094638"/>
    <w:rsid w:val="00097371"/>
    <w:rsid w:val="000974DD"/>
    <w:rsid w:val="000A0952"/>
    <w:rsid w:val="000A166D"/>
    <w:rsid w:val="000A28AD"/>
    <w:rsid w:val="000A3894"/>
    <w:rsid w:val="000A3D72"/>
    <w:rsid w:val="000A47B3"/>
    <w:rsid w:val="000A49A9"/>
    <w:rsid w:val="000A55AC"/>
    <w:rsid w:val="000A6EE6"/>
    <w:rsid w:val="000B005B"/>
    <w:rsid w:val="000B2986"/>
    <w:rsid w:val="000B2EA1"/>
    <w:rsid w:val="000C07FA"/>
    <w:rsid w:val="000C6B5B"/>
    <w:rsid w:val="000C7586"/>
    <w:rsid w:val="000C7F21"/>
    <w:rsid w:val="000C7F8A"/>
    <w:rsid w:val="000D2D9C"/>
    <w:rsid w:val="000D38CA"/>
    <w:rsid w:val="000D3C3B"/>
    <w:rsid w:val="000D5B47"/>
    <w:rsid w:val="000D6DD6"/>
    <w:rsid w:val="000D7FED"/>
    <w:rsid w:val="000E3B0B"/>
    <w:rsid w:val="000E5042"/>
    <w:rsid w:val="000E5CBD"/>
    <w:rsid w:val="000E612E"/>
    <w:rsid w:val="000E71C0"/>
    <w:rsid w:val="000E7EDB"/>
    <w:rsid w:val="000F15AF"/>
    <w:rsid w:val="000F194D"/>
    <w:rsid w:val="000F1D94"/>
    <w:rsid w:val="000F3136"/>
    <w:rsid w:val="000F4D6F"/>
    <w:rsid w:val="000F59A4"/>
    <w:rsid w:val="000F6649"/>
    <w:rsid w:val="000F7023"/>
    <w:rsid w:val="000F7762"/>
    <w:rsid w:val="00110394"/>
    <w:rsid w:val="00111C76"/>
    <w:rsid w:val="00111FA1"/>
    <w:rsid w:val="00113A64"/>
    <w:rsid w:val="00120CC7"/>
    <w:rsid w:val="00121957"/>
    <w:rsid w:val="0012298A"/>
    <w:rsid w:val="00122FAF"/>
    <w:rsid w:val="00124682"/>
    <w:rsid w:val="001258D7"/>
    <w:rsid w:val="00125AFB"/>
    <w:rsid w:val="00125FD4"/>
    <w:rsid w:val="00130E9D"/>
    <w:rsid w:val="00130EBA"/>
    <w:rsid w:val="001334DD"/>
    <w:rsid w:val="00134C5E"/>
    <w:rsid w:val="00135366"/>
    <w:rsid w:val="00136215"/>
    <w:rsid w:val="00136964"/>
    <w:rsid w:val="00137FF7"/>
    <w:rsid w:val="00141893"/>
    <w:rsid w:val="00142049"/>
    <w:rsid w:val="00144B84"/>
    <w:rsid w:val="0014542D"/>
    <w:rsid w:val="001455C5"/>
    <w:rsid w:val="00145AFE"/>
    <w:rsid w:val="00145F64"/>
    <w:rsid w:val="0014711D"/>
    <w:rsid w:val="001509A2"/>
    <w:rsid w:val="00150E1C"/>
    <w:rsid w:val="001524C7"/>
    <w:rsid w:val="001532CD"/>
    <w:rsid w:val="00154752"/>
    <w:rsid w:val="00154EB0"/>
    <w:rsid w:val="00157023"/>
    <w:rsid w:val="00157FE0"/>
    <w:rsid w:val="0016009F"/>
    <w:rsid w:val="0016036F"/>
    <w:rsid w:val="001612FA"/>
    <w:rsid w:val="001627E5"/>
    <w:rsid w:val="001636AE"/>
    <w:rsid w:val="00163D51"/>
    <w:rsid w:val="00165531"/>
    <w:rsid w:val="00166D22"/>
    <w:rsid w:val="00167D9F"/>
    <w:rsid w:val="001712A2"/>
    <w:rsid w:val="001722A2"/>
    <w:rsid w:val="00173FAD"/>
    <w:rsid w:val="00174ABC"/>
    <w:rsid w:val="00175837"/>
    <w:rsid w:val="00180061"/>
    <w:rsid w:val="00180D1E"/>
    <w:rsid w:val="00180E16"/>
    <w:rsid w:val="00181E48"/>
    <w:rsid w:val="001820BF"/>
    <w:rsid w:val="00185291"/>
    <w:rsid w:val="00191468"/>
    <w:rsid w:val="00192AD1"/>
    <w:rsid w:val="00193217"/>
    <w:rsid w:val="001949D1"/>
    <w:rsid w:val="00194E27"/>
    <w:rsid w:val="001968D6"/>
    <w:rsid w:val="0019728B"/>
    <w:rsid w:val="00197E91"/>
    <w:rsid w:val="001A07EA"/>
    <w:rsid w:val="001A1556"/>
    <w:rsid w:val="001A1BB4"/>
    <w:rsid w:val="001A2209"/>
    <w:rsid w:val="001A43FD"/>
    <w:rsid w:val="001A64A0"/>
    <w:rsid w:val="001A7619"/>
    <w:rsid w:val="001B039F"/>
    <w:rsid w:val="001B212D"/>
    <w:rsid w:val="001B575B"/>
    <w:rsid w:val="001B5A55"/>
    <w:rsid w:val="001B5B64"/>
    <w:rsid w:val="001B6A8E"/>
    <w:rsid w:val="001C3C83"/>
    <w:rsid w:val="001C3CAB"/>
    <w:rsid w:val="001C62B7"/>
    <w:rsid w:val="001C746F"/>
    <w:rsid w:val="001C7B76"/>
    <w:rsid w:val="001D0976"/>
    <w:rsid w:val="001D131A"/>
    <w:rsid w:val="001D1810"/>
    <w:rsid w:val="001D1B88"/>
    <w:rsid w:val="001D32BF"/>
    <w:rsid w:val="001D4891"/>
    <w:rsid w:val="001D514C"/>
    <w:rsid w:val="001D5294"/>
    <w:rsid w:val="001D7F2C"/>
    <w:rsid w:val="001E05B7"/>
    <w:rsid w:val="001E0972"/>
    <w:rsid w:val="001E2AAC"/>
    <w:rsid w:val="001E39CA"/>
    <w:rsid w:val="001E4AC4"/>
    <w:rsid w:val="001E52D8"/>
    <w:rsid w:val="001E5862"/>
    <w:rsid w:val="001F27C4"/>
    <w:rsid w:val="001F58E1"/>
    <w:rsid w:val="001F59E5"/>
    <w:rsid w:val="002019F4"/>
    <w:rsid w:val="002040A5"/>
    <w:rsid w:val="00204402"/>
    <w:rsid w:val="002047AE"/>
    <w:rsid w:val="002049F9"/>
    <w:rsid w:val="00205489"/>
    <w:rsid w:val="00205BF2"/>
    <w:rsid w:val="0021006F"/>
    <w:rsid w:val="00210BAA"/>
    <w:rsid w:val="00211EC4"/>
    <w:rsid w:val="00213D17"/>
    <w:rsid w:val="0021472A"/>
    <w:rsid w:val="00214B9B"/>
    <w:rsid w:val="00216B0D"/>
    <w:rsid w:val="00217500"/>
    <w:rsid w:val="00220A17"/>
    <w:rsid w:val="00223921"/>
    <w:rsid w:val="002239F1"/>
    <w:rsid w:val="002269B3"/>
    <w:rsid w:val="00227E6D"/>
    <w:rsid w:val="00231409"/>
    <w:rsid w:val="00234317"/>
    <w:rsid w:val="00234AAC"/>
    <w:rsid w:val="00235850"/>
    <w:rsid w:val="00236A44"/>
    <w:rsid w:val="00240427"/>
    <w:rsid w:val="00240968"/>
    <w:rsid w:val="00241E97"/>
    <w:rsid w:val="00242D18"/>
    <w:rsid w:val="00243230"/>
    <w:rsid w:val="00243294"/>
    <w:rsid w:val="002442BC"/>
    <w:rsid w:val="0024561B"/>
    <w:rsid w:val="00247805"/>
    <w:rsid w:val="0025056D"/>
    <w:rsid w:val="00252DE0"/>
    <w:rsid w:val="002553F8"/>
    <w:rsid w:val="00255637"/>
    <w:rsid w:val="00264D32"/>
    <w:rsid w:val="00264F90"/>
    <w:rsid w:val="00266174"/>
    <w:rsid w:val="00266AE7"/>
    <w:rsid w:val="00267DCE"/>
    <w:rsid w:val="002706FF"/>
    <w:rsid w:val="0027326C"/>
    <w:rsid w:val="00274432"/>
    <w:rsid w:val="00274732"/>
    <w:rsid w:val="0027542C"/>
    <w:rsid w:val="00275FAE"/>
    <w:rsid w:val="00276CD3"/>
    <w:rsid w:val="00277287"/>
    <w:rsid w:val="00277A8D"/>
    <w:rsid w:val="00280E12"/>
    <w:rsid w:val="002834C7"/>
    <w:rsid w:val="002857CD"/>
    <w:rsid w:val="00286083"/>
    <w:rsid w:val="00286203"/>
    <w:rsid w:val="0028678F"/>
    <w:rsid w:val="0028697A"/>
    <w:rsid w:val="002874D2"/>
    <w:rsid w:val="00292197"/>
    <w:rsid w:val="002926EE"/>
    <w:rsid w:val="00293235"/>
    <w:rsid w:val="00295A8F"/>
    <w:rsid w:val="002A0CD2"/>
    <w:rsid w:val="002A0D45"/>
    <w:rsid w:val="002A12A1"/>
    <w:rsid w:val="002A17E6"/>
    <w:rsid w:val="002A2AA2"/>
    <w:rsid w:val="002A39B0"/>
    <w:rsid w:val="002A4822"/>
    <w:rsid w:val="002A507C"/>
    <w:rsid w:val="002A79E5"/>
    <w:rsid w:val="002B14B1"/>
    <w:rsid w:val="002B4598"/>
    <w:rsid w:val="002B5341"/>
    <w:rsid w:val="002B55E0"/>
    <w:rsid w:val="002B6785"/>
    <w:rsid w:val="002C0793"/>
    <w:rsid w:val="002C0EBD"/>
    <w:rsid w:val="002C3AD1"/>
    <w:rsid w:val="002C4FE5"/>
    <w:rsid w:val="002C6936"/>
    <w:rsid w:val="002C74E3"/>
    <w:rsid w:val="002D0218"/>
    <w:rsid w:val="002D3085"/>
    <w:rsid w:val="002D56C0"/>
    <w:rsid w:val="002D7C4B"/>
    <w:rsid w:val="002E1B2D"/>
    <w:rsid w:val="002E21C1"/>
    <w:rsid w:val="002E2956"/>
    <w:rsid w:val="002E3FEB"/>
    <w:rsid w:val="002E5DE6"/>
    <w:rsid w:val="002F2046"/>
    <w:rsid w:val="002F2E8E"/>
    <w:rsid w:val="002F4CA0"/>
    <w:rsid w:val="002F4D47"/>
    <w:rsid w:val="002F52B8"/>
    <w:rsid w:val="00303B25"/>
    <w:rsid w:val="00304735"/>
    <w:rsid w:val="00305A50"/>
    <w:rsid w:val="00306770"/>
    <w:rsid w:val="0030698B"/>
    <w:rsid w:val="00306C5B"/>
    <w:rsid w:val="003107D9"/>
    <w:rsid w:val="003115EF"/>
    <w:rsid w:val="00312696"/>
    <w:rsid w:val="00312CE5"/>
    <w:rsid w:val="003132ED"/>
    <w:rsid w:val="00313753"/>
    <w:rsid w:val="00313779"/>
    <w:rsid w:val="00314A5B"/>
    <w:rsid w:val="00314EB5"/>
    <w:rsid w:val="003155BA"/>
    <w:rsid w:val="003157E1"/>
    <w:rsid w:val="00315973"/>
    <w:rsid w:val="003168B4"/>
    <w:rsid w:val="00316CC7"/>
    <w:rsid w:val="00317583"/>
    <w:rsid w:val="003216E0"/>
    <w:rsid w:val="00322EC2"/>
    <w:rsid w:val="003240CA"/>
    <w:rsid w:val="00326D73"/>
    <w:rsid w:val="00332B2E"/>
    <w:rsid w:val="00332B39"/>
    <w:rsid w:val="00334ED2"/>
    <w:rsid w:val="003356F5"/>
    <w:rsid w:val="00336B3D"/>
    <w:rsid w:val="003375CE"/>
    <w:rsid w:val="00337FDC"/>
    <w:rsid w:val="0034203D"/>
    <w:rsid w:val="0034421F"/>
    <w:rsid w:val="00345D07"/>
    <w:rsid w:val="0034647B"/>
    <w:rsid w:val="00346625"/>
    <w:rsid w:val="00350BE5"/>
    <w:rsid w:val="003519DD"/>
    <w:rsid w:val="0035419F"/>
    <w:rsid w:val="00356715"/>
    <w:rsid w:val="00356971"/>
    <w:rsid w:val="00360AA4"/>
    <w:rsid w:val="00361045"/>
    <w:rsid w:val="0036289D"/>
    <w:rsid w:val="00363125"/>
    <w:rsid w:val="00363BF6"/>
    <w:rsid w:val="00364B88"/>
    <w:rsid w:val="00366119"/>
    <w:rsid w:val="00366461"/>
    <w:rsid w:val="00366D42"/>
    <w:rsid w:val="0036797B"/>
    <w:rsid w:val="003702D6"/>
    <w:rsid w:val="003703DF"/>
    <w:rsid w:val="00370AAA"/>
    <w:rsid w:val="00370BEE"/>
    <w:rsid w:val="00371751"/>
    <w:rsid w:val="00372061"/>
    <w:rsid w:val="00373DE7"/>
    <w:rsid w:val="00375D2E"/>
    <w:rsid w:val="00377BD6"/>
    <w:rsid w:val="0038002B"/>
    <w:rsid w:val="00380963"/>
    <w:rsid w:val="00383024"/>
    <w:rsid w:val="0038339E"/>
    <w:rsid w:val="003835D8"/>
    <w:rsid w:val="0038435C"/>
    <w:rsid w:val="00385976"/>
    <w:rsid w:val="00386130"/>
    <w:rsid w:val="003867EA"/>
    <w:rsid w:val="00386E86"/>
    <w:rsid w:val="00387D68"/>
    <w:rsid w:val="00390291"/>
    <w:rsid w:val="003917F4"/>
    <w:rsid w:val="003953C6"/>
    <w:rsid w:val="003A01CB"/>
    <w:rsid w:val="003A10D5"/>
    <w:rsid w:val="003A2607"/>
    <w:rsid w:val="003A4AF5"/>
    <w:rsid w:val="003A62AE"/>
    <w:rsid w:val="003A6730"/>
    <w:rsid w:val="003A6ED5"/>
    <w:rsid w:val="003A6EE5"/>
    <w:rsid w:val="003A70C0"/>
    <w:rsid w:val="003B2DEE"/>
    <w:rsid w:val="003B388B"/>
    <w:rsid w:val="003B490D"/>
    <w:rsid w:val="003B4C0F"/>
    <w:rsid w:val="003C0610"/>
    <w:rsid w:val="003C0C6E"/>
    <w:rsid w:val="003C1883"/>
    <w:rsid w:val="003C2A0C"/>
    <w:rsid w:val="003C2B5B"/>
    <w:rsid w:val="003C3C0E"/>
    <w:rsid w:val="003C47DD"/>
    <w:rsid w:val="003C52CA"/>
    <w:rsid w:val="003C582D"/>
    <w:rsid w:val="003D39E1"/>
    <w:rsid w:val="003D5EF4"/>
    <w:rsid w:val="003D75C2"/>
    <w:rsid w:val="003D765A"/>
    <w:rsid w:val="003E007A"/>
    <w:rsid w:val="003E2844"/>
    <w:rsid w:val="003E2B85"/>
    <w:rsid w:val="003E4C33"/>
    <w:rsid w:val="003E5A24"/>
    <w:rsid w:val="003E6088"/>
    <w:rsid w:val="003F10E3"/>
    <w:rsid w:val="003F164D"/>
    <w:rsid w:val="003F38A9"/>
    <w:rsid w:val="003F4906"/>
    <w:rsid w:val="003F5379"/>
    <w:rsid w:val="003F7BB3"/>
    <w:rsid w:val="004011C7"/>
    <w:rsid w:val="004035E4"/>
    <w:rsid w:val="004041F2"/>
    <w:rsid w:val="00410367"/>
    <w:rsid w:val="00410450"/>
    <w:rsid w:val="00411AD9"/>
    <w:rsid w:val="00413FE6"/>
    <w:rsid w:val="0041428C"/>
    <w:rsid w:val="004150E9"/>
    <w:rsid w:val="00420F96"/>
    <w:rsid w:val="004210C5"/>
    <w:rsid w:val="004224CE"/>
    <w:rsid w:val="004229E6"/>
    <w:rsid w:val="004237C8"/>
    <w:rsid w:val="00423A2E"/>
    <w:rsid w:val="00425806"/>
    <w:rsid w:val="00425E8C"/>
    <w:rsid w:val="00426674"/>
    <w:rsid w:val="00427898"/>
    <w:rsid w:val="00427C34"/>
    <w:rsid w:val="00427DB1"/>
    <w:rsid w:val="0043031A"/>
    <w:rsid w:val="00431331"/>
    <w:rsid w:val="00433A03"/>
    <w:rsid w:val="004377AC"/>
    <w:rsid w:val="00437A0F"/>
    <w:rsid w:val="004402C5"/>
    <w:rsid w:val="00440ECD"/>
    <w:rsid w:val="004423A9"/>
    <w:rsid w:val="004426CA"/>
    <w:rsid w:val="00443104"/>
    <w:rsid w:val="00446C8D"/>
    <w:rsid w:val="00451EC7"/>
    <w:rsid w:val="0045251E"/>
    <w:rsid w:val="00454119"/>
    <w:rsid w:val="0045420B"/>
    <w:rsid w:val="0045488A"/>
    <w:rsid w:val="00455A58"/>
    <w:rsid w:val="004560EE"/>
    <w:rsid w:val="004576E7"/>
    <w:rsid w:val="004632C7"/>
    <w:rsid w:val="00463B51"/>
    <w:rsid w:val="00464837"/>
    <w:rsid w:val="004654FD"/>
    <w:rsid w:val="00465DD2"/>
    <w:rsid w:val="0046623E"/>
    <w:rsid w:val="00466735"/>
    <w:rsid w:val="0047037F"/>
    <w:rsid w:val="0047271F"/>
    <w:rsid w:val="00473AE2"/>
    <w:rsid w:val="00475075"/>
    <w:rsid w:val="00475B84"/>
    <w:rsid w:val="00475E6C"/>
    <w:rsid w:val="004761E7"/>
    <w:rsid w:val="00476339"/>
    <w:rsid w:val="004809AE"/>
    <w:rsid w:val="00481A47"/>
    <w:rsid w:val="00482727"/>
    <w:rsid w:val="00482840"/>
    <w:rsid w:val="00483B52"/>
    <w:rsid w:val="004849E7"/>
    <w:rsid w:val="00486FC5"/>
    <w:rsid w:val="00487235"/>
    <w:rsid w:val="00487BA3"/>
    <w:rsid w:val="0049111B"/>
    <w:rsid w:val="004918E2"/>
    <w:rsid w:val="004918EC"/>
    <w:rsid w:val="004924F3"/>
    <w:rsid w:val="00492549"/>
    <w:rsid w:val="00492B0F"/>
    <w:rsid w:val="004951F4"/>
    <w:rsid w:val="004953DF"/>
    <w:rsid w:val="00496B3B"/>
    <w:rsid w:val="004A0B72"/>
    <w:rsid w:val="004A21FB"/>
    <w:rsid w:val="004A2809"/>
    <w:rsid w:val="004A2F71"/>
    <w:rsid w:val="004A3290"/>
    <w:rsid w:val="004A41BE"/>
    <w:rsid w:val="004A6417"/>
    <w:rsid w:val="004A646C"/>
    <w:rsid w:val="004A716A"/>
    <w:rsid w:val="004B0FC5"/>
    <w:rsid w:val="004B2410"/>
    <w:rsid w:val="004B34E6"/>
    <w:rsid w:val="004B4A31"/>
    <w:rsid w:val="004B4C9B"/>
    <w:rsid w:val="004B642A"/>
    <w:rsid w:val="004B712B"/>
    <w:rsid w:val="004B7495"/>
    <w:rsid w:val="004C415D"/>
    <w:rsid w:val="004C58C8"/>
    <w:rsid w:val="004C5EEC"/>
    <w:rsid w:val="004D20E7"/>
    <w:rsid w:val="004D22A8"/>
    <w:rsid w:val="004D3BE9"/>
    <w:rsid w:val="004D48B6"/>
    <w:rsid w:val="004D5E8C"/>
    <w:rsid w:val="004D62F0"/>
    <w:rsid w:val="004D6C57"/>
    <w:rsid w:val="004D7134"/>
    <w:rsid w:val="004D73A2"/>
    <w:rsid w:val="004D7999"/>
    <w:rsid w:val="004E2F64"/>
    <w:rsid w:val="004E3175"/>
    <w:rsid w:val="004E42D4"/>
    <w:rsid w:val="004F04D3"/>
    <w:rsid w:val="004F4874"/>
    <w:rsid w:val="00501565"/>
    <w:rsid w:val="00502457"/>
    <w:rsid w:val="00503BE5"/>
    <w:rsid w:val="00506AF1"/>
    <w:rsid w:val="00507106"/>
    <w:rsid w:val="005074FE"/>
    <w:rsid w:val="00507A50"/>
    <w:rsid w:val="00514FEB"/>
    <w:rsid w:val="00516910"/>
    <w:rsid w:val="00520B71"/>
    <w:rsid w:val="00520C97"/>
    <w:rsid w:val="005211D2"/>
    <w:rsid w:val="005216FF"/>
    <w:rsid w:val="0052669D"/>
    <w:rsid w:val="00526CE8"/>
    <w:rsid w:val="00527CD6"/>
    <w:rsid w:val="0053301E"/>
    <w:rsid w:val="00533A6A"/>
    <w:rsid w:val="0053513F"/>
    <w:rsid w:val="00540734"/>
    <w:rsid w:val="0054497B"/>
    <w:rsid w:val="005451EF"/>
    <w:rsid w:val="00546F61"/>
    <w:rsid w:val="0055048C"/>
    <w:rsid w:val="00551A33"/>
    <w:rsid w:val="0055279E"/>
    <w:rsid w:val="00553576"/>
    <w:rsid w:val="0056018D"/>
    <w:rsid w:val="005626DE"/>
    <w:rsid w:val="0056327D"/>
    <w:rsid w:val="0056397D"/>
    <w:rsid w:val="00564638"/>
    <w:rsid w:val="00564D66"/>
    <w:rsid w:val="005666C5"/>
    <w:rsid w:val="00570F92"/>
    <w:rsid w:val="00572A5C"/>
    <w:rsid w:val="00572E23"/>
    <w:rsid w:val="005733AE"/>
    <w:rsid w:val="00573A12"/>
    <w:rsid w:val="00574A2B"/>
    <w:rsid w:val="00574BDD"/>
    <w:rsid w:val="0057560F"/>
    <w:rsid w:val="005763A8"/>
    <w:rsid w:val="005767DC"/>
    <w:rsid w:val="0058537F"/>
    <w:rsid w:val="005878C9"/>
    <w:rsid w:val="00590019"/>
    <w:rsid w:val="00591645"/>
    <w:rsid w:val="0059383A"/>
    <w:rsid w:val="005967F7"/>
    <w:rsid w:val="0059787F"/>
    <w:rsid w:val="005A01DE"/>
    <w:rsid w:val="005A0A82"/>
    <w:rsid w:val="005A3543"/>
    <w:rsid w:val="005A4D52"/>
    <w:rsid w:val="005A5D19"/>
    <w:rsid w:val="005A5D4A"/>
    <w:rsid w:val="005A6CE0"/>
    <w:rsid w:val="005A71F9"/>
    <w:rsid w:val="005A7C6F"/>
    <w:rsid w:val="005B0E23"/>
    <w:rsid w:val="005B14F7"/>
    <w:rsid w:val="005B3C9F"/>
    <w:rsid w:val="005B4958"/>
    <w:rsid w:val="005B5489"/>
    <w:rsid w:val="005B685A"/>
    <w:rsid w:val="005B7E1E"/>
    <w:rsid w:val="005C2F74"/>
    <w:rsid w:val="005C4013"/>
    <w:rsid w:val="005C4213"/>
    <w:rsid w:val="005C44C3"/>
    <w:rsid w:val="005C5A80"/>
    <w:rsid w:val="005C5C9D"/>
    <w:rsid w:val="005C5CB3"/>
    <w:rsid w:val="005C7DC4"/>
    <w:rsid w:val="005D04EC"/>
    <w:rsid w:val="005D16B9"/>
    <w:rsid w:val="005D32CB"/>
    <w:rsid w:val="005D69A9"/>
    <w:rsid w:val="005D6E3B"/>
    <w:rsid w:val="005D7015"/>
    <w:rsid w:val="005E0076"/>
    <w:rsid w:val="005E0413"/>
    <w:rsid w:val="005E280E"/>
    <w:rsid w:val="005E343B"/>
    <w:rsid w:val="005E432C"/>
    <w:rsid w:val="005E4E8B"/>
    <w:rsid w:val="005E55F5"/>
    <w:rsid w:val="005E60D7"/>
    <w:rsid w:val="005F574D"/>
    <w:rsid w:val="005F6F91"/>
    <w:rsid w:val="00601E3E"/>
    <w:rsid w:val="00602CC8"/>
    <w:rsid w:val="00604087"/>
    <w:rsid w:val="006068C2"/>
    <w:rsid w:val="006069B7"/>
    <w:rsid w:val="00606C14"/>
    <w:rsid w:val="0061116E"/>
    <w:rsid w:val="00611572"/>
    <w:rsid w:val="006116DC"/>
    <w:rsid w:val="00611C50"/>
    <w:rsid w:val="00611C8A"/>
    <w:rsid w:val="0061201F"/>
    <w:rsid w:val="00612C71"/>
    <w:rsid w:val="00614564"/>
    <w:rsid w:val="00614984"/>
    <w:rsid w:val="006152C1"/>
    <w:rsid w:val="00615CE9"/>
    <w:rsid w:val="00616DE1"/>
    <w:rsid w:val="006206D6"/>
    <w:rsid w:val="0062070E"/>
    <w:rsid w:val="006219FA"/>
    <w:rsid w:val="00623D56"/>
    <w:rsid w:val="00624BDF"/>
    <w:rsid w:val="006262C0"/>
    <w:rsid w:val="006264E9"/>
    <w:rsid w:val="00627656"/>
    <w:rsid w:val="00627ABF"/>
    <w:rsid w:val="00627ADE"/>
    <w:rsid w:val="00627D6E"/>
    <w:rsid w:val="00630F1A"/>
    <w:rsid w:val="00631B3D"/>
    <w:rsid w:val="0063255D"/>
    <w:rsid w:val="0063258F"/>
    <w:rsid w:val="0063355C"/>
    <w:rsid w:val="00636591"/>
    <w:rsid w:val="00636A67"/>
    <w:rsid w:val="00640606"/>
    <w:rsid w:val="006423B8"/>
    <w:rsid w:val="00644AAF"/>
    <w:rsid w:val="00645FAB"/>
    <w:rsid w:val="0064618F"/>
    <w:rsid w:val="00646B46"/>
    <w:rsid w:val="0065288F"/>
    <w:rsid w:val="006534F8"/>
    <w:rsid w:val="006562D4"/>
    <w:rsid w:val="00656A4E"/>
    <w:rsid w:val="00657BAC"/>
    <w:rsid w:val="00660AEB"/>
    <w:rsid w:val="00660B49"/>
    <w:rsid w:val="00660E58"/>
    <w:rsid w:val="006622C0"/>
    <w:rsid w:val="00662482"/>
    <w:rsid w:val="006626AD"/>
    <w:rsid w:val="00663462"/>
    <w:rsid w:val="00663C9E"/>
    <w:rsid w:val="00665CF5"/>
    <w:rsid w:val="00667558"/>
    <w:rsid w:val="00671DDF"/>
    <w:rsid w:val="006748DB"/>
    <w:rsid w:val="00676D33"/>
    <w:rsid w:val="00681DB1"/>
    <w:rsid w:val="00681DE4"/>
    <w:rsid w:val="00682C68"/>
    <w:rsid w:val="0068616D"/>
    <w:rsid w:val="0068720D"/>
    <w:rsid w:val="0069149C"/>
    <w:rsid w:val="006942BF"/>
    <w:rsid w:val="0069433C"/>
    <w:rsid w:val="00695D37"/>
    <w:rsid w:val="00695DDB"/>
    <w:rsid w:val="0069681B"/>
    <w:rsid w:val="006A00EC"/>
    <w:rsid w:val="006A1D8E"/>
    <w:rsid w:val="006A25C2"/>
    <w:rsid w:val="006A3BE1"/>
    <w:rsid w:val="006A7641"/>
    <w:rsid w:val="006B25A1"/>
    <w:rsid w:val="006B3121"/>
    <w:rsid w:val="006B4AC5"/>
    <w:rsid w:val="006B57DA"/>
    <w:rsid w:val="006B5801"/>
    <w:rsid w:val="006B70F1"/>
    <w:rsid w:val="006C0010"/>
    <w:rsid w:val="006C0F67"/>
    <w:rsid w:val="006C3BC2"/>
    <w:rsid w:val="006C4276"/>
    <w:rsid w:val="006C6872"/>
    <w:rsid w:val="006C6C6D"/>
    <w:rsid w:val="006C6D46"/>
    <w:rsid w:val="006C797C"/>
    <w:rsid w:val="006D025C"/>
    <w:rsid w:val="006D039F"/>
    <w:rsid w:val="006D03C9"/>
    <w:rsid w:val="006D26C0"/>
    <w:rsid w:val="006D4492"/>
    <w:rsid w:val="006D48DF"/>
    <w:rsid w:val="006D4AC0"/>
    <w:rsid w:val="006D6E23"/>
    <w:rsid w:val="006D7ACE"/>
    <w:rsid w:val="006E2803"/>
    <w:rsid w:val="006E3DCA"/>
    <w:rsid w:val="006E4908"/>
    <w:rsid w:val="006E7EAC"/>
    <w:rsid w:val="006F29C2"/>
    <w:rsid w:val="006F332E"/>
    <w:rsid w:val="006F40B7"/>
    <w:rsid w:val="006F4342"/>
    <w:rsid w:val="006F5957"/>
    <w:rsid w:val="006F638C"/>
    <w:rsid w:val="006F65C6"/>
    <w:rsid w:val="006F748F"/>
    <w:rsid w:val="006F7BC0"/>
    <w:rsid w:val="00701B27"/>
    <w:rsid w:val="00701EE1"/>
    <w:rsid w:val="00702FEA"/>
    <w:rsid w:val="00704254"/>
    <w:rsid w:val="0070462E"/>
    <w:rsid w:val="007061BD"/>
    <w:rsid w:val="0070643B"/>
    <w:rsid w:val="00706A77"/>
    <w:rsid w:val="00706E58"/>
    <w:rsid w:val="007074A8"/>
    <w:rsid w:val="007103CD"/>
    <w:rsid w:val="00711821"/>
    <w:rsid w:val="007118C5"/>
    <w:rsid w:val="0071333B"/>
    <w:rsid w:val="00716A54"/>
    <w:rsid w:val="00720ACF"/>
    <w:rsid w:val="00722941"/>
    <w:rsid w:val="00723DBC"/>
    <w:rsid w:val="00723F34"/>
    <w:rsid w:val="00724164"/>
    <w:rsid w:val="00724472"/>
    <w:rsid w:val="00724C84"/>
    <w:rsid w:val="007266DA"/>
    <w:rsid w:val="00730BC8"/>
    <w:rsid w:val="00731AF1"/>
    <w:rsid w:val="00733F0D"/>
    <w:rsid w:val="00734A87"/>
    <w:rsid w:val="00734BA7"/>
    <w:rsid w:val="007358BA"/>
    <w:rsid w:val="00736CED"/>
    <w:rsid w:val="0073723B"/>
    <w:rsid w:val="0074114E"/>
    <w:rsid w:val="0074425D"/>
    <w:rsid w:val="0074594A"/>
    <w:rsid w:val="00745B9A"/>
    <w:rsid w:val="00746630"/>
    <w:rsid w:val="00747311"/>
    <w:rsid w:val="00752DC5"/>
    <w:rsid w:val="0075484F"/>
    <w:rsid w:val="00756506"/>
    <w:rsid w:val="0076033C"/>
    <w:rsid w:val="0076214F"/>
    <w:rsid w:val="00763FEC"/>
    <w:rsid w:val="007640EC"/>
    <w:rsid w:val="00764CAB"/>
    <w:rsid w:val="00765725"/>
    <w:rsid w:val="0076602C"/>
    <w:rsid w:val="00767C5B"/>
    <w:rsid w:val="00770EFD"/>
    <w:rsid w:val="00773E41"/>
    <w:rsid w:val="0077418C"/>
    <w:rsid w:val="00776A2B"/>
    <w:rsid w:val="00780119"/>
    <w:rsid w:val="00780336"/>
    <w:rsid w:val="00781765"/>
    <w:rsid w:val="00781A85"/>
    <w:rsid w:val="007829E7"/>
    <w:rsid w:val="0078362A"/>
    <w:rsid w:val="0078536F"/>
    <w:rsid w:val="00786876"/>
    <w:rsid w:val="00787535"/>
    <w:rsid w:val="00787B4D"/>
    <w:rsid w:val="00787F2D"/>
    <w:rsid w:val="007947A6"/>
    <w:rsid w:val="00794F63"/>
    <w:rsid w:val="0079522E"/>
    <w:rsid w:val="00795858"/>
    <w:rsid w:val="007969A2"/>
    <w:rsid w:val="00796C68"/>
    <w:rsid w:val="007970B2"/>
    <w:rsid w:val="00797D83"/>
    <w:rsid w:val="007A0712"/>
    <w:rsid w:val="007A12D6"/>
    <w:rsid w:val="007A20EF"/>
    <w:rsid w:val="007A2768"/>
    <w:rsid w:val="007A28EA"/>
    <w:rsid w:val="007A2F07"/>
    <w:rsid w:val="007A3AE7"/>
    <w:rsid w:val="007A543E"/>
    <w:rsid w:val="007A73C5"/>
    <w:rsid w:val="007A7A20"/>
    <w:rsid w:val="007B354E"/>
    <w:rsid w:val="007B3A49"/>
    <w:rsid w:val="007B403C"/>
    <w:rsid w:val="007B41AF"/>
    <w:rsid w:val="007B5C36"/>
    <w:rsid w:val="007C1E87"/>
    <w:rsid w:val="007C3C9B"/>
    <w:rsid w:val="007C40D8"/>
    <w:rsid w:val="007C6FE6"/>
    <w:rsid w:val="007C728C"/>
    <w:rsid w:val="007C795E"/>
    <w:rsid w:val="007D03CD"/>
    <w:rsid w:val="007D1733"/>
    <w:rsid w:val="007D1DE8"/>
    <w:rsid w:val="007D2661"/>
    <w:rsid w:val="007D428A"/>
    <w:rsid w:val="007D5106"/>
    <w:rsid w:val="007D6CFB"/>
    <w:rsid w:val="007D7518"/>
    <w:rsid w:val="007D75C8"/>
    <w:rsid w:val="007D7E8C"/>
    <w:rsid w:val="007E0D9E"/>
    <w:rsid w:val="007E7C7C"/>
    <w:rsid w:val="007E7D16"/>
    <w:rsid w:val="007F0C8E"/>
    <w:rsid w:val="007F186A"/>
    <w:rsid w:val="007F187C"/>
    <w:rsid w:val="007F3061"/>
    <w:rsid w:val="007F3653"/>
    <w:rsid w:val="007F5901"/>
    <w:rsid w:val="007F62BA"/>
    <w:rsid w:val="00800DDB"/>
    <w:rsid w:val="00801289"/>
    <w:rsid w:val="008023FD"/>
    <w:rsid w:val="00804655"/>
    <w:rsid w:val="0080481B"/>
    <w:rsid w:val="00805A1D"/>
    <w:rsid w:val="008071B3"/>
    <w:rsid w:val="0081067A"/>
    <w:rsid w:val="00811358"/>
    <w:rsid w:val="00811526"/>
    <w:rsid w:val="008128A6"/>
    <w:rsid w:val="008128E6"/>
    <w:rsid w:val="00814019"/>
    <w:rsid w:val="0081752C"/>
    <w:rsid w:val="00822FE4"/>
    <w:rsid w:val="00823F93"/>
    <w:rsid w:val="00825E3A"/>
    <w:rsid w:val="008264DC"/>
    <w:rsid w:val="00826B46"/>
    <w:rsid w:val="00830B39"/>
    <w:rsid w:val="0083112E"/>
    <w:rsid w:val="00831A5A"/>
    <w:rsid w:val="0083225A"/>
    <w:rsid w:val="00833133"/>
    <w:rsid w:val="00834525"/>
    <w:rsid w:val="00835665"/>
    <w:rsid w:val="00836397"/>
    <w:rsid w:val="008371D9"/>
    <w:rsid w:val="00837795"/>
    <w:rsid w:val="00840E59"/>
    <w:rsid w:val="00841CE1"/>
    <w:rsid w:val="0084258C"/>
    <w:rsid w:val="00842ED6"/>
    <w:rsid w:val="00844139"/>
    <w:rsid w:val="0084452C"/>
    <w:rsid w:val="00846523"/>
    <w:rsid w:val="00847510"/>
    <w:rsid w:val="00847B38"/>
    <w:rsid w:val="00850CC4"/>
    <w:rsid w:val="0085130E"/>
    <w:rsid w:val="008560C6"/>
    <w:rsid w:val="008561A6"/>
    <w:rsid w:val="00857594"/>
    <w:rsid w:val="008601CB"/>
    <w:rsid w:val="00860741"/>
    <w:rsid w:val="00860913"/>
    <w:rsid w:val="008609AC"/>
    <w:rsid w:val="00860D5E"/>
    <w:rsid w:val="00861018"/>
    <w:rsid w:val="00863696"/>
    <w:rsid w:val="008640F1"/>
    <w:rsid w:val="008646F6"/>
    <w:rsid w:val="008652B5"/>
    <w:rsid w:val="00866388"/>
    <w:rsid w:val="00871DA1"/>
    <w:rsid w:val="0087215E"/>
    <w:rsid w:val="00872B9F"/>
    <w:rsid w:val="0087513A"/>
    <w:rsid w:val="00875AAF"/>
    <w:rsid w:val="00877919"/>
    <w:rsid w:val="00877A56"/>
    <w:rsid w:val="0088091A"/>
    <w:rsid w:val="00880E80"/>
    <w:rsid w:val="00882A3B"/>
    <w:rsid w:val="00882A73"/>
    <w:rsid w:val="00882B4F"/>
    <w:rsid w:val="00883817"/>
    <w:rsid w:val="00883E7D"/>
    <w:rsid w:val="008853D6"/>
    <w:rsid w:val="0089099A"/>
    <w:rsid w:val="00891012"/>
    <w:rsid w:val="00891822"/>
    <w:rsid w:val="00893BBD"/>
    <w:rsid w:val="008963CB"/>
    <w:rsid w:val="008A163F"/>
    <w:rsid w:val="008A4EED"/>
    <w:rsid w:val="008A7152"/>
    <w:rsid w:val="008B2A8D"/>
    <w:rsid w:val="008B2B78"/>
    <w:rsid w:val="008B38A9"/>
    <w:rsid w:val="008B4B54"/>
    <w:rsid w:val="008B5496"/>
    <w:rsid w:val="008B7ED6"/>
    <w:rsid w:val="008B7F77"/>
    <w:rsid w:val="008C0766"/>
    <w:rsid w:val="008C0E1D"/>
    <w:rsid w:val="008C192F"/>
    <w:rsid w:val="008C1AAE"/>
    <w:rsid w:val="008C4311"/>
    <w:rsid w:val="008C4717"/>
    <w:rsid w:val="008C4EDA"/>
    <w:rsid w:val="008C76B7"/>
    <w:rsid w:val="008C76C2"/>
    <w:rsid w:val="008C7707"/>
    <w:rsid w:val="008C7A47"/>
    <w:rsid w:val="008D31A7"/>
    <w:rsid w:val="008D4A10"/>
    <w:rsid w:val="008D4B2F"/>
    <w:rsid w:val="008D4E93"/>
    <w:rsid w:val="008D5042"/>
    <w:rsid w:val="008D6FA6"/>
    <w:rsid w:val="008E0938"/>
    <w:rsid w:val="008E0A46"/>
    <w:rsid w:val="008E34A0"/>
    <w:rsid w:val="008E50A4"/>
    <w:rsid w:val="008E6804"/>
    <w:rsid w:val="008E72E6"/>
    <w:rsid w:val="008F047F"/>
    <w:rsid w:val="008F2F79"/>
    <w:rsid w:val="008F3113"/>
    <w:rsid w:val="008F423E"/>
    <w:rsid w:val="008F4563"/>
    <w:rsid w:val="008F465E"/>
    <w:rsid w:val="008F6DD8"/>
    <w:rsid w:val="00901A3C"/>
    <w:rsid w:val="00903525"/>
    <w:rsid w:val="00906B8C"/>
    <w:rsid w:val="00910970"/>
    <w:rsid w:val="00911798"/>
    <w:rsid w:val="00911AE4"/>
    <w:rsid w:val="00911FBB"/>
    <w:rsid w:val="00914EB4"/>
    <w:rsid w:val="00921E9F"/>
    <w:rsid w:val="00923358"/>
    <w:rsid w:val="009238DD"/>
    <w:rsid w:val="00924C4B"/>
    <w:rsid w:val="00925A28"/>
    <w:rsid w:val="0093038F"/>
    <w:rsid w:val="00931505"/>
    <w:rsid w:val="00932D1F"/>
    <w:rsid w:val="00932EEA"/>
    <w:rsid w:val="00933334"/>
    <w:rsid w:val="009336AA"/>
    <w:rsid w:val="00935E27"/>
    <w:rsid w:val="00941C30"/>
    <w:rsid w:val="00942386"/>
    <w:rsid w:val="00942D69"/>
    <w:rsid w:val="00942E43"/>
    <w:rsid w:val="009455A6"/>
    <w:rsid w:val="00947631"/>
    <w:rsid w:val="00950F21"/>
    <w:rsid w:val="00951E41"/>
    <w:rsid w:val="009520F0"/>
    <w:rsid w:val="00954921"/>
    <w:rsid w:val="00955962"/>
    <w:rsid w:val="0095643D"/>
    <w:rsid w:val="00957016"/>
    <w:rsid w:val="009572AF"/>
    <w:rsid w:val="009601EE"/>
    <w:rsid w:val="009622CC"/>
    <w:rsid w:val="009629BA"/>
    <w:rsid w:val="0096689B"/>
    <w:rsid w:val="00966F7C"/>
    <w:rsid w:val="009675EC"/>
    <w:rsid w:val="00970C0C"/>
    <w:rsid w:val="00971AD2"/>
    <w:rsid w:val="00971E57"/>
    <w:rsid w:val="00972630"/>
    <w:rsid w:val="0097486F"/>
    <w:rsid w:val="009773E8"/>
    <w:rsid w:val="00977CC3"/>
    <w:rsid w:val="009812CE"/>
    <w:rsid w:val="00981C3D"/>
    <w:rsid w:val="00984CD2"/>
    <w:rsid w:val="00987259"/>
    <w:rsid w:val="00991D07"/>
    <w:rsid w:val="00992656"/>
    <w:rsid w:val="009965FC"/>
    <w:rsid w:val="0099707C"/>
    <w:rsid w:val="00997200"/>
    <w:rsid w:val="00997D45"/>
    <w:rsid w:val="009A0102"/>
    <w:rsid w:val="009A1E0E"/>
    <w:rsid w:val="009A1FFB"/>
    <w:rsid w:val="009A30DD"/>
    <w:rsid w:val="009A5CD5"/>
    <w:rsid w:val="009A7FD5"/>
    <w:rsid w:val="009B158F"/>
    <w:rsid w:val="009B2EF1"/>
    <w:rsid w:val="009B3103"/>
    <w:rsid w:val="009B4E9A"/>
    <w:rsid w:val="009B56AE"/>
    <w:rsid w:val="009B5C37"/>
    <w:rsid w:val="009B742D"/>
    <w:rsid w:val="009B7DE8"/>
    <w:rsid w:val="009C22DE"/>
    <w:rsid w:val="009C4AFA"/>
    <w:rsid w:val="009C68F9"/>
    <w:rsid w:val="009C6A05"/>
    <w:rsid w:val="009C70F0"/>
    <w:rsid w:val="009D0825"/>
    <w:rsid w:val="009D3185"/>
    <w:rsid w:val="009D7729"/>
    <w:rsid w:val="009E11FD"/>
    <w:rsid w:val="009E243D"/>
    <w:rsid w:val="009E45F7"/>
    <w:rsid w:val="009E4C81"/>
    <w:rsid w:val="009E5E9B"/>
    <w:rsid w:val="009E6639"/>
    <w:rsid w:val="009E74B9"/>
    <w:rsid w:val="009F27E7"/>
    <w:rsid w:val="009F2BE5"/>
    <w:rsid w:val="009F2E6C"/>
    <w:rsid w:val="009F34EF"/>
    <w:rsid w:val="009F3C3C"/>
    <w:rsid w:val="009F45D9"/>
    <w:rsid w:val="009F6A91"/>
    <w:rsid w:val="009F728F"/>
    <w:rsid w:val="00A02862"/>
    <w:rsid w:val="00A07309"/>
    <w:rsid w:val="00A07A81"/>
    <w:rsid w:val="00A104A2"/>
    <w:rsid w:val="00A105E7"/>
    <w:rsid w:val="00A10A07"/>
    <w:rsid w:val="00A1153E"/>
    <w:rsid w:val="00A12E9C"/>
    <w:rsid w:val="00A14A5B"/>
    <w:rsid w:val="00A24243"/>
    <w:rsid w:val="00A2469F"/>
    <w:rsid w:val="00A249C7"/>
    <w:rsid w:val="00A26117"/>
    <w:rsid w:val="00A26FAF"/>
    <w:rsid w:val="00A357A5"/>
    <w:rsid w:val="00A35A87"/>
    <w:rsid w:val="00A376AF"/>
    <w:rsid w:val="00A377C5"/>
    <w:rsid w:val="00A41988"/>
    <w:rsid w:val="00A423C9"/>
    <w:rsid w:val="00A46FB4"/>
    <w:rsid w:val="00A50302"/>
    <w:rsid w:val="00A515CD"/>
    <w:rsid w:val="00A52DE2"/>
    <w:rsid w:val="00A540B0"/>
    <w:rsid w:val="00A558DB"/>
    <w:rsid w:val="00A56ED3"/>
    <w:rsid w:val="00A57854"/>
    <w:rsid w:val="00A6000D"/>
    <w:rsid w:val="00A609EC"/>
    <w:rsid w:val="00A61FA6"/>
    <w:rsid w:val="00A62303"/>
    <w:rsid w:val="00A63C50"/>
    <w:rsid w:val="00A6564C"/>
    <w:rsid w:val="00A65C82"/>
    <w:rsid w:val="00A6652E"/>
    <w:rsid w:val="00A66E95"/>
    <w:rsid w:val="00A6737A"/>
    <w:rsid w:val="00A67EE3"/>
    <w:rsid w:val="00A709ED"/>
    <w:rsid w:val="00A75681"/>
    <w:rsid w:val="00A757A0"/>
    <w:rsid w:val="00A7591C"/>
    <w:rsid w:val="00A768F5"/>
    <w:rsid w:val="00A76A75"/>
    <w:rsid w:val="00A76B2C"/>
    <w:rsid w:val="00A7701F"/>
    <w:rsid w:val="00A77194"/>
    <w:rsid w:val="00A8007B"/>
    <w:rsid w:val="00A815B7"/>
    <w:rsid w:val="00A81A69"/>
    <w:rsid w:val="00A82B1D"/>
    <w:rsid w:val="00A82ECC"/>
    <w:rsid w:val="00A84713"/>
    <w:rsid w:val="00A855BA"/>
    <w:rsid w:val="00A87DE7"/>
    <w:rsid w:val="00A91A91"/>
    <w:rsid w:val="00A92435"/>
    <w:rsid w:val="00A9296B"/>
    <w:rsid w:val="00A945DA"/>
    <w:rsid w:val="00A94B1C"/>
    <w:rsid w:val="00A955E7"/>
    <w:rsid w:val="00A969FC"/>
    <w:rsid w:val="00A9770C"/>
    <w:rsid w:val="00A97ECB"/>
    <w:rsid w:val="00AA1727"/>
    <w:rsid w:val="00AA2639"/>
    <w:rsid w:val="00AA2B27"/>
    <w:rsid w:val="00AA49C2"/>
    <w:rsid w:val="00AA55A7"/>
    <w:rsid w:val="00AA6225"/>
    <w:rsid w:val="00AA6A69"/>
    <w:rsid w:val="00AB11CA"/>
    <w:rsid w:val="00AB1218"/>
    <w:rsid w:val="00AB1852"/>
    <w:rsid w:val="00AB3C61"/>
    <w:rsid w:val="00AB42D0"/>
    <w:rsid w:val="00AB4FBF"/>
    <w:rsid w:val="00AB5519"/>
    <w:rsid w:val="00AB6525"/>
    <w:rsid w:val="00AB6D4D"/>
    <w:rsid w:val="00AC0345"/>
    <w:rsid w:val="00AC61FC"/>
    <w:rsid w:val="00AD1062"/>
    <w:rsid w:val="00AD18B9"/>
    <w:rsid w:val="00AD1AC3"/>
    <w:rsid w:val="00AD1F18"/>
    <w:rsid w:val="00AD2E92"/>
    <w:rsid w:val="00AD3C47"/>
    <w:rsid w:val="00AD3EDB"/>
    <w:rsid w:val="00AD45F1"/>
    <w:rsid w:val="00AD55A7"/>
    <w:rsid w:val="00AD5EC0"/>
    <w:rsid w:val="00AD6B85"/>
    <w:rsid w:val="00AD7BF9"/>
    <w:rsid w:val="00AE17E0"/>
    <w:rsid w:val="00AE25E3"/>
    <w:rsid w:val="00AE4B15"/>
    <w:rsid w:val="00AE52AC"/>
    <w:rsid w:val="00AE539A"/>
    <w:rsid w:val="00AE737B"/>
    <w:rsid w:val="00AE7813"/>
    <w:rsid w:val="00AF06E1"/>
    <w:rsid w:val="00AF07B8"/>
    <w:rsid w:val="00AF11CE"/>
    <w:rsid w:val="00AF1511"/>
    <w:rsid w:val="00AF3EE8"/>
    <w:rsid w:val="00AF3F4D"/>
    <w:rsid w:val="00AF4980"/>
    <w:rsid w:val="00AF5E69"/>
    <w:rsid w:val="00B00179"/>
    <w:rsid w:val="00B0072E"/>
    <w:rsid w:val="00B00E43"/>
    <w:rsid w:val="00B02CFF"/>
    <w:rsid w:val="00B04639"/>
    <w:rsid w:val="00B047B3"/>
    <w:rsid w:val="00B04986"/>
    <w:rsid w:val="00B04D5D"/>
    <w:rsid w:val="00B05244"/>
    <w:rsid w:val="00B06A19"/>
    <w:rsid w:val="00B11035"/>
    <w:rsid w:val="00B1163C"/>
    <w:rsid w:val="00B119A4"/>
    <w:rsid w:val="00B13688"/>
    <w:rsid w:val="00B15E5D"/>
    <w:rsid w:val="00B1627A"/>
    <w:rsid w:val="00B163EB"/>
    <w:rsid w:val="00B1670B"/>
    <w:rsid w:val="00B16782"/>
    <w:rsid w:val="00B16F04"/>
    <w:rsid w:val="00B174D9"/>
    <w:rsid w:val="00B2043F"/>
    <w:rsid w:val="00B20A2A"/>
    <w:rsid w:val="00B211A1"/>
    <w:rsid w:val="00B21A94"/>
    <w:rsid w:val="00B22B55"/>
    <w:rsid w:val="00B2585B"/>
    <w:rsid w:val="00B25AF1"/>
    <w:rsid w:val="00B267C5"/>
    <w:rsid w:val="00B2683B"/>
    <w:rsid w:val="00B303B6"/>
    <w:rsid w:val="00B315E5"/>
    <w:rsid w:val="00B33A22"/>
    <w:rsid w:val="00B3623F"/>
    <w:rsid w:val="00B363EE"/>
    <w:rsid w:val="00B36508"/>
    <w:rsid w:val="00B370CF"/>
    <w:rsid w:val="00B40A91"/>
    <w:rsid w:val="00B4151A"/>
    <w:rsid w:val="00B41F22"/>
    <w:rsid w:val="00B434F1"/>
    <w:rsid w:val="00B435A3"/>
    <w:rsid w:val="00B44BBE"/>
    <w:rsid w:val="00B457EE"/>
    <w:rsid w:val="00B4698D"/>
    <w:rsid w:val="00B4735B"/>
    <w:rsid w:val="00B4741A"/>
    <w:rsid w:val="00B477B8"/>
    <w:rsid w:val="00B50D32"/>
    <w:rsid w:val="00B523FE"/>
    <w:rsid w:val="00B527FD"/>
    <w:rsid w:val="00B5436C"/>
    <w:rsid w:val="00B552B2"/>
    <w:rsid w:val="00B55CEB"/>
    <w:rsid w:val="00B570DC"/>
    <w:rsid w:val="00B6043C"/>
    <w:rsid w:val="00B6064A"/>
    <w:rsid w:val="00B607D5"/>
    <w:rsid w:val="00B612A9"/>
    <w:rsid w:val="00B616A9"/>
    <w:rsid w:val="00B61B32"/>
    <w:rsid w:val="00B66B02"/>
    <w:rsid w:val="00B66F45"/>
    <w:rsid w:val="00B6740F"/>
    <w:rsid w:val="00B717CA"/>
    <w:rsid w:val="00B742BB"/>
    <w:rsid w:val="00B75240"/>
    <w:rsid w:val="00B76B80"/>
    <w:rsid w:val="00B76BE9"/>
    <w:rsid w:val="00B77BE0"/>
    <w:rsid w:val="00B8436C"/>
    <w:rsid w:val="00B85833"/>
    <w:rsid w:val="00B86997"/>
    <w:rsid w:val="00B876AD"/>
    <w:rsid w:val="00B94C5D"/>
    <w:rsid w:val="00B9519E"/>
    <w:rsid w:val="00B95DA6"/>
    <w:rsid w:val="00B9704A"/>
    <w:rsid w:val="00BA1615"/>
    <w:rsid w:val="00BA175A"/>
    <w:rsid w:val="00BA1A08"/>
    <w:rsid w:val="00BA33F0"/>
    <w:rsid w:val="00BA4014"/>
    <w:rsid w:val="00BA5CC6"/>
    <w:rsid w:val="00BB0124"/>
    <w:rsid w:val="00BB03BA"/>
    <w:rsid w:val="00BB219C"/>
    <w:rsid w:val="00BB266D"/>
    <w:rsid w:val="00BB43B4"/>
    <w:rsid w:val="00BB536E"/>
    <w:rsid w:val="00BB7FB4"/>
    <w:rsid w:val="00BC04C6"/>
    <w:rsid w:val="00BC11D9"/>
    <w:rsid w:val="00BC2DD0"/>
    <w:rsid w:val="00BC39B4"/>
    <w:rsid w:val="00BC49D3"/>
    <w:rsid w:val="00BC6BB6"/>
    <w:rsid w:val="00BC7FCD"/>
    <w:rsid w:val="00BD0394"/>
    <w:rsid w:val="00BD1474"/>
    <w:rsid w:val="00BD5B79"/>
    <w:rsid w:val="00BD7184"/>
    <w:rsid w:val="00BD77D6"/>
    <w:rsid w:val="00BE0A46"/>
    <w:rsid w:val="00BE183A"/>
    <w:rsid w:val="00BE2171"/>
    <w:rsid w:val="00BE46A2"/>
    <w:rsid w:val="00BE4C4B"/>
    <w:rsid w:val="00BE75BE"/>
    <w:rsid w:val="00BE79F8"/>
    <w:rsid w:val="00BF232B"/>
    <w:rsid w:val="00BF32D2"/>
    <w:rsid w:val="00BF47CB"/>
    <w:rsid w:val="00BF642D"/>
    <w:rsid w:val="00BF71D8"/>
    <w:rsid w:val="00BF76E9"/>
    <w:rsid w:val="00C00227"/>
    <w:rsid w:val="00C0061D"/>
    <w:rsid w:val="00C03267"/>
    <w:rsid w:val="00C0404C"/>
    <w:rsid w:val="00C04873"/>
    <w:rsid w:val="00C0577E"/>
    <w:rsid w:val="00C0733D"/>
    <w:rsid w:val="00C07872"/>
    <w:rsid w:val="00C11C0A"/>
    <w:rsid w:val="00C12B2B"/>
    <w:rsid w:val="00C141E4"/>
    <w:rsid w:val="00C15358"/>
    <w:rsid w:val="00C16394"/>
    <w:rsid w:val="00C168FF"/>
    <w:rsid w:val="00C16E73"/>
    <w:rsid w:val="00C205D1"/>
    <w:rsid w:val="00C20A8F"/>
    <w:rsid w:val="00C22BFE"/>
    <w:rsid w:val="00C2318B"/>
    <w:rsid w:val="00C24CD4"/>
    <w:rsid w:val="00C26239"/>
    <w:rsid w:val="00C272F1"/>
    <w:rsid w:val="00C277C3"/>
    <w:rsid w:val="00C31C03"/>
    <w:rsid w:val="00C31DF1"/>
    <w:rsid w:val="00C32AB9"/>
    <w:rsid w:val="00C32DD7"/>
    <w:rsid w:val="00C33838"/>
    <w:rsid w:val="00C33BF4"/>
    <w:rsid w:val="00C34533"/>
    <w:rsid w:val="00C34659"/>
    <w:rsid w:val="00C352BB"/>
    <w:rsid w:val="00C44D90"/>
    <w:rsid w:val="00C4676D"/>
    <w:rsid w:val="00C47FB7"/>
    <w:rsid w:val="00C5475C"/>
    <w:rsid w:val="00C553FC"/>
    <w:rsid w:val="00C55915"/>
    <w:rsid w:val="00C576BA"/>
    <w:rsid w:val="00C606D1"/>
    <w:rsid w:val="00C62423"/>
    <w:rsid w:val="00C62AB8"/>
    <w:rsid w:val="00C70377"/>
    <w:rsid w:val="00C73ECF"/>
    <w:rsid w:val="00C825AD"/>
    <w:rsid w:val="00C833CA"/>
    <w:rsid w:val="00C87FC3"/>
    <w:rsid w:val="00C909DE"/>
    <w:rsid w:val="00C92B10"/>
    <w:rsid w:val="00C9417F"/>
    <w:rsid w:val="00C94983"/>
    <w:rsid w:val="00C94E8F"/>
    <w:rsid w:val="00C973DD"/>
    <w:rsid w:val="00C97ADB"/>
    <w:rsid w:val="00CA1751"/>
    <w:rsid w:val="00CA4200"/>
    <w:rsid w:val="00CA427E"/>
    <w:rsid w:val="00CA472B"/>
    <w:rsid w:val="00CA4ACD"/>
    <w:rsid w:val="00CA5E49"/>
    <w:rsid w:val="00CB18BD"/>
    <w:rsid w:val="00CB1E1C"/>
    <w:rsid w:val="00CB1F6F"/>
    <w:rsid w:val="00CB22D0"/>
    <w:rsid w:val="00CB261B"/>
    <w:rsid w:val="00CB5808"/>
    <w:rsid w:val="00CB6218"/>
    <w:rsid w:val="00CB6DBF"/>
    <w:rsid w:val="00CB7A34"/>
    <w:rsid w:val="00CC0276"/>
    <w:rsid w:val="00CC02B4"/>
    <w:rsid w:val="00CC06E3"/>
    <w:rsid w:val="00CC1D6C"/>
    <w:rsid w:val="00CC4600"/>
    <w:rsid w:val="00CC46DF"/>
    <w:rsid w:val="00CD0254"/>
    <w:rsid w:val="00CD0F65"/>
    <w:rsid w:val="00CD1AEB"/>
    <w:rsid w:val="00CD1C8F"/>
    <w:rsid w:val="00CD252C"/>
    <w:rsid w:val="00CD38FD"/>
    <w:rsid w:val="00CD4ABE"/>
    <w:rsid w:val="00CD6FAC"/>
    <w:rsid w:val="00CE052E"/>
    <w:rsid w:val="00CE108A"/>
    <w:rsid w:val="00CE13E2"/>
    <w:rsid w:val="00CE149F"/>
    <w:rsid w:val="00CE37CF"/>
    <w:rsid w:val="00CE3B3D"/>
    <w:rsid w:val="00CE49DC"/>
    <w:rsid w:val="00CE5425"/>
    <w:rsid w:val="00CE6A81"/>
    <w:rsid w:val="00CF0F26"/>
    <w:rsid w:val="00CF1709"/>
    <w:rsid w:val="00CF2454"/>
    <w:rsid w:val="00CF3505"/>
    <w:rsid w:val="00CF58B2"/>
    <w:rsid w:val="00CF59F3"/>
    <w:rsid w:val="00CF74C8"/>
    <w:rsid w:val="00D0000E"/>
    <w:rsid w:val="00D0041C"/>
    <w:rsid w:val="00D01A87"/>
    <w:rsid w:val="00D0263C"/>
    <w:rsid w:val="00D050B3"/>
    <w:rsid w:val="00D05DE9"/>
    <w:rsid w:val="00D065FC"/>
    <w:rsid w:val="00D06D6F"/>
    <w:rsid w:val="00D1092F"/>
    <w:rsid w:val="00D10CB1"/>
    <w:rsid w:val="00D11482"/>
    <w:rsid w:val="00D114C6"/>
    <w:rsid w:val="00D1285F"/>
    <w:rsid w:val="00D14919"/>
    <w:rsid w:val="00D1532B"/>
    <w:rsid w:val="00D17A57"/>
    <w:rsid w:val="00D20170"/>
    <w:rsid w:val="00D21189"/>
    <w:rsid w:val="00D21C25"/>
    <w:rsid w:val="00D2203D"/>
    <w:rsid w:val="00D2268B"/>
    <w:rsid w:val="00D23733"/>
    <w:rsid w:val="00D278DA"/>
    <w:rsid w:val="00D354BA"/>
    <w:rsid w:val="00D35A25"/>
    <w:rsid w:val="00D37C02"/>
    <w:rsid w:val="00D37E70"/>
    <w:rsid w:val="00D4015B"/>
    <w:rsid w:val="00D410D6"/>
    <w:rsid w:val="00D4157F"/>
    <w:rsid w:val="00D416D1"/>
    <w:rsid w:val="00D41CEC"/>
    <w:rsid w:val="00D42FD8"/>
    <w:rsid w:val="00D43872"/>
    <w:rsid w:val="00D43884"/>
    <w:rsid w:val="00D4464B"/>
    <w:rsid w:val="00D4499E"/>
    <w:rsid w:val="00D44B50"/>
    <w:rsid w:val="00D4502E"/>
    <w:rsid w:val="00D453C9"/>
    <w:rsid w:val="00D46A41"/>
    <w:rsid w:val="00D53399"/>
    <w:rsid w:val="00D53D5A"/>
    <w:rsid w:val="00D573CC"/>
    <w:rsid w:val="00D60F75"/>
    <w:rsid w:val="00D61F70"/>
    <w:rsid w:val="00D630FA"/>
    <w:rsid w:val="00D64316"/>
    <w:rsid w:val="00D66DCA"/>
    <w:rsid w:val="00D6746E"/>
    <w:rsid w:val="00D74E48"/>
    <w:rsid w:val="00D75868"/>
    <w:rsid w:val="00D7613B"/>
    <w:rsid w:val="00D80668"/>
    <w:rsid w:val="00D808D6"/>
    <w:rsid w:val="00D83647"/>
    <w:rsid w:val="00D8468F"/>
    <w:rsid w:val="00D85A39"/>
    <w:rsid w:val="00D85C7D"/>
    <w:rsid w:val="00D87405"/>
    <w:rsid w:val="00D90974"/>
    <w:rsid w:val="00D946A7"/>
    <w:rsid w:val="00D94CE0"/>
    <w:rsid w:val="00D95148"/>
    <w:rsid w:val="00D95C4D"/>
    <w:rsid w:val="00D9715C"/>
    <w:rsid w:val="00D97305"/>
    <w:rsid w:val="00DA0E13"/>
    <w:rsid w:val="00DA1117"/>
    <w:rsid w:val="00DA2040"/>
    <w:rsid w:val="00DA2EBE"/>
    <w:rsid w:val="00DA31B3"/>
    <w:rsid w:val="00DA3BFB"/>
    <w:rsid w:val="00DA4B68"/>
    <w:rsid w:val="00DA7AD9"/>
    <w:rsid w:val="00DA7E80"/>
    <w:rsid w:val="00DB0A1E"/>
    <w:rsid w:val="00DB0C05"/>
    <w:rsid w:val="00DB1FC9"/>
    <w:rsid w:val="00DB252D"/>
    <w:rsid w:val="00DB2619"/>
    <w:rsid w:val="00DB37F2"/>
    <w:rsid w:val="00DB3D5B"/>
    <w:rsid w:val="00DB3DF8"/>
    <w:rsid w:val="00DB445B"/>
    <w:rsid w:val="00DC0EC1"/>
    <w:rsid w:val="00DC0FF3"/>
    <w:rsid w:val="00DC2F13"/>
    <w:rsid w:val="00DC33E0"/>
    <w:rsid w:val="00DC5340"/>
    <w:rsid w:val="00DC5F3E"/>
    <w:rsid w:val="00DC6EB5"/>
    <w:rsid w:val="00DD0EB6"/>
    <w:rsid w:val="00DD16A3"/>
    <w:rsid w:val="00DD3799"/>
    <w:rsid w:val="00DD6116"/>
    <w:rsid w:val="00DD7141"/>
    <w:rsid w:val="00DD7F0C"/>
    <w:rsid w:val="00DE22FD"/>
    <w:rsid w:val="00DE3A60"/>
    <w:rsid w:val="00DE48B6"/>
    <w:rsid w:val="00DE48C1"/>
    <w:rsid w:val="00DE6D36"/>
    <w:rsid w:val="00DE759D"/>
    <w:rsid w:val="00DF2066"/>
    <w:rsid w:val="00DF3321"/>
    <w:rsid w:val="00DF6BB0"/>
    <w:rsid w:val="00DF6DB5"/>
    <w:rsid w:val="00E00743"/>
    <w:rsid w:val="00E01AD8"/>
    <w:rsid w:val="00E02B02"/>
    <w:rsid w:val="00E03DFA"/>
    <w:rsid w:val="00E049F4"/>
    <w:rsid w:val="00E1017C"/>
    <w:rsid w:val="00E103DA"/>
    <w:rsid w:val="00E10A2F"/>
    <w:rsid w:val="00E121EC"/>
    <w:rsid w:val="00E13475"/>
    <w:rsid w:val="00E14531"/>
    <w:rsid w:val="00E14771"/>
    <w:rsid w:val="00E1486C"/>
    <w:rsid w:val="00E149AC"/>
    <w:rsid w:val="00E14C96"/>
    <w:rsid w:val="00E14F7A"/>
    <w:rsid w:val="00E15F89"/>
    <w:rsid w:val="00E1753B"/>
    <w:rsid w:val="00E206C8"/>
    <w:rsid w:val="00E24B87"/>
    <w:rsid w:val="00E31A64"/>
    <w:rsid w:val="00E3210B"/>
    <w:rsid w:val="00E3353E"/>
    <w:rsid w:val="00E35556"/>
    <w:rsid w:val="00E37CA8"/>
    <w:rsid w:val="00E4166F"/>
    <w:rsid w:val="00E416C8"/>
    <w:rsid w:val="00E42A52"/>
    <w:rsid w:val="00E4320A"/>
    <w:rsid w:val="00E43335"/>
    <w:rsid w:val="00E43F70"/>
    <w:rsid w:val="00E44222"/>
    <w:rsid w:val="00E465F4"/>
    <w:rsid w:val="00E51A62"/>
    <w:rsid w:val="00E56E42"/>
    <w:rsid w:val="00E60882"/>
    <w:rsid w:val="00E61FE8"/>
    <w:rsid w:val="00E62094"/>
    <w:rsid w:val="00E62749"/>
    <w:rsid w:val="00E70E0B"/>
    <w:rsid w:val="00E71A28"/>
    <w:rsid w:val="00E71A2D"/>
    <w:rsid w:val="00E730CE"/>
    <w:rsid w:val="00E74A25"/>
    <w:rsid w:val="00E77041"/>
    <w:rsid w:val="00E77DA2"/>
    <w:rsid w:val="00E815F6"/>
    <w:rsid w:val="00E81AB9"/>
    <w:rsid w:val="00E82B4C"/>
    <w:rsid w:val="00E837B8"/>
    <w:rsid w:val="00E841DC"/>
    <w:rsid w:val="00E85428"/>
    <w:rsid w:val="00E902F5"/>
    <w:rsid w:val="00E90CAE"/>
    <w:rsid w:val="00E91C73"/>
    <w:rsid w:val="00E927C9"/>
    <w:rsid w:val="00E92C19"/>
    <w:rsid w:val="00E93523"/>
    <w:rsid w:val="00E94137"/>
    <w:rsid w:val="00E95011"/>
    <w:rsid w:val="00E97908"/>
    <w:rsid w:val="00EA2200"/>
    <w:rsid w:val="00EA2B74"/>
    <w:rsid w:val="00EA32C8"/>
    <w:rsid w:val="00EA486A"/>
    <w:rsid w:val="00EA50FE"/>
    <w:rsid w:val="00EA6D9F"/>
    <w:rsid w:val="00EA6F53"/>
    <w:rsid w:val="00EA7952"/>
    <w:rsid w:val="00EA7E0B"/>
    <w:rsid w:val="00EB099D"/>
    <w:rsid w:val="00EB1067"/>
    <w:rsid w:val="00EB1901"/>
    <w:rsid w:val="00EB19AE"/>
    <w:rsid w:val="00EB369E"/>
    <w:rsid w:val="00EB3852"/>
    <w:rsid w:val="00EB6D30"/>
    <w:rsid w:val="00EB77AE"/>
    <w:rsid w:val="00EC4A4D"/>
    <w:rsid w:val="00EC5549"/>
    <w:rsid w:val="00EC5620"/>
    <w:rsid w:val="00EC641E"/>
    <w:rsid w:val="00EC701C"/>
    <w:rsid w:val="00ED0C3A"/>
    <w:rsid w:val="00ED4122"/>
    <w:rsid w:val="00ED4AE8"/>
    <w:rsid w:val="00ED4C30"/>
    <w:rsid w:val="00ED5823"/>
    <w:rsid w:val="00ED64C8"/>
    <w:rsid w:val="00ED6C1B"/>
    <w:rsid w:val="00EE18AD"/>
    <w:rsid w:val="00EF462E"/>
    <w:rsid w:val="00EF6B39"/>
    <w:rsid w:val="00F00DD2"/>
    <w:rsid w:val="00F030FF"/>
    <w:rsid w:val="00F04E1D"/>
    <w:rsid w:val="00F05191"/>
    <w:rsid w:val="00F058FF"/>
    <w:rsid w:val="00F0784C"/>
    <w:rsid w:val="00F117FE"/>
    <w:rsid w:val="00F11E5D"/>
    <w:rsid w:val="00F11F0D"/>
    <w:rsid w:val="00F12990"/>
    <w:rsid w:val="00F14646"/>
    <w:rsid w:val="00F15817"/>
    <w:rsid w:val="00F2201B"/>
    <w:rsid w:val="00F2211E"/>
    <w:rsid w:val="00F22164"/>
    <w:rsid w:val="00F2298C"/>
    <w:rsid w:val="00F23B93"/>
    <w:rsid w:val="00F26169"/>
    <w:rsid w:val="00F27B4D"/>
    <w:rsid w:val="00F27BAD"/>
    <w:rsid w:val="00F27E02"/>
    <w:rsid w:val="00F302C3"/>
    <w:rsid w:val="00F33A66"/>
    <w:rsid w:val="00F34510"/>
    <w:rsid w:val="00F379BF"/>
    <w:rsid w:val="00F40363"/>
    <w:rsid w:val="00F4130B"/>
    <w:rsid w:val="00F41ED9"/>
    <w:rsid w:val="00F42E79"/>
    <w:rsid w:val="00F43092"/>
    <w:rsid w:val="00F432A7"/>
    <w:rsid w:val="00F444A2"/>
    <w:rsid w:val="00F454A3"/>
    <w:rsid w:val="00F45F11"/>
    <w:rsid w:val="00F4704F"/>
    <w:rsid w:val="00F5287E"/>
    <w:rsid w:val="00F5400B"/>
    <w:rsid w:val="00F552C3"/>
    <w:rsid w:val="00F56188"/>
    <w:rsid w:val="00F60D00"/>
    <w:rsid w:val="00F61967"/>
    <w:rsid w:val="00F624DB"/>
    <w:rsid w:val="00F6400B"/>
    <w:rsid w:val="00F64B30"/>
    <w:rsid w:val="00F66340"/>
    <w:rsid w:val="00F671B0"/>
    <w:rsid w:val="00F67821"/>
    <w:rsid w:val="00F71965"/>
    <w:rsid w:val="00F7380E"/>
    <w:rsid w:val="00F74381"/>
    <w:rsid w:val="00F76392"/>
    <w:rsid w:val="00F82135"/>
    <w:rsid w:val="00F83095"/>
    <w:rsid w:val="00F843B2"/>
    <w:rsid w:val="00F8461D"/>
    <w:rsid w:val="00F9200C"/>
    <w:rsid w:val="00F9272A"/>
    <w:rsid w:val="00FA0741"/>
    <w:rsid w:val="00FA1AA2"/>
    <w:rsid w:val="00FA337D"/>
    <w:rsid w:val="00FB0299"/>
    <w:rsid w:val="00FB0F27"/>
    <w:rsid w:val="00FB5174"/>
    <w:rsid w:val="00FB5F60"/>
    <w:rsid w:val="00FB7F34"/>
    <w:rsid w:val="00FC2131"/>
    <w:rsid w:val="00FC3AE6"/>
    <w:rsid w:val="00FC5FC4"/>
    <w:rsid w:val="00FC7161"/>
    <w:rsid w:val="00FC793B"/>
    <w:rsid w:val="00FD046F"/>
    <w:rsid w:val="00FD10C1"/>
    <w:rsid w:val="00FD17AB"/>
    <w:rsid w:val="00FD18EF"/>
    <w:rsid w:val="00FD1BAD"/>
    <w:rsid w:val="00FD2C23"/>
    <w:rsid w:val="00FD356A"/>
    <w:rsid w:val="00FD707B"/>
    <w:rsid w:val="00FD7953"/>
    <w:rsid w:val="00FE1C52"/>
    <w:rsid w:val="00FE2707"/>
    <w:rsid w:val="00FE3957"/>
    <w:rsid w:val="00FE45C7"/>
    <w:rsid w:val="00FE572B"/>
    <w:rsid w:val="00FE7480"/>
    <w:rsid w:val="00FE7B91"/>
    <w:rsid w:val="00FF0ED0"/>
    <w:rsid w:val="00FF12C4"/>
    <w:rsid w:val="00FF3478"/>
    <w:rsid w:val="00FF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27BE-0FE4-4A11-B284-A12167C8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FE4"/>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List Paragraph_Num123,Список уровня 2,AC List 01,название табл/рис,Bullet Number,Bullet 1,Use Case List Paragraph,lp1,List Paragraph1,lp11,List Paragraph11"/>
    <w:basedOn w:val="a"/>
    <w:link w:val="a4"/>
    <w:uiPriority w:val="34"/>
    <w:qFormat/>
    <w:rsid w:val="00822FE4"/>
    <w:pPr>
      <w:spacing w:after="160" w:line="259" w:lineRule="auto"/>
      <w:ind w:left="720"/>
      <w:contextualSpacing/>
    </w:pPr>
    <w:rPr>
      <w:rFonts w:eastAsia="Calibri" w:cs="Calibri"/>
    </w:rPr>
  </w:style>
  <w:style w:type="character" w:styleId="a5">
    <w:name w:val="Hyperlink"/>
    <w:basedOn w:val="a0"/>
    <w:uiPriority w:val="99"/>
    <w:unhideWhenUsed/>
    <w:rsid w:val="00822FE4"/>
    <w:rPr>
      <w:color w:val="0563C1" w:themeColor="hyperlink"/>
      <w:u w:val="single"/>
    </w:rPr>
  </w:style>
  <w:style w:type="paragraph" w:customStyle="1" w:styleId="tj">
    <w:name w:val="tj"/>
    <w:basedOn w:val="a"/>
    <w:rsid w:val="00822FE4"/>
    <w:pPr>
      <w:spacing w:before="100" w:beforeAutospacing="1" w:after="100" w:afterAutospacing="1" w:line="240" w:lineRule="auto"/>
    </w:pPr>
    <w:rPr>
      <w:rFonts w:ascii="Times New Roman" w:hAnsi="Times New Roman"/>
      <w:sz w:val="24"/>
      <w:szCs w:val="24"/>
    </w:rPr>
  </w:style>
  <w:style w:type="paragraph" w:customStyle="1" w:styleId="rvps2">
    <w:name w:val="rvps2"/>
    <w:basedOn w:val="a"/>
    <w:qFormat/>
    <w:rsid w:val="00822FE4"/>
    <w:pPr>
      <w:spacing w:before="100" w:beforeAutospacing="1" w:after="100" w:afterAutospacing="1" w:line="240" w:lineRule="auto"/>
    </w:pPr>
    <w:rPr>
      <w:rFonts w:ascii="Times New Roman" w:hAnsi="Times New Roman"/>
      <w:sz w:val="24"/>
      <w:szCs w:val="24"/>
    </w:rPr>
  </w:style>
  <w:style w:type="paragraph" w:customStyle="1" w:styleId="a6">
    <w:name w:val="Нормальний текст"/>
    <w:basedOn w:val="a"/>
    <w:rsid w:val="00822FE4"/>
    <w:pPr>
      <w:spacing w:before="120" w:after="0" w:line="240" w:lineRule="auto"/>
      <w:ind w:firstLine="567"/>
    </w:pPr>
    <w:rPr>
      <w:rFonts w:ascii="Antiqua" w:hAnsi="Antiqua"/>
      <w:sz w:val="26"/>
      <w:szCs w:val="20"/>
    </w:rPr>
  </w:style>
  <w:style w:type="character" w:customStyle="1" w:styleId="Normal">
    <w:name w:val="Normal Знак"/>
    <w:link w:val="1"/>
    <w:locked/>
    <w:rsid w:val="00822FE4"/>
    <w:rPr>
      <w:rFonts w:ascii="Arial" w:eastAsia="Arial" w:hAnsi="Arial" w:cs="Arial"/>
      <w:color w:val="000000"/>
    </w:rPr>
  </w:style>
  <w:style w:type="paragraph" w:customStyle="1" w:styleId="1">
    <w:name w:val="Обычный1"/>
    <w:link w:val="Normal"/>
    <w:uiPriority w:val="99"/>
    <w:qFormat/>
    <w:rsid w:val="00822FE4"/>
    <w:pPr>
      <w:spacing w:after="0" w:line="276" w:lineRule="auto"/>
    </w:pPr>
    <w:rPr>
      <w:rFonts w:ascii="Arial" w:eastAsia="Arial" w:hAnsi="Arial" w:cs="Arial"/>
      <w:color w:val="000000"/>
    </w:rPr>
  </w:style>
  <w:style w:type="paragraph" w:customStyle="1" w:styleId="NormalWeb1">
    <w:name w:val="Normal (Web)1"/>
    <w:basedOn w:val="a"/>
    <w:rsid w:val="00822FE4"/>
    <w:pPr>
      <w:suppressAutoHyphens/>
      <w:spacing w:before="100" w:after="100" w:line="240" w:lineRule="auto"/>
    </w:pPr>
    <w:rPr>
      <w:rFonts w:ascii="Times New Roman" w:hAnsi="Times New Roman"/>
      <w:kern w:val="1"/>
      <w:sz w:val="24"/>
      <w:szCs w:val="24"/>
      <w:lang w:eastAsia="ar-SA"/>
    </w:rPr>
  </w:style>
  <w:style w:type="character" w:styleId="a7">
    <w:name w:val="Emphasis"/>
    <w:qFormat/>
    <w:rsid w:val="00822FE4"/>
    <w:rPr>
      <w:i/>
      <w:iCs/>
    </w:rPr>
  </w:style>
  <w:style w:type="paragraph" w:customStyle="1" w:styleId="Ul">
    <w:name w:val="Ul"/>
    <w:basedOn w:val="a"/>
    <w:rsid w:val="00822FE4"/>
    <w:pPr>
      <w:spacing w:after="0" w:line="300" w:lineRule="atLeast"/>
    </w:pPr>
    <w:rPr>
      <w:rFonts w:ascii="Times New Roman" w:hAnsi="Times New Roman"/>
    </w:rPr>
  </w:style>
  <w:style w:type="character" w:styleId="a8">
    <w:name w:val="Strong"/>
    <w:basedOn w:val="a0"/>
    <w:uiPriority w:val="22"/>
    <w:qFormat/>
    <w:rsid w:val="00822FE4"/>
    <w:rPr>
      <w:b/>
      <w:bCs/>
    </w:rPr>
  </w:style>
  <w:style w:type="character" w:customStyle="1" w:styleId="a4">
    <w:name w:val="Абзац списка Знак"/>
    <w:aliases w:val="Number Bullets Знак,List Paragraph (numbered (a)) Знак,List Paragraph_Num123 Знак,Список уровня 2 Знак,AC List 01 Знак,название табл/рис Знак,Bullet Number Знак,Bullet 1 Знак,Use Case List Paragraph Знак,lp1 Знак,List Paragraph1 Знак"/>
    <w:link w:val="a3"/>
    <w:uiPriority w:val="34"/>
    <w:locked/>
    <w:rsid w:val="00822FE4"/>
    <w:rPr>
      <w:rFonts w:ascii="Calibri" w:eastAsia="Calibri" w:hAnsi="Calibri" w:cs="Calibri"/>
      <w:lang w:eastAsia="uk-UA"/>
    </w:rPr>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822FE4"/>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28</Pages>
  <Words>39222</Words>
  <Characters>22357</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2023-03-20T06:41:00Z</dcterms:created>
  <dcterms:modified xsi:type="dcterms:W3CDTF">2023-03-23T14:07:00Z</dcterms:modified>
</cp:coreProperties>
</file>