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04" w:rsidRPr="00446994" w:rsidRDefault="002B7404" w:rsidP="002B7404">
      <w:pPr>
        <w:spacing w:after="0" w:line="240" w:lineRule="auto"/>
        <w:jc w:val="right"/>
        <w:rPr>
          <w:rFonts w:ascii="Times New Roman" w:eastAsia="Times New Roman" w:hAnsi="Times New Roman" w:cs="Times New Roman"/>
          <w:b/>
          <w:i/>
          <w:color w:val="00000A"/>
          <w:sz w:val="24"/>
          <w:szCs w:val="23"/>
          <w:lang w:val="ru-RU"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00E72E48" w:rsidRPr="00446994">
        <w:rPr>
          <w:rFonts w:ascii="Times New Roman" w:eastAsia="Times New Roman" w:hAnsi="Times New Roman" w:cs="Times New Roman"/>
          <w:b/>
          <w:i/>
          <w:color w:val="00000A"/>
          <w:sz w:val="24"/>
          <w:szCs w:val="23"/>
          <w:lang w:val="ru-RU" w:eastAsia="uk-UA" w:bidi="uk-UA"/>
        </w:rPr>
        <w:t>3</w:t>
      </w:r>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883CFD" w:rsidRDefault="002B7404" w:rsidP="00883CFD">
      <w:pPr>
        <w:shd w:val="clear" w:color="auto" w:fill="FFFFFF"/>
        <w:spacing w:after="0" w:line="240" w:lineRule="auto"/>
        <w:ind w:right="2"/>
        <w:jc w:val="right"/>
        <w:outlineLvl w:val="5"/>
        <w:rPr>
          <w:rFonts w:ascii="Times New Roman" w:eastAsia="Times New Roman" w:hAnsi="Times New Roman" w:cs="Times New Roman"/>
          <w:b/>
          <w:color w:val="000000"/>
          <w:sz w:val="24"/>
          <w:szCs w:val="24"/>
          <w:lang w:eastAsia="ru-RU"/>
        </w:rPr>
      </w:pPr>
      <w:r w:rsidRPr="002B7404">
        <w:rPr>
          <w:rFonts w:ascii="Times New Roman" w:eastAsia="Times New Roman" w:hAnsi="Times New Roman" w:cs="Times New Roman"/>
          <w:b/>
          <w:color w:val="000000"/>
          <w:sz w:val="24"/>
          <w:szCs w:val="24"/>
          <w:lang w:eastAsia="ru-RU"/>
        </w:rPr>
        <w:t xml:space="preserve">ПРОЄКТ </w:t>
      </w:r>
    </w:p>
    <w:p w:rsidR="00FC71BE" w:rsidRPr="00883CFD" w:rsidRDefault="00883CFD" w:rsidP="00883CFD">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ДОГОВІР</w:t>
      </w:r>
      <w:r w:rsidR="002B7404" w:rsidRPr="002B7404">
        <w:rPr>
          <w:rFonts w:ascii="Times New Roman" w:eastAsia="Times New Roman" w:hAnsi="Times New Roman" w:cs="Times New Roman"/>
          <w:b/>
          <w:color w:val="000000"/>
          <w:sz w:val="24"/>
          <w:szCs w:val="24"/>
          <w:lang w:eastAsia="ru-RU"/>
        </w:rPr>
        <w:t xml:space="preserve"> ПРО ЗАКУПІВЛЮ № ____</w:t>
      </w:r>
      <w:r w:rsidR="00243556">
        <w:rPr>
          <w:rFonts w:ascii="Times New Roman" w:eastAsia="Times New Roman" w:hAnsi="Times New Roman" w:cs="Times New Roman"/>
          <w:b/>
          <w:color w:val="000000"/>
          <w:sz w:val="24"/>
          <w:szCs w:val="24"/>
          <w:lang w:eastAsia="ru-RU"/>
        </w:rPr>
        <w:t xml:space="preserve"> </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7D04D7" w:rsidP="00FC71BE">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w:t>
      </w:r>
      <w:r w:rsidR="00E000A4">
        <w:rPr>
          <w:rFonts w:ascii="Times New Roman" w:eastAsia="Times New Roman" w:hAnsi="Times New Roman" w:cs="Times New Roman"/>
          <w:b/>
          <w:sz w:val="24"/>
          <w:szCs w:val="24"/>
          <w:lang w:eastAsia="ru-RU"/>
        </w:rPr>
        <w:t>мт</w:t>
      </w:r>
      <w:proofErr w:type="spellEnd"/>
      <w:r>
        <w:rPr>
          <w:rFonts w:ascii="Times New Roman" w:eastAsia="Times New Roman" w:hAnsi="Times New Roman" w:cs="Times New Roman"/>
          <w:b/>
          <w:sz w:val="24"/>
          <w:szCs w:val="24"/>
          <w:lang w:eastAsia="ru-RU"/>
        </w:rPr>
        <w:t>.</w:t>
      </w:r>
      <w:r w:rsidR="00883CFD">
        <w:rPr>
          <w:rFonts w:ascii="Times New Roman" w:eastAsia="Times New Roman" w:hAnsi="Times New Roman" w:cs="Times New Roman"/>
          <w:b/>
          <w:sz w:val="24"/>
          <w:szCs w:val="24"/>
          <w:lang w:eastAsia="ru-RU"/>
        </w:rPr>
        <w:t xml:space="preserve"> Щирець</w:t>
      </w:r>
      <w:r w:rsidR="00FC71BE" w:rsidRPr="00FC71BE">
        <w:rPr>
          <w:rFonts w:ascii="Times New Roman" w:eastAsia="Times New Roman" w:hAnsi="Times New Roman" w:cs="Times New Roman"/>
          <w:b/>
          <w:sz w:val="24"/>
          <w:szCs w:val="24"/>
          <w:lang w:eastAsia="ru-RU"/>
        </w:rPr>
        <w:t xml:space="preserve"> </w:t>
      </w:r>
      <w:r w:rsidR="00FC71BE">
        <w:rPr>
          <w:rFonts w:ascii="Times New Roman" w:eastAsia="Times New Roman" w:hAnsi="Times New Roman" w:cs="Times New Roman"/>
          <w:b/>
          <w:sz w:val="24"/>
          <w:szCs w:val="24"/>
          <w:lang w:eastAsia="ru-RU"/>
        </w:rPr>
        <w:t xml:space="preserve">                    </w:t>
      </w:r>
      <w:r w:rsidR="00FC71BE" w:rsidRPr="00FC71BE">
        <w:rPr>
          <w:rFonts w:ascii="Times New Roman" w:eastAsia="Times New Roman" w:hAnsi="Times New Roman" w:cs="Times New Roman"/>
          <w:b/>
          <w:sz w:val="24"/>
          <w:szCs w:val="24"/>
          <w:lang w:eastAsia="ru-RU"/>
        </w:rPr>
        <w:t xml:space="preserve">   </w:t>
      </w:r>
      <w:r w:rsidR="00FC71BE">
        <w:rPr>
          <w:rFonts w:ascii="Times New Roman" w:eastAsia="Times New Roman" w:hAnsi="Times New Roman" w:cs="Times New Roman"/>
          <w:b/>
          <w:sz w:val="24"/>
          <w:szCs w:val="24"/>
          <w:lang w:eastAsia="ru-RU"/>
        </w:rPr>
        <w:t xml:space="preserve">                                </w:t>
      </w:r>
      <w:r w:rsidR="00FC71BE"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DB63B8">
        <w:rPr>
          <w:rFonts w:ascii="Times New Roman" w:eastAsia="Times New Roman" w:hAnsi="Times New Roman" w:cs="Times New Roman"/>
          <w:b/>
          <w:sz w:val="24"/>
          <w:szCs w:val="24"/>
          <w:lang w:eastAsia="ru-RU"/>
        </w:rPr>
        <w:t xml:space="preserve">   </w:t>
      </w:r>
      <w:r w:rsidR="00FC71BE"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00FC71BE"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00FC71BE" w:rsidRPr="00FC71BE">
        <w:rPr>
          <w:rFonts w:ascii="Times New Roman" w:eastAsia="Times New Roman" w:hAnsi="Times New Roman" w:cs="Times New Roman"/>
          <w:b/>
          <w:sz w:val="24"/>
          <w:szCs w:val="24"/>
          <w:lang w:eastAsia="ru-RU"/>
        </w:rPr>
        <w:t xml:space="preserve"> 202</w:t>
      </w:r>
      <w:r w:rsidR="00B910EC">
        <w:rPr>
          <w:rFonts w:ascii="Times New Roman" w:eastAsia="Times New Roman" w:hAnsi="Times New Roman" w:cs="Times New Roman"/>
          <w:b/>
          <w:sz w:val="24"/>
          <w:szCs w:val="24"/>
          <w:lang w:eastAsia="ru-RU"/>
        </w:rPr>
        <w:t>4</w:t>
      </w:r>
      <w:r w:rsidR="00FC71BE">
        <w:rPr>
          <w:rFonts w:ascii="Times New Roman" w:eastAsia="Times New Roman" w:hAnsi="Times New Roman" w:cs="Times New Roman"/>
          <w:b/>
          <w:sz w:val="24"/>
          <w:szCs w:val="24"/>
          <w:lang w:eastAsia="ru-RU"/>
        </w:rPr>
        <w:t xml:space="preserve"> року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2B7404" w:rsidRPr="00B910EC" w:rsidRDefault="00883CFD" w:rsidP="002B7404">
      <w:pPr>
        <w:spacing w:after="0" w:line="240" w:lineRule="auto"/>
        <w:ind w:firstLine="709"/>
        <w:contextualSpacing/>
        <w:jc w:val="both"/>
        <w:rPr>
          <w:rFonts w:ascii="Times New Roman" w:eastAsia="Times New Roman" w:hAnsi="Times New Roman" w:cs="Times New Roman"/>
          <w:b/>
          <w:sz w:val="23"/>
          <w:szCs w:val="23"/>
          <w:lang w:bidi="en-US"/>
        </w:rPr>
      </w:pPr>
      <w:r w:rsidRPr="00B910EC">
        <w:rPr>
          <w:rFonts w:ascii="Times New Roman" w:eastAsia="Times New Roman" w:hAnsi="Times New Roman" w:cs="Times New Roman"/>
          <w:b/>
          <w:sz w:val="23"/>
          <w:szCs w:val="23"/>
          <w:lang w:bidi="en-US"/>
        </w:rPr>
        <w:t>Відділ освіти виконавчого комітету Щирецької селищної ради Львівського району Львівської області</w:t>
      </w:r>
      <w:r w:rsidR="002B7404" w:rsidRPr="00B910EC">
        <w:rPr>
          <w:rFonts w:ascii="Times New Roman" w:eastAsia="Times New Roman" w:hAnsi="Times New Roman" w:cs="Times New Roman"/>
          <w:b/>
          <w:sz w:val="23"/>
          <w:szCs w:val="23"/>
          <w:lang w:bidi="en-US"/>
        </w:rPr>
        <w:t xml:space="preserve">, </w:t>
      </w:r>
      <w:r w:rsidR="002B7404" w:rsidRPr="00B910EC">
        <w:rPr>
          <w:rFonts w:ascii="Times New Roman" w:eastAsia="Times New Roman" w:hAnsi="Times New Roman" w:cs="Times New Roman"/>
          <w:sz w:val="23"/>
          <w:szCs w:val="23"/>
          <w:lang w:bidi="en-US"/>
        </w:rPr>
        <w:t xml:space="preserve">в особі </w:t>
      </w:r>
      <w:r w:rsidR="001E6444" w:rsidRPr="00B910EC">
        <w:rPr>
          <w:rFonts w:ascii="Times New Roman" w:eastAsia="Times New Roman" w:hAnsi="Times New Roman" w:cs="Times New Roman"/>
          <w:sz w:val="23"/>
          <w:szCs w:val="23"/>
          <w:lang w:bidi="en-US"/>
        </w:rPr>
        <w:t>______________________</w:t>
      </w:r>
      <w:r w:rsidR="002B7404" w:rsidRPr="00B910EC">
        <w:rPr>
          <w:rFonts w:ascii="Times New Roman" w:eastAsia="Calibri" w:hAnsi="Times New Roman" w:cs="Times New Roman"/>
          <w:sz w:val="23"/>
          <w:szCs w:val="23"/>
        </w:rPr>
        <w:t xml:space="preserve">, що діє на підставі </w:t>
      </w:r>
      <w:r w:rsidR="001E6444" w:rsidRPr="00B910EC">
        <w:rPr>
          <w:rFonts w:ascii="Times New Roman" w:eastAsia="Calibri" w:hAnsi="Times New Roman" w:cs="Times New Roman"/>
          <w:sz w:val="23"/>
          <w:szCs w:val="23"/>
        </w:rPr>
        <w:t>_________</w:t>
      </w:r>
      <w:r w:rsidR="002B7404" w:rsidRPr="00B910EC">
        <w:rPr>
          <w:rFonts w:ascii="Times New Roman" w:eastAsia="Times New Roman" w:hAnsi="Times New Roman" w:cs="Times New Roman"/>
          <w:sz w:val="23"/>
          <w:szCs w:val="23"/>
          <w:lang w:bidi="en-US"/>
        </w:rPr>
        <w:t xml:space="preserve"> (далі – </w:t>
      </w:r>
      <w:r w:rsidR="002B7404" w:rsidRPr="00B910EC">
        <w:rPr>
          <w:rFonts w:ascii="Times New Roman" w:eastAsia="Times New Roman" w:hAnsi="Times New Roman" w:cs="Times New Roman"/>
          <w:b/>
          <w:sz w:val="23"/>
          <w:szCs w:val="23"/>
          <w:lang w:bidi="en-US"/>
        </w:rPr>
        <w:t>«Замовник»</w:t>
      </w:r>
      <w:r w:rsidR="002B7404" w:rsidRPr="00B910EC">
        <w:rPr>
          <w:rFonts w:ascii="Times New Roman" w:eastAsia="Times New Roman" w:hAnsi="Times New Roman" w:cs="Times New Roman"/>
          <w:sz w:val="23"/>
          <w:szCs w:val="23"/>
          <w:lang w:bidi="en-US"/>
        </w:rPr>
        <w:t>), з однієї сторони і</w:t>
      </w:r>
    </w:p>
    <w:p w:rsidR="00FC71BE" w:rsidRPr="00B910EC" w:rsidRDefault="002B7404" w:rsidP="002B7404">
      <w:pPr>
        <w:spacing w:after="0" w:line="240" w:lineRule="auto"/>
        <w:ind w:firstLine="709"/>
        <w:contextualSpacing/>
        <w:jc w:val="both"/>
        <w:rPr>
          <w:rFonts w:ascii="Times New Roman" w:eastAsia="Times New Roman" w:hAnsi="Times New Roman" w:cs="Times New Roman"/>
          <w:sz w:val="23"/>
          <w:szCs w:val="23"/>
          <w:lang w:bidi="en-US"/>
        </w:rPr>
      </w:pPr>
      <w:r w:rsidRPr="00B910EC">
        <w:rPr>
          <w:rFonts w:ascii="Times New Roman" w:eastAsia="Times New Roman" w:hAnsi="Times New Roman" w:cs="Times New Roman"/>
          <w:b/>
          <w:sz w:val="23"/>
          <w:szCs w:val="23"/>
          <w:lang w:bidi="en-US"/>
        </w:rPr>
        <w:t xml:space="preserve">____________________________, </w:t>
      </w:r>
      <w:r w:rsidRPr="00B910EC">
        <w:rPr>
          <w:rFonts w:ascii="Times New Roman" w:eastAsia="Times New Roman" w:hAnsi="Times New Roman" w:cs="Times New Roman"/>
          <w:sz w:val="23"/>
          <w:szCs w:val="23"/>
          <w:lang w:bidi="en-US"/>
        </w:rPr>
        <w:t xml:space="preserve">що діє на підставі _________________________________ та є платником __________________________ (далі – </w:t>
      </w:r>
      <w:r w:rsidRPr="00B910EC">
        <w:rPr>
          <w:rFonts w:ascii="Times New Roman" w:eastAsia="Times New Roman" w:hAnsi="Times New Roman" w:cs="Times New Roman"/>
          <w:b/>
          <w:sz w:val="23"/>
          <w:szCs w:val="23"/>
          <w:lang w:bidi="en-US"/>
        </w:rPr>
        <w:t>«Виконавець»</w:t>
      </w:r>
      <w:r w:rsidRPr="00B910EC">
        <w:rPr>
          <w:rFonts w:ascii="Times New Roman" w:eastAsia="Times New Roman" w:hAnsi="Times New Roman" w:cs="Times New Roman"/>
          <w:sz w:val="23"/>
          <w:szCs w:val="23"/>
          <w:lang w:bidi="en-US"/>
        </w:rPr>
        <w:t xml:space="preserve">) з іншої сторони, разом за текстом – </w:t>
      </w:r>
      <w:r w:rsidRPr="00B910EC">
        <w:rPr>
          <w:rFonts w:ascii="Times New Roman" w:eastAsia="Times New Roman" w:hAnsi="Times New Roman" w:cs="Times New Roman"/>
          <w:b/>
          <w:sz w:val="23"/>
          <w:szCs w:val="23"/>
          <w:lang w:bidi="en-US"/>
        </w:rPr>
        <w:t>«Сторони»</w:t>
      </w:r>
      <w:r w:rsidRPr="00B910EC">
        <w:rPr>
          <w:rFonts w:ascii="Times New Roman" w:eastAsia="Times New Roman" w:hAnsi="Times New Roman" w:cs="Times New Roman"/>
          <w:sz w:val="23"/>
          <w:szCs w:val="23"/>
          <w:lang w:bidi="en-US"/>
        </w:rPr>
        <w:t xml:space="preserve">, а кожна окремо – </w:t>
      </w:r>
      <w:r w:rsidRPr="00B910EC">
        <w:rPr>
          <w:rFonts w:ascii="Times New Roman" w:eastAsia="Times New Roman" w:hAnsi="Times New Roman" w:cs="Times New Roman"/>
          <w:b/>
          <w:sz w:val="23"/>
          <w:szCs w:val="23"/>
          <w:lang w:bidi="en-US"/>
        </w:rPr>
        <w:t>«Сторона»</w:t>
      </w:r>
      <w:r w:rsidRPr="00B910EC">
        <w:rPr>
          <w:rFonts w:ascii="Times New Roman" w:eastAsia="Times New Roman" w:hAnsi="Times New Roman" w:cs="Times New Roman"/>
          <w:sz w:val="23"/>
          <w:szCs w:val="23"/>
          <w:lang w:bidi="en-US"/>
        </w:rPr>
        <w:t xml:space="preserve">, уклали цей договір про наступне (далі – </w:t>
      </w:r>
      <w:r w:rsidRPr="00B910EC">
        <w:rPr>
          <w:rFonts w:ascii="Times New Roman" w:eastAsia="Times New Roman" w:hAnsi="Times New Roman" w:cs="Times New Roman"/>
          <w:b/>
          <w:sz w:val="23"/>
          <w:szCs w:val="23"/>
          <w:lang w:bidi="en-US"/>
        </w:rPr>
        <w:t>«Договір»</w:t>
      </w:r>
      <w:r w:rsidRPr="00B910EC">
        <w:rPr>
          <w:rFonts w:ascii="Times New Roman" w:eastAsia="Times New Roman" w:hAnsi="Times New Roman" w:cs="Times New Roman"/>
          <w:sz w:val="23"/>
          <w:szCs w:val="23"/>
          <w:lang w:bidi="en-US"/>
        </w:rPr>
        <w:t xml:space="preserve">): </w:t>
      </w:r>
    </w:p>
    <w:p w:rsidR="006E084E" w:rsidRPr="00B910EC" w:rsidRDefault="006E084E" w:rsidP="00FC71BE">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6E084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 Предмет договору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 Виконавець зобов</w:t>
      </w:r>
      <w:r w:rsidR="006E084E" w:rsidRPr="00B910EC">
        <w:rPr>
          <w:rFonts w:ascii="Times New Roman" w:eastAsia="Times New Roman" w:hAnsi="Times New Roman" w:cs="Times New Roman"/>
          <w:sz w:val="23"/>
          <w:szCs w:val="23"/>
          <w:lang w:eastAsia="ru-RU"/>
        </w:rPr>
        <w:t xml:space="preserve">’язується надати </w:t>
      </w:r>
      <w:r w:rsidR="008135C2" w:rsidRPr="00B910EC">
        <w:rPr>
          <w:rFonts w:ascii="Times New Roman" w:eastAsia="Times New Roman" w:hAnsi="Times New Roman" w:cs="Times New Roman"/>
          <w:sz w:val="23"/>
          <w:szCs w:val="23"/>
          <w:lang w:eastAsia="ru-RU"/>
        </w:rPr>
        <w:t>Замовнику</w:t>
      </w:r>
      <w:r w:rsidRPr="00B910EC">
        <w:rPr>
          <w:rFonts w:ascii="Times New Roman" w:hAnsi="Times New Roman" w:cs="Times New Roman"/>
          <w:sz w:val="23"/>
          <w:szCs w:val="23"/>
        </w:rPr>
        <w:t xml:space="preserve"> </w:t>
      </w:r>
      <w:r w:rsidR="006E084E" w:rsidRPr="00B910EC">
        <w:rPr>
          <w:rFonts w:ascii="Times New Roman" w:hAnsi="Times New Roman" w:cs="Times New Roman"/>
          <w:b/>
          <w:i/>
          <w:sz w:val="23"/>
          <w:szCs w:val="23"/>
          <w:lang w:eastAsia="uk-UA"/>
        </w:rPr>
        <w:t>послуги з організації шкільного харчування</w:t>
      </w:r>
      <w:r w:rsidR="00DA58CB" w:rsidRPr="00B910EC">
        <w:rPr>
          <w:rFonts w:ascii="Times New Roman" w:hAnsi="Times New Roman" w:cs="Times New Roman"/>
          <w:sz w:val="23"/>
          <w:szCs w:val="23"/>
          <w:lang w:eastAsia="uk-UA"/>
        </w:rPr>
        <w:t>,</w:t>
      </w:r>
      <w:r w:rsidRPr="00B910EC">
        <w:rPr>
          <w:rFonts w:ascii="Times New Roman" w:eastAsia="Times New Roman" w:hAnsi="Times New Roman" w:cs="Times New Roman"/>
          <w:sz w:val="23"/>
          <w:szCs w:val="23"/>
          <w:lang w:eastAsia="ru-RU"/>
        </w:rPr>
        <w:t xml:space="preserve"> згідно</w:t>
      </w:r>
      <w:r w:rsidR="00DA58CB" w:rsidRPr="00B910EC">
        <w:rPr>
          <w:rFonts w:ascii="Times New Roman" w:eastAsia="Times New Roman" w:hAnsi="Times New Roman" w:cs="Times New Roman"/>
          <w:sz w:val="23"/>
          <w:szCs w:val="23"/>
          <w:lang w:eastAsia="ru-RU"/>
        </w:rPr>
        <w:t xml:space="preserve"> з</w:t>
      </w:r>
      <w:r w:rsidRPr="00B910EC">
        <w:rPr>
          <w:rFonts w:ascii="Times New Roman" w:eastAsia="Times New Roman" w:hAnsi="Times New Roman" w:cs="Times New Roman"/>
          <w:sz w:val="23"/>
          <w:szCs w:val="23"/>
          <w:lang w:eastAsia="ru-RU"/>
        </w:rPr>
        <w:t xml:space="preserve"> вимог</w:t>
      </w:r>
      <w:r w:rsidR="00DA58CB" w:rsidRPr="00B910EC">
        <w:rPr>
          <w:rFonts w:ascii="Times New Roman" w:eastAsia="Times New Roman" w:hAnsi="Times New Roman" w:cs="Times New Roman"/>
          <w:sz w:val="23"/>
          <w:szCs w:val="23"/>
          <w:lang w:eastAsia="ru-RU"/>
        </w:rPr>
        <w:t>ами</w:t>
      </w:r>
      <w:r w:rsidRPr="00B910EC">
        <w:rPr>
          <w:rFonts w:ascii="Times New Roman" w:eastAsia="Times New Roman" w:hAnsi="Times New Roman" w:cs="Times New Roman"/>
          <w:sz w:val="23"/>
          <w:szCs w:val="23"/>
          <w:lang w:eastAsia="ru-RU"/>
        </w:rPr>
        <w:t xml:space="preserve"> </w:t>
      </w:r>
      <w:r w:rsidR="006E084E" w:rsidRPr="00B910EC">
        <w:rPr>
          <w:rFonts w:ascii="Times New Roman" w:eastAsia="Times New Roman" w:hAnsi="Times New Roman" w:cs="Times New Roman"/>
          <w:sz w:val="23"/>
          <w:szCs w:val="23"/>
          <w:lang w:eastAsia="ru-RU"/>
        </w:rPr>
        <w:t>З</w:t>
      </w:r>
      <w:r w:rsidRPr="00B910EC">
        <w:rPr>
          <w:rFonts w:ascii="Times New Roman" w:eastAsia="Times New Roman" w:hAnsi="Times New Roman" w:cs="Times New Roman"/>
          <w:sz w:val="23"/>
          <w:szCs w:val="23"/>
          <w:lang w:eastAsia="ru-RU"/>
        </w:rPr>
        <w:t>амовника</w:t>
      </w:r>
      <w:r w:rsidR="006E084E"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а Замовник </w:t>
      </w:r>
      <w:r w:rsidR="006E084E"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прийняти і оплатити такі послуги.</w:t>
      </w:r>
    </w:p>
    <w:p w:rsidR="00FC71BE" w:rsidRPr="00B910EC" w:rsidRDefault="00D86EA9" w:rsidP="00FE34B7">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1.2. Найменування </w:t>
      </w:r>
      <w:r w:rsidR="00F157CB" w:rsidRPr="00B910EC">
        <w:rPr>
          <w:rFonts w:ascii="Times New Roman" w:eastAsia="Times New Roman" w:hAnsi="Times New Roman" w:cs="Times New Roman"/>
          <w:sz w:val="23"/>
          <w:szCs w:val="23"/>
          <w:lang w:eastAsia="ru-RU"/>
        </w:rPr>
        <w:t>П</w:t>
      </w:r>
      <w:r w:rsidR="00FC71BE" w:rsidRPr="00B910EC">
        <w:rPr>
          <w:rFonts w:ascii="Times New Roman" w:eastAsia="Times New Roman" w:hAnsi="Times New Roman" w:cs="Times New Roman"/>
          <w:sz w:val="23"/>
          <w:szCs w:val="23"/>
          <w:lang w:eastAsia="ru-RU"/>
        </w:rPr>
        <w:t>ослуг</w:t>
      </w:r>
      <w:r w:rsidR="006E084E" w:rsidRPr="00B910EC">
        <w:rPr>
          <w:rFonts w:ascii="Times New Roman" w:eastAsia="Times New Roman" w:hAnsi="Times New Roman" w:cs="Times New Roman"/>
          <w:sz w:val="23"/>
          <w:szCs w:val="23"/>
          <w:lang w:eastAsia="ru-RU"/>
        </w:rPr>
        <w:t>:</w:t>
      </w:r>
      <w:r w:rsidR="00FC71BE" w:rsidRPr="00B910EC">
        <w:rPr>
          <w:rFonts w:ascii="Times New Roman" w:eastAsia="Times New Roman" w:hAnsi="Times New Roman" w:cs="Times New Roman"/>
          <w:sz w:val="23"/>
          <w:szCs w:val="23"/>
          <w:lang w:eastAsia="ru-RU"/>
        </w:rPr>
        <w:t xml:space="preserve"> </w:t>
      </w:r>
      <w:r w:rsidR="00D01957" w:rsidRPr="00D01957">
        <w:rPr>
          <w:rFonts w:ascii="Times New Roman" w:eastAsia="Times New Roman" w:hAnsi="Times New Roman" w:cs="Times New Roman"/>
          <w:b/>
          <w:i/>
          <w:sz w:val="23"/>
          <w:szCs w:val="23"/>
          <w:lang w:eastAsia="ru-RU"/>
        </w:rPr>
        <w:t xml:space="preserve">Послуги з організації шкільного харчування у </w:t>
      </w:r>
      <w:proofErr w:type="spellStart"/>
      <w:r w:rsidR="00D01957" w:rsidRPr="00D01957">
        <w:rPr>
          <w:rFonts w:ascii="Times New Roman" w:eastAsia="Times New Roman" w:hAnsi="Times New Roman" w:cs="Times New Roman"/>
          <w:b/>
          <w:i/>
          <w:sz w:val="23"/>
          <w:szCs w:val="23"/>
          <w:lang w:eastAsia="ru-RU"/>
        </w:rPr>
        <w:t>Щирецькому</w:t>
      </w:r>
      <w:proofErr w:type="spellEnd"/>
      <w:r w:rsidR="00D01957" w:rsidRPr="00D01957">
        <w:rPr>
          <w:rFonts w:ascii="Times New Roman" w:eastAsia="Times New Roman" w:hAnsi="Times New Roman" w:cs="Times New Roman"/>
          <w:b/>
          <w:i/>
          <w:sz w:val="23"/>
          <w:szCs w:val="23"/>
          <w:lang w:eastAsia="ru-RU"/>
        </w:rPr>
        <w:t xml:space="preserve"> ЗЗСО І-ІІІ ст.  (Код </w:t>
      </w:r>
      <w:proofErr w:type="spellStart"/>
      <w:r w:rsidR="00D01957" w:rsidRPr="00D01957">
        <w:rPr>
          <w:rFonts w:ascii="Times New Roman" w:eastAsia="Times New Roman" w:hAnsi="Times New Roman" w:cs="Times New Roman"/>
          <w:b/>
          <w:i/>
          <w:sz w:val="23"/>
          <w:szCs w:val="23"/>
          <w:lang w:eastAsia="ru-RU"/>
        </w:rPr>
        <w:t>ДК</w:t>
      </w:r>
      <w:proofErr w:type="spellEnd"/>
      <w:r w:rsidR="00D01957" w:rsidRPr="00D01957">
        <w:rPr>
          <w:rFonts w:ascii="Times New Roman" w:eastAsia="Times New Roman" w:hAnsi="Times New Roman" w:cs="Times New Roman"/>
          <w:b/>
          <w:i/>
          <w:sz w:val="23"/>
          <w:szCs w:val="23"/>
          <w:lang w:eastAsia="ru-RU"/>
        </w:rPr>
        <w:t xml:space="preserve"> 021:2015 (CPV): 55510000-8 – Послуги їдалень)</w:t>
      </w:r>
      <w:r w:rsidR="00FE34B7" w:rsidRPr="00FE34B7">
        <w:rPr>
          <w:rFonts w:ascii="Times New Roman" w:eastAsia="Times New Roman" w:hAnsi="Times New Roman" w:cs="Times New Roman"/>
          <w:b/>
          <w:i/>
          <w:sz w:val="23"/>
          <w:szCs w:val="23"/>
          <w:lang w:eastAsia="ru-RU"/>
        </w:rPr>
        <w:t xml:space="preserve"> </w:t>
      </w:r>
      <w:r w:rsidR="00C348FF" w:rsidRPr="00B910EC">
        <w:rPr>
          <w:rFonts w:ascii="Times New Roman" w:hAnsi="Times New Roman" w:cs="Times New Roman"/>
          <w:sz w:val="23"/>
          <w:szCs w:val="23"/>
          <w:lang w:eastAsia="uk-UA"/>
        </w:rPr>
        <w:t xml:space="preserve">(далі – </w:t>
      </w:r>
      <w:r w:rsidR="00C348FF" w:rsidRPr="00B910EC">
        <w:rPr>
          <w:rFonts w:ascii="Times New Roman" w:hAnsi="Times New Roman" w:cs="Times New Roman"/>
          <w:b/>
          <w:sz w:val="23"/>
          <w:szCs w:val="23"/>
          <w:lang w:eastAsia="uk-UA"/>
        </w:rPr>
        <w:t>Послуги</w:t>
      </w:r>
      <w:r w:rsidR="00C348FF" w:rsidRPr="00B910EC">
        <w:rPr>
          <w:rFonts w:ascii="Times New Roman" w:hAnsi="Times New Roman" w:cs="Times New Roman"/>
          <w:sz w:val="23"/>
          <w:szCs w:val="23"/>
          <w:lang w:eastAsia="uk-UA"/>
        </w:rPr>
        <w:t>)</w:t>
      </w:r>
      <w:r w:rsidR="00883CFD" w:rsidRPr="00B910EC">
        <w:rPr>
          <w:rFonts w:ascii="Times New Roman" w:eastAsia="Times New Roman" w:hAnsi="Times New Roman" w:cs="Times New Roman"/>
          <w:sz w:val="23"/>
          <w:szCs w:val="23"/>
          <w:lang w:eastAsia="ru-RU"/>
        </w:rPr>
        <w:t>.</w:t>
      </w:r>
    </w:p>
    <w:p w:rsidR="00FC71BE"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1.3. </w:t>
      </w:r>
      <w:r w:rsidR="00FC71BE" w:rsidRPr="00B910EC">
        <w:rPr>
          <w:rFonts w:ascii="Times New Roman" w:eastAsia="Times New Roman" w:hAnsi="Times New Roman" w:cs="Times New Roman"/>
          <w:sz w:val="23"/>
          <w:szCs w:val="23"/>
          <w:lang w:eastAsia="ru-RU"/>
        </w:rPr>
        <w:t>Кількісні характеристики виконуваних з</w:t>
      </w:r>
      <w:r w:rsidRPr="00B910EC">
        <w:rPr>
          <w:rFonts w:ascii="Times New Roman" w:eastAsia="Times New Roman" w:hAnsi="Times New Roman" w:cs="Times New Roman"/>
          <w:sz w:val="23"/>
          <w:szCs w:val="23"/>
          <w:lang w:eastAsia="ru-RU"/>
        </w:rPr>
        <w:t xml:space="preserve">а цим Договором </w:t>
      </w:r>
      <w:r w:rsidR="00C348FF" w:rsidRPr="00B910EC">
        <w:rPr>
          <w:rFonts w:ascii="Times New Roman" w:eastAsia="Times New Roman" w:hAnsi="Times New Roman" w:cs="Times New Roman"/>
          <w:sz w:val="23"/>
          <w:szCs w:val="23"/>
          <w:lang w:eastAsia="ru-RU"/>
        </w:rPr>
        <w:t>П</w:t>
      </w:r>
      <w:r w:rsidRPr="00B910EC">
        <w:rPr>
          <w:rFonts w:ascii="Times New Roman" w:eastAsia="Times New Roman" w:hAnsi="Times New Roman" w:cs="Times New Roman"/>
          <w:sz w:val="23"/>
          <w:szCs w:val="23"/>
          <w:lang w:eastAsia="ru-RU"/>
        </w:rPr>
        <w:t>ослуг</w:t>
      </w:r>
      <w:r w:rsidR="002E2106" w:rsidRPr="00B910EC">
        <w:rPr>
          <w:rFonts w:ascii="Times New Roman" w:eastAsia="Times New Roman" w:hAnsi="Times New Roman" w:cs="Times New Roman"/>
          <w:sz w:val="23"/>
          <w:szCs w:val="23"/>
          <w:lang w:eastAsia="ru-RU"/>
        </w:rPr>
        <w:t xml:space="preserve">: </w:t>
      </w:r>
      <w:r w:rsidR="002B7404" w:rsidRPr="00B910EC">
        <w:rPr>
          <w:rFonts w:ascii="Times New Roman" w:eastAsia="Times New Roman" w:hAnsi="Times New Roman" w:cs="Times New Roman"/>
          <w:sz w:val="23"/>
          <w:szCs w:val="23"/>
          <w:lang w:val="ru-RU" w:eastAsia="ru-RU"/>
        </w:rPr>
        <w:t>______</w:t>
      </w:r>
      <w:r w:rsidR="002E2106" w:rsidRPr="00B910EC">
        <w:rPr>
          <w:rFonts w:ascii="Times New Roman" w:eastAsia="Times New Roman" w:hAnsi="Times New Roman" w:cs="Times New Roman"/>
          <w:sz w:val="23"/>
          <w:szCs w:val="23"/>
          <w:lang w:eastAsia="ru-RU"/>
        </w:rPr>
        <w:t xml:space="preserve"> </w:t>
      </w:r>
      <w:proofErr w:type="spellStart"/>
      <w:r w:rsidR="002E2106" w:rsidRPr="00B910EC">
        <w:rPr>
          <w:rFonts w:ascii="Times New Roman" w:eastAsia="Times New Roman" w:hAnsi="Times New Roman" w:cs="Times New Roman"/>
          <w:sz w:val="23"/>
          <w:szCs w:val="23"/>
          <w:lang w:eastAsia="ru-RU"/>
        </w:rPr>
        <w:t>дітодні</w:t>
      </w:r>
      <w:proofErr w:type="spellEnd"/>
      <w:r w:rsidRPr="00B910EC">
        <w:rPr>
          <w:rFonts w:ascii="Times New Roman" w:eastAsia="Times New Roman" w:hAnsi="Times New Roman" w:cs="Times New Roman"/>
          <w:sz w:val="23"/>
          <w:szCs w:val="23"/>
          <w:lang w:eastAsia="ru-RU"/>
        </w:rPr>
        <w:t xml:space="preserve"> </w:t>
      </w:r>
      <w:r w:rsidR="00DF0FB5" w:rsidRPr="00B910EC">
        <w:rPr>
          <w:rFonts w:ascii="Times New Roman" w:eastAsia="Times New Roman" w:hAnsi="Times New Roman" w:cs="Times New Roman"/>
          <w:sz w:val="23"/>
          <w:szCs w:val="23"/>
          <w:lang w:eastAsia="ru-RU"/>
        </w:rPr>
        <w:t>(1 послуга)</w:t>
      </w:r>
      <w:r w:rsidR="00FC71BE" w:rsidRPr="00B910EC">
        <w:rPr>
          <w:rFonts w:ascii="Times New Roman" w:eastAsia="Times New Roman" w:hAnsi="Times New Roman" w:cs="Times New Roman"/>
          <w:sz w:val="23"/>
          <w:szCs w:val="23"/>
          <w:lang w:eastAsia="ru-RU"/>
        </w:rPr>
        <w:t>.</w:t>
      </w:r>
    </w:p>
    <w:p w:rsidR="00FC71BE"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1.4</w:t>
      </w:r>
      <w:r w:rsidR="00FC71BE" w:rsidRPr="00B910EC">
        <w:rPr>
          <w:rFonts w:ascii="Times New Roman" w:eastAsia="Times New Roman" w:hAnsi="Times New Roman" w:cs="Times New Roman"/>
          <w:sz w:val="23"/>
          <w:szCs w:val="23"/>
          <w:lang w:eastAsia="ru-RU"/>
        </w:rPr>
        <w:t>. Обсяги зак</w:t>
      </w:r>
      <w:r w:rsidRPr="00B910EC">
        <w:rPr>
          <w:rFonts w:ascii="Times New Roman" w:eastAsia="Times New Roman" w:hAnsi="Times New Roman" w:cs="Times New Roman"/>
          <w:sz w:val="23"/>
          <w:szCs w:val="23"/>
          <w:lang w:eastAsia="ru-RU"/>
        </w:rPr>
        <w:t xml:space="preserve">упівлі </w:t>
      </w:r>
      <w:r w:rsidR="00C348FF" w:rsidRPr="00B910EC">
        <w:rPr>
          <w:rFonts w:ascii="Times New Roman" w:eastAsia="Times New Roman" w:hAnsi="Times New Roman" w:cs="Times New Roman"/>
          <w:sz w:val="23"/>
          <w:szCs w:val="23"/>
          <w:lang w:eastAsia="ru-RU"/>
        </w:rPr>
        <w:t>П</w:t>
      </w:r>
      <w:r w:rsidRPr="00B910EC">
        <w:rPr>
          <w:rFonts w:ascii="Times New Roman" w:eastAsia="Times New Roman" w:hAnsi="Times New Roman" w:cs="Times New Roman"/>
          <w:sz w:val="23"/>
          <w:szCs w:val="23"/>
          <w:lang w:eastAsia="ru-RU"/>
        </w:rPr>
        <w:t>ослуг можуть</w:t>
      </w:r>
      <w:r w:rsidR="00FC71BE" w:rsidRPr="00B910EC">
        <w:rPr>
          <w:rFonts w:ascii="Times New Roman" w:eastAsia="Times New Roman" w:hAnsi="Times New Roman" w:cs="Times New Roman"/>
          <w:sz w:val="23"/>
          <w:szCs w:val="23"/>
          <w:lang w:eastAsia="ru-RU"/>
        </w:rPr>
        <w:t xml:space="preserve"> бути зменшені залежно від р</w:t>
      </w:r>
      <w:r w:rsidRPr="00B910EC">
        <w:rPr>
          <w:rFonts w:ascii="Times New Roman" w:eastAsia="Times New Roman" w:hAnsi="Times New Roman" w:cs="Times New Roman"/>
          <w:sz w:val="23"/>
          <w:szCs w:val="23"/>
          <w:lang w:eastAsia="ru-RU"/>
        </w:rPr>
        <w:t>еального фінансування видатків.</w:t>
      </w:r>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6E084E" w:rsidP="006E084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 xml:space="preserve">II. Якість </w:t>
      </w:r>
      <w:r w:rsidR="00C348FF" w:rsidRPr="00B910EC">
        <w:rPr>
          <w:rFonts w:ascii="Times New Roman" w:eastAsia="Times New Roman" w:hAnsi="Times New Roman" w:cs="Times New Roman"/>
          <w:b/>
          <w:sz w:val="23"/>
          <w:szCs w:val="23"/>
          <w:lang w:eastAsia="ru-RU"/>
        </w:rPr>
        <w:t>послуг</w:t>
      </w:r>
    </w:p>
    <w:p w:rsidR="00C348FF"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2.1. </w:t>
      </w:r>
      <w:r w:rsidR="005F069F" w:rsidRPr="00B910EC">
        <w:rPr>
          <w:rFonts w:ascii="Times New Roman" w:eastAsia="Times New Roman" w:hAnsi="Times New Roman" w:cs="Times New Roman"/>
          <w:sz w:val="23"/>
          <w:szCs w:val="23"/>
          <w:lang w:eastAsia="ru-RU"/>
        </w:rPr>
        <w:t>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w:t>
      </w:r>
      <w:r w:rsidR="00B910EC" w:rsidRPr="00B910EC">
        <w:rPr>
          <w:rFonts w:ascii="Times New Roman" w:eastAsia="Times New Roman" w:hAnsi="Times New Roman" w:cs="Times New Roman"/>
          <w:sz w:val="23"/>
          <w:szCs w:val="23"/>
          <w:lang w:eastAsia="ru-RU"/>
        </w:rPr>
        <w:t>.</w:t>
      </w:r>
    </w:p>
    <w:p w:rsidR="00B910EC" w:rsidRPr="00B910EC" w:rsidRDefault="00B910EC"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2.2. Продукти, з яких виконавець готує страви, не повинні містити синтетичних барвників, ароматизаторів, </w:t>
      </w:r>
      <w:proofErr w:type="spellStart"/>
      <w:r w:rsidRPr="00B910EC">
        <w:rPr>
          <w:rFonts w:ascii="Times New Roman" w:eastAsia="Times New Roman" w:hAnsi="Times New Roman" w:cs="Times New Roman"/>
          <w:sz w:val="23"/>
          <w:szCs w:val="23"/>
          <w:lang w:eastAsia="ru-RU"/>
        </w:rPr>
        <w:t>підсолоджувачів</w:t>
      </w:r>
      <w:proofErr w:type="spellEnd"/>
      <w:r w:rsidRPr="00B910EC">
        <w:rPr>
          <w:rFonts w:ascii="Times New Roman" w:eastAsia="Times New Roman" w:hAnsi="Times New Roman" w:cs="Times New Roman"/>
          <w:sz w:val="23"/>
          <w:szCs w:val="23"/>
          <w:lang w:eastAsia="ru-RU"/>
        </w:rPr>
        <w:t xml:space="preserve"> смаку, штучних консервантів. Продукти  повинні мати сертифікати якості, в яких вказано: «безпечні для дитячого харчування».</w:t>
      </w:r>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C348FF">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III. Ціна договору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3.1. Ціна цього Договору становить</w:t>
      </w:r>
      <w:r w:rsidR="002E2106"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w:t>
      </w:r>
      <w:r w:rsidR="002B7404" w:rsidRPr="00B910EC">
        <w:rPr>
          <w:rFonts w:ascii="Times New Roman" w:eastAsia="Times New Roman" w:hAnsi="Times New Roman" w:cs="Times New Roman"/>
          <w:b/>
          <w:sz w:val="23"/>
          <w:szCs w:val="23"/>
          <w:lang w:val="ru-RU" w:eastAsia="ru-RU"/>
        </w:rPr>
        <w:t>____________</w:t>
      </w:r>
      <w:r w:rsidR="00C348FF" w:rsidRPr="00B910EC">
        <w:rPr>
          <w:rFonts w:ascii="Times New Roman" w:eastAsia="Times New Roman" w:hAnsi="Times New Roman" w:cs="Times New Roman"/>
          <w:b/>
          <w:sz w:val="23"/>
          <w:szCs w:val="23"/>
          <w:lang w:eastAsia="ru-RU"/>
        </w:rPr>
        <w:t xml:space="preserve"> </w:t>
      </w:r>
      <w:r w:rsidR="002E2106" w:rsidRPr="00B910EC">
        <w:rPr>
          <w:rFonts w:ascii="Times New Roman" w:eastAsia="Times New Roman" w:hAnsi="Times New Roman" w:cs="Times New Roman"/>
          <w:b/>
          <w:sz w:val="23"/>
          <w:szCs w:val="23"/>
          <w:lang w:eastAsia="ru-RU"/>
        </w:rPr>
        <w:t>грн. (</w:t>
      </w:r>
      <w:r w:rsidR="002B7404" w:rsidRPr="00B910EC">
        <w:rPr>
          <w:rFonts w:ascii="Times New Roman" w:eastAsia="Times New Roman" w:hAnsi="Times New Roman" w:cs="Times New Roman"/>
          <w:b/>
          <w:sz w:val="23"/>
          <w:szCs w:val="23"/>
          <w:lang w:eastAsia="ru-RU"/>
        </w:rPr>
        <w:t>цифрами та прописом</w:t>
      </w:r>
      <w:r w:rsidR="002E2106" w:rsidRPr="00B910EC">
        <w:rPr>
          <w:rFonts w:ascii="Times New Roman" w:eastAsia="Times New Roman" w:hAnsi="Times New Roman" w:cs="Times New Roman"/>
          <w:b/>
          <w:sz w:val="23"/>
          <w:szCs w:val="23"/>
          <w:lang w:eastAsia="ru-RU"/>
        </w:rPr>
        <w:t>)</w:t>
      </w:r>
      <w:r w:rsidRPr="00B910EC">
        <w:rPr>
          <w:rFonts w:ascii="Times New Roman" w:eastAsia="Times New Roman" w:hAnsi="Times New Roman" w:cs="Times New Roman"/>
          <w:b/>
          <w:sz w:val="23"/>
          <w:szCs w:val="23"/>
          <w:lang w:eastAsia="ru-RU"/>
        </w:rPr>
        <w:t xml:space="preserve"> без ПДВ</w:t>
      </w:r>
      <w:r w:rsidRPr="00B910EC">
        <w:rPr>
          <w:rFonts w:ascii="Times New Roman" w:eastAsia="Times New Roman" w:hAnsi="Times New Roman" w:cs="Times New Roman"/>
          <w:sz w:val="23"/>
          <w:szCs w:val="23"/>
          <w:lang w:eastAsia="ru-RU"/>
        </w:rPr>
        <w:t>.</w:t>
      </w:r>
    </w:p>
    <w:p w:rsidR="00FC71BE" w:rsidRPr="00B910EC" w:rsidRDefault="00C348FF"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3.2. Ціна цього Договору може бути зменшена за взаємною згодою Сторін.</w:t>
      </w:r>
    </w:p>
    <w:p w:rsidR="00C348FF" w:rsidRPr="00B910EC" w:rsidRDefault="00C348FF"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C348FF">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IV. Порядок здійснення оплати</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w:t>
      </w:r>
      <w:r w:rsidR="00446994">
        <w:rPr>
          <w:rFonts w:ascii="Times New Roman" w:eastAsia="Calibri" w:hAnsi="Times New Roman" w:cs="Times New Roman"/>
          <w:sz w:val="23"/>
          <w:szCs w:val="23"/>
        </w:rPr>
        <w:t>акту наданих послуг</w:t>
      </w:r>
      <w:r w:rsidRPr="00B910EC">
        <w:rPr>
          <w:rFonts w:ascii="Times New Roman" w:eastAsia="Calibri" w:hAnsi="Times New Roman" w:cs="Times New Roman"/>
          <w:sz w:val="23"/>
          <w:szCs w:val="23"/>
        </w:rPr>
        <w:t xml:space="preserve"> протягом 15 календарних днів.</w:t>
      </w:r>
    </w:p>
    <w:p w:rsidR="00C348FF" w:rsidRPr="00B910EC" w:rsidRDefault="00446994" w:rsidP="00C348FF">
      <w:pPr>
        <w:spacing w:after="0" w:line="240" w:lineRule="auto"/>
        <w:ind w:firstLine="567"/>
        <w:jc w:val="both"/>
        <w:rPr>
          <w:rFonts w:ascii="Times New Roman" w:eastAsia="Calibri" w:hAnsi="Times New Roman" w:cs="Times New Roman"/>
          <w:sz w:val="23"/>
          <w:szCs w:val="23"/>
        </w:rPr>
      </w:pPr>
      <w:r>
        <w:rPr>
          <w:rFonts w:ascii="Times New Roman" w:eastAsia="Calibri" w:hAnsi="Times New Roman" w:cs="Times New Roman"/>
          <w:sz w:val="23"/>
          <w:szCs w:val="23"/>
        </w:rPr>
        <w:t>4.2</w:t>
      </w:r>
      <w:r w:rsidR="00C348FF" w:rsidRPr="00B910EC">
        <w:rPr>
          <w:rFonts w:ascii="Times New Roman" w:eastAsia="Calibri" w:hAnsi="Times New Roman" w:cs="Times New Roman"/>
          <w:sz w:val="23"/>
          <w:szCs w:val="23"/>
        </w:rPr>
        <w:t>. Розрахунки за Договором здійснюються в національній валюті України.</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4.</w:t>
      </w:r>
      <w:r w:rsidR="00446994">
        <w:rPr>
          <w:rFonts w:ascii="Times New Roman" w:eastAsia="Calibri" w:hAnsi="Times New Roman" w:cs="Times New Roman"/>
          <w:sz w:val="23"/>
          <w:szCs w:val="23"/>
        </w:rPr>
        <w:t>3</w:t>
      </w:r>
      <w:r w:rsidRPr="00B910EC">
        <w:rPr>
          <w:rFonts w:ascii="Times New Roman" w:eastAsia="Calibri" w:hAnsi="Times New Roman" w:cs="Times New Roman"/>
          <w:sz w:val="23"/>
          <w:szCs w:val="23"/>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A26D7F" w:rsidRPr="00B910EC"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3"/>
          <w:szCs w:val="23"/>
        </w:rPr>
      </w:pPr>
      <w:r w:rsidRPr="00B910EC">
        <w:rPr>
          <w:rFonts w:ascii="Times New Roman" w:eastAsia="Calibri" w:hAnsi="Times New Roman" w:cs="Times New Roman"/>
          <w:b/>
          <w:sz w:val="23"/>
          <w:szCs w:val="23"/>
        </w:rPr>
        <w:t xml:space="preserve">V. </w:t>
      </w:r>
      <w:r w:rsidR="00281D46" w:rsidRPr="00B910EC">
        <w:rPr>
          <w:rFonts w:ascii="Times New Roman" w:eastAsia="Calibri" w:hAnsi="Times New Roman" w:cs="Times New Roman"/>
          <w:b/>
          <w:sz w:val="23"/>
          <w:szCs w:val="23"/>
        </w:rPr>
        <w:t>Надання послуг</w:t>
      </w:r>
    </w:p>
    <w:p w:rsidR="00A26D7F" w:rsidRPr="00B910EC" w:rsidRDefault="00A26D7F" w:rsidP="00A26D7F">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color w:val="000000"/>
          <w:sz w:val="23"/>
          <w:szCs w:val="23"/>
          <w:lang w:eastAsia="uk-UA"/>
        </w:rPr>
        <w:t xml:space="preserve">5.1. Строк надання </w:t>
      </w:r>
      <w:r w:rsidR="00F157CB" w:rsidRPr="00B910EC">
        <w:rPr>
          <w:rFonts w:ascii="Times New Roman" w:eastAsia="Times New Roman" w:hAnsi="Times New Roman" w:cs="Times New Roman"/>
          <w:bCs/>
          <w:color w:val="000000"/>
          <w:sz w:val="23"/>
          <w:szCs w:val="23"/>
          <w:lang w:eastAsia="uk-UA"/>
        </w:rPr>
        <w:t>П</w:t>
      </w:r>
      <w:r w:rsidRPr="00B910EC">
        <w:rPr>
          <w:rFonts w:ascii="Times New Roman" w:eastAsia="Times New Roman" w:hAnsi="Times New Roman" w:cs="Times New Roman"/>
          <w:bCs/>
          <w:color w:val="000000"/>
          <w:sz w:val="23"/>
          <w:szCs w:val="23"/>
          <w:lang w:eastAsia="uk-UA"/>
        </w:rPr>
        <w:t xml:space="preserve">ослуг: </w:t>
      </w:r>
      <w:r w:rsidRPr="00B910EC">
        <w:rPr>
          <w:rFonts w:ascii="Times New Roman" w:eastAsia="Times New Roman" w:hAnsi="Times New Roman" w:cs="Times New Roman"/>
          <w:b/>
          <w:i/>
          <w:color w:val="000000"/>
          <w:sz w:val="23"/>
          <w:szCs w:val="23"/>
          <w:lang w:eastAsia="uk-UA"/>
        </w:rPr>
        <w:t xml:space="preserve">з </w:t>
      </w:r>
      <w:r w:rsidR="002B7404" w:rsidRPr="00B910EC">
        <w:rPr>
          <w:rFonts w:ascii="Times New Roman" w:eastAsia="Times New Roman" w:hAnsi="Times New Roman" w:cs="Times New Roman"/>
          <w:b/>
          <w:i/>
          <w:color w:val="000000"/>
          <w:sz w:val="23"/>
          <w:szCs w:val="23"/>
          <w:lang w:eastAsia="uk-UA"/>
        </w:rPr>
        <w:t>________________</w:t>
      </w:r>
      <w:r w:rsidR="00422E5E" w:rsidRPr="00B910EC">
        <w:rPr>
          <w:rFonts w:ascii="Times New Roman" w:eastAsia="Times New Roman" w:hAnsi="Times New Roman" w:cs="Times New Roman"/>
          <w:b/>
          <w:i/>
          <w:color w:val="000000"/>
          <w:sz w:val="23"/>
          <w:szCs w:val="23"/>
          <w:lang w:eastAsia="uk-UA"/>
        </w:rPr>
        <w:t xml:space="preserve"> року</w:t>
      </w:r>
      <w:r w:rsidRPr="00B910EC">
        <w:rPr>
          <w:rFonts w:ascii="Times New Roman" w:eastAsia="Times New Roman" w:hAnsi="Times New Roman" w:cs="Times New Roman"/>
          <w:bCs/>
          <w:i/>
          <w:color w:val="000000"/>
          <w:sz w:val="23"/>
          <w:szCs w:val="23"/>
          <w:lang w:eastAsia="uk-UA"/>
        </w:rPr>
        <w:t xml:space="preserve"> </w:t>
      </w:r>
      <w:r w:rsidRPr="00B910EC">
        <w:rPr>
          <w:rFonts w:ascii="Times New Roman" w:eastAsia="Times New Roman" w:hAnsi="Times New Roman" w:cs="Times New Roman"/>
          <w:b/>
          <w:i/>
          <w:sz w:val="23"/>
          <w:szCs w:val="23"/>
          <w:lang w:eastAsia="uk-UA"/>
        </w:rPr>
        <w:t>по 31.12.202</w:t>
      </w:r>
      <w:r w:rsidR="00B910EC" w:rsidRPr="00B910EC">
        <w:rPr>
          <w:rFonts w:ascii="Times New Roman" w:eastAsia="Times New Roman" w:hAnsi="Times New Roman" w:cs="Times New Roman"/>
          <w:b/>
          <w:i/>
          <w:sz w:val="23"/>
          <w:szCs w:val="23"/>
          <w:lang w:eastAsia="uk-UA"/>
        </w:rPr>
        <w:t>4</w:t>
      </w:r>
      <w:r w:rsidRPr="00B910EC">
        <w:rPr>
          <w:rFonts w:ascii="Times New Roman" w:eastAsia="Times New Roman" w:hAnsi="Times New Roman" w:cs="Times New Roman"/>
          <w:b/>
          <w:i/>
          <w:sz w:val="23"/>
          <w:szCs w:val="23"/>
          <w:lang w:eastAsia="uk-UA"/>
        </w:rPr>
        <w:t xml:space="preserve"> року</w:t>
      </w:r>
      <w:r w:rsidRPr="00B910EC">
        <w:rPr>
          <w:rFonts w:ascii="Times New Roman" w:eastAsia="Times New Roman" w:hAnsi="Times New Roman" w:cs="Times New Roman"/>
          <w:sz w:val="23"/>
          <w:szCs w:val="23"/>
          <w:lang w:eastAsia="uk-UA"/>
        </w:rPr>
        <w:t>.</w:t>
      </w:r>
    </w:p>
    <w:p w:rsidR="00A26D7F" w:rsidRPr="00B910EC" w:rsidRDefault="00A26D7F" w:rsidP="005D1873">
      <w:pPr>
        <w:spacing w:after="0" w:line="240" w:lineRule="auto"/>
        <w:ind w:firstLine="567"/>
        <w:jc w:val="both"/>
        <w:rPr>
          <w:rFonts w:ascii="Times New Roman" w:eastAsia="Times New Roman" w:hAnsi="Times New Roman" w:cs="Times New Roman"/>
          <w:bCs/>
          <w:color w:val="000000"/>
          <w:sz w:val="23"/>
          <w:szCs w:val="23"/>
          <w:lang w:eastAsia="uk-UA"/>
        </w:rPr>
      </w:pPr>
      <w:r w:rsidRPr="00B910EC">
        <w:rPr>
          <w:rFonts w:ascii="Times New Roman" w:eastAsia="Times New Roman" w:hAnsi="Times New Roman" w:cs="Times New Roman"/>
          <w:bCs/>
          <w:sz w:val="23"/>
          <w:szCs w:val="23"/>
          <w:lang w:eastAsia="uk-UA"/>
        </w:rPr>
        <w:t xml:space="preserve">5.2. Місце надання </w:t>
      </w:r>
      <w:r w:rsidR="00F157CB" w:rsidRPr="00B910EC">
        <w:rPr>
          <w:rFonts w:ascii="Times New Roman" w:eastAsia="Times New Roman" w:hAnsi="Times New Roman" w:cs="Times New Roman"/>
          <w:bCs/>
          <w:sz w:val="23"/>
          <w:szCs w:val="23"/>
          <w:lang w:eastAsia="uk-UA"/>
        </w:rPr>
        <w:t>П</w:t>
      </w:r>
      <w:r w:rsidRPr="00B910EC">
        <w:rPr>
          <w:rFonts w:ascii="Times New Roman" w:eastAsia="Times New Roman" w:hAnsi="Times New Roman" w:cs="Times New Roman"/>
          <w:bCs/>
          <w:sz w:val="23"/>
          <w:szCs w:val="23"/>
          <w:lang w:eastAsia="uk-UA"/>
        </w:rPr>
        <w:t xml:space="preserve">ослуг: </w:t>
      </w:r>
      <w:bookmarkStart w:id="2" w:name="42"/>
      <w:bookmarkStart w:id="3" w:name="44"/>
      <w:bookmarkEnd w:id="2"/>
      <w:bookmarkEnd w:id="3"/>
      <w:r w:rsidR="001E6444" w:rsidRPr="00B910EC">
        <w:rPr>
          <w:rFonts w:ascii="Times New Roman" w:eastAsia="Times New Roman" w:hAnsi="Times New Roman" w:cs="Times New Roman"/>
          <w:b/>
          <w:i/>
          <w:sz w:val="23"/>
          <w:szCs w:val="23"/>
          <w:lang w:eastAsia="uk-UA"/>
        </w:rPr>
        <w:t>_________________________________________________</w:t>
      </w:r>
      <w:r w:rsidR="00667737" w:rsidRPr="00B910EC">
        <w:rPr>
          <w:rFonts w:ascii="Times New Roman" w:eastAsia="Times New Roman" w:hAnsi="Times New Roman" w:cs="Times New Roman"/>
          <w:bCs/>
          <w:color w:val="000000"/>
          <w:sz w:val="23"/>
          <w:szCs w:val="23"/>
          <w:lang w:eastAsia="uk-UA"/>
        </w:rPr>
        <w:t>.</w:t>
      </w:r>
    </w:p>
    <w:p w:rsidR="002B7404" w:rsidRPr="00B910EC" w:rsidRDefault="002B7404" w:rsidP="005D1873">
      <w:pPr>
        <w:spacing w:after="0" w:line="240" w:lineRule="auto"/>
        <w:ind w:firstLine="567"/>
        <w:jc w:val="both"/>
        <w:rPr>
          <w:rFonts w:ascii="Times New Roman" w:eastAsia="Times New Roman" w:hAnsi="Times New Roman" w:cs="Times New Roman"/>
          <w:bCs/>
          <w:sz w:val="23"/>
          <w:szCs w:val="23"/>
          <w:lang w:val="ru-RU" w:eastAsia="uk-UA"/>
        </w:rPr>
      </w:pPr>
    </w:p>
    <w:p w:rsidR="00A26D7F" w:rsidRPr="00B910EC" w:rsidRDefault="00281D46" w:rsidP="00281D46">
      <w:pPr>
        <w:spacing w:after="0" w:line="240" w:lineRule="auto"/>
        <w:jc w:val="center"/>
        <w:rPr>
          <w:rFonts w:ascii="Times New Roman" w:eastAsia="Times New Roman" w:hAnsi="Times New Roman" w:cs="Times New Roman"/>
          <w:b/>
          <w:bCs/>
          <w:color w:val="000000"/>
          <w:sz w:val="23"/>
          <w:szCs w:val="23"/>
          <w:lang w:eastAsia="uk-UA"/>
        </w:rPr>
      </w:pPr>
      <w:r w:rsidRPr="00B910EC">
        <w:rPr>
          <w:rFonts w:ascii="Times New Roman" w:eastAsia="Times New Roman" w:hAnsi="Times New Roman" w:cs="Times New Roman"/>
          <w:b/>
          <w:bCs/>
          <w:color w:val="000000"/>
          <w:sz w:val="23"/>
          <w:szCs w:val="23"/>
          <w:lang w:eastAsia="uk-UA"/>
        </w:rPr>
        <w:t xml:space="preserve">VI. Права та </w:t>
      </w:r>
      <w:proofErr w:type="spellStart"/>
      <w:r w:rsidRPr="00B910EC">
        <w:rPr>
          <w:rFonts w:ascii="Times New Roman" w:eastAsia="Times New Roman" w:hAnsi="Times New Roman" w:cs="Times New Roman"/>
          <w:b/>
          <w:bCs/>
          <w:color w:val="000000"/>
          <w:sz w:val="23"/>
          <w:szCs w:val="23"/>
          <w:lang w:eastAsia="uk-UA"/>
        </w:rPr>
        <w:t>обов</w:t>
      </w:r>
      <w:proofErr w:type="spellEnd"/>
      <w:r w:rsidRPr="00B910EC">
        <w:rPr>
          <w:rFonts w:ascii="Times New Roman" w:eastAsia="Times New Roman" w:hAnsi="Times New Roman" w:cs="Times New Roman"/>
          <w:b/>
          <w:bCs/>
          <w:color w:val="000000"/>
          <w:sz w:val="23"/>
          <w:szCs w:val="23"/>
          <w:lang w:val="ru-RU" w:eastAsia="uk-UA"/>
        </w:rPr>
        <w:t>’</w:t>
      </w:r>
      <w:proofErr w:type="spellStart"/>
      <w:r w:rsidRPr="00B910EC">
        <w:rPr>
          <w:rFonts w:ascii="Times New Roman" w:eastAsia="Times New Roman" w:hAnsi="Times New Roman" w:cs="Times New Roman"/>
          <w:b/>
          <w:bCs/>
          <w:color w:val="000000"/>
          <w:sz w:val="23"/>
          <w:szCs w:val="23"/>
          <w:lang w:eastAsia="uk-UA"/>
        </w:rPr>
        <w:t>язки</w:t>
      </w:r>
      <w:proofErr w:type="spellEnd"/>
      <w:r w:rsidRPr="00B910EC">
        <w:rPr>
          <w:rFonts w:ascii="Times New Roman" w:eastAsia="Times New Roman" w:hAnsi="Times New Roman" w:cs="Times New Roman"/>
          <w:b/>
          <w:bCs/>
          <w:color w:val="000000"/>
          <w:sz w:val="23"/>
          <w:szCs w:val="23"/>
          <w:lang w:eastAsia="uk-UA"/>
        </w:rPr>
        <w:t xml:space="preserve"> сторін</w:t>
      </w:r>
    </w:p>
    <w:p w:rsidR="00A26D7F" w:rsidRPr="00B910EC" w:rsidRDefault="00A26D7F" w:rsidP="001E0357">
      <w:pPr>
        <w:spacing w:after="0" w:line="240" w:lineRule="auto"/>
        <w:ind w:firstLine="567"/>
        <w:jc w:val="both"/>
        <w:rPr>
          <w:rFonts w:ascii="Times New Roman" w:eastAsia="Calibri" w:hAnsi="Times New Roman" w:cs="Times New Roman"/>
          <w:b/>
          <w:color w:val="000000"/>
          <w:sz w:val="23"/>
          <w:szCs w:val="23"/>
        </w:rPr>
      </w:pPr>
      <w:r w:rsidRPr="00B910EC">
        <w:rPr>
          <w:rFonts w:ascii="Times New Roman" w:eastAsia="Calibri" w:hAnsi="Times New Roman" w:cs="Times New Roman"/>
          <w:b/>
          <w:color w:val="000000"/>
          <w:sz w:val="23"/>
          <w:szCs w:val="23"/>
        </w:rPr>
        <w:t>6.1. Замовник має право:</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color w:val="000000"/>
          <w:sz w:val="23"/>
          <w:szCs w:val="23"/>
        </w:rPr>
        <w:t>6.1.1. Достроково розірвати цей Договір у разі невиконання</w:t>
      </w:r>
      <w:r w:rsidRPr="00B910EC">
        <w:rPr>
          <w:rFonts w:ascii="Times New Roman" w:eastAsia="Calibri" w:hAnsi="Times New Roman" w:cs="Times New Roman"/>
          <w:sz w:val="23"/>
          <w:szCs w:val="23"/>
        </w:rPr>
        <w:t xml:space="preserve"> або неналежного виконання </w:t>
      </w:r>
      <w:proofErr w:type="spellStart"/>
      <w:r w:rsidRPr="00B910EC">
        <w:rPr>
          <w:rFonts w:ascii="Times New Roman" w:eastAsia="Calibri" w:hAnsi="Times New Roman" w:cs="Times New Roman"/>
          <w:sz w:val="23"/>
          <w:szCs w:val="23"/>
        </w:rPr>
        <w:t>зобов</w:t>
      </w:r>
      <w:proofErr w:type="spellEnd"/>
      <w:r w:rsidRPr="00B910EC">
        <w:rPr>
          <w:rFonts w:ascii="Times New Roman" w:eastAsia="Calibri" w:hAnsi="Times New Roman" w:cs="Times New Roman"/>
          <w:sz w:val="23"/>
          <w:szCs w:val="23"/>
          <w:lang w:val="ru-RU"/>
        </w:rPr>
        <w:t>’</w:t>
      </w:r>
      <w:proofErr w:type="spellStart"/>
      <w:r w:rsidRPr="00B910EC">
        <w:rPr>
          <w:rFonts w:ascii="Times New Roman" w:eastAsia="Calibri" w:hAnsi="Times New Roman" w:cs="Times New Roman"/>
          <w:sz w:val="23"/>
          <w:szCs w:val="23"/>
        </w:rPr>
        <w:t>язань</w:t>
      </w:r>
      <w:proofErr w:type="spellEnd"/>
      <w:r w:rsidRPr="00B910EC">
        <w:rPr>
          <w:rFonts w:ascii="Times New Roman" w:eastAsia="Calibri" w:hAnsi="Times New Roman" w:cs="Times New Roman"/>
          <w:sz w:val="23"/>
          <w:szCs w:val="23"/>
        </w:rPr>
        <w:t xml:space="preserve"> Виконавцем, повідомивши про це його у строк, який становить не менше 10-ти календарних днів.</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lastRenderedPageBreak/>
        <w:t>6.1.2. Контролювати надання Послуг у стр</w:t>
      </w:r>
      <w:r w:rsidR="001E6444" w:rsidRPr="00B910EC">
        <w:rPr>
          <w:rFonts w:ascii="Times New Roman" w:eastAsia="Calibri" w:hAnsi="Times New Roman" w:cs="Times New Roman"/>
          <w:sz w:val="23"/>
          <w:szCs w:val="23"/>
        </w:rPr>
        <w:t>оки, встановлені цим Договором, не втручаючись при цьому у здійснення господарської діяльності Виконавцем та його працівниками.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6.1.3. Зменшувати обсяг надання </w:t>
      </w:r>
      <w:r w:rsidR="00F157CB"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та загальну вартість цього Договору залежно від реального фінансування видатків. У такому разі Сторони вносять відп</w:t>
      </w:r>
      <w:r w:rsidR="00421225" w:rsidRPr="00B910EC">
        <w:rPr>
          <w:rFonts w:ascii="Times New Roman" w:eastAsia="Calibri" w:hAnsi="Times New Roman" w:cs="Times New Roman"/>
          <w:sz w:val="23"/>
          <w:szCs w:val="23"/>
        </w:rPr>
        <w:t>овідні зміни до цього Договору.</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6.1.4.</w:t>
      </w:r>
      <w:r w:rsidRPr="00B910EC">
        <w:rPr>
          <w:rFonts w:ascii="Times New Roman" w:eastAsia="Calibri" w:hAnsi="Times New Roman" w:cs="Times New Roman"/>
          <w:iCs/>
          <w:sz w:val="23"/>
          <w:szCs w:val="23"/>
        </w:rPr>
        <w:t xml:space="preserve"> Повернути рахунок </w:t>
      </w:r>
      <w:r w:rsidRPr="00B910EC">
        <w:rPr>
          <w:rFonts w:ascii="Times New Roman" w:eastAsia="Calibri" w:hAnsi="Times New Roman" w:cs="Times New Roman"/>
          <w:sz w:val="23"/>
          <w:szCs w:val="23"/>
        </w:rPr>
        <w:t>Виконавцю</w:t>
      </w:r>
      <w:r w:rsidRPr="00B910EC">
        <w:rPr>
          <w:rFonts w:ascii="Times New Roman" w:eastAsia="Calibri" w:hAnsi="Times New Roman" w:cs="Times New Roman"/>
          <w:iCs/>
          <w:sz w:val="23"/>
          <w:szCs w:val="23"/>
        </w:rPr>
        <w:t xml:space="preserve"> без здійснення оплати в разі неналежного оформлення документів, зазначених у пункті 4.2. розділу 4 цього Договору.</w:t>
      </w:r>
    </w:p>
    <w:p w:rsidR="00A26D7F" w:rsidRPr="00B910EC" w:rsidRDefault="00A26D7F" w:rsidP="001E0357">
      <w:pPr>
        <w:spacing w:after="0" w:line="240" w:lineRule="auto"/>
        <w:ind w:firstLine="567"/>
        <w:jc w:val="both"/>
        <w:rPr>
          <w:rFonts w:ascii="Times New Roman" w:eastAsia="Calibri" w:hAnsi="Times New Roman" w:cs="Times New Roman"/>
          <w:b/>
          <w:color w:val="000000"/>
          <w:sz w:val="23"/>
          <w:szCs w:val="23"/>
        </w:rPr>
      </w:pPr>
      <w:r w:rsidRPr="00B910EC">
        <w:rPr>
          <w:rFonts w:ascii="Times New Roman" w:eastAsia="Calibri" w:hAnsi="Times New Roman" w:cs="Times New Roman"/>
          <w:b/>
          <w:color w:val="000000"/>
          <w:sz w:val="23"/>
          <w:szCs w:val="23"/>
        </w:rPr>
        <w:t>6.2. Замовник зобов’язаний:</w:t>
      </w:r>
    </w:p>
    <w:p w:rsidR="00A26D7F" w:rsidRPr="00B910EC" w:rsidRDefault="00A26D7F" w:rsidP="001E0357">
      <w:pPr>
        <w:spacing w:after="0" w:line="240" w:lineRule="auto"/>
        <w:ind w:firstLine="567"/>
        <w:jc w:val="both"/>
        <w:rPr>
          <w:rFonts w:ascii="Times New Roman" w:eastAsia="Calibri" w:hAnsi="Times New Roman" w:cs="Times New Roman"/>
          <w:color w:val="000000"/>
          <w:sz w:val="23"/>
          <w:szCs w:val="23"/>
        </w:rPr>
      </w:pPr>
      <w:r w:rsidRPr="00B910EC">
        <w:rPr>
          <w:rFonts w:ascii="Times New Roman" w:eastAsia="Calibri" w:hAnsi="Times New Roman" w:cs="Times New Roman"/>
          <w:color w:val="000000"/>
          <w:sz w:val="23"/>
          <w:szCs w:val="23"/>
        </w:rPr>
        <w:t>6.2.1. Своєчасно та в повному обсязі сплачувати за надані Послуги.</w:t>
      </w:r>
    </w:p>
    <w:p w:rsidR="00A26D7F" w:rsidRPr="00B910EC" w:rsidRDefault="00A26D7F" w:rsidP="001E0357">
      <w:pPr>
        <w:spacing w:after="0" w:line="240" w:lineRule="auto"/>
        <w:ind w:firstLine="567"/>
        <w:jc w:val="both"/>
        <w:rPr>
          <w:rFonts w:ascii="Times New Roman" w:eastAsia="Calibri" w:hAnsi="Times New Roman" w:cs="Times New Roman"/>
          <w:color w:val="000000"/>
          <w:sz w:val="23"/>
          <w:szCs w:val="23"/>
        </w:rPr>
      </w:pPr>
      <w:r w:rsidRPr="00B910EC">
        <w:rPr>
          <w:rFonts w:ascii="Times New Roman" w:eastAsia="Calibri" w:hAnsi="Times New Roman" w:cs="Times New Roman"/>
          <w:color w:val="000000"/>
          <w:sz w:val="23"/>
          <w:szCs w:val="23"/>
        </w:rPr>
        <w:t xml:space="preserve">6.2.2. Приймати надані Послуги згідно пред’явлених актів наданих </w:t>
      </w:r>
      <w:r w:rsidR="00F157CB" w:rsidRPr="00B910EC">
        <w:rPr>
          <w:rFonts w:ascii="Times New Roman" w:eastAsia="Calibri" w:hAnsi="Times New Roman" w:cs="Times New Roman"/>
          <w:color w:val="000000"/>
          <w:sz w:val="23"/>
          <w:szCs w:val="23"/>
        </w:rPr>
        <w:t>П</w:t>
      </w:r>
      <w:r w:rsidRPr="00B910EC">
        <w:rPr>
          <w:rFonts w:ascii="Times New Roman" w:eastAsia="Calibri" w:hAnsi="Times New Roman" w:cs="Times New Roman"/>
          <w:color w:val="000000"/>
          <w:sz w:val="23"/>
          <w:szCs w:val="23"/>
        </w:rPr>
        <w:t>ослуг.</w:t>
      </w:r>
    </w:p>
    <w:p w:rsidR="00A26D7F" w:rsidRPr="00B910EC" w:rsidRDefault="00A26D7F" w:rsidP="001E0357">
      <w:pPr>
        <w:spacing w:after="0" w:line="240" w:lineRule="auto"/>
        <w:ind w:firstLine="567"/>
        <w:jc w:val="both"/>
        <w:rPr>
          <w:rFonts w:ascii="Times New Roman" w:eastAsia="Calibri" w:hAnsi="Times New Roman" w:cs="Times New Roman"/>
          <w:b/>
          <w:sz w:val="23"/>
          <w:szCs w:val="23"/>
        </w:rPr>
      </w:pPr>
      <w:r w:rsidRPr="00B910EC">
        <w:rPr>
          <w:rFonts w:ascii="Times New Roman" w:eastAsia="Calibri" w:hAnsi="Times New Roman" w:cs="Times New Roman"/>
          <w:b/>
          <w:sz w:val="23"/>
          <w:szCs w:val="23"/>
        </w:rPr>
        <w:t>6.3. Виконавець має право:</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6.3.1. Своєчасно та в повному обсязі отримувати плату за надані Послуги.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6.3.2. У разі невиконання зобов’язань Замовником, </w:t>
      </w:r>
      <w:r w:rsidR="001E0357" w:rsidRPr="00B910EC">
        <w:rPr>
          <w:rFonts w:ascii="Times New Roman" w:eastAsia="Calibri" w:hAnsi="Times New Roman" w:cs="Times New Roman"/>
          <w:sz w:val="23"/>
          <w:szCs w:val="23"/>
        </w:rPr>
        <w:t>Виконавець</w:t>
      </w:r>
      <w:r w:rsidRPr="00B910EC">
        <w:rPr>
          <w:rFonts w:ascii="Times New Roman" w:eastAsia="Calibri" w:hAnsi="Times New Roman" w:cs="Times New Roman"/>
          <w:sz w:val="23"/>
          <w:szCs w:val="23"/>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B910EC" w:rsidRDefault="00A26D7F" w:rsidP="001E0357">
      <w:pPr>
        <w:spacing w:after="0" w:line="240" w:lineRule="auto"/>
        <w:ind w:firstLine="567"/>
        <w:jc w:val="both"/>
        <w:rPr>
          <w:rFonts w:ascii="Times New Roman" w:eastAsia="Calibri" w:hAnsi="Times New Roman" w:cs="Times New Roman"/>
          <w:b/>
          <w:sz w:val="23"/>
          <w:szCs w:val="23"/>
        </w:rPr>
      </w:pPr>
      <w:r w:rsidRPr="00B910EC">
        <w:rPr>
          <w:rFonts w:ascii="Times New Roman" w:eastAsia="Calibri" w:hAnsi="Times New Roman" w:cs="Times New Roman"/>
          <w:b/>
          <w:sz w:val="23"/>
          <w:szCs w:val="23"/>
        </w:rPr>
        <w:t>6.4. Виконавець зобов’язаний:</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6.4.1. Забезпечити надання </w:t>
      </w:r>
      <w:r w:rsidR="001E0357"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у ст</w:t>
      </w:r>
      <w:r w:rsidR="001E6444" w:rsidRPr="00B910EC">
        <w:rPr>
          <w:rFonts w:ascii="Times New Roman" w:eastAsia="Calibri" w:hAnsi="Times New Roman" w:cs="Times New Roman"/>
          <w:sz w:val="23"/>
          <w:szCs w:val="23"/>
        </w:rPr>
        <w:t>роки, встановлені цим Договором.</w:t>
      </w:r>
    </w:p>
    <w:p w:rsidR="00117906" w:rsidRPr="00B910EC" w:rsidRDefault="00A26D7F"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6.4.3. </w:t>
      </w:r>
      <w:r w:rsidR="00A26D7F" w:rsidRPr="00B910EC">
        <w:rPr>
          <w:rFonts w:ascii="Times New Roman" w:eastAsia="Calibri" w:hAnsi="Times New Roman" w:cs="Times New Roman"/>
          <w:sz w:val="23"/>
          <w:szCs w:val="23"/>
        </w:rPr>
        <w:t>Усі придбані продукти повинні мати документи підтверджуючі належну якість.</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6.4.4. </w:t>
      </w:r>
      <w:r w:rsidR="00A26D7F" w:rsidRPr="00B910EC">
        <w:rPr>
          <w:rFonts w:ascii="Times New Roman" w:eastAsia="Calibri" w:hAnsi="Times New Roman" w:cs="Times New Roman"/>
          <w:sz w:val="23"/>
          <w:szCs w:val="23"/>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6.4.5. </w:t>
      </w:r>
      <w:r w:rsidR="00A26D7F" w:rsidRPr="00B910EC">
        <w:rPr>
          <w:rFonts w:ascii="Times New Roman" w:eastAsia="Calibri" w:hAnsi="Times New Roman" w:cs="Times New Roman"/>
          <w:sz w:val="23"/>
          <w:szCs w:val="23"/>
        </w:rPr>
        <w:t>Щодня проводити бракераж готових страв з участю медичного працівника школи.</w:t>
      </w:r>
    </w:p>
    <w:p w:rsidR="00A26D7F"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6.4.6. </w:t>
      </w:r>
      <w:r w:rsidR="00A26D7F" w:rsidRPr="00B910EC">
        <w:rPr>
          <w:rFonts w:ascii="Times New Roman" w:eastAsia="Calibri" w:hAnsi="Times New Roman" w:cs="Times New Roman"/>
          <w:sz w:val="23"/>
          <w:szCs w:val="23"/>
        </w:rPr>
        <w:t>Робити кип’ятіння води для забезпечення питного режиму учнів шкіл.</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w:t>
      </w:r>
      <w:r w:rsidR="00117906" w:rsidRPr="00B910EC">
        <w:rPr>
          <w:rFonts w:ascii="Times New Roman" w:eastAsia="Calibri" w:hAnsi="Times New Roman" w:cs="Times New Roman"/>
          <w:sz w:val="23"/>
          <w:szCs w:val="23"/>
        </w:rPr>
        <w:t>7</w:t>
      </w:r>
      <w:r w:rsidRPr="00B910EC">
        <w:rPr>
          <w:rFonts w:ascii="Times New Roman" w:eastAsia="Calibri" w:hAnsi="Times New Roman" w:cs="Times New Roman"/>
          <w:sz w:val="23"/>
          <w:szCs w:val="23"/>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B910EC">
        <w:rPr>
          <w:rFonts w:ascii="Times New Roman" w:eastAsia="Calibri" w:hAnsi="Times New Roman" w:cs="Times New Roman"/>
          <w:sz w:val="23"/>
          <w:szCs w:val="23"/>
        </w:rPr>
        <w:t>та</w:t>
      </w:r>
      <w:r w:rsidRPr="00B910EC">
        <w:rPr>
          <w:rFonts w:ascii="Times New Roman" w:eastAsia="Calibri" w:hAnsi="Times New Roman" w:cs="Times New Roman"/>
          <w:sz w:val="23"/>
          <w:szCs w:val="23"/>
        </w:rPr>
        <w:t xml:space="preserve"> реалізації продуктів </w:t>
      </w:r>
      <w:r w:rsidR="001E0357" w:rsidRPr="00B910EC">
        <w:rPr>
          <w:rFonts w:ascii="Times New Roman" w:eastAsia="Calibri" w:hAnsi="Times New Roman" w:cs="Times New Roman"/>
          <w:sz w:val="23"/>
          <w:szCs w:val="23"/>
        </w:rPr>
        <w:t>з обмеженим строком зберігання.</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E0357" w:rsidRPr="00B910EC">
        <w:rPr>
          <w:rFonts w:ascii="Times New Roman" w:eastAsia="Calibri" w:hAnsi="Times New Roman" w:cs="Times New Roman"/>
          <w:sz w:val="23"/>
          <w:szCs w:val="23"/>
        </w:rPr>
        <w:t>4.</w:t>
      </w:r>
      <w:r w:rsidR="00117906" w:rsidRPr="00B910EC">
        <w:rPr>
          <w:rFonts w:ascii="Times New Roman" w:eastAsia="Calibri" w:hAnsi="Times New Roman" w:cs="Times New Roman"/>
          <w:sz w:val="23"/>
          <w:szCs w:val="23"/>
        </w:rPr>
        <w:t>8</w:t>
      </w:r>
      <w:r w:rsidRPr="00B910EC">
        <w:rPr>
          <w:rFonts w:ascii="Times New Roman" w:eastAsia="Calibri" w:hAnsi="Times New Roman" w:cs="Times New Roman"/>
          <w:sz w:val="23"/>
          <w:szCs w:val="23"/>
        </w:rPr>
        <w:t>. За</w:t>
      </w:r>
      <w:r w:rsidR="001E0357" w:rsidRPr="00B910EC">
        <w:rPr>
          <w:rFonts w:ascii="Times New Roman" w:eastAsia="Calibri" w:hAnsi="Times New Roman" w:cs="Times New Roman"/>
          <w:sz w:val="23"/>
          <w:szCs w:val="23"/>
        </w:rPr>
        <w:t xml:space="preserve">безпечувати належний </w:t>
      </w:r>
      <w:r w:rsidR="00117906" w:rsidRPr="00B910EC">
        <w:rPr>
          <w:rFonts w:ascii="Times New Roman" w:eastAsia="Calibri" w:hAnsi="Times New Roman" w:cs="Times New Roman"/>
          <w:sz w:val="23"/>
          <w:szCs w:val="23"/>
        </w:rPr>
        <w:t xml:space="preserve">та відповідний </w:t>
      </w:r>
      <w:r w:rsidR="001E0357" w:rsidRPr="00B910EC">
        <w:rPr>
          <w:rFonts w:ascii="Times New Roman" w:eastAsia="Calibri" w:hAnsi="Times New Roman" w:cs="Times New Roman"/>
          <w:sz w:val="23"/>
          <w:szCs w:val="23"/>
        </w:rPr>
        <w:t>санітарний</w:t>
      </w:r>
      <w:r w:rsidRPr="00B910EC">
        <w:rPr>
          <w:rFonts w:ascii="Times New Roman" w:eastAsia="Calibri" w:hAnsi="Times New Roman" w:cs="Times New Roman"/>
          <w:sz w:val="23"/>
          <w:szCs w:val="23"/>
        </w:rPr>
        <w:t xml:space="preserve"> стан шкільн</w:t>
      </w:r>
      <w:r w:rsidR="00117906" w:rsidRPr="00B910EC">
        <w:rPr>
          <w:rFonts w:ascii="Times New Roman" w:eastAsia="Calibri" w:hAnsi="Times New Roman" w:cs="Times New Roman"/>
          <w:sz w:val="23"/>
          <w:szCs w:val="23"/>
        </w:rPr>
        <w:t>ої</w:t>
      </w:r>
      <w:r w:rsidRPr="00B910EC">
        <w:rPr>
          <w:rFonts w:ascii="Times New Roman" w:eastAsia="Calibri" w:hAnsi="Times New Roman" w:cs="Times New Roman"/>
          <w:sz w:val="23"/>
          <w:szCs w:val="23"/>
        </w:rPr>
        <w:t xml:space="preserve"> їдаль</w:t>
      </w:r>
      <w:r w:rsidR="00117906" w:rsidRPr="00B910EC">
        <w:rPr>
          <w:rFonts w:ascii="Times New Roman" w:eastAsia="Calibri" w:hAnsi="Times New Roman" w:cs="Times New Roman"/>
          <w:sz w:val="23"/>
          <w:szCs w:val="23"/>
        </w:rPr>
        <w:t>ні</w:t>
      </w:r>
      <w:r w:rsidRPr="00B910EC">
        <w:rPr>
          <w:rFonts w:ascii="Times New Roman" w:eastAsia="Calibri" w:hAnsi="Times New Roman" w:cs="Times New Roman"/>
          <w:sz w:val="23"/>
          <w:szCs w:val="23"/>
        </w:rPr>
        <w:t>. Забезпечувати їдальн</w:t>
      </w:r>
      <w:r w:rsidR="00117906" w:rsidRPr="00B910EC">
        <w:rPr>
          <w:rFonts w:ascii="Times New Roman" w:eastAsia="Calibri" w:hAnsi="Times New Roman" w:cs="Times New Roman"/>
          <w:sz w:val="23"/>
          <w:szCs w:val="23"/>
        </w:rPr>
        <w:t>ю</w:t>
      </w:r>
      <w:r w:rsidRPr="00B910EC">
        <w:rPr>
          <w:rFonts w:ascii="Times New Roman" w:eastAsia="Calibri" w:hAnsi="Times New Roman" w:cs="Times New Roman"/>
          <w:sz w:val="23"/>
          <w:szCs w:val="23"/>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B910EC">
        <w:rPr>
          <w:rFonts w:ascii="Times New Roman" w:eastAsia="Calibri" w:hAnsi="Times New Roman" w:cs="Times New Roman"/>
          <w:sz w:val="23"/>
          <w:szCs w:val="23"/>
        </w:rPr>
        <w:t>.</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w:t>
      </w:r>
      <w:r w:rsidR="00117906" w:rsidRPr="00B910EC">
        <w:rPr>
          <w:rFonts w:ascii="Times New Roman" w:eastAsia="Calibri" w:hAnsi="Times New Roman" w:cs="Times New Roman"/>
          <w:sz w:val="23"/>
          <w:szCs w:val="23"/>
        </w:rPr>
        <w:t>9</w:t>
      </w:r>
      <w:r w:rsidRPr="00B910EC">
        <w:rPr>
          <w:rFonts w:ascii="Times New Roman" w:eastAsia="Calibri" w:hAnsi="Times New Roman" w:cs="Times New Roman"/>
          <w:sz w:val="23"/>
          <w:szCs w:val="23"/>
        </w:rPr>
        <w:t>. Вживати заходів щодо забезпечення дотримання правил пожежної безпеки.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17906"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w:t>
      </w:r>
      <w:r w:rsidR="00117906" w:rsidRPr="00B910EC">
        <w:rPr>
          <w:rFonts w:ascii="Times New Roman" w:eastAsia="Calibri" w:hAnsi="Times New Roman" w:cs="Times New Roman"/>
          <w:sz w:val="23"/>
          <w:szCs w:val="23"/>
        </w:rPr>
        <w:t>10</w:t>
      </w:r>
      <w:r w:rsidRPr="00B910EC">
        <w:rPr>
          <w:rFonts w:ascii="Times New Roman" w:eastAsia="Calibri" w:hAnsi="Times New Roman" w:cs="Times New Roman"/>
          <w:sz w:val="23"/>
          <w:szCs w:val="23"/>
        </w:rPr>
        <w:t xml:space="preserve">. Надавати відповідь на отриманий запит на інформацію щодо харчування </w:t>
      </w:r>
      <w:r w:rsidR="001E0357" w:rsidRPr="00B910EC">
        <w:rPr>
          <w:rFonts w:ascii="Times New Roman" w:eastAsia="Calibri" w:hAnsi="Times New Roman" w:cs="Times New Roman"/>
          <w:sz w:val="23"/>
          <w:szCs w:val="23"/>
        </w:rPr>
        <w:t>учнів зі сторони дирекції навчального закладу</w:t>
      </w:r>
      <w:r w:rsidRPr="00B910EC">
        <w:rPr>
          <w:rFonts w:ascii="Times New Roman" w:eastAsia="Calibri" w:hAnsi="Times New Roman" w:cs="Times New Roman"/>
          <w:sz w:val="23"/>
          <w:szCs w:val="23"/>
        </w:rPr>
        <w:t xml:space="preserve"> та/або батьків.</w:t>
      </w:r>
    </w:p>
    <w:p w:rsidR="00FC71BE"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17906"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w:t>
      </w:r>
      <w:r w:rsidR="00117906" w:rsidRPr="00B910EC">
        <w:rPr>
          <w:rFonts w:ascii="Times New Roman" w:eastAsia="Calibri" w:hAnsi="Times New Roman" w:cs="Times New Roman"/>
          <w:sz w:val="23"/>
          <w:szCs w:val="23"/>
        </w:rPr>
        <w:t>11</w:t>
      </w:r>
      <w:r w:rsidRPr="00B910EC">
        <w:rPr>
          <w:rFonts w:ascii="Times New Roman" w:eastAsia="Calibri" w:hAnsi="Times New Roman" w:cs="Times New Roman"/>
          <w:sz w:val="23"/>
          <w:szCs w:val="23"/>
        </w:rPr>
        <w:t xml:space="preserve">. Здійснювати відповідну оплату за </w:t>
      </w:r>
      <w:r w:rsidR="001E6444" w:rsidRPr="00B910EC">
        <w:rPr>
          <w:rFonts w:ascii="Times New Roman" w:eastAsia="Calibri" w:hAnsi="Times New Roman" w:cs="Times New Roman"/>
          <w:sz w:val="23"/>
          <w:szCs w:val="23"/>
        </w:rPr>
        <w:t>оренду приміщення</w:t>
      </w:r>
      <w:r w:rsidR="00B917B4" w:rsidRPr="00B910EC">
        <w:rPr>
          <w:rFonts w:ascii="Times New Roman" w:eastAsia="Calibri" w:hAnsi="Times New Roman" w:cs="Times New Roman"/>
          <w:sz w:val="23"/>
          <w:szCs w:val="23"/>
        </w:rPr>
        <w:t xml:space="preserve">, в якому </w:t>
      </w:r>
      <w:r w:rsidR="004F2AC1" w:rsidRPr="00B910EC">
        <w:rPr>
          <w:rFonts w:ascii="Times New Roman" w:eastAsia="Calibri" w:hAnsi="Times New Roman" w:cs="Times New Roman"/>
          <w:sz w:val="23"/>
          <w:szCs w:val="23"/>
        </w:rPr>
        <w:t>відбуватиметься</w:t>
      </w:r>
      <w:r w:rsidR="00B917B4" w:rsidRPr="00B910EC">
        <w:rPr>
          <w:rFonts w:ascii="Times New Roman" w:eastAsia="Calibri" w:hAnsi="Times New Roman" w:cs="Times New Roman"/>
          <w:sz w:val="23"/>
          <w:szCs w:val="23"/>
        </w:rPr>
        <w:t xml:space="preserve"> приготування їжі, та</w:t>
      </w:r>
      <w:r w:rsidR="002B7404" w:rsidRPr="00B910EC">
        <w:rPr>
          <w:rFonts w:ascii="Times New Roman" w:eastAsia="Calibri" w:hAnsi="Times New Roman" w:cs="Times New Roman"/>
          <w:sz w:val="23"/>
          <w:szCs w:val="23"/>
        </w:rPr>
        <w:t xml:space="preserve"> </w:t>
      </w:r>
      <w:r w:rsidR="00B917B4" w:rsidRPr="00B910EC">
        <w:rPr>
          <w:rFonts w:ascii="Times New Roman" w:eastAsia="Calibri" w:hAnsi="Times New Roman" w:cs="Times New Roman"/>
          <w:sz w:val="23"/>
          <w:szCs w:val="23"/>
        </w:rPr>
        <w:t xml:space="preserve">оплачувати </w:t>
      </w:r>
      <w:r w:rsidRPr="00B910EC">
        <w:rPr>
          <w:rFonts w:ascii="Times New Roman" w:eastAsia="Calibri" w:hAnsi="Times New Roman" w:cs="Times New Roman"/>
          <w:sz w:val="23"/>
          <w:szCs w:val="23"/>
        </w:rPr>
        <w:t>комун</w:t>
      </w:r>
      <w:r w:rsidR="002B7404" w:rsidRPr="00B910EC">
        <w:rPr>
          <w:rFonts w:ascii="Times New Roman" w:eastAsia="Calibri" w:hAnsi="Times New Roman" w:cs="Times New Roman"/>
          <w:sz w:val="23"/>
          <w:szCs w:val="23"/>
        </w:rPr>
        <w:t>альні по</w:t>
      </w:r>
      <w:r w:rsidR="001E6444" w:rsidRPr="00B910EC">
        <w:rPr>
          <w:rFonts w:ascii="Times New Roman" w:eastAsia="Calibri" w:hAnsi="Times New Roman" w:cs="Times New Roman"/>
          <w:sz w:val="23"/>
          <w:szCs w:val="23"/>
        </w:rPr>
        <w:t xml:space="preserve">слуги, а саме: водопостачання, </w:t>
      </w:r>
      <w:r w:rsidRPr="00B910EC">
        <w:rPr>
          <w:rFonts w:ascii="Times New Roman" w:eastAsia="Calibri" w:hAnsi="Times New Roman" w:cs="Times New Roman"/>
          <w:sz w:val="23"/>
          <w:szCs w:val="23"/>
        </w:rPr>
        <w:t>е</w:t>
      </w:r>
      <w:r w:rsidR="002B7404" w:rsidRPr="00B910EC">
        <w:rPr>
          <w:rFonts w:ascii="Times New Roman" w:eastAsia="Calibri" w:hAnsi="Times New Roman" w:cs="Times New Roman"/>
          <w:sz w:val="23"/>
          <w:szCs w:val="23"/>
        </w:rPr>
        <w:t>лектропостачання</w:t>
      </w:r>
      <w:r w:rsidR="001E6444" w:rsidRPr="00B910EC">
        <w:rPr>
          <w:rFonts w:ascii="Times New Roman" w:eastAsia="Calibri" w:hAnsi="Times New Roman" w:cs="Times New Roman"/>
          <w:sz w:val="23"/>
          <w:szCs w:val="23"/>
        </w:rPr>
        <w:t xml:space="preserve"> й теплопостачання</w:t>
      </w:r>
      <w:r w:rsidR="001E0357" w:rsidRPr="00B910EC">
        <w:rPr>
          <w:rFonts w:ascii="Times New Roman" w:eastAsia="Calibri" w:hAnsi="Times New Roman" w:cs="Times New Roman"/>
          <w:sz w:val="23"/>
          <w:szCs w:val="23"/>
        </w:rPr>
        <w:t>.</w:t>
      </w:r>
    </w:p>
    <w:p w:rsidR="00B917B4" w:rsidRPr="00B910EC" w:rsidRDefault="00B917B4"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6.4.12. Здійснювати приготування їжі безпосередньо у харчоблоці навчального закладу.</w:t>
      </w:r>
    </w:p>
    <w:p w:rsidR="00D86EA9" w:rsidRPr="00B910EC" w:rsidRDefault="00D86EA9" w:rsidP="001E0357">
      <w:pPr>
        <w:spacing w:after="0" w:line="240" w:lineRule="auto"/>
        <w:ind w:firstLine="567"/>
        <w:jc w:val="both"/>
        <w:rPr>
          <w:rFonts w:ascii="Times New Roman" w:eastAsia="Calibri" w:hAnsi="Times New Roman" w:cs="Times New Roman"/>
          <w:sz w:val="23"/>
          <w:szCs w:val="23"/>
        </w:rPr>
      </w:pPr>
    </w:p>
    <w:p w:rsidR="001E0357" w:rsidRPr="00B910EC"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VII. </w:t>
      </w:r>
      <w:r w:rsidR="00281D46" w:rsidRPr="00B910EC">
        <w:rPr>
          <w:rFonts w:ascii="Times New Roman" w:eastAsia="Calibri" w:hAnsi="Times New Roman" w:cs="Times New Roman"/>
          <w:b/>
          <w:bCs/>
          <w:sz w:val="23"/>
          <w:szCs w:val="23"/>
        </w:rPr>
        <w:t>Відповідальність сторін</w:t>
      </w:r>
    </w:p>
    <w:p w:rsidR="001E0357" w:rsidRPr="00B910EC" w:rsidRDefault="001E0357" w:rsidP="001E0357">
      <w:pPr>
        <w:spacing w:after="0" w:line="240" w:lineRule="auto"/>
        <w:ind w:firstLine="567"/>
        <w:jc w:val="both"/>
        <w:rPr>
          <w:rFonts w:ascii="Times New Roman" w:eastAsia="Times New Roman" w:hAnsi="Times New Roman" w:cs="Times New Roman"/>
          <w:bCs/>
          <w:sz w:val="23"/>
          <w:szCs w:val="23"/>
          <w:lang w:eastAsia="uk-UA"/>
        </w:rPr>
      </w:pPr>
      <w:r w:rsidRPr="00B910EC">
        <w:rPr>
          <w:rFonts w:ascii="Times New Roman" w:eastAsia="Times New Roman" w:hAnsi="Times New Roman" w:cs="Times New Roman"/>
          <w:bCs/>
          <w:sz w:val="23"/>
          <w:szCs w:val="23"/>
          <w:lang w:eastAsia="uk-UA"/>
        </w:rPr>
        <w:t xml:space="preserve">7.1. </w:t>
      </w:r>
      <w:r w:rsidRPr="00B910EC">
        <w:rPr>
          <w:rFonts w:ascii="Times New Roman" w:eastAsia="Times New Roman" w:hAnsi="Times New Roman" w:cs="Times New Roman"/>
          <w:sz w:val="23"/>
          <w:szCs w:val="23"/>
          <w:lang w:eastAsia="uk-UA"/>
        </w:rPr>
        <w:t xml:space="preserve">У разі невиконання або неналежного виконання своїх </w:t>
      </w:r>
      <w:proofErr w:type="spellStart"/>
      <w:r w:rsidRPr="00B910EC">
        <w:rPr>
          <w:rFonts w:ascii="Times New Roman" w:eastAsia="Times New Roman" w:hAnsi="Times New Roman" w:cs="Times New Roman"/>
          <w:sz w:val="23"/>
          <w:szCs w:val="23"/>
          <w:lang w:eastAsia="uk-UA"/>
        </w:rPr>
        <w:t>зобов</w:t>
      </w:r>
      <w:proofErr w:type="spellEnd"/>
      <w:r w:rsidRPr="00B910EC">
        <w:rPr>
          <w:rFonts w:ascii="Times New Roman" w:eastAsia="Times New Roman" w:hAnsi="Times New Roman" w:cs="Times New Roman"/>
          <w:sz w:val="23"/>
          <w:szCs w:val="23"/>
          <w:lang w:val="ru-RU" w:eastAsia="uk-UA"/>
        </w:rPr>
        <w:t>’</w:t>
      </w:r>
      <w:proofErr w:type="spellStart"/>
      <w:r w:rsidRPr="00B910EC">
        <w:rPr>
          <w:rFonts w:ascii="Times New Roman" w:eastAsia="Times New Roman" w:hAnsi="Times New Roman" w:cs="Times New Roman"/>
          <w:sz w:val="23"/>
          <w:szCs w:val="23"/>
          <w:lang w:eastAsia="uk-UA"/>
        </w:rPr>
        <w:t>язань</w:t>
      </w:r>
      <w:proofErr w:type="spellEnd"/>
      <w:r w:rsidRPr="00B910EC">
        <w:rPr>
          <w:rFonts w:ascii="Times New Roman" w:eastAsia="Times New Roman" w:hAnsi="Times New Roman" w:cs="Times New Roman"/>
          <w:sz w:val="23"/>
          <w:szCs w:val="23"/>
          <w:lang w:eastAsia="uk-UA"/>
        </w:rPr>
        <w:t xml:space="preserve"> за Договором Сторони несуть відповідальність, передбачену законами та цим Договором.</w:t>
      </w:r>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sz w:val="23"/>
          <w:szCs w:val="23"/>
          <w:lang w:eastAsia="uk-UA"/>
        </w:rPr>
        <w:t xml:space="preserve">7.2. </w:t>
      </w:r>
      <w:r w:rsidRPr="00B910EC">
        <w:rPr>
          <w:rFonts w:ascii="Times New Roman" w:eastAsia="Times New Roman" w:hAnsi="Times New Roman" w:cs="Times New Roman"/>
          <w:sz w:val="23"/>
          <w:szCs w:val="23"/>
          <w:lang w:eastAsia="uk-UA"/>
        </w:rPr>
        <w:t xml:space="preserve">У разі невиконання або несвоєчасного виконання зобов’язань при закупівлі </w:t>
      </w:r>
      <w:r w:rsidR="005A714C" w:rsidRPr="00B910EC">
        <w:rPr>
          <w:rFonts w:ascii="Times New Roman" w:eastAsia="Times New Roman" w:hAnsi="Times New Roman" w:cs="Times New Roman"/>
          <w:sz w:val="23"/>
          <w:szCs w:val="23"/>
          <w:lang w:eastAsia="uk-UA"/>
        </w:rPr>
        <w:t>П</w:t>
      </w:r>
      <w:r w:rsidRPr="00B910EC">
        <w:rPr>
          <w:rFonts w:ascii="Times New Roman" w:eastAsia="Times New Roman" w:hAnsi="Times New Roman" w:cs="Times New Roman"/>
          <w:sz w:val="23"/>
          <w:szCs w:val="23"/>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B910EC" w:rsidRDefault="001E0357" w:rsidP="001E0357">
      <w:pPr>
        <w:tabs>
          <w:tab w:val="num" w:pos="0"/>
        </w:tabs>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7.3. Сплата пені не звільняє винну Сторону від виконання покладених на неї зобов’язань.</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B910EC" w:rsidRDefault="001E0357" w:rsidP="001E0357">
      <w:pPr>
        <w:shd w:val="clear" w:color="auto" w:fill="FFFFFF"/>
        <w:spacing w:after="0" w:line="240" w:lineRule="auto"/>
        <w:jc w:val="center"/>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VIII. </w:t>
      </w:r>
      <w:r w:rsidR="00281D46" w:rsidRPr="00B910EC">
        <w:rPr>
          <w:rFonts w:ascii="Times New Roman" w:eastAsia="Calibri" w:hAnsi="Times New Roman" w:cs="Times New Roman"/>
          <w:b/>
          <w:bCs/>
          <w:sz w:val="23"/>
          <w:szCs w:val="23"/>
        </w:rPr>
        <w:t>Обставини непереборної сили</w:t>
      </w:r>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sz w:val="23"/>
          <w:szCs w:val="23"/>
          <w:lang w:eastAsia="uk-UA"/>
        </w:rPr>
        <w:t xml:space="preserve">8.1. </w:t>
      </w:r>
      <w:r w:rsidRPr="00B910EC">
        <w:rPr>
          <w:rFonts w:ascii="Times New Roman" w:eastAsia="Times New Roman" w:hAnsi="Times New Roman" w:cs="Times New Roman"/>
          <w:sz w:val="23"/>
          <w:szCs w:val="23"/>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sz w:val="23"/>
          <w:szCs w:val="23"/>
          <w:lang w:eastAsia="uk-UA"/>
        </w:rPr>
        <w:t xml:space="preserve">8.2. Сторона, що не може виконувати </w:t>
      </w:r>
      <w:proofErr w:type="spellStart"/>
      <w:r w:rsidRPr="00B910EC">
        <w:rPr>
          <w:rFonts w:ascii="Times New Roman" w:eastAsia="Times New Roman" w:hAnsi="Times New Roman" w:cs="Times New Roman"/>
          <w:sz w:val="23"/>
          <w:szCs w:val="23"/>
          <w:lang w:eastAsia="uk-UA"/>
        </w:rPr>
        <w:t>зобов</w:t>
      </w:r>
      <w:proofErr w:type="spellEnd"/>
      <w:r w:rsidRPr="00B910EC">
        <w:rPr>
          <w:rFonts w:ascii="Times New Roman" w:eastAsia="Times New Roman" w:hAnsi="Times New Roman" w:cs="Times New Roman"/>
          <w:sz w:val="23"/>
          <w:szCs w:val="23"/>
          <w:lang w:val="ru-RU" w:eastAsia="uk-UA"/>
        </w:rPr>
        <w:t>’</w:t>
      </w:r>
      <w:proofErr w:type="spellStart"/>
      <w:r w:rsidRPr="00B910EC">
        <w:rPr>
          <w:rFonts w:ascii="Times New Roman" w:eastAsia="Times New Roman" w:hAnsi="Times New Roman" w:cs="Times New Roman"/>
          <w:sz w:val="23"/>
          <w:szCs w:val="23"/>
          <w:lang w:eastAsia="uk-UA"/>
        </w:rPr>
        <w:t>язання</w:t>
      </w:r>
      <w:proofErr w:type="spellEnd"/>
      <w:r w:rsidRPr="00B910EC">
        <w:rPr>
          <w:rFonts w:ascii="Times New Roman" w:eastAsia="Times New Roman" w:hAnsi="Times New Roman" w:cs="Times New Roman"/>
          <w:sz w:val="23"/>
          <w:szCs w:val="23"/>
          <w:lang w:eastAsia="uk-UA"/>
        </w:rPr>
        <w:t xml:space="preserve"> за цим Договором унаслідок дії обставин непереборної сили, повинна не пізніше ніж протягом 3</w:t>
      </w:r>
      <w:r w:rsidRPr="00B910EC">
        <w:rPr>
          <w:rFonts w:ascii="Times New Roman" w:eastAsia="Times New Roman" w:hAnsi="Times New Roman" w:cs="Times New Roman"/>
          <w:sz w:val="23"/>
          <w:szCs w:val="23"/>
          <w:lang w:val="ru-RU" w:eastAsia="uk-UA"/>
        </w:rPr>
        <w:t>-ох</w:t>
      </w:r>
      <w:r w:rsidRPr="00B910EC">
        <w:rPr>
          <w:rFonts w:ascii="Times New Roman" w:eastAsia="Times New Roman" w:hAnsi="Times New Roman" w:cs="Times New Roman"/>
          <w:sz w:val="23"/>
          <w:szCs w:val="23"/>
          <w:lang w:eastAsia="uk-UA"/>
        </w:rPr>
        <w:t xml:space="preserve"> робочих днів з моменту їх виникнення повідомити про це іншу Сторону у письмовій формі.</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lastRenderedPageBreak/>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B910EC" w:rsidRDefault="001E0357" w:rsidP="001E0357">
      <w:pPr>
        <w:suppressAutoHyphens/>
        <w:autoSpaceDE w:val="0"/>
        <w:spacing w:after="0" w:line="240" w:lineRule="auto"/>
        <w:jc w:val="both"/>
        <w:rPr>
          <w:rFonts w:ascii="Times New Roman" w:eastAsia="Times New Roman" w:hAnsi="Times New Roman" w:cs="Times New Roman"/>
          <w:sz w:val="23"/>
          <w:szCs w:val="23"/>
          <w:lang w:eastAsia="ar-SA"/>
        </w:rPr>
      </w:pPr>
    </w:p>
    <w:p w:rsidR="001E0357" w:rsidRPr="00B910EC" w:rsidRDefault="001E0357" w:rsidP="001E0357">
      <w:pPr>
        <w:spacing w:after="0" w:line="240" w:lineRule="auto"/>
        <w:jc w:val="center"/>
        <w:rPr>
          <w:rFonts w:ascii="Times New Roman" w:eastAsia="Times New Roman" w:hAnsi="Times New Roman" w:cs="Times New Roman"/>
          <w:b/>
          <w:bCs/>
          <w:sz w:val="23"/>
          <w:szCs w:val="23"/>
          <w:lang w:eastAsia="uk-UA"/>
        </w:rPr>
      </w:pPr>
      <w:r w:rsidRPr="00B910EC">
        <w:rPr>
          <w:rFonts w:ascii="Times New Roman" w:eastAsia="Times New Roman" w:hAnsi="Times New Roman" w:cs="Times New Roman"/>
          <w:b/>
          <w:bCs/>
          <w:sz w:val="23"/>
          <w:szCs w:val="23"/>
          <w:lang w:eastAsia="uk-UA"/>
        </w:rPr>
        <w:t xml:space="preserve">IX. </w:t>
      </w:r>
      <w:r w:rsidR="00281D46" w:rsidRPr="00B910EC">
        <w:rPr>
          <w:rFonts w:ascii="Times New Roman" w:eastAsia="Times New Roman" w:hAnsi="Times New Roman" w:cs="Times New Roman"/>
          <w:b/>
          <w:bCs/>
          <w:sz w:val="23"/>
          <w:szCs w:val="23"/>
          <w:lang w:eastAsia="uk-UA"/>
        </w:rPr>
        <w:t>Вирішення спорів</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bookmarkStart w:id="8" w:name="76"/>
      <w:bookmarkEnd w:id="8"/>
      <w:r w:rsidRPr="00B910EC">
        <w:rPr>
          <w:rFonts w:ascii="Times New Roman" w:eastAsia="Calibri" w:hAnsi="Times New Roman" w:cs="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B910EC"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X. </w:t>
      </w:r>
      <w:r w:rsidR="00281D46" w:rsidRPr="00B910EC">
        <w:rPr>
          <w:rFonts w:ascii="Times New Roman" w:eastAsia="Calibri" w:hAnsi="Times New Roman" w:cs="Times New Roman"/>
          <w:b/>
          <w:bCs/>
          <w:sz w:val="23"/>
          <w:szCs w:val="23"/>
        </w:rPr>
        <w:t>Строк дії договору</w:t>
      </w:r>
    </w:p>
    <w:p w:rsidR="001E0357" w:rsidRPr="00B910EC" w:rsidRDefault="001E0357" w:rsidP="001E0357">
      <w:pPr>
        <w:shd w:val="clear" w:color="auto" w:fill="FFFFFF"/>
        <w:spacing w:after="0" w:line="240" w:lineRule="auto"/>
        <w:ind w:firstLine="567"/>
        <w:jc w:val="both"/>
        <w:outlineLvl w:val="3"/>
        <w:rPr>
          <w:rFonts w:ascii="Times New Roman" w:eastAsia="Calibri" w:hAnsi="Times New Roman" w:cs="Times New Roman"/>
          <w:bCs/>
          <w:sz w:val="23"/>
          <w:szCs w:val="23"/>
        </w:rPr>
      </w:pPr>
      <w:r w:rsidRPr="00B910EC">
        <w:rPr>
          <w:rFonts w:ascii="Times New Roman" w:eastAsia="Calibri" w:hAnsi="Times New Roman" w:cs="Times New Roman"/>
          <w:bCs/>
          <w:sz w:val="23"/>
          <w:szCs w:val="23"/>
        </w:rPr>
        <w:t xml:space="preserve">10.1. </w:t>
      </w:r>
      <w:r w:rsidRPr="00B910EC">
        <w:rPr>
          <w:rFonts w:ascii="Times New Roman" w:eastAsia="Calibri" w:hAnsi="Times New Roman" w:cs="Times New Roman"/>
          <w:sz w:val="23"/>
          <w:szCs w:val="23"/>
        </w:rPr>
        <w:t xml:space="preserve">Цей Договір набирає чинності з моменту підписання та починає діяти </w:t>
      </w:r>
      <w:r w:rsidRPr="00B910EC">
        <w:rPr>
          <w:rFonts w:ascii="Times New Roman" w:eastAsia="Calibri" w:hAnsi="Times New Roman" w:cs="Times New Roman"/>
          <w:b/>
          <w:sz w:val="23"/>
          <w:szCs w:val="23"/>
        </w:rPr>
        <w:t xml:space="preserve">з </w:t>
      </w:r>
      <w:r w:rsidR="002B7404" w:rsidRPr="00B910EC">
        <w:rPr>
          <w:rFonts w:ascii="Times New Roman" w:eastAsia="Calibri" w:hAnsi="Times New Roman" w:cs="Times New Roman"/>
          <w:b/>
          <w:sz w:val="23"/>
          <w:szCs w:val="23"/>
        </w:rPr>
        <w:t>_______________</w:t>
      </w:r>
      <w:r w:rsidRPr="00B910EC">
        <w:rPr>
          <w:rFonts w:ascii="Times New Roman" w:eastAsia="Calibri" w:hAnsi="Times New Roman" w:cs="Times New Roman"/>
          <w:b/>
          <w:sz w:val="23"/>
          <w:szCs w:val="23"/>
        </w:rPr>
        <w:t xml:space="preserve"> до 31 грудня 202</w:t>
      </w:r>
      <w:r w:rsidR="00B910EC" w:rsidRPr="00B910EC">
        <w:rPr>
          <w:rFonts w:ascii="Times New Roman" w:eastAsia="Calibri" w:hAnsi="Times New Roman" w:cs="Times New Roman"/>
          <w:b/>
          <w:sz w:val="23"/>
          <w:szCs w:val="23"/>
        </w:rPr>
        <w:t>4</w:t>
      </w:r>
      <w:r w:rsidRPr="00B910EC">
        <w:rPr>
          <w:rFonts w:ascii="Times New Roman" w:eastAsia="Calibri" w:hAnsi="Times New Roman" w:cs="Times New Roman"/>
          <w:b/>
          <w:sz w:val="23"/>
          <w:szCs w:val="23"/>
        </w:rPr>
        <w:t xml:space="preserve"> року включно</w:t>
      </w:r>
      <w:r w:rsidRPr="00B910EC">
        <w:rPr>
          <w:rFonts w:ascii="Times New Roman" w:eastAsia="Calibri" w:hAnsi="Times New Roman" w:cs="Times New Roman"/>
          <w:sz w:val="23"/>
          <w:szCs w:val="23"/>
        </w:rPr>
        <w:t>.</w:t>
      </w:r>
      <w:r w:rsidR="005E722E" w:rsidRPr="00B910EC">
        <w:rPr>
          <w:rFonts w:ascii="Times New Roman" w:eastAsia="Calibri" w:hAnsi="Times New Roman" w:cs="Times New Roman"/>
          <w:sz w:val="23"/>
          <w:szCs w:val="23"/>
        </w:rPr>
        <w:t xml:space="preserve"> Закінчення строку дії цього Договору не звільняє Сторони від виконання фінансових зобов’язань за Договором.</w:t>
      </w:r>
    </w:p>
    <w:p w:rsidR="003323AE" w:rsidRPr="00B910EC" w:rsidRDefault="003323AE" w:rsidP="003323AE">
      <w:pPr>
        <w:spacing w:after="0" w:line="240" w:lineRule="auto"/>
        <w:jc w:val="both"/>
        <w:rPr>
          <w:rFonts w:ascii="Times New Roman" w:eastAsia="Times New Roman" w:hAnsi="Times New Roman" w:cs="Times New Roman"/>
          <w:sz w:val="23"/>
          <w:szCs w:val="23"/>
          <w:lang w:eastAsia="ru-RU"/>
        </w:rPr>
      </w:pPr>
    </w:p>
    <w:p w:rsidR="003323AE" w:rsidRPr="00B910EC" w:rsidRDefault="003323AE" w:rsidP="003323A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ХI. Антикорупційне застереження</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11.1. Сторони зобов’язуються забезпечити повну відповідальність свого персоналу вимогам антикорупційного законодавства України.</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B910EC" w:rsidRDefault="00C2475B"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11.5. </w:t>
      </w:r>
      <w:r w:rsidR="003323AE" w:rsidRPr="00B910EC">
        <w:rPr>
          <w:rFonts w:ascii="Times New Roman" w:eastAsia="Times New Roman" w:hAnsi="Times New Roman" w:cs="Times New Roman"/>
          <w:sz w:val="23"/>
          <w:szCs w:val="23"/>
          <w:lang w:eastAsia="ru-RU"/>
        </w:rPr>
        <w:t xml:space="preserve">Сторони підтверджують, що їх працівники ознайомлені </w:t>
      </w:r>
      <w:r w:rsidRPr="00B910EC">
        <w:rPr>
          <w:rFonts w:ascii="Times New Roman" w:eastAsia="Times New Roman" w:hAnsi="Times New Roman" w:cs="Times New Roman"/>
          <w:sz w:val="23"/>
          <w:szCs w:val="23"/>
          <w:lang w:eastAsia="ru-RU"/>
        </w:rPr>
        <w:t xml:space="preserve">з інформацією </w:t>
      </w:r>
      <w:r w:rsidR="003323AE" w:rsidRPr="00B910EC">
        <w:rPr>
          <w:rFonts w:ascii="Times New Roman" w:eastAsia="Times New Roman" w:hAnsi="Times New Roman" w:cs="Times New Roman"/>
          <w:sz w:val="23"/>
          <w:szCs w:val="23"/>
          <w:lang w:eastAsia="ru-RU"/>
        </w:rPr>
        <w:t>про кримінальну, адмін</w:t>
      </w:r>
      <w:r w:rsidRPr="00B910EC">
        <w:rPr>
          <w:rFonts w:ascii="Times New Roman" w:eastAsia="Times New Roman" w:hAnsi="Times New Roman" w:cs="Times New Roman"/>
          <w:sz w:val="23"/>
          <w:szCs w:val="23"/>
          <w:lang w:eastAsia="ru-RU"/>
        </w:rPr>
        <w:t xml:space="preserve">істративну, цивільно-правову, а також </w:t>
      </w:r>
      <w:r w:rsidR="003323AE" w:rsidRPr="00B910EC">
        <w:rPr>
          <w:rFonts w:ascii="Times New Roman" w:eastAsia="Times New Roman" w:hAnsi="Times New Roman" w:cs="Times New Roman"/>
          <w:sz w:val="23"/>
          <w:szCs w:val="23"/>
          <w:lang w:eastAsia="ru-RU"/>
        </w:rPr>
        <w:t xml:space="preserve">дисциплінарну відповідальність за порушення </w:t>
      </w:r>
      <w:r w:rsidRPr="00B910EC">
        <w:rPr>
          <w:rFonts w:ascii="Times New Roman" w:eastAsia="Times New Roman" w:hAnsi="Times New Roman" w:cs="Times New Roman"/>
          <w:sz w:val="23"/>
          <w:szCs w:val="23"/>
          <w:lang w:eastAsia="ru-RU"/>
        </w:rPr>
        <w:t>антикорупційного законодавства.</w:t>
      </w:r>
    </w:p>
    <w:p w:rsidR="00FC71BE" w:rsidRPr="00B910EC" w:rsidRDefault="00FC71BE" w:rsidP="00D765A0">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X</w:t>
      </w:r>
      <w:r w:rsidR="003323AE" w:rsidRPr="00B910EC">
        <w:rPr>
          <w:rFonts w:ascii="Times New Roman" w:eastAsia="Times New Roman" w:hAnsi="Times New Roman" w:cs="Times New Roman"/>
          <w:b/>
          <w:sz w:val="23"/>
          <w:szCs w:val="23"/>
          <w:lang w:eastAsia="ru-RU"/>
        </w:rPr>
        <w:t>I</w:t>
      </w:r>
      <w:r w:rsidRPr="00B910EC">
        <w:rPr>
          <w:rFonts w:ascii="Times New Roman" w:eastAsia="Times New Roman" w:hAnsi="Times New Roman" w:cs="Times New Roman"/>
          <w:b/>
          <w:sz w:val="23"/>
          <w:szCs w:val="23"/>
          <w:lang w:eastAsia="ru-RU"/>
        </w:rPr>
        <w:t>I. Інші умови</w:t>
      </w:r>
    </w:p>
    <w:p w:rsidR="00D765A0" w:rsidRPr="00B910EC" w:rsidRDefault="00D765A0" w:rsidP="00D765A0">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bCs/>
          <w:sz w:val="23"/>
          <w:szCs w:val="23"/>
        </w:rPr>
        <w:t>1</w:t>
      </w:r>
      <w:r w:rsidR="00C2475B" w:rsidRPr="00B910EC">
        <w:rPr>
          <w:rFonts w:ascii="Times New Roman" w:eastAsia="Calibri" w:hAnsi="Times New Roman" w:cs="Times New Roman"/>
          <w:bCs/>
          <w:sz w:val="23"/>
          <w:szCs w:val="23"/>
        </w:rPr>
        <w:t>2</w:t>
      </w:r>
      <w:r w:rsidRPr="00B910EC">
        <w:rPr>
          <w:rFonts w:ascii="Times New Roman" w:eastAsia="Calibri" w:hAnsi="Times New Roman" w:cs="Times New Roman"/>
          <w:bCs/>
          <w:sz w:val="23"/>
          <w:szCs w:val="23"/>
        </w:rPr>
        <w:t xml:space="preserve">.1. </w:t>
      </w:r>
      <w:r w:rsidRPr="00B910EC">
        <w:rPr>
          <w:rFonts w:ascii="Times New Roman" w:eastAsia="Calibri" w:hAnsi="Times New Roman" w:cs="Times New Roman"/>
          <w:sz w:val="23"/>
          <w:szCs w:val="23"/>
        </w:rPr>
        <w:t xml:space="preserve">Всі додатки до цього Договору повинні бути виконані у письмовій формі, підписані уповноваженими представниками </w:t>
      </w:r>
      <w:r w:rsidR="00334910" w:rsidRPr="00B910EC">
        <w:rPr>
          <w:rFonts w:ascii="Times New Roman" w:eastAsia="Calibri" w:hAnsi="Times New Roman" w:cs="Times New Roman"/>
          <w:sz w:val="23"/>
          <w:szCs w:val="23"/>
        </w:rPr>
        <w:t>С</w:t>
      </w:r>
      <w:r w:rsidRPr="00B910EC">
        <w:rPr>
          <w:rFonts w:ascii="Times New Roman" w:eastAsia="Calibri" w:hAnsi="Times New Roman" w:cs="Times New Roman"/>
          <w:sz w:val="23"/>
          <w:szCs w:val="23"/>
        </w:rPr>
        <w:t>торін, скріплені печатками та є його невід’ємними частинами.</w:t>
      </w:r>
    </w:p>
    <w:p w:rsidR="00D765A0" w:rsidRPr="00B910EC" w:rsidRDefault="00D765A0" w:rsidP="00D765A0">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1</w:t>
      </w:r>
      <w:r w:rsidR="00C2475B" w:rsidRPr="00B910EC">
        <w:rPr>
          <w:rFonts w:ascii="Times New Roman" w:eastAsia="Calibri" w:hAnsi="Times New Roman" w:cs="Times New Roman"/>
          <w:sz w:val="23"/>
          <w:szCs w:val="23"/>
        </w:rPr>
        <w:t>2</w:t>
      </w:r>
      <w:r w:rsidRPr="00B910EC">
        <w:rPr>
          <w:rFonts w:ascii="Times New Roman" w:eastAsia="Calibri" w:hAnsi="Times New Roman" w:cs="Times New Roman"/>
          <w:sz w:val="23"/>
          <w:szCs w:val="23"/>
        </w:rPr>
        <w:t xml:space="preserve">.2. Зміни і доповнення (розірвання) </w:t>
      </w:r>
      <w:r w:rsidR="004F527A" w:rsidRPr="00B910EC">
        <w:rPr>
          <w:rFonts w:ascii="Times New Roman" w:eastAsia="Calibri" w:hAnsi="Times New Roman" w:cs="Times New Roman"/>
          <w:sz w:val="23"/>
          <w:szCs w:val="23"/>
        </w:rPr>
        <w:t xml:space="preserve">до </w:t>
      </w:r>
      <w:r w:rsidRPr="00B910EC">
        <w:rPr>
          <w:rFonts w:ascii="Times New Roman" w:eastAsia="Calibri" w:hAnsi="Times New Roman" w:cs="Times New Roman"/>
          <w:sz w:val="23"/>
          <w:szCs w:val="23"/>
        </w:rPr>
        <w:t xml:space="preserve">Договору здійснюються за погодженням </w:t>
      </w:r>
      <w:r w:rsidR="00CA6944" w:rsidRPr="00B910EC">
        <w:rPr>
          <w:rFonts w:ascii="Times New Roman" w:eastAsia="Calibri" w:hAnsi="Times New Roman" w:cs="Times New Roman"/>
          <w:sz w:val="23"/>
          <w:szCs w:val="23"/>
        </w:rPr>
        <w:t>С</w:t>
      </w:r>
      <w:r w:rsidRPr="00B910EC">
        <w:rPr>
          <w:rFonts w:ascii="Times New Roman" w:eastAsia="Calibri" w:hAnsi="Times New Roman" w:cs="Times New Roman"/>
          <w:sz w:val="23"/>
          <w:szCs w:val="23"/>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B910EC">
        <w:rPr>
          <w:rFonts w:ascii="Times New Roman" w:eastAsia="Calibri" w:hAnsi="Times New Roman" w:cs="Times New Roman"/>
          <w:sz w:val="23"/>
          <w:szCs w:val="23"/>
        </w:rPr>
        <w:t>зобов</w:t>
      </w:r>
      <w:proofErr w:type="spellEnd"/>
      <w:r w:rsidRPr="00B910EC">
        <w:rPr>
          <w:rFonts w:ascii="Times New Roman" w:eastAsia="Calibri" w:hAnsi="Times New Roman" w:cs="Times New Roman"/>
          <w:sz w:val="23"/>
          <w:szCs w:val="23"/>
          <w:lang w:val="ru-RU"/>
        </w:rPr>
        <w:t>’</w:t>
      </w:r>
      <w:proofErr w:type="spellStart"/>
      <w:r w:rsidRPr="00B910EC">
        <w:rPr>
          <w:rFonts w:ascii="Times New Roman" w:eastAsia="Calibri" w:hAnsi="Times New Roman" w:cs="Times New Roman"/>
          <w:sz w:val="23"/>
          <w:szCs w:val="23"/>
        </w:rPr>
        <w:t>язань</w:t>
      </w:r>
      <w:proofErr w:type="spellEnd"/>
      <w:r w:rsidRPr="00B910EC">
        <w:rPr>
          <w:rFonts w:ascii="Times New Roman" w:eastAsia="Calibri" w:hAnsi="Times New Roman" w:cs="Times New Roman"/>
          <w:sz w:val="23"/>
          <w:szCs w:val="23"/>
        </w:rPr>
        <w:t xml:space="preserve"> за Договором.</w:t>
      </w:r>
    </w:p>
    <w:p w:rsidR="00E72E48" w:rsidRPr="00B910EC" w:rsidRDefault="00D765A0" w:rsidP="00E72E48">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bCs/>
          <w:color w:val="000000"/>
          <w:spacing w:val="-1"/>
          <w:sz w:val="23"/>
          <w:szCs w:val="23"/>
          <w:lang w:val="ru-RU" w:eastAsia="ru-RU"/>
        </w:rPr>
        <w:t>1</w:t>
      </w:r>
      <w:r w:rsidR="00C2475B" w:rsidRPr="00B910EC">
        <w:rPr>
          <w:rFonts w:ascii="Times New Roman" w:eastAsia="Times New Roman" w:hAnsi="Times New Roman" w:cs="Times New Roman"/>
          <w:bCs/>
          <w:color w:val="000000"/>
          <w:spacing w:val="-1"/>
          <w:sz w:val="23"/>
          <w:szCs w:val="23"/>
          <w:lang w:val="ru-RU" w:eastAsia="ru-RU"/>
        </w:rPr>
        <w:t>2</w:t>
      </w:r>
      <w:r w:rsidRPr="00B910EC">
        <w:rPr>
          <w:rFonts w:ascii="Times New Roman" w:eastAsia="Times New Roman" w:hAnsi="Times New Roman" w:cs="Times New Roman"/>
          <w:bCs/>
          <w:color w:val="000000"/>
          <w:spacing w:val="-1"/>
          <w:sz w:val="23"/>
          <w:szCs w:val="23"/>
          <w:lang w:val="ru-RU" w:eastAsia="ru-RU"/>
        </w:rPr>
        <w:t>.3</w:t>
      </w:r>
      <w:r w:rsidR="001E0357" w:rsidRPr="00B910EC">
        <w:rPr>
          <w:rFonts w:ascii="Times New Roman" w:eastAsia="Times New Roman" w:hAnsi="Times New Roman" w:cs="Times New Roman"/>
          <w:bCs/>
          <w:color w:val="000000"/>
          <w:spacing w:val="-1"/>
          <w:sz w:val="23"/>
          <w:szCs w:val="23"/>
          <w:lang w:val="ru-RU" w:eastAsia="ru-RU"/>
        </w:rPr>
        <w:t xml:space="preserve">. </w:t>
      </w:r>
      <w:r w:rsidR="00E72E48" w:rsidRPr="00B910EC">
        <w:rPr>
          <w:rFonts w:ascii="Times New Roman" w:eastAsia="Times New Roman" w:hAnsi="Times New Roman" w:cs="Times New Roman"/>
          <w:sz w:val="23"/>
          <w:szCs w:val="23"/>
          <w:lang w:eastAsia="ru-RU"/>
        </w:rPr>
        <w:t xml:space="preserve">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w:t>
      </w:r>
      <w:proofErr w:type="spellStart"/>
      <w:r w:rsidR="00E72E48" w:rsidRPr="00B910EC">
        <w:rPr>
          <w:rFonts w:ascii="Times New Roman" w:eastAsia="Times New Roman" w:hAnsi="Times New Roman" w:cs="Times New Roman"/>
          <w:sz w:val="23"/>
          <w:szCs w:val="23"/>
          <w:lang w:eastAsia="ru-RU"/>
        </w:rPr>
        <w:t>“Про</w:t>
      </w:r>
      <w:proofErr w:type="spellEnd"/>
      <w:r w:rsidR="00E72E48" w:rsidRPr="00B910EC">
        <w:rPr>
          <w:rFonts w:ascii="Times New Roman" w:eastAsia="Times New Roman" w:hAnsi="Times New Roman" w:cs="Times New Roman"/>
          <w:sz w:val="23"/>
          <w:szCs w:val="23"/>
          <w:lang w:eastAsia="ru-RU"/>
        </w:rPr>
        <w:t xml:space="preserve"> публічні </w:t>
      </w:r>
      <w:proofErr w:type="spellStart"/>
      <w:r w:rsidR="00E72E48" w:rsidRPr="00B910EC">
        <w:rPr>
          <w:rFonts w:ascii="Times New Roman" w:eastAsia="Times New Roman" w:hAnsi="Times New Roman" w:cs="Times New Roman"/>
          <w:sz w:val="23"/>
          <w:szCs w:val="23"/>
          <w:lang w:eastAsia="ru-RU"/>
        </w:rPr>
        <w:t>закупівлі”</w:t>
      </w:r>
      <w:proofErr w:type="spellEnd"/>
      <w:r w:rsidR="00E72E48" w:rsidRPr="00B910EC">
        <w:rPr>
          <w:rFonts w:ascii="Times New Roman" w:eastAsia="Times New Roman" w:hAnsi="Times New Roman" w:cs="Times New Roman"/>
          <w:sz w:val="23"/>
          <w:szCs w:val="23"/>
          <w:lang w:eastAsia="ru-RU"/>
        </w:rPr>
        <w:t>,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№1178.</w:t>
      </w:r>
    </w:p>
    <w:p w:rsidR="00E72E48" w:rsidRPr="00B910EC" w:rsidRDefault="00E72E48" w:rsidP="00E72E48">
      <w:pPr>
        <w:spacing w:after="0" w:line="240" w:lineRule="auto"/>
        <w:ind w:firstLine="567"/>
        <w:jc w:val="both"/>
        <w:rPr>
          <w:rFonts w:ascii="Times New Roman" w:hAnsi="Times New Roman" w:cs="Times New Roman"/>
          <w:color w:val="000000"/>
          <w:sz w:val="23"/>
          <w:szCs w:val="23"/>
        </w:rPr>
      </w:pPr>
      <w:bookmarkStart w:id="9" w:name="n1775"/>
      <w:bookmarkEnd w:id="9"/>
      <w:r w:rsidRPr="00B910EC">
        <w:rPr>
          <w:rFonts w:ascii="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2</w:t>
      </w:r>
      <w:r w:rsidR="00E72E48" w:rsidRPr="00B910EC">
        <w:rPr>
          <w:rFonts w:ascii="Times New Roman" w:hAnsi="Times New Roman" w:cs="Times New Roman"/>
          <w:color w:val="000000"/>
          <w:sz w:val="23"/>
          <w:szCs w:val="23"/>
        </w:rPr>
        <w:t>) покращення якості предмета закупівлі за умови, що таке покращення не призведе до збільшення суми, визначеної в договорі про закупівлю;</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3</w:t>
      </w:r>
      <w:r w:rsidR="00E72E48" w:rsidRPr="00B910EC">
        <w:rPr>
          <w:rFonts w:ascii="Times New Roman" w:hAnsi="Times New Roman" w:cs="Times New Roman"/>
          <w:color w:val="000000"/>
          <w:sz w:val="23"/>
          <w:szCs w:val="23"/>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lastRenderedPageBreak/>
        <w:t>4</w:t>
      </w:r>
      <w:r w:rsidR="00E72E48" w:rsidRPr="00B910EC">
        <w:rPr>
          <w:rFonts w:ascii="Times New Roman" w:hAnsi="Times New Roman" w:cs="Times New Roman"/>
          <w:color w:val="000000"/>
          <w:sz w:val="23"/>
          <w:szCs w:val="23"/>
        </w:rPr>
        <w:t>) погодження зміни ціни в договорі про закупівлю в бік зменшення (без зміни кількості (обсягу) та якості товарів, робіт і послуг);</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5</w:t>
      </w:r>
      <w:r w:rsidR="00E72E48" w:rsidRPr="00B910EC">
        <w:rPr>
          <w:rFonts w:ascii="Times New Roman" w:hAnsi="Times New Roman" w:cs="Times New Roman"/>
          <w:color w:val="000000"/>
          <w:sz w:val="23"/>
          <w:szCs w:val="2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6</w:t>
      </w:r>
      <w:r w:rsidR="00E72E48" w:rsidRPr="00B910EC">
        <w:rPr>
          <w:rFonts w:ascii="Times New Roman" w:hAnsi="Times New Roman" w:cs="Times New Roman"/>
          <w:color w:val="000000"/>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2E48" w:rsidRPr="00B910EC">
        <w:rPr>
          <w:rFonts w:ascii="Times New Roman" w:hAnsi="Times New Roman" w:cs="Times New Roman"/>
          <w:color w:val="000000"/>
          <w:sz w:val="23"/>
          <w:szCs w:val="23"/>
        </w:rPr>
        <w:t>Platts</w:t>
      </w:r>
      <w:proofErr w:type="spellEnd"/>
      <w:r w:rsidR="00E72E48" w:rsidRPr="00B910EC">
        <w:rPr>
          <w:rFonts w:ascii="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w:t>
      </w:r>
      <w:proofErr w:type="spellStart"/>
      <w:r w:rsidR="00E72E48" w:rsidRPr="00B910EC">
        <w:rPr>
          <w:rFonts w:ascii="Times New Roman" w:hAnsi="Times New Roman" w:cs="Times New Roman"/>
          <w:color w:val="000000"/>
          <w:sz w:val="23"/>
          <w:szCs w:val="23"/>
        </w:rPr>
        <w:t>“на</w:t>
      </w:r>
      <w:proofErr w:type="spellEnd"/>
      <w:r w:rsidR="00E72E48" w:rsidRPr="00B910EC">
        <w:rPr>
          <w:rFonts w:ascii="Times New Roman" w:hAnsi="Times New Roman" w:cs="Times New Roman"/>
          <w:color w:val="000000"/>
          <w:sz w:val="23"/>
          <w:szCs w:val="23"/>
        </w:rPr>
        <w:t xml:space="preserve"> добу </w:t>
      </w:r>
      <w:proofErr w:type="spellStart"/>
      <w:r w:rsidR="00E72E48" w:rsidRPr="00B910EC">
        <w:rPr>
          <w:rFonts w:ascii="Times New Roman" w:hAnsi="Times New Roman" w:cs="Times New Roman"/>
          <w:color w:val="000000"/>
          <w:sz w:val="23"/>
          <w:szCs w:val="23"/>
        </w:rPr>
        <w:t>наперед”</w:t>
      </w:r>
      <w:proofErr w:type="spellEnd"/>
      <w:r w:rsidR="00E72E48" w:rsidRPr="00B910EC">
        <w:rPr>
          <w:rFonts w:ascii="Times New Roman" w:hAnsi="Times New Roman" w:cs="Times New Roman"/>
          <w:color w:val="000000"/>
          <w:sz w:val="23"/>
          <w:szCs w:val="23"/>
        </w:rPr>
        <w:t>, що застосовуються в договорі про закупівлю, у разі встановлення в договорі про закупівлю порядку зміни ціни;</w:t>
      </w:r>
    </w:p>
    <w:p w:rsidR="00B910EC" w:rsidRPr="00B910EC" w:rsidRDefault="00B910EC" w:rsidP="00E72E48">
      <w:pPr>
        <w:spacing w:after="0" w:line="240" w:lineRule="auto"/>
        <w:ind w:firstLine="567"/>
        <w:jc w:val="both"/>
        <w:rPr>
          <w:rFonts w:ascii="Times New Roman" w:hAnsi="Times New Roman" w:cs="Times New Roman"/>
          <w:color w:val="000000"/>
          <w:sz w:val="23"/>
          <w:szCs w:val="23"/>
        </w:rPr>
      </w:pPr>
    </w:p>
    <w:p w:rsidR="00B910EC" w:rsidRPr="00B910EC" w:rsidRDefault="00B910EC" w:rsidP="00B910EC">
      <w:pPr>
        <w:shd w:val="clear" w:color="auto" w:fill="FFFFFF"/>
        <w:spacing w:after="0" w:line="240" w:lineRule="auto"/>
        <w:ind w:firstLine="567"/>
        <w:jc w:val="both"/>
        <w:outlineLvl w:val="3"/>
        <w:rPr>
          <w:rFonts w:ascii="Times New Roman" w:eastAsia="Calibri" w:hAnsi="Times New Roman" w:cs="Times New Roman"/>
          <w:sz w:val="23"/>
          <w:szCs w:val="23"/>
        </w:rPr>
      </w:pPr>
      <w:r w:rsidRPr="00B910EC">
        <w:rPr>
          <w:rFonts w:ascii="Times New Roman" w:eastAsia="Calibri" w:hAnsi="Times New Roman" w:cs="Times New Roman"/>
          <w:bCs/>
          <w:sz w:val="23"/>
          <w:szCs w:val="23"/>
        </w:rPr>
        <w:t xml:space="preserve">12.3. </w:t>
      </w:r>
      <w:r w:rsidRPr="00B910EC">
        <w:rPr>
          <w:rFonts w:ascii="Times New Roman" w:eastAsia="Calibri" w:hAnsi="Times New Roman" w:cs="Times New Roman"/>
          <w:sz w:val="23"/>
          <w:szCs w:val="23"/>
        </w:rPr>
        <w:t>Цей Договір укладається і підписується у 2-х оригінальних примірниках, що мають однакову юридичну силу.</w:t>
      </w:r>
    </w:p>
    <w:p w:rsidR="00B910EC" w:rsidRPr="00520ECF" w:rsidRDefault="00B910EC" w:rsidP="00E72E48">
      <w:pPr>
        <w:spacing w:after="0" w:line="240" w:lineRule="auto"/>
        <w:ind w:firstLine="567"/>
        <w:jc w:val="both"/>
        <w:rPr>
          <w:rFonts w:ascii="Times New Roman" w:hAnsi="Times New Roman"/>
          <w:color w:val="000000"/>
          <w:sz w:val="24"/>
          <w:szCs w:val="24"/>
        </w:rPr>
      </w:pPr>
    </w:p>
    <w:p w:rsidR="00FC71BE" w:rsidRPr="00E72E48" w:rsidRDefault="00FC71BE" w:rsidP="00E72E48">
      <w:pPr>
        <w:spacing w:after="0" w:line="240" w:lineRule="auto"/>
        <w:jc w:val="both"/>
        <w:rPr>
          <w:rFonts w:ascii="Times New Roman" w:eastAsia="Times New Roman" w:hAnsi="Times New Roman" w:cs="Times New Roman"/>
          <w:bCs/>
          <w:color w:val="000000"/>
          <w:spacing w:val="-1"/>
          <w:sz w:val="24"/>
          <w:szCs w:val="24"/>
          <w:lang w:eastAsia="ru-RU"/>
        </w:rPr>
      </w:pPr>
    </w:p>
    <w:p w:rsidR="002E2106" w:rsidRPr="00E72E48" w:rsidRDefault="002E2106" w:rsidP="002E2106">
      <w:pPr>
        <w:spacing w:after="0" w:line="240" w:lineRule="auto"/>
        <w:ind w:firstLine="567"/>
        <w:jc w:val="both"/>
        <w:rPr>
          <w:rFonts w:ascii="Times New Roman" w:eastAsia="Times New Roman" w:hAnsi="Times New Roman" w:cs="Times New Roman"/>
          <w:b/>
          <w:sz w:val="24"/>
          <w:szCs w:val="24"/>
          <w:lang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gramStart"/>
      <w:r w:rsidRPr="00422E5E">
        <w:rPr>
          <w:rFonts w:ascii="Times New Roman" w:eastAsia="Calibri" w:hAnsi="Times New Roman" w:cs="Times New Roman"/>
          <w:b/>
          <w:sz w:val="24"/>
          <w:szCs w:val="24"/>
          <w:lang w:val="ru-RU"/>
        </w:rPr>
        <w:t>до</w:t>
      </w:r>
      <w:proofErr w:type="gramEnd"/>
      <w:r w:rsidRPr="00422E5E">
        <w:rPr>
          <w:rFonts w:ascii="Times New Roman" w:eastAsia="Calibri" w:hAnsi="Times New Roman" w:cs="Times New Roman"/>
          <w:b/>
          <w:sz w:val="24"/>
          <w:szCs w:val="24"/>
          <w:lang w:val="ru-RU"/>
        </w:rPr>
        <w:t xml:space="preserve">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FE34B7">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FE34B7" w:rsidRDefault="00D01957" w:rsidP="00422E5E">
      <w:pPr>
        <w:spacing w:after="0" w:line="240" w:lineRule="auto"/>
        <w:jc w:val="center"/>
        <w:rPr>
          <w:rFonts w:ascii="Times New Roman" w:eastAsia="Calibri" w:hAnsi="Times New Roman" w:cs="Times New Roman"/>
          <w:b/>
          <w:sz w:val="24"/>
          <w:szCs w:val="24"/>
          <w:lang w:val="ru-RU"/>
        </w:rPr>
      </w:pPr>
      <w:proofErr w:type="spellStart"/>
      <w:r w:rsidRPr="00D01957">
        <w:rPr>
          <w:rFonts w:ascii="Times New Roman" w:eastAsia="Calibri" w:hAnsi="Times New Roman" w:cs="Times New Roman"/>
          <w:b/>
          <w:sz w:val="24"/>
          <w:szCs w:val="24"/>
          <w:lang w:val="ru-RU"/>
        </w:rPr>
        <w:t>Послуги</w:t>
      </w:r>
      <w:proofErr w:type="spellEnd"/>
      <w:r w:rsidRPr="00D01957">
        <w:rPr>
          <w:rFonts w:ascii="Times New Roman" w:eastAsia="Calibri" w:hAnsi="Times New Roman" w:cs="Times New Roman"/>
          <w:b/>
          <w:sz w:val="24"/>
          <w:szCs w:val="24"/>
          <w:lang w:val="ru-RU"/>
        </w:rPr>
        <w:t xml:space="preserve"> </w:t>
      </w:r>
      <w:proofErr w:type="spellStart"/>
      <w:r w:rsidRPr="00D01957">
        <w:rPr>
          <w:rFonts w:ascii="Times New Roman" w:eastAsia="Calibri" w:hAnsi="Times New Roman" w:cs="Times New Roman"/>
          <w:b/>
          <w:sz w:val="24"/>
          <w:szCs w:val="24"/>
          <w:lang w:val="ru-RU"/>
        </w:rPr>
        <w:t>з</w:t>
      </w:r>
      <w:proofErr w:type="spellEnd"/>
      <w:r w:rsidRPr="00D01957">
        <w:rPr>
          <w:rFonts w:ascii="Times New Roman" w:eastAsia="Calibri" w:hAnsi="Times New Roman" w:cs="Times New Roman"/>
          <w:b/>
          <w:sz w:val="24"/>
          <w:szCs w:val="24"/>
          <w:lang w:val="ru-RU"/>
        </w:rPr>
        <w:t xml:space="preserve"> </w:t>
      </w:r>
      <w:proofErr w:type="spellStart"/>
      <w:r w:rsidRPr="00D01957">
        <w:rPr>
          <w:rFonts w:ascii="Times New Roman" w:eastAsia="Calibri" w:hAnsi="Times New Roman" w:cs="Times New Roman"/>
          <w:b/>
          <w:sz w:val="24"/>
          <w:szCs w:val="24"/>
          <w:lang w:val="ru-RU"/>
        </w:rPr>
        <w:t>організації</w:t>
      </w:r>
      <w:proofErr w:type="spellEnd"/>
      <w:r w:rsidRPr="00D01957">
        <w:rPr>
          <w:rFonts w:ascii="Times New Roman" w:eastAsia="Calibri" w:hAnsi="Times New Roman" w:cs="Times New Roman"/>
          <w:b/>
          <w:sz w:val="24"/>
          <w:szCs w:val="24"/>
          <w:lang w:val="ru-RU"/>
        </w:rPr>
        <w:t xml:space="preserve"> </w:t>
      </w:r>
      <w:proofErr w:type="spellStart"/>
      <w:r w:rsidRPr="00D01957">
        <w:rPr>
          <w:rFonts w:ascii="Times New Roman" w:eastAsia="Calibri" w:hAnsi="Times New Roman" w:cs="Times New Roman"/>
          <w:b/>
          <w:sz w:val="24"/>
          <w:szCs w:val="24"/>
          <w:lang w:val="ru-RU"/>
        </w:rPr>
        <w:t>шкільного</w:t>
      </w:r>
      <w:proofErr w:type="spellEnd"/>
      <w:r w:rsidRPr="00D01957">
        <w:rPr>
          <w:rFonts w:ascii="Times New Roman" w:eastAsia="Calibri" w:hAnsi="Times New Roman" w:cs="Times New Roman"/>
          <w:b/>
          <w:sz w:val="24"/>
          <w:szCs w:val="24"/>
          <w:lang w:val="ru-RU"/>
        </w:rPr>
        <w:t xml:space="preserve"> </w:t>
      </w:r>
      <w:proofErr w:type="spellStart"/>
      <w:r w:rsidRPr="00D01957">
        <w:rPr>
          <w:rFonts w:ascii="Times New Roman" w:eastAsia="Calibri" w:hAnsi="Times New Roman" w:cs="Times New Roman"/>
          <w:b/>
          <w:sz w:val="24"/>
          <w:szCs w:val="24"/>
          <w:lang w:val="ru-RU"/>
        </w:rPr>
        <w:t>харчування</w:t>
      </w:r>
      <w:proofErr w:type="spellEnd"/>
      <w:r w:rsidRPr="00D01957">
        <w:rPr>
          <w:rFonts w:ascii="Times New Roman" w:eastAsia="Calibri" w:hAnsi="Times New Roman" w:cs="Times New Roman"/>
          <w:b/>
          <w:sz w:val="24"/>
          <w:szCs w:val="24"/>
          <w:lang w:val="ru-RU"/>
        </w:rPr>
        <w:t xml:space="preserve"> у </w:t>
      </w:r>
      <w:proofErr w:type="spellStart"/>
      <w:r w:rsidRPr="00D01957">
        <w:rPr>
          <w:rFonts w:ascii="Times New Roman" w:eastAsia="Calibri" w:hAnsi="Times New Roman" w:cs="Times New Roman"/>
          <w:b/>
          <w:sz w:val="24"/>
          <w:szCs w:val="24"/>
          <w:lang w:val="ru-RU"/>
        </w:rPr>
        <w:t>Щирецькому</w:t>
      </w:r>
      <w:proofErr w:type="spellEnd"/>
      <w:r w:rsidRPr="00D01957">
        <w:rPr>
          <w:rFonts w:ascii="Times New Roman" w:eastAsia="Calibri" w:hAnsi="Times New Roman" w:cs="Times New Roman"/>
          <w:b/>
          <w:sz w:val="24"/>
          <w:szCs w:val="24"/>
          <w:lang w:val="ru-RU"/>
        </w:rPr>
        <w:t xml:space="preserve"> ЗЗСО І-ІІІ ст.  (Код ДК 021:2015 (CPV): 55510000-8 – </w:t>
      </w:r>
      <w:proofErr w:type="spellStart"/>
      <w:r w:rsidRPr="00D01957">
        <w:rPr>
          <w:rFonts w:ascii="Times New Roman" w:eastAsia="Calibri" w:hAnsi="Times New Roman" w:cs="Times New Roman"/>
          <w:b/>
          <w:sz w:val="24"/>
          <w:szCs w:val="24"/>
          <w:lang w:val="ru-RU"/>
        </w:rPr>
        <w:t>Послуги</w:t>
      </w:r>
      <w:proofErr w:type="spellEnd"/>
      <w:r w:rsidRPr="00D01957">
        <w:rPr>
          <w:rFonts w:ascii="Times New Roman" w:eastAsia="Calibri" w:hAnsi="Times New Roman" w:cs="Times New Roman"/>
          <w:b/>
          <w:sz w:val="24"/>
          <w:szCs w:val="24"/>
          <w:lang w:val="ru-RU"/>
        </w:rPr>
        <w:t xml:space="preserve"> </w:t>
      </w:r>
      <w:proofErr w:type="spellStart"/>
      <w:r w:rsidRPr="00D01957">
        <w:rPr>
          <w:rFonts w:ascii="Times New Roman" w:eastAsia="Calibri" w:hAnsi="Times New Roman" w:cs="Times New Roman"/>
          <w:b/>
          <w:sz w:val="24"/>
          <w:szCs w:val="24"/>
          <w:lang w:val="ru-RU"/>
        </w:rPr>
        <w:t>їдалень</w:t>
      </w:r>
      <w:proofErr w:type="spellEnd"/>
      <w:r w:rsidRPr="00D01957">
        <w:rPr>
          <w:rFonts w:ascii="Times New Roman" w:eastAsia="Calibri" w:hAnsi="Times New Roman" w:cs="Times New Roman"/>
          <w:b/>
          <w:sz w:val="24"/>
          <w:szCs w:val="24"/>
          <w:lang w:val="ru-RU"/>
        </w:rPr>
        <w:t>)</w:t>
      </w:r>
    </w:p>
    <w:p w:rsidR="00D01957" w:rsidRPr="00422E5E" w:rsidRDefault="00D01957" w:rsidP="00422E5E">
      <w:pPr>
        <w:spacing w:after="0" w:line="240" w:lineRule="auto"/>
        <w:jc w:val="center"/>
        <w:rPr>
          <w:rFonts w:ascii="Times New Roman" w:eastAsia="Calibri" w:hAnsi="Times New Roman" w:cs="Times New Roman"/>
          <w:b/>
          <w:sz w:val="24"/>
          <w:szCs w:val="24"/>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3788"/>
        <w:gridCol w:w="1748"/>
        <w:gridCol w:w="2039"/>
        <w:gridCol w:w="2186"/>
      </w:tblGrid>
      <w:tr w:rsidR="00E72E48" w:rsidRPr="00C85746" w:rsidTr="00E72E48">
        <w:trPr>
          <w:trHeight w:val="640"/>
        </w:trPr>
        <w:tc>
          <w:tcPr>
            <w:tcW w:w="729"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3788"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748" w:type="dxa"/>
            <w:vAlign w:val="center"/>
          </w:tcPr>
          <w:p w:rsidR="00E72E48" w:rsidRPr="00C85746" w:rsidRDefault="00E72E48" w:rsidP="00A4257E">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2039"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2186" w:type="dxa"/>
          </w:tcPr>
          <w:p w:rsidR="00E72E48" w:rsidRDefault="00E72E48"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E72E48" w:rsidRPr="00C85746" w:rsidRDefault="00E72E48"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E72E48" w:rsidRPr="00C85746" w:rsidTr="00E72E48">
        <w:trPr>
          <w:trHeight w:val="287"/>
        </w:trPr>
        <w:tc>
          <w:tcPr>
            <w:tcW w:w="729" w:type="dxa"/>
          </w:tcPr>
          <w:p w:rsidR="00E72E48" w:rsidRPr="00C85746" w:rsidRDefault="00E72E48" w:rsidP="00A4257E">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3788" w:type="dxa"/>
            <w:vAlign w:val="center"/>
          </w:tcPr>
          <w:p w:rsidR="00E72E48" w:rsidRPr="00657BCC" w:rsidRDefault="00E72E48" w:rsidP="00A4257E">
            <w:pPr>
              <w:spacing w:after="0" w:line="240" w:lineRule="auto"/>
              <w:jc w:val="both"/>
              <w:rPr>
                <w:rFonts w:ascii="Times New Roman" w:hAnsi="Times New Roman"/>
                <w:color w:val="111111"/>
                <w:sz w:val="23"/>
                <w:szCs w:val="23"/>
              </w:rPr>
            </w:pPr>
            <w:r w:rsidRPr="00657BCC">
              <w:rPr>
                <w:rFonts w:ascii="Times New Roman" w:eastAsia="Calibri" w:hAnsi="Times New Roman"/>
                <w:sz w:val="23"/>
                <w:szCs w:val="23"/>
              </w:rPr>
              <w:t xml:space="preserve">Діти-сироти, діти позбавлені батьківського піклування, діти з малозабезпечених сімей учнів 1-4 класів, діти Героїв Небесної Сотні, діти учасників АТО,ООС, контрактної служби, діти інваліди, діти з особливими освітніми потребами, які навчаються в інклюзивних класах, </w:t>
            </w:r>
            <w:r w:rsidRPr="00657BCC">
              <w:rPr>
                <w:rFonts w:ascii="Times New Roman" w:hAnsi="Times New Roman"/>
                <w:sz w:val="23"/>
                <w:szCs w:val="23"/>
              </w:rPr>
              <w:t>дітей, які мають статус внутрішньо переміщених осіб;</w:t>
            </w:r>
          </w:p>
          <w:p w:rsidR="00E72E48" w:rsidRPr="00657BCC" w:rsidRDefault="00E72E48" w:rsidP="00A4257E">
            <w:pPr>
              <w:spacing w:after="0" w:line="240" w:lineRule="auto"/>
              <w:jc w:val="both"/>
              <w:rPr>
                <w:rFonts w:ascii="Times New Roman" w:hAnsi="Times New Roman"/>
                <w:color w:val="111111"/>
                <w:sz w:val="23"/>
                <w:szCs w:val="23"/>
              </w:rPr>
            </w:pPr>
            <w:r w:rsidRPr="00657BCC">
              <w:rPr>
                <w:rFonts w:ascii="Times New Roman" w:hAnsi="Times New Roman"/>
                <w:sz w:val="23"/>
                <w:szCs w:val="23"/>
              </w:rPr>
              <w:t>дітей, які постраждали внаслідок воєнних дій та збройних конфліктів;</w:t>
            </w:r>
          </w:p>
          <w:p w:rsidR="00E72E48" w:rsidRPr="00657BCC" w:rsidRDefault="00E72E48" w:rsidP="00A4257E">
            <w:pPr>
              <w:pStyle w:val="a4"/>
              <w:jc w:val="both"/>
              <w:rPr>
                <w:rFonts w:ascii="Times New Roman" w:hAnsi="Times New Roman"/>
                <w:color w:val="111111"/>
                <w:sz w:val="23"/>
                <w:szCs w:val="23"/>
              </w:rPr>
            </w:pPr>
            <w:r w:rsidRPr="00657BCC">
              <w:rPr>
                <w:rFonts w:ascii="Times New Roman" w:hAnsi="Times New Roman"/>
                <w:sz w:val="23"/>
                <w:szCs w:val="23"/>
              </w:rPr>
              <w:t xml:space="preserve">дітей, батьки яких </w:t>
            </w:r>
            <w:r w:rsidRPr="00657BCC">
              <w:rPr>
                <w:rFonts w:ascii="Times New Roman" w:hAnsi="Times New Roman"/>
                <w:sz w:val="23"/>
                <w:szCs w:val="23"/>
                <w:shd w:val="clear" w:color="auto" w:fill="FFFFFF"/>
              </w:rPr>
              <w:t>проходять військову службу за призовом під час мобілізації, на особливий період; </w:t>
            </w:r>
          </w:p>
          <w:p w:rsidR="00E72E48" w:rsidRPr="00657BCC" w:rsidRDefault="00E72E48" w:rsidP="00A4257E">
            <w:pPr>
              <w:pStyle w:val="a4"/>
              <w:jc w:val="both"/>
              <w:rPr>
                <w:rFonts w:ascii="Times New Roman" w:hAnsi="Times New Roman"/>
                <w:color w:val="111111"/>
                <w:sz w:val="23"/>
                <w:szCs w:val="23"/>
              </w:rPr>
            </w:pPr>
            <w:r w:rsidRPr="00657BCC">
              <w:rPr>
                <w:rFonts w:ascii="Times New Roman" w:hAnsi="Times New Roman"/>
                <w:sz w:val="23"/>
                <w:szCs w:val="23"/>
              </w:rPr>
              <w:t>дітей, батьки яких є звільненими військовослужбовцями, </w:t>
            </w:r>
            <w:r w:rsidRPr="00657BCC">
              <w:rPr>
                <w:rFonts w:ascii="Times New Roman" w:hAnsi="Times New Roman"/>
                <w:sz w:val="23"/>
                <w:szCs w:val="23"/>
                <w:shd w:val="clear" w:color="auto" w:fill="FFFFFF"/>
              </w:rPr>
              <w:t>які були призвані на військову службу під час мобілізації, на особливий період;</w:t>
            </w:r>
          </w:p>
          <w:p w:rsidR="00E72E48" w:rsidRPr="00657BCC" w:rsidRDefault="00E72E48" w:rsidP="00A4257E">
            <w:pPr>
              <w:spacing w:after="0" w:line="240" w:lineRule="auto"/>
              <w:jc w:val="both"/>
              <w:rPr>
                <w:rFonts w:ascii="Times New Roman" w:hAnsi="Times New Roman"/>
                <w:color w:val="111111"/>
                <w:sz w:val="23"/>
                <w:szCs w:val="23"/>
              </w:rPr>
            </w:pPr>
            <w:r w:rsidRPr="00657BCC">
              <w:rPr>
                <w:rFonts w:ascii="Times New Roman" w:hAnsi="Times New Roman"/>
                <w:sz w:val="23"/>
                <w:szCs w:val="23"/>
              </w:rPr>
              <w:t>дітей, батьки яких були призвані на військову службу під час мобілізації, на особливий період,</w:t>
            </w:r>
            <w:r w:rsidRPr="00657BCC">
              <w:rPr>
                <w:rFonts w:ascii="Times New Roman" w:hAnsi="Times New Roman"/>
                <w:sz w:val="23"/>
                <w:szCs w:val="23"/>
                <w:shd w:val="clear" w:color="auto" w:fill="FFFFFF"/>
              </w:rPr>
              <w:t> та </w:t>
            </w:r>
            <w:r w:rsidRPr="00657BCC">
              <w:rPr>
                <w:rFonts w:ascii="Times New Roman" w:hAnsi="Times New Roman"/>
                <w:sz w:val="23"/>
                <w:szCs w:val="23"/>
              </w:rPr>
              <w:t>загинули.</w:t>
            </w:r>
          </w:p>
          <w:p w:rsidR="00E72E48" w:rsidRPr="00C85746" w:rsidRDefault="00E72E48" w:rsidP="00A4257E">
            <w:pPr>
              <w:spacing w:after="0" w:line="240" w:lineRule="auto"/>
              <w:rPr>
                <w:rFonts w:ascii="Times New Roman" w:eastAsia="Calibri" w:hAnsi="Times New Roman" w:cs="Times New Roman"/>
                <w:sz w:val="23"/>
                <w:szCs w:val="23"/>
              </w:rPr>
            </w:pPr>
          </w:p>
        </w:tc>
        <w:tc>
          <w:tcPr>
            <w:tcW w:w="1748" w:type="dxa"/>
            <w:vAlign w:val="center"/>
          </w:tcPr>
          <w:p w:rsidR="00E72E48" w:rsidRPr="00172E03" w:rsidRDefault="00E72E48" w:rsidP="00A4257E">
            <w:pPr>
              <w:spacing w:after="0" w:line="240" w:lineRule="auto"/>
              <w:jc w:val="center"/>
              <w:rPr>
                <w:rFonts w:ascii="Times New Roman" w:eastAsia="Calibri" w:hAnsi="Times New Roman" w:cs="Times New Roman"/>
                <w:sz w:val="23"/>
                <w:szCs w:val="23"/>
              </w:rPr>
            </w:pPr>
          </w:p>
        </w:tc>
        <w:tc>
          <w:tcPr>
            <w:tcW w:w="2039" w:type="dxa"/>
            <w:vAlign w:val="center"/>
          </w:tcPr>
          <w:p w:rsidR="00E72E48" w:rsidRPr="00C85746" w:rsidRDefault="00E72E48" w:rsidP="00A4257E">
            <w:pPr>
              <w:spacing w:after="0" w:line="240" w:lineRule="auto"/>
              <w:jc w:val="center"/>
              <w:rPr>
                <w:rFonts w:ascii="Times New Roman" w:eastAsia="Calibri" w:hAnsi="Times New Roman" w:cs="Times New Roman"/>
                <w:sz w:val="23"/>
                <w:szCs w:val="23"/>
              </w:rPr>
            </w:pPr>
          </w:p>
        </w:tc>
        <w:tc>
          <w:tcPr>
            <w:tcW w:w="2186" w:type="dxa"/>
          </w:tcPr>
          <w:p w:rsidR="00E72E48" w:rsidRPr="00C85746" w:rsidRDefault="00E72E48" w:rsidP="00A4257E">
            <w:pPr>
              <w:spacing w:after="0" w:line="240" w:lineRule="auto"/>
              <w:jc w:val="center"/>
              <w:rPr>
                <w:rFonts w:ascii="Times New Roman" w:eastAsia="Calibri" w:hAnsi="Times New Roman" w:cs="Times New Roman"/>
                <w:sz w:val="23"/>
                <w:szCs w:val="23"/>
              </w:rPr>
            </w:pP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Default="00D13EEA" w:rsidP="00F157CB">
      <w:pPr>
        <w:spacing w:after="0" w:line="240" w:lineRule="auto"/>
        <w:jc w:val="center"/>
        <w:rPr>
          <w:rFonts w:ascii="Times New Roman" w:eastAsia="Calibri" w:hAnsi="Times New Roman" w:cs="Times New Roman"/>
          <w:sz w:val="24"/>
          <w:szCs w:val="24"/>
          <w:lang w:val="ru-RU"/>
        </w:rPr>
      </w:pPr>
    </w:p>
    <w:p w:rsidR="004B205B" w:rsidRPr="00422E5E" w:rsidRDefault="004B205B" w:rsidP="00F157CB">
      <w:pPr>
        <w:spacing w:after="0" w:line="240" w:lineRule="auto"/>
        <w:jc w:val="center"/>
        <w:rPr>
          <w:rFonts w:ascii="Times New Roman" w:eastAsia="Calibri" w:hAnsi="Times New Roman" w:cs="Times New Roman"/>
          <w:sz w:val="24"/>
          <w:szCs w:val="24"/>
          <w:lang w:val="ru-RU"/>
        </w:rPr>
      </w:pPr>
    </w:p>
    <w:sectPr w:rsidR="004B205B" w:rsidRPr="00422E5E" w:rsidSect="00D13EE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FF6"/>
    <w:rsid w:val="000E58E0"/>
    <w:rsid w:val="001169D7"/>
    <w:rsid w:val="00117906"/>
    <w:rsid w:val="0019343D"/>
    <w:rsid w:val="00197A8D"/>
    <w:rsid w:val="001E0357"/>
    <w:rsid w:val="001E6444"/>
    <w:rsid w:val="001F3CC0"/>
    <w:rsid w:val="00213ACF"/>
    <w:rsid w:val="00243556"/>
    <w:rsid w:val="002701AE"/>
    <w:rsid w:val="00281D46"/>
    <w:rsid w:val="002B7404"/>
    <w:rsid w:val="002D604F"/>
    <w:rsid w:val="002E2106"/>
    <w:rsid w:val="003323AE"/>
    <w:rsid w:val="00334910"/>
    <w:rsid w:val="00390801"/>
    <w:rsid w:val="003D7501"/>
    <w:rsid w:val="003E2EB8"/>
    <w:rsid w:val="00421225"/>
    <w:rsid w:val="00422E5E"/>
    <w:rsid w:val="00446994"/>
    <w:rsid w:val="00452162"/>
    <w:rsid w:val="004B205B"/>
    <w:rsid w:val="004F2AC1"/>
    <w:rsid w:val="004F527A"/>
    <w:rsid w:val="00560086"/>
    <w:rsid w:val="005A2252"/>
    <w:rsid w:val="005A714C"/>
    <w:rsid w:val="005D1873"/>
    <w:rsid w:val="005E722E"/>
    <w:rsid w:val="005F069F"/>
    <w:rsid w:val="00637990"/>
    <w:rsid w:val="00667737"/>
    <w:rsid w:val="006A0CE7"/>
    <w:rsid w:val="006E084E"/>
    <w:rsid w:val="00722DFB"/>
    <w:rsid w:val="00733EFF"/>
    <w:rsid w:val="00767FF6"/>
    <w:rsid w:val="007D04D7"/>
    <w:rsid w:val="0080657C"/>
    <w:rsid w:val="008135C2"/>
    <w:rsid w:val="00822B43"/>
    <w:rsid w:val="00883CFD"/>
    <w:rsid w:val="008F7AB5"/>
    <w:rsid w:val="0090080D"/>
    <w:rsid w:val="00962A97"/>
    <w:rsid w:val="009A3282"/>
    <w:rsid w:val="009B171E"/>
    <w:rsid w:val="009C0103"/>
    <w:rsid w:val="00A26D7F"/>
    <w:rsid w:val="00A410C3"/>
    <w:rsid w:val="00AE77DD"/>
    <w:rsid w:val="00B04CCE"/>
    <w:rsid w:val="00B260D8"/>
    <w:rsid w:val="00B910EC"/>
    <w:rsid w:val="00B917B4"/>
    <w:rsid w:val="00C2475B"/>
    <w:rsid w:val="00C2701D"/>
    <w:rsid w:val="00C348FF"/>
    <w:rsid w:val="00C541D1"/>
    <w:rsid w:val="00C56EA8"/>
    <w:rsid w:val="00C85746"/>
    <w:rsid w:val="00C937F9"/>
    <w:rsid w:val="00CA6944"/>
    <w:rsid w:val="00CB6AF9"/>
    <w:rsid w:val="00D01957"/>
    <w:rsid w:val="00D13EEA"/>
    <w:rsid w:val="00D765A0"/>
    <w:rsid w:val="00D82DAD"/>
    <w:rsid w:val="00D86EA9"/>
    <w:rsid w:val="00DA58CB"/>
    <w:rsid w:val="00DA666E"/>
    <w:rsid w:val="00DB314F"/>
    <w:rsid w:val="00DB63B8"/>
    <w:rsid w:val="00DE7F35"/>
    <w:rsid w:val="00DF0FB5"/>
    <w:rsid w:val="00E000A4"/>
    <w:rsid w:val="00E44BB0"/>
    <w:rsid w:val="00E5796F"/>
    <w:rsid w:val="00E72E48"/>
    <w:rsid w:val="00E91CEC"/>
    <w:rsid w:val="00F157CB"/>
    <w:rsid w:val="00F32604"/>
    <w:rsid w:val="00FC71BE"/>
    <w:rsid w:val="00FE34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8678</Words>
  <Characters>4948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User-24</cp:lastModifiedBy>
  <cp:revision>28</cp:revision>
  <dcterms:created xsi:type="dcterms:W3CDTF">2021-12-31T09:41:00Z</dcterms:created>
  <dcterms:modified xsi:type="dcterms:W3CDTF">2024-01-26T08:37:00Z</dcterms:modified>
</cp:coreProperties>
</file>