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6ED3" w14:textId="77777777" w:rsidR="00494F7B" w:rsidRPr="00AB22B6" w:rsidRDefault="00494F7B" w:rsidP="00494F7B">
      <w:pPr>
        <w:spacing w:after="0" w:line="240" w:lineRule="auto"/>
        <w:jc w:val="right"/>
        <w:rPr>
          <w:rFonts w:ascii="Times New Roman" w:hAnsi="Times New Roman" w:cs="Times New Roman"/>
          <w:b/>
          <w:iCs/>
          <w:sz w:val="24"/>
          <w:szCs w:val="24"/>
          <w:lang w:val="uk-UA"/>
        </w:rPr>
      </w:pPr>
      <w:r w:rsidRPr="00AB22B6">
        <w:rPr>
          <w:rFonts w:ascii="Times New Roman" w:hAnsi="Times New Roman" w:cs="Times New Roman"/>
          <w:b/>
          <w:iCs/>
          <w:sz w:val="24"/>
          <w:szCs w:val="24"/>
          <w:lang w:val="uk-UA"/>
        </w:rPr>
        <w:t>Додаток № 3</w:t>
      </w:r>
    </w:p>
    <w:p w14:paraId="50985893" w14:textId="77777777" w:rsidR="00494F7B" w:rsidRDefault="00494F7B" w:rsidP="00494F7B">
      <w:pPr>
        <w:spacing w:after="0" w:line="240" w:lineRule="auto"/>
        <w:jc w:val="center"/>
        <w:rPr>
          <w:rFonts w:ascii="Times New Roman" w:hAnsi="Times New Roman" w:cs="Times New Roman"/>
          <w:b/>
          <w:sz w:val="24"/>
          <w:szCs w:val="24"/>
          <w:lang w:val="uk-UA"/>
        </w:rPr>
      </w:pPr>
    </w:p>
    <w:p w14:paraId="7F8AEE98" w14:textId="77777777"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t>статті 17 Закону, та іншим вимогам відповідно до законодавства</w:t>
      </w:r>
    </w:p>
    <w:p w14:paraId="0FF02C57" w14:textId="77777777" w:rsidR="00494F7B" w:rsidRDefault="00494F7B" w:rsidP="00494F7B">
      <w:pPr>
        <w:spacing w:after="0" w:line="240" w:lineRule="auto"/>
        <w:jc w:val="center"/>
        <w:rPr>
          <w:rFonts w:ascii="Times New Roman" w:hAnsi="Times New Roman" w:cs="Times New Roman"/>
          <w:b/>
          <w:sz w:val="24"/>
          <w:szCs w:val="24"/>
          <w:lang w:val="uk-UA"/>
        </w:rPr>
      </w:pPr>
    </w:p>
    <w:p w14:paraId="0BE1C779" w14:textId="77777777" w:rsidR="00494F7B" w:rsidRDefault="00494F7B" w:rsidP="00494F7B">
      <w:pPr>
        <w:spacing w:after="0" w:line="240" w:lineRule="auto"/>
        <w:jc w:val="center"/>
        <w:rPr>
          <w:rFonts w:ascii="Times New Roman" w:hAnsi="Times New Roman" w:cs="Times New Roman"/>
          <w:b/>
          <w:sz w:val="24"/>
          <w:szCs w:val="24"/>
          <w:lang w:val="uk-UA"/>
        </w:rPr>
      </w:pPr>
    </w:p>
    <w:p w14:paraId="6FAE1378" w14:textId="77777777" w:rsidR="00494F7B" w:rsidRDefault="00494F7B" w:rsidP="00494F7B">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494F7B" w14:paraId="7D7E515F" w14:textId="77777777" w:rsidTr="005C326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2DCA60"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96804"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428F"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94F7B" w14:paraId="41390DA1" w14:textId="77777777" w:rsidTr="005C326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9927" w14:textId="77777777" w:rsidR="00494F7B" w:rsidRDefault="002C096C" w:rsidP="005C3261">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75AE" w14:textId="77777777" w:rsidR="00494F7B" w:rsidRDefault="00494F7B" w:rsidP="005C3261">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35745FE2" w14:textId="00CF9FCF" w:rsidR="00C20BB6" w:rsidRDefault="00C20BB6" w:rsidP="005C3261">
            <w:pPr>
              <w:spacing w:after="0" w:line="240" w:lineRule="auto"/>
              <w:rPr>
                <w:rFonts w:ascii="Times New Roman" w:eastAsia="Calibri"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1FA1" w14:textId="77777777" w:rsidR="00C20BB6" w:rsidRDefault="00C20BB6" w:rsidP="00C20BB6">
            <w:pPr>
              <w:widowControl w:val="0"/>
              <w:contextualSpacing/>
              <w:jc w:val="both"/>
              <w:rPr>
                <w:rFonts w:ascii="Times New Roman" w:hAnsi="Times New Roman"/>
                <w:sz w:val="24"/>
                <w:szCs w:val="24"/>
              </w:rPr>
            </w:pPr>
            <w:r>
              <w:rPr>
                <w:rFonts w:ascii="Times New Roman" w:hAnsi="Times New Roman" w:cs="Times New Roman"/>
                <w:sz w:val="24"/>
                <w:szCs w:val="24"/>
              </w:rPr>
              <w:t xml:space="preserve">- </w:t>
            </w:r>
            <w:proofErr w:type="spellStart"/>
            <w:r w:rsidRPr="00D76E3D">
              <w:rPr>
                <w:rFonts w:ascii="Times New Roman" w:hAnsi="Times New Roman"/>
                <w:b/>
                <w:sz w:val="24"/>
                <w:szCs w:val="24"/>
              </w:rPr>
              <w:t>Довідку</w:t>
            </w:r>
            <w:proofErr w:type="spellEnd"/>
            <w:r w:rsidRPr="00D76E3D">
              <w:rPr>
                <w:rFonts w:ascii="Times New Roman" w:hAnsi="Times New Roman"/>
                <w:b/>
                <w:sz w:val="24"/>
                <w:szCs w:val="24"/>
              </w:rPr>
              <w:t xml:space="preserve"> в </w:t>
            </w:r>
            <w:proofErr w:type="spellStart"/>
            <w:r w:rsidRPr="00D76E3D">
              <w:rPr>
                <w:rFonts w:ascii="Times New Roman" w:hAnsi="Times New Roman"/>
                <w:b/>
                <w:sz w:val="24"/>
                <w:szCs w:val="24"/>
              </w:rPr>
              <w:t>довільній</w:t>
            </w:r>
            <w:proofErr w:type="spellEnd"/>
            <w:r w:rsidRPr="00D76E3D">
              <w:rPr>
                <w:rFonts w:ascii="Times New Roman" w:hAnsi="Times New Roman"/>
                <w:b/>
                <w:sz w:val="24"/>
                <w:szCs w:val="24"/>
              </w:rPr>
              <w:t xml:space="preserve"> </w:t>
            </w:r>
            <w:proofErr w:type="spellStart"/>
            <w:r w:rsidRPr="00D76E3D">
              <w:rPr>
                <w:rFonts w:ascii="Times New Roman" w:hAnsi="Times New Roman"/>
                <w:b/>
                <w:sz w:val="24"/>
                <w:szCs w:val="24"/>
              </w:rPr>
              <w:t>формі</w:t>
            </w:r>
            <w:proofErr w:type="spellEnd"/>
            <w:r w:rsidRPr="00813158">
              <w:rPr>
                <w:rFonts w:ascii="Times New Roman" w:hAnsi="Times New Roman"/>
                <w:sz w:val="24"/>
                <w:szCs w:val="24"/>
              </w:rPr>
              <w:t xml:space="preserve"> про </w:t>
            </w:r>
            <w:proofErr w:type="spellStart"/>
            <w:r w:rsidRPr="00813158">
              <w:rPr>
                <w:rFonts w:ascii="Times New Roman" w:hAnsi="Times New Roman"/>
                <w:sz w:val="24"/>
                <w:szCs w:val="24"/>
              </w:rPr>
              <w:t>виконання</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аналогічного</w:t>
            </w:r>
            <w:proofErr w:type="spellEnd"/>
            <w:r w:rsidRPr="00813158">
              <w:rPr>
                <w:rFonts w:ascii="Times New Roman" w:hAnsi="Times New Roman"/>
                <w:sz w:val="24"/>
                <w:szCs w:val="24"/>
              </w:rPr>
              <w:t xml:space="preserve"> д</w:t>
            </w:r>
            <w:r>
              <w:rPr>
                <w:rFonts w:ascii="Times New Roman" w:hAnsi="Times New Roman"/>
                <w:sz w:val="24"/>
                <w:szCs w:val="24"/>
              </w:rPr>
              <w:t>оговору/</w:t>
            </w:r>
            <w:proofErr w:type="spellStart"/>
            <w:r w:rsidRPr="00813158">
              <w:rPr>
                <w:rFonts w:ascii="Times New Roman" w:hAnsi="Times New Roman"/>
                <w:sz w:val="24"/>
                <w:szCs w:val="24"/>
              </w:rPr>
              <w:t>аналогічних</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договорів</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одного) </w:t>
            </w:r>
          </w:p>
          <w:p w14:paraId="083453AD" w14:textId="16991B24" w:rsidR="00C20BB6" w:rsidRPr="00D76E3D" w:rsidRDefault="00C20BB6" w:rsidP="00C20BB6">
            <w:pPr>
              <w:widowControl w:val="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D76E3D">
              <w:rPr>
                <w:rFonts w:ascii="Times New Roman" w:hAnsi="Times New Roman" w:cs="Times New Roman"/>
                <w:sz w:val="24"/>
                <w:szCs w:val="24"/>
              </w:rPr>
              <w:t>підтверджуюч</w:t>
            </w:r>
            <w:proofErr w:type="spellEnd"/>
            <w:r>
              <w:rPr>
                <w:rFonts w:ascii="Times New Roman" w:hAnsi="Times New Roman" w:cs="Times New Roman"/>
                <w:sz w:val="24"/>
                <w:szCs w:val="24"/>
                <w:lang w:val="uk-UA"/>
              </w:rPr>
              <w:t>і</w:t>
            </w:r>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документи</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копією</w:t>
            </w:r>
            <w:proofErr w:type="spellEnd"/>
            <w:r w:rsidRPr="00D76E3D">
              <w:rPr>
                <w:rFonts w:ascii="Times New Roman" w:hAnsi="Times New Roman" w:cs="Times New Roman"/>
                <w:sz w:val="24"/>
                <w:szCs w:val="24"/>
              </w:rPr>
              <w:t xml:space="preserve"> договору та </w:t>
            </w:r>
            <w:proofErr w:type="spellStart"/>
            <w:r w:rsidRPr="00D76E3D">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sidRPr="00D76E3D">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r w:rsidRPr="00D76E3D">
              <w:rPr>
                <w:rFonts w:ascii="Times New Roman" w:hAnsi="Times New Roman" w:cs="Times New Roman"/>
                <w:sz w:val="24"/>
                <w:szCs w:val="24"/>
              </w:rPr>
              <w:t>листа-</w:t>
            </w:r>
            <w:proofErr w:type="spellStart"/>
            <w:r w:rsidRPr="00D76E3D">
              <w:rPr>
                <w:rFonts w:ascii="Times New Roman" w:hAnsi="Times New Roman" w:cs="Times New Roman"/>
                <w:sz w:val="24"/>
                <w:szCs w:val="24"/>
              </w:rPr>
              <w:t>відгука</w:t>
            </w:r>
            <w:proofErr w:type="spellEnd"/>
            <w:r w:rsidRPr="00D76E3D">
              <w:rPr>
                <w:rFonts w:ascii="Times New Roman" w:hAnsi="Times New Roman" w:cs="Times New Roman"/>
                <w:sz w:val="24"/>
                <w:szCs w:val="24"/>
              </w:rPr>
              <w:t xml:space="preserve"> контрагента про </w:t>
            </w:r>
            <w:proofErr w:type="spellStart"/>
            <w:r w:rsidRPr="00D76E3D">
              <w:rPr>
                <w:rFonts w:ascii="Times New Roman" w:hAnsi="Times New Roman" w:cs="Times New Roman"/>
                <w:sz w:val="24"/>
                <w:szCs w:val="24"/>
              </w:rPr>
              <w:t>належне</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виконання</w:t>
            </w:r>
            <w:proofErr w:type="spellEnd"/>
            <w:r w:rsidRPr="00D76E3D">
              <w:rPr>
                <w:rFonts w:ascii="Times New Roman" w:hAnsi="Times New Roman" w:cs="Times New Roman"/>
                <w:sz w:val="24"/>
                <w:szCs w:val="24"/>
              </w:rPr>
              <w:t xml:space="preserve"> договору)</w:t>
            </w:r>
          </w:p>
          <w:p w14:paraId="6EC2C629" w14:textId="3622F388" w:rsidR="00494F7B" w:rsidRPr="00C20BB6" w:rsidRDefault="00C20BB6" w:rsidP="00C20BB6">
            <w:pPr>
              <w:ind w:firstLine="431"/>
              <w:jc w:val="both"/>
              <w:rPr>
                <w:rFonts w:ascii="Times New Roman" w:hAnsi="Times New Roman" w:cs="Times New Roman"/>
                <w:i/>
              </w:rPr>
            </w:pPr>
            <w:proofErr w:type="spellStart"/>
            <w:r w:rsidRPr="00FC06E5">
              <w:rPr>
                <w:rFonts w:ascii="Times New Roman" w:hAnsi="Times New Roman" w:cs="Times New Roman"/>
                <w:i/>
              </w:rPr>
              <w:t>Аналогічним</w:t>
            </w:r>
            <w:proofErr w:type="spellEnd"/>
            <w:r w:rsidRPr="00FC06E5">
              <w:rPr>
                <w:rFonts w:ascii="Times New Roman" w:hAnsi="Times New Roman" w:cs="Times New Roman"/>
                <w:i/>
              </w:rPr>
              <w:t xml:space="preserve"> договором є </w:t>
            </w:r>
            <w:proofErr w:type="spellStart"/>
            <w:r w:rsidRPr="00FC06E5">
              <w:rPr>
                <w:rFonts w:ascii="Times New Roman" w:hAnsi="Times New Roman" w:cs="Times New Roman"/>
                <w:i/>
              </w:rPr>
              <w:t>договір</w:t>
            </w:r>
            <w:proofErr w:type="spellEnd"/>
            <w:r w:rsidRPr="00FC06E5">
              <w:rPr>
                <w:rFonts w:ascii="Times New Roman" w:hAnsi="Times New Roman" w:cs="Times New Roman"/>
                <w:i/>
              </w:rPr>
              <w:t xml:space="preserve">, у </w:t>
            </w:r>
            <w:proofErr w:type="spellStart"/>
            <w:r w:rsidRPr="00FC06E5">
              <w:rPr>
                <w:rFonts w:ascii="Times New Roman" w:hAnsi="Times New Roman" w:cs="Times New Roman"/>
                <w:i/>
              </w:rPr>
              <w:t>якому</w:t>
            </w:r>
            <w:proofErr w:type="spellEnd"/>
            <w:r w:rsidRPr="00FC06E5">
              <w:rPr>
                <w:rFonts w:ascii="Times New Roman" w:hAnsi="Times New Roman" w:cs="Times New Roman"/>
                <w:i/>
              </w:rPr>
              <w:t xml:space="preserve"> предметом договору є </w:t>
            </w:r>
            <w:proofErr w:type="spellStart"/>
            <w:r w:rsidRPr="00FC06E5">
              <w:rPr>
                <w:rFonts w:ascii="Times New Roman" w:hAnsi="Times New Roman" w:cs="Times New Roman"/>
                <w:i/>
              </w:rPr>
              <w:t>постачання</w:t>
            </w:r>
            <w:proofErr w:type="spellEnd"/>
            <w:r w:rsidRPr="00FC06E5">
              <w:rPr>
                <w:rFonts w:ascii="Times New Roman" w:hAnsi="Times New Roman" w:cs="Times New Roman"/>
                <w:i/>
              </w:rPr>
              <w:t xml:space="preserve"> по коду </w:t>
            </w:r>
            <w:proofErr w:type="spellStart"/>
            <w:r w:rsidRPr="00FC06E5">
              <w:rPr>
                <w:rFonts w:ascii="Times New Roman" w:hAnsi="Times New Roman" w:cs="Times New Roman"/>
                <w:i/>
              </w:rPr>
              <w:t>закупівлі</w:t>
            </w:r>
            <w:proofErr w:type="spellEnd"/>
            <w:r w:rsidRPr="00FC06E5">
              <w:rPr>
                <w:rFonts w:ascii="Times New Roman" w:hAnsi="Times New Roman" w:cs="Times New Roman"/>
                <w:i/>
              </w:rPr>
              <w:t xml:space="preserve"> ДК 021:2015 (</w:t>
            </w:r>
            <w:r w:rsidRPr="00FC06E5">
              <w:rPr>
                <w:rFonts w:ascii="Times New Roman" w:hAnsi="Times New Roman" w:cs="Times New Roman"/>
                <w:i/>
                <w:lang w:val="en-US"/>
              </w:rPr>
              <w:t>CPV</w:t>
            </w:r>
            <w:r w:rsidRPr="00FC06E5">
              <w:rPr>
                <w:rFonts w:ascii="Times New Roman" w:hAnsi="Times New Roman" w:cs="Times New Roman"/>
                <w:i/>
              </w:rPr>
              <w:t xml:space="preserve">) – </w:t>
            </w:r>
            <w:r w:rsidR="00097715" w:rsidRPr="00097715">
              <w:rPr>
                <w:rFonts w:ascii="Times New Roman" w:eastAsia="Times New Roman" w:hAnsi="Times New Roman" w:cs="Times New Roman"/>
                <w:i/>
                <w:iCs/>
                <w:color w:val="000000"/>
                <w:shd w:val="clear" w:color="auto" w:fill="FFFFFF"/>
                <w:lang w:val="uk-UA" w:eastAsia="ar-SA"/>
              </w:rPr>
              <w:t>33600000 –6 Фармацевтична продукція</w:t>
            </w:r>
            <w:r w:rsidRPr="00097715">
              <w:rPr>
                <w:rFonts w:ascii="Times New Roman" w:hAnsi="Times New Roman" w:cs="Times New Roman"/>
                <w:i/>
              </w:rPr>
              <w:t>;</w:t>
            </w:r>
          </w:p>
        </w:tc>
      </w:tr>
    </w:tbl>
    <w:p w14:paraId="44CCA158" w14:textId="77777777" w:rsidR="00494F7B" w:rsidRDefault="00494F7B" w:rsidP="00494F7B">
      <w:pPr>
        <w:spacing w:before="240"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568E39" w14:textId="77777777" w:rsidR="00494F7B" w:rsidRDefault="00494F7B" w:rsidP="00494F7B">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2. Перелік документів та інформації  для </w:t>
      </w:r>
      <w:r w:rsidR="006F1F8E" w:rsidRPr="006F1F8E">
        <w:rPr>
          <w:rFonts w:ascii="Times New Roman" w:eastAsia="Calibri"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89B1812"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86120C">
        <w:rPr>
          <w:rFonts w:ascii="Times New Roman" w:eastAsia="Calibri" w:hAnsi="Times New Roman" w:cs="Times New Roman"/>
          <w:b/>
          <w:iCs/>
          <w:color w:val="000000"/>
          <w:sz w:val="24"/>
          <w:szCs w:val="24"/>
          <w:lang w:val="uk-UA" w:eastAsia="ru-RU"/>
        </w:rPr>
        <w:t xml:space="preserve">шляхом самостійного декларування </w:t>
      </w:r>
      <w:r w:rsidRPr="006F1F8E">
        <w:rPr>
          <w:rFonts w:ascii="Times New Roman" w:eastAsia="Calibri" w:hAnsi="Times New Roman" w:cs="Times New Roman"/>
          <w:iCs/>
          <w:color w:val="000000"/>
          <w:sz w:val="24"/>
          <w:szCs w:val="24"/>
          <w:lang w:val="uk-UA" w:eastAsia="ru-RU"/>
        </w:rPr>
        <w:t>відсутності таких підстав в електронній системі закупівель під час подання тендерної пропозиції.</w:t>
      </w:r>
    </w:p>
    <w:p w14:paraId="40F72BA7"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527996" w14:textId="77777777" w:rsidR="006F1F8E" w:rsidRPr="0086120C" w:rsidRDefault="006F1F8E" w:rsidP="006F1F8E">
      <w:pPr>
        <w:spacing w:before="240" w:after="0" w:line="240" w:lineRule="auto"/>
        <w:ind w:firstLine="567"/>
        <w:jc w:val="both"/>
        <w:rPr>
          <w:rFonts w:ascii="Times New Roman" w:eastAsia="Calibri" w:hAnsi="Times New Roman" w:cs="Times New Roman"/>
          <w:i/>
          <w:iCs/>
          <w:color w:val="000000"/>
          <w:sz w:val="24"/>
          <w:szCs w:val="24"/>
          <w:lang w:val="uk-UA" w:eastAsia="ru-RU"/>
        </w:rPr>
      </w:pPr>
      <w:r w:rsidRPr="0086120C">
        <w:rPr>
          <w:rFonts w:ascii="Times New Roman" w:eastAsia="Calibri" w:hAnsi="Times New Roman" w:cs="Times New Roman"/>
          <w:i/>
          <w:i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0F5A1E" w14:textId="77777777" w:rsidR="006F1F8E" w:rsidRDefault="006F1F8E" w:rsidP="006F1F8E">
      <w:pPr>
        <w:pStyle w:val="a3"/>
        <w:numPr>
          <w:ilvl w:val="0"/>
          <w:numId w:val="4"/>
        </w:numPr>
        <w:spacing w:before="240" w:after="0" w:line="240" w:lineRule="auto"/>
        <w:ind w:left="0" w:firstLine="0"/>
        <w:jc w:val="both"/>
        <w:rPr>
          <w:rFonts w:ascii="Times New Roman" w:eastAsia="Calibri" w:hAnsi="Times New Roman" w:cs="Times New Roman"/>
          <w:b/>
          <w:bCs/>
          <w:color w:val="000000"/>
          <w:sz w:val="24"/>
          <w:szCs w:val="24"/>
          <w:lang w:val="uk-UA" w:eastAsia="ru-RU"/>
        </w:rPr>
      </w:pPr>
      <w:bookmarkStart w:id="0" w:name="_Hlk37754101"/>
      <w:r w:rsidRPr="006F1F8E">
        <w:rPr>
          <w:rFonts w:ascii="Times New Roman" w:eastAsia="Calibri" w:hAnsi="Times New Roman" w:cs="Times New Roman"/>
          <w:b/>
          <w:bCs/>
          <w:color w:val="000000"/>
          <w:sz w:val="24"/>
          <w:szCs w:val="24"/>
          <w:lang w:val="uk-UA" w:eastAsia="ru-RU"/>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000F694" w14:textId="77777777" w:rsidR="006F1F8E" w:rsidRPr="006F1F8E" w:rsidRDefault="006F1F8E" w:rsidP="006F1F8E">
      <w:pPr>
        <w:pStyle w:val="a3"/>
        <w:spacing w:after="0" w:line="240" w:lineRule="auto"/>
        <w:ind w:left="0"/>
        <w:jc w:val="both"/>
        <w:rPr>
          <w:rFonts w:ascii="Times New Roman" w:eastAsia="Calibri" w:hAnsi="Times New Roman" w:cs="Times New Roman"/>
          <w:b/>
          <w:bCs/>
          <w:color w:val="000000"/>
          <w:sz w:val="24"/>
          <w:szCs w:val="24"/>
          <w:lang w:val="uk-UA" w:eastAsia="ru-RU"/>
        </w:rPr>
      </w:pPr>
    </w:p>
    <w:p w14:paraId="7000891E" w14:textId="77777777" w:rsidR="006F1F8E" w:rsidRPr="006F1F8E" w:rsidRDefault="00494F7B" w:rsidP="001D60C5">
      <w:pPr>
        <w:spacing w:after="0" w:line="240" w:lineRule="auto"/>
        <w:ind w:firstLine="567"/>
        <w:jc w:val="both"/>
        <w:rPr>
          <w:rFonts w:ascii="Times New Roman" w:eastAsia="Times New Roman" w:hAnsi="Times New Roman" w:cs="Times New Roman"/>
          <w:b/>
          <w:sz w:val="24"/>
          <w:szCs w:val="24"/>
          <w:lang w:val="uk-UA" w:eastAsia="uk-UA"/>
        </w:rPr>
      </w:pPr>
      <w:r w:rsidRPr="006F1F8E">
        <w:rPr>
          <w:rFonts w:ascii="Times New Roman" w:eastAsia="Calibri" w:hAnsi="Times New Roman" w:cs="Times New Roman"/>
          <w:color w:val="000000"/>
          <w:sz w:val="24"/>
          <w:szCs w:val="24"/>
          <w:lang w:val="uk-UA" w:eastAsia="ru-RU"/>
        </w:rPr>
        <w:t> </w:t>
      </w:r>
      <w:bookmarkEnd w:id="0"/>
      <w:r w:rsidR="006F1F8E" w:rsidRPr="006F1F8E">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993FC1" w14:textId="77777777" w:rsidR="006F1F8E" w:rsidRPr="006F1F8E" w:rsidRDefault="006F1F8E" w:rsidP="001D60C5">
      <w:pPr>
        <w:spacing w:after="0" w:line="240" w:lineRule="auto"/>
        <w:ind w:firstLine="567"/>
        <w:jc w:val="both"/>
        <w:rPr>
          <w:rFonts w:ascii="Times New Roman" w:eastAsia="Times New Roman" w:hAnsi="Times New Roman" w:cs="Times New Roman"/>
          <w:i/>
          <w:color w:val="000000"/>
          <w:sz w:val="24"/>
          <w:szCs w:val="24"/>
          <w:lang w:val="uk-UA" w:eastAsia="uk-UA"/>
        </w:rPr>
      </w:pPr>
      <w:r w:rsidRPr="006F1F8E">
        <w:rPr>
          <w:rFonts w:ascii="Times New Roman" w:eastAsia="Times New Roman" w:hAnsi="Times New Roman" w:cs="Times New Roman"/>
          <w:i/>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2FB2B2" w14:textId="77777777" w:rsidR="006F1F8E" w:rsidRPr="006F1F8E" w:rsidRDefault="006F1F8E" w:rsidP="006F1F8E">
      <w:pPr>
        <w:spacing w:after="0" w:line="240" w:lineRule="auto"/>
        <w:rPr>
          <w:rFonts w:ascii="Times New Roman" w:eastAsia="Times New Roman" w:hAnsi="Times New Roman" w:cs="Times New Roman"/>
          <w:color w:val="000000"/>
          <w:sz w:val="24"/>
          <w:szCs w:val="24"/>
          <w:lang w:val="uk-UA" w:eastAsia="uk-UA"/>
        </w:rPr>
      </w:pPr>
    </w:p>
    <w:p w14:paraId="61E71980" w14:textId="375FA82D" w:rsidR="006F1F8E" w:rsidRPr="00C20BB6" w:rsidRDefault="00C20BB6" w:rsidP="00C20BB6">
      <w:pPr>
        <w:pStyle w:val="a3"/>
        <w:numPr>
          <w:ilvl w:val="1"/>
          <w:numId w:val="4"/>
        </w:numPr>
        <w:spacing w:after="0" w:line="240" w:lineRule="auto"/>
        <w:rPr>
          <w:rFonts w:ascii="Times New Roman" w:hAnsi="Times New Roman" w:cs="Times New Roman"/>
          <w:b/>
          <w:bCs/>
          <w:sz w:val="24"/>
          <w:szCs w:val="24"/>
        </w:rPr>
      </w:pPr>
      <w:proofErr w:type="spellStart"/>
      <w:r w:rsidRPr="00C20BB6">
        <w:rPr>
          <w:rFonts w:ascii="Times New Roman" w:hAnsi="Times New Roman" w:cs="Times New Roman"/>
          <w:b/>
          <w:bCs/>
          <w:sz w:val="24"/>
          <w:szCs w:val="24"/>
        </w:rPr>
        <w:t>Документи</w:t>
      </w:r>
      <w:proofErr w:type="spellEnd"/>
      <w:r w:rsidRPr="00C20BB6">
        <w:rPr>
          <w:rFonts w:ascii="Times New Roman" w:hAnsi="Times New Roman" w:cs="Times New Roman"/>
          <w:b/>
          <w:bCs/>
          <w:sz w:val="24"/>
          <w:szCs w:val="24"/>
        </w:rPr>
        <w:t xml:space="preserve"> на </w:t>
      </w:r>
      <w:proofErr w:type="spellStart"/>
      <w:r w:rsidRPr="00C20BB6">
        <w:rPr>
          <w:rFonts w:ascii="Times New Roman" w:hAnsi="Times New Roman" w:cs="Times New Roman"/>
          <w:b/>
          <w:bCs/>
          <w:sz w:val="24"/>
          <w:szCs w:val="24"/>
        </w:rPr>
        <w:t>підтвердження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відповідності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переможця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процедури</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закупівлі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вимогам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встановленим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статтею</w:t>
      </w:r>
      <w:proofErr w:type="spellEnd"/>
      <w:r w:rsidRPr="00C20BB6">
        <w:rPr>
          <w:rFonts w:ascii="Times New Roman" w:hAnsi="Times New Roman" w:cs="Times New Roman"/>
          <w:b/>
          <w:bCs/>
          <w:sz w:val="24"/>
          <w:szCs w:val="24"/>
        </w:rPr>
        <w:t xml:space="preserve"> 17 Закону з </w:t>
      </w:r>
      <w:proofErr w:type="spellStart"/>
      <w:r w:rsidRPr="00C20BB6">
        <w:rPr>
          <w:rFonts w:ascii="Times New Roman" w:hAnsi="Times New Roman" w:cs="Times New Roman"/>
          <w:b/>
          <w:bCs/>
          <w:sz w:val="24"/>
          <w:szCs w:val="24"/>
        </w:rPr>
        <w:t>урахуванням</w:t>
      </w:r>
      <w:proofErr w:type="spellEnd"/>
      <w:r w:rsidRPr="00C20BB6">
        <w:rPr>
          <w:rFonts w:ascii="Times New Roman" w:hAnsi="Times New Roman" w:cs="Times New Roman"/>
          <w:b/>
          <w:bCs/>
          <w:sz w:val="24"/>
          <w:szCs w:val="24"/>
        </w:rPr>
        <w:t xml:space="preserve"> пункту 44 </w:t>
      </w:r>
      <w:proofErr w:type="spellStart"/>
      <w:r w:rsidRPr="00C20BB6">
        <w:rPr>
          <w:rFonts w:ascii="Times New Roman" w:hAnsi="Times New Roman" w:cs="Times New Roman"/>
          <w:b/>
          <w:bCs/>
          <w:sz w:val="24"/>
          <w:szCs w:val="24"/>
        </w:rPr>
        <w:t>Особливостей</w:t>
      </w:r>
      <w:proofErr w:type="spellEnd"/>
      <w:r w:rsidRPr="00C20BB6">
        <w:rPr>
          <w:rFonts w:ascii="Times New Roman" w:hAnsi="Times New Roman" w:cs="Times New Roman"/>
          <w:b/>
          <w:bCs/>
          <w:sz w:val="24"/>
          <w:szCs w:val="24"/>
        </w:rPr>
        <w:t>:</w:t>
      </w:r>
    </w:p>
    <w:p w14:paraId="05C37B59" w14:textId="77777777" w:rsidR="00C20BB6" w:rsidRPr="00C20BB6" w:rsidRDefault="00C20BB6" w:rsidP="00C20BB6">
      <w:pPr>
        <w:pStyle w:val="a3"/>
        <w:spacing w:after="0" w:line="240" w:lineRule="auto"/>
        <w:ind w:left="780"/>
        <w:rPr>
          <w:rFonts w:ascii="Times New Roman" w:eastAsia="Times New Roman" w:hAnsi="Times New Roman" w:cs="Times New Roman"/>
          <w:b/>
          <w:bCs/>
          <w:color w:val="000000"/>
          <w:sz w:val="24"/>
          <w:szCs w:val="24"/>
          <w:lang w:val="uk-UA" w:eastAsia="uk-UA"/>
        </w:rPr>
      </w:pPr>
    </w:p>
    <w:tbl>
      <w:tblPr>
        <w:tblStyle w:val="a4"/>
        <w:tblW w:w="0" w:type="auto"/>
        <w:tblLook w:val="04A0" w:firstRow="1" w:lastRow="0" w:firstColumn="1" w:lastColumn="0" w:noHBand="0" w:noVBand="1"/>
      </w:tblPr>
      <w:tblGrid>
        <w:gridCol w:w="4815"/>
        <w:gridCol w:w="4814"/>
      </w:tblGrid>
      <w:tr w:rsidR="00C20BB6" w:rsidRPr="00097715" w14:paraId="195F1114" w14:textId="77777777" w:rsidTr="00C20BB6">
        <w:tc>
          <w:tcPr>
            <w:tcW w:w="4927" w:type="dxa"/>
          </w:tcPr>
          <w:p w14:paraId="26E81736" w14:textId="057265FB"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Вимоги статті 17 Закону</w:t>
            </w:r>
          </w:p>
        </w:tc>
        <w:tc>
          <w:tcPr>
            <w:tcW w:w="4928" w:type="dxa"/>
          </w:tcPr>
          <w:p w14:paraId="30CF3CDF" w14:textId="53F2D8B7"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 xml:space="preserve">Переможець торгів на виконання вимоги статті 17 Закону (підтвердження відсутності підстав) з урахуванням пункту 44 Особливостей у строк, що не перевищує чотири дні з дати оприлюднення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w:t>
            </w:r>
          </w:p>
        </w:tc>
      </w:tr>
      <w:tr w:rsidR="00C20BB6" w:rsidRPr="00097715" w14:paraId="3FC5D077" w14:textId="77777777" w:rsidTr="00C20BB6">
        <w:tc>
          <w:tcPr>
            <w:tcW w:w="4927" w:type="dxa"/>
          </w:tcPr>
          <w:p w14:paraId="2D15F29C" w14:textId="77777777" w:rsidR="00E46C4B"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w:t>
            </w:r>
          </w:p>
          <w:p w14:paraId="5DD50158" w14:textId="7690D3B0" w:rsidR="00C20BB6"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правопорушення або правопорушення,</w:t>
            </w:r>
            <w:r w:rsidR="00E46C4B">
              <w:rPr>
                <w:rFonts w:ascii="Times New Roman" w:hAnsi="Times New Roman" w:cs="Times New Roman"/>
                <w:lang w:val="uk-UA"/>
              </w:rPr>
              <w:t xml:space="preserve"> </w:t>
            </w:r>
            <w:r w:rsidRPr="00C20BB6">
              <w:rPr>
                <w:rFonts w:ascii="Times New Roman" w:hAnsi="Times New Roman" w:cs="Times New Roman"/>
                <w:lang w:val="uk-UA"/>
              </w:rPr>
              <w:t xml:space="preserve">пов’язаного з корупцією. </w:t>
            </w:r>
          </w:p>
          <w:p w14:paraId="6F1EEC7A" w14:textId="2812370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w:t>
            </w:r>
            <w:r w:rsidRPr="00C20BB6">
              <w:rPr>
                <w:rFonts w:ascii="Times New Roman" w:hAnsi="Times New Roman" w:cs="Times New Roman"/>
                <w:b/>
                <w:bCs/>
              </w:rPr>
              <w:t xml:space="preserve">пункт 3 </w:t>
            </w:r>
            <w:proofErr w:type="spellStart"/>
            <w:r w:rsidRPr="00C20BB6">
              <w:rPr>
                <w:rFonts w:ascii="Times New Roman" w:hAnsi="Times New Roman" w:cs="Times New Roman"/>
                <w:b/>
                <w:bCs/>
              </w:rPr>
              <w:t>частини</w:t>
            </w:r>
            <w:proofErr w:type="spellEnd"/>
            <w:r w:rsidRPr="00C20BB6">
              <w:rPr>
                <w:rFonts w:ascii="Times New Roman" w:hAnsi="Times New Roman" w:cs="Times New Roman"/>
                <w:b/>
                <w:bCs/>
              </w:rPr>
              <w:t xml:space="preserve"> 1 </w:t>
            </w:r>
            <w:proofErr w:type="spellStart"/>
            <w:r w:rsidRPr="00C20BB6">
              <w:rPr>
                <w:rFonts w:ascii="Times New Roman" w:hAnsi="Times New Roman" w:cs="Times New Roman"/>
                <w:b/>
                <w:bCs/>
              </w:rPr>
              <w:t>статті</w:t>
            </w:r>
            <w:proofErr w:type="spellEnd"/>
            <w:r w:rsidRPr="00C20BB6">
              <w:rPr>
                <w:rFonts w:ascii="Times New Roman" w:hAnsi="Times New Roman" w:cs="Times New Roman"/>
                <w:b/>
                <w:bCs/>
              </w:rPr>
              <w:t xml:space="preserve"> 17 Закону)</w:t>
            </w:r>
          </w:p>
        </w:tc>
        <w:tc>
          <w:tcPr>
            <w:tcW w:w="4928" w:type="dxa"/>
          </w:tcPr>
          <w:p w14:paraId="1062F7B7" w14:textId="1BD02B1A"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0BB6" w:rsidRPr="00C20BB6" w14:paraId="4E4D0DFF" w14:textId="77777777" w:rsidTr="00C20BB6">
        <w:tc>
          <w:tcPr>
            <w:tcW w:w="4927" w:type="dxa"/>
          </w:tcPr>
          <w:p w14:paraId="7FE745F7"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Фізична</w:t>
            </w:r>
            <w:proofErr w:type="spellEnd"/>
            <w:r w:rsidRPr="00C20BB6">
              <w:rPr>
                <w:rFonts w:ascii="Times New Roman" w:hAnsi="Times New Roman" w:cs="Times New Roman"/>
              </w:rPr>
              <w:t xml:space="preserve"> особа, яка є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22DB4CC9" w14:textId="3E092543"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5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521D6F8B" w14:textId="667411A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C20BB6">
              <w:rPr>
                <w:rFonts w:ascii="Times New Roman" w:hAnsi="Times New Roman" w:cs="Times New Roman"/>
              </w:rPr>
              <w:t>QR</w:t>
            </w:r>
            <w:r w:rsidRPr="00C20BB6">
              <w:rPr>
                <w:rFonts w:ascii="Times New Roman" w:hAnsi="Times New Roman" w:cs="Times New Roman"/>
                <w:lang w:val="uk-UA"/>
              </w:rPr>
              <w:t xml:space="preserve">-кодом, про те, що фізична особа, яка підписала тендерну пропозицію, до кримінальної відповідальності не притягується, не знятої чи не </w:t>
            </w:r>
            <w:proofErr w:type="spellStart"/>
            <w:r w:rsidRPr="00C20BB6">
              <w:rPr>
                <w:rFonts w:ascii="Times New Roman" w:hAnsi="Times New Roman" w:cs="Times New Roman"/>
                <w:lang w:val="uk-UA"/>
              </w:rPr>
              <w:t>погашеноїсудимості</w:t>
            </w:r>
            <w:proofErr w:type="spellEnd"/>
            <w:r w:rsidRPr="00C20BB6">
              <w:rPr>
                <w:rFonts w:ascii="Times New Roman" w:hAnsi="Times New Roman" w:cs="Times New Roman"/>
                <w:lang w:val="uk-UA"/>
              </w:rPr>
              <w:t xml:space="preserve"> не має та в розшуку не перебуває. </w:t>
            </w:r>
            <w:r w:rsidRPr="00C20BB6">
              <w:rPr>
                <w:rFonts w:ascii="Times New Roman" w:hAnsi="Times New Roman" w:cs="Times New Roman"/>
              </w:rPr>
              <w:t xml:space="preserve">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55FC64B2" w14:textId="77777777" w:rsidTr="00C20BB6">
        <w:tc>
          <w:tcPr>
            <w:tcW w:w="4927" w:type="dxa"/>
          </w:tcPr>
          <w:p w14:paraId="4FA71C35"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тендернупропозицію</w:t>
            </w:r>
            <w:proofErr w:type="spellEnd"/>
            <w:r w:rsidRPr="00C20BB6">
              <w:rPr>
                <w:rFonts w:ascii="Times New Roman" w:hAnsi="Times New Roman" w:cs="Times New Roman"/>
              </w:rPr>
              <w:t xml:space="preserve"> </w:t>
            </w:r>
            <w:r w:rsidRPr="00C20BB6">
              <w:rPr>
                <w:rFonts w:ascii="Times New Roman" w:hAnsi="Times New Roman" w:cs="Times New Roman"/>
              </w:rPr>
              <w:lastRenderedPageBreak/>
              <w:t>(</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уповноважена</w:t>
            </w:r>
            <w:proofErr w:type="spellEnd"/>
            <w:r w:rsidRPr="00C20BB6">
              <w:rPr>
                <w:rFonts w:ascii="Times New Roman" w:hAnsi="Times New Roman" w:cs="Times New Roman"/>
              </w:rPr>
              <w:t xml:space="preserve"> на </w:t>
            </w:r>
            <w:proofErr w:type="spellStart"/>
            <w:r w:rsidRPr="00C20BB6">
              <w:rPr>
                <w:rFonts w:ascii="Times New Roman" w:hAnsi="Times New Roman" w:cs="Times New Roman"/>
              </w:rPr>
              <w:t>підписання</w:t>
            </w:r>
            <w:proofErr w:type="spellEnd"/>
            <w:r w:rsidRPr="00C20BB6">
              <w:rPr>
                <w:rFonts w:ascii="Times New Roman" w:hAnsi="Times New Roman" w:cs="Times New Roman"/>
              </w:rPr>
              <w:t xml:space="preserve"> договору в </w:t>
            </w:r>
            <w:proofErr w:type="spellStart"/>
            <w:r w:rsidRPr="00C20BB6">
              <w:rPr>
                <w:rFonts w:ascii="Times New Roman" w:hAnsi="Times New Roman" w:cs="Times New Roman"/>
              </w:rPr>
              <w:t>разі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переговорної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шахрайством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7D1EDC0E" w14:textId="0DD56C44"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6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3ECFEEC" w14:textId="58F1FD3C"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lastRenderedPageBreak/>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lastRenderedPageBreak/>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63678427" w14:textId="77777777" w:rsidTr="00C20BB6">
        <w:tc>
          <w:tcPr>
            <w:tcW w:w="4927" w:type="dxa"/>
          </w:tcPr>
          <w:p w14:paraId="74B231C0"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lastRenderedPageBreak/>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w:t>
            </w:r>
            <w:proofErr w:type="spellEnd"/>
            <w:r w:rsidRPr="00C20BB6">
              <w:rPr>
                <w:rFonts w:ascii="Times New Roman" w:hAnsi="Times New Roman" w:cs="Times New Roman"/>
              </w:rPr>
              <w:t xml:space="preserve"> формами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 </w:t>
            </w:r>
          </w:p>
          <w:p w14:paraId="4EAFED03" w14:textId="568CDAC9"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12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1EA845F" w14:textId="77777777" w:rsidR="00E46C4B" w:rsidRDefault="00C20BB6" w:rsidP="00E46C4B">
            <w:pPr>
              <w:spacing w:after="0" w:line="240" w:lineRule="auto"/>
              <w:jc w:val="both"/>
              <w:rPr>
                <w:rFonts w:ascii="Times New Roman" w:hAnsi="Times New Roman" w:cs="Times New Roman"/>
              </w:rPr>
            </w:pPr>
            <w:r w:rsidRPr="00C20BB6">
              <w:rPr>
                <w:rFonts w:ascii="Times New Roman" w:hAnsi="Times New Roman" w:cs="Times New Roman"/>
              </w:rPr>
              <w:t xml:space="preserve">1. </w:t>
            </w:r>
            <w:proofErr w:type="spellStart"/>
            <w:r w:rsidRPr="00C20BB6">
              <w:rPr>
                <w:rFonts w:ascii="Times New Roman" w:hAnsi="Times New Roman" w:cs="Times New Roman"/>
              </w:rPr>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p w14:paraId="4E245897" w14:textId="66CEADB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 xml:space="preserve">2. </w:t>
            </w:r>
            <w:proofErr w:type="spellStart"/>
            <w:r w:rsidRPr="00C20BB6">
              <w:rPr>
                <w:rFonts w:ascii="Times New Roman" w:hAnsi="Times New Roman" w:cs="Times New Roman"/>
              </w:rPr>
              <w:t>Довідка</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довільній</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формі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містить</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інформацію</w:t>
            </w:r>
            <w:proofErr w:type="spellEnd"/>
            <w:r w:rsidRPr="00C20BB6">
              <w:rPr>
                <w:rFonts w:ascii="Times New Roman" w:hAnsi="Times New Roman" w:cs="Times New Roman"/>
              </w:rPr>
              <w:t xml:space="preserve">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посадову</w:t>
            </w:r>
            <w:proofErr w:type="spellEnd"/>
            <w:r w:rsidRPr="00C20BB6">
              <w:rPr>
                <w:rFonts w:ascii="Times New Roman" w:hAnsi="Times New Roman" w:cs="Times New Roman"/>
              </w:rPr>
              <w:t xml:space="preserve">) особу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якимиформами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w:t>
            </w:r>
          </w:p>
        </w:tc>
      </w:tr>
      <w:tr w:rsidR="00C20BB6" w:rsidRPr="00097715" w14:paraId="79F88851" w14:textId="77777777" w:rsidTr="00C20BB6">
        <w:tc>
          <w:tcPr>
            <w:tcW w:w="4927" w:type="dxa"/>
          </w:tcPr>
          <w:p w14:paraId="1545AA35" w14:textId="4B208239"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t>Учасник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виконав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свої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зобов’язання</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раніше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укладеним</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замовником</w:t>
            </w:r>
            <w:proofErr w:type="spellEnd"/>
            <w:r w:rsidRPr="00C20BB6">
              <w:rPr>
                <w:rFonts w:ascii="Times New Roman" w:hAnsi="Times New Roman" w:cs="Times New Roman"/>
              </w:rPr>
              <w:t xml:space="preserve"> договором про </w:t>
            </w:r>
            <w:proofErr w:type="spellStart"/>
            <w:r w:rsidRPr="00C20BB6">
              <w:rPr>
                <w:rFonts w:ascii="Times New Roman" w:hAnsi="Times New Roman" w:cs="Times New Roman"/>
              </w:rPr>
              <w:t>закупівлю</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призвело</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і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застосовано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санкції</w:t>
            </w:r>
            <w:proofErr w:type="spellEnd"/>
            <w:r w:rsidRPr="00C20BB6">
              <w:rPr>
                <w:rFonts w:ascii="Times New Roman" w:hAnsi="Times New Roman" w:cs="Times New Roman"/>
              </w:rPr>
              <w:t xml:space="preserve"> у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штрафів</w:t>
            </w:r>
            <w:proofErr w:type="spellEnd"/>
            <w:r w:rsidRPr="00C20BB6">
              <w:rPr>
                <w:rFonts w:ascii="Times New Roman" w:hAnsi="Times New Roman" w:cs="Times New Roman"/>
              </w:rPr>
              <w:t xml:space="preserve"> та/</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відшкодування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збитків</w:t>
            </w:r>
            <w:proofErr w:type="spellEnd"/>
            <w:r w:rsidRPr="00C20BB6">
              <w:rPr>
                <w:rFonts w:ascii="Times New Roman" w:hAnsi="Times New Roman" w:cs="Times New Roman"/>
              </w:rPr>
              <w:t xml:space="preserve"> - </w:t>
            </w:r>
            <w:proofErr w:type="spellStart"/>
            <w:r w:rsidRPr="00C20BB6">
              <w:rPr>
                <w:rFonts w:ascii="Times New Roman" w:hAnsi="Times New Roman" w:cs="Times New Roman"/>
              </w:rPr>
              <w:t>протягом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трьох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років</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такого договору. (</w:t>
            </w:r>
            <w:proofErr w:type="spellStart"/>
            <w:r w:rsidRPr="00C20BB6">
              <w:rPr>
                <w:rFonts w:ascii="Times New Roman" w:hAnsi="Times New Roman" w:cs="Times New Roman"/>
              </w:rPr>
              <w:t>частина</w:t>
            </w:r>
            <w:proofErr w:type="spellEnd"/>
            <w:r w:rsidRPr="00C20BB6">
              <w:rPr>
                <w:rFonts w:ascii="Times New Roman" w:hAnsi="Times New Roman" w:cs="Times New Roman"/>
              </w:rPr>
              <w:t xml:space="preserve"> 2 </w:t>
            </w:r>
            <w:proofErr w:type="spellStart"/>
            <w:r w:rsidRPr="00C20BB6">
              <w:rPr>
                <w:rFonts w:ascii="Times New Roman" w:hAnsi="Times New Roman" w:cs="Times New Roman"/>
              </w:rPr>
              <w:t>статті</w:t>
            </w:r>
            <w:proofErr w:type="spellEnd"/>
            <w:r w:rsidRPr="00C20BB6">
              <w:rPr>
                <w:rFonts w:ascii="Times New Roman" w:hAnsi="Times New Roman" w:cs="Times New Roman"/>
              </w:rPr>
              <w:t xml:space="preserve"> 17 Закону)</w:t>
            </w:r>
          </w:p>
        </w:tc>
        <w:tc>
          <w:tcPr>
            <w:tcW w:w="4928" w:type="dxa"/>
          </w:tcPr>
          <w:p w14:paraId="2C9F6528" w14:textId="3CE4E9E8"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w:t>
            </w:r>
            <w:r w:rsidR="00E46C4B">
              <w:rPr>
                <w:rFonts w:ascii="Times New Roman" w:hAnsi="Times New Roman" w:cs="Times New Roman"/>
                <w:lang w:val="uk-UA"/>
              </w:rPr>
              <w:t xml:space="preserve"> </w:t>
            </w:r>
            <w:r w:rsidRPr="00C20BB6">
              <w:rPr>
                <w:rFonts w:ascii="Times New Roman" w:hAnsi="Times New Roman" w:cs="Times New Roman"/>
                <w:lang w:val="uk-UA"/>
              </w:rPr>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F866B4" w14:textId="77777777" w:rsidR="006F1F8E" w:rsidRPr="006F1F8E" w:rsidRDefault="006F1F8E" w:rsidP="006F1F8E">
      <w:pPr>
        <w:spacing w:after="0" w:line="240" w:lineRule="auto"/>
        <w:rPr>
          <w:rFonts w:ascii="Times New Roman" w:eastAsia="Times New Roman" w:hAnsi="Times New Roman" w:cs="Times New Roman"/>
          <w:b/>
          <w:sz w:val="24"/>
          <w:szCs w:val="24"/>
          <w:lang w:val="uk-UA" w:eastAsia="uk-UA"/>
        </w:rPr>
      </w:pPr>
    </w:p>
    <w:p w14:paraId="4CE31271" w14:textId="77777777" w:rsidR="006F1F8E" w:rsidRPr="006F1F8E" w:rsidRDefault="006F1F8E" w:rsidP="006F1F8E">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75523" w14:textId="77777777" w:rsidR="006F1F8E" w:rsidRPr="006F1F8E" w:rsidRDefault="006F1F8E" w:rsidP="006F1F8E">
      <w:pPr>
        <w:shd w:val="clear" w:color="auto" w:fill="FFFFFF"/>
        <w:spacing w:after="0" w:line="240" w:lineRule="auto"/>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sz w:val="24"/>
          <w:szCs w:val="24"/>
          <w:lang w:val="uk-UA" w:eastAsia="uk-UA"/>
        </w:rPr>
        <w:t> </w:t>
      </w:r>
    </w:p>
    <w:p w14:paraId="519A029F" w14:textId="77777777"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6F1F8E">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6F1F8E" w:rsidRPr="00A74E78" w14:paraId="2B316023" w14:textId="77777777" w:rsidTr="0041526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635E9D" w14:textId="77777777" w:rsidR="006F1F8E" w:rsidRPr="00A74E78" w:rsidRDefault="006F1F8E" w:rsidP="00415260">
            <w:pPr>
              <w:spacing w:after="0" w:line="240" w:lineRule="auto"/>
              <w:ind w:left="100"/>
              <w:jc w:val="center"/>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lastRenderedPageBreak/>
              <w:t>Інші документи від Учасника:</w:t>
            </w:r>
          </w:p>
        </w:tc>
      </w:tr>
      <w:tr w:rsidR="006F1F8E" w:rsidRPr="00097715" w14:paraId="21477C8A" w14:textId="77777777" w:rsidTr="00415260">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2445" w14:textId="77777777" w:rsidR="006F1F8E" w:rsidRPr="00A74E78" w:rsidRDefault="006F1F8E" w:rsidP="00415260">
            <w:pPr>
              <w:spacing w:after="0" w:line="240" w:lineRule="auto"/>
              <w:ind w:left="100"/>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2489"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xml:space="preserve">Документи, що підтверджують </w:t>
            </w:r>
            <w:r w:rsidRPr="00A74E78">
              <w:rPr>
                <w:rFonts w:ascii="Times New Roman" w:eastAsia="Calibri" w:hAnsi="Times New Roman" w:cs="Times New Roman"/>
                <w:b/>
                <w:sz w:val="24"/>
                <w:szCs w:val="24"/>
                <w:u w:val="single"/>
                <w:lang w:val="uk-UA"/>
              </w:rPr>
              <w:t>повноваження щодо підпису документів</w:t>
            </w:r>
            <w:r w:rsidRPr="00A74E78">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14:paraId="324181D3"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161E3E44" w14:textId="77777777" w:rsidR="006F1F8E" w:rsidRPr="00A74E78" w:rsidRDefault="006F1F8E" w:rsidP="00415260">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F1F8E" w:rsidRPr="00097715" w14:paraId="7248B9E7"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A72D2" w14:textId="77777777" w:rsidR="006F1F8E" w:rsidRPr="00A74E78" w:rsidRDefault="006F1F8E"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A80C" w14:textId="77777777" w:rsidR="006F1F8E" w:rsidRPr="00D530A8" w:rsidRDefault="006F1F8E" w:rsidP="00415260">
            <w:pPr>
              <w:spacing w:after="0" w:line="240" w:lineRule="auto"/>
              <w:jc w:val="both"/>
              <w:rPr>
                <w:rFonts w:ascii="Times New Roman" w:eastAsia="Times New Roman" w:hAnsi="Times New Roman" w:cs="Times New Roman"/>
                <w:sz w:val="24"/>
                <w:szCs w:val="24"/>
                <w:lang w:val="uk-UA" w:eastAsia="uk-UA"/>
              </w:rPr>
            </w:pPr>
            <w:r w:rsidRPr="00D530A8">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адреса його місця проживання та громадянство.</w:t>
            </w:r>
          </w:p>
          <w:p w14:paraId="4312B252" w14:textId="77777777" w:rsidR="006F1F8E" w:rsidRPr="00D530A8" w:rsidRDefault="006F1F8E" w:rsidP="00415260">
            <w:pPr>
              <w:spacing w:after="0" w:line="240" w:lineRule="auto"/>
              <w:jc w:val="both"/>
              <w:rPr>
                <w:rFonts w:ascii="Times New Roman" w:eastAsia="Times New Roman" w:hAnsi="Times New Roman" w:cs="Times New Roman"/>
                <w:i/>
                <w:iCs/>
                <w:sz w:val="24"/>
                <w:szCs w:val="24"/>
                <w:lang w:val="uk-UA" w:eastAsia="uk-UA"/>
              </w:rPr>
            </w:pPr>
            <w:r w:rsidRPr="00D530A8">
              <w:rPr>
                <w:rFonts w:ascii="Times New Roman" w:eastAsia="Times New Roman" w:hAnsi="Times New Roman" w:cs="Times New Roman"/>
                <w:i/>
                <w:iCs/>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530A8">
              <w:rPr>
                <w:rFonts w:ascii="Times New Roman" w:eastAsia="Times New Roman" w:hAnsi="Times New Roman" w:cs="Times New Roman"/>
                <w:i/>
                <w:iCs/>
                <w:sz w:val="24"/>
                <w:szCs w:val="24"/>
                <w:lang w:val="uk-UA" w:eastAsia="uk-UA"/>
              </w:rPr>
              <w:t>бенефіціарного</w:t>
            </w:r>
            <w:proofErr w:type="spellEnd"/>
            <w:r w:rsidRPr="00D530A8">
              <w:rPr>
                <w:rFonts w:ascii="Times New Roman" w:eastAsia="Times New Roman" w:hAnsi="Times New Roman" w:cs="Times New Roman"/>
                <w:i/>
                <w:iCs/>
                <w:sz w:val="24"/>
                <w:szCs w:val="24"/>
                <w:lang w:val="uk-UA" w:eastAsia="uk-UA"/>
              </w:rPr>
              <w:t xml:space="preserve"> власника зазначається в довідці лише учасниками – юридичними особами, які повинні</w:t>
            </w:r>
          </w:p>
          <w:p w14:paraId="3F4FC516" w14:textId="77777777" w:rsidR="006F1F8E" w:rsidRPr="00A74E78" w:rsidRDefault="006F1F8E" w:rsidP="00415260">
            <w:pPr>
              <w:spacing w:after="0" w:line="240" w:lineRule="auto"/>
              <w:jc w:val="both"/>
              <w:rPr>
                <w:rFonts w:ascii="Times New Roman" w:eastAsia="Times New Roman" w:hAnsi="Times New Roman" w:cs="Times New Roman"/>
                <w:b/>
                <w:bCs/>
                <w:color w:val="000000"/>
                <w:sz w:val="24"/>
                <w:szCs w:val="24"/>
                <w:lang w:val="uk-UA" w:eastAsia="ru-RU"/>
              </w:rPr>
            </w:pPr>
            <w:r w:rsidRPr="00D530A8">
              <w:rPr>
                <w:rFonts w:ascii="Times New Roman" w:eastAsia="Times New Roman" w:hAnsi="Times New Roman" w:cs="Times New Roman"/>
                <w:i/>
                <w:iCs/>
                <w:sz w:val="24"/>
                <w:szCs w:val="24"/>
                <w:lang w:val="uk-UA" w:eastAsia="uk-UA"/>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3C815B88" w14:textId="77777777" w:rsidR="00494F7B" w:rsidRPr="00197FA2" w:rsidRDefault="00494F7B" w:rsidP="00494F7B">
      <w:pPr>
        <w:rPr>
          <w:lang w:val="uk-UA"/>
        </w:rPr>
      </w:pPr>
    </w:p>
    <w:p w14:paraId="49A13BB5" w14:textId="77777777" w:rsidR="00494F7B" w:rsidRPr="00AB22B6" w:rsidRDefault="00494F7B" w:rsidP="00494F7B">
      <w:pPr>
        <w:rPr>
          <w:lang w:val="uk-UA"/>
        </w:rPr>
      </w:pPr>
    </w:p>
    <w:p w14:paraId="497C7DA6" w14:textId="77777777" w:rsidR="00494F7B" w:rsidRPr="00AB22B6" w:rsidRDefault="00494F7B" w:rsidP="00494F7B">
      <w:pPr>
        <w:rPr>
          <w:lang w:val="uk-UA"/>
        </w:rPr>
      </w:pPr>
    </w:p>
    <w:p w14:paraId="47ED1C8D" w14:textId="77777777" w:rsidR="00CD0F84" w:rsidRPr="00AB22B6" w:rsidRDefault="00CD0F84">
      <w:pPr>
        <w:rPr>
          <w:lang w:val="uk-UA"/>
        </w:rPr>
      </w:pPr>
    </w:p>
    <w:sectPr w:rsidR="00CD0F84" w:rsidRPr="00AB22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FB7B0D"/>
    <w:multiLevelType w:val="multilevel"/>
    <w:tmpl w:val="D7848F9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B"/>
    <w:rsid w:val="00097715"/>
    <w:rsid w:val="00186007"/>
    <w:rsid w:val="001D60C5"/>
    <w:rsid w:val="002C096C"/>
    <w:rsid w:val="00494F7B"/>
    <w:rsid w:val="006F1F8E"/>
    <w:rsid w:val="0086120C"/>
    <w:rsid w:val="00936E30"/>
    <w:rsid w:val="00AB22B6"/>
    <w:rsid w:val="00C20BB6"/>
    <w:rsid w:val="00CD0F84"/>
    <w:rsid w:val="00E46C4B"/>
    <w:rsid w:val="00ED1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0F8B"/>
  <w15:docId w15:val="{87C9B549-DE88-460A-A510-FBAEB233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9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Администратор</cp:lastModifiedBy>
  <cp:revision>6</cp:revision>
  <dcterms:created xsi:type="dcterms:W3CDTF">2022-12-20T13:20:00Z</dcterms:created>
  <dcterms:modified xsi:type="dcterms:W3CDTF">2022-12-21T08:28:00Z</dcterms:modified>
</cp:coreProperties>
</file>