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0D80" w14:textId="17E5C976" w:rsidR="00870666" w:rsidRPr="00246D19" w:rsidRDefault="00FB2522" w:rsidP="001C1D34">
      <w:pPr>
        <w:tabs>
          <w:tab w:val="left" w:leader="underscore" w:pos="3374"/>
        </w:tabs>
        <w:suppressAutoHyphens/>
        <w:spacing w:after="0" w:line="240" w:lineRule="auto"/>
        <w:ind w:right="-1" w:firstLine="567"/>
        <w:jc w:val="right"/>
        <w:rPr>
          <w:rFonts w:ascii="Times New Roman" w:eastAsia="Times New Roman" w:hAnsi="Times New Roman" w:cs="Times New Roman"/>
          <w:iCs/>
          <w:sz w:val="24"/>
          <w:szCs w:val="24"/>
          <w:shd w:val="clear" w:color="auto" w:fill="FFFFFF"/>
          <w:lang w:val="uk-UA"/>
        </w:rPr>
      </w:pPr>
      <w:r w:rsidRPr="00246D19">
        <w:rPr>
          <w:rFonts w:ascii="Times New Roman" w:eastAsia="Times New Roman" w:hAnsi="Times New Roman" w:cs="Times New Roman"/>
          <w:b/>
          <w:iCs/>
          <w:sz w:val="24"/>
          <w:szCs w:val="24"/>
          <w:shd w:val="clear" w:color="auto" w:fill="FFFFFF"/>
          <w:lang w:val="uk-UA"/>
        </w:rPr>
        <w:t xml:space="preserve">Додаток </w:t>
      </w:r>
      <w:r w:rsidRPr="00246D19">
        <w:rPr>
          <w:rFonts w:ascii="Times New Roman" w:eastAsia="Segoe UI Symbol" w:hAnsi="Times New Roman" w:cs="Times New Roman"/>
          <w:b/>
          <w:iCs/>
          <w:sz w:val="24"/>
          <w:szCs w:val="24"/>
          <w:shd w:val="clear" w:color="auto" w:fill="FFFFFF"/>
          <w:lang w:val="uk-UA"/>
        </w:rPr>
        <w:t>№</w:t>
      </w:r>
      <w:r w:rsidR="00364F1C" w:rsidRPr="00246D19">
        <w:rPr>
          <w:rFonts w:ascii="Times New Roman" w:eastAsia="Segoe UI Symbol" w:hAnsi="Times New Roman" w:cs="Times New Roman"/>
          <w:b/>
          <w:iCs/>
          <w:sz w:val="24"/>
          <w:szCs w:val="24"/>
          <w:shd w:val="clear" w:color="auto" w:fill="FFFFFF"/>
          <w:lang w:val="uk-UA"/>
        </w:rPr>
        <w:t>4</w:t>
      </w:r>
      <w:r w:rsidR="00246D19">
        <w:rPr>
          <w:rFonts w:ascii="Times New Roman" w:eastAsia="Segoe UI Symbol" w:hAnsi="Times New Roman" w:cs="Times New Roman"/>
          <w:b/>
          <w:iCs/>
          <w:sz w:val="24"/>
          <w:szCs w:val="24"/>
          <w:shd w:val="clear" w:color="auto" w:fill="FFFFFF"/>
          <w:lang w:val="uk-UA"/>
        </w:rPr>
        <w:t xml:space="preserve"> </w:t>
      </w:r>
      <w:r w:rsidRPr="00246D19">
        <w:rPr>
          <w:rFonts w:ascii="Times New Roman" w:eastAsia="Times New Roman" w:hAnsi="Times New Roman" w:cs="Times New Roman"/>
          <w:b/>
          <w:iCs/>
          <w:sz w:val="24"/>
          <w:szCs w:val="24"/>
          <w:shd w:val="clear" w:color="auto" w:fill="FFFFFF"/>
          <w:lang w:val="uk-UA"/>
        </w:rPr>
        <w:t xml:space="preserve">до </w:t>
      </w:r>
      <w:r w:rsidR="00364F1C" w:rsidRPr="00246D19">
        <w:rPr>
          <w:rFonts w:ascii="Times New Roman" w:eastAsia="Times New Roman" w:hAnsi="Times New Roman" w:cs="Times New Roman"/>
          <w:b/>
          <w:iCs/>
          <w:sz w:val="24"/>
          <w:szCs w:val="24"/>
          <w:shd w:val="clear" w:color="auto" w:fill="FFFFFF"/>
          <w:lang w:val="uk-UA"/>
        </w:rPr>
        <w:t>тендерної документації</w:t>
      </w:r>
    </w:p>
    <w:p w14:paraId="139E0D81" w14:textId="77777777" w:rsidR="009167F2" w:rsidRPr="001C1D34" w:rsidRDefault="009167F2" w:rsidP="001C1D34">
      <w:pPr>
        <w:tabs>
          <w:tab w:val="left" w:leader="underscore" w:pos="3374"/>
        </w:tabs>
        <w:spacing w:after="0" w:line="240" w:lineRule="auto"/>
        <w:ind w:right="-1" w:firstLine="567"/>
        <w:jc w:val="center"/>
        <w:rPr>
          <w:rFonts w:ascii="Times New Roman" w:eastAsia="Times New Roman" w:hAnsi="Times New Roman" w:cs="Times New Roman"/>
          <w:b/>
          <w:sz w:val="24"/>
          <w:szCs w:val="24"/>
          <w:lang w:val="uk-UA"/>
        </w:rPr>
      </w:pPr>
    </w:p>
    <w:p w14:paraId="00D7A063" w14:textId="77777777" w:rsidR="00546A04" w:rsidRPr="001C1D34" w:rsidRDefault="00546A04" w:rsidP="001C1D34">
      <w:pPr>
        <w:pStyle w:val="a7"/>
        <w:ind w:left="0"/>
        <w:jc w:val="center"/>
        <w:rPr>
          <w:b/>
          <w:szCs w:val="24"/>
        </w:rPr>
      </w:pPr>
      <w:r w:rsidRPr="001C1D34">
        <w:rPr>
          <w:b/>
          <w:szCs w:val="24"/>
        </w:rPr>
        <w:t>ДОГОВІР ПРО ЗАКУПІВЛЮ №_____</w:t>
      </w:r>
    </w:p>
    <w:p w14:paraId="6B30A099" w14:textId="77777777" w:rsidR="00546A04" w:rsidRPr="001C1D34" w:rsidRDefault="00546A04" w:rsidP="001C1D34">
      <w:pPr>
        <w:pStyle w:val="a7"/>
        <w:ind w:left="0"/>
        <w:rPr>
          <w:b/>
          <w:szCs w:val="24"/>
        </w:rPr>
      </w:pPr>
    </w:p>
    <w:p w14:paraId="438DF4FC" w14:textId="09409DB5" w:rsidR="00546A04" w:rsidRPr="001C1D34" w:rsidRDefault="00546A04" w:rsidP="001C1D34">
      <w:pPr>
        <w:pStyle w:val="a7"/>
        <w:ind w:left="0"/>
        <w:rPr>
          <w:szCs w:val="24"/>
        </w:rPr>
      </w:pPr>
      <w:r w:rsidRPr="001C1D34">
        <w:rPr>
          <w:szCs w:val="24"/>
        </w:rPr>
        <w:t>Місто Дрогобич</w:t>
      </w:r>
      <w:r w:rsidRPr="001C1D34">
        <w:rPr>
          <w:szCs w:val="24"/>
        </w:rPr>
        <w:tab/>
        <w:t xml:space="preserve"> </w:t>
      </w:r>
      <w:r w:rsidR="00644376">
        <w:rPr>
          <w:szCs w:val="24"/>
        </w:rPr>
        <w:tab/>
      </w:r>
      <w:r w:rsidRPr="001C1D34">
        <w:rPr>
          <w:szCs w:val="24"/>
        </w:rPr>
        <w:tab/>
      </w:r>
      <w:r w:rsidRPr="001C1D34">
        <w:rPr>
          <w:szCs w:val="24"/>
        </w:rPr>
        <w:tab/>
      </w:r>
      <w:r w:rsidRPr="001C1D34">
        <w:rPr>
          <w:szCs w:val="24"/>
        </w:rPr>
        <w:tab/>
      </w:r>
      <w:r w:rsidRPr="001C1D34">
        <w:rPr>
          <w:szCs w:val="24"/>
        </w:rPr>
        <w:tab/>
      </w:r>
      <w:r w:rsidRPr="001C1D34">
        <w:rPr>
          <w:szCs w:val="24"/>
        </w:rPr>
        <w:tab/>
      </w:r>
      <w:r w:rsidRPr="001C1D34">
        <w:rPr>
          <w:szCs w:val="24"/>
        </w:rPr>
        <w:tab/>
        <w:t>«____» ____________ 2022р.</w:t>
      </w:r>
    </w:p>
    <w:p w14:paraId="37FC400A" w14:textId="77777777" w:rsidR="00546A04" w:rsidRPr="001C1D34" w:rsidRDefault="00546A04" w:rsidP="001C1D34">
      <w:pPr>
        <w:spacing w:after="0" w:line="240" w:lineRule="auto"/>
        <w:jc w:val="both"/>
        <w:rPr>
          <w:rFonts w:ascii="Times New Roman" w:hAnsi="Times New Roman" w:cs="Times New Roman"/>
          <w:b/>
          <w:sz w:val="24"/>
          <w:szCs w:val="24"/>
          <w:lang w:val="uk-UA"/>
        </w:rPr>
      </w:pPr>
    </w:p>
    <w:p w14:paraId="139E0D88" w14:textId="19EC5693" w:rsidR="00B333FA" w:rsidRPr="001C1D34" w:rsidRDefault="00183385" w:rsidP="001C1D34">
      <w:pPr>
        <w:tabs>
          <w:tab w:val="left" w:leader="underscore" w:pos="3374"/>
        </w:tabs>
        <w:spacing w:after="0" w:line="240" w:lineRule="auto"/>
        <w:ind w:right="-1" w:firstLine="567"/>
        <w:jc w:val="both"/>
        <w:rPr>
          <w:rFonts w:ascii="Times New Roman" w:eastAsia="Times New Roman" w:hAnsi="Times New Roman" w:cs="Times New Roman"/>
          <w:color w:val="000000"/>
          <w:sz w:val="24"/>
          <w:szCs w:val="24"/>
          <w:lang w:val="uk-UA"/>
        </w:rPr>
      </w:pPr>
      <w:r w:rsidRPr="001C1D34">
        <w:rPr>
          <w:rFonts w:ascii="Times New Roman" w:hAnsi="Times New Roman" w:cs="Times New Roman"/>
          <w:b/>
          <w:bCs/>
          <w:color w:val="000000"/>
          <w:sz w:val="24"/>
          <w:szCs w:val="24"/>
          <w:lang w:val="uk-UA"/>
        </w:rPr>
        <w:t>Державна установа «Дрогобицька виправна колонія (№40)»</w:t>
      </w:r>
      <w:r w:rsidRPr="001C1D34">
        <w:rPr>
          <w:rFonts w:ascii="Times New Roman" w:hAnsi="Times New Roman" w:cs="Times New Roman"/>
          <w:b/>
          <w:sz w:val="24"/>
          <w:szCs w:val="24"/>
          <w:lang w:val="uk-UA"/>
        </w:rPr>
        <w:t>,</w:t>
      </w:r>
      <w:r w:rsidRPr="001C1D34">
        <w:rPr>
          <w:rFonts w:ascii="Times New Roman" w:hAnsi="Times New Roman" w:cs="Times New Roman"/>
          <w:sz w:val="24"/>
          <w:szCs w:val="24"/>
          <w:lang w:val="uk-UA"/>
        </w:rPr>
        <w:t xml:space="preserve"> в особі начальника </w:t>
      </w:r>
      <w:r w:rsidRPr="001C1D34">
        <w:rPr>
          <w:rFonts w:ascii="Times New Roman" w:hAnsi="Times New Roman" w:cs="Times New Roman"/>
          <w:b/>
          <w:sz w:val="24"/>
          <w:szCs w:val="24"/>
          <w:lang w:val="uk-UA"/>
        </w:rPr>
        <w:t xml:space="preserve">Купця Олександра Михайловича, </w:t>
      </w:r>
      <w:r w:rsidRPr="001C1D34">
        <w:rPr>
          <w:rFonts w:ascii="Times New Roman" w:hAnsi="Times New Roman" w:cs="Times New Roman"/>
          <w:sz w:val="24"/>
          <w:szCs w:val="24"/>
          <w:lang w:val="uk-UA"/>
        </w:rPr>
        <w:t>що діє на підставі Положення</w:t>
      </w:r>
      <w:r w:rsidRPr="001C1D34">
        <w:rPr>
          <w:rFonts w:ascii="Times New Roman" w:eastAsia="Times New Roman" w:hAnsi="Times New Roman" w:cs="Times New Roman"/>
          <w:color w:val="000000"/>
          <w:sz w:val="24"/>
          <w:szCs w:val="24"/>
          <w:lang w:val="uk-UA"/>
        </w:rPr>
        <w:t xml:space="preserve"> </w:t>
      </w:r>
      <w:r w:rsidR="000708D7" w:rsidRPr="001C1D34">
        <w:rPr>
          <w:rFonts w:ascii="Times New Roman" w:eastAsia="Times New Roman" w:hAnsi="Times New Roman" w:cs="Times New Roman"/>
          <w:color w:val="000000"/>
          <w:sz w:val="24"/>
          <w:szCs w:val="24"/>
          <w:lang w:val="uk-UA"/>
        </w:rPr>
        <w:t xml:space="preserve">(далі - Покупець), з однієї сторони, та </w:t>
      </w:r>
      <w:r w:rsidR="00B333FA" w:rsidRPr="001C1D34">
        <w:rPr>
          <w:rFonts w:ascii="Times New Roman" w:eastAsia="Times New Roman" w:hAnsi="Times New Roman" w:cs="Times New Roman"/>
          <w:sz w:val="24"/>
          <w:szCs w:val="24"/>
          <w:lang w:val="uk-UA"/>
        </w:rPr>
        <w:t>_______________</w:t>
      </w:r>
      <w:r w:rsidR="00644376">
        <w:rPr>
          <w:rFonts w:ascii="Times New Roman" w:eastAsia="Times New Roman" w:hAnsi="Times New Roman" w:cs="Times New Roman"/>
          <w:sz w:val="24"/>
          <w:szCs w:val="24"/>
          <w:lang w:val="uk-UA"/>
        </w:rPr>
        <w:t>_____</w:t>
      </w:r>
      <w:r w:rsidR="00B333FA" w:rsidRPr="001C1D34">
        <w:rPr>
          <w:rFonts w:ascii="Times New Roman" w:eastAsia="Times New Roman" w:hAnsi="Times New Roman" w:cs="Times New Roman"/>
          <w:sz w:val="24"/>
          <w:szCs w:val="24"/>
          <w:lang w:val="uk-UA"/>
        </w:rPr>
        <w:t>__</w:t>
      </w:r>
      <w:r w:rsidRPr="001C1D34">
        <w:rPr>
          <w:rFonts w:ascii="Times New Roman" w:eastAsia="Times New Roman" w:hAnsi="Times New Roman" w:cs="Times New Roman"/>
          <w:sz w:val="24"/>
          <w:szCs w:val="24"/>
          <w:lang w:val="uk-UA"/>
        </w:rPr>
        <w:t>___________________</w:t>
      </w:r>
      <w:r w:rsidR="00B333FA" w:rsidRPr="001C1D34">
        <w:rPr>
          <w:rFonts w:ascii="Times New Roman" w:eastAsia="Times New Roman" w:hAnsi="Times New Roman" w:cs="Times New Roman"/>
          <w:sz w:val="24"/>
          <w:szCs w:val="24"/>
          <w:lang w:val="uk-UA"/>
        </w:rPr>
        <w:t>________________________________,</w:t>
      </w:r>
      <w:r w:rsidR="00B333FA" w:rsidRPr="001C1D34">
        <w:rPr>
          <w:rFonts w:ascii="Times New Roman" w:eastAsia="Times New Roman" w:hAnsi="Times New Roman" w:cs="Times New Roman"/>
          <w:b/>
          <w:sz w:val="24"/>
          <w:szCs w:val="24"/>
          <w:lang w:val="uk-UA"/>
        </w:rPr>
        <w:t xml:space="preserve"> </w:t>
      </w:r>
      <w:r w:rsidR="00B333FA" w:rsidRPr="001C1D34">
        <w:rPr>
          <w:rFonts w:ascii="Times New Roman" w:eastAsia="Times New Roman" w:hAnsi="Times New Roman" w:cs="Times New Roman"/>
          <w:sz w:val="24"/>
          <w:szCs w:val="24"/>
          <w:lang w:val="uk-UA"/>
        </w:rPr>
        <w:t>що діє на підставі __</w:t>
      </w:r>
      <w:r w:rsidRPr="001C1D34">
        <w:rPr>
          <w:rFonts w:ascii="Times New Roman" w:eastAsia="Times New Roman" w:hAnsi="Times New Roman" w:cs="Times New Roman"/>
          <w:sz w:val="24"/>
          <w:szCs w:val="24"/>
          <w:lang w:val="uk-UA"/>
        </w:rPr>
        <w:t>______</w:t>
      </w:r>
      <w:r w:rsidR="00B333FA" w:rsidRPr="001C1D34">
        <w:rPr>
          <w:rFonts w:ascii="Times New Roman" w:eastAsia="Times New Roman" w:hAnsi="Times New Roman" w:cs="Times New Roman"/>
          <w:sz w:val="24"/>
          <w:szCs w:val="24"/>
          <w:lang w:val="uk-UA"/>
        </w:rPr>
        <w:t xml:space="preserve">_____ </w:t>
      </w:r>
      <w:r w:rsidR="00B333FA" w:rsidRPr="001C1D34">
        <w:rPr>
          <w:rFonts w:ascii="Times New Roman" w:eastAsia="Times New Roman" w:hAnsi="Times New Roman" w:cs="Times New Roman"/>
          <w:color w:val="222222"/>
          <w:sz w:val="24"/>
          <w:szCs w:val="24"/>
          <w:shd w:val="clear" w:color="auto" w:fill="FFFFFF"/>
          <w:lang w:val="uk-UA"/>
        </w:rPr>
        <w:t>(далі - Продавець), в особі _____</w:t>
      </w:r>
      <w:r w:rsidR="0047416B">
        <w:rPr>
          <w:rFonts w:ascii="Times New Roman" w:eastAsia="Times New Roman" w:hAnsi="Times New Roman" w:cs="Times New Roman"/>
          <w:color w:val="222222"/>
          <w:sz w:val="24"/>
          <w:szCs w:val="24"/>
          <w:shd w:val="clear" w:color="auto" w:fill="FFFFFF"/>
          <w:lang w:val="uk-UA"/>
        </w:rPr>
        <w:t>___________</w:t>
      </w:r>
      <w:r w:rsidR="00B333FA" w:rsidRPr="001C1D34">
        <w:rPr>
          <w:rFonts w:ascii="Times New Roman" w:eastAsia="Times New Roman" w:hAnsi="Times New Roman" w:cs="Times New Roman"/>
          <w:color w:val="222222"/>
          <w:sz w:val="24"/>
          <w:szCs w:val="24"/>
          <w:shd w:val="clear" w:color="auto" w:fill="FFFFFF"/>
          <w:lang w:val="uk-UA"/>
        </w:rPr>
        <w:t>______________________,</w:t>
      </w:r>
      <w:r w:rsidR="00B333FA" w:rsidRPr="001C1D34">
        <w:rPr>
          <w:rFonts w:ascii="Times New Roman" w:eastAsia="Times New Roman" w:hAnsi="Times New Roman" w:cs="Times New Roman"/>
          <w:color w:val="000000"/>
          <w:sz w:val="24"/>
          <w:szCs w:val="24"/>
          <w:lang w:val="uk-UA"/>
        </w:rPr>
        <w:t xml:space="preserve"> з іншої сторони, що надалі разом іменуються Сторони, а кожен окремо - Сторона, уклали цей договір про закупівлю за державні кошти (далі - Договір) про таке:</w:t>
      </w:r>
    </w:p>
    <w:p w14:paraId="139E0D89" w14:textId="77777777" w:rsidR="00AB058C" w:rsidRPr="001C1D34" w:rsidRDefault="00AB058C" w:rsidP="001C1D34">
      <w:pPr>
        <w:tabs>
          <w:tab w:val="left" w:leader="underscore" w:pos="3374"/>
        </w:tabs>
        <w:spacing w:after="0" w:line="240" w:lineRule="auto"/>
        <w:ind w:right="-1" w:firstLine="567"/>
        <w:jc w:val="center"/>
        <w:rPr>
          <w:rFonts w:ascii="Times New Roman" w:eastAsia="Times New Roman" w:hAnsi="Times New Roman" w:cs="Times New Roman"/>
          <w:b/>
          <w:color w:val="000000"/>
          <w:sz w:val="24"/>
          <w:szCs w:val="24"/>
          <w:lang w:val="uk-UA"/>
        </w:rPr>
      </w:pPr>
    </w:p>
    <w:p w14:paraId="139E0D8A" w14:textId="77777777" w:rsidR="00B333FA" w:rsidRPr="001C1D34" w:rsidRDefault="00B333FA" w:rsidP="001C1D34">
      <w:pPr>
        <w:tabs>
          <w:tab w:val="left" w:leader="underscore" w:pos="3374"/>
        </w:tabs>
        <w:spacing w:after="0" w:line="240" w:lineRule="auto"/>
        <w:ind w:right="-1" w:firstLine="567"/>
        <w:jc w:val="center"/>
        <w:rPr>
          <w:rFonts w:ascii="Times New Roman" w:eastAsia="Times New Roman" w:hAnsi="Times New Roman" w:cs="Times New Roman"/>
          <w:b/>
          <w:color w:val="000000"/>
          <w:sz w:val="24"/>
          <w:szCs w:val="24"/>
          <w:lang w:val="uk-UA"/>
        </w:rPr>
      </w:pPr>
      <w:r w:rsidRPr="001C1D34">
        <w:rPr>
          <w:rFonts w:ascii="Times New Roman" w:eastAsia="Times New Roman" w:hAnsi="Times New Roman" w:cs="Times New Roman"/>
          <w:b/>
          <w:color w:val="000000"/>
          <w:sz w:val="24"/>
          <w:szCs w:val="24"/>
          <w:lang w:val="uk-UA"/>
        </w:rPr>
        <w:t>I. Предмет Договору</w:t>
      </w:r>
    </w:p>
    <w:p w14:paraId="139E0D8B" w14:textId="77777777" w:rsidR="00B333FA" w:rsidRPr="001C1D34" w:rsidRDefault="003C0664" w:rsidP="001C1D34">
      <w:pPr>
        <w:pStyle w:val="a4"/>
        <w:jc w:val="both"/>
        <w:rPr>
          <w:rFonts w:ascii="Times New Roman" w:hAnsi="Times New Roman"/>
          <w:bCs/>
          <w:sz w:val="24"/>
          <w:szCs w:val="24"/>
        </w:rPr>
      </w:pPr>
      <w:r w:rsidRPr="001C1D34">
        <w:rPr>
          <w:rFonts w:ascii="Times New Roman" w:hAnsi="Times New Roman"/>
          <w:sz w:val="24"/>
          <w:szCs w:val="24"/>
        </w:rPr>
        <w:t xml:space="preserve">1.1 </w:t>
      </w:r>
      <w:r w:rsidR="00B333FA" w:rsidRPr="001C1D34">
        <w:rPr>
          <w:rFonts w:ascii="Times New Roman" w:hAnsi="Times New Roman"/>
          <w:sz w:val="24"/>
          <w:szCs w:val="24"/>
        </w:rPr>
        <w:t>Продавець зобов’язується поставити та передати у власність Покупця у передбачені даним договором строки товар,</w:t>
      </w:r>
      <w:r w:rsidR="001D102C" w:rsidRPr="001C1D34">
        <w:rPr>
          <w:rFonts w:ascii="Times New Roman" w:hAnsi="Times New Roman"/>
          <w:sz w:val="24"/>
          <w:szCs w:val="24"/>
        </w:rPr>
        <w:t xml:space="preserve"> а саме</w:t>
      </w:r>
      <w:r w:rsidR="00B333FA" w:rsidRPr="001C1D34">
        <w:rPr>
          <w:rFonts w:ascii="Times New Roman" w:hAnsi="Times New Roman"/>
          <w:sz w:val="24"/>
          <w:szCs w:val="24"/>
        </w:rPr>
        <w:t xml:space="preserve"> </w:t>
      </w:r>
      <w:r w:rsidR="005D7CE3" w:rsidRPr="001C1D34">
        <w:rPr>
          <w:rFonts w:ascii="Times New Roman" w:hAnsi="Times New Roman"/>
          <w:b/>
          <w:i/>
          <w:sz w:val="24"/>
          <w:szCs w:val="24"/>
        </w:rPr>
        <w:t xml:space="preserve">овочі різні,  код ДК 021:2015:03220000-9 "Овочі, фрукти та горіхи" </w:t>
      </w:r>
      <w:r w:rsidR="00B333FA" w:rsidRPr="001C1D34">
        <w:rPr>
          <w:rFonts w:ascii="Times New Roman" w:hAnsi="Times New Roman"/>
          <w:sz w:val="24"/>
          <w:szCs w:val="24"/>
        </w:rPr>
        <w:t>(далі-Товар), а Покупець - прийняти і оплатити такий Товар.</w:t>
      </w:r>
      <w:r w:rsidR="00AC2880" w:rsidRPr="001C1D34">
        <w:rPr>
          <w:rFonts w:ascii="Times New Roman" w:hAnsi="Times New Roman"/>
          <w:sz w:val="24"/>
          <w:szCs w:val="24"/>
        </w:rPr>
        <w:t xml:space="preserve"> </w:t>
      </w:r>
    </w:p>
    <w:p w14:paraId="139E0D8C"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 xml:space="preserve">1.2. Загальна кількість, комплектація, одиниця виміру, ціна за одиницю та загальна вартість Товару визначена Сторонами у Специфікації (Додаток </w:t>
      </w:r>
      <w:r w:rsidRPr="001C1D34">
        <w:rPr>
          <w:rFonts w:ascii="Times New Roman" w:eastAsia="Segoe UI Symbol" w:hAnsi="Times New Roman" w:cs="Times New Roman"/>
          <w:color w:val="000000"/>
          <w:sz w:val="24"/>
          <w:szCs w:val="24"/>
          <w:lang w:val="uk-UA"/>
        </w:rPr>
        <w:t>№</w:t>
      </w:r>
      <w:r w:rsidRPr="001C1D34">
        <w:rPr>
          <w:rFonts w:ascii="Times New Roman" w:eastAsia="Times New Roman" w:hAnsi="Times New Roman" w:cs="Times New Roman"/>
          <w:color w:val="000000"/>
          <w:sz w:val="24"/>
          <w:szCs w:val="24"/>
          <w:lang w:val="uk-UA"/>
        </w:rPr>
        <w:t>1), яка є невід’ємною частиною цього Договору.</w:t>
      </w:r>
    </w:p>
    <w:p w14:paraId="139E0D8D"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1.3. Обсяги закупівлі Товару можуть бути зменшені, зокрема з урахуванням фактичного обсягу видатків Покупця.</w:t>
      </w:r>
    </w:p>
    <w:p w14:paraId="139E0D8E"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 xml:space="preserve">1.4. </w:t>
      </w:r>
      <w:r w:rsidR="00364F1C" w:rsidRPr="001C1D34">
        <w:rPr>
          <w:rFonts w:ascii="Times New Roman" w:eastAsia="Times New Roman" w:hAnsi="Times New Roman" w:cs="Times New Roman"/>
          <w:color w:val="000000"/>
          <w:sz w:val="24"/>
          <w:szCs w:val="24"/>
          <w:lang w:val="uk-UA"/>
        </w:rPr>
        <w:t xml:space="preserve">Закупівля здійснюється відповідно до Постанови КМУ від 12.10.2022  №1178 «Про затвердження особливостей здійснення публічних </w:t>
      </w:r>
      <w:proofErr w:type="spellStart"/>
      <w:r w:rsidR="00364F1C" w:rsidRPr="001C1D34">
        <w:rPr>
          <w:rFonts w:ascii="Times New Roman" w:eastAsia="Times New Roman" w:hAnsi="Times New Roman" w:cs="Times New Roman"/>
          <w:color w:val="000000"/>
          <w:sz w:val="24"/>
          <w:szCs w:val="24"/>
          <w:lang w:val="uk-UA"/>
        </w:rPr>
        <w:t>закупівель</w:t>
      </w:r>
      <w:proofErr w:type="spellEnd"/>
      <w:r w:rsidR="00364F1C" w:rsidRPr="001C1D34">
        <w:rPr>
          <w:rFonts w:ascii="Times New Roman" w:eastAsia="Times New Roman" w:hAnsi="Times New Roman" w:cs="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39E0D8F" w14:textId="77777777" w:rsidR="003C0664" w:rsidRPr="001C1D34" w:rsidRDefault="003C0664" w:rsidP="001C1D34">
      <w:pPr>
        <w:tabs>
          <w:tab w:val="left" w:leader="underscore" w:pos="3374"/>
        </w:tabs>
        <w:spacing w:after="0" w:line="240" w:lineRule="auto"/>
        <w:ind w:right="-1" w:firstLine="567"/>
        <w:jc w:val="center"/>
        <w:rPr>
          <w:rFonts w:ascii="Times New Roman" w:eastAsia="Times New Roman" w:hAnsi="Times New Roman" w:cs="Times New Roman"/>
          <w:b/>
          <w:color w:val="000000"/>
          <w:sz w:val="24"/>
          <w:szCs w:val="24"/>
          <w:lang w:val="uk-UA"/>
        </w:rPr>
      </w:pPr>
    </w:p>
    <w:p w14:paraId="139E0D90" w14:textId="77777777" w:rsidR="00B333FA" w:rsidRPr="001C1D34" w:rsidRDefault="00B333FA" w:rsidP="001C1D34">
      <w:pPr>
        <w:tabs>
          <w:tab w:val="left" w:leader="underscore" w:pos="3374"/>
        </w:tabs>
        <w:spacing w:after="0" w:line="240" w:lineRule="auto"/>
        <w:ind w:right="-1" w:firstLine="567"/>
        <w:jc w:val="center"/>
        <w:rPr>
          <w:rFonts w:ascii="Times New Roman" w:eastAsia="Times New Roman" w:hAnsi="Times New Roman" w:cs="Times New Roman"/>
          <w:b/>
          <w:color w:val="000000"/>
          <w:sz w:val="24"/>
          <w:szCs w:val="24"/>
          <w:lang w:val="uk-UA"/>
        </w:rPr>
      </w:pPr>
      <w:r w:rsidRPr="001C1D34">
        <w:rPr>
          <w:rFonts w:ascii="Times New Roman" w:eastAsia="Times New Roman" w:hAnsi="Times New Roman" w:cs="Times New Roman"/>
          <w:b/>
          <w:color w:val="000000"/>
          <w:sz w:val="24"/>
          <w:szCs w:val="24"/>
          <w:lang w:val="uk-UA"/>
        </w:rPr>
        <w:t>II. Якість Товару</w:t>
      </w:r>
    </w:p>
    <w:p w14:paraId="139E0D91"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2.1. Продавець повинен поставити Покупцеві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чинного законодавства (державним стандартам (технічним умовам), які передбачають застосування заходів із захисту довкілля.</w:t>
      </w:r>
    </w:p>
    <w:p w14:paraId="139E0D92"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2.2. Покупець має право відмовитися від прийняття Товару, який не відповідає за якістю умовам цього Договору. Товар неналежної якості підлягає обов’язковому поверненню Продавцю. Продавець зобов'язаний замінити дефектний Товар. Всі витрати, пов'язані із заміною Товару, по якості несе Продавець.</w:t>
      </w:r>
    </w:p>
    <w:p w14:paraId="139E0D93"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2.3. У разі поставки Товару неналежної якості, або виявленні недоліків поставленого Товару, Продавець зобов’язується за свій рахунок усунути недоліки або замінити неякісний Товар на Товар належної якості.</w:t>
      </w:r>
    </w:p>
    <w:p w14:paraId="664D5766" w14:textId="067C5010" w:rsidR="00DF24AA" w:rsidRPr="001C1D34" w:rsidRDefault="00DF24A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 xml:space="preserve">2.4. Продавець за даним Договором поставляє </w:t>
      </w:r>
      <w:r w:rsidR="002C790B" w:rsidRPr="001C1D34">
        <w:rPr>
          <w:rFonts w:ascii="Times New Roman" w:eastAsia="Times New Roman" w:hAnsi="Times New Roman" w:cs="Times New Roman"/>
          <w:color w:val="000000"/>
          <w:sz w:val="24"/>
          <w:szCs w:val="24"/>
          <w:lang w:val="uk-UA"/>
        </w:rPr>
        <w:t>Покупцю</w:t>
      </w:r>
      <w:r w:rsidRPr="001C1D34">
        <w:rPr>
          <w:rFonts w:ascii="Times New Roman" w:eastAsia="Times New Roman" w:hAnsi="Times New Roman" w:cs="Times New Roman"/>
          <w:color w:val="000000"/>
          <w:sz w:val="24"/>
          <w:szCs w:val="24"/>
          <w:lang w:val="uk-UA"/>
        </w:rPr>
        <w:t xml:space="preserve"> товари із залишковим терміном придатності з дня поставки щонайменше </w:t>
      </w:r>
      <w:r w:rsidR="00D954BD">
        <w:rPr>
          <w:rFonts w:ascii="Times New Roman" w:eastAsia="Times New Roman" w:hAnsi="Times New Roman" w:cs="Times New Roman"/>
          <w:color w:val="000000"/>
          <w:sz w:val="24"/>
          <w:szCs w:val="24"/>
          <w:lang w:val="uk-UA"/>
        </w:rPr>
        <w:t>9</w:t>
      </w:r>
      <w:r w:rsidRPr="001C1D34">
        <w:rPr>
          <w:rFonts w:ascii="Times New Roman" w:eastAsia="Times New Roman" w:hAnsi="Times New Roman" w:cs="Times New Roman"/>
          <w:color w:val="000000"/>
          <w:sz w:val="24"/>
          <w:szCs w:val="24"/>
          <w:lang w:val="uk-UA"/>
        </w:rPr>
        <w:t xml:space="preserve">0% від загального терміну придатності, якщо інше не передбачено окремими домовленостями між Покупцем і </w:t>
      </w:r>
      <w:r w:rsidR="002C790B" w:rsidRPr="001C1D34">
        <w:rPr>
          <w:rFonts w:ascii="Times New Roman" w:eastAsia="Times New Roman" w:hAnsi="Times New Roman" w:cs="Times New Roman"/>
          <w:color w:val="000000"/>
          <w:sz w:val="24"/>
          <w:szCs w:val="24"/>
          <w:lang w:val="uk-UA"/>
        </w:rPr>
        <w:t>Продавцем</w:t>
      </w:r>
      <w:r w:rsidRPr="001C1D34">
        <w:rPr>
          <w:rFonts w:ascii="Times New Roman" w:eastAsia="Times New Roman" w:hAnsi="Times New Roman" w:cs="Times New Roman"/>
          <w:color w:val="000000"/>
          <w:sz w:val="24"/>
          <w:szCs w:val="24"/>
          <w:lang w:val="uk-UA"/>
        </w:rPr>
        <w:t>, оформленими додатками до Договору.</w:t>
      </w:r>
    </w:p>
    <w:p w14:paraId="0BC6D7B1" w14:textId="77777777" w:rsidR="00DF24AA" w:rsidRPr="001C1D34" w:rsidRDefault="00DF24A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rPr>
      </w:pPr>
    </w:p>
    <w:p w14:paraId="139E0D94" w14:textId="77777777" w:rsidR="00B333FA" w:rsidRPr="001C1D34" w:rsidRDefault="00B333FA" w:rsidP="001C1D34">
      <w:pPr>
        <w:tabs>
          <w:tab w:val="left" w:leader="underscore" w:pos="3374"/>
        </w:tabs>
        <w:spacing w:after="0" w:line="240" w:lineRule="auto"/>
        <w:ind w:right="-1" w:firstLine="567"/>
        <w:jc w:val="center"/>
        <w:rPr>
          <w:rFonts w:ascii="Times New Roman" w:eastAsia="Times New Roman" w:hAnsi="Times New Roman" w:cs="Times New Roman"/>
          <w:b/>
          <w:color w:val="000000"/>
          <w:sz w:val="24"/>
          <w:szCs w:val="24"/>
          <w:lang w:val="uk-UA"/>
        </w:rPr>
      </w:pPr>
      <w:r w:rsidRPr="001C1D34">
        <w:rPr>
          <w:rFonts w:ascii="Times New Roman" w:eastAsia="Times New Roman" w:hAnsi="Times New Roman" w:cs="Times New Roman"/>
          <w:b/>
          <w:color w:val="000000"/>
          <w:sz w:val="24"/>
          <w:szCs w:val="24"/>
          <w:lang w:val="uk-UA"/>
        </w:rPr>
        <w:t>III. Ціна Договору та порядок розрахунків</w:t>
      </w:r>
    </w:p>
    <w:p w14:paraId="139E0D95" w14:textId="76D8A243" w:rsidR="00B333FA" w:rsidRPr="001C1D34" w:rsidRDefault="00B333FA" w:rsidP="001C1D34">
      <w:pPr>
        <w:tabs>
          <w:tab w:val="left" w:leader="underscore" w:pos="3374"/>
        </w:tabs>
        <w:suppressAutoHyphens/>
        <w:spacing w:after="0" w:line="240" w:lineRule="auto"/>
        <w:ind w:right="-1"/>
        <w:jc w:val="both"/>
        <w:rPr>
          <w:rFonts w:ascii="Times New Roman" w:eastAsia="Times New Roman" w:hAnsi="Times New Roman" w:cs="Times New Roman"/>
          <w:b/>
          <w:sz w:val="24"/>
          <w:szCs w:val="24"/>
          <w:lang w:val="uk-UA"/>
        </w:rPr>
      </w:pPr>
      <w:r w:rsidRPr="001C1D34">
        <w:rPr>
          <w:rFonts w:ascii="Times New Roman" w:eastAsia="Times New Roman" w:hAnsi="Times New Roman" w:cs="Times New Roman"/>
          <w:sz w:val="24"/>
          <w:szCs w:val="24"/>
          <w:lang w:val="uk-UA"/>
        </w:rPr>
        <w:t xml:space="preserve">3.1.Ціна Договору складає: </w:t>
      </w:r>
      <w:r w:rsidRPr="001C1D34">
        <w:rPr>
          <w:rFonts w:ascii="Times New Roman" w:eastAsia="Times New Roman" w:hAnsi="Times New Roman" w:cs="Times New Roman"/>
          <w:b/>
          <w:i/>
          <w:sz w:val="24"/>
          <w:szCs w:val="24"/>
          <w:lang w:val="uk-UA"/>
        </w:rPr>
        <w:t>____</w:t>
      </w:r>
      <w:r w:rsidR="00AC2880" w:rsidRPr="001C1D34">
        <w:rPr>
          <w:rFonts w:ascii="Times New Roman" w:eastAsia="Times New Roman" w:hAnsi="Times New Roman" w:cs="Times New Roman"/>
          <w:b/>
          <w:i/>
          <w:sz w:val="24"/>
          <w:szCs w:val="24"/>
          <w:lang w:val="uk-UA"/>
        </w:rPr>
        <w:t>__</w:t>
      </w:r>
      <w:r w:rsidRPr="001C1D34">
        <w:rPr>
          <w:rFonts w:ascii="Times New Roman" w:eastAsia="Times New Roman" w:hAnsi="Times New Roman" w:cs="Times New Roman"/>
          <w:b/>
          <w:i/>
          <w:sz w:val="24"/>
          <w:szCs w:val="24"/>
          <w:lang w:val="uk-UA"/>
        </w:rPr>
        <w:t xml:space="preserve">_____грн. </w:t>
      </w:r>
      <w:r w:rsidR="00AC2880" w:rsidRPr="001C1D34">
        <w:rPr>
          <w:rFonts w:ascii="Times New Roman" w:eastAsia="Times New Roman" w:hAnsi="Times New Roman" w:cs="Times New Roman"/>
          <w:b/>
          <w:i/>
          <w:sz w:val="24"/>
          <w:szCs w:val="24"/>
          <w:lang w:val="uk-UA"/>
        </w:rPr>
        <w:t>(</w:t>
      </w:r>
      <w:r w:rsidRPr="001C1D34">
        <w:rPr>
          <w:rFonts w:ascii="Times New Roman" w:eastAsia="Times New Roman" w:hAnsi="Times New Roman" w:cs="Times New Roman"/>
          <w:b/>
          <w:i/>
          <w:sz w:val="24"/>
          <w:szCs w:val="24"/>
          <w:lang w:val="uk-UA"/>
        </w:rPr>
        <w:t>_______</w:t>
      </w:r>
      <w:r w:rsidR="0047416B">
        <w:rPr>
          <w:rFonts w:ascii="Times New Roman" w:eastAsia="Times New Roman" w:hAnsi="Times New Roman" w:cs="Times New Roman"/>
          <w:b/>
          <w:i/>
          <w:sz w:val="24"/>
          <w:szCs w:val="24"/>
          <w:lang w:val="uk-UA"/>
        </w:rPr>
        <w:t>_________</w:t>
      </w:r>
      <w:r w:rsidRPr="001C1D34">
        <w:rPr>
          <w:rFonts w:ascii="Times New Roman" w:eastAsia="Times New Roman" w:hAnsi="Times New Roman" w:cs="Times New Roman"/>
          <w:b/>
          <w:i/>
          <w:sz w:val="24"/>
          <w:szCs w:val="24"/>
          <w:lang w:val="uk-UA"/>
        </w:rPr>
        <w:t>________________) без/з ПДВ.</w:t>
      </w:r>
    </w:p>
    <w:p w14:paraId="139E0D96" w14:textId="77777777" w:rsidR="00B333FA" w:rsidRPr="001C1D34" w:rsidRDefault="00B333FA" w:rsidP="001C1D34">
      <w:pPr>
        <w:tabs>
          <w:tab w:val="left" w:leader="underscore" w:pos="3374"/>
        </w:tabs>
        <w:suppressAutoHyphen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t>3.2. Підставою для оплати поставленого Товару є видаткова накладна Продавця на Товар.</w:t>
      </w:r>
    </w:p>
    <w:p w14:paraId="139E0D97" w14:textId="1AEBBD6C" w:rsidR="00B333FA" w:rsidRPr="001C1D34" w:rsidRDefault="00B333FA" w:rsidP="001C1D34">
      <w:pPr>
        <w:tabs>
          <w:tab w:val="left" w:leader="underscore" w:pos="3374"/>
        </w:tabs>
        <w:suppressAutoHyphen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t xml:space="preserve">3.3. Оплата за поставлений Товар здійснюється шляхом безготівкового переказу коштів на поточний рахунок Продавця, вказаний у даному Договорі, протягом </w:t>
      </w:r>
      <w:r w:rsidR="004170F6" w:rsidRPr="001C1D34">
        <w:rPr>
          <w:rFonts w:ascii="Times New Roman" w:hAnsi="Times New Roman" w:cs="Times New Roman"/>
          <w:sz w:val="24"/>
          <w:szCs w:val="24"/>
          <w:lang w:val="uk-UA"/>
        </w:rPr>
        <w:t>5</w:t>
      </w:r>
      <w:r w:rsidR="004170F6" w:rsidRPr="001C1D34">
        <w:rPr>
          <w:rFonts w:ascii="Times New Roman" w:hAnsi="Times New Roman" w:cs="Times New Roman"/>
          <w:sz w:val="24"/>
          <w:szCs w:val="24"/>
        </w:rPr>
        <w:t xml:space="preserve"> </w:t>
      </w:r>
      <w:proofErr w:type="spellStart"/>
      <w:r w:rsidR="004170F6" w:rsidRPr="001C1D34">
        <w:rPr>
          <w:rFonts w:ascii="Times New Roman" w:hAnsi="Times New Roman" w:cs="Times New Roman"/>
          <w:sz w:val="24"/>
          <w:szCs w:val="24"/>
        </w:rPr>
        <w:t>календарних</w:t>
      </w:r>
      <w:proofErr w:type="spellEnd"/>
      <w:r w:rsidR="004170F6" w:rsidRPr="001C1D34">
        <w:rPr>
          <w:rFonts w:ascii="Times New Roman" w:hAnsi="Times New Roman" w:cs="Times New Roman"/>
          <w:sz w:val="24"/>
          <w:szCs w:val="24"/>
        </w:rPr>
        <w:t xml:space="preserve"> </w:t>
      </w:r>
      <w:proofErr w:type="spellStart"/>
      <w:r w:rsidR="004170F6" w:rsidRPr="001C1D34">
        <w:rPr>
          <w:rFonts w:ascii="Times New Roman" w:hAnsi="Times New Roman" w:cs="Times New Roman"/>
          <w:sz w:val="24"/>
          <w:szCs w:val="24"/>
        </w:rPr>
        <w:t>днів</w:t>
      </w:r>
      <w:proofErr w:type="spellEnd"/>
      <w:r w:rsidRPr="001C1D34">
        <w:rPr>
          <w:rFonts w:ascii="Times New Roman" w:eastAsia="Times New Roman" w:hAnsi="Times New Roman" w:cs="Times New Roman"/>
          <w:sz w:val="24"/>
          <w:szCs w:val="24"/>
          <w:lang w:val="uk-UA"/>
        </w:rPr>
        <w:t xml:space="preserve"> після отримання Товару на підставі видаткових накладних.</w:t>
      </w:r>
    </w:p>
    <w:p w14:paraId="139E0D98" w14:textId="77777777" w:rsidR="00B333FA" w:rsidRPr="001C1D34" w:rsidRDefault="00B333FA" w:rsidP="001C1D34">
      <w:pPr>
        <w:tabs>
          <w:tab w:val="left" w:leader="underscore" w:pos="3374"/>
        </w:tabs>
        <w:suppressAutoHyphen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lastRenderedPageBreak/>
        <w:t>При цьому Сторони дійшли спільної згоди, що оплата поставленого Продавцем Товару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139E0D99" w14:textId="77777777" w:rsidR="00B333FA" w:rsidRPr="001C1D34" w:rsidRDefault="00B333FA" w:rsidP="001C1D34">
      <w:pPr>
        <w:tabs>
          <w:tab w:val="left" w:leader="underscore" w:pos="3374"/>
        </w:tabs>
        <w:suppressAutoHyphen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t>3.4.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Товар може бути подовжений з ініціативи Покупця на необмежений строк в межах фінансового зобов’язання поточного року.</w:t>
      </w:r>
    </w:p>
    <w:p w14:paraId="139E0D9A" w14:textId="77777777" w:rsidR="00B333FA" w:rsidRPr="001C1D34" w:rsidRDefault="00B333FA" w:rsidP="001C1D34">
      <w:pPr>
        <w:tabs>
          <w:tab w:val="left" w:leader="underscore" w:pos="3374"/>
        </w:tabs>
        <w:suppressAutoHyphen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t>3.5. Загальний обсяг закупівлі за даним Договором може бути зменшений Сторонами в залежності від реального фінансування видатків (та/або надходження коштів) Державного бюджету на зазначені цілі Покупця.</w:t>
      </w:r>
    </w:p>
    <w:p w14:paraId="139E0D9B" w14:textId="77777777" w:rsidR="00B333FA" w:rsidRPr="001C1D34" w:rsidRDefault="00B333FA" w:rsidP="001C1D34">
      <w:pPr>
        <w:tabs>
          <w:tab w:val="left" w:leader="underscore" w:pos="3374"/>
        </w:tabs>
        <w:suppressAutoHyphen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t>3.6. Моментом оплати поставленого Продавцем Товару є дата списання коштів з відповідних рахунків Покупця.</w:t>
      </w:r>
    </w:p>
    <w:p w14:paraId="139E0D9C" w14:textId="77777777" w:rsidR="00B333FA" w:rsidRPr="001C1D34" w:rsidRDefault="00B333FA" w:rsidP="001C1D34">
      <w:pPr>
        <w:tabs>
          <w:tab w:val="left" w:leader="underscore" w:pos="3374"/>
        </w:tabs>
        <w:suppressAutoHyphen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t xml:space="preserve">3.7.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 </w:t>
      </w:r>
    </w:p>
    <w:p w14:paraId="139E0D9D" w14:textId="77777777" w:rsidR="00E1511F" w:rsidRPr="001C1D34" w:rsidRDefault="00E1511F" w:rsidP="001C1D34">
      <w:pPr>
        <w:tabs>
          <w:tab w:val="left" w:leader="underscore" w:pos="3374"/>
        </w:tabs>
        <w:suppressAutoHyphen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t xml:space="preserve">3.8. Ціна товару включає в себе: </w:t>
      </w:r>
      <w:proofErr w:type="spellStart"/>
      <w:r w:rsidR="008D6A8C" w:rsidRPr="001C1D34">
        <w:rPr>
          <w:rFonts w:ascii="Times New Roman" w:hAnsi="Times New Roman" w:cs="Times New Roman"/>
          <w:sz w:val="24"/>
          <w:szCs w:val="24"/>
        </w:rPr>
        <w:t>вартість</w:t>
      </w:r>
      <w:proofErr w:type="spellEnd"/>
      <w:r w:rsidR="008D6A8C" w:rsidRPr="001C1D34">
        <w:rPr>
          <w:rFonts w:ascii="Times New Roman" w:hAnsi="Times New Roman" w:cs="Times New Roman"/>
          <w:sz w:val="24"/>
          <w:szCs w:val="24"/>
        </w:rPr>
        <w:t xml:space="preserve"> тари, упаковки, </w:t>
      </w:r>
      <w:proofErr w:type="spellStart"/>
      <w:r w:rsidR="008D6A8C" w:rsidRPr="001C1D34">
        <w:rPr>
          <w:rFonts w:ascii="Times New Roman" w:hAnsi="Times New Roman" w:cs="Times New Roman"/>
          <w:sz w:val="24"/>
          <w:szCs w:val="24"/>
        </w:rPr>
        <w:t>маркування</w:t>
      </w:r>
      <w:proofErr w:type="spellEnd"/>
      <w:r w:rsidR="008D6A8C" w:rsidRPr="001C1D34">
        <w:rPr>
          <w:rFonts w:ascii="Times New Roman" w:hAnsi="Times New Roman" w:cs="Times New Roman"/>
          <w:sz w:val="24"/>
          <w:szCs w:val="24"/>
        </w:rPr>
        <w:t xml:space="preserve">, </w:t>
      </w:r>
      <w:r w:rsidR="008D6A8C" w:rsidRPr="001C1D34">
        <w:rPr>
          <w:rFonts w:ascii="Times New Roman" w:eastAsia="SimSun" w:hAnsi="Times New Roman" w:cs="Times New Roman"/>
          <w:kern w:val="2"/>
          <w:sz w:val="24"/>
          <w:szCs w:val="24"/>
          <w:lang w:val="uk-UA" w:eastAsia="zh-CN"/>
        </w:rPr>
        <w:t>всіх податків та зборів, доставку товару транспортом постачальника, завантажувальні та розвантажувальні роботи.</w:t>
      </w:r>
    </w:p>
    <w:p w14:paraId="139E0DA0" w14:textId="77777777" w:rsidR="00870666" w:rsidRPr="001C1D34" w:rsidRDefault="00870666" w:rsidP="001C1D34">
      <w:pPr>
        <w:tabs>
          <w:tab w:val="left" w:leader="underscore" w:pos="3374"/>
        </w:tabs>
        <w:spacing w:after="0" w:line="240" w:lineRule="auto"/>
        <w:ind w:right="-1" w:firstLine="567"/>
        <w:jc w:val="center"/>
        <w:rPr>
          <w:rFonts w:ascii="Times New Roman" w:eastAsia="Times New Roman" w:hAnsi="Times New Roman" w:cs="Times New Roman"/>
          <w:b/>
          <w:color w:val="000000"/>
          <w:sz w:val="24"/>
          <w:szCs w:val="24"/>
          <w:lang w:val="uk-UA"/>
        </w:rPr>
      </w:pPr>
    </w:p>
    <w:p w14:paraId="139E0DA1" w14:textId="77777777" w:rsidR="00B333FA" w:rsidRPr="001C1D34" w:rsidRDefault="00B333FA" w:rsidP="001C1D34">
      <w:pPr>
        <w:tabs>
          <w:tab w:val="left" w:leader="underscore" w:pos="3374"/>
        </w:tabs>
        <w:spacing w:after="0" w:line="240" w:lineRule="auto"/>
        <w:ind w:right="-1" w:firstLine="567"/>
        <w:jc w:val="center"/>
        <w:rPr>
          <w:rFonts w:ascii="Times New Roman" w:eastAsia="Times New Roman" w:hAnsi="Times New Roman" w:cs="Times New Roman"/>
          <w:b/>
          <w:color w:val="000000"/>
          <w:sz w:val="24"/>
          <w:szCs w:val="24"/>
          <w:lang w:val="uk-UA"/>
        </w:rPr>
      </w:pPr>
      <w:r w:rsidRPr="001C1D34">
        <w:rPr>
          <w:rFonts w:ascii="Times New Roman" w:eastAsia="Times New Roman" w:hAnsi="Times New Roman" w:cs="Times New Roman"/>
          <w:b/>
          <w:color w:val="000000"/>
          <w:sz w:val="24"/>
          <w:szCs w:val="24"/>
          <w:lang w:val="uk-UA"/>
        </w:rPr>
        <w:t xml:space="preserve"> ІV. Поставка Товару</w:t>
      </w:r>
    </w:p>
    <w:p w14:paraId="37A4C26A" w14:textId="0463F945" w:rsidR="00637181" w:rsidRPr="001C1D34" w:rsidRDefault="00637181" w:rsidP="001C1D34">
      <w:pPr>
        <w:tabs>
          <w:tab w:val="left" w:leader="underscore" w:pos="3374"/>
        </w:tabs>
        <w:suppressAutoHyphen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t>4.1. Постачання Товару здійснюється власними силами та за власний рахунок П</w:t>
      </w:r>
      <w:r w:rsidR="009458AF" w:rsidRPr="001C1D34">
        <w:rPr>
          <w:rFonts w:ascii="Times New Roman" w:eastAsia="Times New Roman" w:hAnsi="Times New Roman" w:cs="Times New Roman"/>
          <w:sz w:val="24"/>
          <w:szCs w:val="24"/>
          <w:lang w:val="uk-UA"/>
        </w:rPr>
        <w:t>р</w:t>
      </w:r>
      <w:r w:rsidRPr="001C1D34">
        <w:rPr>
          <w:rFonts w:ascii="Times New Roman" w:eastAsia="Times New Roman" w:hAnsi="Times New Roman" w:cs="Times New Roman"/>
          <w:sz w:val="24"/>
          <w:szCs w:val="24"/>
          <w:lang w:val="uk-UA"/>
        </w:rPr>
        <w:t>о</w:t>
      </w:r>
      <w:r w:rsidR="009458AF" w:rsidRPr="001C1D34">
        <w:rPr>
          <w:rFonts w:ascii="Times New Roman" w:eastAsia="Times New Roman" w:hAnsi="Times New Roman" w:cs="Times New Roman"/>
          <w:sz w:val="24"/>
          <w:szCs w:val="24"/>
          <w:lang w:val="uk-UA"/>
        </w:rPr>
        <w:t>давця</w:t>
      </w:r>
      <w:r w:rsidRPr="001C1D34">
        <w:rPr>
          <w:rFonts w:ascii="Times New Roman" w:eastAsia="Times New Roman" w:hAnsi="Times New Roman" w:cs="Times New Roman"/>
          <w:sz w:val="24"/>
          <w:szCs w:val="24"/>
          <w:lang w:val="uk-UA"/>
        </w:rPr>
        <w:t xml:space="preserve"> за </w:t>
      </w:r>
      <w:proofErr w:type="spellStart"/>
      <w:r w:rsidRPr="001C1D34">
        <w:rPr>
          <w:rFonts w:ascii="Times New Roman" w:eastAsia="Times New Roman" w:hAnsi="Times New Roman" w:cs="Times New Roman"/>
          <w:sz w:val="24"/>
          <w:szCs w:val="24"/>
          <w:lang w:val="uk-UA"/>
        </w:rPr>
        <w:t>адресою</w:t>
      </w:r>
      <w:proofErr w:type="spellEnd"/>
      <w:r w:rsidRPr="001C1D34">
        <w:rPr>
          <w:rFonts w:ascii="Times New Roman" w:eastAsia="Times New Roman" w:hAnsi="Times New Roman" w:cs="Times New Roman"/>
          <w:sz w:val="24"/>
          <w:szCs w:val="24"/>
          <w:lang w:val="uk-UA"/>
        </w:rPr>
        <w:t xml:space="preserve">: </w:t>
      </w:r>
      <w:proofErr w:type="spellStart"/>
      <w:r w:rsidRPr="001C1D34">
        <w:rPr>
          <w:rFonts w:ascii="Times New Roman" w:eastAsia="Times New Roman" w:hAnsi="Times New Roman" w:cs="Times New Roman"/>
          <w:sz w:val="24"/>
          <w:szCs w:val="24"/>
          <w:lang w:val="uk-UA"/>
        </w:rPr>
        <w:t>вул.Трускавецька</w:t>
      </w:r>
      <w:proofErr w:type="spellEnd"/>
      <w:r w:rsidRPr="001C1D34">
        <w:rPr>
          <w:rFonts w:ascii="Times New Roman" w:eastAsia="Times New Roman" w:hAnsi="Times New Roman" w:cs="Times New Roman"/>
          <w:sz w:val="24"/>
          <w:szCs w:val="24"/>
          <w:lang w:val="uk-UA"/>
        </w:rPr>
        <w:t xml:space="preserve">, 77, </w:t>
      </w:r>
      <w:proofErr w:type="spellStart"/>
      <w:r w:rsidRPr="001C1D34">
        <w:rPr>
          <w:rFonts w:ascii="Times New Roman" w:eastAsia="Times New Roman" w:hAnsi="Times New Roman" w:cs="Times New Roman"/>
          <w:sz w:val="24"/>
          <w:szCs w:val="24"/>
          <w:lang w:val="uk-UA"/>
        </w:rPr>
        <w:t>м.Дрогобич</w:t>
      </w:r>
      <w:proofErr w:type="spellEnd"/>
      <w:r w:rsidRPr="001C1D34">
        <w:rPr>
          <w:rFonts w:ascii="Times New Roman" w:eastAsia="Times New Roman" w:hAnsi="Times New Roman" w:cs="Times New Roman"/>
          <w:sz w:val="24"/>
          <w:szCs w:val="24"/>
          <w:lang w:val="uk-UA"/>
        </w:rPr>
        <w:t>, Львівська обл. П</w:t>
      </w:r>
      <w:r w:rsidR="009458AF" w:rsidRPr="001C1D34">
        <w:rPr>
          <w:rFonts w:ascii="Times New Roman" w:eastAsia="Times New Roman" w:hAnsi="Times New Roman" w:cs="Times New Roman"/>
          <w:sz w:val="24"/>
          <w:szCs w:val="24"/>
          <w:lang w:val="uk-UA"/>
        </w:rPr>
        <w:t>родавець</w:t>
      </w:r>
      <w:r w:rsidRPr="001C1D34">
        <w:rPr>
          <w:rFonts w:ascii="Times New Roman" w:eastAsia="Times New Roman" w:hAnsi="Times New Roman" w:cs="Times New Roman"/>
          <w:sz w:val="24"/>
          <w:szCs w:val="24"/>
          <w:lang w:val="uk-UA"/>
        </w:rPr>
        <w:t xml:space="preserve"> повинен відвантажити Товар в упаковці, яка б забезпечила збереження від пошкоджень при транспортуванні та тривалому зберіганні.</w:t>
      </w:r>
    </w:p>
    <w:p w14:paraId="46C33406" w14:textId="0D30A72B" w:rsidR="00637181" w:rsidRPr="001C1D34" w:rsidRDefault="00877512" w:rsidP="001C1D34">
      <w:pPr>
        <w:tabs>
          <w:tab w:val="left" w:leader="underscore" w:pos="3374"/>
        </w:tabs>
        <w:suppressAutoHyphen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t xml:space="preserve">4.2. </w:t>
      </w:r>
      <w:r w:rsidR="00637181" w:rsidRPr="001C1D34">
        <w:rPr>
          <w:rFonts w:ascii="Times New Roman" w:eastAsia="Times New Roman" w:hAnsi="Times New Roman" w:cs="Times New Roman"/>
          <w:sz w:val="24"/>
          <w:szCs w:val="24"/>
          <w:lang w:val="uk-UA"/>
        </w:rPr>
        <w:t xml:space="preserve">Товар постачається </w:t>
      </w:r>
      <w:r w:rsidRPr="001C1D34">
        <w:rPr>
          <w:rFonts w:ascii="Times New Roman" w:eastAsia="Times New Roman" w:hAnsi="Times New Roman" w:cs="Times New Roman"/>
          <w:sz w:val="24"/>
          <w:szCs w:val="24"/>
          <w:lang w:val="uk-UA"/>
        </w:rPr>
        <w:t>Покупцю</w:t>
      </w:r>
      <w:r w:rsidR="00637181" w:rsidRPr="001C1D34">
        <w:rPr>
          <w:rFonts w:ascii="Times New Roman" w:eastAsia="Times New Roman" w:hAnsi="Times New Roman" w:cs="Times New Roman"/>
          <w:sz w:val="24"/>
          <w:szCs w:val="24"/>
          <w:lang w:val="uk-UA"/>
        </w:rPr>
        <w:t>, протягом 5 робочих днів з дня отримання заявки (електронною поштою, факсом).</w:t>
      </w:r>
    </w:p>
    <w:p w14:paraId="49AFAA03" w14:textId="7600BD01" w:rsidR="00637181" w:rsidRPr="001C1D34" w:rsidRDefault="00877512" w:rsidP="001C1D34">
      <w:pPr>
        <w:tabs>
          <w:tab w:val="left" w:pos="360"/>
          <w:tab w:val="left" w:leader="underscore" w:pos="3374"/>
        </w:tabs>
        <w:suppressAutoHyphen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t xml:space="preserve">4.3. </w:t>
      </w:r>
      <w:r w:rsidR="00637181" w:rsidRPr="001C1D34">
        <w:rPr>
          <w:rFonts w:ascii="Times New Roman" w:eastAsia="Times New Roman" w:hAnsi="Times New Roman" w:cs="Times New Roman"/>
          <w:sz w:val="24"/>
          <w:szCs w:val="24"/>
          <w:lang w:val="uk-UA"/>
        </w:rPr>
        <w:t xml:space="preserve">Доказом передачі товару у власність </w:t>
      </w:r>
      <w:r w:rsidRPr="001C1D34">
        <w:rPr>
          <w:rFonts w:ascii="Times New Roman" w:eastAsia="Times New Roman" w:hAnsi="Times New Roman" w:cs="Times New Roman"/>
          <w:sz w:val="24"/>
          <w:szCs w:val="24"/>
          <w:lang w:val="uk-UA"/>
        </w:rPr>
        <w:t>Покупця</w:t>
      </w:r>
      <w:r w:rsidR="00637181" w:rsidRPr="001C1D34">
        <w:rPr>
          <w:rFonts w:ascii="Times New Roman" w:eastAsia="Times New Roman" w:hAnsi="Times New Roman" w:cs="Times New Roman"/>
          <w:sz w:val="24"/>
          <w:szCs w:val="24"/>
          <w:lang w:val="uk-UA"/>
        </w:rPr>
        <w:t xml:space="preserve"> є підписані уповноваженими представниками Сторін видаткові накладні, оформлені належним чином.</w:t>
      </w:r>
    </w:p>
    <w:p w14:paraId="731A1B24" w14:textId="186023C1" w:rsidR="00637181" w:rsidRPr="001C1D34" w:rsidRDefault="00877512" w:rsidP="001C1D34">
      <w:pPr>
        <w:tabs>
          <w:tab w:val="left" w:pos="360"/>
          <w:tab w:val="left" w:leader="underscore" w:pos="3374"/>
        </w:tabs>
        <w:suppressAutoHyphen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t xml:space="preserve">4.4. </w:t>
      </w:r>
      <w:r w:rsidR="00637181" w:rsidRPr="001C1D34">
        <w:rPr>
          <w:rFonts w:ascii="Times New Roman" w:eastAsia="Times New Roman" w:hAnsi="Times New Roman" w:cs="Times New Roman"/>
          <w:sz w:val="24"/>
          <w:szCs w:val="24"/>
          <w:lang w:val="uk-UA"/>
        </w:rPr>
        <w:t>П</w:t>
      </w:r>
      <w:r w:rsidRPr="001C1D34">
        <w:rPr>
          <w:rFonts w:ascii="Times New Roman" w:eastAsia="Times New Roman" w:hAnsi="Times New Roman" w:cs="Times New Roman"/>
          <w:sz w:val="24"/>
          <w:szCs w:val="24"/>
          <w:lang w:val="uk-UA"/>
        </w:rPr>
        <w:t>родавець</w:t>
      </w:r>
      <w:r w:rsidR="00637181" w:rsidRPr="001C1D34">
        <w:rPr>
          <w:rFonts w:ascii="Times New Roman" w:eastAsia="Times New Roman" w:hAnsi="Times New Roman" w:cs="Times New Roman"/>
          <w:sz w:val="24"/>
          <w:szCs w:val="24"/>
          <w:lang w:val="uk-UA"/>
        </w:rPr>
        <w:t xml:space="preserve"> на товар повинен надати сертифікат якості, який є підтвердженням відповідності товару вимогам законодавства України та умовам Договору.</w:t>
      </w:r>
    </w:p>
    <w:p w14:paraId="4B901D0D" w14:textId="5EDF9571" w:rsidR="00637181" w:rsidRPr="001C1D34" w:rsidRDefault="00A349D1" w:rsidP="001C1D34">
      <w:pPr>
        <w:tabs>
          <w:tab w:val="left" w:pos="360"/>
          <w:tab w:val="left" w:leader="underscore" w:pos="3374"/>
        </w:tabs>
        <w:suppressAutoHyphen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t xml:space="preserve">4.5. </w:t>
      </w:r>
      <w:r w:rsidR="00637181" w:rsidRPr="001C1D34">
        <w:rPr>
          <w:rFonts w:ascii="Times New Roman" w:eastAsia="Times New Roman" w:hAnsi="Times New Roman" w:cs="Times New Roman"/>
          <w:sz w:val="24"/>
          <w:szCs w:val="24"/>
          <w:lang w:val="uk-UA"/>
        </w:rPr>
        <w:t>Датою поставки товару П</w:t>
      </w:r>
      <w:r w:rsidRPr="001C1D34">
        <w:rPr>
          <w:rFonts w:ascii="Times New Roman" w:eastAsia="Times New Roman" w:hAnsi="Times New Roman" w:cs="Times New Roman"/>
          <w:sz w:val="24"/>
          <w:szCs w:val="24"/>
          <w:lang w:val="uk-UA"/>
        </w:rPr>
        <w:t>родавцем</w:t>
      </w:r>
      <w:r w:rsidR="00637181" w:rsidRPr="001C1D34">
        <w:rPr>
          <w:rFonts w:ascii="Times New Roman" w:eastAsia="Times New Roman" w:hAnsi="Times New Roman" w:cs="Times New Roman"/>
          <w:sz w:val="24"/>
          <w:szCs w:val="24"/>
          <w:lang w:val="uk-UA"/>
        </w:rPr>
        <w:t>, вважається дата яка зазначена у видатковій накладній.</w:t>
      </w:r>
    </w:p>
    <w:p w14:paraId="139E0DA5" w14:textId="77777777" w:rsidR="003C0664" w:rsidRPr="001C1D34" w:rsidRDefault="003C0664" w:rsidP="001C1D34">
      <w:pPr>
        <w:shd w:val="clear" w:color="auto" w:fill="FFFFFF"/>
        <w:tabs>
          <w:tab w:val="left" w:pos="499"/>
        </w:tabs>
        <w:suppressAutoHyphens/>
        <w:spacing w:after="0" w:line="240" w:lineRule="auto"/>
        <w:jc w:val="both"/>
        <w:rPr>
          <w:rFonts w:ascii="Times New Roman" w:hAnsi="Times New Roman" w:cs="Times New Roman"/>
          <w:color w:val="000000"/>
          <w:sz w:val="24"/>
          <w:szCs w:val="24"/>
        </w:rPr>
      </w:pPr>
    </w:p>
    <w:p w14:paraId="139E0DA6" w14:textId="77777777" w:rsidR="00B333FA" w:rsidRPr="001C1D34" w:rsidRDefault="00B333FA" w:rsidP="001C1D34">
      <w:pPr>
        <w:tabs>
          <w:tab w:val="left" w:leader="underscore" w:pos="3374"/>
        </w:tabs>
        <w:suppressAutoHyphens/>
        <w:spacing w:after="0" w:line="240" w:lineRule="auto"/>
        <w:ind w:right="-1" w:firstLine="567"/>
        <w:jc w:val="center"/>
        <w:rPr>
          <w:rFonts w:ascii="Times New Roman" w:eastAsia="Times New Roman" w:hAnsi="Times New Roman" w:cs="Times New Roman"/>
          <w:b/>
          <w:sz w:val="24"/>
          <w:szCs w:val="24"/>
          <w:lang w:val="uk-UA"/>
        </w:rPr>
      </w:pPr>
      <w:r w:rsidRPr="001C1D34">
        <w:rPr>
          <w:rFonts w:ascii="Times New Roman" w:eastAsia="Times New Roman" w:hAnsi="Times New Roman" w:cs="Times New Roman"/>
          <w:b/>
          <w:sz w:val="24"/>
          <w:szCs w:val="24"/>
          <w:lang w:val="uk-UA"/>
        </w:rPr>
        <w:t>V. Пакування та маркування Товару</w:t>
      </w:r>
    </w:p>
    <w:p w14:paraId="139E0DA8" w14:textId="0E3ADFBB" w:rsidR="00B333FA" w:rsidRPr="001C1D34" w:rsidRDefault="00B333FA" w:rsidP="001C1D34">
      <w:pPr>
        <w:tabs>
          <w:tab w:val="left" w:leader="underscore" w:pos="3374"/>
        </w:tabs>
        <w:suppressAutoHyphen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t>5.1. Товар відпускається Продавцем Покупцю в тарі (упаковці) згідно із вимогами умов даного Договору.</w:t>
      </w:r>
      <w:r w:rsidR="004504AF" w:rsidRPr="001C1D34">
        <w:rPr>
          <w:rFonts w:ascii="Times New Roman" w:eastAsia="Times New Roman" w:hAnsi="Times New Roman" w:cs="Times New Roman"/>
          <w:sz w:val="24"/>
          <w:szCs w:val="24"/>
          <w:lang w:val="uk-UA"/>
        </w:rPr>
        <w:t xml:space="preserve"> </w:t>
      </w:r>
      <w:r w:rsidRPr="001C1D34">
        <w:rPr>
          <w:rFonts w:ascii="Times New Roman" w:eastAsia="Times New Roman" w:hAnsi="Times New Roman" w:cs="Times New Roman"/>
          <w:sz w:val="24"/>
          <w:szCs w:val="24"/>
          <w:lang w:val="uk-UA"/>
        </w:rPr>
        <w:t>Тара (упаковка)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39E0DA9" w14:textId="77777777" w:rsidR="00870666" w:rsidRPr="001C1D34" w:rsidRDefault="00B333FA" w:rsidP="001C1D34">
      <w:pPr>
        <w:tabs>
          <w:tab w:val="left" w:leader="underscore" w:pos="3374"/>
        </w:tabs>
        <w:suppressAutoHyphen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t>5.2.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w:t>
      </w:r>
    </w:p>
    <w:p w14:paraId="308AA705" w14:textId="77777777" w:rsidR="00253735" w:rsidRPr="001C1D34" w:rsidRDefault="00253735" w:rsidP="001C1D34">
      <w:pPr>
        <w:tabs>
          <w:tab w:val="left" w:leader="underscore" w:pos="3374"/>
        </w:tabs>
        <w:suppressAutoHyphens/>
        <w:spacing w:after="0" w:line="240" w:lineRule="auto"/>
        <w:ind w:right="-1"/>
        <w:jc w:val="both"/>
        <w:rPr>
          <w:rFonts w:ascii="Times New Roman" w:eastAsia="Times New Roman" w:hAnsi="Times New Roman" w:cs="Times New Roman"/>
          <w:sz w:val="24"/>
          <w:szCs w:val="24"/>
          <w:lang w:val="uk-UA"/>
        </w:rPr>
      </w:pPr>
    </w:p>
    <w:p w14:paraId="139E0DAA" w14:textId="77777777" w:rsidR="00B333FA" w:rsidRPr="001C1D34" w:rsidRDefault="00B333FA" w:rsidP="001C1D34">
      <w:pPr>
        <w:tabs>
          <w:tab w:val="left" w:leader="underscore" w:pos="3374"/>
        </w:tabs>
        <w:spacing w:after="0" w:line="240" w:lineRule="auto"/>
        <w:ind w:right="-1" w:firstLine="567"/>
        <w:jc w:val="center"/>
        <w:rPr>
          <w:rFonts w:ascii="Times New Roman" w:eastAsia="Times New Roman" w:hAnsi="Times New Roman" w:cs="Times New Roman"/>
          <w:b/>
          <w:color w:val="000000"/>
          <w:sz w:val="24"/>
          <w:szCs w:val="24"/>
          <w:lang w:val="uk-UA"/>
        </w:rPr>
      </w:pPr>
      <w:r w:rsidRPr="001C1D34">
        <w:rPr>
          <w:rFonts w:ascii="Times New Roman" w:eastAsia="Times New Roman" w:hAnsi="Times New Roman" w:cs="Times New Roman"/>
          <w:b/>
          <w:color w:val="000000"/>
          <w:sz w:val="24"/>
          <w:szCs w:val="24"/>
          <w:lang w:val="uk-UA"/>
        </w:rPr>
        <w:t>VI. Права та обов’язки Сторін</w:t>
      </w:r>
    </w:p>
    <w:p w14:paraId="139E0DAB"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6.1. Покупець зобов'язаний:</w:t>
      </w:r>
    </w:p>
    <w:p w14:paraId="139E0DAC"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6.1.1. Своєчасно та в повному обсязі сплачувати за поставлений Товар;</w:t>
      </w:r>
    </w:p>
    <w:p w14:paraId="139E0DAD"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6.1.2. Приймати поставлений Товар згідно видаткової накладної.</w:t>
      </w:r>
    </w:p>
    <w:p w14:paraId="139E0DAE"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6.2. Покупець має право:</w:t>
      </w:r>
    </w:p>
    <w:p w14:paraId="139E0DAF"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6.2.1. Достроково розірвати цей Договір у разі невиконання зобов'язань Продавцем, повідомивши про це його у строк 10 днів з дня прийняття такого рішення;</w:t>
      </w:r>
    </w:p>
    <w:p w14:paraId="139E0DB0"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6.2.2. Контролювати поставку Товару у строки, встановлені цим Договором;</w:t>
      </w:r>
    </w:p>
    <w:p w14:paraId="139E0DB1"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6.2.3. Відмовитись від прийняття і оплати Товару неналежної якості, а якщо Товар вже оплачений Покупцем – вимагати повернення сплаченої суми від Продавця;</w:t>
      </w:r>
    </w:p>
    <w:p w14:paraId="139E0DB2"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lastRenderedPageBreak/>
        <w:t>6.2.4. Зменшувати обсяг Товару та ціну цього Договору залежно від реального фінансування видатків. У такому разі Сторони вносять відповідні зміни до цього Договору.</w:t>
      </w:r>
    </w:p>
    <w:p w14:paraId="139E0DB3"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6.3. Продавець зобов'язаний:</w:t>
      </w:r>
    </w:p>
    <w:p w14:paraId="139E0DB4"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6.3.1. Забезпечити поставку Товару у строки та в кількості, встановлені цим Договором;</w:t>
      </w:r>
    </w:p>
    <w:p w14:paraId="139E0DB5"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6.3.2. Забезпечити поставку Товару, якість якого відповідає умовам цього Договору;</w:t>
      </w:r>
    </w:p>
    <w:p w14:paraId="139E0DB6"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6.3.3. Усувати виявлені недоліки Товару.</w:t>
      </w:r>
    </w:p>
    <w:p w14:paraId="139E0DB7"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6.4. Продавець має право:</w:t>
      </w:r>
    </w:p>
    <w:p w14:paraId="139E0DB8"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6.4.1. Своєчасно та в повному обсязі отримувати плату за поставлений Товар ;</w:t>
      </w:r>
    </w:p>
    <w:p w14:paraId="139E0DB9"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6.4.2. На дострокову поставку Товару за письмовим погодженням Покупця.</w:t>
      </w:r>
    </w:p>
    <w:p w14:paraId="139E0DBA" w14:textId="77777777" w:rsidR="00870666" w:rsidRPr="001C1D34" w:rsidRDefault="00870666" w:rsidP="001C1D34">
      <w:pPr>
        <w:tabs>
          <w:tab w:val="left" w:leader="underscore" w:pos="3374"/>
        </w:tabs>
        <w:spacing w:after="0" w:line="240" w:lineRule="auto"/>
        <w:ind w:right="-1" w:firstLine="567"/>
        <w:jc w:val="center"/>
        <w:rPr>
          <w:rFonts w:ascii="Times New Roman" w:eastAsia="Times New Roman" w:hAnsi="Times New Roman" w:cs="Times New Roman"/>
          <w:b/>
          <w:color w:val="000000"/>
          <w:sz w:val="24"/>
          <w:szCs w:val="24"/>
          <w:lang w:val="uk-UA"/>
        </w:rPr>
      </w:pPr>
    </w:p>
    <w:p w14:paraId="139E0DBB" w14:textId="77777777" w:rsidR="00B333FA" w:rsidRPr="001C1D34" w:rsidRDefault="00B333FA" w:rsidP="001C1D34">
      <w:pPr>
        <w:tabs>
          <w:tab w:val="left" w:leader="underscore" w:pos="3374"/>
        </w:tabs>
        <w:spacing w:after="0" w:line="240" w:lineRule="auto"/>
        <w:ind w:right="-1" w:firstLine="567"/>
        <w:jc w:val="center"/>
        <w:rPr>
          <w:rFonts w:ascii="Times New Roman" w:eastAsia="Times New Roman" w:hAnsi="Times New Roman" w:cs="Times New Roman"/>
          <w:b/>
          <w:color w:val="000000"/>
          <w:sz w:val="24"/>
          <w:szCs w:val="24"/>
          <w:lang w:val="uk-UA"/>
        </w:rPr>
      </w:pPr>
      <w:r w:rsidRPr="001C1D34">
        <w:rPr>
          <w:rFonts w:ascii="Times New Roman" w:eastAsia="Times New Roman" w:hAnsi="Times New Roman" w:cs="Times New Roman"/>
          <w:b/>
          <w:color w:val="000000"/>
          <w:sz w:val="24"/>
          <w:szCs w:val="24"/>
          <w:lang w:val="uk-UA"/>
        </w:rPr>
        <w:t>VII. Відповідальність Сторін</w:t>
      </w:r>
    </w:p>
    <w:p w14:paraId="139E0DBC"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139E0DBD" w14:textId="77777777" w:rsidR="00B333FA" w:rsidRPr="001C1D34" w:rsidRDefault="00B333FA" w:rsidP="001C1D34">
      <w:pPr>
        <w:tabs>
          <w:tab w:val="left" w:leader="underscore" w:pos="3374"/>
        </w:tabs>
        <w:suppressAutoHyphen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t xml:space="preserve">7.2. За порушення строків виконання зобов’язання щодо поставки Товару та/або усунення недоліків, з Продавця стягується пеня у розмірі 0,1 відсотка від вартості Товару, поставку якого </w:t>
      </w:r>
      <w:proofErr w:type="spellStart"/>
      <w:r w:rsidRPr="001C1D34">
        <w:rPr>
          <w:rFonts w:ascii="Times New Roman" w:eastAsia="Times New Roman" w:hAnsi="Times New Roman" w:cs="Times New Roman"/>
          <w:sz w:val="24"/>
          <w:szCs w:val="24"/>
          <w:lang w:val="uk-UA"/>
        </w:rPr>
        <w:t>прострочено</w:t>
      </w:r>
      <w:proofErr w:type="spellEnd"/>
      <w:r w:rsidRPr="001C1D34">
        <w:rPr>
          <w:rFonts w:ascii="Times New Roman" w:eastAsia="Times New Roman" w:hAnsi="Times New Roman" w:cs="Times New Roman"/>
          <w:sz w:val="24"/>
          <w:szCs w:val="24"/>
          <w:lang w:val="uk-UA"/>
        </w:rPr>
        <w:t xml:space="preserve"> за кожен день прострочення, а за прострочення понад тридцять днів додатково стягується штраф у розмірі семи відсотків вказаної вартості відповідно до вимог ст. 231 Господарського кодексу України.</w:t>
      </w:r>
    </w:p>
    <w:p w14:paraId="139E0DBE" w14:textId="77777777" w:rsidR="00B333FA" w:rsidRPr="001C1D34" w:rsidRDefault="00B333FA" w:rsidP="001C1D34">
      <w:pPr>
        <w:tabs>
          <w:tab w:val="left" w:leader="underscore" w:pos="3374"/>
        </w:tabs>
        <w:suppressAutoHyphen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t>7.3. Сплата пені та/або штрафу не звільняє Продавця від належного виконання ним своїх зобов’язань за даним Договором.</w:t>
      </w:r>
    </w:p>
    <w:p w14:paraId="139E0DBF"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7.4. Одностороння відмова від виконання зобов’язань за Договором не допускається, крім випадків, передбачених цим Договором.</w:t>
      </w:r>
    </w:p>
    <w:p w14:paraId="139E0DC0"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7.5. Кожна Сторона підтверджує відсутність обставин нормативного, адміністративного чи будь-якого іншого характеру, що перешкоджають укладенню та/або виконанню цього Договору. Кожна Сторона гарантує, що жодним чином не обмежена у своїх правах та повноваженнях на укладення цього Договору і не перебуває під впливом тяжкої обставини чи насильства. Кожна Сторона підтверджує, що має на меті реальне настання наслідків, що обумовлені цим Договором, та зобов’язується добросовісно виконувати узяті на себе зобов’язання.</w:t>
      </w:r>
    </w:p>
    <w:p w14:paraId="139E0DC1"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7.6.Взаємовідносини між Сторонами регулюються даним Договором, Цивільним, Господарським кодексами України та іншим чинним законодавством України.</w:t>
      </w:r>
    </w:p>
    <w:p w14:paraId="139E0DC2" w14:textId="77777777" w:rsidR="00870666" w:rsidRPr="001C1D34" w:rsidRDefault="00870666" w:rsidP="001C1D34">
      <w:pPr>
        <w:tabs>
          <w:tab w:val="left" w:leader="underscore" w:pos="3374"/>
        </w:tabs>
        <w:spacing w:after="0" w:line="240" w:lineRule="auto"/>
        <w:ind w:right="-1" w:firstLine="567"/>
        <w:jc w:val="center"/>
        <w:rPr>
          <w:rFonts w:ascii="Times New Roman" w:eastAsia="Times New Roman" w:hAnsi="Times New Roman" w:cs="Times New Roman"/>
          <w:b/>
          <w:color w:val="000000"/>
          <w:sz w:val="24"/>
          <w:szCs w:val="24"/>
          <w:lang w:val="uk-UA"/>
        </w:rPr>
      </w:pPr>
    </w:p>
    <w:p w14:paraId="139E0DC3" w14:textId="77777777" w:rsidR="00B333FA" w:rsidRPr="001C1D34" w:rsidRDefault="00B333FA" w:rsidP="001C1D34">
      <w:pPr>
        <w:tabs>
          <w:tab w:val="left" w:leader="underscore" w:pos="3374"/>
        </w:tabs>
        <w:spacing w:after="0" w:line="240" w:lineRule="auto"/>
        <w:ind w:right="-1" w:firstLine="567"/>
        <w:jc w:val="center"/>
        <w:rPr>
          <w:rFonts w:ascii="Times New Roman" w:eastAsia="Times New Roman" w:hAnsi="Times New Roman" w:cs="Times New Roman"/>
          <w:b/>
          <w:color w:val="000000"/>
          <w:sz w:val="24"/>
          <w:szCs w:val="24"/>
          <w:lang w:val="uk-UA"/>
        </w:rPr>
      </w:pPr>
      <w:r w:rsidRPr="001C1D34">
        <w:rPr>
          <w:rFonts w:ascii="Times New Roman" w:eastAsia="Times New Roman" w:hAnsi="Times New Roman" w:cs="Times New Roman"/>
          <w:b/>
          <w:color w:val="000000"/>
          <w:sz w:val="24"/>
          <w:szCs w:val="24"/>
          <w:lang w:val="uk-UA"/>
        </w:rPr>
        <w:t>VIII. Обставини непереборної сили</w:t>
      </w:r>
    </w:p>
    <w:p w14:paraId="139E0DC4"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139E0DC5"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39E0DC6"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8.3. Доказом виникнення обставин непереборної сили та строку їх дії є відповідні документи, які видаються уповноваженими на це органами.</w:t>
      </w:r>
    </w:p>
    <w:p w14:paraId="139E0DC7"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39E0DC8" w14:textId="77777777" w:rsidR="00870666" w:rsidRPr="001C1D34" w:rsidRDefault="00870666" w:rsidP="001C1D34">
      <w:pPr>
        <w:tabs>
          <w:tab w:val="left" w:leader="underscore" w:pos="3374"/>
        </w:tabs>
        <w:spacing w:after="0" w:line="240" w:lineRule="auto"/>
        <w:ind w:right="-1" w:firstLine="567"/>
        <w:jc w:val="center"/>
        <w:rPr>
          <w:rFonts w:ascii="Times New Roman" w:eastAsia="Times New Roman" w:hAnsi="Times New Roman" w:cs="Times New Roman"/>
          <w:b/>
          <w:color w:val="000000"/>
          <w:sz w:val="24"/>
          <w:szCs w:val="24"/>
          <w:lang w:val="uk-UA"/>
        </w:rPr>
      </w:pPr>
    </w:p>
    <w:p w14:paraId="139E0DC9" w14:textId="77777777" w:rsidR="00B333FA" w:rsidRPr="001C1D34" w:rsidRDefault="00B333FA" w:rsidP="001C1D34">
      <w:pPr>
        <w:tabs>
          <w:tab w:val="left" w:leader="underscore" w:pos="3374"/>
        </w:tabs>
        <w:spacing w:after="0" w:line="240" w:lineRule="auto"/>
        <w:ind w:right="-1" w:firstLine="567"/>
        <w:jc w:val="center"/>
        <w:rPr>
          <w:rFonts w:ascii="Times New Roman" w:eastAsia="Times New Roman" w:hAnsi="Times New Roman" w:cs="Times New Roman"/>
          <w:b/>
          <w:color w:val="000000"/>
          <w:sz w:val="24"/>
          <w:szCs w:val="24"/>
          <w:lang w:val="uk-UA"/>
        </w:rPr>
      </w:pPr>
      <w:r w:rsidRPr="001C1D34">
        <w:rPr>
          <w:rFonts w:ascii="Times New Roman" w:eastAsia="Times New Roman" w:hAnsi="Times New Roman" w:cs="Times New Roman"/>
          <w:b/>
          <w:color w:val="000000"/>
          <w:sz w:val="24"/>
          <w:szCs w:val="24"/>
          <w:lang w:val="uk-UA"/>
        </w:rPr>
        <w:t>IX. Вирішення спорів</w:t>
      </w:r>
    </w:p>
    <w:p w14:paraId="139E0DCA"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39E0DCB"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9.2. У разі недосягнення Сторонами згоди спори (розбіжності) вирішуються у судовому порядку.</w:t>
      </w:r>
    </w:p>
    <w:p w14:paraId="139E0DCC"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139E0DCD" w14:textId="77777777" w:rsidR="00870666" w:rsidRDefault="00870666" w:rsidP="001C1D34">
      <w:pPr>
        <w:tabs>
          <w:tab w:val="left" w:leader="underscore" w:pos="3374"/>
        </w:tabs>
        <w:spacing w:after="0" w:line="240" w:lineRule="auto"/>
        <w:ind w:right="-1" w:firstLine="567"/>
        <w:jc w:val="center"/>
        <w:rPr>
          <w:rFonts w:ascii="Times New Roman" w:eastAsia="Times New Roman" w:hAnsi="Times New Roman" w:cs="Times New Roman"/>
          <w:b/>
          <w:sz w:val="24"/>
          <w:szCs w:val="24"/>
          <w:lang w:val="uk-UA"/>
        </w:rPr>
      </w:pPr>
    </w:p>
    <w:p w14:paraId="6777FF42" w14:textId="77777777" w:rsidR="00C56D09" w:rsidRPr="001C1D34" w:rsidRDefault="00C56D09" w:rsidP="001C1D34">
      <w:pPr>
        <w:tabs>
          <w:tab w:val="left" w:leader="underscore" w:pos="3374"/>
        </w:tabs>
        <w:spacing w:after="0" w:line="240" w:lineRule="auto"/>
        <w:ind w:right="-1" w:firstLine="567"/>
        <w:jc w:val="center"/>
        <w:rPr>
          <w:rFonts w:ascii="Times New Roman" w:eastAsia="Times New Roman" w:hAnsi="Times New Roman" w:cs="Times New Roman"/>
          <w:b/>
          <w:sz w:val="24"/>
          <w:szCs w:val="24"/>
          <w:lang w:val="uk-UA"/>
        </w:rPr>
      </w:pPr>
    </w:p>
    <w:p w14:paraId="139E0DCE" w14:textId="77777777" w:rsidR="00B333FA" w:rsidRPr="001C1D34" w:rsidRDefault="00B333FA" w:rsidP="001C1D34">
      <w:pPr>
        <w:tabs>
          <w:tab w:val="left" w:leader="underscore" w:pos="3374"/>
        </w:tabs>
        <w:spacing w:after="0" w:line="240" w:lineRule="auto"/>
        <w:ind w:right="-1" w:firstLine="567"/>
        <w:jc w:val="center"/>
        <w:rPr>
          <w:rFonts w:ascii="Times New Roman" w:eastAsia="Times New Roman" w:hAnsi="Times New Roman" w:cs="Times New Roman"/>
          <w:b/>
          <w:sz w:val="24"/>
          <w:szCs w:val="24"/>
          <w:lang w:val="uk-UA"/>
        </w:rPr>
      </w:pPr>
      <w:r w:rsidRPr="001C1D34">
        <w:rPr>
          <w:rFonts w:ascii="Times New Roman" w:eastAsia="Times New Roman" w:hAnsi="Times New Roman" w:cs="Times New Roman"/>
          <w:b/>
          <w:sz w:val="24"/>
          <w:szCs w:val="24"/>
          <w:lang w:val="uk-UA"/>
        </w:rPr>
        <w:lastRenderedPageBreak/>
        <w:t>X. Строк дії Договору</w:t>
      </w:r>
    </w:p>
    <w:p w14:paraId="139E0DCF" w14:textId="4C0117C4" w:rsidR="00B333FA" w:rsidRPr="001C1D34" w:rsidRDefault="00B333FA" w:rsidP="001C1D34">
      <w:pPr>
        <w:spacing w:after="0" w:line="240" w:lineRule="auto"/>
        <w:jc w:val="both"/>
        <w:rPr>
          <w:rFonts w:ascii="Times New Roman" w:hAnsi="Times New Roman" w:cs="Times New Roman"/>
          <w:sz w:val="24"/>
          <w:szCs w:val="24"/>
          <w:shd w:val="clear" w:color="auto" w:fill="FFFFFF"/>
          <w:lang w:val="uk-UA"/>
        </w:rPr>
      </w:pPr>
      <w:r w:rsidRPr="001C1D34">
        <w:rPr>
          <w:rFonts w:ascii="Times New Roman" w:hAnsi="Times New Roman" w:cs="Times New Roman"/>
          <w:sz w:val="24"/>
          <w:szCs w:val="24"/>
          <w:lang w:val="uk-UA"/>
        </w:rPr>
        <w:t>10.1. Цей</w:t>
      </w:r>
      <w:r w:rsidRPr="001C1D34">
        <w:rPr>
          <w:rFonts w:ascii="Times New Roman" w:hAnsi="Times New Roman" w:cs="Times New Roman"/>
          <w:sz w:val="24"/>
          <w:szCs w:val="24"/>
          <w:shd w:val="clear" w:color="auto" w:fill="FFFFFF"/>
          <w:lang w:val="uk-UA"/>
        </w:rPr>
        <w:t xml:space="preserve"> Договір вважається укладеним і набирає чинності з моменту його підписання Сторонами, скріплення печатками та діє</w:t>
      </w:r>
      <w:r w:rsidR="00253735" w:rsidRPr="001C1D34">
        <w:rPr>
          <w:rFonts w:ascii="Times New Roman" w:hAnsi="Times New Roman" w:cs="Times New Roman"/>
          <w:sz w:val="24"/>
          <w:szCs w:val="24"/>
          <w:shd w:val="clear" w:color="auto" w:fill="FFFFFF"/>
          <w:lang w:val="uk-UA"/>
        </w:rPr>
        <w:t xml:space="preserve"> </w:t>
      </w:r>
      <w:r w:rsidRPr="001C1D34">
        <w:rPr>
          <w:rFonts w:ascii="Times New Roman" w:hAnsi="Times New Roman" w:cs="Times New Roman"/>
          <w:sz w:val="24"/>
          <w:szCs w:val="24"/>
          <w:shd w:val="clear" w:color="auto" w:fill="FFFFFF"/>
          <w:lang w:val="uk-UA"/>
        </w:rPr>
        <w:t>до завершення</w:t>
      </w:r>
      <w:r w:rsidR="00253735" w:rsidRPr="001C1D34">
        <w:rPr>
          <w:rFonts w:ascii="Times New Roman" w:hAnsi="Times New Roman" w:cs="Times New Roman"/>
          <w:sz w:val="24"/>
          <w:szCs w:val="24"/>
          <w:shd w:val="clear" w:color="auto" w:fill="FFFFFF"/>
          <w:lang w:val="uk-UA"/>
        </w:rPr>
        <w:t xml:space="preserve"> </w:t>
      </w:r>
      <w:r w:rsidRPr="001C1D34">
        <w:rPr>
          <w:rFonts w:ascii="Times New Roman" w:hAnsi="Times New Roman" w:cs="Times New Roman"/>
          <w:sz w:val="24"/>
          <w:szCs w:val="24"/>
          <w:shd w:val="clear" w:color="auto" w:fill="FFFFFF"/>
          <w:lang w:val="uk-UA"/>
        </w:rPr>
        <w:t>воєнного</w:t>
      </w:r>
      <w:r w:rsidR="00253735" w:rsidRPr="001C1D34">
        <w:rPr>
          <w:rFonts w:ascii="Times New Roman" w:hAnsi="Times New Roman" w:cs="Times New Roman"/>
          <w:sz w:val="24"/>
          <w:szCs w:val="24"/>
          <w:shd w:val="clear" w:color="auto" w:fill="FFFFFF"/>
          <w:lang w:val="uk-UA"/>
        </w:rPr>
        <w:t xml:space="preserve"> </w:t>
      </w:r>
      <w:r w:rsidRPr="001C1D34">
        <w:rPr>
          <w:rFonts w:ascii="Times New Roman" w:hAnsi="Times New Roman" w:cs="Times New Roman"/>
          <w:sz w:val="24"/>
          <w:szCs w:val="24"/>
          <w:shd w:val="clear" w:color="auto" w:fill="FFFFFF"/>
          <w:lang w:val="uk-UA"/>
        </w:rPr>
        <w:t>стану, введеного ЗУ від 24 лютого 2022 № 2102- ІХ «Про затвердження Указу Президента України «Про введення воєнного стану в Україні (зі змінами)», але не довше ніж до 31.12.2022 р., а в частині розрахунків</w:t>
      </w:r>
      <w:r w:rsidR="00016C4D" w:rsidRPr="001C1D34">
        <w:rPr>
          <w:rFonts w:ascii="Times New Roman" w:hAnsi="Times New Roman" w:cs="Times New Roman"/>
          <w:sz w:val="24"/>
          <w:szCs w:val="24"/>
          <w:shd w:val="clear" w:color="auto" w:fill="FFFFFF"/>
          <w:lang w:val="uk-UA"/>
        </w:rPr>
        <w:t xml:space="preserve"> </w:t>
      </w:r>
      <w:r w:rsidRPr="001C1D34">
        <w:rPr>
          <w:rFonts w:ascii="Times New Roman" w:hAnsi="Times New Roman" w:cs="Times New Roman"/>
          <w:sz w:val="24"/>
          <w:szCs w:val="24"/>
          <w:shd w:val="clear" w:color="auto" w:fill="FFFFFF"/>
          <w:lang w:val="uk-UA"/>
        </w:rPr>
        <w:t>-</w:t>
      </w:r>
      <w:r w:rsidR="00016C4D" w:rsidRPr="001C1D34">
        <w:rPr>
          <w:rFonts w:ascii="Times New Roman" w:hAnsi="Times New Roman" w:cs="Times New Roman"/>
          <w:sz w:val="24"/>
          <w:szCs w:val="24"/>
          <w:shd w:val="clear" w:color="auto" w:fill="FFFFFF"/>
          <w:lang w:val="uk-UA"/>
        </w:rPr>
        <w:t xml:space="preserve"> </w:t>
      </w:r>
      <w:r w:rsidRPr="001C1D34">
        <w:rPr>
          <w:rFonts w:ascii="Times New Roman" w:hAnsi="Times New Roman" w:cs="Times New Roman"/>
          <w:sz w:val="24"/>
          <w:szCs w:val="24"/>
          <w:shd w:val="clear" w:color="auto" w:fill="FFFFFF"/>
          <w:lang w:val="uk-UA"/>
        </w:rPr>
        <w:t>до повного його виконання.</w:t>
      </w:r>
    </w:p>
    <w:p w14:paraId="139E0DD0"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10.2. Одностороння відмова від виконання умов Договору не допускається.</w:t>
      </w:r>
    </w:p>
    <w:p w14:paraId="139E0DD1"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10.3. Дія цього Договору припиняється з наступних підстав:</w:t>
      </w:r>
    </w:p>
    <w:p w14:paraId="139E0DD2" w14:textId="77777777" w:rsidR="00B333FA" w:rsidRPr="001C1D34" w:rsidRDefault="00B333FA" w:rsidP="001C1D34">
      <w:pPr>
        <w:tabs>
          <w:tab w:val="left" w:leader="underscore" w:pos="3374"/>
        </w:tabs>
        <w:spacing w:after="0" w:line="240" w:lineRule="auto"/>
        <w:ind w:right="-1" w:firstLine="567"/>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 виконання;</w:t>
      </w:r>
    </w:p>
    <w:p w14:paraId="139E0DD3" w14:textId="77777777" w:rsidR="00B333FA" w:rsidRPr="001C1D34" w:rsidRDefault="00B333FA" w:rsidP="001C1D34">
      <w:pPr>
        <w:tabs>
          <w:tab w:val="left" w:leader="underscore" w:pos="3374"/>
        </w:tabs>
        <w:spacing w:after="0" w:line="240" w:lineRule="auto"/>
        <w:ind w:right="-1" w:firstLine="567"/>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 за згодою Сторін;</w:t>
      </w:r>
    </w:p>
    <w:p w14:paraId="139E0DD4" w14:textId="77777777" w:rsidR="00B333FA" w:rsidRPr="001C1D34" w:rsidRDefault="00B333FA" w:rsidP="001C1D34">
      <w:pPr>
        <w:tabs>
          <w:tab w:val="left" w:leader="underscore" w:pos="3374"/>
        </w:tabs>
        <w:spacing w:after="0" w:line="240" w:lineRule="auto"/>
        <w:ind w:right="-1" w:firstLine="567"/>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 у зв’язку із суттєвою зміною обставин, яку Сторони не передбачили та не могли передбачити при укладанні Договору;</w:t>
      </w:r>
    </w:p>
    <w:p w14:paraId="139E0DD5" w14:textId="77777777" w:rsidR="00B333FA" w:rsidRPr="001C1D34" w:rsidRDefault="00B333FA" w:rsidP="001C1D34">
      <w:pPr>
        <w:tabs>
          <w:tab w:val="left" w:leader="underscore" w:pos="3374"/>
        </w:tabs>
        <w:spacing w:after="0" w:line="240" w:lineRule="auto"/>
        <w:ind w:right="-1" w:firstLine="567"/>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 за рішенням суду в разі систематичного порушення чи невиконання умов Договору.</w:t>
      </w:r>
    </w:p>
    <w:p w14:paraId="139E0DD6" w14:textId="77777777" w:rsidR="00870666" w:rsidRPr="001C1D34" w:rsidRDefault="00870666" w:rsidP="001C1D34">
      <w:pPr>
        <w:tabs>
          <w:tab w:val="left" w:leader="underscore" w:pos="3374"/>
        </w:tabs>
        <w:spacing w:after="0" w:line="240" w:lineRule="auto"/>
        <w:ind w:right="-1" w:firstLine="567"/>
        <w:jc w:val="center"/>
        <w:rPr>
          <w:rFonts w:ascii="Times New Roman" w:eastAsia="Times New Roman" w:hAnsi="Times New Roman" w:cs="Times New Roman"/>
          <w:b/>
          <w:color w:val="000000"/>
          <w:sz w:val="24"/>
          <w:szCs w:val="24"/>
          <w:lang w:val="uk-UA"/>
        </w:rPr>
      </w:pPr>
    </w:p>
    <w:p w14:paraId="139E0DD7" w14:textId="77777777" w:rsidR="00B333FA" w:rsidRPr="001C1D34" w:rsidRDefault="00B333FA" w:rsidP="001C1D34">
      <w:pPr>
        <w:tabs>
          <w:tab w:val="left" w:leader="underscore" w:pos="3374"/>
        </w:tabs>
        <w:spacing w:after="0" w:line="240" w:lineRule="auto"/>
        <w:ind w:right="-1" w:firstLine="567"/>
        <w:jc w:val="center"/>
        <w:rPr>
          <w:rFonts w:ascii="Times New Roman" w:eastAsia="Times New Roman" w:hAnsi="Times New Roman" w:cs="Times New Roman"/>
          <w:b/>
          <w:color w:val="000000"/>
          <w:sz w:val="24"/>
          <w:szCs w:val="24"/>
          <w:lang w:val="uk-UA"/>
        </w:rPr>
      </w:pPr>
      <w:r w:rsidRPr="001C1D34">
        <w:rPr>
          <w:rFonts w:ascii="Times New Roman" w:eastAsia="Times New Roman" w:hAnsi="Times New Roman" w:cs="Times New Roman"/>
          <w:b/>
          <w:color w:val="000000"/>
          <w:sz w:val="24"/>
          <w:szCs w:val="24"/>
          <w:lang w:val="uk-UA"/>
        </w:rPr>
        <w:t>XI. Інші умови</w:t>
      </w:r>
    </w:p>
    <w:p w14:paraId="139E0DD8"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11.1. Цей Договір укладається і підписується у двох оригінальних примірниках, що мають однакову юридичну силу, з яких один примірник знаходитися у Продавця, другий – у Покупця.</w:t>
      </w:r>
    </w:p>
    <w:p w14:paraId="139E0DD9"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color w:val="000000"/>
          <w:sz w:val="24"/>
          <w:szCs w:val="24"/>
          <w:lang w:val="uk-UA"/>
        </w:rPr>
      </w:pPr>
      <w:r w:rsidRPr="001C1D34">
        <w:rPr>
          <w:rFonts w:ascii="Times New Roman" w:eastAsia="Times New Roman" w:hAnsi="Times New Roman" w:cs="Times New Roman"/>
          <w:color w:val="000000"/>
          <w:sz w:val="24"/>
          <w:szCs w:val="24"/>
          <w:lang w:val="uk-UA"/>
        </w:rPr>
        <w:t>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39E0DDA" w14:textId="77777777" w:rsidR="00B333FA" w:rsidRPr="001C1D34" w:rsidRDefault="00B333FA" w:rsidP="001C1D34">
      <w:pPr>
        <w:tabs>
          <w:tab w:val="left" w:leader="underscore" w:pos="3374"/>
        </w:tabs>
        <w:suppressAutoHyphen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t>11.3. У випадках, не передбачених даним Договором, Сторони керуються чинним законодавством України.</w:t>
      </w:r>
    </w:p>
    <w:p w14:paraId="139E0DDB" w14:textId="77777777" w:rsidR="00630873" w:rsidRPr="001C1D34" w:rsidRDefault="00630873" w:rsidP="001C1D34">
      <w:pPr>
        <w:tabs>
          <w:tab w:val="left" w:leader="underscore" w:pos="3374"/>
        </w:tabs>
        <w:suppressAutoHyphen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t xml:space="preserve">11.4. </w:t>
      </w:r>
      <w:r w:rsidR="00143852" w:rsidRPr="001C1D34">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139E0DDC" w14:textId="77777777" w:rsidR="00630873" w:rsidRPr="001C1D34" w:rsidRDefault="00630873" w:rsidP="001C1D34">
      <w:pPr>
        <w:keepNext/>
        <w:tabs>
          <w:tab w:val="left" w:leader="underscore" w:pos="3374"/>
        </w:tabs>
        <w:suppressAutoHyphens/>
        <w:spacing w:after="0" w:line="240" w:lineRule="auto"/>
        <w:ind w:left="-567" w:right="-1" w:firstLine="567"/>
        <w:jc w:val="center"/>
        <w:rPr>
          <w:rFonts w:ascii="Times New Roman" w:eastAsia="Times New Roman" w:hAnsi="Times New Roman" w:cs="Times New Roman"/>
          <w:b/>
          <w:spacing w:val="6"/>
          <w:sz w:val="24"/>
          <w:szCs w:val="24"/>
          <w:lang w:val="uk-UA"/>
        </w:rPr>
      </w:pPr>
    </w:p>
    <w:p w14:paraId="139E0DDD" w14:textId="77777777" w:rsidR="00B333FA" w:rsidRPr="001C1D34" w:rsidRDefault="00B333FA" w:rsidP="001C1D34">
      <w:pPr>
        <w:keepNext/>
        <w:tabs>
          <w:tab w:val="left" w:leader="underscore" w:pos="3374"/>
        </w:tabs>
        <w:suppressAutoHyphens/>
        <w:spacing w:after="0" w:line="240" w:lineRule="auto"/>
        <w:ind w:left="-567" w:right="-1" w:firstLine="567"/>
        <w:jc w:val="center"/>
        <w:rPr>
          <w:rFonts w:ascii="Times New Roman" w:eastAsia="Times New Roman" w:hAnsi="Times New Roman" w:cs="Times New Roman"/>
          <w:b/>
          <w:sz w:val="24"/>
          <w:szCs w:val="24"/>
          <w:lang w:val="uk-UA"/>
        </w:rPr>
      </w:pPr>
      <w:r w:rsidRPr="001C1D34">
        <w:rPr>
          <w:rFonts w:ascii="Times New Roman" w:eastAsia="Times New Roman" w:hAnsi="Times New Roman" w:cs="Times New Roman"/>
          <w:b/>
          <w:spacing w:val="6"/>
          <w:sz w:val="24"/>
          <w:szCs w:val="24"/>
          <w:lang w:val="uk-UA"/>
        </w:rPr>
        <w:t>XIІ</w:t>
      </w:r>
      <w:r w:rsidRPr="001C1D34">
        <w:rPr>
          <w:rFonts w:ascii="Times New Roman" w:eastAsia="Times New Roman" w:hAnsi="Times New Roman" w:cs="Times New Roman"/>
          <w:b/>
          <w:sz w:val="24"/>
          <w:szCs w:val="24"/>
          <w:lang w:val="uk-UA"/>
        </w:rPr>
        <w:t>. Антикорупційні застереження</w:t>
      </w:r>
    </w:p>
    <w:p w14:paraId="139E0DDE"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14:paraId="139E0DDF"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t xml:space="preserve">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1C1D34">
        <w:rPr>
          <w:rFonts w:ascii="Times New Roman" w:eastAsia="Times New Roman" w:hAnsi="Times New Roman" w:cs="Times New Roman"/>
          <w:sz w:val="24"/>
          <w:szCs w:val="24"/>
          <w:lang w:val="uk-UA"/>
        </w:rPr>
        <w:t>хабара</w:t>
      </w:r>
      <w:proofErr w:type="spellEnd"/>
      <w:r w:rsidRPr="001C1D34">
        <w:rPr>
          <w:rFonts w:ascii="Times New Roman" w:eastAsia="Times New Roman" w:hAnsi="Times New Roman" w:cs="Times New Roman"/>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139E0DE0" w14:textId="77777777" w:rsidR="00B333FA"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14:paraId="139E0DE1" w14:textId="77777777" w:rsidR="00870666" w:rsidRPr="001C1D34" w:rsidRDefault="00B333FA" w:rsidP="001C1D34">
      <w:pPr>
        <w:tabs>
          <w:tab w:val="left" w:leader="underscore" w:pos="3374"/>
        </w:tabs>
        <w:spacing w:after="0" w:line="240" w:lineRule="auto"/>
        <w:ind w:right="-1"/>
        <w:jc w:val="both"/>
        <w:rPr>
          <w:rFonts w:ascii="Times New Roman" w:eastAsia="Times New Roman" w:hAnsi="Times New Roman" w:cs="Times New Roman"/>
          <w:sz w:val="24"/>
          <w:szCs w:val="24"/>
          <w:lang w:val="uk-UA"/>
        </w:rPr>
      </w:pPr>
      <w:r w:rsidRPr="001C1D34">
        <w:rPr>
          <w:rFonts w:ascii="Times New Roman" w:eastAsia="Times New Roman" w:hAnsi="Times New Roman" w:cs="Times New Roman"/>
          <w:sz w:val="24"/>
          <w:szCs w:val="24"/>
          <w:lang w:val="uk-UA"/>
        </w:rPr>
        <w:t>12.4. У разі вчинення однією із Сторін дій, заборонених у цьому розділі та/або неотримання іншою Стороною у встановлений цим Договором термін підтвердження, що порушення не відбулося або не відбудеться, інша Сторона має право зупинити виконання даного Договору на будь-який строк, письмово повідомивши про це іншу Сторону.</w:t>
      </w:r>
    </w:p>
    <w:p w14:paraId="2B2693FE" w14:textId="77777777" w:rsidR="00452744" w:rsidRPr="001C1D34" w:rsidRDefault="00452744" w:rsidP="001C1D34">
      <w:pPr>
        <w:tabs>
          <w:tab w:val="left" w:leader="underscore" w:pos="3374"/>
        </w:tabs>
        <w:spacing w:after="0" w:line="240" w:lineRule="auto"/>
        <w:ind w:right="-1"/>
        <w:jc w:val="center"/>
        <w:rPr>
          <w:rFonts w:ascii="Times New Roman" w:eastAsia="Times New Roman" w:hAnsi="Times New Roman" w:cs="Times New Roman"/>
          <w:b/>
          <w:spacing w:val="6"/>
          <w:sz w:val="24"/>
          <w:szCs w:val="24"/>
          <w:lang w:val="uk-UA"/>
        </w:rPr>
      </w:pPr>
    </w:p>
    <w:p w14:paraId="139E0DE2" w14:textId="18024BE7" w:rsidR="00B333FA" w:rsidRPr="001C1D34" w:rsidRDefault="00B333FA" w:rsidP="001C1D34">
      <w:pPr>
        <w:tabs>
          <w:tab w:val="left" w:leader="underscore" w:pos="3374"/>
        </w:tabs>
        <w:spacing w:after="0" w:line="240" w:lineRule="auto"/>
        <w:ind w:right="-1"/>
        <w:jc w:val="center"/>
        <w:rPr>
          <w:rFonts w:ascii="Times New Roman" w:eastAsia="Times New Roman" w:hAnsi="Times New Roman" w:cs="Times New Roman"/>
          <w:b/>
          <w:spacing w:val="6"/>
          <w:sz w:val="24"/>
          <w:szCs w:val="24"/>
          <w:lang w:val="uk-UA"/>
        </w:rPr>
      </w:pPr>
      <w:r w:rsidRPr="001C1D34">
        <w:rPr>
          <w:rFonts w:ascii="Times New Roman" w:eastAsia="Times New Roman" w:hAnsi="Times New Roman" w:cs="Times New Roman"/>
          <w:b/>
          <w:spacing w:val="6"/>
          <w:sz w:val="24"/>
          <w:szCs w:val="24"/>
          <w:lang w:val="uk-UA"/>
        </w:rPr>
        <w:lastRenderedPageBreak/>
        <w:t>XIII. Додатки до Договору</w:t>
      </w:r>
    </w:p>
    <w:p w14:paraId="139E0DE3" w14:textId="77777777" w:rsidR="003C0664" w:rsidRPr="001C1D34" w:rsidRDefault="00B333FA" w:rsidP="00205FEE">
      <w:pPr>
        <w:tabs>
          <w:tab w:val="left" w:leader="underscore" w:pos="3374"/>
        </w:tabs>
        <w:spacing w:after="0" w:line="240" w:lineRule="auto"/>
        <w:ind w:right="-1"/>
        <w:jc w:val="both"/>
        <w:rPr>
          <w:rFonts w:ascii="Times New Roman" w:eastAsia="Times New Roman" w:hAnsi="Times New Roman" w:cs="Times New Roman"/>
          <w:spacing w:val="6"/>
          <w:sz w:val="24"/>
          <w:szCs w:val="24"/>
          <w:lang w:val="uk-UA"/>
        </w:rPr>
      </w:pPr>
      <w:r w:rsidRPr="001C1D34">
        <w:rPr>
          <w:rFonts w:ascii="Times New Roman" w:eastAsia="Times New Roman" w:hAnsi="Times New Roman" w:cs="Times New Roman"/>
          <w:spacing w:val="6"/>
          <w:sz w:val="24"/>
          <w:szCs w:val="24"/>
          <w:lang w:val="uk-UA"/>
        </w:rPr>
        <w:t xml:space="preserve">13.1. Додаток </w:t>
      </w:r>
      <w:r w:rsidRPr="001C1D34">
        <w:rPr>
          <w:rFonts w:ascii="Times New Roman" w:eastAsia="Segoe UI Symbol" w:hAnsi="Times New Roman" w:cs="Times New Roman"/>
          <w:spacing w:val="6"/>
          <w:sz w:val="24"/>
          <w:szCs w:val="24"/>
          <w:lang w:val="uk-UA"/>
        </w:rPr>
        <w:t>№</w:t>
      </w:r>
      <w:r w:rsidRPr="001C1D34">
        <w:rPr>
          <w:rFonts w:ascii="Times New Roman" w:eastAsia="Times New Roman" w:hAnsi="Times New Roman" w:cs="Times New Roman"/>
          <w:spacing w:val="6"/>
          <w:sz w:val="24"/>
          <w:szCs w:val="24"/>
          <w:lang w:val="uk-UA"/>
        </w:rPr>
        <w:t>1 – Специфікація.</w:t>
      </w:r>
    </w:p>
    <w:p w14:paraId="3DE9BB9D" w14:textId="77777777" w:rsidR="00205FEE" w:rsidRPr="001C1D34" w:rsidRDefault="00205FEE" w:rsidP="001C1D34">
      <w:pPr>
        <w:spacing w:after="0" w:line="240" w:lineRule="auto"/>
        <w:ind w:left="1416" w:firstLine="708"/>
        <w:rPr>
          <w:rFonts w:ascii="Times New Roman" w:eastAsia="Times New Roman" w:hAnsi="Times New Roman" w:cs="Times New Roman"/>
          <w:b/>
          <w:sz w:val="24"/>
          <w:szCs w:val="24"/>
          <w:lang w:val="uk-UA"/>
        </w:rPr>
      </w:pPr>
    </w:p>
    <w:p w14:paraId="139E0DE4" w14:textId="02083E29" w:rsidR="00B333FA" w:rsidRPr="001C1D34" w:rsidRDefault="00B333FA" w:rsidP="001C1D34">
      <w:pPr>
        <w:spacing w:after="0" w:line="240" w:lineRule="auto"/>
        <w:ind w:left="1416" w:firstLine="708"/>
        <w:rPr>
          <w:rFonts w:ascii="Times New Roman" w:eastAsia="Times New Roman" w:hAnsi="Times New Roman" w:cs="Times New Roman"/>
          <w:sz w:val="24"/>
          <w:szCs w:val="24"/>
          <w:lang w:val="uk-UA"/>
        </w:rPr>
      </w:pPr>
      <w:r w:rsidRPr="001C1D34">
        <w:rPr>
          <w:rFonts w:ascii="Times New Roman" w:eastAsia="Times New Roman" w:hAnsi="Times New Roman" w:cs="Times New Roman"/>
          <w:b/>
          <w:sz w:val="24"/>
          <w:szCs w:val="24"/>
          <w:lang w:val="uk-UA"/>
        </w:rPr>
        <w:t>XIV. Місцезнаходження та банківські реквізити Сторін</w:t>
      </w:r>
    </w:p>
    <w:p w14:paraId="139E0E09" w14:textId="77777777" w:rsidR="00630873" w:rsidRPr="001C1D34" w:rsidRDefault="00630873" w:rsidP="001C1D34">
      <w:pPr>
        <w:tabs>
          <w:tab w:val="left" w:leader="underscore" w:pos="3374"/>
        </w:tabs>
        <w:spacing w:after="0" w:line="240" w:lineRule="auto"/>
        <w:ind w:right="-1" w:firstLine="567"/>
        <w:jc w:val="right"/>
        <w:rPr>
          <w:rFonts w:ascii="Times New Roman" w:eastAsia="Times New Roman" w:hAnsi="Times New Roman" w:cs="Times New Roman"/>
          <w:b/>
          <w:i/>
          <w:sz w:val="24"/>
          <w:szCs w:val="24"/>
          <w:lang w:val="uk-UA"/>
        </w:rPr>
      </w:pPr>
    </w:p>
    <w:tbl>
      <w:tblPr>
        <w:tblW w:w="0" w:type="auto"/>
        <w:tblInd w:w="108" w:type="dxa"/>
        <w:tblLook w:val="04A0" w:firstRow="1" w:lastRow="0" w:firstColumn="1" w:lastColumn="0" w:noHBand="0" w:noVBand="1"/>
      </w:tblPr>
      <w:tblGrid>
        <w:gridCol w:w="5159"/>
        <w:gridCol w:w="4870"/>
      </w:tblGrid>
      <w:tr w:rsidR="005E0AB7" w:rsidRPr="001C1D34" w14:paraId="57286E0E" w14:textId="77777777" w:rsidTr="00703798">
        <w:trPr>
          <w:trHeight w:val="346"/>
        </w:trPr>
        <w:tc>
          <w:tcPr>
            <w:tcW w:w="5159" w:type="dxa"/>
            <w:hideMark/>
          </w:tcPr>
          <w:p w14:paraId="18115207" w14:textId="1F00A7AE" w:rsidR="005E0AB7" w:rsidRPr="001C1D34" w:rsidRDefault="005E0AB7" w:rsidP="001C1D34">
            <w:pPr>
              <w:spacing w:after="0" w:line="240" w:lineRule="auto"/>
              <w:jc w:val="center"/>
              <w:rPr>
                <w:rFonts w:ascii="Times New Roman" w:hAnsi="Times New Roman" w:cs="Times New Roman"/>
                <w:b/>
                <w:sz w:val="24"/>
                <w:szCs w:val="24"/>
                <w:u w:val="single"/>
              </w:rPr>
            </w:pPr>
            <w:r w:rsidRPr="001C1D34">
              <w:rPr>
                <w:rFonts w:ascii="Times New Roman" w:hAnsi="Times New Roman" w:cs="Times New Roman"/>
                <w:b/>
                <w:sz w:val="24"/>
                <w:szCs w:val="24"/>
                <w:u w:val="single"/>
                <w:lang w:val="uk-UA"/>
              </w:rPr>
              <w:t>П</w:t>
            </w:r>
            <w:r w:rsidR="00EE7D4B" w:rsidRPr="001C1D34">
              <w:rPr>
                <w:rFonts w:ascii="Times New Roman" w:hAnsi="Times New Roman" w:cs="Times New Roman"/>
                <w:b/>
                <w:sz w:val="24"/>
                <w:szCs w:val="24"/>
                <w:u w:val="single"/>
                <w:lang w:val="uk-UA"/>
              </w:rPr>
              <w:t>ОКУПЕЦЬ</w:t>
            </w:r>
            <w:r w:rsidRPr="001C1D34">
              <w:rPr>
                <w:rFonts w:ascii="Times New Roman" w:hAnsi="Times New Roman" w:cs="Times New Roman"/>
                <w:b/>
                <w:sz w:val="24"/>
                <w:szCs w:val="24"/>
                <w:u w:val="single"/>
              </w:rPr>
              <w:t>:</w:t>
            </w:r>
          </w:p>
        </w:tc>
        <w:tc>
          <w:tcPr>
            <w:tcW w:w="4870" w:type="dxa"/>
            <w:hideMark/>
          </w:tcPr>
          <w:p w14:paraId="6B848D2A" w14:textId="5F7BDAD6" w:rsidR="005E0AB7" w:rsidRPr="001C1D34" w:rsidRDefault="005E0AB7" w:rsidP="001C1D34">
            <w:pPr>
              <w:spacing w:after="0" w:line="240" w:lineRule="auto"/>
              <w:jc w:val="center"/>
              <w:rPr>
                <w:rFonts w:ascii="Times New Roman" w:hAnsi="Times New Roman" w:cs="Times New Roman"/>
                <w:b/>
                <w:sz w:val="24"/>
                <w:szCs w:val="24"/>
                <w:u w:val="single"/>
                <w:lang w:val="uk-UA"/>
              </w:rPr>
            </w:pPr>
            <w:r w:rsidRPr="001C1D34">
              <w:rPr>
                <w:rFonts w:ascii="Times New Roman" w:hAnsi="Times New Roman" w:cs="Times New Roman"/>
                <w:b/>
                <w:sz w:val="24"/>
                <w:szCs w:val="24"/>
                <w:u w:val="single"/>
                <w:lang w:val="uk-UA"/>
              </w:rPr>
              <w:t>П</w:t>
            </w:r>
            <w:r w:rsidR="00EE7D4B" w:rsidRPr="001C1D34">
              <w:rPr>
                <w:rFonts w:ascii="Times New Roman" w:hAnsi="Times New Roman" w:cs="Times New Roman"/>
                <w:b/>
                <w:sz w:val="24"/>
                <w:szCs w:val="24"/>
                <w:u w:val="single"/>
                <w:lang w:val="uk-UA"/>
              </w:rPr>
              <w:t>РОДАВЕЦЬ</w:t>
            </w:r>
            <w:r w:rsidRPr="001C1D34">
              <w:rPr>
                <w:rFonts w:ascii="Times New Roman" w:hAnsi="Times New Roman" w:cs="Times New Roman"/>
                <w:b/>
                <w:sz w:val="24"/>
                <w:szCs w:val="24"/>
                <w:u w:val="single"/>
                <w:lang w:val="uk-UA"/>
              </w:rPr>
              <w:t>:</w:t>
            </w:r>
          </w:p>
        </w:tc>
      </w:tr>
      <w:tr w:rsidR="005E0AB7" w:rsidRPr="001C1D34" w14:paraId="6B37D5D2" w14:textId="77777777" w:rsidTr="00703798">
        <w:tc>
          <w:tcPr>
            <w:tcW w:w="5159" w:type="dxa"/>
          </w:tcPr>
          <w:p w14:paraId="4512FB35" w14:textId="77777777" w:rsidR="005E0AB7" w:rsidRPr="001C1D34" w:rsidRDefault="005E0AB7" w:rsidP="001C1D34">
            <w:pPr>
              <w:spacing w:after="0" w:line="240" w:lineRule="auto"/>
              <w:rPr>
                <w:rFonts w:ascii="Times New Roman" w:hAnsi="Times New Roman" w:cs="Times New Roman"/>
                <w:sz w:val="24"/>
                <w:szCs w:val="24"/>
                <w:lang w:val="uk-UA"/>
              </w:rPr>
            </w:pPr>
            <w:proofErr w:type="spellStart"/>
            <w:r w:rsidRPr="001C1D34">
              <w:rPr>
                <w:rFonts w:ascii="Times New Roman" w:hAnsi="Times New Roman" w:cs="Times New Roman"/>
                <w:b/>
                <w:bCs/>
                <w:color w:val="000000"/>
                <w:sz w:val="24"/>
                <w:szCs w:val="24"/>
              </w:rPr>
              <w:t>Державна</w:t>
            </w:r>
            <w:proofErr w:type="spellEnd"/>
            <w:r w:rsidRPr="001C1D34">
              <w:rPr>
                <w:rFonts w:ascii="Times New Roman" w:hAnsi="Times New Roman" w:cs="Times New Roman"/>
                <w:b/>
                <w:bCs/>
                <w:color w:val="000000"/>
                <w:sz w:val="24"/>
                <w:szCs w:val="24"/>
                <w:lang w:val="uk-UA"/>
              </w:rPr>
              <w:t xml:space="preserve"> </w:t>
            </w:r>
            <w:proofErr w:type="spellStart"/>
            <w:r w:rsidRPr="001C1D34">
              <w:rPr>
                <w:rFonts w:ascii="Times New Roman" w:hAnsi="Times New Roman" w:cs="Times New Roman"/>
                <w:b/>
                <w:bCs/>
                <w:color w:val="000000"/>
                <w:sz w:val="24"/>
                <w:szCs w:val="24"/>
              </w:rPr>
              <w:t>установа</w:t>
            </w:r>
            <w:proofErr w:type="spellEnd"/>
            <w:r w:rsidRPr="001C1D34">
              <w:rPr>
                <w:rFonts w:ascii="Times New Roman" w:hAnsi="Times New Roman" w:cs="Times New Roman"/>
                <w:b/>
                <w:bCs/>
                <w:color w:val="000000"/>
                <w:sz w:val="24"/>
                <w:szCs w:val="24"/>
              </w:rPr>
              <w:t xml:space="preserve"> «</w:t>
            </w:r>
            <w:proofErr w:type="spellStart"/>
            <w:r w:rsidRPr="001C1D34">
              <w:rPr>
                <w:rFonts w:ascii="Times New Roman" w:hAnsi="Times New Roman" w:cs="Times New Roman"/>
                <w:b/>
                <w:bCs/>
                <w:color w:val="000000"/>
                <w:sz w:val="24"/>
                <w:szCs w:val="24"/>
              </w:rPr>
              <w:t>Дрогобицька</w:t>
            </w:r>
            <w:proofErr w:type="spellEnd"/>
            <w:r w:rsidRPr="001C1D34">
              <w:rPr>
                <w:rFonts w:ascii="Times New Roman" w:hAnsi="Times New Roman" w:cs="Times New Roman"/>
                <w:b/>
                <w:bCs/>
                <w:color w:val="000000"/>
                <w:sz w:val="24"/>
                <w:szCs w:val="24"/>
                <w:lang w:val="uk-UA"/>
              </w:rPr>
              <w:t xml:space="preserve"> </w:t>
            </w:r>
            <w:proofErr w:type="spellStart"/>
            <w:r w:rsidRPr="001C1D34">
              <w:rPr>
                <w:rFonts w:ascii="Times New Roman" w:hAnsi="Times New Roman" w:cs="Times New Roman"/>
                <w:b/>
                <w:bCs/>
                <w:color w:val="000000"/>
                <w:sz w:val="24"/>
                <w:szCs w:val="24"/>
              </w:rPr>
              <w:t>виправна</w:t>
            </w:r>
            <w:proofErr w:type="spellEnd"/>
            <w:r w:rsidRPr="001C1D34">
              <w:rPr>
                <w:rFonts w:ascii="Times New Roman" w:hAnsi="Times New Roman" w:cs="Times New Roman"/>
                <w:b/>
                <w:bCs/>
                <w:color w:val="000000"/>
                <w:sz w:val="24"/>
                <w:szCs w:val="24"/>
                <w:lang w:val="uk-UA"/>
              </w:rPr>
              <w:t xml:space="preserve"> </w:t>
            </w:r>
            <w:proofErr w:type="spellStart"/>
            <w:r w:rsidRPr="001C1D34">
              <w:rPr>
                <w:rFonts w:ascii="Times New Roman" w:hAnsi="Times New Roman" w:cs="Times New Roman"/>
                <w:b/>
                <w:bCs/>
                <w:color w:val="000000"/>
                <w:sz w:val="24"/>
                <w:szCs w:val="24"/>
              </w:rPr>
              <w:t>колонія</w:t>
            </w:r>
            <w:proofErr w:type="spellEnd"/>
            <w:r w:rsidRPr="001C1D34">
              <w:rPr>
                <w:rFonts w:ascii="Times New Roman" w:hAnsi="Times New Roman" w:cs="Times New Roman"/>
                <w:b/>
                <w:bCs/>
                <w:color w:val="000000"/>
                <w:sz w:val="24"/>
                <w:szCs w:val="24"/>
              </w:rPr>
              <w:t xml:space="preserve"> (№40)»</w:t>
            </w:r>
          </w:p>
          <w:p w14:paraId="043BFE38" w14:textId="77777777" w:rsidR="005E0AB7" w:rsidRPr="001C1D34" w:rsidRDefault="005E0AB7" w:rsidP="001C1D34">
            <w:pPr>
              <w:spacing w:after="0" w:line="240" w:lineRule="auto"/>
              <w:rPr>
                <w:rFonts w:ascii="Times New Roman" w:hAnsi="Times New Roman" w:cs="Times New Roman"/>
                <w:sz w:val="24"/>
                <w:szCs w:val="24"/>
              </w:rPr>
            </w:pPr>
          </w:p>
          <w:p w14:paraId="0C945548" w14:textId="77777777" w:rsidR="005E0AB7" w:rsidRPr="001C1D34" w:rsidRDefault="005E0AB7" w:rsidP="001C1D34">
            <w:pPr>
              <w:spacing w:after="0" w:line="240" w:lineRule="auto"/>
              <w:rPr>
                <w:rFonts w:ascii="Times New Roman" w:hAnsi="Times New Roman" w:cs="Times New Roman"/>
                <w:sz w:val="24"/>
                <w:szCs w:val="24"/>
                <w:lang w:val="uk-UA"/>
              </w:rPr>
            </w:pPr>
            <w:r w:rsidRPr="001C1D34">
              <w:rPr>
                <w:rFonts w:ascii="Times New Roman" w:hAnsi="Times New Roman" w:cs="Times New Roman"/>
                <w:sz w:val="24"/>
                <w:szCs w:val="24"/>
              </w:rPr>
              <w:t xml:space="preserve">Адреса </w:t>
            </w:r>
            <w:proofErr w:type="spellStart"/>
            <w:r w:rsidRPr="001C1D34">
              <w:rPr>
                <w:rFonts w:ascii="Times New Roman" w:hAnsi="Times New Roman" w:cs="Times New Roman"/>
                <w:sz w:val="24"/>
                <w:szCs w:val="24"/>
              </w:rPr>
              <w:t>місц</w:t>
            </w:r>
            <w:r w:rsidRPr="001C1D34">
              <w:rPr>
                <w:rFonts w:ascii="Times New Roman" w:hAnsi="Times New Roman" w:cs="Times New Roman"/>
                <w:sz w:val="24"/>
                <w:szCs w:val="24"/>
                <w:lang w:val="uk-UA"/>
              </w:rPr>
              <w:t>езнаходження</w:t>
            </w:r>
            <w:proofErr w:type="spellEnd"/>
            <w:r w:rsidRPr="001C1D34">
              <w:rPr>
                <w:rFonts w:ascii="Times New Roman" w:hAnsi="Times New Roman" w:cs="Times New Roman"/>
                <w:sz w:val="24"/>
                <w:szCs w:val="24"/>
              </w:rPr>
              <w:t xml:space="preserve">: </w:t>
            </w:r>
          </w:p>
          <w:p w14:paraId="319861B5" w14:textId="77777777" w:rsidR="005E0AB7" w:rsidRPr="001C1D34" w:rsidRDefault="005E0AB7" w:rsidP="001C1D34">
            <w:pPr>
              <w:tabs>
                <w:tab w:val="center" w:pos="2471"/>
              </w:tabs>
              <w:spacing w:after="0" w:line="240" w:lineRule="auto"/>
              <w:rPr>
                <w:rFonts w:ascii="Times New Roman" w:hAnsi="Times New Roman" w:cs="Times New Roman"/>
                <w:sz w:val="24"/>
                <w:szCs w:val="24"/>
                <w:lang w:val="uk-UA"/>
              </w:rPr>
            </w:pPr>
            <w:r w:rsidRPr="001C1D34">
              <w:rPr>
                <w:rFonts w:ascii="Times New Roman" w:hAnsi="Times New Roman" w:cs="Times New Roman"/>
                <w:sz w:val="24"/>
                <w:szCs w:val="24"/>
                <w:lang w:val="uk-UA"/>
              </w:rPr>
              <w:t>Юридична адреса:</w:t>
            </w:r>
          </w:p>
          <w:p w14:paraId="3DE91939" w14:textId="77777777" w:rsidR="005E0AB7" w:rsidRPr="001C1D34" w:rsidRDefault="005E0AB7" w:rsidP="001C1D34">
            <w:pPr>
              <w:spacing w:after="0" w:line="240" w:lineRule="auto"/>
              <w:rPr>
                <w:rFonts w:ascii="Times New Roman" w:hAnsi="Times New Roman" w:cs="Times New Roman"/>
                <w:sz w:val="24"/>
                <w:szCs w:val="24"/>
                <w:lang w:val="uk-UA"/>
              </w:rPr>
            </w:pPr>
            <w:r w:rsidRPr="001C1D34">
              <w:rPr>
                <w:rFonts w:ascii="Times New Roman" w:hAnsi="Times New Roman" w:cs="Times New Roman"/>
                <w:sz w:val="24"/>
                <w:szCs w:val="24"/>
                <w:lang w:val="uk-UA"/>
              </w:rPr>
              <w:t xml:space="preserve">82100, Львівська </w:t>
            </w:r>
            <w:proofErr w:type="spellStart"/>
            <w:r w:rsidRPr="001C1D34">
              <w:rPr>
                <w:rFonts w:ascii="Times New Roman" w:hAnsi="Times New Roman" w:cs="Times New Roman"/>
                <w:sz w:val="24"/>
                <w:szCs w:val="24"/>
                <w:lang w:val="uk-UA"/>
              </w:rPr>
              <w:t>обл</w:t>
            </w:r>
            <w:proofErr w:type="spellEnd"/>
            <w:r w:rsidRPr="001C1D34">
              <w:rPr>
                <w:rFonts w:ascii="Times New Roman" w:hAnsi="Times New Roman" w:cs="Times New Roman"/>
                <w:sz w:val="24"/>
                <w:szCs w:val="24"/>
                <w:lang w:val="uk-UA"/>
              </w:rPr>
              <w:t>.,м. Дрогобич,</w:t>
            </w:r>
          </w:p>
          <w:p w14:paraId="32796996" w14:textId="77777777" w:rsidR="005E0AB7" w:rsidRPr="001C1D34" w:rsidRDefault="005E0AB7" w:rsidP="001C1D34">
            <w:pPr>
              <w:spacing w:after="0" w:line="240" w:lineRule="auto"/>
              <w:rPr>
                <w:rFonts w:ascii="Times New Roman" w:hAnsi="Times New Roman" w:cs="Times New Roman"/>
                <w:sz w:val="24"/>
                <w:szCs w:val="24"/>
                <w:lang w:val="uk-UA"/>
              </w:rPr>
            </w:pPr>
            <w:r w:rsidRPr="001C1D34">
              <w:rPr>
                <w:rFonts w:ascii="Times New Roman" w:hAnsi="Times New Roman" w:cs="Times New Roman"/>
                <w:sz w:val="24"/>
                <w:szCs w:val="24"/>
                <w:lang w:val="uk-UA"/>
              </w:rPr>
              <w:t>вул. Трускавецька, 77</w:t>
            </w:r>
          </w:p>
          <w:p w14:paraId="76D47D13" w14:textId="77777777" w:rsidR="005E0AB7" w:rsidRPr="001C1D34" w:rsidRDefault="005E0AB7" w:rsidP="001C1D34">
            <w:pPr>
              <w:spacing w:after="0" w:line="240" w:lineRule="auto"/>
              <w:rPr>
                <w:rFonts w:ascii="Times New Roman" w:hAnsi="Times New Roman" w:cs="Times New Roman"/>
                <w:sz w:val="24"/>
                <w:szCs w:val="24"/>
                <w:lang w:val="uk-UA"/>
              </w:rPr>
            </w:pPr>
            <w:r w:rsidRPr="001C1D34">
              <w:rPr>
                <w:rFonts w:ascii="Times New Roman" w:hAnsi="Times New Roman" w:cs="Times New Roman"/>
                <w:sz w:val="24"/>
                <w:szCs w:val="24"/>
                <w:lang w:val="uk-UA"/>
              </w:rPr>
              <w:t>Фактична адреса:</w:t>
            </w:r>
          </w:p>
          <w:p w14:paraId="50CF3D15" w14:textId="77777777" w:rsidR="005E0AB7" w:rsidRPr="001C1D34" w:rsidRDefault="005E0AB7" w:rsidP="001C1D34">
            <w:pPr>
              <w:spacing w:after="0" w:line="240" w:lineRule="auto"/>
              <w:rPr>
                <w:rFonts w:ascii="Times New Roman" w:hAnsi="Times New Roman" w:cs="Times New Roman"/>
                <w:sz w:val="24"/>
                <w:szCs w:val="24"/>
                <w:lang w:val="uk-UA"/>
              </w:rPr>
            </w:pPr>
            <w:r w:rsidRPr="001C1D34">
              <w:rPr>
                <w:rFonts w:ascii="Times New Roman" w:hAnsi="Times New Roman" w:cs="Times New Roman"/>
                <w:sz w:val="24"/>
                <w:szCs w:val="24"/>
                <w:lang w:val="uk-UA"/>
              </w:rPr>
              <w:t xml:space="preserve">82100, Львівська </w:t>
            </w:r>
            <w:proofErr w:type="spellStart"/>
            <w:r w:rsidRPr="001C1D34">
              <w:rPr>
                <w:rFonts w:ascii="Times New Roman" w:hAnsi="Times New Roman" w:cs="Times New Roman"/>
                <w:sz w:val="24"/>
                <w:szCs w:val="24"/>
                <w:lang w:val="uk-UA"/>
              </w:rPr>
              <w:t>обл</w:t>
            </w:r>
            <w:proofErr w:type="spellEnd"/>
            <w:r w:rsidRPr="001C1D34">
              <w:rPr>
                <w:rFonts w:ascii="Times New Roman" w:hAnsi="Times New Roman" w:cs="Times New Roman"/>
                <w:sz w:val="24"/>
                <w:szCs w:val="24"/>
                <w:lang w:val="uk-UA"/>
              </w:rPr>
              <w:t>.,м. Дрогобич,</w:t>
            </w:r>
          </w:p>
          <w:p w14:paraId="39674025" w14:textId="77777777" w:rsidR="005E0AB7" w:rsidRPr="001C1D34" w:rsidRDefault="005E0AB7" w:rsidP="001C1D34">
            <w:pPr>
              <w:spacing w:after="0" w:line="240" w:lineRule="auto"/>
              <w:rPr>
                <w:rFonts w:ascii="Times New Roman" w:hAnsi="Times New Roman" w:cs="Times New Roman"/>
                <w:sz w:val="24"/>
                <w:szCs w:val="24"/>
                <w:lang w:val="uk-UA"/>
              </w:rPr>
            </w:pPr>
            <w:r w:rsidRPr="001C1D34">
              <w:rPr>
                <w:rFonts w:ascii="Times New Roman" w:hAnsi="Times New Roman" w:cs="Times New Roman"/>
                <w:sz w:val="24"/>
                <w:szCs w:val="24"/>
                <w:lang w:val="uk-UA"/>
              </w:rPr>
              <w:t>вул. Трускавецька, 77</w:t>
            </w:r>
          </w:p>
          <w:p w14:paraId="4914AC66" w14:textId="77777777" w:rsidR="005E0AB7" w:rsidRPr="001C1D34" w:rsidRDefault="005E0AB7" w:rsidP="001C1D34">
            <w:pPr>
              <w:spacing w:after="0" w:line="240" w:lineRule="auto"/>
              <w:rPr>
                <w:rFonts w:ascii="Times New Roman" w:hAnsi="Times New Roman" w:cs="Times New Roman"/>
                <w:sz w:val="24"/>
                <w:szCs w:val="24"/>
                <w:lang w:val="uk-UA"/>
              </w:rPr>
            </w:pPr>
            <w:r w:rsidRPr="001C1D34">
              <w:rPr>
                <w:rFonts w:ascii="Times New Roman" w:hAnsi="Times New Roman" w:cs="Times New Roman"/>
                <w:sz w:val="24"/>
                <w:szCs w:val="24"/>
                <w:lang w:val="uk-UA"/>
              </w:rPr>
              <w:t>Код ЄДРПОУ 08563918</w:t>
            </w:r>
          </w:p>
          <w:p w14:paraId="3926A08B" w14:textId="387775E6" w:rsidR="005E0AB7" w:rsidRPr="001C1D34" w:rsidRDefault="00EE7D4B" w:rsidP="001C1D34">
            <w:pPr>
              <w:spacing w:after="0" w:line="240" w:lineRule="auto"/>
              <w:rPr>
                <w:rFonts w:ascii="Times New Roman" w:hAnsi="Times New Roman" w:cs="Times New Roman"/>
                <w:sz w:val="24"/>
                <w:szCs w:val="24"/>
                <w:u w:val="single"/>
                <w:lang w:val="uk-UA"/>
              </w:rPr>
            </w:pPr>
            <w:r w:rsidRPr="001C1D34">
              <w:rPr>
                <w:rFonts w:ascii="Times New Roman" w:eastAsia="Times New Roman" w:hAnsi="Times New Roman" w:cs="Times New Roman"/>
                <w:sz w:val="24"/>
                <w:szCs w:val="24"/>
                <w:lang w:val="uk-UA"/>
              </w:rPr>
              <w:t>є неприбутковою організацією</w:t>
            </w:r>
          </w:p>
          <w:p w14:paraId="19E9C605" w14:textId="77777777" w:rsidR="005E0AB7" w:rsidRPr="001C1D34" w:rsidRDefault="005E0AB7" w:rsidP="001C1D34">
            <w:pPr>
              <w:spacing w:after="0" w:line="240" w:lineRule="auto"/>
              <w:rPr>
                <w:rFonts w:ascii="Times New Roman" w:hAnsi="Times New Roman" w:cs="Times New Roman"/>
                <w:sz w:val="24"/>
                <w:szCs w:val="24"/>
                <w:u w:val="single"/>
                <w:lang w:val="uk-UA"/>
              </w:rPr>
            </w:pPr>
          </w:p>
          <w:p w14:paraId="385E7945" w14:textId="77777777" w:rsidR="005E0AB7" w:rsidRPr="001C1D34" w:rsidRDefault="005E0AB7" w:rsidP="001C1D34">
            <w:pPr>
              <w:spacing w:after="0" w:line="240" w:lineRule="auto"/>
              <w:rPr>
                <w:rFonts w:ascii="Times New Roman" w:hAnsi="Times New Roman" w:cs="Times New Roman"/>
                <w:sz w:val="24"/>
                <w:szCs w:val="24"/>
                <w:u w:val="single"/>
                <w:lang w:val="uk-UA"/>
              </w:rPr>
            </w:pPr>
          </w:p>
          <w:p w14:paraId="1B5F2289" w14:textId="77777777" w:rsidR="005E0AB7" w:rsidRPr="001C1D34" w:rsidRDefault="005E0AB7" w:rsidP="001C1D34">
            <w:pPr>
              <w:spacing w:after="0" w:line="240" w:lineRule="auto"/>
              <w:rPr>
                <w:rFonts w:ascii="Times New Roman" w:hAnsi="Times New Roman" w:cs="Times New Roman"/>
                <w:sz w:val="24"/>
                <w:szCs w:val="24"/>
                <w:lang w:val="uk-UA"/>
              </w:rPr>
            </w:pPr>
            <w:r w:rsidRPr="001C1D34">
              <w:rPr>
                <w:rFonts w:ascii="Times New Roman" w:hAnsi="Times New Roman" w:cs="Times New Roman"/>
                <w:sz w:val="24"/>
                <w:szCs w:val="24"/>
                <w:u w:val="single"/>
                <w:lang w:val="uk-UA"/>
              </w:rPr>
              <w:t>БАНКІВСЬКІ РЕКВІЗИТИ:</w:t>
            </w:r>
          </w:p>
        </w:tc>
        <w:tc>
          <w:tcPr>
            <w:tcW w:w="4870" w:type="dxa"/>
          </w:tcPr>
          <w:p w14:paraId="2BBCACC6" w14:textId="77777777" w:rsidR="005E0AB7" w:rsidRPr="001C1D34" w:rsidRDefault="005E0AB7" w:rsidP="001C1D34">
            <w:pPr>
              <w:spacing w:after="0" w:line="240" w:lineRule="auto"/>
              <w:jc w:val="both"/>
              <w:rPr>
                <w:rFonts w:ascii="Times New Roman" w:hAnsi="Times New Roman" w:cs="Times New Roman"/>
                <w:sz w:val="24"/>
                <w:szCs w:val="24"/>
                <w:lang w:val="uk-UA"/>
              </w:rPr>
            </w:pPr>
          </w:p>
          <w:p w14:paraId="003CFAF4" w14:textId="77777777" w:rsidR="005E0AB7" w:rsidRPr="001C1D34" w:rsidRDefault="005E0AB7" w:rsidP="001C1D34">
            <w:pPr>
              <w:spacing w:after="0" w:line="240" w:lineRule="auto"/>
              <w:jc w:val="both"/>
              <w:rPr>
                <w:rFonts w:ascii="Times New Roman" w:hAnsi="Times New Roman" w:cs="Times New Roman"/>
                <w:sz w:val="24"/>
                <w:szCs w:val="24"/>
                <w:lang w:val="uk-UA"/>
              </w:rPr>
            </w:pPr>
          </w:p>
          <w:p w14:paraId="3E742002" w14:textId="77777777" w:rsidR="005E0AB7" w:rsidRPr="001C1D34" w:rsidRDefault="005E0AB7" w:rsidP="001C1D34">
            <w:pPr>
              <w:spacing w:after="0" w:line="240" w:lineRule="auto"/>
              <w:jc w:val="both"/>
              <w:rPr>
                <w:rFonts w:ascii="Times New Roman" w:hAnsi="Times New Roman" w:cs="Times New Roman"/>
                <w:sz w:val="24"/>
                <w:szCs w:val="24"/>
                <w:lang w:val="uk-UA"/>
              </w:rPr>
            </w:pPr>
          </w:p>
          <w:p w14:paraId="07FCBD81" w14:textId="77777777" w:rsidR="005E0AB7" w:rsidRPr="001C1D34" w:rsidRDefault="005E0AB7" w:rsidP="001C1D34">
            <w:pPr>
              <w:spacing w:after="0" w:line="240" w:lineRule="auto"/>
              <w:jc w:val="both"/>
              <w:rPr>
                <w:rFonts w:ascii="Times New Roman" w:hAnsi="Times New Roman" w:cs="Times New Roman"/>
                <w:sz w:val="24"/>
                <w:szCs w:val="24"/>
                <w:lang w:val="uk-UA"/>
              </w:rPr>
            </w:pPr>
            <w:r w:rsidRPr="001C1D34">
              <w:rPr>
                <w:rFonts w:ascii="Times New Roman" w:hAnsi="Times New Roman" w:cs="Times New Roman"/>
                <w:sz w:val="24"/>
                <w:szCs w:val="24"/>
                <w:lang w:val="uk-UA"/>
              </w:rPr>
              <w:t xml:space="preserve">Адреса місцезнаходження: </w:t>
            </w:r>
          </w:p>
          <w:p w14:paraId="05FEB863" w14:textId="77777777" w:rsidR="005E0AB7" w:rsidRPr="001C1D34" w:rsidRDefault="005E0AB7" w:rsidP="001C1D34">
            <w:pPr>
              <w:spacing w:after="0" w:line="240" w:lineRule="auto"/>
              <w:rPr>
                <w:rFonts w:ascii="Times New Roman" w:hAnsi="Times New Roman" w:cs="Times New Roman"/>
                <w:sz w:val="24"/>
                <w:szCs w:val="24"/>
                <w:lang w:val="uk-UA"/>
              </w:rPr>
            </w:pPr>
            <w:r w:rsidRPr="001C1D34">
              <w:rPr>
                <w:rFonts w:ascii="Times New Roman" w:hAnsi="Times New Roman" w:cs="Times New Roman"/>
                <w:sz w:val="24"/>
                <w:szCs w:val="24"/>
                <w:lang w:val="uk-UA"/>
              </w:rPr>
              <w:t>Юридична адреса:</w:t>
            </w:r>
          </w:p>
          <w:p w14:paraId="17F45C20" w14:textId="77777777" w:rsidR="005E0AB7" w:rsidRPr="001C1D34" w:rsidRDefault="005E0AB7" w:rsidP="001C1D34">
            <w:pPr>
              <w:spacing w:after="0" w:line="240" w:lineRule="auto"/>
              <w:rPr>
                <w:rFonts w:ascii="Times New Roman" w:hAnsi="Times New Roman" w:cs="Times New Roman"/>
                <w:sz w:val="24"/>
                <w:szCs w:val="24"/>
                <w:lang w:val="uk-UA"/>
              </w:rPr>
            </w:pPr>
          </w:p>
          <w:p w14:paraId="147EE6E8" w14:textId="77777777" w:rsidR="005E0AB7" w:rsidRPr="001C1D34" w:rsidRDefault="005E0AB7" w:rsidP="001C1D34">
            <w:pPr>
              <w:spacing w:after="0" w:line="240" w:lineRule="auto"/>
              <w:rPr>
                <w:rFonts w:ascii="Times New Roman" w:hAnsi="Times New Roman" w:cs="Times New Roman"/>
                <w:sz w:val="24"/>
                <w:szCs w:val="24"/>
                <w:lang w:val="uk-UA"/>
              </w:rPr>
            </w:pPr>
          </w:p>
          <w:p w14:paraId="636D1D5C" w14:textId="77777777" w:rsidR="005E0AB7" w:rsidRPr="001C1D34" w:rsidRDefault="005E0AB7" w:rsidP="001C1D34">
            <w:pPr>
              <w:spacing w:after="0" w:line="240" w:lineRule="auto"/>
              <w:rPr>
                <w:rFonts w:ascii="Times New Roman" w:hAnsi="Times New Roman" w:cs="Times New Roman"/>
                <w:sz w:val="24"/>
                <w:szCs w:val="24"/>
                <w:lang w:val="uk-UA"/>
              </w:rPr>
            </w:pPr>
            <w:r w:rsidRPr="001C1D34">
              <w:rPr>
                <w:rFonts w:ascii="Times New Roman" w:hAnsi="Times New Roman" w:cs="Times New Roman"/>
                <w:sz w:val="24"/>
                <w:szCs w:val="24"/>
                <w:lang w:val="uk-UA"/>
              </w:rPr>
              <w:t>Фактична адреса:</w:t>
            </w:r>
          </w:p>
          <w:p w14:paraId="6C0C2C69" w14:textId="77777777" w:rsidR="005E0AB7" w:rsidRPr="001C1D34" w:rsidRDefault="005E0AB7" w:rsidP="001C1D34">
            <w:pPr>
              <w:spacing w:after="0" w:line="240" w:lineRule="auto"/>
              <w:rPr>
                <w:rFonts w:ascii="Times New Roman" w:hAnsi="Times New Roman" w:cs="Times New Roman"/>
                <w:sz w:val="24"/>
                <w:szCs w:val="24"/>
              </w:rPr>
            </w:pPr>
          </w:p>
          <w:p w14:paraId="2A1097C1" w14:textId="77777777" w:rsidR="005E0AB7" w:rsidRPr="001C1D34" w:rsidRDefault="005E0AB7" w:rsidP="001C1D34">
            <w:pPr>
              <w:spacing w:after="0" w:line="240" w:lineRule="auto"/>
              <w:rPr>
                <w:rFonts w:ascii="Times New Roman" w:hAnsi="Times New Roman" w:cs="Times New Roman"/>
                <w:sz w:val="24"/>
                <w:szCs w:val="24"/>
              </w:rPr>
            </w:pPr>
          </w:p>
          <w:p w14:paraId="599A9842" w14:textId="77777777" w:rsidR="005E0AB7" w:rsidRPr="001C1D34" w:rsidRDefault="005E0AB7" w:rsidP="001C1D34">
            <w:pPr>
              <w:spacing w:after="0" w:line="240" w:lineRule="auto"/>
              <w:rPr>
                <w:rFonts w:ascii="Times New Roman" w:hAnsi="Times New Roman" w:cs="Times New Roman"/>
                <w:sz w:val="24"/>
                <w:szCs w:val="24"/>
                <w:lang w:val="uk-UA"/>
              </w:rPr>
            </w:pPr>
            <w:r w:rsidRPr="001C1D34">
              <w:rPr>
                <w:rFonts w:ascii="Times New Roman" w:hAnsi="Times New Roman" w:cs="Times New Roman"/>
                <w:sz w:val="24"/>
                <w:szCs w:val="24"/>
                <w:lang w:val="uk-UA"/>
              </w:rPr>
              <w:t>Код ЄДРПОУ</w:t>
            </w:r>
          </w:p>
          <w:p w14:paraId="1AD01151" w14:textId="77777777" w:rsidR="005E0AB7" w:rsidRPr="001C1D34" w:rsidRDefault="005E0AB7" w:rsidP="001C1D34">
            <w:pPr>
              <w:spacing w:after="0" w:line="240" w:lineRule="auto"/>
              <w:rPr>
                <w:rFonts w:ascii="Times New Roman" w:hAnsi="Times New Roman" w:cs="Times New Roman"/>
                <w:sz w:val="24"/>
                <w:szCs w:val="24"/>
                <w:lang w:val="uk-UA"/>
              </w:rPr>
            </w:pPr>
            <w:r w:rsidRPr="001C1D34">
              <w:rPr>
                <w:rFonts w:ascii="Times New Roman" w:hAnsi="Times New Roman" w:cs="Times New Roman"/>
                <w:sz w:val="24"/>
                <w:szCs w:val="24"/>
                <w:lang w:val="uk-UA"/>
              </w:rPr>
              <w:t>ІПН</w:t>
            </w:r>
          </w:p>
          <w:p w14:paraId="3B351523" w14:textId="77777777" w:rsidR="005E0AB7" w:rsidRPr="001C1D34" w:rsidRDefault="005E0AB7" w:rsidP="001C1D34">
            <w:pPr>
              <w:spacing w:after="0" w:line="240" w:lineRule="auto"/>
              <w:rPr>
                <w:rFonts w:ascii="Times New Roman" w:hAnsi="Times New Roman" w:cs="Times New Roman"/>
                <w:sz w:val="24"/>
                <w:szCs w:val="24"/>
                <w:u w:val="single"/>
                <w:lang w:val="uk-UA"/>
              </w:rPr>
            </w:pPr>
            <w:proofErr w:type="spellStart"/>
            <w:r w:rsidRPr="001C1D34">
              <w:rPr>
                <w:rFonts w:ascii="Times New Roman" w:hAnsi="Times New Roman" w:cs="Times New Roman"/>
                <w:sz w:val="24"/>
                <w:szCs w:val="24"/>
                <w:lang w:val="uk-UA"/>
              </w:rPr>
              <w:t>Св</w:t>
            </w:r>
            <w:proofErr w:type="spellEnd"/>
            <w:r w:rsidRPr="001C1D34">
              <w:rPr>
                <w:rFonts w:ascii="Times New Roman" w:hAnsi="Times New Roman" w:cs="Times New Roman"/>
                <w:sz w:val="24"/>
                <w:szCs w:val="24"/>
                <w:lang w:val="uk-UA"/>
              </w:rPr>
              <w:t>. ПДВ №</w:t>
            </w:r>
          </w:p>
          <w:p w14:paraId="7E78A8D7" w14:textId="77777777" w:rsidR="005E0AB7" w:rsidRPr="001C1D34" w:rsidRDefault="005E0AB7" w:rsidP="001C1D34">
            <w:pPr>
              <w:spacing w:after="0" w:line="240" w:lineRule="auto"/>
              <w:rPr>
                <w:rFonts w:ascii="Times New Roman" w:hAnsi="Times New Roman" w:cs="Times New Roman"/>
                <w:sz w:val="24"/>
                <w:szCs w:val="24"/>
                <w:u w:val="single"/>
                <w:lang w:val="uk-UA"/>
              </w:rPr>
            </w:pPr>
          </w:p>
          <w:p w14:paraId="75F24B18" w14:textId="77777777" w:rsidR="005E0AB7" w:rsidRPr="001C1D34" w:rsidRDefault="005E0AB7" w:rsidP="001C1D34">
            <w:pPr>
              <w:spacing w:after="0" w:line="240" w:lineRule="auto"/>
              <w:rPr>
                <w:rFonts w:ascii="Times New Roman" w:hAnsi="Times New Roman" w:cs="Times New Roman"/>
                <w:b/>
                <w:sz w:val="24"/>
                <w:szCs w:val="24"/>
                <w:lang w:val="uk-UA"/>
              </w:rPr>
            </w:pPr>
            <w:r w:rsidRPr="001C1D34">
              <w:rPr>
                <w:rFonts w:ascii="Times New Roman" w:hAnsi="Times New Roman" w:cs="Times New Roman"/>
                <w:sz w:val="24"/>
                <w:szCs w:val="24"/>
                <w:u w:val="single"/>
                <w:lang w:val="uk-UA"/>
              </w:rPr>
              <w:t>БАНКІВСЬКІ РЕКВІЗИТИ:</w:t>
            </w:r>
          </w:p>
        </w:tc>
      </w:tr>
      <w:tr w:rsidR="005E0AB7" w:rsidRPr="001C1D34" w14:paraId="368724F0" w14:textId="77777777" w:rsidTr="00703798">
        <w:tc>
          <w:tcPr>
            <w:tcW w:w="5159" w:type="dxa"/>
            <w:hideMark/>
          </w:tcPr>
          <w:p w14:paraId="5812CE1A" w14:textId="77777777" w:rsidR="005E0AB7" w:rsidRPr="001C1D34" w:rsidRDefault="005E0AB7" w:rsidP="001C1D34">
            <w:pPr>
              <w:spacing w:after="0" w:line="240" w:lineRule="auto"/>
              <w:jc w:val="both"/>
              <w:rPr>
                <w:rFonts w:ascii="Times New Roman" w:hAnsi="Times New Roman" w:cs="Times New Roman"/>
                <w:sz w:val="24"/>
                <w:szCs w:val="24"/>
                <w:lang w:val="uk-UA"/>
              </w:rPr>
            </w:pPr>
            <w:r w:rsidRPr="001C1D34">
              <w:rPr>
                <w:rFonts w:ascii="Times New Roman" w:hAnsi="Times New Roman" w:cs="Times New Roman"/>
                <w:sz w:val="24"/>
                <w:szCs w:val="24"/>
                <w:lang w:val="uk-UA"/>
              </w:rPr>
              <w:t xml:space="preserve">Розрахунковий рахунок </w:t>
            </w:r>
          </w:p>
          <w:p w14:paraId="64799C2D" w14:textId="77777777" w:rsidR="005E0AB7" w:rsidRPr="001C1D34" w:rsidRDefault="005E0AB7" w:rsidP="001C1D34">
            <w:pPr>
              <w:spacing w:after="0" w:line="240" w:lineRule="auto"/>
              <w:jc w:val="both"/>
              <w:rPr>
                <w:rFonts w:ascii="Times New Roman" w:hAnsi="Times New Roman" w:cs="Times New Roman"/>
                <w:sz w:val="24"/>
                <w:szCs w:val="24"/>
                <w:lang w:val="uk-UA"/>
              </w:rPr>
            </w:pPr>
            <w:r w:rsidRPr="001C1D34">
              <w:rPr>
                <w:rFonts w:ascii="Times New Roman" w:hAnsi="Times New Roman" w:cs="Times New Roman"/>
                <w:sz w:val="24"/>
                <w:szCs w:val="24"/>
                <w:lang w:val="en-US"/>
              </w:rPr>
              <w:t>IBAN</w:t>
            </w:r>
            <w:r w:rsidRPr="001C1D34">
              <w:rPr>
                <w:rFonts w:ascii="Times New Roman" w:hAnsi="Times New Roman" w:cs="Times New Roman"/>
                <w:sz w:val="24"/>
                <w:szCs w:val="24"/>
              </w:rPr>
              <w:t xml:space="preserve"> </w:t>
            </w:r>
            <w:r w:rsidRPr="001C1D34">
              <w:rPr>
                <w:rFonts w:ascii="Times New Roman" w:hAnsi="Times New Roman" w:cs="Times New Roman"/>
                <w:sz w:val="24"/>
                <w:szCs w:val="24"/>
                <w:lang w:val="en-US"/>
              </w:rPr>
              <w:t>UA</w:t>
            </w:r>
            <w:r w:rsidRPr="001C1D34">
              <w:rPr>
                <w:rFonts w:ascii="Times New Roman" w:hAnsi="Times New Roman" w:cs="Times New Roman"/>
                <w:sz w:val="24"/>
                <w:szCs w:val="24"/>
              </w:rPr>
              <w:t>638201720343170002000008622</w:t>
            </w:r>
            <w:r w:rsidRPr="001C1D34">
              <w:rPr>
                <w:rFonts w:ascii="Times New Roman" w:hAnsi="Times New Roman" w:cs="Times New Roman"/>
                <w:sz w:val="24"/>
                <w:szCs w:val="24"/>
                <w:lang w:val="uk-UA"/>
              </w:rPr>
              <w:t>;</w:t>
            </w:r>
          </w:p>
          <w:p w14:paraId="2869574C" w14:textId="77777777" w:rsidR="005E0AB7" w:rsidRPr="001C1D34" w:rsidRDefault="005E0AB7" w:rsidP="001C1D34">
            <w:pPr>
              <w:spacing w:after="0" w:line="240" w:lineRule="auto"/>
              <w:jc w:val="both"/>
              <w:rPr>
                <w:rFonts w:ascii="Times New Roman" w:hAnsi="Times New Roman" w:cs="Times New Roman"/>
                <w:sz w:val="24"/>
                <w:szCs w:val="24"/>
              </w:rPr>
            </w:pPr>
            <w:r w:rsidRPr="001C1D34">
              <w:rPr>
                <w:rFonts w:ascii="Times New Roman" w:hAnsi="Times New Roman" w:cs="Times New Roman"/>
                <w:sz w:val="24"/>
                <w:szCs w:val="24"/>
                <w:lang w:val="uk-UA"/>
              </w:rPr>
              <w:t xml:space="preserve">           </w:t>
            </w:r>
            <w:r w:rsidRPr="001C1D34">
              <w:rPr>
                <w:rFonts w:ascii="Times New Roman" w:hAnsi="Times New Roman" w:cs="Times New Roman"/>
                <w:sz w:val="24"/>
                <w:szCs w:val="24"/>
                <w:lang w:val="en-US"/>
              </w:rPr>
              <w:t>UA</w:t>
            </w:r>
            <w:r w:rsidRPr="001C1D34">
              <w:rPr>
                <w:rFonts w:ascii="Times New Roman" w:hAnsi="Times New Roman" w:cs="Times New Roman"/>
                <w:sz w:val="24"/>
                <w:szCs w:val="24"/>
              </w:rPr>
              <w:t>798201720343161002200008622</w:t>
            </w:r>
          </w:p>
          <w:p w14:paraId="6C46B621" w14:textId="77777777" w:rsidR="005E0AB7" w:rsidRPr="001C1D34" w:rsidRDefault="005E0AB7" w:rsidP="001C1D34">
            <w:pPr>
              <w:spacing w:after="0" w:line="240" w:lineRule="auto"/>
              <w:jc w:val="both"/>
              <w:rPr>
                <w:rFonts w:ascii="Times New Roman" w:hAnsi="Times New Roman" w:cs="Times New Roman"/>
                <w:sz w:val="24"/>
                <w:szCs w:val="24"/>
                <w:lang w:val="uk-UA"/>
              </w:rPr>
            </w:pPr>
            <w:r w:rsidRPr="001C1D34">
              <w:rPr>
                <w:rFonts w:ascii="Times New Roman" w:hAnsi="Times New Roman" w:cs="Times New Roman"/>
                <w:sz w:val="24"/>
                <w:szCs w:val="24"/>
                <w:lang w:val="uk-UA"/>
              </w:rPr>
              <w:t>в ДВКСУ м. Київ</w:t>
            </w:r>
          </w:p>
          <w:p w14:paraId="6FC600AE" w14:textId="77777777" w:rsidR="005E0AB7" w:rsidRPr="001C1D34" w:rsidRDefault="005E0AB7" w:rsidP="001C1D34">
            <w:pPr>
              <w:spacing w:after="0" w:line="240" w:lineRule="auto"/>
              <w:jc w:val="both"/>
              <w:rPr>
                <w:rFonts w:ascii="Times New Roman" w:hAnsi="Times New Roman" w:cs="Times New Roman"/>
                <w:sz w:val="24"/>
                <w:szCs w:val="24"/>
                <w:lang w:val="uk-UA"/>
              </w:rPr>
            </w:pPr>
            <w:r w:rsidRPr="001C1D34">
              <w:rPr>
                <w:rFonts w:ascii="Times New Roman" w:hAnsi="Times New Roman" w:cs="Times New Roman"/>
                <w:sz w:val="24"/>
                <w:szCs w:val="24"/>
                <w:lang w:val="uk-UA"/>
              </w:rPr>
              <w:t>МФО 820172</w:t>
            </w:r>
          </w:p>
        </w:tc>
        <w:tc>
          <w:tcPr>
            <w:tcW w:w="4870" w:type="dxa"/>
            <w:hideMark/>
          </w:tcPr>
          <w:p w14:paraId="1A14F43F" w14:textId="77777777" w:rsidR="005E0AB7" w:rsidRPr="001C1D34" w:rsidRDefault="005E0AB7" w:rsidP="001C1D34">
            <w:pPr>
              <w:spacing w:after="0" w:line="240" w:lineRule="auto"/>
              <w:jc w:val="both"/>
              <w:rPr>
                <w:rFonts w:ascii="Times New Roman" w:hAnsi="Times New Roman" w:cs="Times New Roman"/>
                <w:sz w:val="24"/>
                <w:szCs w:val="24"/>
                <w:lang w:val="uk-UA"/>
              </w:rPr>
            </w:pPr>
            <w:r w:rsidRPr="001C1D34">
              <w:rPr>
                <w:rFonts w:ascii="Times New Roman" w:hAnsi="Times New Roman" w:cs="Times New Roman"/>
                <w:sz w:val="24"/>
                <w:szCs w:val="24"/>
                <w:lang w:val="uk-UA"/>
              </w:rPr>
              <w:t xml:space="preserve">Розрахунковий рахунок </w:t>
            </w:r>
          </w:p>
          <w:p w14:paraId="30EAD10E" w14:textId="77777777" w:rsidR="005E0AB7" w:rsidRPr="001C1D34" w:rsidRDefault="005E0AB7" w:rsidP="001C1D34">
            <w:pPr>
              <w:spacing w:after="0" w:line="240" w:lineRule="auto"/>
              <w:jc w:val="both"/>
              <w:rPr>
                <w:rFonts w:ascii="Times New Roman" w:hAnsi="Times New Roman" w:cs="Times New Roman"/>
                <w:sz w:val="24"/>
                <w:szCs w:val="24"/>
                <w:lang w:val="uk-UA"/>
              </w:rPr>
            </w:pPr>
            <w:r w:rsidRPr="001C1D34">
              <w:rPr>
                <w:rFonts w:ascii="Times New Roman" w:hAnsi="Times New Roman" w:cs="Times New Roman"/>
                <w:sz w:val="24"/>
                <w:szCs w:val="24"/>
                <w:lang w:val="uk-UA"/>
              </w:rPr>
              <w:t>№ _________________________</w:t>
            </w:r>
          </w:p>
          <w:p w14:paraId="3B62DA75" w14:textId="77777777" w:rsidR="005E0AB7" w:rsidRPr="001C1D34" w:rsidRDefault="005E0AB7" w:rsidP="001C1D34">
            <w:pPr>
              <w:spacing w:after="0" w:line="240" w:lineRule="auto"/>
              <w:jc w:val="both"/>
              <w:rPr>
                <w:rFonts w:ascii="Times New Roman" w:hAnsi="Times New Roman" w:cs="Times New Roman"/>
                <w:sz w:val="24"/>
                <w:szCs w:val="24"/>
                <w:lang w:val="uk-UA"/>
              </w:rPr>
            </w:pPr>
            <w:r w:rsidRPr="001C1D34">
              <w:rPr>
                <w:rFonts w:ascii="Times New Roman" w:hAnsi="Times New Roman" w:cs="Times New Roman"/>
                <w:sz w:val="24"/>
                <w:szCs w:val="24"/>
                <w:lang w:val="uk-UA"/>
              </w:rPr>
              <w:t xml:space="preserve">в </w:t>
            </w:r>
          </w:p>
          <w:p w14:paraId="5A638236" w14:textId="77777777" w:rsidR="005E0AB7" w:rsidRPr="001C1D34" w:rsidRDefault="005E0AB7" w:rsidP="001C1D34">
            <w:pPr>
              <w:spacing w:after="0" w:line="240" w:lineRule="auto"/>
              <w:jc w:val="both"/>
              <w:rPr>
                <w:rFonts w:ascii="Times New Roman" w:hAnsi="Times New Roman" w:cs="Times New Roman"/>
                <w:sz w:val="24"/>
                <w:szCs w:val="24"/>
                <w:lang w:val="uk-UA"/>
              </w:rPr>
            </w:pPr>
            <w:r w:rsidRPr="001C1D34">
              <w:rPr>
                <w:rFonts w:ascii="Times New Roman" w:hAnsi="Times New Roman" w:cs="Times New Roman"/>
                <w:sz w:val="24"/>
                <w:szCs w:val="24"/>
                <w:lang w:val="uk-UA"/>
              </w:rPr>
              <w:t>МФО</w:t>
            </w:r>
          </w:p>
        </w:tc>
      </w:tr>
    </w:tbl>
    <w:p w14:paraId="139E0E0A" w14:textId="77777777" w:rsidR="00630873" w:rsidRPr="001C1D34" w:rsidRDefault="00630873" w:rsidP="001C1D34">
      <w:pPr>
        <w:tabs>
          <w:tab w:val="left" w:leader="underscore" w:pos="3374"/>
        </w:tabs>
        <w:spacing w:after="0" w:line="240" w:lineRule="auto"/>
        <w:ind w:right="-1" w:firstLine="567"/>
        <w:jc w:val="right"/>
        <w:rPr>
          <w:rFonts w:ascii="Times New Roman" w:eastAsia="Times New Roman" w:hAnsi="Times New Roman" w:cs="Times New Roman"/>
          <w:b/>
          <w:i/>
          <w:sz w:val="24"/>
          <w:szCs w:val="24"/>
          <w:lang w:val="uk-UA"/>
        </w:rPr>
      </w:pPr>
    </w:p>
    <w:p w14:paraId="760F722B" w14:textId="77777777" w:rsidR="001C1D34" w:rsidRPr="001C1D34" w:rsidRDefault="001C1D34" w:rsidP="001C1D34">
      <w:pPr>
        <w:spacing w:after="0" w:line="240" w:lineRule="auto"/>
        <w:ind w:left="360"/>
        <w:jc w:val="center"/>
        <w:rPr>
          <w:rFonts w:ascii="Times New Roman" w:hAnsi="Times New Roman" w:cs="Times New Roman"/>
          <w:sz w:val="24"/>
          <w:szCs w:val="24"/>
          <w:lang w:val="uk-UA"/>
        </w:rPr>
      </w:pPr>
      <w:r w:rsidRPr="001C1D34">
        <w:rPr>
          <w:rFonts w:ascii="Times New Roman" w:hAnsi="Times New Roman" w:cs="Times New Roman"/>
          <w:sz w:val="24"/>
          <w:szCs w:val="24"/>
          <w:lang w:val="uk-UA"/>
        </w:rPr>
        <w:t>ПІДПИСИ СТОРІН:</w:t>
      </w:r>
    </w:p>
    <w:p w14:paraId="499BD095" w14:textId="77777777" w:rsidR="001C1D34" w:rsidRPr="001C1D34" w:rsidRDefault="001C1D34" w:rsidP="001C1D34">
      <w:pPr>
        <w:spacing w:after="0" w:line="240" w:lineRule="auto"/>
        <w:ind w:left="360"/>
        <w:jc w:val="center"/>
        <w:rPr>
          <w:rFonts w:ascii="Times New Roman" w:hAnsi="Times New Roman" w:cs="Times New Roman"/>
          <w:sz w:val="24"/>
          <w:szCs w:val="24"/>
          <w:lang w:val="uk-UA"/>
        </w:rPr>
      </w:pPr>
    </w:p>
    <w:tbl>
      <w:tblPr>
        <w:tblW w:w="10024" w:type="dxa"/>
        <w:tblInd w:w="2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012"/>
        <w:gridCol w:w="5012"/>
      </w:tblGrid>
      <w:tr w:rsidR="001C1D34" w:rsidRPr="001C1D34" w14:paraId="161F92B9" w14:textId="77777777" w:rsidTr="00703798">
        <w:trPr>
          <w:trHeight w:val="963"/>
        </w:trPr>
        <w:tc>
          <w:tcPr>
            <w:tcW w:w="5012" w:type="dxa"/>
          </w:tcPr>
          <w:p w14:paraId="799DD2CB" w14:textId="79217152" w:rsidR="001C1D34" w:rsidRPr="001C1D34" w:rsidRDefault="001C1D34" w:rsidP="001C1D34">
            <w:pPr>
              <w:spacing w:after="0" w:line="240" w:lineRule="auto"/>
              <w:jc w:val="both"/>
              <w:rPr>
                <w:rFonts w:ascii="Times New Roman" w:hAnsi="Times New Roman" w:cs="Times New Roman"/>
                <w:b/>
                <w:sz w:val="24"/>
                <w:szCs w:val="24"/>
                <w:u w:val="single"/>
              </w:rPr>
            </w:pPr>
            <w:r w:rsidRPr="001C1D34">
              <w:rPr>
                <w:rFonts w:ascii="Times New Roman" w:hAnsi="Times New Roman" w:cs="Times New Roman"/>
                <w:b/>
                <w:sz w:val="24"/>
                <w:szCs w:val="24"/>
                <w:u w:val="single"/>
                <w:lang w:val="uk-UA"/>
              </w:rPr>
              <w:t>Покупець</w:t>
            </w:r>
            <w:r w:rsidRPr="001C1D34">
              <w:rPr>
                <w:rFonts w:ascii="Times New Roman" w:hAnsi="Times New Roman" w:cs="Times New Roman"/>
                <w:b/>
                <w:sz w:val="24"/>
                <w:szCs w:val="24"/>
                <w:u w:val="single"/>
              </w:rPr>
              <w:t>:</w:t>
            </w:r>
          </w:p>
          <w:p w14:paraId="36ACC0D0" w14:textId="77777777" w:rsidR="001C1D34" w:rsidRPr="001C1D34" w:rsidRDefault="001C1D34" w:rsidP="001C1D34">
            <w:pPr>
              <w:spacing w:after="0" w:line="240" w:lineRule="auto"/>
              <w:jc w:val="both"/>
              <w:rPr>
                <w:rFonts w:ascii="Times New Roman" w:hAnsi="Times New Roman" w:cs="Times New Roman"/>
                <w:sz w:val="24"/>
                <w:szCs w:val="24"/>
              </w:rPr>
            </w:pPr>
          </w:p>
          <w:p w14:paraId="1C6DCA33" w14:textId="77777777" w:rsidR="001C1D34" w:rsidRPr="001C1D34" w:rsidRDefault="001C1D34" w:rsidP="001C1D34">
            <w:pPr>
              <w:spacing w:after="0" w:line="240" w:lineRule="auto"/>
              <w:jc w:val="both"/>
              <w:rPr>
                <w:rFonts w:ascii="Times New Roman" w:hAnsi="Times New Roman" w:cs="Times New Roman"/>
                <w:sz w:val="24"/>
                <w:szCs w:val="24"/>
                <w:lang w:val="uk-UA"/>
              </w:rPr>
            </w:pPr>
            <w:r w:rsidRPr="001C1D34">
              <w:rPr>
                <w:rFonts w:ascii="Times New Roman" w:hAnsi="Times New Roman" w:cs="Times New Roman"/>
                <w:sz w:val="24"/>
                <w:szCs w:val="24"/>
                <w:lang w:val="uk-UA"/>
              </w:rPr>
              <w:t>Начальник</w:t>
            </w:r>
          </w:p>
          <w:p w14:paraId="3AF2C9D0" w14:textId="77777777" w:rsidR="001C1D34" w:rsidRPr="001C1D34" w:rsidRDefault="001C1D34" w:rsidP="001C1D34">
            <w:pPr>
              <w:spacing w:after="0" w:line="240" w:lineRule="auto"/>
              <w:jc w:val="both"/>
              <w:rPr>
                <w:rFonts w:ascii="Times New Roman" w:hAnsi="Times New Roman" w:cs="Times New Roman"/>
                <w:sz w:val="24"/>
                <w:szCs w:val="24"/>
                <w:lang w:val="uk-UA"/>
              </w:rPr>
            </w:pPr>
            <w:r w:rsidRPr="001C1D34">
              <w:rPr>
                <w:rFonts w:ascii="Times New Roman" w:hAnsi="Times New Roman" w:cs="Times New Roman"/>
                <w:sz w:val="24"/>
                <w:szCs w:val="24"/>
              </w:rPr>
              <w:t>____________________</w:t>
            </w:r>
            <w:r w:rsidRPr="001C1D34">
              <w:rPr>
                <w:rFonts w:ascii="Times New Roman" w:hAnsi="Times New Roman" w:cs="Times New Roman"/>
                <w:b/>
                <w:sz w:val="24"/>
                <w:szCs w:val="24"/>
                <w:lang w:val="uk-UA"/>
              </w:rPr>
              <w:t>Купець О.М.</w:t>
            </w:r>
          </w:p>
          <w:p w14:paraId="0F350EC0" w14:textId="77777777" w:rsidR="001C1D34" w:rsidRPr="001C1D34" w:rsidRDefault="001C1D34" w:rsidP="001C1D34">
            <w:pPr>
              <w:spacing w:after="0" w:line="240" w:lineRule="auto"/>
              <w:jc w:val="both"/>
              <w:rPr>
                <w:rFonts w:ascii="Times New Roman" w:hAnsi="Times New Roman" w:cs="Times New Roman"/>
                <w:sz w:val="24"/>
                <w:szCs w:val="24"/>
              </w:rPr>
            </w:pPr>
          </w:p>
          <w:p w14:paraId="01839B98" w14:textId="77777777" w:rsidR="001C1D34" w:rsidRPr="001C1D34" w:rsidRDefault="001C1D34" w:rsidP="001C1D34">
            <w:pPr>
              <w:spacing w:after="0" w:line="240" w:lineRule="auto"/>
              <w:jc w:val="both"/>
              <w:rPr>
                <w:rFonts w:ascii="Times New Roman" w:hAnsi="Times New Roman" w:cs="Times New Roman"/>
                <w:b/>
                <w:sz w:val="24"/>
                <w:szCs w:val="24"/>
                <w:lang w:val="uk-UA"/>
              </w:rPr>
            </w:pPr>
            <w:r w:rsidRPr="001C1D34">
              <w:rPr>
                <w:rFonts w:ascii="Times New Roman" w:hAnsi="Times New Roman" w:cs="Times New Roman"/>
                <w:sz w:val="24"/>
                <w:szCs w:val="24"/>
              </w:rPr>
              <w:t>М. П.</w:t>
            </w:r>
          </w:p>
        </w:tc>
        <w:tc>
          <w:tcPr>
            <w:tcW w:w="5012" w:type="dxa"/>
          </w:tcPr>
          <w:p w14:paraId="30F4C068" w14:textId="41AB3EF9" w:rsidR="001C1D34" w:rsidRPr="001C1D34" w:rsidRDefault="001C1D34" w:rsidP="001C1D34">
            <w:pPr>
              <w:spacing w:after="0" w:line="240" w:lineRule="auto"/>
              <w:jc w:val="both"/>
              <w:rPr>
                <w:rFonts w:ascii="Times New Roman" w:hAnsi="Times New Roman" w:cs="Times New Roman"/>
                <w:b/>
                <w:sz w:val="24"/>
                <w:szCs w:val="24"/>
                <w:u w:val="single"/>
              </w:rPr>
            </w:pPr>
            <w:r w:rsidRPr="001C1D34">
              <w:rPr>
                <w:rFonts w:ascii="Times New Roman" w:hAnsi="Times New Roman" w:cs="Times New Roman"/>
                <w:b/>
                <w:sz w:val="24"/>
                <w:szCs w:val="24"/>
                <w:u w:val="single"/>
                <w:lang w:val="uk-UA"/>
              </w:rPr>
              <w:t>Продавець</w:t>
            </w:r>
            <w:r w:rsidRPr="001C1D34">
              <w:rPr>
                <w:rFonts w:ascii="Times New Roman" w:hAnsi="Times New Roman" w:cs="Times New Roman"/>
                <w:b/>
                <w:sz w:val="24"/>
                <w:szCs w:val="24"/>
                <w:u w:val="single"/>
              </w:rPr>
              <w:t>:</w:t>
            </w:r>
          </w:p>
          <w:p w14:paraId="38861360" w14:textId="77777777" w:rsidR="001C1D34" w:rsidRPr="001C1D34" w:rsidRDefault="001C1D34" w:rsidP="001C1D34">
            <w:pPr>
              <w:spacing w:after="0" w:line="240" w:lineRule="auto"/>
              <w:jc w:val="both"/>
              <w:rPr>
                <w:rFonts w:ascii="Times New Roman" w:hAnsi="Times New Roman" w:cs="Times New Roman"/>
                <w:sz w:val="24"/>
                <w:szCs w:val="24"/>
              </w:rPr>
            </w:pPr>
          </w:p>
          <w:p w14:paraId="0AA214B2" w14:textId="77777777" w:rsidR="001C1D34" w:rsidRPr="001C1D34" w:rsidRDefault="001C1D34" w:rsidP="001C1D34">
            <w:pPr>
              <w:spacing w:after="0" w:line="240" w:lineRule="auto"/>
              <w:jc w:val="both"/>
              <w:rPr>
                <w:rFonts w:ascii="Times New Roman" w:hAnsi="Times New Roman" w:cs="Times New Roman"/>
                <w:sz w:val="24"/>
                <w:szCs w:val="24"/>
                <w:lang w:val="uk-UA"/>
              </w:rPr>
            </w:pPr>
            <w:r w:rsidRPr="001C1D34">
              <w:rPr>
                <w:rFonts w:ascii="Times New Roman" w:hAnsi="Times New Roman" w:cs="Times New Roman"/>
                <w:sz w:val="24"/>
                <w:szCs w:val="24"/>
                <w:lang w:val="uk-UA"/>
              </w:rPr>
              <w:t>____________</w:t>
            </w:r>
          </w:p>
          <w:p w14:paraId="07009F20" w14:textId="77777777" w:rsidR="001C1D34" w:rsidRPr="001C1D34" w:rsidRDefault="001C1D34" w:rsidP="001C1D34">
            <w:pPr>
              <w:spacing w:after="0" w:line="240" w:lineRule="auto"/>
              <w:jc w:val="both"/>
              <w:rPr>
                <w:rFonts w:ascii="Times New Roman" w:hAnsi="Times New Roman" w:cs="Times New Roman"/>
                <w:sz w:val="24"/>
                <w:szCs w:val="24"/>
                <w:lang w:val="uk-UA"/>
              </w:rPr>
            </w:pPr>
            <w:r w:rsidRPr="001C1D34">
              <w:rPr>
                <w:rFonts w:ascii="Times New Roman" w:hAnsi="Times New Roman" w:cs="Times New Roman"/>
                <w:sz w:val="24"/>
                <w:szCs w:val="24"/>
              </w:rPr>
              <w:t>_____________________/ _________/</w:t>
            </w:r>
          </w:p>
          <w:p w14:paraId="3DE5336A" w14:textId="77777777" w:rsidR="001C1D34" w:rsidRPr="001C1D34" w:rsidRDefault="001C1D34" w:rsidP="001C1D34">
            <w:pPr>
              <w:spacing w:after="0" w:line="240" w:lineRule="auto"/>
              <w:jc w:val="both"/>
              <w:rPr>
                <w:rFonts w:ascii="Times New Roman" w:hAnsi="Times New Roman" w:cs="Times New Roman"/>
                <w:sz w:val="24"/>
                <w:szCs w:val="24"/>
                <w:lang w:val="uk-UA"/>
              </w:rPr>
            </w:pPr>
          </w:p>
          <w:p w14:paraId="1CF24A78" w14:textId="77777777" w:rsidR="001C1D34" w:rsidRPr="001C1D34" w:rsidRDefault="001C1D34" w:rsidP="001C1D34">
            <w:pPr>
              <w:spacing w:after="0" w:line="240" w:lineRule="auto"/>
              <w:jc w:val="both"/>
              <w:rPr>
                <w:rFonts w:ascii="Times New Roman" w:hAnsi="Times New Roman" w:cs="Times New Roman"/>
                <w:b/>
                <w:sz w:val="24"/>
                <w:szCs w:val="24"/>
                <w:lang w:val="uk-UA"/>
              </w:rPr>
            </w:pPr>
            <w:r w:rsidRPr="001C1D34">
              <w:rPr>
                <w:rFonts w:ascii="Times New Roman" w:hAnsi="Times New Roman" w:cs="Times New Roman"/>
                <w:sz w:val="24"/>
                <w:szCs w:val="24"/>
                <w:lang w:val="uk-UA"/>
              </w:rPr>
              <w:t>М. П.</w:t>
            </w:r>
          </w:p>
        </w:tc>
      </w:tr>
    </w:tbl>
    <w:p w14:paraId="139E0E0C" w14:textId="77777777" w:rsidR="00630873" w:rsidRPr="001C1D34" w:rsidRDefault="00630873" w:rsidP="001C1D34">
      <w:pPr>
        <w:tabs>
          <w:tab w:val="left" w:leader="underscore" w:pos="3374"/>
        </w:tabs>
        <w:spacing w:after="0" w:line="240" w:lineRule="auto"/>
        <w:ind w:right="-1" w:firstLine="567"/>
        <w:jc w:val="right"/>
        <w:rPr>
          <w:rFonts w:ascii="Times New Roman" w:eastAsia="Times New Roman" w:hAnsi="Times New Roman" w:cs="Times New Roman"/>
          <w:b/>
          <w:i/>
          <w:sz w:val="24"/>
          <w:szCs w:val="24"/>
          <w:lang w:val="uk-UA"/>
        </w:rPr>
      </w:pPr>
    </w:p>
    <w:p w14:paraId="139E0E0D" w14:textId="77777777" w:rsidR="00630873" w:rsidRPr="001C1D34" w:rsidRDefault="00630873" w:rsidP="001C1D34">
      <w:pPr>
        <w:tabs>
          <w:tab w:val="left" w:leader="underscore" w:pos="3374"/>
        </w:tabs>
        <w:spacing w:after="0" w:line="240" w:lineRule="auto"/>
        <w:ind w:right="-1" w:firstLine="567"/>
        <w:jc w:val="right"/>
        <w:rPr>
          <w:rFonts w:ascii="Times New Roman" w:eastAsia="Times New Roman" w:hAnsi="Times New Roman" w:cs="Times New Roman"/>
          <w:b/>
          <w:i/>
          <w:sz w:val="24"/>
          <w:szCs w:val="24"/>
          <w:lang w:val="uk-UA"/>
        </w:rPr>
      </w:pPr>
    </w:p>
    <w:p w14:paraId="139E0E0E" w14:textId="77777777" w:rsidR="00630873" w:rsidRPr="001C1D34" w:rsidRDefault="00630873" w:rsidP="001C1D34">
      <w:pPr>
        <w:tabs>
          <w:tab w:val="left" w:leader="underscore" w:pos="3374"/>
        </w:tabs>
        <w:spacing w:after="0" w:line="240" w:lineRule="auto"/>
        <w:ind w:right="-1" w:firstLine="567"/>
        <w:jc w:val="right"/>
        <w:rPr>
          <w:rFonts w:ascii="Times New Roman" w:eastAsia="Times New Roman" w:hAnsi="Times New Roman" w:cs="Times New Roman"/>
          <w:b/>
          <w:i/>
          <w:sz w:val="24"/>
          <w:szCs w:val="24"/>
          <w:lang w:val="uk-UA"/>
        </w:rPr>
      </w:pPr>
    </w:p>
    <w:p w14:paraId="139E0E0F" w14:textId="77777777" w:rsidR="00630873" w:rsidRDefault="00630873" w:rsidP="001C1D34">
      <w:pPr>
        <w:tabs>
          <w:tab w:val="left" w:leader="underscore" w:pos="3374"/>
        </w:tabs>
        <w:spacing w:after="0" w:line="240" w:lineRule="auto"/>
        <w:ind w:right="-1" w:firstLine="567"/>
        <w:jc w:val="right"/>
        <w:rPr>
          <w:rFonts w:ascii="Times New Roman" w:eastAsia="Times New Roman" w:hAnsi="Times New Roman" w:cs="Times New Roman"/>
          <w:b/>
          <w:i/>
          <w:sz w:val="24"/>
          <w:szCs w:val="24"/>
          <w:lang w:val="uk-UA"/>
        </w:rPr>
      </w:pPr>
    </w:p>
    <w:p w14:paraId="1523CF1F" w14:textId="77777777" w:rsidR="00B948FC" w:rsidRDefault="00B948FC" w:rsidP="001C1D34">
      <w:pPr>
        <w:tabs>
          <w:tab w:val="left" w:leader="underscore" w:pos="3374"/>
        </w:tabs>
        <w:spacing w:after="0" w:line="240" w:lineRule="auto"/>
        <w:ind w:right="-1" w:firstLine="567"/>
        <w:jc w:val="right"/>
        <w:rPr>
          <w:rFonts w:ascii="Times New Roman" w:eastAsia="Times New Roman" w:hAnsi="Times New Roman" w:cs="Times New Roman"/>
          <w:b/>
          <w:i/>
          <w:sz w:val="24"/>
          <w:szCs w:val="24"/>
          <w:lang w:val="uk-UA"/>
        </w:rPr>
      </w:pPr>
    </w:p>
    <w:p w14:paraId="0102FA78" w14:textId="77777777" w:rsidR="00B948FC" w:rsidRDefault="00B948FC" w:rsidP="001C1D34">
      <w:pPr>
        <w:tabs>
          <w:tab w:val="left" w:leader="underscore" w:pos="3374"/>
        </w:tabs>
        <w:spacing w:after="0" w:line="240" w:lineRule="auto"/>
        <w:ind w:right="-1" w:firstLine="567"/>
        <w:jc w:val="right"/>
        <w:rPr>
          <w:rFonts w:ascii="Times New Roman" w:eastAsia="Times New Roman" w:hAnsi="Times New Roman" w:cs="Times New Roman"/>
          <w:b/>
          <w:i/>
          <w:sz w:val="24"/>
          <w:szCs w:val="24"/>
          <w:lang w:val="uk-UA"/>
        </w:rPr>
      </w:pPr>
    </w:p>
    <w:p w14:paraId="07569E5F" w14:textId="77777777" w:rsidR="00B948FC" w:rsidRDefault="00B948FC" w:rsidP="001C1D34">
      <w:pPr>
        <w:tabs>
          <w:tab w:val="left" w:leader="underscore" w:pos="3374"/>
        </w:tabs>
        <w:spacing w:after="0" w:line="240" w:lineRule="auto"/>
        <w:ind w:right="-1" w:firstLine="567"/>
        <w:jc w:val="right"/>
        <w:rPr>
          <w:rFonts w:ascii="Times New Roman" w:eastAsia="Times New Roman" w:hAnsi="Times New Roman" w:cs="Times New Roman"/>
          <w:b/>
          <w:i/>
          <w:sz w:val="24"/>
          <w:szCs w:val="24"/>
          <w:lang w:val="uk-UA"/>
        </w:rPr>
      </w:pPr>
    </w:p>
    <w:p w14:paraId="0AAD81A1" w14:textId="77777777" w:rsidR="00B948FC" w:rsidRDefault="00B948FC" w:rsidP="001C1D34">
      <w:pPr>
        <w:tabs>
          <w:tab w:val="left" w:leader="underscore" w:pos="3374"/>
        </w:tabs>
        <w:spacing w:after="0" w:line="240" w:lineRule="auto"/>
        <w:ind w:right="-1" w:firstLine="567"/>
        <w:jc w:val="right"/>
        <w:rPr>
          <w:rFonts w:ascii="Times New Roman" w:eastAsia="Times New Roman" w:hAnsi="Times New Roman" w:cs="Times New Roman"/>
          <w:b/>
          <w:i/>
          <w:sz w:val="24"/>
          <w:szCs w:val="24"/>
          <w:lang w:val="uk-UA"/>
        </w:rPr>
      </w:pPr>
    </w:p>
    <w:p w14:paraId="296159A3" w14:textId="77777777" w:rsidR="00B948FC" w:rsidRDefault="00B948FC" w:rsidP="001C1D34">
      <w:pPr>
        <w:tabs>
          <w:tab w:val="left" w:leader="underscore" w:pos="3374"/>
        </w:tabs>
        <w:spacing w:after="0" w:line="240" w:lineRule="auto"/>
        <w:ind w:right="-1" w:firstLine="567"/>
        <w:jc w:val="right"/>
        <w:rPr>
          <w:rFonts w:ascii="Times New Roman" w:eastAsia="Times New Roman" w:hAnsi="Times New Roman" w:cs="Times New Roman"/>
          <w:b/>
          <w:i/>
          <w:sz w:val="24"/>
          <w:szCs w:val="24"/>
          <w:lang w:val="uk-UA"/>
        </w:rPr>
      </w:pPr>
    </w:p>
    <w:p w14:paraId="3EC12AE0" w14:textId="77777777" w:rsidR="00B948FC" w:rsidRDefault="00B948FC" w:rsidP="001C1D34">
      <w:pPr>
        <w:tabs>
          <w:tab w:val="left" w:leader="underscore" w:pos="3374"/>
        </w:tabs>
        <w:spacing w:after="0" w:line="240" w:lineRule="auto"/>
        <w:ind w:right="-1" w:firstLine="567"/>
        <w:jc w:val="right"/>
        <w:rPr>
          <w:rFonts w:ascii="Times New Roman" w:eastAsia="Times New Roman" w:hAnsi="Times New Roman" w:cs="Times New Roman"/>
          <w:b/>
          <w:i/>
          <w:sz w:val="24"/>
          <w:szCs w:val="24"/>
          <w:lang w:val="uk-UA"/>
        </w:rPr>
      </w:pPr>
    </w:p>
    <w:p w14:paraId="181AF629" w14:textId="77777777" w:rsidR="00B948FC" w:rsidRDefault="00B948FC" w:rsidP="001C1D34">
      <w:pPr>
        <w:tabs>
          <w:tab w:val="left" w:leader="underscore" w:pos="3374"/>
        </w:tabs>
        <w:spacing w:after="0" w:line="240" w:lineRule="auto"/>
        <w:ind w:right="-1" w:firstLine="567"/>
        <w:jc w:val="right"/>
        <w:rPr>
          <w:rFonts w:ascii="Times New Roman" w:eastAsia="Times New Roman" w:hAnsi="Times New Roman" w:cs="Times New Roman"/>
          <w:b/>
          <w:i/>
          <w:sz w:val="24"/>
          <w:szCs w:val="24"/>
          <w:lang w:val="uk-UA"/>
        </w:rPr>
      </w:pPr>
    </w:p>
    <w:p w14:paraId="1F6762AC" w14:textId="77777777" w:rsidR="00B948FC" w:rsidRDefault="00B948FC" w:rsidP="001C1D34">
      <w:pPr>
        <w:tabs>
          <w:tab w:val="left" w:leader="underscore" w:pos="3374"/>
        </w:tabs>
        <w:spacing w:after="0" w:line="240" w:lineRule="auto"/>
        <w:ind w:right="-1" w:firstLine="567"/>
        <w:jc w:val="right"/>
        <w:rPr>
          <w:rFonts w:ascii="Times New Roman" w:eastAsia="Times New Roman" w:hAnsi="Times New Roman" w:cs="Times New Roman"/>
          <w:b/>
          <w:i/>
          <w:sz w:val="24"/>
          <w:szCs w:val="24"/>
          <w:lang w:val="uk-UA"/>
        </w:rPr>
      </w:pPr>
    </w:p>
    <w:p w14:paraId="4A90148B" w14:textId="77777777" w:rsidR="00B948FC" w:rsidRPr="001C1D34" w:rsidRDefault="00B948FC" w:rsidP="001C1D34">
      <w:pPr>
        <w:tabs>
          <w:tab w:val="left" w:leader="underscore" w:pos="3374"/>
        </w:tabs>
        <w:spacing w:after="0" w:line="240" w:lineRule="auto"/>
        <w:ind w:right="-1" w:firstLine="567"/>
        <w:jc w:val="right"/>
        <w:rPr>
          <w:rFonts w:ascii="Times New Roman" w:eastAsia="Times New Roman" w:hAnsi="Times New Roman" w:cs="Times New Roman"/>
          <w:b/>
          <w:i/>
          <w:sz w:val="24"/>
          <w:szCs w:val="24"/>
          <w:lang w:val="uk-UA"/>
        </w:rPr>
      </w:pPr>
    </w:p>
    <w:p w14:paraId="139E0E10" w14:textId="77777777" w:rsidR="00630873" w:rsidRPr="001C1D34" w:rsidRDefault="00630873" w:rsidP="001C1D34">
      <w:pPr>
        <w:tabs>
          <w:tab w:val="left" w:leader="underscore" w:pos="3374"/>
        </w:tabs>
        <w:spacing w:after="0" w:line="240" w:lineRule="auto"/>
        <w:ind w:right="-1" w:firstLine="567"/>
        <w:jc w:val="right"/>
        <w:rPr>
          <w:rFonts w:ascii="Times New Roman" w:eastAsia="Times New Roman" w:hAnsi="Times New Roman" w:cs="Times New Roman"/>
          <w:b/>
          <w:i/>
          <w:sz w:val="24"/>
          <w:szCs w:val="24"/>
          <w:lang w:val="uk-UA"/>
        </w:rPr>
      </w:pPr>
    </w:p>
    <w:p w14:paraId="139E0E11" w14:textId="77777777" w:rsidR="00630873" w:rsidRPr="001C1D34" w:rsidRDefault="00630873" w:rsidP="001C1D34">
      <w:pPr>
        <w:tabs>
          <w:tab w:val="left" w:leader="underscore" w:pos="3374"/>
        </w:tabs>
        <w:spacing w:after="0" w:line="240" w:lineRule="auto"/>
        <w:ind w:right="-1" w:firstLine="567"/>
        <w:jc w:val="right"/>
        <w:rPr>
          <w:rFonts w:ascii="Times New Roman" w:eastAsia="Times New Roman" w:hAnsi="Times New Roman" w:cs="Times New Roman"/>
          <w:b/>
          <w:i/>
          <w:sz w:val="24"/>
          <w:szCs w:val="24"/>
          <w:lang w:val="uk-UA"/>
        </w:rPr>
      </w:pPr>
    </w:p>
    <w:p w14:paraId="139E0E12" w14:textId="77777777" w:rsidR="00630873" w:rsidRPr="001C1D34" w:rsidRDefault="00630873" w:rsidP="001C1D34">
      <w:pPr>
        <w:tabs>
          <w:tab w:val="left" w:leader="underscore" w:pos="3374"/>
        </w:tabs>
        <w:spacing w:after="0" w:line="240" w:lineRule="auto"/>
        <w:ind w:right="-1" w:firstLine="567"/>
        <w:jc w:val="right"/>
        <w:rPr>
          <w:rFonts w:ascii="Times New Roman" w:eastAsia="Times New Roman" w:hAnsi="Times New Roman" w:cs="Times New Roman"/>
          <w:b/>
          <w:i/>
          <w:sz w:val="24"/>
          <w:szCs w:val="24"/>
          <w:lang w:val="uk-UA"/>
        </w:rPr>
      </w:pPr>
    </w:p>
    <w:p w14:paraId="139E0E13" w14:textId="77777777" w:rsidR="00630873" w:rsidRPr="001C1D34" w:rsidRDefault="00630873" w:rsidP="001C1D34">
      <w:pPr>
        <w:tabs>
          <w:tab w:val="left" w:leader="underscore" w:pos="3374"/>
        </w:tabs>
        <w:spacing w:after="0" w:line="240" w:lineRule="auto"/>
        <w:ind w:right="-1" w:firstLine="567"/>
        <w:jc w:val="right"/>
        <w:rPr>
          <w:rFonts w:ascii="Times New Roman" w:eastAsia="Times New Roman" w:hAnsi="Times New Roman" w:cs="Times New Roman"/>
          <w:b/>
          <w:i/>
          <w:sz w:val="24"/>
          <w:szCs w:val="24"/>
          <w:lang w:val="uk-UA"/>
        </w:rPr>
      </w:pPr>
    </w:p>
    <w:p w14:paraId="0E7677E7" w14:textId="77777777" w:rsidR="002B3438" w:rsidRPr="002B3438" w:rsidRDefault="002B3438" w:rsidP="002B3438">
      <w:pPr>
        <w:spacing w:after="0" w:line="240" w:lineRule="auto"/>
        <w:jc w:val="right"/>
        <w:rPr>
          <w:rFonts w:ascii="Times New Roman" w:hAnsi="Times New Roman" w:cs="Times New Roman"/>
          <w:sz w:val="24"/>
          <w:szCs w:val="24"/>
          <w:lang w:eastAsia="uk-UA"/>
        </w:rPr>
      </w:pPr>
      <w:proofErr w:type="spellStart"/>
      <w:r w:rsidRPr="002B3438">
        <w:rPr>
          <w:rFonts w:ascii="Times New Roman" w:hAnsi="Times New Roman" w:cs="Times New Roman"/>
          <w:sz w:val="24"/>
          <w:szCs w:val="24"/>
          <w:lang w:eastAsia="uk-UA"/>
        </w:rPr>
        <w:lastRenderedPageBreak/>
        <w:t>Додаток</w:t>
      </w:r>
      <w:proofErr w:type="spellEnd"/>
      <w:r w:rsidRPr="002B3438">
        <w:rPr>
          <w:rFonts w:ascii="Times New Roman" w:hAnsi="Times New Roman" w:cs="Times New Roman"/>
          <w:sz w:val="24"/>
          <w:szCs w:val="24"/>
          <w:lang w:eastAsia="uk-UA"/>
        </w:rPr>
        <w:t xml:space="preserve"> №1 </w:t>
      </w:r>
    </w:p>
    <w:p w14:paraId="71E286B2" w14:textId="77777777" w:rsidR="002B3438" w:rsidRPr="002B3438" w:rsidRDefault="002B3438" w:rsidP="002B3438">
      <w:pPr>
        <w:spacing w:after="0" w:line="240" w:lineRule="auto"/>
        <w:jc w:val="right"/>
        <w:rPr>
          <w:rFonts w:ascii="Times New Roman" w:hAnsi="Times New Roman" w:cs="Times New Roman"/>
          <w:sz w:val="24"/>
          <w:szCs w:val="24"/>
          <w:lang w:eastAsia="uk-UA"/>
        </w:rPr>
      </w:pPr>
      <w:r w:rsidRPr="002B3438">
        <w:rPr>
          <w:rFonts w:ascii="Times New Roman" w:hAnsi="Times New Roman" w:cs="Times New Roman"/>
          <w:sz w:val="24"/>
          <w:szCs w:val="24"/>
          <w:lang w:eastAsia="uk-UA"/>
        </w:rPr>
        <w:t>До Договору №_</w:t>
      </w:r>
      <w:r w:rsidRPr="002B3438">
        <w:rPr>
          <w:rFonts w:ascii="Times New Roman" w:hAnsi="Times New Roman" w:cs="Times New Roman"/>
          <w:sz w:val="24"/>
          <w:szCs w:val="24"/>
          <w:lang w:val="uk-UA" w:eastAsia="uk-UA"/>
        </w:rPr>
        <w:t>_____</w:t>
      </w:r>
      <w:r w:rsidRPr="002B3438">
        <w:rPr>
          <w:rFonts w:ascii="Times New Roman" w:hAnsi="Times New Roman" w:cs="Times New Roman"/>
          <w:sz w:val="24"/>
          <w:szCs w:val="24"/>
          <w:lang w:eastAsia="uk-UA"/>
        </w:rPr>
        <w:t xml:space="preserve">__ </w:t>
      </w:r>
    </w:p>
    <w:p w14:paraId="1A565A32" w14:textId="77777777" w:rsidR="002B3438" w:rsidRPr="002B3438" w:rsidRDefault="002B3438" w:rsidP="002B3438">
      <w:pPr>
        <w:spacing w:after="0" w:line="240" w:lineRule="auto"/>
        <w:jc w:val="right"/>
        <w:rPr>
          <w:rFonts w:ascii="Times New Roman" w:hAnsi="Times New Roman" w:cs="Times New Roman"/>
          <w:sz w:val="24"/>
          <w:szCs w:val="24"/>
          <w:lang w:eastAsia="uk-UA"/>
        </w:rPr>
      </w:pPr>
      <w:proofErr w:type="spellStart"/>
      <w:r w:rsidRPr="002B3438">
        <w:rPr>
          <w:rFonts w:ascii="Times New Roman" w:hAnsi="Times New Roman" w:cs="Times New Roman"/>
          <w:sz w:val="24"/>
          <w:szCs w:val="24"/>
          <w:lang w:eastAsia="uk-UA"/>
        </w:rPr>
        <w:t>від</w:t>
      </w:r>
      <w:proofErr w:type="spellEnd"/>
      <w:r w:rsidRPr="002B3438">
        <w:rPr>
          <w:rFonts w:ascii="Times New Roman" w:hAnsi="Times New Roman" w:cs="Times New Roman"/>
          <w:sz w:val="24"/>
          <w:szCs w:val="24"/>
          <w:lang w:eastAsia="uk-UA"/>
        </w:rPr>
        <w:t xml:space="preserve"> «____» _________ 20</w:t>
      </w:r>
      <w:r w:rsidRPr="002B3438">
        <w:rPr>
          <w:rFonts w:ascii="Times New Roman" w:hAnsi="Times New Roman" w:cs="Times New Roman"/>
          <w:sz w:val="24"/>
          <w:szCs w:val="24"/>
          <w:lang w:val="uk-UA" w:eastAsia="uk-UA"/>
        </w:rPr>
        <w:t>22</w:t>
      </w:r>
      <w:r w:rsidRPr="002B3438">
        <w:rPr>
          <w:rFonts w:ascii="Times New Roman" w:hAnsi="Times New Roman" w:cs="Times New Roman"/>
          <w:sz w:val="24"/>
          <w:szCs w:val="24"/>
          <w:lang w:eastAsia="uk-UA"/>
        </w:rPr>
        <w:t xml:space="preserve"> р</w:t>
      </w:r>
    </w:p>
    <w:p w14:paraId="7DCEE9A1" w14:textId="77777777" w:rsidR="002B3438" w:rsidRPr="002B3438" w:rsidRDefault="002B3438" w:rsidP="002B3438">
      <w:pPr>
        <w:spacing w:after="0" w:line="240" w:lineRule="auto"/>
        <w:jc w:val="right"/>
        <w:rPr>
          <w:rFonts w:ascii="Times New Roman" w:hAnsi="Times New Roman" w:cs="Times New Roman"/>
          <w:sz w:val="24"/>
          <w:szCs w:val="24"/>
          <w:lang w:eastAsia="uk-UA"/>
        </w:rPr>
      </w:pPr>
    </w:p>
    <w:p w14:paraId="05E5D1E8" w14:textId="77777777" w:rsidR="002B3438" w:rsidRPr="002B3438" w:rsidRDefault="002B3438" w:rsidP="002B3438">
      <w:pPr>
        <w:spacing w:after="0" w:line="240" w:lineRule="auto"/>
        <w:jc w:val="center"/>
        <w:rPr>
          <w:rFonts w:ascii="Times New Roman" w:hAnsi="Times New Roman" w:cs="Times New Roman"/>
          <w:b/>
          <w:sz w:val="24"/>
          <w:szCs w:val="24"/>
          <w:lang w:eastAsia="uk-UA"/>
        </w:rPr>
      </w:pPr>
      <w:r w:rsidRPr="002B3438">
        <w:rPr>
          <w:rFonts w:ascii="Times New Roman" w:hAnsi="Times New Roman" w:cs="Times New Roman"/>
          <w:b/>
          <w:sz w:val="24"/>
          <w:szCs w:val="24"/>
          <w:lang w:eastAsia="uk-UA"/>
        </w:rPr>
        <w:t xml:space="preserve">СПЕЦИФІКАЦІЯ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650"/>
        <w:gridCol w:w="1136"/>
        <w:gridCol w:w="1260"/>
        <w:gridCol w:w="1968"/>
        <w:gridCol w:w="1962"/>
      </w:tblGrid>
      <w:tr w:rsidR="002B3438" w:rsidRPr="002B3438" w14:paraId="2EB8F131" w14:textId="77777777" w:rsidTr="00703798">
        <w:tc>
          <w:tcPr>
            <w:tcW w:w="657" w:type="dxa"/>
            <w:vAlign w:val="center"/>
          </w:tcPr>
          <w:p w14:paraId="5CB2740A" w14:textId="77777777" w:rsidR="002B3438" w:rsidRPr="002B3438" w:rsidRDefault="002B3438" w:rsidP="002B3438">
            <w:pPr>
              <w:spacing w:after="0" w:line="240" w:lineRule="auto"/>
              <w:jc w:val="center"/>
              <w:rPr>
                <w:rFonts w:ascii="Times New Roman" w:hAnsi="Times New Roman" w:cs="Times New Roman"/>
                <w:sz w:val="24"/>
                <w:szCs w:val="24"/>
              </w:rPr>
            </w:pPr>
            <w:r w:rsidRPr="002B3438">
              <w:rPr>
                <w:rFonts w:ascii="Times New Roman" w:hAnsi="Times New Roman" w:cs="Times New Roman"/>
                <w:sz w:val="24"/>
                <w:szCs w:val="24"/>
              </w:rPr>
              <w:t>№ п/п</w:t>
            </w:r>
          </w:p>
        </w:tc>
        <w:tc>
          <w:tcPr>
            <w:tcW w:w="2650" w:type="dxa"/>
            <w:vAlign w:val="center"/>
          </w:tcPr>
          <w:p w14:paraId="451A9DC4" w14:textId="77777777" w:rsidR="002B3438" w:rsidRPr="002B3438" w:rsidRDefault="002B3438" w:rsidP="002B3438">
            <w:pPr>
              <w:spacing w:after="0" w:line="240" w:lineRule="auto"/>
              <w:jc w:val="center"/>
              <w:rPr>
                <w:rFonts w:ascii="Times New Roman" w:hAnsi="Times New Roman" w:cs="Times New Roman"/>
                <w:sz w:val="24"/>
                <w:szCs w:val="24"/>
              </w:rPr>
            </w:pPr>
            <w:proofErr w:type="spellStart"/>
            <w:r w:rsidRPr="002B3438">
              <w:rPr>
                <w:rFonts w:ascii="Times New Roman" w:hAnsi="Times New Roman" w:cs="Times New Roman"/>
                <w:sz w:val="24"/>
                <w:szCs w:val="24"/>
              </w:rPr>
              <w:t>Найменування</w:t>
            </w:r>
            <w:proofErr w:type="spellEnd"/>
            <w:r w:rsidRPr="002B3438">
              <w:rPr>
                <w:rFonts w:ascii="Times New Roman" w:hAnsi="Times New Roman" w:cs="Times New Roman"/>
                <w:sz w:val="24"/>
                <w:szCs w:val="24"/>
              </w:rPr>
              <w:t xml:space="preserve"> товару</w:t>
            </w:r>
          </w:p>
        </w:tc>
        <w:tc>
          <w:tcPr>
            <w:tcW w:w="1136" w:type="dxa"/>
            <w:vAlign w:val="center"/>
          </w:tcPr>
          <w:p w14:paraId="292344E4" w14:textId="77777777" w:rsidR="002B3438" w:rsidRPr="002B3438" w:rsidRDefault="002B3438" w:rsidP="002B3438">
            <w:pPr>
              <w:spacing w:after="0" w:line="240" w:lineRule="auto"/>
              <w:jc w:val="center"/>
              <w:rPr>
                <w:rFonts w:ascii="Times New Roman" w:hAnsi="Times New Roman" w:cs="Times New Roman"/>
                <w:sz w:val="24"/>
                <w:szCs w:val="24"/>
              </w:rPr>
            </w:pPr>
            <w:proofErr w:type="spellStart"/>
            <w:r w:rsidRPr="002B3438">
              <w:rPr>
                <w:rFonts w:ascii="Times New Roman" w:hAnsi="Times New Roman" w:cs="Times New Roman"/>
                <w:sz w:val="24"/>
                <w:szCs w:val="24"/>
              </w:rPr>
              <w:t>Одиниця</w:t>
            </w:r>
            <w:proofErr w:type="spellEnd"/>
            <w:r w:rsidRPr="002B3438">
              <w:rPr>
                <w:rFonts w:ascii="Times New Roman" w:hAnsi="Times New Roman" w:cs="Times New Roman"/>
                <w:sz w:val="24"/>
                <w:szCs w:val="24"/>
              </w:rPr>
              <w:t xml:space="preserve"> </w:t>
            </w:r>
            <w:proofErr w:type="spellStart"/>
            <w:r w:rsidRPr="002B3438">
              <w:rPr>
                <w:rFonts w:ascii="Times New Roman" w:hAnsi="Times New Roman" w:cs="Times New Roman"/>
                <w:sz w:val="24"/>
                <w:szCs w:val="24"/>
              </w:rPr>
              <w:t>виміру</w:t>
            </w:r>
            <w:proofErr w:type="spellEnd"/>
          </w:p>
          <w:p w14:paraId="4916ACC1" w14:textId="77777777" w:rsidR="002B3438" w:rsidRPr="002B3438" w:rsidRDefault="002B3438" w:rsidP="002B3438">
            <w:pPr>
              <w:spacing w:after="0" w:line="240" w:lineRule="auto"/>
              <w:jc w:val="center"/>
              <w:rPr>
                <w:rFonts w:ascii="Times New Roman" w:hAnsi="Times New Roman" w:cs="Times New Roman"/>
                <w:sz w:val="24"/>
                <w:szCs w:val="24"/>
              </w:rPr>
            </w:pPr>
            <w:r w:rsidRPr="002B3438">
              <w:rPr>
                <w:rFonts w:ascii="Times New Roman" w:hAnsi="Times New Roman" w:cs="Times New Roman"/>
                <w:sz w:val="24"/>
                <w:szCs w:val="24"/>
              </w:rPr>
              <w:t>товару</w:t>
            </w:r>
          </w:p>
        </w:tc>
        <w:tc>
          <w:tcPr>
            <w:tcW w:w="1260" w:type="dxa"/>
            <w:vAlign w:val="center"/>
          </w:tcPr>
          <w:p w14:paraId="05EE3E5C" w14:textId="77777777" w:rsidR="002B3438" w:rsidRPr="002B3438" w:rsidRDefault="002B3438" w:rsidP="002B3438">
            <w:pPr>
              <w:spacing w:after="0" w:line="240" w:lineRule="auto"/>
              <w:jc w:val="center"/>
              <w:rPr>
                <w:rFonts w:ascii="Times New Roman" w:hAnsi="Times New Roman" w:cs="Times New Roman"/>
                <w:sz w:val="24"/>
                <w:szCs w:val="24"/>
              </w:rPr>
            </w:pPr>
            <w:proofErr w:type="spellStart"/>
            <w:r w:rsidRPr="002B3438">
              <w:rPr>
                <w:rFonts w:ascii="Times New Roman" w:hAnsi="Times New Roman" w:cs="Times New Roman"/>
                <w:sz w:val="24"/>
                <w:szCs w:val="24"/>
              </w:rPr>
              <w:t>Кількість</w:t>
            </w:r>
            <w:proofErr w:type="spellEnd"/>
          </w:p>
          <w:p w14:paraId="1FDB0586" w14:textId="77777777" w:rsidR="002B3438" w:rsidRPr="002B3438" w:rsidRDefault="002B3438" w:rsidP="002B3438">
            <w:pPr>
              <w:spacing w:after="0" w:line="240" w:lineRule="auto"/>
              <w:jc w:val="center"/>
              <w:rPr>
                <w:rFonts w:ascii="Times New Roman" w:hAnsi="Times New Roman" w:cs="Times New Roman"/>
                <w:sz w:val="24"/>
                <w:szCs w:val="24"/>
              </w:rPr>
            </w:pPr>
            <w:r w:rsidRPr="002B3438">
              <w:rPr>
                <w:rFonts w:ascii="Times New Roman" w:hAnsi="Times New Roman" w:cs="Times New Roman"/>
                <w:sz w:val="24"/>
                <w:szCs w:val="24"/>
              </w:rPr>
              <w:t>товару</w:t>
            </w:r>
          </w:p>
        </w:tc>
        <w:tc>
          <w:tcPr>
            <w:tcW w:w="1968" w:type="dxa"/>
            <w:vAlign w:val="center"/>
          </w:tcPr>
          <w:p w14:paraId="306F9EB4" w14:textId="77777777" w:rsidR="002B3438" w:rsidRPr="002B3438" w:rsidRDefault="002B3438" w:rsidP="002B3438">
            <w:pPr>
              <w:spacing w:after="0" w:line="240" w:lineRule="auto"/>
              <w:jc w:val="center"/>
              <w:rPr>
                <w:rFonts w:ascii="Times New Roman" w:hAnsi="Times New Roman" w:cs="Times New Roman"/>
                <w:sz w:val="24"/>
                <w:szCs w:val="24"/>
              </w:rPr>
            </w:pPr>
            <w:proofErr w:type="spellStart"/>
            <w:r w:rsidRPr="002B3438">
              <w:rPr>
                <w:rFonts w:ascii="Times New Roman" w:hAnsi="Times New Roman" w:cs="Times New Roman"/>
                <w:sz w:val="24"/>
                <w:szCs w:val="24"/>
              </w:rPr>
              <w:t>Ціна</w:t>
            </w:r>
            <w:proofErr w:type="spellEnd"/>
            <w:r w:rsidRPr="002B3438">
              <w:rPr>
                <w:rFonts w:ascii="Times New Roman" w:hAnsi="Times New Roman" w:cs="Times New Roman"/>
                <w:sz w:val="24"/>
                <w:szCs w:val="24"/>
              </w:rPr>
              <w:t xml:space="preserve"> за </w:t>
            </w:r>
            <w:proofErr w:type="spellStart"/>
            <w:r w:rsidRPr="002B3438">
              <w:rPr>
                <w:rFonts w:ascii="Times New Roman" w:hAnsi="Times New Roman" w:cs="Times New Roman"/>
                <w:sz w:val="24"/>
                <w:szCs w:val="24"/>
              </w:rPr>
              <w:t>одиницю</w:t>
            </w:r>
            <w:proofErr w:type="spellEnd"/>
            <w:r w:rsidRPr="002B3438">
              <w:rPr>
                <w:rFonts w:ascii="Times New Roman" w:hAnsi="Times New Roman" w:cs="Times New Roman"/>
                <w:sz w:val="24"/>
                <w:szCs w:val="24"/>
              </w:rPr>
              <w:t xml:space="preserve"> товару з ПДВ, грн.</w:t>
            </w:r>
          </w:p>
        </w:tc>
        <w:tc>
          <w:tcPr>
            <w:tcW w:w="1962" w:type="dxa"/>
            <w:vAlign w:val="center"/>
          </w:tcPr>
          <w:p w14:paraId="45281BA2" w14:textId="77777777" w:rsidR="002B3438" w:rsidRPr="002B3438" w:rsidRDefault="002B3438" w:rsidP="002B3438">
            <w:pPr>
              <w:spacing w:after="0" w:line="240" w:lineRule="auto"/>
              <w:jc w:val="center"/>
              <w:rPr>
                <w:rFonts w:ascii="Times New Roman" w:hAnsi="Times New Roman" w:cs="Times New Roman"/>
                <w:sz w:val="24"/>
                <w:szCs w:val="24"/>
              </w:rPr>
            </w:pPr>
            <w:proofErr w:type="spellStart"/>
            <w:r w:rsidRPr="002B3438">
              <w:rPr>
                <w:rFonts w:ascii="Times New Roman" w:hAnsi="Times New Roman" w:cs="Times New Roman"/>
                <w:sz w:val="24"/>
                <w:szCs w:val="24"/>
              </w:rPr>
              <w:t>Загальна</w:t>
            </w:r>
            <w:proofErr w:type="spellEnd"/>
            <w:r w:rsidRPr="002B3438">
              <w:rPr>
                <w:rFonts w:ascii="Times New Roman" w:hAnsi="Times New Roman" w:cs="Times New Roman"/>
                <w:sz w:val="24"/>
                <w:szCs w:val="24"/>
              </w:rPr>
              <w:t xml:space="preserve"> </w:t>
            </w:r>
            <w:proofErr w:type="spellStart"/>
            <w:r w:rsidRPr="002B3438">
              <w:rPr>
                <w:rFonts w:ascii="Times New Roman" w:hAnsi="Times New Roman" w:cs="Times New Roman"/>
                <w:sz w:val="24"/>
                <w:szCs w:val="24"/>
              </w:rPr>
              <w:t>вартість</w:t>
            </w:r>
            <w:proofErr w:type="spellEnd"/>
            <w:r w:rsidRPr="002B3438">
              <w:rPr>
                <w:rFonts w:ascii="Times New Roman" w:hAnsi="Times New Roman" w:cs="Times New Roman"/>
                <w:sz w:val="24"/>
                <w:szCs w:val="24"/>
              </w:rPr>
              <w:t xml:space="preserve"> з ПДВ, грн.</w:t>
            </w:r>
          </w:p>
        </w:tc>
      </w:tr>
      <w:tr w:rsidR="002B3438" w:rsidRPr="002B3438" w14:paraId="4FCCF876" w14:textId="77777777" w:rsidTr="00703798">
        <w:tc>
          <w:tcPr>
            <w:tcW w:w="657" w:type="dxa"/>
          </w:tcPr>
          <w:p w14:paraId="0809A864" w14:textId="77777777" w:rsidR="002B3438" w:rsidRPr="002B3438" w:rsidRDefault="002B3438" w:rsidP="002B3438">
            <w:pPr>
              <w:spacing w:after="0" w:line="240" w:lineRule="auto"/>
              <w:jc w:val="center"/>
              <w:rPr>
                <w:rFonts w:ascii="Times New Roman" w:hAnsi="Times New Roman" w:cs="Times New Roman"/>
                <w:sz w:val="24"/>
                <w:szCs w:val="24"/>
              </w:rPr>
            </w:pPr>
            <w:r w:rsidRPr="002B3438">
              <w:rPr>
                <w:rFonts w:ascii="Times New Roman" w:hAnsi="Times New Roman" w:cs="Times New Roman"/>
                <w:sz w:val="24"/>
                <w:szCs w:val="24"/>
              </w:rPr>
              <w:t>1</w:t>
            </w:r>
          </w:p>
        </w:tc>
        <w:tc>
          <w:tcPr>
            <w:tcW w:w="2650" w:type="dxa"/>
          </w:tcPr>
          <w:p w14:paraId="758DB1A8" w14:textId="77777777" w:rsidR="002B3438" w:rsidRPr="002B3438" w:rsidRDefault="002B3438" w:rsidP="002B3438">
            <w:pPr>
              <w:spacing w:after="0" w:line="240" w:lineRule="auto"/>
              <w:jc w:val="center"/>
              <w:rPr>
                <w:rFonts w:ascii="Times New Roman" w:hAnsi="Times New Roman" w:cs="Times New Roman"/>
                <w:sz w:val="24"/>
                <w:szCs w:val="24"/>
              </w:rPr>
            </w:pPr>
            <w:r w:rsidRPr="002B3438">
              <w:rPr>
                <w:rFonts w:ascii="Times New Roman" w:hAnsi="Times New Roman" w:cs="Times New Roman"/>
                <w:sz w:val="24"/>
                <w:szCs w:val="24"/>
              </w:rPr>
              <w:t>2</w:t>
            </w:r>
          </w:p>
        </w:tc>
        <w:tc>
          <w:tcPr>
            <w:tcW w:w="1136" w:type="dxa"/>
          </w:tcPr>
          <w:p w14:paraId="57E5761D" w14:textId="77777777" w:rsidR="002B3438" w:rsidRPr="002B3438" w:rsidRDefault="002B3438" w:rsidP="002B3438">
            <w:pPr>
              <w:spacing w:after="0" w:line="240" w:lineRule="auto"/>
              <w:jc w:val="center"/>
              <w:rPr>
                <w:rFonts w:ascii="Times New Roman" w:hAnsi="Times New Roman" w:cs="Times New Roman"/>
                <w:sz w:val="24"/>
                <w:szCs w:val="24"/>
              </w:rPr>
            </w:pPr>
            <w:r w:rsidRPr="002B3438">
              <w:rPr>
                <w:rFonts w:ascii="Times New Roman" w:hAnsi="Times New Roman" w:cs="Times New Roman"/>
                <w:sz w:val="24"/>
                <w:szCs w:val="24"/>
              </w:rPr>
              <w:t>3</w:t>
            </w:r>
          </w:p>
        </w:tc>
        <w:tc>
          <w:tcPr>
            <w:tcW w:w="1260" w:type="dxa"/>
          </w:tcPr>
          <w:p w14:paraId="18F10896" w14:textId="77777777" w:rsidR="002B3438" w:rsidRPr="002B3438" w:rsidRDefault="002B3438" w:rsidP="002B3438">
            <w:pPr>
              <w:spacing w:after="0" w:line="240" w:lineRule="auto"/>
              <w:jc w:val="center"/>
              <w:rPr>
                <w:rFonts w:ascii="Times New Roman" w:hAnsi="Times New Roman" w:cs="Times New Roman"/>
                <w:sz w:val="24"/>
                <w:szCs w:val="24"/>
              </w:rPr>
            </w:pPr>
            <w:r w:rsidRPr="002B3438">
              <w:rPr>
                <w:rFonts w:ascii="Times New Roman" w:hAnsi="Times New Roman" w:cs="Times New Roman"/>
                <w:sz w:val="24"/>
                <w:szCs w:val="24"/>
              </w:rPr>
              <w:t>4</w:t>
            </w:r>
          </w:p>
        </w:tc>
        <w:tc>
          <w:tcPr>
            <w:tcW w:w="1968" w:type="dxa"/>
          </w:tcPr>
          <w:p w14:paraId="71E311FE" w14:textId="77777777" w:rsidR="002B3438" w:rsidRPr="002B3438" w:rsidRDefault="002B3438" w:rsidP="002B3438">
            <w:pPr>
              <w:spacing w:after="0" w:line="240" w:lineRule="auto"/>
              <w:jc w:val="center"/>
              <w:rPr>
                <w:rFonts w:ascii="Times New Roman" w:hAnsi="Times New Roman" w:cs="Times New Roman"/>
                <w:sz w:val="24"/>
                <w:szCs w:val="24"/>
              </w:rPr>
            </w:pPr>
            <w:r w:rsidRPr="002B3438">
              <w:rPr>
                <w:rFonts w:ascii="Times New Roman" w:hAnsi="Times New Roman" w:cs="Times New Roman"/>
                <w:sz w:val="24"/>
                <w:szCs w:val="24"/>
              </w:rPr>
              <w:t>5</w:t>
            </w:r>
          </w:p>
        </w:tc>
        <w:tc>
          <w:tcPr>
            <w:tcW w:w="1962" w:type="dxa"/>
          </w:tcPr>
          <w:p w14:paraId="2F36439F" w14:textId="77777777" w:rsidR="002B3438" w:rsidRPr="002B3438" w:rsidRDefault="002B3438" w:rsidP="002B3438">
            <w:pPr>
              <w:spacing w:after="0" w:line="240" w:lineRule="auto"/>
              <w:jc w:val="center"/>
              <w:rPr>
                <w:rFonts w:ascii="Times New Roman" w:hAnsi="Times New Roman" w:cs="Times New Roman"/>
                <w:sz w:val="24"/>
                <w:szCs w:val="24"/>
              </w:rPr>
            </w:pPr>
            <w:r w:rsidRPr="002B3438">
              <w:rPr>
                <w:rFonts w:ascii="Times New Roman" w:hAnsi="Times New Roman" w:cs="Times New Roman"/>
                <w:sz w:val="24"/>
                <w:szCs w:val="24"/>
              </w:rPr>
              <w:t>6</w:t>
            </w:r>
          </w:p>
        </w:tc>
      </w:tr>
      <w:tr w:rsidR="002B3438" w:rsidRPr="002B3438" w14:paraId="5FB2A2EE" w14:textId="77777777" w:rsidTr="00703798">
        <w:trPr>
          <w:trHeight w:val="263"/>
        </w:trPr>
        <w:tc>
          <w:tcPr>
            <w:tcW w:w="657" w:type="dxa"/>
            <w:vAlign w:val="center"/>
          </w:tcPr>
          <w:p w14:paraId="0564AE92" w14:textId="77777777" w:rsidR="002B3438" w:rsidRPr="002B3438" w:rsidRDefault="002B3438" w:rsidP="002B3438">
            <w:pPr>
              <w:spacing w:after="0" w:line="240" w:lineRule="auto"/>
              <w:jc w:val="both"/>
              <w:rPr>
                <w:rFonts w:ascii="Times New Roman" w:hAnsi="Times New Roman" w:cs="Times New Roman"/>
                <w:sz w:val="24"/>
                <w:szCs w:val="24"/>
              </w:rPr>
            </w:pPr>
          </w:p>
        </w:tc>
        <w:tc>
          <w:tcPr>
            <w:tcW w:w="2650" w:type="dxa"/>
            <w:vAlign w:val="center"/>
          </w:tcPr>
          <w:p w14:paraId="0289D981" w14:textId="77777777" w:rsidR="002B3438" w:rsidRPr="002B3438" w:rsidRDefault="002B3438" w:rsidP="002B3438">
            <w:pPr>
              <w:spacing w:after="0" w:line="240" w:lineRule="auto"/>
              <w:jc w:val="both"/>
              <w:rPr>
                <w:rFonts w:ascii="Times New Roman" w:hAnsi="Times New Roman" w:cs="Times New Roman"/>
                <w:sz w:val="24"/>
                <w:szCs w:val="24"/>
              </w:rPr>
            </w:pPr>
          </w:p>
        </w:tc>
        <w:tc>
          <w:tcPr>
            <w:tcW w:w="1136" w:type="dxa"/>
            <w:vAlign w:val="center"/>
          </w:tcPr>
          <w:p w14:paraId="7D69E1C2" w14:textId="77777777" w:rsidR="002B3438" w:rsidRPr="002B3438" w:rsidRDefault="002B3438" w:rsidP="002B3438">
            <w:pPr>
              <w:spacing w:after="0" w:line="240" w:lineRule="auto"/>
              <w:jc w:val="both"/>
              <w:rPr>
                <w:rFonts w:ascii="Times New Roman" w:hAnsi="Times New Roman" w:cs="Times New Roman"/>
                <w:sz w:val="24"/>
                <w:szCs w:val="24"/>
              </w:rPr>
            </w:pPr>
          </w:p>
        </w:tc>
        <w:tc>
          <w:tcPr>
            <w:tcW w:w="1260" w:type="dxa"/>
            <w:vAlign w:val="center"/>
          </w:tcPr>
          <w:p w14:paraId="6206BCA6" w14:textId="77777777" w:rsidR="002B3438" w:rsidRPr="002B3438" w:rsidRDefault="002B3438" w:rsidP="002B3438">
            <w:pPr>
              <w:spacing w:after="0" w:line="240" w:lineRule="auto"/>
              <w:jc w:val="both"/>
              <w:rPr>
                <w:rFonts w:ascii="Times New Roman" w:hAnsi="Times New Roman" w:cs="Times New Roman"/>
                <w:sz w:val="24"/>
                <w:szCs w:val="24"/>
              </w:rPr>
            </w:pPr>
          </w:p>
        </w:tc>
        <w:tc>
          <w:tcPr>
            <w:tcW w:w="1968" w:type="dxa"/>
            <w:vAlign w:val="center"/>
          </w:tcPr>
          <w:p w14:paraId="37800FBC" w14:textId="77777777" w:rsidR="002B3438" w:rsidRPr="002B3438" w:rsidRDefault="002B3438" w:rsidP="002B3438">
            <w:pPr>
              <w:spacing w:after="0" w:line="240" w:lineRule="auto"/>
              <w:jc w:val="both"/>
              <w:rPr>
                <w:rFonts w:ascii="Times New Roman" w:hAnsi="Times New Roman" w:cs="Times New Roman"/>
                <w:sz w:val="24"/>
                <w:szCs w:val="24"/>
              </w:rPr>
            </w:pPr>
          </w:p>
        </w:tc>
        <w:tc>
          <w:tcPr>
            <w:tcW w:w="1962" w:type="dxa"/>
            <w:vAlign w:val="center"/>
          </w:tcPr>
          <w:p w14:paraId="46E87A8F" w14:textId="77777777" w:rsidR="002B3438" w:rsidRPr="002B3438" w:rsidRDefault="002B3438" w:rsidP="002B3438">
            <w:pPr>
              <w:spacing w:after="0" w:line="240" w:lineRule="auto"/>
              <w:jc w:val="both"/>
              <w:rPr>
                <w:rFonts w:ascii="Times New Roman" w:hAnsi="Times New Roman" w:cs="Times New Roman"/>
                <w:sz w:val="24"/>
                <w:szCs w:val="24"/>
              </w:rPr>
            </w:pPr>
          </w:p>
        </w:tc>
      </w:tr>
      <w:tr w:rsidR="002B3438" w:rsidRPr="002B3438" w14:paraId="558489AB" w14:textId="77777777" w:rsidTr="00703798">
        <w:trPr>
          <w:trHeight w:val="250"/>
        </w:trPr>
        <w:tc>
          <w:tcPr>
            <w:tcW w:w="657" w:type="dxa"/>
            <w:tcBorders>
              <w:bottom w:val="single" w:sz="4" w:space="0" w:color="auto"/>
            </w:tcBorders>
            <w:vAlign w:val="center"/>
          </w:tcPr>
          <w:p w14:paraId="63215C46" w14:textId="77777777" w:rsidR="002B3438" w:rsidRPr="002B3438" w:rsidRDefault="002B3438" w:rsidP="002B3438">
            <w:pPr>
              <w:spacing w:after="0" w:line="240" w:lineRule="auto"/>
              <w:jc w:val="both"/>
              <w:rPr>
                <w:rFonts w:ascii="Times New Roman" w:hAnsi="Times New Roman" w:cs="Times New Roman"/>
                <w:sz w:val="24"/>
                <w:szCs w:val="24"/>
              </w:rPr>
            </w:pPr>
          </w:p>
        </w:tc>
        <w:tc>
          <w:tcPr>
            <w:tcW w:w="2650" w:type="dxa"/>
            <w:tcBorders>
              <w:bottom w:val="single" w:sz="4" w:space="0" w:color="auto"/>
            </w:tcBorders>
            <w:vAlign w:val="center"/>
          </w:tcPr>
          <w:p w14:paraId="11DDE524" w14:textId="77777777" w:rsidR="002B3438" w:rsidRPr="002B3438" w:rsidRDefault="002B3438" w:rsidP="002B3438">
            <w:pPr>
              <w:spacing w:after="0" w:line="240" w:lineRule="auto"/>
              <w:jc w:val="both"/>
              <w:rPr>
                <w:rFonts w:ascii="Times New Roman" w:hAnsi="Times New Roman" w:cs="Times New Roman"/>
                <w:sz w:val="24"/>
                <w:szCs w:val="24"/>
              </w:rPr>
            </w:pPr>
          </w:p>
        </w:tc>
        <w:tc>
          <w:tcPr>
            <w:tcW w:w="1136" w:type="dxa"/>
            <w:tcBorders>
              <w:bottom w:val="single" w:sz="4" w:space="0" w:color="auto"/>
            </w:tcBorders>
            <w:vAlign w:val="center"/>
          </w:tcPr>
          <w:p w14:paraId="08AC4549" w14:textId="77777777" w:rsidR="002B3438" w:rsidRPr="002B3438" w:rsidRDefault="002B3438" w:rsidP="002B3438">
            <w:pPr>
              <w:spacing w:after="0" w:line="240" w:lineRule="auto"/>
              <w:jc w:val="both"/>
              <w:rPr>
                <w:rFonts w:ascii="Times New Roman" w:hAnsi="Times New Roman" w:cs="Times New Roman"/>
                <w:sz w:val="24"/>
                <w:szCs w:val="24"/>
              </w:rPr>
            </w:pPr>
          </w:p>
        </w:tc>
        <w:tc>
          <w:tcPr>
            <w:tcW w:w="1260" w:type="dxa"/>
            <w:tcBorders>
              <w:bottom w:val="single" w:sz="4" w:space="0" w:color="auto"/>
            </w:tcBorders>
            <w:vAlign w:val="center"/>
          </w:tcPr>
          <w:p w14:paraId="53EAC5A1" w14:textId="77777777" w:rsidR="002B3438" w:rsidRPr="002B3438" w:rsidRDefault="002B3438" w:rsidP="002B3438">
            <w:pPr>
              <w:spacing w:after="0" w:line="240" w:lineRule="auto"/>
              <w:jc w:val="both"/>
              <w:rPr>
                <w:rFonts w:ascii="Times New Roman" w:hAnsi="Times New Roman" w:cs="Times New Roman"/>
                <w:sz w:val="24"/>
                <w:szCs w:val="24"/>
              </w:rPr>
            </w:pPr>
          </w:p>
        </w:tc>
        <w:tc>
          <w:tcPr>
            <w:tcW w:w="1968" w:type="dxa"/>
            <w:tcBorders>
              <w:bottom w:val="single" w:sz="4" w:space="0" w:color="auto"/>
            </w:tcBorders>
            <w:vAlign w:val="center"/>
          </w:tcPr>
          <w:p w14:paraId="70AC8F98" w14:textId="77777777" w:rsidR="002B3438" w:rsidRPr="002B3438" w:rsidRDefault="002B3438" w:rsidP="002B3438">
            <w:pPr>
              <w:spacing w:after="0" w:line="240" w:lineRule="auto"/>
              <w:jc w:val="both"/>
              <w:rPr>
                <w:rFonts w:ascii="Times New Roman" w:hAnsi="Times New Roman" w:cs="Times New Roman"/>
                <w:sz w:val="24"/>
                <w:szCs w:val="24"/>
              </w:rPr>
            </w:pPr>
          </w:p>
        </w:tc>
        <w:tc>
          <w:tcPr>
            <w:tcW w:w="1962" w:type="dxa"/>
            <w:vAlign w:val="center"/>
          </w:tcPr>
          <w:p w14:paraId="270DBFD1" w14:textId="77777777" w:rsidR="002B3438" w:rsidRPr="002B3438" w:rsidRDefault="002B3438" w:rsidP="002B3438">
            <w:pPr>
              <w:spacing w:after="0" w:line="240" w:lineRule="auto"/>
              <w:jc w:val="both"/>
              <w:rPr>
                <w:rFonts w:ascii="Times New Roman" w:hAnsi="Times New Roman" w:cs="Times New Roman"/>
                <w:sz w:val="24"/>
                <w:szCs w:val="24"/>
              </w:rPr>
            </w:pPr>
          </w:p>
        </w:tc>
      </w:tr>
      <w:tr w:rsidR="002B3438" w:rsidRPr="002B3438" w14:paraId="0C93D7A5" w14:textId="77777777" w:rsidTr="00703798">
        <w:trPr>
          <w:trHeight w:val="250"/>
        </w:trPr>
        <w:tc>
          <w:tcPr>
            <w:tcW w:w="7671" w:type="dxa"/>
            <w:gridSpan w:val="5"/>
            <w:tcBorders>
              <w:left w:val="nil"/>
              <w:bottom w:val="nil"/>
            </w:tcBorders>
            <w:vAlign w:val="center"/>
          </w:tcPr>
          <w:p w14:paraId="58A24FAB" w14:textId="77777777" w:rsidR="002B3438" w:rsidRPr="002B3438" w:rsidRDefault="002B3438" w:rsidP="002B3438">
            <w:pPr>
              <w:spacing w:after="0" w:line="240" w:lineRule="auto"/>
              <w:jc w:val="right"/>
              <w:rPr>
                <w:rFonts w:ascii="Times New Roman" w:hAnsi="Times New Roman" w:cs="Times New Roman"/>
                <w:sz w:val="24"/>
                <w:szCs w:val="24"/>
              </w:rPr>
            </w:pPr>
            <w:proofErr w:type="spellStart"/>
            <w:r w:rsidRPr="002B3438">
              <w:rPr>
                <w:rFonts w:ascii="Times New Roman" w:hAnsi="Times New Roman" w:cs="Times New Roman"/>
                <w:sz w:val="24"/>
                <w:szCs w:val="24"/>
              </w:rPr>
              <w:t>Всього</w:t>
            </w:r>
            <w:proofErr w:type="spellEnd"/>
            <w:r w:rsidRPr="002B3438">
              <w:rPr>
                <w:rFonts w:ascii="Times New Roman" w:hAnsi="Times New Roman" w:cs="Times New Roman"/>
                <w:sz w:val="24"/>
                <w:szCs w:val="24"/>
              </w:rPr>
              <w:t>:</w:t>
            </w:r>
          </w:p>
        </w:tc>
        <w:tc>
          <w:tcPr>
            <w:tcW w:w="1962" w:type="dxa"/>
            <w:tcBorders>
              <w:bottom w:val="single" w:sz="4" w:space="0" w:color="auto"/>
            </w:tcBorders>
            <w:vAlign w:val="center"/>
          </w:tcPr>
          <w:p w14:paraId="65D73833" w14:textId="77777777" w:rsidR="002B3438" w:rsidRPr="002B3438" w:rsidRDefault="002B3438" w:rsidP="002B3438">
            <w:pPr>
              <w:spacing w:after="0" w:line="240" w:lineRule="auto"/>
              <w:jc w:val="both"/>
              <w:rPr>
                <w:rFonts w:ascii="Times New Roman" w:hAnsi="Times New Roman" w:cs="Times New Roman"/>
                <w:sz w:val="24"/>
                <w:szCs w:val="24"/>
              </w:rPr>
            </w:pPr>
          </w:p>
        </w:tc>
      </w:tr>
    </w:tbl>
    <w:p w14:paraId="1EC483A0" w14:textId="77777777" w:rsidR="002B3438" w:rsidRPr="002B3438" w:rsidRDefault="002B3438" w:rsidP="002B3438">
      <w:pPr>
        <w:spacing w:after="0" w:line="240" w:lineRule="auto"/>
        <w:jc w:val="both"/>
        <w:rPr>
          <w:rFonts w:ascii="Times New Roman" w:hAnsi="Times New Roman" w:cs="Times New Roman"/>
          <w:b/>
          <w:sz w:val="24"/>
          <w:szCs w:val="24"/>
        </w:rPr>
      </w:pPr>
    </w:p>
    <w:p w14:paraId="73FA4AD1" w14:textId="77777777" w:rsidR="002B3438" w:rsidRPr="002B3438" w:rsidRDefault="002B3438" w:rsidP="002B3438">
      <w:pPr>
        <w:spacing w:after="0" w:line="240" w:lineRule="auto"/>
        <w:jc w:val="both"/>
        <w:rPr>
          <w:rFonts w:ascii="Times New Roman" w:hAnsi="Times New Roman" w:cs="Times New Roman"/>
          <w:b/>
          <w:sz w:val="24"/>
          <w:szCs w:val="24"/>
        </w:rPr>
      </w:pPr>
      <w:r w:rsidRPr="002B3438">
        <w:rPr>
          <w:rFonts w:ascii="Times New Roman" w:hAnsi="Times New Roman" w:cs="Times New Roman"/>
          <w:b/>
          <w:sz w:val="24"/>
          <w:szCs w:val="24"/>
        </w:rPr>
        <w:t xml:space="preserve">               </w:t>
      </w:r>
    </w:p>
    <w:p w14:paraId="64152EE2" w14:textId="77777777" w:rsidR="002B3438" w:rsidRPr="002B3438" w:rsidRDefault="002B3438" w:rsidP="002B3438">
      <w:pPr>
        <w:spacing w:after="0" w:line="240" w:lineRule="auto"/>
        <w:jc w:val="both"/>
        <w:rPr>
          <w:rFonts w:ascii="Times New Roman" w:hAnsi="Times New Roman" w:cs="Times New Roman"/>
          <w:b/>
          <w:sz w:val="24"/>
          <w:szCs w:val="24"/>
        </w:rPr>
      </w:pPr>
      <w:proofErr w:type="spellStart"/>
      <w:r w:rsidRPr="002B3438">
        <w:rPr>
          <w:rFonts w:ascii="Times New Roman" w:hAnsi="Times New Roman" w:cs="Times New Roman"/>
          <w:b/>
          <w:sz w:val="24"/>
          <w:szCs w:val="24"/>
        </w:rPr>
        <w:t>Всього</w:t>
      </w:r>
      <w:proofErr w:type="spellEnd"/>
      <w:r w:rsidRPr="002B3438">
        <w:rPr>
          <w:rFonts w:ascii="Times New Roman" w:hAnsi="Times New Roman" w:cs="Times New Roman"/>
          <w:b/>
          <w:sz w:val="24"/>
          <w:szCs w:val="24"/>
        </w:rPr>
        <w:t xml:space="preserve"> на суму: _____________________________________________________ </w:t>
      </w:r>
      <w:r w:rsidRPr="002B3438">
        <w:rPr>
          <w:rFonts w:ascii="Times New Roman" w:hAnsi="Times New Roman" w:cs="Times New Roman"/>
          <w:b/>
          <w:bCs/>
          <w:color w:val="000000"/>
          <w:sz w:val="24"/>
          <w:szCs w:val="24"/>
          <w:lang w:val="uk-UA"/>
        </w:rPr>
        <w:t>(з ПДВ)</w:t>
      </w:r>
    </w:p>
    <w:p w14:paraId="1BB470CA" w14:textId="77777777" w:rsidR="002B3438" w:rsidRPr="002B3438" w:rsidRDefault="002B3438" w:rsidP="002B3438">
      <w:pPr>
        <w:spacing w:after="0" w:line="240" w:lineRule="auto"/>
        <w:jc w:val="both"/>
        <w:rPr>
          <w:rFonts w:ascii="Times New Roman" w:hAnsi="Times New Roman" w:cs="Times New Roman"/>
          <w:b/>
          <w:sz w:val="24"/>
          <w:szCs w:val="24"/>
        </w:rPr>
      </w:pPr>
    </w:p>
    <w:p w14:paraId="7457C34E" w14:textId="77777777" w:rsidR="002B3438" w:rsidRPr="002B3438" w:rsidRDefault="002B3438" w:rsidP="002B3438">
      <w:pPr>
        <w:spacing w:after="0" w:line="240" w:lineRule="auto"/>
        <w:jc w:val="both"/>
        <w:rPr>
          <w:rFonts w:ascii="Times New Roman" w:hAnsi="Times New Roman" w:cs="Times New Roman"/>
          <w:b/>
          <w:sz w:val="24"/>
          <w:szCs w:val="24"/>
        </w:rPr>
      </w:pPr>
    </w:p>
    <w:p w14:paraId="65EC83F1" w14:textId="77777777" w:rsidR="002B3438" w:rsidRPr="002B3438" w:rsidRDefault="002B3438" w:rsidP="002B3438">
      <w:pPr>
        <w:spacing w:after="0" w:line="240" w:lineRule="auto"/>
        <w:jc w:val="both"/>
        <w:rPr>
          <w:rFonts w:ascii="Times New Roman" w:hAnsi="Times New Roman" w:cs="Times New Roman"/>
          <w:b/>
          <w:sz w:val="24"/>
          <w:szCs w:val="24"/>
        </w:rPr>
      </w:pPr>
    </w:p>
    <w:tbl>
      <w:tblPr>
        <w:tblW w:w="10024" w:type="dxa"/>
        <w:tblInd w:w="2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012"/>
        <w:gridCol w:w="5012"/>
      </w:tblGrid>
      <w:tr w:rsidR="002B3438" w:rsidRPr="002B3438" w14:paraId="51461B69" w14:textId="77777777" w:rsidTr="00703798">
        <w:trPr>
          <w:trHeight w:val="963"/>
        </w:trPr>
        <w:tc>
          <w:tcPr>
            <w:tcW w:w="5012" w:type="dxa"/>
          </w:tcPr>
          <w:p w14:paraId="3D8E9116" w14:textId="1D36BFAB" w:rsidR="002B3438" w:rsidRPr="002B3438" w:rsidRDefault="00FC5231" w:rsidP="002B343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lang w:val="uk-UA"/>
              </w:rPr>
              <w:t>Покупець</w:t>
            </w:r>
            <w:r w:rsidR="002B3438" w:rsidRPr="002B3438">
              <w:rPr>
                <w:rFonts w:ascii="Times New Roman" w:hAnsi="Times New Roman" w:cs="Times New Roman"/>
                <w:b/>
                <w:sz w:val="24"/>
                <w:szCs w:val="24"/>
                <w:u w:val="single"/>
              </w:rPr>
              <w:t>:</w:t>
            </w:r>
          </w:p>
          <w:p w14:paraId="2160DF59" w14:textId="77777777" w:rsidR="002B3438" w:rsidRPr="002B3438" w:rsidRDefault="002B3438" w:rsidP="002B3438">
            <w:pPr>
              <w:spacing w:after="0" w:line="240" w:lineRule="auto"/>
              <w:jc w:val="both"/>
              <w:rPr>
                <w:rFonts w:ascii="Times New Roman" w:hAnsi="Times New Roman" w:cs="Times New Roman"/>
                <w:sz w:val="24"/>
                <w:szCs w:val="24"/>
              </w:rPr>
            </w:pPr>
          </w:p>
          <w:p w14:paraId="1C651175" w14:textId="77777777" w:rsidR="002B3438" w:rsidRPr="002B3438" w:rsidRDefault="002B3438" w:rsidP="002B3438">
            <w:pPr>
              <w:spacing w:after="0" w:line="240" w:lineRule="auto"/>
              <w:jc w:val="both"/>
              <w:rPr>
                <w:rFonts w:ascii="Times New Roman" w:hAnsi="Times New Roman" w:cs="Times New Roman"/>
                <w:sz w:val="24"/>
                <w:szCs w:val="24"/>
                <w:lang w:val="uk-UA"/>
              </w:rPr>
            </w:pPr>
            <w:r w:rsidRPr="002B3438">
              <w:rPr>
                <w:rFonts w:ascii="Times New Roman" w:hAnsi="Times New Roman" w:cs="Times New Roman"/>
                <w:sz w:val="24"/>
                <w:szCs w:val="24"/>
                <w:lang w:val="uk-UA"/>
              </w:rPr>
              <w:t>Начальник</w:t>
            </w:r>
          </w:p>
          <w:p w14:paraId="6C5B6ADA" w14:textId="77777777" w:rsidR="002B3438" w:rsidRPr="002B3438" w:rsidRDefault="002B3438" w:rsidP="002B3438">
            <w:pPr>
              <w:spacing w:after="0" w:line="240" w:lineRule="auto"/>
              <w:jc w:val="both"/>
              <w:rPr>
                <w:rFonts w:ascii="Times New Roman" w:hAnsi="Times New Roman" w:cs="Times New Roman"/>
                <w:sz w:val="24"/>
                <w:szCs w:val="24"/>
                <w:lang w:val="uk-UA"/>
              </w:rPr>
            </w:pPr>
            <w:r w:rsidRPr="002B3438">
              <w:rPr>
                <w:rFonts w:ascii="Times New Roman" w:hAnsi="Times New Roman" w:cs="Times New Roman"/>
                <w:sz w:val="24"/>
                <w:szCs w:val="24"/>
              </w:rPr>
              <w:t>______________</w:t>
            </w:r>
            <w:r w:rsidRPr="002B3438">
              <w:rPr>
                <w:rFonts w:ascii="Times New Roman" w:hAnsi="Times New Roman" w:cs="Times New Roman"/>
                <w:sz w:val="24"/>
                <w:szCs w:val="24"/>
                <w:lang w:val="uk-UA"/>
              </w:rPr>
              <w:t>____</w:t>
            </w:r>
            <w:r w:rsidRPr="002B3438">
              <w:rPr>
                <w:rFonts w:ascii="Times New Roman" w:hAnsi="Times New Roman" w:cs="Times New Roman"/>
                <w:sz w:val="24"/>
                <w:szCs w:val="24"/>
              </w:rPr>
              <w:t>______</w:t>
            </w:r>
            <w:r w:rsidRPr="002B3438">
              <w:rPr>
                <w:rFonts w:ascii="Times New Roman" w:hAnsi="Times New Roman" w:cs="Times New Roman"/>
                <w:b/>
                <w:sz w:val="24"/>
                <w:szCs w:val="24"/>
                <w:lang w:val="uk-UA"/>
              </w:rPr>
              <w:t>Купець О.М.</w:t>
            </w:r>
          </w:p>
          <w:p w14:paraId="0A1F13A0" w14:textId="77777777" w:rsidR="002B3438" w:rsidRPr="002B3438" w:rsidRDefault="002B3438" w:rsidP="002B3438">
            <w:pPr>
              <w:spacing w:after="0" w:line="240" w:lineRule="auto"/>
              <w:jc w:val="both"/>
              <w:rPr>
                <w:rFonts w:ascii="Times New Roman" w:hAnsi="Times New Roman" w:cs="Times New Roman"/>
                <w:sz w:val="24"/>
                <w:szCs w:val="24"/>
              </w:rPr>
            </w:pPr>
          </w:p>
          <w:p w14:paraId="6540A04A" w14:textId="77777777" w:rsidR="002B3438" w:rsidRPr="002B3438" w:rsidRDefault="002B3438" w:rsidP="002B3438">
            <w:pPr>
              <w:spacing w:after="0" w:line="240" w:lineRule="auto"/>
              <w:jc w:val="both"/>
              <w:rPr>
                <w:rFonts w:ascii="Times New Roman" w:hAnsi="Times New Roman" w:cs="Times New Roman"/>
                <w:b/>
                <w:sz w:val="24"/>
                <w:szCs w:val="24"/>
                <w:lang w:val="uk-UA"/>
              </w:rPr>
            </w:pPr>
            <w:r w:rsidRPr="002B3438">
              <w:rPr>
                <w:rFonts w:ascii="Times New Roman" w:hAnsi="Times New Roman" w:cs="Times New Roman"/>
                <w:sz w:val="24"/>
                <w:szCs w:val="24"/>
              </w:rPr>
              <w:t>М. П.</w:t>
            </w:r>
          </w:p>
        </w:tc>
        <w:tc>
          <w:tcPr>
            <w:tcW w:w="5012" w:type="dxa"/>
          </w:tcPr>
          <w:p w14:paraId="7B521570" w14:textId="79439250" w:rsidR="002B3438" w:rsidRPr="002B3438" w:rsidRDefault="002B3438" w:rsidP="002B3438">
            <w:pPr>
              <w:spacing w:after="0" w:line="240" w:lineRule="auto"/>
              <w:jc w:val="both"/>
              <w:rPr>
                <w:rFonts w:ascii="Times New Roman" w:hAnsi="Times New Roman" w:cs="Times New Roman"/>
                <w:b/>
                <w:sz w:val="24"/>
                <w:szCs w:val="24"/>
                <w:u w:val="single"/>
              </w:rPr>
            </w:pPr>
            <w:r w:rsidRPr="002B3438">
              <w:rPr>
                <w:rFonts w:ascii="Times New Roman" w:hAnsi="Times New Roman" w:cs="Times New Roman"/>
                <w:b/>
                <w:sz w:val="24"/>
                <w:szCs w:val="24"/>
                <w:u w:val="single"/>
                <w:lang w:val="uk-UA"/>
              </w:rPr>
              <w:t>П</w:t>
            </w:r>
            <w:r w:rsidR="00FC5231">
              <w:rPr>
                <w:rFonts w:ascii="Times New Roman" w:hAnsi="Times New Roman" w:cs="Times New Roman"/>
                <w:b/>
                <w:sz w:val="24"/>
                <w:szCs w:val="24"/>
                <w:u w:val="single"/>
                <w:lang w:val="uk-UA"/>
              </w:rPr>
              <w:t>родавець</w:t>
            </w:r>
            <w:r w:rsidRPr="002B3438">
              <w:rPr>
                <w:rFonts w:ascii="Times New Roman" w:hAnsi="Times New Roman" w:cs="Times New Roman"/>
                <w:b/>
                <w:sz w:val="24"/>
                <w:szCs w:val="24"/>
                <w:u w:val="single"/>
              </w:rPr>
              <w:t>:</w:t>
            </w:r>
          </w:p>
          <w:p w14:paraId="170D72BC" w14:textId="77777777" w:rsidR="002B3438" w:rsidRPr="002B3438" w:rsidRDefault="002B3438" w:rsidP="002B3438">
            <w:pPr>
              <w:spacing w:after="0" w:line="240" w:lineRule="auto"/>
              <w:jc w:val="both"/>
              <w:rPr>
                <w:rFonts w:ascii="Times New Roman" w:hAnsi="Times New Roman" w:cs="Times New Roman"/>
                <w:sz w:val="24"/>
                <w:szCs w:val="24"/>
              </w:rPr>
            </w:pPr>
          </w:p>
          <w:p w14:paraId="79F75250" w14:textId="77777777" w:rsidR="002B3438" w:rsidRPr="002B3438" w:rsidRDefault="002B3438" w:rsidP="002B3438">
            <w:pPr>
              <w:spacing w:after="0" w:line="240" w:lineRule="auto"/>
              <w:jc w:val="both"/>
              <w:rPr>
                <w:rFonts w:ascii="Times New Roman" w:hAnsi="Times New Roman" w:cs="Times New Roman"/>
                <w:sz w:val="24"/>
                <w:szCs w:val="24"/>
                <w:lang w:val="uk-UA"/>
              </w:rPr>
            </w:pPr>
            <w:r w:rsidRPr="002B3438">
              <w:rPr>
                <w:rFonts w:ascii="Times New Roman" w:hAnsi="Times New Roman" w:cs="Times New Roman"/>
                <w:sz w:val="24"/>
                <w:szCs w:val="24"/>
                <w:lang w:val="uk-UA"/>
              </w:rPr>
              <w:t>____________</w:t>
            </w:r>
          </w:p>
          <w:p w14:paraId="201DB3DC" w14:textId="77777777" w:rsidR="002B3438" w:rsidRPr="002B3438" w:rsidRDefault="002B3438" w:rsidP="002B3438">
            <w:pPr>
              <w:spacing w:after="0" w:line="240" w:lineRule="auto"/>
              <w:jc w:val="both"/>
              <w:rPr>
                <w:rFonts w:ascii="Times New Roman" w:hAnsi="Times New Roman" w:cs="Times New Roman"/>
                <w:sz w:val="24"/>
                <w:szCs w:val="24"/>
                <w:lang w:val="uk-UA"/>
              </w:rPr>
            </w:pPr>
            <w:r w:rsidRPr="002B3438">
              <w:rPr>
                <w:rFonts w:ascii="Times New Roman" w:hAnsi="Times New Roman" w:cs="Times New Roman"/>
                <w:sz w:val="24"/>
                <w:szCs w:val="24"/>
              </w:rPr>
              <w:t>_______________</w:t>
            </w:r>
            <w:r w:rsidRPr="002B3438">
              <w:rPr>
                <w:rFonts w:ascii="Times New Roman" w:hAnsi="Times New Roman" w:cs="Times New Roman"/>
                <w:sz w:val="24"/>
                <w:szCs w:val="24"/>
                <w:lang w:val="uk-UA"/>
              </w:rPr>
              <w:t>___</w:t>
            </w:r>
            <w:r w:rsidRPr="002B3438">
              <w:rPr>
                <w:rFonts w:ascii="Times New Roman" w:hAnsi="Times New Roman" w:cs="Times New Roman"/>
                <w:sz w:val="24"/>
                <w:szCs w:val="24"/>
              </w:rPr>
              <w:t>______/ _________/</w:t>
            </w:r>
          </w:p>
          <w:p w14:paraId="2E89CEDF" w14:textId="77777777" w:rsidR="002B3438" w:rsidRPr="002B3438" w:rsidRDefault="002B3438" w:rsidP="002B3438">
            <w:pPr>
              <w:spacing w:after="0" w:line="240" w:lineRule="auto"/>
              <w:jc w:val="both"/>
              <w:rPr>
                <w:rFonts w:ascii="Times New Roman" w:hAnsi="Times New Roman" w:cs="Times New Roman"/>
                <w:sz w:val="24"/>
                <w:szCs w:val="24"/>
                <w:lang w:val="uk-UA"/>
              </w:rPr>
            </w:pPr>
          </w:p>
          <w:p w14:paraId="77D21394" w14:textId="77777777" w:rsidR="002B3438" w:rsidRPr="002B3438" w:rsidRDefault="002B3438" w:rsidP="002B3438">
            <w:pPr>
              <w:spacing w:after="0" w:line="240" w:lineRule="auto"/>
              <w:jc w:val="both"/>
              <w:rPr>
                <w:rFonts w:ascii="Times New Roman" w:hAnsi="Times New Roman" w:cs="Times New Roman"/>
                <w:b/>
                <w:sz w:val="24"/>
                <w:szCs w:val="24"/>
                <w:lang w:val="uk-UA"/>
              </w:rPr>
            </w:pPr>
            <w:r w:rsidRPr="002B3438">
              <w:rPr>
                <w:rFonts w:ascii="Times New Roman" w:hAnsi="Times New Roman" w:cs="Times New Roman"/>
                <w:sz w:val="24"/>
                <w:szCs w:val="24"/>
                <w:lang w:val="uk-UA"/>
              </w:rPr>
              <w:t>М. П.</w:t>
            </w:r>
          </w:p>
        </w:tc>
      </w:tr>
    </w:tbl>
    <w:p w14:paraId="139E0E7E" w14:textId="77777777" w:rsidR="00B333FA" w:rsidRPr="002B3438" w:rsidRDefault="00B333FA" w:rsidP="002B3438">
      <w:pPr>
        <w:tabs>
          <w:tab w:val="left" w:leader="underscore" w:pos="3374"/>
        </w:tabs>
        <w:spacing w:after="0" w:line="240" w:lineRule="auto"/>
        <w:ind w:right="-1"/>
        <w:rPr>
          <w:rFonts w:ascii="Times New Roman" w:eastAsia="Calibri" w:hAnsi="Times New Roman" w:cs="Times New Roman"/>
          <w:sz w:val="24"/>
          <w:szCs w:val="24"/>
          <w:lang w:val="uk-UA"/>
        </w:rPr>
      </w:pPr>
    </w:p>
    <w:p w14:paraId="139E0E7F" w14:textId="77777777" w:rsidR="00AE6297" w:rsidRPr="001C1D34" w:rsidRDefault="00AE6297" w:rsidP="001C1D34">
      <w:pPr>
        <w:tabs>
          <w:tab w:val="left" w:leader="underscore" w:pos="3374"/>
        </w:tabs>
        <w:spacing w:after="0" w:line="240" w:lineRule="auto"/>
        <w:ind w:right="-1" w:firstLine="567"/>
        <w:jc w:val="center"/>
        <w:rPr>
          <w:rFonts w:ascii="Times New Roman" w:eastAsia="Calibri" w:hAnsi="Times New Roman" w:cs="Times New Roman"/>
          <w:sz w:val="24"/>
          <w:szCs w:val="24"/>
          <w:lang w:val="uk-UA"/>
        </w:rPr>
      </w:pPr>
    </w:p>
    <w:sectPr w:rsidR="00AE6297" w:rsidRPr="001C1D34" w:rsidSect="00205FEE">
      <w:footerReference w:type="default" r:id="rId8"/>
      <w:pgSz w:w="11906" w:h="16838"/>
      <w:pgMar w:top="993"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6BBC" w14:textId="77777777" w:rsidR="0047416B" w:rsidRDefault="0047416B" w:rsidP="0047416B">
      <w:pPr>
        <w:spacing w:after="0" w:line="240" w:lineRule="auto"/>
      </w:pPr>
      <w:r>
        <w:separator/>
      </w:r>
    </w:p>
  </w:endnote>
  <w:endnote w:type="continuationSeparator" w:id="0">
    <w:p w14:paraId="02B59BEC" w14:textId="77777777" w:rsidR="0047416B" w:rsidRDefault="0047416B" w:rsidP="0047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533288"/>
      <w:docPartObj>
        <w:docPartGallery w:val="Page Numbers (Bottom of Page)"/>
        <w:docPartUnique/>
      </w:docPartObj>
    </w:sdtPr>
    <w:sdtEndPr/>
    <w:sdtContent>
      <w:p w14:paraId="681B4054" w14:textId="5B2F2495" w:rsidR="0047416B" w:rsidRDefault="0047416B">
        <w:pPr>
          <w:pStyle w:val="ad"/>
          <w:jc w:val="center"/>
        </w:pPr>
        <w:r>
          <w:fldChar w:fldCharType="begin"/>
        </w:r>
        <w:r>
          <w:instrText>PAGE   \* MERGEFORMAT</w:instrText>
        </w:r>
        <w:r>
          <w:fldChar w:fldCharType="separate"/>
        </w:r>
        <w:r>
          <w:t>2</w:t>
        </w:r>
        <w:r>
          <w:fldChar w:fldCharType="end"/>
        </w:r>
      </w:p>
    </w:sdtContent>
  </w:sdt>
  <w:p w14:paraId="24A41EF3" w14:textId="77777777" w:rsidR="0047416B" w:rsidRDefault="0047416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8523" w14:textId="77777777" w:rsidR="0047416B" w:rsidRDefault="0047416B" w:rsidP="0047416B">
      <w:pPr>
        <w:spacing w:after="0" w:line="240" w:lineRule="auto"/>
      </w:pPr>
      <w:r>
        <w:separator/>
      </w:r>
    </w:p>
  </w:footnote>
  <w:footnote w:type="continuationSeparator" w:id="0">
    <w:p w14:paraId="442C22EE" w14:textId="77777777" w:rsidR="0047416B" w:rsidRDefault="0047416B" w:rsidP="00474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D2C00DD"/>
    <w:multiLevelType w:val="multilevel"/>
    <w:tmpl w:val="AC585008"/>
    <w:lvl w:ilvl="0">
      <w:start w:val="1"/>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A51D8"/>
    <w:rsid w:val="00016C4D"/>
    <w:rsid w:val="0002452A"/>
    <w:rsid w:val="00030F8D"/>
    <w:rsid w:val="0004189D"/>
    <w:rsid w:val="000708D7"/>
    <w:rsid w:val="00083F3B"/>
    <w:rsid w:val="000D2A86"/>
    <w:rsid w:val="00143852"/>
    <w:rsid w:val="00150572"/>
    <w:rsid w:val="0016110A"/>
    <w:rsid w:val="001655E4"/>
    <w:rsid w:val="00165A09"/>
    <w:rsid w:val="00183385"/>
    <w:rsid w:val="00185788"/>
    <w:rsid w:val="0019290C"/>
    <w:rsid w:val="001A7E3F"/>
    <w:rsid w:val="001C1D34"/>
    <w:rsid w:val="001D102C"/>
    <w:rsid w:val="00205FEE"/>
    <w:rsid w:val="00214D8D"/>
    <w:rsid w:val="00246D19"/>
    <w:rsid w:val="00253735"/>
    <w:rsid w:val="002554F2"/>
    <w:rsid w:val="00261B8D"/>
    <w:rsid w:val="00273DEB"/>
    <w:rsid w:val="002931C5"/>
    <w:rsid w:val="002942DA"/>
    <w:rsid w:val="002B3438"/>
    <w:rsid w:val="002C790B"/>
    <w:rsid w:val="003059CA"/>
    <w:rsid w:val="00320CB1"/>
    <w:rsid w:val="00342EB6"/>
    <w:rsid w:val="00364F1C"/>
    <w:rsid w:val="00365583"/>
    <w:rsid w:val="00371B23"/>
    <w:rsid w:val="003A015F"/>
    <w:rsid w:val="003A51D8"/>
    <w:rsid w:val="003C0664"/>
    <w:rsid w:val="003F4019"/>
    <w:rsid w:val="004170F6"/>
    <w:rsid w:val="004426E7"/>
    <w:rsid w:val="004504AF"/>
    <w:rsid w:val="00452744"/>
    <w:rsid w:val="00454227"/>
    <w:rsid w:val="00461431"/>
    <w:rsid w:val="0046565C"/>
    <w:rsid w:val="0047416B"/>
    <w:rsid w:val="004865A3"/>
    <w:rsid w:val="004D4275"/>
    <w:rsid w:val="004D42DC"/>
    <w:rsid w:val="00521CEA"/>
    <w:rsid w:val="005345D3"/>
    <w:rsid w:val="00535D66"/>
    <w:rsid w:val="00546A04"/>
    <w:rsid w:val="0055080E"/>
    <w:rsid w:val="005C707B"/>
    <w:rsid w:val="005D7CE3"/>
    <w:rsid w:val="005E0AB7"/>
    <w:rsid w:val="005E71DC"/>
    <w:rsid w:val="0060536A"/>
    <w:rsid w:val="00630873"/>
    <w:rsid w:val="00637181"/>
    <w:rsid w:val="00644376"/>
    <w:rsid w:val="00696147"/>
    <w:rsid w:val="006973D6"/>
    <w:rsid w:val="006A6DF3"/>
    <w:rsid w:val="006B098E"/>
    <w:rsid w:val="00721284"/>
    <w:rsid w:val="007364F2"/>
    <w:rsid w:val="00742755"/>
    <w:rsid w:val="00746A83"/>
    <w:rsid w:val="00750EA9"/>
    <w:rsid w:val="0079427E"/>
    <w:rsid w:val="007D25BC"/>
    <w:rsid w:val="007D4859"/>
    <w:rsid w:val="00801B88"/>
    <w:rsid w:val="00845EC3"/>
    <w:rsid w:val="0085533C"/>
    <w:rsid w:val="00870666"/>
    <w:rsid w:val="00877512"/>
    <w:rsid w:val="008A4C94"/>
    <w:rsid w:val="008B2E99"/>
    <w:rsid w:val="008B5427"/>
    <w:rsid w:val="008D6A8C"/>
    <w:rsid w:val="008E595A"/>
    <w:rsid w:val="008F5D76"/>
    <w:rsid w:val="009126BD"/>
    <w:rsid w:val="009167F2"/>
    <w:rsid w:val="00917906"/>
    <w:rsid w:val="00921C69"/>
    <w:rsid w:val="009458AF"/>
    <w:rsid w:val="00980C73"/>
    <w:rsid w:val="009960A8"/>
    <w:rsid w:val="009A64C7"/>
    <w:rsid w:val="009E4F8A"/>
    <w:rsid w:val="00A21FE9"/>
    <w:rsid w:val="00A31AD6"/>
    <w:rsid w:val="00A349D1"/>
    <w:rsid w:val="00A41D03"/>
    <w:rsid w:val="00A50D85"/>
    <w:rsid w:val="00A54E5F"/>
    <w:rsid w:val="00A67522"/>
    <w:rsid w:val="00A70355"/>
    <w:rsid w:val="00AB058C"/>
    <w:rsid w:val="00AC2880"/>
    <w:rsid w:val="00AC7452"/>
    <w:rsid w:val="00AE56B4"/>
    <w:rsid w:val="00AE6297"/>
    <w:rsid w:val="00B333FA"/>
    <w:rsid w:val="00B3345D"/>
    <w:rsid w:val="00B34684"/>
    <w:rsid w:val="00B36400"/>
    <w:rsid w:val="00B41FA4"/>
    <w:rsid w:val="00B760F8"/>
    <w:rsid w:val="00B8202E"/>
    <w:rsid w:val="00B933E1"/>
    <w:rsid w:val="00B948FC"/>
    <w:rsid w:val="00BA6D98"/>
    <w:rsid w:val="00BD191A"/>
    <w:rsid w:val="00BD3939"/>
    <w:rsid w:val="00BE3F89"/>
    <w:rsid w:val="00C20EAF"/>
    <w:rsid w:val="00C26899"/>
    <w:rsid w:val="00C27D0C"/>
    <w:rsid w:val="00C56D09"/>
    <w:rsid w:val="00CA3D2F"/>
    <w:rsid w:val="00CB38B6"/>
    <w:rsid w:val="00CF535F"/>
    <w:rsid w:val="00CF5F2E"/>
    <w:rsid w:val="00D01990"/>
    <w:rsid w:val="00D10C1F"/>
    <w:rsid w:val="00D25169"/>
    <w:rsid w:val="00D420BF"/>
    <w:rsid w:val="00D619CA"/>
    <w:rsid w:val="00D62201"/>
    <w:rsid w:val="00D819E7"/>
    <w:rsid w:val="00D954BD"/>
    <w:rsid w:val="00D976E5"/>
    <w:rsid w:val="00DF24AA"/>
    <w:rsid w:val="00DF27C7"/>
    <w:rsid w:val="00E1511F"/>
    <w:rsid w:val="00EA7643"/>
    <w:rsid w:val="00ED264A"/>
    <w:rsid w:val="00ED2AA8"/>
    <w:rsid w:val="00EE7D4B"/>
    <w:rsid w:val="00F12D07"/>
    <w:rsid w:val="00F240F2"/>
    <w:rsid w:val="00F275EF"/>
    <w:rsid w:val="00F6140A"/>
    <w:rsid w:val="00F75532"/>
    <w:rsid w:val="00F95097"/>
    <w:rsid w:val="00FB0C5C"/>
    <w:rsid w:val="00FB2522"/>
    <w:rsid w:val="00FB3C10"/>
    <w:rsid w:val="00FC0869"/>
    <w:rsid w:val="00FC5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0D7F"/>
  <w15:docId w15:val="{B1E57B46-AE19-480B-BF6F-D30408F1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4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E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uiPriority w:val="1"/>
    <w:qFormat/>
    <w:rsid w:val="00CA3D2F"/>
    <w:pPr>
      <w:spacing w:after="0" w:line="240" w:lineRule="auto"/>
    </w:pPr>
    <w:rPr>
      <w:rFonts w:ascii="Calibri" w:eastAsia="Times New Roman" w:hAnsi="Calibri" w:cs="Times New Roman"/>
      <w:lang w:val="uk-UA" w:eastAsia="en-US"/>
    </w:rPr>
  </w:style>
  <w:style w:type="character" w:customStyle="1" w:styleId="a5">
    <w:name w:val="Без интервала Знак"/>
    <w:link w:val="a4"/>
    <w:uiPriority w:val="1"/>
    <w:locked/>
    <w:rsid w:val="00CA3D2F"/>
    <w:rPr>
      <w:rFonts w:ascii="Calibri" w:eastAsia="Times New Roman" w:hAnsi="Calibri" w:cs="Times New Roman"/>
      <w:lang w:val="uk-UA" w:eastAsia="en-US"/>
    </w:rPr>
  </w:style>
  <w:style w:type="paragraph" w:styleId="a6">
    <w:name w:val="List Paragraph"/>
    <w:basedOn w:val="a"/>
    <w:uiPriority w:val="34"/>
    <w:qFormat/>
    <w:rsid w:val="00D01990"/>
    <w:pPr>
      <w:ind w:left="720"/>
      <w:contextualSpacing/>
    </w:pPr>
  </w:style>
  <w:style w:type="paragraph" w:styleId="a7">
    <w:name w:val="Body Text Indent"/>
    <w:basedOn w:val="a"/>
    <w:link w:val="a8"/>
    <w:semiHidden/>
    <w:unhideWhenUsed/>
    <w:rsid w:val="00546A04"/>
    <w:pPr>
      <w:spacing w:after="0" w:line="240" w:lineRule="auto"/>
      <w:ind w:left="780"/>
    </w:pPr>
    <w:rPr>
      <w:rFonts w:ascii="Times New Roman" w:eastAsia="Times New Roman" w:hAnsi="Times New Roman" w:cs="Times New Roman"/>
      <w:sz w:val="24"/>
      <w:szCs w:val="20"/>
      <w:lang w:val="uk-UA"/>
    </w:rPr>
  </w:style>
  <w:style w:type="character" w:customStyle="1" w:styleId="a8">
    <w:name w:val="Основной текст с отступом Знак"/>
    <w:basedOn w:val="a0"/>
    <w:link w:val="a7"/>
    <w:semiHidden/>
    <w:rsid w:val="00546A04"/>
    <w:rPr>
      <w:rFonts w:ascii="Times New Roman" w:eastAsia="Times New Roman" w:hAnsi="Times New Roman" w:cs="Times New Roman"/>
      <w:sz w:val="24"/>
      <w:szCs w:val="20"/>
      <w:lang w:val="uk-UA"/>
    </w:rPr>
  </w:style>
  <w:style w:type="paragraph" w:styleId="a9">
    <w:name w:val="Body Text"/>
    <w:basedOn w:val="a"/>
    <w:link w:val="aa"/>
    <w:semiHidden/>
    <w:unhideWhenUsed/>
    <w:rsid w:val="001C1D34"/>
    <w:pPr>
      <w:spacing w:after="120"/>
    </w:pPr>
    <w:rPr>
      <w:rFonts w:ascii="Calibri" w:eastAsia="Times New Roman" w:hAnsi="Calibri" w:cs="Times New Roman"/>
      <w:lang w:val="uk-UA" w:eastAsia="en-US"/>
    </w:rPr>
  </w:style>
  <w:style w:type="character" w:customStyle="1" w:styleId="aa">
    <w:name w:val="Основной текст Знак"/>
    <w:basedOn w:val="a0"/>
    <w:link w:val="a9"/>
    <w:semiHidden/>
    <w:rsid w:val="001C1D34"/>
    <w:rPr>
      <w:rFonts w:ascii="Calibri" w:eastAsia="Times New Roman" w:hAnsi="Calibri" w:cs="Times New Roman"/>
      <w:lang w:val="uk-UA" w:eastAsia="en-US"/>
    </w:rPr>
  </w:style>
  <w:style w:type="paragraph" w:styleId="ab">
    <w:name w:val="header"/>
    <w:basedOn w:val="a"/>
    <w:link w:val="ac"/>
    <w:uiPriority w:val="99"/>
    <w:unhideWhenUsed/>
    <w:rsid w:val="0047416B"/>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47416B"/>
  </w:style>
  <w:style w:type="paragraph" w:styleId="ad">
    <w:name w:val="footer"/>
    <w:basedOn w:val="a"/>
    <w:link w:val="ae"/>
    <w:uiPriority w:val="99"/>
    <w:unhideWhenUsed/>
    <w:rsid w:val="0047416B"/>
    <w:pPr>
      <w:tabs>
        <w:tab w:val="center" w:pos="4844"/>
        <w:tab w:val="right" w:pos="9689"/>
      </w:tabs>
      <w:spacing w:after="0" w:line="240" w:lineRule="auto"/>
    </w:pPr>
  </w:style>
  <w:style w:type="character" w:customStyle="1" w:styleId="ae">
    <w:name w:val="Нижний колонтитул Знак"/>
    <w:basedOn w:val="a0"/>
    <w:link w:val="ad"/>
    <w:uiPriority w:val="99"/>
    <w:rsid w:val="0047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7068">
      <w:bodyDiv w:val="1"/>
      <w:marLeft w:val="0"/>
      <w:marRight w:val="0"/>
      <w:marTop w:val="0"/>
      <w:marBottom w:val="0"/>
      <w:divBdr>
        <w:top w:val="none" w:sz="0" w:space="0" w:color="auto"/>
        <w:left w:val="none" w:sz="0" w:space="0" w:color="auto"/>
        <w:bottom w:val="none" w:sz="0" w:space="0" w:color="auto"/>
        <w:right w:val="none" w:sz="0" w:space="0" w:color="auto"/>
      </w:divBdr>
    </w:div>
    <w:div w:id="290863912">
      <w:bodyDiv w:val="1"/>
      <w:marLeft w:val="0"/>
      <w:marRight w:val="0"/>
      <w:marTop w:val="0"/>
      <w:marBottom w:val="0"/>
      <w:divBdr>
        <w:top w:val="none" w:sz="0" w:space="0" w:color="auto"/>
        <w:left w:val="none" w:sz="0" w:space="0" w:color="auto"/>
        <w:bottom w:val="none" w:sz="0" w:space="0" w:color="auto"/>
        <w:right w:val="none" w:sz="0" w:space="0" w:color="auto"/>
      </w:divBdr>
    </w:div>
    <w:div w:id="1017268303">
      <w:bodyDiv w:val="1"/>
      <w:marLeft w:val="0"/>
      <w:marRight w:val="0"/>
      <w:marTop w:val="0"/>
      <w:marBottom w:val="0"/>
      <w:divBdr>
        <w:top w:val="none" w:sz="0" w:space="0" w:color="auto"/>
        <w:left w:val="none" w:sz="0" w:space="0" w:color="auto"/>
        <w:bottom w:val="none" w:sz="0" w:space="0" w:color="auto"/>
        <w:right w:val="none" w:sz="0" w:space="0" w:color="auto"/>
      </w:divBdr>
    </w:div>
    <w:div w:id="1353648709">
      <w:bodyDiv w:val="1"/>
      <w:marLeft w:val="0"/>
      <w:marRight w:val="0"/>
      <w:marTop w:val="0"/>
      <w:marBottom w:val="0"/>
      <w:divBdr>
        <w:top w:val="none" w:sz="0" w:space="0" w:color="auto"/>
        <w:left w:val="none" w:sz="0" w:space="0" w:color="auto"/>
        <w:bottom w:val="none" w:sz="0" w:space="0" w:color="auto"/>
        <w:right w:val="none" w:sz="0" w:space="0" w:color="auto"/>
      </w:divBdr>
    </w:div>
    <w:div w:id="1447120588">
      <w:bodyDiv w:val="1"/>
      <w:marLeft w:val="0"/>
      <w:marRight w:val="0"/>
      <w:marTop w:val="0"/>
      <w:marBottom w:val="0"/>
      <w:divBdr>
        <w:top w:val="none" w:sz="0" w:space="0" w:color="auto"/>
        <w:left w:val="none" w:sz="0" w:space="0" w:color="auto"/>
        <w:bottom w:val="none" w:sz="0" w:space="0" w:color="auto"/>
        <w:right w:val="none" w:sz="0" w:space="0" w:color="auto"/>
      </w:divBdr>
    </w:div>
    <w:div w:id="1774668247">
      <w:bodyDiv w:val="1"/>
      <w:marLeft w:val="0"/>
      <w:marRight w:val="0"/>
      <w:marTop w:val="0"/>
      <w:marBottom w:val="0"/>
      <w:divBdr>
        <w:top w:val="none" w:sz="0" w:space="0" w:color="auto"/>
        <w:left w:val="none" w:sz="0" w:space="0" w:color="auto"/>
        <w:bottom w:val="none" w:sz="0" w:space="0" w:color="auto"/>
        <w:right w:val="none" w:sz="0" w:space="0" w:color="auto"/>
      </w:divBdr>
    </w:div>
    <w:div w:id="1851792365">
      <w:bodyDiv w:val="1"/>
      <w:marLeft w:val="0"/>
      <w:marRight w:val="0"/>
      <w:marTop w:val="0"/>
      <w:marBottom w:val="0"/>
      <w:divBdr>
        <w:top w:val="none" w:sz="0" w:space="0" w:color="auto"/>
        <w:left w:val="none" w:sz="0" w:space="0" w:color="auto"/>
        <w:bottom w:val="none" w:sz="0" w:space="0" w:color="auto"/>
        <w:right w:val="none" w:sz="0" w:space="0" w:color="auto"/>
      </w:divBdr>
    </w:div>
    <w:div w:id="1851984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D65EE-9EC2-405E-827B-6FA1ED55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6</Pages>
  <Words>9319</Words>
  <Characters>5313</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lenovo106</dc:creator>
  <cp:lastModifiedBy>Леонид Панчоха</cp:lastModifiedBy>
  <cp:revision>114</cp:revision>
  <cp:lastPrinted>2022-08-10T08:47:00Z</cp:lastPrinted>
  <dcterms:created xsi:type="dcterms:W3CDTF">2022-08-08T14:39:00Z</dcterms:created>
  <dcterms:modified xsi:type="dcterms:W3CDTF">2022-12-06T06:53:00Z</dcterms:modified>
</cp:coreProperties>
</file>