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410D" w14:textId="77777777" w:rsidR="00E82A72" w:rsidRPr="00D64FF1" w:rsidRDefault="00E82A72" w:rsidP="00E82A7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0F17ACC" w14:textId="77777777" w:rsidR="00E82A72" w:rsidRPr="00D64FF1" w:rsidRDefault="00E82A72" w:rsidP="00E82A7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D64F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00AD51" w14:textId="77777777" w:rsidR="00E82A72" w:rsidRPr="00D64FF1" w:rsidRDefault="00E82A72" w:rsidP="00E82A7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405C1AA" w14:textId="77777777" w:rsidR="00E82A72" w:rsidRPr="00D64FF1" w:rsidRDefault="00E82A72" w:rsidP="00E82A7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BE343F0" w14:textId="77777777" w:rsidR="00E82A72" w:rsidRPr="00D64FF1" w:rsidRDefault="00E82A72" w:rsidP="00E8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08B23C56" w14:textId="77777777" w:rsidR="00E82A72" w:rsidRPr="00D64FF1" w:rsidRDefault="00E82A72" w:rsidP="00E82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38C16351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E82A72" w:rsidRPr="00EE3E27" w14:paraId="1F1E6AE5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FD7A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3677" w14:textId="13309684" w:rsidR="00E82A72" w:rsidRPr="00EE3E27" w:rsidRDefault="00FB5A43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B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Комплектна трансформаторна підстанція (шафа силова з трансформатором) КТП-100/10/0,4; КТП-63/10/0,4</w:t>
            </w:r>
          </w:p>
        </w:tc>
      </w:tr>
      <w:tr w:rsidR="00E82A72" w:rsidRPr="00EE3E27" w14:paraId="1C757DBB" w14:textId="77777777" w:rsidTr="00CB2ABB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89BD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FA7D" w14:textId="74E30396" w:rsidR="00E82A72" w:rsidRPr="00EE3E27" w:rsidRDefault="00F2219C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Електрична апаратура для </w:t>
            </w:r>
            <w:proofErr w:type="spellStart"/>
            <w:r w:rsidRPr="00F2219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комутування</w:t>
            </w:r>
            <w:proofErr w:type="spellEnd"/>
            <w:r w:rsidRPr="00F22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захисту електричних кіл</w:t>
            </w:r>
            <w:r w:rsidR="00E82A72"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ДК 021:2015 - </w:t>
            </w:r>
            <w:r w:rsidRPr="00F22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31210000-1 </w:t>
            </w:r>
          </w:p>
        </w:tc>
      </w:tr>
      <w:tr w:rsidR="00E82A72" w:rsidRPr="00EE3E27" w14:paraId="0296A693" w14:textId="77777777" w:rsidTr="00CB2ABB">
        <w:trPr>
          <w:trHeight w:val="1341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2D32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D531" w14:textId="5E57801E" w:rsidR="00E82A72" w:rsidRPr="00EE3E27" w:rsidRDefault="00FB5A43" w:rsidP="00CB2AB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Комплектна трансформаторна підстанція (шафа силова з трансформатором) КТП-100/10/0,4; КТП-63/10/0,4</w:t>
            </w:r>
          </w:p>
        </w:tc>
      </w:tr>
      <w:tr w:rsidR="00E82A72" w:rsidRPr="00EE3E27" w14:paraId="0025A5BF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0CD9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CA8F" w14:textId="3E610F29" w:rsidR="00E82A72" w:rsidRPr="00EE3E27" w:rsidRDefault="00F2219C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E82A72"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дві</w:t>
            </w:r>
            <w:r w:rsidR="00E82A72"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044F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одиниці</w:t>
            </w:r>
            <w:r w:rsidR="00E82A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(згідно таблиці)</w:t>
            </w:r>
          </w:p>
        </w:tc>
      </w:tr>
      <w:tr w:rsidR="00E82A72" w:rsidRPr="00EE3E27" w14:paraId="7AF47FFB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430A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A862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межі міста до 30км)</w:t>
            </w:r>
          </w:p>
        </w:tc>
      </w:tr>
      <w:tr w:rsidR="00E82A72" w:rsidRPr="00EE3E27" w14:paraId="7A453B6E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ABDC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CB26" w14:textId="6F8E1E53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FB5A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  <w:r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листопада 2023 року</w:t>
            </w:r>
          </w:p>
        </w:tc>
      </w:tr>
    </w:tbl>
    <w:p w14:paraId="4D05E7DE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9D01B1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iCs/>
          <w:sz w:val="24"/>
          <w:szCs w:val="24"/>
        </w:rPr>
        <w:t>Технічні характеристики</w:t>
      </w:r>
    </w:p>
    <w:p w14:paraId="0056DF89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1668"/>
        <w:gridCol w:w="5035"/>
        <w:gridCol w:w="1227"/>
        <w:gridCol w:w="1177"/>
      </w:tblGrid>
      <w:tr w:rsidR="00E82A72" w:rsidRPr="00DF34F1" w14:paraId="24728F23" w14:textId="77777777" w:rsidTr="00F2219C">
        <w:trPr>
          <w:trHeight w:val="345"/>
        </w:trPr>
        <w:tc>
          <w:tcPr>
            <w:tcW w:w="522" w:type="dxa"/>
            <w:vMerge w:val="restart"/>
            <w:vAlign w:val="center"/>
            <w:hideMark/>
          </w:tcPr>
          <w:p w14:paraId="1FCA448B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з/п</w:t>
            </w:r>
          </w:p>
        </w:tc>
        <w:tc>
          <w:tcPr>
            <w:tcW w:w="1668" w:type="dxa"/>
            <w:vMerge w:val="restart"/>
            <w:vAlign w:val="center"/>
            <w:hideMark/>
          </w:tcPr>
          <w:p w14:paraId="2DB43DB3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номенклатури</w:t>
            </w:r>
          </w:p>
        </w:tc>
        <w:tc>
          <w:tcPr>
            <w:tcW w:w="5035" w:type="dxa"/>
            <w:vMerge w:val="restart"/>
            <w:vAlign w:val="center"/>
            <w:hideMark/>
          </w:tcPr>
          <w:p w14:paraId="76AFBC8A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Найменування заходів</w:t>
            </w:r>
          </w:p>
        </w:tc>
        <w:tc>
          <w:tcPr>
            <w:tcW w:w="2404" w:type="dxa"/>
            <w:gridSpan w:val="2"/>
            <w:vAlign w:val="center"/>
            <w:hideMark/>
          </w:tcPr>
          <w:p w14:paraId="4EE0E308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Розрахунок потреби</w:t>
            </w:r>
          </w:p>
        </w:tc>
      </w:tr>
      <w:tr w:rsidR="00E82A72" w:rsidRPr="00DF34F1" w14:paraId="009A4462" w14:textId="77777777" w:rsidTr="00F2219C">
        <w:trPr>
          <w:trHeight w:val="548"/>
        </w:trPr>
        <w:tc>
          <w:tcPr>
            <w:tcW w:w="522" w:type="dxa"/>
            <w:vMerge/>
            <w:vAlign w:val="center"/>
            <w:hideMark/>
          </w:tcPr>
          <w:p w14:paraId="59E9F466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14:paraId="7F51E037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35" w:type="dxa"/>
            <w:vMerge/>
            <w:vAlign w:val="center"/>
            <w:hideMark/>
          </w:tcPr>
          <w:p w14:paraId="0313A528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  <w:hideMark/>
          </w:tcPr>
          <w:p w14:paraId="23B396B9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Одиниці виміру</w:t>
            </w:r>
          </w:p>
        </w:tc>
        <w:tc>
          <w:tcPr>
            <w:tcW w:w="1177" w:type="dxa"/>
            <w:vAlign w:val="center"/>
            <w:hideMark/>
          </w:tcPr>
          <w:p w14:paraId="3BA9EA9C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Кількість</w:t>
            </w:r>
          </w:p>
        </w:tc>
      </w:tr>
      <w:tr w:rsidR="00E82A72" w:rsidRPr="00DF34F1" w14:paraId="543B2048" w14:textId="77777777" w:rsidTr="00F2219C">
        <w:trPr>
          <w:trHeight w:val="360"/>
        </w:trPr>
        <w:tc>
          <w:tcPr>
            <w:tcW w:w="522" w:type="dxa"/>
            <w:vAlign w:val="center"/>
            <w:hideMark/>
          </w:tcPr>
          <w:p w14:paraId="393E11AF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14:paraId="1D393541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35" w:type="dxa"/>
            <w:vAlign w:val="center"/>
            <w:hideMark/>
          </w:tcPr>
          <w:p w14:paraId="36BCB2EA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7" w:type="dxa"/>
            <w:vAlign w:val="center"/>
            <w:hideMark/>
          </w:tcPr>
          <w:p w14:paraId="00288C9C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center"/>
            <w:hideMark/>
          </w:tcPr>
          <w:p w14:paraId="2EA6E8BB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82A72" w:rsidRPr="00DF34F1" w14:paraId="23AC3974" w14:textId="77777777" w:rsidTr="00F2219C">
        <w:trPr>
          <w:trHeight w:val="351"/>
        </w:trPr>
        <w:tc>
          <w:tcPr>
            <w:tcW w:w="522" w:type="dxa"/>
            <w:hideMark/>
          </w:tcPr>
          <w:p w14:paraId="7B5243EB" w14:textId="77777777" w:rsidR="00E82A72" w:rsidRPr="00DF34F1" w:rsidRDefault="00E82A72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1E047F71" w14:textId="77777777" w:rsidR="00E82A72" w:rsidRPr="00DF34F1" w:rsidRDefault="00E82A72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35" w:type="dxa"/>
          </w:tcPr>
          <w:p w14:paraId="2D99C946" w14:textId="3BF81AA4" w:rsidR="00E82A72" w:rsidRPr="00DF34F1" w:rsidRDefault="00FB5A43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5A43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 підстанція (шафа силова з трансформатором) КТП-100/10/0,4 </w:t>
            </w:r>
          </w:p>
        </w:tc>
        <w:tc>
          <w:tcPr>
            <w:tcW w:w="1227" w:type="dxa"/>
            <w:noWrap/>
          </w:tcPr>
          <w:p w14:paraId="7FCB573F" w14:textId="0E7B7C55" w:rsidR="00E82A72" w:rsidRPr="00DF34F1" w:rsidRDefault="00FB5A43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77" w:type="dxa"/>
            <w:noWrap/>
          </w:tcPr>
          <w:p w14:paraId="36DEFD67" w14:textId="4716C521" w:rsidR="00E82A72" w:rsidRPr="00DF34F1" w:rsidRDefault="00FB5A43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A43" w:rsidRPr="00DF34F1" w14:paraId="6C8B9F84" w14:textId="77777777" w:rsidTr="00F2219C">
        <w:trPr>
          <w:trHeight w:val="351"/>
        </w:trPr>
        <w:tc>
          <w:tcPr>
            <w:tcW w:w="522" w:type="dxa"/>
            <w:hideMark/>
          </w:tcPr>
          <w:p w14:paraId="2124D33C" w14:textId="77777777" w:rsidR="00FB5A43" w:rsidRPr="00DF34F1" w:rsidRDefault="00FB5A43" w:rsidP="00FB5A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14:paraId="1CC87233" w14:textId="77777777" w:rsidR="00FB5A43" w:rsidRPr="00DF34F1" w:rsidRDefault="00FB5A43" w:rsidP="00FB5A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35" w:type="dxa"/>
          </w:tcPr>
          <w:p w14:paraId="50D1DA5B" w14:textId="77999456" w:rsidR="00FB5A43" w:rsidRPr="00DF34F1" w:rsidRDefault="00FB5A43" w:rsidP="00FB5A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5A43">
              <w:rPr>
                <w:rFonts w:ascii="Times New Roman" w:hAnsi="Times New Roman" w:cs="Times New Roman"/>
                <w:sz w:val="24"/>
                <w:szCs w:val="24"/>
              </w:rPr>
              <w:t>Трансформаторна підстанція (шафа силова з трансформатором) КТП-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B5A43">
              <w:rPr>
                <w:rFonts w:ascii="Times New Roman" w:hAnsi="Times New Roman" w:cs="Times New Roman"/>
                <w:sz w:val="24"/>
                <w:szCs w:val="24"/>
              </w:rPr>
              <w:t>/10/0,4</w:t>
            </w:r>
          </w:p>
        </w:tc>
        <w:tc>
          <w:tcPr>
            <w:tcW w:w="1227" w:type="dxa"/>
            <w:noWrap/>
          </w:tcPr>
          <w:p w14:paraId="1DB2A802" w14:textId="2A17A895" w:rsidR="00FB5A43" w:rsidRPr="00DF34F1" w:rsidRDefault="00FB5A43" w:rsidP="00FB5A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5A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комплект</w:t>
            </w:r>
          </w:p>
        </w:tc>
        <w:tc>
          <w:tcPr>
            <w:tcW w:w="1177" w:type="dxa"/>
            <w:noWrap/>
          </w:tcPr>
          <w:p w14:paraId="69E40B1F" w14:textId="04162F68" w:rsidR="00FB5A43" w:rsidRPr="00DF34F1" w:rsidRDefault="00FB5A43" w:rsidP="00FB5A4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0811">
              <w:t>1</w:t>
            </w:r>
          </w:p>
        </w:tc>
      </w:tr>
    </w:tbl>
    <w:p w14:paraId="499ACF3E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D6E7F0" w14:textId="5D57EECE" w:rsidR="0091410A" w:rsidRPr="00E82A72" w:rsidRDefault="0091410A" w:rsidP="0091410A">
      <w:pPr>
        <w:spacing w:after="120" w:line="20" w:lineRule="atLeast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12EEC" w14:textId="77777777" w:rsidR="00F2219C" w:rsidRPr="00F2219C" w:rsidRDefault="00F2219C" w:rsidP="0091410A">
      <w:pPr>
        <w:spacing w:after="120" w:line="20" w:lineRule="atLeast"/>
        <w:ind w:left="709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19C" w:rsidRPr="00F2219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2"/>
  </w:num>
  <w:num w:numId="3" w16cid:durableId="399181069">
    <w:abstractNumId w:val="0"/>
  </w:num>
  <w:num w:numId="4" w16cid:durableId="1904290176">
    <w:abstractNumId w:val="16"/>
  </w:num>
  <w:num w:numId="5" w16cid:durableId="1156997115">
    <w:abstractNumId w:val="14"/>
  </w:num>
  <w:num w:numId="6" w16cid:durableId="1642343801">
    <w:abstractNumId w:val="8"/>
  </w:num>
  <w:num w:numId="7" w16cid:durableId="849836441">
    <w:abstractNumId w:val="13"/>
  </w:num>
  <w:num w:numId="8" w16cid:durableId="652102927">
    <w:abstractNumId w:val="6"/>
  </w:num>
  <w:num w:numId="9" w16cid:durableId="280235376">
    <w:abstractNumId w:val="15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1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9"/>
  </w:num>
  <w:num w:numId="16" w16cid:durableId="711736593">
    <w:abstractNumId w:val="10"/>
  </w:num>
  <w:num w:numId="17" w16cid:durableId="1881043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44F79"/>
    <w:rsid w:val="0031712F"/>
    <w:rsid w:val="00343F86"/>
    <w:rsid w:val="005B29DA"/>
    <w:rsid w:val="00762D12"/>
    <w:rsid w:val="0091410A"/>
    <w:rsid w:val="00B968BB"/>
    <w:rsid w:val="00E82A72"/>
    <w:rsid w:val="00F2219C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B7ED0D-6782-4757-A77A-957941B7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6</cp:revision>
  <dcterms:created xsi:type="dcterms:W3CDTF">2022-08-17T14:44:00Z</dcterms:created>
  <dcterms:modified xsi:type="dcterms:W3CDTF">2023-10-20T10:08:00Z</dcterms:modified>
</cp:coreProperties>
</file>