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39E" w:rsidRPr="00B8139E" w:rsidRDefault="00B8139E" w:rsidP="00B8139E">
      <w:pPr>
        <w:spacing w:after="0" w:line="240" w:lineRule="auto"/>
        <w:jc w:val="center"/>
        <w:rPr>
          <w:rFonts w:ascii="Times New Roman" w:hAnsi="Times New Roman"/>
          <w:b/>
          <w:bCs/>
          <w:sz w:val="40"/>
          <w:szCs w:val="40"/>
        </w:rPr>
      </w:pPr>
      <w:r w:rsidRPr="00B8139E">
        <w:rPr>
          <w:rFonts w:ascii="Times New Roman" w:hAnsi="Times New Roman"/>
          <w:b/>
          <w:bCs/>
          <w:sz w:val="40"/>
          <w:szCs w:val="40"/>
        </w:rPr>
        <w:t xml:space="preserve">КОМУНАЛЬНЕ ПІДПРИЄМСТВО </w:t>
      </w:r>
    </w:p>
    <w:p w:rsidR="00B8139E" w:rsidRPr="00B8139E" w:rsidRDefault="00B8139E" w:rsidP="00B8139E">
      <w:pPr>
        <w:spacing w:after="0" w:line="240" w:lineRule="auto"/>
        <w:jc w:val="center"/>
        <w:rPr>
          <w:rFonts w:ascii="Times New Roman" w:hAnsi="Times New Roman"/>
          <w:b/>
          <w:bCs/>
          <w:sz w:val="40"/>
          <w:szCs w:val="40"/>
        </w:rPr>
      </w:pPr>
      <w:r w:rsidRPr="00B8139E">
        <w:rPr>
          <w:rFonts w:ascii="Times New Roman" w:hAnsi="Times New Roman"/>
          <w:b/>
          <w:bCs/>
          <w:sz w:val="40"/>
          <w:szCs w:val="40"/>
        </w:rPr>
        <w:t>«ПЕТРІВСЬКЕ»</w:t>
      </w:r>
    </w:p>
    <w:p w:rsidR="00D558A1" w:rsidRPr="00B8139E" w:rsidRDefault="00D558A1">
      <w:pPr>
        <w:spacing w:after="0" w:line="240" w:lineRule="auto"/>
        <w:ind w:left="-1418"/>
        <w:jc w:val="right"/>
        <w:rPr>
          <w:rFonts w:ascii="Times New Roman" w:eastAsia="Times New Roman" w:hAnsi="Times New Roman" w:cs="Times New Roman"/>
          <w:b/>
          <w:color w:val="000000"/>
          <w:sz w:val="24"/>
          <w:szCs w:val="24"/>
        </w:rPr>
      </w:pPr>
    </w:p>
    <w:p w:rsidR="00B8139E" w:rsidRPr="00B8139E" w:rsidRDefault="00B8139E" w:rsidP="00ED772D">
      <w:pPr>
        <w:spacing w:after="0" w:line="240" w:lineRule="auto"/>
        <w:jc w:val="right"/>
        <w:rPr>
          <w:rFonts w:ascii="Times New Roman" w:eastAsia="Times New Roman" w:hAnsi="Times New Roman" w:cs="Times New Roman"/>
          <w:b/>
          <w:color w:val="000000"/>
          <w:sz w:val="24"/>
          <w:szCs w:val="24"/>
        </w:rPr>
      </w:pPr>
    </w:p>
    <w:p w:rsidR="00B8139E" w:rsidRPr="00B8139E" w:rsidRDefault="00B8139E" w:rsidP="00ED772D">
      <w:pPr>
        <w:spacing w:after="0" w:line="240" w:lineRule="auto"/>
        <w:jc w:val="right"/>
        <w:rPr>
          <w:rFonts w:ascii="Times New Roman" w:eastAsia="Times New Roman" w:hAnsi="Times New Roman" w:cs="Times New Roman"/>
          <w:b/>
          <w:color w:val="000000"/>
          <w:sz w:val="24"/>
          <w:szCs w:val="24"/>
        </w:rPr>
      </w:pPr>
    </w:p>
    <w:p w:rsidR="00B8139E" w:rsidRPr="00B8139E" w:rsidRDefault="00B8139E" w:rsidP="00ED772D">
      <w:pPr>
        <w:spacing w:after="0" w:line="240" w:lineRule="auto"/>
        <w:jc w:val="right"/>
        <w:rPr>
          <w:rFonts w:ascii="Times New Roman" w:eastAsia="Times New Roman" w:hAnsi="Times New Roman" w:cs="Times New Roman"/>
          <w:b/>
          <w:color w:val="000000"/>
          <w:sz w:val="24"/>
          <w:szCs w:val="24"/>
        </w:rPr>
      </w:pPr>
    </w:p>
    <w:p w:rsidR="00B8139E" w:rsidRPr="00B8139E" w:rsidRDefault="001A12C0" w:rsidP="00B8139E">
      <w:pPr>
        <w:widowControl w:val="0"/>
        <w:suppressAutoHyphens/>
        <w:autoSpaceDN w:val="0"/>
        <w:spacing w:after="0" w:line="240" w:lineRule="auto"/>
        <w:ind w:left="5387"/>
        <w:textAlignment w:val="baseline"/>
        <w:rPr>
          <w:rFonts w:ascii="Times New Roman" w:eastAsia="Times New Roman" w:hAnsi="Times New Roman" w:cs="Tahoma"/>
          <w:b/>
          <w:color w:val="000000"/>
          <w:kern w:val="3"/>
          <w:sz w:val="24"/>
          <w:szCs w:val="24"/>
          <w:lang w:eastAsia="zh-CN" w:bidi="hi-IN"/>
        </w:rPr>
      </w:pPr>
      <w:r w:rsidRPr="00B8139E">
        <w:rPr>
          <w:rFonts w:ascii="Times New Roman" w:eastAsia="Times New Roman" w:hAnsi="Times New Roman" w:cs="Times New Roman"/>
          <w:b/>
          <w:color w:val="000000"/>
          <w:sz w:val="24"/>
          <w:szCs w:val="24"/>
        </w:rPr>
        <w:t> </w:t>
      </w:r>
      <w:r w:rsidR="00B8139E" w:rsidRPr="00B8139E">
        <w:rPr>
          <w:rFonts w:ascii="Times New Roman" w:eastAsia="Times New Roman" w:hAnsi="Times New Roman" w:cs="Tahoma"/>
          <w:b/>
          <w:color w:val="000000"/>
          <w:kern w:val="3"/>
          <w:sz w:val="24"/>
          <w:szCs w:val="24"/>
          <w:lang w:eastAsia="zh-CN" w:bidi="hi-IN"/>
        </w:rPr>
        <w:t>«ЗАТВЕРДЖЕНО»</w:t>
      </w:r>
    </w:p>
    <w:p w:rsidR="00B8139E" w:rsidRPr="00B8139E" w:rsidRDefault="00B8139E" w:rsidP="00B8139E">
      <w:pPr>
        <w:spacing w:after="0" w:line="240" w:lineRule="auto"/>
        <w:ind w:left="5387"/>
        <w:rPr>
          <w:rFonts w:ascii="Times New Roman" w:hAnsi="Times New Roman"/>
          <w:bCs/>
          <w:noProof/>
          <w:sz w:val="28"/>
          <w:szCs w:val="28"/>
        </w:rPr>
      </w:pPr>
      <w:r w:rsidRPr="00B8139E">
        <w:rPr>
          <w:rFonts w:ascii="Times New Roman" w:hAnsi="Times New Roman"/>
          <w:bCs/>
          <w:noProof/>
          <w:sz w:val="28"/>
          <w:szCs w:val="28"/>
        </w:rPr>
        <w:t>Рішенням уповноваженої особи</w:t>
      </w:r>
    </w:p>
    <w:p w:rsidR="00B8139E" w:rsidRPr="00B8139E" w:rsidRDefault="00B8139E" w:rsidP="00B8139E">
      <w:pPr>
        <w:spacing w:after="0" w:line="240" w:lineRule="auto"/>
        <w:ind w:left="5387"/>
        <w:rPr>
          <w:rFonts w:ascii="Times New Roman" w:hAnsi="Times New Roman"/>
          <w:bCs/>
          <w:noProof/>
          <w:sz w:val="28"/>
          <w:szCs w:val="28"/>
        </w:rPr>
      </w:pPr>
      <w:r w:rsidRPr="00B8139E">
        <w:rPr>
          <w:rFonts w:ascii="Times New Roman" w:hAnsi="Times New Roman"/>
          <w:bCs/>
          <w:noProof/>
          <w:sz w:val="28"/>
          <w:szCs w:val="28"/>
        </w:rPr>
        <w:t>від 29 червня 2023 року,</w:t>
      </w:r>
    </w:p>
    <w:p w:rsidR="00B8139E" w:rsidRPr="00B8139E" w:rsidRDefault="00B8139E" w:rsidP="00B8139E">
      <w:pPr>
        <w:spacing w:after="0" w:line="240" w:lineRule="auto"/>
        <w:ind w:left="5387"/>
        <w:rPr>
          <w:rFonts w:ascii="Times New Roman" w:hAnsi="Times New Roman"/>
          <w:bCs/>
          <w:noProof/>
          <w:sz w:val="28"/>
          <w:szCs w:val="28"/>
        </w:rPr>
      </w:pPr>
      <w:r w:rsidRPr="00B8139E">
        <w:rPr>
          <w:rFonts w:ascii="Times New Roman" w:hAnsi="Times New Roman"/>
          <w:bCs/>
          <w:noProof/>
          <w:sz w:val="28"/>
          <w:szCs w:val="28"/>
        </w:rPr>
        <w:t>протокол № 8</w:t>
      </w:r>
    </w:p>
    <w:p w:rsidR="00B8139E" w:rsidRPr="00B8139E" w:rsidRDefault="00B8139E" w:rsidP="00B8139E">
      <w:pPr>
        <w:spacing w:after="0" w:line="240" w:lineRule="auto"/>
        <w:ind w:left="5387"/>
        <w:rPr>
          <w:rFonts w:ascii="Times New Roman" w:hAnsi="Times New Roman"/>
          <w:b/>
          <w:bCs/>
          <w:noProof/>
          <w:sz w:val="28"/>
          <w:szCs w:val="28"/>
        </w:rPr>
      </w:pPr>
      <w:r w:rsidRPr="00B8139E">
        <w:rPr>
          <w:rFonts w:ascii="Times New Roman" w:hAnsi="Times New Roman"/>
          <w:bCs/>
          <w:noProof/>
          <w:sz w:val="28"/>
          <w:szCs w:val="28"/>
        </w:rPr>
        <w:t xml:space="preserve">Уповноважена особа </w:t>
      </w:r>
    </w:p>
    <w:p w:rsidR="00B8139E" w:rsidRPr="00B8139E" w:rsidRDefault="00B8139E" w:rsidP="00B8139E">
      <w:pPr>
        <w:spacing w:after="0" w:line="240" w:lineRule="auto"/>
        <w:ind w:left="5387"/>
        <w:rPr>
          <w:rFonts w:ascii="Times New Roman" w:hAnsi="Times New Roman"/>
          <w:b/>
          <w:bCs/>
          <w:noProof/>
          <w:sz w:val="28"/>
          <w:szCs w:val="28"/>
        </w:rPr>
      </w:pPr>
      <w:r w:rsidRPr="00B8139E">
        <w:rPr>
          <w:rFonts w:ascii="Times New Roman" w:hAnsi="Times New Roman"/>
          <w:b/>
          <w:bCs/>
          <w:noProof/>
          <w:sz w:val="28"/>
          <w:szCs w:val="28"/>
        </w:rPr>
        <w:t>___________/</w:t>
      </w:r>
      <w:r w:rsidRPr="00B8139E">
        <w:rPr>
          <w:rFonts w:ascii="Times New Roman" w:hAnsi="Times New Roman"/>
          <w:b/>
          <w:sz w:val="28"/>
          <w:szCs w:val="28"/>
        </w:rPr>
        <w:t xml:space="preserve"> Граданович Ю.В.</w:t>
      </w:r>
    </w:p>
    <w:p w:rsidR="00B8139E" w:rsidRPr="00B8139E" w:rsidRDefault="00B8139E" w:rsidP="00B8139E">
      <w:pPr>
        <w:pStyle w:val="22"/>
        <w:shd w:val="clear" w:color="auto" w:fill="auto"/>
        <w:spacing w:line="240" w:lineRule="auto"/>
        <w:ind w:left="5387"/>
        <w:rPr>
          <w:b/>
          <w:sz w:val="28"/>
          <w:szCs w:val="28"/>
        </w:rPr>
      </w:pPr>
      <w:r w:rsidRPr="00B8139E">
        <w:rPr>
          <w:bCs/>
          <w:noProof/>
          <w:sz w:val="28"/>
          <w:szCs w:val="28"/>
        </w:rPr>
        <w:t>підпис, м.п.</w:t>
      </w:r>
    </w:p>
    <w:p w:rsidR="00B8139E" w:rsidRPr="00B8139E" w:rsidRDefault="00B8139E" w:rsidP="00B8139E">
      <w:pPr>
        <w:spacing w:after="0" w:line="240" w:lineRule="auto"/>
        <w:rPr>
          <w:rFonts w:ascii="Times New Roman" w:eastAsia="Times New Roman" w:hAnsi="Times New Roman" w:cs="Times New Roman"/>
          <w:b/>
          <w:color w:val="000000"/>
          <w:sz w:val="24"/>
          <w:szCs w:val="24"/>
        </w:rPr>
      </w:pPr>
    </w:p>
    <w:p w:rsidR="00D558A1" w:rsidRPr="00B8139E" w:rsidRDefault="001A12C0" w:rsidP="00B8139E">
      <w:pPr>
        <w:spacing w:after="0" w:line="240" w:lineRule="auto"/>
        <w:jc w:val="right"/>
        <w:rPr>
          <w:rFonts w:ascii="Times New Roman" w:eastAsia="Times New Roman" w:hAnsi="Times New Roman" w:cs="Times New Roman"/>
          <w:b/>
          <w:color w:val="000000"/>
          <w:sz w:val="24"/>
          <w:szCs w:val="24"/>
        </w:rPr>
      </w:pPr>
      <w:r w:rsidRPr="00B8139E">
        <w:rPr>
          <w:rFonts w:ascii="Times New Roman" w:eastAsia="Times New Roman" w:hAnsi="Times New Roman" w:cs="Times New Roman"/>
          <w:b/>
          <w:color w:val="000000"/>
          <w:sz w:val="24"/>
          <w:szCs w:val="24"/>
        </w:rPr>
        <w:t xml:space="preserve">                                                     </w:t>
      </w:r>
    </w:p>
    <w:p w:rsidR="00D558A1" w:rsidRPr="00B8139E" w:rsidRDefault="00D558A1">
      <w:pPr>
        <w:spacing w:after="0" w:line="240" w:lineRule="auto"/>
        <w:rPr>
          <w:rFonts w:ascii="Times New Roman" w:eastAsia="Times New Roman" w:hAnsi="Times New Roman" w:cs="Times New Roman"/>
          <w:b/>
          <w:color w:val="000000"/>
          <w:sz w:val="24"/>
          <w:szCs w:val="24"/>
        </w:rPr>
      </w:pPr>
    </w:p>
    <w:p w:rsidR="00D558A1" w:rsidRPr="00B8139E" w:rsidRDefault="00D558A1">
      <w:pPr>
        <w:spacing w:after="0" w:line="240" w:lineRule="auto"/>
        <w:rPr>
          <w:rFonts w:ascii="Times New Roman" w:eastAsia="Times New Roman" w:hAnsi="Times New Roman" w:cs="Times New Roman"/>
          <w:b/>
          <w:color w:val="000000"/>
          <w:sz w:val="24"/>
          <w:szCs w:val="24"/>
        </w:rPr>
      </w:pPr>
    </w:p>
    <w:p w:rsidR="00D558A1" w:rsidRPr="00B8139E" w:rsidRDefault="00D558A1">
      <w:pPr>
        <w:spacing w:after="0" w:line="240" w:lineRule="auto"/>
        <w:rPr>
          <w:rFonts w:ascii="Times New Roman" w:eastAsia="Times New Roman" w:hAnsi="Times New Roman" w:cs="Times New Roman"/>
          <w:b/>
          <w:color w:val="000000"/>
          <w:sz w:val="24"/>
          <w:szCs w:val="24"/>
        </w:rPr>
      </w:pPr>
    </w:p>
    <w:p w:rsidR="00D558A1" w:rsidRPr="00B8139E" w:rsidRDefault="00D558A1">
      <w:pPr>
        <w:spacing w:after="0" w:line="240" w:lineRule="auto"/>
        <w:rPr>
          <w:rFonts w:ascii="Times New Roman" w:eastAsia="Times New Roman" w:hAnsi="Times New Roman" w:cs="Times New Roman"/>
          <w:b/>
          <w:color w:val="000000"/>
          <w:sz w:val="24"/>
          <w:szCs w:val="24"/>
        </w:rPr>
      </w:pPr>
    </w:p>
    <w:p w:rsidR="00D558A1" w:rsidRPr="00B8139E" w:rsidRDefault="001A12C0">
      <w:pPr>
        <w:spacing w:after="0" w:line="240" w:lineRule="auto"/>
        <w:rPr>
          <w:rFonts w:ascii="Times New Roman" w:eastAsia="Times New Roman" w:hAnsi="Times New Roman" w:cs="Times New Roman"/>
          <w:b/>
          <w:color w:val="000000"/>
          <w:sz w:val="24"/>
          <w:szCs w:val="24"/>
        </w:rPr>
      </w:pPr>
      <w:r w:rsidRPr="00B8139E">
        <w:rPr>
          <w:rFonts w:ascii="Times New Roman" w:eastAsia="Times New Roman" w:hAnsi="Times New Roman" w:cs="Times New Roman"/>
          <w:b/>
          <w:color w:val="000000"/>
          <w:sz w:val="24"/>
          <w:szCs w:val="24"/>
        </w:rPr>
        <w:t xml:space="preserve">                                                     </w:t>
      </w:r>
    </w:p>
    <w:p w:rsidR="00D558A1" w:rsidRPr="00B8139E" w:rsidRDefault="001A12C0">
      <w:pPr>
        <w:spacing w:after="0" w:line="240" w:lineRule="auto"/>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 xml:space="preserve">                                                    ТЕНДЕРНА ДОКУМЕНТАЦІЯ</w:t>
      </w:r>
    </w:p>
    <w:p w:rsidR="00D558A1" w:rsidRPr="00B8139E" w:rsidRDefault="001A12C0">
      <w:pPr>
        <w:spacing w:before="240" w:after="0" w:line="240" w:lineRule="auto"/>
        <w:jc w:val="center"/>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 </w:t>
      </w:r>
      <w:r w:rsidRPr="00B8139E">
        <w:rPr>
          <w:rFonts w:ascii="Times New Roman" w:eastAsia="Times New Roman" w:hAnsi="Times New Roman" w:cs="Times New Roman"/>
          <w:color w:val="000000"/>
          <w:sz w:val="24"/>
          <w:szCs w:val="24"/>
        </w:rPr>
        <w:t>по процедурі</w:t>
      </w:r>
      <w:r w:rsidRPr="00B8139E">
        <w:rPr>
          <w:rFonts w:ascii="Times New Roman" w:eastAsia="Times New Roman" w:hAnsi="Times New Roman" w:cs="Times New Roman"/>
          <w:b/>
          <w:color w:val="000000"/>
          <w:sz w:val="24"/>
          <w:szCs w:val="24"/>
        </w:rPr>
        <w:t xml:space="preserve"> </w:t>
      </w:r>
      <w:r w:rsidRPr="00B8139E">
        <w:rPr>
          <w:rFonts w:ascii="Times New Roman" w:eastAsia="Times New Roman" w:hAnsi="Times New Roman" w:cs="Times New Roman"/>
          <w:b/>
          <w:sz w:val="24"/>
          <w:szCs w:val="24"/>
        </w:rPr>
        <w:t>ВІДКРИТІ ТОРГИ (з особливостями)</w:t>
      </w:r>
    </w:p>
    <w:p w:rsidR="00ED772D" w:rsidRPr="00B8139E" w:rsidRDefault="001A12C0" w:rsidP="00ED772D">
      <w:pPr>
        <w:spacing w:before="240" w:after="0" w:line="240" w:lineRule="auto"/>
        <w:jc w:val="center"/>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на закупівлю </w:t>
      </w:r>
      <w:r w:rsidR="00986F48">
        <w:rPr>
          <w:rFonts w:ascii="Times New Roman" w:eastAsia="Times New Roman" w:hAnsi="Times New Roman" w:cs="Times New Roman"/>
          <w:sz w:val="24"/>
          <w:szCs w:val="24"/>
        </w:rPr>
        <w:t>робіт:</w:t>
      </w:r>
    </w:p>
    <w:p w:rsidR="00B66463" w:rsidRPr="00B8139E" w:rsidRDefault="00B8139E" w:rsidP="00B66463">
      <w:pPr>
        <w:spacing w:before="240" w:after="0" w:line="240" w:lineRule="auto"/>
        <w:jc w:val="center"/>
        <w:rPr>
          <w:rFonts w:ascii="Times New Roman" w:eastAsia="Times New Roman" w:hAnsi="Times New Roman" w:cs="Times New Roman"/>
          <w:sz w:val="24"/>
          <w:szCs w:val="24"/>
        </w:rPr>
      </w:pPr>
      <w:r w:rsidRPr="00B8139E">
        <w:rPr>
          <w:rFonts w:ascii="Times New Roman" w:hAnsi="Times New Roman" w:cs="Times New Roman"/>
          <w:b/>
          <w:sz w:val="24"/>
          <w:szCs w:val="24"/>
        </w:rPr>
        <w:t>Ліквідація аварійності перекриття фільтрозала з поточним ремонтом металевих конструкцій водозабірної та водоочисної станції КП «Петрівське»</w:t>
      </w:r>
      <w:r w:rsidRPr="00B8139E">
        <w:rPr>
          <w:rFonts w:ascii="Times New Roman" w:hAnsi="Times New Roman"/>
          <w:b/>
          <w:sz w:val="24"/>
          <w:szCs w:val="24"/>
        </w:rPr>
        <w:t xml:space="preserve"> смт. Петрове Олександрійського району Кіровоградської області.</w:t>
      </w:r>
      <w:r w:rsidRPr="00B8139E">
        <w:rPr>
          <w:rFonts w:ascii="Times New Roman" w:hAnsi="Times New Roman" w:cs="Times New Roman"/>
          <w:b/>
          <w:sz w:val="24"/>
          <w:szCs w:val="24"/>
        </w:rPr>
        <w:t xml:space="preserve"> ДК 021:2015 «Єдиний закупівельний словник»  – </w:t>
      </w:r>
      <w:r w:rsidRPr="00B8139E">
        <w:rPr>
          <w:rFonts w:ascii="Times New Roman" w:hAnsi="Times New Roman" w:cs="Times New Roman"/>
          <w:b/>
          <w:color w:val="000000"/>
          <w:sz w:val="24"/>
          <w:szCs w:val="24"/>
        </w:rPr>
        <w:t>45220000-5 - Інженерні та будівельні роботи</w:t>
      </w:r>
      <w:r w:rsidRPr="00B8139E">
        <w:rPr>
          <w:rFonts w:ascii="Times New Roman" w:hAnsi="Times New Roman" w:cs="Times New Roman"/>
          <w:b/>
          <w:sz w:val="24"/>
          <w:szCs w:val="24"/>
        </w:rPr>
        <w:t xml:space="preserve">. Джерело фінансування закупівлі: </w:t>
      </w:r>
      <w:r w:rsidRPr="00B8139E">
        <w:rPr>
          <w:rFonts w:ascii="Times New Roman" w:hAnsi="Times New Roman"/>
          <w:b/>
          <w:sz w:val="24"/>
          <w:szCs w:val="24"/>
        </w:rPr>
        <w:t>кошти місцевого бюджету</w:t>
      </w:r>
    </w:p>
    <w:p w:rsidR="00D558A1" w:rsidRPr="00B8139E" w:rsidRDefault="001A12C0">
      <w:pPr>
        <w:spacing w:before="240" w:after="0" w:line="240" w:lineRule="auto"/>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 </w:t>
      </w:r>
    </w:p>
    <w:p w:rsidR="00D558A1" w:rsidRPr="00B8139E" w:rsidRDefault="00D558A1">
      <w:pPr>
        <w:spacing w:before="240" w:after="0" w:line="240" w:lineRule="auto"/>
        <w:rPr>
          <w:rFonts w:ascii="Times New Roman" w:eastAsia="Times New Roman" w:hAnsi="Times New Roman" w:cs="Times New Roman"/>
          <w:sz w:val="24"/>
          <w:szCs w:val="24"/>
        </w:rPr>
      </w:pPr>
    </w:p>
    <w:p w:rsidR="00D558A1" w:rsidRPr="00B8139E" w:rsidRDefault="001A12C0">
      <w:pPr>
        <w:spacing w:before="240" w:after="0" w:line="240" w:lineRule="auto"/>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w:t>
      </w:r>
    </w:p>
    <w:p w:rsidR="00D558A1" w:rsidRPr="00B8139E" w:rsidRDefault="00D558A1">
      <w:pPr>
        <w:spacing w:before="240" w:after="0" w:line="240" w:lineRule="auto"/>
        <w:rPr>
          <w:rFonts w:ascii="Times New Roman" w:eastAsia="Times New Roman" w:hAnsi="Times New Roman" w:cs="Times New Roman"/>
          <w:sz w:val="24"/>
          <w:szCs w:val="24"/>
        </w:rPr>
      </w:pPr>
    </w:p>
    <w:p w:rsidR="00D558A1" w:rsidRPr="00B8139E" w:rsidRDefault="00D558A1">
      <w:pPr>
        <w:spacing w:before="240" w:after="0" w:line="240" w:lineRule="auto"/>
        <w:rPr>
          <w:rFonts w:ascii="Times New Roman" w:eastAsia="Times New Roman" w:hAnsi="Times New Roman" w:cs="Times New Roman"/>
          <w:sz w:val="24"/>
          <w:szCs w:val="24"/>
        </w:rPr>
      </w:pPr>
    </w:p>
    <w:p w:rsidR="00D558A1" w:rsidRPr="00B8139E" w:rsidRDefault="00D558A1">
      <w:pPr>
        <w:spacing w:before="240" w:after="0" w:line="240" w:lineRule="auto"/>
        <w:rPr>
          <w:rFonts w:ascii="Times New Roman" w:eastAsia="Times New Roman" w:hAnsi="Times New Roman" w:cs="Times New Roman"/>
          <w:sz w:val="24"/>
          <w:szCs w:val="24"/>
        </w:rPr>
      </w:pPr>
    </w:p>
    <w:p w:rsidR="00D558A1" w:rsidRPr="00B8139E" w:rsidRDefault="00D558A1">
      <w:pPr>
        <w:spacing w:before="240" w:after="0" w:line="240" w:lineRule="auto"/>
        <w:rPr>
          <w:rFonts w:ascii="Times New Roman" w:eastAsia="Times New Roman" w:hAnsi="Times New Roman" w:cs="Times New Roman"/>
          <w:sz w:val="24"/>
          <w:szCs w:val="24"/>
        </w:rPr>
      </w:pPr>
    </w:p>
    <w:p w:rsidR="00376173" w:rsidRPr="00B8139E" w:rsidRDefault="00376173">
      <w:pPr>
        <w:spacing w:before="240" w:after="0" w:line="240" w:lineRule="auto"/>
        <w:rPr>
          <w:rFonts w:ascii="Times New Roman" w:eastAsia="Times New Roman" w:hAnsi="Times New Roman" w:cs="Times New Roman"/>
          <w:sz w:val="24"/>
          <w:szCs w:val="24"/>
        </w:rPr>
      </w:pPr>
    </w:p>
    <w:p w:rsidR="00376173" w:rsidRPr="00B8139E" w:rsidRDefault="00376173">
      <w:pPr>
        <w:spacing w:before="240" w:after="0" w:line="240" w:lineRule="auto"/>
        <w:jc w:val="center"/>
        <w:rPr>
          <w:rFonts w:ascii="Times New Roman" w:eastAsia="Times New Roman" w:hAnsi="Times New Roman" w:cs="Times New Roman"/>
          <w:color w:val="000000"/>
          <w:sz w:val="24"/>
          <w:szCs w:val="24"/>
        </w:rPr>
        <w:sectPr w:rsidR="00376173" w:rsidRPr="00B8139E" w:rsidSect="00ED772D">
          <w:footerReference w:type="default" r:id="rId9"/>
          <w:headerReference w:type="first" r:id="rId10"/>
          <w:footerReference w:type="first" r:id="rId11"/>
          <w:pgSz w:w="11906" w:h="16838"/>
          <w:pgMar w:top="680" w:right="851" w:bottom="680" w:left="1134" w:header="709" w:footer="709" w:gutter="0"/>
          <w:pgNumType w:start="1"/>
          <w:cols w:space="720"/>
          <w:titlePg/>
        </w:sectPr>
      </w:pPr>
      <w:bookmarkStart w:id="0" w:name="_heading=h.1fob9te" w:colFirst="0" w:colLast="0"/>
      <w:bookmarkEnd w:id="0"/>
      <w:r w:rsidRPr="00B8139E">
        <w:rPr>
          <w:rFonts w:ascii="Times New Roman" w:eastAsia="Times New Roman" w:hAnsi="Times New Roman" w:cs="Times New Roman"/>
          <w:sz w:val="24"/>
          <w:szCs w:val="24"/>
        </w:rPr>
        <w:t xml:space="preserve">смт. </w:t>
      </w:r>
      <w:r w:rsidR="00B8139E" w:rsidRPr="00B8139E">
        <w:rPr>
          <w:rFonts w:ascii="Times New Roman" w:eastAsia="Times New Roman" w:hAnsi="Times New Roman" w:cs="Times New Roman"/>
          <w:sz w:val="24"/>
          <w:szCs w:val="24"/>
        </w:rPr>
        <w:t>Петрове</w:t>
      </w:r>
      <w:r w:rsidR="001A12C0" w:rsidRPr="00B8139E">
        <w:rPr>
          <w:rFonts w:ascii="Times New Roman" w:eastAsia="Times New Roman" w:hAnsi="Times New Roman" w:cs="Times New Roman"/>
          <w:i/>
          <w:sz w:val="24"/>
          <w:szCs w:val="24"/>
        </w:rPr>
        <w:t xml:space="preserve"> </w:t>
      </w:r>
      <w:r w:rsidRPr="00B8139E">
        <w:rPr>
          <w:rFonts w:ascii="Times New Roman" w:eastAsia="Times New Roman" w:hAnsi="Times New Roman" w:cs="Times New Roman"/>
          <w:i/>
          <w:sz w:val="24"/>
          <w:szCs w:val="24"/>
        </w:rPr>
        <w:t>–</w:t>
      </w:r>
      <w:r w:rsidR="001A12C0" w:rsidRPr="00B8139E">
        <w:rPr>
          <w:rFonts w:ascii="Times New Roman" w:eastAsia="Times New Roman" w:hAnsi="Times New Roman" w:cs="Times New Roman"/>
          <w:i/>
          <w:sz w:val="24"/>
          <w:szCs w:val="24"/>
        </w:rPr>
        <w:t xml:space="preserve"> </w:t>
      </w:r>
      <w:r w:rsidR="001A12C0" w:rsidRPr="00B8139E">
        <w:rPr>
          <w:rFonts w:ascii="Times New Roman" w:eastAsia="Times New Roman" w:hAnsi="Times New Roman" w:cs="Times New Roman"/>
          <w:color w:val="000000"/>
          <w:sz w:val="24"/>
          <w:szCs w:val="24"/>
        </w:rPr>
        <w:t>20</w:t>
      </w:r>
      <w:r w:rsidRPr="00B8139E">
        <w:rPr>
          <w:rFonts w:ascii="Times New Roman" w:eastAsia="Times New Roman" w:hAnsi="Times New Roman" w:cs="Times New Roman"/>
          <w:color w:val="000000"/>
          <w:sz w:val="24"/>
          <w:szCs w:val="24"/>
        </w:rPr>
        <w:t>23 рік</w:t>
      </w:r>
    </w:p>
    <w:tbl>
      <w:tblPr>
        <w:tblStyle w:val="11"/>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691"/>
      </w:tblGrid>
      <w:tr w:rsidR="00D558A1" w:rsidRPr="00B8139E" w:rsidTr="00216006">
        <w:trPr>
          <w:trHeight w:val="416"/>
          <w:jc w:val="center"/>
        </w:trPr>
        <w:tc>
          <w:tcPr>
            <w:tcW w:w="705" w:type="dxa"/>
            <w:vAlign w:val="center"/>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lastRenderedPageBreak/>
              <w:t>№</w:t>
            </w:r>
          </w:p>
        </w:tc>
        <w:tc>
          <w:tcPr>
            <w:tcW w:w="9496" w:type="dxa"/>
            <w:gridSpan w:val="2"/>
            <w:vAlign w:val="center"/>
          </w:tcPr>
          <w:p w:rsidR="00D558A1" w:rsidRPr="00B8139E" w:rsidRDefault="001A12C0">
            <w:pPr>
              <w:jc w:val="center"/>
              <w:rPr>
                <w:rFonts w:ascii="Times New Roman" w:eastAsia="Times New Roman" w:hAnsi="Times New Roman" w:cs="Times New Roman"/>
                <w:b/>
                <w:sz w:val="24"/>
                <w:szCs w:val="24"/>
              </w:rPr>
            </w:pPr>
            <w:r w:rsidRPr="00B8139E">
              <w:rPr>
                <w:rFonts w:ascii="Times New Roman" w:eastAsia="Times New Roman" w:hAnsi="Times New Roman" w:cs="Times New Roman"/>
                <w:b/>
                <w:sz w:val="24"/>
                <w:szCs w:val="24"/>
              </w:rPr>
              <w:t>Розділ 1. Загальні положення</w:t>
            </w:r>
          </w:p>
        </w:tc>
      </w:tr>
      <w:tr w:rsidR="00D558A1" w:rsidRPr="00B8139E" w:rsidTr="00216006">
        <w:trPr>
          <w:trHeight w:val="411"/>
          <w:jc w:val="center"/>
        </w:trPr>
        <w:tc>
          <w:tcPr>
            <w:tcW w:w="705" w:type="dxa"/>
            <w:vAlign w:val="center"/>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w:t>
            </w:r>
          </w:p>
        </w:tc>
        <w:tc>
          <w:tcPr>
            <w:tcW w:w="2805" w:type="dxa"/>
            <w:vAlign w:val="center"/>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2</w:t>
            </w:r>
          </w:p>
        </w:tc>
        <w:tc>
          <w:tcPr>
            <w:tcW w:w="6691" w:type="dxa"/>
            <w:vAlign w:val="center"/>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3</w:t>
            </w:r>
          </w:p>
        </w:tc>
      </w:tr>
      <w:tr w:rsidR="00D558A1" w:rsidRPr="00B8139E" w:rsidTr="00216006">
        <w:trPr>
          <w:trHeight w:val="1119"/>
          <w:jc w:val="center"/>
        </w:trPr>
        <w:tc>
          <w:tcPr>
            <w:tcW w:w="705" w:type="dxa"/>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1</w:t>
            </w:r>
          </w:p>
        </w:tc>
        <w:tc>
          <w:tcPr>
            <w:tcW w:w="2805" w:type="dxa"/>
          </w:tcPr>
          <w:p w:rsidR="00D558A1" w:rsidRPr="00B8139E" w:rsidRDefault="001A12C0">
            <w:pPr>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Терміни, які вживаються в тендерній документації</w:t>
            </w:r>
          </w:p>
        </w:tc>
        <w:tc>
          <w:tcPr>
            <w:tcW w:w="6691" w:type="dxa"/>
          </w:tcPr>
          <w:p w:rsidR="00D558A1" w:rsidRPr="00B8139E" w:rsidRDefault="001A12C0">
            <w:p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Тендерну д</w:t>
            </w:r>
            <w:r w:rsidRPr="00B8139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color w:val="000000"/>
                <w:sz w:val="24"/>
                <w:szCs w:val="24"/>
              </w:rPr>
              <w:t xml:space="preserve"> Закон)</w:t>
            </w:r>
            <w:r w:rsidRPr="00B8139E">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558A1" w:rsidRPr="00B8139E" w:rsidRDefault="001A12C0">
            <w:pPr>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8139E">
              <w:rPr>
                <w:rFonts w:ascii="Times New Roman" w:eastAsia="Times New Roman" w:hAnsi="Times New Roman" w:cs="Times New Roman"/>
                <w:sz w:val="24"/>
                <w:szCs w:val="24"/>
              </w:rPr>
              <w:t>Особливостях.</w:t>
            </w:r>
          </w:p>
        </w:tc>
      </w:tr>
      <w:tr w:rsidR="00D558A1" w:rsidRPr="00B8139E" w:rsidTr="00216006">
        <w:trPr>
          <w:trHeight w:val="615"/>
          <w:jc w:val="center"/>
        </w:trPr>
        <w:tc>
          <w:tcPr>
            <w:tcW w:w="705" w:type="dxa"/>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2</w:t>
            </w:r>
          </w:p>
        </w:tc>
        <w:tc>
          <w:tcPr>
            <w:tcW w:w="2805" w:type="dxa"/>
          </w:tcPr>
          <w:p w:rsidR="00D558A1" w:rsidRPr="00B8139E" w:rsidRDefault="001A12C0">
            <w:pPr>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Інформація про замовника торгів</w:t>
            </w:r>
          </w:p>
        </w:tc>
        <w:tc>
          <w:tcPr>
            <w:tcW w:w="6691" w:type="dxa"/>
          </w:tcPr>
          <w:p w:rsidR="00D558A1" w:rsidRPr="00B8139E" w:rsidRDefault="001A12C0">
            <w:pPr>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 </w:t>
            </w:r>
          </w:p>
        </w:tc>
      </w:tr>
      <w:tr w:rsidR="00D558A1" w:rsidRPr="00B8139E" w:rsidTr="00216006">
        <w:trPr>
          <w:trHeight w:val="285"/>
          <w:jc w:val="center"/>
        </w:trPr>
        <w:tc>
          <w:tcPr>
            <w:tcW w:w="705" w:type="dxa"/>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2.1</w:t>
            </w:r>
          </w:p>
        </w:tc>
        <w:tc>
          <w:tcPr>
            <w:tcW w:w="2805" w:type="dxa"/>
          </w:tcPr>
          <w:p w:rsidR="00D558A1" w:rsidRPr="00B8139E" w:rsidRDefault="001A12C0">
            <w:pP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повне найменування</w:t>
            </w:r>
            <w:r w:rsidR="00E1395A" w:rsidRPr="00B8139E">
              <w:rPr>
                <w:rFonts w:ascii="Times New Roman" w:eastAsia="Times New Roman" w:hAnsi="Times New Roman" w:cs="Times New Roman"/>
                <w:sz w:val="24"/>
                <w:szCs w:val="24"/>
              </w:rPr>
              <w:t xml:space="preserve"> код ЄДРПОУ, категорія</w:t>
            </w:r>
          </w:p>
        </w:tc>
        <w:tc>
          <w:tcPr>
            <w:tcW w:w="6691" w:type="dxa"/>
          </w:tcPr>
          <w:p w:rsidR="00653AAC" w:rsidRPr="00B8139E" w:rsidRDefault="00E1395A" w:rsidP="001A12C0">
            <w:pPr>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Повне найменування</w:t>
            </w:r>
            <w:r w:rsidRPr="00B8139E">
              <w:rPr>
                <w:rFonts w:ascii="Times New Roman" w:eastAsia="Times New Roman" w:hAnsi="Times New Roman" w:cs="Times New Roman"/>
                <w:sz w:val="24"/>
                <w:szCs w:val="24"/>
              </w:rPr>
              <w:t xml:space="preserve">: </w:t>
            </w:r>
            <w:r w:rsidR="00A51C3E" w:rsidRPr="00A909BD">
              <w:rPr>
                <w:rFonts w:ascii="Times New Roman" w:hAnsi="Times New Roman"/>
                <w:b/>
                <w:sz w:val="24"/>
                <w:szCs w:val="24"/>
              </w:rPr>
              <w:t>Комунальне підприємство «Петрівське».</w:t>
            </w:r>
          </w:p>
          <w:p w:rsidR="00E1395A" w:rsidRPr="00B8139E" w:rsidRDefault="00E1395A" w:rsidP="001A12C0">
            <w:p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код ЄДРПОУ:</w:t>
            </w:r>
            <w:r w:rsidRPr="00B8139E">
              <w:rPr>
                <w:rFonts w:ascii="Times New Roman" w:eastAsia="Times New Roman" w:hAnsi="Times New Roman" w:cs="Times New Roman"/>
                <w:b/>
                <w:sz w:val="24"/>
                <w:szCs w:val="24"/>
              </w:rPr>
              <w:t xml:space="preserve">  </w:t>
            </w:r>
            <w:r w:rsidR="00A51C3E" w:rsidRPr="008A5F8D">
              <w:rPr>
                <w:rStyle w:val="FontStyle16"/>
                <w:b/>
                <w:sz w:val="24"/>
                <w:szCs w:val="24"/>
              </w:rPr>
              <w:t>35867215</w:t>
            </w:r>
            <w:r w:rsidR="00A51C3E" w:rsidRPr="008A5F8D">
              <w:rPr>
                <w:rFonts w:ascii="Times New Roman" w:hAnsi="Times New Roman" w:cs="Times New Roman"/>
                <w:b/>
                <w:sz w:val="24"/>
                <w:szCs w:val="24"/>
              </w:rPr>
              <w:t>.</w:t>
            </w:r>
          </w:p>
          <w:p w:rsidR="00E1395A" w:rsidRPr="00B8139E" w:rsidRDefault="00E1395A" w:rsidP="001A12C0">
            <w:pPr>
              <w:jc w:val="both"/>
              <w:rPr>
                <w:rFonts w:ascii="Times New Roman" w:eastAsia="Times New Roman" w:hAnsi="Times New Roman" w:cs="Times New Roman"/>
                <w:b/>
                <w:sz w:val="24"/>
                <w:szCs w:val="24"/>
              </w:rPr>
            </w:pPr>
            <w:r w:rsidRPr="00B8139E">
              <w:rPr>
                <w:rFonts w:ascii="Times New Roman" w:eastAsia="Times New Roman" w:hAnsi="Times New Roman" w:cs="Times New Roman"/>
                <w:sz w:val="24"/>
                <w:szCs w:val="24"/>
              </w:rPr>
              <w:t>категорія:</w:t>
            </w:r>
            <w:r w:rsidRPr="00B8139E">
              <w:t xml:space="preserve"> </w:t>
            </w:r>
            <w:r w:rsidR="00A51C3E" w:rsidRPr="00AA30C1">
              <w:rPr>
                <w:rFonts w:ascii="Times New Roman" w:hAnsi="Times New Roman" w:cs="Times New Roman"/>
                <w:b/>
                <w:sz w:val="24"/>
                <w:szCs w:val="24"/>
                <w:shd w:val="clear" w:color="auto" w:fill="FFFFFF"/>
              </w:rPr>
              <w:t>юридична особа (суб’єкт господарювання), який здійснює діяльність в одній або декількох окремих сферах господарювання, визначених </w:t>
            </w:r>
            <w:hyperlink r:id="rId12" w:anchor="n804" w:history="1">
              <w:r w:rsidR="00A51C3E" w:rsidRPr="00AA30C1">
                <w:rPr>
                  <w:rStyle w:val="a6"/>
                  <w:rFonts w:ascii="Times New Roman" w:eastAsia="SimSun" w:hAnsi="Times New Roman" w:cs="Times New Roman"/>
                  <w:b/>
                  <w:color w:val="auto"/>
                  <w:sz w:val="24"/>
                  <w:szCs w:val="24"/>
                  <w:shd w:val="clear" w:color="auto" w:fill="FFFFFF"/>
                </w:rPr>
                <w:t>частиною другою</w:t>
              </w:r>
            </w:hyperlink>
            <w:r w:rsidR="00A51C3E" w:rsidRPr="00AA30C1">
              <w:rPr>
                <w:rFonts w:ascii="Times New Roman" w:hAnsi="Times New Roman" w:cs="Times New Roman"/>
                <w:b/>
                <w:sz w:val="24"/>
                <w:szCs w:val="24"/>
                <w:shd w:val="clear" w:color="auto" w:fill="FFFFFF"/>
              </w:rPr>
              <w:t> цієї статті (комунальне підприємство яке забезпечує виробництво, транспортування та постачання питної води, забезпечення функціонування централізованого водовідведення).</w:t>
            </w:r>
          </w:p>
        </w:tc>
      </w:tr>
      <w:tr w:rsidR="00D558A1" w:rsidRPr="00B8139E" w:rsidTr="00216006">
        <w:trPr>
          <w:trHeight w:val="536"/>
          <w:jc w:val="center"/>
        </w:trPr>
        <w:tc>
          <w:tcPr>
            <w:tcW w:w="705" w:type="dxa"/>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2.2</w:t>
            </w:r>
          </w:p>
        </w:tc>
        <w:tc>
          <w:tcPr>
            <w:tcW w:w="2805" w:type="dxa"/>
          </w:tcPr>
          <w:p w:rsidR="00D558A1" w:rsidRPr="00B8139E" w:rsidRDefault="001A12C0">
            <w:pP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місцезнаходження</w:t>
            </w:r>
          </w:p>
        </w:tc>
        <w:tc>
          <w:tcPr>
            <w:tcW w:w="6691" w:type="dxa"/>
          </w:tcPr>
          <w:p w:rsidR="00D558A1" w:rsidRPr="00B8139E" w:rsidRDefault="00A51C3E" w:rsidP="00A51C3E">
            <w:pPr>
              <w:jc w:val="both"/>
              <w:rPr>
                <w:rFonts w:ascii="Times New Roman" w:eastAsia="Times New Roman" w:hAnsi="Times New Roman" w:cs="Times New Roman"/>
                <w:sz w:val="24"/>
                <w:szCs w:val="24"/>
              </w:rPr>
            </w:pPr>
            <w:r w:rsidRPr="00A909BD">
              <w:rPr>
                <w:rFonts w:ascii="Times New Roman" w:hAnsi="Times New Roman"/>
                <w:b/>
                <w:sz w:val="24"/>
                <w:szCs w:val="24"/>
              </w:rPr>
              <w:t>28300, Укр</w:t>
            </w:r>
            <w:r>
              <w:rPr>
                <w:rFonts w:ascii="Times New Roman" w:hAnsi="Times New Roman"/>
                <w:b/>
                <w:sz w:val="24"/>
                <w:szCs w:val="24"/>
              </w:rPr>
              <w:t xml:space="preserve">аїна, Кіровоградська область, </w:t>
            </w:r>
            <w:r w:rsidRPr="00A909BD">
              <w:rPr>
                <w:rFonts w:ascii="Times New Roman" w:hAnsi="Times New Roman"/>
                <w:b/>
                <w:sz w:val="24"/>
                <w:szCs w:val="24"/>
              </w:rPr>
              <w:t>смт. Петрове, вул. Літвінова, будинок 19.</w:t>
            </w:r>
          </w:p>
        </w:tc>
      </w:tr>
      <w:tr w:rsidR="00D558A1" w:rsidRPr="00B8139E" w:rsidTr="00216006">
        <w:trPr>
          <w:trHeight w:val="1119"/>
          <w:jc w:val="center"/>
        </w:trPr>
        <w:tc>
          <w:tcPr>
            <w:tcW w:w="705" w:type="dxa"/>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2.3</w:t>
            </w:r>
          </w:p>
        </w:tc>
        <w:tc>
          <w:tcPr>
            <w:tcW w:w="2805" w:type="dxa"/>
          </w:tcPr>
          <w:p w:rsidR="00D558A1" w:rsidRPr="00B8139E" w:rsidRDefault="001A12C0" w:rsidP="00E1395A">
            <w:pPr>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прізвище, ім’я та по батькові, посада та електронна адреса </w:t>
            </w:r>
            <w:r w:rsidR="00E1395A" w:rsidRPr="00B8139E">
              <w:rPr>
                <w:rFonts w:ascii="Times New Roman" w:eastAsia="Times New Roman" w:hAnsi="Times New Roman" w:cs="Times New Roman"/>
                <w:sz w:val="24"/>
                <w:szCs w:val="24"/>
              </w:rPr>
              <w:t>посадової</w:t>
            </w:r>
            <w:r w:rsidRPr="00B8139E">
              <w:rPr>
                <w:rFonts w:ascii="Times New Roman" w:eastAsia="Times New Roman" w:hAnsi="Times New Roman" w:cs="Times New Roman"/>
                <w:sz w:val="24"/>
                <w:szCs w:val="24"/>
              </w:rPr>
              <w:t xml:space="preserve"> ос</w:t>
            </w:r>
            <w:r w:rsidR="00E1395A" w:rsidRPr="00B8139E">
              <w:rPr>
                <w:rFonts w:ascii="Times New Roman" w:eastAsia="Times New Roman" w:hAnsi="Times New Roman" w:cs="Times New Roman"/>
                <w:sz w:val="24"/>
                <w:szCs w:val="24"/>
              </w:rPr>
              <w:t>оби замовника, уповноваженої</w:t>
            </w:r>
            <w:r w:rsidRPr="00B8139E">
              <w:rPr>
                <w:rFonts w:ascii="Times New Roman" w:eastAsia="Times New Roman" w:hAnsi="Times New Roman" w:cs="Times New Roman"/>
                <w:sz w:val="24"/>
                <w:szCs w:val="24"/>
              </w:rPr>
              <w:t xml:space="preserve"> здійснювати зв’язок з учасниками</w:t>
            </w:r>
          </w:p>
        </w:tc>
        <w:tc>
          <w:tcPr>
            <w:tcW w:w="6691" w:type="dxa"/>
          </w:tcPr>
          <w:p w:rsidR="00A51C3E" w:rsidRPr="00A909BD" w:rsidRDefault="001A12C0" w:rsidP="00A51C3E">
            <w:pPr>
              <w:jc w:val="both"/>
              <w:rPr>
                <w:rFonts w:ascii="Times New Roman" w:hAnsi="Times New Roman"/>
                <w:b/>
                <w:sz w:val="24"/>
                <w:szCs w:val="24"/>
              </w:rPr>
            </w:pPr>
            <w:r w:rsidRPr="00B8139E">
              <w:rPr>
                <w:rFonts w:ascii="Times New Roman" w:eastAsia="Times New Roman" w:hAnsi="Times New Roman" w:cs="Times New Roman"/>
                <w:sz w:val="24"/>
                <w:szCs w:val="24"/>
              </w:rPr>
              <w:t xml:space="preserve">Уповноважена особа </w:t>
            </w:r>
            <w:r w:rsidR="00E1395A" w:rsidRPr="00B8139E">
              <w:rPr>
                <w:rFonts w:ascii="Times New Roman" w:eastAsia="Times New Roman" w:hAnsi="Times New Roman" w:cs="Times New Roman"/>
                <w:sz w:val="24"/>
                <w:szCs w:val="24"/>
              </w:rPr>
              <w:t>–</w:t>
            </w:r>
            <w:r w:rsidRPr="00B8139E">
              <w:rPr>
                <w:rFonts w:ascii="Times New Roman" w:eastAsia="Times New Roman" w:hAnsi="Times New Roman" w:cs="Times New Roman"/>
                <w:sz w:val="24"/>
                <w:szCs w:val="24"/>
              </w:rPr>
              <w:t xml:space="preserve"> </w:t>
            </w:r>
            <w:r w:rsidR="00A51C3E" w:rsidRPr="00A909BD">
              <w:rPr>
                <w:rFonts w:ascii="Times New Roman" w:hAnsi="Times New Roman"/>
                <w:b/>
                <w:sz w:val="24"/>
                <w:szCs w:val="24"/>
              </w:rPr>
              <w:t>Граданович Юрій Вікторович</w:t>
            </w:r>
          </w:p>
          <w:p w:rsidR="00653AAC" w:rsidRPr="00B8139E" w:rsidRDefault="00653AAC">
            <w:p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посада: </w:t>
            </w:r>
            <w:r w:rsidR="00A51C3E" w:rsidRPr="00A51C3E">
              <w:rPr>
                <w:rFonts w:ascii="Times New Roman" w:eastAsia="Times New Roman" w:hAnsi="Times New Roman" w:cs="Times New Roman"/>
                <w:b/>
                <w:sz w:val="24"/>
                <w:szCs w:val="24"/>
              </w:rPr>
              <w:t>начальник (</w:t>
            </w:r>
            <w:r w:rsidR="00A51C3E" w:rsidRPr="00A51C3E">
              <w:rPr>
                <w:rFonts w:ascii="Times New Roman" w:hAnsi="Times New Roman"/>
                <w:b/>
                <w:bCs/>
                <w:sz w:val="24"/>
                <w:szCs w:val="24"/>
              </w:rPr>
              <w:t>уповноважена особа</w:t>
            </w:r>
            <w:r w:rsidR="00A51C3E" w:rsidRPr="00A51C3E">
              <w:rPr>
                <w:rFonts w:ascii="Times New Roman" w:eastAsia="Times New Roman" w:hAnsi="Times New Roman" w:cs="Times New Roman"/>
                <w:b/>
                <w:sz w:val="24"/>
                <w:szCs w:val="24"/>
              </w:rPr>
              <w:t>)</w:t>
            </w:r>
          </w:p>
          <w:p w:rsidR="00A51C3E" w:rsidRDefault="00A51C3E" w:rsidP="00A51C3E">
            <w:pPr>
              <w:rPr>
                <w:rFonts w:ascii="Times New Roman" w:hAnsi="Times New Roman"/>
                <w:b/>
                <w:sz w:val="24"/>
                <w:szCs w:val="24"/>
              </w:rPr>
            </w:pPr>
            <w:r w:rsidRPr="00A909BD">
              <w:rPr>
                <w:rFonts w:ascii="Times New Roman" w:hAnsi="Times New Roman"/>
                <w:b/>
                <w:sz w:val="24"/>
                <w:szCs w:val="24"/>
              </w:rPr>
              <w:t>телефон: +3805237-9-63-46.</w:t>
            </w:r>
          </w:p>
          <w:p w:rsidR="00A51C3E" w:rsidRPr="00A909BD" w:rsidRDefault="00A51C3E" w:rsidP="00A51C3E">
            <w:pPr>
              <w:rPr>
                <w:rFonts w:ascii="Times New Roman" w:hAnsi="Times New Roman"/>
                <w:b/>
                <w:sz w:val="24"/>
                <w:szCs w:val="24"/>
              </w:rPr>
            </w:pPr>
            <w:r w:rsidRPr="00A909BD">
              <w:rPr>
                <w:rFonts w:ascii="Times New Roman" w:hAnsi="Times New Roman"/>
                <w:b/>
                <w:sz w:val="24"/>
                <w:szCs w:val="24"/>
              </w:rPr>
              <w:t>тел./факс: +3805237-9-63-46.</w:t>
            </w:r>
          </w:p>
          <w:p w:rsidR="00D558A1" w:rsidRPr="00B8139E" w:rsidRDefault="00A51C3E" w:rsidP="00A51C3E">
            <w:pPr>
              <w:jc w:val="both"/>
              <w:rPr>
                <w:rFonts w:ascii="Times New Roman" w:eastAsia="Times New Roman" w:hAnsi="Times New Roman" w:cs="Times New Roman"/>
                <w:i/>
                <w:color w:val="FF0000"/>
                <w:sz w:val="24"/>
                <w:szCs w:val="24"/>
              </w:rPr>
            </w:pPr>
            <w:r w:rsidRPr="00A909BD">
              <w:rPr>
                <w:rFonts w:ascii="Times New Roman" w:hAnsi="Times New Roman"/>
                <w:b/>
                <w:sz w:val="24"/>
                <w:szCs w:val="24"/>
              </w:rPr>
              <w:t xml:space="preserve">ел.адр. </w:t>
            </w:r>
            <w:hyperlink r:id="rId13" w:tgtFrame="_blank" w:history="1">
              <w:r w:rsidRPr="00A909BD">
                <w:rPr>
                  <w:rFonts w:ascii="Times New Roman" w:hAnsi="Times New Roman"/>
                  <w:b/>
                  <w:bCs/>
                  <w:color w:val="000000"/>
                  <w:sz w:val="24"/>
                  <w:szCs w:val="24"/>
                  <w:shd w:val="clear" w:color="auto" w:fill="FFFFFF"/>
                  <w:lang w:bidi="hi-IN"/>
                </w:rPr>
                <w:t xml:space="preserve"> kppetrivske@ukr.net</w:t>
              </w:r>
              <w:r w:rsidRPr="00A909BD">
                <w:rPr>
                  <w:rFonts w:ascii="Times New Roman" w:hAnsi="Times New Roman"/>
                  <w:b/>
                  <w:sz w:val="24"/>
                  <w:szCs w:val="24"/>
                  <w:lang w:bidi="en-US"/>
                </w:rPr>
                <w:t xml:space="preserve">. </w:t>
              </w:r>
            </w:hyperlink>
          </w:p>
        </w:tc>
      </w:tr>
      <w:tr w:rsidR="00D558A1" w:rsidRPr="00B8139E" w:rsidTr="00216006">
        <w:trPr>
          <w:trHeight w:val="15"/>
          <w:jc w:val="center"/>
        </w:trPr>
        <w:tc>
          <w:tcPr>
            <w:tcW w:w="705" w:type="dxa"/>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3</w:t>
            </w:r>
          </w:p>
        </w:tc>
        <w:tc>
          <w:tcPr>
            <w:tcW w:w="2805" w:type="dxa"/>
          </w:tcPr>
          <w:p w:rsidR="00D558A1" w:rsidRPr="00B8139E" w:rsidRDefault="001A12C0">
            <w:pPr>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Процедура закупівлі</w:t>
            </w:r>
          </w:p>
        </w:tc>
        <w:tc>
          <w:tcPr>
            <w:tcW w:w="6691" w:type="dxa"/>
          </w:tcPr>
          <w:p w:rsidR="00D558A1" w:rsidRPr="00B8139E" w:rsidRDefault="001A12C0">
            <w:pPr>
              <w:jc w:val="both"/>
              <w:rPr>
                <w:rFonts w:ascii="Times New Roman" w:eastAsia="Times New Roman" w:hAnsi="Times New Roman" w:cs="Times New Roman"/>
                <w:color w:val="4A86E8"/>
                <w:sz w:val="24"/>
                <w:szCs w:val="24"/>
              </w:rPr>
            </w:pPr>
            <w:r w:rsidRPr="00B8139E">
              <w:rPr>
                <w:rFonts w:ascii="Times New Roman" w:eastAsia="Times New Roman" w:hAnsi="Times New Roman" w:cs="Times New Roman"/>
                <w:color w:val="000000"/>
                <w:sz w:val="24"/>
                <w:szCs w:val="24"/>
              </w:rPr>
              <w:t xml:space="preserve">відкриті </w:t>
            </w:r>
            <w:r w:rsidRPr="00B8139E">
              <w:rPr>
                <w:rFonts w:ascii="Times New Roman" w:eastAsia="Times New Roman" w:hAnsi="Times New Roman" w:cs="Times New Roman"/>
                <w:sz w:val="24"/>
                <w:szCs w:val="24"/>
              </w:rPr>
              <w:t>торги з особливостями</w:t>
            </w:r>
          </w:p>
        </w:tc>
      </w:tr>
      <w:tr w:rsidR="00D558A1" w:rsidRPr="00B8139E" w:rsidTr="00216006">
        <w:trPr>
          <w:trHeight w:val="240"/>
          <w:jc w:val="center"/>
        </w:trPr>
        <w:tc>
          <w:tcPr>
            <w:tcW w:w="705" w:type="dxa"/>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4</w:t>
            </w:r>
          </w:p>
        </w:tc>
        <w:tc>
          <w:tcPr>
            <w:tcW w:w="2805" w:type="dxa"/>
          </w:tcPr>
          <w:p w:rsidR="00D558A1" w:rsidRPr="00B8139E" w:rsidRDefault="001A12C0">
            <w:pPr>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Інформація про предмет закупівлі</w:t>
            </w:r>
          </w:p>
        </w:tc>
        <w:tc>
          <w:tcPr>
            <w:tcW w:w="6691" w:type="dxa"/>
          </w:tcPr>
          <w:p w:rsidR="00D558A1" w:rsidRPr="00B8139E" w:rsidRDefault="001A12C0">
            <w:pPr>
              <w:jc w:val="both"/>
              <w:rPr>
                <w:rFonts w:ascii="Times New Roman" w:eastAsia="Times New Roman" w:hAnsi="Times New Roman" w:cs="Times New Roman"/>
                <w:sz w:val="24"/>
                <w:szCs w:val="24"/>
              </w:rPr>
            </w:pPr>
            <w:r w:rsidRPr="00B8139E">
              <w:rPr>
                <w:rFonts w:ascii="Times New Roman" w:eastAsia="Times New Roman" w:hAnsi="Times New Roman" w:cs="Times New Roman"/>
                <w:i/>
                <w:color w:val="000000"/>
                <w:sz w:val="24"/>
                <w:szCs w:val="24"/>
              </w:rPr>
              <w:t> </w:t>
            </w:r>
          </w:p>
        </w:tc>
      </w:tr>
      <w:tr w:rsidR="00D558A1" w:rsidRPr="00B8139E" w:rsidTr="00216006">
        <w:trPr>
          <w:jc w:val="center"/>
        </w:trPr>
        <w:tc>
          <w:tcPr>
            <w:tcW w:w="705" w:type="dxa"/>
          </w:tcPr>
          <w:p w:rsidR="00D558A1" w:rsidRPr="00B8139E" w:rsidRDefault="001A12C0">
            <w:pPr>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4.1</w:t>
            </w:r>
          </w:p>
        </w:tc>
        <w:tc>
          <w:tcPr>
            <w:tcW w:w="2805" w:type="dxa"/>
          </w:tcPr>
          <w:p w:rsidR="00D558A1" w:rsidRPr="00B8139E" w:rsidRDefault="001A12C0" w:rsidP="00B66463">
            <w:pP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назва предмета закупівлі</w:t>
            </w:r>
            <w:r w:rsidR="00B66463" w:rsidRPr="00B8139E">
              <w:rPr>
                <w:rFonts w:ascii="Times New Roman" w:eastAsia="Times New Roman" w:hAnsi="Times New Roman" w:cs="Times New Roman"/>
                <w:color w:val="000000"/>
                <w:sz w:val="24"/>
                <w:szCs w:val="24"/>
              </w:rPr>
              <w:t xml:space="preserve">, код згідно </w:t>
            </w:r>
            <w:r w:rsidR="00B66463" w:rsidRPr="00B8139E">
              <w:rPr>
                <w:rFonts w:ascii="Times New Roman" w:hAnsi="Times New Roman" w:cs="Times New Roman"/>
                <w:bCs/>
              </w:rPr>
              <w:t>ДК 021:2015</w:t>
            </w:r>
          </w:p>
        </w:tc>
        <w:tc>
          <w:tcPr>
            <w:tcW w:w="6691" w:type="dxa"/>
          </w:tcPr>
          <w:p w:rsidR="00D558A1" w:rsidRPr="00B8139E" w:rsidRDefault="00A51C3E">
            <w:pPr>
              <w:jc w:val="both"/>
              <w:rPr>
                <w:rFonts w:ascii="Times New Roman" w:eastAsia="Times New Roman" w:hAnsi="Times New Roman" w:cs="Times New Roman"/>
                <w:i/>
                <w:sz w:val="24"/>
                <w:szCs w:val="24"/>
              </w:rPr>
            </w:pPr>
            <w:r w:rsidRPr="00587FB0">
              <w:rPr>
                <w:rFonts w:ascii="Times New Roman" w:hAnsi="Times New Roman" w:cs="Times New Roman"/>
                <w:b/>
                <w:sz w:val="24"/>
                <w:szCs w:val="24"/>
              </w:rPr>
              <w:t>Ліквідація аварійності перекриття фільтрозала з поточним ремонтом металевих конструкцій водозабірної та водоочисної станції КП «Петрівське»</w:t>
            </w:r>
            <w:r>
              <w:rPr>
                <w:rFonts w:ascii="Times New Roman" w:hAnsi="Times New Roman"/>
                <w:b/>
                <w:sz w:val="24"/>
                <w:szCs w:val="24"/>
              </w:rPr>
              <w:t xml:space="preserve"> смт. Петрове Олександрійського району Кіровоградської області.</w:t>
            </w:r>
            <w:r w:rsidRPr="00587FB0">
              <w:rPr>
                <w:rFonts w:ascii="Times New Roman" w:hAnsi="Times New Roman" w:cs="Times New Roman"/>
                <w:b/>
                <w:sz w:val="24"/>
                <w:szCs w:val="24"/>
              </w:rPr>
              <w:t xml:space="preserve"> ДК 021:2015 «Єдиний закупівельний словник»  – </w:t>
            </w:r>
            <w:r w:rsidRPr="00587FB0">
              <w:rPr>
                <w:rFonts w:ascii="Times New Roman" w:hAnsi="Times New Roman" w:cs="Times New Roman"/>
                <w:b/>
                <w:color w:val="000000"/>
                <w:sz w:val="24"/>
                <w:szCs w:val="24"/>
              </w:rPr>
              <w:t>45220000-5 - Інженерні та будівельні роботи</w:t>
            </w:r>
            <w:r w:rsidRPr="00587FB0">
              <w:rPr>
                <w:rFonts w:ascii="Times New Roman" w:hAnsi="Times New Roman" w:cs="Times New Roman"/>
                <w:b/>
                <w:sz w:val="24"/>
                <w:szCs w:val="24"/>
              </w:rPr>
              <w:t xml:space="preserve">. Джерело фінансування закупівлі: </w:t>
            </w:r>
            <w:r>
              <w:rPr>
                <w:rFonts w:ascii="Times New Roman" w:hAnsi="Times New Roman"/>
                <w:b/>
                <w:sz w:val="24"/>
                <w:szCs w:val="24"/>
              </w:rPr>
              <w:t>кошти місцевого бюджету</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4.2</w:t>
            </w:r>
          </w:p>
        </w:tc>
        <w:tc>
          <w:tcPr>
            <w:tcW w:w="2805" w:type="dxa"/>
          </w:tcPr>
          <w:p w:rsidR="00D558A1" w:rsidRPr="00B8139E" w:rsidRDefault="001A12C0">
            <w:pPr>
              <w:widowControl w:val="0"/>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91" w:type="dxa"/>
          </w:tcPr>
          <w:p w:rsidR="00D558A1" w:rsidRPr="00B8139E" w:rsidRDefault="001A12C0">
            <w:pPr>
              <w:widowControl w:val="0"/>
              <w:ind w:right="12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Закупівля здійснюється щодо предмет</w:t>
            </w:r>
            <w:r w:rsidRPr="00B8139E">
              <w:rPr>
                <w:rFonts w:ascii="Times New Roman" w:eastAsia="Times New Roman" w:hAnsi="Times New Roman" w:cs="Times New Roman"/>
                <w:sz w:val="24"/>
                <w:szCs w:val="24"/>
              </w:rPr>
              <w:t>а</w:t>
            </w:r>
            <w:r w:rsidRPr="00B8139E">
              <w:rPr>
                <w:rFonts w:ascii="Times New Roman" w:eastAsia="Times New Roman" w:hAnsi="Times New Roman" w:cs="Times New Roman"/>
                <w:color w:val="000000"/>
                <w:sz w:val="24"/>
                <w:szCs w:val="24"/>
              </w:rPr>
              <w:t xml:space="preserve"> закупівлі в цілому.</w:t>
            </w:r>
          </w:p>
          <w:p w:rsidR="00D558A1" w:rsidRPr="00B8139E" w:rsidRDefault="005220D4">
            <w:pPr>
              <w:widowControl w:val="0"/>
              <w:jc w:val="both"/>
              <w:rPr>
                <w:rFonts w:ascii="Times New Roman" w:eastAsia="Times New Roman" w:hAnsi="Times New Roman" w:cs="Times New Roman"/>
                <w:i/>
                <w:color w:val="FF0000"/>
                <w:sz w:val="24"/>
                <w:szCs w:val="24"/>
              </w:rPr>
            </w:pPr>
            <w:r w:rsidRPr="00B8139E">
              <w:rPr>
                <w:rFonts w:ascii="Times New Roman" w:eastAsia="Times New Roman" w:hAnsi="Times New Roman" w:cs="Times New Roman"/>
                <w:color w:val="000000"/>
                <w:sz w:val="24"/>
                <w:szCs w:val="24"/>
              </w:rPr>
              <w:t>Поділ предмета закупівлі на окремі частини (лоти) не передбачений.</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lastRenderedPageBreak/>
              <w:t>4.3</w:t>
            </w:r>
          </w:p>
        </w:tc>
        <w:tc>
          <w:tcPr>
            <w:tcW w:w="2805" w:type="dxa"/>
          </w:tcPr>
          <w:p w:rsidR="00D558A1" w:rsidRPr="00B8139E" w:rsidRDefault="005220D4" w:rsidP="005220D4">
            <w:pPr>
              <w:widowControl w:val="0"/>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М</w:t>
            </w:r>
            <w:r w:rsidR="001A12C0" w:rsidRPr="00B8139E">
              <w:rPr>
                <w:rFonts w:ascii="Times New Roman" w:eastAsia="Times New Roman" w:hAnsi="Times New Roman" w:cs="Times New Roman"/>
                <w:color w:val="000000"/>
                <w:sz w:val="24"/>
                <w:szCs w:val="24"/>
              </w:rPr>
              <w:t>ісце, де повинні бути виконані роботи, їх обсяги</w:t>
            </w:r>
          </w:p>
        </w:tc>
        <w:tc>
          <w:tcPr>
            <w:tcW w:w="6691" w:type="dxa"/>
          </w:tcPr>
          <w:p w:rsidR="005220D4" w:rsidRPr="00B8139E" w:rsidRDefault="005220D4" w:rsidP="005220D4">
            <w:pPr>
              <w:widowControl w:val="0"/>
              <w:ind w:right="12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Обсяги: 1 </w:t>
            </w:r>
            <w:r w:rsidR="00986F48">
              <w:rPr>
                <w:rFonts w:ascii="Times New Roman" w:eastAsia="Times New Roman" w:hAnsi="Times New Roman" w:cs="Times New Roman"/>
                <w:sz w:val="24"/>
                <w:szCs w:val="24"/>
              </w:rPr>
              <w:t>робота</w:t>
            </w:r>
            <w:r w:rsidRPr="00B8139E">
              <w:rPr>
                <w:rFonts w:ascii="Times New Roman" w:eastAsia="Times New Roman" w:hAnsi="Times New Roman" w:cs="Times New Roman"/>
                <w:sz w:val="24"/>
                <w:szCs w:val="24"/>
              </w:rPr>
              <w:t xml:space="preserve"> (детально згідно додатку 2 до тендерної документації).</w:t>
            </w:r>
          </w:p>
          <w:p w:rsidR="005220D4" w:rsidRPr="00B8139E" w:rsidRDefault="005220D4" w:rsidP="00883C17">
            <w:pPr>
              <w:pStyle w:val="8"/>
              <w:widowControl w:val="0"/>
              <w:spacing w:line="240" w:lineRule="auto"/>
              <w:ind w:left="-28" w:right="-57"/>
              <w:jc w:val="both"/>
              <w:rPr>
                <w:rFonts w:ascii="Times New Roman" w:eastAsia="Times New Roman" w:hAnsi="Times New Roman" w:cs="Times New Roman"/>
                <w:i/>
                <w:color w:val="4A86E8"/>
                <w:sz w:val="24"/>
                <w:szCs w:val="24"/>
                <w:lang w:val="uk-UA"/>
              </w:rPr>
            </w:pPr>
            <w:r w:rsidRPr="00B8139E">
              <w:rPr>
                <w:rFonts w:ascii="Times New Roman" w:eastAsia="Times New Roman" w:hAnsi="Times New Roman" w:cs="Times New Roman"/>
                <w:sz w:val="24"/>
                <w:szCs w:val="24"/>
                <w:lang w:val="uk-UA"/>
              </w:rPr>
              <w:t xml:space="preserve">Місце, де повинні бути </w:t>
            </w:r>
            <w:r w:rsidR="00883C17">
              <w:rPr>
                <w:rFonts w:ascii="Times New Roman" w:eastAsia="Times New Roman" w:hAnsi="Times New Roman" w:cs="Times New Roman"/>
                <w:sz w:val="24"/>
                <w:szCs w:val="24"/>
                <w:lang w:val="uk-UA"/>
              </w:rPr>
              <w:t>виконані роботи</w:t>
            </w:r>
            <w:r w:rsidRPr="00B8139E">
              <w:rPr>
                <w:rFonts w:ascii="Times New Roman" w:eastAsia="Times New Roman" w:hAnsi="Times New Roman" w:cs="Times New Roman"/>
                <w:sz w:val="24"/>
                <w:szCs w:val="24"/>
                <w:lang w:val="uk-UA"/>
              </w:rPr>
              <w:t xml:space="preserve">: </w:t>
            </w:r>
            <w:r w:rsidR="00A51C3E" w:rsidRPr="00FB1170">
              <w:rPr>
                <w:rFonts w:ascii="Times New Roman" w:hAnsi="Times New Roman"/>
                <w:b/>
                <w:sz w:val="24"/>
                <w:szCs w:val="24"/>
                <w:shd w:val="clear" w:color="auto" w:fill="FFFFFF"/>
              </w:rPr>
              <w:t>28300, Україна, Кіровоградська область,</w:t>
            </w:r>
            <w:r w:rsidR="00A51C3E">
              <w:rPr>
                <w:rFonts w:ascii="Times New Roman" w:hAnsi="Times New Roman"/>
                <w:b/>
                <w:sz w:val="24"/>
                <w:szCs w:val="24"/>
                <w:shd w:val="clear" w:color="auto" w:fill="FFFFFF"/>
              </w:rPr>
              <w:t xml:space="preserve"> </w:t>
            </w:r>
            <w:r w:rsidR="00A51C3E" w:rsidRPr="00FB1170">
              <w:rPr>
                <w:rFonts w:ascii="Times New Roman" w:hAnsi="Times New Roman"/>
                <w:b/>
                <w:sz w:val="24"/>
                <w:szCs w:val="24"/>
                <w:shd w:val="clear" w:color="auto" w:fill="FFFFFF"/>
              </w:rPr>
              <w:t xml:space="preserve">смт. Петрове, </w:t>
            </w:r>
            <w:r w:rsidR="00A51C3E" w:rsidRPr="00587FB0">
              <w:rPr>
                <w:rFonts w:ascii="Times New Roman" w:hAnsi="Times New Roman" w:cs="Times New Roman"/>
                <w:b/>
                <w:sz w:val="24"/>
                <w:szCs w:val="24"/>
                <w:lang w:val="uk-UA"/>
              </w:rPr>
              <w:t>водозабі</w:t>
            </w:r>
            <w:r w:rsidR="00A51C3E">
              <w:rPr>
                <w:rFonts w:ascii="Times New Roman" w:hAnsi="Times New Roman" w:cs="Times New Roman"/>
                <w:b/>
                <w:sz w:val="24"/>
                <w:szCs w:val="24"/>
                <w:lang w:val="uk-UA"/>
              </w:rPr>
              <w:t>рна та водоочисна</w:t>
            </w:r>
            <w:r w:rsidR="00A51C3E" w:rsidRPr="00587FB0">
              <w:rPr>
                <w:rFonts w:ascii="Times New Roman" w:hAnsi="Times New Roman" w:cs="Times New Roman"/>
                <w:b/>
                <w:sz w:val="24"/>
                <w:szCs w:val="24"/>
                <w:lang w:val="uk-UA"/>
              </w:rPr>
              <w:t xml:space="preserve"> станції КП «Петрівське»</w:t>
            </w:r>
            <w:r w:rsidR="00A51C3E" w:rsidRPr="00FB1170">
              <w:rPr>
                <w:rFonts w:ascii="Times New Roman" w:hAnsi="Times New Roman"/>
                <w:b/>
                <w:sz w:val="24"/>
                <w:szCs w:val="24"/>
              </w:rPr>
              <w:t>.</w:t>
            </w:r>
          </w:p>
        </w:tc>
      </w:tr>
      <w:tr w:rsidR="00D558A1" w:rsidRPr="00B8139E" w:rsidTr="00216006">
        <w:trPr>
          <w:trHeight w:val="645"/>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4.4</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91" w:type="dxa"/>
          </w:tcPr>
          <w:p w:rsidR="00D558A1" w:rsidRPr="00B8139E" w:rsidRDefault="00A51C3E" w:rsidP="00971D5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0</w:t>
            </w:r>
            <w:r w:rsidR="001A12C0" w:rsidRPr="00B8139E">
              <w:rPr>
                <w:rFonts w:ascii="Times New Roman" w:eastAsia="Times New Roman" w:hAnsi="Times New Roman" w:cs="Times New Roman"/>
                <w:sz w:val="24"/>
                <w:szCs w:val="24"/>
              </w:rPr>
              <w:t>1 грудня  20</w:t>
            </w:r>
            <w:r w:rsidR="005220D4" w:rsidRPr="00B8139E">
              <w:rPr>
                <w:rFonts w:ascii="Times New Roman" w:eastAsia="Times New Roman" w:hAnsi="Times New Roman" w:cs="Times New Roman"/>
                <w:sz w:val="24"/>
                <w:szCs w:val="24"/>
              </w:rPr>
              <w:t>23</w:t>
            </w:r>
            <w:r w:rsidR="00971D57" w:rsidRPr="00B8139E">
              <w:rPr>
                <w:rFonts w:ascii="Times New Roman" w:eastAsia="Times New Roman" w:hAnsi="Times New Roman" w:cs="Times New Roman"/>
                <w:sz w:val="24"/>
                <w:szCs w:val="24"/>
              </w:rPr>
              <w:t xml:space="preserve"> року.</w:t>
            </w:r>
          </w:p>
        </w:tc>
      </w:tr>
      <w:tr w:rsidR="00D558A1" w:rsidRPr="00B8139E" w:rsidTr="00216006">
        <w:trPr>
          <w:trHeight w:val="841"/>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5</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Недискримінація учасників</w:t>
            </w:r>
            <w:r w:rsidRPr="00B8139E">
              <w:rPr>
                <w:rFonts w:ascii="Times New Roman" w:eastAsia="Times New Roman" w:hAnsi="Times New Roman" w:cs="Times New Roman"/>
              </w:rPr>
              <w:t xml:space="preserve"> </w:t>
            </w:r>
          </w:p>
        </w:tc>
        <w:tc>
          <w:tcPr>
            <w:tcW w:w="6691" w:type="dxa"/>
          </w:tcPr>
          <w:p w:rsidR="00D558A1" w:rsidRPr="00B8139E" w:rsidRDefault="001A12C0">
            <w:pPr>
              <w:widowControl w:val="0"/>
              <w:ind w:right="14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6</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8139E">
              <w:rPr>
                <w:rFonts w:ascii="Times New Roman" w:eastAsia="Times New Roman" w:hAnsi="Times New Roman" w:cs="Times New Roman"/>
              </w:rPr>
              <w:t xml:space="preserve"> </w:t>
            </w:r>
          </w:p>
        </w:tc>
        <w:tc>
          <w:tcPr>
            <w:tcW w:w="6691" w:type="dxa"/>
          </w:tcPr>
          <w:p w:rsidR="00D558A1" w:rsidRPr="00B8139E" w:rsidRDefault="001A12C0">
            <w:pPr>
              <w:widowControl w:val="0"/>
              <w:ind w:right="14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Валютою тендерної пропозиції є гривня.</w:t>
            </w:r>
            <w:r w:rsidRPr="00B8139E">
              <w:rPr>
                <w:rFonts w:ascii="Times New Roman" w:eastAsia="Times New Roman" w:hAnsi="Times New Roman" w:cs="Times New Roman"/>
              </w:rPr>
              <w:t xml:space="preserve"> </w:t>
            </w:r>
            <w:r w:rsidRPr="00B8139E">
              <w:rPr>
                <w:rFonts w:ascii="Times New Roman" w:eastAsia="Times New Roman" w:hAnsi="Times New Roman" w:cs="Times New Roman"/>
                <w:b/>
                <w:i/>
                <w:color w:val="000000"/>
                <w:sz w:val="24"/>
                <w:szCs w:val="24"/>
              </w:rPr>
              <w:t>У разі якщо учасником процедури закупівлі є нерезидент</w:t>
            </w:r>
            <w:r w:rsidRPr="00B8139E">
              <w:rPr>
                <w:rFonts w:ascii="Times New Roman" w:eastAsia="Times New Roman" w:hAnsi="Times New Roman" w:cs="Times New Roman"/>
                <w:b/>
                <w:color w:val="000000"/>
                <w:sz w:val="24"/>
                <w:szCs w:val="24"/>
              </w:rPr>
              <w:t xml:space="preserve">,  </w:t>
            </w:r>
            <w:r w:rsidRPr="00B8139E">
              <w:rPr>
                <w:rFonts w:ascii="Times New Roman" w:eastAsia="Times New Roman" w:hAnsi="Times New Roman" w:cs="Times New Roman"/>
                <w:color w:val="000000"/>
                <w:sz w:val="24"/>
                <w:szCs w:val="24"/>
              </w:rPr>
              <w:t xml:space="preserve">такий </w:t>
            </w:r>
            <w:r w:rsidRPr="00B8139E">
              <w:rPr>
                <w:rFonts w:ascii="Times New Roman" w:eastAsia="Times New Roman" w:hAnsi="Times New Roman" w:cs="Times New Roman"/>
                <w:sz w:val="24"/>
                <w:szCs w:val="24"/>
              </w:rPr>
              <w:t>у</w:t>
            </w:r>
            <w:r w:rsidRPr="00B8139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7</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91" w:type="dxa"/>
          </w:tcPr>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Мова тендерної пропозиції – українська.</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8139E">
              <w:rPr>
                <w:rFonts w:ascii="Times New Roman" w:eastAsia="Times New Roman" w:hAnsi="Times New Roman" w:cs="Times New Roman"/>
                <w:sz w:val="24"/>
                <w:szCs w:val="24"/>
              </w:rPr>
              <w:t>іншою мовою</w:t>
            </w:r>
            <w:r w:rsidRPr="00B8139E">
              <w:rPr>
                <w:rFonts w:ascii="Times New Roman" w:eastAsia="Times New Roman" w:hAnsi="Times New Roman" w:cs="Times New Roman"/>
                <w:color w:val="000000"/>
                <w:sz w:val="24"/>
                <w:szCs w:val="24"/>
              </w:rPr>
              <w:t>. Визначальним є текст, викладений українською мовою.</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8139E">
              <w:rPr>
                <w:rFonts w:ascii="Times New Roman" w:eastAsia="Times New Roman" w:hAnsi="Times New Roman" w:cs="Times New Roman"/>
                <w:sz w:val="24"/>
                <w:szCs w:val="24"/>
              </w:rPr>
              <w:t>І</w:t>
            </w:r>
            <w:r w:rsidRPr="00B8139E">
              <w:rPr>
                <w:rFonts w:ascii="Times New Roman" w:eastAsia="Times New Roman" w:hAnsi="Times New Roman" w:cs="Times New Roman"/>
                <w:color w:val="000000"/>
                <w:sz w:val="24"/>
                <w:szCs w:val="24"/>
              </w:rPr>
              <w:t>нтернет, адреси електронної пошти, торговельної марки (знак</w:t>
            </w:r>
            <w:r w:rsidRPr="00B8139E">
              <w:rPr>
                <w:rFonts w:ascii="Times New Roman" w:eastAsia="Times New Roman" w:hAnsi="Times New Roman" w:cs="Times New Roman"/>
                <w:sz w:val="24"/>
                <w:szCs w:val="24"/>
              </w:rPr>
              <w:t>а</w:t>
            </w:r>
            <w:r w:rsidRPr="00B8139E">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8139E">
              <w:rPr>
                <w:rFonts w:ascii="Times New Roman" w:eastAsia="Times New Roman" w:hAnsi="Times New Roman" w:cs="Times New Roman"/>
                <w:sz w:val="24"/>
                <w:szCs w:val="24"/>
              </w:rPr>
              <w:t>в</w:t>
            </w:r>
            <w:r w:rsidRPr="00B8139E">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8139E">
              <w:rPr>
                <w:rFonts w:ascii="Times New Roman" w:eastAsia="Times New Roman" w:hAnsi="Times New Roman" w:cs="Times New Roman"/>
                <w:sz w:val="24"/>
                <w:szCs w:val="24"/>
              </w:rPr>
              <w:t>українською мовою</w:t>
            </w:r>
            <w:r w:rsidRPr="00B8139E">
              <w:rPr>
                <w:rFonts w:ascii="Times New Roman" w:eastAsia="Times New Roman" w:hAnsi="Times New Roman" w:cs="Times New Roman"/>
                <w:color w:val="000000"/>
                <w:sz w:val="24"/>
                <w:szCs w:val="24"/>
              </w:rPr>
              <w:t xml:space="preserve">. </w:t>
            </w:r>
          </w:p>
          <w:p w:rsidR="00D558A1" w:rsidRPr="00B8139E" w:rsidRDefault="001A12C0">
            <w:pPr>
              <w:widowControl w:val="0"/>
              <w:jc w:val="both"/>
              <w:rPr>
                <w:rFonts w:ascii="Times New Roman" w:eastAsia="Times New Roman" w:hAnsi="Times New Roman" w:cs="Times New Roman"/>
                <w:b/>
                <w:color w:val="000000"/>
                <w:sz w:val="24"/>
                <w:szCs w:val="24"/>
              </w:rPr>
            </w:pPr>
            <w:r w:rsidRPr="00B8139E">
              <w:rPr>
                <w:rFonts w:ascii="Times New Roman" w:eastAsia="Times New Roman" w:hAnsi="Times New Roman" w:cs="Times New Roman"/>
                <w:b/>
                <w:color w:val="000000"/>
                <w:sz w:val="24"/>
                <w:szCs w:val="24"/>
              </w:rPr>
              <w:t>Виключення:</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8139E">
              <w:rPr>
                <w:rFonts w:ascii="Times New Roman" w:eastAsia="Times New Roman" w:hAnsi="Times New Roman" w:cs="Times New Roman"/>
                <w:sz w:val="24"/>
                <w:szCs w:val="24"/>
              </w:rPr>
              <w:t>у</w:t>
            </w:r>
            <w:r w:rsidRPr="00B8139E">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 xml:space="preserve">2.  </w:t>
            </w:r>
            <w:r w:rsidRPr="00B8139E">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558A1" w:rsidRPr="00B8139E" w:rsidTr="00216006">
        <w:trPr>
          <w:trHeight w:val="501"/>
          <w:jc w:val="center"/>
        </w:trPr>
        <w:tc>
          <w:tcPr>
            <w:tcW w:w="10201" w:type="dxa"/>
            <w:gridSpan w:val="3"/>
            <w:vAlign w:val="center"/>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lastRenderedPageBreak/>
              <w:t xml:space="preserve">Розділ 2. Порядок </w:t>
            </w:r>
            <w:r w:rsidRPr="00B8139E">
              <w:rPr>
                <w:rFonts w:ascii="Times New Roman" w:eastAsia="Times New Roman" w:hAnsi="Times New Roman" w:cs="Times New Roman"/>
                <w:b/>
                <w:sz w:val="24"/>
                <w:szCs w:val="24"/>
              </w:rPr>
              <w:t>в</w:t>
            </w:r>
            <w:r w:rsidRPr="00B8139E">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558A1" w:rsidRPr="00B8139E" w:rsidTr="00216006">
        <w:trPr>
          <w:trHeight w:val="1975"/>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w:t>
            </w:r>
          </w:p>
        </w:tc>
        <w:tc>
          <w:tcPr>
            <w:tcW w:w="2805" w:type="dxa"/>
          </w:tcPr>
          <w:p w:rsidR="00D558A1" w:rsidRPr="00B8139E" w:rsidRDefault="001A12C0">
            <w:pPr>
              <w:widowControl w:val="0"/>
              <w:rPr>
                <w:rFonts w:ascii="Times New Roman" w:eastAsia="Times New Roman" w:hAnsi="Times New Roman" w:cs="Times New Roman"/>
                <w:b/>
                <w:sz w:val="24"/>
                <w:szCs w:val="24"/>
              </w:rPr>
            </w:pPr>
            <w:r w:rsidRPr="00B8139E">
              <w:rPr>
                <w:rFonts w:ascii="Times New Roman" w:eastAsia="Times New Roman" w:hAnsi="Times New Roman" w:cs="Times New Roman"/>
                <w:b/>
                <w:sz w:val="24"/>
                <w:szCs w:val="24"/>
              </w:rPr>
              <w:t>Процедура надання роз’яснень щодо тендерної документації</w:t>
            </w:r>
          </w:p>
        </w:tc>
        <w:tc>
          <w:tcPr>
            <w:tcW w:w="6691" w:type="dxa"/>
          </w:tcPr>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Замовник повинен </w:t>
            </w:r>
            <w:r w:rsidRPr="00B8139E">
              <w:rPr>
                <w:rFonts w:ascii="Times New Roman" w:eastAsia="Times New Roman" w:hAnsi="Times New Roman" w:cs="Times New Roman"/>
                <w:b/>
                <w:i/>
                <w:sz w:val="24"/>
                <w:szCs w:val="24"/>
              </w:rPr>
              <w:t>протягом трьох днів</w:t>
            </w:r>
            <w:r w:rsidRPr="00B8139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558A1" w:rsidRPr="00B8139E" w:rsidRDefault="001A12C0">
            <w:pPr>
              <w:widowControl w:val="0"/>
              <w:jc w:val="both"/>
              <w:rPr>
                <w:rFonts w:ascii="Times New Roman" w:eastAsia="Times New Roman" w:hAnsi="Times New Roman" w:cs="Times New Roman"/>
                <w:i/>
                <w:sz w:val="24"/>
                <w:szCs w:val="24"/>
              </w:rPr>
            </w:pPr>
            <w:r w:rsidRPr="00B8139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8139E">
              <w:rPr>
                <w:rFonts w:ascii="Times New Roman" w:eastAsia="Times New Roman" w:hAnsi="Times New Roman" w:cs="Times New Roman"/>
                <w:b/>
                <w:i/>
                <w:sz w:val="24"/>
                <w:szCs w:val="24"/>
              </w:rPr>
              <w:t>не менш як на чотири дні.</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2</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Внесення змін до тендерної документації</w:t>
            </w:r>
          </w:p>
        </w:tc>
        <w:tc>
          <w:tcPr>
            <w:tcW w:w="6691" w:type="dxa"/>
          </w:tcPr>
          <w:p w:rsidR="00D558A1" w:rsidRPr="00B8139E" w:rsidRDefault="001A12C0">
            <w:pPr>
              <w:spacing w:before="12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4" w:anchor="n960">
              <w:r w:rsidRPr="00B8139E">
                <w:rPr>
                  <w:rFonts w:ascii="Times New Roman" w:eastAsia="Times New Roman" w:hAnsi="Times New Roman" w:cs="Times New Roman"/>
                  <w:sz w:val="24"/>
                  <w:szCs w:val="24"/>
                </w:rPr>
                <w:t>статті 8</w:t>
              </w:r>
            </w:hyperlink>
            <w:r w:rsidRPr="00B8139E">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558A1" w:rsidRPr="00B8139E" w:rsidTr="00216006">
        <w:trPr>
          <w:trHeight w:val="480"/>
          <w:jc w:val="center"/>
        </w:trPr>
        <w:tc>
          <w:tcPr>
            <w:tcW w:w="10201" w:type="dxa"/>
            <w:gridSpan w:val="3"/>
            <w:vAlign w:val="center"/>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1</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Зміст і спосіб подання тендерної пропозиції</w:t>
            </w:r>
          </w:p>
        </w:tc>
        <w:tc>
          <w:tcPr>
            <w:tcW w:w="6691" w:type="dxa"/>
            <w:vAlign w:val="center"/>
          </w:tcPr>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w:t>
            </w:r>
            <w:r w:rsidRPr="00B8139E">
              <w:rPr>
                <w:rFonts w:ascii="Times New Roman" w:eastAsia="Times New Roman" w:hAnsi="Times New Roman" w:cs="Times New Roman"/>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5" w:anchor="n1261">
              <w:r w:rsidRPr="00B8139E">
                <w:rPr>
                  <w:rFonts w:ascii="Times New Roman" w:eastAsia="Times New Roman" w:hAnsi="Times New Roman" w:cs="Times New Roman"/>
                  <w:sz w:val="24"/>
                  <w:szCs w:val="24"/>
                </w:rPr>
                <w:t>пункті 47</w:t>
              </w:r>
            </w:hyperlink>
            <w:r w:rsidRPr="00B8139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558A1" w:rsidRPr="00B8139E" w:rsidRDefault="001A12C0">
            <w:pPr>
              <w:widowControl w:val="0"/>
              <w:numPr>
                <w:ilvl w:val="0"/>
                <w:numId w:val="3"/>
              </w:num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8139E">
              <w:rPr>
                <w:rFonts w:ascii="Times New Roman" w:eastAsia="Times New Roman" w:hAnsi="Times New Roman" w:cs="Times New Roman"/>
                <w:b/>
                <w:i/>
                <w:sz w:val="24"/>
                <w:szCs w:val="24"/>
              </w:rPr>
              <w:t>згідно</w:t>
            </w:r>
            <w:r w:rsidRPr="00B8139E">
              <w:rPr>
                <w:rFonts w:ascii="Times New Roman" w:eastAsia="Times New Roman" w:hAnsi="Times New Roman" w:cs="Times New Roman"/>
                <w:sz w:val="24"/>
                <w:szCs w:val="24"/>
              </w:rPr>
              <w:t xml:space="preserve"> з </w:t>
            </w:r>
            <w:r w:rsidRPr="00B8139E">
              <w:rPr>
                <w:rFonts w:ascii="Times New Roman" w:eastAsia="Times New Roman" w:hAnsi="Times New Roman" w:cs="Times New Roman"/>
                <w:b/>
                <w:i/>
                <w:sz w:val="24"/>
                <w:szCs w:val="24"/>
              </w:rPr>
              <w:t>Додатком 1</w:t>
            </w:r>
            <w:r w:rsidRPr="00B8139E">
              <w:rPr>
                <w:rFonts w:ascii="Times New Roman" w:eastAsia="Times New Roman" w:hAnsi="Times New Roman" w:cs="Times New Roman"/>
                <w:sz w:val="24"/>
                <w:szCs w:val="24"/>
              </w:rPr>
              <w:t xml:space="preserve"> до цієї тендерної документації;</w:t>
            </w:r>
          </w:p>
          <w:p w:rsidR="00D558A1" w:rsidRPr="00B8139E" w:rsidRDefault="001A12C0">
            <w:pPr>
              <w:widowControl w:val="0"/>
              <w:numPr>
                <w:ilvl w:val="0"/>
                <w:numId w:val="3"/>
              </w:num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8139E">
              <w:rPr>
                <w:rFonts w:ascii="Times New Roman" w:eastAsia="Times New Roman" w:hAnsi="Times New Roman" w:cs="Times New Roman"/>
                <w:b/>
                <w:i/>
                <w:sz w:val="24"/>
                <w:szCs w:val="24"/>
              </w:rPr>
              <w:t>згідно з Додатком 1</w:t>
            </w:r>
            <w:r w:rsidRPr="00B8139E">
              <w:rPr>
                <w:rFonts w:ascii="Times New Roman" w:eastAsia="Times New Roman" w:hAnsi="Times New Roman" w:cs="Times New Roman"/>
                <w:sz w:val="24"/>
                <w:szCs w:val="24"/>
              </w:rPr>
              <w:t xml:space="preserve"> до цієї тендерної документації;</w:t>
            </w:r>
          </w:p>
          <w:p w:rsidR="00D558A1" w:rsidRPr="00B8139E" w:rsidRDefault="001A12C0">
            <w:pPr>
              <w:widowControl w:val="0"/>
              <w:numPr>
                <w:ilvl w:val="0"/>
                <w:numId w:val="3"/>
              </w:num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6" w:anchor="n159">
              <w:r w:rsidRPr="00B8139E">
                <w:rPr>
                  <w:rFonts w:ascii="Times New Roman" w:eastAsia="Times New Roman" w:hAnsi="Times New Roman" w:cs="Times New Roman"/>
                  <w:sz w:val="24"/>
                  <w:szCs w:val="24"/>
                </w:rPr>
                <w:t>47</w:t>
              </w:r>
            </w:hyperlink>
            <w:r w:rsidRPr="00B8139E">
              <w:rPr>
                <w:rFonts w:ascii="Times New Roman" w:eastAsia="Times New Roman" w:hAnsi="Times New Roman" w:cs="Times New Roman"/>
                <w:sz w:val="24"/>
                <w:szCs w:val="24"/>
              </w:rPr>
              <w:t xml:space="preserve">  Особливостей, - згідно з </w:t>
            </w:r>
            <w:r w:rsidRPr="00B8139E">
              <w:rPr>
                <w:rFonts w:ascii="Times New Roman" w:eastAsia="Times New Roman" w:hAnsi="Times New Roman" w:cs="Times New Roman"/>
                <w:b/>
                <w:i/>
                <w:sz w:val="24"/>
                <w:szCs w:val="24"/>
              </w:rPr>
              <w:t xml:space="preserve">Додатком 1 </w:t>
            </w:r>
            <w:r w:rsidRPr="00B8139E">
              <w:rPr>
                <w:rFonts w:ascii="Times New Roman" w:eastAsia="Times New Roman" w:hAnsi="Times New Roman" w:cs="Times New Roman"/>
                <w:sz w:val="24"/>
                <w:szCs w:val="24"/>
              </w:rPr>
              <w:t>до цієї тендерної документації;</w:t>
            </w:r>
          </w:p>
          <w:p w:rsidR="002F206F" w:rsidRPr="00B8139E" w:rsidRDefault="002F206F">
            <w:pPr>
              <w:widowControl w:val="0"/>
              <w:numPr>
                <w:ilvl w:val="0"/>
                <w:numId w:val="3"/>
              </w:num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лист-гарантія за підписом керівника або уповноваженої̈ посадової̈ особи учасника процедури закупівлі або представника учасника про фактичну спроможність учасника виконати власними або залученими силами з відповідною якістю повний обсяг робіт, що визначений замовником в Додатку 2 до тендерної документації та у відповідності до умов тендерної документації;</w:t>
            </w:r>
          </w:p>
          <w:p w:rsidR="00D558A1" w:rsidRPr="00B8139E" w:rsidRDefault="001A12C0">
            <w:pPr>
              <w:widowControl w:val="0"/>
              <w:numPr>
                <w:ilvl w:val="0"/>
                <w:numId w:val="3"/>
              </w:num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F255D5" w:rsidRPr="00B8139E" w:rsidRDefault="00F255D5" w:rsidP="00F255D5">
            <w:pPr>
              <w:widowControl w:val="0"/>
              <w:numPr>
                <w:ilvl w:val="0"/>
                <w:numId w:val="3"/>
              </w:num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заповненою учасником форму "Цінова пропозиція", згідно додатку 4 до Тендерної документації;</w:t>
            </w:r>
          </w:p>
          <w:p w:rsidR="00D558A1" w:rsidRPr="00B8139E" w:rsidRDefault="001A12C0">
            <w:pPr>
              <w:widowControl w:val="0"/>
              <w:numPr>
                <w:ilvl w:val="0"/>
                <w:numId w:val="3"/>
              </w:num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D558A1" w:rsidRPr="00B8139E" w:rsidRDefault="001A12C0">
            <w:pPr>
              <w:widowControl w:val="0"/>
              <w:numPr>
                <w:ilvl w:val="0"/>
                <w:numId w:val="3"/>
              </w:num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558A1" w:rsidRPr="00B8139E" w:rsidRDefault="001A12C0">
            <w:pPr>
              <w:widowControl w:val="0"/>
              <w:numPr>
                <w:ilvl w:val="0"/>
                <w:numId w:val="3"/>
              </w:num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D558A1" w:rsidRPr="00B8139E" w:rsidRDefault="001A12C0">
            <w:pPr>
              <w:widowControl w:val="0"/>
              <w:jc w:val="both"/>
              <w:rPr>
                <w:rFonts w:ascii="Times New Roman" w:eastAsia="Times New Roman" w:hAnsi="Times New Roman" w:cs="Times New Roman"/>
                <w:b/>
                <w:sz w:val="24"/>
                <w:szCs w:val="24"/>
              </w:rPr>
            </w:pPr>
            <w:r w:rsidRPr="00B8139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B8139E">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D558A1" w:rsidRPr="00B8139E" w:rsidRDefault="001A12C0">
            <w:pPr>
              <w:widowControl w:val="0"/>
              <w:jc w:val="both"/>
              <w:rPr>
                <w:rFonts w:ascii="Times New Roman" w:eastAsia="Times New Roman" w:hAnsi="Times New Roman" w:cs="Times New Roman"/>
                <w:b/>
                <w:i/>
                <w:sz w:val="24"/>
                <w:szCs w:val="24"/>
              </w:rPr>
            </w:pPr>
            <w:r w:rsidRPr="00B8139E">
              <w:rPr>
                <w:rFonts w:ascii="Times New Roman" w:eastAsia="Times New Roman" w:hAnsi="Times New Roman" w:cs="Times New Roman"/>
                <w:b/>
                <w:i/>
                <w:sz w:val="24"/>
                <w:szCs w:val="24"/>
              </w:rPr>
              <w:t>Опис та приклади формальних несуттєвих помилок.</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558A1" w:rsidRPr="00B8139E" w:rsidRDefault="001A12C0">
            <w:pPr>
              <w:widowControl w:val="0"/>
              <w:jc w:val="both"/>
              <w:rPr>
                <w:rFonts w:ascii="Times New Roman" w:eastAsia="Times New Roman" w:hAnsi="Times New Roman" w:cs="Times New Roman"/>
                <w:b/>
                <w:i/>
                <w:sz w:val="24"/>
                <w:szCs w:val="24"/>
                <w:u w:val="single"/>
              </w:rPr>
            </w:pPr>
            <w:r w:rsidRPr="00B8139E">
              <w:rPr>
                <w:rFonts w:ascii="Times New Roman" w:eastAsia="Times New Roman" w:hAnsi="Times New Roman" w:cs="Times New Roman"/>
                <w:b/>
                <w:i/>
                <w:sz w:val="24"/>
                <w:szCs w:val="24"/>
                <w:u w:val="single"/>
              </w:rPr>
              <w:t>Опис формальних помилок:</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w:t>
            </w:r>
            <w:r w:rsidRPr="00B8139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sz w:val="24"/>
                <w:szCs w:val="24"/>
              </w:rPr>
              <w:tab/>
              <w:t>уживання великої літери;</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sz w:val="24"/>
                <w:szCs w:val="24"/>
              </w:rPr>
              <w:tab/>
              <w:t>уживання розділових знаків та відмінювання слів у реченні;</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sz w:val="24"/>
                <w:szCs w:val="24"/>
              </w:rPr>
              <w:tab/>
              <w:t>використання слова або мовного звороту, запозичених з іншої мови;</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sz w:val="24"/>
                <w:szCs w:val="24"/>
              </w:rPr>
              <w:tab/>
              <w:t>застосування правил переносу частини слова з рядка в рядок;</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sz w:val="24"/>
                <w:szCs w:val="24"/>
              </w:rPr>
              <w:tab/>
              <w:t>написання слів разом та/або окремо, та/або через дефіс;</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2.</w:t>
            </w:r>
            <w:r w:rsidRPr="00B8139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3.</w:t>
            </w:r>
            <w:r w:rsidRPr="00B8139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4.</w:t>
            </w:r>
            <w:r w:rsidRPr="00B8139E">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w:t>
            </w:r>
            <w:r w:rsidRPr="00B8139E">
              <w:rPr>
                <w:rFonts w:ascii="Times New Roman" w:eastAsia="Times New Roman" w:hAnsi="Times New Roman" w:cs="Times New Roman"/>
                <w:sz w:val="24"/>
                <w:szCs w:val="24"/>
              </w:rPr>
              <w:lastRenderedPageBreak/>
              <w:t>процедури закупівлі (у разі її використання).</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5.</w:t>
            </w:r>
            <w:r w:rsidRPr="00B8139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6.</w:t>
            </w:r>
            <w:r w:rsidRPr="00B813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7.</w:t>
            </w:r>
            <w:r w:rsidRPr="00B813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8.</w:t>
            </w:r>
            <w:r w:rsidRPr="00B8139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9.</w:t>
            </w:r>
            <w:r w:rsidRPr="00B8139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10.</w:t>
            </w:r>
            <w:r w:rsidRPr="00B813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11.</w:t>
            </w:r>
            <w:r w:rsidRPr="00B813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12.</w:t>
            </w:r>
            <w:r w:rsidRPr="00B8139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5564F3" w:rsidRPr="00B8139E">
              <w:rPr>
                <w:rFonts w:ascii="Times New Roman" w:eastAsia="Times New Roman" w:hAnsi="Times New Roman" w:cs="Times New Roman"/>
                <w:sz w:val="24"/>
                <w:szCs w:val="24"/>
              </w:rPr>
              <w:t xml:space="preserve"> Учасник подає в складі своєї тендерної пропозиції письмове погодження з формальними помилками вказаними вище із обов’язковим зазначенням їх опису, та з тим, що допущення інших помилок призведе до відхилення тендерної пропозиції учасника.</w:t>
            </w:r>
          </w:p>
          <w:p w:rsidR="00D558A1" w:rsidRPr="00B8139E" w:rsidRDefault="001A12C0">
            <w:pPr>
              <w:widowControl w:val="0"/>
              <w:jc w:val="both"/>
              <w:rPr>
                <w:rFonts w:ascii="Times New Roman" w:eastAsia="Times New Roman" w:hAnsi="Times New Roman" w:cs="Times New Roman"/>
                <w:b/>
                <w:i/>
                <w:sz w:val="24"/>
                <w:szCs w:val="24"/>
                <w:u w:val="single"/>
              </w:rPr>
            </w:pPr>
            <w:r w:rsidRPr="00B8139E">
              <w:rPr>
                <w:rFonts w:ascii="Times New Roman" w:eastAsia="Times New Roman" w:hAnsi="Times New Roman" w:cs="Times New Roman"/>
                <w:b/>
                <w:i/>
                <w:sz w:val="24"/>
                <w:szCs w:val="24"/>
                <w:u w:val="single"/>
              </w:rPr>
              <w:t>Приклади формальних помилок:</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«м.київ» замість «м.Київ»;</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«поряд -ок» замість «поря – док»;</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«ненадається» замість «не надається»»;</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«______________№_____________» замість «14.08.2020 №320/13/14-01»</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w:t>
            </w:r>
            <w:r w:rsidRPr="00B8139E">
              <w:rPr>
                <w:rFonts w:ascii="Times New Roman" w:eastAsia="Times New Roman" w:hAnsi="Times New Roman" w:cs="Times New Roman"/>
                <w:sz w:val="24"/>
                <w:szCs w:val="24"/>
              </w:rPr>
              <w:lastRenderedPageBreak/>
              <w:t xml:space="preserve">(PortableDocumentFormat)». </w:t>
            </w:r>
          </w:p>
          <w:p w:rsidR="00D558A1" w:rsidRPr="00B8139E" w:rsidRDefault="001A12C0">
            <w:pPr>
              <w:widowControl w:val="0"/>
              <w:ind w:left="40" w:hanging="2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58A1" w:rsidRPr="00B8139E" w:rsidRDefault="001A12C0">
            <w:pPr>
              <w:widowControl w:val="0"/>
              <w:ind w:left="40" w:hanging="20"/>
              <w:jc w:val="both"/>
              <w:rPr>
                <w:rFonts w:ascii="Times New Roman" w:eastAsia="Times New Roman" w:hAnsi="Times New Roman" w:cs="Times New Roman"/>
                <w:b/>
                <w:color w:val="000000"/>
                <w:sz w:val="24"/>
                <w:szCs w:val="24"/>
              </w:rPr>
            </w:pPr>
            <w:r w:rsidRPr="00B8139E">
              <w:rPr>
                <w:rFonts w:ascii="Times New Roman" w:eastAsia="Times New Roman" w:hAnsi="Times New Roman" w:cs="Times New Roman"/>
                <w:b/>
                <w:color w:val="000000"/>
                <w:sz w:val="24"/>
                <w:szCs w:val="24"/>
              </w:rPr>
              <w:t>УВАГА!!!</w:t>
            </w:r>
          </w:p>
          <w:p w:rsidR="00D558A1" w:rsidRPr="00B8139E" w:rsidRDefault="001A12C0">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B8139E">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558A1" w:rsidRPr="00B8139E" w:rsidRDefault="001A12C0">
            <w:pPr>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1) документи мають бути чіткими та розбірливими для читання;</w:t>
            </w:r>
          </w:p>
          <w:p w:rsidR="00D558A1" w:rsidRPr="00B8139E" w:rsidRDefault="001A12C0">
            <w:pPr>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2) тендерна пропозиція учасника повинна бути підписана  кваліфіков</w:t>
            </w:r>
            <w:r w:rsidR="004548B0" w:rsidRPr="00B8139E">
              <w:rPr>
                <w:rFonts w:ascii="Times New Roman" w:eastAsia="Times New Roman" w:hAnsi="Times New Roman" w:cs="Times New Roman"/>
                <w:color w:val="000000"/>
                <w:sz w:val="24"/>
                <w:szCs w:val="24"/>
              </w:rPr>
              <w:t>аним електронним підписом (КЕП)</w:t>
            </w:r>
            <w:r w:rsidRPr="00B8139E">
              <w:rPr>
                <w:rFonts w:ascii="Times New Roman" w:eastAsia="Times New Roman" w:hAnsi="Times New Roman" w:cs="Times New Roman"/>
                <w:color w:val="000000"/>
                <w:sz w:val="24"/>
                <w:szCs w:val="24"/>
              </w:rPr>
              <w:t>;</w:t>
            </w:r>
          </w:p>
          <w:p w:rsidR="00D558A1" w:rsidRPr="00B8139E" w:rsidRDefault="001A12C0">
            <w:pPr>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4548B0" w:rsidRPr="00B8139E">
              <w:rPr>
                <w:rFonts w:ascii="Times New Roman" w:eastAsia="Times New Roman" w:hAnsi="Times New Roman" w:cs="Times New Roman"/>
                <w:color w:val="000000"/>
                <w:sz w:val="24"/>
                <w:szCs w:val="24"/>
              </w:rPr>
              <w:t>КЕП</w:t>
            </w:r>
            <w:r w:rsidRPr="00B8139E">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D558A1" w:rsidRPr="00B8139E" w:rsidRDefault="001A12C0">
            <w:pPr>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Винятки:</w:t>
            </w:r>
          </w:p>
          <w:p w:rsidR="00D558A1" w:rsidRPr="00B8139E" w:rsidRDefault="001A12C0">
            <w:pPr>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004548B0" w:rsidRPr="00B8139E">
              <w:rPr>
                <w:rFonts w:ascii="Times New Roman" w:eastAsia="Times New Roman" w:hAnsi="Times New Roman" w:cs="Times New Roman"/>
                <w:color w:val="000000"/>
                <w:sz w:val="24"/>
                <w:szCs w:val="24"/>
              </w:rPr>
              <w:t>КЕП</w:t>
            </w:r>
            <w:r w:rsidRPr="00B8139E">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4548B0" w:rsidRPr="00B8139E">
              <w:rPr>
                <w:rFonts w:ascii="Times New Roman" w:eastAsia="Times New Roman" w:hAnsi="Times New Roman" w:cs="Times New Roman"/>
                <w:color w:val="000000"/>
                <w:sz w:val="24"/>
                <w:szCs w:val="24"/>
              </w:rPr>
              <w:t>КЕП</w:t>
            </w:r>
            <w:r w:rsidRPr="00B8139E">
              <w:rPr>
                <w:rFonts w:ascii="Times New Roman" w:eastAsia="Times New Roman" w:hAnsi="Times New Roman" w:cs="Times New Roman"/>
                <w:color w:val="000000"/>
                <w:sz w:val="24"/>
                <w:szCs w:val="24"/>
              </w:rPr>
              <w:t>.</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w:t>
            </w:r>
            <w:r w:rsidR="004548B0" w:rsidRPr="00B8139E">
              <w:rPr>
                <w:rFonts w:ascii="Times New Roman" w:eastAsia="Times New Roman" w:hAnsi="Times New Roman" w:cs="Times New Roman"/>
                <w:color w:val="000000"/>
                <w:sz w:val="24"/>
                <w:szCs w:val="24"/>
              </w:rPr>
              <w:t>КЕП</w:t>
            </w:r>
            <w:r w:rsidRPr="00B8139E">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w:t>
            </w:r>
            <w:r w:rsidR="004548B0" w:rsidRPr="00B8139E">
              <w:rPr>
                <w:rFonts w:ascii="Times New Roman" w:eastAsia="Times New Roman" w:hAnsi="Times New Roman" w:cs="Times New Roman"/>
                <w:color w:val="000000"/>
                <w:sz w:val="24"/>
                <w:szCs w:val="24"/>
              </w:rPr>
              <w:t>імені/</w:t>
            </w:r>
            <w:r w:rsidRPr="00B8139E">
              <w:rPr>
                <w:rFonts w:ascii="Times New Roman" w:eastAsia="Times New Roman" w:hAnsi="Times New Roman" w:cs="Times New Roman"/>
                <w:color w:val="000000"/>
                <w:sz w:val="24"/>
                <w:szCs w:val="24"/>
              </w:rPr>
              <w:t xml:space="preserve">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558A1" w:rsidRPr="00B8139E" w:rsidRDefault="001A12C0">
            <w:pPr>
              <w:widowControl w:val="0"/>
              <w:ind w:left="40" w:hanging="2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8139E">
              <w:rPr>
                <w:rFonts w:ascii="Times New Roman" w:eastAsia="Times New Roman" w:hAnsi="Times New Roman" w:cs="Times New Roman"/>
                <w:sz w:val="24"/>
                <w:szCs w:val="24"/>
              </w:rPr>
              <w:t xml:space="preserve">із накладанням </w:t>
            </w:r>
            <w:r w:rsidR="004548B0" w:rsidRPr="00B8139E">
              <w:rPr>
                <w:rFonts w:ascii="Times New Roman" w:eastAsia="Times New Roman" w:hAnsi="Times New Roman" w:cs="Times New Roman"/>
                <w:sz w:val="24"/>
                <w:szCs w:val="24"/>
              </w:rPr>
              <w:t xml:space="preserve">кваліфікованого </w:t>
            </w:r>
            <w:r w:rsidRPr="00B8139E">
              <w:rPr>
                <w:rFonts w:ascii="Times New Roman" w:eastAsia="Times New Roman" w:hAnsi="Times New Roman" w:cs="Times New Roman"/>
                <w:sz w:val="24"/>
                <w:szCs w:val="24"/>
              </w:rPr>
              <w:t>ел</w:t>
            </w:r>
            <w:r w:rsidR="004548B0" w:rsidRPr="00B8139E">
              <w:rPr>
                <w:rFonts w:ascii="Times New Roman" w:eastAsia="Times New Roman" w:hAnsi="Times New Roman" w:cs="Times New Roman"/>
                <w:sz w:val="24"/>
                <w:szCs w:val="24"/>
              </w:rPr>
              <w:t>ектронного підпису</w:t>
            </w:r>
            <w:r w:rsidRPr="00B8139E">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D558A1" w:rsidRPr="00B8139E" w:rsidRDefault="001A12C0">
            <w:pPr>
              <w:widowControl w:val="0"/>
              <w:ind w:left="40" w:hanging="2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Замовник перевіряє </w:t>
            </w:r>
            <w:r w:rsidR="004548B0" w:rsidRPr="00B8139E">
              <w:rPr>
                <w:rFonts w:ascii="Times New Roman" w:eastAsia="Times New Roman" w:hAnsi="Times New Roman" w:cs="Times New Roman"/>
                <w:color w:val="000000"/>
                <w:sz w:val="24"/>
                <w:szCs w:val="24"/>
              </w:rPr>
              <w:t>КЕП</w:t>
            </w:r>
            <w:r w:rsidRPr="00B8139E">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https://czo.gov.ua/verify. Під час перевірки </w:t>
            </w:r>
            <w:r w:rsidR="004548B0" w:rsidRPr="00B8139E">
              <w:rPr>
                <w:rFonts w:ascii="Times New Roman" w:eastAsia="Times New Roman" w:hAnsi="Times New Roman" w:cs="Times New Roman"/>
                <w:color w:val="000000"/>
                <w:sz w:val="24"/>
                <w:szCs w:val="24"/>
              </w:rPr>
              <w:t>КЕП</w:t>
            </w:r>
            <w:r w:rsidRPr="00B8139E">
              <w:rPr>
                <w:rFonts w:ascii="Times New Roman" w:eastAsia="Times New Roman" w:hAnsi="Times New Roman" w:cs="Times New Roman"/>
                <w:color w:val="000000"/>
                <w:sz w:val="24"/>
                <w:szCs w:val="24"/>
              </w:rPr>
              <w:t xml:space="preserve"> </w:t>
            </w:r>
            <w:r w:rsidR="004548B0" w:rsidRPr="00B8139E">
              <w:rPr>
                <w:rFonts w:ascii="Times New Roman" w:eastAsia="Times New Roman" w:hAnsi="Times New Roman" w:cs="Times New Roman"/>
                <w:color w:val="000000"/>
                <w:sz w:val="24"/>
                <w:szCs w:val="24"/>
              </w:rPr>
              <w:t xml:space="preserve">повинні відображатися: прізвище, ім’я та по-батькові (за наявності) </w:t>
            </w:r>
            <w:r w:rsidRPr="00B8139E">
              <w:rPr>
                <w:rFonts w:ascii="Times New Roman" w:eastAsia="Times New Roman" w:hAnsi="Times New Roman" w:cs="Times New Roman"/>
                <w:color w:val="000000"/>
                <w:sz w:val="24"/>
                <w:szCs w:val="24"/>
              </w:rPr>
              <w:t xml:space="preserve">особи, уповноваженої на підписання тендерної пропозиції (власника ключа). </w:t>
            </w:r>
          </w:p>
          <w:p w:rsidR="00D558A1" w:rsidRPr="00B8139E" w:rsidRDefault="001A12C0">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B8139E">
              <w:rPr>
                <w:rFonts w:ascii="Times New Roman" w:eastAsia="Times New Roman" w:hAnsi="Times New Roman" w:cs="Times New Roman"/>
                <w:color w:val="000000"/>
                <w:sz w:val="24"/>
                <w:szCs w:val="24"/>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8139E">
              <w:rPr>
                <w:rFonts w:ascii="Times New Roman" w:eastAsia="Times New Roman" w:hAnsi="Times New Roman" w:cs="Times New Roman"/>
                <w:color w:val="0D0D0D"/>
                <w:sz w:val="24"/>
                <w:szCs w:val="24"/>
              </w:rPr>
              <w:t xml:space="preserve"> </w:t>
            </w:r>
          </w:p>
          <w:p w:rsidR="00D558A1" w:rsidRPr="00B8139E" w:rsidRDefault="001A12C0">
            <w:pPr>
              <w:widowControl w:val="0"/>
              <w:jc w:val="both"/>
              <w:rPr>
                <w:rFonts w:ascii="Times New Roman" w:eastAsia="Times New Roman" w:hAnsi="Times New Roman" w:cs="Times New Roman"/>
                <w:sz w:val="24"/>
                <w:szCs w:val="24"/>
              </w:rPr>
            </w:pPr>
            <w:bookmarkStart w:id="3" w:name="_heading=h.hjqm8skarbdr" w:colFirst="0" w:colLast="0"/>
            <w:bookmarkEnd w:id="3"/>
            <w:r w:rsidRPr="00B8139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558A1" w:rsidRPr="00B8139E" w:rsidRDefault="001A12C0" w:rsidP="00403F06">
            <w:pPr>
              <w:widowControl w:val="0"/>
              <w:jc w:val="both"/>
              <w:rPr>
                <w:rFonts w:ascii="Times New Roman" w:eastAsia="Times New Roman" w:hAnsi="Times New Roman" w:cs="Times New Roman"/>
                <w:sz w:val="24"/>
                <w:szCs w:val="24"/>
              </w:rPr>
            </w:pPr>
            <w:bookmarkStart w:id="4" w:name="_heading=h.ftj7vaqoric" w:colFirst="0" w:colLast="0"/>
            <w:bookmarkEnd w:id="4"/>
            <w:r w:rsidRPr="00B8139E">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D558A1" w:rsidRPr="00B8139E" w:rsidTr="00216006">
        <w:trPr>
          <w:trHeight w:val="913"/>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lastRenderedPageBreak/>
              <w:t>2</w:t>
            </w:r>
          </w:p>
        </w:tc>
        <w:tc>
          <w:tcPr>
            <w:tcW w:w="2805" w:type="dxa"/>
          </w:tcPr>
          <w:p w:rsidR="00D558A1" w:rsidRPr="00B8139E" w:rsidRDefault="001A12C0">
            <w:pPr>
              <w:widowControl w:val="0"/>
              <w:rPr>
                <w:rFonts w:ascii="Times New Roman" w:eastAsia="Times New Roman" w:hAnsi="Times New Roman" w:cs="Times New Roman"/>
                <w:sz w:val="24"/>
                <w:szCs w:val="24"/>
              </w:rPr>
            </w:pPr>
            <w:bookmarkStart w:id="5" w:name="_heading=h.tyjcwt" w:colFirst="0" w:colLast="0"/>
            <w:bookmarkEnd w:id="5"/>
            <w:r w:rsidRPr="00B8139E">
              <w:rPr>
                <w:rFonts w:ascii="Times New Roman" w:eastAsia="Times New Roman" w:hAnsi="Times New Roman" w:cs="Times New Roman"/>
                <w:b/>
                <w:color w:val="000000"/>
                <w:sz w:val="24"/>
                <w:szCs w:val="24"/>
              </w:rPr>
              <w:t>Забезпечення тендерної пропозиції</w:t>
            </w:r>
          </w:p>
        </w:tc>
        <w:tc>
          <w:tcPr>
            <w:tcW w:w="6691" w:type="dxa"/>
            <w:vAlign w:val="center"/>
          </w:tcPr>
          <w:p w:rsidR="00403F06" w:rsidRPr="00B8139E" w:rsidRDefault="001A12C0" w:rsidP="00403F06">
            <w:pPr>
              <w:widowControl w:val="0"/>
              <w:ind w:right="12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Забезпечення тендерної пропозиції не вимагається. </w:t>
            </w:r>
          </w:p>
          <w:p w:rsidR="00403F06" w:rsidRPr="00B8139E" w:rsidRDefault="00403F06" w:rsidP="00403F06">
            <w:pPr>
              <w:widowControl w:val="0"/>
              <w:ind w:right="120"/>
              <w:jc w:val="both"/>
              <w:rPr>
                <w:rFonts w:ascii="Times New Roman" w:eastAsia="Times New Roman" w:hAnsi="Times New Roman" w:cs="Times New Roman"/>
                <w:sz w:val="24"/>
                <w:szCs w:val="24"/>
              </w:rPr>
            </w:pPr>
          </w:p>
          <w:p w:rsidR="00D558A1" w:rsidRPr="00B8139E" w:rsidRDefault="001A12C0" w:rsidP="00403F06">
            <w:pPr>
              <w:widowControl w:val="0"/>
              <w:ind w:right="12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B050"/>
                <w:sz w:val="24"/>
                <w:szCs w:val="24"/>
              </w:rPr>
              <w:t xml:space="preserve"> </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3</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91" w:type="dxa"/>
            <w:vAlign w:val="center"/>
          </w:tcPr>
          <w:p w:rsidR="00D558A1" w:rsidRPr="00B8139E" w:rsidRDefault="001A12C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Не передбачається.</w:t>
            </w:r>
            <w:bookmarkStart w:id="6" w:name="_GoBack"/>
            <w:bookmarkEnd w:id="6"/>
          </w:p>
          <w:p w:rsidR="00D558A1" w:rsidRPr="00B8139E" w:rsidRDefault="00D558A1" w:rsidP="00403F06">
            <w:pPr>
              <w:jc w:val="both"/>
              <w:rPr>
                <w:rFonts w:ascii="Times New Roman" w:eastAsia="Times New Roman" w:hAnsi="Times New Roman" w:cs="Times New Roman"/>
                <w:sz w:val="28"/>
                <w:szCs w:val="28"/>
              </w:rPr>
            </w:pPr>
          </w:p>
          <w:p w:rsidR="00403F06" w:rsidRPr="00B8139E" w:rsidRDefault="00403F06" w:rsidP="00403F06">
            <w:pPr>
              <w:jc w:val="both"/>
              <w:rPr>
                <w:rFonts w:ascii="Times New Roman" w:eastAsia="Times New Roman" w:hAnsi="Times New Roman" w:cs="Times New Roman"/>
                <w:sz w:val="28"/>
                <w:szCs w:val="28"/>
              </w:rPr>
            </w:pPr>
          </w:p>
          <w:p w:rsidR="00403F06" w:rsidRPr="00B8139E" w:rsidRDefault="00403F06" w:rsidP="00403F06">
            <w:pPr>
              <w:jc w:val="both"/>
              <w:rPr>
                <w:rFonts w:ascii="Times New Roman" w:eastAsia="Times New Roman" w:hAnsi="Times New Roman" w:cs="Times New Roman"/>
                <w:sz w:val="24"/>
                <w:szCs w:val="24"/>
              </w:rPr>
            </w:pPr>
          </w:p>
        </w:tc>
      </w:tr>
      <w:tr w:rsidR="00D558A1" w:rsidRPr="00B8139E" w:rsidTr="00216006">
        <w:trPr>
          <w:trHeight w:val="560"/>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4</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91" w:type="dxa"/>
            <w:vAlign w:val="center"/>
          </w:tcPr>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Тендерні пропозиції вважаються дійсними протягом </w:t>
            </w:r>
            <w:r w:rsidR="00403F06" w:rsidRPr="00B8139E">
              <w:rPr>
                <w:rFonts w:ascii="Times New Roman" w:eastAsia="Times New Roman" w:hAnsi="Times New Roman" w:cs="Times New Roman"/>
                <w:sz w:val="24"/>
                <w:szCs w:val="24"/>
              </w:rPr>
              <w:t>9</w:t>
            </w:r>
            <w:r w:rsidRPr="00B8139E">
              <w:rPr>
                <w:rFonts w:ascii="Times New Roman" w:eastAsia="Times New Roman" w:hAnsi="Times New Roman" w:cs="Times New Roman"/>
                <w:sz w:val="24"/>
                <w:szCs w:val="24"/>
              </w:rPr>
              <w:t>0 (</w:t>
            </w:r>
            <w:r w:rsidR="00403F06" w:rsidRPr="00B8139E">
              <w:rPr>
                <w:rFonts w:ascii="Times New Roman" w:eastAsia="Times New Roman" w:hAnsi="Times New Roman" w:cs="Times New Roman"/>
                <w:sz w:val="24"/>
                <w:szCs w:val="24"/>
              </w:rPr>
              <w:t>дев’яносто</w:t>
            </w:r>
            <w:r w:rsidRPr="00B8139E">
              <w:rPr>
                <w:rFonts w:ascii="Times New Roman" w:eastAsia="Times New Roman" w:hAnsi="Times New Roman" w:cs="Times New Roman"/>
                <w:sz w:val="24"/>
                <w:szCs w:val="24"/>
              </w:rPr>
              <w:t>)</w:t>
            </w:r>
            <w:r w:rsidR="00403F06" w:rsidRPr="00B8139E">
              <w:rPr>
                <w:rFonts w:ascii="Times New Roman" w:eastAsia="Times New Roman" w:hAnsi="Times New Roman" w:cs="Times New Roman"/>
                <w:sz w:val="24"/>
                <w:szCs w:val="24"/>
              </w:rPr>
              <w:t xml:space="preserve"> робочих</w:t>
            </w:r>
            <w:r w:rsidRPr="00B8139E">
              <w:rPr>
                <w:rFonts w:ascii="Times New Roman" w:eastAsia="Times New Roman" w:hAnsi="Times New Roman" w:cs="Times New Roman"/>
                <w:sz w:val="24"/>
                <w:szCs w:val="24"/>
              </w:rPr>
              <w:t xml:space="preserve"> днів із дати кінцевого строку подання тендерних пропозицій. </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558A1" w:rsidRPr="00B8139E" w:rsidRDefault="001A12C0">
            <w:pPr>
              <w:widowControl w:val="0"/>
              <w:jc w:val="both"/>
              <w:rPr>
                <w:rFonts w:ascii="Times New Roman" w:eastAsia="Times New Roman" w:hAnsi="Times New Roman" w:cs="Times New Roman"/>
                <w:sz w:val="24"/>
                <w:szCs w:val="24"/>
                <w:u w:val="single"/>
              </w:rPr>
            </w:pPr>
            <w:r w:rsidRPr="00B8139E">
              <w:rPr>
                <w:rFonts w:ascii="Times New Roman" w:eastAsia="Times New Roman" w:hAnsi="Times New Roman" w:cs="Times New Roman"/>
                <w:sz w:val="24"/>
                <w:szCs w:val="24"/>
              </w:rPr>
              <w:t>Учасник процедури закупівлі має право:</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8139E">
              <w:rPr>
                <w:rFonts w:ascii="Times New Roman" w:eastAsia="Times New Roman" w:hAnsi="Times New Roman" w:cs="Times New Roman"/>
                <w:i/>
                <w:sz w:val="24"/>
                <w:szCs w:val="24"/>
              </w:rPr>
              <w:t>(у разі якщо таке вимагалося)</w:t>
            </w:r>
            <w:r w:rsidRPr="00B8139E">
              <w:rPr>
                <w:rFonts w:ascii="Times New Roman" w:eastAsia="Times New Roman" w:hAnsi="Times New Roman" w:cs="Times New Roman"/>
                <w:sz w:val="24"/>
                <w:szCs w:val="24"/>
              </w:rPr>
              <w:t>.</w:t>
            </w:r>
          </w:p>
          <w:p w:rsidR="00D558A1" w:rsidRPr="00B8139E" w:rsidRDefault="001A12C0">
            <w:pPr>
              <w:widowControl w:val="0"/>
              <w:jc w:val="both"/>
              <w:rPr>
                <w:rFonts w:ascii="Times New Roman" w:eastAsia="Times New Roman" w:hAnsi="Times New Roman" w:cs="Times New Roman"/>
                <w:strike/>
                <w:sz w:val="24"/>
                <w:szCs w:val="24"/>
              </w:rPr>
            </w:pPr>
            <w:r w:rsidRPr="00B8139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5</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Кваліфікаційні критерії до учасників та вимоги</w:t>
            </w:r>
            <w:r w:rsidRPr="00B8139E">
              <w:rPr>
                <w:rFonts w:ascii="Times New Roman" w:eastAsia="Times New Roman" w:hAnsi="Times New Roman" w:cs="Times New Roman"/>
                <w:b/>
                <w:sz w:val="24"/>
                <w:szCs w:val="24"/>
              </w:rPr>
              <w:t>, згідно  з пунктом 28  та пунктом 47  Особливостей</w:t>
            </w:r>
          </w:p>
        </w:tc>
        <w:tc>
          <w:tcPr>
            <w:tcW w:w="6691" w:type="dxa"/>
            <w:vAlign w:val="center"/>
          </w:tcPr>
          <w:p w:rsidR="00D558A1" w:rsidRPr="00B8139E" w:rsidRDefault="001A12C0">
            <w:pPr>
              <w:widowControl w:val="0"/>
              <w:ind w:right="12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39E">
              <w:rPr>
                <w:rFonts w:ascii="Times New Roman" w:eastAsia="Times New Roman" w:hAnsi="Times New Roman" w:cs="Times New Roman"/>
                <w:b/>
                <w:i/>
                <w:sz w:val="24"/>
                <w:szCs w:val="24"/>
              </w:rPr>
              <w:t>Додатку 1</w:t>
            </w:r>
            <w:r w:rsidRPr="00B8139E">
              <w:rPr>
                <w:rFonts w:ascii="Times New Roman" w:eastAsia="Times New Roman" w:hAnsi="Times New Roman" w:cs="Times New Roman"/>
                <w:i/>
                <w:sz w:val="24"/>
                <w:szCs w:val="24"/>
              </w:rPr>
              <w:t xml:space="preserve"> </w:t>
            </w:r>
            <w:r w:rsidRPr="00B8139E">
              <w:rPr>
                <w:rFonts w:ascii="Times New Roman" w:eastAsia="Times New Roman" w:hAnsi="Times New Roman" w:cs="Times New Roman"/>
                <w:sz w:val="24"/>
                <w:szCs w:val="24"/>
              </w:rPr>
              <w:t xml:space="preserve">до цієї тендерної документації. </w:t>
            </w:r>
          </w:p>
          <w:p w:rsidR="00D558A1" w:rsidRPr="00B8139E" w:rsidRDefault="001A12C0">
            <w:pPr>
              <w:widowControl w:val="0"/>
              <w:ind w:right="12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39E">
              <w:rPr>
                <w:rFonts w:ascii="Times New Roman" w:eastAsia="Times New Roman" w:hAnsi="Times New Roman" w:cs="Times New Roman"/>
                <w:b/>
                <w:sz w:val="24"/>
                <w:szCs w:val="24"/>
              </w:rPr>
              <w:t xml:space="preserve"> </w:t>
            </w:r>
            <w:r w:rsidRPr="00B8139E">
              <w:rPr>
                <w:rFonts w:ascii="Times New Roman" w:eastAsia="Times New Roman" w:hAnsi="Times New Roman" w:cs="Times New Roman"/>
                <w:b/>
                <w:i/>
                <w:sz w:val="24"/>
                <w:szCs w:val="24"/>
              </w:rPr>
              <w:t>Додатку 1</w:t>
            </w:r>
            <w:r w:rsidRPr="00B8139E">
              <w:rPr>
                <w:rFonts w:ascii="Times New Roman" w:eastAsia="Times New Roman" w:hAnsi="Times New Roman" w:cs="Times New Roman"/>
                <w:sz w:val="24"/>
                <w:szCs w:val="24"/>
              </w:rPr>
              <w:t xml:space="preserve"> до цієї тендерної документації. </w:t>
            </w:r>
          </w:p>
          <w:p w:rsidR="00D558A1" w:rsidRPr="00B8139E" w:rsidRDefault="001A12C0">
            <w:pPr>
              <w:widowControl w:val="0"/>
              <w:ind w:right="120"/>
              <w:jc w:val="both"/>
              <w:rPr>
                <w:rFonts w:ascii="Times New Roman" w:eastAsia="Times New Roman" w:hAnsi="Times New Roman" w:cs="Times New Roman"/>
                <w:b/>
                <w:sz w:val="24"/>
                <w:szCs w:val="24"/>
              </w:rPr>
            </w:pPr>
            <w:r w:rsidRPr="00B8139E">
              <w:rPr>
                <w:rFonts w:ascii="Times New Roman" w:eastAsia="Times New Roman" w:hAnsi="Times New Roman" w:cs="Times New Roman"/>
                <w:b/>
                <w:sz w:val="24"/>
                <w:szCs w:val="24"/>
              </w:rPr>
              <w:t>Підстави, визначені пунктом 47 Особливостей.</w:t>
            </w:r>
          </w:p>
          <w:p w:rsidR="00D558A1" w:rsidRPr="00B8139E" w:rsidRDefault="001A12C0">
            <w:pPr>
              <w:widowControl w:val="0"/>
              <w:pBdr>
                <w:top w:val="nil"/>
                <w:left w:val="nil"/>
                <w:bottom w:val="nil"/>
                <w:right w:val="nil"/>
                <w:between w:val="nil"/>
              </w:pBd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2) відомості про юридичну особу, яка є учасником </w:t>
            </w:r>
            <w:r w:rsidRPr="00B8139E">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8"/>
                <w:szCs w:val="28"/>
              </w:rPr>
              <w:t>3</w:t>
            </w:r>
            <w:r w:rsidRPr="00B8139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r w:rsidRPr="00B8139E">
                <w:rPr>
                  <w:rFonts w:ascii="Times New Roman" w:eastAsia="Times New Roman" w:hAnsi="Times New Roman" w:cs="Times New Roman"/>
                  <w:sz w:val="24"/>
                  <w:szCs w:val="24"/>
                </w:rPr>
                <w:t>пунктом 4</w:t>
              </w:r>
            </w:hyperlink>
            <w:r w:rsidRPr="00B8139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Pr="00B8139E">
              <w:rPr>
                <w:rFonts w:ascii="Times New Roman" w:eastAsia="Times New Roman" w:hAnsi="Times New Roman" w:cs="Times New Roman"/>
                <w:sz w:val="24"/>
                <w:szCs w:val="24"/>
              </w:rPr>
              <w:lastRenderedPageBreak/>
              <w:t>чи будь-якими формами торгівлі людьми.</w:t>
            </w:r>
          </w:p>
          <w:p w:rsidR="00D558A1" w:rsidRPr="00B8139E" w:rsidRDefault="00D558A1">
            <w:pPr>
              <w:jc w:val="both"/>
              <w:rPr>
                <w:rFonts w:ascii="Times New Roman" w:eastAsia="Times New Roman" w:hAnsi="Times New Roman" w:cs="Times New Roman"/>
                <w:sz w:val="24"/>
                <w:szCs w:val="24"/>
              </w:rPr>
            </w:pPr>
          </w:p>
          <w:p w:rsidR="00D558A1" w:rsidRPr="00B8139E" w:rsidRDefault="001A12C0">
            <w:p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558A1" w:rsidRPr="00B8139E" w:rsidRDefault="001A12C0" w:rsidP="00E81A06">
            <w:pPr>
              <w:jc w:val="both"/>
              <w:rPr>
                <w:rFonts w:ascii="Times New Roman" w:eastAsia="Times New Roman" w:hAnsi="Times New Roman" w:cs="Times New Roman"/>
                <w:color w:val="00B050"/>
                <w:sz w:val="24"/>
                <w:szCs w:val="24"/>
              </w:rPr>
            </w:pPr>
            <w:r w:rsidRPr="00B8139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558A1" w:rsidRPr="00B8139E" w:rsidTr="003461D3">
        <w:trPr>
          <w:trHeight w:val="416"/>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lastRenderedPageBreak/>
              <w:t>6</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91" w:type="dxa"/>
            <w:vAlign w:val="center"/>
          </w:tcPr>
          <w:p w:rsidR="00F31F83" w:rsidRDefault="003461D3">
            <w:pPr>
              <w:widowControl w:val="0"/>
              <w:ind w:right="120"/>
              <w:jc w:val="both"/>
              <w:rPr>
                <w:rFonts w:ascii="Times New Roman" w:hAnsi="Times New Roman" w:cs="Times New Roman"/>
                <w:spacing w:val="1"/>
                <w:sz w:val="24"/>
              </w:rPr>
            </w:pPr>
            <w:r w:rsidRPr="00B8139E">
              <w:rPr>
                <w:rFonts w:ascii="Times New Roman" w:hAnsi="Times New Roman" w:cs="Times New Roman"/>
                <w:sz w:val="24"/>
              </w:rPr>
              <w:t>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до тендерної документації № 2), та з</w:t>
            </w:r>
            <w:r w:rsidRPr="00B8139E">
              <w:rPr>
                <w:rFonts w:ascii="Times New Roman" w:hAnsi="Times New Roman" w:cs="Times New Roman"/>
                <w:bCs/>
                <w:sz w:val="24"/>
              </w:rPr>
              <w:t xml:space="preserve"> цією метою, </w:t>
            </w:r>
            <w:r w:rsidRPr="00B8139E">
              <w:rPr>
                <w:rFonts w:ascii="Times New Roman" w:hAnsi="Times New Roman" w:cs="Times New Roman"/>
                <w:spacing w:val="1"/>
                <w:sz w:val="24"/>
              </w:rPr>
              <w:t>учасники, до кінцевого строку подання тендерних пропозицій, надають в складі тендерної пропозиції</w:t>
            </w:r>
            <w:r w:rsidR="00F31F83">
              <w:rPr>
                <w:rFonts w:ascii="Times New Roman" w:hAnsi="Times New Roman" w:cs="Times New Roman"/>
                <w:spacing w:val="1"/>
                <w:sz w:val="24"/>
              </w:rPr>
              <w:t>:</w:t>
            </w:r>
          </w:p>
          <w:p w:rsidR="00F31F83" w:rsidRDefault="00F31F83">
            <w:pPr>
              <w:widowControl w:val="0"/>
              <w:ind w:right="120"/>
              <w:jc w:val="both"/>
              <w:rPr>
                <w:rFonts w:ascii="Times New Roman" w:hAnsi="Times New Roman" w:cs="Times New Roman"/>
                <w:sz w:val="24"/>
              </w:rPr>
            </w:pPr>
            <w:r>
              <w:rPr>
                <w:rFonts w:ascii="Times New Roman" w:hAnsi="Times New Roman" w:cs="Times New Roman"/>
                <w:spacing w:val="1"/>
                <w:sz w:val="24"/>
              </w:rPr>
              <w:t>-</w:t>
            </w:r>
            <w:r w:rsidR="003461D3" w:rsidRPr="00B8139E">
              <w:rPr>
                <w:rFonts w:ascii="Times New Roman" w:hAnsi="Times New Roman" w:cs="Times New Roman"/>
                <w:spacing w:val="1"/>
                <w:sz w:val="24"/>
              </w:rPr>
              <w:t xml:space="preserve"> </w:t>
            </w:r>
            <w:r w:rsidR="003461D3" w:rsidRPr="00B8139E">
              <w:rPr>
                <w:rFonts w:ascii="Times New Roman" w:hAnsi="Times New Roman" w:cs="Times New Roman"/>
                <w:sz w:val="24"/>
              </w:rPr>
              <w:t>договірну ціну,</w:t>
            </w:r>
          </w:p>
          <w:p w:rsidR="00F31F83" w:rsidRDefault="00F31F83">
            <w:pPr>
              <w:widowControl w:val="0"/>
              <w:ind w:right="120"/>
              <w:jc w:val="both"/>
              <w:rPr>
                <w:rFonts w:ascii="Times New Roman" w:hAnsi="Times New Roman" w:cs="Times New Roman"/>
                <w:sz w:val="24"/>
              </w:rPr>
            </w:pPr>
            <w:r>
              <w:rPr>
                <w:rFonts w:ascii="Times New Roman" w:hAnsi="Times New Roman" w:cs="Times New Roman"/>
                <w:sz w:val="24"/>
              </w:rPr>
              <w:t xml:space="preserve">- </w:t>
            </w:r>
            <w:r w:rsidR="003461D3" w:rsidRPr="00B8139E">
              <w:rPr>
                <w:rFonts w:ascii="Times New Roman" w:hAnsi="Times New Roman" w:cs="Times New Roman"/>
                <w:sz w:val="24"/>
              </w:rPr>
              <w:t>локальний кошторис (локальні кошториси)</w:t>
            </w:r>
          </w:p>
          <w:p w:rsidR="00F31F83" w:rsidRDefault="00F31F83">
            <w:pPr>
              <w:widowControl w:val="0"/>
              <w:ind w:right="120"/>
              <w:jc w:val="both"/>
              <w:rPr>
                <w:rFonts w:ascii="Times New Roman" w:hAnsi="Times New Roman" w:cs="Times New Roman"/>
                <w:sz w:val="24"/>
              </w:rPr>
            </w:pPr>
            <w:r>
              <w:rPr>
                <w:rFonts w:ascii="Times New Roman" w:hAnsi="Times New Roman" w:cs="Times New Roman"/>
                <w:sz w:val="24"/>
              </w:rPr>
              <w:t>-</w:t>
            </w:r>
            <w:r w:rsidR="003461D3" w:rsidRPr="00B8139E">
              <w:rPr>
                <w:rFonts w:ascii="Times New Roman" w:hAnsi="Times New Roman" w:cs="Times New Roman"/>
                <w:sz w:val="24"/>
              </w:rPr>
              <w:t xml:space="preserve"> відомість ресурсів (або підсумкову відомість ресурсів), що розраховуються учасниками згідно із Додатком 2 до тендерної документації, завірені підписом інженера-проектувальника (за напрямком кошторисної справи) та надаються учасниками у складі їх тендерних пропозицій разом із наданням скан-копії сертифікату інженера-проектувальника (за напрямком кошторисної справи), який підписав вищезазначені документи та наданням скан-копії(й) діючої ліцензії(й) та/або сертифікату(ів) та/або договору(ів) або документу(ів) від офіційних представництв на використання програмного комплексу АВК-5.  </w:t>
            </w:r>
          </w:p>
          <w:p w:rsidR="00F31F83" w:rsidRDefault="00F31F83">
            <w:pPr>
              <w:widowControl w:val="0"/>
              <w:ind w:right="120"/>
              <w:jc w:val="both"/>
              <w:rPr>
                <w:rFonts w:ascii="Times New Roman" w:hAnsi="Times New Roman" w:cs="Times New Roman"/>
                <w:sz w:val="24"/>
              </w:rPr>
            </w:pPr>
          </w:p>
          <w:p w:rsidR="00F31F83" w:rsidRDefault="003461D3">
            <w:pPr>
              <w:widowControl w:val="0"/>
              <w:ind w:right="120"/>
              <w:jc w:val="both"/>
              <w:rPr>
                <w:rFonts w:ascii="Times New Roman" w:hAnsi="Times New Roman" w:cs="Times New Roman"/>
                <w:sz w:val="24"/>
              </w:rPr>
            </w:pPr>
            <w:r w:rsidRPr="00B8139E">
              <w:rPr>
                <w:rFonts w:ascii="Times New Roman" w:hAnsi="Times New Roman" w:cs="Times New Roman"/>
                <w:sz w:val="24"/>
              </w:rPr>
              <w:lastRenderedPageBreak/>
              <w:t xml:space="preserve">Договірна ціна, локальний кошторис та відомість ресурсів (або підсумкова відомість ресурсів) складаються з урахуванням всіх видів та обсягів робіт, що повинні бути виконані, в тому числі вартості матеріальних ресурсів, тощо та з урахуванням Наказу Міністерства розвитку громад та територій України № 281 «Про затвердження кошторисних норм України у будівництві» від 01.11.2021 р..  </w:t>
            </w:r>
          </w:p>
          <w:p w:rsidR="00D558A1" w:rsidRPr="00B8139E" w:rsidRDefault="003461D3">
            <w:pPr>
              <w:widowControl w:val="0"/>
              <w:ind w:right="120"/>
              <w:jc w:val="both"/>
              <w:rPr>
                <w:rFonts w:ascii="Times New Roman" w:hAnsi="Times New Roman" w:cs="Times New Roman"/>
                <w:sz w:val="24"/>
              </w:rPr>
            </w:pPr>
            <w:r w:rsidRPr="00B8139E">
              <w:rPr>
                <w:rFonts w:ascii="Times New Roman" w:hAnsi="Times New Roman" w:cs="Times New Roman"/>
                <w:sz w:val="24"/>
              </w:rPr>
              <w:t xml:space="preserve">Додатково для підтвердження відповідності, учасник має надати у складі тендерної пропозиції скан-копії сертифікатів реєстрації його відповідності вимогам ДСТУ EN ISO 9001:2018 (EN ISO 9001:2015, IDT, ISO 9001:2015, IDT); ДСТУ ISO 45001:2019 (ISO 45001:2018, IDT); ДСТУ ISO 14001:2015 (ІSO 14001:2015, IDT). </w:t>
            </w:r>
          </w:p>
          <w:p w:rsidR="00F31F83" w:rsidRDefault="003461D3">
            <w:pPr>
              <w:widowControl w:val="0"/>
              <w:ind w:right="120"/>
              <w:jc w:val="both"/>
              <w:rPr>
                <w:rFonts w:ascii="Times New Roman" w:hAnsi="Times New Roman" w:cs="Times New Roman"/>
                <w:sz w:val="24"/>
                <w:shd w:val="clear" w:color="auto" w:fill="FFFFFF"/>
              </w:rPr>
            </w:pPr>
            <w:r w:rsidRPr="00B8139E">
              <w:rPr>
                <w:rFonts w:ascii="Times New Roman" w:hAnsi="Times New Roman" w:cs="Times New Roman"/>
                <w:sz w:val="24"/>
                <w:shd w:val="clear" w:color="auto" w:fill="FFFFFF"/>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3461D3" w:rsidRPr="00B8139E" w:rsidRDefault="003461D3">
            <w:pPr>
              <w:widowControl w:val="0"/>
              <w:ind w:right="120"/>
              <w:jc w:val="both"/>
              <w:rPr>
                <w:rFonts w:ascii="Times New Roman" w:hAnsi="Times New Roman" w:cs="Times New Roman"/>
                <w:bCs/>
                <w:sz w:val="24"/>
              </w:rPr>
            </w:pPr>
            <w:r w:rsidRPr="00B8139E">
              <w:rPr>
                <w:rFonts w:ascii="Times New Roman" w:hAnsi="Times New Roman" w:cs="Times New Roman"/>
                <w:sz w:val="24"/>
                <w:shd w:val="clear" w:color="auto" w:fill="FFFFFF"/>
              </w:rPr>
              <w:t>Для підтвердження застосування заходів із захисту довкілля Учасник у складі тендерної пропозиції повинен надати довідку у довільній формі про дотримання та забезпечення під час виконання робіт заходів із захисту довкілля згідно діючого законодавства (зокрема тих, що передбачені згідно Закону України «Про охорону навколишнього природного середовища», Закону України «Про відходи») в тому числі із зазначенням переліку обов’язків суб’єкта господарювання у сфері захисту довкілля, що передбачені згідно вказаних у даному пункті нормативно-правових актів.</w:t>
            </w:r>
            <w:r w:rsidRPr="00B8139E">
              <w:rPr>
                <w:rFonts w:ascii="Times New Roman" w:hAnsi="Times New Roman" w:cs="Times New Roman"/>
                <w:bCs/>
                <w:sz w:val="24"/>
              </w:rPr>
              <w:t xml:space="preserve"> </w:t>
            </w:r>
          </w:p>
          <w:p w:rsidR="003461D3" w:rsidRPr="00B8139E" w:rsidRDefault="003461D3">
            <w:pPr>
              <w:widowControl w:val="0"/>
              <w:ind w:right="120"/>
              <w:jc w:val="both"/>
              <w:rPr>
                <w:rFonts w:ascii="Times New Roman" w:eastAsia="Times New Roman" w:hAnsi="Times New Roman" w:cs="Times New Roman"/>
                <w:sz w:val="24"/>
                <w:szCs w:val="24"/>
              </w:rPr>
            </w:pPr>
            <w:r w:rsidRPr="00B8139E">
              <w:rPr>
                <w:rFonts w:ascii="Times New Roman" w:hAnsi="Times New Roman" w:cs="Times New Roman"/>
                <w:bCs/>
                <w:sz w:val="24"/>
              </w:rPr>
              <w:t>У разі будь-якого посилання у документації Замовника та додатках до неї на конкретну торгівельну марку чи фірму, патент, конструкцію або тип предмета закупівлі, джерело його походження або виробника, - слід вважати в наявності вираз «або еквівалент».</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lastRenderedPageBreak/>
              <w:t>7</w:t>
            </w:r>
          </w:p>
        </w:tc>
        <w:tc>
          <w:tcPr>
            <w:tcW w:w="2805" w:type="dxa"/>
          </w:tcPr>
          <w:p w:rsidR="00D558A1" w:rsidRPr="00B8139E" w:rsidRDefault="001A12C0" w:rsidP="002D5ED1">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sz w:val="24"/>
                <w:szCs w:val="24"/>
              </w:rPr>
              <w:t xml:space="preserve">Інформація про </w:t>
            </w:r>
            <w:r w:rsidR="002D5ED1" w:rsidRPr="00B8139E">
              <w:rPr>
                <w:rFonts w:ascii="Times New Roman" w:eastAsia="Times New Roman" w:hAnsi="Times New Roman" w:cs="Times New Roman"/>
                <w:b/>
                <w:sz w:val="24"/>
                <w:szCs w:val="24"/>
              </w:rPr>
              <w:t>субпідрядника /співвиконавця</w:t>
            </w:r>
          </w:p>
        </w:tc>
        <w:tc>
          <w:tcPr>
            <w:tcW w:w="6691" w:type="dxa"/>
            <w:vAlign w:val="center"/>
          </w:tcPr>
          <w:p w:rsidR="00D558A1" w:rsidRPr="00B8139E" w:rsidRDefault="001A12C0">
            <w:pPr>
              <w:widowControl w:val="0"/>
              <w:ind w:right="12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8139E">
              <w:rPr>
                <w:rFonts w:ascii="Times New Roman" w:eastAsia="Times New Roman" w:hAnsi="Times New Roman" w:cs="Times New Roman"/>
                <w:i/>
                <w:sz w:val="24"/>
                <w:szCs w:val="24"/>
              </w:rPr>
              <w:t>(надається у разі залучення).</w:t>
            </w:r>
          </w:p>
        </w:tc>
      </w:tr>
      <w:tr w:rsidR="00D558A1" w:rsidRPr="00B8139E" w:rsidTr="00216006">
        <w:trPr>
          <w:trHeight w:val="841"/>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8</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91" w:type="dxa"/>
            <w:vAlign w:val="center"/>
          </w:tcPr>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558A1" w:rsidRPr="00B8139E" w:rsidTr="00216006">
        <w:trPr>
          <w:trHeight w:val="442"/>
          <w:jc w:val="center"/>
        </w:trPr>
        <w:tc>
          <w:tcPr>
            <w:tcW w:w="10201" w:type="dxa"/>
            <w:gridSpan w:val="3"/>
            <w:vAlign w:val="center"/>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Розділ 4. Подання та розкриття тендерної пропозиції</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1</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Кінцевий строк подання тендерної пропозиції</w:t>
            </w:r>
          </w:p>
        </w:tc>
        <w:tc>
          <w:tcPr>
            <w:tcW w:w="6691" w:type="dxa"/>
            <w:vAlign w:val="center"/>
          </w:tcPr>
          <w:p w:rsidR="00D558A1" w:rsidRPr="00B8139E" w:rsidRDefault="001A12C0" w:rsidP="002D5ED1">
            <w:pPr>
              <w:widowControl w:val="0"/>
              <w:ind w:left="40" w:right="12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Кінцевий стр</w:t>
            </w:r>
            <w:r w:rsidR="002D5ED1" w:rsidRPr="00B8139E">
              <w:rPr>
                <w:rFonts w:ascii="Times New Roman" w:eastAsia="Times New Roman" w:hAnsi="Times New Roman" w:cs="Times New Roman"/>
                <w:color w:val="000000"/>
                <w:sz w:val="24"/>
                <w:szCs w:val="24"/>
              </w:rPr>
              <w:t xml:space="preserve">ок подання </w:t>
            </w:r>
            <w:r w:rsidR="0070741F">
              <w:rPr>
                <w:rFonts w:ascii="Times New Roman" w:eastAsia="Times New Roman" w:hAnsi="Times New Roman" w:cs="Times New Roman"/>
                <w:sz w:val="24"/>
                <w:szCs w:val="24"/>
              </w:rPr>
              <w:t xml:space="preserve">тендерних пропозицій – </w:t>
            </w:r>
            <w:r w:rsidR="0070741F" w:rsidRPr="0070741F">
              <w:rPr>
                <w:rFonts w:ascii="Times New Roman" w:eastAsia="Times New Roman" w:hAnsi="Times New Roman" w:cs="Times New Roman"/>
                <w:b/>
                <w:sz w:val="24"/>
                <w:szCs w:val="24"/>
              </w:rPr>
              <w:t>до 09:00 год. «07</w:t>
            </w:r>
            <w:r w:rsidR="002D5ED1" w:rsidRPr="0070741F">
              <w:rPr>
                <w:rFonts w:ascii="Times New Roman" w:eastAsia="Times New Roman" w:hAnsi="Times New Roman" w:cs="Times New Roman"/>
                <w:b/>
                <w:sz w:val="24"/>
                <w:szCs w:val="24"/>
              </w:rPr>
              <w:t>» липня 2023</w:t>
            </w:r>
            <w:r w:rsidRPr="0070741F">
              <w:rPr>
                <w:rFonts w:ascii="Times New Roman" w:eastAsia="Times New Roman" w:hAnsi="Times New Roman" w:cs="Times New Roman"/>
                <w:b/>
                <w:sz w:val="24"/>
                <w:szCs w:val="24"/>
              </w:rPr>
              <w:t xml:space="preserve"> року</w:t>
            </w:r>
            <w:r w:rsidR="002D5ED1" w:rsidRPr="0070741F">
              <w:rPr>
                <w:rFonts w:ascii="Times New Roman" w:eastAsia="Times New Roman" w:hAnsi="Times New Roman" w:cs="Times New Roman"/>
                <w:b/>
                <w:sz w:val="24"/>
                <w:szCs w:val="24"/>
              </w:rPr>
              <w:t>.</w:t>
            </w:r>
            <w:r w:rsidRPr="0070741F">
              <w:rPr>
                <w:rFonts w:ascii="Times New Roman" w:eastAsia="Times New Roman" w:hAnsi="Times New Roman" w:cs="Times New Roman"/>
                <w:b/>
                <w:sz w:val="24"/>
                <w:szCs w:val="24"/>
              </w:rPr>
              <w:t xml:space="preserve"> </w:t>
            </w:r>
            <w:r w:rsidRPr="0070741F">
              <w:rPr>
                <w:rFonts w:ascii="Times New Roman" w:eastAsia="Times New Roman" w:hAnsi="Times New Roman" w:cs="Times New Roman"/>
                <w:b/>
                <w:i/>
                <w:strike/>
                <w:color w:val="4A86E8"/>
                <w:sz w:val="24"/>
                <w:szCs w:val="24"/>
              </w:rPr>
              <w:t xml:space="preserve"> </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558A1" w:rsidRPr="00B8139E" w:rsidRDefault="001A12C0">
            <w:pPr>
              <w:widowControl w:val="0"/>
              <w:pBdr>
                <w:top w:val="nil"/>
                <w:left w:val="nil"/>
                <w:bottom w:val="nil"/>
                <w:right w:val="nil"/>
                <w:between w:val="nil"/>
              </w:pBd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D558A1" w:rsidRPr="00B8139E" w:rsidRDefault="00D558A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lastRenderedPageBreak/>
              <w:t>2</w:t>
            </w:r>
          </w:p>
        </w:tc>
        <w:tc>
          <w:tcPr>
            <w:tcW w:w="2805" w:type="dxa"/>
          </w:tcPr>
          <w:p w:rsidR="00D558A1" w:rsidRPr="00B8139E" w:rsidRDefault="001A12C0">
            <w:pPr>
              <w:widowControl w:val="0"/>
              <w:rPr>
                <w:rFonts w:ascii="Times New Roman" w:eastAsia="Times New Roman" w:hAnsi="Times New Roman" w:cs="Times New Roman"/>
                <w:strike/>
                <w:sz w:val="24"/>
                <w:szCs w:val="24"/>
              </w:rPr>
            </w:pPr>
            <w:r w:rsidRPr="00B8139E">
              <w:rPr>
                <w:rFonts w:ascii="Times New Roman" w:eastAsia="Times New Roman" w:hAnsi="Times New Roman" w:cs="Times New Roman"/>
                <w:b/>
                <w:sz w:val="24"/>
                <w:szCs w:val="24"/>
              </w:rPr>
              <w:t>Дата та час розкриття тендерної пропозиції</w:t>
            </w:r>
            <w:r w:rsidRPr="00B8139E">
              <w:rPr>
                <w:rFonts w:ascii="Times New Roman" w:eastAsia="Times New Roman" w:hAnsi="Times New Roman" w:cs="Times New Roman"/>
                <w:sz w:val="28"/>
                <w:szCs w:val="28"/>
              </w:rPr>
              <w:t xml:space="preserve"> </w:t>
            </w:r>
          </w:p>
        </w:tc>
        <w:tc>
          <w:tcPr>
            <w:tcW w:w="6691" w:type="dxa"/>
            <w:vAlign w:val="center"/>
          </w:tcPr>
          <w:p w:rsidR="00D558A1" w:rsidRPr="00B8139E" w:rsidRDefault="001A12C0">
            <w:pPr>
              <w:shd w:val="clear" w:color="auto" w:fill="FFFFFF"/>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58A1" w:rsidRPr="00B8139E" w:rsidRDefault="001A12C0">
            <w:pPr>
              <w:shd w:val="clear" w:color="auto" w:fill="FFFFFF"/>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558A1" w:rsidRPr="00B8139E" w:rsidRDefault="001A12C0">
            <w:pPr>
              <w:shd w:val="clear" w:color="auto" w:fill="FFFFFF"/>
              <w:jc w:val="both"/>
              <w:rPr>
                <w:rFonts w:ascii="Times New Roman" w:eastAsia="Times New Roman" w:hAnsi="Times New Roman" w:cs="Times New Roman"/>
                <w:color w:val="00B050"/>
                <w:sz w:val="24"/>
                <w:szCs w:val="24"/>
              </w:rPr>
            </w:pPr>
            <w:r w:rsidRPr="00B8139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B8139E">
                <w:rPr>
                  <w:rFonts w:ascii="Times New Roman" w:eastAsia="Times New Roman" w:hAnsi="Times New Roman" w:cs="Times New Roman"/>
                  <w:sz w:val="24"/>
                  <w:szCs w:val="24"/>
                </w:rPr>
                <w:t>47</w:t>
              </w:r>
            </w:hyperlink>
            <w:r w:rsidRPr="00B8139E">
              <w:rPr>
                <w:rFonts w:ascii="Times New Roman" w:eastAsia="Times New Roman" w:hAnsi="Times New Roman" w:cs="Times New Roman"/>
                <w:sz w:val="24"/>
                <w:szCs w:val="24"/>
              </w:rPr>
              <w:t xml:space="preserve"> Особливостей.</w:t>
            </w:r>
          </w:p>
        </w:tc>
      </w:tr>
      <w:tr w:rsidR="00D558A1" w:rsidRPr="00B8139E" w:rsidTr="00216006">
        <w:trPr>
          <w:trHeight w:val="512"/>
          <w:jc w:val="center"/>
        </w:trPr>
        <w:tc>
          <w:tcPr>
            <w:tcW w:w="10201" w:type="dxa"/>
            <w:gridSpan w:val="3"/>
            <w:vAlign w:val="center"/>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Розділ 5. Оцінка тендерної пропозиції</w:t>
            </w:r>
          </w:p>
        </w:tc>
      </w:tr>
      <w:tr w:rsidR="00D558A1" w:rsidRPr="00B8139E" w:rsidTr="00216006">
        <w:trPr>
          <w:trHeight w:val="2816"/>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1</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91" w:type="dxa"/>
            <w:vAlign w:val="center"/>
          </w:tcPr>
          <w:p w:rsidR="00D558A1" w:rsidRPr="00B8139E" w:rsidRDefault="001A12C0">
            <w:pPr>
              <w:shd w:val="clear" w:color="auto" w:fill="FFFFFF"/>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B8139E">
                <w:rPr>
                  <w:rFonts w:ascii="Times New Roman" w:eastAsia="Times New Roman" w:hAnsi="Times New Roman" w:cs="Times New Roman"/>
                  <w:sz w:val="24"/>
                  <w:szCs w:val="24"/>
                </w:rPr>
                <w:t>шістнадцятої</w:t>
              </w:r>
            </w:hyperlink>
            <w:r w:rsidRPr="00B8139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558A1" w:rsidRPr="00B8139E" w:rsidRDefault="001A12C0">
            <w:pPr>
              <w:widowControl w:val="0"/>
              <w:jc w:val="both"/>
              <w:rPr>
                <w:rFonts w:ascii="Times New Roman" w:eastAsia="Times New Roman" w:hAnsi="Times New Roman" w:cs="Times New Roman"/>
                <w:b/>
                <w:sz w:val="24"/>
                <w:szCs w:val="24"/>
              </w:rPr>
            </w:pPr>
            <w:r w:rsidRPr="00B8139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sidR="002D5ED1" w:rsidRPr="00B8139E">
              <w:rPr>
                <w:rFonts w:ascii="Times New Roman" w:eastAsia="Times New Roman" w:hAnsi="Times New Roman" w:cs="Times New Roman"/>
                <w:sz w:val="24"/>
                <w:szCs w:val="24"/>
              </w:rPr>
              <w:t xml:space="preserve">тосування електронного аукціону </w:t>
            </w:r>
            <w:r w:rsidRPr="00B8139E">
              <w:rPr>
                <w:rFonts w:ascii="Times New Roman" w:eastAsia="Times New Roman" w:hAnsi="Times New Roman" w:cs="Times New Roman"/>
                <w:i/>
                <w:sz w:val="24"/>
                <w:szCs w:val="24"/>
              </w:rPr>
              <w:t>(у разі якщо подано дві і більше тендерних пропозицій).</w:t>
            </w:r>
          </w:p>
          <w:p w:rsidR="00D558A1" w:rsidRPr="00B8139E" w:rsidRDefault="001A12C0">
            <w:pPr>
              <w:shd w:val="clear" w:color="auto" w:fill="FFFFFF"/>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w:t>
            </w:r>
            <w:r w:rsidRPr="00B8139E">
              <w:rPr>
                <w:rFonts w:ascii="Times New Roman" w:eastAsia="Times New Roman" w:hAnsi="Times New Roman" w:cs="Times New Roman"/>
                <w:sz w:val="24"/>
                <w:szCs w:val="24"/>
              </w:rPr>
              <w:lastRenderedPageBreak/>
              <w:t>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558A1" w:rsidRPr="00B8139E" w:rsidRDefault="001A12C0">
            <w:pPr>
              <w:widowControl w:val="0"/>
              <w:jc w:val="both"/>
              <w:rPr>
                <w:rFonts w:ascii="Times New Roman" w:eastAsia="Times New Roman" w:hAnsi="Times New Roman" w:cs="Times New Roman"/>
                <w:i/>
                <w:sz w:val="24"/>
                <w:szCs w:val="24"/>
              </w:rPr>
            </w:pPr>
            <w:r w:rsidRPr="00B8139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558A1" w:rsidRPr="00B8139E" w:rsidRDefault="001A12C0">
            <w:pPr>
              <w:widowControl w:val="0"/>
              <w:jc w:val="both"/>
              <w:rPr>
                <w:rFonts w:ascii="Times New Roman" w:eastAsia="Times New Roman" w:hAnsi="Times New Roman" w:cs="Times New Roman"/>
                <w:b/>
                <w:sz w:val="24"/>
                <w:szCs w:val="24"/>
              </w:rPr>
            </w:pPr>
            <w:r w:rsidRPr="00B8139E">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Оцінка здійснюється щодо предмета закупівлі в цілому.</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Учасник визначає ціни на роботи, що він пропонує 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робіт даного виду.</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2D5ED1" w:rsidRPr="00B8139E">
              <w:rPr>
                <w:rFonts w:ascii="Times New Roman" w:eastAsia="Times New Roman" w:hAnsi="Times New Roman" w:cs="Times New Roman"/>
                <w:sz w:val="24"/>
                <w:szCs w:val="24"/>
              </w:rPr>
              <w:t>0,5</w:t>
            </w:r>
            <w:r w:rsidRPr="00B8139E">
              <w:rPr>
                <w:rFonts w:ascii="Times New Roman" w:eastAsia="Times New Roman" w:hAnsi="Times New Roman" w:cs="Times New Roman"/>
                <w:sz w:val="24"/>
                <w:szCs w:val="24"/>
              </w:rPr>
              <w:t xml:space="preserve"> %.</w:t>
            </w:r>
          </w:p>
          <w:p w:rsidR="00D558A1" w:rsidRPr="00B8139E" w:rsidRDefault="001A12C0">
            <w:pPr>
              <w:shd w:val="clear" w:color="auto" w:fill="FFFFFF"/>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558A1" w:rsidRPr="00B8139E" w:rsidRDefault="001A12C0">
            <w:pPr>
              <w:keepNext/>
              <w:shd w:val="clear" w:color="auto" w:fill="FFFFFF"/>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558A1" w:rsidRPr="00B8139E" w:rsidRDefault="001A12C0">
            <w:pPr>
              <w:keepNext/>
              <w:shd w:val="clear" w:color="auto" w:fill="FFFFFF"/>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w:t>
            </w:r>
            <w:r w:rsidRPr="00B8139E">
              <w:rPr>
                <w:rFonts w:ascii="Times New Roman" w:eastAsia="Times New Roman" w:hAnsi="Times New Roman" w:cs="Times New Roman"/>
                <w:sz w:val="24"/>
                <w:szCs w:val="24"/>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558A1" w:rsidRPr="00B8139E" w:rsidRDefault="001A12C0">
            <w:p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558A1" w:rsidRPr="00B8139E" w:rsidRDefault="001A12C0">
            <w:pPr>
              <w:jc w:val="both"/>
              <w:rPr>
                <w:rFonts w:ascii="Times New Roman" w:eastAsia="Times New Roman" w:hAnsi="Times New Roman" w:cs="Times New Roman"/>
                <w:strike/>
                <w:sz w:val="24"/>
                <w:szCs w:val="24"/>
              </w:rPr>
            </w:pPr>
            <w:r w:rsidRPr="00B8139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8139E">
              <w:rPr>
                <w:rFonts w:ascii="Times New Roman" w:eastAsia="Times New Roman" w:hAnsi="Times New Roman" w:cs="Times New Roman"/>
                <w:b/>
                <w:i/>
                <w:sz w:val="24"/>
                <w:szCs w:val="24"/>
              </w:rPr>
              <w:t>протягом 24 годин</w:t>
            </w:r>
            <w:r w:rsidRPr="00B8139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У разі відхилення тендерної пропозиції, що за результатами </w:t>
            </w:r>
            <w:r w:rsidRPr="00B8139E">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lastRenderedPageBreak/>
              <w:t>2</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Інша інформація</w:t>
            </w:r>
          </w:p>
        </w:tc>
        <w:tc>
          <w:tcPr>
            <w:tcW w:w="6691" w:type="dxa"/>
            <w:vAlign w:val="center"/>
          </w:tcPr>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558A1" w:rsidRPr="00B8139E" w:rsidRDefault="001A12C0">
            <w:pPr>
              <w:widowControl w:val="0"/>
              <w:ind w:right="12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sidRPr="00B8139E">
              <w:rPr>
                <w:rFonts w:ascii="Times New Roman" w:eastAsia="Times New Roman" w:hAnsi="Times New Roman" w:cs="Times New Roman"/>
                <w:sz w:val="24"/>
                <w:szCs w:val="24"/>
              </w:rPr>
              <w:t>закупівлі та укладення договору про закупівлю, витрати, пов'язані із оформленням забезпечення тендерної пропозиції (</w:t>
            </w:r>
            <w:r w:rsidRPr="00B8139E">
              <w:rPr>
                <w:rFonts w:ascii="Times New Roman" w:eastAsia="Times New Roman" w:hAnsi="Times New Roman" w:cs="Times New Roman"/>
                <w:i/>
                <w:sz w:val="24"/>
                <w:szCs w:val="24"/>
              </w:rPr>
              <w:t>у разі встановлення такої вимоги</w:t>
            </w:r>
            <w:r w:rsidRPr="00B8139E">
              <w:rPr>
                <w:rFonts w:ascii="Times New Roman" w:eastAsia="Times New Roman" w:hAnsi="Times New Roman" w:cs="Times New Roman"/>
                <w:sz w:val="24"/>
                <w:szCs w:val="24"/>
              </w:rPr>
              <w:t xml:space="preserve">). </w:t>
            </w:r>
            <w:r w:rsidRPr="00B8139E">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6E615C" w:rsidRPr="00B8139E">
              <w:rPr>
                <w:rFonts w:ascii="Times New Roman" w:eastAsia="Times New Roman" w:hAnsi="Times New Roman" w:cs="Times New Roman"/>
                <w:color w:val="000000"/>
                <w:sz w:val="24"/>
                <w:szCs w:val="24"/>
              </w:rPr>
              <w:t xml:space="preserve"> Учасники в складі їх тендерних  пропозицій повинні надати скан-копію акту з відміткою працівника замовника, що засвідчує попереднє обстеження (огляд) учасником об’єкта за місцем виконання робіт для визначення детального обсягу робіт до подачі ним тендерної пропозиції.</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8139E">
              <w:rPr>
                <w:rFonts w:ascii="Times New Roman" w:eastAsia="Times New Roman" w:hAnsi="Times New Roman" w:cs="Times New Roman"/>
                <w:sz w:val="24"/>
                <w:szCs w:val="24"/>
              </w:rPr>
              <w:t>ею</w:t>
            </w:r>
            <w:r w:rsidRPr="00B8139E">
              <w:rPr>
                <w:rFonts w:ascii="Times New Roman" w:eastAsia="Times New Roman" w:hAnsi="Times New Roman" w:cs="Times New Roman"/>
                <w:color w:val="000000"/>
                <w:sz w:val="24"/>
                <w:szCs w:val="24"/>
              </w:rPr>
              <w:t xml:space="preserve"> 358 Кримінального </w:t>
            </w:r>
            <w:r w:rsidRPr="00B8139E">
              <w:rPr>
                <w:rFonts w:ascii="Times New Roman" w:eastAsia="Times New Roman" w:hAnsi="Times New Roman" w:cs="Times New Roman"/>
                <w:sz w:val="24"/>
                <w:szCs w:val="24"/>
              </w:rPr>
              <w:t>к</w:t>
            </w:r>
            <w:r w:rsidRPr="00B8139E">
              <w:rPr>
                <w:rFonts w:ascii="Times New Roman" w:eastAsia="Times New Roman" w:hAnsi="Times New Roman" w:cs="Times New Roman"/>
                <w:color w:val="000000"/>
                <w:sz w:val="24"/>
                <w:szCs w:val="24"/>
              </w:rPr>
              <w:t>одексу України.</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b/>
                <w:i/>
                <w:color w:val="000000"/>
                <w:sz w:val="24"/>
                <w:szCs w:val="24"/>
                <w:u w:val="single"/>
              </w:rPr>
              <w:t>Інші умови тендерної документації:</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8139E">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w:t>
            </w:r>
            <w:r w:rsidRPr="00B8139E">
              <w:rPr>
                <w:rFonts w:ascii="Times New Roman" w:eastAsia="Times New Roman" w:hAnsi="Times New Roman" w:cs="Times New Roman"/>
                <w:sz w:val="24"/>
                <w:szCs w:val="24"/>
              </w:rPr>
              <w:lastRenderedPageBreak/>
              <w:t>підпису; або надає копію/ї роз'яснення/нь державних органів щодо цього.</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8139E">
              <w:rPr>
                <w:rFonts w:ascii="Times New Roman" w:eastAsia="Times New Roman" w:hAnsi="Times New Roman" w:cs="Times New Roman"/>
                <w:sz w:val="24"/>
                <w:szCs w:val="24"/>
              </w:rPr>
              <w:t>—</w:t>
            </w:r>
            <w:r w:rsidRPr="00B8139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8139E">
              <w:rPr>
                <w:rFonts w:ascii="Times New Roman" w:eastAsia="Times New Roman" w:hAnsi="Times New Roman" w:cs="Times New Roman"/>
                <w:b/>
                <w:i/>
                <w:color w:val="000000"/>
                <w:sz w:val="24"/>
                <w:szCs w:val="24"/>
              </w:rPr>
              <w:t>Додатком  1</w:t>
            </w:r>
            <w:r w:rsidRPr="00B8139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 xml:space="preserve">6.  </w:t>
            </w:r>
            <w:r w:rsidR="00216006" w:rsidRPr="00B8139E">
              <w:rPr>
                <w:rFonts w:ascii="Times New Roman" w:eastAsia="Times New Roman" w:hAnsi="Times New Roman" w:cs="Times New Roman"/>
                <w:color w:val="000000"/>
                <w:sz w:val="24"/>
                <w:szCs w:val="24"/>
              </w:rPr>
              <w:t xml:space="preserve">На вимогу Закону України «Про захист персональних даних» Учасник повинен надати в складі тендерної пропозиції листи-згоди на обробку та використання персональних даних </w:t>
            </w:r>
            <w:r w:rsidR="00216006" w:rsidRPr="00B8139E">
              <w:rPr>
                <w:rFonts w:ascii="Times New Roman" w:eastAsia="Times New Roman" w:hAnsi="Times New Roman" w:cs="Times New Roman"/>
                <w:bCs/>
                <w:color w:val="000000"/>
                <w:sz w:val="24"/>
                <w:szCs w:val="24"/>
              </w:rPr>
              <w:t>у відношенні всіх осіб</w:t>
            </w:r>
            <w:r w:rsidR="00216006" w:rsidRPr="00B8139E">
              <w:rPr>
                <w:rFonts w:ascii="Times New Roman" w:eastAsia="Times New Roman" w:hAnsi="Times New Roman" w:cs="Times New Roman"/>
                <w:color w:val="000000"/>
                <w:sz w:val="24"/>
                <w:szCs w:val="24"/>
              </w:rPr>
              <w:t>, персональні дані яких містяться у складі тендерної пропозиції учасника</w:t>
            </w:r>
            <w:r w:rsidRPr="00B8139E">
              <w:rPr>
                <w:rFonts w:ascii="Times New Roman" w:eastAsia="Times New Roman" w:hAnsi="Times New Roman" w:cs="Times New Roman"/>
                <w:sz w:val="24"/>
                <w:szCs w:val="24"/>
              </w:rPr>
              <w:t>.</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8. </w:t>
            </w:r>
            <w:r w:rsidR="00216006" w:rsidRPr="00B8139E">
              <w:rPr>
                <w:rFonts w:ascii="Times New Roman" w:eastAsia="Times New Roman" w:hAnsi="Times New Roman" w:cs="Times New Roman"/>
                <w:color w:val="000000"/>
                <w:sz w:val="24"/>
                <w:szCs w:val="24"/>
              </w:rPr>
              <w:t>Учасником в складі тендерної пропозиції надається заповнений та засвідчений з боку учасника проект договору про закупівлю разом з листом-погодженням з проектом договору про закупівлю та гарантією виконання його умов (в довільній формі).</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558A1" w:rsidRPr="00B8139E" w:rsidRDefault="001A12C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10. </w:t>
            </w:r>
            <w:r w:rsidR="00216006" w:rsidRPr="00B8139E">
              <w:rPr>
                <w:rFonts w:ascii="Times New Roman" w:eastAsia="Times New Roman" w:hAnsi="Times New Roman" w:cs="Times New Roman"/>
                <w:sz w:val="24"/>
                <w:szCs w:val="24"/>
              </w:rPr>
              <w:t>У разі невиконання або ж неналежного виконання умов договору про закупівлю, зокрема, виконання робіт/надання послуг з відхиленням від 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ч.І ст.236 Господарського кодексу України, про що учасник процедури закупівлі у складі тендерної пропозиції надає лист-згоду про можливе застосування до нього оперативно-господарських санкцій.</w:t>
            </w:r>
          </w:p>
          <w:p w:rsidR="00D558A1" w:rsidRPr="00B8139E" w:rsidRDefault="001A12C0">
            <w:pPr>
              <w:widowControl w:val="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11. </w:t>
            </w:r>
            <w:r w:rsidRPr="00B8139E">
              <w:rPr>
                <w:rFonts w:ascii="Times New Roman" w:eastAsia="Times New Roman" w:hAnsi="Times New Roman" w:cs="Times New Roman"/>
                <w:sz w:val="24"/>
                <w:szCs w:val="24"/>
              </w:rPr>
              <w:t>Тендерна п</w:t>
            </w:r>
            <w:r w:rsidRPr="00B8139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558A1" w:rsidRPr="00B8139E" w:rsidRDefault="001A12C0">
            <w:pPr>
              <w:widowControl w:val="0"/>
              <w:pBdr>
                <w:top w:val="nil"/>
                <w:left w:val="nil"/>
                <w:bottom w:val="nil"/>
                <w:right w:val="nil"/>
                <w:between w:val="nil"/>
              </w:pBd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12. Учасники при поданні тендерної пропозиції повинні враховувати норми</w:t>
            </w:r>
            <w:r w:rsidR="00216006" w:rsidRPr="00B8139E">
              <w:rPr>
                <w:rFonts w:ascii="Times New Roman" w:eastAsia="Times New Roman" w:hAnsi="Times New Roman" w:cs="Times New Roman"/>
                <w:sz w:val="24"/>
                <w:szCs w:val="24"/>
              </w:rPr>
              <w:t xml:space="preserve"> чинного законодавства, в тому числі, але не виключно, й положення нижчезазначених постанов Кабінету Міністрів України (про згоду з чим учасники мають надати в складі своєї тендерної пропозиції довідку в довільній формі)</w:t>
            </w:r>
            <w:r w:rsidRPr="00B8139E">
              <w:rPr>
                <w:rFonts w:ascii="Times New Roman" w:eastAsia="Times New Roman" w:hAnsi="Times New Roman" w:cs="Times New Roman"/>
                <w:sz w:val="24"/>
                <w:szCs w:val="24"/>
              </w:rPr>
              <w:t>:</w:t>
            </w:r>
          </w:p>
          <w:p w:rsidR="00D558A1" w:rsidRPr="00B8139E" w:rsidRDefault="001A12C0">
            <w:pPr>
              <w:widowControl w:val="0"/>
              <w:pBdr>
                <w:top w:val="nil"/>
                <w:left w:val="nil"/>
                <w:bottom w:val="nil"/>
                <w:right w:val="nil"/>
                <w:between w:val="nil"/>
              </w:pBd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   </w:t>
            </w:r>
            <w:r w:rsidRPr="00B8139E">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sidRPr="00B8139E">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558A1" w:rsidRPr="00B8139E" w:rsidRDefault="001A12C0">
            <w:pPr>
              <w:widowControl w:val="0"/>
              <w:pBdr>
                <w:top w:val="nil"/>
                <w:left w:val="nil"/>
                <w:bottom w:val="nil"/>
                <w:right w:val="nil"/>
                <w:between w:val="nil"/>
              </w:pBd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   </w:t>
            </w:r>
            <w:r w:rsidRPr="00B8139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558A1" w:rsidRPr="00B8139E" w:rsidRDefault="001A12C0">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39E">
              <w:rPr>
                <w:rFonts w:ascii="Times New Roman" w:eastAsia="Times New Roman" w:hAnsi="Times New Roman" w:cs="Times New Roman"/>
                <w:sz w:val="24"/>
                <w:szCs w:val="24"/>
              </w:rPr>
              <w:t xml:space="preserve">—   </w:t>
            </w:r>
            <w:r w:rsidRPr="00B8139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558A1" w:rsidRPr="00B8139E" w:rsidRDefault="001A12C0">
            <w:pPr>
              <w:widowControl w:val="0"/>
              <w:jc w:val="both"/>
              <w:rPr>
                <w:rFonts w:ascii="Times New Roman" w:eastAsia="Times New Roman" w:hAnsi="Times New Roman" w:cs="Times New Roman"/>
                <w:i/>
                <w:sz w:val="20"/>
                <w:szCs w:val="20"/>
              </w:rPr>
            </w:pPr>
            <w:r w:rsidRPr="00B8139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lastRenderedPageBreak/>
              <w:t>3</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Відхилення тендерних пропозицій</w:t>
            </w:r>
          </w:p>
        </w:tc>
        <w:tc>
          <w:tcPr>
            <w:tcW w:w="6691" w:type="dxa"/>
            <w:vAlign w:val="center"/>
          </w:tcPr>
          <w:p w:rsidR="00D558A1" w:rsidRPr="00B8139E" w:rsidRDefault="001A12C0">
            <w:pPr>
              <w:jc w:val="both"/>
              <w:rPr>
                <w:rFonts w:ascii="Times New Roman" w:eastAsia="Times New Roman" w:hAnsi="Times New Roman" w:cs="Times New Roman"/>
                <w:b/>
                <w:i/>
                <w:sz w:val="24"/>
                <w:szCs w:val="24"/>
              </w:rPr>
            </w:pPr>
            <w:r w:rsidRPr="00B8139E">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 учасник процедури закупівлі:</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підпадає під підстави, встановлені пунктом 47 </w:t>
            </w:r>
            <w:r w:rsidR="00BB2B20" w:rsidRPr="00B8139E">
              <w:rPr>
                <w:rFonts w:ascii="Times New Roman" w:eastAsia="Times New Roman" w:hAnsi="Times New Roman" w:cs="Times New Roman"/>
                <w:sz w:val="24"/>
                <w:szCs w:val="24"/>
              </w:rPr>
              <w:t>О</w:t>
            </w:r>
            <w:r w:rsidRPr="00B8139E">
              <w:rPr>
                <w:rFonts w:ascii="Times New Roman" w:eastAsia="Times New Roman" w:hAnsi="Times New Roman" w:cs="Times New Roman"/>
                <w:sz w:val="24"/>
                <w:szCs w:val="24"/>
              </w:rPr>
              <w:t>собливостей;</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BB2B20" w:rsidRPr="00B8139E">
              <w:rPr>
                <w:rFonts w:ascii="Times New Roman" w:eastAsia="Times New Roman" w:hAnsi="Times New Roman" w:cs="Times New Roman"/>
                <w:sz w:val="24"/>
                <w:szCs w:val="24"/>
              </w:rPr>
              <w:t>О</w:t>
            </w:r>
            <w:r w:rsidRPr="00B8139E">
              <w:rPr>
                <w:rFonts w:ascii="Times New Roman" w:eastAsia="Times New Roman" w:hAnsi="Times New Roman" w:cs="Times New Roman"/>
                <w:sz w:val="24"/>
                <w:szCs w:val="24"/>
              </w:rPr>
              <w:t>собливостей;</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w:t>
            </w:r>
            <w:r w:rsidRPr="00B8139E">
              <w:rPr>
                <w:rFonts w:ascii="Times New Roman" w:eastAsia="Times New Roman" w:hAnsi="Times New Roman" w:cs="Times New Roman"/>
                <w:sz w:val="24"/>
                <w:szCs w:val="24"/>
              </w:rPr>
              <w:lastRenderedPageBreak/>
              <w:t xml:space="preserve">дев’ятим пункту 37 </w:t>
            </w:r>
            <w:r w:rsidR="00BB2B20" w:rsidRPr="00B8139E">
              <w:rPr>
                <w:rFonts w:ascii="Times New Roman" w:eastAsia="Times New Roman" w:hAnsi="Times New Roman" w:cs="Times New Roman"/>
                <w:sz w:val="24"/>
                <w:szCs w:val="24"/>
              </w:rPr>
              <w:t>О</w:t>
            </w:r>
            <w:r w:rsidRPr="00B8139E">
              <w:rPr>
                <w:rFonts w:ascii="Times New Roman" w:eastAsia="Times New Roman" w:hAnsi="Times New Roman" w:cs="Times New Roman"/>
                <w:sz w:val="24"/>
                <w:szCs w:val="24"/>
              </w:rPr>
              <w:t>собливостей;</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sidR="00BB2B20" w:rsidRPr="00B8139E">
              <w:rPr>
                <w:rFonts w:ascii="Times New Roman" w:eastAsia="Times New Roman" w:hAnsi="Times New Roman" w:cs="Times New Roman"/>
                <w:sz w:val="24"/>
                <w:szCs w:val="24"/>
              </w:rPr>
              <w:t>повідно до вимог пункту 40 О</w:t>
            </w:r>
            <w:r w:rsidRPr="00B8139E">
              <w:rPr>
                <w:rFonts w:ascii="Times New Roman" w:eastAsia="Times New Roman" w:hAnsi="Times New Roman" w:cs="Times New Roman"/>
                <w:sz w:val="24"/>
                <w:szCs w:val="24"/>
              </w:rPr>
              <w:t>собливостей;</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2) тендерна пропозиція:</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B8139E">
                <w:rPr>
                  <w:rFonts w:ascii="Times New Roman" w:eastAsia="Times New Roman" w:hAnsi="Times New Roman" w:cs="Times New Roman"/>
                  <w:sz w:val="24"/>
                  <w:szCs w:val="24"/>
                </w:rPr>
                <w:t>пункту 4</w:t>
              </w:r>
            </w:hyperlink>
            <w:r w:rsidRPr="00B8139E">
              <w:rPr>
                <w:rFonts w:ascii="Times New Roman" w:eastAsia="Times New Roman" w:hAnsi="Times New Roman" w:cs="Times New Roman"/>
                <w:sz w:val="24"/>
                <w:szCs w:val="24"/>
              </w:rPr>
              <w:t xml:space="preserve">3 </w:t>
            </w:r>
            <w:r w:rsidR="00BB2B20" w:rsidRPr="00B8139E">
              <w:rPr>
                <w:rFonts w:ascii="Times New Roman" w:eastAsia="Times New Roman" w:hAnsi="Times New Roman" w:cs="Times New Roman"/>
                <w:sz w:val="24"/>
                <w:szCs w:val="24"/>
              </w:rPr>
              <w:t>О</w:t>
            </w:r>
            <w:r w:rsidRPr="00B8139E">
              <w:rPr>
                <w:rFonts w:ascii="Times New Roman" w:eastAsia="Times New Roman" w:hAnsi="Times New Roman" w:cs="Times New Roman"/>
                <w:sz w:val="24"/>
                <w:szCs w:val="24"/>
              </w:rPr>
              <w:t>собливостей;</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є такою, строк дії якої закінчився;</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3) переможець процедури закупівлі:</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відмовився від підписання договору про закупівлю </w:t>
            </w:r>
            <w:r w:rsidRPr="00B8139E">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BB2B20" w:rsidRPr="00B8139E">
              <w:rPr>
                <w:rFonts w:ascii="Times New Roman" w:eastAsia="Times New Roman" w:hAnsi="Times New Roman" w:cs="Times New Roman"/>
                <w:sz w:val="24"/>
                <w:szCs w:val="24"/>
              </w:rPr>
              <w:t>О</w:t>
            </w:r>
            <w:r w:rsidRPr="00B8139E">
              <w:rPr>
                <w:rFonts w:ascii="Times New Roman" w:eastAsia="Times New Roman" w:hAnsi="Times New Roman" w:cs="Times New Roman"/>
                <w:sz w:val="24"/>
                <w:szCs w:val="24"/>
              </w:rPr>
              <w:t>собливостей;</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D558A1" w:rsidRPr="00B8139E" w:rsidRDefault="001A12C0">
            <w:pPr>
              <w:shd w:val="clear" w:color="auto" w:fill="FFFFFF"/>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w:t>
            </w:r>
            <w:r w:rsidR="00BB2B20" w:rsidRPr="00B8139E">
              <w:rPr>
                <w:rFonts w:ascii="Times New Roman" w:eastAsia="Times New Roman" w:hAnsi="Times New Roman" w:cs="Times New Roman"/>
                <w:sz w:val="24"/>
                <w:szCs w:val="24"/>
              </w:rPr>
              <w:t>з абзацом першим пункту 42 О</w:t>
            </w:r>
            <w:r w:rsidRPr="00B8139E">
              <w:rPr>
                <w:rFonts w:ascii="Times New Roman" w:eastAsia="Times New Roman" w:hAnsi="Times New Roman" w:cs="Times New Roman"/>
                <w:sz w:val="24"/>
                <w:szCs w:val="24"/>
              </w:rPr>
              <w:t>собливостей.</w:t>
            </w:r>
          </w:p>
          <w:p w:rsidR="00D558A1" w:rsidRPr="00B8139E" w:rsidRDefault="001A12C0">
            <w:pPr>
              <w:shd w:val="clear" w:color="auto" w:fill="FFFFFF"/>
              <w:ind w:firstLine="567"/>
              <w:jc w:val="both"/>
              <w:rPr>
                <w:rFonts w:ascii="Times New Roman" w:eastAsia="Times New Roman" w:hAnsi="Times New Roman" w:cs="Times New Roman"/>
                <w:b/>
                <w:i/>
                <w:sz w:val="24"/>
                <w:szCs w:val="24"/>
              </w:rPr>
            </w:pPr>
            <w:r w:rsidRPr="00B8139E">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558A1" w:rsidRPr="00B8139E" w:rsidRDefault="001A12C0">
            <w:pPr>
              <w:ind w:firstLine="567"/>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558A1" w:rsidRPr="00B8139E" w:rsidRDefault="001A12C0">
            <w:p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558A1" w:rsidRDefault="001A12C0">
            <w:pP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0741F" w:rsidRDefault="0070741F">
            <w:pPr>
              <w:jc w:val="both"/>
              <w:rPr>
                <w:rFonts w:ascii="Times New Roman" w:eastAsia="Times New Roman" w:hAnsi="Times New Roman" w:cs="Times New Roman"/>
                <w:sz w:val="24"/>
                <w:szCs w:val="24"/>
              </w:rPr>
            </w:pPr>
          </w:p>
          <w:p w:rsidR="0070741F" w:rsidRDefault="0070741F">
            <w:pPr>
              <w:jc w:val="both"/>
              <w:rPr>
                <w:rFonts w:ascii="Times New Roman" w:eastAsia="Times New Roman" w:hAnsi="Times New Roman" w:cs="Times New Roman"/>
                <w:sz w:val="24"/>
                <w:szCs w:val="24"/>
              </w:rPr>
            </w:pPr>
          </w:p>
          <w:p w:rsidR="0070741F" w:rsidRDefault="0070741F">
            <w:pPr>
              <w:jc w:val="both"/>
              <w:rPr>
                <w:rFonts w:ascii="Times New Roman" w:eastAsia="Times New Roman" w:hAnsi="Times New Roman" w:cs="Times New Roman"/>
                <w:sz w:val="24"/>
                <w:szCs w:val="24"/>
              </w:rPr>
            </w:pPr>
          </w:p>
          <w:p w:rsidR="0070741F" w:rsidRPr="00B8139E" w:rsidRDefault="0070741F">
            <w:pPr>
              <w:jc w:val="both"/>
              <w:rPr>
                <w:rFonts w:ascii="Times New Roman" w:eastAsia="Times New Roman" w:hAnsi="Times New Roman" w:cs="Times New Roman"/>
                <w:sz w:val="24"/>
                <w:szCs w:val="24"/>
              </w:rPr>
            </w:pPr>
          </w:p>
        </w:tc>
      </w:tr>
      <w:tr w:rsidR="00D558A1" w:rsidRPr="00B8139E" w:rsidTr="00216006">
        <w:trPr>
          <w:trHeight w:val="472"/>
          <w:jc w:val="center"/>
        </w:trPr>
        <w:tc>
          <w:tcPr>
            <w:tcW w:w="10201" w:type="dxa"/>
            <w:gridSpan w:val="3"/>
            <w:vAlign w:val="center"/>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1</w:t>
            </w:r>
          </w:p>
        </w:tc>
        <w:tc>
          <w:tcPr>
            <w:tcW w:w="2805" w:type="dxa"/>
          </w:tcPr>
          <w:p w:rsidR="00D558A1" w:rsidRPr="00B8139E" w:rsidRDefault="001A12C0">
            <w:pPr>
              <w:widowControl w:val="0"/>
              <w:rPr>
                <w:rFonts w:ascii="Times New Roman" w:eastAsia="Times New Roman" w:hAnsi="Times New Roman" w:cs="Times New Roman"/>
                <w:b/>
                <w:sz w:val="24"/>
                <w:szCs w:val="24"/>
              </w:rPr>
            </w:pPr>
            <w:r w:rsidRPr="00B8139E">
              <w:rPr>
                <w:rFonts w:ascii="Times New Roman" w:eastAsia="Times New Roman" w:hAnsi="Times New Roman" w:cs="Times New Roman"/>
                <w:b/>
                <w:sz w:val="24"/>
                <w:szCs w:val="24"/>
              </w:rPr>
              <w:t>Відміна тендеру чи визнання тендеру таким, що не відбувся</w:t>
            </w:r>
          </w:p>
        </w:tc>
        <w:tc>
          <w:tcPr>
            <w:tcW w:w="6691" w:type="dxa"/>
            <w:vAlign w:val="center"/>
          </w:tcPr>
          <w:p w:rsidR="00D558A1" w:rsidRPr="00B8139E" w:rsidRDefault="001A12C0">
            <w:pPr>
              <w:widowControl w:val="0"/>
              <w:jc w:val="both"/>
              <w:rPr>
                <w:rFonts w:ascii="Times New Roman" w:eastAsia="Times New Roman" w:hAnsi="Times New Roman" w:cs="Times New Roman"/>
                <w:b/>
                <w:i/>
                <w:sz w:val="24"/>
                <w:szCs w:val="24"/>
              </w:rPr>
            </w:pPr>
            <w:r w:rsidRPr="00B8139E">
              <w:rPr>
                <w:rFonts w:ascii="Times New Roman" w:eastAsia="Times New Roman" w:hAnsi="Times New Roman" w:cs="Times New Roman"/>
                <w:b/>
                <w:i/>
                <w:sz w:val="24"/>
                <w:szCs w:val="24"/>
              </w:rPr>
              <w:t>Замовник відміняє відкриті торги у разі:</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 відсутності подальшої потреби в закупівлі товарів, робіт чи послуг;</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 xml:space="preserve">У разі відміни відкритих торгів замовник </w:t>
            </w:r>
            <w:r w:rsidRPr="00B8139E">
              <w:rPr>
                <w:rFonts w:ascii="Times New Roman" w:eastAsia="Times New Roman" w:hAnsi="Times New Roman" w:cs="Times New Roman"/>
                <w:b/>
                <w:i/>
                <w:sz w:val="24"/>
                <w:szCs w:val="24"/>
              </w:rPr>
              <w:t>протягом одного робочого дня</w:t>
            </w:r>
            <w:r w:rsidRPr="00B8139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558A1" w:rsidRPr="00B8139E" w:rsidRDefault="001A12C0">
            <w:pPr>
              <w:widowControl w:val="0"/>
              <w:jc w:val="both"/>
              <w:rPr>
                <w:rFonts w:ascii="Times New Roman" w:eastAsia="Times New Roman" w:hAnsi="Times New Roman" w:cs="Times New Roman"/>
                <w:b/>
                <w:i/>
                <w:sz w:val="24"/>
                <w:szCs w:val="24"/>
              </w:rPr>
            </w:pPr>
            <w:r w:rsidRPr="00B8139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Відкриті торги можуть бути відмінені частково (за лотом).</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8139E">
              <w:rPr>
                <w:rFonts w:ascii="Times New Roman" w:eastAsia="Times New Roman" w:hAnsi="Times New Roman" w:cs="Times New Roman"/>
                <w:color w:val="4A86E8"/>
                <w:sz w:val="24"/>
                <w:szCs w:val="24"/>
              </w:rPr>
              <w:t>.</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2</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Строк укладання договору про закупівлю</w:t>
            </w:r>
          </w:p>
        </w:tc>
        <w:tc>
          <w:tcPr>
            <w:tcW w:w="6691" w:type="dxa"/>
            <w:vAlign w:val="center"/>
          </w:tcPr>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002F206F" w:rsidRPr="00B8139E">
              <w:rPr>
                <w:rFonts w:ascii="Times New Roman" w:eastAsia="Times New Roman" w:hAnsi="Times New Roman" w:cs="Times New Roman"/>
                <w:sz w:val="24"/>
                <w:szCs w:val="24"/>
              </w:rPr>
              <w:t xml:space="preserve"> </w:t>
            </w:r>
            <w:r w:rsidR="002F206F" w:rsidRPr="00B8139E">
              <w:rPr>
                <w:rFonts w:ascii="Times New Roman" w:eastAsia="Times New Roman" w:hAnsi="Times New Roman" w:cs="Times New Roman"/>
                <w:bCs/>
                <w:sz w:val="24"/>
                <w:szCs w:val="24"/>
              </w:rPr>
              <w:t xml:space="preserve">(в складі тендерної пропозиції учасник процедури закупівлі має надати довідку в довільній формі, якою гарантує укладення договору у встановлені вище строки). </w:t>
            </w:r>
            <w:r w:rsidRPr="00B8139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2F206F" w:rsidRPr="00B8139E">
              <w:rPr>
                <w:rFonts w:ascii="Times New Roman" w:eastAsia="Times New Roman" w:hAnsi="Times New Roman" w:cs="Times New Roman"/>
                <w:sz w:val="24"/>
                <w:szCs w:val="24"/>
              </w:rPr>
              <w:t xml:space="preserve"> </w:t>
            </w:r>
            <w:r w:rsidRPr="00B8139E">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lastRenderedPageBreak/>
              <w:t>3</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Проєкт договору про закупівлю</w:t>
            </w:r>
          </w:p>
        </w:tc>
        <w:tc>
          <w:tcPr>
            <w:tcW w:w="6691" w:type="dxa"/>
            <w:vAlign w:val="center"/>
          </w:tcPr>
          <w:p w:rsidR="00D558A1" w:rsidRPr="00B8139E" w:rsidRDefault="001A12C0">
            <w:pPr>
              <w:widowControl w:val="0"/>
              <w:ind w:right="120"/>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color w:val="000000"/>
                <w:sz w:val="24"/>
                <w:szCs w:val="24"/>
              </w:rPr>
              <w:t xml:space="preserve">Проєкт </w:t>
            </w:r>
            <w:r w:rsidRPr="00B8139E">
              <w:rPr>
                <w:rFonts w:ascii="Times New Roman" w:eastAsia="Times New Roman" w:hAnsi="Times New Roman" w:cs="Times New Roman"/>
                <w:sz w:val="24"/>
                <w:szCs w:val="24"/>
              </w:rPr>
              <w:t>д</w:t>
            </w:r>
            <w:r w:rsidRPr="00B8139E">
              <w:rPr>
                <w:rFonts w:ascii="Times New Roman" w:eastAsia="Times New Roman" w:hAnsi="Times New Roman" w:cs="Times New Roman"/>
                <w:color w:val="000000"/>
                <w:sz w:val="24"/>
                <w:szCs w:val="24"/>
              </w:rPr>
              <w:t xml:space="preserve">оговору про закупівлю викладено в </w:t>
            </w:r>
            <w:r w:rsidRPr="00B8139E">
              <w:rPr>
                <w:rFonts w:ascii="Times New Roman" w:eastAsia="Times New Roman" w:hAnsi="Times New Roman" w:cs="Times New Roman"/>
                <w:b/>
                <w:i/>
                <w:color w:val="000000"/>
                <w:sz w:val="24"/>
                <w:szCs w:val="24"/>
              </w:rPr>
              <w:t>Додатку 3</w:t>
            </w:r>
            <w:r w:rsidRPr="00B8139E">
              <w:rPr>
                <w:rFonts w:ascii="Times New Roman" w:eastAsia="Times New Roman" w:hAnsi="Times New Roman" w:cs="Times New Roman"/>
                <w:color w:val="000000"/>
                <w:sz w:val="24"/>
                <w:szCs w:val="24"/>
              </w:rPr>
              <w:t xml:space="preserve"> до цієї тендерної документації.</w:t>
            </w:r>
          </w:p>
          <w:p w:rsidR="00D558A1" w:rsidRPr="00B8139E" w:rsidRDefault="001A12C0">
            <w:pPr>
              <w:widowControl w:val="0"/>
              <w:ind w:right="120"/>
              <w:jc w:val="both"/>
              <w:rPr>
                <w:rFonts w:ascii="Times New Roman" w:eastAsia="Times New Roman" w:hAnsi="Times New Roman" w:cs="Times New Roman"/>
                <w:i/>
                <w:sz w:val="24"/>
                <w:szCs w:val="24"/>
              </w:rPr>
            </w:pPr>
            <w:r w:rsidRPr="00B8139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8139E">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558A1" w:rsidRPr="00B8139E" w:rsidTr="00216006">
        <w:trPr>
          <w:trHeight w:val="2100"/>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color w:val="000000"/>
                <w:sz w:val="24"/>
                <w:szCs w:val="24"/>
              </w:rPr>
              <w:t>4</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Умови договору про закупівлю</w:t>
            </w:r>
          </w:p>
        </w:tc>
        <w:tc>
          <w:tcPr>
            <w:tcW w:w="6691" w:type="dxa"/>
            <w:vAlign w:val="center"/>
          </w:tcPr>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558A1" w:rsidRPr="00B8139E" w:rsidRDefault="001A12C0">
            <w:pPr>
              <w:widowControl w:val="0"/>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558A1" w:rsidRPr="00B8139E" w:rsidRDefault="001A12C0" w:rsidP="00BB2B20">
            <w:pPr>
              <w:shd w:val="clear" w:color="auto" w:fill="FFFFFF"/>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558A1" w:rsidRPr="00B8139E" w:rsidRDefault="001A12C0">
            <w:pPr>
              <w:widowControl w:val="0"/>
              <w:pBdr>
                <w:top w:val="nil"/>
                <w:left w:val="nil"/>
                <w:bottom w:val="nil"/>
                <w:right w:val="nil"/>
                <w:between w:val="nil"/>
              </w:pBd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визначення грошового еквівалента зобов’язання в іноземній валюті;</w:t>
            </w:r>
          </w:p>
          <w:p w:rsidR="00D558A1" w:rsidRPr="00B8139E" w:rsidRDefault="001A12C0">
            <w:pPr>
              <w:widowControl w:val="0"/>
              <w:pBdr>
                <w:top w:val="nil"/>
                <w:left w:val="nil"/>
                <w:bottom w:val="nil"/>
                <w:right w:val="nil"/>
                <w:between w:val="nil"/>
              </w:pBdr>
              <w:jc w:val="both"/>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558A1" w:rsidRPr="00B8139E" w:rsidRDefault="001A12C0" w:rsidP="00BB2B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8139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558A1" w:rsidRPr="00B8139E" w:rsidTr="00216006">
        <w:trPr>
          <w:trHeight w:val="1119"/>
          <w:jc w:val="center"/>
        </w:trPr>
        <w:tc>
          <w:tcPr>
            <w:tcW w:w="705" w:type="dxa"/>
          </w:tcPr>
          <w:p w:rsidR="00D558A1" w:rsidRPr="00B8139E" w:rsidRDefault="001A12C0">
            <w:pPr>
              <w:widowControl w:val="0"/>
              <w:jc w:val="center"/>
              <w:rPr>
                <w:rFonts w:ascii="Times New Roman" w:eastAsia="Times New Roman" w:hAnsi="Times New Roman" w:cs="Times New Roman"/>
                <w:sz w:val="24"/>
                <w:szCs w:val="24"/>
              </w:rPr>
            </w:pPr>
            <w:r w:rsidRPr="00B8139E">
              <w:rPr>
                <w:rFonts w:ascii="Times New Roman" w:eastAsia="Times New Roman" w:hAnsi="Times New Roman" w:cs="Times New Roman"/>
                <w:sz w:val="24"/>
                <w:szCs w:val="24"/>
              </w:rPr>
              <w:t>5</w:t>
            </w:r>
          </w:p>
        </w:tc>
        <w:tc>
          <w:tcPr>
            <w:tcW w:w="2805" w:type="dxa"/>
          </w:tcPr>
          <w:p w:rsidR="00D558A1" w:rsidRPr="00B8139E" w:rsidRDefault="001A12C0">
            <w:pPr>
              <w:widowControl w:val="0"/>
              <w:rPr>
                <w:rFonts w:ascii="Times New Roman" w:eastAsia="Times New Roman" w:hAnsi="Times New Roman" w:cs="Times New Roman"/>
                <w:sz w:val="24"/>
                <w:szCs w:val="24"/>
              </w:rPr>
            </w:pPr>
            <w:r w:rsidRPr="00B8139E">
              <w:rPr>
                <w:rFonts w:ascii="Times New Roman" w:eastAsia="Times New Roman" w:hAnsi="Times New Roman" w:cs="Times New Roman"/>
                <w:b/>
                <w:color w:val="000000"/>
                <w:sz w:val="24"/>
                <w:szCs w:val="24"/>
              </w:rPr>
              <w:t>Забезпечення виконання договору про закупівлю</w:t>
            </w:r>
          </w:p>
        </w:tc>
        <w:tc>
          <w:tcPr>
            <w:tcW w:w="6691" w:type="dxa"/>
            <w:vAlign w:val="center"/>
          </w:tcPr>
          <w:p w:rsidR="0070741F" w:rsidRPr="00FE4F7A" w:rsidRDefault="0070741F" w:rsidP="0070741F">
            <w:pPr>
              <w:widowControl w:val="0"/>
              <w:ind w:right="120"/>
              <w:jc w:val="both"/>
              <w:rPr>
                <w:rFonts w:ascii="Times New Roman" w:eastAsia="Times New Roman" w:hAnsi="Times New Roman" w:cs="Times New Roman"/>
                <w:sz w:val="24"/>
                <w:szCs w:val="24"/>
              </w:rPr>
            </w:pPr>
            <w:r w:rsidRPr="00FE4F7A">
              <w:rPr>
                <w:rFonts w:ascii="Times New Roman" w:eastAsia="Times New Roman" w:hAnsi="Times New Roman" w:cs="Times New Roman"/>
                <w:sz w:val="24"/>
                <w:szCs w:val="24"/>
              </w:rPr>
              <w:t>Забезпечення виконання договору про закупівлю не вимагається.</w:t>
            </w:r>
          </w:p>
          <w:p w:rsidR="00D558A1" w:rsidRPr="00B8139E" w:rsidRDefault="00D558A1">
            <w:pPr>
              <w:widowControl w:val="0"/>
              <w:jc w:val="both"/>
              <w:rPr>
                <w:rFonts w:ascii="Times New Roman" w:eastAsia="Times New Roman" w:hAnsi="Times New Roman" w:cs="Times New Roman"/>
                <w:sz w:val="24"/>
                <w:szCs w:val="24"/>
              </w:rPr>
            </w:pPr>
          </w:p>
        </w:tc>
      </w:tr>
    </w:tbl>
    <w:p w:rsidR="00D558A1" w:rsidRPr="00B8139E" w:rsidRDefault="00D558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7338E9" w:rsidRPr="00B8139E" w:rsidRDefault="007338E9">
      <w:pPr>
        <w:widowControl w:val="0"/>
        <w:spacing w:after="0" w:line="240" w:lineRule="auto"/>
        <w:jc w:val="both"/>
        <w:rPr>
          <w:rFonts w:ascii="Times New Roman" w:eastAsia="Times New Roman" w:hAnsi="Times New Roman" w:cs="Times New Roman"/>
          <w:sz w:val="24"/>
          <w:szCs w:val="24"/>
        </w:rPr>
      </w:pPr>
    </w:p>
    <w:p w:rsidR="007338E9" w:rsidRPr="00B8139E" w:rsidRDefault="007338E9" w:rsidP="007338E9">
      <w:pPr>
        <w:jc w:val="both"/>
        <w:rPr>
          <w:rFonts w:ascii="Times New Roman" w:hAnsi="Times New Roman" w:cs="Times New Roman"/>
          <w:bCs/>
        </w:rPr>
      </w:pPr>
      <w:r w:rsidRPr="00B8139E">
        <w:rPr>
          <w:rFonts w:ascii="Times New Roman" w:hAnsi="Times New Roman" w:cs="Times New Roman"/>
          <w:bCs/>
        </w:rPr>
        <w:t>Невід’ємною частиною цієї Тендерної документації є:</w:t>
      </w:r>
    </w:p>
    <w:p w:rsidR="007338E9" w:rsidRPr="00B8139E" w:rsidRDefault="001B396F" w:rsidP="00BA2352">
      <w:pPr>
        <w:spacing w:after="0"/>
        <w:jc w:val="both"/>
        <w:rPr>
          <w:rFonts w:ascii="Times New Roman" w:hAnsi="Times New Roman" w:cs="Times New Roman"/>
          <w:bCs/>
        </w:rPr>
      </w:pPr>
      <w:r w:rsidRPr="00B8139E">
        <w:rPr>
          <w:rFonts w:ascii="Times New Roman" w:hAnsi="Times New Roman" w:cs="Times New Roman"/>
          <w:bCs/>
        </w:rPr>
        <w:t>1. Додаток</w:t>
      </w:r>
      <w:r w:rsidR="007338E9" w:rsidRPr="00B8139E">
        <w:rPr>
          <w:rFonts w:ascii="Times New Roman" w:hAnsi="Times New Roman" w:cs="Times New Roman"/>
          <w:bCs/>
        </w:rPr>
        <w:t xml:space="preserve"> 1 – Інформація щодо кваліфікаційних критеріїв, визначених у статті 16 Закону, інформація щодо підтвердження вимог згідно пункту 47 </w:t>
      </w:r>
      <w:r w:rsidR="00E7754D" w:rsidRPr="00B8139E">
        <w:rPr>
          <w:rFonts w:ascii="Times New Roman" w:hAnsi="Times New Roman" w:cs="Times New Roman"/>
          <w:bCs/>
        </w:rPr>
        <w:t>Особливостей та інша інформація</w:t>
      </w:r>
    </w:p>
    <w:p w:rsidR="007338E9" w:rsidRPr="00B8139E" w:rsidRDefault="001B396F" w:rsidP="00BA2352">
      <w:pPr>
        <w:spacing w:after="0"/>
        <w:jc w:val="both"/>
        <w:rPr>
          <w:rFonts w:ascii="Times New Roman" w:hAnsi="Times New Roman" w:cs="Times New Roman"/>
          <w:bCs/>
        </w:rPr>
      </w:pPr>
      <w:r w:rsidRPr="00B8139E">
        <w:rPr>
          <w:rFonts w:ascii="Times New Roman" w:hAnsi="Times New Roman" w:cs="Times New Roman"/>
          <w:bCs/>
        </w:rPr>
        <w:t>2. Додаток</w:t>
      </w:r>
      <w:r w:rsidR="007338E9" w:rsidRPr="00B8139E">
        <w:rPr>
          <w:rFonts w:ascii="Times New Roman" w:hAnsi="Times New Roman" w:cs="Times New Roman"/>
          <w:bCs/>
        </w:rPr>
        <w:t xml:space="preserve"> 2. Технічні вимоги щодо предмета закупівлі</w:t>
      </w:r>
    </w:p>
    <w:p w:rsidR="007338E9" w:rsidRPr="00B8139E" w:rsidRDefault="007338E9" w:rsidP="00BA2352">
      <w:pPr>
        <w:pStyle w:val="110"/>
        <w:widowControl w:val="0"/>
        <w:spacing w:line="240" w:lineRule="auto"/>
        <w:jc w:val="both"/>
        <w:rPr>
          <w:rFonts w:ascii="Times New Roman" w:hAnsi="Times New Roman" w:cs="Times New Roman"/>
          <w:bCs/>
          <w:color w:val="auto"/>
          <w:lang w:val="uk-UA"/>
        </w:rPr>
      </w:pPr>
      <w:r w:rsidRPr="00B8139E">
        <w:rPr>
          <w:rFonts w:ascii="Times New Roman" w:hAnsi="Times New Roman" w:cs="Times New Roman"/>
          <w:bCs/>
          <w:color w:val="auto"/>
          <w:lang w:val="uk-UA"/>
        </w:rPr>
        <w:t>3</w:t>
      </w:r>
      <w:r w:rsidR="001B396F" w:rsidRPr="00B8139E">
        <w:rPr>
          <w:rFonts w:ascii="Times New Roman" w:hAnsi="Times New Roman" w:cs="Times New Roman"/>
          <w:bCs/>
          <w:color w:val="auto"/>
          <w:lang w:val="uk-UA"/>
        </w:rPr>
        <w:t>. Додаток</w:t>
      </w:r>
      <w:r w:rsidRPr="00B8139E">
        <w:rPr>
          <w:rFonts w:ascii="Times New Roman" w:hAnsi="Times New Roman" w:cs="Times New Roman"/>
          <w:bCs/>
          <w:color w:val="auto"/>
          <w:lang w:val="uk-UA"/>
        </w:rPr>
        <w:t xml:space="preserve"> 3. Проект договору про закупівлю робіт</w:t>
      </w:r>
    </w:p>
    <w:p w:rsidR="007338E9" w:rsidRPr="00B8139E" w:rsidRDefault="001B396F" w:rsidP="00CC58C7">
      <w:pPr>
        <w:pStyle w:val="110"/>
        <w:widowControl w:val="0"/>
        <w:spacing w:line="240" w:lineRule="auto"/>
        <w:jc w:val="both"/>
        <w:rPr>
          <w:rFonts w:ascii="Times New Roman" w:eastAsia="Times New Roman" w:hAnsi="Times New Roman" w:cs="Times New Roman"/>
          <w:sz w:val="24"/>
          <w:szCs w:val="24"/>
        </w:rPr>
      </w:pPr>
      <w:r w:rsidRPr="00B8139E">
        <w:rPr>
          <w:rFonts w:ascii="Times New Roman" w:hAnsi="Times New Roman" w:cs="Times New Roman"/>
          <w:bCs/>
          <w:color w:val="auto"/>
          <w:lang w:val="uk-UA"/>
        </w:rPr>
        <w:t>4. Додаток</w:t>
      </w:r>
      <w:r w:rsidR="007338E9" w:rsidRPr="00B8139E">
        <w:rPr>
          <w:rFonts w:ascii="Times New Roman" w:hAnsi="Times New Roman" w:cs="Times New Roman"/>
          <w:bCs/>
          <w:color w:val="auto"/>
          <w:lang w:val="uk-UA"/>
        </w:rPr>
        <w:t xml:space="preserve"> 4. </w:t>
      </w:r>
      <w:r w:rsidRPr="00B8139E">
        <w:rPr>
          <w:rFonts w:ascii="Times New Roman" w:hAnsi="Times New Roman" w:cs="Times New Roman"/>
          <w:bCs/>
          <w:color w:val="auto"/>
          <w:lang w:val="uk-UA"/>
        </w:rPr>
        <w:t>Форма "Цінова пропозиція"</w:t>
      </w:r>
      <w:r w:rsidR="00CC58C7">
        <w:rPr>
          <w:rFonts w:ascii="Times New Roman" w:hAnsi="Times New Roman" w:cs="Times New Roman"/>
          <w:bCs/>
          <w:color w:val="auto"/>
          <w:lang w:val="uk-UA"/>
        </w:rPr>
        <w:t>.</w:t>
      </w:r>
    </w:p>
    <w:sectPr w:rsidR="007338E9" w:rsidRPr="00B8139E" w:rsidSect="00ED772D">
      <w:pgSz w:w="11906" w:h="16838"/>
      <w:pgMar w:top="680" w:right="851" w:bottom="680"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BD" w:rsidRDefault="00751ABD">
      <w:pPr>
        <w:spacing w:after="0" w:line="240" w:lineRule="auto"/>
      </w:pPr>
      <w:r>
        <w:separator/>
      </w:r>
    </w:p>
  </w:endnote>
  <w:endnote w:type="continuationSeparator" w:id="0">
    <w:p w:rsidR="00751ABD" w:rsidRDefault="0075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4" w:rsidRDefault="005220D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41F1F">
      <w:rPr>
        <w:rFonts w:ascii="Times New Roman" w:eastAsia="Times New Roman" w:hAnsi="Times New Roman" w:cs="Times New Roman"/>
        <w:noProof/>
        <w:sz w:val="24"/>
        <w:szCs w:val="24"/>
      </w:rPr>
      <w:t>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4" w:rsidRDefault="005220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BD" w:rsidRDefault="00751ABD">
      <w:pPr>
        <w:spacing w:after="0" w:line="240" w:lineRule="auto"/>
      </w:pPr>
      <w:r>
        <w:separator/>
      </w:r>
    </w:p>
  </w:footnote>
  <w:footnote w:type="continuationSeparator" w:id="0">
    <w:p w:rsidR="00751ABD" w:rsidRDefault="00751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D4" w:rsidRDefault="005220D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3A87"/>
    <w:multiLevelType w:val="multilevel"/>
    <w:tmpl w:val="2D92AB8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8B27874"/>
    <w:multiLevelType w:val="multilevel"/>
    <w:tmpl w:val="75FC9E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6033DF4"/>
    <w:multiLevelType w:val="multilevel"/>
    <w:tmpl w:val="DDF806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A1"/>
    <w:rsid w:val="00002EF5"/>
    <w:rsid w:val="00043589"/>
    <w:rsid w:val="00166E0D"/>
    <w:rsid w:val="001A12C0"/>
    <w:rsid w:val="001A66A8"/>
    <w:rsid w:val="001B396F"/>
    <w:rsid w:val="00216006"/>
    <w:rsid w:val="00241F1F"/>
    <w:rsid w:val="002D5ED1"/>
    <w:rsid w:val="002F206F"/>
    <w:rsid w:val="00341BCB"/>
    <w:rsid w:val="00342D71"/>
    <w:rsid w:val="00344AA9"/>
    <w:rsid w:val="003461D3"/>
    <w:rsid w:val="00376173"/>
    <w:rsid w:val="003B2352"/>
    <w:rsid w:val="003B75E3"/>
    <w:rsid w:val="003C4B82"/>
    <w:rsid w:val="00403F06"/>
    <w:rsid w:val="004548B0"/>
    <w:rsid w:val="005220D4"/>
    <w:rsid w:val="005564F3"/>
    <w:rsid w:val="005906B9"/>
    <w:rsid w:val="00621562"/>
    <w:rsid w:val="00635AAD"/>
    <w:rsid w:val="00653AAC"/>
    <w:rsid w:val="006E615C"/>
    <w:rsid w:val="0070741F"/>
    <w:rsid w:val="007338E9"/>
    <w:rsid w:val="00751ABD"/>
    <w:rsid w:val="00766598"/>
    <w:rsid w:val="00883C17"/>
    <w:rsid w:val="008B1CF0"/>
    <w:rsid w:val="008D5962"/>
    <w:rsid w:val="00931E55"/>
    <w:rsid w:val="00971D57"/>
    <w:rsid w:val="00983D04"/>
    <w:rsid w:val="00986F48"/>
    <w:rsid w:val="009F1C29"/>
    <w:rsid w:val="00A45036"/>
    <w:rsid w:val="00A51C3E"/>
    <w:rsid w:val="00B401D7"/>
    <w:rsid w:val="00B66463"/>
    <w:rsid w:val="00B8139E"/>
    <w:rsid w:val="00B9706C"/>
    <w:rsid w:val="00BA2352"/>
    <w:rsid w:val="00BA7BCB"/>
    <w:rsid w:val="00BB1A7C"/>
    <w:rsid w:val="00BB2B20"/>
    <w:rsid w:val="00CC58C7"/>
    <w:rsid w:val="00D558A1"/>
    <w:rsid w:val="00D75805"/>
    <w:rsid w:val="00DC0F49"/>
    <w:rsid w:val="00E1395A"/>
    <w:rsid w:val="00E26923"/>
    <w:rsid w:val="00E7754D"/>
    <w:rsid w:val="00E81A06"/>
    <w:rsid w:val="00ED772D"/>
    <w:rsid w:val="00F255D5"/>
    <w:rsid w:val="00F31F83"/>
    <w:rsid w:val="00F40229"/>
    <w:rsid w:val="00F4106D"/>
    <w:rsid w:val="00F9062A"/>
    <w:rsid w:val="00FB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customStyle="1" w:styleId="2792">
    <w:name w:val="2792"/>
    <w:aliases w:val="baiaagaaboqcaaaduqyaaaxhbgaaaaaaaaaaaaaaaaaaaaaaaaaaaaaaaaaaaaaaaaaaaaaaaaaaaaaaaaaaaaaaaaaaaaaaaaaaaaaaaaaaaaaaaaaaaaaaaaaaaaaaaaaaaaaaaaaaaaaaaaaaaaaaaaaaaaaaaaaaaaaaaaaaaaaaaaaaaaaaaaaaaaaaaaaaaaaaaaaaaaaaaaaaaaaaaaaaaaaaaaaaaaaa"/>
    <w:basedOn w:val="a0"/>
    <w:rsid w:val="00ED772D"/>
  </w:style>
  <w:style w:type="paragraph" w:customStyle="1" w:styleId="110">
    <w:name w:val="Обычный11"/>
    <w:rsid w:val="007338E9"/>
    <w:pPr>
      <w:spacing w:after="0" w:line="276" w:lineRule="auto"/>
    </w:pPr>
    <w:rPr>
      <w:rFonts w:ascii="Arial" w:eastAsia="Arial" w:hAnsi="Arial" w:cs="Arial"/>
      <w:color w:val="000000"/>
      <w:lang w:val="ru-RU"/>
    </w:rPr>
  </w:style>
  <w:style w:type="character" w:customStyle="1" w:styleId="21">
    <w:name w:val="Основной текст (2)_"/>
    <w:link w:val="22"/>
    <w:rsid w:val="00B8139E"/>
    <w:rPr>
      <w:rFonts w:ascii="Times New Roman" w:eastAsia="Times New Roman" w:hAnsi="Times New Roman"/>
      <w:shd w:val="clear" w:color="auto" w:fill="FFFFFF"/>
    </w:rPr>
  </w:style>
  <w:style w:type="paragraph" w:customStyle="1" w:styleId="22">
    <w:name w:val="Основной текст (2)"/>
    <w:basedOn w:val="a"/>
    <w:link w:val="21"/>
    <w:rsid w:val="00B8139E"/>
    <w:pPr>
      <w:widowControl w:val="0"/>
      <w:shd w:val="clear" w:color="auto" w:fill="FFFFFF"/>
      <w:spacing w:after="0" w:line="259" w:lineRule="exact"/>
    </w:pPr>
    <w:rPr>
      <w:rFonts w:ascii="Times New Roman" w:eastAsia="Times New Roman" w:hAnsi="Times New Roman"/>
    </w:rPr>
  </w:style>
  <w:style w:type="character" w:customStyle="1" w:styleId="FontStyle16">
    <w:name w:val="Font Style16"/>
    <w:rsid w:val="00A51C3E"/>
    <w:rPr>
      <w:rFonts w:ascii="Times New Roman" w:hAnsi="Times New Roman" w:cs="Times New Roman"/>
      <w:sz w:val="22"/>
      <w:szCs w:val="22"/>
    </w:rPr>
  </w:style>
  <w:style w:type="paragraph" w:customStyle="1" w:styleId="8">
    <w:name w:val="Обычный8"/>
    <w:rsid w:val="00A51C3E"/>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pPr>
      <w:spacing w:after="0" w:line="240" w:lineRule="auto"/>
    </w:pPr>
    <w:tblPr>
      <w:tblStyleRowBandSize w:val="1"/>
      <w:tblStyleColBandSize w:val="1"/>
      <w:tblCellMar>
        <w:left w:w="108" w:type="dxa"/>
        <w:right w:w="108" w:type="dxa"/>
      </w:tblCellMar>
    </w:tblPr>
  </w:style>
  <w:style w:type="table" w:customStyle="1" w:styleId="40">
    <w:name w:val="4"/>
    <w:basedOn w:val="TableNormal1"/>
    <w:pPr>
      <w:spacing w:after="0" w:line="240" w:lineRule="auto"/>
    </w:pPr>
    <w:tblPr>
      <w:tblStyleRowBandSize w:val="1"/>
      <w:tblStyleColBandSize w:val="1"/>
      <w:tblCellMar>
        <w:left w:w="108" w:type="dxa"/>
        <w:right w:w="108" w:type="dxa"/>
      </w:tblCellMar>
    </w:tblPr>
  </w:style>
  <w:style w:type="table" w:customStyle="1" w:styleId="30">
    <w:name w:val="3"/>
    <w:basedOn w:val="TableNormal2"/>
    <w:pPr>
      <w:spacing w:after="0" w:line="240" w:lineRule="auto"/>
    </w:pPr>
    <w:tblPr>
      <w:tblStyleRowBandSize w:val="1"/>
      <w:tblStyleColBandSize w:val="1"/>
      <w:tblCellMar>
        <w:left w:w="108" w:type="dxa"/>
        <w:right w:w="108" w:type="dxa"/>
      </w:tblCellMar>
    </w:tblPr>
  </w:style>
  <w:style w:type="paragraph" w:customStyle="1" w:styleId="ab">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pPr>
      <w:spacing w:after="0" w:line="240" w:lineRule="auto"/>
    </w:pPr>
    <w:tblPr>
      <w:tblStyleRowBandSize w:val="1"/>
      <w:tblStyleColBandSize w:val="1"/>
      <w:tblCellMar>
        <w:left w:w="108" w:type="dxa"/>
        <w:right w:w="108" w:type="dxa"/>
      </w:tblCellMar>
    </w:tblPr>
  </w:style>
  <w:style w:type="character" w:styleId="ac">
    <w:name w:val="annotation reference"/>
    <w:basedOn w:val="a0"/>
    <w:uiPriority w:val="99"/>
    <w:semiHidden/>
    <w:unhideWhenUsed/>
    <w:rsid w:val="003F0EB8"/>
    <w:rPr>
      <w:sz w:val="16"/>
      <w:szCs w:val="16"/>
    </w:rPr>
  </w:style>
  <w:style w:type="paragraph" w:styleId="ad">
    <w:name w:val="annotation text"/>
    <w:basedOn w:val="a"/>
    <w:link w:val="ae"/>
    <w:uiPriority w:val="99"/>
    <w:semiHidden/>
    <w:unhideWhenUsed/>
    <w:rsid w:val="003F0EB8"/>
    <w:pPr>
      <w:spacing w:line="240" w:lineRule="auto"/>
    </w:pPr>
    <w:rPr>
      <w:sz w:val="20"/>
      <w:szCs w:val="20"/>
    </w:rPr>
  </w:style>
  <w:style w:type="character" w:customStyle="1" w:styleId="ae">
    <w:name w:val="Текст примечания Знак"/>
    <w:basedOn w:val="a0"/>
    <w:link w:val="ad"/>
    <w:uiPriority w:val="99"/>
    <w:semiHidden/>
    <w:rsid w:val="003F0EB8"/>
    <w:rPr>
      <w:sz w:val="20"/>
      <w:szCs w:val="20"/>
    </w:rPr>
  </w:style>
  <w:style w:type="paragraph" w:styleId="af">
    <w:name w:val="annotation subject"/>
    <w:basedOn w:val="ad"/>
    <w:next w:val="ad"/>
    <w:link w:val="af0"/>
    <w:uiPriority w:val="99"/>
    <w:semiHidden/>
    <w:unhideWhenUsed/>
    <w:rsid w:val="003F0EB8"/>
    <w:rPr>
      <w:b/>
      <w:bCs/>
    </w:rPr>
  </w:style>
  <w:style w:type="character" w:customStyle="1" w:styleId="af0">
    <w:name w:val="Тема примечания Знак"/>
    <w:basedOn w:val="ae"/>
    <w:link w:val="af"/>
    <w:uiPriority w:val="99"/>
    <w:semiHidden/>
    <w:rsid w:val="003F0EB8"/>
    <w:rPr>
      <w:b/>
      <w:bCs/>
      <w:sz w:val="20"/>
      <w:szCs w:val="20"/>
    </w:rPr>
  </w:style>
  <w:style w:type="table" w:customStyle="1" w:styleId="11">
    <w:name w:val="1"/>
    <w:basedOn w:val="TableNormal4"/>
    <w:pPr>
      <w:spacing w:after="0" w:line="240" w:lineRule="auto"/>
    </w:pPr>
    <w:tblPr>
      <w:tblStyleRowBandSize w:val="1"/>
      <w:tblStyleColBandSize w:val="1"/>
      <w:tblCellMar>
        <w:left w:w="108" w:type="dxa"/>
        <w:right w:w="108" w:type="dxa"/>
      </w:tblCellMar>
    </w:tblPr>
  </w:style>
  <w:style w:type="character" w:customStyle="1" w:styleId="2792">
    <w:name w:val="2792"/>
    <w:aliases w:val="baiaagaaboqcaaaduqyaaaxhbgaaaaaaaaaaaaaaaaaaaaaaaaaaaaaaaaaaaaaaaaaaaaaaaaaaaaaaaaaaaaaaaaaaaaaaaaaaaaaaaaaaaaaaaaaaaaaaaaaaaaaaaaaaaaaaaaaaaaaaaaaaaaaaaaaaaaaaaaaaaaaaaaaaaaaaaaaaaaaaaaaaaaaaaaaaaaaaaaaaaaaaaaaaaaaaaaaaaaaaaaaaaaaa"/>
    <w:basedOn w:val="a0"/>
    <w:rsid w:val="00ED772D"/>
  </w:style>
  <w:style w:type="paragraph" w:customStyle="1" w:styleId="110">
    <w:name w:val="Обычный11"/>
    <w:rsid w:val="007338E9"/>
    <w:pPr>
      <w:spacing w:after="0" w:line="276" w:lineRule="auto"/>
    </w:pPr>
    <w:rPr>
      <w:rFonts w:ascii="Arial" w:eastAsia="Arial" w:hAnsi="Arial" w:cs="Arial"/>
      <w:color w:val="000000"/>
      <w:lang w:val="ru-RU"/>
    </w:rPr>
  </w:style>
  <w:style w:type="character" w:customStyle="1" w:styleId="21">
    <w:name w:val="Основной текст (2)_"/>
    <w:link w:val="22"/>
    <w:rsid w:val="00B8139E"/>
    <w:rPr>
      <w:rFonts w:ascii="Times New Roman" w:eastAsia="Times New Roman" w:hAnsi="Times New Roman"/>
      <w:shd w:val="clear" w:color="auto" w:fill="FFFFFF"/>
    </w:rPr>
  </w:style>
  <w:style w:type="paragraph" w:customStyle="1" w:styleId="22">
    <w:name w:val="Основной текст (2)"/>
    <w:basedOn w:val="a"/>
    <w:link w:val="21"/>
    <w:rsid w:val="00B8139E"/>
    <w:pPr>
      <w:widowControl w:val="0"/>
      <w:shd w:val="clear" w:color="auto" w:fill="FFFFFF"/>
      <w:spacing w:after="0" w:line="259" w:lineRule="exact"/>
    </w:pPr>
    <w:rPr>
      <w:rFonts w:ascii="Times New Roman" w:eastAsia="Times New Roman" w:hAnsi="Times New Roman"/>
    </w:rPr>
  </w:style>
  <w:style w:type="character" w:customStyle="1" w:styleId="FontStyle16">
    <w:name w:val="Font Style16"/>
    <w:rsid w:val="00A51C3E"/>
    <w:rPr>
      <w:rFonts w:ascii="Times New Roman" w:hAnsi="Times New Roman" w:cs="Times New Roman"/>
      <w:sz w:val="22"/>
      <w:szCs w:val="22"/>
    </w:rPr>
  </w:style>
  <w:style w:type="paragraph" w:customStyle="1" w:styleId="8">
    <w:name w:val="Обычный8"/>
    <w:rsid w:val="00A51C3E"/>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2038">
      <w:bodyDiv w:val="1"/>
      <w:marLeft w:val="0"/>
      <w:marRight w:val="0"/>
      <w:marTop w:val="0"/>
      <w:marBottom w:val="0"/>
      <w:divBdr>
        <w:top w:val="none" w:sz="0" w:space="0" w:color="auto"/>
        <w:left w:val="none" w:sz="0" w:space="0" w:color="auto"/>
        <w:bottom w:val="none" w:sz="0" w:space="0" w:color="auto"/>
        <w:right w:val="none" w:sz="0" w:space="0" w:color="auto"/>
      </w:divBdr>
    </w:div>
    <w:div w:id="1347903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jkg@ukr.net"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eader" Target="header1.xm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8516</Words>
  <Characters>48544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Vika-Sasha</dc:creator>
  <cp:lastModifiedBy>Vika-Sasha</cp:lastModifiedBy>
  <cp:revision>8</cp:revision>
  <cp:lastPrinted>2023-06-29T10:40:00Z</cp:lastPrinted>
  <dcterms:created xsi:type="dcterms:W3CDTF">2023-06-28T13:17:00Z</dcterms:created>
  <dcterms:modified xsi:type="dcterms:W3CDTF">2023-06-29T11:07:00Z</dcterms:modified>
</cp:coreProperties>
</file>