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D97D2" w14:textId="77777777" w:rsidR="008B0EA7" w:rsidRPr="00C93E3C" w:rsidRDefault="008B0EA7" w:rsidP="008B0EA7">
      <w:pPr>
        <w:pStyle w:val="1"/>
        <w:shd w:val="clear" w:color="auto" w:fill="FFFFFF"/>
        <w:rPr>
          <w:lang w:val="uk-UA"/>
        </w:rPr>
      </w:pPr>
      <w:r w:rsidRPr="00C93E3C">
        <w:fldChar w:fldCharType="begin"/>
      </w:r>
      <w:r w:rsidRPr="00C93E3C">
        <w:instrText xml:space="preserve"> MERGEFIELD НАЙМЗ </w:instrText>
      </w:r>
      <w:r w:rsidRPr="00C93E3C">
        <w:fldChar w:fldCharType="separate"/>
      </w:r>
      <w:r w:rsidRPr="00C93E3C">
        <w:rPr>
          <w:noProof/>
        </w:rPr>
        <w:t>УПРАВЛІННЯ ЖИТЛОВО-КОМУНАЛЬНОГО ГОСПОДАРСТВА ВИКОНАВЧОГО КОМІТЕТУ ЗОЛОТОНІСЬКОЇ МІСЬКОЇ РАДИ</w:t>
      </w:r>
      <w:r w:rsidRPr="00C93E3C">
        <w:fldChar w:fldCharType="end"/>
      </w:r>
    </w:p>
    <w:p w14:paraId="53A623FC" w14:textId="77777777" w:rsidR="008B0EA7" w:rsidRPr="00C93E3C" w:rsidRDefault="008B0EA7" w:rsidP="008B0EA7">
      <w:pPr>
        <w:shd w:val="clear" w:color="auto" w:fill="FFFFFF"/>
        <w:spacing w:line="240" w:lineRule="auto"/>
        <w:jc w:val="center"/>
        <w:rPr>
          <w:rFonts w:ascii="Times New Roman" w:hAnsi="Times New Roman" w:cs="Times New Roman"/>
          <w:b/>
          <w:bCs/>
          <w:sz w:val="24"/>
          <w:szCs w:val="24"/>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5528"/>
      </w:tblGrid>
      <w:tr w:rsidR="008B0EA7" w:rsidRPr="00C93E3C" w14:paraId="640FD5C9" w14:textId="77777777" w:rsidTr="00AA5198">
        <w:tc>
          <w:tcPr>
            <w:tcW w:w="4073" w:type="dxa"/>
            <w:tcBorders>
              <w:top w:val="nil"/>
              <w:left w:val="nil"/>
              <w:bottom w:val="nil"/>
              <w:right w:val="nil"/>
            </w:tcBorders>
          </w:tcPr>
          <w:p w14:paraId="27BF6C71" w14:textId="77777777" w:rsidR="008B0EA7" w:rsidRPr="00C93E3C" w:rsidRDefault="008B0EA7" w:rsidP="00AA5198">
            <w:pPr>
              <w:shd w:val="clear" w:color="auto" w:fill="FFFFFF"/>
              <w:spacing w:line="240" w:lineRule="auto"/>
              <w:rPr>
                <w:rFonts w:ascii="Times New Roman" w:hAnsi="Times New Roman" w:cs="Times New Roman"/>
                <w:b/>
                <w:bCs/>
                <w:sz w:val="24"/>
                <w:szCs w:val="24"/>
                <w:lang w:val="uk-UA"/>
              </w:rPr>
            </w:pPr>
          </w:p>
        </w:tc>
        <w:tc>
          <w:tcPr>
            <w:tcW w:w="5528" w:type="dxa"/>
            <w:tcBorders>
              <w:top w:val="nil"/>
              <w:left w:val="nil"/>
              <w:bottom w:val="nil"/>
              <w:right w:val="nil"/>
            </w:tcBorders>
          </w:tcPr>
          <w:p w14:paraId="75AFE21F" w14:textId="77777777" w:rsidR="008B0EA7" w:rsidRPr="00C93E3C" w:rsidRDefault="008B0EA7" w:rsidP="00AA5198">
            <w:pPr>
              <w:shd w:val="clear" w:color="auto" w:fill="FFFFFF"/>
              <w:spacing w:line="240" w:lineRule="auto"/>
              <w:rPr>
                <w:rFonts w:ascii="Times New Roman" w:hAnsi="Times New Roman" w:cs="Times New Roman"/>
                <w:b/>
                <w:bCs/>
                <w:noProof/>
                <w:sz w:val="24"/>
                <w:szCs w:val="24"/>
                <w:lang w:val="uk-UA"/>
              </w:rPr>
            </w:pPr>
            <w:r w:rsidRPr="00C93E3C">
              <w:rPr>
                <w:rFonts w:ascii="Times New Roman" w:hAnsi="Times New Roman" w:cs="Times New Roman"/>
                <w:b/>
                <w:bCs/>
                <w:noProof/>
                <w:sz w:val="24"/>
                <w:szCs w:val="24"/>
                <w:lang w:val="uk-UA"/>
              </w:rPr>
              <w:t xml:space="preserve">ЗАТВЕРДЖЕНО </w:t>
            </w:r>
          </w:p>
          <w:p w14:paraId="7782AC81" w14:textId="77777777" w:rsidR="008B0EA7" w:rsidRDefault="008B0EA7" w:rsidP="00AA5198">
            <w:pPr>
              <w:shd w:val="clear" w:color="auto" w:fill="FFFFFF"/>
              <w:spacing w:line="240" w:lineRule="auto"/>
              <w:rPr>
                <w:rFonts w:ascii="Times New Roman" w:hAnsi="Times New Roman" w:cs="Times New Roman"/>
                <w:b/>
                <w:bCs/>
                <w:noProof/>
                <w:sz w:val="24"/>
                <w:szCs w:val="24"/>
                <w:lang w:val="uk-UA"/>
              </w:rPr>
            </w:pPr>
            <w:r>
              <w:rPr>
                <w:rFonts w:ascii="Times New Roman" w:hAnsi="Times New Roman" w:cs="Times New Roman"/>
                <w:b/>
                <w:bCs/>
                <w:noProof/>
                <w:sz w:val="24"/>
                <w:szCs w:val="24"/>
                <w:lang w:val="uk-UA"/>
              </w:rPr>
              <w:t>Протокольним р</w:t>
            </w:r>
            <w:r w:rsidRPr="00C93E3C">
              <w:rPr>
                <w:rFonts w:ascii="Times New Roman" w:hAnsi="Times New Roman" w:cs="Times New Roman"/>
                <w:b/>
                <w:bCs/>
                <w:noProof/>
                <w:sz w:val="24"/>
                <w:szCs w:val="24"/>
                <w:lang w:val="uk-UA"/>
              </w:rPr>
              <w:t xml:space="preserve">ішенням </w:t>
            </w:r>
            <w:r>
              <w:rPr>
                <w:rFonts w:ascii="Times New Roman" w:hAnsi="Times New Roman" w:cs="Times New Roman"/>
                <w:b/>
                <w:bCs/>
                <w:noProof/>
                <w:sz w:val="24"/>
                <w:szCs w:val="24"/>
                <w:lang w:val="uk-UA"/>
              </w:rPr>
              <w:t>уповноваженої особи</w:t>
            </w:r>
          </w:p>
          <w:p w14:paraId="6B20CAC5" w14:textId="1F2613E5" w:rsidR="008B0EA7" w:rsidRPr="00C93E3C" w:rsidRDefault="00607C69" w:rsidP="002B1F62">
            <w:pPr>
              <w:shd w:val="clear" w:color="auto" w:fill="FFFFFF"/>
              <w:spacing w:line="240" w:lineRule="auto"/>
              <w:rPr>
                <w:rFonts w:ascii="Times New Roman" w:hAnsi="Times New Roman" w:cs="Times New Roman"/>
                <w:b/>
                <w:bCs/>
                <w:noProof/>
                <w:sz w:val="24"/>
                <w:szCs w:val="24"/>
                <w:lang w:val="uk-UA"/>
              </w:rPr>
            </w:pPr>
            <w:r>
              <w:rPr>
                <w:rFonts w:ascii="Times New Roman" w:hAnsi="Times New Roman" w:cs="Times New Roman"/>
                <w:b/>
                <w:bCs/>
                <w:noProof/>
                <w:sz w:val="24"/>
                <w:szCs w:val="24"/>
                <w:lang w:val="uk-UA"/>
              </w:rPr>
              <w:t xml:space="preserve">№ </w:t>
            </w:r>
            <w:r w:rsidR="002B1F62">
              <w:rPr>
                <w:rFonts w:ascii="Times New Roman" w:hAnsi="Times New Roman" w:cs="Times New Roman"/>
                <w:b/>
                <w:bCs/>
                <w:noProof/>
                <w:sz w:val="24"/>
                <w:szCs w:val="24"/>
                <w:lang w:val="uk-UA"/>
              </w:rPr>
              <w:t>21</w:t>
            </w:r>
            <w:r w:rsidR="008B0EA7">
              <w:rPr>
                <w:rFonts w:ascii="Times New Roman" w:hAnsi="Times New Roman" w:cs="Times New Roman"/>
                <w:b/>
                <w:bCs/>
                <w:noProof/>
                <w:sz w:val="24"/>
                <w:szCs w:val="24"/>
                <w:lang w:val="uk-UA"/>
              </w:rPr>
              <w:t xml:space="preserve"> від </w:t>
            </w:r>
            <w:r w:rsidR="002B1F62">
              <w:rPr>
                <w:rFonts w:ascii="Times New Roman" w:hAnsi="Times New Roman" w:cs="Times New Roman"/>
                <w:b/>
                <w:bCs/>
                <w:noProof/>
                <w:sz w:val="24"/>
                <w:szCs w:val="24"/>
                <w:lang w:val="uk-UA"/>
              </w:rPr>
              <w:t>22</w:t>
            </w:r>
            <w:r w:rsidR="008B0EA7">
              <w:rPr>
                <w:rFonts w:ascii="Times New Roman" w:hAnsi="Times New Roman" w:cs="Times New Roman"/>
                <w:b/>
                <w:bCs/>
                <w:noProof/>
                <w:sz w:val="24"/>
                <w:szCs w:val="24"/>
                <w:lang w:val="uk-UA"/>
              </w:rPr>
              <w:t>.</w:t>
            </w:r>
            <w:r>
              <w:rPr>
                <w:rFonts w:ascii="Times New Roman" w:hAnsi="Times New Roman" w:cs="Times New Roman"/>
                <w:b/>
                <w:bCs/>
                <w:noProof/>
                <w:sz w:val="24"/>
                <w:szCs w:val="24"/>
                <w:lang w:val="uk-UA"/>
              </w:rPr>
              <w:t>0</w:t>
            </w:r>
            <w:r w:rsidR="002B1F62">
              <w:rPr>
                <w:rFonts w:ascii="Times New Roman" w:hAnsi="Times New Roman" w:cs="Times New Roman"/>
                <w:b/>
                <w:bCs/>
                <w:noProof/>
                <w:sz w:val="24"/>
                <w:szCs w:val="24"/>
                <w:lang w:val="uk-UA"/>
              </w:rPr>
              <w:t>3</w:t>
            </w:r>
            <w:r w:rsidR="008B0EA7" w:rsidRPr="00C93E3C">
              <w:rPr>
                <w:rFonts w:ascii="Times New Roman" w:hAnsi="Times New Roman" w:cs="Times New Roman"/>
                <w:b/>
                <w:bCs/>
                <w:noProof/>
                <w:sz w:val="24"/>
                <w:szCs w:val="24"/>
                <w:lang w:val="uk-UA"/>
              </w:rPr>
              <w:t>.20</w:t>
            </w:r>
            <w:r w:rsidR="008B0EA7">
              <w:rPr>
                <w:rFonts w:ascii="Times New Roman" w:hAnsi="Times New Roman" w:cs="Times New Roman"/>
                <w:b/>
                <w:bCs/>
                <w:noProof/>
                <w:sz w:val="24"/>
                <w:szCs w:val="24"/>
                <w:lang w:val="uk-UA"/>
              </w:rPr>
              <w:t>2</w:t>
            </w:r>
            <w:r w:rsidR="004C3A6E">
              <w:rPr>
                <w:rFonts w:ascii="Times New Roman" w:hAnsi="Times New Roman" w:cs="Times New Roman"/>
                <w:b/>
                <w:bCs/>
                <w:noProof/>
                <w:sz w:val="24"/>
                <w:szCs w:val="24"/>
                <w:lang w:val="uk-UA"/>
              </w:rPr>
              <w:t>4</w:t>
            </w:r>
            <w:r w:rsidR="008B0EA7" w:rsidRPr="00C93E3C">
              <w:rPr>
                <w:rFonts w:ascii="Times New Roman" w:hAnsi="Times New Roman" w:cs="Times New Roman"/>
                <w:b/>
                <w:bCs/>
                <w:noProof/>
                <w:sz w:val="24"/>
                <w:szCs w:val="24"/>
                <w:lang w:val="uk-UA"/>
              </w:rPr>
              <w:t xml:space="preserve"> </w:t>
            </w:r>
            <w:r w:rsidR="008B0EA7" w:rsidRPr="00C93E3C">
              <w:rPr>
                <w:rFonts w:ascii="Times New Roman" w:hAnsi="Times New Roman" w:cs="Times New Roman"/>
                <w:b/>
                <w:bCs/>
                <w:noProof/>
                <w:sz w:val="24"/>
                <w:szCs w:val="24"/>
                <w:lang w:val="uk-UA"/>
              </w:rPr>
              <w:fldChar w:fldCharType="begin"/>
            </w:r>
            <w:r w:rsidR="008B0EA7" w:rsidRPr="00C93E3C">
              <w:rPr>
                <w:rFonts w:ascii="Times New Roman" w:hAnsi="Times New Roman" w:cs="Times New Roman"/>
                <w:b/>
                <w:bCs/>
                <w:noProof/>
                <w:sz w:val="24"/>
                <w:szCs w:val="24"/>
                <w:lang w:val="uk-UA"/>
              </w:rPr>
              <w:instrText xml:space="preserve"> MERGEFIELD "ДЗМ1" </w:instrText>
            </w:r>
            <w:r w:rsidR="008B0EA7" w:rsidRPr="00C93E3C">
              <w:rPr>
                <w:rFonts w:ascii="Times New Roman" w:hAnsi="Times New Roman" w:cs="Times New Roman"/>
                <w:b/>
                <w:bCs/>
                <w:noProof/>
                <w:sz w:val="24"/>
                <w:szCs w:val="24"/>
                <w:lang w:val="uk-UA"/>
              </w:rPr>
              <w:fldChar w:fldCharType="end"/>
            </w:r>
            <w:r w:rsidR="008B0EA7" w:rsidRPr="00C93E3C">
              <w:rPr>
                <w:rFonts w:ascii="Times New Roman" w:hAnsi="Times New Roman" w:cs="Times New Roman"/>
                <w:b/>
                <w:bCs/>
                <w:noProof/>
                <w:sz w:val="24"/>
                <w:szCs w:val="24"/>
                <w:lang w:val="uk-UA"/>
              </w:rPr>
              <w:t xml:space="preserve">року             </w:t>
            </w:r>
          </w:p>
        </w:tc>
      </w:tr>
      <w:tr w:rsidR="008B0EA7" w:rsidRPr="00C93E3C" w14:paraId="5733312C" w14:textId="77777777" w:rsidTr="00AA5198">
        <w:tc>
          <w:tcPr>
            <w:tcW w:w="4073" w:type="dxa"/>
            <w:tcBorders>
              <w:top w:val="nil"/>
              <w:left w:val="nil"/>
              <w:bottom w:val="nil"/>
              <w:right w:val="nil"/>
            </w:tcBorders>
          </w:tcPr>
          <w:p w14:paraId="4E89615A" w14:textId="77777777" w:rsidR="008B0EA7" w:rsidRPr="00C93E3C" w:rsidRDefault="008B0EA7" w:rsidP="00AA5198">
            <w:pPr>
              <w:shd w:val="clear" w:color="auto" w:fill="FFFFFF"/>
              <w:spacing w:line="240" w:lineRule="auto"/>
              <w:rPr>
                <w:rFonts w:ascii="Times New Roman" w:hAnsi="Times New Roman" w:cs="Times New Roman"/>
                <w:b/>
                <w:bCs/>
                <w:sz w:val="24"/>
                <w:szCs w:val="24"/>
                <w:lang w:val="uk-UA"/>
              </w:rPr>
            </w:pPr>
          </w:p>
        </w:tc>
        <w:tc>
          <w:tcPr>
            <w:tcW w:w="5528" w:type="dxa"/>
            <w:tcBorders>
              <w:top w:val="nil"/>
              <w:left w:val="nil"/>
              <w:bottom w:val="nil"/>
              <w:right w:val="nil"/>
            </w:tcBorders>
          </w:tcPr>
          <w:p w14:paraId="51A8E3AC" w14:textId="77777777" w:rsidR="008B0EA7" w:rsidRPr="007C191E" w:rsidRDefault="008B0EA7" w:rsidP="00AA5198">
            <w:pPr>
              <w:shd w:val="clear" w:color="auto" w:fill="FFFFFF"/>
              <w:spacing w:line="240" w:lineRule="auto"/>
              <w:rPr>
                <w:rFonts w:ascii="Times New Roman" w:hAnsi="Times New Roman" w:cs="Times New Roman"/>
                <w:b/>
                <w:bCs/>
                <w:sz w:val="24"/>
                <w:szCs w:val="24"/>
                <w:lang w:val="uk-UA"/>
              </w:rPr>
            </w:pPr>
            <w:r w:rsidRPr="007C191E">
              <w:rPr>
                <w:rFonts w:ascii="Times New Roman" w:hAnsi="Times New Roman" w:cs="Times New Roman"/>
                <w:b/>
                <w:bCs/>
                <w:sz w:val="24"/>
                <w:szCs w:val="24"/>
                <w:lang w:val="uk-UA"/>
              </w:rPr>
              <w:t>Уповноважена особа</w:t>
            </w:r>
          </w:p>
        </w:tc>
      </w:tr>
      <w:tr w:rsidR="008B0EA7" w:rsidRPr="00C93E3C" w14:paraId="1C03AB92" w14:textId="77777777" w:rsidTr="00AA5198">
        <w:tc>
          <w:tcPr>
            <w:tcW w:w="4073" w:type="dxa"/>
            <w:tcBorders>
              <w:top w:val="nil"/>
              <w:left w:val="nil"/>
              <w:bottom w:val="nil"/>
              <w:right w:val="nil"/>
            </w:tcBorders>
          </w:tcPr>
          <w:p w14:paraId="61F25034" w14:textId="77777777" w:rsidR="008B0EA7" w:rsidRPr="00C93E3C" w:rsidRDefault="008B0EA7" w:rsidP="00AA5198">
            <w:pPr>
              <w:shd w:val="clear" w:color="auto" w:fill="FFFFFF"/>
              <w:spacing w:line="240" w:lineRule="auto"/>
              <w:rPr>
                <w:rFonts w:ascii="Times New Roman" w:hAnsi="Times New Roman" w:cs="Times New Roman"/>
                <w:b/>
                <w:bCs/>
                <w:sz w:val="24"/>
                <w:szCs w:val="24"/>
                <w:lang w:val="uk-UA"/>
              </w:rPr>
            </w:pPr>
          </w:p>
        </w:tc>
        <w:tc>
          <w:tcPr>
            <w:tcW w:w="5528" w:type="dxa"/>
            <w:tcBorders>
              <w:top w:val="nil"/>
              <w:left w:val="nil"/>
              <w:bottom w:val="nil"/>
              <w:right w:val="nil"/>
            </w:tcBorders>
          </w:tcPr>
          <w:p w14:paraId="27FBD853" w14:textId="49403DD4" w:rsidR="008B0EA7" w:rsidRPr="007C191E" w:rsidRDefault="008B0EA7" w:rsidP="00AA5198">
            <w:pPr>
              <w:shd w:val="clear" w:color="auto" w:fill="FFFFFF"/>
              <w:spacing w:line="240" w:lineRule="auto"/>
              <w:rPr>
                <w:rFonts w:ascii="Times New Roman" w:hAnsi="Times New Roman" w:cs="Times New Roman"/>
                <w:b/>
                <w:bCs/>
                <w:sz w:val="24"/>
                <w:szCs w:val="24"/>
                <w:lang w:val="uk-UA"/>
              </w:rPr>
            </w:pPr>
            <w:r w:rsidRPr="007C191E">
              <w:rPr>
                <w:rFonts w:ascii="Times New Roman" w:hAnsi="Times New Roman" w:cs="Times New Roman"/>
                <w:b/>
                <w:bCs/>
                <w:sz w:val="24"/>
                <w:szCs w:val="24"/>
                <w:lang w:val="uk-UA"/>
              </w:rPr>
              <w:t xml:space="preserve"> ___________   </w:t>
            </w:r>
            <w:r w:rsidR="00607C69">
              <w:rPr>
                <w:rFonts w:ascii="Times New Roman" w:hAnsi="Times New Roman" w:cs="Times New Roman"/>
                <w:b/>
                <w:bCs/>
                <w:sz w:val="24"/>
                <w:szCs w:val="24"/>
                <w:lang w:val="uk-UA"/>
              </w:rPr>
              <w:t>Наталія БАБЕНКО</w:t>
            </w:r>
          </w:p>
          <w:p w14:paraId="03A69E2E" w14:textId="77777777" w:rsidR="008B0EA7" w:rsidRPr="007C191E" w:rsidRDefault="008B0EA7" w:rsidP="00AA5198">
            <w:pPr>
              <w:shd w:val="clear" w:color="auto" w:fill="FFFFFF"/>
              <w:spacing w:line="240" w:lineRule="auto"/>
              <w:rPr>
                <w:rFonts w:ascii="Times New Roman" w:hAnsi="Times New Roman" w:cs="Times New Roman"/>
                <w:b/>
                <w:bCs/>
                <w:sz w:val="24"/>
                <w:szCs w:val="24"/>
                <w:lang w:val="uk-UA"/>
              </w:rPr>
            </w:pPr>
            <w:r w:rsidRPr="007C191E">
              <w:rPr>
                <w:rFonts w:ascii="Times New Roman" w:hAnsi="Times New Roman" w:cs="Times New Roman"/>
                <w:b/>
                <w:bCs/>
                <w:sz w:val="24"/>
                <w:szCs w:val="24"/>
                <w:lang w:val="uk-UA"/>
              </w:rPr>
              <w:t>м.п.</w:t>
            </w:r>
          </w:p>
          <w:p w14:paraId="2A0EFCC4" w14:textId="77777777" w:rsidR="008B0EA7" w:rsidRPr="007C191E" w:rsidRDefault="008B0EA7" w:rsidP="00AA5198">
            <w:pPr>
              <w:shd w:val="clear" w:color="auto" w:fill="FFFFFF"/>
              <w:spacing w:line="240" w:lineRule="auto"/>
              <w:rPr>
                <w:rFonts w:ascii="Times New Roman" w:hAnsi="Times New Roman" w:cs="Times New Roman"/>
                <w:b/>
                <w:bCs/>
                <w:sz w:val="24"/>
                <w:szCs w:val="24"/>
                <w:lang w:val="uk-UA"/>
              </w:rPr>
            </w:pPr>
          </w:p>
        </w:tc>
      </w:tr>
    </w:tbl>
    <w:p w14:paraId="53D9B4A3" w14:textId="53B74696" w:rsidR="008B0EA7" w:rsidRPr="00C93E3C" w:rsidRDefault="008B0EA7" w:rsidP="008B0EA7">
      <w:pPr>
        <w:shd w:val="clear" w:color="auto" w:fill="FFFFFF"/>
        <w:spacing w:line="240" w:lineRule="auto"/>
        <w:ind w:left="320"/>
        <w:jc w:val="center"/>
        <w:rPr>
          <w:rFonts w:ascii="Times New Roman" w:hAnsi="Times New Roman" w:cs="Times New Roman"/>
          <w:sz w:val="24"/>
          <w:szCs w:val="24"/>
          <w:lang w:val="uk-UA"/>
        </w:rPr>
      </w:pPr>
      <w:r w:rsidRPr="00C93E3C">
        <w:rPr>
          <w:rFonts w:ascii="Times New Roman" w:hAnsi="Times New Roman" w:cs="Times New Roman"/>
          <w:sz w:val="24"/>
          <w:szCs w:val="24"/>
          <w:lang w:val="uk-UA"/>
        </w:rPr>
        <w:t xml:space="preserve">                                                                                  </w:t>
      </w:r>
    </w:p>
    <w:p w14:paraId="61F3BEAF" w14:textId="7E6B4CAA" w:rsidR="008B0EA7" w:rsidRPr="00C93E3C" w:rsidRDefault="008B0EA7" w:rsidP="008B0EA7">
      <w:pPr>
        <w:shd w:val="clear" w:color="auto" w:fill="FFFFFF"/>
        <w:spacing w:line="240" w:lineRule="auto"/>
        <w:ind w:left="320"/>
        <w:jc w:val="right"/>
        <w:rPr>
          <w:rFonts w:ascii="Times New Roman" w:hAnsi="Times New Roman" w:cs="Times New Roman"/>
          <w:b/>
          <w:bCs/>
          <w:sz w:val="24"/>
          <w:szCs w:val="24"/>
          <w:lang w:val="uk-UA"/>
        </w:rPr>
      </w:pPr>
      <w:r w:rsidRPr="00C93E3C">
        <w:rPr>
          <w:rFonts w:ascii="Times New Roman" w:hAnsi="Times New Roman" w:cs="Times New Roman"/>
          <w:b/>
          <w:bCs/>
          <w:sz w:val="24"/>
          <w:szCs w:val="24"/>
          <w:lang w:val="uk-UA"/>
        </w:rPr>
        <w:t xml:space="preserve">   </w:t>
      </w:r>
    </w:p>
    <w:p w14:paraId="5EE727DF" w14:textId="77777777" w:rsidR="008B0EA7" w:rsidRPr="008F31D6" w:rsidRDefault="008B0EA7" w:rsidP="008B0EA7">
      <w:pPr>
        <w:shd w:val="clear" w:color="auto" w:fill="FFFFFF"/>
        <w:spacing w:line="240" w:lineRule="auto"/>
        <w:ind w:left="320"/>
        <w:jc w:val="center"/>
        <w:rPr>
          <w:rFonts w:ascii="Times New Roman" w:hAnsi="Times New Roman" w:cs="Times New Roman"/>
          <w:b/>
          <w:bCs/>
          <w:sz w:val="24"/>
          <w:szCs w:val="24"/>
        </w:rPr>
      </w:pPr>
    </w:p>
    <w:tbl>
      <w:tblPr>
        <w:tblW w:w="9559" w:type="dxa"/>
        <w:tblInd w:w="288" w:type="dxa"/>
        <w:tblLayout w:type="fixed"/>
        <w:tblLook w:val="0000" w:firstRow="0" w:lastRow="0" w:firstColumn="0" w:lastColumn="0" w:noHBand="0" w:noVBand="0"/>
      </w:tblPr>
      <w:tblGrid>
        <w:gridCol w:w="9559"/>
      </w:tblGrid>
      <w:tr w:rsidR="008B0EA7" w:rsidRPr="00C93E3C" w14:paraId="398E5743" w14:textId="77777777" w:rsidTr="00633217">
        <w:tc>
          <w:tcPr>
            <w:tcW w:w="9559" w:type="dxa"/>
            <w:tcBorders>
              <w:top w:val="nil"/>
              <w:left w:val="nil"/>
              <w:bottom w:val="nil"/>
              <w:right w:val="nil"/>
            </w:tcBorders>
          </w:tcPr>
          <w:p w14:paraId="237201CE" w14:textId="6556946B" w:rsidR="008B0EA7" w:rsidRPr="00C93E3C" w:rsidRDefault="008B0EA7" w:rsidP="00AA5198">
            <w:pPr>
              <w:shd w:val="clear" w:color="auto" w:fill="FFFFFF"/>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14:paraId="351CC515" w14:textId="531891D2" w:rsidR="008B0EA7" w:rsidRPr="00C93E3C" w:rsidRDefault="008B0EA7" w:rsidP="00AA5198">
            <w:pPr>
              <w:shd w:val="clear" w:color="auto" w:fill="FFFFFF"/>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ЗМІНИ ДО </w:t>
            </w:r>
          </w:p>
          <w:p w14:paraId="2BC18169" w14:textId="2829038D" w:rsidR="008B0EA7" w:rsidRPr="00C93E3C" w:rsidRDefault="008B0EA7" w:rsidP="008B0EA7">
            <w:pPr>
              <w:shd w:val="clear" w:color="auto" w:fill="FFFFFF"/>
              <w:spacing w:line="240" w:lineRule="auto"/>
              <w:jc w:val="center"/>
              <w:rPr>
                <w:rFonts w:ascii="Times New Roman" w:hAnsi="Times New Roman" w:cs="Times New Roman"/>
                <w:b/>
                <w:sz w:val="24"/>
                <w:szCs w:val="24"/>
                <w:lang w:val="uk-UA"/>
              </w:rPr>
            </w:pPr>
            <w:r w:rsidRPr="00C93E3C">
              <w:rPr>
                <w:rFonts w:ascii="Times New Roman" w:hAnsi="Times New Roman" w:cs="Times New Roman"/>
                <w:b/>
                <w:sz w:val="24"/>
                <w:szCs w:val="24"/>
                <w:lang w:val="uk-UA"/>
              </w:rPr>
              <w:t>ТЕНДЕРН</w:t>
            </w:r>
            <w:r>
              <w:rPr>
                <w:rFonts w:ascii="Times New Roman" w:hAnsi="Times New Roman" w:cs="Times New Roman"/>
                <w:b/>
                <w:sz w:val="24"/>
                <w:szCs w:val="24"/>
                <w:lang w:val="uk-UA"/>
              </w:rPr>
              <w:t>ОЇ</w:t>
            </w:r>
            <w:r w:rsidRPr="00C93E3C">
              <w:rPr>
                <w:rFonts w:ascii="Times New Roman" w:hAnsi="Times New Roman" w:cs="Times New Roman"/>
                <w:b/>
                <w:sz w:val="24"/>
                <w:szCs w:val="24"/>
                <w:lang w:val="uk-UA"/>
              </w:rPr>
              <w:t xml:space="preserve"> ДОКУМЕНТАЦІ</w:t>
            </w:r>
            <w:r>
              <w:rPr>
                <w:rFonts w:ascii="Times New Roman" w:hAnsi="Times New Roman" w:cs="Times New Roman"/>
                <w:b/>
                <w:sz w:val="24"/>
                <w:szCs w:val="24"/>
                <w:lang w:val="uk-UA"/>
              </w:rPr>
              <w:t>Ї</w:t>
            </w:r>
          </w:p>
        </w:tc>
      </w:tr>
    </w:tbl>
    <w:p w14:paraId="5ABD29C9" w14:textId="77777777" w:rsidR="008B0EA7" w:rsidRPr="001B484E" w:rsidRDefault="008B0EA7" w:rsidP="00B86457">
      <w:pPr>
        <w:jc w:val="center"/>
        <w:rPr>
          <w:rFonts w:ascii="Times New Roman" w:hAnsi="Times New Roman" w:cs="Times New Roman"/>
          <w:b/>
          <w:bCs/>
          <w:sz w:val="40"/>
          <w:szCs w:val="40"/>
          <w:lang w:val="uk-UA"/>
        </w:rPr>
      </w:pPr>
    </w:p>
    <w:p w14:paraId="3C5EF5C8" w14:textId="6FAEBFDD" w:rsidR="00633217" w:rsidRPr="002B1F62" w:rsidRDefault="001B484E" w:rsidP="00B86457">
      <w:pPr>
        <w:jc w:val="center"/>
        <w:rPr>
          <w:rFonts w:ascii="Times New Roman" w:hAnsi="Times New Roman" w:cs="Times New Roman"/>
          <w:b/>
          <w:bCs/>
          <w:sz w:val="40"/>
          <w:szCs w:val="40"/>
          <w:lang w:val="uk-UA"/>
        </w:rPr>
      </w:pPr>
      <w:r w:rsidRPr="002B1F62">
        <w:rPr>
          <w:rFonts w:ascii="Times New Roman" w:eastAsia="Times New Roman" w:hAnsi="Times New Roman" w:cs="Times New Roman"/>
          <w:b/>
          <w:sz w:val="40"/>
          <w:szCs w:val="40"/>
          <w:lang w:val="uk-UA"/>
        </w:rPr>
        <w:t>«</w:t>
      </w:r>
      <w:r w:rsidR="002B1F62" w:rsidRPr="002B1F62">
        <w:rPr>
          <w:rFonts w:ascii="Times New Roman" w:hAnsi="Times New Roman" w:cs="Times New Roman"/>
          <w:b/>
          <w:color w:val="121212"/>
          <w:sz w:val="40"/>
          <w:szCs w:val="40"/>
          <w:lang w:val="uk-UA" w:eastAsia="uk-UA"/>
        </w:rPr>
        <w:t>Послуги  з  поточного  дрібного ремонту вул.  Шевченка в  м. Золотоноша Золотоніської  міської територіальної  громади Черкаської  області  (ДК 021:2015 – 45230000-8 - Будівництво трубопроводів, ліній зв’язку та електропередач, шосе, доріг, аеродромів і залізничних доріг; вирівнювання поверхонь)</w:t>
      </w:r>
      <w:r w:rsidR="004C3A6E" w:rsidRPr="002B1F62">
        <w:rPr>
          <w:rFonts w:ascii="Times New Roman" w:hAnsi="Times New Roman" w:cs="Times New Roman"/>
          <w:b/>
          <w:color w:val="000000" w:themeColor="text1"/>
          <w:sz w:val="40"/>
          <w:szCs w:val="40"/>
          <w:lang w:val="uk-UA" w:eastAsia="uk-UA"/>
        </w:rPr>
        <w:t>»</w:t>
      </w:r>
    </w:p>
    <w:p w14:paraId="044CC2E1" w14:textId="77777777" w:rsidR="0010140E" w:rsidRDefault="0010140E" w:rsidP="00B86457">
      <w:pPr>
        <w:jc w:val="center"/>
        <w:rPr>
          <w:rFonts w:ascii="Times New Roman" w:hAnsi="Times New Roman" w:cs="Times New Roman"/>
          <w:b/>
          <w:bCs/>
          <w:lang w:val="uk-UA"/>
        </w:rPr>
      </w:pPr>
    </w:p>
    <w:p w14:paraId="0FDCDE40" w14:textId="77777777" w:rsidR="0010140E" w:rsidRDefault="0010140E" w:rsidP="00B86457">
      <w:pPr>
        <w:jc w:val="center"/>
        <w:rPr>
          <w:rFonts w:ascii="Times New Roman" w:hAnsi="Times New Roman" w:cs="Times New Roman"/>
          <w:b/>
          <w:bCs/>
          <w:lang w:val="uk-UA"/>
        </w:rPr>
      </w:pPr>
    </w:p>
    <w:p w14:paraId="2746ECAE" w14:textId="77777777" w:rsidR="0010140E" w:rsidRDefault="0010140E" w:rsidP="00B86457">
      <w:pPr>
        <w:jc w:val="center"/>
        <w:rPr>
          <w:rFonts w:ascii="Times New Roman" w:hAnsi="Times New Roman" w:cs="Times New Roman"/>
          <w:b/>
          <w:bCs/>
          <w:lang w:val="uk-UA"/>
        </w:rPr>
      </w:pPr>
    </w:p>
    <w:p w14:paraId="66F2A839" w14:textId="77777777" w:rsidR="0010140E" w:rsidRDefault="0010140E" w:rsidP="00B86457">
      <w:pPr>
        <w:jc w:val="center"/>
        <w:rPr>
          <w:rFonts w:ascii="Times New Roman" w:hAnsi="Times New Roman" w:cs="Times New Roman"/>
          <w:b/>
          <w:bCs/>
          <w:lang w:val="uk-UA"/>
        </w:rPr>
      </w:pPr>
    </w:p>
    <w:p w14:paraId="655511E7" w14:textId="77777777" w:rsidR="00D306E6" w:rsidRDefault="00D306E6" w:rsidP="00B86457">
      <w:pPr>
        <w:jc w:val="center"/>
        <w:rPr>
          <w:rFonts w:ascii="Times New Roman" w:hAnsi="Times New Roman" w:cs="Times New Roman"/>
          <w:b/>
          <w:bCs/>
          <w:lang w:val="uk-UA"/>
        </w:rPr>
      </w:pPr>
    </w:p>
    <w:p w14:paraId="0B9CC401" w14:textId="77777777" w:rsidR="00D306E6" w:rsidRDefault="00D306E6" w:rsidP="00B86457">
      <w:pPr>
        <w:jc w:val="center"/>
        <w:rPr>
          <w:rFonts w:ascii="Times New Roman" w:hAnsi="Times New Roman" w:cs="Times New Roman"/>
          <w:b/>
          <w:bCs/>
          <w:lang w:val="uk-UA"/>
        </w:rPr>
      </w:pPr>
    </w:p>
    <w:p w14:paraId="20465A82" w14:textId="68846E4C" w:rsidR="00D306E6" w:rsidRDefault="00D306E6" w:rsidP="00D306E6">
      <w:pPr>
        <w:shd w:val="clear" w:color="auto" w:fill="FFFFFF"/>
        <w:spacing w:line="240" w:lineRule="auto"/>
        <w:jc w:val="center"/>
        <w:rPr>
          <w:rFonts w:ascii="Times New Roman" w:hAnsi="Times New Roman" w:cs="Times New Roman"/>
          <w:b/>
          <w:bCs/>
          <w:sz w:val="24"/>
          <w:szCs w:val="24"/>
          <w:lang w:val="uk-UA"/>
        </w:rPr>
      </w:pPr>
      <w:r w:rsidRPr="00C93E3C">
        <w:rPr>
          <w:rFonts w:ascii="Times New Roman" w:hAnsi="Times New Roman" w:cs="Times New Roman"/>
          <w:b/>
          <w:sz w:val="24"/>
          <w:szCs w:val="24"/>
          <w:lang w:val="uk-UA"/>
        </w:rPr>
        <w:t>м. Золотоноша</w:t>
      </w:r>
      <w:r>
        <w:rPr>
          <w:rFonts w:ascii="Times New Roman" w:hAnsi="Times New Roman" w:cs="Times New Roman"/>
          <w:b/>
          <w:bCs/>
          <w:sz w:val="24"/>
          <w:szCs w:val="24"/>
          <w:lang w:val="uk-UA"/>
        </w:rPr>
        <w:t xml:space="preserve"> – 202</w:t>
      </w:r>
      <w:r w:rsidR="004C3A6E">
        <w:rPr>
          <w:rFonts w:ascii="Times New Roman" w:hAnsi="Times New Roman" w:cs="Times New Roman"/>
          <w:b/>
          <w:bCs/>
          <w:sz w:val="24"/>
          <w:szCs w:val="24"/>
          <w:lang w:val="uk-UA"/>
        </w:rPr>
        <w:t>4</w:t>
      </w:r>
    </w:p>
    <w:p w14:paraId="2934D230" w14:textId="557311B3" w:rsidR="003C26C2" w:rsidRDefault="00B86457" w:rsidP="00B86457">
      <w:pPr>
        <w:jc w:val="center"/>
        <w:rPr>
          <w:rFonts w:ascii="Times New Roman" w:hAnsi="Times New Roman" w:cs="Times New Roman"/>
          <w:b/>
          <w:sz w:val="24"/>
          <w:szCs w:val="24"/>
          <w:lang w:val="uk-UA"/>
        </w:rPr>
      </w:pPr>
      <w:r w:rsidRPr="0010140E">
        <w:rPr>
          <w:rFonts w:ascii="Times New Roman" w:hAnsi="Times New Roman" w:cs="Times New Roman"/>
          <w:b/>
          <w:bCs/>
          <w:sz w:val="24"/>
          <w:szCs w:val="24"/>
          <w:lang w:val="uk-UA"/>
        </w:rPr>
        <w:lastRenderedPageBreak/>
        <w:t>Перелік змін що вносяться в тендерну документацію відкритих торгів на закупівлю</w:t>
      </w:r>
      <w:r w:rsidR="002B1F62">
        <w:rPr>
          <w:rFonts w:ascii="Times New Roman" w:hAnsi="Times New Roman" w:cs="Times New Roman"/>
          <w:b/>
          <w:bCs/>
          <w:sz w:val="24"/>
          <w:szCs w:val="24"/>
          <w:lang w:val="uk-UA"/>
        </w:rPr>
        <w:t xml:space="preserve"> </w:t>
      </w:r>
      <w:r w:rsidR="002B1F62" w:rsidRPr="00302080">
        <w:rPr>
          <w:rFonts w:ascii="Times New Roman" w:eastAsia="Times New Roman" w:hAnsi="Times New Roman" w:cs="Times New Roman"/>
          <w:b/>
          <w:sz w:val="24"/>
          <w:szCs w:val="24"/>
          <w:lang w:val="uk-UA"/>
        </w:rPr>
        <w:t>«</w:t>
      </w:r>
      <w:r w:rsidR="002B1F62" w:rsidRPr="00FA590D">
        <w:rPr>
          <w:rFonts w:ascii="Times New Roman" w:hAnsi="Times New Roman" w:cs="Times New Roman"/>
          <w:b/>
          <w:color w:val="121212"/>
          <w:sz w:val="24"/>
          <w:szCs w:val="24"/>
          <w:lang w:val="uk-UA" w:eastAsia="uk-UA"/>
        </w:rPr>
        <w:t xml:space="preserve">Послуги  з  поточного  дрібного ремонту вул.  </w:t>
      </w:r>
      <w:r w:rsidR="002B1F62">
        <w:rPr>
          <w:rFonts w:ascii="Times New Roman" w:hAnsi="Times New Roman" w:cs="Times New Roman"/>
          <w:b/>
          <w:color w:val="121212"/>
          <w:sz w:val="24"/>
          <w:szCs w:val="24"/>
          <w:lang w:val="uk-UA" w:eastAsia="uk-UA"/>
        </w:rPr>
        <w:t>Шевченка</w:t>
      </w:r>
      <w:r w:rsidR="002B1F62" w:rsidRPr="00FA590D">
        <w:rPr>
          <w:rFonts w:ascii="Times New Roman" w:hAnsi="Times New Roman" w:cs="Times New Roman"/>
          <w:b/>
          <w:color w:val="121212"/>
          <w:sz w:val="24"/>
          <w:szCs w:val="24"/>
          <w:lang w:val="uk-UA" w:eastAsia="uk-UA"/>
        </w:rPr>
        <w:t xml:space="preserve"> в  м. Золотоноша Золотоніської  міської територіальної  громади Черкаської  області  (ДК 021:2015 – 45230000-8 - Будівництво трубопроводів, ліній зв’язку та електропередач, шосе, доріг, аеродромів і залізничних доріг; вирівнювання поверхонь)</w:t>
      </w:r>
      <w:r w:rsidR="002B1F62">
        <w:rPr>
          <w:rFonts w:ascii="Times New Roman" w:eastAsia="Times New Roman" w:hAnsi="Times New Roman" w:cs="Times New Roman"/>
          <w:b/>
          <w:sz w:val="24"/>
          <w:szCs w:val="24"/>
          <w:lang w:val="uk-UA"/>
        </w:rPr>
        <w:t xml:space="preserve">» (ідентифікатор закупівлі </w:t>
      </w:r>
      <w:r w:rsidR="002B1F62" w:rsidRPr="002B1F62">
        <w:rPr>
          <w:rFonts w:ascii="Times New Roman" w:hAnsi="Times New Roman" w:cs="Times New Roman"/>
          <w:b/>
          <w:sz w:val="24"/>
          <w:szCs w:val="24"/>
          <w:lang w:val="uk-UA"/>
        </w:rPr>
        <w:t xml:space="preserve">- </w:t>
      </w:r>
      <w:r w:rsidR="002B1F62" w:rsidRPr="00821D50">
        <w:rPr>
          <w:rFonts w:ascii="Times New Roman" w:hAnsi="Times New Roman" w:cs="Times New Roman"/>
          <w:b/>
          <w:sz w:val="24"/>
          <w:szCs w:val="24"/>
        </w:rPr>
        <w:t>UA</w:t>
      </w:r>
      <w:r w:rsidR="002B1F62" w:rsidRPr="00821D50">
        <w:rPr>
          <w:rFonts w:ascii="Times New Roman" w:hAnsi="Times New Roman" w:cs="Times New Roman"/>
          <w:b/>
          <w:sz w:val="24"/>
          <w:szCs w:val="24"/>
          <w:lang w:val="uk-UA"/>
        </w:rPr>
        <w:t>-2024-03-18-010728-</w:t>
      </w:r>
      <w:r w:rsidR="002B1F62" w:rsidRPr="00821D50">
        <w:rPr>
          <w:rFonts w:ascii="Times New Roman" w:hAnsi="Times New Roman" w:cs="Times New Roman"/>
          <w:b/>
          <w:sz w:val="24"/>
          <w:szCs w:val="24"/>
        </w:rPr>
        <w:t>a</w:t>
      </w:r>
      <w:r w:rsidR="002B1F62" w:rsidRPr="00821D50">
        <w:rPr>
          <w:rFonts w:ascii="Times New Roman" w:hAnsi="Times New Roman" w:cs="Times New Roman"/>
          <w:b/>
          <w:sz w:val="24"/>
          <w:szCs w:val="24"/>
          <w:lang w:val="uk-UA"/>
        </w:rPr>
        <w:t>)</w:t>
      </w:r>
    </w:p>
    <w:p w14:paraId="418D3888" w14:textId="77777777" w:rsidR="002B1F62" w:rsidRDefault="002B1F62" w:rsidP="002B1F62">
      <w:pPr>
        <w:rPr>
          <w:rFonts w:ascii="Times New Roman" w:hAnsi="Times New Roman" w:cs="Times New Roman"/>
          <w:b/>
          <w:bCs/>
          <w:lang w:val="uk-UA"/>
        </w:rPr>
      </w:pPr>
      <w:r>
        <w:rPr>
          <w:rFonts w:ascii="Times New Roman" w:hAnsi="Times New Roman" w:cs="Times New Roman"/>
          <w:b/>
          <w:bCs/>
          <w:lang w:val="uk-UA"/>
        </w:rPr>
        <w:t>1.</w:t>
      </w:r>
    </w:p>
    <w:tbl>
      <w:tblPr>
        <w:tblStyle w:val="a3"/>
        <w:tblW w:w="0" w:type="auto"/>
        <w:tblInd w:w="-176" w:type="dxa"/>
        <w:tblLook w:val="04A0" w:firstRow="1" w:lastRow="0" w:firstColumn="1" w:lastColumn="0" w:noHBand="0" w:noVBand="1"/>
      </w:tblPr>
      <w:tblGrid>
        <w:gridCol w:w="4679"/>
        <w:gridCol w:w="4677"/>
      </w:tblGrid>
      <w:tr w:rsidR="002B1F62" w14:paraId="3F399945" w14:textId="77777777" w:rsidTr="002530E8">
        <w:tc>
          <w:tcPr>
            <w:tcW w:w="4679" w:type="dxa"/>
          </w:tcPr>
          <w:p w14:paraId="61BE8814" w14:textId="77777777" w:rsidR="002B1F62" w:rsidRPr="00B86457" w:rsidRDefault="002B1F62" w:rsidP="002530E8">
            <w:pPr>
              <w:jc w:val="center"/>
              <w:rPr>
                <w:rFonts w:ascii="Times New Roman" w:hAnsi="Times New Roman" w:cs="Times New Roman"/>
                <w:b/>
                <w:bCs/>
                <w:lang w:val="uk-UA"/>
              </w:rPr>
            </w:pPr>
            <w:r>
              <w:rPr>
                <w:rFonts w:ascii="Times New Roman" w:hAnsi="Times New Roman" w:cs="Times New Roman"/>
                <w:b/>
                <w:bCs/>
                <w:lang w:val="uk-UA"/>
              </w:rPr>
              <w:t xml:space="preserve">Редакція затверджена </w:t>
            </w:r>
          </w:p>
          <w:p w14:paraId="65775CD3" w14:textId="77777777" w:rsidR="002B1F62" w:rsidRPr="00B86457" w:rsidRDefault="002B1F62" w:rsidP="002530E8">
            <w:pPr>
              <w:jc w:val="center"/>
              <w:rPr>
                <w:rFonts w:ascii="Times New Roman" w:hAnsi="Times New Roman" w:cs="Times New Roman"/>
                <w:b/>
                <w:bCs/>
                <w:lang w:val="uk-UA"/>
              </w:rPr>
            </w:pPr>
            <w:r w:rsidRPr="00B86457">
              <w:rPr>
                <w:rFonts w:ascii="Times New Roman" w:hAnsi="Times New Roman" w:cs="Times New Roman"/>
                <w:b/>
                <w:bCs/>
                <w:lang w:val="uk-UA"/>
              </w:rPr>
              <w:t>Протокольним рішенням уповноваженої особи</w:t>
            </w:r>
          </w:p>
          <w:p w14:paraId="2F310AA2" w14:textId="1290A68F" w:rsidR="002B1F62" w:rsidRDefault="002B1F62" w:rsidP="002B1F62">
            <w:pPr>
              <w:jc w:val="center"/>
              <w:rPr>
                <w:rFonts w:ascii="Times New Roman" w:hAnsi="Times New Roman" w:cs="Times New Roman"/>
                <w:b/>
                <w:bCs/>
                <w:lang w:val="uk-UA"/>
              </w:rPr>
            </w:pPr>
            <w:r w:rsidRPr="00B86457">
              <w:rPr>
                <w:rFonts w:ascii="Times New Roman" w:hAnsi="Times New Roman" w:cs="Times New Roman"/>
                <w:b/>
                <w:bCs/>
                <w:lang w:val="uk-UA"/>
              </w:rPr>
              <w:t xml:space="preserve">№ </w:t>
            </w:r>
            <w:r>
              <w:rPr>
                <w:rFonts w:ascii="Times New Roman" w:hAnsi="Times New Roman" w:cs="Times New Roman"/>
                <w:b/>
                <w:bCs/>
                <w:lang w:val="uk-UA"/>
              </w:rPr>
              <w:t>1</w:t>
            </w:r>
            <w:r>
              <w:rPr>
                <w:rFonts w:ascii="Times New Roman" w:hAnsi="Times New Roman" w:cs="Times New Roman"/>
                <w:b/>
                <w:bCs/>
                <w:lang w:val="uk-UA"/>
              </w:rPr>
              <w:t>9</w:t>
            </w:r>
            <w:r w:rsidRPr="00B86457">
              <w:rPr>
                <w:rFonts w:ascii="Times New Roman" w:hAnsi="Times New Roman" w:cs="Times New Roman"/>
                <w:b/>
                <w:bCs/>
                <w:lang w:val="uk-UA"/>
              </w:rPr>
              <w:t xml:space="preserve"> від </w:t>
            </w:r>
            <w:r>
              <w:rPr>
                <w:rFonts w:ascii="Times New Roman" w:hAnsi="Times New Roman" w:cs="Times New Roman"/>
                <w:b/>
                <w:bCs/>
                <w:lang w:val="uk-UA"/>
              </w:rPr>
              <w:t>18</w:t>
            </w:r>
            <w:r w:rsidRPr="00B86457">
              <w:rPr>
                <w:rFonts w:ascii="Times New Roman" w:hAnsi="Times New Roman" w:cs="Times New Roman"/>
                <w:b/>
                <w:bCs/>
                <w:lang w:val="uk-UA"/>
              </w:rPr>
              <w:t>.</w:t>
            </w:r>
            <w:r>
              <w:rPr>
                <w:rFonts w:ascii="Times New Roman" w:hAnsi="Times New Roman" w:cs="Times New Roman"/>
                <w:b/>
                <w:bCs/>
                <w:lang w:val="uk-UA"/>
              </w:rPr>
              <w:t>03</w:t>
            </w:r>
            <w:r w:rsidRPr="00B86457">
              <w:rPr>
                <w:rFonts w:ascii="Times New Roman" w:hAnsi="Times New Roman" w:cs="Times New Roman"/>
                <w:b/>
                <w:bCs/>
                <w:lang w:val="uk-UA"/>
              </w:rPr>
              <w:t>.202</w:t>
            </w:r>
            <w:r>
              <w:rPr>
                <w:rFonts w:ascii="Times New Roman" w:hAnsi="Times New Roman" w:cs="Times New Roman"/>
                <w:b/>
                <w:bCs/>
                <w:lang w:val="uk-UA"/>
              </w:rPr>
              <w:t>4</w:t>
            </w:r>
            <w:r w:rsidRPr="00B86457">
              <w:rPr>
                <w:rFonts w:ascii="Times New Roman" w:hAnsi="Times New Roman" w:cs="Times New Roman"/>
                <w:b/>
                <w:bCs/>
                <w:lang w:val="uk-UA"/>
              </w:rPr>
              <w:t xml:space="preserve"> року             </w:t>
            </w:r>
          </w:p>
        </w:tc>
        <w:tc>
          <w:tcPr>
            <w:tcW w:w="4677" w:type="dxa"/>
          </w:tcPr>
          <w:p w14:paraId="0771A59F" w14:textId="77777777" w:rsidR="002B1F62" w:rsidRDefault="002B1F62" w:rsidP="002530E8">
            <w:pPr>
              <w:jc w:val="center"/>
              <w:rPr>
                <w:rFonts w:ascii="Times New Roman" w:hAnsi="Times New Roman" w:cs="Times New Roman"/>
                <w:b/>
                <w:bCs/>
                <w:lang w:val="uk-UA"/>
              </w:rPr>
            </w:pPr>
            <w:r w:rsidRPr="00B86457">
              <w:rPr>
                <w:rFonts w:ascii="Times New Roman" w:hAnsi="Times New Roman" w:cs="Times New Roman"/>
                <w:b/>
                <w:bCs/>
                <w:lang w:val="uk-UA"/>
              </w:rPr>
              <w:t>Редакція</w:t>
            </w:r>
            <w:r>
              <w:rPr>
                <w:rFonts w:ascii="Times New Roman" w:hAnsi="Times New Roman" w:cs="Times New Roman"/>
                <w:b/>
                <w:bCs/>
                <w:lang w:val="uk-UA"/>
              </w:rPr>
              <w:t xml:space="preserve"> затверджена                           Протокольним рішення уповноваженої особи </w:t>
            </w:r>
          </w:p>
          <w:p w14:paraId="2DEB8427" w14:textId="089A2E08" w:rsidR="002B1F62" w:rsidRDefault="002B1F62" w:rsidP="002B1F62">
            <w:pPr>
              <w:jc w:val="center"/>
              <w:rPr>
                <w:rFonts w:ascii="Times New Roman" w:hAnsi="Times New Roman" w:cs="Times New Roman"/>
                <w:b/>
                <w:bCs/>
                <w:lang w:val="uk-UA"/>
              </w:rPr>
            </w:pPr>
            <w:r>
              <w:rPr>
                <w:rFonts w:ascii="Times New Roman" w:hAnsi="Times New Roman" w:cs="Times New Roman"/>
                <w:b/>
                <w:bCs/>
                <w:lang w:val="uk-UA"/>
              </w:rPr>
              <w:t xml:space="preserve">№ </w:t>
            </w:r>
            <w:r>
              <w:rPr>
                <w:rFonts w:ascii="Times New Roman" w:hAnsi="Times New Roman" w:cs="Times New Roman"/>
                <w:b/>
                <w:bCs/>
                <w:lang w:val="uk-UA"/>
              </w:rPr>
              <w:t>21</w:t>
            </w:r>
            <w:r>
              <w:rPr>
                <w:rFonts w:ascii="Times New Roman" w:hAnsi="Times New Roman" w:cs="Times New Roman"/>
                <w:b/>
                <w:bCs/>
                <w:lang w:val="uk-UA"/>
              </w:rPr>
              <w:t xml:space="preserve"> від </w:t>
            </w:r>
            <w:r>
              <w:rPr>
                <w:rFonts w:ascii="Times New Roman" w:hAnsi="Times New Roman" w:cs="Times New Roman"/>
                <w:b/>
                <w:bCs/>
                <w:lang w:val="uk-UA"/>
              </w:rPr>
              <w:t>22</w:t>
            </w:r>
            <w:r>
              <w:rPr>
                <w:rFonts w:ascii="Times New Roman" w:hAnsi="Times New Roman" w:cs="Times New Roman"/>
                <w:b/>
                <w:bCs/>
                <w:lang w:val="uk-UA"/>
              </w:rPr>
              <w:t>.0</w:t>
            </w:r>
            <w:r>
              <w:rPr>
                <w:rFonts w:ascii="Times New Roman" w:hAnsi="Times New Roman" w:cs="Times New Roman"/>
                <w:b/>
                <w:bCs/>
                <w:lang w:val="uk-UA"/>
              </w:rPr>
              <w:t>3</w:t>
            </w:r>
            <w:r>
              <w:rPr>
                <w:rFonts w:ascii="Times New Roman" w:hAnsi="Times New Roman" w:cs="Times New Roman"/>
                <w:b/>
                <w:bCs/>
                <w:lang w:val="uk-UA"/>
              </w:rPr>
              <w:t>.2024 року</w:t>
            </w:r>
          </w:p>
        </w:tc>
      </w:tr>
      <w:tr w:rsidR="002B1F62" w14:paraId="34630D08" w14:textId="77777777" w:rsidTr="002530E8">
        <w:tc>
          <w:tcPr>
            <w:tcW w:w="9356" w:type="dxa"/>
            <w:gridSpan w:val="2"/>
          </w:tcPr>
          <w:p w14:paraId="1FB9C263" w14:textId="77777777" w:rsidR="002B1F62" w:rsidRPr="00BD23F3" w:rsidRDefault="002B1F62" w:rsidP="002530E8">
            <w:pPr>
              <w:jc w:val="center"/>
              <w:rPr>
                <w:rFonts w:ascii="Times New Roman" w:hAnsi="Times New Roman" w:cs="Times New Roman"/>
                <w:b/>
                <w:bCs/>
                <w:lang w:val="uk-UA"/>
              </w:rPr>
            </w:pPr>
            <w:r>
              <w:rPr>
                <w:rFonts w:ascii="Times New Roman" w:eastAsia="Times New Roman" w:hAnsi="Times New Roman" w:cs="Times New Roman"/>
                <w:b/>
                <w:color w:val="000000"/>
                <w:sz w:val="24"/>
                <w:szCs w:val="24"/>
                <w:lang w:val="uk-UA"/>
              </w:rPr>
              <w:t>Пункт 1 «</w:t>
            </w:r>
            <w:r>
              <w:rPr>
                <w:rFonts w:ascii="Times New Roman" w:eastAsia="Times New Roman" w:hAnsi="Times New Roman" w:cs="Times New Roman"/>
                <w:b/>
                <w:color w:val="000000"/>
                <w:sz w:val="24"/>
                <w:szCs w:val="24"/>
              </w:rPr>
              <w:t>Кінцевий строк подання тендерної пропозиції</w:t>
            </w:r>
            <w:r>
              <w:rPr>
                <w:rFonts w:ascii="Times New Roman" w:eastAsia="Times New Roman" w:hAnsi="Times New Roman" w:cs="Times New Roman"/>
                <w:b/>
                <w:color w:val="000000"/>
                <w:sz w:val="24"/>
                <w:szCs w:val="24"/>
                <w:lang w:val="uk-UA"/>
              </w:rPr>
              <w:t>»</w:t>
            </w:r>
            <w:r>
              <w:rPr>
                <w:rFonts w:ascii="Times New Roman" w:eastAsia="Times New Roman" w:hAnsi="Times New Roman" w:cs="Times New Roman"/>
                <w:b/>
                <w:color w:val="000000"/>
                <w:sz w:val="24"/>
                <w:szCs w:val="24"/>
              </w:rPr>
              <w:t xml:space="preserve"> Розділ</w:t>
            </w:r>
            <w:r>
              <w:rPr>
                <w:rFonts w:ascii="Times New Roman" w:eastAsia="Times New Roman" w:hAnsi="Times New Roman" w:cs="Times New Roman"/>
                <w:b/>
                <w:color w:val="000000"/>
                <w:sz w:val="24"/>
                <w:szCs w:val="24"/>
                <w:lang w:val="uk-UA"/>
              </w:rPr>
              <w:t>у</w:t>
            </w:r>
            <w:r>
              <w:rPr>
                <w:rFonts w:ascii="Times New Roman" w:eastAsia="Times New Roman" w:hAnsi="Times New Roman" w:cs="Times New Roman"/>
                <w:b/>
                <w:color w:val="000000"/>
                <w:sz w:val="24"/>
                <w:szCs w:val="24"/>
              </w:rPr>
              <w:t xml:space="preserve"> 4. </w:t>
            </w:r>
            <w:r>
              <w:rPr>
                <w:rFonts w:ascii="Times New Roman" w:eastAsia="Times New Roman" w:hAnsi="Times New Roman" w:cs="Times New Roman"/>
                <w:b/>
                <w:color w:val="000000"/>
                <w:sz w:val="24"/>
                <w:szCs w:val="24"/>
                <w:lang w:val="uk-UA"/>
              </w:rPr>
              <w:t>«</w:t>
            </w:r>
            <w:r>
              <w:rPr>
                <w:rFonts w:ascii="Times New Roman" w:eastAsia="Times New Roman" w:hAnsi="Times New Roman" w:cs="Times New Roman"/>
                <w:b/>
                <w:color w:val="000000"/>
                <w:sz w:val="24"/>
                <w:szCs w:val="24"/>
              </w:rPr>
              <w:t>Подання та розкриття тендерної пропозиції</w:t>
            </w:r>
            <w:r>
              <w:rPr>
                <w:rFonts w:ascii="Times New Roman" w:eastAsia="Times New Roman" w:hAnsi="Times New Roman" w:cs="Times New Roman"/>
                <w:b/>
                <w:color w:val="000000"/>
                <w:sz w:val="24"/>
                <w:szCs w:val="24"/>
                <w:lang w:val="uk-UA"/>
              </w:rPr>
              <w:t xml:space="preserve">» </w:t>
            </w:r>
          </w:p>
        </w:tc>
      </w:tr>
      <w:tr w:rsidR="002B1F62" w14:paraId="0F46EE52" w14:textId="77777777" w:rsidTr="002530E8">
        <w:tc>
          <w:tcPr>
            <w:tcW w:w="4679" w:type="dxa"/>
          </w:tcPr>
          <w:p w14:paraId="5A5040F0" w14:textId="77777777" w:rsidR="00B65F43" w:rsidRPr="00B66973" w:rsidRDefault="00B65F43" w:rsidP="00B65F43">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Pr="00041238">
              <w:rPr>
                <w:rFonts w:ascii="Times New Roman" w:eastAsia="Times New Roman" w:hAnsi="Times New Roman" w:cs="Times New Roman"/>
                <w:sz w:val="24"/>
                <w:szCs w:val="24"/>
              </w:rPr>
              <w:t xml:space="preserve"> </w:t>
            </w:r>
            <w:r w:rsidRPr="008E32FA">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6</w:t>
            </w:r>
            <w:r w:rsidRPr="008E32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березня </w:t>
            </w:r>
            <w:r w:rsidRPr="00B66973">
              <w:rPr>
                <w:rFonts w:ascii="Times New Roman" w:eastAsia="Times New Roman" w:hAnsi="Times New Roman" w:cs="Times New Roman"/>
                <w:b/>
                <w:color w:val="000000" w:themeColor="text1"/>
                <w:sz w:val="24"/>
                <w:szCs w:val="24"/>
              </w:rPr>
              <w:t>202</w:t>
            </w:r>
            <w:r w:rsidRPr="00041238">
              <w:rPr>
                <w:rFonts w:ascii="Times New Roman" w:eastAsia="Times New Roman" w:hAnsi="Times New Roman" w:cs="Times New Roman"/>
                <w:b/>
                <w:color w:val="000000" w:themeColor="text1"/>
                <w:sz w:val="24"/>
                <w:szCs w:val="24"/>
              </w:rPr>
              <w:t>4</w:t>
            </w:r>
            <w:r w:rsidRPr="00B66973">
              <w:rPr>
                <w:rFonts w:ascii="Times New Roman" w:eastAsia="Times New Roman" w:hAnsi="Times New Roman" w:cs="Times New Roman"/>
                <w:b/>
                <w:color w:val="000000" w:themeColor="text1"/>
                <w:sz w:val="24"/>
                <w:szCs w:val="24"/>
              </w:rPr>
              <w:t xml:space="preserve"> року, 00:00 год.</w:t>
            </w:r>
            <w:r w:rsidRPr="00B66973">
              <w:rPr>
                <w:rFonts w:ascii="Times New Roman" w:eastAsia="Times New Roman" w:hAnsi="Times New Roman" w:cs="Times New Roman"/>
                <w:color w:val="000000" w:themeColor="text1"/>
                <w:sz w:val="24"/>
                <w:szCs w:val="24"/>
              </w:rPr>
              <w:t xml:space="preserve"> </w:t>
            </w:r>
          </w:p>
          <w:p w14:paraId="53D817EB" w14:textId="77777777" w:rsidR="00B65F43" w:rsidRDefault="00B65F43" w:rsidP="00B65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41A7F52" w14:textId="77777777" w:rsidR="00B65F43" w:rsidRDefault="00B65F43" w:rsidP="00B65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7932450" w14:textId="77777777" w:rsidR="00B65F43" w:rsidRDefault="00B65F43" w:rsidP="00B65F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 закінчення кінцевого строку їх подання не приймаються електронною системою закупівель.</w:t>
            </w:r>
          </w:p>
          <w:p w14:paraId="4E7C94B7" w14:textId="77777777" w:rsidR="002B1F62" w:rsidRPr="00BD23F3" w:rsidRDefault="002B1F62" w:rsidP="002530E8">
            <w:pPr>
              <w:jc w:val="center"/>
              <w:rPr>
                <w:rFonts w:ascii="Times New Roman" w:hAnsi="Times New Roman" w:cs="Times New Roman"/>
                <w:b/>
                <w:bCs/>
              </w:rPr>
            </w:pPr>
          </w:p>
        </w:tc>
        <w:tc>
          <w:tcPr>
            <w:tcW w:w="4677" w:type="dxa"/>
          </w:tcPr>
          <w:p w14:paraId="266C574B" w14:textId="77777777" w:rsidR="00B65F43" w:rsidRPr="00B66973" w:rsidRDefault="00B65F43" w:rsidP="00B65F43">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Pr="00041238">
              <w:rPr>
                <w:rFonts w:ascii="Times New Roman" w:eastAsia="Times New Roman" w:hAnsi="Times New Roman" w:cs="Times New Roman"/>
                <w:sz w:val="24"/>
                <w:szCs w:val="24"/>
              </w:rPr>
              <w:t xml:space="preserve"> </w:t>
            </w:r>
            <w:r w:rsidRPr="00D177AD">
              <w:rPr>
                <w:rFonts w:ascii="Times New Roman" w:eastAsia="Times New Roman" w:hAnsi="Times New Roman" w:cs="Times New Roman"/>
                <w:b/>
                <w:strike/>
                <w:color w:val="FF0000"/>
                <w:sz w:val="24"/>
                <w:szCs w:val="24"/>
              </w:rPr>
              <w:t>26</w:t>
            </w:r>
            <w:r w:rsidRPr="008E32FA">
              <w:rPr>
                <w:rFonts w:ascii="Times New Roman" w:eastAsia="Times New Roman" w:hAnsi="Times New Roman" w:cs="Times New Roman"/>
                <w:b/>
                <w:sz w:val="24"/>
                <w:szCs w:val="24"/>
              </w:rPr>
              <w:t xml:space="preserve"> </w:t>
            </w:r>
            <w:r w:rsidRPr="00D177AD">
              <w:rPr>
                <w:rFonts w:ascii="Times New Roman" w:eastAsia="Times New Roman" w:hAnsi="Times New Roman" w:cs="Times New Roman"/>
                <w:b/>
                <w:color w:val="FF0000"/>
                <w:sz w:val="24"/>
                <w:szCs w:val="24"/>
              </w:rPr>
              <w:t xml:space="preserve">27 </w:t>
            </w:r>
            <w:r>
              <w:rPr>
                <w:rFonts w:ascii="Times New Roman" w:eastAsia="Times New Roman" w:hAnsi="Times New Roman" w:cs="Times New Roman"/>
                <w:b/>
                <w:sz w:val="24"/>
                <w:szCs w:val="24"/>
              </w:rPr>
              <w:t xml:space="preserve">березня </w:t>
            </w:r>
            <w:r w:rsidRPr="00B66973">
              <w:rPr>
                <w:rFonts w:ascii="Times New Roman" w:eastAsia="Times New Roman" w:hAnsi="Times New Roman" w:cs="Times New Roman"/>
                <w:b/>
                <w:color w:val="000000" w:themeColor="text1"/>
                <w:sz w:val="24"/>
                <w:szCs w:val="24"/>
              </w:rPr>
              <w:t>202</w:t>
            </w:r>
            <w:r w:rsidRPr="00041238">
              <w:rPr>
                <w:rFonts w:ascii="Times New Roman" w:eastAsia="Times New Roman" w:hAnsi="Times New Roman" w:cs="Times New Roman"/>
                <w:b/>
                <w:color w:val="000000" w:themeColor="text1"/>
                <w:sz w:val="24"/>
                <w:szCs w:val="24"/>
              </w:rPr>
              <w:t>4</w:t>
            </w:r>
            <w:r w:rsidRPr="00B66973">
              <w:rPr>
                <w:rFonts w:ascii="Times New Roman" w:eastAsia="Times New Roman" w:hAnsi="Times New Roman" w:cs="Times New Roman"/>
                <w:b/>
                <w:color w:val="000000" w:themeColor="text1"/>
                <w:sz w:val="24"/>
                <w:szCs w:val="24"/>
              </w:rPr>
              <w:t xml:space="preserve"> року, 00:00 год.</w:t>
            </w:r>
            <w:r w:rsidRPr="00B66973">
              <w:rPr>
                <w:rFonts w:ascii="Times New Roman" w:eastAsia="Times New Roman" w:hAnsi="Times New Roman" w:cs="Times New Roman"/>
                <w:color w:val="000000" w:themeColor="text1"/>
                <w:sz w:val="24"/>
                <w:szCs w:val="24"/>
              </w:rPr>
              <w:t xml:space="preserve"> </w:t>
            </w:r>
          </w:p>
          <w:p w14:paraId="255DACD8" w14:textId="77777777" w:rsidR="00B65F43" w:rsidRDefault="00B65F43" w:rsidP="00B65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5BC90B8" w14:textId="77777777" w:rsidR="00B65F43" w:rsidRDefault="00B65F43" w:rsidP="00B65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E08A9CC" w14:textId="77777777" w:rsidR="00B65F43" w:rsidRDefault="00B65F43" w:rsidP="00B65F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 закінчення кінцевого строку їх подання не приймаються електронною системою закупівель.</w:t>
            </w:r>
          </w:p>
          <w:p w14:paraId="09AEBAF5" w14:textId="77777777" w:rsidR="002B1F62" w:rsidRPr="00D306E6" w:rsidRDefault="002B1F62" w:rsidP="00B65F43">
            <w:pPr>
              <w:widowControl w:val="0"/>
              <w:pBdr>
                <w:top w:val="nil"/>
                <w:left w:val="nil"/>
                <w:bottom w:val="nil"/>
                <w:right w:val="nil"/>
                <w:between w:val="nil"/>
              </w:pBdr>
              <w:jc w:val="both"/>
              <w:rPr>
                <w:rFonts w:ascii="Times New Roman" w:hAnsi="Times New Roman" w:cs="Times New Roman"/>
                <w:b/>
                <w:bCs/>
              </w:rPr>
            </w:pPr>
          </w:p>
        </w:tc>
      </w:tr>
    </w:tbl>
    <w:p w14:paraId="2825BADD" w14:textId="77777777" w:rsidR="002B1F62" w:rsidRPr="002B1F62" w:rsidRDefault="002B1F62" w:rsidP="00B86457">
      <w:pPr>
        <w:jc w:val="center"/>
        <w:rPr>
          <w:rFonts w:ascii="Times New Roman" w:hAnsi="Times New Roman" w:cs="Times New Roman"/>
          <w:b/>
          <w:bCs/>
          <w:color w:val="000000" w:themeColor="text1"/>
          <w:sz w:val="24"/>
          <w:szCs w:val="24"/>
        </w:rPr>
      </w:pPr>
    </w:p>
    <w:p w14:paraId="5FD922F0" w14:textId="6BAFAA08" w:rsidR="006E193E" w:rsidRPr="002B1F62" w:rsidRDefault="006E193E" w:rsidP="006E193E">
      <w:pPr>
        <w:pStyle w:val="a4"/>
        <w:numPr>
          <w:ilvl w:val="0"/>
          <w:numId w:val="7"/>
        </w:numPr>
        <w:rPr>
          <w:rFonts w:ascii="Times New Roman" w:hAnsi="Times New Roman"/>
          <w:b/>
          <w:bCs/>
          <w:sz w:val="24"/>
          <w:szCs w:val="24"/>
          <w:lang w:val="uk-UA"/>
        </w:rPr>
      </w:pPr>
      <w:r w:rsidRPr="002B1F62">
        <w:rPr>
          <w:rFonts w:ascii="Times New Roman" w:hAnsi="Times New Roman"/>
          <w:b/>
          <w:bCs/>
          <w:sz w:val="24"/>
          <w:szCs w:val="24"/>
          <w:lang w:val="uk-UA"/>
        </w:rPr>
        <w:t>Викласти   Додаток 2 до тендерної документації в наступній редакції:</w:t>
      </w:r>
    </w:p>
    <w:p w14:paraId="186C34DE" w14:textId="77777777" w:rsidR="006F5A27" w:rsidRPr="006F5A27" w:rsidRDefault="006F5A27" w:rsidP="006E193E">
      <w:pPr>
        <w:pStyle w:val="a4"/>
        <w:rPr>
          <w:rFonts w:ascii="Times New Roman" w:hAnsi="Times New Roman"/>
          <w:b/>
          <w:bCs/>
          <w:sz w:val="24"/>
          <w:szCs w:val="24"/>
          <w:lang w:val="uk-UA"/>
        </w:rPr>
      </w:pPr>
    </w:p>
    <w:p w14:paraId="39F8CDE3" w14:textId="77777777" w:rsidR="002B1F62" w:rsidRDefault="002B1F62" w:rsidP="002B1F62">
      <w:pPr>
        <w:shd w:val="clear" w:color="auto" w:fill="FFFFFF"/>
        <w:tabs>
          <w:tab w:val="left" w:pos="4080"/>
        </w:tabs>
        <w:spacing w:line="240" w:lineRule="auto"/>
        <w:jc w:val="right"/>
        <w:rPr>
          <w:rFonts w:ascii="Times New Roman" w:hAnsi="Times New Roman"/>
          <w:b/>
          <w:sz w:val="24"/>
          <w:szCs w:val="24"/>
          <w:lang w:val="uk-UA" w:eastAsia="ar-SA"/>
        </w:rPr>
      </w:pPr>
      <w:r>
        <w:rPr>
          <w:rFonts w:ascii="Times New Roman" w:hAnsi="Times New Roman"/>
          <w:b/>
          <w:sz w:val="24"/>
          <w:szCs w:val="24"/>
          <w:lang w:val="uk-UA" w:eastAsia="ar-SA"/>
        </w:rPr>
        <w:t>Додаток 2</w:t>
      </w:r>
    </w:p>
    <w:p w14:paraId="18FF5D00" w14:textId="77777777" w:rsidR="002B1F62" w:rsidRDefault="002B1F62" w:rsidP="002B1F62">
      <w:pPr>
        <w:shd w:val="clear" w:color="auto" w:fill="FFFFFF"/>
        <w:tabs>
          <w:tab w:val="left" w:pos="4080"/>
        </w:tabs>
        <w:spacing w:line="240" w:lineRule="auto"/>
        <w:jc w:val="right"/>
        <w:rPr>
          <w:rFonts w:ascii="Times New Roman" w:hAnsi="Times New Roman"/>
          <w:b/>
          <w:sz w:val="24"/>
          <w:szCs w:val="24"/>
          <w:lang w:val="uk-UA" w:eastAsia="ar-SA"/>
        </w:rPr>
      </w:pPr>
      <w:r>
        <w:rPr>
          <w:rFonts w:ascii="Times New Roman" w:hAnsi="Times New Roman"/>
          <w:b/>
          <w:sz w:val="24"/>
          <w:szCs w:val="24"/>
          <w:lang w:val="uk-UA" w:eastAsia="ar-SA"/>
        </w:rPr>
        <w:t>до Тендерної документації</w:t>
      </w:r>
    </w:p>
    <w:p w14:paraId="179F932F" w14:textId="77777777" w:rsidR="002B1F62" w:rsidRPr="00123C91" w:rsidRDefault="002B1F62" w:rsidP="002B1F62">
      <w:pPr>
        <w:shd w:val="clear" w:color="auto" w:fill="FFFFFF"/>
        <w:jc w:val="center"/>
        <w:rPr>
          <w:rFonts w:ascii="Times New Roman" w:hAnsi="Times New Roman"/>
          <w:b/>
          <w:sz w:val="24"/>
          <w:szCs w:val="24"/>
          <w:lang w:val="uk-UA"/>
        </w:rPr>
      </w:pPr>
      <w:r w:rsidRPr="00123C91">
        <w:rPr>
          <w:rFonts w:ascii="Times New Roman" w:hAnsi="Times New Roman"/>
          <w:b/>
          <w:sz w:val="24"/>
          <w:szCs w:val="24"/>
          <w:lang w:val="uk-UA"/>
        </w:rPr>
        <w:t>ТЕХНІЧНЕ ЗАВДАННЯ</w:t>
      </w:r>
    </w:p>
    <w:p w14:paraId="5FDE1ECE" w14:textId="77777777" w:rsidR="002B1F62" w:rsidRDefault="002B1F62" w:rsidP="002B1F62">
      <w:pPr>
        <w:shd w:val="clear" w:color="auto" w:fill="FFFFFF"/>
        <w:jc w:val="center"/>
        <w:rPr>
          <w:rFonts w:ascii="Times New Roman" w:hAnsi="Times New Roman"/>
          <w:b/>
          <w:sz w:val="24"/>
          <w:szCs w:val="24"/>
          <w:lang w:val="uk-UA"/>
        </w:rPr>
      </w:pPr>
      <w:r>
        <w:rPr>
          <w:rFonts w:ascii="Times New Roman" w:hAnsi="Times New Roman"/>
          <w:b/>
          <w:sz w:val="24"/>
          <w:szCs w:val="24"/>
          <w:lang w:val="uk-UA"/>
        </w:rPr>
        <w:t>п</w:t>
      </w:r>
      <w:r w:rsidRPr="00123C91">
        <w:rPr>
          <w:rFonts w:ascii="Times New Roman" w:hAnsi="Times New Roman"/>
          <w:b/>
          <w:sz w:val="24"/>
          <w:szCs w:val="24"/>
          <w:lang w:val="uk-UA"/>
        </w:rPr>
        <w:t xml:space="preserve">о предмету закупівлі: </w:t>
      </w:r>
      <w:r w:rsidRPr="00265026">
        <w:rPr>
          <w:rFonts w:ascii="Times New Roman" w:hAnsi="Times New Roman"/>
          <w:b/>
          <w:sz w:val="24"/>
          <w:szCs w:val="24"/>
          <w:lang w:val="uk-UA"/>
        </w:rPr>
        <w:t>«</w:t>
      </w:r>
      <w:r w:rsidRPr="006C5C02">
        <w:rPr>
          <w:rFonts w:ascii="Times New Roman" w:hAnsi="Times New Roman"/>
          <w:b/>
          <w:sz w:val="24"/>
          <w:szCs w:val="24"/>
          <w:lang w:val="uk-UA"/>
        </w:rPr>
        <w:t>П</w:t>
      </w:r>
      <w:r>
        <w:rPr>
          <w:rFonts w:ascii="Times New Roman" w:hAnsi="Times New Roman"/>
          <w:b/>
          <w:sz w:val="24"/>
          <w:szCs w:val="24"/>
          <w:lang w:val="uk-UA"/>
        </w:rPr>
        <w:t xml:space="preserve">ослуги  з  поточного  дрібного </w:t>
      </w:r>
      <w:r w:rsidRPr="006C5C02">
        <w:rPr>
          <w:rFonts w:ascii="Times New Roman" w:hAnsi="Times New Roman"/>
          <w:b/>
          <w:sz w:val="24"/>
          <w:szCs w:val="24"/>
          <w:lang w:val="uk-UA"/>
        </w:rPr>
        <w:t>ремонту вул</w:t>
      </w:r>
      <w:r>
        <w:rPr>
          <w:rFonts w:ascii="Times New Roman" w:hAnsi="Times New Roman"/>
          <w:b/>
          <w:sz w:val="24"/>
          <w:szCs w:val="24"/>
          <w:lang w:val="uk-UA"/>
        </w:rPr>
        <w:t>.</w:t>
      </w:r>
      <w:r w:rsidRPr="006C5C02">
        <w:rPr>
          <w:rFonts w:ascii="Times New Roman" w:hAnsi="Times New Roman"/>
          <w:b/>
          <w:sz w:val="24"/>
          <w:szCs w:val="24"/>
          <w:lang w:val="uk-UA"/>
        </w:rPr>
        <w:t xml:space="preserve">  </w:t>
      </w:r>
      <w:r>
        <w:rPr>
          <w:rFonts w:ascii="Times New Roman" w:hAnsi="Times New Roman"/>
          <w:b/>
          <w:sz w:val="24"/>
          <w:szCs w:val="24"/>
          <w:lang w:val="uk-UA"/>
        </w:rPr>
        <w:t xml:space="preserve">Шевченка </w:t>
      </w:r>
      <w:r w:rsidRPr="001D1E55">
        <w:rPr>
          <w:rFonts w:ascii="Times New Roman" w:hAnsi="Times New Roman"/>
          <w:b/>
          <w:sz w:val="24"/>
          <w:szCs w:val="24"/>
          <w:lang w:val="uk-UA"/>
        </w:rPr>
        <w:t>в  м. Золотоноша Золотоніської  міської територіальної  громади Черкаської  області  (ДК 021:2015 – 45230000-8 - Будівництво трубопроводів, ліній зв’язку та електропередач, шосе, доріг, аеродромів і залізничних доріг; вирівнювання поверхонь)</w:t>
      </w:r>
      <w:r>
        <w:rPr>
          <w:rFonts w:ascii="Times New Roman" w:hAnsi="Times New Roman"/>
          <w:b/>
          <w:sz w:val="24"/>
          <w:szCs w:val="24"/>
          <w:lang w:val="uk-UA"/>
        </w:rPr>
        <w:t>»</w:t>
      </w:r>
      <w:r w:rsidRPr="00123C91">
        <w:rPr>
          <w:rFonts w:ascii="Times New Roman" w:hAnsi="Times New Roman"/>
          <w:b/>
          <w:sz w:val="24"/>
          <w:szCs w:val="24"/>
          <w:lang w:val="uk-UA"/>
        </w:rPr>
        <w:t>.</w:t>
      </w:r>
    </w:p>
    <w:p w14:paraId="6750AF88" w14:textId="77777777" w:rsidR="002B1F62" w:rsidRPr="001B7C1E" w:rsidRDefault="002B1F62" w:rsidP="002B1F62">
      <w:pPr>
        <w:pStyle w:val="a6"/>
        <w:shd w:val="clear" w:color="auto" w:fill="FFFFFF"/>
        <w:ind w:firstLine="708"/>
        <w:jc w:val="both"/>
        <w:rPr>
          <w:sz w:val="24"/>
          <w:szCs w:val="24"/>
        </w:rPr>
      </w:pPr>
      <w:r w:rsidRPr="001B7C1E">
        <w:rPr>
          <w:sz w:val="24"/>
          <w:szCs w:val="24"/>
        </w:rPr>
        <w:t>1. Пропозиції повинні враховувати вартість використання обладнання, паливно-мастильних матеріалів, ручного навантаження, транспортних витрат, витратних матеріалів та інших витрат згідно чинного законодавства України.</w:t>
      </w:r>
      <w:r w:rsidRPr="001B7C1E">
        <w:rPr>
          <w:sz w:val="24"/>
          <w:szCs w:val="24"/>
        </w:rPr>
        <w:tab/>
      </w:r>
      <w:r w:rsidRPr="001B7C1E">
        <w:rPr>
          <w:sz w:val="24"/>
          <w:szCs w:val="24"/>
        </w:rPr>
        <w:tab/>
      </w:r>
      <w:r w:rsidRPr="001B7C1E">
        <w:rPr>
          <w:sz w:val="24"/>
          <w:szCs w:val="24"/>
        </w:rPr>
        <w:tab/>
      </w:r>
      <w:r w:rsidRPr="001B7C1E">
        <w:rPr>
          <w:sz w:val="24"/>
          <w:szCs w:val="24"/>
        </w:rPr>
        <w:tab/>
      </w:r>
      <w:r w:rsidRPr="001B7C1E">
        <w:rPr>
          <w:sz w:val="24"/>
          <w:szCs w:val="24"/>
        </w:rPr>
        <w:tab/>
      </w:r>
    </w:p>
    <w:p w14:paraId="1D6AE76C" w14:textId="77777777" w:rsidR="002B1F62" w:rsidRPr="001B7C1E" w:rsidRDefault="002B1F62" w:rsidP="002B1F62">
      <w:pPr>
        <w:pStyle w:val="a6"/>
        <w:shd w:val="clear" w:color="auto" w:fill="FFFFFF"/>
        <w:ind w:firstLine="708"/>
        <w:jc w:val="both"/>
        <w:rPr>
          <w:sz w:val="24"/>
          <w:szCs w:val="24"/>
        </w:rPr>
      </w:pPr>
      <w:r w:rsidRPr="001B7C1E">
        <w:rPr>
          <w:sz w:val="24"/>
          <w:szCs w:val="24"/>
        </w:rPr>
        <w:t>2. Послуга виконується згідно вимог Закону України «Про відходи», Правил благоустрою Золотоніської міської територіальної громади та вимог інших діючих нормативних документів, що стосуються поводження з відходами.</w:t>
      </w:r>
    </w:p>
    <w:p w14:paraId="293CED1B" w14:textId="77777777" w:rsidR="002B1F62" w:rsidRPr="001B7C1E" w:rsidRDefault="002B1F62" w:rsidP="002B1F62">
      <w:pPr>
        <w:pStyle w:val="a6"/>
        <w:shd w:val="clear" w:color="auto" w:fill="FFFFFF"/>
        <w:ind w:firstLine="708"/>
        <w:jc w:val="both"/>
        <w:rPr>
          <w:sz w:val="24"/>
          <w:szCs w:val="24"/>
        </w:rPr>
      </w:pPr>
      <w:r w:rsidRPr="001B7C1E">
        <w:rPr>
          <w:sz w:val="24"/>
          <w:szCs w:val="24"/>
        </w:rPr>
        <w:t>3. Враховуючи безперервний характер виконання послуг, Учасник зобов’язаний виконувати послуги в робочі, святкові, вихідні і інші не робочі дні згідно доручень Замовника.</w:t>
      </w:r>
    </w:p>
    <w:p w14:paraId="2160FA9B" w14:textId="77777777" w:rsidR="002B1F62" w:rsidRPr="001B7C1E" w:rsidRDefault="002B1F62" w:rsidP="002B1F62">
      <w:pPr>
        <w:pStyle w:val="a6"/>
        <w:shd w:val="clear" w:color="auto" w:fill="FFFFFF"/>
        <w:ind w:firstLine="708"/>
        <w:jc w:val="both"/>
        <w:rPr>
          <w:sz w:val="24"/>
          <w:szCs w:val="24"/>
        </w:rPr>
      </w:pPr>
      <w:r w:rsidRPr="001B7C1E">
        <w:rPr>
          <w:sz w:val="24"/>
          <w:szCs w:val="24"/>
        </w:rPr>
        <w:t>4. Учасник повинен використовувати обладнання та матеріали, які не спричиняють шкоди довкіллю, забезпечити унеможливлення: розсипання зібраного сміття в процесі його прибирання; забруднення навколишнього середовища паливно-мастильними матеріалами (які використовуються в процесі експлуатації машин та механізмів при виконанні послуг).</w:t>
      </w:r>
    </w:p>
    <w:p w14:paraId="207ABEF6" w14:textId="77777777" w:rsidR="002B1F62" w:rsidRPr="001B7C1E" w:rsidRDefault="002B1F62" w:rsidP="002B1F62">
      <w:pPr>
        <w:pStyle w:val="a6"/>
        <w:shd w:val="clear" w:color="auto" w:fill="FFFFFF"/>
        <w:ind w:firstLine="708"/>
        <w:jc w:val="both"/>
        <w:rPr>
          <w:sz w:val="24"/>
          <w:szCs w:val="24"/>
        </w:rPr>
      </w:pPr>
      <w:r w:rsidRPr="001B7C1E">
        <w:rPr>
          <w:sz w:val="24"/>
          <w:szCs w:val="24"/>
        </w:rPr>
        <w:t>5. В разі виявлення Замовником неякісного виконання послуг Виконавцем, про що представниками Замовника за результатами перевірки складається акт-претензія, Замовник не сплачує Учаснику за неякісно виконані послуги (згідно складеного акту-претензії).</w:t>
      </w:r>
    </w:p>
    <w:p w14:paraId="1FFCB51E" w14:textId="77777777" w:rsidR="002B1F62" w:rsidRPr="00CF778F" w:rsidRDefault="002B1F62" w:rsidP="002B1F62">
      <w:pPr>
        <w:shd w:val="clear" w:color="auto" w:fill="FFFFFF"/>
        <w:suppressAutoHyphens/>
        <w:spacing w:after="0" w:line="240" w:lineRule="auto"/>
        <w:ind w:firstLine="708"/>
        <w:jc w:val="both"/>
        <w:rPr>
          <w:rFonts w:ascii="Times New Roman" w:hAnsi="Times New Roman"/>
          <w:sz w:val="24"/>
          <w:szCs w:val="24"/>
          <w:lang w:val="uk-UA" w:eastAsia="ar-SA"/>
        </w:rPr>
      </w:pPr>
      <w:r w:rsidRPr="00CF778F">
        <w:rPr>
          <w:rFonts w:ascii="Times New Roman" w:hAnsi="Times New Roman"/>
          <w:sz w:val="24"/>
          <w:szCs w:val="24"/>
          <w:lang w:val="uk-UA" w:eastAsia="ar-SA"/>
        </w:rPr>
        <w:t>6. Учасником має бути надана в складі тендерної пропозиції кошторисна документація (розрахунок вартості) :</w:t>
      </w:r>
    </w:p>
    <w:p w14:paraId="3CBCF9E5" w14:textId="77777777" w:rsidR="002B1F62" w:rsidRPr="00CF778F" w:rsidRDefault="002B1F62" w:rsidP="002B1F62">
      <w:pPr>
        <w:shd w:val="clear" w:color="auto" w:fill="FFFFFF"/>
        <w:suppressAutoHyphens/>
        <w:spacing w:after="0" w:line="240" w:lineRule="auto"/>
        <w:ind w:firstLine="708"/>
        <w:jc w:val="both"/>
        <w:rPr>
          <w:rFonts w:ascii="Times New Roman" w:hAnsi="Times New Roman"/>
          <w:sz w:val="24"/>
          <w:szCs w:val="24"/>
          <w:lang w:eastAsia="ar-SA"/>
        </w:rPr>
      </w:pPr>
    </w:p>
    <w:p w14:paraId="38CB904C" w14:textId="77777777" w:rsidR="002B1F62" w:rsidRPr="00CF778F" w:rsidRDefault="002B1F62" w:rsidP="002B1F62">
      <w:pPr>
        <w:widowControl w:val="0"/>
        <w:shd w:val="clear" w:color="auto" w:fill="FFFFFF"/>
        <w:autoSpaceDE w:val="0"/>
        <w:autoSpaceDN w:val="0"/>
        <w:spacing w:after="0" w:line="240" w:lineRule="auto"/>
        <w:rPr>
          <w:rFonts w:ascii="Times New Roman" w:hAnsi="Times New Roman"/>
          <w:sz w:val="24"/>
          <w:szCs w:val="24"/>
          <w:lang w:val="uk-UA"/>
        </w:rPr>
      </w:pPr>
      <w:r w:rsidRPr="00CF778F">
        <w:rPr>
          <w:rFonts w:ascii="Times New Roman" w:hAnsi="Times New Roman"/>
          <w:sz w:val="24"/>
          <w:szCs w:val="24"/>
          <w:shd w:val="clear" w:color="auto" w:fill="FFFFFF"/>
          <w:lang w:val="uk-UA"/>
        </w:rPr>
        <w:t>- календарний графік виконання робіт;</w:t>
      </w:r>
    </w:p>
    <w:p w14:paraId="746B7FBC" w14:textId="77777777" w:rsidR="002B1F62" w:rsidRPr="00CF778F" w:rsidRDefault="002B1F62" w:rsidP="002B1F62">
      <w:pPr>
        <w:widowControl w:val="0"/>
        <w:shd w:val="clear" w:color="auto" w:fill="FFFFFF"/>
        <w:autoSpaceDE w:val="0"/>
        <w:autoSpaceDN w:val="0"/>
        <w:spacing w:after="0" w:line="240" w:lineRule="auto"/>
        <w:rPr>
          <w:rFonts w:ascii="Times New Roman" w:hAnsi="Times New Roman"/>
          <w:sz w:val="24"/>
          <w:szCs w:val="24"/>
          <w:lang w:val="uk-UA"/>
        </w:rPr>
      </w:pPr>
      <w:r w:rsidRPr="00CF778F">
        <w:rPr>
          <w:rFonts w:ascii="Times New Roman" w:hAnsi="Times New Roman"/>
          <w:sz w:val="24"/>
          <w:szCs w:val="24"/>
          <w:lang w:val="uk-UA"/>
        </w:rPr>
        <w:t>- договірна ціна (динамічна);</w:t>
      </w:r>
    </w:p>
    <w:p w14:paraId="5B103E1D" w14:textId="77777777" w:rsidR="002B1F62" w:rsidRPr="00CF778F" w:rsidRDefault="002B1F62" w:rsidP="002B1F62">
      <w:pPr>
        <w:widowControl w:val="0"/>
        <w:shd w:val="clear" w:color="auto" w:fill="FFFFFF"/>
        <w:autoSpaceDE w:val="0"/>
        <w:autoSpaceDN w:val="0"/>
        <w:spacing w:after="0" w:line="240" w:lineRule="auto"/>
        <w:rPr>
          <w:rFonts w:ascii="Times New Roman" w:hAnsi="Times New Roman"/>
          <w:sz w:val="24"/>
          <w:szCs w:val="24"/>
          <w:lang w:val="uk-UA"/>
        </w:rPr>
      </w:pPr>
      <w:r w:rsidRPr="00CF778F">
        <w:rPr>
          <w:rFonts w:ascii="Times New Roman" w:hAnsi="Times New Roman"/>
          <w:sz w:val="24"/>
          <w:szCs w:val="24"/>
          <w:lang w:val="uk-UA"/>
        </w:rPr>
        <w:t>- пояснювальна записка;</w:t>
      </w:r>
    </w:p>
    <w:p w14:paraId="192BD141" w14:textId="77777777" w:rsidR="002B1F62" w:rsidRPr="00CF778F" w:rsidRDefault="002B1F62" w:rsidP="002B1F62">
      <w:pPr>
        <w:widowControl w:val="0"/>
        <w:shd w:val="clear" w:color="auto" w:fill="FFFFFF"/>
        <w:autoSpaceDE w:val="0"/>
        <w:autoSpaceDN w:val="0"/>
        <w:spacing w:after="0" w:line="240" w:lineRule="auto"/>
        <w:rPr>
          <w:rFonts w:ascii="Times New Roman" w:hAnsi="Times New Roman"/>
          <w:sz w:val="24"/>
          <w:szCs w:val="24"/>
          <w:lang w:val="uk-UA"/>
        </w:rPr>
      </w:pPr>
      <w:r w:rsidRPr="00CF778F">
        <w:rPr>
          <w:rFonts w:ascii="Times New Roman" w:hAnsi="Times New Roman"/>
          <w:sz w:val="24"/>
          <w:szCs w:val="24"/>
          <w:lang w:val="uk-UA"/>
        </w:rPr>
        <w:t>- об’єктний кошторис;</w:t>
      </w:r>
    </w:p>
    <w:p w14:paraId="4107619C" w14:textId="77777777" w:rsidR="002B1F62" w:rsidRPr="00CF778F" w:rsidRDefault="002B1F62" w:rsidP="002B1F62">
      <w:pPr>
        <w:widowControl w:val="0"/>
        <w:shd w:val="clear" w:color="auto" w:fill="FFFFFF"/>
        <w:autoSpaceDE w:val="0"/>
        <w:autoSpaceDN w:val="0"/>
        <w:spacing w:after="0" w:line="240" w:lineRule="auto"/>
        <w:rPr>
          <w:rFonts w:ascii="Times New Roman" w:hAnsi="Times New Roman"/>
          <w:sz w:val="24"/>
          <w:szCs w:val="24"/>
          <w:lang w:val="uk-UA"/>
        </w:rPr>
      </w:pPr>
      <w:r w:rsidRPr="00CF778F">
        <w:rPr>
          <w:rFonts w:ascii="Times New Roman" w:hAnsi="Times New Roman"/>
          <w:sz w:val="24"/>
          <w:szCs w:val="24"/>
          <w:lang w:val="uk-UA"/>
        </w:rPr>
        <w:t>- локальний кошторис;</w:t>
      </w:r>
    </w:p>
    <w:p w14:paraId="533883F3" w14:textId="77777777" w:rsidR="002B1F62" w:rsidRPr="00CF778F" w:rsidRDefault="002B1F62" w:rsidP="002B1F62">
      <w:pPr>
        <w:widowControl w:val="0"/>
        <w:shd w:val="clear" w:color="auto" w:fill="FFFFFF"/>
        <w:autoSpaceDE w:val="0"/>
        <w:autoSpaceDN w:val="0"/>
        <w:spacing w:after="0" w:line="240" w:lineRule="auto"/>
        <w:rPr>
          <w:rFonts w:ascii="Times New Roman" w:hAnsi="Times New Roman"/>
          <w:sz w:val="24"/>
          <w:szCs w:val="24"/>
          <w:lang w:val="uk-UA"/>
        </w:rPr>
      </w:pPr>
      <w:r w:rsidRPr="00CF778F">
        <w:rPr>
          <w:rFonts w:ascii="Times New Roman" w:hAnsi="Times New Roman"/>
          <w:sz w:val="24"/>
          <w:szCs w:val="24"/>
          <w:lang w:val="uk-UA"/>
        </w:rPr>
        <w:t>- підсумкова відомість ресурсів до локального кошторису;</w:t>
      </w:r>
    </w:p>
    <w:p w14:paraId="3A2AD8CB" w14:textId="77777777" w:rsidR="002B1F62" w:rsidRPr="00CF778F" w:rsidRDefault="002B1F62" w:rsidP="002B1F62">
      <w:pPr>
        <w:widowControl w:val="0"/>
        <w:shd w:val="clear" w:color="auto" w:fill="FFFFFF"/>
        <w:autoSpaceDE w:val="0"/>
        <w:autoSpaceDN w:val="0"/>
        <w:spacing w:after="0" w:line="240" w:lineRule="auto"/>
        <w:rPr>
          <w:rFonts w:ascii="Times New Roman" w:hAnsi="Times New Roman"/>
          <w:sz w:val="24"/>
          <w:szCs w:val="24"/>
          <w:lang w:val="uk-UA"/>
        </w:rPr>
      </w:pPr>
      <w:r w:rsidRPr="00CF778F">
        <w:rPr>
          <w:rFonts w:ascii="Times New Roman" w:hAnsi="Times New Roman"/>
          <w:sz w:val="24"/>
          <w:szCs w:val="24"/>
          <w:lang w:val="uk-UA"/>
        </w:rPr>
        <w:t>- розрахунок загальновиробничих витрат до локального кошторису;</w:t>
      </w:r>
    </w:p>
    <w:p w14:paraId="18CBC395" w14:textId="77777777" w:rsidR="002B1F62" w:rsidRPr="0003164C" w:rsidRDefault="002B1F62" w:rsidP="002B1F62">
      <w:pPr>
        <w:widowControl w:val="0"/>
        <w:shd w:val="clear" w:color="auto" w:fill="FFFFFF"/>
        <w:autoSpaceDE w:val="0"/>
        <w:autoSpaceDN w:val="0"/>
        <w:spacing w:after="0" w:line="240" w:lineRule="auto"/>
        <w:rPr>
          <w:rFonts w:ascii="Times New Roman" w:hAnsi="Times New Roman"/>
          <w:bCs/>
          <w:color w:val="FF0000"/>
          <w:sz w:val="24"/>
          <w:szCs w:val="24"/>
          <w:lang w:val="uk-UA"/>
        </w:rPr>
      </w:pPr>
      <w:r w:rsidRPr="00CF778F">
        <w:rPr>
          <w:rFonts w:ascii="Times New Roman" w:hAnsi="Times New Roman"/>
          <w:sz w:val="24"/>
          <w:szCs w:val="24"/>
          <w:shd w:val="clear" w:color="auto" w:fill="FFFFFF"/>
          <w:lang w:val="uk-UA"/>
        </w:rPr>
        <w:t>- дефектний акт.</w:t>
      </w:r>
    </w:p>
    <w:p w14:paraId="5C1AEAD1" w14:textId="77777777" w:rsidR="002B1F62" w:rsidRPr="001B7C1E" w:rsidRDefault="002B1F62" w:rsidP="002B1F62">
      <w:pPr>
        <w:shd w:val="clear" w:color="auto" w:fill="FFFFFF"/>
        <w:spacing w:after="0"/>
        <w:ind w:left="-709"/>
        <w:jc w:val="center"/>
        <w:rPr>
          <w:rFonts w:ascii="Times New Roman" w:hAnsi="Times New Roman"/>
          <w:bCs/>
          <w:sz w:val="24"/>
          <w:szCs w:val="24"/>
          <w:lang w:val="uk-UA"/>
        </w:rPr>
      </w:pPr>
    </w:p>
    <w:tbl>
      <w:tblPr>
        <w:tblW w:w="9792" w:type="dxa"/>
        <w:jc w:val="center"/>
        <w:tblInd w:w="494" w:type="dxa"/>
        <w:tblLayout w:type="fixed"/>
        <w:tblCellMar>
          <w:left w:w="28" w:type="dxa"/>
          <w:right w:w="28" w:type="dxa"/>
        </w:tblCellMar>
        <w:tblLook w:val="0000" w:firstRow="0" w:lastRow="0" w:firstColumn="0" w:lastColumn="0" w:noHBand="0" w:noVBand="0"/>
      </w:tblPr>
      <w:tblGrid>
        <w:gridCol w:w="361"/>
        <w:gridCol w:w="5812"/>
        <w:gridCol w:w="1417"/>
        <w:gridCol w:w="1766"/>
        <w:gridCol w:w="436"/>
      </w:tblGrid>
      <w:tr w:rsidR="002B1F62" w:rsidRPr="00054234" w14:paraId="77F4BDAD" w14:textId="77777777" w:rsidTr="002530E8">
        <w:trPr>
          <w:jc w:val="center"/>
        </w:trPr>
        <w:tc>
          <w:tcPr>
            <w:tcW w:w="9792" w:type="dxa"/>
            <w:gridSpan w:val="5"/>
            <w:tcBorders>
              <w:top w:val="nil"/>
              <w:left w:val="nil"/>
              <w:bottom w:val="nil"/>
              <w:right w:val="nil"/>
            </w:tcBorders>
          </w:tcPr>
          <w:p w14:paraId="0FAF3CE7" w14:textId="77777777" w:rsidR="002B1F62" w:rsidRDefault="002B1F62" w:rsidP="002530E8">
            <w:pPr>
              <w:keepLines/>
              <w:shd w:val="clear" w:color="auto" w:fill="FFFFFF"/>
              <w:autoSpaceDE w:val="0"/>
              <w:autoSpaceDN w:val="0"/>
              <w:spacing w:after="0"/>
              <w:jc w:val="center"/>
              <w:rPr>
                <w:rFonts w:ascii="Times New Roman" w:hAnsi="Times New Roman"/>
                <w:b/>
                <w:spacing w:val="-3"/>
                <w:lang w:val="uk-UA"/>
              </w:rPr>
            </w:pPr>
            <w:r w:rsidRPr="00366A90">
              <w:rPr>
                <w:rFonts w:ascii="Times New Roman" w:hAnsi="Times New Roman"/>
                <w:b/>
                <w:spacing w:val="-3"/>
                <w:lang w:val="uk-UA"/>
              </w:rPr>
              <w:t>ОБ'ЄМИ РОБІТ:</w:t>
            </w:r>
          </w:p>
          <w:p w14:paraId="50C02FC0" w14:textId="77777777" w:rsidR="002B1F62" w:rsidRPr="00366A90" w:rsidRDefault="002B1F62" w:rsidP="002530E8">
            <w:pPr>
              <w:keepLines/>
              <w:shd w:val="clear" w:color="auto" w:fill="FFFFFF"/>
              <w:autoSpaceDE w:val="0"/>
              <w:autoSpaceDN w:val="0"/>
              <w:spacing w:after="0"/>
              <w:jc w:val="center"/>
              <w:rPr>
                <w:rFonts w:ascii="Times New Roman" w:hAnsi="Times New Roman"/>
                <w:b/>
                <w:spacing w:val="-3"/>
                <w:lang w:val="uk-UA"/>
              </w:rPr>
            </w:pPr>
          </w:p>
        </w:tc>
      </w:tr>
      <w:tr w:rsidR="002B1F62" w:rsidRPr="00054234" w14:paraId="222487F3" w14:textId="77777777" w:rsidTr="002530E8">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vAlign w:val="center"/>
          </w:tcPr>
          <w:p w14:paraId="031D8964" w14:textId="77777777" w:rsidR="002B1F62" w:rsidRPr="00054234" w:rsidRDefault="002B1F62" w:rsidP="002530E8">
            <w:pPr>
              <w:keepLines/>
              <w:autoSpaceDE w:val="0"/>
              <w:autoSpaceDN w:val="0"/>
              <w:spacing w:after="0" w:line="240" w:lineRule="auto"/>
              <w:jc w:val="center"/>
              <w:rPr>
                <w:rFonts w:ascii="Arial" w:hAnsi="Arial" w:cs="Arial"/>
                <w:spacing w:val="-3"/>
                <w:sz w:val="20"/>
                <w:szCs w:val="20"/>
                <w:lang w:val="uk-UA"/>
              </w:rPr>
            </w:pPr>
            <w:r w:rsidRPr="00054234">
              <w:rPr>
                <w:rFonts w:ascii="Arial" w:hAnsi="Arial" w:cs="Arial"/>
                <w:spacing w:val="-3"/>
                <w:sz w:val="20"/>
                <w:szCs w:val="20"/>
                <w:lang w:val="uk-UA"/>
              </w:rPr>
              <w:t>№</w:t>
            </w:r>
          </w:p>
          <w:p w14:paraId="1F2C7867"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3"/>
                <w:sz w:val="20"/>
                <w:szCs w:val="20"/>
                <w:lang w:val="uk-UA"/>
              </w:rPr>
              <w:t>Ч.ч.</w:t>
            </w:r>
          </w:p>
        </w:tc>
        <w:tc>
          <w:tcPr>
            <w:tcW w:w="5812" w:type="dxa"/>
            <w:tcBorders>
              <w:top w:val="single" w:sz="4" w:space="0" w:color="auto"/>
              <w:left w:val="nil"/>
              <w:bottom w:val="single" w:sz="4" w:space="0" w:color="auto"/>
              <w:right w:val="nil"/>
            </w:tcBorders>
            <w:vAlign w:val="center"/>
          </w:tcPr>
          <w:p w14:paraId="0813CE4E" w14:textId="77777777" w:rsidR="002B1F62" w:rsidRPr="00054234" w:rsidRDefault="002B1F62" w:rsidP="002530E8">
            <w:pPr>
              <w:keepLines/>
              <w:autoSpaceDE w:val="0"/>
              <w:autoSpaceDN w:val="0"/>
              <w:spacing w:after="0" w:line="240" w:lineRule="auto"/>
              <w:jc w:val="center"/>
              <w:rPr>
                <w:rFonts w:ascii="Arial" w:hAnsi="Arial" w:cs="Arial"/>
                <w:spacing w:val="-3"/>
                <w:sz w:val="20"/>
                <w:szCs w:val="20"/>
                <w:lang w:val="uk-UA"/>
              </w:rPr>
            </w:pPr>
          </w:p>
          <w:p w14:paraId="7ADE4A5E"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3"/>
                <w:sz w:val="20"/>
                <w:szCs w:val="20"/>
                <w:lang w:val="uk-UA"/>
              </w:rPr>
              <w:t>Найменування робіт і витрат</w:t>
            </w:r>
          </w:p>
        </w:tc>
        <w:tc>
          <w:tcPr>
            <w:tcW w:w="1417" w:type="dxa"/>
            <w:tcBorders>
              <w:top w:val="single" w:sz="4" w:space="0" w:color="auto"/>
              <w:left w:val="single" w:sz="4" w:space="0" w:color="auto"/>
              <w:bottom w:val="single" w:sz="4" w:space="0" w:color="auto"/>
              <w:right w:val="nil"/>
            </w:tcBorders>
            <w:vAlign w:val="center"/>
          </w:tcPr>
          <w:p w14:paraId="3CD7F5A7" w14:textId="77777777" w:rsidR="002B1F62" w:rsidRPr="00054234" w:rsidRDefault="002B1F62" w:rsidP="002530E8">
            <w:pPr>
              <w:keepLines/>
              <w:autoSpaceDE w:val="0"/>
              <w:autoSpaceDN w:val="0"/>
              <w:spacing w:after="0" w:line="240" w:lineRule="auto"/>
              <w:jc w:val="center"/>
              <w:rPr>
                <w:rFonts w:ascii="Arial" w:hAnsi="Arial" w:cs="Arial"/>
                <w:spacing w:val="-3"/>
                <w:sz w:val="20"/>
                <w:szCs w:val="20"/>
                <w:lang w:val="uk-UA"/>
              </w:rPr>
            </w:pPr>
            <w:r w:rsidRPr="00054234">
              <w:rPr>
                <w:rFonts w:ascii="Arial" w:hAnsi="Arial" w:cs="Arial"/>
                <w:spacing w:val="-3"/>
                <w:sz w:val="20"/>
                <w:szCs w:val="20"/>
                <w:lang w:val="uk-UA"/>
              </w:rPr>
              <w:t>Одиниця</w:t>
            </w:r>
          </w:p>
          <w:p w14:paraId="43F7EB19"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3"/>
                <w:sz w:val="20"/>
                <w:szCs w:val="20"/>
                <w:lang w:val="uk-UA"/>
              </w:rPr>
              <w:t>виміру</w:t>
            </w:r>
          </w:p>
        </w:tc>
        <w:tc>
          <w:tcPr>
            <w:tcW w:w="1766" w:type="dxa"/>
            <w:tcBorders>
              <w:top w:val="single" w:sz="4" w:space="0" w:color="auto"/>
              <w:left w:val="single" w:sz="4" w:space="0" w:color="auto"/>
              <w:bottom w:val="single" w:sz="4" w:space="0" w:color="auto"/>
              <w:right w:val="single" w:sz="4" w:space="0" w:color="auto"/>
            </w:tcBorders>
            <w:vAlign w:val="center"/>
          </w:tcPr>
          <w:p w14:paraId="1902F959"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3"/>
                <w:sz w:val="20"/>
                <w:szCs w:val="20"/>
                <w:lang w:val="uk-UA"/>
              </w:rPr>
              <w:t xml:space="preserve">  Кількість</w:t>
            </w:r>
          </w:p>
        </w:tc>
      </w:tr>
      <w:tr w:rsidR="002B1F62" w:rsidRPr="00054234" w14:paraId="74F9AB1D" w14:textId="77777777" w:rsidTr="002530E8">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vAlign w:val="center"/>
          </w:tcPr>
          <w:p w14:paraId="6E804D17"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3"/>
                <w:sz w:val="20"/>
                <w:szCs w:val="20"/>
                <w:lang w:val="uk-UA"/>
              </w:rPr>
              <w:t>1</w:t>
            </w:r>
          </w:p>
        </w:tc>
        <w:tc>
          <w:tcPr>
            <w:tcW w:w="5812" w:type="dxa"/>
            <w:tcBorders>
              <w:top w:val="single" w:sz="4" w:space="0" w:color="auto"/>
              <w:left w:val="nil"/>
              <w:bottom w:val="single" w:sz="4" w:space="0" w:color="auto"/>
              <w:right w:val="nil"/>
            </w:tcBorders>
            <w:vAlign w:val="center"/>
          </w:tcPr>
          <w:p w14:paraId="4B1A6710"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3"/>
                <w:sz w:val="20"/>
                <w:szCs w:val="20"/>
                <w:lang w:val="uk-UA"/>
              </w:rPr>
              <w:t>2</w:t>
            </w:r>
          </w:p>
        </w:tc>
        <w:tc>
          <w:tcPr>
            <w:tcW w:w="1417" w:type="dxa"/>
            <w:tcBorders>
              <w:top w:val="single" w:sz="4" w:space="0" w:color="auto"/>
              <w:left w:val="single" w:sz="4" w:space="0" w:color="auto"/>
              <w:bottom w:val="single" w:sz="4" w:space="0" w:color="auto"/>
              <w:right w:val="nil"/>
            </w:tcBorders>
            <w:vAlign w:val="center"/>
          </w:tcPr>
          <w:p w14:paraId="4EF0A674"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3"/>
                <w:sz w:val="20"/>
                <w:szCs w:val="20"/>
                <w:lang w:val="uk-UA"/>
              </w:rPr>
              <w:t>3</w:t>
            </w:r>
          </w:p>
        </w:tc>
        <w:tc>
          <w:tcPr>
            <w:tcW w:w="1766" w:type="dxa"/>
            <w:tcBorders>
              <w:top w:val="single" w:sz="4" w:space="0" w:color="auto"/>
              <w:left w:val="single" w:sz="4" w:space="0" w:color="auto"/>
              <w:bottom w:val="single" w:sz="4" w:space="0" w:color="auto"/>
              <w:right w:val="single" w:sz="4" w:space="0" w:color="auto"/>
            </w:tcBorders>
            <w:vAlign w:val="center"/>
          </w:tcPr>
          <w:p w14:paraId="012EA196"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3"/>
                <w:sz w:val="20"/>
                <w:szCs w:val="20"/>
                <w:lang w:val="uk-UA"/>
              </w:rPr>
              <w:t>4</w:t>
            </w:r>
          </w:p>
        </w:tc>
      </w:tr>
      <w:tr w:rsidR="002B1F62" w:rsidRPr="00054234" w14:paraId="3B5221A3" w14:textId="77777777" w:rsidTr="002530E8">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vAlign w:val="center"/>
          </w:tcPr>
          <w:p w14:paraId="29267D83" w14:textId="77777777" w:rsidR="002B1F62" w:rsidRPr="00054234" w:rsidRDefault="002B1F62" w:rsidP="002530E8">
            <w:pPr>
              <w:keepLines/>
              <w:autoSpaceDE w:val="0"/>
              <w:autoSpaceDN w:val="0"/>
              <w:spacing w:after="0" w:line="240" w:lineRule="auto"/>
              <w:jc w:val="center"/>
              <w:rPr>
                <w:rFonts w:ascii="Arial" w:hAnsi="Arial" w:cs="Arial"/>
                <w:sz w:val="16"/>
                <w:szCs w:val="16"/>
              </w:rPr>
            </w:pPr>
            <w:r w:rsidRPr="00054234">
              <w:rPr>
                <w:rFonts w:ascii="Arial" w:hAnsi="Arial" w:cs="Arial"/>
                <w:sz w:val="16"/>
                <w:szCs w:val="16"/>
              </w:rPr>
              <w:t xml:space="preserve"> </w:t>
            </w:r>
          </w:p>
        </w:tc>
        <w:tc>
          <w:tcPr>
            <w:tcW w:w="5812" w:type="dxa"/>
            <w:tcBorders>
              <w:top w:val="single" w:sz="4" w:space="0" w:color="auto"/>
              <w:left w:val="single" w:sz="4" w:space="0" w:color="auto"/>
              <w:bottom w:val="single" w:sz="4" w:space="0" w:color="auto"/>
              <w:right w:val="single" w:sz="4" w:space="0" w:color="auto"/>
            </w:tcBorders>
            <w:vAlign w:val="center"/>
          </w:tcPr>
          <w:p w14:paraId="44A9C0EA"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3"/>
                <w:sz w:val="20"/>
                <w:szCs w:val="20"/>
                <w:lang w:val="en-US"/>
              </w:rPr>
              <w:t>ПІДГОТОВКА ТЕРИТОРІЇ</w:t>
            </w:r>
          </w:p>
        </w:tc>
        <w:tc>
          <w:tcPr>
            <w:tcW w:w="1417" w:type="dxa"/>
            <w:tcBorders>
              <w:top w:val="single" w:sz="4" w:space="0" w:color="auto"/>
              <w:left w:val="single" w:sz="4" w:space="0" w:color="auto"/>
              <w:bottom w:val="single" w:sz="4" w:space="0" w:color="auto"/>
              <w:right w:val="single" w:sz="4" w:space="0" w:color="auto"/>
            </w:tcBorders>
            <w:vAlign w:val="center"/>
          </w:tcPr>
          <w:p w14:paraId="3F5A9EEF" w14:textId="77777777" w:rsidR="002B1F62" w:rsidRPr="00054234" w:rsidRDefault="002B1F62" w:rsidP="002530E8">
            <w:pPr>
              <w:keepLines/>
              <w:autoSpaceDE w:val="0"/>
              <w:autoSpaceDN w:val="0"/>
              <w:spacing w:after="0" w:line="240" w:lineRule="auto"/>
              <w:jc w:val="center"/>
              <w:rPr>
                <w:rFonts w:ascii="Arial" w:hAnsi="Arial" w:cs="Arial"/>
                <w:sz w:val="16"/>
                <w:szCs w:val="16"/>
              </w:rPr>
            </w:pPr>
            <w:r w:rsidRPr="00054234">
              <w:rPr>
                <w:rFonts w:ascii="Arial" w:hAnsi="Arial" w:cs="Arial"/>
                <w:sz w:val="16"/>
                <w:szCs w:val="16"/>
              </w:rPr>
              <w:t xml:space="preserve"> </w:t>
            </w:r>
          </w:p>
        </w:tc>
        <w:tc>
          <w:tcPr>
            <w:tcW w:w="1766" w:type="dxa"/>
            <w:tcBorders>
              <w:top w:val="single" w:sz="4" w:space="0" w:color="auto"/>
              <w:left w:val="single" w:sz="4" w:space="0" w:color="auto"/>
              <w:bottom w:val="single" w:sz="4" w:space="0" w:color="auto"/>
              <w:right w:val="single" w:sz="4" w:space="0" w:color="auto"/>
            </w:tcBorders>
            <w:vAlign w:val="center"/>
          </w:tcPr>
          <w:p w14:paraId="12900D12" w14:textId="77777777" w:rsidR="002B1F62" w:rsidRPr="00054234" w:rsidRDefault="002B1F62" w:rsidP="002530E8">
            <w:pPr>
              <w:keepLines/>
              <w:autoSpaceDE w:val="0"/>
              <w:autoSpaceDN w:val="0"/>
              <w:spacing w:after="0" w:line="240" w:lineRule="auto"/>
              <w:jc w:val="center"/>
              <w:rPr>
                <w:rFonts w:ascii="Arial" w:hAnsi="Arial" w:cs="Arial"/>
                <w:sz w:val="16"/>
                <w:szCs w:val="16"/>
              </w:rPr>
            </w:pPr>
            <w:r w:rsidRPr="00054234">
              <w:rPr>
                <w:rFonts w:ascii="Arial" w:hAnsi="Arial" w:cs="Arial"/>
                <w:sz w:val="16"/>
                <w:szCs w:val="16"/>
              </w:rPr>
              <w:t xml:space="preserve"> </w:t>
            </w:r>
          </w:p>
        </w:tc>
      </w:tr>
      <w:tr w:rsidR="002B1F62" w:rsidRPr="00054234" w14:paraId="4ADACE6B" w14:textId="77777777" w:rsidTr="002530E8">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tcPr>
          <w:p w14:paraId="58E14999"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3"/>
                <w:sz w:val="20"/>
                <w:szCs w:val="20"/>
                <w:lang w:val="uk-UA"/>
              </w:rPr>
              <w:t>1</w:t>
            </w:r>
          </w:p>
        </w:tc>
        <w:tc>
          <w:tcPr>
            <w:tcW w:w="5812" w:type="dxa"/>
            <w:tcBorders>
              <w:top w:val="single" w:sz="4" w:space="0" w:color="auto"/>
              <w:left w:val="nil"/>
              <w:bottom w:val="single" w:sz="4" w:space="0" w:color="auto"/>
              <w:right w:val="nil"/>
            </w:tcBorders>
          </w:tcPr>
          <w:p w14:paraId="55D15530" w14:textId="77777777" w:rsidR="002B1F62" w:rsidRPr="00054234" w:rsidRDefault="002B1F62" w:rsidP="002530E8">
            <w:pPr>
              <w:keepLines/>
              <w:autoSpaceDE w:val="0"/>
              <w:autoSpaceDN w:val="0"/>
              <w:spacing w:after="0" w:line="240" w:lineRule="auto"/>
              <w:rPr>
                <w:rFonts w:ascii="Arial" w:hAnsi="Arial" w:cs="Arial"/>
                <w:spacing w:val="-5"/>
                <w:sz w:val="20"/>
                <w:szCs w:val="20"/>
              </w:rPr>
            </w:pPr>
            <w:r w:rsidRPr="00054234">
              <w:rPr>
                <w:rFonts w:ascii="Arial" w:hAnsi="Arial" w:cs="Arial"/>
                <w:spacing w:val="-5"/>
                <w:sz w:val="20"/>
                <w:szCs w:val="20"/>
              </w:rPr>
              <w:t>Знімання асфальтобетонних покриттів доріг за</w:t>
            </w:r>
          </w:p>
          <w:p w14:paraId="5ABDEDC6" w14:textId="77777777" w:rsidR="002B1F62" w:rsidRPr="00054234" w:rsidRDefault="002B1F62" w:rsidP="002530E8">
            <w:pPr>
              <w:keepLines/>
              <w:autoSpaceDE w:val="0"/>
              <w:autoSpaceDN w:val="0"/>
              <w:spacing w:after="0" w:line="240" w:lineRule="auto"/>
              <w:rPr>
                <w:rFonts w:ascii="Arial" w:hAnsi="Arial" w:cs="Arial"/>
                <w:spacing w:val="-5"/>
                <w:sz w:val="20"/>
                <w:szCs w:val="20"/>
              </w:rPr>
            </w:pPr>
            <w:r w:rsidRPr="00054234">
              <w:rPr>
                <w:rFonts w:ascii="Arial" w:hAnsi="Arial" w:cs="Arial"/>
                <w:spacing w:val="-5"/>
                <w:sz w:val="20"/>
                <w:szCs w:val="20"/>
              </w:rPr>
              <w:t>допомогою машин для холодного фрезерування</w:t>
            </w:r>
          </w:p>
          <w:p w14:paraId="4357AEE1" w14:textId="77777777" w:rsidR="002B1F62" w:rsidRPr="00054234" w:rsidRDefault="002B1F62" w:rsidP="002530E8">
            <w:pPr>
              <w:keepLines/>
              <w:autoSpaceDE w:val="0"/>
              <w:autoSpaceDN w:val="0"/>
              <w:spacing w:after="0" w:line="240" w:lineRule="auto"/>
              <w:rPr>
                <w:rFonts w:ascii="Arial" w:hAnsi="Arial" w:cs="Arial"/>
                <w:spacing w:val="-5"/>
                <w:sz w:val="20"/>
                <w:szCs w:val="20"/>
              </w:rPr>
            </w:pPr>
            <w:r w:rsidRPr="00054234">
              <w:rPr>
                <w:rFonts w:ascii="Arial" w:hAnsi="Arial" w:cs="Arial"/>
                <w:spacing w:val="-5"/>
                <w:sz w:val="20"/>
                <w:szCs w:val="20"/>
              </w:rPr>
              <w:t>асфальтобетонних покриттів окремими місцями площею</w:t>
            </w:r>
          </w:p>
          <w:p w14:paraId="15DCC170" w14:textId="77777777" w:rsidR="002B1F62" w:rsidRPr="00054234" w:rsidRDefault="002B1F62" w:rsidP="002530E8">
            <w:pPr>
              <w:keepLines/>
              <w:autoSpaceDE w:val="0"/>
              <w:autoSpaceDN w:val="0"/>
              <w:spacing w:after="0" w:line="240" w:lineRule="auto"/>
              <w:rPr>
                <w:rFonts w:ascii="Arial" w:hAnsi="Arial" w:cs="Arial"/>
                <w:spacing w:val="-5"/>
                <w:sz w:val="20"/>
                <w:szCs w:val="20"/>
              </w:rPr>
            </w:pPr>
            <w:r w:rsidRPr="00054234">
              <w:rPr>
                <w:rFonts w:ascii="Arial" w:hAnsi="Arial" w:cs="Arial"/>
                <w:spacing w:val="-5"/>
                <w:sz w:val="20"/>
                <w:szCs w:val="20"/>
              </w:rPr>
              <w:t>до 10 м</w:t>
            </w:r>
            <w:proofErr w:type="gramStart"/>
            <w:r w:rsidRPr="00054234">
              <w:rPr>
                <w:rFonts w:ascii="Arial" w:hAnsi="Arial" w:cs="Arial"/>
                <w:spacing w:val="-5"/>
                <w:sz w:val="20"/>
                <w:szCs w:val="20"/>
              </w:rPr>
              <w:t>2</w:t>
            </w:r>
            <w:proofErr w:type="gramEnd"/>
            <w:r w:rsidRPr="00054234">
              <w:rPr>
                <w:rFonts w:ascii="Arial" w:hAnsi="Arial" w:cs="Arial"/>
                <w:spacing w:val="-5"/>
                <w:sz w:val="20"/>
                <w:szCs w:val="20"/>
              </w:rPr>
              <w:t xml:space="preserve"> шириною фрезерування 500 мм та глибиною</w:t>
            </w:r>
          </w:p>
          <w:p w14:paraId="50F5950B" w14:textId="77777777" w:rsidR="002B1F62" w:rsidRPr="00054234" w:rsidRDefault="002B1F62" w:rsidP="002530E8">
            <w:pPr>
              <w:keepLines/>
              <w:autoSpaceDE w:val="0"/>
              <w:autoSpaceDN w:val="0"/>
              <w:spacing w:after="0" w:line="240" w:lineRule="auto"/>
              <w:rPr>
                <w:rFonts w:ascii="Arial" w:hAnsi="Arial" w:cs="Arial"/>
                <w:sz w:val="20"/>
                <w:szCs w:val="20"/>
              </w:rPr>
            </w:pPr>
            <w:r w:rsidRPr="00054234">
              <w:rPr>
                <w:rFonts w:ascii="Arial" w:hAnsi="Arial" w:cs="Arial"/>
                <w:spacing w:val="-5"/>
                <w:sz w:val="20"/>
                <w:szCs w:val="20"/>
              </w:rPr>
              <w:t>фрезерування 50 мм</w:t>
            </w:r>
          </w:p>
        </w:tc>
        <w:tc>
          <w:tcPr>
            <w:tcW w:w="1417" w:type="dxa"/>
            <w:tcBorders>
              <w:top w:val="single" w:sz="4" w:space="0" w:color="auto"/>
              <w:left w:val="single" w:sz="4" w:space="0" w:color="auto"/>
              <w:bottom w:val="single" w:sz="4" w:space="0" w:color="auto"/>
              <w:right w:val="nil"/>
            </w:tcBorders>
          </w:tcPr>
          <w:p w14:paraId="7863990A"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5"/>
                <w:sz w:val="20"/>
                <w:szCs w:val="20"/>
              </w:rPr>
              <w:t>м</w:t>
            </w:r>
            <w:proofErr w:type="gramStart"/>
            <w:r w:rsidRPr="00054234">
              <w:rPr>
                <w:rFonts w:ascii="Arial" w:hAnsi="Arial" w:cs="Arial"/>
                <w:spacing w:val="-5"/>
                <w:sz w:val="20"/>
                <w:szCs w:val="20"/>
              </w:rPr>
              <w:t>2</w:t>
            </w:r>
            <w:proofErr w:type="gramEnd"/>
          </w:p>
        </w:tc>
        <w:tc>
          <w:tcPr>
            <w:tcW w:w="1766" w:type="dxa"/>
            <w:tcBorders>
              <w:top w:val="single" w:sz="4" w:space="0" w:color="auto"/>
              <w:left w:val="single" w:sz="4" w:space="0" w:color="auto"/>
              <w:bottom w:val="single" w:sz="4" w:space="0" w:color="auto"/>
              <w:right w:val="single" w:sz="4" w:space="0" w:color="auto"/>
            </w:tcBorders>
          </w:tcPr>
          <w:p w14:paraId="1FF310DE"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5"/>
                <w:sz w:val="20"/>
                <w:szCs w:val="20"/>
              </w:rPr>
              <w:t>366</w:t>
            </w:r>
          </w:p>
        </w:tc>
      </w:tr>
      <w:tr w:rsidR="002B1F62" w:rsidRPr="00054234" w14:paraId="52C93592" w14:textId="77777777" w:rsidTr="002530E8">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tcPr>
          <w:p w14:paraId="472DBA6F"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3"/>
                <w:sz w:val="20"/>
                <w:szCs w:val="20"/>
                <w:lang w:val="uk-UA"/>
              </w:rPr>
              <w:t>2</w:t>
            </w:r>
          </w:p>
        </w:tc>
        <w:tc>
          <w:tcPr>
            <w:tcW w:w="5812" w:type="dxa"/>
            <w:tcBorders>
              <w:top w:val="single" w:sz="4" w:space="0" w:color="auto"/>
              <w:left w:val="nil"/>
              <w:bottom w:val="single" w:sz="4" w:space="0" w:color="auto"/>
              <w:right w:val="nil"/>
            </w:tcBorders>
          </w:tcPr>
          <w:p w14:paraId="40560CD1" w14:textId="77777777" w:rsidR="002B1F62" w:rsidRPr="00054234" w:rsidRDefault="002B1F62" w:rsidP="002530E8">
            <w:pPr>
              <w:keepLines/>
              <w:autoSpaceDE w:val="0"/>
              <w:autoSpaceDN w:val="0"/>
              <w:spacing w:after="0" w:line="240" w:lineRule="auto"/>
              <w:rPr>
                <w:rFonts w:ascii="Arial" w:hAnsi="Arial" w:cs="Arial"/>
                <w:spacing w:val="-5"/>
                <w:sz w:val="20"/>
                <w:szCs w:val="20"/>
              </w:rPr>
            </w:pPr>
            <w:r w:rsidRPr="00054234">
              <w:rPr>
                <w:rFonts w:ascii="Arial" w:hAnsi="Arial" w:cs="Arial"/>
                <w:spacing w:val="-5"/>
                <w:sz w:val="20"/>
                <w:szCs w:val="20"/>
              </w:rPr>
              <w:t xml:space="preserve">Ямковий ремонт </w:t>
            </w:r>
            <w:proofErr w:type="gramStart"/>
            <w:r w:rsidRPr="00054234">
              <w:rPr>
                <w:rFonts w:ascii="Arial" w:hAnsi="Arial" w:cs="Arial"/>
                <w:spacing w:val="-5"/>
                <w:sz w:val="20"/>
                <w:szCs w:val="20"/>
              </w:rPr>
              <w:t>асфальтобетонного</w:t>
            </w:r>
            <w:proofErr w:type="gramEnd"/>
            <w:r w:rsidRPr="00054234">
              <w:rPr>
                <w:rFonts w:ascii="Arial" w:hAnsi="Arial" w:cs="Arial"/>
                <w:spacing w:val="-5"/>
                <w:sz w:val="20"/>
                <w:szCs w:val="20"/>
              </w:rPr>
              <w:t xml:space="preserve"> покриття доріг</w:t>
            </w:r>
          </w:p>
          <w:p w14:paraId="40367542" w14:textId="77777777" w:rsidR="002B1F62" w:rsidRPr="00054234" w:rsidRDefault="002B1F62" w:rsidP="002530E8">
            <w:pPr>
              <w:keepLines/>
              <w:autoSpaceDE w:val="0"/>
              <w:autoSpaceDN w:val="0"/>
              <w:spacing w:after="0" w:line="240" w:lineRule="auto"/>
              <w:rPr>
                <w:rFonts w:ascii="Arial" w:hAnsi="Arial" w:cs="Arial"/>
                <w:spacing w:val="-5"/>
                <w:sz w:val="20"/>
                <w:szCs w:val="20"/>
              </w:rPr>
            </w:pPr>
            <w:r w:rsidRPr="00054234">
              <w:rPr>
                <w:rFonts w:ascii="Arial" w:hAnsi="Arial" w:cs="Arial"/>
                <w:spacing w:val="-5"/>
                <w:sz w:val="20"/>
                <w:szCs w:val="20"/>
              </w:rPr>
              <w:t>одношарового товщиною 50 мм, площею ремонту до 5</w:t>
            </w:r>
          </w:p>
          <w:p w14:paraId="043D3BD3" w14:textId="77777777" w:rsidR="002B1F62" w:rsidRPr="00054234" w:rsidRDefault="002B1F62" w:rsidP="002530E8">
            <w:pPr>
              <w:keepLines/>
              <w:autoSpaceDE w:val="0"/>
              <w:autoSpaceDN w:val="0"/>
              <w:spacing w:after="0" w:line="240" w:lineRule="auto"/>
              <w:rPr>
                <w:rFonts w:ascii="Arial" w:hAnsi="Arial" w:cs="Arial"/>
                <w:sz w:val="20"/>
                <w:szCs w:val="20"/>
              </w:rPr>
            </w:pPr>
            <w:r w:rsidRPr="00054234">
              <w:rPr>
                <w:rFonts w:ascii="Arial" w:hAnsi="Arial" w:cs="Arial"/>
                <w:spacing w:val="-5"/>
                <w:sz w:val="20"/>
                <w:szCs w:val="20"/>
              </w:rPr>
              <w:t>м</w:t>
            </w:r>
            <w:proofErr w:type="gramStart"/>
            <w:r w:rsidRPr="00054234">
              <w:rPr>
                <w:rFonts w:ascii="Arial" w:hAnsi="Arial" w:cs="Arial"/>
                <w:spacing w:val="-5"/>
                <w:sz w:val="20"/>
                <w:szCs w:val="20"/>
              </w:rPr>
              <w:t>2</w:t>
            </w:r>
            <w:proofErr w:type="gramEnd"/>
          </w:p>
        </w:tc>
        <w:tc>
          <w:tcPr>
            <w:tcW w:w="1417" w:type="dxa"/>
            <w:tcBorders>
              <w:top w:val="single" w:sz="4" w:space="0" w:color="auto"/>
              <w:left w:val="single" w:sz="4" w:space="0" w:color="auto"/>
              <w:bottom w:val="single" w:sz="4" w:space="0" w:color="auto"/>
              <w:right w:val="nil"/>
            </w:tcBorders>
          </w:tcPr>
          <w:p w14:paraId="3C2CAEC5"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5"/>
                <w:sz w:val="20"/>
                <w:szCs w:val="20"/>
              </w:rPr>
              <w:t>м</w:t>
            </w:r>
            <w:proofErr w:type="gramStart"/>
            <w:r w:rsidRPr="00054234">
              <w:rPr>
                <w:rFonts w:ascii="Arial" w:hAnsi="Arial" w:cs="Arial"/>
                <w:spacing w:val="-5"/>
                <w:sz w:val="20"/>
                <w:szCs w:val="20"/>
              </w:rPr>
              <w:t>2</w:t>
            </w:r>
            <w:proofErr w:type="gramEnd"/>
          </w:p>
        </w:tc>
        <w:tc>
          <w:tcPr>
            <w:tcW w:w="1766" w:type="dxa"/>
            <w:tcBorders>
              <w:top w:val="single" w:sz="4" w:space="0" w:color="auto"/>
              <w:left w:val="single" w:sz="4" w:space="0" w:color="auto"/>
              <w:bottom w:val="single" w:sz="4" w:space="0" w:color="auto"/>
              <w:right w:val="single" w:sz="4" w:space="0" w:color="auto"/>
            </w:tcBorders>
          </w:tcPr>
          <w:p w14:paraId="1939A059"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5"/>
                <w:sz w:val="20"/>
                <w:szCs w:val="20"/>
              </w:rPr>
              <w:t>366</w:t>
            </w:r>
          </w:p>
        </w:tc>
      </w:tr>
      <w:tr w:rsidR="002B1F62" w:rsidRPr="00054234" w14:paraId="5BB525B5" w14:textId="77777777" w:rsidTr="002530E8">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tcPr>
          <w:p w14:paraId="0C190792"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3"/>
                <w:sz w:val="20"/>
                <w:szCs w:val="20"/>
                <w:lang w:val="uk-UA"/>
              </w:rPr>
              <w:t>3</w:t>
            </w:r>
          </w:p>
        </w:tc>
        <w:tc>
          <w:tcPr>
            <w:tcW w:w="5812" w:type="dxa"/>
            <w:tcBorders>
              <w:top w:val="single" w:sz="4" w:space="0" w:color="auto"/>
              <w:left w:val="nil"/>
              <w:bottom w:val="single" w:sz="4" w:space="0" w:color="auto"/>
              <w:right w:val="nil"/>
            </w:tcBorders>
          </w:tcPr>
          <w:p w14:paraId="3744243C" w14:textId="77777777" w:rsidR="002B1F62" w:rsidRPr="00054234" w:rsidRDefault="002B1F62" w:rsidP="002530E8">
            <w:pPr>
              <w:keepLines/>
              <w:autoSpaceDE w:val="0"/>
              <w:autoSpaceDN w:val="0"/>
              <w:spacing w:after="0" w:line="240" w:lineRule="auto"/>
              <w:rPr>
                <w:rFonts w:ascii="Arial" w:hAnsi="Arial" w:cs="Arial"/>
                <w:spacing w:val="-5"/>
                <w:sz w:val="20"/>
                <w:szCs w:val="20"/>
              </w:rPr>
            </w:pPr>
            <w:r w:rsidRPr="00054234">
              <w:rPr>
                <w:rFonts w:ascii="Arial" w:hAnsi="Arial" w:cs="Arial"/>
                <w:spacing w:val="-5"/>
                <w:sz w:val="20"/>
                <w:szCs w:val="20"/>
              </w:rPr>
              <w:t>Перекладання горловин цегляних колодязів трирядовою</w:t>
            </w:r>
          </w:p>
          <w:p w14:paraId="4C2EF47A" w14:textId="77777777" w:rsidR="002B1F62" w:rsidRPr="00054234" w:rsidRDefault="002B1F62" w:rsidP="002530E8">
            <w:pPr>
              <w:keepLines/>
              <w:autoSpaceDE w:val="0"/>
              <w:autoSpaceDN w:val="0"/>
              <w:spacing w:after="0" w:line="240" w:lineRule="auto"/>
              <w:rPr>
                <w:rFonts w:ascii="Arial" w:hAnsi="Arial" w:cs="Arial"/>
                <w:sz w:val="20"/>
                <w:szCs w:val="20"/>
              </w:rPr>
            </w:pPr>
            <w:r w:rsidRPr="00054234">
              <w:rPr>
                <w:rFonts w:ascii="Arial" w:hAnsi="Arial" w:cs="Arial"/>
                <w:spacing w:val="-5"/>
                <w:sz w:val="20"/>
                <w:szCs w:val="20"/>
              </w:rPr>
              <w:t>кладкою</w:t>
            </w:r>
          </w:p>
        </w:tc>
        <w:tc>
          <w:tcPr>
            <w:tcW w:w="1417" w:type="dxa"/>
            <w:tcBorders>
              <w:top w:val="single" w:sz="4" w:space="0" w:color="auto"/>
              <w:left w:val="single" w:sz="4" w:space="0" w:color="auto"/>
              <w:bottom w:val="single" w:sz="4" w:space="0" w:color="auto"/>
              <w:right w:val="nil"/>
            </w:tcBorders>
          </w:tcPr>
          <w:p w14:paraId="4065CEA0" w14:textId="77777777" w:rsidR="002B1F62" w:rsidRPr="00054234" w:rsidRDefault="002B1F62" w:rsidP="002530E8">
            <w:pPr>
              <w:keepLines/>
              <w:autoSpaceDE w:val="0"/>
              <w:autoSpaceDN w:val="0"/>
              <w:spacing w:after="0" w:line="240" w:lineRule="auto"/>
              <w:jc w:val="center"/>
              <w:rPr>
                <w:rFonts w:ascii="Arial" w:hAnsi="Arial" w:cs="Arial"/>
                <w:sz w:val="20"/>
                <w:szCs w:val="20"/>
              </w:rPr>
            </w:pPr>
            <w:proofErr w:type="gramStart"/>
            <w:r w:rsidRPr="00054234">
              <w:rPr>
                <w:rFonts w:ascii="Arial" w:hAnsi="Arial" w:cs="Arial"/>
                <w:spacing w:val="-5"/>
                <w:sz w:val="20"/>
                <w:szCs w:val="20"/>
              </w:rPr>
              <w:t>шт</w:t>
            </w:r>
            <w:proofErr w:type="gramEnd"/>
          </w:p>
        </w:tc>
        <w:tc>
          <w:tcPr>
            <w:tcW w:w="1766" w:type="dxa"/>
            <w:tcBorders>
              <w:top w:val="single" w:sz="4" w:space="0" w:color="auto"/>
              <w:left w:val="single" w:sz="4" w:space="0" w:color="auto"/>
              <w:bottom w:val="single" w:sz="4" w:space="0" w:color="auto"/>
              <w:right w:val="single" w:sz="4" w:space="0" w:color="auto"/>
            </w:tcBorders>
          </w:tcPr>
          <w:p w14:paraId="1CB4B5F4"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5"/>
                <w:sz w:val="20"/>
                <w:szCs w:val="20"/>
              </w:rPr>
              <w:t>4</w:t>
            </w:r>
          </w:p>
        </w:tc>
      </w:tr>
    </w:tbl>
    <w:p w14:paraId="4F748950" w14:textId="77777777" w:rsidR="002B1F62" w:rsidRDefault="002B1F62" w:rsidP="002B1F62">
      <w:pPr>
        <w:shd w:val="clear" w:color="auto" w:fill="FFFFFF"/>
        <w:spacing w:after="0"/>
        <w:jc w:val="center"/>
        <w:rPr>
          <w:rFonts w:ascii="Times New Roman" w:hAnsi="Times New Roman"/>
          <w:b/>
          <w:sz w:val="24"/>
          <w:szCs w:val="24"/>
          <w:lang w:val="uk-UA"/>
        </w:rPr>
      </w:pPr>
    </w:p>
    <w:p w14:paraId="44C4A5DE" w14:textId="77777777" w:rsidR="002B1F62" w:rsidRDefault="002B1F62" w:rsidP="002B1F62">
      <w:pPr>
        <w:shd w:val="clear" w:color="auto" w:fill="FFFFFF"/>
        <w:spacing w:after="0"/>
        <w:jc w:val="center"/>
        <w:rPr>
          <w:rFonts w:ascii="Times New Roman" w:hAnsi="Times New Roman"/>
          <w:b/>
          <w:sz w:val="28"/>
          <w:szCs w:val="28"/>
          <w:lang w:val="uk-UA"/>
        </w:rPr>
      </w:pPr>
      <w:r w:rsidRPr="00366A90">
        <w:rPr>
          <w:rFonts w:ascii="Times New Roman" w:hAnsi="Times New Roman"/>
          <w:b/>
          <w:sz w:val="28"/>
          <w:szCs w:val="28"/>
          <w:lang w:val="uk-UA"/>
        </w:rPr>
        <w:t>Відомість ресурсів</w:t>
      </w:r>
    </w:p>
    <w:p w14:paraId="471C0D64" w14:textId="77777777" w:rsidR="002B1F62" w:rsidRDefault="002B1F62" w:rsidP="002B1F62">
      <w:pPr>
        <w:shd w:val="clear" w:color="auto" w:fill="FFFFFF"/>
        <w:spacing w:after="0"/>
        <w:jc w:val="center"/>
        <w:rPr>
          <w:rFonts w:ascii="Times New Roman" w:hAnsi="Times New Roman"/>
          <w:b/>
          <w:sz w:val="24"/>
          <w:szCs w:val="24"/>
          <w:lang w:val="uk-UA"/>
        </w:rPr>
      </w:pPr>
    </w:p>
    <w:tbl>
      <w:tblPr>
        <w:tblW w:w="9270" w:type="dxa"/>
        <w:jc w:val="center"/>
        <w:tblInd w:w="-652" w:type="dxa"/>
        <w:tblLayout w:type="fixed"/>
        <w:tblCellMar>
          <w:left w:w="28" w:type="dxa"/>
          <w:right w:w="28" w:type="dxa"/>
        </w:tblCellMar>
        <w:tblLook w:val="0000" w:firstRow="0" w:lastRow="0" w:firstColumn="0" w:lastColumn="0" w:noHBand="0" w:noVBand="0"/>
      </w:tblPr>
      <w:tblGrid>
        <w:gridCol w:w="809"/>
        <w:gridCol w:w="6080"/>
        <w:gridCol w:w="1134"/>
        <w:gridCol w:w="1247"/>
      </w:tblGrid>
      <w:tr w:rsidR="002B1F62" w:rsidRPr="00054234" w14:paraId="65CE1BD0" w14:textId="77777777" w:rsidTr="002530E8">
        <w:trPr>
          <w:trHeight w:val="230"/>
          <w:jc w:val="center"/>
        </w:trPr>
        <w:tc>
          <w:tcPr>
            <w:tcW w:w="809" w:type="dxa"/>
            <w:tcBorders>
              <w:top w:val="single" w:sz="12" w:space="0" w:color="auto"/>
              <w:left w:val="single" w:sz="12" w:space="0" w:color="auto"/>
              <w:bottom w:val="single" w:sz="4" w:space="0" w:color="auto"/>
              <w:right w:val="single" w:sz="4" w:space="0" w:color="auto"/>
            </w:tcBorders>
            <w:vAlign w:val="center"/>
          </w:tcPr>
          <w:p w14:paraId="1A3A83B5" w14:textId="77777777" w:rsidR="002B1F62" w:rsidRPr="00054234" w:rsidRDefault="002B1F62" w:rsidP="002530E8">
            <w:pPr>
              <w:keepLines/>
              <w:autoSpaceDE w:val="0"/>
              <w:autoSpaceDN w:val="0"/>
              <w:spacing w:after="0" w:line="240" w:lineRule="auto"/>
              <w:jc w:val="center"/>
              <w:rPr>
                <w:rFonts w:ascii="Arial" w:hAnsi="Arial" w:cs="Arial"/>
                <w:spacing w:val="-3"/>
                <w:sz w:val="20"/>
                <w:szCs w:val="20"/>
                <w:lang w:val="uk-UA"/>
              </w:rPr>
            </w:pPr>
            <w:r w:rsidRPr="00054234">
              <w:rPr>
                <w:rFonts w:ascii="Arial" w:hAnsi="Arial" w:cs="Arial"/>
                <w:spacing w:val="-3"/>
                <w:sz w:val="20"/>
                <w:szCs w:val="20"/>
                <w:lang w:val="uk-UA"/>
              </w:rPr>
              <w:t>№</w:t>
            </w:r>
          </w:p>
          <w:p w14:paraId="51DB6A14"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3"/>
                <w:sz w:val="20"/>
                <w:szCs w:val="20"/>
                <w:lang w:val="uk-UA"/>
              </w:rPr>
              <w:t>Ч.ч.</w:t>
            </w:r>
          </w:p>
        </w:tc>
        <w:tc>
          <w:tcPr>
            <w:tcW w:w="6080" w:type="dxa"/>
            <w:tcBorders>
              <w:top w:val="single" w:sz="12" w:space="0" w:color="auto"/>
              <w:left w:val="single" w:sz="4" w:space="0" w:color="auto"/>
              <w:bottom w:val="single" w:sz="4" w:space="0" w:color="auto"/>
              <w:right w:val="nil"/>
            </w:tcBorders>
            <w:vAlign w:val="center"/>
          </w:tcPr>
          <w:p w14:paraId="69816B5D"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3"/>
                <w:sz w:val="20"/>
                <w:szCs w:val="20"/>
                <w:lang w:val="uk-UA"/>
              </w:rPr>
              <w:t xml:space="preserve">Найменування </w:t>
            </w:r>
          </w:p>
        </w:tc>
        <w:tc>
          <w:tcPr>
            <w:tcW w:w="1134" w:type="dxa"/>
            <w:tcBorders>
              <w:top w:val="single" w:sz="12" w:space="0" w:color="auto"/>
              <w:left w:val="single" w:sz="4" w:space="0" w:color="auto"/>
              <w:bottom w:val="single" w:sz="4" w:space="0" w:color="auto"/>
              <w:right w:val="single" w:sz="4" w:space="0" w:color="auto"/>
            </w:tcBorders>
            <w:vAlign w:val="center"/>
          </w:tcPr>
          <w:p w14:paraId="2500B06B" w14:textId="77777777" w:rsidR="002B1F62" w:rsidRPr="00054234" w:rsidRDefault="002B1F62" w:rsidP="002530E8">
            <w:pPr>
              <w:keepLines/>
              <w:autoSpaceDE w:val="0"/>
              <w:autoSpaceDN w:val="0"/>
              <w:spacing w:after="0" w:line="240" w:lineRule="auto"/>
              <w:jc w:val="center"/>
              <w:rPr>
                <w:rFonts w:ascii="Arial" w:hAnsi="Arial" w:cs="Arial"/>
                <w:spacing w:val="-3"/>
                <w:sz w:val="20"/>
                <w:szCs w:val="20"/>
                <w:lang w:val="uk-UA"/>
              </w:rPr>
            </w:pPr>
            <w:r w:rsidRPr="00054234">
              <w:rPr>
                <w:rFonts w:ascii="Arial" w:hAnsi="Arial" w:cs="Arial"/>
                <w:spacing w:val="-3"/>
                <w:sz w:val="20"/>
                <w:szCs w:val="20"/>
                <w:lang w:val="uk-UA"/>
              </w:rPr>
              <w:t xml:space="preserve">Одиниця </w:t>
            </w:r>
          </w:p>
          <w:p w14:paraId="267CC659"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3"/>
                <w:sz w:val="20"/>
                <w:szCs w:val="20"/>
                <w:lang w:val="uk-UA"/>
              </w:rPr>
              <w:t>виміру</w:t>
            </w:r>
          </w:p>
        </w:tc>
        <w:tc>
          <w:tcPr>
            <w:tcW w:w="1247" w:type="dxa"/>
            <w:tcBorders>
              <w:top w:val="single" w:sz="12" w:space="0" w:color="auto"/>
              <w:left w:val="single" w:sz="4" w:space="0" w:color="auto"/>
              <w:bottom w:val="single" w:sz="4" w:space="0" w:color="auto"/>
              <w:right w:val="single" w:sz="4" w:space="0" w:color="auto"/>
            </w:tcBorders>
            <w:vAlign w:val="center"/>
          </w:tcPr>
          <w:p w14:paraId="1BD21721"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3"/>
                <w:sz w:val="20"/>
                <w:szCs w:val="20"/>
                <w:lang w:val="uk-UA"/>
              </w:rPr>
              <w:t>Кількість</w:t>
            </w:r>
          </w:p>
        </w:tc>
      </w:tr>
      <w:tr w:rsidR="002B1F62" w:rsidRPr="00054234" w14:paraId="4118BF66" w14:textId="77777777" w:rsidTr="002530E8">
        <w:trPr>
          <w:trHeight w:val="454"/>
          <w:jc w:val="center"/>
        </w:trPr>
        <w:tc>
          <w:tcPr>
            <w:tcW w:w="9270" w:type="dxa"/>
            <w:gridSpan w:val="4"/>
            <w:tcBorders>
              <w:top w:val="nil"/>
              <w:left w:val="single" w:sz="12" w:space="0" w:color="auto"/>
              <w:bottom w:val="single" w:sz="4" w:space="0" w:color="auto"/>
              <w:right w:val="single" w:sz="4" w:space="0" w:color="auto"/>
            </w:tcBorders>
            <w:vAlign w:val="center"/>
          </w:tcPr>
          <w:p w14:paraId="2F0DD7B3" w14:textId="77777777" w:rsidR="002B1F62" w:rsidRPr="00054234" w:rsidRDefault="002B1F62" w:rsidP="002530E8">
            <w:pPr>
              <w:keepLines/>
              <w:autoSpaceDE w:val="0"/>
              <w:autoSpaceDN w:val="0"/>
              <w:spacing w:after="0" w:line="240" w:lineRule="auto"/>
              <w:jc w:val="center"/>
              <w:rPr>
                <w:rFonts w:ascii="Arial" w:hAnsi="Arial" w:cs="Arial"/>
                <w:sz w:val="20"/>
                <w:szCs w:val="20"/>
                <w:lang w:val="uk-UA"/>
              </w:rPr>
            </w:pPr>
            <w:r w:rsidRPr="00054234">
              <w:rPr>
                <w:rFonts w:ascii="Arial" w:hAnsi="Arial" w:cs="Arial"/>
                <w:b/>
                <w:bCs/>
                <w:spacing w:val="-3"/>
                <w:sz w:val="20"/>
                <w:szCs w:val="20"/>
                <w:lang w:val="uk-UA"/>
              </w:rPr>
              <w:t xml:space="preserve">I. </w:t>
            </w:r>
            <w:r w:rsidRPr="00054234">
              <w:rPr>
                <w:rFonts w:ascii="Arial" w:hAnsi="Arial" w:cs="Arial"/>
                <w:b/>
                <w:bCs/>
                <w:spacing w:val="-3"/>
                <w:sz w:val="20"/>
                <w:szCs w:val="20"/>
                <w:u w:val="single"/>
                <w:lang w:val="uk-UA"/>
              </w:rPr>
              <w:t>Витрати труда</w:t>
            </w:r>
          </w:p>
        </w:tc>
      </w:tr>
      <w:tr w:rsidR="002B1F62" w:rsidRPr="00054234" w14:paraId="15D47D1A"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6D738FEF"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3"/>
                <w:sz w:val="20"/>
                <w:szCs w:val="20"/>
                <w:lang w:val="uk-UA"/>
              </w:rPr>
              <w:t>1</w:t>
            </w:r>
          </w:p>
        </w:tc>
        <w:tc>
          <w:tcPr>
            <w:tcW w:w="6080" w:type="dxa"/>
            <w:tcBorders>
              <w:top w:val="single" w:sz="4" w:space="0" w:color="auto"/>
              <w:left w:val="single" w:sz="4" w:space="0" w:color="auto"/>
              <w:bottom w:val="single" w:sz="4" w:space="0" w:color="auto"/>
              <w:right w:val="nil"/>
            </w:tcBorders>
          </w:tcPr>
          <w:p w14:paraId="0565A28A" w14:textId="77777777" w:rsidR="002B1F62" w:rsidRPr="00054234" w:rsidRDefault="002B1F62" w:rsidP="002530E8">
            <w:pPr>
              <w:keepLines/>
              <w:autoSpaceDE w:val="0"/>
              <w:autoSpaceDN w:val="0"/>
              <w:spacing w:after="0" w:line="240" w:lineRule="auto"/>
              <w:rPr>
                <w:rFonts w:ascii="Arial" w:hAnsi="Arial" w:cs="Arial"/>
                <w:sz w:val="20"/>
                <w:szCs w:val="20"/>
              </w:rPr>
            </w:pPr>
            <w:r w:rsidRPr="00054234">
              <w:rPr>
                <w:rFonts w:ascii="Arial" w:hAnsi="Arial" w:cs="Arial"/>
                <w:spacing w:val="-5"/>
                <w:sz w:val="20"/>
                <w:szCs w:val="20"/>
              </w:rPr>
              <w:t xml:space="preserve"> Витрати труда робітників-будівельникі</w:t>
            </w:r>
            <w:proofErr w:type="gramStart"/>
            <w:r w:rsidRPr="00054234">
              <w:rPr>
                <w:rFonts w:ascii="Arial" w:hAnsi="Arial" w:cs="Arial"/>
                <w:spacing w:val="-5"/>
                <w:sz w:val="20"/>
                <w:szCs w:val="20"/>
              </w:rPr>
              <w:t>в</w:t>
            </w:r>
            <w:proofErr w:type="gramEnd"/>
          </w:p>
        </w:tc>
        <w:tc>
          <w:tcPr>
            <w:tcW w:w="1134" w:type="dxa"/>
            <w:tcBorders>
              <w:top w:val="single" w:sz="4" w:space="0" w:color="auto"/>
              <w:left w:val="single" w:sz="4" w:space="0" w:color="auto"/>
              <w:bottom w:val="single" w:sz="4" w:space="0" w:color="auto"/>
              <w:right w:val="single" w:sz="4" w:space="0" w:color="auto"/>
            </w:tcBorders>
          </w:tcPr>
          <w:p w14:paraId="27192C06"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5"/>
                <w:sz w:val="20"/>
                <w:szCs w:val="20"/>
              </w:rPr>
              <w:t>люд</w:t>
            </w:r>
            <w:proofErr w:type="gramStart"/>
            <w:r w:rsidRPr="00054234">
              <w:rPr>
                <w:rFonts w:ascii="Arial" w:hAnsi="Arial" w:cs="Arial"/>
                <w:spacing w:val="-5"/>
                <w:sz w:val="20"/>
                <w:szCs w:val="20"/>
              </w:rPr>
              <w:t>.г</w:t>
            </w:r>
            <w:proofErr w:type="gramEnd"/>
            <w:r w:rsidRPr="00054234">
              <w:rPr>
                <w:rFonts w:ascii="Arial" w:hAnsi="Arial" w:cs="Arial"/>
                <w:spacing w:val="-5"/>
                <w:sz w:val="20"/>
                <w:szCs w:val="20"/>
              </w:rPr>
              <w:t>од</w:t>
            </w:r>
          </w:p>
        </w:tc>
        <w:tc>
          <w:tcPr>
            <w:tcW w:w="1247" w:type="dxa"/>
            <w:tcBorders>
              <w:top w:val="single" w:sz="4" w:space="0" w:color="auto"/>
              <w:left w:val="single" w:sz="4" w:space="0" w:color="auto"/>
              <w:bottom w:val="single" w:sz="4" w:space="0" w:color="auto"/>
              <w:right w:val="single" w:sz="4" w:space="0" w:color="auto"/>
            </w:tcBorders>
          </w:tcPr>
          <w:p w14:paraId="0BBABC3F" w14:textId="77777777" w:rsidR="002B1F62" w:rsidRPr="00054234" w:rsidRDefault="002B1F62" w:rsidP="002530E8">
            <w:pPr>
              <w:keepLines/>
              <w:autoSpaceDE w:val="0"/>
              <w:autoSpaceDN w:val="0"/>
              <w:spacing w:after="0" w:line="240" w:lineRule="auto"/>
              <w:jc w:val="right"/>
              <w:rPr>
                <w:rFonts w:ascii="Arial" w:hAnsi="Arial" w:cs="Arial"/>
                <w:sz w:val="20"/>
                <w:szCs w:val="20"/>
              </w:rPr>
            </w:pPr>
            <w:r w:rsidRPr="00054234">
              <w:rPr>
                <w:rFonts w:ascii="Arial" w:hAnsi="Arial" w:cs="Arial"/>
                <w:spacing w:val="-5"/>
                <w:sz w:val="20"/>
                <w:szCs w:val="20"/>
              </w:rPr>
              <w:t>704,16</w:t>
            </w:r>
          </w:p>
        </w:tc>
      </w:tr>
      <w:tr w:rsidR="002B1F62" w:rsidRPr="00054234" w14:paraId="20F62B96" w14:textId="77777777" w:rsidTr="002530E8">
        <w:trPr>
          <w:trHeight w:val="300"/>
          <w:jc w:val="center"/>
        </w:trPr>
        <w:tc>
          <w:tcPr>
            <w:tcW w:w="809" w:type="dxa"/>
            <w:tcBorders>
              <w:top w:val="single" w:sz="4" w:space="0" w:color="auto"/>
              <w:left w:val="single" w:sz="12" w:space="0" w:color="auto"/>
              <w:bottom w:val="single" w:sz="4" w:space="0" w:color="auto"/>
              <w:right w:val="single" w:sz="4" w:space="0" w:color="auto"/>
            </w:tcBorders>
          </w:tcPr>
          <w:p w14:paraId="13D01B7A"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3"/>
                <w:sz w:val="20"/>
                <w:szCs w:val="20"/>
                <w:lang w:val="uk-UA"/>
              </w:rPr>
              <w:t>2</w:t>
            </w:r>
          </w:p>
        </w:tc>
        <w:tc>
          <w:tcPr>
            <w:tcW w:w="6080" w:type="dxa"/>
            <w:tcBorders>
              <w:top w:val="single" w:sz="4" w:space="0" w:color="auto"/>
              <w:left w:val="single" w:sz="4" w:space="0" w:color="auto"/>
              <w:bottom w:val="single" w:sz="4" w:space="0" w:color="auto"/>
              <w:right w:val="nil"/>
            </w:tcBorders>
          </w:tcPr>
          <w:p w14:paraId="31BAC04F" w14:textId="77777777" w:rsidR="002B1F62" w:rsidRPr="00054234" w:rsidRDefault="002B1F62" w:rsidP="002530E8">
            <w:pPr>
              <w:keepLines/>
              <w:autoSpaceDE w:val="0"/>
              <w:autoSpaceDN w:val="0"/>
              <w:spacing w:after="0" w:line="240" w:lineRule="auto"/>
              <w:rPr>
                <w:rFonts w:ascii="Arial" w:hAnsi="Arial" w:cs="Arial"/>
                <w:spacing w:val="-5"/>
                <w:sz w:val="20"/>
                <w:szCs w:val="20"/>
              </w:rPr>
            </w:pPr>
            <w:r w:rsidRPr="00054234">
              <w:rPr>
                <w:rFonts w:ascii="Arial" w:hAnsi="Arial" w:cs="Arial"/>
                <w:spacing w:val="-5"/>
                <w:sz w:val="20"/>
                <w:szCs w:val="20"/>
              </w:rPr>
              <w:t xml:space="preserve"> Середній розряд робіт, що виконуються </w:t>
            </w:r>
          </w:p>
          <w:p w14:paraId="647057E3" w14:textId="77777777" w:rsidR="002B1F62" w:rsidRPr="00054234" w:rsidRDefault="002B1F62" w:rsidP="002530E8">
            <w:pPr>
              <w:keepLines/>
              <w:autoSpaceDE w:val="0"/>
              <w:autoSpaceDN w:val="0"/>
              <w:spacing w:after="0" w:line="240" w:lineRule="auto"/>
              <w:rPr>
                <w:rFonts w:ascii="Arial" w:hAnsi="Arial" w:cs="Arial"/>
                <w:sz w:val="20"/>
                <w:szCs w:val="20"/>
              </w:rPr>
            </w:pPr>
            <w:r w:rsidRPr="00054234">
              <w:rPr>
                <w:rFonts w:ascii="Arial" w:hAnsi="Arial" w:cs="Arial"/>
                <w:spacing w:val="-5"/>
                <w:sz w:val="20"/>
                <w:szCs w:val="20"/>
              </w:rPr>
              <w:t>робітниками-будівельниками</w:t>
            </w:r>
          </w:p>
        </w:tc>
        <w:tc>
          <w:tcPr>
            <w:tcW w:w="1134" w:type="dxa"/>
            <w:tcBorders>
              <w:top w:val="single" w:sz="4" w:space="0" w:color="auto"/>
              <w:left w:val="single" w:sz="4" w:space="0" w:color="auto"/>
              <w:bottom w:val="single" w:sz="4" w:space="0" w:color="auto"/>
              <w:right w:val="single" w:sz="4" w:space="0" w:color="auto"/>
            </w:tcBorders>
          </w:tcPr>
          <w:p w14:paraId="44E87A5A"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5"/>
                <w:sz w:val="20"/>
                <w:szCs w:val="20"/>
              </w:rPr>
              <w:t>розряд</w:t>
            </w:r>
          </w:p>
        </w:tc>
        <w:tc>
          <w:tcPr>
            <w:tcW w:w="1247" w:type="dxa"/>
            <w:tcBorders>
              <w:top w:val="single" w:sz="4" w:space="0" w:color="auto"/>
              <w:left w:val="single" w:sz="4" w:space="0" w:color="auto"/>
              <w:bottom w:val="single" w:sz="4" w:space="0" w:color="auto"/>
              <w:right w:val="single" w:sz="4" w:space="0" w:color="auto"/>
            </w:tcBorders>
          </w:tcPr>
          <w:p w14:paraId="25AAB533" w14:textId="77777777" w:rsidR="002B1F62" w:rsidRPr="00054234" w:rsidRDefault="002B1F62" w:rsidP="002530E8">
            <w:pPr>
              <w:keepLines/>
              <w:autoSpaceDE w:val="0"/>
              <w:autoSpaceDN w:val="0"/>
              <w:spacing w:after="0" w:line="240" w:lineRule="auto"/>
              <w:jc w:val="right"/>
              <w:rPr>
                <w:rFonts w:ascii="Arial" w:hAnsi="Arial" w:cs="Arial"/>
                <w:sz w:val="20"/>
                <w:szCs w:val="20"/>
              </w:rPr>
            </w:pPr>
            <w:r w:rsidRPr="00054234">
              <w:rPr>
                <w:rFonts w:ascii="Arial" w:hAnsi="Arial" w:cs="Arial"/>
                <w:spacing w:val="-5"/>
                <w:sz w:val="20"/>
                <w:szCs w:val="20"/>
              </w:rPr>
              <w:t>3,1</w:t>
            </w:r>
          </w:p>
        </w:tc>
      </w:tr>
      <w:tr w:rsidR="002B1F62" w:rsidRPr="00054234" w14:paraId="5DCB6FA6" w14:textId="77777777" w:rsidTr="002530E8">
        <w:trPr>
          <w:trHeight w:val="330"/>
          <w:jc w:val="center"/>
        </w:trPr>
        <w:tc>
          <w:tcPr>
            <w:tcW w:w="809" w:type="dxa"/>
            <w:tcBorders>
              <w:top w:val="single" w:sz="4" w:space="0" w:color="auto"/>
              <w:left w:val="single" w:sz="12" w:space="0" w:color="auto"/>
              <w:bottom w:val="single" w:sz="4" w:space="0" w:color="auto"/>
              <w:right w:val="single" w:sz="4" w:space="0" w:color="auto"/>
            </w:tcBorders>
          </w:tcPr>
          <w:p w14:paraId="1EF2ECF7" w14:textId="77777777" w:rsidR="002B1F62" w:rsidRPr="00054234" w:rsidRDefault="002B1F62" w:rsidP="002530E8">
            <w:pPr>
              <w:keepLines/>
              <w:autoSpaceDE w:val="0"/>
              <w:autoSpaceDN w:val="0"/>
              <w:spacing w:after="0" w:line="240" w:lineRule="auto"/>
              <w:jc w:val="center"/>
              <w:rPr>
                <w:rFonts w:ascii="Arial" w:hAnsi="Arial" w:cs="Arial"/>
                <w:spacing w:val="-3"/>
                <w:sz w:val="20"/>
                <w:szCs w:val="20"/>
                <w:lang w:val="uk-UA"/>
              </w:rPr>
            </w:pPr>
            <w:r w:rsidRPr="00054234">
              <w:rPr>
                <w:rFonts w:ascii="Arial" w:hAnsi="Arial" w:cs="Arial"/>
                <w:spacing w:val="-3"/>
                <w:sz w:val="20"/>
                <w:szCs w:val="20"/>
                <w:lang w:val="uk-UA"/>
              </w:rPr>
              <w:t>3</w:t>
            </w:r>
          </w:p>
        </w:tc>
        <w:tc>
          <w:tcPr>
            <w:tcW w:w="6080" w:type="dxa"/>
            <w:tcBorders>
              <w:top w:val="single" w:sz="4" w:space="0" w:color="auto"/>
              <w:left w:val="single" w:sz="4" w:space="0" w:color="auto"/>
              <w:bottom w:val="single" w:sz="4" w:space="0" w:color="auto"/>
              <w:right w:val="nil"/>
            </w:tcBorders>
          </w:tcPr>
          <w:p w14:paraId="6879808B" w14:textId="77777777" w:rsidR="002B1F62" w:rsidRPr="00054234" w:rsidRDefault="002B1F62" w:rsidP="002530E8">
            <w:pPr>
              <w:keepLines/>
              <w:autoSpaceDE w:val="0"/>
              <w:autoSpaceDN w:val="0"/>
              <w:spacing w:after="0" w:line="240" w:lineRule="auto"/>
              <w:rPr>
                <w:rFonts w:ascii="Arial" w:hAnsi="Arial" w:cs="Arial"/>
                <w:spacing w:val="-5"/>
                <w:sz w:val="20"/>
                <w:szCs w:val="20"/>
              </w:rPr>
            </w:pPr>
            <w:r w:rsidRPr="00054234">
              <w:rPr>
                <w:rFonts w:ascii="Arial" w:hAnsi="Arial" w:cs="Arial"/>
                <w:spacing w:val="-5"/>
                <w:sz w:val="20"/>
                <w:szCs w:val="20"/>
              </w:rPr>
              <w:t xml:space="preserve"> Витрати труда робітників, зайнятих</w:t>
            </w:r>
          </w:p>
          <w:p w14:paraId="184532E9" w14:textId="77777777" w:rsidR="002B1F62" w:rsidRPr="00054234" w:rsidRDefault="002B1F62" w:rsidP="002530E8">
            <w:pPr>
              <w:keepLines/>
              <w:autoSpaceDE w:val="0"/>
              <w:autoSpaceDN w:val="0"/>
              <w:spacing w:after="0" w:line="240" w:lineRule="auto"/>
              <w:rPr>
                <w:rFonts w:ascii="Arial" w:hAnsi="Arial" w:cs="Arial"/>
                <w:sz w:val="20"/>
                <w:szCs w:val="20"/>
              </w:rPr>
            </w:pPr>
            <w:r w:rsidRPr="00054234">
              <w:rPr>
                <w:rFonts w:ascii="Arial" w:hAnsi="Arial" w:cs="Arial"/>
                <w:spacing w:val="-5"/>
                <w:sz w:val="20"/>
                <w:szCs w:val="20"/>
              </w:rPr>
              <w:t>керуванням та обслуговуванням машин</w:t>
            </w:r>
          </w:p>
        </w:tc>
        <w:tc>
          <w:tcPr>
            <w:tcW w:w="1134" w:type="dxa"/>
            <w:tcBorders>
              <w:top w:val="single" w:sz="4" w:space="0" w:color="auto"/>
              <w:left w:val="single" w:sz="4" w:space="0" w:color="auto"/>
              <w:bottom w:val="single" w:sz="4" w:space="0" w:color="auto"/>
              <w:right w:val="single" w:sz="4" w:space="0" w:color="auto"/>
            </w:tcBorders>
          </w:tcPr>
          <w:p w14:paraId="31BEC307"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5"/>
                <w:sz w:val="20"/>
                <w:szCs w:val="20"/>
              </w:rPr>
              <w:t>люд</w:t>
            </w:r>
            <w:proofErr w:type="gramStart"/>
            <w:r w:rsidRPr="00054234">
              <w:rPr>
                <w:rFonts w:ascii="Arial" w:hAnsi="Arial" w:cs="Arial"/>
                <w:spacing w:val="-5"/>
                <w:sz w:val="20"/>
                <w:szCs w:val="20"/>
              </w:rPr>
              <w:t>.г</w:t>
            </w:r>
            <w:proofErr w:type="gramEnd"/>
            <w:r w:rsidRPr="00054234">
              <w:rPr>
                <w:rFonts w:ascii="Arial" w:hAnsi="Arial" w:cs="Arial"/>
                <w:spacing w:val="-5"/>
                <w:sz w:val="20"/>
                <w:szCs w:val="20"/>
              </w:rPr>
              <w:t>од</w:t>
            </w:r>
          </w:p>
        </w:tc>
        <w:tc>
          <w:tcPr>
            <w:tcW w:w="1247" w:type="dxa"/>
            <w:tcBorders>
              <w:top w:val="single" w:sz="4" w:space="0" w:color="auto"/>
              <w:left w:val="single" w:sz="4" w:space="0" w:color="auto"/>
              <w:bottom w:val="single" w:sz="4" w:space="0" w:color="auto"/>
              <w:right w:val="single" w:sz="4" w:space="0" w:color="auto"/>
            </w:tcBorders>
          </w:tcPr>
          <w:p w14:paraId="7E4CA7B9" w14:textId="77777777" w:rsidR="002B1F62" w:rsidRPr="00054234" w:rsidRDefault="002B1F62" w:rsidP="002530E8">
            <w:pPr>
              <w:keepLines/>
              <w:autoSpaceDE w:val="0"/>
              <w:autoSpaceDN w:val="0"/>
              <w:spacing w:after="0" w:line="240" w:lineRule="auto"/>
              <w:jc w:val="right"/>
              <w:rPr>
                <w:rFonts w:ascii="Arial" w:hAnsi="Arial" w:cs="Arial"/>
                <w:sz w:val="20"/>
                <w:szCs w:val="20"/>
              </w:rPr>
            </w:pPr>
            <w:r w:rsidRPr="00054234">
              <w:rPr>
                <w:rFonts w:ascii="Arial" w:hAnsi="Arial" w:cs="Arial"/>
                <w:spacing w:val="-5"/>
                <w:sz w:val="20"/>
                <w:szCs w:val="20"/>
              </w:rPr>
              <w:t>134,38</w:t>
            </w:r>
          </w:p>
        </w:tc>
      </w:tr>
      <w:tr w:rsidR="002B1F62" w:rsidRPr="00054234" w14:paraId="53610093" w14:textId="77777777" w:rsidTr="002530E8">
        <w:trPr>
          <w:trHeight w:val="120"/>
          <w:jc w:val="center"/>
        </w:trPr>
        <w:tc>
          <w:tcPr>
            <w:tcW w:w="809" w:type="dxa"/>
            <w:tcBorders>
              <w:top w:val="single" w:sz="4" w:space="0" w:color="auto"/>
              <w:left w:val="single" w:sz="12" w:space="0" w:color="auto"/>
              <w:bottom w:val="single" w:sz="4" w:space="0" w:color="auto"/>
              <w:right w:val="single" w:sz="4" w:space="0" w:color="auto"/>
            </w:tcBorders>
          </w:tcPr>
          <w:p w14:paraId="60870E7E" w14:textId="77777777" w:rsidR="002B1F62" w:rsidRPr="00054234" w:rsidRDefault="002B1F62" w:rsidP="002530E8">
            <w:pPr>
              <w:keepLines/>
              <w:autoSpaceDE w:val="0"/>
              <w:autoSpaceDN w:val="0"/>
              <w:spacing w:after="0" w:line="240" w:lineRule="auto"/>
              <w:jc w:val="center"/>
              <w:rPr>
                <w:rFonts w:ascii="Arial" w:hAnsi="Arial" w:cs="Arial"/>
                <w:spacing w:val="-3"/>
                <w:sz w:val="20"/>
                <w:szCs w:val="20"/>
                <w:lang w:val="uk-UA"/>
              </w:rPr>
            </w:pPr>
            <w:r w:rsidRPr="00054234">
              <w:rPr>
                <w:rFonts w:ascii="Arial" w:hAnsi="Arial" w:cs="Arial"/>
                <w:spacing w:val="-3"/>
                <w:sz w:val="20"/>
                <w:szCs w:val="20"/>
                <w:lang w:val="uk-UA"/>
              </w:rPr>
              <w:t>4</w:t>
            </w:r>
          </w:p>
        </w:tc>
        <w:tc>
          <w:tcPr>
            <w:tcW w:w="6080" w:type="dxa"/>
            <w:tcBorders>
              <w:top w:val="single" w:sz="4" w:space="0" w:color="auto"/>
              <w:left w:val="single" w:sz="4" w:space="0" w:color="auto"/>
              <w:bottom w:val="single" w:sz="4" w:space="0" w:color="auto"/>
              <w:right w:val="nil"/>
            </w:tcBorders>
          </w:tcPr>
          <w:p w14:paraId="3843D3C9" w14:textId="77777777" w:rsidR="002B1F62" w:rsidRPr="00054234" w:rsidRDefault="002B1F62" w:rsidP="002530E8">
            <w:pPr>
              <w:keepLines/>
              <w:autoSpaceDE w:val="0"/>
              <w:autoSpaceDN w:val="0"/>
              <w:spacing w:after="0" w:line="240" w:lineRule="auto"/>
              <w:rPr>
                <w:rFonts w:ascii="Arial" w:hAnsi="Arial" w:cs="Arial"/>
                <w:spacing w:val="-5"/>
                <w:sz w:val="20"/>
                <w:szCs w:val="20"/>
              </w:rPr>
            </w:pPr>
            <w:r w:rsidRPr="00054234">
              <w:rPr>
                <w:rFonts w:ascii="Arial" w:hAnsi="Arial" w:cs="Arial"/>
                <w:spacing w:val="-5"/>
                <w:sz w:val="20"/>
                <w:szCs w:val="20"/>
              </w:rPr>
              <w:t xml:space="preserve"> Середній розряд ланки робітників, зайнятих</w:t>
            </w:r>
          </w:p>
          <w:p w14:paraId="1D20A1F6" w14:textId="77777777" w:rsidR="002B1F62" w:rsidRPr="00054234" w:rsidRDefault="002B1F62" w:rsidP="002530E8">
            <w:pPr>
              <w:keepLines/>
              <w:autoSpaceDE w:val="0"/>
              <w:autoSpaceDN w:val="0"/>
              <w:spacing w:after="0" w:line="240" w:lineRule="auto"/>
              <w:rPr>
                <w:rFonts w:ascii="Arial" w:hAnsi="Arial" w:cs="Arial"/>
                <w:sz w:val="20"/>
                <w:szCs w:val="20"/>
              </w:rPr>
            </w:pPr>
            <w:r w:rsidRPr="00054234">
              <w:rPr>
                <w:rFonts w:ascii="Arial" w:hAnsi="Arial" w:cs="Arial"/>
                <w:spacing w:val="-5"/>
                <w:sz w:val="20"/>
                <w:szCs w:val="20"/>
              </w:rPr>
              <w:t xml:space="preserve">керуванням та обслуговуванням машин </w:t>
            </w:r>
          </w:p>
        </w:tc>
        <w:tc>
          <w:tcPr>
            <w:tcW w:w="1134" w:type="dxa"/>
            <w:tcBorders>
              <w:top w:val="single" w:sz="4" w:space="0" w:color="auto"/>
              <w:left w:val="single" w:sz="4" w:space="0" w:color="auto"/>
              <w:bottom w:val="single" w:sz="4" w:space="0" w:color="auto"/>
              <w:right w:val="single" w:sz="4" w:space="0" w:color="auto"/>
            </w:tcBorders>
          </w:tcPr>
          <w:p w14:paraId="07F208FA"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5"/>
                <w:sz w:val="20"/>
                <w:szCs w:val="20"/>
              </w:rPr>
              <w:t>розряд</w:t>
            </w:r>
          </w:p>
        </w:tc>
        <w:tc>
          <w:tcPr>
            <w:tcW w:w="1247" w:type="dxa"/>
            <w:tcBorders>
              <w:top w:val="single" w:sz="4" w:space="0" w:color="auto"/>
              <w:left w:val="single" w:sz="4" w:space="0" w:color="auto"/>
              <w:bottom w:val="single" w:sz="4" w:space="0" w:color="auto"/>
              <w:right w:val="single" w:sz="4" w:space="0" w:color="auto"/>
            </w:tcBorders>
          </w:tcPr>
          <w:p w14:paraId="6B4F118B" w14:textId="77777777" w:rsidR="002B1F62" w:rsidRPr="00054234" w:rsidRDefault="002B1F62" w:rsidP="002530E8">
            <w:pPr>
              <w:keepLines/>
              <w:autoSpaceDE w:val="0"/>
              <w:autoSpaceDN w:val="0"/>
              <w:spacing w:after="0" w:line="240" w:lineRule="auto"/>
              <w:jc w:val="right"/>
              <w:rPr>
                <w:rFonts w:ascii="Arial" w:hAnsi="Arial" w:cs="Arial"/>
                <w:sz w:val="20"/>
                <w:szCs w:val="20"/>
              </w:rPr>
            </w:pPr>
            <w:r w:rsidRPr="00054234">
              <w:rPr>
                <w:rFonts w:ascii="Arial" w:hAnsi="Arial" w:cs="Arial"/>
                <w:spacing w:val="-5"/>
                <w:sz w:val="20"/>
                <w:szCs w:val="20"/>
              </w:rPr>
              <w:t>5,0</w:t>
            </w:r>
          </w:p>
        </w:tc>
      </w:tr>
      <w:tr w:rsidR="002B1F62" w:rsidRPr="00054234" w14:paraId="71756068" w14:textId="77777777" w:rsidTr="002530E8">
        <w:trPr>
          <w:jc w:val="center"/>
        </w:trPr>
        <w:tc>
          <w:tcPr>
            <w:tcW w:w="809" w:type="dxa"/>
            <w:tcBorders>
              <w:top w:val="nil"/>
              <w:left w:val="single" w:sz="12" w:space="0" w:color="auto"/>
              <w:bottom w:val="single" w:sz="4" w:space="0" w:color="auto"/>
              <w:right w:val="single" w:sz="4" w:space="0" w:color="auto"/>
            </w:tcBorders>
          </w:tcPr>
          <w:p w14:paraId="4B5FE3A4" w14:textId="77777777" w:rsidR="002B1F62" w:rsidRPr="00054234" w:rsidRDefault="002B1F62" w:rsidP="002530E8">
            <w:pPr>
              <w:keepLines/>
              <w:autoSpaceDE w:val="0"/>
              <w:autoSpaceDN w:val="0"/>
              <w:spacing w:after="0" w:line="240" w:lineRule="auto"/>
              <w:jc w:val="center"/>
              <w:rPr>
                <w:rFonts w:ascii="Arial" w:hAnsi="Arial" w:cs="Arial"/>
                <w:sz w:val="20"/>
                <w:szCs w:val="20"/>
                <w:lang w:val="uk-UA"/>
              </w:rPr>
            </w:pPr>
            <w:r w:rsidRPr="00054234">
              <w:rPr>
                <w:rFonts w:ascii="Arial" w:hAnsi="Arial" w:cs="Arial"/>
                <w:sz w:val="20"/>
                <w:szCs w:val="20"/>
                <w:lang w:val="uk-UA"/>
              </w:rPr>
              <w:t>5</w:t>
            </w:r>
          </w:p>
        </w:tc>
        <w:tc>
          <w:tcPr>
            <w:tcW w:w="6080" w:type="dxa"/>
            <w:tcBorders>
              <w:top w:val="nil"/>
              <w:left w:val="single" w:sz="4" w:space="0" w:color="auto"/>
              <w:bottom w:val="single" w:sz="4" w:space="0" w:color="auto"/>
              <w:right w:val="nil"/>
            </w:tcBorders>
          </w:tcPr>
          <w:p w14:paraId="38ACD50F" w14:textId="77777777" w:rsidR="002B1F62" w:rsidRPr="00054234" w:rsidRDefault="002B1F62" w:rsidP="002530E8">
            <w:pPr>
              <w:keepLines/>
              <w:autoSpaceDE w:val="0"/>
              <w:autoSpaceDN w:val="0"/>
              <w:spacing w:after="0" w:line="240" w:lineRule="auto"/>
              <w:rPr>
                <w:rFonts w:ascii="Arial" w:hAnsi="Arial" w:cs="Arial"/>
                <w:spacing w:val="-5"/>
                <w:sz w:val="20"/>
                <w:szCs w:val="20"/>
              </w:rPr>
            </w:pPr>
            <w:r w:rsidRPr="00054234">
              <w:rPr>
                <w:rFonts w:ascii="Arial" w:hAnsi="Arial" w:cs="Arial"/>
                <w:spacing w:val="-5"/>
                <w:sz w:val="20"/>
                <w:szCs w:val="20"/>
              </w:rPr>
              <w:t xml:space="preserve"> Витрати  робітників, заробітна плата яких</w:t>
            </w:r>
          </w:p>
          <w:p w14:paraId="5976690E" w14:textId="77777777" w:rsidR="002B1F62" w:rsidRPr="00054234" w:rsidRDefault="002B1F62" w:rsidP="002530E8">
            <w:pPr>
              <w:keepLines/>
              <w:autoSpaceDE w:val="0"/>
              <w:autoSpaceDN w:val="0"/>
              <w:spacing w:after="0" w:line="240" w:lineRule="auto"/>
              <w:rPr>
                <w:rFonts w:ascii="Arial" w:hAnsi="Arial" w:cs="Arial"/>
                <w:sz w:val="20"/>
                <w:szCs w:val="20"/>
              </w:rPr>
            </w:pPr>
            <w:r w:rsidRPr="00054234">
              <w:rPr>
                <w:rFonts w:ascii="Arial" w:hAnsi="Arial" w:cs="Arial"/>
                <w:spacing w:val="-5"/>
                <w:sz w:val="20"/>
                <w:szCs w:val="20"/>
              </w:rPr>
              <w:t>враховується в складі:</w:t>
            </w:r>
          </w:p>
        </w:tc>
        <w:tc>
          <w:tcPr>
            <w:tcW w:w="1134" w:type="dxa"/>
            <w:tcBorders>
              <w:top w:val="nil"/>
              <w:left w:val="single" w:sz="4" w:space="0" w:color="auto"/>
              <w:bottom w:val="single" w:sz="4" w:space="0" w:color="auto"/>
              <w:right w:val="single" w:sz="4" w:space="0" w:color="auto"/>
            </w:tcBorders>
          </w:tcPr>
          <w:p w14:paraId="2EA9184D" w14:textId="77777777" w:rsidR="002B1F62" w:rsidRPr="00054234" w:rsidRDefault="002B1F62" w:rsidP="002530E8">
            <w:pPr>
              <w:autoSpaceDE w:val="0"/>
              <w:autoSpaceDN w:val="0"/>
              <w:adjustRightInd w:val="0"/>
              <w:spacing w:after="0" w:line="240" w:lineRule="auto"/>
              <w:rPr>
                <w:rFonts w:ascii="Arial" w:hAnsi="Arial" w:cs="Arial"/>
                <w:sz w:val="16"/>
                <w:szCs w:val="16"/>
              </w:rPr>
            </w:pPr>
            <w:r w:rsidRPr="00054234">
              <w:rPr>
                <w:rFonts w:ascii="Arial" w:hAnsi="Arial" w:cs="Arial"/>
                <w:sz w:val="16"/>
                <w:szCs w:val="16"/>
              </w:rPr>
              <w:t xml:space="preserve"> </w:t>
            </w:r>
          </w:p>
        </w:tc>
        <w:tc>
          <w:tcPr>
            <w:tcW w:w="1247" w:type="dxa"/>
            <w:tcBorders>
              <w:top w:val="nil"/>
              <w:left w:val="single" w:sz="4" w:space="0" w:color="auto"/>
              <w:bottom w:val="single" w:sz="4" w:space="0" w:color="auto"/>
              <w:right w:val="single" w:sz="4" w:space="0" w:color="auto"/>
            </w:tcBorders>
          </w:tcPr>
          <w:p w14:paraId="28161020" w14:textId="77777777" w:rsidR="002B1F62" w:rsidRPr="00054234" w:rsidRDefault="002B1F62" w:rsidP="002530E8">
            <w:pPr>
              <w:autoSpaceDE w:val="0"/>
              <w:autoSpaceDN w:val="0"/>
              <w:adjustRightInd w:val="0"/>
              <w:spacing w:after="0" w:line="240" w:lineRule="auto"/>
              <w:rPr>
                <w:rFonts w:ascii="Arial" w:hAnsi="Arial" w:cs="Arial"/>
                <w:sz w:val="16"/>
                <w:szCs w:val="16"/>
              </w:rPr>
            </w:pPr>
            <w:r w:rsidRPr="00054234">
              <w:rPr>
                <w:rFonts w:ascii="Arial" w:hAnsi="Arial" w:cs="Arial"/>
                <w:sz w:val="16"/>
                <w:szCs w:val="16"/>
              </w:rPr>
              <w:t xml:space="preserve"> </w:t>
            </w:r>
          </w:p>
        </w:tc>
      </w:tr>
      <w:tr w:rsidR="002B1F62" w:rsidRPr="00054234" w14:paraId="424BF7AA"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3F006C3E" w14:textId="77777777" w:rsidR="002B1F62" w:rsidRPr="00054234" w:rsidRDefault="002B1F62" w:rsidP="002530E8">
            <w:pPr>
              <w:keepLines/>
              <w:autoSpaceDE w:val="0"/>
              <w:autoSpaceDN w:val="0"/>
              <w:spacing w:after="0" w:line="240" w:lineRule="auto"/>
              <w:jc w:val="center"/>
              <w:rPr>
                <w:rFonts w:ascii="Arial" w:hAnsi="Arial" w:cs="Arial"/>
                <w:sz w:val="20"/>
                <w:szCs w:val="20"/>
                <w:lang w:val="uk-UA"/>
              </w:rPr>
            </w:pPr>
            <w:r w:rsidRPr="00054234">
              <w:rPr>
                <w:rFonts w:ascii="Arial" w:hAnsi="Arial" w:cs="Arial"/>
                <w:sz w:val="20"/>
                <w:szCs w:val="20"/>
                <w:lang w:val="uk-UA"/>
              </w:rPr>
              <w:t>5.1</w:t>
            </w:r>
          </w:p>
        </w:tc>
        <w:tc>
          <w:tcPr>
            <w:tcW w:w="6080" w:type="dxa"/>
            <w:tcBorders>
              <w:top w:val="single" w:sz="4" w:space="0" w:color="auto"/>
              <w:left w:val="single" w:sz="4" w:space="0" w:color="auto"/>
              <w:bottom w:val="single" w:sz="4" w:space="0" w:color="auto"/>
              <w:right w:val="nil"/>
            </w:tcBorders>
          </w:tcPr>
          <w:p w14:paraId="0E45671C" w14:textId="77777777" w:rsidR="002B1F62" w:rsidRPr="00054234" w:rsidRDefault="002B1F62" w:rsidP="002530E8">
            <w:pPr>
              <w:keepLines/>
              <w:autoSpaceDE w:val="0"/>
              <w:autoSpaceDN w:val="0"/>
              <w:spacing w:after="0" w:line="240" w:lineRule="auto"/>
              <w:rPr>
                <w:rFonts w:ascii="Arial" w:hAnsi="Arial" w:cs="Arial"/>
                <w:sz w:val="20"/>
                <w:szCs w:val="20"/>
              </w:rPr>
            </w:pPr>
            <w:r w:rsidRPr="00054234">
              <w:rPr>
                <w:rFonts w:ascii="Arial" w:hAnsi="Arial" w:cs="Arial"/>
                <w:spacing w:val="-5"/>
                <w:sz w:val="20"/>
                <w:szCs w:val="20"/>
              </w:rPr>
              <w:t xml:space="preserve">    загальновиробничих витрат</w:t>
            </w:r>
          </w:p>
        </w:tc>
        <w:tc>
          <w:tcPr>
            <w:tcW w:w="1134" w:type="dxa"/>
            <w:tcBorders>
              <w:top w:val="single" w:sz="4" w:space="0" w:color="auto"/>
              <w:left w:val="single" w:sz="4" w:space="0" w:color="auto"/>
              <w:bottom w:val="single" w:sz="4" w:space="0" w:color="auto"/>
              <w:right w:val="single" w:sz="4" w:space="0" w:color="auto"/>
            </w:tcBorders>
          </w:tcPr>
          <w:p w14:paraId="179155D2"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5"/>
                <w:sz w:val="20"/>
                <w:szCs w:val="20"/>
              </w:rPr>
              <w:t>люд</w:t>
            </w:r>
            <w:proofErr w:type="gramStart"/>
            <w:r w:rsidRPr="00054234">
              <w:rPr>
                <w:rFonts w:ascii="Arial" w:hAnsi="Arial" w:cs="Arial"/>
                <w:spacing w:val="-5"/>
                <w:sz w:val="20"/>
                <w:szCs w:val="20"/>
              </w:rPr>
              <w:t>.г</w:t>
            </w:r>
            <w:proofErr w:type="gramEnd"/>
            <w:r w:rsidRPr="00054234">
              <w:rPr>
                <w:rFonts w:ascii="Arial" w:hAnsi="Arial" w:cs="Arial"/>
                <w:spacing w:val="-5"/>
                <w:sz w:val="20"/>
                <w:szCs w:val="20"/>
              </w:rPr>
              <w:t>од</w:t>
            </w:r>
          </w:p>
        </w:tc>
        <w:tc>
          <w:tcPr>
            <w:tcW w:w="1247" w:type="dxa"/>
            <w:tcBorders>
              <w:top w:val="single" w:sz="4" w:space="0" w:color="auto"/>
              <w:left w:val="single" w:sz="4" w:space="0" w:color="auto"/>
              <w:bottom w:val="single" w:sz="4" w:space="0" w:color="auto"/>
              <w:right w:val="single" w:sz="4" w:space="0" w:color="auto"/>
            </w:tcBorders>
          </w:tcPr>
          <w:p w14:paraId="3D96190E" w14:textId="77777777" w:rsidR="002B1F62" w:rsidRPr="00054234" w:rsidRDefault="002B1F62" w:rsidP="002530E8">
            <w:pPr>
              <w:keepLines/>
              <w:autoSpaceDE w:val="0"/>
              <w:autoSpaceDN w:val="0"/>
              <w:spacing w:after="0" w:line="240" w:lineRule="auto"/>
              <w:jc w:val="right"/>
              <w:rPr>
                <w:rFonts w:ascii="Arial" w:hAnsi="Arial" w:cs="Arial"/>
                <w:sz w:val="20"/>
                <w:szCs w:val="20"/>
              </w:rPr>
            </w:pPr>
            <w:r w:rsidRPr="00054234">
              <w:rPr>
                <w:rFonts w:ascii="Arial" w:hAnsi="Arial" w:cs="Arial"/>
                <w:spacing w:val="-5"/>
                <w:sz w:val="20"/>
                <w:szCs w:val="20"/>
              </w:rPr>
              <w:t>110,69</w:t>
            </w:r>
          </w:p>
        </w:tc>
      </w:tr>
      <w:tr w:rsidR="002B1F62" w:rsidRPr="00054234" w14:paraId="6560931D" w14:textId="77777777" w:rsidTr="002530E8">
        <w:trPr>
          <w:trHeight w:val="150"/>
          <w:jc w:val="center"/>
        </w:trPr>
        <w:tc>
          <w:tcPr>
            <w:tcW w:w="9270" w:type="dxa"/>
            <w:gridSpan w:val="4"/>
            <w:tcBorders>
              <w:top w:val="single" w:sz="4" w:space="0" w:color="auto"/>
              <w:left w:val="single" w:sz="12" w:space="0" w:color="auto"/>
              <w:bottom w:val="single" w:sz="4" w:space="0" w:color="auto"/>
              <w:right w:val="single" w:sz="4" w:space="0" w:color="auto"/>
            </w:tcBorders>
            <w:vAlign w:val="center"/>
          </w:tcPr>
          <w:p w14:paraId="77691CD5" w14:textId="77777777" w:rsidR="002B1F62" w:rsidRPr="00054234" w:rsidRDefault="002B1F62" w:rsidP="002530E8">
            <w:pPr>
              <w:keepLines/>
              <w:autoSpaceDE w:val="0"/>
              <w:autoSpaceDN w:val="0"/>
              <w:spacing w:after="0" w:line="240" w:lineRule="auto"/>
              <w:jc w:val="center"/>
              <w:rPr>
                <w:rFonts w:ascii="Arial" w:hAnsi="Arial" w:cs="Arial"/>
                <w:sz w:val="16"/>
                <w:szCs w:val="16"/>
              </w:rPr>
            </w:pPr>
            <w:r w:rsidRPr="00054234">
              <w:rPr>
                <w:rFonts w:ascii="Arial" w:hAnsi="Arial" w:cs="Arial"/>
                <w:sz w:val="16"/>
                <w:szCs w:val="16"/>
              </w:rPr>
              <w:t xml:space="preserve"> </w:t>
            </w:r>
          </w:p>
          <w:p w14:paraId="1683FCAF"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b/>
                <w:bCs/>
                <w:spacing w:val="-3"/>
                <w:sz w:val="20"/>
                <w:szCs w:val="20"/>
                <w:lang w:val="uk-UA"/>
              </w:rPr>
              <w:t xml:space="preserve">II. </w:t>
            </w:r>
            <w:r w:rsidRPr="00054234">
              <w:rPr>
                <w:rFonts w:ascii="Arial" w:hAnsi="Arial" w:cs="Arial"/>
                <w:b/>
                <w:bCs/>
                <w:spacing w:val="-3"/>
                <w:sz w:val="20"/>
                <w:szCs w:val="20"/>
                <w:u w:val="single"/>
                <w:lang w:val="uk-UA"/>
              </w:rPr>
              <w:t>Будівельні машини і механізми</w:t>
            </w:r>
          </w:p>
          <w:p w14:paraId="60818F3A" w14:textId="77777777" w:rsidR="002B1F62" w:rsidRPr="00054234" w:rsidRDefault="002B1F62" w:rsidP="002530E8">
            <w:pPr>
              <w:keepLines/>
              <w:autoSpaceDE w:val="0"/>
              <w:autoSpaceDN w:val="0"/>
              <w:spacing w:after="0" w:line="240" w:lineRule="auto"/>
              <w:jc w:val="center"/>
              <w:rPr>
                <w:rFonts w:ascii="Arial" w:hAnsi="Arial" w:cs="Arial"/>
                <w:sz w:val="16"/>
                <w:szCs w:val="16"/>
              </w:rPr>
            </w:pPr>
          </w:p>
        </w:tc>
      </w:tr>
      <w:tr w:rsidR="002B1F62" w:rsidRPr="00054234" w14:paraId="5A91983C" w14:textId="77777777" w:rsidTr="002530E8">
        <w:trPr>
          <w:jc w:val="center"/>
        </w:trPr>
        <w:tc>
          <w:tcPr>
            <w:tcW w:w="809" w:type="dxa"/>
            <w:tcBorders>
              <w:top w:val="nil"/>
              <w:left w:val="single" w:sz="12" w:space="0" w:color="auto"/>
              <w:bottom w:val="single" w:sz="4" w:space="0" w:color="auto"/>
              <w:right w:val="single" w:sz="4" w:space="0" w:color="auto"/>
            </w:tcBorders>
          </w:tcPr>
          <w:p w14:paraId="44F8A0B8" w14:textId="77777777" w:rsidR="002B1F62" w:rsidRPr="00054234" w:rsidRDefault="002B1F62" w:rsidP="002530E8">
            <w:pPr>
              <w:keepLines/>
              <w:autoSpaceDE w:val="0"/>
              <w:autoSpaceDN w:val="0"/>
              <w:spacing w:after="0" w:line="240" w:lineRule="auto"/>
              <w:jc w:val="center"/>
              <w:rPr>
                <w:rFonts w:ascii="Arial" w:hAnsi="Arial" w:cs="Arial"/>
                <w:sz w:val="20"/>
                <w:szCs w:val="20"/>
                <w:lang w:val="uk-UA"/>
              </w:rPr>
            </w:pPr>
            <w:r w:rsidRPr="00054234">
              <w:rPr>
                <w:rFonts w:ascii="Arial" w:hAnsi="Arial" w:cs="Arial"/>
                <w:sz w:val="20"/>
                <w:szCs w:val="20"/>
                <w:lang w:val="uk-UA"/>
              </w:rPr>
              <w:t>6</w:t>
            </w:r>
          </w:p>
        </w:tc>
        <w:tc>
          <w:tcPr>
            <w:tcW w:w="6080" w:type="dxa"/>
            <w:tcBorders>
              <w:top w:val="nil"/>
              <w:left w:val="single" w:sz="4" w:space="0" w:color="auto"/>
              <w:bottom w:val="single" w:sz="4" w:space="0" w:color="auto"/>
              <w:right w:val="nil"/>
            </w:tcBorders>
          </w:tcPr>
          <w:p w14:paraId="113A7CE0" w14:textId="77777777" w:rsidR="002B1F62" w:rsidRPr="00054234" w:rsidRDefault="002B1F62" w:rsidP="002530E8">
            <w:pPr>
              <w:keepLines/>
              <w:autoSpaceDE w:val="0"/>
              <w:autoSpaceDN w:val="0"/>
              <w:spacing w:after="0" w:line="240" w:lineRule="auto"/>
              <w:rPr>
                <w:rFonts w:ascii="Arial" w:hAnsi="Arial" w:cs="Arial"/>
                <w:sz w:val="20"/>
                <w:szCs w:val="20"/>
              </w:rPr>
            </w:pPr>
            <w:r w:rsidRPr="00054234">
              <w:rPr>
                <w:rFonts w:ascii="Arial" w:hAnsi="Arial" w:cs="Arial"/>
                <w:spacing w:val="-5"/>
                <w:sz w:val="20"/>
                <w:szCs w:val="20"/>
              </w:rPr>
              <w:t>Автомобілі бортові, вантажопідйомність 5 т</w:t>
            </w:r>
          </w:p>
        </w:tc>
        <w:tc>
          <w:tcPr>
            <w:tcW w:w="1134" w:type="dxa"/>
            <w:tcBorders>
              <w:top w:val="nil"/>
              <w:left w:val="single" w:sz="4" w:space="0" w:color="auto"/>
              <w:bottom w:val="single" w:sz="4" w:space="0" w:color="auto"/>
              <w:right w:val="single" w:sz="4" w:space="0" w:color="auto"/>
            </w:tcBorders>
          </w:tcPr>
          <w:p w14:paraId="0BD5628A"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5"/>
                <w:sz w:val="20"/>
                <w:szCs w:val="20"/>
              </w:rPr>
              <w:t>маш. год</w:t>
            </w:r>
          </w:p>
        </w:tc>
        <w:tc>
          <w:tcPr>
            <w:tcW w:w="1247" w:type="dxa"/>
            <w:tcBorders>
              <w:top w:val="nil"/>
              <w:left w:val="single" w:sz="4" w:space="0" w:color="auto"/>
              <w:bottom w:val="single" w:sz="4" w:space="0" w:color="auto"/>
              <w:right w:val="single" w:sz="4" w:space="0" w:color="auto"/>
            </w:tcBorders>
          </w:tcPr>
          <w:p w14:paraId="1431EE59" w14:textId="77777777" w:rsidR="002B1F62" w:rsidRPr="00054234" w:rsidRDefault="002B1F62" w:rsidP="002530E8">
            <w:pPr>
              <w:keepLines/>
              <w:autoSpaceDE w:val="0"/>
              <w:autoSpaceDN w:val="0"/>
              <w:spacing w:after="0" w:line="240" w:lineRule="auto"/>
              <w:jc w:val="right"/>
              <w:rPr>
                <w:rFonts w:ascii="Arial" w:hAnsi="Arial" w:cs="Arial"/>
                <w:sz w:val="20"/>
                <w:szCs w:val="20"/>
              </w:rPr>
            </w:pPr>
            <w:r w:rsidRPr="00054234">
              <w:rPr>
                <w:rFonts w:ascii="Arial" w:hAnsi="Arial" w:cs="Arial"/>
                <w:spacing w:val="-5"/>
                <w:sz w:val="20"/>
                <w:szCs w:val="20"/>
              </w:rPr>
              <w:t>6,5326</w:t>
            </w:r>
          </w:p>
        </w:tc>
      </w:tr>
      <w:tr w:rsidR="002B1F62" w:rsidRPr="00054234" w14:paraId="52D865D0"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1E8A0FB7" w14:textId="77777777" w:rsidR="002B1F62" w:rsidRPr="00054234" w:rsidRDefault="002B1F62" w:rsidP="002530E8">
            <w:pPr>
              <w:keepLines/>
              <w:autoSpaceDE w:val="0"/>
              <w:autoSpaceDN w:val="0"/>
              <w:spacing w:after="0" w:line="240" w:lineRule="auto"/>
              <w:jc w:val="center"/>
              <w:rPr>
                <w:rFonts w:ascii="Arial" w:hAnsi="Arial" w:cs="Arial"/>
                <w:sz w:val="20"/>
                <w:szCs w:val="20"/>
                <w:lang w:val="uk-UA"/>
              </w:rPr>
            </w:pPr>
            <w:r w:rsidRPr="00054234">
              <w:rPr>
                <w:rFonts w:ascii="Arial" w:hAnsi="Arial" w:cs="Arial"/>
                <w:sz w:val="20"/>
                <w:szCs w:val="20"/>
                <w:lang w:val="uk-UA"/>
              </w:rPr>
              <w:t>7</w:t>
            </w:r>
          </w:p>
        </w:tc>
        <w:tc>
          <w:tcPr>
            <w:tcW w:w="6080" w:type="dxa"/>
            <w:tcBorders>
              <w:top w:val="single" w:sz="4" w:space="0" w:color="auto"/>
              <w:left w:val="single" w:sz="4" w:space="0" w:color="auto"/>
              <w:bottom w:val="single" w:sz="4" w:space="0" w:color="auto"/>
              <w:right w:val="nil"/>
            </w:tcBorders>
          </w:tcPr>
          <w:p w14:paraId="318991C2" w14:textId="77777777" w:rsidR="002B1F62" w:rsidRPr="00054234" w:rsidRDefault="002B1F62" w:rsidP="002530E8">
            <w:pPr>
              <w:keepLines/>
              <w:autoSpaceDE w:val="0"/>
              <w:autoSpaceDN w:val="0"/>
              <w:spacing w:after="0" w:line="240" w:lineRule="auto"/>
              <w:rPr>
                <w:rFonts w:ascii="Arial" w:hAnsi="Arial" w:cs="Arial"/>
                <w:spacing w:val="-5"/>
                <w:sz w:val="20"/>
                <w:szCs w:val="20"/>
              </w:rPr>
            </w:pPr>
            <w:r w:rsidRPr="00054234">
              <w:rPr>
                <w:rFonts w:ascii="Arial" w:hAnsi="Arial" w:cs="Arial"/>
                <w:spacing w:val="-5"/>
                <w:sz w:val="20"/>
                <w:szCs w:val="20"/>
              </w:rPr>
              <w:t>Автомобіл</w:t>
            </w:r>
            <w:proofErr w:type="gramStart"/>
            <w:r w:rsidRPr="00054234">
              <w:rPr>
                <w:rFonts w:ascii="Arial" w:hAnsi="Arial" w:cs="Arial"/>
                <w:spacing w:val="-5"/>
                <w:sz w:val="20"/>
                <w:szCs w:val="20"/>
              </w:rPr>
              <w:t>і-</w:t>
            </w:r>
            <w:proofErr w:type="gramEnd"/>
            <w:r w:rsidRPr="00054234">
              <w:rPr>
                <w:rFonts w:ascii="Arial" w:hAnsi="Arial" w:cs="Arial"/>
                <w:spacing w:val="-5"/>
                <w:sz w:val="20"/>
                <w:szCs w:val="20"/>
              </w:rPr>
              <w:t>самоскиди, вантажопідйомність</w:t>
            </w:r>
          </w:p>
          <w:p w14:paraId="05A994C0" w14:textId="77777777" w:rsidR="002B1F62" w:rsidRPr="00054234" w:rsidRDefault="002B1F62" w:rsidP="002530E8">
            <w:pPr>
              <w:keepLines/>
              <w:autoSpaceDE w:val="0"/>
              <w:autoSpaceDN w:val="0"/>
              <w:spacing w:after="0" w:line="240" w:lineRule="auto"/>
              <w:rPr>
                <w:rFonts w:ascii="Arial" w:hAnsi="Arial" w:cs="Arial"/>
                <w:sz w:val="20"/>
                <w:szCs w:val="20"/>
              </w:rPr>
            </w:pPr>
            <w:r w:rsidRPr="00054234">
              <w:rPr>
                <w:rFonts w:ascii="Arial" w:hAnsi="Arial" w:cs="Arial"/>
                <w:spacing w:val="-5"/>
                <w:sz w:val="20"/>
                <w:szCs w:val="20"/>
              </w:rPr>
              <w:t>7 т</w:t>
            </w:r>
          </w:p>
        </w:tc>
        <w:tc>
          <w:tcPr>
            <w:tcW w:w="1134" w:type="dxa"/>
            <w:tcBorders>
              <w:top w:val="single" w:sz="4" w:space="0" w:color="auto"/>
              <w:left w:val="single" w:sz="4" w:space="0" w:color="auto"/>
              <w:bottom w:val="single" w:sz="4" w:space="0" w:color="auto"/>
              <w:right w:val="single" w:sz="4" w:space="0" w:color="auto"/>
            </w:tcBorders>
          </w:tcPr>
          <w:p w14:paraId="55BC31FC"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5"/>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14:paraId="2FD67F24" w14:textId="77777777" w:rsidR="002B1F62" w:rsidRPr="00054234" w:rsidRDefault="002B1F62" w:rsidP="002530E8">
            <w:pPr>
              <w:keepLines/>
              <w:autoSpaceDE w:val="0"/>
              <w:autoSpaceDN w:val="0"/>
              <w:spacing w:after="0" w:line="240" w:lineRule="auto"/>
              <w:jc w:val="right"/>
              <w:rPr>
                <w:rFonts w:ascii="Arial" w:hAnsi="Arial" w:cs="Arial"/>
                <w:sz w:val="20"/>
                <w:szCs w:val="20"/>
              </w:rPr>
            </w:pPr>
            <w:r w:rsidRPr="00054234">
              <w:rPr>
                <w:rFonts w:ascii="Arial" w:hAnsi="Arial" w:cs="Arial"/>
                <w:spacing w:val="-5"/>
                <w:sz w:val="20"/>
                <w:szCs w:val="20"/>
              </w:rPr>
              <w:t>20,13</w:t>
            </w:r>
          </w:p>
        </w:tc>
      </w:tr>
      <w:tr w:rsidR="002B1F62" w:rsidRPr="00054234" w14:paraId="35D1903A" w14:textId="77777777" w:rsidTr="002530E8">
        <w:trPr>
          <w:trHeight w:val="811"/>
          <w:jc w:val="center"/>
        </w:trPr>
        <w:tc>
          <w:tcPr>
            <w:tcW w:w="809" w:type="dxa"/>
            <w:tcBorders>
              <w:top w:val="single" w:sz="4" w:space="0" w:color="auto"/>
              <w:left w:val="single" w:sz="12" w:space="0" w:color="auto"/>
              <w:bottom w:val="single" w:sz="4" w:space="0" w:color="auto"/>
              <w:right w:val="single" w:sz="4" w:space="0" w:color="auto"/>
            </w:tcBorders>
          </w:tcPr>
          <w:p w14:paraId="52C6BF51" w14:textId="77777777" w:rsidR="002B1F62" w:rsidRPr="00054234" w:rsidRDefault="002B1F62" w:rsidP="002530E8">
            <w:pPr>
              <w:keepLines/>
              <w:autoSpaceDE w:val="0"/>
              <w:autoSpaceDN w:val="0"/>
              <w:spacing w:after="0" w:line="240" w:lineRule="auto"/>
              <w:jc w:val="center"/>
              <w:rPr>
                <w:rFonts w:ascii="Arial" w:hAnsi="Arial" w:cs="Arial"/>
                <w:sz w:val="20"/>
                <w:szCs w:val="20"/>
                <w:lang w:val="uk-UA"/>
              </w:rPr>
            </w:pPr>
            <w:r w:rsidRPr="00054234">
              <w:rPr>
                <w:rFonts w:ascii="Arial" w:hAnsi="Arial" w:cs="Arial"/>
                <w:sz w:val="20"/>
                <w:szCs w:val="20"/>
                <w:lang w:val="uk-UA"/>
              </w:rPr>
              <w:t>8</w:t>
            </w:r>
          </w:p>
        </w:tc>
        <w:tc>
          <w:tcPr>
            <w:tcW w:w="6080" w:type="dxa"/>
            <w:tcBorders>
              <w:top w:val="single" w:sz="4" w:space="0" w:color="auto"/>
              <w:left w:val="single" w:sz="4" w:space="0" w:color="auto"/>
              <w:bottom w:val="single" w:sz="4" w:space="0" w:color="auto"/>
              <w:right w:val="nil"/>
            </w:tcBorders>
          </w:tcPr>
          <w:p w14:paraId="2DA66FB4" w14:textId="77777777" w:rsidR="002B1F62" w:rsidRPr="00054234" w:rsidRDefault="002B1F62" w:rsidP="002530E8">
            <w:pPr>
              <w:keepLines/>
              <w:autoSpaceDE w:val="0"/>
              <w:autoSpaceDN w:val="0"/>
              <w:spacing w:after="0" w:line="240" w:lineRule="auto"/>
              <w:rPr>
                <w:rFonts w:ascii="Arial" w:hAnsi="Arial" w:cs="Arial"/>
                <w:spacing w:val="-5"/>
                <w:sz w:val="20"/>
                <w:szCs w:val="20"/>
              </w:rPr>
            </w:pPr>
            <w:r w:rsidRPr="00054234">
              <w:rPr>
                <w:rFonts w:ascii="Arial" w:hAnsi="Arial" w:cs="Arial"/>
                <w:spacing w:val="-5"/>
                <w:sz w:val="20"/>
                <w:szCs w:val="20"/>
              </w:rPr>
              <w:t>Навантажувачі одноковшеві,</w:t>
            </w:r>
          </w:p>
          <w:p w14:paraId="651807BB" w14:textId="77777777" w:rsidR="002B1F62" w:rsidRPr="00054234" w:rsidRDefault="002B1F62" w:rsidP="002530E8">
            <w:pPr>
              <w:keepLines/>
              <w:autoSpaceDE w:val="0"/>
              <w:autoSpaceDN w:val="0"/>
              <w:spacing w:after="0" w:line="240" w:lineRule="auto"/>
              <w:rPr>
                <w:rFonts w:ascii="Arial" w:hAnsi="Arial" w:cs="Arial"/>
                <w:sz w:val="20"/>
                <w:szCs w:val="20"/>
              </w:rPr>
            </w:pPr>
            <w:r w:rsidRPr="00054234">
              <w:rPr>
                <w:rFonts w:ascii="Arial" w:hAnsi="Arial" w:cs="Arial"/>
                <w:spacing w:val="-5"/>
                <w:sz w:val="20"/>
                <w:szCs w:val="20"/>
              </w:rPr>
              <w:t>вантажопідйомність 2 т</w:t>
            </w:r>
          </w:p>
        </w:tc>
        <w:tc>
          <w:tcPr>
            <w:tcW w:w="1134" w:type="dxa"/>
            <w:tcBorders>
              <w:top w:val="single" w:sz="4" w:space="0" w:color="auto"/>
              <w:left w:val="single" w:sz="4" w:space="0" w:color="auto"/>
              <w:bottom w:val="single" w:sz="4" w:space="0" w:color="auto"/>
              <w:right w:val="single" w:sz="4" w:space="0" w:color="auto"/>
            </w:tcBorders>
          </w:tcPr>
          <w:p w14:paraId="65ED8BBD"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5"/>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14:paraId="6516C6B2" w14:textId="77777777" w:rsidR="002B1F62" w:rsidRPr="00054234" w:rsidRDefault="002B1F62" w:rsidP="002530E8">
            <w:pPr>
              <w:keepLines/>
              <w:autoSpaceDE w:val="0"/>
              <w:autoSpaceDN w:val="0"/>
              <w:spacing w:after="0" w:line="240" w:lineRule="auto"/>
              <w:jc w:val="right"/>
              <w:rPr>
                <w:rFonts w:ascii="Arial" w:hAnsi="Arial" w:cs="Arial"/>
                <w:sz w:val="20"/>
                <w:szCs w:val="20"/>
              </w:rPr>
            </w:pPr>
            <w:r w:rsidRPr="00054234">
              <w:rPr>
                <w:rFonts w:ascii="Arial" w:hAnsi="Arial" w:cs="Arial"/>
                <w:spacing w:val="-5"/>
                <w:sz w:val="20"/>
                <w:szCs w:val="20"/>
              </w:rPr>
              <w:t>20,13</w:t>
            </w:r>
          </w:p>
        </w:tc>
      </w:tr>
      <w:tr w:rsidR="002B1F62" w:rsidRPr="00054234" w14:paraId="4D3A7889"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4396DAAF" w14:textId="77777777" w:rsidR="002B1F62" w:rsidRPr="00054234" w:rsidRDefault="002B1F62" w:rsidP="002530E8">
            <w:pPr>
              <w:keepLines/>
              <w:autoSpaceDE w:val="0"/>
              <w:autoSpaceDN w:val="0"/>
              <w:spacing w:after="0" w:line="240" w:lineRule="auto"/>
              <w:jc w:val="center"/>
              <w:rPr>
                <w:rFonts w:ascii="Arial" w:hAnsi="Arial" w:cs="Arial"/>
                <w:sz w:val="20"/>
                <w:szCs w:val="20"/>
                <w:lang w:val="uk-UA"/>
              </w:rPr>
            </w:pPr>
            <w:r w:rsidRPr="00054234">
              <w:rPr>
                <w:rFonts w:ascii="Arial" w:hAnsi="Arial" w:cs="Arial"/>
                <w:sz w:val="20"/>
                <w:szCs w:val="20"/>
                <w:lang w:val="uk-UA"/>
              </w:rPr>
              <w:t>9</w:t>
            </w:r>
          </w:p>
        </w:tc>
        <w:tc>
          <w:tcPr>
            <w:tcW w:w="6080" w:type="dxa"/>
            <w:tcBorders>
              <w:top w:val="single" w:sz="4" w:space="0" w:color="auto"/>
              <w:left w:val="single" w:sz="4" w:space="0" w:color="auto"/>
              <w:bottom w:val="single" w:sz="4" w:space="0" w:color="auto"/>
              <w:right w:val="nil"/>
            </w:tcBorders>
          </w:tcPr>
          <w:p w14:paraId="0D504EB5" w14:textId="77777777" w:rsidR="002B1F62" w:rsidRPr="00054234" w:rsidRDefault="002B1F62" w:rsidP="002530E8">
            <w:pPr>
              <w:keepLines/>
              <w:autoSpaceDE w:val="0"/>
              <w:autoSpaceDN w:val="0"/>
              <w:spacing w:after="0" w:line="240" w:lineRule="auto"/>
              <w:rPr>
                <w:rFonts w:ascii="Arial" w:hAnsi="Arial" w:cs="Arial"/>
                <w:spacing w:val="-5"/>
                <w:sz w:val="20"/>
                <w:szCs w:val="20"/>
              </w:rPr>
            </w:pPr>
            <w:r w:rsidRPr="00054234">
              <w:rPr>
                <w:rFonts w:ascii="Arial" w:hAnsi="Arial" w:cs="Arial"/>
                <w:spacing w:val="-5"/>
                <w:sz w:val="20"/>
                <w:szCs w:val="20"/>
              </w:rPr>
              <w:t>Компресори пересувні з двигуном</w:t>
            </w:r>
          </w:p>
          <w:p w14:paraId="5CE83524" w14:textId="77777777" w:rsidR="002B1F62" w:rsidRPr="00054234" w:rsidRDefault="002B1F62" w:rsidP="002530E8">
            <w:pPr>
              <w:keepLines/>
              <w:autoSpaceDE w:val="0"/>
              <w:autoSpaceDN w:val="0"/>
              <w:spacing w:after="0" w:line="240" w:lineRule="auto"/>
              <w:rPr>
                <w:rFonts w:ascii="Arial" w:hAnsi="Arial" w:cs="Arial"/>
                <w:spacing w:val="-5"/>
                <w:sz w:val="20"/>
                <w:szCs w:val="20"/>
              </w:rPr>
            </w:pPr>
            <w:proofErr w:type="gramStart"/>
            <w:r w:rsidRPr="00054234">
              <w:rPr>
                <w:rFonts w:ascii="Arial" w:hAnsi="Arial" w:cs="Arial"/>
                <w:spacing w:val="-5"/>
                <w:sz w:val="20"/>
                <w:szCs w:val="20"/>
              </w:rPr>
              <w:t>внутрішнього згоряння, тиск до 686 кПа [7</w:t>
            </w:r>
            <w:proofErr w:type="gramEnd"/>
          </w:p>
          <w:p w14:paraId="534B998B" w14:textId="77777777" w:rsidR="002B1F62" w:rsidRPr="00054234" w:rsidRDefault="002B1F62" w:rsidP="002530E8">
            <w:pPr>
              <w:keepLines/>
              <w:autoSpaceDE w:val="0"/>
              <w:autoSpaceDN w:val="0"/>
              <w:spacing w:after="0" w:line="240" w:lineRule="auto"/>
              <w:rPr>
                <w:rFonts w:ascii="Arial" w:hAnsi="Arial" w:cs="Arial"/>
                <w:sz w:val="20"/>
                <w:szCs w:val="20"/>
              </w:rPr>
            </w:pPr>
            <w:proofErr w:type="gramStart"/>
            <w:r w:rsidRPr="00054234">
              <w:rPr>
                <w:rFonts w:ascii="Arial" w:hAnsi="Arial" w:cs="Arial"/>
                <w:spacing w:val="-5"/>
                <w:sz w:val="20"/>
                <w:szCs w:val="20"/>
              </w:rPr>
              <w:t>ат], продуктивність 2,2 м3/хв</w:t>
            </w:r>
            <w:proofErr w:type="gramEnd"/>
          </w:p>
        </w:tc>
        <w:tc>
          <w:tcPr>
            <w:tcW w:w="1134" w:type="dxa"/>
            <w:tcBorders>
              <w:top w:val="single" w:sz="4" w:space="0" w:color="auto"/>
              <w:left w:val="single" w:sz="4" w:space="0" w:color="auto"/>
              <w:bottom w:val="single" w:sz="4" w:space="0" w:color="auto"/>
              <w:right w:val="single" w:sz="4" w:space="0" w:color="auto"/>
            </w:tcBorders>
          </w:tcPr>
          <w:p w14:paraId="164E3FD1"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5"/>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14:paraId="52F2F1FE" w14:textId="77777777" w:rsidR="002B1F62" w:rsidRPr="00054234" w:rsidRDefault="002B1F62" w:rsidP="002530E8">
            <w:pPr>
              <w:keepLines/>
              <w:autoSpaceDE w:val="0"/>
              <w:autoSpaceDN w:val="0"/>
              <w:spacing w:after="0" w:line="240" w:lineRule="auto"/>
              <w:jc w:val="right"/>
              <w:rPr>
                <w:rFonts w:ascii="Arial" w:hAnsi="Arial" w:cs="Arial"/>
                <w:sz w:val="20"/>
                <w:szCs w:val="20"/>
              </w:rPr>
            </w:pPr>
            <w:r w:rsidRPr="00054234">
              <w:rPr>
                <w:rFonts w:ascii="Arial" w:hAnsi="Arial" w:cs="Arial"/>
                <w:spacing w:val="-5"/>
                <w:sz w:val="20"/>
                <w:szCs w:val="20"/>
              </w:rPr>
              <w:t>14,9694</w:t>
            </w:r>
          </w:p>
        </w:tc>
      </w:tr>
      <w:tr w:rsidR="002B1F62" w:rsidRPr="00054234" w14:paraId="57EB7D03"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572F02C0" w14:textId="77777777" w:rsidR="002B1F62" w:rsidRPr="00054234" w:rsidRDefault="002B1F62" w:rsidP="002530E8">
            <w:pPr>
              <w:keepLines/>
              <w:autoSpaceDE w:val="0"/>
              <w:autoSpaceDN w:val="0"/>
              <w:spacing w:after="0" w:line="240" w:lineRule="auto"/>
              <w:jc w:val="center"/>
              <w:rPr>
                <w:rFonts w:ascii="Arial" w:hAnsi="Arial" w:cs="Arial"/>
                <w:sz w:val="20"/>
                <w:szCs w:val="20"/>
                <w:lang w:val="uk-UA"/>
              </w:rPr>
            </w:pPr>
            <w:r w:rsidRPr="00054234">
              <w:rPr>
                <w:rFonts w:ascii="Arial" w:hAnsi="Arial" w:cs="Arial"/>
                <w:sz w:val="20"/>
                <w:szCs w:val="20"/>
                <w:lang w:val="uk-UA"/>
              </w:rPr>
              <w:t>10</w:t>
            </w:r>
          </w:p>
        </w:tc>
        <w:tc>
          <w:tcPr>
            <w:tcW w:w="6080" w:type="dxa"/>
            <w:tcBorders>
              <w:top w:val="single" w:sz="4" w:space="0" w:color="auto"/>
              <w:left w:val="single" w:sz="4" w:space="0" w:color="auto"/>
              <w:bottom w:val="single" w:sz="4" w:space="0" w:color="auto"/>
              <w:right w:val="nil"/>
            </w:tcBorders>
          </w:tcPr>
          <w:p w14:paraId="41895791" w14:textId="77777777" w:rsidR="002B1F62" w:rsidRPr="00054234" w:rsidRDefault="002B1F62" w:rsidP="002530E8">
            <w:pPr>
              <w:keepLines/>
              <w:autoSpaceDE w:val="0"/>
              <w:autoSpaceDN w:val="0"/>
              <w:spacing w:after="0" w:line="240" w:lineRule="auto"/>
              <w:rPr>
                <w:rFonts w:ascii="Arial" w:hAnsi="Arial" w:cs="Arial"/>
                <w:spacing w:val="-5"/>
                <w:sz w:val="20"/>
                <w:szCs w:val="20"/>
              </w:rPr>
            </w:pPr>
            <w:r w:rsidRPr="00054234">
              <w:rPr>
                <w:rFonts w:ascii="Arial" w:hAnsi="Arial" w:cs="Arial"/>
                <w:spacing w:val="-5"/>
                <w:sz w:val="20"/>
                <w:szCs w:val="20"/>
              </w:rPr>
              <w:t>Котки дорожні самохідні вібраційні</w:t>
            </w:r>
          </w:p>
          <w:p w14:paraId="4CF12B05" w14:textId="77777777" w:rsidR="002B1F62" w:rsidRPr="00054234" w:rsidRDefault="002B1F62" w:rsidP="002530E8">
            <w:pPr>
              <w:keepLines/>
              <w:autoSpaceDE w:val="0"/>
              <w:autoSpaceDN w:val="0"/>
              <w:spacing w:after="0" w:line="240" w:lineRule="auto"/>
              <w:rPr>
                <w:rFonts w:ascii="Arial" w:hAnsi="Arial" w:cs="Arial"/>
                <w:sz w:val="20"/>
                <w:szCs w:val="20"/>
              </w:rPr>
            </w:pPr>
            <w:r w:rsidRPr="00054234">
              <w:rPr>
                <w:rFonts w:ascii="Arial" w:hAnsi="Arial" w:cs="Arial"/>
                <w:spacing w:val="-5"/>
                <w:sz w:val="20"/>
                <w:szCs w:val="20"/>
              </w:rPr>
              <w:t>гладковальцеві, маса 8 т</w:t>
            </w:r>
          </w:p>
        </w:tc>
        <w:tc>
          <w:tcPr>
            <w:tcW w:w="1134" w:type="dxa"/>
            <w:tcBorders>
              <w:top w:val="single" w:sz="4" w:space="0" w:color="auto"/>
              <w:left w:val="single" w:sz="4" w:space="0" w:color="auto"/>
              <w:bottom w:val="single" w:sz="4" w:space="0" w:color="auto"/>
              <w:right w:val="single" w:sz="4" w:space="0" w:color="auto"/>
            </w:tcBorders>
          </w:tcPr>
          <w:p w14:paraId="5B0C3462"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5"/>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14:paraId="7E427E12" w14:textId="77777777" w:rsidR="002B1F62" w:rsidRPr="00054234" w:rsidRDefault="002B1F62" w:rsidP="002530E8">
            <w:pPr>
              <w:keepLines/>
              <w:autoSpaceDE w:val="0"/>
              <w:autoSpaceDN w:val="0"/>
              <w:spacing w:after="0" w:line="240" w:lineRule="auto"/>
              <w:jc w:val="right"/>
              <w:rPr>
                <w:rFonts w:ascii="Arial" w:hAnsi="Arial" w:cs="Arial"/>
                <w:sz w:val="20"/>
                <w:szCs w:val="20"/>
              </w:rPr>
            </w:pPr>
            <w:r w:rsidRPr="00054234">
              <w:rPr>
                <w:rFonts w:ascii="Arial" w:hAnsi="Arial" w:cs="Arial"/>
                <w:spacing w:val="-5"/>
                <w:sz w:val="20"/>
                <w:szCs w:val="20"/>
              </w:rPr>
              <w:t>14,274</w:t>
            </w:r>
          </w:p>
        </w:tc>
      </w:tr>
      <w:tr w:rsidR="002B1F62" w:rsidRPr="00054234" w14:paraId="377F841C"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0027BB54" w14:textId="77777777" w:rsidR="002B1F62" w:rsidRPr="000244D0" w:rsidRDefault="002B1F62" w:rsidP="002530E8">
            <w:pPr>
              <w:keepLines/>
              <w:autoSpaceDE w:val="0"/>
              <w:autoSpaceDN w:val="0"/>
              <w:spacing w:after="0" w:line="240" w:lineRule="auto"/>
              <w:jc w:val="center"/>
              <w:rPr>
                <w:rFonts w:ascii="Arial" w:hAnsi="Arial" w:cs="Arial"/>
                <w:strike/>
                <w:color w:val="FF0000"/>
                <w:sz w:val="20"/>
                <w:szCs w:val="20"/>
                <w:lang w:val="uk-UA"/>
              </w:rPr>
            </w:pPr>
            <w:r w:rsidRPr="000244D0">
              <w:rPr>
                <w:rFonts w:ascii="Arial" w:hAnsi="Arial" w:cs="Arial"/>
                <w:strike/>
                <w:color w:val="FF0000"/>
                <w:sz w:val="20"/>
                <w:szCs w:val="20"/>
                <w:lang w:val="uk-UA"/>
              </w:rPr>
              <w:t>11</w:t>
            </w:r>
          </w:p>
        </w:tc>
        <w:tc>
          <w:tcPr>
            <w:tcW w:w="6080" w:type="dxa"/>
            <w:tcBorders>
              <w:top w:val="single" w:sz="4" w:space="0" w:color="auto"/>
              <w:left w:val="single" w:sz="4" w:space="0" w:color="auto"/>
              <w:bottom w:val="single" w:sz="4" w:space="0" w:color="auto"/>
              <w:right w:val="nil"/>
            </w:tcBorders>
          </w:tcPr>
          <w:p w14:paraId="0F4A33D3" w14:textId="77777777" w:rsidR="002B1F62" w:rsidRPr="000244D0" w:rsidRDefault="002B1F62" w:rsidP="002530E8">
            <w:pPr>
              <w:keepLines/>
              <w:autoSpaceDE w:val="0"/>
              <w:autoSpaceDN w:val="0"/>
              <w:spacing w:after="0" w:line="240" w:lineRule="auto"/>
              <w:rPr>
                <w:rFonts w:ascii="Arial" w:hAnsi="Arial" w:cs="Arial"/>
                <w:strike/>
                <w:color w:val="FF0000"/>
                <w:spacing w:val="-3"/>
                <w:sz w:val="20"/>
                <w:szCs w:val="20"/>
                <w:lang w:val="uk-UA"/>
              </w:rPr>
            </w:pPr>
            <w:r w:rsidRPr="000244D0">
              <w:rPr>
                <w:rFonts w:ascii="Arial" w:hAnsi="Arial" w:cs="Arial"/>
                <w:strike/>
                <w:color w:val="FF0000"/>
                <w:spacing w:val="-3"/>
                <w:sz w:val="20"/>
                <w:szCs w:val="20"/>
                <w:lang w:val="uk-UA"/>
              </w:rPr>
              <w:t>Котки дорожні самохідні вібраційні гладковальцеві, маса 8</w:t>
            </w:r>
          </w:p>
          <w:p w14:paraId="2CB2E2DF" w14:textId="77777777" w:rsidR="002B1F62" w:rsidRPr="000244D0" w:rsidRDefault="002B1F62" w:rsidP="002530E8">
            <w:pPr>
              <w:keepLines/>
              <w:autoSpaceDE w:val="0"/>
              <w:autoSpaceDN w:val="0"/>
              <w:spacing w:after="0" w:line="240" w:lineRule="auto"/>
              <w:rPr>
                <w:rFonts w:ascii="Arial" w:hAnsi="Arial" w:cs="Arial"/>
                <w:strike/>
                <w:color w:val="FF0000"/>
                <w:sz w:val="20"/>
                <w:szCs w:val="20"/>
              </w:rPr>
            </w:pPr>
            <w:r w:rsidRPr="000244D0">
              <w:rPr>
                <w:rFonts w:ascii="Arial" w:hAnsi="Arial" w:cs="Arial"/>
                <w:strike/>
                <w:color w:val="FF0000"/>
                <w:spacing w:val="-3"/>
                <w:sz w:val="20"/>
                <w:szCs w:val="20"/>
                <w:lang w:val="uk-UA"/>
              </w:rPr>
              <w:t>т</w:t>
            </w:r>
          </w:p>
        </w:tc>
        <w:tc>
          <w:tcPr>
            <w:tcW w:w="1134" w:type="dxa"/>
            <w:tcBorders>
              <w:top w:val="single" w:sz="4" w:space="0" w:color="auto"/>
              <w:left w:val="single" w:sz="4" w:space="0" w:color="auto"/>
              <w:bottom w:val="single" w:sz="4" w:space="0" w:color="auto"/>
              <w:right w:val="single" w:sz="4" w:space="0" w:color="auto"/>
            </w:tcBorders>
          </w:tcPr>
          <w:p w14:paraId="65B65637" w14:textId="77777777" w:rsidR="002B1F62" w:rsidRPr="000244D0" w:rsidRDefault="002B1F62" w:rsidP="002530E8">
            <w:pPr>
              <w:keepLines/>
              <w:autoSpaceDE w:val="0"/>
              <w:autoSpaceDN w:val="0"/>
              <w:spacing w:after="0" w:line="240" w:lineRule="auto"/>
              <w:jc w:val="center"/>
              <w:rPr>
                <w:rFonts w:ascii="Arial" w:hAnsi="Arial" w:cs="Arial"/>
                <w:strike/>
                <w:color w:val="FF0000"/>
                <w:sz w:val="20"/>
                <w:szCs w:val="20"/>
              </w:rPr>
            </w:pPr>
            <w:r w:rsidRPr="000244D0">
              <w:rPr>
                <w:rFonts w:ascii="Arial" w:hAnsi="Arial" w:cs="Arial"/>
                <w:strike/>
                <w:color w:val="FF0000"/>
                <w:spacing w:val="-3"/>
                <w:sz w:val="20"/>
                <w:szCs w:val="20"/>
                <w:lang w:val="uk-UA"/>
              </w:rPr>
              <w:t>маш. год</w:t>
            </w:r>
          </w:p>
        </w:tc>
        <w:tc>
          <w:tcPr>
            <w:tcW w:w="1247" w:type="dxa"/>
            <w:tcBorders>
              <w:top w:val="single" w:sz="4" w:space="0" w:color="auto"/>
              <w:left w:val="single" w:sz="4" w:space="0" w:color="auto"/>
              <w:bottom w:val="single" w:sz="4" w:space="0" w:color="auto"/>
              <w:right w:val="single" w:sz="4" w:space="0" w:color="auto"/>
            </w:tcBorders>
          </w:tcPr>
          <w:p w14:paraId="1F1659CB" w14:textId="77777777" w:rsidR="002B1F62" w:rsidRPr="000244D0" w:rsidRDefault="002B1F62" w:rsidP="002530E8">
            <w:pPr>
              <w:keepLines/>
              <w:autoSpaceDE w:val="0"/>
              <w:autoSpaceDN w:val="0"/>
              <w:spacing w:after="0" w:line="240" w:lineRule="auto"/>
              <w:jc w:val="right"/>
              <w:rPr>
                <w:rFonts w:ascii="Arial" w:hAnsi="Arial" w:cs="Arial"/>
                <w:strike/>
                <w:color w:val="FF0000"/>
                <w:sz w:val="20"/>
                <w:szCs w:val="20"/>
              </w:rPr>
            </w:pPr>
            <w:r w:rsidRPr="000244D0">
              <w:rPr>
                <w:rFonts w:ascii="Arial" w:hAnsi="Arial" w:cs="Arial"/>
                <w:strike/>
                <w:color w:val="FF0000"/>
                <w:spacing w:val="-3"/>
                <w:sz w:val="20"/>
                <w:szCs w:val="20"/>
                <w:lang w:val="uk-UA"/>
              </w:rPr>
              <w:t>19,824988</w:t>
            </w:r>
          </w:p>
        </w:tc>
      </w:tr>
      <w:tr w:rsidR="002B1F62" w:rsidRPr="00054234" w14:paraId="4421D1F1"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31FBE4F7" w14:textId="77777777" w:rsidR="002B1F62" w:rsidRPr="000244D0" w:rsidRDefault="002B1F62" w:rsidP="002530E8">
            <w:pPr>
              <w:keepLines/>
              <w:autoSpaceDE w:val="0"/>
              <w:autoSpaceDN w:val="0"/>
              <w:spacing w:after="0" w:line="240" w:lineRule="auto"/>
              <w:jc w:val="center"/>
              <w:rPr>
                <w:rFonts w:ascii="Arial" w:hAnsi="Arial" w:cs="Arial"/>
                <w:color w:val="FF0000"/>
                <w:sz w:val="20"/>
                <w:szCs w:val="20"/>
                <w:lang w:val="uk-UA"/>
              </w:rPr>
            </w:pPr>
            <w:r w:rsidRPr="000244D0">
              <w:rPr>
                <w:rFonts w:ascii="Arial" w:hAnsi="Arial" w:cs="Arial"/>
                <w:strike/>
                <w:color w:val="FF0000"/>
                <w:sz w:val="20"/>
                <w:szCs w:val="20"/>
                <w:lang w:val="uk-UA"/>
              </w:rPr>
              <w:t>12</w:t>
            </w:r>
            <w:r>
              <w:rPr>
                <w:rFonts w:ascii="Arial" w:hAnsi="Arial" w:cs="Arial"/>
                <w:strike/>
                <w:color w:val="FF0000"/>
                <w:sz w:val="20"/>
                <w:szCs w:val="20"/>
                <w:lang w:val="uk-UA"/>
              </w:rPr>
              <w:t xml:space="preserve"> </w:t>
            </w:r>
            <w:r w:rsidRPr="000244D0">
              <w:rPr>
                <w:rFonts w:ascii="Arial" w:hAnsi="Arial" w:cs="Arial"/>
                <w:color w:val="FF0000"/>
                <w:sz w:val="20"/>
                <w:szCs w:val="20"/>
                <w:lang w:val="uk-UA"/>
              </w:rPr>
              <w:t>11</w:t>
            </w:r>
          </w:p>
        </w:tc>
        <w:tc>
          <w:tcPr>
            <w:tcW w:w="6080" w:type="dxa"/>
            <w:tcBorders>
              <w:top w:val="single" w:sz="4" w:space="0" w:color="auto"/>
              <w:left w:val="single" w:sz="4" w:space="0" w:color="auto"/>
              <w:bottom w:val="single" w:sz="4" w:space="0" w:color="auto"/>
              <w:right w:val="nil"/>
            </w:tcBorders>
          </w:tcPr>
          <w:p w14:paraId="278B9373" w14:textId="77777777" w:rsidR="002B1F62" w:rsidRPr="00054234" w:rsidRDefault="002B1F62" w:rsidP="002530E8">
            <w:pPr>
              <w:keepLines/>
              <w:autoSpaceDE w:val="0"/>
              <w:autoSpaceDN w:val="0"/>
              <w:spacing w:after="0" w:line="240" w:lineRule="auto"/>
              <w:rPr>
                <w:rFonts w:ascii="Arial" w:hAnsi="Arial" w:cs="Arial"/>
                <w:sz w:val="20"/>
                <w:szCs w:val="20"/>
              </w:rPr>
            </w:pPr>
            <w:r w:rsidRPr="00054234">
              <w:rPr>
                <w:rFonts w:ascii="Arial" w:hAnsi="Arial" w:cs="Arial"/>
                <w:spacing w:val="-5"/>
                <w:sz w:val="20"/>
                <w:szCs w:val="20"/>
              </w:rPr>
              <w:t>Машини поливально-мийні, місткість 6000 л</w:t>
            </w:r>
          </w:p>
        </w:tc>
        <w:tc>
          <w:tcPr>
            <w:tcW w:w="1134" w:type="dxa"/>
            <w:tcBorders>
              <w:top w:val="single" w:sz="4" w:space="0" w:color="auto"/>
              <w:left w:val="single" w:sz="4" w:space="0" w:color="auto"/>
              <w:bottom w:val="single" w:sz="4" w:space="0" w:color="auto"/>
              <w:right w:val="single" w:sz="4" w:space="0" w:color="auto"/>
            </w:tcBorders>
          </w:tcPr>
          <w:p w14:paraId="30A473B3"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5"/>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14:paraId="2FF77A76" w14:textId="77777777" w:rsidR="002B1F62" w:rsidRPr="00054234" w:rsidRDefault="002B1F62" w:rsidP="002530E8">
            <w:pPr>
              <w:keepLines/>
              <w:autoSpaceDE w:val="0"/>
              <w:autoSpaceDN w:val="0"/>
              <w:spacing w:after="0" w:line="240" w:lineRule="auto"/>
              <w:jc w:val="right"/>
              <w:rPr>
                <w:rFonts w:ascii="Arial" w:hAnsi="Arial" w:cs="Arial"/>
                <w:sz w:val="20"/>
                <w:szCs w:val="20"/>
              </w:rPr>
            </w:pPr>
            <w:r w:rsidRPr="00054234">
              <w:rPr>
                <w:rFonts w:ascii="Arial" w:hAnsi="Arial" w:cs="Arial"/>
                <w:spacing w:val="-5"/>
                <w:sz w:val="20"/>
                <w:szCs w:val="20"/>
              </w:rPr>
              <w:t>1,6836</w:t>
            </w:r>
          </w:p>
        </w:tc>
      </w:tr>
      <w:tr w:rsidR="002B1F62" w:rsidRPr="00054234" w14:paraId="6C8AFCB6"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607FD28E" w14:textId="77777777" w:rsidR="002B1F62" w:rsidRPr="000244D0" w:rsidRDefault="002B1F62" w:rsidP="002530E8">
            <w:pPr>
              <w:keepLines/>
              <w:autoSpaceDE w:val="0"/>
              <w:autoSpaceDN w:val="0"/>
              <w:spacing w:after="0" w:line="240" w:lineRule="auto"/>
              <w:jc w:val="center"/>
              <w:rPr>
                <w:rFonts w:ascii="Arial" w:hAnsi="Arial" w:cs="Arial"/>
                <w:color w:val="FF0000"/>
                <w:sz w:val="20"/>
                <w:szCs w:val="20"/>
                <w:lang w:val="uk-UA"/>
              </w:rPr>
            </w:pPr>
            <w:r w:rsidRPr="000244D0">
              <w:rPr>
                <w:rFonts w:ascii="Arial" w:hAnsi="Arial" w:cs="Arial"/>
                <w:strike/>
                <w:color w:val="FF0000"/>
                <w:sz w:val="20"/>
                <w:szCs w:val="20"/>
                <w:lang w:val="uk-UA"/>
              </w:rPr>
              <w:t>13</w:t>
            </w:r>
            <w:r>
              <w:rPr>
                <w:rFonts w:ascii="Arial" w:hAnsi="Arial" w:cs="Arial"/>
                <w:color w:val="FF0000"/>
                <w:sz w:val="20"/>
                <w:szCs w:val="20"/>
                <w:lang w:val="uk-UA"/>
              </w:rPr>
              <w:t xml:space="preserve"> </w:t>
            </w:r>
            <w:r w:rsidRPr="000244D0">
              <w:rPr>
                <w:rFonts w:ascii="Arial" w:hAnsi="Arial" w:cs="Arial"/>
                <w:color w:val="FF0000"/>
                <w:sz w:val="20"/>
                <w:szCs w:val="20"/>
                <w:lang w:val="uk-UA"/>
              </w:rPr>
              <w:t>12</w:t>
            </w:r>
          </w:p>
        </w:tc>
        <w:tc>
          <w:tcPr>
            <w:tcW w:w="6080" w:type="dxa"/>
            <w:tcBorders>
              <w:top w:val="single" w:sz="4" w:space="0" w:color="auto"/>
              <w:left w:val="single" w:sz="4" w:space="0" w:color="auto"/>
              <w:bottom w:val="single" w:sz="4" w:space="0" w:color="auto"/>
              <w:right w:val="nil"/>
            </w:tcBorders>
          </w:tcPr>
          <w:p w14:paraId="22BD80C8" w14:textId="77777777" w:rsidR="002B1F62" w:rsidRPr="00054234" w:rsidRDefault="002B1F62" w:rsidP="002530E8">
            <w:pPr>
              <w:keepLines/>
              <w:autoSpaceDE w:val="0"/>
              <w:autoSpaceDN w:val="0"/>
              <w:spacing w:after="0" w:line="240" w:lineRule="auto"/>
              <w:rPr>
                <w:rFonts w:ascii="Arial" w:hAnsi="Arial" w:cs="Arial"/>
                <w:spacing w:val="-5"/>
                <w:sz w:val="20"/>
                <w:szCs w:val="20"/>
              </w:rPr>
            </w:pPr>
            <w:r w:rsidRPr="00054234">
              <w:rPr>
                <w:rFonts w:ascii="Arial" w:hAnsi="Arial" w:cs="Arial"/>
                <w:spacing w:val="-5"/>
                <w:sz w:val="20"/>
                <w:szCs w:val="20"/>
              </w:rPr>
              <w:t>Машина для холодного фрезерування</w:t>
            </w:r>
          </w:p>
          <w:p w14:paraId="5B024169" w14:textId="77777777" w:rsidR="002B1F62" w:rsidRPr="00054234" w:rsidRDefault="002B1F62" w:rsidP="002530E8">
            <w:pPr>
              <w:keepLines/>
              <w:autoSpaceDE w:val="0"/>
              <w:autoSpaceDN w:val="0"/>
              <w:spacing w:after="0" w:line="240" w:lineRule="auto"/>
              <w:rPr>
                <w:rFonts w:ascii="Arial" w:hAnsi="Arial" w:cs="Arial"/>
                <w:spacing w:val="-5"/>
                <w:sz w:val="20"/>
                <w:szCs w:val="20"/>
              </w:rPr>
            </w:pPr>
            <w:r w:rsidRPr="00054234">
              <w:rPr>
                <w:rFonts w:ascii="Arial" w:hAnsi="Arial" w:cs="Arial"/>
                <w:spacing w:val="-5"/>
                <w:sz w:val="20"/>
                <w:szCs w:val="20"/>
              </w:rPr>
              <w:t>асфальтобетонних покритті</w:t>
            </w:r>
            <w:proofErr w:type="gramStart"/>
            <w:r w:rsidRPr="00054234">
              <w:rPr>
                <w:rFonts w:ascii="Arial" w:hAnsi="Arial" w:cs="Arial"/>
                <w:spacing w:val="-5"/>
                <w:sz w:val="20"/>
                <w:szCs w:val="20"/>
              </w:rPr>
              <w:t>в</w:t>
            </w:r>
            <w:proofErr w:type="gramEnd"/>
            <w:r w:rsidRPr="00054234">
              <w:rPr>
                <w:rFonts w:ascii="Arial" w:hAnsi="Arial" w:cs="Arial"/>
                <w:spacing w:val="-5"/>
                <w:sz w:val="20"/>
                <w:szCs w:val="20"/>
              </w:rPr>
              <w:t>, ширина</w:t>
            </w:r>
          </w:p>
          <w:p w14:paraId="0094414D" w14:textId="77777777" w:rsidR="002B1F62" w:rsidRPr="00054234" w:rsidRDefault="002B1F62" w:rsidP="002530E8">
            <w:pPr>
              <w:keepLines/>
              <w:autoSpaceDE w:val="0"/>
              <w:autoSpaceDN w:val="0"/>
              <w:spacing w:after="0" w:line="240" w:lineRule="auto"/>
              <w:rPr>
                <w:rFonts w:ascii="Arial" w:hAnsi="Arial" w:cs="Arial"/>
                <w:sz w:val="20"/>
                <w:szCs w:val="20"/>
              </w:rPr>
            </w:pPr>
            <w:r w:rsidRPr="00054234">
              <w:rPr>
                <w:rFonts w:ascii="Arial" w:hAnsi="Arial" w:cs="Arial"/>
                <w:spacing w:val="-5"/>
                <w:sz w:val="20"/>
                <w:szCs w:val="20"/>
              </w:rPr>
              <w:t>фрезерування 500 мм</w:t>
            </w:r>
          </w:p>
        </w:tc>
        <w:tc>
          <w:tcPr>
            <w:tcW w:w="1134" w:type="dxa"/>
            <w:tcBorders>
              <w:top w:val="single" w:sz="4" w:space="0" w:color="auto"/>
              <w:left w:val="single" w:sz="4" w:space="0" w:color="auto"/>
              <w:bottom w:val="single" w:sz="4" w:space="0" w:color="auto"/>
              <w:right w:val="single" w:sz="4" w:space="0" w:color="auto"/>
            </w:tcBorders>
          </w:tcPr>
          <w:p w14:paraId="5299C684"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5"/>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14:paraId="7061A1D9" w14:textId="77777777" w:rsidR="002B1F62" w:rsidRPr="00054234" w:rsidRDefault="002B1F62" w:rsidP="002530E8">
            <w:pPr>
              <w:keepLines/>
              <w:autoSpaceDE w:val="0"/>
              <w:autoSpaceDN w:val="0"/>
              <w:spacing w:after="0" w:line="240" w:lineRule="auto"/>
              <w:jc w:val="right"/>
              <w:rPr>
                <w:rFonts w:ascii="Arial" w:hAnsi="Arial" w:cs="Arial"/>
                <w:sz w:val="20"/>
                <w:szCs w:val="20"/>
              </w:rPr>
            </w:pPr>
            <w:r w:rsidRPr="00054234">
              <w:rPr>
                <w:rFonts w:ascii="Arial" w:hAnsi="Arial" w:cs="Arial"/>
                <w:spacing w:val="-5"/>
                <w:sz w:val="20"/>
                <w:szCs w:val="20"/>
              </w:rPr>
              <w:t>20,13</w:t>
            </w:r>
          </w:p>
        </w:tc>
      </w:tr>
      <w:tr w:rsidR="002B1F62" w:rsidRPr="00054234" w14:paraId="559A1787" w14:textId="77777777" w:rsidTr="002530E8">
        <w:trPr>
          <w:trHeight w:val="90"/>
          <w:jc w:val="center"/>
        </w:trPr>
        <w:tc>
          <w:tcPr>
            <w:tcW w:w="809" w:type="dxa"/>
            <w:tcBorders>
              <w:top w:val="single" w:sz="4" w:space="0" w:color="auto"/>
              <w:left w:val="single" w:sz="12" w:space="0" w:color="auto"/>
              <w:bottom w:val="single" w:sz="4" w:space="0" w:color="auto"/>
              <w:right w:val="single" w:sz="4" w:space="0" w:color="auto"/>
            </w:tcBorders>
          </w:tcPr>
          <w:p w14:paraId="2B0DCE20" w14:textId="77777777" w:rsidR="002B1F62" w:rsidRPr="000244D0" w:rsidRDefault="002B1F62" w:rsidP="002530E8">
            <w:pPr>
              <w:keepLines/>
              <w:autoSpaceDE w:val="0"/>
              <w:autoSpaceDN w:val="0"/>
              <w:spacing w:after="0" w:line="240" w:lineRule="auto"/>
              <w:jc w:val="center"/>
              <w:rPr>
                <w:rFonts w:ascii="Arial" w:hAnsi="Arial" w:cs="Arial"/>
                <w:color w:val="FF0000"/>
                <w:sz w:val="20"/>
                <w:szCs w:val="20"/>
                <w:lang w:val="uk-UA"/>
              </w:rPr>
            </w:pPr>
            <w:r w:rsidRPr="000244D0">
              <w:rPr>
                <w:rFonts w:ascii="Arial" w:hAnsi="Arial" w:cs="Arial"/>
                <w:strike/>
                <w:color w:val="FF0000"/>
                <w:sz w:val="20"/>
                <w:szCs w:val="20"/>
                <w:lang w:val="uk-UA"/>
              </w:rPr>
              <w:t>14</w:t>
            </w:r>
            <w:r>
              <w:rPr>
                <w:rFonts w:ascii="Arial" w:hAnsi="Arial" w:cs="Arial"/>
                <w:color w:val="FF0000"/>
                <w:sz w:val="20"/>
                <w:szCs w:val="20"/>
                <w:lang w:val="uk-UA"/>
              </w:rPr>
              <w:t xml:space="preserve"> </w:t>
            </w:r>
            <w:r w:rsidRPr="000244D0">
              <w:rPr>
                <w:rFonts w:ascii="Arial" w:hAnsi="Arial" w:cs="Arial"/>
                <w:color w:val="FF0000"/>
                <w:sz w:val="20"/>
                <w:szCs w:val="20"/>
                <w:lang w:val="uk-UA"/>
              </w:rPr>
              <w:t>13</w:t>
            </w:r>
          </w:p>
        </w:tc>
        <w:tc>
          <w:tcPr>
            <w:tcW w:w="6080" w:type="dxa"/>
            <w:tcBorders>
              <w:top w:val="single" w:sz="4" w:space="0" w:color="auto"/>
              <w:left w:val="single" w:sz="4" w:space="0" w:color="auto"/>
              <w:bottom w:val="single" w:sz="4" w:space="0" w:color="auto"/>
              <w:right w:val="nil"/>
            </w:tcBorders>
          </w:tcPr>
          <w:p w14:paraId="4BA96CC7" w14:textId="77777777" w:rsidR="002B1F62" w:rsidRPr="00054234" w:rsidRDefault="002B1F62" w:rsidP="002530E8">
            <w:pPr>
              <w:keepLines/>
              <w:autoSpaceDE w:val="0"/>
              <w:autoSpaceDN w:val="0"/>
              <w:spacing w:after="0" w:line="240" w:lineRule="auto"/>
              <w:rPr>
                <w:rFonts w:ascii="Arial" w:hAnsi="Arial" w:cs="Arial"/>
                <w:spacing w:val="-5"/>
                <w:sz w:val="20"/>
                <w:szCs w:val="20"/>
              </w:rPr>
            </w:pPr>
            <w:r w:rsidRPr="00054234">
              <w:rPr>
                <w:rFonts w:ascii="Arial" w:hAnsi="Arial" w:cs="Arial"/>
                <w:spacing w:val="-5"/>
                <w:sz w:val="20"/>
                <w:szCs w:val="20"/>
              </w:rPr>
              <w:t xml:space="preserve">Молотки відбійні пневматичні, </w:t>
            </w:r>
            <w:proofErr w:type="gramStart"/>
            <w:r w:rsidRPr="00054234">
              <w:rPr>
                <w:rFonts w:ascii="Arial" w:hAnsi="Arial" w:cs="Arial"/>
                <w:spacing w:val="-5"/>
                <w:sz w:val="20"/>
                <w:szCs w:val="20"/>
              </w:rPr>
              <w:t>при</w:t>
            </w:r>
            <w:proofErr w:type="gramEnd"/>
            <w:r w:rsidRPr="00054234">
              <w:rPr>
                <w:rFonts w:ascii="Arial" w:hAnsi="Arial" w:cs="Arial"/>
                <w:spacing w:val="-5"/>
                <w:sz w:val="20"/>
                <w:szCs w:val="20"/>
              </w:rPr>
              <w:t xml:space="preserve"> роботі від</w:t>
            </w:r>
          </w:p>
          <w:p w14:paraId="3DBEEF40" w14:textId="77777777" w:rsidR="002B1F62" w:rsidRPr="00054234" w:rsidRDefault="002B1F62" w:rsidP="002530E8">
            <w:pPr>
              <w:keepLines/>
              <w:autoSpaceDE w:val="0"/>
              <w:autoSpaceDN w:val="0"/>
              <w:spacing w:after="0" w:line="240" w:lineRule="auto"/>
              <w:rPr>
                <w:rFonts w:ascii="Arial" w:hAnsi="Arial" w:cs="Arial"/>
                <w:sz w:val="20"/>
                <w:szCs w:val="20"/>
              </w:rPr>
            </w:pPr>
            <w:r w:rsidRPr="00054234">
              <w:rPr>
                <w:rFonts w:ascii="Arial" w:hAnsi="Arial" w:cs="Arial"/>
                <w:spacing w:val="-5"/>
                <w:sz w:val="20"/>
                <w:szCs w:val="20"/>
              </w:rPr>
              <w:t>пересувних компресорних станцій</w:t>
            </w:r>
          </w:p>
        </w:tc>
        <w:tc>
          <w:tcPr>
            <w:tcW w:w="1134" w:type="dxa"/>
            <w:tcBorders>
              <w:top w:val="single" w:sz="4" w:space="0" w:color="auto"/>
              <w:left w:val="single" w:sz="4" w:space="0" w:color="auto"/>
              <w:bottom w:val="single" w:sz="4" w:space="0" w:color="auto"/>
              <w:right w:val="single" w:sz="4" w:space="0" w:color="auto"/>
            </w:tcBorders>
          </w:tcPr>
          <w:p w14:paraId="60ED45BC"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5"/>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14:paraId="09993530" w14:textId="77777777" w:rsidR="002B1F62" w:rsidRPr="00054234" w:rsidRDefault="002B1F62" w:rsidP="002530E8">
            <w:pPr>
              <w:keepLines/>
              <w:autoSpaceDE w:val="0"/>
              <w:autoSpaceDN w:val="0"/>
              <w:spacing w:after="0" w:line="240" w:lineRule="auto"/>
              <w:jc w:val="right"/>
              <w:rPr>
                <w:rFonts w:ascii="Arial" w:hAnsi="Arial" w:cs="Arial"/>
                <w:sz w:val="20"/>
                <w:szCs w:val="20"/>
              </w:rPr>
            </w:pPr>
            <w:r w:rsidRPr="00054234">
              <w:rPr>
                <w:rFonts w:ascii="Arial" w:hAnsi="Arial" w:cs="Arial"/>
                <w:spacing w:val="-5"/>
                <w:sz w:val="20"/>
                <w:szCs w:val="20"/>
              </w:rPr>
              <w:t>27,267</w:t>
            </w:r>
          </w:p>
        </w:tc>
      </w:tr>
      <w:tr w:rsidR="002B1F62" w:rsidRPr="00054234" w14:paraId="2E70A23E" w14:textId="77777777" w:rsidTr="002530E8">
        <w:trPr>
          <w:jc w:val="center"/>
        </w:trPr>
        <w:tc>
          <w:tcPr>
            <w:tcW w:w="9270" w:type="dxa"/>
            <w:gridSpan w:val="4"/>
            <w:tcBorders>
              <w:top w:val="nil"/>
              <w:left w:val="single" w:sz="12" w:space="0" w:color="auto"/>
              <w:bottom w:val="single" w:sz="4" w:space="0" w:color="auto"/>
              <w:right w:val="single" w:sz="4" w:space="0" w:color="auto"/>
            </w:tcBorders>
          </w:tcPr>
          <w:p w14:paraId="13856C83" w14:textId="77777777" w:rsidR="002B1F62" w:rsidRPr="00054234" w:rsidRDefault="002B1F62" w:rsidP="002530E8">
            <w:pPr>
              <w:keepLines/>
              <w:autoSpaceDE w:val="0"/>
              <w:autoSpaceDN w:val="0"/>
              <w:spacing w:after="0" w:line="240" w:lineRule="auto"/>
              <w:jc w:val="center"/>
              <w:rPr>
                <w:rFonts w:ascii="Arial" w:hAnsi="Arial" w:cs="Arial"/>
                <w:b/>
                <w:bCs/>
                <w:spacing w:val="-3"/>
                <w:sz w:val="20"/>
                <w:szCs w:val="20"/>
                <w:u w:val="single"/>
                <w:lang w:val="uk-UA"/>
              </w:rPr>
            </w:pPr>
            <w:r w:rsidRPr="00054234">
              <w:rPr>
                <w:rFonts w:ascii="Arial" w:hAnsi="Arial" w:cs="Arial"/>
                <w:b/>
                <w:bCs/>
                <w:spacing w:val="-3"/>
                <w:sz w:val="20"/>
                <w:szCs w:val="20"/>
                <w:u w:val="single"/>
                <w:lang w:val="uk-UA"/>
              </w:rPr>
              <w:t>Будiвельнi машини, врахованi в складi</w:t>
            </w:r>
          </w:p>
          <w:p w14:paraId="00A0A899" w14:textId="77777777" w:rsidR="002B1F62" w:rsidRPr="00054234" w:rsidRDefault="002B1F62" w:rsidP="002530E8">
            <w:pPr>
              <w:keepLines/>
              <w:autoSpaceDE w:val="0"/>
              <w:autoSpaceDN w:val="0"/>
              <w:spacing w:after="0" w:line="240" w:lineRule="auto"/>
              <w:jc w:val="center"/>
              <w:rPr>
                <w:rFonts w:ascii="Arial" w:hAnsi="Arial" w:cs="Arial"/>
                <w:spacing w:val="-3"/>
                <w:sz w:val="20"/>
                <w:szCs w:val="20"/>
                <w:lang w:val="uk-UA"/>
              </w:rPr>
            </w:pPr>
            <w:r w:rsidRPr="00054234">
              <w:rPr>
                <w:rFonts w:ascii="Arial" w:hAnsi="Arial" w:cs="Arial"/>
                <w:b/>
                <w:bCs/>
                <w:spacing w:val="-3"/>
                <w:sz w:val="20"/>
                <w:szCs w:val="20"/>
                <w:u w:val="single"/>
                <w:lang w:val="uk-UA"/>
              </w:rPr>
              <w:t>загальновиробничих витрат</w:t>
            </w:r>
          </w:p>
        </w:tc>
      </w:tr>
      <w:tr w:rsidR="002B1F62" w:rsidRPr="00054234" w14:paraId="4CE9CA88"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320CE1E4" w14:textId="77777777" w:rsidR="002B1F62" w:rsidRPr="000244D0" w:rsidRDefault="002B1F62" w:rsidP="002530E8">
            <w:pPr>
              <w:keepLines/>
              <w:autoSpaceDE w:val="0"/>
              <w:autoSpaceDN w:val="0"/>
              <w:spacing w:after="0" w:line="240" w:lineRule="auto"/>
              <w:jc w:val="center"/>
              <w:rPr>
                <w:rFonts w:ascii="Arial" w:hAnsi="Arial" w:cs="Arial"/>
                <w:color w:val="FF0000"/>
                <w:sz w:val="20"/>
                <w:szCs w:val="20"/>
                <w:lang w:val="uk-UA"/>
              </w:rPr>
            </w:pPr>
            <w:r w:rsidRPr="000244D0">
              <w:rPr>
                <w:rFonts w:ascii="Arial" w:hAnsi="Arial" w:cs="Arial"/>
                <w:strike/>
                <w:color w:val="FF0000"/>
                <w:sz w:val="20"/>
                <w:szCs w:val="20"/>
                <w:lang w:val="uk-UA"/>
              </w:rPr>
              <w:t>15</w:t>
            </w:r>
            <w:r>
              <w:rPr>
                <w:rFonts w:ascii="Arial" w:hAnsi="Arial" w:cs="Arial"/>
                <w:strike/>
                <w:color w:val="FF0000"/>
                <w:sz w:val="20"/>
                <w:szCs w:val="20"/>
                <w:lang w:val="uk-UA"/>
              </w:rPr>
              <w:t xml:space="preserve"> </w:t>
            </w:r>
            <w:r w:rsidRPr="000244D0">
              <w:rPr>
                <w:rFonts w:ascii="Arial" w:hAnsi="Arial" w:cs="Arial"/>
                <w:color w:val="FF0000"/>
                <w:sz w:val="20"/>
                <w:szCs w:val="20"/>
                <w:lang w:val="uk-UA"/>
              </w:rPr>
              <w:t>14</w:t>
            </w:r>
          </w:p>
        </w:tc>
        <w:tc>
          <w:tcPr>
            <w:tcW w:w="6080" w:type="dxa"/>
            <w:tcBorders>
              <w:top w:val="single" w:sz="4" w:space="0" w:color="auto"/>
              <w:left w:val="single" w:sz="4" w:space="0" w:color="auto"/>
              <w:bottom w:val="single" w:sz="4" w:space="0" w:color="auto"/>
              <w:right w:val="nil"/>
            </w:tcBorders>
          </w:tcPr>
          <w:p w14:paraId="3342C41A" w14:textId="77777777" w:rsidR="002B1F62" w:rsidRPr="00F43505" w:rsidRDefault="002B1F62" w:rsidP="002530E8">
            <w:pPr>
              <w:keepLines/>
              <w:autoSpaceDE w:val="0"/>
              <w:autoSpaceDN w:val="0"/>
              <w:spacing w:after="0" w:line="240" w:lineRule="auto"/>
              <w:rPr>
                <w:rFonts w:ascii="Arial" w:hAnsi="Arial" w:cs="Arial"/>
                <w:sz w:val="20"/>
                <w:szCs w:val="20"/>
                <w:lang w:val="uk-UA"/>
              </w:rPr>
            </w:pPr>
            <w:r w:rsidRPr="00F43505">
              <w:rPr>
                <w:rFonts w:ascii="Arial" w:hAnsi="Arial" w:cs="Arial"/>
                <w:spacing w:val="-5"/>
                <w:sz w:val="20"/>
                <w:szCs w:val="20"/>
                <w:lang w:val="uk-UA"/>
              </w:rPr>
              <w:t>Котли бітумні пересувні, місткість 400 л</w:t>
            </w:r>
          </w:p>
        </w:tc>
        <w:tc>
          <w:tcPr>
            <w:tcW w:w="1134" w:type="dxa"/>
            <w:tcBorders>
              <w:top w:val="single" w:sz="4" w:space="0" w:color="auto"/>
              <w:left w:val="single" w:sz="4" w:space="0" w:color="auto"/>
              <w:bottom w:val="single" w:sz="4" w:space="0" w:color="auto"/>
              <w:right w:val="single" w:sz="4" w:space="0" w:color="auto"/>
            </w:tcBorders>
          </w:tcPr>
          <w:p w14:paraId="2369FA98"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5"/>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14:paraId="33BF4C95" w14:textId="77777777" w:rsidR="002B1F62" w:rsidRPr="00054234" w:rsidRDefault="002B1F62" w:rsidP="002530E8">
            <w:pPr>
              <w:keepLines/>
              <w:autoSpaceDE w:val="0"/>
              <w:autoSpaceDN w:val="0"/>
              <w:spacing w:after="0" w:line="240" w:lineRule="auto"/>
              <w:jc w:val="right"/>
              <w:rPr>
                <w:rFonts w:ascii="Arial" w:hAnsi="Arial" w:cs="Arial"/>
                <w:sz w:val="20"/>
                <w:szCs w:val="20"/>
              </w:rPr>
            </w:pPr>
            <w:r w:rsidRPr="00054234">
              <w:rPr>
                <w:rFonts w:ascii="Arial" w:hAnsi="Arial" w:cs="Arial"/>
                <w:spacing w:val="-5"/>
                <w:sz w:val="20"/>
                <w:szCs w:val="20"/>
              </w:rPr>
              <w:t>3,66</w:t>
            </w:r>
          </w:p>
        </w:tc>
      </w:tr>
      <w:tr w:rsidR="002B1F62" w:rsidRPr="00054234" w14:paraId="486A36C1"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400B8FCC" w14:textId="77777777" w:rsidR="002B1F62" w:rsidRPr="000244D0" w:rsidRDefault="002B1F62" w:rsidP="002530E8">
            <w:pPr>
              <w:keepLines/>
              <w:autoSpaceDE w:val="0"/>
              <w:autoSpaceDN w:val="0"/>
              <w:spacing w:after="0" w:line="240" w:lineRule="auto"/>
              <w:jc w:val="center"/>
              <w:rPr>
                <w:rFonts w:ascii="Arial" w:hAnsi="Arial" w:cs="Arial"/>
                <w:color w:val="FF0000"/>
                <w:spacing w:val="-3"/>
                <w:sz w:val="20"/>
                <w:szCs w:val="20"/>
                <w:lang w:val="uk-UA"/>
              </w:rPr>
            </w:pPr>
          </w:p>
        </w:tc>
        <w:tc>
          <w:tcPr>
            <w:tcW w:w="6080" w:type="dxa"/>
            <w:tcBorders>
              <w:top w:val="single" w:sz="4" w:space="0" w:color="auto"/>
              <w:left w:val="single" w:sz="4" w:space="0" w:color="auto"/>
              <w:bottom w:val="single" w:sz="4" w:space="0" w:color="auto"/>
              <w:right w:val="nil"/>
            </w:tcBorders>
          </w:tcPr>
          <w:p w14:paraId="169852BD" w14:textId="77777777" w:rsidR="002B1F62" w:rsidRPr="00054234" w:rsidRDefault="002B1F62" w:rsidP="002530E8">
            <w:pPr>
              <w:keepLines/>
              <w:autoSpaceDE w:val="0"/>
              <w:autoSpaceDN w:val="0"/>
              <w:spacing w:after="0" w:line="240" w:lineRule="auto"/>
              <w:jc w:val="center"/>
              <w:rPr>
                <w:rFonts w:ascii="Arial" w:hAnsi="Arial" w:cs="Arial"/>
                <w:b/>
                <w:bCs/>
                <w:spacing w:val="-3"/>
                <w:sz w:val="20"/>
                <w:szCs w:val="20"/>
                <w:u w:val="single"/>
                <w:lang w:val="uk-UA"/>
              </w:rPr>
            </w:pPr>
            <w:r w:rsidRPr="00054234">
              <w:rPr>
                <w:rFonts w:ascii="Arial" w:hAnsi="Arial" w:cs="Arial"/>
                <w:b/>
                <w:bCs/>
                <w:spacing w:val="-3"/>
                <w:sz w:val="20"/>
                <w:szCs w:val="20"/>
                <w:u w:val="single"/>
                <w:lang w:val="uk-UA"/>
              </w:rPr>
              <w:t>III. Будівельні матеріали, вироби і</w:t>
            </w:r>
          </w:p>
          <w:p w14:paraId="6CAAD707" w14:textId="77777777" w:rsidR="002B1F62" w:rsidRPr="00054234" w:rsidRDefault="002B1F62" w:rsidP="002530E8">
            <w:pPr>
              <w:keepLines/>
              <w:autoSpaceDE w:val="0"/>
              <w:autoSpaceDN w:val="0"/>
              <w:spacing w:after="0" w:line="240" w:lineRule="auto"/>
              <w:jc w:val="center"/>
              <w:rPr>
                <w:rFonts w:ascii="Arial" w:hAnsi="Arial" w:cs="Arial"/>
                <w:spacing w:val="-3"/>
                <w:sz w:val="20"/>
                <w:szCs w:val="20"/>
                <w:lang w:val="uk-UA"/>
              </w:rPr>
            </w:pPr>
            <w:r w:rsidRPr="00054234">
              <w:rPr>
                <w:rFonts w:ascii="Arial" w:hAnsi="Arial" w:cs="Arial"/>
                <w:b/>
                <w:bCs/>
                <w:spacing w:val="-3"/>
                <w:sz w:val="20"/>
                <w:szCs w:val="20"/>
                <w:u w:val="single"/>
                <w:lang w:val="uk-UA"/>
              </w:rPr>
              <w:t>комплекти</w:t>
            </w:r>
          </w:p>
        </w:tc>
        <w:tc>
          <w:tcPr>
            <w:tcW w:w="1134" w:type="dxa"/>
            <w:tcBorders>
              <w:top w:val="single" w:sz="4" w:space="0" w:color="auto"/>
              <w:left w:val="single" w:sz="4" w:space="0" w:color="auto"/>
              <w:bottom w:val="single" w:sz="4" w:space="0" w:color="auto"/>
              <w:right w:val="single" w:sz="4" w:space="0" w:color="auto"/>
            </w:tcBorders>
          </w:tcPr>
          <w:p w14:paraId="7108147C" w14:textId="77777777" w:rsidR="002B1F62" w:rsidRPr="00054234" w:rsidRDefault="002B1F62" w:rsidP="002530E8">
            <w:pPr>
              <w:keepLines/>
              <w:autoSpaceDE w:val="0"/>
              <w:autoSpaceDN w:val="0"/>
              <w:spacing w:after="0" w:line="240" w:lineRule="auto"/>
              <w:jc w:val="center"/>
              <w:rPr>
                <w:rFonts w:ascii="Arial" w:hAnsi="Arial" w:cs="Arial"/>
                <w:spacing w:val="-3"/>
                <w:sz w:val="20"/>
                <w:szCs w:val="20"/>
                <w:lang w:val="uk-UA"/>
              </w:rPr>
            </w:pPr>
          </w:p>
        </w:tc>
        <w:tc>
          <w:tcPr>
            <w:tcW w:w="1247" w:type="dxa"/>
            <w:tcBorders>
              <w:top w:val="single" w:sz="4" w:space="0" w:color="auto"/>
              <w:left w:val="single" w:sz="4" w:space="0" w:color="auto"/>
              <w:bottom w:val="single" w:sz="4" w:space="0" w:color="auto"/>
              <w:right w:val="single" w:sz="4" w:space="0" w:color="auto"/>
            </w:tcBorders>
          </w:tcPr>
          <w:p w14:paraId="5E06DD72" w14:textId="77777777" w:rsidR="002B1F62" w:rsidRPr="00054234" w:rsidRDefault="002B1F62" w:rsidP="002530E8">
            <w:pPr>
              <w:keepLines/>
              <w:autoSpaceDE w:val="0"/>
              <w:autoSpaceDN w:val="0"/>
              <w:spacing w:after="0" w:line="240" w:lineRule="auto"/>
              <w:jc w:val="right"/>
              <w:rPr>
                <w:rFonts w:ascii="Arial" w:hAnsi="Arial" w:cs="Arial"/>
                <w:spacing w:val="-3"/>
                <w:sz w:val="20"/>
                <w:szCs w:val="20"/>
                <w:lang w:val="uk-UA"/>
              </w:rPr>
            </w:pPr>
          </w:p>
        </w:tc>
      </w:tr>
      <w:tr w:rsidR="002B1F62" w:rsidRPr="00054234" w14:paraId="7E328B0C"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2DC369E0" w14:textId="77777777" w:rsidR="002B1F62" w:rsidRPr="000244D0" w:rsidRDefault="002B1F62" w:rsidP="002530E8">
            <w:pPr>
              <w:keepLines/>
              <w:autoSpaceDE w:val="0"/>
              <w:autoSpaceDN w:val="0"/>
              <w:spacing w:after="0" w:line="240" w:lineRule="auto"/>
              <w:jc w:val="center"/>
              <w:rPr>
                <w:rFonts w:ascii="Arial" w:hAnsi="Arial" w:cs="Arial"/>
                <w:color w:val="FF0000"/>
                <w:sz w:val="20"/>
                <w:szCs w:val="20"/>
                <w:lang w:val="uk-UA"/>
              </w:rPr>
            </w:pPr>
            <w:r w:rsidRPr="000244D0">
              <w:rPr>
                <w:rFonts w:ascii="Arial" w:hAnsi="Arial" w:cs="Arial"/>
                <w:strike/>
                <w:color w:val="FF0000"/>
                <w:sz w:val="20"/>
                <w:szCs w:val="20"/>
                <w:lang w:val="uk-UA"/>
              </w:rPr>
              <w:t>16</w:t>
            </w:r>
            <w:r>
              <w:rPr>
                <w:rFonts w:ascii="Arial" w:hAnsi="Arial" w:cs="Arial"/>
                <w:color w:val="FF0000"/>
                <w:sz w:val="20"/>
                <w:szCs w:val="20"/>
                <w:lang w:val="uk-UA"/>
              </w:rPr>
              <w:t xml:space="preserve"> </w:t>
            </w:r>
            <w:r w:rsidRPr="000244D0">
              <w:rPr>
                <w:rFonts w:ascii="Arial" w:hAnsi="Arial" w:cs="Arial"/>
                <w:color w:val="FF0000"/>
                <w:sz w:val="20"/>
                <w:szCs w:val="20"/>
                <w:lang w:val="uk-UA"/>
              </w:rPr>
              <w:t>15</w:t>
            </w:r>
          </w:p>
        </w:tc>
        <w:tc>
          <w:tcPr>
            <w:tcW w:w="6080" w:type="dxa"/>
            <w:tcBorders>
              <w:top w:val="single" w:sz="4" w:space="0" w:color="auto"/>
              <w:left w:val="single" w:sz="4" w:space="0" w:color="auto"/>
              <w:bottom w:val="single" w:sz="4" w:space="0" w:color="auto"/>
              <w:right w:val="nil"/>
            </w:tcBorders>
          </w:tcPr>
          <w:p w14:paraId="3CC16F19" w14:textId="77777777" w:rsidR="002B1F62" w:rsidRPr="00054234" w:rsidRDefault="002B1F62" w:rsidP="002530E8">
            <w:pPr>
              <w:keepLines/>
              <w:autoSpaceDE w:val="0"/>
              <w:autoSpaceDN w:val="0"/>
              <w:spacing w:after="0" w:line="240" w:lineRule="auto"/>
              <w:rPr>
                <w:rFonts w:ascii="Arial" w:hAnsi="Arial" w:cs="Arial"/>
                <w:sz w:val="20"/>
                <w:szCs w:val="20"/>
              </w:rPr>
            </w:pPr>
            <w:r w:rsidRPr="00054234">
              <w:rPr>
                <w:rFonts w:ascii="Arial" w:hAnsi="Arial" w:cs="Arial"/>
                <w:spacing w:val="-5"/>
                <w:sz w:val="20"/>
                <w:szCs w:val="20"/>
              </w:rPr>
              <w:t>Емульсія бітумна, дорожна ЕКШ-50</w:t>
            </w:r>
          </w:p>
        </w:tc>
        <w:tc>
          <w:tcPr>
            <w:tcW w:w="1134" w:type="dxa"/>
            <w:tcBorders>
              <w:top w:val="single" w:sz="4" w:space="0" w:color="auto"/>
              <w:left w:val="single" w:sz="4" w:space="0" w:color="auto"/>
              <w:bottom w:val="single" w:sz="4" w:space="0" w:color="auto"/>
              <w:right w:val="single" w:sz="4" w:space="0" w:color="auto"/>
            </w:tcBorders>
          </w:tcPr>
          <w:p w14:paraId="63CFD8D0"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5"/>
                <w:sz w:val="20"/>
                <w:szCs w:val="20"/>
              </w:rPr>
              <w:t>т</w:t>
            </w:r>
          </w:p>
        </w:tc>
        <w:tc>
          <w:tcPr>
            <w:tcW w:w="1247" w:type="dxa"/>
            <w:tcBorders>
              <w:top w:val="single" w:sz="4" w:space="0" w:color="auto"/>
              <w:left w:val="single" w:sz="4" w:space="0" w:color="auto"/>
              <w:bottom w:val="single" w:sz="4" w:space="0" w:color="auto"/>
              <w:right w:val="single" w:sz="4" w:space="0" w:color="auto"/>
            </w:tcBorders>
          </w:tcPr>
          <w:p w14:paraId="37BD8F63" w14:textId="77777777" w:rsidR="002B1F62" w:rsidRPr="00054234" w:rsidRDefault="002B1F62" w:rsidP="002530E8">
            <w:pPr>
              <w:keepLines/>
              <w:autoSpaceDE w:val="0"/>
              <w:autoSpaceDN w:val="0"/>
              <w:spacing w:after="0" w:line="240" w:lineRule="auto"/>
              <w:jc w:val="right"/>
              <w:rPr>
                <w:rFonts w:ascii="Arial" w:hAnsi="Arial" w:cs="Arial"/>
                <w:sz w:val="20"/>
                <w:szCs w:val="20"/>
              </w:rPr>
            </w:pPr>
            <w:r w:rsidRPr="00054234">
              <w:rPr>
                <w:rFonts w:ascii="Arial" w:hAnsi="Arial" w:cs="Arial"/>
                <w:spacing w:val="-5"/>
                <w:sz w:val="20"/>
                <w:szCs w:val="20"/>
              </w:rPr>
              <w:t>0,5124</w:t>
            </w:r>
          </w:p>
        </w:tc>
      </w:tr>
      <w:tr w:rsidR="002B1F62" w:rsidRPr="00054234" w14:paraId="22C1D678"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740D5380" w14:textId="77777777" w:rsidR="002B1F62" w:rsidRPr="000244D0" w:rsidRDefault="002B1F62" w:rsidP="002530E8">
            <w:pPr>
              <w:keepLines/>
              <w:autoSpaceDE w:val="0"/>
              <w:autoSpaceDN w:val="0"/>
              <w:spacing w:after="0" w:line="240" w:lineRule="auto"/>
              <w:jc w:val="center"/>
              <w:rPr>
                <w:rFonts w:ascii="Arial" w:hAnsi="Arial" w:cs="Arial"/>
                <w:color w:val="FF0000"/>
                <w:sz w:val="20"/>
                <w:szCs w:val="20"/>
                <w:lang w:val="uk-UA"/>
              </w:rPr>
            </w:pPr>
            <w:r w:rsidRPr="000244D0">
              <w:rPr>
                <w:rFonts w:ascii="Arial" w:hAnsi="Arial" w:cs="Arial"/>
                <w:strike/>
                <w:color w:val="FF0000"/>
                <w:sz w:val="20"/>
                <w:szCs w:val="20"/>
                <w:lang w:val="uk-UA"/>
              </w:rPr>
              <w:t>17</w:t>
            </w:r>
            <w:r>
              <w:rPr>
                <w:rFonts w:ascii="Arial" w:hAnsi="Arial" w:cs="Arial"/>
                <w:strike/>
                <w:color w:val="FF0000"/>
                <w:sz w:val="20"/>
                <w:szCs w:val="20"/>
                <w:lang w:val="uk-UA"/>
              </w:rPr>
              <w:t xml:space="preserve"> </w:t>
            </w:r>
            <w:r w:rsidRPr="000244D0">
              <w:rPr>
                <w:rFonts w:ascii="Arial" w:hAnsi="Arial" w:cs="Arial"/>
                <w:color w:val="FF0000"/>
                <w:sz w:val="20"/>
                <w:szCs w:val="20"/>
                <w:lang w:val="uk-UA"/>
              </w:rPr>
              <w:t>16</w:t>
            </w:r>
          </w:p>
        </w:tc>
        <w:tc>
          <w:tcPr>
            <w:tcW w:w="6080" w:type="dxa"/>
            <w:tcBorders>
              <w:top w:val="nil"/>
              <w:left w:val="single" w:sz="4" w:space="0" w:color="auto"/>
              <w:bottom w:val="single" w:sz="4" w:space="0" w:color="auto"/>
              <w:right w:val="nil"/>
            </w:tcBorders>
          </w:tcPr>
          <w:p w14:paraId="3E49575A" w14:textId="77777777" w:rsidR="002B1F62" w:rsidRPr="00054234" w:rsidRDefault="002B1F62" w:rsidP="002530E8">
            <w:pPr>
              <w:keepLines/>
              <w:autoSpaceDE w:val="0"/>
              <w:autoSpaceDN w:val="0"/>
              <w:spacing w:after="0" w:line="240" w:lineRule="auto"/>
              <w:rPr>
                <w:rFonts w:ascii="Arial" w:hAnsi="Arial" w:cs="Arial"/>
                <w:sz w:val="20"/>
                <w:szCs w:val="20"/>
              </w:rPr>
            </w:pPr>
            <w:r w:rsidRPr="00054234">
              <w:rPr>
                <w:rFonts w:ascii="Arial" w:hAnsi="Arial" w:cs="Arial"/>
                <w:spacing w:val="-5"/>
                <w:sz w:val="20"/>
                <w:szCs w:val="20"/>
              </w:rPr>
              <w:t>Вода</w:t>
            </w:r>
          </w:p>
        </w:tc>
        <w:tc>
          <w:tcPr>
            <w:tcW w:w="1134" w:type="dxa"/>
            <w:tcBorders>
              <w:top w:val="nil"/>
              <w:left w:val="single" w:sz="4" w:space="0" w:color="auto"/>
              <w:bottom w:val="single" w:sz="4" w:space="0" w:color="auto"/>
              <w:right w:val="single" w:sz="4" w:space="0" w:color="auto"/>
            </w:tcBorders>
          </w:tcPr>
          <w:p w14:paraId="1EA8E94B"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5"/>
                <w:sz w:val="20"/>
                <w:szCs w:val="20"/>
              </w:rPr>
              <w:t>м3</w:t>
            </w:r>
          </w:p>
        </w:tc>
        <w:tc>
          <w:tcPr>
            <w:tcW w:w="1247" w:type="dxa"/>
            <w:tcBorders>
              <w:top w:val="nil"/>
              <w:left w:val="single" w:sz="4" w:space="0" w:color="auto"/>
              <w:bottom w:val="single" w:sz="4" w:space="0" w:color="auto"/>
              <w:right w:val="single" w:sz="4" w:space="0" w:color="auto"/>
            </w:tcBorders>
          </w:tcPr>
          <w:p w14:paraId="510AB4AB" w14:textId="77777777" w:rsidR="002B1F62" w:rsidRPr="00054234" w:rsidRDefault="002B1F62" w:rsidP="002530E8">
            <w:pPr>
              <w:keepLines/>
              <w:autoSpaceDE w:val="0"/>
              <w:autoSpaceDN w:val="0"/>
              <w:spacing w:after="0" w:line="240" w:lineRule="auto"/>
              <w:jc w:val="right"/>
              <w:rPr>
                <w:rFonts w:ascii="Arial" w:hAnsi="Arial" w:cs="Arial"/>
                <w:sz w:val="20"/>
                <w:szCs w:val="20"/>
              </w:rPr>
            </w:pPr>
            <w:r w:rsidRPr="00054234">
              <w:rPr>
                <w:rFonts w:ascii="Arial" w:hAnsi="Arial" w:cs="Arial"/>
                <w:spacing w:val="-5"/>
                <w:sz w:val="20"/>
                <w:szCs w:val="20"/>
              </w:rPr>
              <w:t>2,013</w:t>
            </w:r>
          </w:p>
        </w:tc>
      </w:tr>
      <w:tr w:rsidR="002B1F62" w:rsidRPr="00054234" w14:paraId="1785831A"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014D84FA" w14:textId="77777777" w:rsidR="002B1F62" w:rsidRPr="000244D0" w:rsidRDefault="002B1F62" w:rsidP="002530E8">
            <w:pPr>
              <w:keepLines/>
              <w:autoSpaceDE w:val="0"/>
              <w:autoSpaceDN w:val="0"/>
              <w:spacing w:after="0" w:line="240" w:lineRule="auto"/>
              <w:jc w:val="center"/>
              <w:rPr>
                <w:rFonts w:ascii="Arial" w:hAnsi="Arial" w:cs="Arial"/>
                <w:color w:val="FF0000"/>
                <w:sz w:val="20"/>
                <w:szCs w:val="20"/>
                <w:lang w:val="uk-UA"/>
              </w:rPr>
            </w:pPr>
            <w:r w:rsidRPr="000244D0">
              <w:rPr>
                <w:rFonts w:ascii="Arial" w:hAnsi="Arial" w:cs="Arial"/>
                <w:strike/>
                <w:color w:val="FF0000"/>
                <w:sz w:val="20"/>
                <w:szCs w:val="20"/>
                <w:lang w:val="uk-UA"/>
              </w:rPr>
              <w:t>18</w:t>
            </w:r>
            <w:r>
              <w:rPr>
                <w:rFonts w:ascii="Arial" w:hAnsi="Arial" w:cs="Arial"/>
                <w:color w:val="FF0000"/>
                <w:sz w:val="20"/>
                <w:szCs w:val="20"/>
                <w:lang w:val="uk-UA"/>
              </w:rPr>
              <w:t xml:space="preserve"> </w:t>
            </w:r>
            <w:r w:rsidRPr="000244D0">
              <w:rPr>
                <w:rFonts w:ascii="Arial" w:hAnsi="Arial" w:cs="Arial"/>
                <w:color w:val="FF0000"/>
                <w:sz w:val="20"/>
                <w:szCs w:val="20"/>
                <w:lang w:val="uk-UA"/>
              </w:rPr>
              <w:t>17</w:t>
            </w:r>
          </w:p>
        </w:tc>
        <w:tc>
          <w:tcPr>
            <w:tcW w:w="6080" w:type="dxa"/>
            <w:tcBorders>
              <w:top w:val="single" w:sz="4" w:space="0" w:color="auto"/>
              <w:left w:val="single" w:sz="4" w:space="0" w:color="auto"/>
              <w:bottom w:val="single" w:sz="4" w:space="0" w:color="auto"/>
              <w:right w:val="nil"/>
            </w:tcBorders>
          </w:tcPr>
          <w:p w14:paraId="15F313F5" w14:textId="77777777" w:rsidR="002B1F62" w:rsidRPr="00F43505" w:rsidRDefault="002B1F62" w:rsidP="002530E8">
            <w:pPr>
              <w:keepLines/>
              <w:autoSpaceDE w:val="0"/>
              <w:autoSpaceDN w:val="0"/>
              <w:spacing w:after="0" w:line="240" w:lineRule="auto"/>
              <w:rPr>
                <w:rFonts w:ascii="Arial" w:hAnsi="Arial" w:cs="Arial"/>
                <w:spacing w:val="-5"/>
                <w:sz w:val="20"/>
                <w:szCs w:val="20"/>
                <w:lang w:val="uk-UA"/>
              </w:rPr>
            </w:pPr>
            <w:r w:rsidRPr="00F43505">
              <w:rPr>
                <w:rFonts w:ascii="Arial" w:hAnsi="Arial" w:cs="Arial"/>
                <w:spacing w:val="-5"/>
                <w:sz w:val="20"/>
                <w:szCs w:val="20"/>
                <w:lang w:val="uk-UA"/>
              </w:rPr>
              <w:t>Суміші асфальтобетонні гарячі і теплі</w:t>
            </w:r>
          </w:p>
          <w:p w14:paraId="29516D22" w14:textId="77777777" w:rsidR="002B1F62" w:rsidRPr="00F43505" w:rsidRDefault="002B1F62" w:rsidP="002530E8">
            <w:pPr>
              <w:keepLines/>
              <w:autoSpaceDE w:val="0"/>
              <w:autoSpaceDN w:val="0"/>
              <w:spacing w:after="0" w:line="240" w:lineRule="auto"/>
              <w:rPr>
                <w:rFonts w:ascii="Arial" w:hAnsi="Arial" w:cs="Arial"/>
                <w:spacing w:val="-5"/>
                <w:sz w:val="20"/>
                <w:szCs w:val="20"/>
                <w:lang w:val="uk-UA"/>
              </w:rPr>
            </w:pPr>
            <w:r w:rsidRPr="00F43505">
              <w:rPr>
                <w:rFonts w:ascii="Arial" w:hAnsi="Arial" w:cs="Arial"/>
                <w:spacing w:val="-5"/>
                <w:sz w:val="20"/>
                <w:szCs w:val="20"/>
                <w:lang w:val="uk-UA"/>
              </w:rPr>
              <w:t>[асфальтобетон щільний]</w:t>
            </w:r>
          </w:p>
          <w:p w14:paraId="33D46923" w14:textId="77777777" w:rsidR="002B1F62" w:rsidRPr="00054234" w:rsidRDefault="002B1F62" w:rsidP="002530E8">
            <w:pPr>
              <w:keepLines/>
              <w:autoSpaceDE w:val="0"/>
              <w:autoSpaceDN w:val="0"/>
              <w:spacing w:after="0" w:line="240" w:lineRule="auto"/>
              <w:rPr>
                <w:rFonts w:ascii="Arial" w:hAnsi="Arial" w:cs="Arial"/>
                <w:spacing w:val="-5"/>
                <w:sz w:val="20"/>
                <w:szCs w:val="20"/>
              </w:rPr>
            </w:pPr>
            <w:r w:rsidRPr="00054234">
              <w:rPr>
                <w:rFonts w:ascii="Arial" w:hAnsi="Arial" w:cs="Arial"/>
                <w:spacing w:val="-5"/>
                <w:sz w:val="20"/>
                <w:szCs w:val="20"/>
              </w:rPr>
              <w:t>(дорожні</w:t>
            </w:r>
            <w:proofErr w:type="gramStart"/>
            <w:r w:rsidRPr="00054234">
              <w:rPr>
                <w:rFonts w:ascii="Arial" w:hAnsi="Arial" w:cs="Arial"/>
                <w:spacing w:val="-5"/>
                <w:sz w:val="20"/>
                <w:szCs w:val="20"/>
              </w:rPr>
              <w:t>)(</w:t>
            </w:r>
            <w:proofErr w:type="gramEnd"/>
            <w:r w:rsidRPr="00054234">
              <w:rPr>
                <w:rFonts w:ascii="Arial" w:hAnsi="Arial" w:cs="Arial"/>
                <w:spacing w:val="-5"/>
                <w:sz w:val="20"/>
                <w:szCs w:val="20"/>
              </w:rPr>
              <w:t>аеродромні), що застосовуються у</w:t>
            </w:r>
          </w:p>
          <w:p w14:paraId="76D23340" w14:textId="77777777" w:rsidR="002B1F62" w:rsidRPr="00054234" w:rsidRDefault="002B1F62" w:rsidP="002530E8">
            <w:pPr>
              <w:keepLines/>
              <w:autoSpaceDE w:val="0"/>
              <w:autoSpaceDN w:val="0"/>
              <w:spacing w:after="0" w:line="240" w:lineRule="auto"/>
              <w:rPr>
                <w:rFonts w:ascii="Arial" w:hAnsi="Arial" w:cs="Arial"/>
                <w:spacing w:val="-5"/>
                <w:sz w:val="20"/>
                <w:szCs w:val="20"/>
              </w:rPr>
            </w:pPr>
            <w:r w:rsidRPr="00054234">
              <w:rPr>
                <w:rFonts w:ascii="Arial" w:hAnsi="Arial" w:cs="Arial"/>
                <w:spacing w:val="-5"/>
                <w:sz w:val="20"/>
                <w:szCs w:val="20"/>
              </w:rPr>
              <w:t xml:space="preserve">верхніх шарах покриттів, </w:t>
            </w:r>
            <w:proofErr w:type="gramStart"/>
            <w:r w:rsidRPr="00054234">
              <w:rPr>
                <w:rFonts w:ascii="Arial" w:hAnsi="Arial" w:cs="Arial"/>
                <w:spacing w:val="-5"/>
                <w:sz w:val="20"/>
                <w:szCs w:val="20"/>
              </w:rPr>
              <w:t>др</w:t>
            </w:r>
            <w:proofErr w:type="gramEnd"/>
            <w:r w:rsidRPr="00054234">
              <w:rPr>
                <w:rFonts w:ascii="Arial" w:hAnsi="Arial" w:cs="Arial"/>
                <w:spacing w:val="-5"/>
                <w:sz w:val="20"/>
                <w:szCs w:val="20"/>
              </w:rPr>
              <w:t>ібнозернисті, тип</w:t>
            </w:r>
          </w:p>
          <w:p w14:paraId="79050409" w14:textId="77777777" w:rsidR="002B1F62" w:rsidRPr="00054234" w:rsidRDefault="002B1F62" w:rsidP="002530E8">
            <w:pPr>
              <w:keepLines/>
              <w:autoSpaceDE w:val="0"/>
              <w:autoSpaceDN w:val="0"/>
              <w:spacing w:after="0" w:line="240" w:lineRule="auto"/>
              <w:rPr>
                <w:rFonts w:ascii="Arial" w:hAnsi="Arial" w:cs="Arial"/>
                <w:sz w:val="20"/>
                <w:szCs w:val="20"/>
              </w:rPr>
            </w:pPr>
            <w:proofErr w:type="gramStart"/>
            <w:r w:rsidRPr="00054234">
              <w:rPr>
                <w:rFonts w:ascii="Arial" w:hAnsi="Arial" w:cs="Arial"/>
                <w:spacing w:val="-5"/>
                <w:sz w:val="20"/>
                <w:szCs w:val="20"/>
              </w:rPr>
              <w:t>Б</w:t>
            </w:r>
            <w:proofErr w:type="gramEnd"/>
            <w:r w:rsidRPr="00054234">
              <w:rPr>
                <w:rFonts w:ascii="Arial" w:hAnsi="Arial" w:cs="Arial"/>
                <w:spacing w:val="-5"/>
                <w:sz w:val="20"/>
                <w:szCs w:val="20"/>
              </w:rPr>
              <w:t>, марка 1</w:t>
            </w:r>
          </w:p>
        </w:tc>
        <w:tc>
          <w:tcPr>
            <w:tcW w:w="1134" w:type="dxa"/>
            <w:tcBorders>
              <w:top w:val="single" w:sz="4" w:space="0" w:color="auto"/>
              <w:left w:val="single" w:sz="4" w:space="0" w:color="auto"/>
              <w:bottom w:val="single" w:sz="4" w:space="0" w:color="auto"/>
              <w:right w:val="single" w:sz="4" w:space="0" w:color="auto"/>
            </w:tcBorders>
          </w:tcPr>
          <w:p w14:paraId="5078D783"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5"/>
                <w:sz w:val="20"/>
                <w:szCs w:val="20"/>
              </w:rPr>
              <w:t>т</w:t>
            </w:r>
          </w:p>
        </w:tc>
        <w:tc>
          <w:tcPr>
            <w:tcW w:w="1247" w:type="dxa"/>
            <w:tcBorders>
              <w:top w:val="single" w:sz="4" w:space="0" w:color="auto"/>
              <w:left w:val="single" w:sz="4" w:space="0" w:color="auto"/>
              <w:bottom w:val="single" w:sz="4" w:space="0" w:color="auto"/>
              <w:right w:val="single" w:sz="4" w:space="0" w:color="auto"/>
            </w:tcBorders>
          </w:tcPr>
          <w:p w14:paraId="46F09B60" w14:textId="77777777" w:rsidR="002B1F62" w:rsidRPr="00054234" w:rsidRDefault="002B1F62" w:rsidP="002530E8">
            <w:pPr>
              <w:keepLines/>
              <w:autoSpaceDE w:val="0"/>
              <w:autoSpaceDN w:val="0"/>
              <w:spacing w:after="0" w:line="240" w:lineRule="auto"/>
              <w:jc w:val="right"/>
              <w:rPr>
                <w:rFonts w:ascii="Arial" w:hAnsi="Arial" w:cs="Arial"/>
                <w:sz w:val="20"/>
                <w:szCs w:val="20"/>
              </w:rPr>
            </w:pPr>
            <w:r w:rsidRPr="00054234">
              <w:rPr>
                <w:rFonts w:ascii="Arial" w:hAnsi="Arial" w:cs="Arial"/>
                <w:spacing w:val="-5"/>
                <w:sz w:val="20"/>
                <w:szCs w:val="20"/>
              </w:rPr>
              <w:t>43,554</w:t>
            </w:r>
          </w:p>
        </w:tc>
      </w:tr>
      <w:tr w:rsidR="002B1F62" w:rsidRPr="00054234" w14:paraId="1FBBABC3"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78032C06" w14:textId="77777777" w:rsidR="002B1F62" w:rsidRPr="000244D0" w:rsidRDefault="002B1F62" w:rsidP="002530E8">
            <w:pPr>
              <w:keepLines/>
              <w:autoSpaceDE w:val="0"/>
              <w:autoSpaceDN w:val="0"/>
              <w:spacing w:after="0" w:line="240" w:lineRule="auto"/>
              <w:jc w:val="center"/>
              <w:rPr>
                <w:rFonts w:ascii="Arial" w:hAnsi="Arial" w:cs="Arial"/>
                <w:color w:val="FF0000"/>
                <w:sz w:val="20"/>
                <w:szCs w:val="20"/>
                <w:lang w:val="uk-UA"/>
              </w:rPr>
            </w:pPr>
            <w:r w:rsidRPr="000244D0">
              <w:rPr>
                <w:rFonts w:ascii="Arial" w:hAnsi="Arial" w:cs="Arial"/>
                <w:strike/>
                <w:color w:val="FF0000"/>
                <w:sz w:val="20"/>
                <w:szCs w:val="20"/>
                <w:lang w:val="uk-UA"/>
              </w:rPr>
              <w:t>19</w:t>
            </w:r>
            <w:r>
              <w:rPr>
                <w:rFonts w:ascii="Arial" w:hAnsi="Arial" w:cs="Arial"/>
                <w:color w:val="FF0000"/>
                <w:sz w:val="20"/>
                <w:szCs w:val="20"/>
                <w:lang w:val="uk-UA"/>
              </w:rPr>
              <w:t xml:space="preserve"> </w:t>
            </w:r>
            <w:r w:rsidRPr="000244D0">
              <w:rPr>
                <w:rFonts w:ascii="Arial" w:hAnsi="Arial" w:cs="Arial"/>
                <w:color w:val="FF0000"/>
                <w:sz w:val="20"/>
                <w:szCs w:val="20"/>
                <w:lang w:val="uk-UA"/>
              </w:rPr>
              <w:t>18</w:t>
            </w:r>
          </w:p>
        </w:tc>
        <w:tc>
          <w:tcPr>
            <w:tcW w:w="6080" w:type="dxa"/>
            <w:tcBorders>
              <w:top w:val="single" w:sz="4" w:space="0" w:color="auto"/>
              <w:left w:val="single" w:sz="4" w:space="0" w:color="auto"/>
              <w:bottom w:val="single" w:sz="4" w:space="0" w:color="auto"/>
              <w:right w:val="nil"/>
            </w:tcBorders>
          </w:tcPr>
          <w:p w14:paraId="2CBCC922" w14:textId="77777777" w:rsidR="002B1F62" w:rsidRPr="00054234" w:rsidRDefault="002B1F62" w:rsidP="002530E8">
            <w:pPr>
              <w:keepLines/>
              <w:autoSpaceDE w:val="0"/>
              <w:autoSpaceDN w:val="0"/>
              <w:spacing w:after="0" w:line="240" w:lineRule="auto"/>
              <w:rPr>
                <w:rFonts w:ascii="Arial" w:hAnsi="Arial" w:cs="Arial"/>
                <w:spacing w:val="-5"/>
                <w:sz w:val="20"/>
                <w:szCs w:val="20"/>
              </w:rPr>
            </w:pPr>
            <w:r w:rsidRPr="00054234">
              <w:rPr>
                <w:rFonts w:ascii="Arial" w:hAnsi="Arial" w:cs="Arial"/>
                <w:spacing w:val="-5"/>
                <w:sz w:val="20"/>
                <w:szCs w:val="20"/>
              </w:rPr>
              <w:t>Цегла керамічна одинарна повнотіла,</w:t>
            </w:r>
          </w:p>
          <w:p w14:paraId="617CE701" w14:textId="77777777" w:rsidR="002B1F62" w:rsidRPr="00054234" w:rsidRDefault="002B1F62" w:rsidP="002530E8">
            <w:pPr>
              <w:keepLines/>
              <w:autoSpaceDE w:val="0"/>
              <w:autoSpaceDN w:val="0"/>
              <w:spacing w:after="0" w:line="240" w:lineRule="auto"/>
              <w:rPr>
                <w:rFonts w:ascii="Arial" w:hAnsi="Arial" w:cs="Arial"/>
                <w:sz w:val="20"/>
                <w:szCs w:val="20"/>
              </w:rPr>
            </w:pPr>
            <w:r w:rsidRPr="00054234">
              <w:rPr>
                <w:rFonts w:ascii="Arial" w:hAnsi="Arial" w:cs="Arial"/>
                <w:spacing w:val="-5"/>
                <w:sz w:val="20"/>
                <w:szCs w:val="20"/>
              </w:rPr>
              <w:t>розміри 250х120х65 мм, марка М100</w:t>
            </w:r>
          </w:p>
        </w:tc>
        <w:tc>
          <w:tcPr>
            <w:tcW w:w="1134" w:type="dxa"/>
            <w:tcBorders>
              <w:top w:val="single" w:sz="4" w:space="0" w:color="auto"/>
              <w:left w:val="single" w:sz="4" w:space="0" w:color="auto"/>
              <w:bottom w:val="single" w:sz="4" w:space="0" w:color="auto"/>
              <w:right w:val="single" w:sz="4" w:space="0" w:color="auto"/>
            </w:tcBorders>
          </w:tcPr>
          <w:p w14:paraId="0FB70069"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5"/>
                <w:sz w:val="20"/>
                <w:szCs w:val="20"/>
              </w:rPr>
              <w:t>1000шт</w:t>
            </w:r>
          </w:p>
        </w:tc>
        <w:tc>
          <w:tcPr>
            <w:tcW w:w="1247" w:type="dxa"/>
            <w:tcBorders>
              <w:top w:val="single" w:sz="4" w:space="0" w:color="auto"/>
              <w:left w:val="single" w:sz="4" w:space="0" w:color="auto"/>
              <w:bottom w:val="single" w:sz="4" w:space="0" w:color="auto"/>
              <w:right w:val="single" w:sz="4" w:space="0" w:color="auto"/>
            </w:tcBorders>
          </w:tcPr>
          <w:p w14:paraId="7A9776F6" w14:textId="77777777" w:rsidR="002B1F62" w:rsidRPr="00054234" w:rsidRDefault="002B1F62" w:rsidP="002530E8">
            <w:pPr>
              <w:keepLines/>
              <w:autoSpaceDE w:val="0"/>
              <w:autoSpaceDN w:val="0"/>
              <w:spacing w:after="0" w:line="240" w:lineRule="auto"/>
              <w:jc w:val="right"/>
              <w:rPr>
                <w:rFonts w:ascii="Arial" w:hAnsi="Arial" w:cs="Arial"/>
                <w:sz w:val="20"/>
                <w:szCs w:val="20"/>
              </w:rPr>
            </w:pPr>
            <w:r w:rsidRPr="00054234">
              <w:rPr>
                <w:rFonts w:ascii="Arial" w:hAnsi="Arial" w:cs="Arial"/>
                <w:spacing w:val="-5"/>
                <w:sz w:val="20"/>
                <w:szCs w:val="20"/>
              </w:rPr>
              <w:t>0,204</w:t>
            </w:r>
          </w:p>
        </w:tc>
      </w:tr>
      <w:tr w:rsidR="002B1F62" w:rsidRPr="00054234" w14:paraId="2CE73952"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7DB91CFF" w14:textId="77777777" w:rsidR="002B1F62" w:rsidRPr="000244D0" w:rsidRDefault="002B1F62" w:rsidP="002530E8">
            <w:pPr>
              <w:keepLines/>
              <w:autoSpaceDE w:val="0"/>
              <w:autoSpaceDN w:val="0"/>
              <w:spacing w:after="0" w:line="240" w:lineRule="auto"/>
              <w:jc w:val="center"/>
              <w:rPr>
                <w:rFonts w:ascii="Arial" w:hAnsi="Arial" w:cs="Arial"/>
                <w:color w:val="FF0000"/>
                <w:sz w:val="20"/>
                <w:szCs w:val="20"/>
                <w:lang w:val="uk-UA"/>
              </w:rPr>
            </w:pPr>
            <w:r w:rsidRPr="000244D0">
              <w:rPr>
                <w:rFonts w:ascii="Arial" w:hAnsi="Arial" w:cs="Arial"/>
                <w:strike/>
                <w:color w:val="FF0000"/>
                <w:sz w:val="20"/>
                <w:szCs w:val="20"/>
                <w:lang w:val="uk-UA"/>
              </w:rPr>
              <w:t>20</w:t>
            </w:r>
            <w:r>
              <w:rPr>
                <w:rFonts w:ascii="Arial" w:hAnsi="Arial" w:cs="Arial"/>
                <w:color w:val="FF0000"/>
                <w:sz w:val="20"/>
                <w:szCs w:val="20"/>
                <w:lang w:val="uk-UA"/>
              </w:rPr>
              <w:t xml:space="preserve"> </w:t>
            </w:r>
            <w:r w:rsidRPr="000244D0">
              <w:rPr>
                <w:rFonts w:ascii="Arial" w:hAnsi="Arial" w:cs="Arial"/>
                <w:color w:val="FF0000"/>
                <w:sz w:val="20"/>
                <w:szCs w:val="20"/>
                <w:lang w:val="uk-UA"/>
              </w:rPr>
              <w:t>19</w:t>
            </w:r>
          </w:p>
        </w:tc>
        <w:tc>
          <w:tcPr>
            <w:tcW w:w="6080" w:type="dxa"/>
            <w:tcBorders>
              <w:top w:val="single" w:sz="4" w:space="0" w:color="auto"/>
              <w:left w:val="single" w:sz="4" w:space="0" w:color="auto"/>
              <w:bottom w:val="single" w:sz="4" w:space="0" w:color="auto"/>
              <w:right w:val="nil"/>
            </w:tcBorders>
          </w:tcPr>
          <w:p w14:paraId="419A5594" w14:textId="77777777" w:rsidR="002B1F62" w:rsidRPr="00054234" w:rsidRDefault="002B1F62" w:rsidP="002530E8">
            <w:pPr>
              <w:keepLines/>
              <w:autoSpaceDE w:val="0"/>
              <w:autoSpaceDN w:val="0"/>
              <w:spacing w:after="0" w:line="240" w:lineRule="auto"/>
              <w:rPr>
                <w:rFonts w:ascii="Arial" w:hAnsi="Arial" w:cs="Arial"/>
                <w:spacing w:val="-5"/>
                <w:sz w:val="20"/>
                <w:szCs w:val="20"/>
              </w:rPr>
            </w:pPr>
            <w:r w:rsidRPr="00054234">
              <w:rPr>
                <w:rFonts w:ascii="Arial" w:hAnsi="Arial" w:cs="Arial"/>
                <w:spacing w:val="-5"/>
                <w:sz w:val="20"/>
                <w:szCs w:val="20"/>
              </w:rPr>
              <w:t>Розчин готовий кладковий важкий</w:t>
            </w:r>
          </w:p>
          <w:p w14:paraId="58D1DAD1" w14:textId="77777777" w:rsidR="002B1F62" w:rsidRPr="00054234" w:rsidRDefault="002B1F62" w:rsidP="002530E8">
            <w:pPr>
              <w:keepLines/>
              <w:autoSpaceDE w:val="0"/>
              <w:autoSpaceDN w:val="0"/>
              <w:spacing w:after="0" w:line="240" w:lineRule="auto"/>
              <w:rPr>
                <w:rFonts w:ascii="Arial" w:hAnsi="Arial" w:cs="Arial"/>
                <w:sz w:val="20"/>
                <w:szCs w:val="20"/>
              </w:rPr>
            </w:pPr>
            <w:r w:rsidRPr="00054234">
              <w:rPr>
                <w:rFonts w:ascii="Arial" w:hAnsi="Arial" w:cs="Arial"/>
                <w:spacing w:val="-5"/>
                <w:sz w:val="20"/>
                <w:szCs w:val="20"/>
              </w:rPr>
              <w:t>цементний, марка М50</w:t>
            </w:r>
          </w:p>
        </w:tc>
        <w:tc>
          <w:tcPr>
            <w:tcW w:w="1134" w:type="dxa"/>
            <w:tcBorders>
              <w:top w:val="single" w:sz="4" w:space="0" w:color="auto"/>
              <w:left w:val="single" w:sz="4" w:space="0" w:color="auto"/>
              <w:bottom w:val="single" w:sz="4" w:space="0" w:color="auto"/>
              <w:right w:val="single" w:sz="4" w:space="0" w:color="auto"/>
            </w:tcBorders>
          </w:tcPr>
          <w:p w14:paraId="05C46BC8"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5"/>
                <w:sz w:val="20"/>
                <w:szCs w:val="20"/>
              </w:rPr>
              <w:t>м3</w:t>
            </w:r>
          </w:p>
        </w:tc>
        <w:tc>
          <w:tcPr>
            <w:tcW w:w="1247" w:type="dxa"/>
            <w:tcBorders>
              <w:top w:val="single" w:sz="4" w:space="0" w:color="auto"/>
              <w:left w:val="single" w:sz="4" w:space="0" w:color="auto"/>
              <w:bottom w:val="single" w:sz="4" w:space="0" w:color="auto"/>
              <w:right w:val="single" w:sz="4" w:space="0" w:color="auto"/>
            </w:tcBorders>
          </w:tcPr>
          <w:p w14:paraId="5B6781B1" w14:textId="77777777" w:rsidR="002B1F62" w:rsidRPr="00054234" w:rsidRDefault="002B1F62" w:rsidP="002530E8">
            <w:pPr>
              <w:keepLines/>
              <w:autoSpaceDE w:val="0"/>
              <w:autoSpaceDN w:val="0"/>
              <w:spacing w:after="0" w:line="240" w:lineRule="auto"/>
              <w:jc w:val="right"/>
              <w:rPr>
                <w:rFonts w:ascii="Arial" w:hAnsi="Arial" w:cs="Arial"/>
                <w:sz w:val="20"/>
                <w:szCs w:val="20"/>
              </w:rPr>
            </w:pPr>
            <w:r w:rsidRPr="00054234">
              <w:rPr>
                <w:rFonts w:ascii="Arial" w:hAnsi="Arial" w:cs="Arial"/>
                <w:spacing w:val="-5"/>
                <w:sz w:val="20"/>
                <w:szCs w:val="20"/>
              </w:rPr>
              <w:t>0,14</w:t>
            </w:r>
          </w:p>
        </w:tc>
      </w:tr>
      <w:tr w:rsidR="002B1F62" w:rsidRPr="00054234" w14:paraId="4AED92F6" w14:textId="77777777" w:rsidTr="002530E8">
        <w:trPr>
          <w:jc w:val="center"/>
        </w:trPr>
        <w:tc>
          <w:tcPr>
            <w:tcW w:w="9270" w:type="dxa"/>
            <w:gridSpan w:val="4"/>
            <w:tcBorders>
              <w:top w:val="single" w:sz="4" w:space="0" w:color="auto"/>
              <w:left w:val="single" w:sz="12" w:space="0" w:color="auto"/>
              <w:bottom w:val="single" w:sz="4" w:space="0" w:color="auto"/>
              <w:right w:val="single" w:sz="4" w:space="0" w:color="auto"/>
            </w:tcBorders>
          </w:tcPr>
          <w:p w14:paraId="3D8EC659" w14:textId="77777777" w:rsidR="002B1F62" w:rsidRPr="00054234" w:rsidRDefault="002B1F62" w:rsidP="002530E8">
            <w:pPr>
              <w:keepLines/>
              <w:autoSpaceDE w:val="0"/>
              <w:autoSpaceDN w:val="0"/>
              <w:spacing w:after="0" w:line="240" w:lineRule="auto"/>
              <w:jc w:val="center"/>
              <w:rPr>
                <w:rFonts w:ascii="Arial" w:hAnsi="Arial" w:cs="Arial"/>
                <w:spacing w:val="-3"/>
                <w:sz w:val="20"/>
                <w:szCs w:val="20"/>
                <w:lang w:val="uk-UA"/>
              </w:rPr>
            </w:pPr>
            <w:r w:rsidRPr="00054234">
              <w:rPr>
                <w:rFonts w:ascii="Arial" w:hAnsi="Arial" w:cs="Arial"/>
                <w:spacing w:val="-3"/>
                <w:sz w:val="20"/>
                <w:szCs w:val="20"/>
                <w:lang w:val="uk-UA"/>
              </w:rPr>
              <w:t>Енергоносiї машин, врахованих в складi</w:t>
            </w:r>
          </w:p>
          <w:p w14:paraId="295C09B8" w14:textId="77777777" w:rsidR="002B1F62" w:rsidRPr="00054234" w:rsidRDefault="002B1F62" w:rsidP="002530E8">
            <w:pPr>
              <w:jc w:val="center"/>
              <w:rPr>
                <w:rFonts w:ascii="Arial CYR" w:hAnsi="Arial CYR" w:cs="Arial CYR"/>
                <w:color w:val="000000"/>
                <w:sz w:val="20"/>
                <w:szCs w:val="20"/>
              </w:rPr>
            </w:pPr>
            <w:r w:rsidRPr="00054234">
              <w:rPr>
                <w:rFonts w:ascii="Arial" w:hAnsi="Arial" w:cs="Arial"/>
                <w:spacing w:val="-3"/>
                <w:sz w:val="20"/>
                <w:szCs w:val="20"/>
                <w:lang w:val="uk-UA"/>
              </w:rPr>
              <w:t>загальновиробничих витрат</w:t>
            </w:r>
          </w:p>
        </w:tc>
      </w:tr>
      <w:tr w:rsidR="002B1F62" w:rsidRPr="00054234" w14:paraId="0A10D061"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172BCD46" w14:textId="77777777" w:rsidR="002B1F62" w:rsidRPr="000244D0" w:rsidRDefault="002B1F62" w:rsidP="002530E8">
            <w:pPr>
              <w:keepLines/>
              <w:autoSpaceDE w:val="0"/>
              <w:autoSpaceDN w:val="0"/>
              <w:spacing w:after="0" w:line="240" w:lineRule="auto"/>
              <w:jc w:val="center"/>
              <w:rPr>
                <w:rFonts w:ascii="Arial" w:hAnsi="Arial" w:cs="Arial"/>
                <w:color w:val="FF0000"/>
                <w:sz w:val="20"/>
                <w:szCs w:val="20"/>
                <w:lang w:val="uk-UA"/>
              </w:rPr>
            </w:pPr>
            <w:r w:rsidRPr="000244D0">
              <w:rPr>
                <w:rFonts w:ascii="Arial" w:hAnsi="Arial" w:cs="Arial"/>
                <w:strike/>
                <w:color w:val="FF0000"/>
                <w:sz w:val="20"/>
                <w:szCs w:val="20"/>
                <w:lang w:val="uk-UA"/>
              </w:rPr>
              <w:t>21</w:t>
            </w:r>
            <w:r>
              <w:rPr>
                <w:rFonts w:ascii="Arial" w:hAnsi="Arial" w:cs="Arial"/>
                <w:strike/>
                <w:color w:val="FF0000"/>
                <w:sz w:val="20"/>
                <w:szCs w:val="20"/>
                <w:lang w:val="uk-UA"/>
              </w:rPr>
              <w:t xml:space="preserve">  </w:t>
            </w:r>
            <w:r w:rsidRPr="000244D0">
              <w:rPr>
                <w:rFonts w:ascii="Arial" w:hAnsi="Arial" w:cs="Arial"/>
                <w:color w:val="FF0000"/>
                <w:sz w:val="20"/>
                <w:szCs w:val="20"/>
                <w:lang w:val="uk-UA"/>
              </w:rPr>
              <w:t>20</w:t>
            </w:r>
          </w:p>
        </w:tc>
        <w:tc>
          <w:tcPr>
            <w:tcW w:w="6080" w:type="dxa"/>
            <w:tcBorders>
              <w:top w:val="single" w:sz="4" w:space="0" w:color="auto"/>
              <w:left w:val="single" w:sz="4" w:space="0" w:color="auto"/>
              <w:bottom w:val="single" w:sz="4" w:space="0" w:color="auto"/>
              <w:right w:val="nil"/>
            </w:tcBorders>
          </w:tcPr>
          <w:p w14:paraId="066EAB1C" w14:textId="77777777" w:rsidR="002B1F62" w:rsidRPr="00054234" w:rsidRDefault="002B1F62" w:rsidP="002530E8">
            <w:pPr>
              <w:keepLines/>
              <w:autoSpaceDE w:val="0"/>
              <w:autoSpaceDN w:val="0"/>
              <w:spacing w:after="0" w:line="240" w:lineRule="auto"/>
              <w:rPr>
                <w:rFonts w:ascii="Arial" w:hAnsi="Arial" w:cs="Arial"/>
                <w:sz w:val="20"/>
                <w:szCs w:val="20"/>
              </w:rPr>
            </w:pPr>
            <w:r w:rsidRPr="00054234">
              <w:rPr>
                <w:rFonts w:ascii="Arial" w:hAnsi="Arial" w:cs="Arial"/>
                <w:spacing w:val="-5"/>
                <w:sz w:val="20"/>
                <w:szCs w:val="20"/>
              </w:rPr>
              <w:t>Дрова</w:t>
            </w:r>
          </w:p>
        </w:tc>
        <w:tc>
          <w:tcPr>
            <w:tcW w:w="1134" w:type="dxa"/>
            <w:tcBorders>
              <w:top w:val="single" w:sz="4" w:space="0" w:color="auto"/>
              <w:left w:val="single" w:sz="4" w:space="0" w:color="auto"/>
              <w:bottom w:val="single" w:sz="4" w:space="0" w:color="auto"/>
              <w:right w:val="single" w:sz="4" w:space="0" w:color="auto"/>
            </w:tcBorders>
          </w:tcPr>
          <w:p w14:paraId="5EA6F8E2" w14:textId="77777777" w:rsidR="002B1F62" w:rsidRPr="00054234" w:rsidRDefault="002B1F62" w:rsidP="002530E8">
            <w:pPr>
              <w:keepLines/>
              <w:autoSpaceDE w:val="0"/>
              <w:autoSpaceDN w:val="0"/>
              <w:spacing w:after="0" w:line="240" w:lineRule="auto"/>
              <w:jc w:val="center"/>
              <w:rPr>
                <w:rFonts w:ascii="Arial" w:hAnsi="Arial" w:cs="Arial"/>
                <w:sz w:val="20"/>
                <w:szCs w:val="20"/>
              </w:rPr>
            </w:pPr>
            <w:r w:rsidRPr="00054234">
              <w:rPr>
                <w:rFonts w:ascii="Arial" w:hAnsi="Arial" w:cs="Arial"/>
                <w:spacing w:val="-5"/>
                <w:sz w:val="20"/>
                <w:szCs w:val="20"/>
              </w:rPr>
              <w:t>м3</w:t>
            </w:r>
          </w:p>
        </w:tc>
        <w:tc>
          <w:tcPr>
            <w:tcW w:w="1247" w:type="dxa"/>
            <w:tcBorders>
              <w:top w:val="single" w:sz="4" w:space="0" w:color="auto"/>
              <w:left w:val="single" w:sz="4" w:space="0" w:color="auto"/>
              <w:bottom w:val="single" w:sz="4" w:space="0" w:color="auto"/>
              <w:right w:val="single" w:sz="4" w:space="0" w:color="auto"/>
            </w:tcBorders>
          </w:tcPr>
          <w:p w14:paraId="46A6DA48" w14:textId="77777777" w:rsidR="002B1F62" w:rsidRPr="00054234" w:rsidRDefault="002B1F62" w:rsidP="002530E8">
            <w:pPr>
              <w:keepLines/>
              <w:autoSpaceDE w:val="0"/>
              <w:autoSpaceDN w:val="0"/>
              <w:spacing w:after="0" w:line="240" w:lineRule="auto"/>
              <w:jc w:val="right"/>
              <w:rPr>
                <w:rFonts w:ascii="Arial" w:hAnsi="Arial" w:cs="Arial"/>
                <w:sz w:val="20"/>
                <w:szCs w:val="20"/>
              </w:rPr>
            </w:pPr>
            <w:r w:rsidRPr="00054234">
              <w:rPr>
                <w:rFonts w:ascii="Arial" w:hAnsi="Arial" w:cs="Arial"/>
                <w:spacing w:val="-5"/>
                <w:sz w:val="20"/>
                <w:szCs w:val="20"/>
              </w:rPr>
              <w:t>0,4392</w:t>
            </w:r>
          </w:p>
        </w:tc>
      </w:tr>
      <w:tr w:rsidR="002B1F62" w:rsidRPr="00054234" w14:paraId="00A9CF4B" w14:textId="77777777" w:rsidTr="002530E8">
        <w:trPr>
          <w:jc w:val="center"/>
        </w:trPr>
        <w:tc>
          <w:tcPr>
            <w:tcW w:w="9270" w:type="dxa"/>
            <w:gridSpan w:val="4"/>
            <w:tcBorders>
              <w:top w:val="single" w:sz="4" w:space="0" w:color="auto"/>
              <w:left w:val="single" w:sz="12" w:space="0" w:color="auto"/>
              <w:bottom w:val="single" w:sz="4" w:space="0" w:color="auto"/>
              <w:right w:val="single" w:sz="4" w:space="0" w:color="auto"/>
            </w:tcBorders>
          </w:tcPr>
          <w:p w14:paraId="4216D302" w14:textId="77777777" w:rsidR="002B1F62" w:rsidRPr="00054234" w:rsidRDefault="002B1F62" w:rsidP="002530E8">
            <w:pPr>
              <w:keepLines/>
              <w:autoSpaceDE w:val="0"/>
              <w:autoSpaceDN w:val="0"/>
              <w:spacing w:after="0" w:line="240" w:lineRule="auto"/>
              <w:jc w:val="center"/>
              <w:rPr>
                <w:rFonts w:ascii="Arial" w:hAnsi="Arial" w:cs="Arial"/>
                <w:spacing w:val="-5"/>
                <w:sz w:val="20"/>
                <w:szCs w:val="20"/>
              </w:rPr>
            </w:pPr>
            <w:r>
              <w:rPr>
                <w:rFonts w:ascii="Arial" w:hAnsi="Arial" w:cs="Arial"/>
                <w:b/>
                <w:bCs/>
                <w:spacing w:val="-5"/>
                <w:sz w:val="20"/>
                <w:szCs w:val="20"/>
                <w:u w:val="single"/>
              </w:rPr>
              <w:t>Довідкові дані</w:t>
            </w:r>
          </w:p>
        </w:tc>
      </w:tr>
      <w:tr w:rsidR="002B1F62" w:rsidRPr="00054234" w14:paraId="577DB13E"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0D822260" w14:textId="77777777" w:rsidR="002B1F62" w:rsidRPr="00054234" w:rsidRDefault="002B1F62" w:rsidP="002530E8">
            <w:pPr>
              <w:keepLines/>
              <w:autoSpaceDE w:val="0"/>
              <w:autoSpaceDN w:val="0"/>
              <w:spacing w:after="0" w:line="240" w:lineRule="auto"/>
              <w:jc w:val="center"/>
              <w:rPr>
                <w:rFonts w:ascii="Arial" w:hAnsi="Arial" w:cs="Arial"/>
                <w:sz w:val="20"/>
                <w:szCs w:val="20"/>
                <w:lang w:val="uk-UA"/>
              </w:rPr>
            </w:pPr>
          </w:p>
        </w:tc>
        <w:tc>
          <w:tcPr>
            <w:tcW w:w="6080" w:type="dxa"/>
            <w:tcBorders>
              <w:top w:val="single" w:sz="4" w:space="0" w:color="auto"/>
              <w:left w:val="single" w:sz="4" w:space="0" w:color="auto"/>
              <w:bottom w:val="single" w:sz="4" w:space="0" w:color="auto"/>
              <w:right w:val="nil"/>
            </w:tcBorders>
            <w:vAlign w:val="center"/>
          </w:tcPr>
          <w:p w14:paraId="546D8435" w14:textId="77777777" w:rsidR="002B1F62" w:rsidRDefault="002B1F62" w:rsidP="002530E8">
            <w:pPr>
              <w:keepLines/>
              <w:autoSpaceDE w:val="0"/>
              <w:autoSpaceDN w:val="0"/>
              <w:spacing w:after="0" w:line="240" w:lineRule="auto"/>
              <w:rPr>
                <w:rFonts w:ascii="Arial" w:hAnsi="Arial" w:cs="Arial"/>
                <w:sz w:val="20"/>
                <w:szCs w:val="20"/>
              </w:rPr>
            </w:pPr>
            <w:r>
              <w:rPr>
                <w:rFonts w:ascii="Arial" w:hAnsi="Arial" w:cs="Arial"/>
                <w:spacing w:val="-5"/>
                <w:sz w:val="20"/>
                <w:szCs w:val="20"/>
              </w:rPr>
              <w:t>Будівельне сміття</w:t>
            </w:r>
          </w:p>
        </w:tc>
        <w:tc>
          <w:tcPr>
            <w:tcW w:w="1134" w:type="dxa"/>
            <w:tcBorders>
              <w:top w:val="single" w:sz="4" w:space="0" w:color="auto"/>
              <w:left w:val="single" w:sz="4" w:space="0" w:color="auto"/>
              <w:bottom w:val="single" w:sz="4" w:space="0" w:color="auto"/>
              <w:right w:val="single" w:sz="4" w:space="0" w:color="auto"/>
            </w:tcBorders>
            <w:vAlign w:val="center"/>
          </w:tcPr>
          <w:p w14:paraId="0875C79A" w14:textId="77777777" w:rsidR="002B1F62" w:rsidRDefault="002B1F62" w:rsidP="002530E8">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tcBorders>
              <w:top w:val="single" w:sz="4" w:space="0" w:color="auto"/>
              <w:left w:val="single" w:sz="4" w:space="0" w:color="auto"/>
              <w:bottom w:val="single" w:sz="4" w:space="0" w:color="auto"/>
              <w:right w:val="single" w:sz="4" w:space="0" w:color="auto"/>
            </w:tcBorders>
            <w:vAlign w:val="center"/>
          </w:tcPr>
          <w:p w14:paraId="29770EC0" w14:textId="77777777" w:rsidR="002B1F62" w:rsidRDefault="002B1F62" w:rsidP="002530E8">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43,92</w:t>
            </w:r>
          </w:p>
        </w:tc>
      </w:tr>
    </w:tbl>
    <w:p w14:paraId="0C057B08" w14:textId="77777777" w:rsidR="002B1F62" w:rsidRDefault="002B1F62" w:rsidP="002B1F62">
      <w:pPr>
        <w:shd w:val="clear" w:color="auto" w:fill="FFFFFF"/>
        <w:spacing w:after="0"/>
        <w:jc w:val="center"/>
        <w:rPr>
          <w:rFonts w:ascii="Times New Roman" w:hAnsi="Times New Roman"/>
          <w:b/>
          <w:sz w:val="24"/>
          <w:szCs w:val="24"/>
          <w:lang w:val="uk-UA"/>
        </w:rPr>
      </w:pPr>
    </w:p>
    <w:p w14:paraId="494D9DC6" w14:textId="77777777" w:rsidR="002B1F62" w:rsidRDefault="002B1F62" w:rsidP="002B1F62">
      <w:pPr>
        <w:shd w:val="clear" w:color="auto" w:fill="FFFFFF"/>
        <w:spacing w:after="0"/>
        <w:jc w:val="center"/>
        <w:rPr>
          <w:rFonts w:ascii="Times New Roman" w:hAnsi="Times New Roman"/>
          <w:b/>
          <w:sz w:val="24"/>
          <w:szCs w:val="24"/>
          <w:lang w:val="uk-UA"/>
        </w:rPr>
      </w:pPr>
    </w:p>
    <w:p w14:paraId="41AA93CA" w14:textId="77777777" w:rsidR="002B1F62" w:rsidRDefault="002B1F62" w:rsidP="002B1F62">
      <w:pPr>
        <w:shd w:val="clear" w:color="auto" w:fill="FFFFFF"/>
        <w:spacing w:after="0"/>
        <w:jc w:val="center"/>
        <w:rPr>
          <w:rFonts w:ascii="Times New Roman" w:hAnsi="Times New Roman"/>
          <w:b/>
          <w:sz w:val="24"/>
          <w:szCs w:val="24"/>
          <w:lang w:val="en-US"/>
        </w:rPr>
      </w:pPr>
      <w:r w:rsidRPr="001B7C1E">
        <w:rPr>
          <w:rFonts w:ascii="Times New Roman" w:hAnsi="Times New Roman"/>
          <w:b/>
          <w:sz w:val="24"/>
          <w:szCs w:val="24"/>
          <w:lang w:val="uk-UA"/>
        </w:rPr>
        <w:t>ВИМОГИ ДО НАДАННЯ ПОСЛУГ</w:t>
      </w:r>
    </w:p>
    <w:p w14:paraId="47F48493" w14:textId="77777777" w:rsidR="002B1F62" w:rsidRPr="00366A90" w:rsidRDefault="002B1F62" w:rsidP="002B1F62">
      <w:pPr>
        <w:shd w:val="clear" w:color="auto" w:fill="FFFFFF"/>
        <w:spacing w:after="0"/>
        <w:jc w:val="center"/>
        <w:rPr>
          <w:rFonts w:ascii="Times New Roman" w:hAnsi="Times New Roman"/>
          <w:b/>
          <w:sz w:val="24"/>
          <w:szCs w:val="24"/>
          <w:lang w:val="en-US" w:eastAsia="uk-UA"/>
        </w:rPr>
      </w:pPr>
    </w:p>
    <w:p w14:paraId="0A8ECD3A" w14:textId="77777777" w:rsidR="002B1F62" w:rsidRPr="001B7C1E" w:rsidRDefault="002B1F62" w:rsidP="002B1F62">
      <w:pPr>
        <w:numPr>
          <w:ilvl w:val="0"/>
          <w:numId w:val="5"/>
        </w:numPr>
        <w:shd w:val="clear" w:color="auto" w:fill="FFFFFF"/>
        <w:spacing w:after="0" w:line="240" w:lineRule="auto"/>
        <w:ind w:left="0" w:firstLine="0"/>
        <w:jc w:val="both"/>
        <w:rPr>
          <w:rFonts w:ascii="Times New Roman" w:hAnsi="Times New Roman"/>
          <w:sz w:val="24"/>
          <w:szCs w:val="24"/>
          <w:lang w:val="uk-UA" w:eastAsia="uk-UA"/>
        </w:rPr>
      </w:pPr>
      <w:r w:rsidRPr="001B7C1E">
        <w:rPr>
          <w:rFonts w:ascii="Times New Roman" w:hAnsi="Times New Roman"/>
          <w:sz w:val="24"/>
          <w:szCs w:val="24"/>
          <w:lang w:val="uk-UA"/>
        </w:rPr>
        <w:t>Виконання робіт облаштувати сигнальною стрічкою або конусами та попереджувальними дорожніми знаками.</w:t>
      </w:r>
    </w:p>
    <w:p w14:paraId="2363EB09" w14:textId="77777777" w:rsidR="002B1F62" w:rsidRPr="001B7C1E" w:rsidRDefault="002B1F62" w:rsidP="002B1F62">
      <w:pPr>
        <w:numPr>
          <w:ilvl w:val="0"/>
          <w:numId w:val="5"/>
        </w:numPr>
        <w:shd w:val="clear" w:color="auto" w:fill="FFFFFF"/>
        <w:spacing w:after="0" w:line="240" w:lineRule="auto"/>
        <w:ind w:left="0" w:firstLine="0"/>
        <w:jc w:val="both"/>
        <w:rPr>
          <w:rFonts w:ascii="Times New Roman" w:hAnsi="Times New Roman"/>
          <w:sz w:val="24"/>
          <w:szCs w:val="24"/>
          <w:lang w:val="uk-UA"/>
        </w:rPr>
      </w:pPr>
      <w:r w:rsidRPr="001B7C1E">
        <w:rPr>
          <w:rFonts w:ascii="Times New Roman" w:hAnsi="Times New Roman"/>
          <w:sz w:val="24"/>
          <w:szCs w:val="24"/>
          <w:lang w:val="uk-UA"/>
        </w:rPr>
        <w:t>Розмітку межі ремонту вибоїн виконувати прямими лініями паралельно і перпендикулярно осі дороги із захопленням незруйнованого шару покриття на 3-</w:t>
      </w:r>
      <w:smartTag w:uri="urn:schemas-microsoft-com:office:smarttags" w:element="metricconverter">
        <w:smartTagPr>
          <w:attr w:name="ProductID" w:val="5 см"/>
        </w:smartTagPr>
        <w:r w:rsidRPr="001B7C1E">
          <w:rPr>
            <w:rFonts w:ascii="Times New Roman" w:hAnsi="Times New Roman"/>
            <w:sz w:val="24"/>
            <w:szCs w:val="24"/>
            <w:lang w:val="uk-UA"/>
          </w:rPr>
          <w:t>5 см</w:t>
        </w:r>
      </w:smartTag>
      <w:r w:rsidRPr="001B7C1E">
        <w:rPr>
          <w:rFonts w:ascii="Times New Roman" w:hAnsi="Times New Roman"/>
          <w:sz w:val="24"/>
          <w:szCs w:val="24"/>
          <w:lang w:val="uk-UA"/>
        </w:rPr>
        <w:t xml:space="preserve">, при цьому близько розташовані вибоїни поєднують одним контуром або картою. </w:t>
      </w:r>
    </w:p>
    <w:p w14:paraId="4B3C7E41" w14:textId="77777777" w:rsidR="002B1F62" w:rsidRPr="001B7C1E" w:rsidRDefault="002B1F62" w:rsidP="002B1F62">
      <w:pPr>
        <w:numPr>
          <w:ilvl w:val="0"/>
          <w:numId w:val="5"/>
        </w:numPr>
        <w:shd w:val="clear" w:color="auto" w:fill="FFFFFF"/>
        <w:spacing w:after="0" w:line="240" w:lineRule="auto"/>
        <w:ind w:left="0" w:firstLine="0"/>
        <w:jc w:val="both"/>
        <w:rPr>
          <w:rFonts w:ascii="Times New Roman" w:hAnsi="Times New Roman"/>
          <w:sz w:val="24"/>
          <w:szCs w:val="24"/>
          <w:lang w:val="uk-UA"/>
        </w:rPr>
      </w:pPr>
      <w:r w:rsidRPr="001B7C1E">
        <w:rPr>
          <w:rFonts w:ascii="Times New Roman" w:hAnsi="Times New Roman"/>
          <w:sz w:val="24"/>
          <w:szCs w:val="24"/>
          <w:lang w:val="uk-UA"/>
        </w:rPr>
        <w:t>Контур пошкодженого асфаль</w:t>
      </w:r>
      <w:r>
        <w:rPr>
          <w:rFonts w:ascii="Times New Roman" w:hAnsi="Times New Roman"/>
          <w:sz w:val="24"/>
          <w:szCs w:val="24"/>
          <w:lang w:val="uk-UA"/>
        </w:rPr>
        <w:t xml:space="preserve">тобетонного покриття обрубувати </w:t>
      </w:r>
      <w:r w:rsidRPr="001B7C1E">
        <w:rPr>
          <w:rFonts w:ascii="Times New Roman" w:hAnsi="Times New Roman"/>
          <w:sz w:val="24"/>
          <w:szCs w:val="24"/>
          <w:lang w:val="uk-UA"/>
        </w:rPr>
        <w:t>відбійними молотками або вирізати ручною чи пересувною спеціалізованою технікою (обладнанням). Дно і стінки місця ремонту очищувати від дрібних шматків‚ крихти‚ пилу‚ бруду та вологи.</w:t>
      </w:r>
    </w:p>
    <w:p w14:paraId="6AC4501D" w14:textId="77777777" w:rsidR="002B1F62" w:rsidRPr="001B7C1E" w:rsidRDefault="002B1F62" w:rsidP="002B1F62">
      <w:pPr>
        <w:numPr>
          <w:ilvl w:val="0"/>
          <w:numId w:val="5"/>
        </w:numPr>
        <w:shd w:val="clear" w:color="auto" w:fill="FFFFFF"/>
        <w:spacing w:after="0" w:line="240" w:lineRule="auto"/>
        <w:ind w:left="0" w:firstLine="0"/>
        <w:jc w:val="both"/>
        <w:rPr>
          <w:rFonts w:ascii="Times New Roman" w:hAnsi="Times New Roman"/>
          <w:sz w:val="24"/>
          <w:szCs w:val="24"/>
          <w:lang w:val="uk-UA"/>
        </w:rPr>
      </w:pPr>
      <w:r w:rsidRPr="001B7C1E">
        <w:rPr>
          <w:rFonts w:ascii="Times New Roman" w:hAnsi="Times New Roman"/>
          <w:sz w:val="24"/>
          <w:szCs w:val="24"/>
          <w:lang w:val="uk-UA"/>
        </w:rPr>
        <w:t>Дно та стінки вибоїни обробляти тонким суцільним шаром рідкого (гарячого) або розрідженого бітуму або бітумної емульсії, але не менше нормативної кількості відповідно до Державних будівельних норм і стандартів.</w:t>
      </w:r>
    </w:p>
    <w:p w14:paraId="084253D6" w14:textId="77777777" w:rsidR="002B1F62" w:rsidRPr="001B7C1E" w:rsidRDefault="002B1F62" w:rsidP="002B1F62">
      <w:pPr>
        <w:numPr>
          <w:ilvl w:val="0"/>
          <w:numId w:val="5"/>
        </w:numPr>
        <w:shd w:val="clear" w:color="auto" w:fill="FFFFFF"/>
        <w:spacing w:after="0" w:line="240" w:lineRule="auto"/>
        <w:ind w:left="0" w:firstLine="0"/>
        <w:jc w:val="both"/>
        <w:rPr>
          <w:rFonts w:ascii="Times New Roman" w:hAnsi="Times New Roman"/>
          <w:sz w:val="24"/>
          <w:szCs w:val="24"/>
          <w:lang w:val="uk-UA"/>
        </w:rPr>
      </w:pPr>
      <w:r w:rsidRPr="001B7C1E">
        <w:rPr>
          <w:rFonts w:ascii="Times New Roman" w:hAnsi="Times New Roman"/>
          <w:sz w:val="24"/>
          <w:szCs w:val="24"/>
          <w:lang w:val="uk-UA"/>
        </w:rPr>
        <w:t xml:space="preserve">Під час виконання робіт з ямкового ремонту товщина асфальтобетону повинна складати не менше </w:t>
      </w:r>
      <w:smartTag w:uri="urn:schemas-microsoft-com:office:smarttags" w:element="metricconverter">
        <w:smartTagPr>
          <w:attr w:name="ProductID" w:val="5 см"/>
        </w:smartTagPr>
        <w:r w:rsidRPr="001B7C1E">
          <w:rPr>
            <w:rFonts w:ascii="Times New Roman" w:hAnsi="Times New Roman"/>
            <w:sz w:val="24"/>
            <w:szCs w:val="24"/>
            <w:lang w:val="uk-UA"/>
          </w:rPr>
          <w:t>5 см</w:t>
        </w:r>
      </w:smartTag>
      <w:r w:rsidRPr="001B7C1E">
        <w:rPr>
          <w:rFonts w:ascii="Times New Roman" w:hAnsi="Times New Roman"/>
          <w:sz w:val="24"/>
          <w:szCs w:val="24"/>
          <w:lang w:val="uk-UA"/>
        </w:rPr>
        <w:t>.</w:t>
      </w:r>
    </w:p>
    <w:p w14:paraId="7396F069" w14:textId="77777777" w:rsidR="002B1F62" w:rsidRPr="001B7C1E" w:rsidRDefault="002B1F62" w:rsidP="002B1F62">
      <w:pPr>
        <w:numPr>
          <w:ilvl w:val="0"/>
          <w:numId w:val="5"/>
        </w:numPr>
        <w:shd w:val="clear" w:color="auto" w:fill="FFFFFF"/>
        <w:spacing w:after="0" w:line="240" w:lineRule="auto"/>
        <w:ind w:left="0" w:firstLine="0"/>
        <w:jc w:val="both"/>
        <w:rPr>
          <w:rFonts w:ascii="Times New Roman" w:hAnsi="Times New Roman"/>
          <w:sz w:val="24"/>
          <w:szCs w:val="24"/>
          <w:lang w:val="uk-UA"/>
        </w:rPr>
      </w:pPr>
      <w:r w:rsidRPr="001B7C1E">
        <w:rPr>
          <w:rFonts w:ascii="Times New Roman" w:hAnsi="Times New Roman"/>
          <w:sz w:val="24"/>
          <w:szCs w:val="24"/>
          <w:lang w:val="uk-UA"/>
        </w:rPr>
        <w:t xml:space="preserve">Якщо глибина ямки складає більш ніж </w:t>
      </w:r>
      <w:smartTag w:uri="urn:schemas-microsoft-com:office:smarttags" w:element="metricconverter">
        <w:smartTagPr>
          <w:attr w:name="ProductID" w:val="5 см"/>
        </w:smartTagPr>
        <w:r w:rsidRPr="001B7C1E">
          <w:rPr>
            <w:rFonts w:ascii="Times New Roman" w:hAnsi="Times New Roman"/>
            <w:sz w:val="24"/>
            <w:szCs w:val="24"/>
            <w:lang w:val="uk-UA"/>
          </w:rPr>
          <w:t>5 см</w:t>
        </w:r>
      </w:smartTag>
      <w:r w:rsidRPr="001B7C1E">
        <w:rPr>
          <w:rFonts w:ascii="Times New Roman" w:hAnsi="Times New Roman"/>
          <w:sz w:val="24"/>
          <w:szCs w:val="24"/>
          <w:lang w:val="uk-UA"/>
        </w:rPr>
        <w:t>, спочатку на дно її укладати один шар щебеню фракцій 5-10, 10-</w:t>
      </w:r>
      <w:smartTag w:uri="urn:schemas-microsoft-com:office:smarttags" w:element="metricconverter">
        <w:smartTagPr>
          <w:attr w:name="ProductID" w:val="20 мм"/>
        </w:smartTagPr>
        <w:r w:rsidRPr="001B7C1E">
          <w:rPr>
            <w:rFonts w:ascii="Times New Roman" w:hAnsi="Times New Roman"/>
            <w:sz w:val="24"/>
            <w:szCs w:val="24"/>
            <w:lang w:val="uk-UA"/>
          </w:rPr>
          <w:t>20 мм</w:t>
        </w:r>
      </w:smartTag>
      <w:r w:rsidRPr="001B7C1E">
        <w:rPr>
          <w:rFonts w:ascii="Times New Roman" w:hAnsi="Times New Roman"/>
          <w:sz w:val="24"/>
          <w:szCs w:val="24"/>
          <w:lang w:val="uk-UA"/>
        </w:rPr>
        <w:t xml:space="preserve"> з подальшим обробленням бітумом, а потім зверху заповнювати литою щебеневою або піщаною асфальтобетонною сумішшю товщиною не менше </w:t>
      </w:r>
      <w:smartTag w:uri="urn:schemas-microsoft-com:office:smarttags" w:element="metricconverter">
        <w:smartTagPr>
          <w:attr w:name="ProductID" w:val="5 см"/>
        </w:smartTagPr>
        <w:r w:rsidRPr="001B7C1E">
          <w:rPr>
            <w:rFonts w:ascii="Times New Roman" w:hAnsi="Times New Roman"/>
            <w:sz w:val="24"/>
            <w:szCs w:val="24"/>
            <w:lang w:val="uk-UA"/>
          </w:rPr>
          <w:t>5 см</w:t>
        </w:r>
      </w:smartTag>
      <w:r w:rsidRPr="001B7C1E">
        <w:rPr>
          <w:rFonts w:ascii="Times New Roman" w:hAnsi="Times New Roman"/>
          <w:sz w:val="24"/>
          <w:szCs w:val="24"/>
          <w:lang w:val="uk-UA"/>
        </w:rPr>
        <w:t>.</w:t>
      </w:r>
    </w:p>
    <w:p w14:paraId="0091EAC7" w14:textId="77777777" w:rsidR="002B1F62" w:rsidRPr="001B7C1E" w:rsidRDefault="002B1F62" w:rsidP="002B1F62">
      <w:pPr>
        <w:numPr>
          <w:ilvl w:val="0"/>
          <w:numId w:val="5"/>
        </w:numPr>
        <w:shd w:val="clear" w:color="auto" w:fill="FFFFFF"/>
        <w:spacing w:after="0" w:line="240" w:lineRule="auto"/>
        <w:ind w:left="0" w:firstLine="0"/>
        <w:jc w:val="both"/>
        <w:rPr>
          <w:rFonts w:ascii="Times New Roman" w:hAnsi="Times New Roman"/>
          <w:sz w:val="24"/>
          <w:szCs w:val="24"/>
          <w:lang w:val="uk-UA"/>
        </w:rPr>
      </w:pPr>
      <w:r w:rsidRPr="001B7C1E">
        <w:rPr>
          <w:rFonts w:ascii="Times New Roman" w:hAnsi="Times New Roman"/>
          <w:sz w:val="24"/>
          <w:szCs w:val="24"/>
          <w:lang w:val="uk-UA"/>
        </w:rPr>
        <w:t>Укладати і ущільнювати ремонтний матеріал. Ущільнення виконувати від країв до середини вібротрамбівками або вібраційними котками.</w:t>
      </w:r>
    </w:p>
    <w:p w14:paraId="78E886DE" w14:textId="77777777" w:rsidR="002B1F62" w:rsidRPr="001B7C1E" w:rsidRDefault="002B1F62" w:rsidP="002B1F62">
      <w:pPr>
        <w:numPr>
          <w:ilvl w:val="0"/>
          <w:numId w:val="5"/>
        </w:numPr>
        <w:shd w:val="clear" w:color="auto" w:fill="FFFFFF"/>
        <w:spacing w:after="0" w:line="240" w:lineRule="auto"/>
        <w:ind w:left="0" w:firstLine="0"/>
        <w:jc w:val="both"/>
        <w:rPr>
          <w:rFonts w:ascii="Times New Roman" w:hAnsi="Times New Roman"/>
          <w:sz w:val="24"/>
          <w:szCs w:val="24"/>
          <w:lang w:val="uk-UA"/>
        </w:rPr>
      </w:pPr>
      <w:r w:rsidRPr="001B7C1E">
        <w:rPr>
          <w:rFonts w:ascii="Times New Roman" w:hAnsi="Times New Roman"/>
          <w:sz w:val="24"/>
          <w:szCs w:val="24"/>
          <w:lang w:val="uk-UA"/>
        </w:rPr>
        <w:t xml:space="preserve">Після завершення робіт виконавець повинен прибрати територію, на якій проводились ремонтні роботи. </w:t>
      </w:r>
    </w:p>
    <w:p w14:paraId="0B8AE3CB" w14:textId="77777777" w:rsidR="002B1F62" w:rsidRPr="00ED10F4" w:rsidRDefault="002B1F62" w:rsidP="002B1F62">
      <w:pPr>
        <w:numPr>
          <w:ilvl w:val="0"/>
          <w:numId w:val="5"/>
        </w:numPr>
        <w:shd w:val="clear" w:color="auto" w:fill="FFFFFF"/>
        <w:spacing w:after="0" w:line="240" w:lineRule="auto"/>
        <w:ind w:left="0" w:firstLine="0"/>
        <w:jc w:val="both"/>
        <w:rPr>
          <w:rFonts w:ascii="Times New Roman" w:hAnsi="Times New Roman"/>
          <w:sz w:val="24"/>
          <w:szCs w:val="24"/>
          <w:lang w:val="uk-UA"/>
        </w:rPr>
      </w:pPr>
      <w:r w:rsidRPr="00ED10F4">
        <w:rPr>
          <w:rFonts w:ascii="Times New Roman" w:hAnsi="Times New Roman"/>
          <w:sz w:val="24"/>
          <w:szCs w:val="24"/>
          <w:lang w:val="uk-UA"/>
        </w:rPr>
        <w:t>Рух транспорту по відремонтованому покриттю дозволяти тоді, коли суміш охолола до температури нижче плюс 50 град. C.</w:t>
      </w:r>
    </w:p>
    <w:p w14:paraId="6A51AC66" w14:textId="77777777" w:rsidR="002B1F62" w:rsidRPr="001C49F9" w:rsidRDefault="002B1F62" w:rsidP="002B1F62">
      <w:pPr>
        <w:shd w:val="clear" w:color="auto" w:fill="FFFFFF"/>
        <w:spacing w:after="0" w:line="240" w:lineRule="auto"/>
        <w:jc w:val="both"/>
        <w:rPr>
          <w:rFonts w:ascii="Times New Roman" w:hAnsi="Times New Roman"/>
          <w:sz w:val="24"/>
          <w:szCs w:val="24"/>
          <w:lang w:val="uk-UA"/>
        </w:rPr>
      </w:pPr>
      <w:bookmarkStart w:id="0" w:name="_Hlk117697437"/>
      <w:r w:rsidRPr="001C49F9">
        <w:rPr>
          <w:rFonts w:ascii="Times New Roman" w:hAnsi="Times New Roman"/>
          <w:b/>
          <w:lang w:val="uk-UA"/>
        </w:rPr>
        <w:t>10</w:t>
      </w:r>
      <w:r w:rsidRPr="001C49F9">
        <w:rPr>
          <w:rFonts w:ascii="Times New Roman" w:hAnsi="Times New Roman"/>
          <w:lang w:val="uk-UA"/>
        </w:rPr>
        <w:t>.Учасник повинен підтверд</w:t>
      </w:r>
      <w:r>
        <w:rPr>
          <w:rFonts w:ascii="Times New Roman" w:hAnsi="Times New Roman"/>
          <w:lang w:val="uk-UA"/>
        </w:rPr>
        <w:t>ити якість асфальтобетонної суміші, що буде</w:t>
      </w:r>
      <w:r w:rsidRPr="001C49F9">
        <w:rPr>
          <w:rFonts w:ascii="Times New Roman" w:hAnsi="Times New Roman"/>
          <w:lang w:val="uk-UA"/>
        </w:rPr>
        <w:t xml:space="preserve"> використовуватися при виконанні робіт. </w:t>
      </w:r>
      <w:bookmarkEnd w:id="0"/>
    </w:p>
    <w:p w14:paraId="5A4FB419" w14:textId="77777777" w:rsidR="002B1F62" w:rsidRPr="00D5404D" w:rsidRDefault="002B1F62" w:rsidP="002B1F62">
      <w:pPr>
        <w:shd w:val="clear" w:color="auto" w:fill="FFFFFF"/>
        <w:spacing w:after="0" w:line="240" w:lineRule="auto"/>
        <w:jc w:val="both"/>
        <w:rPr>
          <w:rFonts w:ascii="Times New Roman" w:hAnsi="Times New Roman"/>
          <w:color w:val="FF0000"/>
          <w:sz w:val="24"/>
          <w:szCs w:val="24"/>
          <w:lang w:val="uk-UA"/>
        </w:rPr>
      </w:pPr>
      <w:r>
        <w:rPr>
          <w:rFonts w:ascii="Times New Roman" w:hAnsi="Times New Roman"/>
          <w:sz w:val="24"/>
          <w:szCs w:val="24"/>
          <w:lang w:val="uk-UA"/>
        </w:rPr>
        <w:t xml:space="preserve">11. </w:t>
      </w:r>
      <w:r w:rsidRPr="00CF778F">
        <w:rPr>
          <w:rFonts w:ascii="Times New Roman" w:hAnsi="Times New Roman"/>
          <w:sz w:val="24"/>
          <w:szCs w:val="24"/>
          <w:lang w:val="uk-UA"/>
        </w:rPr>
        <w:t>Строк надання послуг встановлюється не пізніше</w:t>
      </w:r>
      <w:r>
        <w:rPr>
          <w:rFonts w:ascii="Times New Roman" w:hAnsi="Times New Roman"/>
          <w:color w:val="FF0000"/>
          <w:sz w:val="24"/>
          <w:szCs w:val="24"/>
          <w:lang w:val="uk-UA"/>
        </w:rPr>
        <w:t xml:space="preserve"> </w:t>
      </w:r>
      <w:r>
        <w:rPr>
          <w:rFonts w:ascii="Times New Roman" w:hAnsi="Times New Roman"/>
          <w:sz w:val="24"/>
          <w:szCs w:val="24"/>
          <w:lang w:val="uk-UA"/>
        </w:rPr>
        <w:t>01.06</w:t>
      </w:r>
      <w:r w:rsidRPr="00CF778F">
        <w:rPr>
          <w:rFonts w:ascii="Times New Roman" w:hAnsi="Times New Roman"/>
          <w:sz w:val="24"/>
          <w:szCs w:val="24"/>
          <w:lang w:val="uk-UA"/>
        </w:rPr>
        <w:t>.202</w:t>
      </w:r>
      <w:r>
        <w:rPr>
          <w:rFonts w:ascii="Times New Roman" w:hAnsi="Times New Roman"/>
          <w:sz w:val="24"/>
          <w:szCs w:val="24"/>
          <w:lang w:val="uk-UA"/>
        </w:rPr>
        <w:t>4</w:t>
      </w:r>
      <w:r w:rsidRPr="00CF778F">
        <w:rPr>
          <w:rFonts w:ascii="Times New Roman" w:hAnsi="Times New Roman"/>
          <w:sz w:val="24"/>
          <w:szCs w:val="24"/>
          <w:lang w:val="uk-UA"/>
        </w:rPr>
        <w:t>р..</w:t>
      </w:r>
    </w:p>
    <w:p w14:paraId="3EBD0444" w14:textId="77777777" w:rsidR="002B1F62" w:rsidRPr="00CF778F" w:rsidRDefault="002B1F62" w:rsidP="002B1F62">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12</w:t>
      </w:r>
      <w:r w:rsidRPr="00CF778F">
        <w:rPr>
          <w:rFonts w:ascii="Times New Roman" w:hAnsi="Times New Roman"/>
          <w:sz w:val="24"/>
          <w:szCs w:val="24"/>
          <w:lang w:val="uk-UA"/>
        </w:rPr>
        <w:t>. Відходи від фрезерування асфальтобетонного покриття повертаються замовнику та не включаються до договірної ціни як зворотні матеріали.</w:t>
      </w:r>
    </w:p>
    <w:p w14:paraId="74596EBB" w14:textId="77777777" w:rsidR="002B1F62" w:rsidRPr="001B7C1E" w:rsidRDefault="002B1F62" w:rsidP="002B1F62">
      <w:pPr>
        <w:shd w:val="clear" w:color="auto" w:fill="FFFFFF"/>
        <w:tabs>
          <w:tab w:val="left" w:pos="567"/>
        </w:tabs>
        <w:spacing w:after="0"/>
        <w:jc w:val="both"/>
        <w:rPr>
          <w:rFonts w:ascii="Times New Roman" w:hAnsi="Times New Roman"/>
          <w:sz w:val="24"/>
          <w:szCs w:val="24"/>
          <w:lang w:val="uk-UA"/>
        </w:rPr>
      </w:pPr>
      <w:r w:rsidRPr="001B7C1E">
        <w:rPr>
          <w:rFonts w:ascii="Times New Roman" w:hAnsi="Times New Roman"/>
          <w:sz w:val="24"/>
          <w:szCs w:val="24"/>
          <w:lang w:val="uk-UA"/>
        </w:rPr>
        <w:t xml:space="preserve">   </w:t>
      </w:r>
      <w:r>
        <w:rPr>
          <w:rFonts w:ascii="Times New Roman" w:hAnsi="Times New Roman"/>
          <w:sz w:val="24"/>
          <w:szCs w:val="24"/>
          <w:lang w:val="uk-UA"/>
        </w:rPr>
        <w:tab/>
      </w:r>
      <w:r w:rsidRPr="001B7C1E">
        <w:rPr>
          <w:rFonts w:ascii="Times New Roman" w:hAnsi="Times New Roman"/>
          <w:sz w:val="24"/>
          <w:szCs w:val="24"/>
          <w:lang w:val="uk-UA"/>
        </w:rPr>
        <w:t xml:space="preserve">Всі </w:t>
      </w:r>
      <w:r>
        <w:rPr>
          <w:rFonts w:ascii="Times New Roman" w:hAnsi="Times New Roman"/>
          <w:sz w:val="24"/>
          <w:szCs w:val="24"/>
          <w:lang w:val="uk-UA"/>
        </w:rPr>
        <w:t>послуги</w:t>
      </w:r>
      <w:r w:rsidRPr="001B7C1E">
        <w:rPr>
          <w:rFonts w:ascii="Times New Roman" w:hAnsi="Times New Roman"/>
          <w:sz w:val="24"/>
          <w:szCs w:val="24"/>
          <w:lang w:val="uk-UA"/>
        </w:rPr>
        <w:t xml:space="preserve"> по предмету закупівлі, що в місті Золотоноша </w:t>
      </w:r>
      <w:r>
        <w:rPr>
          <w:rFonts w:ascii="Times New Roman" w:hAnsi="Times New Roman"/>
          <w:sz w:val="24"/>
          <w:szCs w:val="24"/>
          <w:lang w:val="uk-UA"/>
        </w:rPr>
        <w:t xml:space="preserve">надаються у відповідності до </w:t>
      </w:r>
      <w:r w:rsidRPr="001B7C1E">
        <w:rPr>
          <w:rFonts w:ascii="Times New Roman" w:hAnsi="Times New Roman"/>
          <w:sz w:val="24"/>
          <w:szCs w:val="24"/>
          <w:lang w:val="uk-UA"/>
        </w:rPr>
        <w:t>«Технічних правил ремонту та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 і Технічних правил ремонту та утримання автомобільних доріг загального користування України.</w:t>
      </w:r>
    </w:p>
    <w:p w14:paraId="25F9E775" w14:textId="77777777" w:rsidR="002B1F62" w:rsidRPr="001B7C1E" w:rsidRDefault="002B1F62" w:rsidP="002B1F62">
      <w:pPr>
        <w:shd w:val="clear" w:color="auto" w:fill="FFFFFF"/>
        <w:tabs>
          <w:tab w:val="left" w:pos="567"/>
        </w:tabs>
        <w:spacing w:after="0"/>
        <w:jc w:val="both"/>
        <w:rPr>
          <w:rFonts w:ascii="Times New Roman" w:hAnsi="Times New Roman"/>
          <w:b/>
          <w:bCs/>
          <w:sz w:val="24"/>
          <w:szCs w:val="24"/>
          <w:lang w:val="uk-UA"/>
        </w:rPr>
      </w:pPr>
      <w:r w:rsidRPr="001B7C1E">
        <w:rPr>
          <w:rFonts w:ascii="Times New Roman" w:hAnsi="Times New Roman"/>
          <w:sz w:val="24"/>
          <w:szCs w:val="24"/>
          <w:lang w:val="uk-UA"/>
        </w:rPr>
        <w:t>Організацію дорожнього руху і облаштування місця перед початком та на період проведення робіт виконує Підрядник власними силами  відповідно до вимог Закону України «Про дорожній рух» та Правил дорожнього руху України.</w:t>
      </w:r>
    </w:p>
    <w:p w14:paraId="7F314027" w14:textId="77777777" w:rsidR="002B1F62" w:rsidRPr="001B7C1E" w:rsidRDefault="002B1F62" w:rsidP="002B1F62">
      <w:pPr>
        <w:shd w:val="clear" w:color="auto" w:fill="FFFFFF"/>
        <w:spacing w:after="0"/>
        <w:ind w:left="-284" w:firstLine="284"/>
        <w:jc w:val="both"/>
        <w:rPr>
          <w:rFonts w:ascii="Times New Roman" w:hAnsi="Times New Roman"/>
          <w:sz w:val="24"/>
          <w:szCs w:val="24"/>
          <w:lang w:val="uk-UA"/>
        </w:rPr>
      </w:pPr>
      <w:r w:rsidRPr="001B7C1E">
        <w:rPr>
          <w:rFonts w:ascii="Times New Roman" w:hAnsi="Times New Roman"/>
          <w:sz w:val="24"/>
          <w:szCs w:val="24"/>
          <w:lang w:val="uk-UA"/>
        </w:rPr>
        <w:t xml:space="preserve">* 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джерело його походження або виробника –  слід читати як «або еквівалент».  </w:t>
      </w:r>
    </w:p>
    <w:p w14:paraId="1F771167" w14:textId="77777777" w:rsidR="002B1F62" w:rsidRPr="001B7C1E" w:rsidRDefault="002B1F62" w:rsidP="002B1F62">
      <w:pPr>
        <w:shd w:val="clear" w:color="auto" w:fill="FFFFFF"/>
        <w:spacing w:after="0"/>
        <w:ind w:left="-284" w:firstLine="284"/>
        <w:jc w:val="both"/>
        <w:rPr>
          <w:rFonts w:ascii="Times New Roman" w:hAnsi="Times New Roman"/>
          <w:sz w:val="24"/>
          <w:szCs w:val="24"/>
          <w:lang w:val="uk-UA"/>
        </w:rPr>
      </w:pPr>
      <w:r w:rsidRPr="001B7C1E">
        <w:rPr>
          <w:rFonts w:ascii="Times New Roman" w:hAnsi="Times New Roman"/>
          <w:sz w:val="24"/>
          <w:szCs w:val="24"/>
          <w:lang w:val="uk-UA"/>
        </w:rPr>
        <w:t xml:space="preserve">Витрати на доставку матеріальних ресурсів, приготування, виготовлення конструкцій, розраховуються відповідно державним (відомчим) вимогам/нормативам. </w:t>
      </w:r>
    </w:p>
    <w:p w14:paraId="35E3725D" w14:textId="77777777" w:rsidR="002B1F62" w:rsidRPr="001B7C1E" w:rsidRDefault="002B1F62" w:rsidP="002B1F62">
      <w:pPr>
        <w:shd w:val="clear" w:color="auto" w:fill="FFFFFF"/>
        <w:spacing w:after="0"/>
        <w:ind w:left="-284" w:firstLine="284"/>
        <w:jc w:val="both"/>
        <w:rPr>
          <w:rFonts w:ascii="Times New Roman" w:hAnsi="Times New Roman"/>
          <w:sz w:val="24"/>
          <w:szCs w:val="24"/>
          <w:lang w:val="uk-UA"/>
        </w:rPr>
      </w:pPr>
      <w:r w:rsidRPr="001B7C1E">
        <w:rPr>
          <w:rFonts w:ascii="Times New Roman" w:hAnsi="Times New Roman"/>
          <w:sz w:val="24"/>
          <w:szCs w:val="24"/>
          <w:lang w:val="uk-UA"/>
        </w:rPr>
        <w:t xml:space="preserve">Вартість асфальтобетонних сумішей, емульсії та інше - прийняти відповідно державним (відомчим) вимогам/нормативам. </w:t>
      </w:r>
    </w:p>
    <w:p w14:paraId="71A71A5F" w14:textId="77777777" w:rsidR="002B1F62" w:rsidRPr="001B7C1E" w:rsidRDefault="002B1F62" w:rsidP="002B1F62">
      <w:pPr>
        <w:shd w:val="clear" w:color="auto" w:fill="FFFFFF"/>
        <w:spacing w:after="0"/>
        <w:ind w:left="-284" w:firstLine="284"/>
        <w:jc w:val="both"/>
        <w:rPr>
          <w:rFonts w:ascii="Times New Roman" w:hAnsi="Times New Roman"/>
          <w:sz w:val="24"/>
          <w:szCs w:val="24"/>
          <w:lang w:val="uk-UA"/>
        </w:rPr>
      </w:pPr>
      <w:r w:rsidRPr="001B7C1E">
        <w:rPr>
          <w:rFonts w:ascii="Times New Roman" w:hAnsi="Times New Roman"/>
          <w:sz w:val="24"/>
          <w:szCs w:val="24"/>
          <w:lang w:val="uk-UA"/>
        </w:rPr>
        <w:t xml:space="preserve">Ущільнення основ, матеріалів та покриттів, сумішей при ремонті покриттів враховувати згідно технологічних та нормативних вимог. </w:t>
      </w:r>
    </w:p>
    <w:p w14:paraId="32AB9E61" w14:textId="77777777" w:rsidR="002B1F62" w:rsidRPr="001B7C1E" w:rsidRDefault="002B1F62" w:rsidP="002B1F62">
      <w:pPr>
        <w:shd w:val="clear" w:color="auto" w:fill="FFFFFF"/>
        <w:spacing w:after="0"/>
        <w:ind w:left="-284" w:firstLine="284"/>
        <w:jc w:val="both"/>
        <w:rPr>
          <w:rFonts w:ascii="Times New Roman" w:hAnsi="Times New Roman"/>
          <w:sz w:val="24"/>
          <w:szCs w:val="24"/>
          <w:lang w:val="uk-UA"/>
        </w:rPr>
      </w:pPr>
      <w:r w:rsidRPr="001B7C1E">
        <w:rPr>
          <w:rFonts w:ascii="Times New Roman" w:hAnsi="Times New Roman"/>
          <w:sz w:val="24"/>
          <w:szCs w:val="24"/>
          <w:lang w:val="uk-UA"/>
        </w:rPr>
        <w:t xml:space="preserve">При виконанні робіт/наданні послуг необхідно дотримуватись усіх заходів  із захисту довкілля у відповідності до чинного законодавства.   </w:t>
      </w:r>
    </w:p>
    <w:p w14:paraId="7CE7D06B" w14:textId="77777777" w:rsidR="002B1F62" w:rsidRPr="001B7C1E" w:rsidRDefault="002B1F62" w:rsidP="002B1F62">
      <w:pPr>
        <w:shd w:val="clear" w:color="auto" w:fill="FFFFFF"/>
        <w:spacing w:after="0"/>
        <w:ind w:left="-284" w:firstLine="284"/>
        <w:jc w:val="both"/>
        <w:rPr>
          <w:rFonts w:ascii="Times New Roman" w:hAnsi="Times New Roman"/>
          <w:sz w:val="24"/>
          <w:szCs w:val="24"/>
          <w:lang w:val="uk-UA"/>
        </w:rPr>
      </w:pPr>
      <w:r w:rsidRPr="001B7C1E">
        <w:rPr>
          <w:rFonts w:ascii="Times New Roman" w:hAnsi="Times New Roman"/>
          <w:sz w:val="24"/>
          <w:szCs w:val="24"/>
          <w:lang w:val="uk-UA" w:eastAsia="uk-UA"/>
        </w:rPr>
        <w:t>Якщо під час виконання робіт виникне необхідність одержання дозволів, ліцензій, сертифікатів, висновків або інших документів, то Учасник самостійно несе всі витрати на їх отримання.</w:t>
      </w:r>
    </w:p>
    <w:p w14:paraId="64338943" w14:textId="77777777" w:rsidR="002B1F62" w:rsidRDefault="002B1F62" w:rsidP="002B1F62">
      <w:pPr>
        <w:pStyle w:val="HTML"/>
        <w:shd w:val="clear" w:color="auto" w:fill="FFFFFF"/>
        <w:ind w:left="-284" w:firstLine="284"/>
        <w:jc w:val="both"/>
        <w:rPr>
          <w:rFonts w:ascii="Times New Roman" w:eastAsia="Calibri" w:hAnsi="Times New Roman"/>
          <w:bCs/>
          <w:sz w:val="24"/>
          <w:szCs w:val="24"/>
          <w:lang w:val="uk-UA" w:eastAsia="en-US"/>
        </w:rPr>
      </w:pPr>
      <w:r w:rsidRPr="001B7C1E">
        <w:rPr>
          <w:rFonts w:ascii="Times New Roman" w:hAnsi="Times New Roman"/>
          <w:sz w:val="24"/>
          <w:szCs w:val="24"/>
          <w:lang w:val="uk-UA"/>
        </w:rPr>
        <w:t xml:space="preserve">Послуги, які становлять предмет закупівлі, </w:t>
      </w:r>
      <w:r>
        <w:rPr>
          <w:rFonts w:ascii="Times New Roman" w:hAnsi="Times New Roman"/>
          <w:sz w:val="24"/>
          <w:szCs w:val="24"/>
          <w:lang w:val="uk-UA"/>
        </w:rPr>
        <w:t>повинні бути</w:t>
      </w:r>
      <w:r w:rsidRPr="001B7C1E">
        <w:rPr>
          <w:rFonts w:ascii="Times New Roman" w:hAnsi="Times New Roman"/>
          <w:sz w:val="24"/>
          <w:szCs w:val="24"/>
          <w:lang w:val="uk-UA"/>
        </w:rPr>
        <w:t xml:space="preserve"> виконані якісно та відповідати встановленим чинним законодавством України нормам, характеристикам, правилам тощо.</w:t>
      </w:r>
    </w:p>
    <w:p w14:paraId="0A34F6CD" w14:textId="77777777" w:rsidR="006F5A27" w:rsidRDefault="006F5A27" w:rsidP="006F5A27">
      <w:pPr>
        <w:pStyle w:val="13"/>
        <w:jc w:val="both"/>
        <w:rPr>
          <w:rFonts w:ascii="Times New Roman" w:hAnsi="Times New Roman" w:cs="Times New Roman"/>
          <w:sz w:val="24"/>
          <w:lang w:val="uk-UA" w:eastAsia="ru-RU"/>
        </w:rPr>
      </w:pPr>
    </w:p>
    <w:p w14:paraId="2CECDB42" w14:textId="77777777" w:rsidR="006F5A27" w:rsidRDefault="006F5A27" w:rsidP="006F5A27">
      <w:pPr>
        <w:pStyle w:val="13"/>
        <w:jc w:val="both"/>
        <w:rPr>
          <w:rFonts w:ascii="Times New Roman" w:hAnsi="Times New Roman" w:cs="Times New Roman"/>
          <w:i/>
          <w:color w:val="000000"/>
          <w:sz w:val="24"/>
          <w:lang w:val="uk-UA"/>
        </w:rPr>
      </w:pPr>
    </w:p>
    <w:p w14:paraId="19618282" w14:textId="77777777" w:rsidR="006F5A27" w:rsidRDefault="006F5A27" w:rsidP="006F5A27">
      <w:pPr>
        <w:shd w:val="clear" w:color="auto" w:fill="FFFFFF"/>
        <w:tabs>
          <w:tab w:val="left" w:pos="4080"/>
        </w:tabs>
        <w:spacing w:line="240" w:lineRule="auto"/>
        <w:rPr>
          <w:rFonts w:ascii="Times New Roman" w:eastAsia="Calibri" w:hAnsi="Times New Roman" w:cs="Times New Roman"/>
          <w:bCs/>
          <w:sz w:val="24"/>
          <w:szCs w:val="24"/>
          <w:lang w:val="uk-UA"/>
        </w:rPr>
      </w:pPr>
    </w:p>
    <w:p w14:paraId="0F40E39D" w14:textId="623EA8FA" w:rsidR="006F5A27" w:rsidRPr="00B65F43" w:rsidRDefault="006F5A27" w:rsidP="00B65F43">
      <w:pPr>
        <w:pStyle w:val="a4"/>
        <w:numPr>
          <w:ilvl w:val="0"/>
          <w:numId w:val="7"/>
        </w:numPr>
        <w:rPr>
          <w:rFonts w:ascii="Times New Roman" w:hAnsi="Times New Roman"/>
          <w:b/>
          <w:bCs/>
          <w:sz w:val="24"/>
          <w:szCs w:val="24"/>
          <w:lang w:val="uk-UA"/>
        </w:rPr>
      </w:pPr>
      <w:r w:rsidRPr="00B65F43">
        <w:rPr>
          <w:rFonts w:ascii="Times New Roman" w:hAnsi="Times New Roman"/>
          <w:b/>
          <w:bCs/>
          <w:sz w:val="24"/>
          <w:szCs w:val="24"/>
          <w:lang w:val="uk-UA"/>
        </w:rPr>
        <w:t>Викласти Додаток 3 до тендерної документації в наступній редакції:</w:t>
      </w:r>
    </w:p>
    <w:p w14:paraId="183DB4B4" w14:textId="77777777" w:rsidR="002B1F62" w:rsidRDefault="002B1F62" w:rsidP="002B1F62">
      <w:pPr>
        <w:rPr>
          <w:rFonts w:ascii="Times New Roman" w:hAnsi="Times New Roman"/>
          <w:b/>
          <w:bCs/>
          <w:sz w:val="24"/>
          <w:szCs w:val="24"/>
          <w:lang w:val="uk-UA"/>
        </w:rPr>
      </w:pPr>
    </w:p>
    <w:p w14:paraId="174C6BA9" w14:textId="77777777" w:rsidR="00B65F43" w:rsidRPr="00C44C63" w:rsidRDefault="00B65F43" w:rsidP="00B65F43">
      <w:pPr>
        <w:shd w:val="clear" w:color="auto" w:fill="FFFFFF"/>
        <w:tabs>
          <w:tab w:val="left" w:pos="4080"/>
        </w:tabs>
        <w:spacing w:line="240" w:lineRule="auto"/>
        <w:jc w:val="right"/>
        <w:rPr>
          <w:rFonts w:ascii="Times New Roman" w:eastAsia="Calibri" w:hAnsi="Times New Roman" w:cs="Times New Roman"/>
          <w:b/>
          <w:bCs/>
          <w:sz w:val="24"/>
          <w:szCs w:val="24"/>
          <w:lang w:val="uk-UA"/>
        </w:rPr>
      </w:pPr>
      <w:r w:rsidRPr="00C44C63">
        <w:rPr>
          <w:rFonts w:ascii="Times New Roman" w:eastAsia="Calibri" w:hAnsi="Times New Roman" w:cs="Times New Roman"/>
          <w:b/>
          <w:bCs/>
          <w:sz w:val="24"/>
          <w:szCs w:val="24"/>
          <w:lang w:val="uk-UA"/>
        </w:rPr>
        <w:t>Додаток 3</w:t>
      </w:r>
    </w:p>
    <w:p w14:paraId="69CAE7AB" w14:textId="77777777" w:rsidR="00B65F43" w:rsidRPr="00C44C63" w:rsidRDefault="00B65F43" w:rsidP="00B65F43">
      <w:pPr>
        <w:shd w:val="clear" w:color="auto" w:fill="FFFFFF"/>
        <w:tabs>
          <w:tab w:val="left" w:pos="4080"/>
        </w:tabs>
        <w:spacing w:line="240" w:lineRule="auto"/>
        <w:jc w:val="right"/>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д</w:t>
      </w:r>
      <w:r w:rsidRPr="00C44C63">
        <w:rPr>
          <w:rFonts w:ascii="Times New Roman" w:eastAsia="Calibri" w:hAnsi="Times New Roman" w:cs="Times New Roman"/>
          <w:b/>
          <w:bCs/>
          <w:sz w:val="24"/>
          <w:szCs w:val="24"/>
          <w:lang w:val="uk-UA"/>
        </w:rPr>
        <w:t>о Тендерної документації</w:t>
      </w:r>
    </w:p>
    <w:p w14:paraId="28266A95" w14:textId="77777777" w:rsidR="00B65F43" w:rsidRDefault="00B65F43" w:rsidP="00B65F43">
      <w:pPr>
        <w:shd w:val="clear" w:color="auto" w:fill="FFFFFF"/>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ПРОЄКТ</w:t>
      </w:r>
    </w:p>
    <w:p w14:paraId="64D39956" w14:textId="77777777" w:rsidR="00B65F43" w:rsidRDefault="00B65F43" w:rsidP="00B65F43">
      <w:pPr>
        <w:shd w:val="clear" w:color="auto" w:fill="FFFFFF"/>
        <w:spacing w:line="240" w:lineRule="auto"/>
        <w:jc w:val="center"/>
        <w:rPr>
          <w:rFonts w:ascii="Times New Roman" w:hAnsi="Times New Roman" w:cs="Times New Roman"/>
          <w:sz w:val="24"/>
          <w:szCs w:val="24"/>
          <w:lang w:val="uk-UA"/>
        </w:rPr>
      </w:pPr>
    </w:p>
    <w:p w14:paraId="24AE75D3" w14:textId="77777777" w:rsidR="00B65F43" w:rsidRDefault="00B65F43" w:rsidP="00B65F43">
      <w:pPr>
        <w:shd w:val="clear" w:color="auto" w:fill="FFFFFF"/>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w:t>
      </w:r>
    </w:p>
    <w:p w14:paraId="53EAE39D" w14:textId="77777777" w:rsidR="00B65F43" w:rsidRPr="007342C8" w:rsidRDefault="00B65F43" w:rsidP="00B65F43">
      <w:pPr>
        <w:shd w:val="clear" w:color="auto" w:fill="FFFFFF"/>
        <w:spacing w:line="240" w:lineRule="auto"/>
        <w:jc w:val="center"/>
        <w:rPr>
          <w:rFonts w:ascii="Times New Roman" w:hAnsi="Times New Roman"/>
          <w:b/>
          <w:sz w:val="24"/>
          <w:szCs w:val="24"/>
          <w:lang w:val="uk-UA"/>
        </w:rPr>
      </w:pPr>
      <w:r>
        <w:rPr>
          <w:rFonts w:ascii="Times New Roman" w:hAnsi="Times New Roman" w:cs="Times New Roman"/>
          <w:b/>
          <w:bCs/>
          <w:sz w:val="24"/>
          <w:szCs w:val="24"/>
          <w:lang w:val="uk-UA"/>
        </w:rPr>
        <w:t xml:space="preserve">на надання послуг з </w:t>
      </w:r>
      <w:r w:rsidRPr="003E1D7B">
        <w:rPr>
          <w:rFonts w:ascii="Times New Roman" w:hAnsi="Times New Roman"/>
          <w:b/>
          <w:sz w:val="24"/>
          <w:szCs w:val="24"/>
          <w:lang w:val="uk-UA"/>
        </w:rPr>
        <w:t xml:space="preserve"> </w:t>
      </w:r>
      <w:r w:rsidRPr="007342C8">
        <w:rPr>
          <w:rFonts w:ascii="Times New Roman" w:hAnsi="Times New Roman"/>
          <w:b/>
          <w:sz w:val="24"/>
          <w:szCs w:val="24"/>
          <w:lang w:val="uk-UA"/>
        </w:rPr>
        <w:t xml:space="preserve">поточного  дрібного ремонту </w:t>
      </w:r>
    </w:p>
    <w:p w14:paraId="752ACE35" w14:textId="77777777" w:rsidR="00B65F43" w:rsidRPr="00D52C3F" w:rsidRDefault="00B65F43" w:rsidP="00B65F43">
      <w:pPr>
        <w:shd w:val="clear" w:color="auto" w:fill="FFFFFF"/>
        <w:spacing w:line="240" w:lineRule="auto"/>
        <w:jc w:val="center"/>
        <w:rPr>
          <w:rFonts w:ascii="Times New Roman" w:hAnsi="Times New Roman" w:cs="Times New Roman"/>
          <w:sz w:val="24"/>
          <w:szCs w:val="24"/>
          <w:lang w:val="uk-UA"/>
        </w:rPr>
      </w:pPr>
      <w:r w:rsidRPr="007342C8">
        <w:rPr>
          <w:rFonts w:ascii="Times New Roman" w:hAnsi="Times New Roman"/>
          <w:b/>
          <w:sz w:val="24"/>
          <w:szCs w:val="24"/>
          <w:lang w:val="uk-UA"/>
        </w:rPr>
        <w:t xml:space="preserve">вул.  </w:t>
      </w:r>
      <w:r>
        <w:rPr>
          <w:rFonts w:ascii="Times New Roman" w:hAnsi="Times New Roman"/>
          <w:b/>
          <w:sz w:val="24"/>
          <w:szCs w:val="24"/>
          <w:lang w:val="uk-UA"/>
        </w:rPr>
        <w:t>Шевченка</w:t>
      </w:r>
      <w:r w:rsidRPr="007342C8">
        <w:rPr>
          <w:rFonts w:ascii="Times New Roman" w:hAnsi="Times New Roman"/>
          <w:b/>
          <w:sz w:val="24"/>
          <w:szCs w:val="24"/>
          <w:lang w:val="uk-UA"/>
        </w:rPr>
        <w:t xml:space="preserve"> в  м. Золотоноша Золотоніської  міської територіальної  громади Черкаської  області  (ДК 021:2015 – 45230000-8 - Будівництво трубопроводів, ліній зв’язку та електропередач, шосе, доріг, аеродромів і залізничних доріг; вирівнювання поверхонь)</w:t>
      </w:r>
    </w:p>
    <w:p w14:paraId="0635AEBC" w14:textId="77777777" w:rsidR="00B65F43" w:rsidRDefault="00B65F43" w:rsidP="00B65F43">
      <w:pPr>
        <w:shd w:val="clear" w:color="auto" w:fill="FFFFFF"/>
        <w:spacing w:line="240" w:lineRule="auto"/>
        <w:rPr>
          <w:rFonts w:ascii="Times New Roman" w:hAnsi="Times New Roman" w:cs="Times New Roman"/>
          <w:sz w:val="24"/>
          <w:szCs w:val="24"/>
          <w:lang w:val="uk-UA"/>
        </w:rPr>
      </w:pPr>
    </w:p>
    <w:p w14:paraId="547D0FED" w14:textId="77777777" w:rsidR="00B65F43" w:rsidRPr="00D52C3F" w:rsidRDefault="00B65F43" w:rsidP="00B65F43">
      <w:pPr>
        <w:shd w:val="clear" w:color="auto" w:fill="FFFFFF"/>
        <w:spacing w:line="240" w:lineRule="auto"/>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м. Золотоноша </w:t>
      </w:r>
      <w:r w:rsidRPr="00D52C3F">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D52C3F">
        <w:rPr>
          <w:rFonts w:ascii="Times New Roman" w:hAnsi="Times New Roman" w:cs="Times New Roman"/>
          <w:sz w:val="24"/>
          <w:szCs w:val="24"/>
          <w:lang w:val="uk-UA"/>
        </w:rPr>
        <w:tab/>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sidRPr="00D52C3F">
        <w:rPr>
          <w:rFonts w:ascii="Times New Roman" w:hAnsi="Times New Roman" w:cs="Times New Roman"/>
          <w:sz w:val="24"/>
          <w:szCs w:val="24"/>
          <w:lang w:val="uk-UA"/>
        </w:rPr>
        <w:t xml:space="preserve">“___” </w:t>
      </w:r>
      <w:r>
        <w:rPr>
          <w:rFonts w:ascii="Times New Roman" w:hAnsi="Times New Roman" w:cs="Times New Roman"/>
          <w:sz w:val="24"/>
          <w:szCs w:val="24"/>
          <w:lang w:val="uk-UA"/>
        </w:rPr>
        <w:t>____________</w:t>
      </w:r>
      <w:r w:rsidRPr="00D52C3F">
        <w:rPr>
          <w:rFonts w:ascii="Times New Roman" w:hAnsi="Times New Roman" w:cs="Times New Roman"/>
          <w:sz w:val="24"/>
          <w:szCs w:val="24"/>
          <w:lang w:val="uk-UA"/>
        </w:rPr>
        <w:t xml:space="preserve"> 202</w:t>
      </w:r>
      <w:r>
        <w:rPr>
          <w:rFonts w:ascii="Times New Roman" w:hAnsi="Times New Roman" w:cs="Times New Roman"/>
          <w:sz w:val="24"/>
          <w:szCs w:val="24"/>
          <w:lang w:val="uk-UA"/>
        </w:rPr>
        <w:t>4</w:t>
      </w:r>
      <w:r w:rsidRPr="00D52C3F">
        <w:rPr>
          <w:rFonts w:ascii="Times New Roman" w:hAnsi="Times New Roman" w:cs="Times New Roman"/>
          <w:sz w:val="24"/>
          <w:szCs w:val="24"/>
          <w:lang w:val="uk-UA"/>
        </w:rPr>
        <w:t xml:space="preserve"> року</w:t>
      </w:r>
    </w:p>
    <w:p w14:paraId="5CD8E8B0" w14:textId="77777777" w:rsidR="00B65F43" w:rsidRPr="00D52C3F" w:rsidRDefault="00B65F43" w:rsidP="00B65F43">
      <w:pPr>
        <w:shd w:val="clear" w:color="auto" w:fill="FFFFFF"/>
        <w:spacing w:line="240" w:lineRule="auto"/>
        <w:rPr>
          <w:rFonts w:ascii="Times New Roman" w:hAnsi="Times New Roman" w:cs="Times New Roman"/>
          <w:sz w:val="24"/>
          <w:szCs w:val="24"/>
          <w:lang w:val="uk-UA"/>
        </w:rPr>
      </w:pPr>
      <w:r w:rsidRPr="00D52C3F">
        <w:rPr>
          <w:rFonts w:ascii="Times New Roman" w:hAnsi="Times New Roman" w:cs="Times New Roman"/>
          <w:sz w:val="24"/>
          <w:szCs w:val="24"/>
          <w:lang w:val="uk-UA"/>
        </w:rPr>
        <w:tab/>
      </w:r>
    </w:p>
    <w:p w14:paraId="08638FDE" w14:textId="77777777" w:rsidR="00B65F43" w:rsidRDefault="00B65F43" w:rsidP="00B65F43">
      <w:pPr>
        <w:pStyle w:val="ab"/>
        <w:shd w:val="clear" w:color="auto" w:fill="FFFFFF"/>
        <w:spacing w:after="0" w:line="240" w:lineRule="auto"/>
        <w:ind w:left="0" w:firstLine="708"/>
        <w:jc w:val="both"/>
        <w:rPr>
          <w:rFonts w:ascii="Times New Roman" w:hAnsi="Times New Roman" w:cs="Times New Roman"/>
          <w:sz w:val="24"/>
          <w:szCs w:val="24"/>
          <w:lang w:val="uk-UA"/>
        </w:rPr>
      </w:pPr>
      <w:r w:rsidRPr="00D52C3F">
        <w:rPr>
          <w:rFonts w:ascii="Times New Roman" w:hAnsi="Times New Roman" w:cs="Times New Roman"/>
          <w:b/>
          <w:sz w:val="24"/>
          <w:szCs w:val="24"/>
          <w:lang w:val="uk-UA"/>
        </w:rPr>
        <w:t>Управління житлово-комунального господарства виконавчого комітету  Золотоніської міської ради</w:t>
      </w:r>
      <w:r w:rsidRPr="00D52C3F">
        <w:rPr>
          <w:rFonts w:ascii="Times New Roman" w:hAnsi="Times New Roman" w:cs="Times New Roman"/>
          <w:sz w:val="24"/>
          <w:szCs w:val="24"/>
          <w:lang w:val="uk-UA"/>
        </w:rPr>
        <w:t xml:space="preserve"> в особі начальника Харіна  Артема  Вікторовича, що діє на підставі «Положення про управління», назване в подальшому </w:t>
      </w:r>
      <w:r w:rsidRPr="00D52C3F">
        <w:rPr>
          <w:rFonts w:ascii="Times New Roman" w:hAnsi="Times New Roman" w:cs="Times New Roman"/>
          <w:b/>
          <w:sz w:val="24"/>
          <w:szCs w:val="24"/>
          <w:lang w:val="uk-UA"/>
        </w:rPr>
        <w:t>«Замовник»</w:t>
      </w:r>
      <w:r w:rsidRPr="00D52C3F">
        <w:rPr>
          <w:rFonts w:ascii="Times New Roman" w:hAnsi="Times New Roman" w:cs="Times New Roman"/>
          <w:sz w:val="24"/>
          <w:szCs w:val="24"/>
          <w:lang w:val="uk-UA"/>
        </w:rPr>
        <w:t xml:space="preserve"> з однієї сторони і  </w:t>
      </w:r>
      <w:r>
        <w:rPr>
          <w:rFonts w:ascii="Times New Roman" w:hAnsi="Times New Roman" w:cs="Times New Roman"/>
          <w:b/>
          <w:sz w:val="24"/>
          <w:szCs w:val="24"/>
          <w:lang w:val="uk-UA"/>
        </w:rPr>
        <w:t>______________________в</w:t>
      </w:r>
      <w:r w:rsidRPr="00D52C3F">
        <w:rPr>
          <w:rFonts w:ascii="Times New Roman" w:hAnsi="Times New Roman" w:cs="Times New Roman"/>
          <w:sz w:val="24"/>
          <w:szCs w:val="24"/>
          <w:lang w:val="uk-UA"/>
        </w:rPr>
        <w:t xml:space="preserve"> особі директора</w:t>
      </w:r>
      <w:r>
        <w:rPr>
          <w:rFonts w:ascii="Times New Roman" w:hAnsi="Times New Roman" w:cs="Times New Roman"/>
          <w:sz w:val="24"/>
          <w:szCs w:val="24"/>
          <w:lang w:val="uk-UA"/>
        </w:rPr>
        <w:t xml:space="preserve"> ________________</w:t>
      </w:r>
      <w:r w:rsidRPr="00D52C3F">
        <w:rPr>
          <w:rFonts w:ascii="Times New Roman" w:hAnsi="Times New Roman" w:cs="Times New Roman"/>
          <w:sz w:val="24"/>
          <w:szCs w:val="24"/>
          <w:lang w:val="uk-UA"/>
        </w:rPr>
        <w:t xml:space="preserve">, що діє на підставі </w:t>
      </w:r>
      <w:r>
        <w:rPr>
          <w:rFonts w:ascii="Times New Roman" w:hAnsi="Times New Roman" w:cs="Times New Roman"/>
          <w:sz w:val="24"/>
          <w:szCs w:val="24"/>
          <w:lang w:val="uk-UA"/>
        </w:rPr>
        <w:t>_______________</w:t>
      </w:r>
      <w:r w:rsidRPr="00D52C3F">
        <w:rPr>
          <w:rFonts w:ascii="Times New Roman" w:hAnsi="Times New Roman" w:cs="Times New Roman"/>
          <w:sz w:val="24"/>
          <w:szCs w:val="24"/>
          <w:lang w:val="uk-UA"/>
        </w:rPr>
        <w:t xml:space="preserve">, назване в подальшому </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з другої сторони, уклали цей </w:t>
      </w:r>
      <w:r w:rsidRPr="00D52C3F">
        <w:rPr>
          <w:rFonts w:ascii="Times New Roman" w:hAnsi="Times New Roman" w:cs="Times New Roman"/>
          <w:b/>
          <w:sz w:val="24"/>
          <w:szCs w:val="24"/>
          <w:lang w:val="uk-UA"/>
        </w:rPr>
        <w:t>Договір</w:t>
      </w:r>
      <w:r w:rsidRPr="00D52C3F">
        <w:rPr>
          <w:rFonts w:ascii="Times New Roman" w:hAnsi="Times New Roman" w:cs="Times New Roman"/>
          <w:sz w:val="24"/>
          <w:szCs w:val="24"/>
          <w:lang w:val="uk-UA"/>
        </w:rPr>
        <w:t xml:space="preserve"> про наступне :</w:t>
      </w:r>
    </w:p>
    <w:p w14:paraId="6E92E8A6" w14:textId="77777777" w:rsidR="00B65F43" w:rsidRPr="00D52C3F" w:rsidRDefault="00B65F43" w:rsidP="00B65F43">
      <w:pPr>
        <w:pStyle w:val="ab"/>
        <w:shd w:val="clear" w:color="auto" w:fill="FFFFFF"/>
        <w:spacing w:after="0" w:line="240" w:lineRule="auto"/>
        <w:ind w:left="0" w:firstLine="708"/>
        <w:jc w:val="both"/>
        <w:rPr>
          <w:rFonts w:ascii="Times New Roman" w:hAnsi="Times New Roman" w:cs="Times New Roman"/>
          <w:sz w:val="24"/>
          <w:szCs w:val="24"/>
          <w:lang w:val="uk-UA"/>
        </w:rPr>
      </w:pPr>
    </w:p>
    <w:p w14:paraId="14F42091" w14:textId="77777777" w:rsidR="00B65F43" w:rsidRPr="00D52C3F" w:rsidRDefault="00B65F43" w:rsidP="00B65F43">
      <w:pPr>
        <w:shd w:val="clear" w:color="auto" w:fill="FFFFFF"/>
        <w:tabs>
          <w:tab w:val="left" w:pos="2127"/>
        </w:tabs>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1.Предмет договору</w:t>
      </w:r>
    </w:p>
    <w:p w14:paraId="749222AE" w14:textId="77777777" w:rsidR="00B65F43" w:rsidRDefault="00B65F43" w:rsidP="00B65F43">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1.1</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бере на себе зобов’язання </w:t>
      </w:r>
      <w:r w:rsidRPr="00D52C3F">
        <w:rPr>
          <w:rFonts w:ascii="Times New Roman" w:hAnsi="Times New Roman" w:cs="Times New Roman"/>
          <w:b/>
          <w:bCs/>
          <w:sz w:val="24"/>
          <w:szCs w:val="24"/>
          <w:lang w:val="uk-UA"/>
        </w:rPr>
        <w:t>з надання</w:t>
      </w:r>
      <w:r>
        <w:rPr>
          <w:rFonts w:ascii="Times New Roman" w:hAnsi="Times New Roman" w:cs="Times New Roman"/>
          <w:b/>
          <w:bCs/>
          <w:sz w:val="24"/>
          <w:szCs w:val="24"/>
          <w:lang w:val="uk-UA"/>
        </w:rPr>
        <w:t xml:space="preserve"> послуг</w:t>
      </w:r>
      <w:r w:rsidRPr="00D52C3F">
        <w:rPr>
          <w:rFonts w:ascii="Times New Roman" w:hAnsi="Times New Roman" w:cs="Times New Roman"/>
          <w:b/>
          <w:bCs/>
          <w:sz w:val="24"/>
          <w:szCs w:val="24"/>
          <w:lang w:val="uk-UA"/>
        </w:rPr>
        <w:t xml:space="preserve"> </w:t>
      </w:r>
      <w:r w:rsidRPr="003E1D7B">
        <w:rPr>
          <w:rFonts w:ascii="Times New Roman" w:hAnsi="Times New Roman"/>
          <w:b/>
          <w:sz w:val="24"/>
          <w:szCs w:val="24"/>
          <w:lang w:val="uk-UA"/>
        </w:rPr>
        <w:t xml:space="preserve"> </w:t>
      </w:r>
      <w:r>
        <w:rPr>
          <w:rFonts w:ascii="Times New Roman" w:hAnsi="Times New Roman" w:cs="Times New Roman"/>
          <w:b/>
          <w:bCs/>
          <w:sz w:val="24"/>
          <w:szCs w:val="24"/>
          <w:lang w:val="uk-UA"/>
        </w:rPr>
        <w:t xml:space="preserve">з </w:t>
      </w:r>
      <w:r w:rsidRPr="003E1D7B">
        <w:rPr>
          <w:rFonts w:ascii="Times New Roman" w:hAnsi="Times New Roman"/>
          <w:b/>
          <w:sz w:val="24"/>
          <w:szCs w:val="24"/>
          <w:lang w:val="uk-UA"/>
        </w:rPr>
        <w:t xml:space="preserve"> </w:t>
      </w:r>
      <w:r w:rsidRPr="007342C8">
        <w:rPr>
          <w:rFonts w:ascii="Times New Roman" w:hAnsi="Times New Roman"/>
          <w:b/>
          <w:sz w:val="24"/>
          <w:szCs w:val="24"/>
          <w:lang w:val="uk-UA"/>
        </w:rPr>
        <w:t xml:space="preserve">поточного  дрібного ремонту вул.  </w:t>
      </w:r>
      <w:r>
        <w:rPr>
          <w:rFonts w:ascii="Times New Roman" w:hAnsi="Times New Roman"/>
          <w:b/>
          <w:sz w:val="24"/>
          <w:szCs w:val="24"/>
          <w:lang w:val="uk-UA"/>
        </w:rPr>
        <w:t>Шевченка</w:t>
      </w:r>
      <w:r w:rsidRPr="007342C8">
        <w:rPr>
          <w:rFonts w:ascii="Times New Roman" w:hAnsi="Times New Roman"/>
          <w:b/>
          <w:sz w:val="24"/>
          <w:szCs w:val="24"/>
          <w:lang w:val="uk-UA"/>
        </w:rPr>
        <w:t xml:space="preserve"> в  м. Золотоноша Золотоніської  міської територіальної  громади Черкаської  області  (ДК 021:2015 – 45230000-8 - Будівництво трубопроводів, ліній зв’язку та електропередач, шосе, доріг, аеродромів і залізничних доріг; вирівнювання поверхонь)</w:t>
      </w:r>
      <w:r w:rsidRPr="00D52C3F">
        <w:rPr>
          <w:rFonts w:ascii="Times New Roman" w:hAnsi="Times New Roman" w:cs="Times New Roman"/>
          <w:sz w:val="24"/>
          <w:szCs w:val="24"/>
          <w:lang w:val="uk-UA"/>
        </w:rPr>
        <w:t xml:space="preserve">, а </w:t>
      </w:r>
      <w:r w:rsidRPr="00D52C3F">
        <w:rPr>
          <w:rFonts w:ascii="Times New Roman" w:hAnsi="Times New Roman" w:cs="Times New Roman"/>
          <w:b/>
          <w:sz w:val="24"/>
          <w:szCs w:val="24"/>
          <w:lang w:val="uk-UA"/>
        </w:rPr>
        <w:t>«Замовник»</w:t>
      </w:r>
      <w:r w:rsidRPr="00D52C3F">
        <w:rPr>
          <w:rFonts w:ascii="Times New Roman" w:hAnsi="Times New Roman" w:cs="Times New Roman"/>
          <w:sz w:val="24"/>
          <w:szCs w:val="24"/>
          <w:lang w:val="uk-UA"/>
        </w:rPr>
        <w:t xml:space="preserve"> зобов’язується оплатити вартість наданих  послуг.</w:t>
      </w:r>
    </w:p>
    <w:p w14:paraId="25495C68" w14:textId="77777777" w:rsidR="00B65F43" w:rsidRPr="00D52C3F" w:rsidRDefault="00B65F43" w:rsidP="00B65F43">
      <w:pPr>
        <w:shd w:val="clear" w:color="auto" w:fill="FFFFFF"/>
        <w:spacing w:line="240" w:lineRule="auto"/>
        <w:jc w:val="both"/>
        <w:rPr>
          <w:rFonts w:ascii="Times New Roman" w:hAnsi="Times New Roman" w:cs="Times New Roman"/>
          <w:sz w:val="24"/>
          <w:szCs w:val="24"/>
          <w:lang w:val="uk-UA"/>
        </w:rPr>
      </w:pPr>
    </w:p>
    <w:p w14:paraId="0A6ACA8A" w14:textId="77777777" w:rsidR="00B65F43" w:rsidRPr="00D52C3F" w:rsidRDefault="00B65F43" w:rsidP="00B65F43">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2.Права та обов’язки Сторін</w:t>
      </w:r>
    </w:p>
    <w:p w14:paraId="3DE8D1EC" w14:textId="77777777" w:rsidR="00B65F43" w:rsidRPr="00D52C3F" w:rsidRDefault="00B65F43" w:rsidP="00B65F43">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2.1</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надає Послугу якісно і в належні терміни із застосуванням власних матеріалів і технічних засобів .</w:t>
      </w:r>
    </w:p>
    <w:p w14:paraId="27CA10A5" w14:textId="77777777" w:rsidR="00B65F43" w:rsidRPr="00D52C3F" w:rsidRDefault="00B65F43" w:rsidP="00B65F43">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2.2</w:t>
      </w:r>
      <w:r w:rsidRPr="00D52C3F">
        <w:rPr>
          <w:rFonts w:ascii="Times New Roman" w:hAnsi="Times New Roman" w:cs="Times New Roman"/>
          <w:b/>
          <w:sz w:val="24"/>
          <w:szCs w:val="24"/>
          <w:lang w:val="uk-UA"/>
        </w:rPr>
        <w:t>.«Замовник»</w:t>
      </w:r>
      <w:r w:rsidRPr="00D52C3F">
        <w:rPr>
          <w:rFonts w:ascii="Times New Roman" w:hAnsi="Times New Roman" w:cs="Times New Roman"/>
          <w:sz w:val="24"/>
          <w:szCs w:val="24"/>
          <w:lang w:val="uk-UA"/>
        </w:rPr>
        <w:t xml:space="preserve"> проводить контроль за відповідністю якості, обсягу і ціни наданої Послуги  та  вчасно здійснює  оплату отриманої  Послуги.</w:t>
      </w:r>
    </w:p>
    <w:p w14:paraId="0DED4F7A" w14:textId="77777777" w:rsidR="00B65F43" w:rsidRPr="00D52C3F" w:rsidRDefault="00B65F43" w:rsidP="00B65F43">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2.3 Сторони мають інші права та зобов’язання , передбачені Цивільним і Господарським кодексами України та іншими нормативно – правовими актами.</w:t>
      </w:r>
    </w:p>
    <w:p w14:paraId="640EC460" w14:textId="77777777" w:rsidR="00B65F43" w:rsidRPr="00D52C3F" w:rsidRDefault="00B65F43" w:rsidP="00B65F43">
      <w:pPr>
        <w:shd w:val="clear" w:color="auto" w:fill="FFFFFF"/>
        <w:spacing w:line="240" w:lineRule="auto"/>
        <w:jc w:val="both"/>
        <w:rPr>
          <w:rFonts w:ascii="Times New Roman" w:hAnsi="Times New Roman" w:cs="Times New Roman"/>
          <w:sz w:val="24"/>
          <w:szCs w:val="24"/>
          <w:lang w:val="uk-UA"/>
        </w:rPr>
      </w:pPr>
    </w:p>
    <w:p w14:paraId="2590748A" w14:textId="77777777" w:rsidR="00B65F43" w:rsidRPr="00D52C3F" w:rsidRDefault="00B65F43" w:rsidP="00B65F43">
      <w:pPr>
        <w:pStyle w:val="30"/>
        <w:shd w:val="clear" w:color="auto" w:fill="FFFFFF"/>
        <w:spacing w:after="0"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 xml:space="preserve">3. Договірна  ціна  </w:t>
      </w:r>
    </w:p>
    <w:p w14:paraId="31D3878F" w14:textId="77777777" w:rsidR="00B65F43" w:rsidRPr="00D52C3F" w:rsidRDefault="00B65F43" w:rsidP="00B65F43">
      <w:pPr>
        <w:pStyle w:val="2"/>
        <w:shd w:val="clear" w:color="auto" w:fill="FFFFFF"/>
        <w:spacing w:after="0"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3.1.Загальна вартість надання </w:t>
      </w:r>
      <w:r w:rsidRPr="00D52C3F">
        <w:rPr>
          <w:rFonts w:ascii="Times New Roman" w:hAnsi="Times New Roman" w:cs="Times New Roman"/>
          <w:b/>
          <w:bCs/>
          <w:sz w:val="24"/>
          <w:szCs w:val="24"/>
          <w:lang w:val="uk-UA"/>
        </w:rPr>
        <w:t>з надання</w:t>
      </w:r>
      <w:r>
        <w:rPr>
          <w:rFonts w:ascii="Times New Roman" w:hAnsi="Times New Roman" w:cs="Times New Roman"/>
          <w:b/>
          <w:bCs/>
          <w:sz w:val="24"/>
          <w:szCs w:val="24"/>
          <w:lang w:val="uk-UA"/>
        </w:rPr>
        <w:t xml:space="preserve"> послуг</w:t>
      </w:r>
      <w:r w:rsidRPr="00D52C3F">
        <w:rPr>
          <w:rFonts w:ascii="Times New Roman" w:hAnsi="Times New Roman" w:cs="Times New Roman"/>
          <w:b/>
          <w:bCs/>
          <w:sz w:val="24"/>
          <w:szCs w:val="24"/>
          <w:lang w:val="uk-UA"/>
        </w:rPr>
        <w:t xml:space="preserve"> </w:t>
      </w:r>
      <w:r w:rsidRPr="003E1D7B">
        <w:rPr>
          <w:rFonts w:ascii="Times New Roman" w:hAnsi="Times New Roman"/>
          <w:b/>
          <w:sz w:val="24"/>
          <w:szCs w:val="24"/>
          <w:lang w:val="uk-UA"/>
        </w:rPr>
        <w:t xml:space="preserve"> </w:t>
      </w:r>
      <w:r>
        <w:rPr>
          <w:rFonts w:ascii="Times New Roman" w:hAnsi="Times New Roman" w:cs="Times New Roman"/>
          <w:b/>
          <w:bCs/>
          <w:sz w:val="24"/>
          <w:szCs w:val="24"/>
          <w:lang w:val="uk-UA"/>
        </w:rPr>
        <w:t xml:space="preserve">з </w:t>
      </w:r>
      <w:r w:rsidRPr="003E1D7B">
        <w:rPr>
          <w:rFonts w:ascii="Times New Roman" w:hAnsi="Times New Roman"/>
          <w:b/>
          <w:sz w:val="24"/>
          <w:szCs w:val="24"/>
          <w:lang w:val="uk-UA"/>
        </w:rPr>
        <w:t xml:space="preserve"> </w:t>
      </w:r>
      <w:r w:rsidRPr="007342C8">
        <w:rPr>
          <w:rFonts w:ascii="Times New Roman" w:hAnsi="Times New Roman"/>
          <w:b/>
          <w:sz w:val="24"/>
          <w:szCs w:val="24"/>
          <w:lang w:val="uk-UA"/>
        </w:rPr>
        <w:t xml:space="preserve">поточного  дрібного ремонту вул.  </w:t>
      </w:r>
      <w:r>
        <w:rPr>
          <w:rFonts w:ascii="Times New Roman" w:hAnsi="Times New Roman"/>
          <w:b/>
          <w:sz w:val="24"/>
          <w:szCs w:val="24"/>
          <w:lang w:val="uk-UA"/>
        </w:rPr>
        <w:t>Шевченка</w:t>
      </w:r>
      <w:r w:rsidRPr="007342C8">
        <w:rPr>
          <w:rFonts w:ascii="Times New Roman" w:hAnsi="Times New Roman"/>
          <w:b/>
          <w:sz w:val="24"/>
          <w:szCs w:val="24"/>
          <w:lang w:val="uk-UA"/>
        </w:rPr>
        <w:t xml:space="preserve"> в  м. Золотоноша Золотоніської  міської територіальної  громади Черкаської  області  </w:t>
      </w:r>
      <w:r w:rsidRPr="00D52C3F">
        <w:rPr>
          <w:rFonts w:ascii="Times New Roman" w:hAnsi="Times New Roman" w:cs="Times New Roman"/>
          <w:sz w:val="24"/>
          <w:szCs w:val="24"/>
          <w:lang w:val="uk-UA"/>
        </w:rPr>
        <w:t xml:space="preserve">складає </w:t>
      </w:r>
      <w:r>
        <w:rPr>
          <w:rFonts w:ascii="Times New Roman" w:hAnsi="Times New Roman" w:cs="Times New Roman"/>
          <w:sz w:val="24"/>
          <w:szCs w:val="24"/>
          <w:lang w:val="uk-UA"/>
        </w:rPr>
        <w:t>___________________________</w:t>
      </w:r>
      <w:r w:rsidRPr="00E71624">
        <w:rPr>
          <w:rFonts w:ascii="Times New Roman" w:eastAsia="Calibri" w:hAnsi="Times New Roman" w:cs="Times New Roman"/>
          <w:color w:val="auto"/>
          <w:sz w:val="24"/>
          <w:szCs w:val="24"/>
          <w:u w:val="single"/>
          <w:lang w:val="uk-UA" w:eastAsia="en-US"/>
        </w:rPr>
        <w:t>грн</w:t>
      </w:r>
      <w:r>
        <w:rPr>
          <w:rFonts w:ascii="Times New Roman" w:eastAsia="Calibri" w:hAnsi="Times New Roman" w:cs="Times New Roman"/>
          <w:color w:val="auto"/>
          <w:sz w:val="24"/>
          <w:szCs w:val="24"/>
          <w:u w:val="single"/>
          <w:lang w:val="uk-UA" w:eastAsia="en-US"/>
        </w:rPr>
        <w:t xml:space="preserve"> </w:t>
      </w:r>
      <w:r w:rsidRPr="00E71624">
        <w:rPr>
          <w:rFonts w:ascii="Times New Roman" w:eastAsia="Calibri" w:hAnsi="Times New Roman" w:cs="Times New Roman"/>
          <w:sz w:val="24"/>
          <w:szCs w:val="24"/>
          <w:u w:val="single"/>
          <w:lang w:val="uk-UA" w:eastAsia="en-US"/>
        </w:rPr>
        <w:t xml:space="preserve">(______________________тисяч гривень </w:t>
      </w:r>
      <w:r>
        <w:rPr>
          <w:rFonts w:ascii="Times New Roman" w:eastAsia="Calibri" w:hAnsi="Times New Roman" w:cs="Times New Roman"/>
          <w:sz w:val="24"/>
          <w:szCs w:val="24"/>
          <w:u w:val="single"/>
          <w:lang w:val="uk-UA" w:eastAsia="en-US"/>
        </w:rPr>
        <w:t>___</w:t>
      </w:r>
      <w:r w:rsidRPr="00E71624">
        <w:rPr>
          <w:rFonts w:ascii="Times New Roman" w:eastAsia="Calibri" w:hAnsi="Times New Roman" w:cs="Times New Roman"/>
          <w:sz w:val="24"/>
          <w:szCs w:val="24"/>
          <w:u w:val="single"/>
          <w:lang w:val="uk-UA" w:eastAsia="en-US"/>
        </w:rPr>
        <w:t xml:space="preserve"> копійок</w:t>
      </w:r>
      <w:r w:rsidRPr="00E71624">
        <w:rPr>
          <w:rFonts w:ascii="Times New Roman" w:eastAsia="Calibri" w:hAnsi="Times New Roman" w:cs="Times New Roman"/>
          <w:color w:val="auto"/>
          <w:sz w:val="24"/>
          <w:szCs w:val="24"/>
          <w:u w:val="single"/>
          <w:lang w:val="uk-UA" w:eastAsia="en-US"/>
        </w:rPr>
        <w:t>)</w:t>
      </w:r>
      <w:r w:rsidRPr="00D52C3F">
        <w:rPr>
          <w:rFonts w:ascii="Times New Roman" w:eastAsia="Calibri" w:hAnsi="Times New Roman" w:cs="Times New Roman"/>
          <w:color w:val="auto"/>
          <w:sz w:val="24"/>
          <w:szCs w:val="24"/>
          <w:lang w:val="uk-UA" w:eastAsia="en-US"/>
        </w:rPr>
        <w:t xml:space="preserve"> з</w:t>
      </w:r>
      <w:r>
        <w:rPr>
          <w:rFonts w:ascii="Times New Roman" w:eastAsia="Calibri" w:hAnsi="Times New Roman" w:cs="Times New Roman"/>
          <w:color w:val="auto"/>
          <w:sz w:val="24"/>
          <w:szCs w:val="24"/>
          <w:lang w:val="uk-UA" w:eastAsia="en-US"/>
        </w:rPr>
        <w:t xml:space="preserve">/без </w:t>
      </w:r>
      <w:r w:rsidRPr="00D52C3F">
        <w:rPr>
          <w:rFonts w:ascii="Times New Roman" w:eastAsia="Calibri" w:hAnsi="Times New Roman" w:cs="Times New Roman"/>
          <w:color w:val="auto"/>
          <w:sz w:val="24"/>
          <w:szCs w:val="24"/>
          <w:lang w:val="uk-UA" w:eastAsia="en-US"/>
        </w:rPr>
        <w:t>ПДВ.</w:t>
      </w:r>
    </w:p>
    <w:p w14:paraId="1B043FFC" w14:textId="77777777" w:rsidR="00B65F43" w:rsidRPr="00D52C3F" w:rsidRDefault="00B65F43" w:rsidP="00B65F43">
      <w:pPr>
        <w:pStyle w:val="2"/>
        <w:shd w:val="clear" w:color="auto" w:fill="FFFFFF"/>
        <w:spacing w:after="0"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3.2 Договірна ціна за договором є динамічною</w:t>
      </w:r>
    </w:p>
    <w:p w14:paraId="0D176185" w14:textId="77777777" w:rsidR="00B65F43" w:rsidRPr="00D52C3F" w:rsidRDefault="00B65F43" w:rsidP="00B65F43">
      <w:pPr>
        <w:pStyle w:val="2"/>
        <w:shd w:val="clear" w:color="auto" w:fill="FFFFFF"/>
        <w:spacing w:after="0" w:line="240" w:lineRule="auto"/>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3.3 Строк надання послуг – </w:t>
      </w:r>
      <w:r w:rsidRPr="007342C8">
        <w:rPr>
          <w:rFonts w:ascii="Times New Roman" w:hAnsi="Times New Roman" w:cs="Times New Roman"/>
          <w:b/>
          <w:sz w:val="24"/>
          <w:szCs w:val="24"/>
          <w:lang w:val="uk-UA"/>
        </w:rPr>
        <w:t xml:space="preserve">до «01» червня 2024 р.                                                            </w:t>
      </w:r>
      <w:r w:rsidRPr="00D52C3F">
        <w:rPr>
          <w:rFonts w:ascii="Times New Roman" w:hAnsi="Times New Roman" w:cs="Times New Roman"/>
          <w:sz w:val="24"/>
          <w:szCs w:val="24"/>
          <w:lang w:val="uk-UA"/>
        </w:rPr>
        <w:t>3.4.Розрахунки проводяться згідно наданих документів (ф. КБ 2-в, КБ 3) , які складаються в кінці місяця або по закінченню виконання певного виду робіт.</w:t>
      </w:r>
    </w:p>
    <w:p w14:paraId="5504DCEB" w14:textId="77777777" w:rsidR="00B65F43" w:rsidRPr="00D52C3F" w:rsidRDefault="00B65F43" w:rsidP="00B65F43">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3.5.Оплата вартості виконаних робіт здійснюється </w:t>
      </w:r>
      <w:r w:rsidRPr="00D52C3F">
        <w:rPr>
          <w:rFonts w:ascii="Times New Roman" w:hAnsi="Times New Roman" w:cs="Times New Roman"/>
          <w:b/>
          <w:sz w:val="24"/>
          <w:szCs w:val="24"/>
          <w:lang w:val="uk-UA"/>
        </w:rPr>
        <w:t>«Замовником»</w:t>
      </w:r>
      <w:r w:rsidRPr="00D52C3F">
        <w:rPr>
          <w:rFonts w:ascii="Times New Roman" w:hAnsi="Times New Roman" w:cs="Times New Roman"/>
          <w:sz w:val="24"/>
          <w:szCs w:val="24"/>
          <w:lang w:val="uk-UA"/>
        </w:rPr>
        <w:t xml:space="preserve"> шляхом перерахування коштів на основний рахунок «</w:t>
      </w:r>
      <w:r w:rsidRPr="00D52C3F">
        <w:rPr>
          <w:rFonts w:ascii="Times New Roman" w:hAnsi="Times New Roman" w:cs="Times New Roman"/>
          <w:b/>
          <w:sz w:val="24"/>
          <w:szCs w:val="24"/>
          <w:lang w:val="uk-UA"/>
        </w:rPr>
        <w:t xml:space="preserve">Виконавця» </w:t>
      </w:r>
      <w:r w:rsidRPr="00D52C3F">
        <w:rPr>
          <w:rFonts w:ascii="Times New Roman" w:hAnsi="Times New Roman" w:cs="Times New Roman"/>
          <w:sz w:val="24"/>
          <w:szCs w:val="24"/>
          <w:lang w:val="uk-UA"/>
        </w:rPr>
        <w:t>протягом 15-ти банківських днів з моменту підписання актів приймання виконаних обсягів робіт.</w:t>
      </w:r>
    </w:p>
    <w:p w14:paraId="369C06A7" w14:textId="77777777" w:rsidR="00B65F43" w:rsidRDefault="00B65F43" w:rsidP="00B65F43">
      <w:pPr>
        <w:shd w:val="clear" w:color="auto" w:fill="FFFFFF"/>
        <w:spacing w:line="240" w:lineRule="auto"/>
        <w:jc w:val="both"/>
        <w:rPr>
          <w:rFonts w:ascii="Times New Roman" w:hAnsi="Times New Roman" w:cs="Times New Roman"/>
          <w:sz w:val="24"/>
          <w:szCs w:val="24"/>
          <w:lang w:val="uk-UA"/>
        </w:rPr>
      </w:pPr>
    </w:p>
    <w:p w14:paraId="1AB801FF" w14:textId="77777777" w:rsidR="00B65F43" w:rsidRPr="00D52C3F" w:rsidRDefault="00B65F43" w:rsidP="00B65F43">
      <w:pPr>
        <w:shd w:val="clear" w:color="auto" w:fill="FFFFFF"/>
        <w:tabs>
          <w:tab w:val="left" w:pos="2127"/>
        </w:tabs>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4. Відповідальність сторін</w:t>
      </w:r>
    </w:p>
    <w:p w14:paraId="20315880" w14:textId="77777777" w:rsidR="00B65F43" w:rsidRPr="00D52C3F" w:rsidRDefault="00B65F43" w:rsidP="00B65F43">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4.1.За невиконання або неналежне виконання зобов’язань за цим </w:t>
      </w:r>
      <w:r w:rsidRPr="00D52C3F">
        <w:rPr>
          <w:rFonts w:ascii="Times New Roman" w:hAnsi="Times New Roman" w:cs="Times New Roman"/>
          <w:b/>
          <w:sz w:val="24"/>
          <w:szCs w:val="24"/>
          <w:lang w:val="uk-UA"/>
        </w:rPr>
        <w:t>Договором</w:t>
      </w:r>
      <w:r>
        <w:rPr>
          <w:rFonts w:ascii="Times New Roman" w:hAnsi="Times New Roman" w:cs="Times New Roman"/>
          <w:b/>
          <w:sz w:val="24"/>
          <w:szCs w:val="24"/>
          <w:lang w:val="uk-UA"/>
        </w:rPr>
        <w:t xml:space="preserve"> </w:t>
      </w:r>
      <w:r w:rsidRPr="00D52C3F">
        <w:rPr>
          <w:rFonts w:ascii="Times New Roman" w:hAnsi="Times New Roman" w:cs="Times New Roman"/>
          <w:b/>
          <w:sz w:val="24"/>
          <w:szCs w:val="24"/>
          <w:lang w:val="uk-UA"/>
        </w:rPr>
        <w:t>Сторони</w:t>
      </w:r>
      <w:r w:rsidRPr="00D52C3F">
        <w:rPr>
          <w:rFonts w:ascii="Times New Roman" w:hAnsi="Times New Roman" w:cs="Times New Roman"/>
          <w:sz w:val="24"/>
          <w:szCs w:val="24"/>
          <w:lang w:val="uk-UA"/>
        </w:rPr>
        <w:t xml:space="preserve"> несуть відповідальність, згідно з чинним законодавством України.</w:t>
      </w:r>
    </w:p>
    <w:p w14:paraId="201CD735" w14:textId="77777777" w:rsidR="00B65F43" w:rsidRPr="00D52C3F" w:rsidRDefault="00B65F43" w:rsidP="00B65F43">
      <w:pPr>
        <w:shd w:val="clear" w:color="auto" w:fill="FFFFFF"/>
        <w:tabs>
          <w:tab w:val="left" w:pos="1985"/>
        </w:tabs>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4.2</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вправі вимагати від </w:t>
      </w:r>
      <w:r w:rsidRPr="00D52C3F">
        <w:rPr>
          <w:rFonts w:ascii="Times New Roman" w:hAnsi="Times New Roman" w:cs="Times New Roman"/>
          <w:b/>
          <w:sz w:val="24"/>
          <w:szCs w:val="24"/>
          <w:lang w:val="uk-UA"/>
        </w:rPr>
        <w:t>«Замовника»</w:t>
      </w:r>
      <w:r w:rsidRPr="00D52C3F">
        <w:rPr>
          <w:rFonts w:ascii="Times New Roman" w:hAnsi="Times New Roman" w:cs="Times New Roman"/>
          <w:sz w:val="24"/>
          <w:szCs w:val="24"/>
          <w:lang w:val="uk-UA"/>
        </w:rPr>
        <w:t xml:space="preserve"> усунення порушень умов даного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згідно чинного законодавства України. </w:t>
      </w:r>
    </w:p>
    <w:p w14:paraId="0D78C248" w14:textId="77777777" w:rsidR="00B65F43" w:rsidRPr="00D52C3F" w:rsidRDefault="00B65F43" w:rsidP="00B65F43">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4.3</w:t>
      </w:r>
      <w:r w:rsidRPr="00D52C3F">
        <w:rPr>
          <w:rFonts w:ascii="Times New Roman" w:hAnsi="Times New Roman" w:cs="Times New Roman"/>
          <w:b/>
          <w:sz w:val="24"/>
          <w:szCs w:val="24"/>
          <w:lang w:val="uk-UA"/>
        </w:rPr>
        <w:t>.«Замовник»</w:t>
      </w:r>
      <w:r w:rsidRPr="00D52C3F">
        <w:rPr>
          <w:rFonts w:ascii="Times New Roman" w:hAnsi="Times New Roman" w:cs="Times New Roman"/>
          <w:sz w:val="24"/>
          <w:szCs w:val="24"/>
          <w:lang w:val="uk-UA"/>
        </w:rPr>
        <w:t xml:space="preserve"> має право розірвати цей </w:t>
      </w:r>
      <w:r w:rsidRPr="00D52C3F">
        <w:rPr>
          <w:rFonts w:ascii="Times New Roman" w:hAnsi="Times New Roman" w:cs="Times New Roman"/>
          <w:b/>
          <w:sz w:val="24"/>
          <w:szCs w:val="24"/>
          <w:lang w:val="uk-UA"/>
        </w:rPr>
        <w:t>Договір</w:t>
      </w:r>
      <w:r w:rsidRPr="00D52C3F">
        <w:rPr>
          <w:rFonts w:ascii="Times New Roman" w:hAnsi="Times New Roman" w:cs="Times New Roman"/>
          <w:sz w:val="24"/>
          <w:szCs w:val="24"/>
          <w:lang w:val="uk-UA"/>
        </w:rPr>
        <w:t xml:space="preserve"> в разі якщо виконані </w:t>
      </w:r>
      <w:r w:rsidRPr="00D52C3F">
        <w:rPr>
          <w:rFonts w:ascii="Times New Roman" w:hAnsi="Times New Roman" w:cs="Times New Roman"/>
          <w:b/>
          <w:sz w:val="24"/>
          <w:szCs w:val="24"/>
          <w:lang w:val="uk-UA"/>
        </w:rPr>
        <w:t>«Виконавцем»</w:t>
      </w:r>
      <w:r w:rsidRPr="00D52C3F">
        <w:rPr>
          <w:rFonts w:ascii="Times New Roman" w:hAnsi="Times New Roman" w:cs="Times New Roman"/>
          <w:sz w:val="24"/>
          <w:szCs w:val="24"/>
          <w:lang w:val="uk-UA"/>
        </w:rPr>
        <w:t xml:space="preserve"> роботи не будуть відповідати вимогам щодо якості, попередивши останнього за 5 (п’ять) робочих днів.</w:t>
      </w:r>
    </w:p>
    <w:p w14:paraId="6CC1F635" w14:textId="77777777" w:rsidR="00B65F43" w:rsidRPr="00D52C3F" w:rsidRDefault="00B65F43" w:rsidP="00B65F43">
      <w:pPr>
        <w:shd w:val="clear" w:color="auto" w:fill="FFFFFF"/>
        <w:spacing w:line="240" w:lineRule="auto"/>
        <w:jc w:val="both"/>
        <w:rPr>
          <w:rFonts w:ascii="Times New Roman" w:hAnsi="Times New Roman" w:cs="Times New Roman"/>
          <w:sz w:val="24"/>
          <w:szCs w:val="24"/>
          <w:lang w:val="uk-UA"/>
        </w:rPr>
      </w:pPr>
    </w:p>
    <w:p w14:paraId="680F35FA" w14:textId="77777777" w:rsidR="00B65F43" w:rsidRPr="00D52C3F" w:rsidRDefault="00B65F43" w:rsidP="00B65F43">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5. Форс-мажор</w:t>
      </w:r>
    </w:p>
    <w:p w14:paraId="2A96B939" w14:textId="77777777" w:rsidR="00B65F43" w:rsidRPr="00D52C3F" w:rsidRDefault="00B65F43" w:rsidP="00B65F43">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5.1</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звільняється від відповідальності за невиконання або неналежне виконання своїх зобов’язань за цим </w:t>
      </w:r>
      <w:r w:rsidRPr="00D52C3F">
        <w:rPr>
          <w:rFonts w:ascii="Times New Roman" w:hAnsi="Times New Roman" w:cs="Times New Roman"/>
          <w:b/>
          <w:sz w:val="24"/>
          <w:szCs w:val="24"/>
          <w:lang w:val="uk-UA"/>
        </w:rPr>
        <w:t>Договором</w:t>
      </w:r>
      <w:r w:rsidRPr="00D52C3F">
        <w:rPr>
          <w:rFonts w:ascii="Times New Roman" w:hAnsi="Times New Roman" w:cs="Times New Roman"/>
          <w:sz w:val="24"/>
          <w:szCs w:val="24"/>
          <w:lang w:val="uk-UA"/>
        </w:rPr>
        <w:t>, внаслідок дії непереборної сили, а саме стихійного лиха, екстремальних погодних умов, пожеж, війни, цивільних безладь, прийняття органами влади актів, які впливають на виконання зобов’язань. При цьому, термін виконання договірних обов’язків відсувається відповідно часу дії таких обставин та розумному терміну для усунення наслідків таких обставин.</w:t>
      </w:r>
    </w:p>
    <w:p w14:paraId="734C8DC8" w14:textId="77777777" w:rsidR="00B65F43" w:rsidRPr="00D52C3F" w:rsidRDefault="00B65F43" w:rsidP="00B65F43">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5.2.Якщо виконання договірних обов’язків стало неможливим, </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повинен сповістити іншу </w:t>
      </w:r>
      <w:r w:rsidRPr="00D52C3F">
        <w:rPr>
          <w:rFonts w:ascii="Times New Roman" w:hAnsi="Times New Roman" w:cs="Times New Roman"/>
          <w:b/>
          <w:sz w:val="24"/>
          <w:szCs w:val="24"/>
          <w:lang w:val="uk-UA"/>
        </w:rPr>
        <w:t>Сторону</w:t>
      </w:r>
      <w:r w:rsidRPr="00D52C3F">
        <w:rPr>
          <w:rFonts w:ascii="Times New Roman" w:hAnsi="Times New Roman" w:cs="Times New Roman"/>
          <w:sz w:val="24"/>
          <w:szCs w:val="24"/>
          <w:lang w:val="uk-UA"/>
        </w:rPr>
        <w:t xml:space="preserve"> про настання або припинення цих обставин негайно , але не пізніше 5 днів.</w:t>
      </w:r>
    </w:p>
    <w:p w14:paraId="5AE815D6" w14:textId="77777777" w:rsidR="00B65F43" w:rsidRPr="00D52C3F" w:rsidRDefault="00B65F43" w:rsidP="00B65F43">
      <w:pPr>
        <w:shd w:val="clear" w:color="auto" w:fill="FFFFFF"/>
        <w:spacing w:line="240" w:lineRule="auto"/>
        <w:jc w:val="both"/>
        <w:rPr>
          <w:rFonts w:ascii="Times New Roman" w:hAnsi="Times New Roman" w:cs="Times New Roman"/>
          <w:sz w:val="24"/>
          <w:szCs w:val="24"/>
          <w:lang w:val="uk-UA"/>
        </w:rPr>
      </w:pPr>
    </w:p>
    <w:p w14:paraId="149A870A" w14:textId="77777777" w:rsidR="00B65F43" w:rsidRPr="00D52C3F" w:rsidRDefault="00B65F43" w:rsidP="00B65F43">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6. Порядок вирішення спорів</w:t>
      </w:r>
    </w:p>
    <w:p w14:paraId="073B4B60" w14:textId="77777777" w:rsidR="00B65F43" w:rsidRPr="00D52C3F" w:rsidRDefault="00B65F43" w:rsidP="00B65F43">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6.1.Усі спори , що пов’язані із цим Договором , його укладанням або такі ,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 то він вирішується  в судовому  порядку у відповідності до  діючого  законодавства України.</w:t>
      </w:r>
    </w:p>
    <w:p w14:paraId="08C752F5" w14:textId="77777777" w:rsidR="00B65F43" w:rsidRPr="00D52C3F" w:rsidRDefault="00B65F43" w:rsidP="00B65F43">
      <w:pPr>
        <w:shd w:val="clear" w:color="auto" w:fill="FFFFFF"/>
        <w:spacing w:line="240" w:lineRule="auto"/>
        <w:jc w:val="both"/>
        <w:rPr>
          <w:rFonts w:ascii="Times New Roman" w:hAnsi="Times New Roman" w:cs="Times New Roman"/>
          <w:sz w:val="24"/>
          <w:szCs w:val="24"/>
          <w:lang w:val="uk-UA"/>
        </w:rPr>
      </w:pPr>
    </w:p>
    <w:p w14:paraId="61C63381" w14:textId="77777777" w:rsidR="00B65F43" w:rsidRPr="00D52C3F" w:rsidRDefault="00B65F43" w:rsidP="00B65F43">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 xml:space="preserve">7. Умови зміни та розірвання договору </w:t>
      </w:r>
    </w:p>
    <w:p w14:paraId="0BB2C60A" w14:textId="77777777" w:rsidR="00B65F43" w:rsidRPr="00D52C3F" w:rsidRDefault="00B65F43" w:rsidP="00B65F43">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7.1. Всі зміни та доповнення до Договору оформлюються додатковими угодами до Договору на підставі письмового звернення Сторони, яка ініціює внесення змін до договору, яке має містити обґрунтування необхідності внесення змін, та, у разі наявності, документальне підтвердження. Істотні умови договору можуть бути змінені лише у випадках, визначених чинним законодавством України.</w:t>
      </w:r>
    </w:p>
    <w:p w14:paraId="64642FDE" w14:textId="77777777" w:rsidR="00B65F43" w:rsidRPr="00D52C3F" w:rsidRDefault="00B65F43" w:rsidP="00B65F43">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7.2. Додаткові угоди до говору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728D475D" w14:textId="77777777" w:rsidR="00B65F43" w:rsidRPr="00D52C3F" w:rsidRDefault="00B65F43" w:rsidP="00B65F43">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7.3.  Підставами зміни істотних умов Договору є:</w:t>
      </w:r>
    </w:p>
    <w:p w14:paraId="30F7B452" w14:textId="77777777" w:rsidR="00B65F43" w:rsidRPr="00D52C3F" w:rsidRDefault="00B65F43" w:rsidP="00B65F43">
      <w:pPr>
        <w:shd w:val="clear" w:color="auto" w:fill="FFFFFF"/>
        <w:spacing w:line="240" w:lineRule="auto"/>
        <w:jc w:val="both"/>
        <w:rPr>
          <w:rFonts w:ascii="Times New Roman" w:eastAsia="Times New Roman" w:hAnsi="Times New Roman" w:cs="Times New Roman"/>
          <w:sz w:val="24"/>
          <w:szCs w:val="24"/>
          <w:lang w:val="uk-UA"/>
        </w:rPr>
      </w:pPr>
      <w:r w:rsidRPr="00D52C3F">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29CD793E" w14:textId="77777777" w:rsidR="00B65F43" w:rsidRPr="00D52C3F" w:rsidRDefault="00B65F43" w:rsidP="00B65F43">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Pr="00D52C3F">
        <w:rPr>
          <w:rFonts w:ascii="Times New Roman" w:eastAsia="Times New Roman" w:hAnsi="Times New Roman" w:cs="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4AB115FE" w14:textId="77777777" w:rsidR="00B65F43" w:rsidRPr="00D52C3F" w:rsidRDefault="00B65F43" w:rsidP="00B65F43">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Pr="00D52C3F">
        <w:rPr>
          <w:rFonts w:ascii="Times New Roman" w:eastAsia="Times New Roman" w:hAnsi="Times New Roman" w:cs="Times New Roman"/>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A57C48" w14:textId="77777777" w:rsidR="00B65F43" w:rsidRPr="00D52C3F" w:rsidRDefault="00B65F43" w:rsidP="00B65F43">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D52C3F">
        <w:rPr>
          <w:rFonts w:ascii="Times New Roman" w:eastAsia="Times New Roman" w:hAnsi="Times New Roman" w:cs="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14:paraId="159D82D1" w14:textId="77777777" w:rsidR="00B65F43" w:rsidRPr="00D52C3F" w:rsidRDefault="00B65F43" w:rsidP="00B65F43">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Pr="00D52C3F">
        <w:rPr>
          <w:rFonts w:ascii="Times New Roman" w:eastAsia="Times New Roman" w:hAnsi="Times New Roman" w:cs="Times New Roman"/>
          <w:sz w:val="24"/>
          <w:szCs w:val="24"/>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6B0494A" w14:textId="77777777" w:rsidR="00B65F43" w:rsidRPr="00D52C3F" w:rsidRDefault="00B65F43" w:rsidP="00B65F43">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D52C3F">
        <w:rPr>
          <w:rFonts w:ascii="Times New Roman" w:eastAsia="Times New Roman" w:hAnsi="Times New Roman" w:cs="Times New Roman"/>
          <w:sz w:val="24"/>
          <w:szCs w:val="24"/>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3F89305" w14:textId="77777777" w:rsidR="00B65F43" w:rsidRPr="00D52C3F" w:rsidRDefault="00B65F43" w:rsidP="00B65F43">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Pr="00D52C3F">
        <w:rPr>
          <w:rFonts w:ascii="Times New Roman" w:eastAsia="Times New Roman" w:hAnsi="Times New Roman" w:cs="Times New Roman"/>
          <w:sz w:val="24"/>
          <w:szCs w:val="24"/>
          <w:lang w:val="uk-UA"/>
        </w:rPr>
        <w:t>) зміни умов у зв'язку із застосуванням положень частини шостої статті 41 Закону</w:t>
      </w:r>
      <w:r>
        <w:rPr>
          <w:rFonts w:ascii="Times New Roman" w:eastAsia="Times New Roman" w:hAnsi="Times New Roman" w:cs="Times New Roman"/>
          <w:sz w:val="24"/>
          <w:szCs w:val="24"/>
          <w:lang w:val="uk-UA"/>
        </w:rPr>
        <w:t xml:space="preserve"> </w:t>
      </w:r>
      <w:r w:rsidRPr="00D52C3F">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lang w:val="uk-UA"/>
        </w:rPr>
        <w:t>к</w:t>
      </w:r>
      <w:r w:rsidRPr="00D52C3F">
        <w:rPr>
          <w:rFonts w:ascii="Times New Roman" w:eastAsia="Times New Roman" w:hAnsi="Times New Roman" w:cs="Times New Roman"/>
          <w:sz w:val="24"/>
          <w:szCs w:val="24"/>
          <w:lang w:val="uk-UA"/>
        </w:rPr>
        <w:t>раїни «Про публічні закупівлі», а саме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322CF950" w14:textId="77777777" w:rsidR="00B65F43" w:rsidRPr="00D52C3F" w:rsidRDefault="00B65F43" w:rsidP="00B65F43">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7.4. Сторони визначили наступний порядок зміни ціни Договору – Сторона, яка ініціює зміну ціни звертається до іншої сторони з відповідним листом-пропозицією, в якому обов’язково зазначається підстава зміни ціни Договору, відповідно до вимог ст.41 ЗУ «Про публічні закупівлі» та умов  Договору та зазначається розрахунок, який застосовано Стороною для зміни ціни Договору. До листа-пропозиції надаються документи, які підтверджують виникнення підстави для  зміни ціни Договору, або зазначається посилання на відкриті реєстри, в яких визначені такі підстави. Після досягнення домовленості щодо зміни ціни Договору Сторони підписують додаткову угоду, яка є невід’ємною частиною Договору.</w:t>
      </w:r>
    </w:p>
    <w:p w14:paraId="02654B62" w14:textId="77777777" w:rsidR="00B65F43" w:rsidRPr="00D52C3F" w:rsidRDefault="00B65F43" w:rsidP="00B65F43">
      <w:pPr>
        <w:shd w:val="clear" w:color="auto" w:fill="FFFFFF"/>
        <w:spacing w:line="240" w:lineRule="auto"/>
        <w:jc w:val="center"/>
        <w:rPr>
          <w:rFonts w:ascii="Times New Roman" w:hAnsi="Times New Roman" w:cs="Times New Roman"/>
          <w:b/>
          <w:sz w:val="24"/>
          <w:szCs w:val="24"/>
          <w:lang w:val="uk-UA"/>
        </w:rPr>
      </w:pPr>
    </w:p>
    <w:tbl>
      <w:tblPr>
        <w:tblW w:w="9923" w:type="dxa"/>
        <w:tblInd w:w="-34" w:type="dxa"/>
        <w:tblLook w:val="04A0" w:firstRow="1" w:lastRow="0" w:firstColumn="1" w:lastColumn="0" w:noHBand="0" w:noVBand="1"/>
      </w:tblPr>
      <w:tblGrid>
        <w:gridCol w:w="884"/>
        <w:gridCol w:w="8789"/>
        <w:gridCol w:w="250"/>
      </w:tblGrid>
      <w:tr w:rsidR="00B65F43" w:rsidRPr="00D52C3F" w14:paraId="51C314B1" w14:textId="77777777" w:rsidTr="002530E8">
        <w:trPr>
          <w:trHeight w:val="315"/>
        </w:trPr>
        <w:tc>
          <w:tcPr>
            <w:tcW w:w="884" w:type="dxa"/>
            <w:tcBorders>
              <w:top w:val="nil"/>
              <w:left w:val="nil"/>
              <w:bottom w:val="nil"/>
              <w:right w:val="nil"/>
            </w:tcBorders>
            <w:shd w:val="clear" w:color="auto" w:fill="auto"/>
            <w:noWrap/>
            <w:hideMark/>
          </w:tcPr>
          <w:p w14:paraId="03098F80" w14:textId="77777777" w:rsidR="00B65F43" w:rsidRPr="00D52C3F" w:rsidRDefault="00B65F43" w:rsidP="002530E8">
            <w:pPr>
              <w:shd w:val="clear" w:color="auto" w:fill="FFFFFF"/>
              <w:spacing w:line="240" w:lineRule="auto"/>
              <w:jc w:val="right"/>
              <w:rPr>
                <w:rFonts w:ascii="Times New Roman" w:hAnsi="Times New Roman" w:cs="Times New Roman"/>
                <w:lang w:val="uk-UA" w:eastAsia="uk-UA"/>
              </w:rPr>
            </w:pPr>
          </w:p>
        </w:tc>
        <w:tc>
          <w:tcPr>
            <w:tcW w:w="9039" w:type="dxa"/>
            <w:gridSpan w:val="2"/>
            <w:tcBorders>
              <w:top w:val="nil"/>
              <w:left w:val="nil"/>
              <w:bottom w:val="nil"/>
              <w:right w:val="nil"/>
            </w:tcBorders>
            <w:shd w:val="clear" w:color="auto" w:fill="auto"/>
            <w:noWrap/>
            <w:vAlign w:val="bottom"/>
            <w:hideMark/>
          </w:tcPr>
          <w:p w14:paraId="20D2CB04" w14:textId="77777777" w:rsidR="00B65F43" w:rsidRPr="00D52C3F" w:rsidRDefault="00B65F43" w:rsidP="002530E8">
            <w:pPr>
              <w:shd w:val="clear" w:color="auto" w:fill="FFFFFF"/>
              <w:spacing w:line="240" w:lineRule="auto"/>
              <w:jc w:val="center"/>
              <w:rPr>
                <w:rFonts w:ascii="Times New Roman" w:hAnsi="Times New Roman" w:cs="Times New Roman"/>
                <w:b/>
                <w:bCs/>
                <w:sz w:val="24"/>
                <w:szCs w:val="24"/>
                <w:lang w:val="uk-UA" w:eastAsia="uk-UA"/>
              </w:rPr>
            </w:pPr>
            <w:r w:rsidRPr="00D52C3F">
              <w:rPr>
                <w:rFonts w:ascii="Times New Roman" w:hAnsi="Times New Roman" w:cs="Times New Roman"/>
                <w:b/>
                <w:bCs/>
                <w:sz w:val="24"/>
                <w:szCs w:val="24"/>
                <w:lang w:val="uk-UA" w:eastAsia="uk-UA"/>
              </w:rPr>
              <w:t>8 . Антикорупційні застереження</w:t>
            </w:r>
          </w:p>
        </w:tc>
      </w:tr>
      <w:tr w:rsidR="00B65F43" w:rsidRPr="00D52C3F" w14:paraId="73A3155A" w14:textId="77777777" w:rsidTr="002530E8">
        <w:trPr>
          <w:gridAfter w:val="1"/>
          <w:wAfter w:w="250" w:type="dxa"/>
          <w:trHeight w:val="283"/>
        </w:trPr>
        <w:tc>
          <w:tcPr>
            <w:tcW w:w="9673" w:type="dxa"/>
            <w:gridSpan w:val="2"/>
            <w:tcBorders>
              <w:top w:val="nil"/>
              <w:left w:val="nil"/>
              <w:right w:val="nil"/>
            </w:tcBorders>
            <w:shd w:val="clear" w:color="auto" w:fill="auto"/>
            <w:noWrap/>
            <w:hideMark/>
          </w:tcPr>
          <w:p w14:paraId="43FD9DFF" w14:textId="77777777" w:rsidR="00B65F43" w:rsidRPr="00D52C3F" w:rsidRDefault="00B65F43" w:rsidP="002530E8">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8.1.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tc>
      </w:tr>
      <w:tr w:rsidR="00B65F43" w:rsidRPr="00D52C3F" w14:paraId="3D97DFC0" w14:textId="77777777" w:rsidTr="002530E8">
        <w:trPr>
          <w:gridAfter w:val="1"/>
          <w:wAfter w:w="250" w:type="dxa"/>
          <w:trHeight w:val="1357"/>
        </w:trPr>
        <w:tc>
          <w:tcPr>
            <w:tcW w:w="9673" w:type="dxa"/>
            <w:gridSpan w:val="2"/>
            <w:tcBorders>
              <w:top w:val="nil"/>
              <w:left w:val="nil"/>
              <w:right w:val="nil"/>
            </w:tcBorders>
            <w:shd w:val="clear" w:color="auto" w:fill="auto"/>
            <w:noWrap/>
            <w:hideMark/>
          </w:tcPr>
          <w:p w14:paraId="5277161B" w14:textId="77777777" w:rsidR="00B65F43" w:rsidRPr="00D52C3F" w:rsidRDefault="00B65F43" w:rsidP="002530E8">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8.2.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tc>
      </w:tr>
      <w:tr w:rsidR="00B65F43" w:rsidRPr="00D52C3F" w14:paraId="05B455E6" w14:textId="77777777" w:rsidTr="002530E8">
        <w:trPr>
          <w:gridAfter w:val="1"/>
          <w:wAfter w:w="250" w:type="dxa"/>
          <w:trHeight w:val="2525"/>
        </w:trPr>
        <w:tc>
          <w:tcPr>
            <w:tcW w:w="9673" w:type="dxa"/>
            <w:gridSpan w:val="2"/>
            <w:tcBorders>
              <w:top w:val="nil"/>
              <w:left w:val="nil"/>
              <w:right w:val="nil"/>
            </w:tcBorders>
            <w:shd w:val="clear" w:color="auto" w:fill="auto"/>
            <w:noWrap/>
            <w:vAlign w:val="bottom"/>
            <w:hideMark/>
          </w:tcPr>
          <w:p w14:paraId="066FAFB5" w14:textId="77777777" w:rsidR="00B65F43" w:rsidRPr="00D52C3F" w:rsidRDefault="00B65F43" w:rsidP="002530E8">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8.3.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tc>
      </w:tr>
      <w:tr w:rsidR="00B65F43" w:rsidRPr="00D52C3F" w14:paraId="1A3606A1" w14:textId="77777777" w:rsidTr="002530E8">
        <w:trPr>
          <w:gridAfter w:val="1"/>
          <w:wAfter w:w="250" w:type="dxa"/>
          <w:trHeight w:val="1002"/>
        </w:trPr>
        <w:tc>
          <w:tcPr>
            <w:tcW w:w="9673" w:type="dxa"/>
            <w:gridSpan w:val="2"/>
            <w:tcBorders>
              <w:top w:val="nil"/>
              <w:left w:val="nil"/>
              <w:right w:val="nil"/>
            </w:tcBorders>
            <w:shd w:val="clear" w:color="auto" w:fill="auto"/>
            <w:noWrap/>
            <w:vAlign w:val="bottom"/>
            <w:hideMark/>
          </w:tcPr>
          <w:p w14:paraId="7250134C" w14:textId="77777777" w:rsidR="00B65F43" w:rsidRDefault="00B65F43" w:rsidP="002530E8">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8.4.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0501340A" w14:textId="77777777" w:rsidR="00B65F43" w:rsidRPr="00D52C3F" w:rsidRDefault="00B65F43" w:rsidP="002530E8">
            <w:pPr>
              <w:shd w:val="clear" w:color="auto" w:fill="FFFFFF"/>
              <w:spacing w:line="240" w:lineRule="auto"/>
              <w:jc w:val="both"/>
              <w:rPr>
                <w:rFonts w:ascii="Times New Roman" w:hAnsi="Times New Roman" w:cs="Times New Roman"/>
                <w:sz w:val="24"/>
                <w:szCs w:val="24"/>
                <w:lang w:val="uk-UA" w:eastAsia="uk-UA"/>
              </w:rPr>
            </w:pPr>
          </w:p>
        </w:tc>
      </w:tr>
    </w:tbl>
    <w:p w14:paraId="25A8FB4C" w14:textId="77777777" w:rsidR="00B65F43" w:rsidRPr="00D52C3F" w:rsidRDefault="00B65F43" w:rsidP="00B65F43">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9. Термін дії Договору</w:t>
      </w:r>
    </w:p>
    <w:p w14:paraId="5EBD5DE9" w14:textId="77777777" w:rsidR="00B65F43" w:rsidRPr="00D52C3F" w:rsidRDefault="00B65F43" w:rsidP="00B65F43">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9.1. Цей </w:t>
      </w:r>
      <w:r w:rsidRPr="00D52C3F">
        <w:rPr>
          <w:rFonts w:ascii="Times New Roman" w:hAnsi="Times New Roman" w:cs="Times New Roman"/>
          <w:b/>
          <w:sz w:val="24"/>
          <w:szCs w:val="24"/>
          <w:lang w:val="uk-UA"/>
        </w:rPr>
        <w:t>Договір</w:t>
      </w:r>
      <w:r w:rsidRPr="00D52C3F">
        <w:rPr>
          <w:rFonts w:ascii="Times New Roman" w:hAnsi="Times New Roman" w:cs="Times New Roman"/>
          <w:sz w:val="24"/>
          <w:szCs w:val="24"/>
          <w:lang w:val="uk-UA"/>
        </w:rPr>
        <w:t xml:space="preserve"> набуває чинності з моменту його підписання і діє до </w:t>
      </w:r>
      <w:r w:rsidRPr="00E71624">
        <w:rPr>
          <w:rFonts w:ascii="Times New Roman" w:hAnsi="Times New Roman" w:cs="Times New Roman"/>
          <w:b/>
          <w:sz w:val="24"/>
          <w:szCs w:val="24"/>
          <w:lang w:val="uk-UA"/>
        </w:rPr>
        <w:t>«31» грудня 202</w:t>
      </w:r>
      <w:r>
        <w:rPr>
          <w:rFonts w:ascii="Times New Roman" w:hAnsi="Times New Roman" w:cs="Times New Roman"/>
          <w:b/>
          <w:sz w:val="24"/>
          <w:szCs w:val="24"/>
          <w:lang w:val="uk-UA"/>
        </w:rPr>
        <w:t>4</w:t>
      </w:r>
      <w:r w:rsidRPr="00E71624">
        <w:rPr>
          <w:rFonts w:ascii="Times New Roman" w:hAnsi="Times New Roman" w:cs="Times New Roman"/>
          <w:sz w:val="24"/>
          <w:szCs w:val="24"/>
          <w:lang w:val="uk-UA"/>
        </w:rPr>
        <w:t xml:space="preserve"> р.</w:t>
      </w:r>
      <w:r w:rsidRPr="00D52C3F">
        <w:rPr>
          <w:rFonts w:ascii="Times New Roman" w:hAnsi="Times New Roman" w:cs="Times New Roman"/>
          <w:sz w:val="24"/>
          <w:szCs w:val="24"/>
          <w:lang w:val="uk-UA"/>
        </w:rPr>
        <w:t xml:space="preserve"> Закінчення строку дії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не звільняє </w:t>
      </w:r>
      <w:r w:rsidRPr="00D52C3F">
        <w:rPr>
          <w:rFonts w:ascii="Times New Roman" w:hAnsi="Times New Roman" w:cs="Times New Roman"/>
          <w:b/>
          <w:sz w:val="24"/>
          <w:szCs w:val="24"/>
          <w:lang w:val="uk-UA"/>
        </w:rPr>
        <w:t>Сторони</w:t>
      </w:r>
      <w:r w:rsidRPr="00D52C3F">
        <w:rPr>
          <w:rFonts w:ascii="Times New Roman" w:hAnsi="Times New Roman" w:cs="Times New Roman"/>
          <w:sz w:val="24"/>
          <w:szCs w:val="24"/>
          <w:lang w:val="uk-UA"/>
        </w:rPr>
        <w:t xml:space="preserve"> від відпо</w:t>
      </w:r>
      <w:r>
        <w:rPr>
          <w:rFonts w:ascii="Times New Roman" w:hAnsi="Times New Roman" w:cs="Times New Roman"/>
          <w:sz w:val="24"/>
          <w:szCs w:val="24"/>
          <w:lang w:val="uk-UA"/>
        </w:rPr>
        <w:t>відальності за його  порушення,</w:t>
      </w:r>
      <w:r w:rsidRPr="00D52C3F">
        <w:rPr>
          <w:rFonts w:ascii="Times New Roman" w:hAnsi="Times New Roman" w:cs="Times New Roman"/>
          <w:sz w:val="24"/>
          <w:szCs w:val="24"/>
          <w:lang w:val="uk-UA"/>
        </w:rPr>
        <w:t xml:space="preserve"> яке мало місце під час дії Договору.</w:t>
      </w:r>
    </w:p>
    <w:p w14:paraId="21C8A28A" w14:textId="77777777" w:rsidR="00B65F43" w:rsidRPr="00D52C3F" w:rsidRDefault="00B65F43" w:rsidP="00B65F43">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9.2.Умови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про закупівлю </w:t>
      </w:r>
      <w:r>
        <w:rPr>
          <w:rFonts w:ascii="Times New Roman" w:hAnsi="Times New Roman" w:cs="Times New Roman"/>
          <w:sz w:val="24"/>
          <w:szCs w:val="24"/>
          <w:lang w:val="uk-UA"/>
        </w:rPr>
        <w:t xml:space="preserve">не </w:t>
      </w:r>
      <w:r w:rsidRPr="00D52C3F">
        <w:rPr>
          <w:rFonts w:ascii="Times New Roman" w:hAnsi="Times New Roman" w:cs="Times New Roman"/>
          <w:sz w:val="24"/>
          <w:szCs w:val="24"/>
          <w:lang w:val="uk-UA"/>
        </w:rPr>
        <w:t xml:space="preserve">повинні змінюватися після підписання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про закупівлю до повного виконання  зобов’язань </w:t>
      </w:r>
      <w:r w:rsidRPr="00D52C3F">
        <w:rPr>
          <w:rFonts w:ascii="Times New Roman" w:hAnsi="Times New Roman" w:cs="Times New Roman"/>
          <w:b/>
          <w:sz w:val="24"/>
          <w:szCs w:val="24"/>
          <w:lang w:val="uk-UA"/>
        </w:rPr>
        <w:t>Сторонами</w:t>
      </w:r>
      <w:r w:rsidRPr="00D52C3F">
        <w:rPr>
          <w:rFonts w:ascii="Times New Roman" w:hAnsi="Times New Roman" w:cs="Times New Roman"/>
          <w:sz w:val="24"/>
          <w:szCs w:val="24"/>
          <w:lang w:val="uk-UA"/>
        </w:rPr>
        <w:t xml:space="preserve"> , крім випадків зменшення  обсягів закупівлі залежно від реального фінансування видатків та узгодженого  зменшення </w:t>
      </w:r>
      <w:r w:rsidRPr="00D52C3F">
        <w:rPr>
          <w:rFonts w:ascii="Times New Roman" w:hAnsi="Times New Roman" w:cs="Times New Roman"/>
          <w:b/>
          <w:sz w:val="24"/>
          <w:szCs w:val="24"/>
          <w:lang w:val="uk-UA"/>
        </w:rPr>
        <w:t>Сторонами</w:t>
      </w:r>
      <w:r w:rsidRPr="00D52C3F">
        <w:rPr>
          <w:rFonts w:ascii="Times New Roman" w:hAnsi="Times New Roman" w:cs="Times New Roman"/>
          <w:sz w:val="24"/>
          <w:szCs w:val="24"/>
          <w:lang w:val="uk-UA"/>
        </w:rPr>
        <w:t xml:space="preserve"> ціни  Договору про закупівлю.</w:t>
      </w:r>
    </w:p>
    <w:p w14:paraId="29105B61" w14:textId="77777777" w:rsidR="00B65F43" w:rsidRPr="00D52C3F" w:rsidRDefault="00B65F43" w:rsidP="00B65F43">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Додатки , доповнення та додаткові угоди до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є його невід’ємними частинами  та мають юридичну силу за умови , якщо вони складені в письмовій формі, підписані повноваженими  представниками та скріплені печатками </w:t>
      </w:r>
      <w:r w:rsidRPr="00D52C3F">
        <w:rPr>
          <w:rFonts w:ascii="Times New Roman" w:hAnsi="Times New Roman" w:cs="Times New Roman"/>
          <w:b/>
          <w:sz w:val="24"/>
          <w:szCs w:val="24"/>
          <w:lang w:val="uk-UA"/>
        </w:rPr>
        <w:t>Сторін</w:t>
      </w:r>
      <w:r w:rsidRPr="00D52C3F">
        <w:rPr>
          <w:rFonts w:ascii="Times New Roman" w:hAnsi="Times New Roman" w:cs="Times New Roman"/>
          <w:sz w:val="24"/>
          <w:szCs w:val="24"/>
          <w:lang w:val="uk-UA"/>
        </w:rPr>
        <w:t xml:space="preserve">. </w:t>
      </w:r>
    </w:p>
    <w:p w14:paraId="738E6A82" w14:textId="77777777" w:rsidR="00B65F43" w:rsidRPr="00D52C3F" w:rsidRDefault="00B65F43" w:rsidP="00B65F43">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9.3.Усі правовідносини , що виникають у зв’язку з виконанням умов цього </w:t>
      </w:r>
      <w:r w:rsidRPr="00D52C3F">
        <w:rPr>
          <w:rFonts w:ascii="Times New Roman" w:hAnsi="Times New Roman" w:cs="Times New Roman"/>
          <w:b/>
          <w:sz w:val="24"/>
          <w:szCs w:val="24"/>
          <w:lang w:val="uk-UA"/>
        </w:rPr>
        <w:t xml:space="preserve">Договору </w:t>
      </w:r>
      <w:r w:rsidRPr="00D52C3F">
        <w:rPr>
          <w:rFonts w:ascii="Times New Roman" w:hAnsi="Times New Roman" w:cs="Times New Roman"/>
          <w:sz w:val="24"/>
          <w:szCs w:val="24"/>
          <w:lang w:val="uk-UA"/>
        </w:rPr>
        <w:t>і не врегульовані ним, регламентуються нормами чинного законодавства  України..</w:t>
      </w:r>
    </w:p>
    <w:p w14:paraId="3998E800" w14:textId="77777777" w:rsidR="00B65F43" w:rsidRPr="00D52C3F" w:rsidRDefault="00B65F43" w:rsidP="00B65F43">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9.4. До закінчення строку дії </w:t>
      </w:r>
      <w:r w:rsidRPr="00D52C3F">
        <w:rPr>
          <w:rFonts w:ascii="Times New Roman" w:hAnsi="Times New Roman" w:cs="Times New Roman"/>
          <w:b/>
          <w:sz w:val="24"/>
          <w:szCs w:val="24"/>
          <w:lang w:val="uk-UA"/>
        </w:rPr>
        <w:t>Договору</w:t>
      </w:r>
      <w:r>
        <w:rPr>
          <w:rFonts w:ascii="Times New Roman" w:hAnsi="Times New Roman" w:cs="Times New Roman"/>
          <w:b/>
          <w:sz w:val="24"/>
          <w:szCs w:val="24"/>
          <w:lang w:val="uk-UA"/>
        </w:rPr>
        <w:t xml:space="preserve"> </w:t>
      </w:r>
      <w:r w:rsidRPr="00D52C3F">
        <w:rPr>
          <w:rFonts w:ascii="Times New Roman" w:hAnsi="Times New Roman" w:cs="Times New Roman"/>
          <w:b/>
          <w:sz w:val="24"/>
          <w:szCs w:val="24"/>
          <w:lang w:val="uk-UA"/>
        </w:rPr>
        <w:t>Сторони</w:t>
      </w:r>
      <w:r w:rsidRPr="00D52C3F">
        <w:rPr>
          <w:rFonts w:ascii="Times New Roman" w:hAnsi="Times New Roman" w:cs="Times New Roman"/>
          <w:sz w:val="24"/>
          <w:szCs w:val="24"/>
          <w:lang w:val="uk-UA"/>
        </w:rPr>
        <w:t xml:space="preserve"> повинні регулювати всі документарні та розрахункові взаємовідносини по суті виконання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w:t>
      </w:r>
    </w:p>
    <w:p w14:paraId="3A091BB2" w14:textId="77777777" w:rsidR="00B65F43" w:rsidRPr="00D52C3F" w:rsidRDefault="00B65F43" w:rsidP="00B65F43">
      <w:pPr>
        <w:shd w:val="clear" w:color="auto" w:fill="FFFFFF"/>
        <w:spacing w:line="240" w:lineRule="auto"/>
        <w:ind w:right="45"/>
        <w:jc w:val="both"/>
        <w:rPr>
          <w:rFonts w:ascii="Times New Roman" w:hAnsi="Times New Roman" w:cs="Times New Roman"/>
          <w:b/>
          <w:sz w:val="24"/>
          <w:szCs w:val="24"/>
          <w:lang w:val="uk-UA"/>
        </w:rPr>
      </w:pPr>
      <w:r w:rsidRPr="00D52C3F">
        <w:rPr>
          <w:rFonts w:ascii="Times New Roman" w:hAnsi="Times New Roman" w:cs="Times New Roman"/>
          <w:sz w:val="24"/>
          <w:szCs w:val="24"/>
          <w:lang w:val="uk-UA"/>
        </w:rPr>
        <w:t xml:space="preserve">9.5. Після підписання цього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всі попередні  переговори  за цим, листування, попередні угоди та протоколи про наміри з питань, що так чи інакше стосуються цього </w:t>
      </w:r>
      <w:r w:rsidRPr="00D52C3F">
        <w:rPr>
          <w:rFonts w:ascii="Times New Roman" w:hAnsi="Times New Roman" w:cs="Times New Roman"/>
          <w:b/>
          <w:sz w:val="24"/>
          <w:szCs w:val="24"/>
          <w:lang w:val="uk-UA"/>
        </w:rPr>
        <w:t xml:space="preserve">Договору , </w:t>
      </w:r>
      <w:r w:rsidRPr="00D52C3F">
        <w:rPr>
          <w:rFonts w:ascii="Times New Roman" w:hAnsi="Times New Roman" w:cs="Times New Roman"/>
          <w:sz w:val="24"/>
          <w:szCs w:val="24"/>
          <w:lang w:val="uk-UA"/>
        </w:rPr>
        <w:t>втрачають юридичну силу.</w:t>
      </w:r>
    </w:p>
    <w:p w14:paraId="0A785163" w14:textId="77777777" w:rsidR="00B65F43" w:rsidRPr="00D52C3F" w:rsidRDefault="00B65F43" w:rsidP="00B65F43">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9.6 Цей </w:t>
      </w:r>
      <w:r w:rsidRPr="00D52C3F">
        <w:rPr>
          <w:rFonts w:ascii="Times New Roman" w:hAnsi="Times New Roman" w:cs="Times New Roman"/>
          <w:b/>
          <w:sz w:val="24"/>
          <w:szCs w:val="24"/>
          <w:lang w:val="uk-UA"/>
        </w:rPr>
        <w:t>Договір</w:t>
      </w:r>
      <w:r w:rsidRPr="00D52C3F">
        <w:rPr>
          <w:rFonts w:ascii="Times New Roman" w:hAnsi="Times New Roman" w:cs="Times New Roman"/>
          <w:sz w:val="24"/>
          <w:szCs w:val="24"/>
          <w:lang w:val="uk-UA"/>
        </w:rPr>
        <w:t xml:space="preserve"> складений українською мовою, у двох примірниках, кожний з яких має однакову юридичну силу та знаходиться по одному екземпляру в кожної із </w:t>
      </w:r>
      <w:r w:rsidRPr="00D52C3F">
        <w:rPr>
          <w:rFonts w:ascii="Times New Roman" w:hAnsi="Times New Roman" w:cs="Times New Roman"/>
          <w:b/>
          <w:sz w:val="24"/>
          <w:szCs w:val="24"/>
          <w:lang w:val="uk-UA"/>
        </w:rPr>
        <w:t>Сторін</w:t>
      </w:r>
      <w:r w:rsidRPr="00D52C3F">
        <w:rPr>
          <w:rFonts w:ascii="Times New Roman" w:hAnsi="Times New Roman" w:cs="Times New Roman"/>
          <w:sz w:val="24"/>
          <w:szCs w:val="24"/>
          <w:lang w:val="uk-UA"/>
        </w:rPr>
        <w:t>.</w:t>
      </w:r>
    </w:p>
    <w:p w14:paraId="44D6EEA6" w14:textId="77777777" w:rsidR="00B65F43" w:rsidRPr="00D52C3F" w:rsidRDefault="00B65F43" w:rsidP="00B65F43">
      <w:pPr>
        <w:shd w:val="clear" w:color="auto" w:fill="FFFFFF"/>
        <w:spacing w:line="240" w:lineRule="auto"/>
        <w:ind w:right="45"/>
        <w:jc w:val="both"/>
        <w:rPr>
          <w:rFonts w:ascii="Times New Roman" w:hAnsi="Times New Roman" w:cs="Times New Roman"/>
          <w:sz w:val="24"/>
          <w:szCs w:val="24"/>
          <w:lang w:val="uk-UA"/>
        </w:rPr>
      </w:pPr>
    </w:p>
    <w:p w14:paraId="048E2C2D" w14:textId="77777777" w:rsidR="00B65F43" w:rsidRPr="00D52C3F" w:rsidRDefault="00B65F43" w:rsidP="00B65F43">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10. Юридичні адреси  та підписи  Сторін</w:t>
      </w:r>
    </w:p>
    <w:p w14:paraId="5D4173F7" w14:textId="77777777" w:rsidR="00B65F43" w:rsidRPr="00D52C3F" w:rsidRDefault="00B65F43" w:rsidP="00B65F43">
      <w:pPr>
        <w:shd w:val="clear" w:color="auto" w:fill="FFFFFF"/>
        <w:tabs>
          <w:tab w:val="left" w:pos="4080"/>
        </w:tabs>
        <w:spacing w:line="240" w:lineRule="auto"/>
        <w:jc w:val="right"/>
        <w:rPr>
          <w:rFonts w:ascii="Times New Roman" w:eastAsia="Calibri" w:hAnsi="Times New Roman" w:cs="Times New Roman"/>
          <w:bCs/>
          <w:sz w:val="24"/>
          <w:szCs w:val="24"/>
          <w:lang w:val="uk-UA"/>
        </w:rPr>
      </w:pPr>
    </w:p>
    <w:tbl>
      <w:tblPr>
        <w:tblW w:w="0" w:type="auto"/>
        <w:tblInd w:w="46" w:type="dxa"/>
        <w:tblLook w:val="0000" w:firstRow="0" w:lastRow="0" w:firstColumn="0" w:lastColumn="0" w:noHBand="0" w:noVBand="0"/>
      </w:tblPr>
      <w:tblGrid>
        <w:gridCol w:w="4541"/>
        <w:gridCol w:w="4909"/>
      </w:tblGrid>
      <w:tr w:rsidR="00B65F43" w:rsidRPr="00426162" w14:paraId="3D9BE959" w14:textId="77777777" w:rsidTr="002530E8">
        <w:trPr>
          <w:trHeight w:val="351"/>
        </w:trPr>
        <w:tc>
          <w:tcPr>
            <w:tcW w:w="4541" w:type="dxa"/>
          </w:tcPr>
          <w:p w14:paraId="330ABEB8" w14:textId="77777777" w:rsidR="00B65F43" w:rsidRPr="00426162" w:rsidRDefault="00B65F43" w:rsidP="002530E8">
            <w:pPr>
              <w:shd w:val="clear" w:color="auto" w:fill="FFFFFF"/>
              <w:spacing w:line="240" w:lineRule="auto"/>
              <w:jc w:val="center"/>
              <w:rPr>
                <w:rFonts w:ascii="Times New Roman" w:hAnsi="Times New Roman" w:cs="Times New Roman"/>
                <w:sz w:val="24"/>
                <w:szCs w:val="24"/>
                <w:lang w:val="uk-UA"/>
              </w:rPr>
            </w:pPr>
            <w:r w:rsidRPr="00426162">
              <w:rPr>
                <w:rFonts w:ascii="Times New Roman" w:hAnsi="Times New Roman" w:cs="Times New Roman"/>
                <w:sz w:val="24"/>
                <w:szCs w:val="24"/>
                <w:lang w:val="uk-UA"/>
              </w:rPr>
              <w:t>“</w:t>
            </w:r>
            <w:r w:rsidRPr="00426162">
              <w:rPr>
                <w:rFonts w:ascii="Times New Roman" w:hAnsi="Times New Roman" w:cs="Times New Roman"/>
                <w:b/>
                <w:sz w:val="24"/>
                <w:szCs w:val="24"/>
                <w:lang w:val="uk-UA"/>
              </w:rPr>
              <w:t>Виконавець</w:t>
            </w:r>
            <w:r w:rsidRPr="00426162">
              <w:rPr>
                <w:rFonts w:ascii="Times New Roman" w:hAnsi="Times New Roman" w:cs="Times New Roman"/>
                <w:b/>
                <w:bCs/>
                <w:sz w:val="24"/>
                <w:szCs w:val="24"/>
                <w:lang w:val="uk-UA"/>
              </w:rPr>
              <w:t>”:</w:t>
            </w:r>
          </w:p>
        </w:tc>
        <w:tc>
          <w:tcPr>
            <w:tcW w:w="4909" w:type="dxa"/>
          </w:tcPr>
          <w:p w14:paraId="3E437994" w14:textId="77777777" w:rsidR="00B65F43" w:rsidRPr="00426162" w:rsidRDefault="00B65F43" w:rsidP="002530E8">
            <w:pPr>
              <w:shd w:val="clear" w:color="auto" w:fill="FFFFFF"/>
              <w:spacing w:line="240" w:lineRule="auto"/>
              <w:jc w:val="center"/>
              <w:rPr>
                <w:rFonts w:ascii="Times New Roman" w:hAnsi="Times New Roman" w:cs="Times New Roman"/>
                <w:sz w:val="24"/>
                <w:szCs w:val="24"/>
                <w:lang w:val="uk-UA"/>
              </w:rPr>
            </w:pPr>
            <w:r w:rsidRPr="00426162">
              <w:rPr>
                <w:rFonts w:ascii="Times New Roman" w:hAnsi="Times New Roman" w:cs="Times New Roman"/>
                <w:b/>
                <w:bCs/>
                <w:sz w:val="24"/>
                <w:szCs w:val="24"/>
                <w:lang w:val="uk-UA"/>
              </w:rPr>
              <w:t>“Замовник”:</w:t>
            </w:r>
          </w:p>
        </w:tc>
      </w:tr>
      <w:tr w:rsidR="00B65F43" w:rsidRPr="00B65F43" w14:paraId="0FB6BE85" w14:textId="77777777" w:rsidTr="002530E8">
        <w:trPr>
          <w:trHeight w:val="568"/>
        </w:trPr>
        <w:tc>
          <w:tcPr>
            <w:tcW w:w="4541" w:type="dxa"/>
          </w:tcPr>
          <w:p w14:paraId="2153D938" w14:textId="77777777" w:rsidR="00B65F43" w:rsidRPr="00426162" w:rsidRDefault="00B65F43" w:rsidP="002530E8">
            <w:pPr>
              <w:spacing w:line="240" w:lineRule="auto"/>
              <w:jc w:val="center"/>
              <w:rPr>
                <w:rFonts w:ascii="Times New Roman" w:hAnsi="Times New Roman" w:cs="Times New Roman"/>
                <w:sz w:val="24"/>
                <w:szCs w:val="24"/>
                <w:lang w:val="uk-UA"/>
              </w:rPr>
            </w:pPr>
          </w:p>
        </w:tc>
        <w:tc>
          <w:tcPr>
            <w:tcW w:w="4909" w:type="dxa"/>
          </w:tcPr>
          <w:p w14:paraId="28C103AD" w14:textId="77777777" w:rsidR="00B65F43" w:rsidRPr="00426162" w:rsidRDefault="00B65F43" w:rsidP="002530E8">
            <w:pPr>
              <w:shd w:val="clear" w:color="auto" w:fill="FFFFFF"/>
              <w:spacing w:line="240" w:lineRule="auto"/>
              <w:jc w:val="center"/>
              <w:rPr>
                <w:rFonts w:ascii="Times New Roman" w:hAnsi="Times New Roman" w:cs="Times New Roman"/>
                <w:sz w:val="24"/>
                <w:szCs w:val="24"/>
                <w:lang w:val="uk-UA"/>
              </w:rPr>
            </w:pPr>
            <w:r w:rsidRPr="00815575">
              <w:rPr>
                <w:rFonts w:ascii="Times New Roman" w:hAnsi="Times New Roman" w:cs="Times New Roman"/>
                <w:b/>
                <w:bCs/>
                <w:sz w:val="24"/>
                <w:szCs w:val="24"/>
                <w:lang w:val="uk-UA"/>
              </w:rPr>
              <w:t>УЖКГ</w:t>
            </w:r>
            <w:r>
              <w:rPr>
                <w:rFonts w:ascii="Times New Roman" w:hAnsi="Times New Roman" w:cs="Times New Roman"/>
                <w:b/>
                <w:bCs/>
                <w:sz w:val="24"/>
                <w:szCs w:val="24"/>
                <w:lang w:val="uk-UA"/>
              </w:rPr>
              <w:t xml:space="preserve">виконавчого комітету </w:t>
            </w:r>
            <w:r w:rsidRPr="00815575">
              <w:rPr>
                <w:rFonts w:ascii="Times New Roman" w:hAnsi="Times New Roman" w:cs="Times New Roman"/>
                <w:b/>
                <w:bCs/>
                <w:sz w:val="24"/>
                <w:szCs w:val="24"/>
                <w:lang w:val="uk-UA"/>
              </w:rPr>
              <w:t>Золотоніської</w:t>
            </w:r>
            <w:r>
              <w:rPr>
                <w:rFonts w:ascii="Times New Roman" w:hAnsi="Times New Roman" w:cs="Times New Roman"/>
                <w:b/>
                <w:bCs/>
                <w:sz w:val="24"/>
                <w:szCs w:val="24"/>
                <w:lang w:val="uk-UA"/>
              </w:rPr>
              <w:t xml:space="preserve"> міської ради</w:t>
            </w:r>
          </w:p>
        </w:tc>
      </w:tr>
      <w:tr w:rsidR="00B65F43" w:rsidRPr="00426162" w14:paraId="1DFEBBC4" w14:textId="77777777" w:rsidTr="002530E8">
        <w:trPr>
          <w:trHeight w:val="563"/>
        </w:trPr>
        <w:tc>
          <w:tcPr>
            <w:tcW w:w="4541" w:type="dxa"/>
          </w:tcPr>
          <w:p w14:paraId="70B7B068" w14:textId="77777777" w:rsidR="00B65F43" w:rsidRPr="00426162" w:rsidRDefault="00B65F43" w:rsidP="002530E8">
            <w:pPr>
              <w:spacing w:line="240" w:lineRule="auto"/>
              <w:rPr>
                <w:rFonts w:ascii="Times New Roman" w:hAnsi="Times New Roman" w:cs="Times New Roman"/>
                <w:sz w:val="24"/>
                <w:szCs w:val="24"/>
                <w:lang w:val="uk-UA"/>
              </w:rPr>
            </w:pPr>
          </w:p>
        </w:tc>
        <w:tc>
          <w:tcPr>
            <w:tcW w:w="4909" w:type="dxa"/>
          </w:tcPr>
          <w:p w14:paraId="51F7798B" w14:textId="77777777" w:rsidR="00B65F43" w:rsidRPr="00426162" w:rsidRDefault="00B65F43" w:rsidP="002530E8">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 xml:space="preserve">19700 </w:t>
            </w:r>
            <w:r>
              <w:rPr>
                <w:rFonts w:ascii="Times New Roman" w:hAnsi="Times New Roman" w:cs="Times New Roman"/>
                <w:bCs/>
                <w:sz w:val="24"/>
                <w:szCs w:val="24"/>
                <w:lang w:val="uk-UA"/>
              </w:rPr>
              <w:t>в</w:t>
            </w:r>
            <w:r w:rsidRPr="00426162">
              <w:rPr>
                <w:rFonts w:ascii="Times New Roman" w:hAnsi="Times New Roman" w:cs="Times New Roman"/>
                <w:bCs/>
                <w:sz w:val="24"/>
                <w:szCs w:val="24"/>
                <w:lang w:val="uk-UA"/>
              </w:rPr>
              <w:t>ул. Садовий проїзд</w:t>
            </w:r>
            <w:r>
              <w:rPr>
                <w:rFonts w:ascii="Times New Roman" w:hAnsi="Times New Roman" w:cs="Times New Roman"/>
                <w:bCs/>
                <w:sz w:val="24"/>
                <w:szCs w:val="24"/>
                <w:lang w:val="uk-UA"/>
              </w:rPr>
              <w:t xml:space="preserve">, буд. </w:t>
            </w:r>
            <w:r w:rsidRPr="00426162">
              <w:rPr>
                <w:rFonts w:ascii="Times New Roman" w:hAnsi="Times New Roman" w:cs="Times New Roman"/>
                <w:bCs/>
                <w:sz w:val="24"/>
                <w:szCs w:val="24"/>
                <w:lang w:val="uk-UA"/>
              </w:rPr>
              <w:t>8</w:t>
            </w:r>
            <w:r>
              <w:rPr>
                <w:rFonts w:ascii="Times New Roman" w:hAnsi="Times New Roman" w:cs="Times New Roman"/>
                <w:bCs/>
                <w:sz w:val="24"/>
                <w:szCs w:val="24"/>
                <w:lang w:val="uk-UA"/>
              </w:rPr>
              <w:t xml:space="preserve">                             </w:t>
            </w:r>
            <w:r w:rsidRPr="00426162">
              <w:rPr>
                <w:rFonts w:ascii="Times New Roman" w:hAnsi="Times New Roman" w:cs="Times New Roman"/>
                <w:bCs/>
                <w:sz w:val="24"/>
                <w:szCs w:val="24"/>
                <w:lang w:val="uk-UA"/>
              </w:rPr>
              <w:t>м. Золотоноша</w:t>
            </w:r>
            <w:r>
              <w:rPr>
                <w:rFonts w:ascii="Times New Roman" w:hAnsi="Times New Roman" w:cs="Times New Roman"/>
                <w:bCs/>
                <w:sz w:val="24"/>
                <w:szCs w:val="24"/>
                <w:lang w:val="uk-UA"/>
              </w:rPr>
              <w:t xml:space="preserve">  Черкаської області </w:t>
            </w:r>
          </w:p>
        </w:tc>
      </w:tr>
      <w:tr w:rsidR="00B65F43" w:rsidRPr="00426162" w14:paraId="36D1BE62" w14:textId="77777777" w:rsidTr="002530E8">
        <w:trPr>
          <w:trHeight w:val="287"/>
        </w:trPr>
        <w:tc>
          <w:tcPr>
            <w:tcW w:w="4541" w:type="dxa"/>
          </w:tcPr>
          <w:p w14:paraId="507601C1" w14:textId="77777777" w:rsidR="00B65F43" w:rsidRPr="00426162" w:rsidRDefault="00B65F43" w:rsidP="002530E8">
            <w:pPr>
              <w:spacing w:line="240" w:lineRule="auto"/>
              <w:rPr>
                <w:rFonts w:ascii="Times New Roman" w:hAnsi="Times New Roman" w:cs="Times New Roman"/>
                <w:sz w:val="24"/>
                <w:szCs w:val="24"/>
                <w:lang w:val="uk-UA"/>
              </w:rPr>
            </w:pPr>
          </w:p>
        </w:tc>
        <w:tc>
          <w:tcPr>
            <w:tcW w:w="4909" w:type="dxa"/>
          </w:tcPr>
          <w:p w14:paraId="5A2E21C1" w14:textId="77777777" w:rsidR="00B65F43" w:rsidRPr="00426162" w:rsidRDefault="00B65F43" w:rsidP="002530E8">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Код  Є</w:t>
            </w:r>
            <w:r w:rsidRPr="00426162">
              <w:rPr>
                <w:rFonts w:ascii="Times New Roman" w:hAnsi="Times New Roman" w:cs="Times New Roman"/>
                <w:bCs/>
                <w:sz w:val="24"/>
                <w:szCs w:val="24"/>
                <w:lang w:val="uk-UA"/>
              </w:rPr>
              <w:t>ДРПОУ</w:t>
            </w:r>
            <w:r>
              <w:rPr>
                <w:rFonts w:ascii="Times New Roman" w:hAnsi="Times New Roman" w:cs="Times New Roman"/>
                <w:bCs/>
                <w:sz w:val="24"/>
                <w:szCs w:val="24"/>
                <w:lang w:val="uk-UA"/>
              </w:rPr>
              <w:t xml:space="preserve"> </w:t>
            </w:r>
            <w:r w:rsidRPr="00426162">
              <w:rPr>
                <w:rFonts w:ascii="Times New Roman" w:hAnsi="Times New Roman" w:cs="Times New Roman"/>
                <w:bCs/>
                <w:sz w:val="24"/>
                <w:szCs w:val="24"/>
                <w:lang w:val="uk-UA"/>
              </w:rPr>
              <w:t>33365678</w:t>
            </w:r>
          </w:p>
        </w:tc>
      </w:tr>
      <w:tr w:rsidR="00B65F43" w:rsidRPr="00426162" w14:paraId="1E818E00" w14:textId="77777777" w:rsidTr="002530E8">
        <w:trPr>
          <w:trHeight w:val="291"/>
        </w:trPr>
        <w:tc>
          <w:tcPr>
            <w:tcW w:w="4541" w:type="dxa"/>
          </w:tcPr>
          <w:p w14:paraId="27818434" w14:textId="77777777" w:rsidR="00B65F43" w:rsidRPr="00426162" w:rsidRDefault="00B65F43" w:rsidP="002530E8">
            <w:pPr>
              <w:spacing w:line="240" w:lineRule="auto"/>
              <w:rPr>
                <w:rFonts w:ascii="Times New Roman" w:hAnsi="Times New Roman" w:cs="Times New Roman"/>
                <w:sz w:val="24"/>
                <w:szCs w:val="24"/>
                <w:lang w:val="uk-UA"/>
              </w:rPr>
            </w:pPr>
          </w:p>
        </w:tc>
        <w:tc>
          <w:tcPr>
            <w:tcW w:w="4909" w:type="dxa"/>
          </w:tcPr>
          <w:p w14:paraId="2EB9871F" w14:textId="77777777" w:rsidR="00B65F43" w:rsidRPr="00426162" w:rsidRDefault="00B65F43" w:rsidP="002530E8">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 xml:space="preserve">Р / р  </w:t>
            </w:r>
            <w:r w:rsidRPr="00426162">
              <w:rPr>
                <w:rFonts w:ascii="Times New Roman" w:hAnsi="Times New Roman" w:cs="Times New Roman"/>
                <w:bCs/>
                <w:sz w:val="24"/>
                <w:szCs w:val="24"/>
                <w:lang w:val="uk-UA"/>
              </w:rPr>
              <w:t>UA4</w:t>
            </w:r>
            <w:r>
              <w:rPr>
                <w:rFonts w:ascii="Times New Roman" w:hAnsi="Times New Roman" w:cs="Times New Roman"/>
                <w:bCs/>
                <w:sz w:val="24"/>
                <w:szCs w:val="24"/>
                <w:lang w:val="uk-UA"/>
              </w:rPr>
              <w:t>78201720344240029000037039</w:t>
            </w:r>
          </w:p>
        </w:tc>
      </w:tr>
      <w:tr w:rsidR="00B65F43" w:rsidRPr="00426162" w14:paraId="598788BA" w14:textId="77777777" w:rsidTr="002530E8">
        <w:trPr>
          <w:trHeight w:val="299"/>
        </w:trPr>
        <w:tc>
          <w:tcPr>
            <w:tcW w:w="4541" w:type="dxa"/>
          </w:tcPr>
          <w:p w14:paraId="6B315264" w14:textId="77777777" w:rsidR="00B65F43" w:rsidRPr="00426162" w:rsidRDefault="00B65F43" w:rsidP="002530E8">
            <w:pPr>
              <w:spacing w:line="240" w:lineRule="auto"/>
              <w:rPr>
                <w:rFonts w:ascii="Times New Roman" w:hAnsi="Times New Roman" w:cs="Times New Roman"/>
                <w:sz w:val="24"/>
                <w:szCs w:val="24"/>
                <w:lang w:val="uk-UA"/>
              </w:rPr>
            </w:pPr>
          </w:p>
        </w:tc>
        <w:tc>
          <w:tcPr>
            <w:tcW w:w="4909" w:type="dxa"/>
          </w:tcPr>
          <w:p w14:paraId="5E32AF9A" w14:textId="77777777" w:rsidR="00B65F43" w:rsidRPr="00426162" w:rsidRDefault="00B65F43" w:rsidP="002530E8">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 xml:space="preserve">в </w:t>
            </w:r>
            <w:r w:rsidRPr="00426162">
              <w:rPr>
                <w:rFonts w:ascii="Times New Roman" w:hAnsi="Times New Roman" w:cs="Times New Roman"/>
                <w:bCs/>
                <w:sz w:val="24"/>
                <w:szCs w:val="24"/>
                <w:lang w:val="uk-UA"/>
              </w:rPr>
              <w:t>ДКСУ м. Київ</w:t>
            </w:r>
          </w:p>
        </w:tc>
      </w:tr>
      <w:tr w:rsidR="00B65F43" w:rsidRPr="00426162" w14:paraId="61B3FD04" w14:textId="77777777" w:rsidTr="002530E8">
        <w:trPr>
          <w:trHeight w:val="399"/>
        </w:trPr>
        <w:tc>
          <w:tcPr>
            <w:tcW w:w="4541" w:type="dxa"/>
          </w:tcPr>
          <w:p w14:paraId="3F9522FC" w14:textId="77777777" w:rsidR="00B65F43" w:rsidRPr="00426162" w:rsidRDefault="00B65F43" w:rsidP="002530E8">
            <w:pPr>
              <w:spacing w:line="240" w:lineRule="auto"/>
              <w:rPr>
                <w:rFonts w:ascii="Times New Roman" w:hAnsi="Times New Roman" w:cs="Times New Roman"/>
                <w:sz w:val="24"/>
                <w:szCs w:val="24"/>
                <w:lang w:val="uk-UA"/>
              </w:rPr>
            </w:pPr>
          </w:p>
        </w:tc>
        <w:tc>
          <w:tcPr>
            <w:tcW w:w="4909" w:type="dxa"/>
          </w:tcPr>
          <w:p w14:paraId="576BE819" w14:textId="77777777" w:rsidR="00B65F43" w:rsidRPr="00426162" w:rsidRDefault="00B65F43" w:rsidP="002530E8">
            <w:pPr>
              <w:shd w:val="clear" w:color="auto" w:fill="FFFFFF"/>
              <w:spacing w:line="240" w:lineRule="auto"/>
              <w:rPr>
                <w:rFonts w:ascii="Times New Roman" w:hAnsi="Times New Roman" w:cs="Times New Roman"/>
                <w:sz w:val="24"/>
                <w:szCs w:val="24"/>
                <w:lang w:val="uk-UA"/>
              </w:rPr>
            </w:pPr>
          </w:p>
        </w:tc>
      </w:tr>
      <w:tr w:rsidR="00B65F43" w:rsidRPr="00426162" w14:paraId="0DB67C40" w14:textId="77777777" w:rsidTr="002530E8">
        <w:trPr>
          <w:trHeight w:val="432"/>
        </w:trPr>
        <w:tc>
          <w:tcPr>
            <w:tcW w:w="4541" w:type="dxa"/>
          </w:tcPr>
          <w:p w14:paraId="50FE7EE9" w14:textId="77777777" w:rsidR="00B65F43" w:rsidRPr="00426162" w:rsidRDefault="00B65F43" w:rsidP="002530E8">
            <w:pPr>
              <w:spacing w:line="240" w:lineRule="auto"/>
              <w:rPr>
                <w:rFonts w:ascii="Times New Roman" w:hAnsi="Times New Roman" w:cs="Times New Roman"/>
                <w:sz w:val="24"/>
                <w:szCs w:val="24"/>
                <w:lang w:val="uk-UA"/>
              </w:rPr>
            </w:pPr>
          </w:p>
        </w:tc>
        <w:tc>
          <w:tcPr>
            <w:tcW w:w="4909" w:type="dxa"/>
          </w:tcPr>
          <w:p w14:paraId="4E577F2B" w14:textId="77777777" w:rsidR="00B65F43" w:rsidRPr="00426162" w:rsidRDefault="00B65F43" w:rsidP="002530E8">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Тел. (04737)  23057</w:t>
            </w:r>
            <w:r>
              <w:rPr>
                <w:rFonts w:ascii="Times New Roman" w:hAnsi="Times New Roman" w:cs="Times New Roman"/>
                <w:bCs/>
                <w:sz w:val="24"/>
                <w:szCs w:val="24"/>
                <w:lang w:val="uk-UA"/>
              </w:rPr>
              <w:t xml:space="preserve"> ; 23948 (бух.) </w:t>
            </w:r>
          </w:p>
        </w:tc>
      </w:tr>
      <w:tr w:rsidR="00B65F43" w:rsidRPr="00B65F43" w14:paraId="13253938" w14:textId="77777777" w:rsidTr="002530E8">
        <w:trPr>
          <w:trHeight w:val="425"/>
        </w:trPr>
        <w:tc>
          <w:tcPr>
            <w:tcW w:w="4541" w:type="dxa"/>
          </w:tcPr>
          <w:p w14:paraId="2CC95EBF" w14:textId="77777777" w:rsidR="00B65F43" w:rsidRPr="00426162" w:rsidRDefault="00B65F43" w:rsidP="002530E8">
            <w:pPr>
              <w:spacing w:line="240" w:lineRule="auto"/>
              <w:rPr>
                <w:rFonts w:ascii="Times New Roman" w:hAnsi="Times New Roman" w:cs="Times New Roman"/>
                <w:sz w:val="24"/>
                <w:szCs w:val="24"/>
                <w:lang w:val="uk-UA"/>
              </w:rPr>
            </w:pPr>
          </w:p>
        </w:tc>
        <w:tc>
          <w:tcPr>
            <w:tcW w:w="4909" w:type="dxa"/>
          </w:tcPr>
          <w:p w14:paraId="44448168" w14:textId="77777777" w:rsidR="00B65F43" w:rsidRPr="00426162" w:rsidRDefault="00B65F43" w:rsidP="002530E8">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sz w:val="24"/>
                <w:szCs w:val="24"/>
                <w:lang w:val="en-US"/>
              </w:rPr>
              <w:t>E</w:t>
            </w:r>
            <w:r>
              <w:rPr>
                <w:rFonts w:ascii="Times New Roman" w:hAnsi="Times New Roman" w:cs="Times New Roman"/>
                <w:sz w:val="24"/>
                <w:szCs w:val="24"/>
                <w:lang w:val="uk-UA"/>
              </w:rPr>
              <w:t>-</w:t>
            </w:r>
            <w:r>
              <w:rPr>
                <w:rFonts w:ascii="Times New Roman" w:hAnsi="Times New Roman" w:cs="Times New Roman"/>
                <w:sz w:val="24"/>
                <w:szCs w:val="24"/>
                <w:lang w:val="en-US"/>
              </w:rPr>
              <w:t>mail</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bux</w:t>
            </w:r>
            <w:r>
              <w:rPr>
                <w:rFonts w:ascii="Times New Roman" w:hAnsi="Times New Roman" w:cs="Times New Roman"/>
                <w:sz w:val="24"/>
                <w:szCs w:val="24"/>
                <w:lang w:val="uk-UA"/>
              </w:rPr>
              <w:t>-</w:t>
            </w:r>
            <w:r>
              <w:rPr>
                <w:rFonts w:ascii="Times New Roman" w:hAnsi="Times New Roman" w:cs="Times New Roman"/>
                <w:sz w:val="24"/>
                <w:szCs w:val="24"/>
                <w:lang w:val="en-US"/>
              </w:rPr>
              <w:t>ugkg</w:t>
            </w:r>
            <w:r>
              <w:rPr>
                <w:rFonts w:ascii="Times New Roman" w:hAnsi="Times New Roman" w:cs="Times New Roman"/>
                <w:sz w:val="24"/>
                <w:szCs w:val="24"/>
                <w:lang w:val="uk-UA"/>
              </w:rPr>
              <w:t>-</w:t>
            </w:r>
            <w:r>
              <w:rPr>
                <w:rFonts w:ascii="Times New Roman" w:hAnsi="Times New Roman" w:cs="Times New Roman"/>
                <w:sz w:val="24"/>
                <w:szCs w:val="24"/>
                <w:lang w:val="en-US"/>
              </w:rPr>
              <w:t>zolo</w:t>
            </w:r>
            <w:r>
              <w:rPr>
                <w:rFonts w:ascii="Times New Roman" w:hAnsi="Times New Roman" w:cs="Times New Roman"/>
                <w:sz w:val="24"/>
                <w:szCs w:val="24"/>
                <w:lang w:val="uk-UA"/>
              </w:rPr>
              <w:t>@</w:t>
            </w:r>
            <w:r>
              <w:rPr>
                <w:rFonts w:ascii="Times New Roman" w:hAnsi="Times New Roman" w:cs="Times New Roman"/>
                <w:sz w:val="24"/>
                <w:szCs w:val="24"/>
                <w:lang w:val="en-US"/>
              </w:rPr>
              <w:t>ukr</w:t>
            </w:r>
            <w:r>
              <w:rPr>
                <w:rFonts w:ascii="Times New Roman" w:hAnsi="Times New Roman" w:cs="Times New Roman"/>
                <w:sz w:val="24"/>
                <w:szCs w:val="24"/>
                <w:lang w:val="uk-UA"/>
              </w:rPr>
              <w:t>.</w:t>
            </w:r>
            <w:r>
              <w:rPr>
                <w:rFonts w:ascii="Times New Roman" w:hAnsi="Times New Roman" w:cs="Times New Roman"/>
                <w:sz w:val="24"/>
                <w:szCs w:val="24"/>
                <w:lang w:val="en-US"/>
              </w:rPr>
              <w:t>net</w:t>
            </w:r>
          </w:p>
        </w:tc>
      </w:tr>
      <w:tr w:rsidR="00B65F43" w:rsidRPr="00B65F43" w14:paraId="1E9BCE31" w14:textId="77777777" w:rsidTr="002530E8">
        <w:trPr>
          <w:trHeight w:val="289"/>
        </w:trPr>
        <w:tc>
          <w:tcPr>
            <w:tcW w:w="4541" w:type="dxa"/>
          </w:tcPr>
          <w:p w14:paraId="1610C2EF" w14:textId="77777777" w:rsidR="00B65F43" w:rsidRPr="00426162" w:rsidRDefault="00B65F43" w:rsidP="002530E8">
            <w:pPr>
              <w:spacing w:line="240" w:lineRule="auto"/>
              <w:rPr>
                <w:rFonts w:ascii="Times New Roman" w:hAnsi="Times New Roman" w:cs="Times New Roman"/>
                <w:sz w:val="24"/>
                <w:szCs w:val="24"/>
                <w:lang w:val="uk-UA"/>
              </w:rPr>
            </w:pPr>
          </w:p>
        </w:tc>
        <w:tc>
          <w:tcPr>
            <w:tcW w:w="4909" w:type="dxa"/>
          </w:tcPr>
          <w:p w14:paraId="1C12F709" w14:textId="77777777" w:rsidR="00B65F43" w:rsidRDefault="00B65F43" w:rsidP="002530E8">
            <w:pPr>
              <w:shd w:val="clear" w:color="auto" w:fill="FFFFFF"/>
              <w:spacing w:line="240" w:lineRule="auto"/>
              <w:rPr>
                <w:rFonts w:ascii="Times New Roman" w:hAnsi="Times New Roman" w:cs="Times New Roman"/>
                <w:sz w:val="24"/>
                <w:szCs w:val="24"/>
                <w:lang w:val="en-US"/>
              </w:rPr>
            </w:pPr>
          </w:p>
        </w:tc>
      </w:tr>
      <w:tr w:rsidR="00B65F43" w:rsidRPr="00426162" w14:paraId="55554BC4" w14:textId="77777777" w:rsidTr="002530E8">
        <w:trPr>
          <w:trHeight w:val="289"/>
        </w:trPr>
        <w:tc>
          <w:tcPr>
            <w:tcW w:w="4541" w:type="dxa"/>
          </w:tcPr>
          <w:p w14:paraId="5A41F0EF" w14:textId="77777777" w:rsidR="00B65F43" w:rsidRPr="00426162" w:rsidRDefault="00B65F43" w:rsidP="002530E8">
            <w:pPr>
              <w:pStyle w:val="a6"/>
              <w:rPr>
                <w:sz w:val="24"/>
                <w:szCs w:val="24"/>
              </w:rPr>
            </w:pPr>
            <w:r w:rsidRPr="00426162">
              <w:rPr>
                <w:rFonts w:eastAsia="Arial"/>
                <w:color w:val="000000"/>
                <w:sz w:val="24"/>
                <w:szCs w:val="24"/>
              </w:rPr>
              <w:t xml:space="preserve">Директор                </w:t>
            </w:r>
          </w:p>
        </w:tc>
        <w:tc>
          <w:tcPr>
            <w:tcW w:w="4909" w:type="dxa"/>
          </w:tcPr>
          <w:p w14:paraId="2EC4F770" w14:textId="77777777" w:rsidR="00B65F43" w:rsidRPr="00426162" w:rsidRDefault="00B65F43" w:rsidP="002530E8">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 xml:space="preserve">Начальник </w:t>
            </w:r>
          </w:p>
        </w:tc>
      </w:tr>
      <w:tr w:rsidR="00B65F43" w:rsidRPr="00426162" w14:paraId="6028BE28" w14:textId="77777777" w:rsidTr="002530E8">
        <w:trPr>
          <w:trHeight w:val="847"/>
        </w:trPr>
        <w:tc>
          <w:tcPr>
            <w:tcW w:w="4541" w:type="dxa"/>
          </w:tcPr>
          <w:p w14:paraId="4448945D" w14:textId="77777777" w:rsidR="00B65F43" w:rsidRPr="00426162" w:rsidRDefault="00B65F43" w:rsidP="002530E8">
            <w:pPr>
              <w:pStyle w:val="a6"/>
              <w:rPr>
                <w:rFonts w:eastAsia="Arial"/>
                <w:color w:val="000000"/>
                <w:sz w:val="24"/>
                <w:szCs w:val="24"/>
              </w:rPr>
            </w:pPr>
          </w:p>
          <w:p w14:paraId="2F709EC9" w14:textId="77777777" w:rsidR="00B65F43" w:rsidRPr="00426162" w:rsidRDefault="00B65F43" w:rsidP="002530E8">
            <w:pPr>
              <w:pStyle w:val="a6"/>
              <w:rPr>
                <w:sz w:val="24"/>
                <w:szCs w:val="24"/>
              </w:rPr>
            </w:pPr>
            <w:r w:rsidRPr="00426162">
              <w:rPr>
                <w:rFonts w:eastAsia="Arial"/>
                <w:color w:val="000000"/>
                <w:sz w:val="24"/>
                <w:szCs w:val="24"/>
              </w:rPr>
              <w:t xml:space="preserve">______________ / </w:t>
            </w:r>
            <w:r>
              <w:rPr>
                <w:rFonts w:eastAsia="Arial"/>
                <w:color w:val="000000"/>
                <w:sz w:val="24"/>
                <w:szCs w:val="24"/>
              </w:rPr>
              <w:t>___________</w:t>
            </w:r>
            <w:r w:rsidRPr="00426162">
              <w:rPr>
                <w:rFonts w:eastAsia="Arial"/>
                <w:color w:val="000000"/>
                <w:sz w:val="24"/>
                <w:szCs w:val="24"/>
              </w:rPr>
              <w:t>/</w:t>
            </w:r>
          </w:p>
        </w:tc>
        <w:tc>
          <w:tcPr>
            <w:tcW w:w="4909" w:type="dxa"/>
          </w:tcPr>
          <w:p w14:paraId="0E88472F" w14:textId="77777777" w:rsidR="00B65F43" w:rsidRPr="00426162" w:rsidRDefault="00B65F43" w:rsidP="002530E8">
            <w:pPr>
              <w:shd w:val="clear" w:color="auto" w:fill="FFFFFF"/>
              <w:spacing w:line="240" w:lineRule="auto"/>
              <w:rPr>
                <w:rFonts w:ascii="Times New Roman" w:hAnsi="Times New Roman" w:cs="Times New Roman"/>
                <w:sz w:val="24"/>
                <w:szCs w:val="24"/>
                <w:lang w:val="uk-UA"/>
              </w:rPr>
            </w:pPr>
          </w:p>
          <w:p w14:paraId="1D1F9877" w14:textId="77777777" w:rsidR="00B65F43" w:rsidRPr="00426162" w:rsidRDefault="00B65F43" w:rsidP="002530E8">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sz w:val="24"/>
                <w:szCs w:val="24"/>
                <w:lang w:val="uk-UA"/>
              </w:rPr>
              <w:t>____________/  Артем ХАРІН /</w:t>
            </w:r>
          </w:p>
        </w:tc>
      </w:tr>
      <w:tr w:rsidR="00B65F43" w:rsidRPr="00426162" w14:paraId="6E92C03D" w14:textId="77777777" w:rsidTr="002530E8">
        <w:trPr>
          <w:trHeight w:val="277"/>
        </w:trPr>
        <w:tc>
          <w:tcPr>
            <w:tcW w:w="4541" w:type="dxa"/>
          </w:tcPr>
          <w:p w14:paraId="1613F5D3" w14:textId="77777777" w:rsidR="00B65F43" w:rsidRPr="00426162" w:rsidRDefault="00B65F43" w:rsidP="002530E8">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sz w:val="24"/>
                <w:szCs w:val="24"/>
                <w:lang w:val="uk-UA"/>
              </w:rPr>
              <w:t>м.п.</w:t>
            </w:r>
          </w:p>
        </w:tc>
        <w:tc>
          <w:tcPr>
            <w:tcW w:w="4909" w:type="dxa"/>
          </w:tcPr>
          <w:p w14:paraId="16CA6BB5" w14:textId="77777777" w:rsidR="00B65F43" w:rsidRPr="00426162" w:rsidRDefault="00B65F43" w:rsidP="002530E8">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sz w:val="24"/>
                <w:szCs w:val="24"/>
                <w:lang w:val="uk-UA"/>
              </w:rPr>
              <w:t>м.п.</w:t>
            </w:r>
          </w:p>
        </w:tc>
      </w:tr>
    </w:tbl>
    <w:p w14:paraId="0EE5DAED" w14:textId="77777777" w:rsidR="00B65F43" w:rsidRDefault="00B65F43" w:rsidP="00B65F43">
      <w:pPr>
        <w:shd w:val="clear" w:color="auto" w:fill="FFFFFF"/>
        <w:spacing w:line="240" w:lineRule="auto"/>
        <w:jc w:val="center"/>
        <w:rPr>
          <w:rFonts w:ascii="Times New Roman" w:hAnsi="Times New Roman" w:cs="Times New Roman"/>
          <w:b/>
          <w:sz w:val="24"/>
          <w:szCs w:val="24"/>
          <w:lang w:val="uk-UA"/>
        </w:rPr>
      </w:pPr>
    </w:p>
    <w:p w14:paraId="230C65D4" w14:textId="77777777" w:rsidR="00B65F43" w:rsidRDefault="00B65F43" w:rsidP="00B65F43">
      <w:pPr>
        <w:shd w:val="clear" w:color="auto" w:fill="FFFFFF"/>
        <w:spacing w:line="240" w:lineRule="auto"/>
        <w:jc w:val="center"/>
        <w:rPr>
          <w:rFonts w:ascii="Times New Roman" w:hAnsi="Times New Roman" w:cs="Times New Roman"/>
          <w:b/>
          <w:sz w:val="24"/>
          <w:szCs w:val="24"/>
          <w:lang w:val="uk-UA"/>
        </w:rPr>
      </w:pPr>
    </w:p>
    <w:p w14:paraId="2DAB448B" w14:textId="77777777" w:rsidR="00B65F43" w:rsidRDefault="00B65F43" w:rsidP="00B65F43">
      <w:pPr>
        <w:shd w:val="clear" w:color="auto" w:fill="FFFFFF"/>
        <w:spacing w:line="240" w:lineRule="auto"/>
        <w:jc w:val="center"/>
        <w:rPr>
          <w:rFonts w:ascii="Times New Roman" w:hAnsi="Times New Roman" w:cs="Times New Roman"/>
          <w:b/>
          <w:sz w:val="24"/>
          <w:szCs w:val="24"/>
          <w:lang w:val="uk-UA"/>
        </w:rPr>
      </w:pPr>
    </w:p>
    <w:p w14:paraId="1E7149C3" w14:textId="77777777" w:rsidR="00B65F43" w:rsidRDefault="00B65F43" w:rsidP="00B65F43">
      <w:pPr>
        <w:shd w:val="clear" w:color="auto" w:fill="FFFFFF"/>
        <w:spacing w:line="240" w:lineRule="auto"/>
        <w:jc w:val="center"/>
        <w:rPr>
          <w:rFonts w:ascii="Times New Roman" w:hAnsi="Times New Roman" w:cs="Times New Roman"/>
          <w:b/>
          <w:sz w:val="24"/>
          <w:szCs w:val="24"/>
          <w:lang w:val="uk-UA"/>
        </w:rPr>
      </w:pPr>
    </w:p>
    <w:p w14:paraId="7B277954" w14:textId="77777777" w:rsidR="00B65F43" w:rsidRDefault="00B65F43" w:rsidP="00B65F43">
      <w:pPr>
        <w:shd w:val="clear" w:color="auto" w:fill="FFFFFF"/>
        <w:spacing w:line="240" w:lineRule="auto"/>
        <w:jc w:val="center"/>
        <w:rPr>
          <w:rFonts w:ascii="Times New Roman" w:hAnsi="Times New Roman" w:cs="Times New Roman"/>
          <w:b/>
          <w:sz w:val="24"/>
          <w:szCs w:val="24"/>
          <w:lang w:val="uk-UA"/>
        </w:rPr>
      </w:pPr>
    </w:p>
    <w:p w14:paraId="34669443" w14:textId="77777777" w:rsidR="00B65F43" w:rsidRDefault="00B65F43" w:rsidP="00B65F43">
      <w:pPr>
        <w:shd w:val="clear" w:color="auto" w:fill="FFFFFF"/>
        <w:spacing w:line="240" w:lineRule="auto"/>
        <w:jc w:val="center"/>
        <w:rPr>
          <w:rFonts w:ascii="Times New Roman" w:hAnsi="Times New Roman" w:cs="Times New Roman"/>
          <w:b/>
          <w:sz w:val="24"/>
          <w:szCs w:val="24"/>
          <w:lang w:val="uk-UA"/>
        </w:rPr>
      </w:pPr>
    </w:p>
    <w:p w14:paraId="5E5294D9" w14:textId="77777777" w:rsidR="00B65F43" w:rsidRDefault="00B65F43" w:rsidP="00B65F43">
      <w:pPr>
        <w:shd w:val="clear" w:color="auto" w:fill="FFFFFF"/>
        <w:spacing w:line="240" w:lineRule="auto"/>
        <w:jc w:val="center"/>
        <w:rPr>
          <w:rFonts w:ascii="Times New Roman" w:hAnsi="Times New Roman" w:cs="Times New Roman"/>
          <w:b/>
          <w:sz w:val="24"/>
          <w:szCs w:val="24"/>
          <w:lang w:val="uk-UA"/>
        </w:rPr>
      </w:pPr>
    </w:p>
    <w:p w14:paraId="21251FC0" w14:textId="77777777" w:rsidR="00B65F43" w:rsidRDefault="00B65F43" w:rsidP="00B65F43">
      <w:pPr>
        <w:shd w:val="clear" w:color="auto" w:fill="FFFFFF"/>
        <w:spacing w:line="240" w:lineRule="auto"/>
        <w:jc w:val="center"/>
        <w:rPr>
          <w:rFonts w:ascii="Times New Roman" w:hAnsi="Times New Roman" w:cs="Times New Roman"/>
          <w:b/>
          <w:sz w:val="24"/>
          <w:szCs w:val="24"/>
          <w:lang w:val="uk-UA"/>
        </w:rPr>
      </w:pPr>
    </w:p>
    <w:p w14:paraId="283FD734" w14:textId="77777777" w:rsidR="00B65F43" w:rsidRDefault="00B65F43" w:rsidP="00B65F43">
      <w:pPr>
        <w:shd w:val="clear" w:color="auto" w:fill="FFFFFF"/>
        <w:spacing w:line="240" w:lineRule="auto"/>
        <w:jc w:val="center"/>
        <w:rPr>
          <w:rFonts w:ascii="Times New Roman" w:hAnsi="Times New Roman" w:cs="Times New Roman"/>
          <w:b/>
          <w:sz w:val="24"/>
          <w:szCs w:val="24"/>
          <w:lang w:val="uk-UA"/>
        </w:rPr>
      </w:pPr>
    </w:p>
    <w:p w14:paraId="342FA030" w14:textId="77777777" w:rsidR="00B65F43" w:rsidRDefault="00B65F43" w:rsidP="00B65F43">
      <w:pPr>
        <w:shd w:val="clear" w:color="auto" w:fill="FFFFFF"/>
        <w:tabs>
          <w:tab w:val="left" w:pos="4080"/>
        </w:tabs>
        <w:spacing w:line="240" w:lineRule="auto"/>
        <w:jc w:val="right"/>
        <w:rPr>
          <w:rFonts w:ascii="Times New Roman" w:hAnsi="Times New Roman"/>
          <w:bCs/>
          <w:sz w:val="24"/>
          <w:szCs w:val="24"/>
          <w:lang w:val="uk-UA"/>
        </w:rPr>
      </w:pPr>
    </w:p>
    <w:p w14:paraId="2221110E" w14:textId="77777777" w:rsidR="00B65F43" w:rsidRDefault="00B65F43" w:rsidP="00B65F43">
      <w:pPr>
        <w:shd w:val="clear" w:color="auto" w:fill="FFFFFF"/>
        <w:tabs>
          <w:tab w:val="left" w:pos="4080"/>
        </w:tabs>
        <w:spacing w:line="240" w:lineRule="auto"/>
        <w:jc w:val="right"/>
        <w:rPr>
          <w:rFonts w:ascii="Times New Roman" w:hAnsi="Times New Roman"/>
          <w:bCs/>
          <w:sz w:val="24"/>
          <w:szCs w:val="24"/>
          <w:lang w:val="uk-UA"/>
        </w:rPr>
      </w:pPr>
    </w:p>
    <w:p w14:paraId="699801BA" w14:textId="77777777" w:rsidR="00B65F43" w:rsidRDefault="00B65F43" w:rsidP="00B65F43">
      <w:pPr>
        <w:shd w:val="clear" w:color="auto" w:fill="FFFFFF"/>
        <w:tabs>
          <w:tab w:val="left" w:pos="4080"/>
        </w:tabs>
        <w:spacing w:line="240" w:lineRule="auto"/>
        <w:jc w:val="right"/>
        <w:rPr>
          <w:rFonts w:ascii="Times New Roman" w:hAnsi="Times New Roman"/>
          <w:bCs/>
          <w:sz w:val="24"/>
          <w:szCs w:val="24"/>
          <w:lang w:val="uk-UA"/>
        </w:rPr>
      </w:pPr>
    </w:p>
    <w:p w14:paraId="07872CE4" w14:textId="77777777" w:rsidR="00B65F43" w:rsidRDefault="00B65F43" w:rsidP="00B65F43">
      <w:pPr>
        <w:shd w:val="clear" w:color="auto" w:fill="FFFFFF"/>
        <w:tabs>
          <w:tab w:val="left" w:pos="4080"/>
        </w:tabs>
        <w:spacing w:line="240" w:lineRule="auto"/>
        <w:jc w:val="right"/>
        <w:rPr>
          <w:rFonts w:ascii="Times New Roman" w:hAnsi="Times New Roman"/>
          <w:bCs/>
          <w:sz w:val="24"/>
          <w:szCs w:val="24"/>
          <w:lang w:val="uk-UA"/>
        </w:rPr>
      </w:pPr>
    </w:p>
    <w:p w14:paraId="67D1E504" w14:textId="77777777" w:rsidR="00B65F43" w:rsidRDefault="00B65F43" w:rsidP="00B65F43">
      <w:pPr>
        <w:shd w:val="clear" w:color="auto" w:fill="FFFFFF"/>
        <w:tabs>
          <w:tab w:val="left" w:pos="4080"/>
        </w:tabs>
        <w:spacing w:line="240" w:lineRule="auto"/>
        <w:jc w:val="right"/>
        <w:rPr>
          <w:rFonts w:ascii="Times New Roman" w:hAnsi="Times New Roman"/>
          <w:bCs/>
          <w:sz w:val="24"/>
          <w:szCs w:val="24"/>
          <w:lang w:val="uk-UA"/>
        </w:rPr>
      </w:pPr>
    </w:p>
    <w:p w14:paraId="7C8B164C" w14:textId="77777777" w:rsidR="00B65F43" w:rsidRDefault="00B65F43" w:rsidP="00B65F43">
      <w:pPr>
        <w:shd w:val="clear" w:color="auto" w:fill="FFFFFF"/>
        <w:tabs>
          <w:tab w:val="left" w:pos="4080"/>
        </w:tabs>
        <w:spacing w:line="240" w:lineRule="auto"/>
        <w:jc w:val="right"/>
        <w:rPr>
          <w:rFonts w:ascii="Times New Roman" w:hAnsi="Times New Roman"/>
          <w:bCs/>
          <w:sz w:val="24"/>
          <w:szCs w:val="24"/>
          <w:lang w:val="uk-UA"/>
        </w:rPr>
      </w:pPr>
    </w:p>
    <w:p w14:paraId="7EE36568" w14:textId="77777777" w:rsidR="00B65F43" w:rsidRDefault="00B65F43" w:rsidP="00B65F43">
      <w:pPr>
        <w:shd w:val="clear" w:color="auto" w:fill="FFFFFF"/>
        <w:tabs>
          <w:tab w:val="left" w:pos="4080"/>
        </w:tabs>
        <w:spacing w:line="240" w:lineRule="auto"/>
        <w:jc w:val="right"/>
        <w:rPr>
          <w:rFonts w:ascii="Times New Roman" w:hAnsi="Times New Roman"/>
          <w:bCs/>
          <w:sz w:val="24"/>
          <w:szCs w:val="24"/>
          <w:lang w:val="uk-UA"/>
        </w:rPr>
      </w:pPr>
    </w:p>
    <w:p w14:paraId="7A4BC183" w14:textId="77777777" w:rsidR="00B65F43" w:rsidRDefault="00B65F43" w:rsidP="00B65F43">
      <w:pPr>
        <w:shd w:val="clear" w:color="auto" w:fill="FFFFFF"/>
        <w:tabs>
          <w:tab w:val="left" w:pos="4080"/>
        </w:tabs>
        <w:spacing w:line="240" w:lineRule="auto"/>
        <w:jc w:val="right"/>
        <w:rPr>
          <w:rFonts w:ascii="Times New Roman" w:hAnsi="Times New Roman"/>
          <w:bCs/>
          <w:sz w:val="24"/>
          <w:szCs w:val="24"/>
          <w:lang w:val="uk-UA"/>
        </w:rPr>
      </w:pPr>
    </w:p>
    <w:p w14:paraId="474BB07B" w14:textId="77777777" w:rsidR="00B65F43" w:rsidRDefault="00B65F43" w:rsidP="00B65F43">
      <w:pPr>
        <w:shd w:val="clear" w:color="auto" w:fill="FFFFFF"/>
        <w:tabs>
          <w:tab w:val="left" w:pos="4080"/>
        </w:tabs>
        <w:spacing w:line="240" w:lineRule="auto"/>
        <w:jc w:val="right"/>
        <w:rPr>
          <w:rFonts w:ascii="Times New Roman" w:hAnsi="Times New Roman"/>
          <w:bCs/>
          <w:sz w:val="24"/>
          <w:szCs w:val="24"/>
          <w:lang w:val="uk-UA"/>
        </w:rPr>
      </w:pPr>
    </w:p>
    <w:p w14:paraId="3DBE3C1F" w14:textId="77777777" w:rsidR="00B65F43" w:rsidRPr="0084148F" w:rsidRDefault="00B65F43" w:rsidP="00B65F43">
      <w:pPr>
        <w:shd w:val="clear" w:color="auto" w:fill="FFFFFF"/>
        <w:tabs>
          <w:tab w:val="left" w:pos="4080"/>
        </w:tabs>
        <w:spacing w:line="240" w:lineRule="auto"/>
        <w:jc w:val="right"/>
        <w:rPr>
          <w:rFonts w:ascii="Times New Roman" w:hAnsi="Times New Roman"/>
          <w:bCs/>
          <w:sz w:val="24"/>
          <w:szCs w:val="24"/>
          <w:lang w:val="uk-UA"/>
        </w:rPr>
      </w:pPr>
      <w:r w:rsidRPr="0084148F">
        <w:rPr>
          <w:rFonts w:ascii="Times New Roman" w:hAnsi="Times New Roman"/>
          <w:bCs/>
          <w:sz w:val="24"/>
          <w:szCs w:val="24"/>
          <w:lang w:val="uk-UA"/>
        </w:rPr>
        <w:t>Додаток № 1</w:t>
      </w:r>
    </w:p>
    <w:p w14:paraId="46153825" w14:textId="77777777" w:rsidR="00B65F43" w:rsidRPr="0084148F" w:rsidRDefault="00B65F43" w:rsidP="00B65F43">
      <w:pPr>
        <w:shd w:val="clear" w:color="auto" w:fill="FFFFFF"/>
        <w:tabs>
          <w:tab w:val="left" w:pos="4080"/>
        </w:tabs>
        <w:spacing w:line="240" w:lineRule="auto"/>
        <w:jc w:val="right"/>
        <w:rPr>
          <w:rFonts w:ascii="Times New Roman" w:hAnsi="Times New Roman"/>
          <w:bCs/>
          <w:sz w:val="24"/>
          <w:szCs w:val="24"/>
          <w:lang w:val="uk-UA"/>
        </w:rPr>
      </w:pPr>
      <w:r>
        <w:rPr>
          <w:rFonts w:ascii="Times New Roman" w:hAnsi="Times New Roman"/>
          <w:bCs/>
          <w:sz w:val="24"/>
          <w:szCs w:val="24"/>
          <w:lang w:val="uk-UA"/>
        </w:rPr>
        <w:t>д</w:t>
      </w:r>
      <w:r w:rsidRPr="0084148F">
        <w:rPr>
          <w:rFonts w:ascii="Times New Roman" w:hAnsi="Times New Roman"/>
          <w:bCs/>
          <w:sz w:val="24"/>
          <w:szCs w:val="24"/>
          <w:lang w:val="uk-UA"/>
        </w:rPr>
        <w:t>о договору № ___ від _____________202</w:t>
      </w:r>
      <w:r>
        <w:rPr>
          <w:rFonts w:ascii="Times New Roman" w:hAnsi="Times New Roman"/>
          <w:bCs/>
          <w:sz w:val="24"/>
          <w:szCs w:val="24"/>
          <w:lang w:val="uk-UA"/>
        </w:rPr>
        <w:t>4</w:t>
      </w:r>
      <w:r w:rsidRPr="0084148F">
        <w:rPr>
          <w:rFonts w:ascii="Times New Roman" w:hAnsi="Times New Roman"/>
          <w:bCs/>
          <w:sz w:val="24"/>
          <w:szCs w:val="24"/>
          <w:lang w:val="uk-UA"/>
        </w:rPr>
        <w:t>р.</w:t>
      </w:r>
    </w:p>
    <w:p w14:paraId="23CE0FF4" w14:textId="77777777" w:rsidR="00B65F43" w:rsidRPr="0084148F" w:rsidRDefault="00B65F43" w:rsidP="00B65F43">
      <w:pPr>
        <w:shd w:val="clear" w:color="auto" w:fill="FFFFFF"/>
        <w:tabs>
          <w:tab w:val="left" w:pos="4080"/>
        </w:tabs>
        <w:spacing w:line="240" w:lineRule="auto"/>
        <w:jc w:val="center"/>
        <w:rPr>
          <w:rFonts w:ascii="Times New Roman" w:hAnsi="Times New Roman"/>
          <w:b/>
          <w:bCs/>
          <w:sz w:val="24"/>
          <w:szCs w:val="24"/>
          <w:lang w:val="uk-UA"/>
        </w:rPr>
      </w:pPr>
      <w:r w:rsidRPr="0084148F">
        <w:rPr>
          <w:rFonts w:ascii="Times New Roman" w:hAnsi="Times New Roman"/>
          <w:b/>
          <w:bCs/>
          <w:sz w:val="24"/>
          <w:szCs w:val="24"/>
          <w:lang w:val="uk-UA"/>
        </w:rPr>
        <w:t>СПЕЦИФІКАЦІЯ № 1</w:t>
      </w:r>
    </w:p>
    <w:p w14:paraId="3346BFCF" w14:textId="77777777" w:rsidR="00B65F43" w:rsidRPr="007342C8" w:rsidRDefault="00B65F43" w:rsidP="00B65F43">
      <w:pPr>
        <w:shd w:val="clear" w:color="auto" w:fill="FFFFFF"/>
        <w:spacing w:line="240" w:lineRule="auto"/>
        <w:jc w:val="center"/>
        <w:rPr>
          <w:rFonts w:ascii="Times New Roman" w:hAnsi="Times New Roman"/>
          <w:b/>
          <w:sz w:val="24"/>
          <w:szCs w:val="24"/>
          <w:lang w:val="uk-UA"/>
        </w:rPr>
      </w:pPr>
      <w:r>
        <w:rPr>
          <w:rFonts w:ascii="Times New Roman" w:hAnsi="Times New Roman" w:cs="Times New Roman"/>
          <w:b/>
          <w:bCs/>
          <w:sz w:val="24"/>
          <w:szCs w:val="24"/>
          <w:lang w:val="uk-UA"/>
        </w:rPr>
        <w:t xml:space="preserve">на послуги з </w:t>
      </w:r>
      <w:r w:rsidRPr="003E1D7B">
        <w:rPr>
          <w:rFonts w:ascii="Times New Roman" w:hAnsi="Times New Roman"/>
          <w:b/>
          <w:sz w:val="24"/>
          <w:szCs w:val="24"/>
          <w:lang w:val="uk-UA"/>
        </w:rPr>
        <w:t xml:space="preserve"> </w:t>
      </w:r>
      <w:r w:rsidRPr="007342C8">
        <w:rPr>
          <w:rFonts w:ascii="Times New Roman" w:hAnsi="Times New Roman"/>
          <w:b/>
          <w:sz w:val="24"/>
          <w:szCs w:val="24"/>
          <w:lang w:val="uk-UA"/>
        </w:rPr>
        <w:t xml:space="preserve">поточного  дрібного ремонту </w:t>
      </w:r>
    </w:p>
    <w:p w14:paraId="3C393C92" w14:textId="77777777" w:rsidR="00B65F43" w:rsidRDefault="00B65F43" w:rsidP="00B65F43">
      <w:pPr>
        <w:shd w:val="clear" w:color="auto" w:fill="FFFFFF"/>
        <w:spacing w:line="240" w:lineRule="auto"/>
        <w:jc w:val="center"/>
        <w:rPr>
          <w:rFonts w:ascii="Times New Roman" w:hAnsi="Times New Roman" w:cs="Times New Roman"/>
          <w:b/>
          <w:sz w:val="24"/>
          <w:szCs w:val="24"/>
          <w:lang w:val="uk-UA"/>
        </w:rPr>
      </w:pPr>
      <w:r w:rsidRPr="007342C8">
        <w:rPr>
          <w:rFonts w:ascii="Times New Roman" w:hAnsi="Times New Roman"/>
          <w:b/>
          <w:sz w:val="24"/>
          <w:szCs w:val="24"/>
          <w:lang w:val="uk-UA"/>
        </w:rPr>
        <w:t xml:space="preserve">вул.  </w:t>
      </w:r>
      <w:r>
        <w:rPr>
          <w:rFonts w:ascii="Times New Roman" w:hAnsi="Times New Roman"/>
          <w:b/>
          <w:sz w:val="24"/>
          <w:szCs w:val="24"/>
          <w:lang w:val="uk-UA"/>
        </w:rPr>
        <w:t>Шевченка</w:t>
      </w:r>
      <w:r w:rsidRPr="007342C8">
        <w:rPr>
          <w:rFonts w:ascii="Times New Roman" w:hAnsi="Times New Roman"/>
          <w:b/>
          <w:sz w:val="24"/>
          <w:szCs w:val="24"/>
          <w:lang w:val="uk-UA"/>
        </w:rPr>
        <w:t xml:space="preserve"> в  м. Золотоноша Золотоніської  міської територіальної  громади Черкаської  області  (ДК 021:2015 – 45230000-8 - Будівництво трубопроводів, ліній зв’язку та електропередач, шосе, доріг, аеродромів і залізничних доріг; вирівнювання поверхонь</w:t>
      </w:r>
      <w:r w:rsidRPr="005560ED">
        <w:rPr>
          <w:b/>
          <w:lang w:val="uk-UA"/>
        </w:rPr>
        <w:t>зі</w:t>
      </w:r>
    </w:p>
    <w:p w14:paraId="345E76FF" w14:textId="77777777" w:rsidR="00B65F43" w:rsidRPr="001B7C1E" w:rsidRDefault="00B65F43" w:rsidP="00B65F43">
      <w:pPr>
        <w:pStyle w:val="a6"/>
        <w:shd w:val="clear" w:color="auto" w:fill="FFFFFF"/>
        <w:ind w:firstLine="708"/>
        <w:jc w:val="both"/>
        <w:rPr>
          <w:sz w:val="24"/>
          <w:szCs w:val="24"/>
        </w:rPr>
      </w:pPr>
      <w:bookmarkStart w:id="1" w:name="_GoBack"/>
      <w:bookmarkEnd w:id="1"/>
      <w:r w:rsidRPr="001B7C1E">
        <w:rPr>
          <w:sz w:val="24"/>
          <w:szCs w:val="24"/>
        </w:rPr>
        <w:t>1. Пропозиції повинні враховувати вартість використання обладнання, паливно-мастильних матеріалів, ручного навантаження, транспортних витрат, витратних матеріалів та інших витрат згідно чинного законодавства України.</w:t>
      </w:r>
      <w:r w:rsidRPr="001B7C1E">
        <w:rPr>
          <w:sz w:val="24"/>
          <w:szCs w:val="24"/>
        </w:rPr>
        <w:tab/>
      </w:r>
      <w:r w:rsidRPr="001B7C1E">
        <w:rPr>
          <w:sz w:val="24"/>
          <w:szCs w:val="24"/>
        </w:rPr>
        <w:tab/>
      </w:r>
      <w:r w:rsidRPr="001B7C1E">
        <w:rPr>
          <w:sz w:val="24"/>
          <w:szCs w:val="24"/>
        </w:rPr>
        <w:tab/>
      </w:r>
      <w:r w:rsidRPr="001B7C1E">
        <w:rPr>
          <w:sz w:val="24"/>
          <w:szCs w:val="24"/>
        </w:rPr>
        <w:tab/>
      </w:r>
      <w:r w:rsidRPr="001B7C1E">
        <w:rPr>
          <w:sz w:val="24"/>
          <w:szCs w:val="24"/>
        </w:rPr>
        <w:tab/>
      </w:r>
    </w:p>
    <w:p w14:paraId="2707D4ED" w14:textId="77777777" w:rsidR="00B65F43" w:rsidRPr="001B7C1E" w:rsidRDefault="00B65F43" w:rsidP="00B65F43">
      <w:pPr>
        <w:pStyle w:val="a6"/>
        <w:shd w:val="clear" w:color="auto" w:fill="FFFFFF"/>
        <w:ind w:firstLine="708"/>
        <w:jc w:val="both"/>
        <w:rPr>
          <w:sz w:val="24"/>
          <w:szCs w:val="24"/>
        </w:rPr>
      </w:pPr>
      <w:r w:rsidRPr="001B7C1E">
        <w:rPr>
          <w:sz w:val="24"/>
          <w:szCs w:val="24"/>
        </w:rPr>
        <w:t>2. Послуга виконується згідно вимог Закону України «Про відходи», Правил благоустрою Золотоніської міської територіальної громади та вимог інших діючих нормативних документів, що стосуються поводження з відходами.</w:t>
      </w:r>
    </w:p>
    <w:p w14:paraId="72805C17" w14:textId="77777777" w:rsidR="00B65F43" w:rsidRPr="001B7C1E" w:rsidRDefault="00B65F43" w:rsidP="00B65F43">
      <w:pPr>
        <w:pStyle w:val="a6"/>
        <w:shd w:val="clear" w:color="auto" w:fill="FFFFFF"/>
        <w:ind w:firstLine="708"/>
        <w:jc w:val="both"/>
        <w:rPr>
          <w:sz w:val="24"/>
          <w:szCs w:val="24"/>
        </w:rPr>
      </w:pPr>
      <w:r w:rsidRPr="001B7C1E">
        <w:rPr>
          <w:sz w:val="24"/>
          <w:szCs w:val="24"/>
        </w:rPr>
        <w:t>3. Враховуючи безперервний характер виконання послуг, Учасник зобов’язаний виконувати послуги в робочі, святкові, вихідні і інші не робочі дні згідно доручень Замовника.</w:t>
      </w:r>
    </w:p>
    <w:p w14:paraId="4159CFF2" w14:textId="77777777" w:rsidR="00B65F43" w:rsidRPr="001B7C1E" w:rsidRDefault="00B65F43" w:rsidP="00B65F43">
      <w:pPr>
        <w:pStyle w:val="a6"/>
        <w:shd w:val="clear" w:color="auto" w:fill="FFFFFF"/>
        <w:ind w:firstLine="708"/>
        <w:jc w:val="both"/>
        <w:rPr>
          <w:sz w:val="24"/>
          <w:szCs w:val="24"/>
        </w:rPr>
      </w:pPr>
      <w:r w:rsidRPr="001B7C1E">
        <w:rPr>
          <w:sz w:val="24"/>
          <w:szCs w:val="24"/>
        </w:rPr>
        <w:t>4. Учасник повинен використовувати обладнання та матеріали, які не спричиняють шкоди довкіллю, забезпечити унеможливлення: розсипання зібраного сміття в процесі його прибирання; забруднення навколишнього середовища паливно-мастильними матеріалами (які використовуються в процесі експлуатації машин та механізмів при виконанні послуг).</w:t>
      </w:r>
    </w:p>
    <w:p w14:paraId="2D8B5ED7" w14:textId="77777777" w:rsidR="00B65F43" w:rsidRPr="001B7C1E" w:rsidRDefault="00B65F43" w:rsidP="00B65F43">
      <w:pPr>
        <w:pStyle w:val="a6"/>
        <w:shd w:val="clear" w:color="auto" w:fill="FFFFFF"/>
        <w:ind w:firstLine="708"/>
        <w:jc w:val="both"/>
        <w:rPr>
          <w:sz w:val="24"/>
          <w:szCs w:val="24"/>
        </w:rPr>
      </w:pPr>
      <w:r w:rsidRPr="001B7C1E">
        <w:rPr>
          <w:sz w:val="24"/>
          <w:szCs w:val="24"/>
        </w:rPr>
        <w:t>5. В разі виявлення Замовником неякісного виконання послуг Виконавцем, про що представниками Замовника за результатами перевірки складається акт-претензія, Замовник не сплачує Учаснику за неякісно виконані послуги (згідно складеного акту-претензії).</w:t>
      </w:r>
    </w:p>
    <w:p w14:paraId="56C23579" w14:textId="77777777" w:rsidR="00B65F43" w:rsidRPr="00CF778F" w:rsidRDefault="00B65F43" w:rsidP="00B65F43">
      <w:pPr>
        <w:shd w:val="clear" w:color="auto" w:fill="FFFFFF"/>
        <w:suppressAutoHyphens/>
        <w:spacing w:line="240" w:lineRule="auto"/>
        <w:ind w:firstLine="708"/>
        <w:jc w:val="both"/>
        <w:rPr>
          <w:rFonts w:ascii="Times New Roman" w:hAnsi="Times New Roman"/>
          <w:sz w:val="24"/>
          <w:szCs w:val="24"/>
          <w:lang w:val="uk-UA" w:eastAsia="ar-SA"/>
        </w:rPr>
      </w:pPr>
      <w:r w:rsidRPr="00CF778F">
        <w:rPr>
          <w:rFonts w:ascii="Times New Roman" w:hAnsi="Times New Roman"/>
          <w:sz w:val="24"/>
          <w:szCs w:val="24"/>
          <w:lang w:val="uk-UA" w:eastAsia="ar-SA"/>
        </w:rPr>
        <w:t>6. Учасником має бути надана в складі тендерної пропозиції кошторисна документація (розрахунок вартості) :</w:t>
      </w:r>
    </w:p>
    <w:p w14:paraId="738A34DA" w14:textId="77777777" w:rsidR="00B65F43" w:rsidRPr="00CF778F" w:rsidRDefault="00B65F43" w:rsidP="00B65F43">
      <w:pPr>
        <w:shd w:val="clear" w:color="auto" w:fill="FFFFFF"/>
        <w:suppressAutoHyphens/>
        <w:spacing w:line="240" w:lineRule="auto"/>
        <w:ind w:firstLine="708"/>
        <w:jc w:val="both"/>
        <w:rPr>
          <w:rFonts w:ascii="Times New Roman" w:hAnsi="Times New Roman"/>
          <w:sz w:val="24"/>
          <w:szCs w:val="24"/>
          <w:lang w:eastAsia="ar-SA"/>
        </w:rPr>
      </w:pPr>
    </w:p>
    <w:p w14:paraId="181A7D7E" w14:textId="77777777" w:rsidR="00B65F43" w:rsidRPr="00CF778F" w:rsidRDefault="00B65F43" w:rsidP="00B65F43">
      <w:pPr>
        <w:widowControl w:val="0"/>
        <w:shd w:val="clear" w:color="auto" w:fill="FFFFFF"/>
        <w:autoSpaceDE w:val="0"/>
        <w:autoSpaceDN w:val="0"/>
        <w:spacing w:line="240" w:lineRule="auto"/>
        <w:rPr>
          <w:rFonts w:ascii="Times New Roman" w:hAnsi="Times New Roman"/>
          <w:sz w:val="24"/>
          <w:szCs w:val="24"/>
          <w:lang w:val="uk-UA"/>
        </w:rPr>
      </w:pPr>
      <w:r w:rsidRPr="00CF778F">
        <w:rPr>
          <w:rFonts w:ascii="Times New Roman" w:hAnsi="Times New Roman"/>
          <w:sz w:val="24"/>
          <w:szCs w:val="24"/>
          <w:shd w:val="clear" w:color="auto" w:fill="FFFFFF"/>
          <w:lang w:val="uk-UA"/>
        </w:rPr>
        <w:t>- календарний графік виконання робіт;</w:t>
      </w:r>
    </w:p>
    <w:p w14:paraId="4B4D0CA3" w14:textId="77777777" w:rsidR="00B65F43" w:rsidRPr="00CF778F" w:rsidRDefault="00B65F43" w:rsidP="00B65F43">
      <w:pPr>
        <w:widowControl w:val="0"/>
        <w:shd w:val="clear" w:color="auto" w:fill="FFFFFF"/>
        <w:autoSpaceDE w:val="0"/>
        <w:autoSpaceDN w:val="0"/>
        <w:spacing w:line="240" w:lineRule="auto"/>
        <w:rPr>
          <w:rFonts w:ascii="Times New Roman" w:hAnsi="Times New Roman"/>
          <w:sz w:val="24"/>
          <w:szCs w:val="24"/>
          <w:lang w:val="uk-UA"/>
        </w:rPr>
      </w:pPr>
      <w:r w:rsidRPr="00CF778F">
        <w:rPr>
          <w:rFonts w:ascii="Times New Roman" w:hAnsi="Times New Roman"/>
          <w:sz w:val="24"/>
          <w:szCs w:val="24"/>
          <w:lang w:val="uk-UA"/>
        </w:rPr>
        <w:t>- договірна ціна (динамічна);</w:t>
      </w:r>
    </w:p>
    <w:p w14:paraId="65EA9617" w14:textId="77777777" w:rsidR="00B65F43" w:rsidRPr="00CF778F" w:rsidRDefault="00B65F43" w:rsidP="00B65F43">
      <w:pPr>
        <w:widowControl w:val="0"/>
        <w:shd w:val="clear" w:color="auto" w:fill="FFFFFF"/>
        <w:autoSpaceDE w:val="0"/>
        <w:autoSpaceDN w:val="0"/>
        <w:spacing w:line="240" w:lineRule="auto"/>
        <w:rPr>
          <w:rFonts w:ascii="Times New Roman" w:hAnsi="Times New Roman"/>
          <w:sz w:val="24"/>
          <w:szCs w:val="24"/>
          <w:lang w:val="uk-UA"/>
        </w:rPr>
      </w:pPr>
      <w:r w:rsidRPr="00CF778F">
        <w:rPr>
          <w:rFonts w:ascii="Times New Roman" w:hAnsi="Times New Roman"/>
          <w:sz w:val="24"/>
          <w:szCs w:val="24"/>
          <w:lang w:val="uk-UA"/>
        </w:rPr>
        <w:t>- пояснювальна записка;</w:t>
      </w:r>
    </w:p>
    <w:p w14:paraId="738CD821" w14:textId="77777777" w:rsidR="00B65F43" w:rsidRPr="00CF778F" w:rsidRDefault="00B65F43" w:rsidP="00B65F43">
      <w:pPr>
        <w:widowControl w:val="0"/>
        <w:shd w:val="clear" w:color="auto" w:fill="FFFFFF"/>
        <w:autoSpaceDE w:val="0"/>
        <w:autoSpaceDN w:val="0"/>
        <w:spacing w:line="240" w:lineRule="auto"/>
        <w:rPr>
          <w:rFonts w:ascii="Times New Roman" w:hAnsi="Times New Roman"/>
          <w:sz w:val="24"/>
          <w:szCs w:val="24"/>
          <w:lang w:val="uk-UA"/>
        </w:rPr>
      </w:pPr>
      <w:r w:rsidRPr="00CF778F">
        <w:rPr>
          <w:rFonts w:ascii="Times New Roman" w:hAnsi="Times New Roman"/>
          <w:sz w:val="24"/>
          <w:szCs w:val="24"/>
          <w:lang w:val="uk-UA"/>
        </w:rPr>
        <w:t>- об’єктний кошторис;</w:t>
      </w:r>
    </w:p>
    <w:p w14:paraId="7D4C59C7" w14:textId="77777777" w:rsidR="00B65F43" w:rsidRPr="00CF778F" w:rsidRDefault="00B65F43" w:rsidP="00B65F43">
      <w:pPr>
        <w:widowControl w:val="0"/>
        <w:shd w:val="clear" w:color="auto" w:fill="FFFFFF"/>
        <w:autoSpaceDE w:val="0"/>
        <w:autoSpaceDN w:val="0"/>
        <w:spacing w:line="240" w:lineRule="auto"/>
        <w:rPr>
          <w:rFonts w:ascii="Times New Roman" w:hAnsi="Times New Roman"/>
          <w:sz w:val="24"/>
          <w:szCs w:val="24"/>
          <w:lang w:val="uk-UA"/>
        </w:rPr>
      </w:pPr>
      <w:r w:rsidRPr="00CF778F">
        <w:rPr>
          <w:rFonts w:ascii="Times New Roman" w:hAnsi="Times New Roman"/>
          <w:sz w:val="24"/>
          <w:szCs w:val="24"/>
          <w:lang w:val="uk-UA"/>
        </w:rPr>
        <w:t>- локальний кошторис;</w:t>
      </w:r>
    </w:p>
    <w:p w14:paraId="751D27CB" w14:textId="77777777" w:rsidR="00B65F43" w:rsidRPr="00CF778F" w:rsidRDefault="00B65F43" w:rsidP="00B65F43">
      <w:pPr>
        <w:widowControl w:val="0"/>
        <w:shd w:val="clear" w:color="auto" w:fill="FFFFFF"/>
        <w:autoSpaceDE w:val="0"/>
        <w:autoSpaceDN w:val="0"/>
        <w:spacing w:line="240" w:lineRule="auto"/>
        <w:rPr>
          <w:rFonts w:ascii="Times New Roman" w:hAnsi="Times New Roman"/>
          <w:sz w:val="24"/>
          <w:szCs w:val="24"/>
          <w:lang w:val="uk-UA"/>
        </w:rPr>
      </w:pPr>
      <w:r w:rsidRPr="00CF778F">
        <w:rPr>
          <w:rFonts w:ascii="Times New Roman" w:hAnsi="Times New Roman"/>
          <w:sz w:val="24"/>
          <w:szCs w:val="24"/>
          <w:lang w:val="uk-UA"/>
        </w:rPr>
        <w:t>- підсумкова відомість ресурсів до локального кошторису;</w:t>
      </w:r>
    </w:p>
    <w:p w14:paraId="7A8C845D" w14:textId="77777777" w:rsidR="00B65F43" w:rsidRPr="00CF778F" w:rsidRDefault="00B65F43" w:rsidP="00B65F43">
      <w:pPr>
        <w:widowControl w:val="0"/>
        <w:shd w:val="clear" w:color="auto" w:fill="FFFFFF"/>
        <w:autoSpaceDE w:val="0"/>
        <w:autoSpaceDN w:val="0"/>
        <w:spacing w:line="240" w:lineRule="auto"/>
        <w:rPr>
          <w:rFonts w:ascii="Times New Roman" w:hAnsi="Times New Roman"/>
          <w:sz w:val="24"/>
          <w:szCs w:val="24"/>
          <w:lang w:val="uk-UA"/>
        </w:rPr>
      </w:pPr>
      <w:r w:rsidRPr="00CF778F">
        <w:rPr>
          <w:rFonts w:ascii="Times New Roman" w:hAnsi="Times New Roman"/>
          <w:sz w:val="24"/>
          <w:szCs w:val="24"/>
          <w:lang w:val="uk-UA"/>
        </w:rPr>
        <w:t>- розрахунок загальновиробничих витрат до локального кошторису;</w:t>
      </w:r>
    </w:p>
    <w:p w14:paraId="7BBEDA18" w14:textId="77777777" w:rsidR="00B65F43" w:rsidRPr="0003164C" w:rsidRDefault="00B65F43" w:rsidP="00B65F43">
      <w:pPr>
        <w:widowControl w:val="0"/>
        <w:shd w:val="clear" w:color="auto" w:fill="FFFFFF"/>
        <w:autoSpaceDE w:val="0"/>
        <w:autoSpaceDN w:val="0"/>
        <w:spacing w:line="240" w:lineRule="auto"/>
        <w:rPr>
          <w:rFonts w:ascii="Times New Roman" w:hAnsi="Times New Roman"/>
          <w:bCs/>
          <w:color w:val="FF0000"/>
          <w:sz w:val="24"/>
          <w:szCs w:val="24"/>
          <w:lang w:val="uk-UA"/>
        </w:rPr>
      </w:pPr>
      <w:r w:rsidRPr="00CF778F">
        <w:rPr>
          <w:rFonts w:ascii="Times New Roman" w:hAnsi="Times New Roman"/>
          <w:sz w:val="24"/>
          <w:szCs w:val="24"/>
          <w:shd w:val="clear" w:color="auto" w:fill="FFFFFF"/>
          <w:lang w:val="uk-UA"/>
        </w:rPr>
        <w:t>- дефектний акт.</w:t>
      </w:r>
    </w:p>
    <w:p w14:paraId="63C1C3BA" w14:textId="77777777" w:rsidR="00B65F43" w:rsidRPr="001B7C1E" w:rsidRDefault="00B65F43" w:rsidP="00B65F43">
      <w:pPr>
        <w:shd w:val="clear" w:color="auto" w:fill="FFFFFF"/>
        <w:ind w:left="-709"/>
        <w:jc w:val="center"/>
        <w:rPr>
          <w:rFonts w:ascii="Times New Roman" w:hAnsi="Times New Roman"/>
          <w:bCs/>
          <w:sz w:val="24"/>
          <w:szCs w:val="24"/>
          <w:lang w:val="uk-UA"/>
        </w:rPr>
      </w:pPr>
    </w:p>
    <w:tbl>
      <w:tblPr>
        <w:tblW w:w="9792" w:type="dxa"/>
        <w:jc w:val="center"/>
        <w:tblInd w:w="494" w:type="dxa"/>
        <w:tblLayout w:type="fixed"/>
        <w:tblCellMar>
          <w:left w:w="28" w:type="dxa"/>
          <w:right w:w="28" w:type="dxa"/>
        </w:tblCellMar>
        <w:tblLook w:val="0000" w:firstRow="0" w:lastRow="0" w:firstColumn="0" w:lastColumn="0" w:noHBand="0" w:noVBand="0"/>
      </w:tblPr>
      <w:tblGrid>
        <w:gridCol w:w="361"/>
        <w:gridCol w:w="5812"/>
        <w:gridCol w:w="1417"/>
        <w:gridCol w:w="1766"/>
        <w:gridCol w:w="436"/>
      </w:tblGrid>
      <w:tr w:rsidR="00B65F43" w:rsidRPr="00054234" w14:paraId="31AAE8A3" w14:textId="77777777" w:rsidTr="002530E8">
        <w:trPr>
          <w:jc w:val="center"/>
        </w:trPr>
        <w:tc>
          <w:tcPr>
            <w:tcW w:w="9792" w:type="dxa"/>
            <w:gridSpan w:val="5"/>
            <w:tcBorders>
              <w:top w:val="nil"/>
              <w:left w:val="nil"/>
              <w:bottom w:val="nil"/>
              <w:right w:val="nil"/>
            </w:tcBorders>
          </w:tcPr>
          <w:p w14:paraId="1B7E9DE6" w14:textId="77777777" w:rsidR="00B65F43" w:rsidRDefault="00B65F43" w:rsidP="002530E8">
            <w:pPr>
              <w:keepLines/>
              <w:shd w:val="clear" w:color="auto" w:fill="FFFFFF"/>
              <w:autoSpaceDE w:val="0"/>
              <w:autoSpaceDN w:val="0"/>
              <w:jc w:val="center"/>
              <w:rPr>
                <w:rFonts w:ascii="Times New Roman" w:hAnsi="Times New Roman"/>
                <w:b/>
                <w:spacing w:val="-3"/>
                <w:lang w:val="uk-UA"/>
              </w:rPr>
            </w:pPr>
            <w:r w:rsidRPr="00366A90">
              <w:rPr>
                <w:rFonts w:ascii="Times New Roman" w:hAnsi="Times New Roman"/>
                <w:b/>
                <w:spacing w:val="-3"/>
                <w:lang w:val="uk-UA"/>
              </w:rPr>
              <w:t>ОБ'ЄМИ РОБІТ:</w:t>
            </w:r>
          </w:p>
          <w:p w14:paraId="637C4689" w14:textId="77777777" w:rsidR="00B65F43" w:rsidRPr="00366A90" w:rsidRDefault="00B65F43" w:rsidP="002530E8">
            <w:pPr>
              <w:keepLines/>
              <w:shd w:val="clear" w:color="auto" w:fill="FFFFFF"/>
              <w:autoSpaceDE w:val="0"/>
              <w:autoSpaceDN w:val="0"/>
              <w:jc w:val="center"/>
              <w:rPr>
                <w:rFonts w:ascii="Times New Roman" w:hAnsi="Times New Roman"/>
                <w:b/>
                <w:spacing w:val="-3"/>
                <w:lang w:val="uk-UA"/>
              </w:rPr>
            </w:pPr>
          </w:p>
        </w:tc>
      </w:tr>
      <w:tr w:rsidR="00B65F43" w:rsidRPr="00054234" w14:paraId="15A85FFA" w14:textId="77777777" w:rsidTr="002530E8">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vAlign w:val="center"/>
          </w:tcPr>
          <w:p w14:paraId="04AB7A27" w14:textId="77777777" w:rsidR="00B65F43" w:rsidRPr="00054234" w:rsidRDefault="00B65F43" w:rsidP="002530E8">
            <w:pPr>
              <w:keepLines/>
              <w:autoSpaceDE w:val="0"/>
              <w:autoSpaceDN w:val="0"/>
              <w:spacing w:line="240" w:lineRule="auto"/>
              <w:jc w:val="center"/>
              <w:rPr>
                <w:spacing w:val="-3"/>
                <w:sz w:val="20"/>
                <w:szCs w:val="20"/>
                <w:lang w:val="uk-UA"/>
              </w:rPr>
            </w:pPr>
            <w:r w:rsidRPr="00054234">
              <w:rPr>
                <w:spacing w:val="-3"/>
                <w:sz w:val="20"/>
                <w:szCs w:val="20"/>
                <w:lang w:val="uk-UA"/>
              </w:rPr>
              <w:t>№</w:t>
            </w:r>
          </w:p>
          <w:p w14:paraId="4179E1D7" w14:textId="77777777" w:rsidR="00B65F43" w:rsidRPr="00054234" w:rsidRDefault="00B65F43" w:rsidP="002530E8">
            <w:pPr>
              <w:keepLines/>
              <w:autoSpaceDE w:val="0"/>
              <w:autoSpaceDN w:val="0"/>
              <w:spacing w:line="240" w:lineRule="auto"/>
              <w:jc w:val="center"/>
              <w:rPr>
                <w:sz w:val="20"/>
                <w:szCs w:val="20"/>
              </w:rPr>
            </w:pPr>
            <w:r w:rsidRPr="00054234">
              <w:rPr>
                <w:spacing w:val="-3"/>
                <w:sz w:val="20"/>
                <w:szCs w:val="20"/>
                <w:lang w:val="uk-UA"/>
              </w:rPr>
              <w:t>Ч.ч.</w:t>
            </w:r>
          </w:p>
        </w:tc>
        <w:tc>
          <w:tcPr>
            <w:tcW w:w="5812" w:type="dxa"/>
            <w:tcBorders>
              <w:top w:val="single" w:sz="4" w:space="0" w:color="auto"/>
              <w:left w:val="nil"/>
              <w:bottom w:val="single" w:sz="4" w:space="0" w:color="auto"/>
              <w:right w:val="nil"/>
            </w:tcBorders>
            <w:vAlign w:val="center"/>
          </w:tcPr>
          <w:p w14:paraId="7BD9CD5E" w14:textId="77777777" w:rsidR="00B65F43" w:rsidRPr="00054234" w:rsidRDefault="00B65F43" w:rsidP="002530E8">
            <w:pPr>
              <w:keepLines/>
              <w:autoSpaceDE w:val="0"/>
              <w:autoSpaceDN w:val="0"/>
              <w:spacing w:line="240" w:lineRule="auto"/>
              <w:jc w:val="center"/>
              <w:rPr>
                <w:spacing w:val="-3"/>
                <w:sz w:val="20"/>
                <w:szCs w:val="20"/>
                <w:lang w:val="uk-UA"/>
              </w:rPr>
            </w:pPr>
          </w:p>
          <w:p w14:paraId="6DA88E4D" w14:textId="77777777" w:rsidR="00B65F43" w:rsidRPr="00054234" w:rsidRDefault="00B65F43" w:rsidP="002530E8">
            <w:pPr>
              <w:keepLines/>
              <w:autoSpaceDE w:val="0"/>
              <w:autoSpaceDN w:val="0"/>
              <w:spacing w:line="240" w:lineRule="auto"/>
              <w:jc w:val="center"/>
              <w:rPr>
                <w:sz w:val="20"/>
                <w:szCs w:val="20"/>
              </w:rPr>
            </w:pPr>
            <w:r w:rsidRPr="00054234">
              <w:rPr>
                <w:spacing w:val="-3"/>
                <w:sz w:val="20"/>
                <w:szCs w:val="20"/>
                <w:lang w:val="uk-UA"/>
              </w:rPr>
              <w:t>Найменування робіт і витрат</w:t>
            </w:r>
          </w:p>
        </w:tc>
        <w:tc>
          <w:tcPr>
            <w:tcW w:w="1417" w:type="dxa"/>
            <w:tcBorders>
              <w:top w:val="single" w:sz="4" w:space="0" w:color="auto"/>
              <w:left w:val="single" w:sz="4" w:space="0" w:color="auto"/>
              <w:bottom w:val="single" w:sz="4" w:space="0" w:color="auto"/>
              <w:right w:val="nil"/>
            </w:tcBorders>
            <w:vAlign w:val="center"/>
          </w:tcPr>
          <w:p w14:paraId="76680340" w14:textId="77777777" w:rsidR="00B65F43" w:rsidRPr="00054234" w:rsidRDefault="00B65F43" w:rsidP="002530E8">
            <w:pPr>
              <w:keepLines/>
              <w:autoSpaceDE w:val="0"/>
              <w:autoSpaceDN w:val="0"/>
              <w:spacing w:line="240" w:lineRule="auto"/>
              <w:jc w:val="center"/>
              <w:rPr>
                <w:spacing w:val="-3"/>
                <w:sz w:val="20"/>
                <w:szCs w:val="20"/>
                <w:lang w:val="uk-UA"/>
              </w:rPr>
            </w:pPr>
            <w:r w:rsidRPr="00054234">
              <w:rPr>
                <w:spacing w:val="-3"/>
                <w:sz w:val="20"/>
                <w:szCs w:val="20"/>
                <w:lang w:val="uk-UA"/>
              </w:rPr>
              <w:t>Одиниця</w:t>
            </w:r>
          </w:p>
          <w:p w14:paraId="0F51A204" w14:textId="77777777" w:rsidR="00B65F43" w:rsidRPr="00054234" w:rsidRDefault="00B65F43" w:rsidP="002530E8">
            <w:pPr>
              <w:keepLines/>
              <w:autoSpaceDE w:val="0"/>
              <w:autoSpaceDN w:val="0"/>
              <w:spacing w:line="240" w:lineRule="auto"/>
              <w:jc w:val="center"/>
              <w:rPr>
                <w:sz w:val="20"/>
                <w:szCs w:val="20"/>
              </w:rPr>
            </w:pPr>
            <w:r w:rsidRPr="00054234">
              <w:rPr>
                <w:spacing w:val="-3"/>
                <w:sz w:val="20"/>
                <w:szCs w:val="20"/>
                <w:lang w:val="uk-UA"/>
              </w:rPr>
              <w:t>виміру</w:t>
            </w:r>
          </w:p>
        </w:tc>
        <w:tc>
          <w:tcPr>
            <w:tcW w:w="1766" w:type="dxa"/>
            <w:tcBorders>
              <w:top w:val="single" w:sz="4" w:space="0" w:color="auto"/>
              <w:left w:val="single" w:sz="4" w:space="0" w:color="auto"/>
              <w:bottom w:val="single" w:sz="4" w:space="0" w:color="auto"/>
              <w:right w:val="single" w:sz="4" w:space="0" w:color="auto"/>
            </w:tcBorders>
            <w:vAlign w:val="center"/>
          </w:tcPr>
          <w:p w14:paraId="49C13F5B" w14:textId="77777777" w:rsidR="00B65F43" w:rsidRPr="00054234" w:rsidRDefault="00B65F43" w:rsidP="002530E8">
            <w:pPr>
              <w:keepLines/>
              <w:autoSpaceDE w:val="0"/>
              <w:autoSpaceDN w:val="0"/>
              <w:spacing w:line="240" w:lineRule="auto"/>
              <w:jc w:val="center"/>
              <w:rPr>
                <w:sz w:val="20"/>
                <w:szCs w:val="20"/>
              </w:rPr>
            </w:pPr>
            <w:r w:rsidRPr="00054234">
              <w:rPr>
                <w:spacing w:val="-3"/>
                <w:sz w:val="20"/>
                <w:szCs w:val="20"/>
                <w:lang w:val="uk-UA"/>
              </w:rPr>
              <w:t xml:space="preserve">  Кількість</w:t>
            </w:r>
          </w:p>
        </w:tc>
      </w:tr>
      <w:tr w:rsidR="00B65F43" w:rsidRPr="00054234" w14:paraId="49F0BB9F" w14:textId="77777777" w:rsidTr="002530E8">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vAlign w:val="center"/>
          </w:tcPr>
          <w:p w14:paraId="7776AC18" w14:textId="77777777" w:rsidR="00B65F43" w:rsidRPr="00054234" w:rsidRDefault="00B65F43" w:rsidP="002530E8">
            <w:pPr>
              <w:keepLines/>
              <w:autoSpaceDE w:val="0"/>
              <w:autoSpaceDN w:val="0"/>
              <w:spacing w:line="240" w:lineRule="auto"/>
              <w:jc w:val="center"/>
              <w:rPr>
                <w:sz w:val="20"/>
                <w:szCs w:val="20"/>
              </w:rPr>
            </w:pPr>
            <w:r w:rsidRPr="00054234">
              <w:rPr>
                <w:spacing w:val="-3"/>
                <w:sz w:val="20"/>
                <w:szCs w:val="20"/>
                <w:lang w:val="uk-UA"/>
              </w:rPr>
              <w:t>1</w:t>
            </w:r>
          </w:p>
        </w:tc>
        <w:tc>
          <w:tcPr>
            <w:tcW w:w="5812" w:type="dxa"/>
            <w:tcBorders>
              <w:top w:val="single" w:sz="4" w:space="0" w:color="auto"/>
              <w:left w:val="nil"/>
              <w:bottom w:val="single" w:sz="4" w:space="0" w:color="auto"/>
              <w:right w:val="nil"/>
            </w:tcBorders>
            <w:vAlign w:val="center"/>
          </w:tcPr>
          <w:p w14:paraId="1EB5105A" w14:textId="77777777" w:rsidR="00B65F43" w:rsidRPr="00054234" w:rsidRDefault="00B65F43" w:rsidP="002530E8">
            <w:pPr>
              <w:keepLines/>
              <w:autoSpaceDE w:val="0"/>
              <w:autoSpaceDN w:val="0"/>
              <w:spacing w:line="240" w:lineRule="auto"/>
              <w:jc w:val="center"/>
              <w:rPr>
                <w:sz w:val="20"/>
                <w:szCs w:val="20"/>
              </w:rPr>
            </w:pPr>
            <w:r w:rsidRPr="00054234">
              <w:rPr>
                <w:spacing w:val="-3"/>
                <w:sz w:val="20"/>
                <w:szCs w:val="20"/>
                <w:lang w:val="uk-UA"/>
              </w:rPr>
              <w:t>2</w:t>
            </w:r>
          </w:p>
        </w:tc>
        <w:tc>
          <w:tcPr>
            <w:tcW w:w="1417" w:type="dxa"/>
            <w:tcBorders>
              <w:top w:val="single" w:sz="4" w:space="0" w:color="auto"/>
              <w:left w:val="single" w:sz="4" w:space="0" w:color="auto"/>
              <w:bottom w:val="single" w:sz="4" w:space="0" w:color="auto"/>
              <w:right w:val="nil"/>
            </w:tcBorders>
            <w:vAlign w:val="center"/>
          </w:tcPr>
          <w:p w14:paraId="23411B72" w14:textId="77777777" w:rsidR="00B65F43" w:rsidRPr="00054234" w:rsidRDefault="00B65F43" w:rsidP="002530E8">
            <w:pPr>
              <w:keepLines/>
              <w:autoSpaceDE w:val="0"/>
              <w:autoSpaceDN w:val="0"/>
              <w:spacing w:line="240" w:lineRule="auto"/>
              <w:jc w:val="center"/>
              <w:rPr>
                <w:sz w:val="20"/>
                <w:szCs w:val="20"/>
              </w:rPr>
            </w:pPr>
            <w:r w:rsidRPr="00054234">
              <w:rPr>
                <w:spacing w:val="-3"/>
                <w:sz w:val="20"/>
                <w:szCs w:val="20"/>
                <w:lang w:val="uk-UA"/>
              </w:rPr>
              <w:t>3</w:t>
            </w:r>
          </w:p>
        </w:tc>
        <w:tc>
          <w:tcPr>
            <w:tcW w:w="1766" w:type="dxa"/>
            <w:tcBorders>
              <w:top w:val="single" w:sz="4" w:space="0" w:color="auto"/>
              <w:left w:val="single" w:sz="4" w:space="0" w:color="auto"/>
              <w:bottom w:val="single" w:sz="4" w:space="0" w:color="auto"/>
              <w:right w:val="single" w:sz="4" w:space="0" w:color="auto"/>
            </w:tcBorders>
            <w:vAlign w:val="center"/>
          </w:tcPr>
          <w:p w14:paraId="13C6BA96" w14:textId="77777777" w:rsidR="00B65F43" w:rsidRPr="00054234" w:rsidRDefault="00B65F43" w:rsidP="002530E8">
            <w:pPr>
              <w:keepLines/>
              <w:autoSpaceDE w:val="0"/>
              <w:autoSpaceDN w:val="0"/>
              <w:spacing w:line="240" w:lineRule="auto"/>
              <w:jc w:val="center"/>
              <w:rPr>
                <w:sz w:val="20"/>
                <w:szCs w:val="20"/>
              </w:rPr>
            </w:pPr>
            <w:r w:rsidRPr="00054234">
              <w:rPr>
                <w:spacing w:val="-3"/>
                <w:sz w:val="20"/>
                <w:szCs w:val="20"/>
                <w:lang w:val="uk-UA"/>
              </w:rPr>
              <w:t>4</w:t>
            </w:r>
          </w:p>
        </w:tc>
      </w:tr>
      <w:tr w:rsidR="00B65F43" w:rsidRPr="00054234" w14:paraId="299CA51A" w14:textId="77777777" w:rsidTr="002530E8">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vAlign w:val="center"/>
          </w:tcPr>
          <w:p w14:paraId="335AA645" w14:textId="77777777" w:rsidR="00B65F43" w:rsidRPr="00054234" w:rsidRDefault="00B65F43" w:rsidP="002530E8">
            <w:pPr>
              <w:keepLines/>
              <w:autoSpaceDE w:val="0"/>
              <w:autoSpaceDN w:val="0"/>
              <w:spacing w:line="240" w:lineRule="auto"/>
              <w:jc w:val="center"/>
              <w:rPr>
                <w:sz w:val="16"/>
                <w:szCs w:val="16"/>
              </w:rPr>
            </w:pPr>
            <w:r w:rsidRPr="00054234">
              <w:rPr>
                <w:sz w:val="16"/>
                <w:szCs w:val="16"/>
              </w:rPr>
              <w:t xml:space="preserve"> </w:t>
            </w:r>
          </w:p>
        </w:tc>
        <w:tc>
          <w:tcPr>
            <w:tcW w:w="5812" w:type="dxa"/>
            <w:tcBorders>
              <w:top w:val="single" w:sz="4" w:space="0" w:color="auto"/>
              <w:left w:val="single" w:sz="4" w:space="0" w:color="auto"/>
              <w:bottom w:val="single" w:sz="4" w:space="0" w:color="auto"/>
              <w:right w:val="single" w:sz="4" w:space="0" w:color="auto"/>
            </w:tcBorders>
            <w:vAlign w:val="center"/>
          </w:tcPr>
          <w:p w14:paraId="37A960EF" w14:textId="77777777" w:rsidR="00B65F43" w:rsidRPr="00054234" w:rsidRDefault="00B65F43" w:rsidP="002530E8">
            <w:pPr>
              <w:keepLines/>
              <w:autoSpaceDE w:val="0"/>
              <w:autoSpaceDN w:val="0"/>
              <w:spacing w:line="240" w:lineRule="auto"/>
              <w:jc w:val="center"/>
              <w:rPr>
                <w:sz w:val="20"/>
                <w:szCs w:val="20"/>
              </w:rPr>
            </w:pPr>
            <w:r w:rsidRPr="00054234">
              <w:rPr>
                <w:spacing w:val="-3"/>
                <w:sz w:val="20"/>
                <w:szCs w:val="20"/>
                <w:lang w:val="en-US"/>
              </w:rPr>
              <w:t>ПІДГОТОВКА ТЕРИТОРІЇ</w:t>
            </w:r>
          </w:p>
        </w:tc>
        <w:tc>
          <w:tcPr>
            <w:tcW w:w="1417" w:type="dxa"/>
            <w:tcBorders>
              <w:top w:val="single" w:sz="4" w:space="0" w:color="auto"/>
              <w:left w:val="single" w:sz="4" w:space="0" w:color="auto"/>
              <w:bottom w:val="single" w:sz="4" w:space="0" w:color="auto"/>
              <w:right w:val="single" w:sz="4" w:space="0" w:color="auto"/>
            </w:tcBorders>
            <w:vAlign w:val="center"/>
          </w:tcPr>
          <w:p w14:paraId="77F88FAE" w14:textId="77777777" w:rsidR="00B65F43" w:rsidRPr="00054234" w:rsidRDefault="00B65F43" w:rsidP="002530E8">
            <w:pPr>
              <w:keepLines/>
              <w:autoSpaceDE w:val="0"/>
              <w:autoSpaceDN w:val="0"/>
              <w:spacing w:line="240" w:lineRule="auto"/>
              <w:jc w:val="center"/>
              <w:rPr>
                <w:sz w:val="16"/>
                <w:szCs w:val="16"/>
              </w:rPr>
            </w:pPr>
            <w:r w:rsidRPr="00054234">
              <w:rPr>
                <w:sz w:val="16"/>
                <w:szCs w:val="16"/>
              </w:rPr>
              <w:t xml:space="preserve"> </w:t>
            </w:r>
          </w:p>
        </w:tc>
        <w:tc>
          <w:tcPr>
            <w:tcW w:w="1766" w:type="dxa"/>
            <w:tcBorders>
              <w:top w:val="single" w:sz="4" w:space="0" w:color="auto"/>
              <w:left w:val="single" w:sz="4" w:space="0" w:color="auto"/>
              <w:bottom w:val="single" w:sz="4" w:space="0" w:color="auto"/>
              <w:right w:val="single" w:sz="4" w:space="0" w:color="auto"/>
            </w:tcBorders>
            <w:vAlign w:val="center"/>
          </w:tcPr>
          <w:p w14:paraId="15AD04C5" w14:textId="77777777" w:rsidR="00B65F43" w:rsidRPr="00054234" w:rsidRDefault="00B65F43" w:rsidP="002530E8">
            <w:pPr>
              <w:keepLines/>
              <w:autoSpaceDE w:val="0"/>
              <w:autoSpaceDN w:val="0"/>
              <w:spacing w:line="240" w:lineRule="auto"/>
              <w:jc w:val="center"/>
              <w:rPr>
                <w:sz w:val="16"/>
                <w:szCs w:val="16"/>
              </w:rPr>
            </w:pPr>
            <w:r w:rsidRPr="00054234">
              <w:rPr>
                <w:sz w:val="16"/>
                <w:szCs w:val="16"/>
              </w:rPr>
              <w:t xml:space="preserve"> </w:t>
            </w:r>
          </w:p>
        </w:tc>
      </w:tr>
      <w:tr w:rsidR="00B65F43" w:rsidRPr="00054234" w14:paraId="532870CF" w14:textId="77777777" w:rsidTr="002530E8">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tcPr>
          <w:p w14:paraId="79769E60" w14:textId="77777777" w:rsidR="00B65F43" w:rsidRPr="00054234" w:rsidRDefault="00B65F43" w:rsidP="002530E8">
            <w:pPr>
              <w:keepLines/>
              <w:autoSpaceDE w:val="0"/>
              <w:autoSpaceDN w:val="0"/>
              <w:spacing w:line="240" w:lineRule="auto"/>
              <w:jc w:val="center"/>
              <w:rPr>
                <w:sz w:val="20"/>
                <w:szCs w:val="20"/>
              </w:rPr>
            </w:pPr>
            <w:r w:rsidRPr="00054234">
              <w:rPr>
                <w:spacing w:val="-3"/>
                <w:sz w:val="20"/>
                <w:szCs w:val="20"/>
                <w:lang w:val="uk-UA"/>
              </w:rPr>
              <w:t>1</w:t>
            </w:r>
          </w:p>
        </w:tc>
        <w:tc>
          <w:tcPr>
            <w:tcW w:w="5812" w:type="dxa"/>
            <w:tcBorders>
              <w:top w:val="single" w:sz="4" w:space="0" w:color="auto"/>
              <w:left w:val="nil"/>
              <w:bottom w:val="single" w:sz="4" w:space="0" w:color="auto"/>
              <w:right w:val="nil"/>
            </w:tcBorders>
          </w:tcPr>
          <w:p w14:paraId="56A6B119" w14:textId="77777777" w:rsidR="00B65F43" w:rsidRPr="00054234" w:rsidRDefault="00B65F43" w:rsidP="002530E8">
            <w:pPr>
              <w:keepLines/>
              <w:autoSpaceDE w:val="0"/>
              <w:autoSpaceDN w:val="0"/>
              <w:spacing w:line="240" w:lineRule="auto"/>
              <w:rPr>
                <w:spacing w:val="-5"/>
                <w:sz w:val="20"/>
                <w:szCs w:val="20"/>
              </w:rPr>
            </w:pPr>
            <w:r w:rsidRPr="00054234">
              <w:rPr>
                <w:spacing w:val="-5"/>
                <w:sz w:val="20"/>
                <w:szCs w:val="20"/>
              </w:rPr>
              <w:t>Знімання асфальтобетонних покриттів доріг за</w:t>
            </w:r>
          </w:p>
          <w:p w14:paraId="53E4FF65" w14:textId="77777777" w:rsidR="00B65F43" w:rsidRPr="00054234" w:rsidRDefault="00B65F43" w:rsidP="002530E8">
            <w:pPr>
              <w:keepLines/>
              <w:autoSpaceDE w:val="0"/>
              <w:autoSpaceDN w:val="0"/>
              <w:spacing w:line="240" w:lineRule="auto"/>
              <w:rPr>
                <w:spacing w:val="-5"/>
                <w:sz w:val="20"/>
                <w:szCs w:val="20"/>
              </w:rPr>
            </w:pPr>
            <w:r w:rsidRPr="00054234">
              <w:rPr>
                <w:spacing w:val="-5"/>
                <w:sz w:val="20"/>
                <w:szCs w:val="20"/>
              </w:rPr>
              <w:t>допомогою машин для холодного фрезерування</w:t>
            </w:r>
          </w:p>
          <w:p w14:paraId="1326B470" w14:textId="77777777" w:rsidR="00B65F43" w:rsidRPr="00054234" w:rsidRDefault="00B65F43" w:rsidP="002530E8">
            <w:pPr>
              <w:keepLines/>
              <w:autoSpaceDE w:val="0"/>
              <w:autoSpaceDN w:val="0"/>
              <w:spacing w:line="240" w:lineRule="auto"/>
              <w:rPr>
                <w:spacing w:val="-5"/>
                <w:sz w:val="20"/>
                <w:szCs w:val="20"/>
              </w:rPr>
            </w:pPr>
            <w:r w:rsidRPr="00054234">
              <w:rPr>
                <w:spacing w:val="-5"/>
                <w:sz w:val="20"/>
                <w:szCs w:val="20"/>
              </w:rPr>
              <w:t>асфальтобетонних покриттів окремими місцями площею</w:t>
            </w:r>
          </w:p>
          <w:p w14:paraId="4EE4F1FF" w14:textId="77777777" w:rsidR="00B65F43" w:rsidRPr="00054234" w:rsidRDefault="00B65F43" w:rsidP="002530E8">
            <w:pPr>
              <w:keepLines/>
              <w:autoSpaceDE w:val="0"/>
              <w:autoSpaceDN w:val="0"/>
              <w:spacing w:line="240" w:lineRule="auto"/>
              <w:rPr>
                <w:spacing w:val="-5"/>
                <w:sz w:val="20"/>
                <w:szCs w:val="20"/>
              </w:rPr>
            </w:pPr>
            <w:r w:rsidRPr="00054234">
              <w:rPr>
                <w:spacing w:val="-5"/>
                <w:sz w:val="20"/>
                <w:szCs w:val="20"/>
              </w:rPr>
              <w:t>до 10 м</w:t>
            </w:r>
            <w:proofErr w:type="gramStart"/>
            <w:r w:rsidRPr="00054234">
              <w:rPr>
                <w:spacing w:val="-5"/>
                <w:sz w:val="20"/>
                <w:szCs w:val="20"/>
              </w:rPr>
              <w:t>2</w:t>
            </w:r>
            <w:proofErr w:type="gramEnd"/>
            <w:r w:rsidRPr="00054234">
              <w:rPr>
                <w:spacing w:val="-5"/>
                <w:sz w:val="20"/>
                <w:szCs w:val="20"/>
              </w:rPr>
              <w:t xml:space="preserve"> шириною фрезерування 500 мм та глибиною</w:t>
            </w:r>
          </w:p>
          <w:p w14:paraId="40249E27" w14:textId="77777777" w:rsidR="00B65F43" w:rsidRPr="00054234" w:rsidRDefault="00B65F43" w:rsidP="002530E8">
            <w:pPr>
              <w:keepLines/>
              <w:autoSpaceDE w:val="0"/>
              <w:autoSpaceDN w:val="0"/>
              <w:spacing w:line="240" w:lineRule="auto"/>
              <w:rPr>
                <w:sz w:val="20"/>
                <w:szCs w:val="20"/>
              </w:rPr>
            </w:pPr>
            <w:r w:rsidRPr="00054234">
              <w:rPr>
                <w:spacing w:val="-5"/>
                <w:sz w:val="20"/>
                <w:szCs w:val="20"/>
              </w:rPr>
              <w:t>фрезерування 50 мм</w:t>
            </w:r>
          </w:p>
        </w:tc>
        <w:tc>
          <w:tcPr>
            <w:tcW w:w="1417" w:type="dxa"/>
            <w:tcBorders>
              <w:top w:val="single" w:sz="4" w:space="0" w:color="auto"/>
              <w:left w:val="single" w:sz="4" w:space="0" w:color="auto"/>
              <w:bottom w:val="single" w:sz="4" w:space="0" w:color="auto"/>
              <w:right w:val="nil"/>
            </w:tcBorders>
          </w:tcPr>
          <w:p w14:paraId="57D401D4" w14:textId="77777777" w:rsidR="00B65F43" w:rsidRPr="00054234" w:rsidRDefault="00B65F43" w:rsidP="002530E8">
            <w:pPr>
              <w:keepLines/>
              <w:autoSpaceDE w:val="0"/>
              <w:autoSpaceDN w:val="0"/>
              <w:spacing w:line="240" w:lineRule="auto"/>
              <w:jc w:val="center"/>
              <w:rPr>
                <w:sz w:val="20"/>
                <w:szCs w:val="20"/>
              </w:rPr>
            </w:pPr>
            <w:r w:rsidRPr="00054234">
              <w:rPr>
                <w:spacing w:val="-5"/>
                <w:sz w:val="20"/>
                <w:szCs w:val="20"/>
              </w:rPr>
              <w:t>м</w:t>
            </w:r>
            <w:proofErr w:type="gramStart"/>
            <w:r w:rsidRPr="00054234">
              <w:rPr>
                <w:spacing w:val="-5"/>
                <w:sz w:val="20"/>
                <w:szCs w:val="20"/>
              </w:rPr>
              <w:t>2</w:t>
            </w:r>
            <w:proofErr w:type="gramEnd"/>
          </w:p>
        </w:tc>
        <w:tc>
          <w:tcPr>
            <w:tcW w:w="1766" w:type="dxa"/>
            <w:tcBorders>
              <w:top w:val="single" w:sz="4" w:space="0" w:color="auto"/>
              <w:left w:val="single" w:sz="4" w:space="0" w:color="auto"/>
              <w:bottom w:val="single" w:sz="4" w:space="0" w:color="auto"/>
              <w:right w:val="single" w:sz="4" w:space="0" w:color="auto"/>
            </w:tcBorders>
          </w:tcPr>
          <w:p w14:paraId="7B56FCAD" w14:textId="77777777" w:rsidR="00B65F43" w:rsidRPr="00054234" w:rsidRDefault="00B65F43" w:rsidP="002530E8">
            <w:pPr>
              <w:keepLines/>
              <w:autoSpaceDE w:val="0"/>
              <w:autoSpaceDN w:val="0"/>
              <w:spacing w:line="240" w:lineRule="auto"/>
              <w:jc w:val="center"/>
              <w:rPr>
                <w:sz w:val="20"/>
                <w:szCs w:val="20"/>
              </w:rPr>
            </w:pPr>
            <w:r w:rsidRPr="00054234">
              <w:rPr>
                <w:spacing w:val="-5"/>
                <w:sz w:val="20"/>
                <w:szCs w:val="20"/>
              </w:rPr>
              <w:t>366</w:t>
            </w:r>
          </w:p>
        </w:tc>
      </w:tr>
      <w:tr w:rsidR="00B65F43" w:rsidRPr="00054234" w14:paraId="5C0264DE" w14:textId="77777777" w:rsidTr="002530E8">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tcPr>
          <w:p w14:paraId="517C87B2" w14:textId="77777777" w:rsidR="00B65F43" w:rsidRPr="00054234" w:rsidRDefault="00B65F43" w:rsidP="002530E8">
            <w:pPr>
              <w:keepLines/>
              <w:autoSpaceDE w:val="0"/>
              <w:autoSpaceDN w:val="0"/>
              <w:spacing w:line="240" w:lineRule="auto"/>
              <w:jc w:val="center"/>
              <w:rPr>
                <w:sz w:val="20"/>
                <w:szCs w:val="20"/>
              </w:rPr>
            </w:pPr>
            <w:r w:rsidRPr="00054234">
              <w:rPr>
                <w:spacing w:val="-3"/>
                <w:sz w:val="20"/>
                <w:szCs w:val="20"/>
                <w:lang w:val="uk-UA"/>
              </w:rPr>
              <w:t>2</w:t>
            </w:r>
          </w:p>
        </w:tc>
        <w:tc>
          <w:tcPr>
            <w:tcW w:w="5812" w:type="dxa"/>
            <w:tcBorders>
              <w:top w:val="single" w:sz="4" w:space="0" w:color="auto"/>
              <w:left w:val="nil"/>
              <w:bottom w:val="single" w:sz="4" w:space="0" w:color="auto"/>
              <w:right w:val="nil"/>
            </w:tcBorders>
          </w:tcPr>
          <w:p w14:paraId="316E90FB" w14:textId="77777777" w:rsidR="00B65F43" w:rsidRPr="00054234" w:rsidRDefault="00B65F43" w:rsidP="002530E8">
            <w:pPr>
              <w:keepLines/>
              <w:autoSpaceDE w:val="0"/>
              <w:autoSpaceDN w:val="0"/>
              <w:spacing w:line="240" w:lineRule="auto"/>
              <w:rPr>
                <w:spacing w:val="-5"/>
                <w:sz w:val="20"/>
                <w:szCs w:val="20"/>
              </w:rPr>
            </w:pPr>
            <w:r w:rsidRPr="00054234">
              <w:rPr>
                <w:spacing w:val="-5"/>
                <w:sz w:val="20"/>
                <w:szCs w:val="20"/>
              </w:rPr>
              <w:t xml:space="preserve">Ямковий ремонт </w:t>
            </w:r>
            <w:proofErr w:type="gramStart"/>
            <w:r w:rsidRPr="00054234">
              <w:rPr>
                <w:spacing w:val="-5"/>
                <w:sz w:val="20"/>
                <w:szCs w:val="20"/>
              </w:rPr>
              <w:t>асфальтобетонного</w:t>
            </w:r>
            <w:proofErr w:type="gramEnd"/>
            <w:r w:rsidRPr="00054234">
              <w:rPr>
                <w:spacing w:val="-5"/>
                <w:sz w:val="20"/>
                <w:szCs w:val="20"/>
              </w:rPr>
              <w:t xml:space="preserve"> покриття доріг</w:t>
            </w:r>
          </w:p>
          <w:p w14:paraId="79BCB470" w14:textId="77777777" w:rsidR="00B65F43" w:rsidRPr="00054234" w:rsidRDefault="00B65F43" w:rsidP="002530E8">
            <w:pPr>
              <w:keepLines/>
              <w:autoSpaceDE w:val="0"/>
              <w:autoSpaceDN w:val="0"/>
              <w:spacing w:line="240" w:lineRule="auto"/>
              <w:rPr>
                <w:spacing w:val="-5"/>
                <w:sz w:val="20"/>
                <w:szCs w:val="20"/>
              </w:rPr>
            </w:pPr>
            <w:r w:rsidRPr="00054234">
              <w:rPr>
                <w:spacing w:val="-5"/>
                <w:sz w:val="20"/>
                <w:szCs w:val="20"/>
              </w:rPr>
              <w:t>одношарового товщиною 50 мм, площею ремонту до 5</w:t>
            </w:r>
          </w:p>
          <w:p w14:paraId="576322EC" w14:textId="77777777" w:rsidR="00B65F43" w:rsidRPr="00054234" w:rsidRDefault="00B65F43" w:rsidP="002530E8">
            <w:pPr>
              <w:keepLines/>
              <w:autoSpaceDE w:val="0"/>
              <w:autoSpaceDN w:val="0"/>
              <w:spacing w:line="240" w:lineRule="auto"/>
              <w:rPr>
                <w:sz w:val="20"/>
                <w:szCs w:val="20"/>
              </w:rPr>
            </w:pPr>
            <w:r w:rsidRPr="00054234">
              <w:rPr>
                <w:spacing w:val="-5"/>
                <w:sz w:val="20"/>
                <w:szCs w:val="20"/>
              </w:rPr>
              <w:t>м</w:t>
            </w:r>
            <w:proofErr w:type="gramStart"/>
            <w:r w:rsidRPr="00054234">
              <w:rPr>
                <w:spacing w:val="-5"/>
                <w:sz w:val="20"/>
                <w:szCs w:val="20"/>
              </w:rPr>
              <w:t>2</w:t>
            </w:r>
            <w:proofErr w:type="gramEnd"/>
          </w:p>
        </w:tc>
        <w:tc>
          <w:tcPr>
            <w:tcW w:w="1417" w:type="dxa"/>
            <w:tcBorders>
              <w:top w:val="single" w:sz="4" w:space="0" w:color="auto"/>
              <w:left w:val="single" w:sz="4" w:space="0" w:color="auto"/>
              <w:bottom w:val="single" w:sz="4" w:space="0" w:color="auto"/>
              <w:right w:val="nil"/>
            </w:tcBorders>
          </w:tcPr>
          <w:p w14:paraId="113FA9DA" w14:textId="77777777" w:rsidR="00B65F43" w:rsidRPr="00054234" w:rsidRDefault="00B65F43" w:rsidP="002530E8">
            <w:pPr>
              <w:keepLines/>
              <w:autoSpaceDE w:val="0"/>
              <w:autoSpaceDN w:val="0"/>
              <w:spacing w:line="240" w:lineRule="auto"/>
              <w:jc w:val="center"/>
              <w:rPr>
                <w:sz w:val="20"/>
                <w:szCs w:val="20"/>
              </w:rPr>
            </w:pPr>
            <w:r w:rsidRPr="00054234">
              <w:rPr>
                <w:spacing w:val="-5"/>
                <w:sz w:val="20"/>
                <w:szCs w:val="20"/>
              </w:rPr>
              <w:t>м</w:t>
            </w:r>
            <w:proofErr w:type="gramStart"/>
            <w:r w:rsidRPr="00054234">
              <w:rPr>
                <w:spacing w:val="-5"/>
                <w:sz w:val="20"/>
                <w:szCs w:val="20"/>
              </w:rPr>
              <w:t>2</w:t>
            </w:r>
            <w:proofErr w:type="gramEnd"/>
          </w:p>
        </w:tc>
        <w:tc>
          <w:tcPr>
            <w:tcW w:w="1766" w:type="dxa"/>
            <w:tcBorders>
              <w:top w:val="single" w:sz="4" w:space="0" w:color="auto"/>
              <w:left w:val="single" w:sz="4" w:space="0" w:color="auto"/>
              <w:bottom w:val="single" w:sz="4" w:space="0" w:color="auto"/>
              <w:right w:val="single" w:sz="4" w:space="0" w:color="auto"/>
            </w:tcBorders>
          </w:tcPr>
          <w:p w14:paraId="5263DC2C" w14:textId="77777777" w:rsidR="00B65F43" w:rsidRPr="00054234" w:rsidRDefault="00B65F43" w:rsidP="002530E8">
            <w:pPr>
              <w:keepLines/>
              <w:autoSpaceDE w:val="0"/>
              <w:autoSpaceDN w:val="0"/>
              <w:spacing w:line="240" w:lineRule="auto"/>
              <w:jc w:val="center"/>
              <w:rPr>
                <w:sz w:val="20"/>
                <w:szCs w:val="20"/>
              </w:rPr>
            </w:pPr>
            <w:r w:rsidRPr="00054234">
              <w:rPr>
                <w:spacing w:val="-5"/>
                <w:sz w:val="20"/>
                <w:szCs w:val="20"/>
              </w:rPr>
              <w:t>366</w:t>
            </w:r>
          </w:p>
        </w:tc>
      </w:tr>
      <w:tr w:rsidR="00B65F43" w:rsidRPr="00054234" w14:paraId="05140428" w14:textId="77777777" w:rsidTr="002530E8">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tcPr>
          <w:p w14:paraId="62E46D2A" w14:textId="77777777" w:rsidR="00B65F43" w:rsidRPr="00054234" w:rsidRDefault="00B65F43" w:rsidP="002530E8">
            <w:pPr>
              <w:keepLines/>
              <w:autoSpaceDE w:val="0"/>
              <w:autoSpaceDN w:val="0"/>
              <w:spacing w:line="240" w:lineRule="auto"/>
              <w:jc w:val="center"/>
              <w:rPr>
                <w:sz w:val="20"/>
                <w:szCs w:val="20"/>
              </w:rPr>
            </w:pPr>
            <w:r w:rsidRPr="00054234">
              <w:rPr>
                <w:spacing w:val="-3"/>
                <w:sz w:val="20"/>
                <w:szCs w:val="20"/>
                <w:lang w:val="uk-UA"/>
              </w:rPr>
              <w:t>3</w:t>
            </w:r>
          </w:p>
        </w:tc>
        <w:tc>
          <w:tcPr>
            <w:tcW w:w="5812" w:type="dxa"/>
            <w:tcBorders>
              <w:top w:val="single" w:sz="4" w:space="0" w:color="auto"/>
              <w:left w:val="nil"/>
              <w:bottom w:val="single" w:sz="4" w:space="0" w:color="auto"/>
              <w:right w:val="nil"/>
            </w:tcBorders>
          </w:tcPr>
          <w:p w14:paraId="703CE043" w14:textId="77777777" w:rsidR="00B65F43" w:rsidRPr="00054234" w:rsidRDefault="00B65F43" w:rsidP="002530E8">
            <w:pPr>
              <w:keepLines/>
              <w:autoSpaceDE w:val="0"/>
              <w:autoSpaceDN w:val="0"/>
              <w:spacing w:line="240" w:lineRule="auto"/>
              <w:rPr>
                <w:spacing w:val="-5"/>
                <w:sz w:val="20"/>
                <w:szCs w:val="20"/>
              </w:rPr>
            </w:pPr>
            <w:r w:rsidRPr="00054234">
              <w:rPr>
                <w:spacing w:val="-5"/>
                <w:sz w:val="20"/>
                <w:szCs w:val="20"/>
              </w:rPr>
              <w:t>Перекладання горловин цегляних колодязів трирядовою</w:t>
            </w:r>
          </w:p>
          <w:p w14:paraId="6A745BC7" w14:textId="77777777" w:rsidR="00B65F43" w:rsidRPr="00054234" w:rsidRDefault="00B65F43" w:rsidP="002530E8">
            <w:pPr>
              <w:keepLines/>
              <w:autoSpaceDE w:val="0"/>
              <w:autoSpaceDN w:val="0"/>
              <w:spacing w:line="240" w:lineRule="auto"/>
              <w:rPr>
                <w:sz w:val="20"/>
                <w:szCs w:val="20"/>
              </w:rPr>
            </w:pPr>
            <w:r w:rsidRPr="00054234">
              <w:rPr>
                <w:spacing w:val="-5"/>
                <w:sz w:val="20"/>
                <w:szCs w:val="20"/>
              </w:rPr>
              <w:t>кладкою</w:t>
            </w:r>
          </w:p>
        </w:tc>
        <w:tc>
          <w:tcPr>
            <w:tcW w:w="1417" w:type="dxa"/>
            <w:tcBorders>
              <w:top w:val="single" w:sz="4" w:space="0" w:color="auto"/>
              <w:left w:val="single" w:sz="4" w:space="0" w:color="auto"/>
              <w:bottom w:val="single" w:sz="4" w:space="0" w:color="auto"/>
              <w:right w:val="nil"/>
            </w:tcBorders>
          </w:tcPr>
          <w:p w14:paraId="0CF1E1CC" w14:textId="77777777" w:rsidR="00B65F43" w:rsidRPr="00054234" w:rsidRDefault="00B65F43" w:rsidP="002530E8">
            <w:pPr>
              <w:keepLines/>
              <w:autoSpaceDE w:val="0"/>
              <w:autoSpaceDN w:val="0"/>
              <w:spacing w:line="240" w:lineRule="auto"/>
              <w:jc w:val="center"/>
              <w:rPr>
                <w:sz w:val="20"/>
                <w:szCs w:val="20"/>
              </w:rPr>
            </w:pPr>
            <w:proofErr w:type="gramStart"/>
            <w:r w:rsidRPr="00054234">
              <w:rPr>
                <w:spacing w:val="-5"/>
                <w:sz w:val="20"/>
                <w:szCs w:val="20"/>
              </w:rPr>
              <w:t>шт</w:t>
            </w:r>
            <w:proofErr w:type="gramEnd"/>
          </w:p>
        </w:tc>
        <w:tc>
          <w:tcPr>
            <w:tcW w:w="1766" w:type="dxa"/>
            <w:tcBorders>
              <w:top w:val="single" w:sz="4" w:space="0" w:color="auto"/>
              <w:left w:val="single" w:sz="4" w:space="0" w:color="auto"/>
              <w:bottom w:val="single" w:sz="4" w:space="0" w:color="auto"/>
              <w:right w:val="single" w:sz="4" w:space="0" w:color="auto"/>
            </w:tcBorders>
          </w:tcPr>
          <w:p w14:paraId="3670164B" w14:textId="77777777" w:rsidR="00B65F43" w:rsidRPr="00054234" w:rsidRDefault="00B65F43" w:rsidP="002530E8">
            <w:pPr>
              <w:keepLines/>
              <w:autoSpaceDE w:val="0"/>
              <w:autoSpaceDN w:val="0"/>
              <w:spacing w:line="240" w:lineRule="auto"/>
              <w:jc w:val="center"/>
              <w:rPr>
                <w:sz w:val="20"/>
                <w:szCs w:val="20"/>
              </w:rPr>
            </w:pPr>
            <w:r w:rsidRPr="00054234">
              <w:rPr>
                <w:spacing w:val="-5"/>
                <w:sz w:val="20"/>
                <w:szCs w:val="20"/>
              </w:rPr>
              <w:t>4</w:t>
            </w:r>
          </w:p>
        </w:tc>
      </w:tr>
    </w:tbl>
    <w:p w14:paraId="6BF01BE4" w14:textId="77777777" w:rsidR="00B65F43" w:rsidRDefault="00B65F43" w:rsidP="00B65F43">
      <w:pPr>
        <w:shd w:val="clear" w:color="auto" w:fill="FFFFFF"/>
        <w:jc w:val="center"/>
        <w:rPr>
          <w:rFonts w:ascii="Times New Roman" w:hAnsi="Times New Roman"/>
          <w:b/>
          <w:sz w:val="24"/>
          <w:szCs w:val="24"/>
          <w:lang w:val="uk-UA"/>
        </w:rPr>
      </w:pPr>
    </w:p>
    <w:p w14:paraId="756ADDDB" w14:textId="77777777" w:rsidR="00B65F43" w:rsidRDefault="00B65F43" w:rsidP="00B65F43">
      <w:pPr>
        <w:shd w:val="clear" w:color="auto" w:fill="FFFFFF"/>
        <w:jc w:val="center"/>
        <w:rPr>
          <w:rFonts w:ascii="Times New Roman" w:hAnsi="Times New Roman"/>
          <w:b/>
          <w:sz w:val="28"/>
          <w:szCs w:val="28"/>
          <w:lang w:val="uk-UA"/>
        </w:rPr>
      </w:pPr>
      <w:r w:rsidRPr="00366A90">
        <w:rPr>
          <w:rFonts w:ascii="Times New Roman" w:hAnsi="Times New Roman"/>
          <w:b/>
          <w:sz w:val="28"/>
          <w:szCs w:val="28"/>
          <w:lang w:val="uk-UA"/>
        </w:rPr>
        <w:t>Відомість ресурсів</w:t>
      </w:r>
    </w:p>
    <w:p w14:paraId="1FCE0748" w14:textId="77777777" w:rsidR="00B65F43" w:rsidRDefault="00B65F43" w:rsidP="00B65F43">
      <w:pPr>
        <w:shd w:val="clear" w:color="auto" w:fill="FFFFFF"/>
        <w:jc w:val="center"/>
        <w:rPr>
          <w:rFonts w:ascii="Times New Roman" w:hAnsi="Times New Roman"/>
          <w:b/>
          <w:sz w:val="24"/>
          <w:szCs w:val="24"/>
          <w:lang w:val="uk-UA"/>
        </w:rPr>
      </w:pPr>
    </w:p>
    <w:tbl>
      <w:tblPr>
        <w:tblW w:w="9270" w:type="dxa"/>
        <w:jc w:val="center"/>
        <w:tblInd w:w="-652" w:type="dxa"/>
        <w:tblLayout w:type="fixed"/>
        <w:tblCellMar>
          <w:left w:w="28" w:type="dxa"/>
          <w:right w:w="28" w:type="dxa"/>
        </w:tblCellMar>
        <w:tblLook w:val="0000" w:firstRow="0" w:lastRow="0" w:firstColumn="0" w:lastColumn="0" w:noHBand="0" w:noVBand="0"/>
      </w:tblPr>
      <w:tblGrid>
        <w:gridCol w:w="809"/>
        <w:gridCol w:w="6080"/>
        <w:gridCol w:w="1134"/>
        <w:gridCol w:w="1247"/>
      </w:tblGrid>
      <w:tr w:rsidR="00B65F43" w:rsidRPr="00054234" w14:paraId="6BC3AC8C" w14:textId="77777777" w:rsidTr="002530E8">
        <w:trPr>
          <w:trHeight w:val="230"/>
          <w:jc w:val="center"/>
        </w:trPr>
        <w:tc>
          <w:tcPr>
            <w:tcW w:w="809" w:type="dxa"/>
            <w:tcBorders>
              <w:top w:val="single" w:sz="12" w:space="0" w:color="auto"/>
              <w:left w:val="single" w:sz="12" w:space="0" w:color="auto"/>
              <w:bottom w:val="single" w:sz="4" w:space="0" w:color="auto"/>
              <w:right w:val="single" w:sz="4" w:space="0" w:color="auto"/>
            </w:tcBorders>
            <w:vAlign w:val="center"/>
          </w:tcPr>
          <w:p w14:paraId="3DFA1E36" w14:textId="77777777" w:rsidR="00B65F43" w:rsidRPr="00054234" w:rsidRDefault="00B65F43" w:rsidP="002530E8">
            <w:pPr>
              <w:keepLines/>
              <w:autoSpaceDE w:val="0"/>
              <w:autoSpaceDN w:val="0"/>
              <w:spacing w:line="240" w:lineRule="auto"/>
              <w:jc w:val="center"/>
              <w:rPr>
                <w:spacing w:val="-3"/>
                <w:sz w:val="20"/>
                <w:szCs w:val="20"/>
                <w:lang w:val="uk-UA"/>
              </w:rPr>
            </w:pPr>
            <w:r w:rsidRPr="00054234">
              <w:rPr>
                <w:spacing w:val="-3"/>
                <w:sz w:val="20"/>
                <w:szCs w:val="20"/>
                <w:lang w:val="uk-UA"/>
              </w:rPr>
              <w:t>№</w:t>
            </w:r>
          </w:p>
          <w:p w14:paraId="3F65DB47" w14:textId="77777777" w:rsidR="00B65F43" w:rsidRPr="00054234" w:rsidRDefault="00B65F43" w:rsidP="002530E8">
            <w:pPr>
              <w:keepLines/>
              <w:autoSpaceDE w:val="0"/>
              <w:autoSpaceDN w:val="0"/>
              <w:spacing w:line="240" w:lineRule="auto"/>
              <w:jc w:val="center"/>
              <w:rPr>
                <w:sz w:val="20"/>
                <w:szCs w:val="20"/>
              </w:rPr>
            </w:pPr>
            <w:r w:rsidRPr="00054234">
              <w:rPr>
                <w:spacing w:val="-3"/>
                <w:sz w:val="20"/>
                <w:szCs w:val="20"/>
                <w:lang w:val="uk-UA"/>
              </w:rPr>
              <w:t>Ч.ч.</w:t>
            </w:r>
          </w:p>
        </w:tc>
        <w:tc>
          <w:tcPr>
            <w:tcW w:w="6080" w:type="dxa"/>
            <w:tcBorders>
              <w:top w:val="single" w:sz="12" w:space="0" w:color="auto"/>
              <w:left w:val="single" w:sz="4" w:space="0" w:color="auto"/>
              <w:bottom w:val="single" w:sz="4" w:space="0" w:color="auto"/>
              <w:right w:val="nil"/>
            </w:tcBorders>
            <w:vAlign w:val="center"/>
          </w:tcPr>
          <w:p w14:paraId="419A0E95" w14:textId="77777777" w:rsidR="00B65F43" w:rsidRPr="00054234" w:rsidRDefault="00B65F43" w:rsidP="002530E8">
            <w:pPr>
              <w:keepLines/>
              <w:autoSpaceDE w:val="0"/>
              <w:autoSpaceDN w:val="0"/>
              <w:spacing w:line="240" w:lineRule="auto"/>
              <w:jc w:val="center"/>
              <w:rPr>
                <w:sz w:val="20"/>
                <w:szCs w:val="20"/>
              </w:rPr>
            </w:pPr>
            <w:r w:rsidRPr="00054234">
              <w:rPr>
                <w:spacing w:val="-3"/>
                <w:sz w:val="20"/>
                <w:szCs w:val="20"/>
                <w:lang w:val="uk-UA"/>
              </w:rPr>
              <w:t xml:space="preserve">Найменування </w:t>
            </w:r>
          </w:p>
        </w:tc>
        <w:tc>
          <w:tcPr>
            <w:tcW w:w="1134" w:type="dxa"/>
            <w:tcBorders>
              <w:top w:val="single" w:sz="12" w:space="0" w:color="auto"/>
              <w:left w:val="single" w:sz="4" w:space="0" w:color="auto"/>
              <w:bottom w:val="single" w:sz="4" w:space="0" w:color="auto"/>
              <w:right w:val="single" w:sz="4" w:space="0" w:color="auto"/>
            </w:tcBorders>
            <w:vAlign w:val="center"/>
          </w:tcPr>
          <w:p w14:paraId="4E2E3129" w14:textId="77777777" w:rsidR="00B65F43" w:rsidRPr="00054234" w:rsidRDefault="00B65F43" w:rsidP="002530E8">
            <w:pPr>
              <w:keepLines/>
              <w:autoSpaceDE w:val="0"/>
              <w:autoSpaceDN w:val="0"/>
              <w:spacing w:line="240" w:lineRule="auto"/>
              <w:jc w:val="center"/>
              <w:rPr>
                <w:spacing w:val="-3"/>
                <w:sz w:val="20"/>
                <w:szCs w:val="20"/>
                <w:lang w:val="uk-UA"/>
              </w:rPr>
            </w:pPr>
            <w:r w:rsidRPr="00054234">
              <w:rPr>
                <w:spacing w:val="-3"/>
                <w:sz w:val="20"/>
                <w:szCs w:val="20"/>
                <w:lang w:val="uk-UA"/>
              </w:rPr>
              <w:t xml:space="preserve">Одиниця </w:t>
            </w:r>
          </w:p>
          <w:p w14:paraId="5D20D33A" w14:textId="77777777" w:rsidR="00B65F43" w:rsidRPr="00054234" w:rsidRDefault="00B65F43" w:rsidP="002530E8">
            <w:pPr>
              <w:keepLines/>
              <w:autoSpaceDE w:val="0"/>
              <w:autoSpaceDN w:val="0"/>
              <w:spacing w:line="240" w:lineRule="auto"/>
              <w:jc w:val="center"/>
              <w:rPr>
                <w:sz w:val="20"/>
                <w:szCs w:val="20"/>
              </w:rPr>
            </w:pPr>
            <w:r w:rsidRPr="00054234">
              <w:rPr>
                <w:spacing w:val="-3"/>
                <w:sz w:val="20"/>
                <w:szCs w:val="20"/>
                <w:lang w:val="uk-UA"/>
              </w:rPr>
              <w:t>виміру</w:t>
            </w:r>
          </w:p>
        </w:tc>
        <w:tc>
          <w:tcPr>
            <w:tcW w:w="1247" w:type="dxa"/>
            <w:tcBorders>
              <w:top w:val="single" w:sz="12" w:space="0" w:color="auto"/>
              <w:left w:val="single" w:sz="4" w:space="0" w:color="auto"/>
              <w:bottom w:val="single" w:sz="4" w:space="0" w:color="auto"/>
              <w:right w:val="single" w:sz="4" w:space="0" w:color="auto"/>
            </w:tcBorders>
            <w:vAlign w:val="center"/>
          </w:tcPr>
          <w:p w14:paraId="4F543009" w14:textId="77777777" w:rsidR="00B65F43" w:rsidRPr="00054234" w:rsidRDefault="00B65F43" w:rsidP="002530E8">
            <w:pPr>
              <w:keepLines/>
              <w:autoSpaceDE w:val="0"/>
              <w:autoSpaceDN w:val="0"/>
              <w:spacing w:line="240" w:lineRule="auto"/>
              <w:jc w:val="center"/>
              <w:rPr>
                <w:sz w:val="20"/>
                <w:szCs w:val="20"/>
              </w:rPr>
            </w:pPr>
            <w:r w:rsidRPr="00054234">
              <w:rPr>
                <w:spacing w:val="-3"/>
                <w:sz w:val="20"/>
                <w:szCs w:val="20"/>
                <w:lang w:val="uk-UA"/>
              </w:rPr>
              <w:t>Кількість</w:t>
            </w:r>
          </w:p>
        </w:tc>
      </w:tr>
      <w:tr w:rsidR="00B65F43" w:rsidRPr="00054234" w14:paraId="66676814" w14:textId="77777777" w:rsidTr="002530E8">
        <w:trPr>
          <w:trHeight w:val="454"/>
          <w:jc w:val="center"/>
        </w:trPr>
        <w:tc>
          <w:tcPr>
            <w:tcW w:w="9270" w:type="dxa"/>
            <w:gridSpan w:val="4"/>
            <w:tcBorders>
              <w:top w:val="nil"/>
              <w:left w:val="single" w:sz="12" w:space="0" w:color="auto"/>
              <w:bottom w:val="single" w:sz="4" w:space="0" w:color="auto"/>
              <w:right w:val="single" w:sz="4" w:space="0" w:color="auto"/>
            </w:tcBorders>
            <w:vAlign w:val="center"/>
          </w:tcPr>
          <w:p w14:paraId="4CBF6A8C" w14:textId="77777777" w:rsidR="00B65F43" w:rsidRPr="00054234" w:rsidRDefault="00B65F43" w:rsidP="002530E8">
            <w:pPr>
              <w:keepLines/>
              <w:autoSpaceDE w:val="0"/>
              <w:autoSpaceDN w:val="0"/>
              <w:spacing w:line="240" w:lineRule="auto"/>
              <w:jc w:val="center"/>
              <w:rPr>
                <w:sz w:val="20"/>
                <w:szCs w:val="20"/>
                <w:lang w:val="uk-UA"/>
              </w:rPr>
            </w:pPr>
            <w:r w:rsidRPr="00054234">
              <w:rPr>
                <w:b/>
                <w:bCs/>
                <w:spacing w:val="-3"/>
                <w:sz w:val="20"/>
                <w:szCs w:val="20"/>
                <w:lang w:val="uk-UA"/>
              </w:rPr>
              <w:t xml:space="preserve">I. </w:t>
            </w:r>
            <w:r w:rsidRPr="00054234">
              <w:rPr>
                <w:b/>
                <w:bCs/>
                <w:spacing w:val="-3"/>
                <w:sz w:val="20"/>
                <w:szCs w:val="20"/>
                <w:u w:val="single"/>
                <w:lang w:val="uk-UA"/>
              </w:rPr>
              <w:t>Витрати труда</w:t>
            </w:r>
          </w:p>
        </w:tc>
      </w:tr>
      <w:tr w:rsidR="00B65F43" w:rsidRPr="00054234" w14:paraId="0C094F04"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2810C4B3" w14:textId="77777777" w:rsidR="00B65F43" w:rsidRPr="00054234" w:rsidRDefault="00B65F43" w:rsidP="002530E8">
            <w:pPr>
              <w:keepLines/>
              <w:autoSpaceDE w:val="0"/>
              <w:autoSpaceDN w:val="0"/>
              <w:spacing w:line="240" w:lineRule="auto"/>
              <w:jc w:val="center"/>
              <w:rPr>
                <w:sz w:val="20"/>
                <w:szCs w:val="20"/>
              </w:rPr>
            </w:pPr>
            <w:r w:rsidRPr="00054234">
              <w:rPr>
                <w:spacing w:val="-3"/>
                <w:sz w:val="20"/>
                <w:szCs w:val="20"/>
                <w:lang w:val="uk-UA"/>
              </w:rPr>
              <w:t>1</w:t>
            </w:r>
          </w:p>
        </w:tc>
        <w:tc>
          <w:tcPr>
            <w:tcW w:w="6080" w:type="dxa"/>
            <w:tcBorders>
              <w:top w:val="single" w:sz="4" w:space="0" w:color="auto"/>
              <w:left w:val="single" w:sz="4" w:space="0" w:color="auto"/>
              <w:bottom w:val="single" w:sz="4" w:space="0" w:color="auto"/>
              <w:right w:val="nil"/>
            </w:tcBorders>
          </w:tcPr>
          <w:p w14:paraId="2656BD0D" w14:textId="77777777" w:rsidR="00B65F43" w:rsidRPr="00054234" w:rsidRDefault="00B65F43" w:rsidP="002530E8">
            <w:pPr>
              <w:keepLines/>
              <w:autoSpaceDE w:val="0"/>
              <w:autoSpaceDN w:val="0"/>
              <w:spacing w:line="240" w:lineRule="auto"/>
              <w:rPr>
                <w:sz w:val="20"/>
                <w:szCs w:val="20"/>
              </w:rPr>
            </w:pPr>
            <w:r w:rsidRPr="00054234">
              <w:rPr>
                <w:spacing w:val="-5"/>
                <w:sz w:val="20"/>
                <w:szCs w:val="20"/>
              </w:rPr>
              <w:t xml:space="preserve"> Витрати труда робітників-будівельникі</w:t>
            </w:r>
            <w:proofErr w:type="gramStart"/>
            <w:r w:rsidRPr="00054234">
              <w:rPr>
                <w:spacing w:val="-5"/>
                <w:sz w:val="20"/>
                <w:szCs w:val="20"/>
              </w:rPr>
              <w:t>в</w:t>
            </w:r>
            <w:proofErr w:type="gramEnd"/>
          </w:p>
        </w:tc>
        <w:tc>
          <w:tcPr>
            <w:tcW w:w="1134" w:type="dxa"/>
            <w:tcBorders>
              <w:top w:val="single" w:sz="4" w:space="0" w:color="auto"/>
              <w:left w:val="single" w:sz="4" w:space="0" w:color="auto"/>
              <w:bottom w:val="single" w:sz="4" w:space="0" w:color="auto"/>
              <w:right w:val="single" w:sz="4" w:space="0" w:color="auto"/>
            </w:tcBorders>
          </w:tcPr>
          <w:p w14:paraId="689F7423" w14:textId="77777777" w:rsidR="00B65F43" w:rsidRPr="00054234" w:rsidRDefault="00B65F43" w:rsidP="002530E8">
            <w:pPr>
              <w:keepLines/>
              <w:autoSpaceDE w:val="0"/>
              <w:autoSpaceDN w:val="0"/>
              <w:spacing w:line="240" w:lineRule="auto"/>
              <w:jc w:val="center"/>
              <w:rPr>
                <w:sz w:val="20"/>
                <w:szCs w:val="20"/>
              </w:rPr>
            </w:pPr>
            <w:r w:rsidRPr="00054234">
              <w:rPr>
                <w:spacing w:val="-5"/>
                <w:sz w:val="20"/>
                <w:szCs w:val="20"/>
              </w:rPr>
              <w:t>люд</w:t>
            </w:r>
            <w:proofErr w:type="gramStart"/>
            <w:r w:rsidRPr="00054234">
              <w:rPr>
                <w:spacing w:val="-5"/>
                <w:sz w:val="20"/>
                <w:szCs w:val="20"/>
              </w:rPr>
              <w:t>.г</w:t>
            </w:r>
            <w:proofErr w:type="gramEnd"/>
            <w:r w:rsidRPr="00054234">
              <w:rPr>
                <w:spacing w:val="-5"/>
                <w:sz w:val="20"/>
                <w:szCs w:val="20"/>
              </w:rPr>
              <w:t>од</w:t>
            </w:r>
          </w:p>
        </w:tc>
        <w:tc>
          <w:tcPr>
            <w:tcW w:w="1247" w:type="dxa"/>
            <w:tcBorders>
              <w:top w:val="single" w:sz="4" w:space="0" w:color="auto"/>
              <w:left w:val="single" w:sz="4" w:space="0" w:color="auto"/>
              <w:bottom w:val="single" w:sz="4" w:space="0" w:color="auto"/>
              <w:right w:val="single" w:sz="4" w:space="0" w:color="auto"/>
            </w:tcBorders>
          </w:tcPr>
          <w:p w14:paraId="48374971" w14:textId="77777777" w:rsidR="00B65F43" w:rsidRPr="00054234" w:rsidRDefault="00B65F43" w:rsidP="002530E8">
            <w:pPr>
              <w:keepLines/>
              <w:autoSpaceDE w:val="0"/>
              <w:autoSpaceDN w:val="0"/>
              <w:spacing w:line="240" w:lineRule="auto"/>
              <w:jc w:val="right"/>
              <w:rPr>
                <w:sz w:val="20"/>
                <w:szCs w:val="20"/>
              </w:rPr>
            </w:pPr>
            <w:r w:rsidRPr="00054234">
              <w:rPr>
                <w:spacing w:val="-5"/>
                <w:sz w:val="20"/>
                <w:szCs w:val="20"/>
              </w:rPr>
              <w:t>704,16</w:t>
            </w:r>
          </w:p>
        </w:tc>
      </w:tr>
      <w:tr w:rsidR="00B65F43" w:rsidRPr="00054234" w14:paraId="45B5E592" w14:textId="77777777" w:rsidTr="002530E8">
        <w:trPr>
          <w:trHeight w:val="300"/>
          <w:jc w:val="center"/>
        </w:trPr>
        <w:tc>
          <w:tcPr>
            <w:tcW w:w="809" w:type="dxa"/>
            <w:tcBorders>
              <w:top w:val="single" w:sz="4" w:space="0" w:color="auto"/>
              <w:left w:val="single" w:sz="12" w:space="0" w:color="auto"/>
              <w:bottom w:val="single" w:sz="4" w:space="0" w:color="auto"/>
              <w:right w:val="single" w:sz="4" w:space="0" w:color="auto"/>
            </w:tcBorders>
          </w:tcPr>
          <w:p w14:paraId="5C29138F" w14:textId="77777777" w:rsidR="00B65F43" w:rsidRPr="00054234" w:rsidRDefault="00B65F43" w:rsidP="002530E8">
            <w:pPr>
              <w:keepLines/>
              <w:autoSpaceDE w:val="0"/>
              <w:autoSpaceDN w:val="0"/>
              <w:spacing w:line="240" w:lineRule="auto"/>
              <w:jc w:val="center"/>
              <w:rPr>
                <w:sz w:val="20"/>
                <w:szCs w:val="20"/>
              </w:rPr>
            </w:pPr>
            <w:r w:rsidRPr="00054234">
              <w:rPr>
                <w:spacing w:val="-3"/>
                <w:sz w:val="20"/>
                <w:szCs w:val="20"/>
                <w:lang w:val="uk-UA"/>
              </w:rPr>
              <w:t>2</w:t>
            </w:r>
          </w:p>
        </w:tc>
        <w:tc>
          <w:tcPr>
            <w:tcW w:w="6080" w:type="dxa"/>
            <w:tcBorders>
              <w:top w:val="single" w:sz="4" w:space="0" w:color="auto"/>
              <w:left w:val="single" w:sz="4" w:space="0" w:color="auto"/>
              <w:bottom w:val="single" w:sz="4" w:space="0" w:color="auto"/>
              <w:right w:val="nil"/>
            </w:tcBorders>
          </w:tcPr>
          <w:p w14:paraId="2EE03D40" w14:textId="77777777" w:rsidR="00B65F43" w:rsidRPr="00054234" w:rsidRDefault="00B65F43" w:rsidP="002530E8">
            <w:pPr>
              <w:keepLines/>
              <w:autoSpaceDE w:val="0"/>
              <w:autoSpaceDN w:val="0"/>
              <w:spacing w:line="240" w:lineRule="auto"/>
              <w:rPr>
                <w:spacing w:val="-5"/>
                <w:sz w:val="20"/>
                <w:szCs w:val="20"/>
              </w:rPr>
            </w:pPr>
            <w:r w:rsidRPr="00054234">
              <w:rPr>
                <w:spacing w:val="-5"/>
                <w:sz w:val="20"/>
                <w:szCs w:val="20"/>
              </w:rPr>
              <w:t xml:space="preserve"> Середній розряд робіт, що виконуються </w:t>
            </w:r>
          </w:p>
          <w:p w14:paraId="6B9A9418" w14:textId="77777777" w:rsidR="00B65F43" w:rsidRPr="00054234" w:rsidRDefault="00B65F43" w:rsidP="002530E8">
            <w:pPr>
              <w:keepLines/>
              <w:autoSpaceDE w:val="0"/>
              <w:autoSpaceDN w:val="0"/>
              <w:spacing w:line="240" w:lineRule="auto"/>
              <w:rPr>
                <w:sz w:val="20"/>
                <w:szCs w:val="20"/>
              </w:rPr>
            </w:pPr>
            <w:r w:rsidRPr="00054234">
              <w:rPr>
                <w:spacing w:val="-5"/>
                <w:sz w:val="20"/>
                <w:szCs w:val="20"/>
              </w:rPr>
              <w:t>робітниками-будівельниками</w:t>
            </w:r>
          </w:p>
        </w:tc>
        <w:tc>
          <w:tcPr>
            <w:tcW w:w="1134" w:type="dxa"/>
            <w:tcBorders>
              <w:top w:val="single" w:sz="4" w:space="0" w:color="auto"/>
              <w:left w:val="single" w:sz="4" w:space="0" w:color="auto"/>
              <w:bottom w:val="single" w:sz="4" w:space="0" w:color="auto"/>
              <w:right w:val="single" w:sz="4" w:space="0" w:color="auto"/>
            </w:tcBorders>
          </w:tcPr>
          <w:p w14:paraId="24304060" w14:textId="77777777" w:rsidR="00B65F43" w:rsidRPr="00054234" w:rsidRDefault="00B65F43" w:rsidP="002530E8">
            <w:pPr>
              <w:keepLines/>
              <w:autoSpaceDE w:val="0"/>
              <w:autoSpaceDN w:val="0"/>
              <w:spacing w:line="240" w:lineRule="auto"/>
              <w:jc w:val="center"/>
              <w:rPr>
                <w:sz w:val="20"/>
                <w:szCs w:val="20"/>
              </w:rPr>
            </w:pPr>
            <w:r w:rsidRPr="00054234">
              <w:rPr>
                <w:spacing w:val="-5"/>
                <w:sz w:val="20"/>
                <w:szCs w:val="20"/>
              </w:rPr>
              <w:t>розряд</w:t>
            </w:r>
          </w:p>
        </w:tc>
        <w:tc>
          <w:tcPr>
            <w:tcW w:w="1247" w:type="dxa"/>
            <w:tcBorders>
              <w:top w:val="single" w:sz="4" w:space="0" w:color="auto"/>
              <w:left w:val="single" w:sz="4" w:space="0" w:color="auto"/>
              <w:bottom w:val="single" w:sz="4" w:space="0" w:color="auto"/>
              <w:right w:val="single" w:sz="4" w:space="0" w:color="auto"/>
            </w:tcBorders>
          </w:tcPr>
          <w:p w14:paraId="6A226CD4" w14:textId="77777777" w:rsidR="00B65F43" w:rsidRPr="00054234" w:rsidRDefault="00B65F43" w:rsidP="002530E8">
            <w:pPr>
              <w:keepLines/>
              <w:autoSpaceDE w:val="0"/>
              <w:autoSpaceDN w:val="0"/>
              <w:spacing w:line="240" w:lineRule="auto"/>
              <w:jc w:val="right"/>
              <w:rPr>
                <w:sz w:val="20"/>
                <w:szCs w:val="20"/>
              </w:rPr>
            </w:pPr>
            <w:r w:rsidRPr="00054234">
              <w:rPr>
                <w:spacing w:val="-5"/>
                <w:sz w:val="20"/>
                <w:szCs w:val="20"/>
              </w:rPr>
              <w:t>3,1</w:t>
            </w:r>
          </w:p>
        </w:tc>
      </w:tr>
      <w:tr w:rsidR="00B65F43" w:rsidRPr="00054234" w14:paraId="230C179D" w14:textId="77777777" w:rsidTr="002530E8">
        <w:trPr>
          <w:trHeight w:val="330"/>
          <w:jc w:val="center"/>
        </w:trPr>
        <w:tc>
          <w:tcPr>
            <w:tcW w:w="809" w:type="dxa"/>
            <w:tcBorders>
              <w:top w:val="single" w:sz="4" w:space="0" w:color="auto"/>
              <w:left w:val="single" w:sz="12" w:space="0" w:color="auto"/>
              <w:bottom w:val="single" w:sz="4" w:space="0" w:color="auto"/>
              <w:right w:val="single" w:sz="4" w:space="0" w:color="auto"/>
            </w:tcBorders>
          </w:tcPr>
          <w:p w14:paraId="6E34E2BC" w14:textId="77777777" w:rsidR="00B65F43" w:rsidRPr="00054234" w:rsidRDefault="00B65F43" w:rsidP="002530E8">
            <w:pPr>
              <w:keepLines/>
              <w:autoSpaceDE w:val="0"/>
              <w:autoSpaceDN w:val="0"/>
              <w:spacing w:line="240" w:lineRule="auto"/>
              <w:jc w:val="center"/>
              <w:rPr>
                <w:spacing w:val="-3"/>
                <w:sz w:val="20"/>
                <w:szCs w:val="20"/>
                <w:lang w:val="uk-UA"/>
              </w:rPr>
            </w:pPr>
            <w:r w:rsidRPr="00054234">
              <w:rPr>
                <w:spacing w:val="-3"/>
                <w:sz w:val="20"/>
                <w:szCs w:val="20"/>
                <w:lang w:val="uk-UA"/>
              </w:rPr>
              <w:t>3</w:t>
            </w:r>
          </w:p>
        </w:tc>
        <w:tc>
          <w:tcPr>
            <w:tcW w:w="6080" w:type="dxa"/>
            <w:tcBorders>
              <w:top w:val="single" w:sz="4" w:space="0" w:color="auto"/>
              <w:left w:val="single" w:sz="4" w:space="0" w:color="auto"/>
              <w:bottom w:val="single" w:sz="4" w:space="0" w:color="auto"/>
              <w:right w:val="nil"/>
            </w:tcBorders>
          </w:tcPr>
          <w:p w14:paraId="7DEB382F" w14:textId="77777777" w:rsidR="00B65F43" w:rsidRPr="00054234" w:rsidRDefault="00B65F43" w:rsidP="002530E8">
            <w:pPr>
              <w:keepLines/>
              <w:autoSpaceDE w:val="0"/>
              <w:autoSpaceDN w:val="0"/>
              <w:spacing w:line="240" w:lineRule="auto"/>
              <w:rPr>
                <w:spacing w:val="-5"/>
                <w:sz w:val="20"/>
                <w:szCs w:val="20"/>
              </w:rPr>
            </w:pPr>
            <w:r w:rsidRPr="00054234">
              <w:rPr>
                <w:spacing w:val="-5"/>
                <w:sz w:val="20"/>
                <w:szCs w:val="20"/>
              </w:rPr>
              <w:t xml:space="preserve"> Витрати труда робітників, зайнятих</w:t>
            </w:r>
          </w:p>
          <w:p w14:paraId="43D766E0" w14:textId="77777777" w:rsidR="00B65F43" w:rsidRPr="00054234" w:rsidRDefault="00B65F43" w:rsidP="002530E8">
            <w:pPr>
              <w:keepLines/>
              <w:autoSpaceDE w:val="0"/>
              <w:autoSpaceDN w:val="0"/>
              <w:spacing w:line="240" w:lineRule="auto"/>
              <w:rPr>
                <w:sz w:val="20"/>
                <w:szCs w:val="20"/>
              </w:rPr>
            </w:pPr>
            <w:r w:rsidRPr="00054234">
              <w:rPr>
                <w:spacing w:val="-5"/>
                <w:sz w:val="20"/>
                <w:szCs w:val="20"/>
              </w:rPr>
              <w:t>керуванням та обслуговуванням машин</w:t>
            </w:r>
          </w:p>
        </w:tc>
        <w:tc>
          <w:tcPr>
            <w:tcW w:w="1134" w:type="dxa"/>
            <w:tcBorders>
              <w:top w:val="single" w:sz="4" w:space="0" w:color="auto"/>
              <w:left w:val="single" w:sz="4" w:space="0" w:color="auto"/>
              <w:bottom w:val="single" w:sz="4" w:space="0" w:color="auto"/>
              <w:right w:val="single" w:sz="4" w:space="0" w:color="auto"/>
            </w:tcBorders>
          </w:tcPr>
          <w:p w14:paraId="39926655" w14:textId="77777777" w:rsidR="00B65F43" w:rsidRPr="00054234" w:rsidRDefault="00B65F43" w:rsidP="002530E8">
            <w:pPr>
              <w:keepLines/>
              <w:autoSpaceDE w:val="0"/>
              <w:autoSpaceDN w:val="0"/>
              <w:spacing w:line="240" w:lineRule="auto"/>
              <w:jc w:val="center"/>
              <w:rPr>
                <w:sz w:val="20"/>
                <w:szCs w:val="20"/>
              </w:rPr>
            </w:pPr>
            <w:r w:rsidRPr="00054234">
              <w:rPr>
                <w:spacing w:val="-5"/>
                <w:sz w:val="20"/>
                <w:szCs w:val="20"/>
              </w:rPr>
              <w:t>люд</w:t>
            </w:r>
            <w:proofErr w:type="gramStart"/>
            <w:r w:rsidRPr="00054234">
              <w:rPr>
                <w:spacing w:val="-5"/>
                <w:sz w:val="20"/>
                <w:szCs w:val="20"/>
              </w:rPr>
              <w:t>.г</w:t>
            </w:r>
            <w:proofErr w:type="gramEnd"/>
            <w:r w:rsidRPr="00054234">
              <w:rPr>
                <w:spacing w:val="-5"/>
                <w:sz w:val="20"/>
                <w:szCs w:val="20"/>
              </w:rPr>
              <w:t>од</w:t>
            </w:r>
          </w:p>
        </w:tc>
        <w:tc>
          <w:tcPr>
            <w:tcW w:w="1247" w:type="dxa"/>
            <w:tcBorders>
              <w:top w:val="single" w:sz="4" w:space="0" w:color="auto"/>
              <w:left w:val="single" w:sz="4" w:space="0" w:color="auto"/>
              <w:bottom w:val="single" w:sz="4" w:space="0" w:color="auto"/>
              <w:right w:val="single" w:sz="4" w:space="0" w:color="auto"/>
            </w:tcBorders>
          </w:tcPr>
          <w:p w14:paraId="406CA53E" w14:textId="77777777" w:rsidR="00B65F43" w:rsidRPr="00054234" w:rsidRDefault="00B65F43" w:rsidP="002530E8">
            <w:pPr>
              <w:keepLines/>
              <w:autoSpaceDE w:val="0"/>
              <w:autoSpaceDN w:val="0"/>
              <w:spacing w:line="240" w:lineRule="auto"/>
              <w:jc w:val="right"/>
              <w:rPr>
                <w:sz w:val="20"/>
                <w:szCs w:val="20"/>
              </w:rPr>
            </w:pPr>
            <w:r w:rsidRPr="00054234">
              <w:rPr>
                <w:spacing w:val="-5"/>
                <w:sz w:val="20"/>
                <w:szCs w:val="20"/>
              </w:rPr>
              <w:t>134,38</w:t>
            </w:r>
          </w:p>
        </w:tc>
      </w:tr>
      <w:tr w:rsidR="00B65F43" w:rsidRPr="00054234" w14:paraId="67A906E4" w14:textId="77777777" w:rsidTr="002530E8">
        <w:trPr>
          <w:trHeight w:val="120"/>
          <w:jc w:val="center"/>
        </w:trPr>
        <w:tc>
          <w:tcPr>
            <w:tcW w:w="809" w:type="dxa"/>
            <w:tcBorders>
              <w:top w:val="single" w:sz="4" w:space="0" w:color="auto"/>
              <w:left w:val="single" w:sz="12" w:space="0" w:color="auto"/>
              <w:bottom w:val="single" w:sz="4" w:space="0" w:color="auto"/>
              <w:right w:val="single" w:sz="4" w:space="0" w:color="auto"/>
            </w:tcBorders>
          </w:tcPr>
          <w:p w14:paraId="21F29E94" w14:textId="77777777" w:rsidR="00B65F43" w:rsidRPr="00054234" w:rsidRDefault="00B65F43" w:rsidP="002530E8">
            <w:pPr>
              <w:keepLines/>
              <w:autoSpaceDE w:val="0"/>
              <w:autoSpaceDN w:val="0"/>
              <w:spacing w:line="240" w:lineRule="auto"/>
              <w:jc w:val="center"/>
              <w:rPr>
                <w:spacing w:val="-3"/>
                <w:sz w:val="20"/>
                <w:szCs w:val="20"/>
                <w:lang w:val="uk-UA"/>
              </w:rPr>
            </w:pPr>
            <w:r w:rsidRPr="00054234">
              <w:rPr>
                <w:spacing w:val="-3"/>
                <w:sz w:val="20"/>
                <w:szCs w:val="20"/>
                <w:lang w:val="uk-UA"/>
              </w:rPr>
              <w:t>4</w:t>
            </w:r>
          </w:p>
        </w:tc>
        <w:tc>
          <w:tcPr>
            <w:tcW w:w="6080" w:type="dxa"/>
            <w:tcBorders>
              <w:top w:val="single" w:sz="4" w:space="0" w:color="auto"/>
              <w:left w:val="single" w:sz="4" w:space="0" w:color="auto"/>
              <w:bottom w:val="single" w:sz="4" w:space="0" w:color="auto"/>
              <w:right w:val="nil"/>
            </w:tcBorders>
          </w:tcPr>
          <w:p w14:paraId="73BA649C" w14:textId="77777777" w:rsidR="00B65F43" w:rsidRPr="00054234" w:rsidRDefault="00B65F43" w:rsidP="002530E8">
            <w:pPr>
              <w:keepLines/>
              <w:autoSpaceDE w:val="0"/>
              <w:autoSpaceDN w:val="0"/>
              <w:spacing w:line="240" w:lineRule="auto"/>
              <w:rPr>
                <w:spacing w:val="-5"/>
                <w:sz w:val="20"/>
                <w:szCs w:val="20"/>
              </w:rPr>
            </w:pPr>
            <w:r w:rsidRPr="00054234">
              <w:rPr>
                <w:spacing w:val="-5"/>
                <w:sz w:val="20"/>
                <w:szCs w:val="20"/>
              </w:rPr>
              <w:t xml:space="preserve"> Середній розряд ланки робітників, зайнятих</w:t>
            </w:r>
          </w:p>
          <w:p w14:paraId="50B2B480" w14:textId="77777777" w:rsidR="00B65F43" w:rsidRPr="00054234" w:rsidRDefault="00B65F43" w:rsidP="002530E8">
            <w:pPr>
              <w:keepLines/>
              <w:autoSpaceDE w:val="0"/>
              <w:autoSpaceDN w:val="0"/>
              <w:spacing w:line="240" w:lineRule="auto"/>
              <w:rPr>
                <w:sz w:val="20"/>
                <w:szCs w:val="20"/>
              </w:rPr>
            </w:pPr>
            <w:r w:rsidRPr="00054234">
              <w:rPr>
                <w:spacing w:val="-5"/>
                <w:sz w:val="20"/>
                <w:szCs w:val="20"/>
              </w:rPr>
              <w:t xml:space="preserve">керуванням та обслуговуванням машин </w:t>
            </w:r>
          </w:p>
        </w:tc>
        <w:tc>
          <w:tcPr>
            <w:tcW w:w="1134" w:type="dxa"/>
            <w:tcBorders>
              <w:top w:val="single" w:sz="4" w:space="0" w:color="auto"/>
              <w:left w:val="single" w:sz="4" w:space="0" w:color="auto"/>
              <w:bottom w:val="single" w:sz="4" w:space="0" w:color="auto"/>
              <w:right w:val="single" w:sz="4" w:space="0" w:color="auto"/>
            </w:tcBorders>
          </w:tcPr>
          <w:p w14:paraId="72C367D7" w14:textId="77777777" w:rsidR="00B65F43" w:rsidRPr="00054234" w:rsidRDefault="00B65F43" w:rsidP="002530E8">
            <w:pPr>
              <w:keepLines/>
              <w:autoSpaceDE w:val="0"/>
              <w:autoSpaceDN w:val="0"/>
              <w:spacing w:line="240" w:lineRule="auto"/>
              <w:jc w:val="center"/>
              <w:rPr>
                <w:sz w:val="20"/>
                <w:szCs w:val="20"/>
              </w:rPr>
            </w:pPr>
            <w:r w:rsidRPr="00054234">
              <w:rPr>
                <w:spacing w:val="-5"/>
                <w:sz w:val="20"/>
                <w:szCs w:val="20"/>
              </w:rPr>
              <w:t>розряд</w:t>
            </w:r>
          </w:p>
        </w:tc>
        <w:tc>
          <w:tcPr>
            <w:tcW w:w="1247" w:type="dxa"/>
            <w:tcBorders>
              <w:top w:val="single" w:sz="4" w:space="0" w:color="auto"/>
              <w:left w:val="single" w:sz="4" w:space="0" w:color="auto"/>
              <w:bottom w:val="single" w:sz="4" w:space="0" w:color="auto"/>
              <w:right w:val="single" w:sz="4" w:space="0" w:color="auto"/>
            </w:tcBorders>
          </w:tcPr>
          <w:p w14:paraId="4D739F09" w14:textId="77777777" w:rsidR="00B65F43" w:rsidRPr="00054234" w:rsidRDefault="00B65F43" w:rsidP="002530E8">
            <w:pPr>
              <w:keepLines/>
              <w:autoSpaceDE w:val="0"/>
              <w:autoSpaceDN w:val="0"/>
              <w:spacing w:line="240" w:lineRule="auto"/>
              <w:jc w:val="right"/>
              <w:rPr>
                <w:sz w:val="20"/>
                <w:szCs w:val="20"/>
              </w:rPr>
            </w:pPr>
            <w:r w:rsidRPr="00054234">
              <w:rPr>
                <w:spacing w:val="-5"/>
                <w:sz w:val="20"/>
                <w:szCs w:val="20"/>
              </w:rPr>
              <w:t>5,0</w:t>
            </w:r>
          </w:p>
        </w:tc>
      </w:tr>
      <w:tr w:rsidR="00B65F43" w:rsidRPr="00054234" w14:paraId="71FDF3BA" w14:textId="77777777" w:rsidTr="002530E8">
        <w:trPr>
          <w:jc w:val="center"/>
        </w:trPr>
        <w:tc>
          <w:tcPr>
            <w:tcW w:w="809" w:type="dxa"/>
            <w:tcBorders>
              <w:top w:val="nil"/>
              <w:left w:val="single" w:sz="12" w:space="0" w:color="auto"/>
              <w:bottom w:val="single" w:sz="4" w:space="0" w:color="auto"/>
              <w:right w:val="single" w:sz="4" w:space="0" w:color="auto"/>
            </w:tcBorders>
          </w:tcPr>
          <w:p w14:paraId="5A7A44E0" w14:textId="77777777" w:rsidR="00B65F43" w:rsidRPr="00054234" w:rsidRDefault="00B65F43" w:rsidP="002530E8">
            <w:pPr>
              <w:keepLines/>
              <w:autoSpaceDE w:val="0"/>
              <w:autoSpaceDN w:val="0"/>
              <w:spacing w:line="240" w:lineRule="auto"/>
              <w:jc w:val="center"/>
              <w:rPr>
                <w:sz w:val="20"/>
                <w:szCs w:val="20"/>
                <w:lang w:val="uk-UA"/>
              </w:rPr>
            </w:pPr>
            <w:r w:rsidRPr="00054234">
              <w:rPr>
                <w:sz w:val="20"/>
                <w:szCs w:val="20"/>
                <w:lang w:val="uk-UA"/>
              </w:rPr>
              <w:t>5</w:t>
            </w:r>
          </w:p>
        </w:tc>
        <w:tc>
          <w:tcPr>
            <w:tcW w:w="6080" w:type="dxa"/>
            <w:tcBorders>
              <w:top w:val="nil"/>
              <w:left w:val="single" w:sz="4" w:space="0" w:color="auto"/>
              <w:bottom w:val="single" w:sz="4" w:space="0" w:color="auto"/>
              <w:right w:val="nil"/>
            </w:tcBorders>
          </w:tcPr>
          <w:p w14:paraId="1FB11C5E" w14:textId="77777777" w:rsidR="00B65F43" w:rsidRPr="00054234" w:rsidRDefault="00B65F43" w:rsidP="002530E8">
            <w:pPr>
              <w:keepLines/>
              <w:autoSpaceDE w:val="0"/>
              <w:autoSpaceDN w:val="0"/>
              <w:spacing w:line="240" w:lineRule="auto"/>
              <w:rPr>
                <w:spacing w:val="-5"/>
                <w:sz w:val="20"/>
                <w:szCs w:val="20"/>
              </w:rPr>
            </w:pPr>
            <w:r w:rsidRPr="00054234">
              <w:rPr>
                <w:spacing w:val="-5"/>
                <w:sz w:val="20"/>
                <w:szCs w:val="20"/>
              </w:rPr>
              <w:t xml:space="preserve"> Витрати  робітників, заробітна плата яких</w:t>
            </w:r>
          </w:p>
          <w:p w14:paraId="689A1791" w14:textId="77777777" w:rsidR="00B65F43" w:rsidRPr="00054234" w:rsidRDefault="00B65F43" w:rsidP="002530E8">
            <w:pPr>
              <w:keepLines/>
              <w:autoSpaceDE w:val="0"/>
              <w:autoSpaceDN w:val="0"/>
              <w:spacing w:line="240" w:lineRule="auto"/>
              <w:rPr>
                <w:sz w:val="20"/>
                <w:szCs w:val="20"/>
              </w:rPr>
            </w:pPr>
            <w:r w:rsidRPr="00054234">
              <w:rPr>
                <w:spacing w:val="-5"/>
                <w:sz w:val="20"/>
                <w:szCs w:val="20"/>
              </w:rPr>
              <w:t>враховується в складі:</w:t>
            </w:r>
          </w:p>
        </w:tc>
        <w:tc>
          <w:tcPr>
            <w:tcW w:w="1134" w:type="dxa"/>
            <w:tcBorders>
              <w:top w:val="nil"/>
              <w:left w:val="single" w:sz="4" w:space="0" w:color="auto"/>
              <w:bottom w:val="single" w:sz="4" w:space="0" w:color="auto"/>
              <w:right w:val="single" w:sz="4" w:space="0" w:color="auto"/>
            </w:tcBorders>
          </w:tcPr>
          <w:p w14:paraId="7A86F235" w14:textId="77777777" w:rsidR="00B65F43" w:rsidRPr="00054234" w:rsidRDefault="00B65F43" w:rsidP="002530E8">
            <w:pPr>
              <w:autoSpaceDE w:val="0"/>
              <w:autoSpaceDN w:val="0"/>
              <w:adjustRightInd w:val="0"/>
              <w:spacing w:line="240" w:lineRule="auto"/>
              <w:rPr>
                <w:sz w:val="16"/>
                <w:szCs w:val="16"/>
              </w:rPr>
            </w:pPr>
            <w:r w:rsidRPr="00054234">
              <w:rPr>
                <w:sz w:val="16"/>
                <w:szCs w:val="16"/>
              </w:rPr>
              <w:t xml:space="preserve"> </w:t>
            </w:r>
          </w:p>
        </w:tc>
        <w:tc>
          <w:tcPr>
            <w:tcW w:w="1247" w:type="dxa"/>
            <w:tcBorders>
              <w:top w:val="nil"/>
              <w:left w:val="single" w:sz="4" w:space="0" w:color="auto"/>
              <w:bottom w:val="single" w:sz="4" w:space="0" w:color="auto"/>
              <w:right w:val="single" w:sz="4" w:space="0" w:color="auto"/>
            </w:tcBorders>
          </w:tcPr>
          <w:p w14:paraId="2606E7F9" w14:textId="77777777" w:rsidR="00B65F43" w:rsidRPr="00054234" w:rsidRDefault="00B65F43" w:rsidP="002530E8">
            <w:pPr>
              <w:autoSpaceDE w:val="0"/>
              <w:autoSpaceDN w:val="0"/>
              <w:adjustRightInd w:val="0"/>
              <w:spacing w:line="240" w:lineRule="auto"/>
              <w:rPr>
                <w:sz w:val="16"/>
                <w:szCs w:val="16"/>
              </w:rPr>
            </w:pPr>
            <w:r w:rsidRPr="00054234">
              <w:rPr>
                <w:sz w:val="16"/>
                <w:szCs w:val="16"/>
              </w:rPr>
              <w:t xml:space="preserve"> </w:t>
            </w:r>
          </w:p>
        </w:tc>
      </w:tr>
      <w:tr w:rsidR="00B65F43" w:rsidRPr="00054234" w14:paraId="168506B0"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367C1038" w14:textId="77777777" w:rsidR="00B65F43" w:rsidRPr="00054234" w:rsidRDefault="00B65F43" w:rsidP="002530E8">
            <w:pPr>
              <w:keepLines/>
              <w:autoSpaceDE w:val="0"/>
              <w:autoSpaceDN w:val="0"/>
              <w:spacing w:line="240" w:lineRule="auto"/>
              <w:jc w:val="center"/>
              <w:rPr>
                <w:sz w:val="20"/>
                <w:szCs w:val="20"/>
                <w:lang w:val="uk-UA"/>
              </w:rPr>
            </w:pPr>
            <w:r w:rsidRPr="00054234">
              <w:rPr>
                <w:sz w:val="20"/>
                <w:szCs w:val="20"/>
                <w:lang w:val="uk-UA"/>
              </w:rPr>
              <w:t>5.1</w:t>
            </w:r>
          </w:p>
        </w:tc>
        <w:tc>
          <w:tcPr>
            <w:tcW w:w="6080" w:type="dxa"/>
            <w:tcBorders>
              <w:top w:val="single" w:sz="4" w:space="0" w:color="auto"/>
              <w:left w:val="single" w:sz="4" w:space="0" w:color="auto"/>
              <w:bottom w:val="single" w:sz="4" w:space="0" w:color="auto"/>
              <w:right w:val="nil"/>
            </w:tcBorders>
          </w:tcPr>
          <w:p w14:paraId="508712AE" w14:textId="77777777" w:rsidR="00B65F43" w:rsidRPr="00054234" w:rsidRDefault="00B65F43" w:rsidP="002530E8">
            <w:pPr>
              <w:keepLines/>
              <w:autoSpaceDE w:val="0"/>
              <w:autoSpaceDN w:val="0"/>
              <w:spacing w:line="240" w:lineRule="auto"/>
              <w:rPr>
                <w:sz w:val="20"/>
                <w:szCs w:val="20"/>
              </w:rPr>
            </w:pPr>
            <w:r w:rsidRPr="00054234">
              <w:rPr>
                <w:spacing w:val="-5"/>
                <w:sz w:val="20"/>
                <w:szCs w:val="20"/>
              </w:rPr>
              <w:t xml:space="preserve">    загальновиробничих витрат</w:t>
            </w:r>
          </w:p>
        </w:tc>
        <w:tc>
          <w:tcPr>
            <w:tcW w:w="1134" w:type="dxa"/>
            <w:tcBorders>
              <w:top w:val="single" w:sz="4" w:space="0" w:color="auto"/>
              <w:left w:val="single" w:sz="4" w:space="0" w:color="auto"/>
              <w:bottom w:val="single" w:sz="4" w:space="0" w:color="auto"/>
              <w:right w:val="single" w:sz="4" w:space="0" w:color="auto"/>
            </w:tcBorders>
          </w:tcPr>
          <w:p w14:paraId="68E46AFC" w14:textId="77777777" w:rsidR="00B65F43" w:rsidRPr="00054234" w:rsidRDefault="00B65F43" w:rsidP="002530E8">
            <w:pPr>
              <w:keepLines/>
              <w:autoSpaceDE w:val="0"/>
              <w:autoSpaceDN w:val="0"/>
              <w:spacing w:line="240" w:lineRule="auto"/>
              <w:jc w:val="center"/>
              <w:rPr>
                <w:sz w:val="20"/>
                <w:szCs w:val="20"/>
              </w:rPr>
            </w:pPr>
            <w:r w:rsidRPr="00054234">
              <w:rPr>
                <w:spacing w:val="-5"/>
                <w:sz w:val="20"/>
                <w:szCs w:val="20"/>
              </w:rPr>
              <w:t>люд</w:t>
            </w:r>
            <w:proofErr w:type="gramStart"/>
            <w:r w:rsidRPr="00054234">
              <w:rPr>
                <w:spacing w:val="-5"/>
                <w:sz w:val="20"/>
                <w:szCs w:val="20"/>
              </w:rPr>
              <w:t>.г</w:t>
            </w:r>
            <w:proofErr w:type="gramEnd"/>
            <w:r w:rsidRPr="00054234">
              <w:rPr>
                <w:spacing w:val="-5"/>
                <w:sz w:val="20"/>
                <w:szCs w:val="20"/>
              </w:rPr>
              <w:t>од</w:t>
            </w:r>
          </w:p>
        </w:tc>
        <w:tc>
          <w:tcPr>
            <w:tcW w:w="1247" w:type="dxa"/>
            <w:tcBorders>
              <w:top w:val="single" w:sz="4" w:space="0" w:color="auto"/>
              <w:left w:val="single" w:sz="4" w:space="0" w:color="auto"/>
              <w:bottom w:val="single" w:sz="4" w:space="0" w:color="auto"/>
              <w:right w:val="single" w:sz="4" w:space="0" w:color="auto"/>
            </w:tcBorders>
          </w:tcPr>
          <w:p w14:paraId="1DE93438" w14:textId="77777777" w:rsidR="00B65F43" w:rsidRPr="00054234" w:rsidRDefault="00B65F43" w:rsidP="002530E8">
            <w:pPr>
              <w:keepLines/>
              <w:autoSpaceDE w:val="0"/>
              <w:autoSpaceDN w:val="0"/>
              <w:spacing w:line="240" w:lineRule="auto"/>
              <w:jc w:val="right"/>
              <w:rPr>
                <w:sz w:val="20"/>
                <w:szCs w:val="20"/>
              </w:rPr>
            </w:pPr>
            <w:r w:rsidRPr="00054234">
              <w:rPr>
                <w:spacing w:val="-5"/>
                <w:sz w:val="20"/>
                <w:szCs w:val="20"/>
              </w:rPr>
              <w:t>110,69</w:t>
            </w:r>
          </w:p>
        </w:tc>
      </w:tr>
      <w:tr w:rsidR="00B65F43" w:rsidRPr="00054234" w14:paraId="58915FA5" w14:textId="77777777" w:rsidTr="002530E8">
        <w:trPr>
          <w:trHeight w:val="150"/>
          <w:jc w:val="center"/>
        </w:trPr>
        <w:tc>
          <w:tcPr>
            <w:tcW w:w="9270" w:type="dxa"/>
            <w:gridSpan w:val="4"/>
            <w:tcBorders>
              <w:top w:val="single" w:sz="4" w:space="0" w:color="auto"/>
              <w:left w:val="single" w:sz="12" w:space="0" w:color="auto"/>
              <w:bottom w:val="single" w:sz="4" w:space="0" w:color="auto"/>
              <w:right w:val="single" w:sz="4" w:space="0" w:color="auto"/>
            </w:tcBorders>
            <w:vAlign w:val="center"/>
          </w:tcPr>
          <w:p w14:paraId="085E4636" w14:textId="77777777" w:rsidR="00B65F43" w:rsidRPr="00054234" w:rsidRDefault="00B65F43" w:rsidP="002530E8">
            <w:pPr>
              <w:keepLines/>
              <w:autoSpaceDE w:val="0"/>
              <w:autoSpaceDN w:val="0"/>
              <w:spacing w:line="240" w:lineRule="auto"/>
              <w:jc w:val="center"/>
              <w:rPr>
                <w:sz w:val="16"/>
                <w:szCs w:val="16"/>
              </w:rPr>
            </w:pPr>
            <w:r w:rsidRPr="00054234">
              <w:rPr>
                <w:sz w:val="16"/>
                <w:szCs w:val="16"/>
              </w:rPr>
              <w:t xml:space="preserve"> </w:t>
            </w:r>
          </w:p>
          <w:p w14:paraId="23B848E8" w14:textId="77777777" w:rsidR="00B65F43" w:rsidRPr="00054234" w:rsidRDefault="00B65F43" w:rsidP="002530E8">
            <w:pPr>
              <w:keepLines/>
              <w:autoSpaceDE w:val="0"/>
              <w:autoSpaceDN w:val="0"/>
              <w:spacing w:line="240" w:lineRule="auto"/>
              <w:jc w:val="center"/>
              <w:rPr>
                <w:sz w:val="20"/>
                <w:szCs w:val="20"/>
              </w:rPr>
            </w:pPr>
            <w:r w:rsidRPr="00054234">
              <w:rPr>
                <w:b/>
                <w:bCs/>
                <w:spacing w:val="-3"/>
                <w:sz w:val="20"/>
                <w:szCs w:val="20"/>
                <w:lang w:val="uk-UA"/>
              </w:rPr>
              <w:t xml:space="preserve">II. </w:t>
            </w:r>
            <w:r w:rsidRPr="00054234">
              <w:rPr>
                <w:b/>
                <w:bCs/>
                <w:spacing w:val="-3"/>
                <w:sz w:val="20"/>
                <w:szCs w:val="20"/>
                <w:u w:val="single"/>
                <w:lang w:val="uk-UA"/>
              </w:rPr>
              <w:t>Будівельні машини і механізми</w:t>
            </w:r>
          </w:p>
          <w:p w14:paraId="6FD1A41A" w14:textId="77777777" w:rsidR="00B65F43" w:rsidRPr="00054234" w:rsidRDefault="00B65F43" w:rsidP="002530E8">
            <w:pPr>
              <w:keepLines/>
              <w:autoSpaceDE w:val="0"/>
              <w:autoSpaceDN w:val="0"/>
              <w:spacing w:line="240" w:lineRule="auto"/>
              <w:jc w:val="center"/>
              <w:rPr>
                <w:sz w:val="16"/>
                <w:szCs w:val="16"/>
              </w:rPr>
            </w:pPr>
          </w:p>
        </w:tc>
      </w:tr>
      <w:tr w:rsidR="00B65F43" w:rsidRPr="00054234" w14:paraId="6396CB26" w14:textId="77777777" w:rsidTr="002530E8">
        <w:trPr>
          <w:jc w:val="center"/>
        </w:trPr>
        <w:tc>
          <w:tcPr>
            <w:tcW w:w="809" w:type="dxa"/>
            <w:tcBorders>
              <w:top w:val="nil"/>
              <w:left w:val="single" w:sz="12" w:space="0" w:color="auto"/>
              <w:bottom w:val="single" w:sz="4" w:space="0" w:color="auto"/>
              <w:right w:val="single" w:sz="4" w:space="0" w:color="auto"/>
            </w:tcBorders>
          </w:tcPr>
          <w:p w14:paraId="5C0F33DA" w14:textId="77777777" w:rsidR="00B65F43" w:rsidRPr="00054234" w:rsidRDefault="00B65F43" w:rsidP="002530E8">
            <w:pPr>
              <w:keepLines/>
              <w:autoSpaceDE w:val="0"/>
              <w:autoSpaceDN w:val="0"/>
              <w:spacing w:line="240" w:lineRule="auto"/>
              <w:jc w:val="center"/>
              <w:rPr>
                <w:sz w:val="20"/>
                <w:szCs w:val="20"/>
                <w:lang w:val="uk-UA"/>
              </w:rPr>
            </w:pPr>
            <w:r w:rsidRPr="00054234">
              <w:rPr>
                <w:sz w:val="20"/>
                <w:szCs w:val="20"/>
                <w:lang w:val="uk-UA"/>
              </w:rPr>
              <w:t>6</w:t>
            </w:r>
          </w:p>
        </w:tc>
        <w:tc>
          <w:tcPr>
            <w:tcW w:w="6080" w:type="dxa"/>
            <w:tcBorders>
              <w:top w:val="nil"/>
              <w:left w:val="single" w:sz="4" w:space="0" w:color="auto"/>
              <w:bottom w:val="single" w:sz="4" w:space="0" w:color="auto"/>
              <w:right w:val="nil"/>
            </w:tcBorders>
          </w:tcPr>
          <w:p w14:paraId="4E451626" w14:textId="77777777" w:rsidR="00B65F43" w:rsidRPr="00054234" w:rsidRDefault="00B65F43" w:rsidP="002530E8">
            <w:pPr>
              <w:keepLines/>
              <w:autoSpaceDE w:val="0"/>
              <w:autoSpaceDN w:val="0"/>
              <w:spacing w:line="240" w:lineRule="auto"/>
              <w:rPr>
                <w:sz w:val="20"/>
                <w:szCs w:val="20"/>
              </w:rPr>
            </w:pPr>
            <w:r w:rsidRPr="00054234">
              <w:rPr>
                <w:spacing w:val="-5"/>
                <w:sz w:val="20"/>
                <w:szCs w:val="20"/>
              </w:rPr>
              <w:t>Автомобілі бортові, вантажопідйомність 5 т</w:t>
            </w:r>
          </w:p>
        </w:tc>
        <w:tc>
          <w:tcPr>
            <w:tcW w:w="1134" w:type="dxa"/>
            <w:tcBorders>
              <w:top w:val="nil"/>
              <w:left w:val="single" w:sz="4" w:space="0" w:color="auto"/>
              <w:bottom w:val="single" w:sz="4" w:space="0" w:color="auto"/>
              <w:right w:val="single" w:sz="4" w:space="0" w:color="auto"/>
            </w:tcBorders>
          </w:tcPr>
          <w:p w14:paraId="4B6F957B" w14:textId="77777777" w:rsidR="00B65F43" w:rsidRPr="00054234" w:rsidRDefault="00B65F43" w:rsidP="002530E8">
            <w:pPr>
              <w:keepLines/>
              <w:autoSpaceDE w:val="0"/>
              <w:autoSpaceDN w:val="0"/>
              <w:spacing w:line="240" w:lineRule="auto"/>
              <w:jc w:val="center"/>
              <w:rPr>
                <w:sz w:val="20"/>
                <w:szCs w:val="20"/>
              </w:rPr>
            </w:pPr>
            <w:r w:rsidRPr="00054234">
              <w:rPr>
                <w:spacing w:val="-5"/>
                <w:sz w:val="20"/>
                <w:szCs w:val="20"/>
              </w:rPr>
              <w:t>маш. год</w:t>
            </w:r>
          </w:p>
        </w:tc>
        <w:tc>
          <w:tcPr>
            <w:tcW w:w="1247" w:type="dxa"/>
            <w:tcBorders>
              <w:top w:val="nil"/>
              <w:left w:val="single" w:sz="4" w:space="0" w:color="auto"/>
              <w:bottom w:val="single" w:sz="4" w:space="0" w:color="auto"/>
              <w:right w:val="single" w:sz="4" w:space="0" w:color="auto"/>
            </w:tcBorders>
          </w:tcPr>
          <w:p w14:paraId="12C67C2F" w14:textId="77777777" w:rsidR="00B65F43" w:rsidRPr="00054234" w:rsidRDefault="00B65F43" w:rsidP="002530E8">
            <w:pPr>
              <w:keepLines/>
              <w:autoSpaceDE w:val="0"/>
              <w:autoSpaceDN w:val="0"/>
              <w:spacing w:line="240" w:lineRule="auto"/>
              <w:jc w:val="right"/>
              <w:rPr>
                <w:sz w:val="20"/>
                <w:szCs w:val="20"/>
              </w:rPr>
            </w:pPr>
            <w:r w:rsidRPr="00054234">
              <w:rPr>
                <w:spacing w:val="-5"/>
                <w:sz w:val="20"/>
                <w:szCs w:val="20"/>
              </w:rPr>
              <w:t>6,5326</w:t>
            </w:r>
          </w:p>
        </w:tc>
      </w:tr>
      <w:tr w:rsidR="00B65F43" w:rsidRPr="00054234" w14:paraId="5A066140"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2AFC53DD" w14:textId="77777777" w:rsidR="00B65F43" w:rsidRPr="00054234" w:rsidRDefault="00B65F43" w:rsidP="002530E8">
            <w:pPr>
              <w:keepLines/>
              <w:autoSpaceDE w:val="0"/>
              <w:autoSpaceDN w:val="0"/>
              <w:spacing w:line="240" w:lineRule="auto"/>
              <w:jc w:val="center"/>
              <w:rPr>
                <w:sz w:val="20"/>
                <w:szCs w:val="20"/>
                <w:lang w:val="uk-UA"/>
              </w:rPr>
            </w:pPr>
            <w:r w:rsidRPr="00054234">
              <w:rPr>
                <w:sz w:val="20"/>
                <w:szCs w:val="20"/>
                <w:lang w:val="uk-UA"/>
              </w:rPr>
              <w:t>7</w:t>
            </w:r>
          </w:p>
        </w:tc>
        <w:tc>
          <w:tcPr>
            <w:tcW w:w="6080" w:type="dxa"/>
            <w:tcBorders>
              <w:top w:val="single" w:sz="4" w:space="0" w:color="auto"/>
              <w:left w:val="single" w:sz="4" w:space="0" w:color="auto"/>
              <w:bottom w:val="single" w:sz="4" w:space="0" w:color="auto"/>
              <w:right w:val="nil"/>
            </w:tcBorders>
          </w:tcPr>
          <w:p w14:paraId="2D29FDB5" w14:textId="77777777" w:rsidR="00B65F43" w:rsidRPr="00054234" w:rsidRDefault="00B65F43" w:rsidP="002530E8">
            <w:pPr>
              <w:keepLines/>
              <w:autoSpaceDE w:val="0"/>
              <w:autoSpaceDN w:val="0"/>
              <w:spacing w:line="240" w:lineRule="auto"/>
              <w:rPr>
                <w:spacing w:val="-5"/>
                <w:sz w:val="20"/>
                <w:szCs w:val="20"/>
              </w:rPr>
            </w:pPr>
            <w:r w:rsidRPr="00054234">
              <w:rPr>
                <w:spacing w:val="-5"/>
                <w:sz w:val="20"/>
                <w:szCs w:val="20"/>
              </w:rPr>
              <w:t>Автомобіл</w:t>
            </w:r>
            <w:proofErr w:type="gramStart"/>
            <w:r w:rsidRPr="00054234">
              <w:rPr>
                <w:spacing w:val="-5"/>
                <w:sz w:val="20"/>
                <w:szCs w:val="20"/>
              </w:rPr>
              <w:t>і-</w:t>
            </w:r>
            <w:proofErr w:type="gramEnd"/>
            <w:r w:rsidRPr="00054234">
              <w:rPr>
                <w:spacing w:val="-5"/>
                <w:sz w:val="20"/>
                <w:szCs w:val="20"/>
              </w:rPr>
              <w:t>самоскиди, вантажопідйомність</w:t>
            </w:r>
          </w:p>
          <w:p w14:paraId="3EF6D9FA" w14:textId="77777777" w:rsidR="00B65F43" w:rsidRPr="00054234" w:rsidRDefault="00B65F43" w:rsidP="002530E8">
            <w:pPr>
              <w:keepLines/>
              <w:autoSpaceDE w:val="0"/>
              <w:autoSpaceDN w:val="0"/>
              <w:spacing w:line="240" w:lineRule="auto"/>
              <w:rPr>
                <w:sz w:val="20"/>
                <w:szCs w:val="20"/>
              </w:rPr>
            </w:pPr>
            <w:r w:rsidRPr="00054234">
              <w:rPr>
                <w:spacing w:val="-5"/>
                <w:sz w:val="20"/>
                <w:szCs w:val="20"/>
              </w:rPr>
              <w:t>7 т</w:t>
            </w:r>
          </w:p>
        </w:tc>
        <w:tc>
          <w:tcPr>
            <w:tcW w:w="1134" w:type="dxa"/>
            <w:tcBorders>
              <w:top w:val="single" w:sz="4" w:space="0" w:color="auto"/>
              <w:left w:val="single" w:sz="4" w:space="0" w:color="auto"/>
              <w:bottom w:val="single" w:sz="4" w:space="0" w:color="auto"/>
              <w:right w:val="single" w:sz="4" w:space="0" w:color="auto"/>
            </w:tcBorders>
          </w:tcPr>
          <w:p w14:paraId="1F1521C4" w14:textId="77777777" w:rsidR="00B65F43" w:rsidRPr="00054234" w:rsidRDefault="00B65F43" w:rsidP="002530E8">
            <w:pPr>
              <w:keepLines/>
              <w:autoSpaceDE w:val="0"/>
              <w:autoSpaceDN w:val="0"/>
              <w:spacing w:line="240" w:lineRule="auto"/>
              <w:jc w:val="center"/>
              <w:rPr>
                <w:sz w:val="20"/>
                <w:szCs w:val="20"/>
              </w:rPr>
            </w:pPr>
            <w:r w:rsidRPr="00054234">
              <w:rPr>
                <w:spacing w:val="-5"/>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14:paraId="08BD1CCC" w14:textId="77777777" w:rsidR="00B65F43" w:rsidRPr="00054234" w:rsidRDefault="00B65F43" w:rsidP="002530E8">
            <w:pPr>
              <w:keepLines/>
              <w:autoSpaceDE w:val="0"/>
              <w:autoSpaceDN w:val="0"/>
              <w:spacing w:line="240" w:lineRule="auto"/>
              <w:jc w:val="right"/>
              <w:rPr>
                <w:sz w:val="20"/>
                <w:szCs w:val="20"/>
              </w:rPr>
            </w:pPr>
            <w:r w:rsidRPr="00054234">
              <w:rPr>
                <w:spacing w:val="-5"/>
                <w:sz w:val="20"/>
                <w:szCs w:val="20"/>
              </w:rPr>
              <w:t>20,13</w:t>
            </w:r>
          </w:p>
        </w:tc>
      </w:tr>
      <w:tr w:rsidR="00B65F43" w:rsidRPr="00054234" w14:paraId="6E033E17" w14:textId="77777777" w:rsidTr="002530E8">
        <w:trPr>
          <w:trHeight w:val="811"/>
          <w:jc w:val="center"/>
        </w:trPr>
        <w:tc>
          <w:tcPr>
            <w:tcW w:w="809" w:type="dxa"/>
            <w:tcBorders>
              <w:top w:val="single" w:sz="4" w:space="0" w:color="auto"/>
              <w:left w:val="single" w:sz="12" w:space="0" w:color="auto"/>
              <w:bottom w:val="single" w:sz="4" w:space="0" w:color="auto"/>
              <w:right w:val="single" w:sz="4" w:space="0" w:color="auto"/>
            </w:tcBorders>
          </w:tcPr>
          <w:p w14:paraId="41CDB55B" w14:textId="77777777" w:rsidR="00B65F43" w:rsidRPr="00054234" w:rsidRDefault="00B65F43" w:rsidP="002530E8">
            <w:pPr>
              <w:keepLines/>
              <w:autoSpaceDE w:val="0"/>
              <w:autoSpaceDN w:val="0"/>
              <w:spacing w:line="240" w:lineRule="auto"/>
              <w:jc w:val="center"/>
              <w:rPr>
                <w:sz w:val="20"/>
                <w:szCs w:val="20"/>
                <w:lang w:val="uk-UA"/>
              </w:rPr>
            </w:pPr>
            <w:r w:rsidRPr="00054234">
              <w:rPr>
                <w:sz w:val="20"/>
                <w:szCs w:val="20"/>
                <w:lang w:val="uk-UA"/>
              </w:rPr>
              <w:t>8</w:t>
            </w:r>
          </w:p>
        </w:tc>
        <w:tc>
          <w:tcPr>
            <w:tcW w:w="6080" w:type="dxa"/>
            <w:tcBorders>
              <w:top w:val="single" w:sz="4" w:space="0" w:color="auto"/>
              <w:left w:val="single" w:sz="4" w:space="0" w:color="auto"/>
              <w:bottom w:val="single" w:sz="4" w:space="0" w:color="auto"/>
              <w:right w:val="nil"/>
            </w:tcBorders>
          </w:tcPr>
          <w:p w14:paraId="0BB34D7C" w14:textId="77777777" w:rsidR="00B65F43" w:rsidRPr="00054234" w:rsidRDefault="00B65F43" w:rsidP="002530E8">
            <w:pPr>
              <w:keepLines/>
              <w:autoSpaceDE w:val="0"/>
              <w:autoSpaceDN w:val="0"/>
              <w:spacing w:line="240" w:lineRule="auto"/>
              <w:rPr>
                <w:spacing w:val="-5"/>
                <w:sz w:val="20"/>
                <w:szCs w:val="20"/>
              </w:rPr>
            </w:pPr>
            <w:r w:rsidRPr="00054234">
              <w:rPr>
                <w:spacing w:val="-5"/>
                <w:sz w:val="20"/>
                <w:szCs w:val="20"/>
              </w:rPr>
              <w:t>Навантажувачі одноковшеві,</w:t>
            </w:r>
          </w:p>
          <w:p w14:paraId="78B05753" w14:textId="77777777" w:rsidR="00B65F43" w:rsidRPr="00054234" w:rsidRDefault="00B65F43" w:rsidP="002530E8">
            <w:pPr>
              <w:keepLines/>
              <w:autoSpaceDE w:val="0"/>
              <w:autoSpaceDN w:val="0"/>
              <w:spacing w:line="240" w:lineRule="auto"/>
              <w:rPr>
                <w:sz w:val="20"/>
                <w:szCs w:val="20"/>
              </w:rPr>
            </w:pPr>
            <w:r w:rsidRPr="00054234">
              <w:rPr>
                <w:spacing w:val="-5"/>
                <w:sz w:val="20"/>
                <w:szCs w:val="20"/>
              </w:rPr>
              <w:t>вантажопідйомність 2 т</w:t>
            </w:r>
          </w:p>
        </w:tc>
        <w:tc>
          <w:tcPr>
            <w:tcW w:w="1134" w:type="dxa"/>
            <w:tcBorders>
              <w:top w:val="single" w:sz="4" w:space="0" w:color="auto"/>
              <w:left w:val="single" w:sz="4" w:space="0" w:color="auto"/>
              <w:bottom w:val="single" w:sz="4" w:space="0" w:color="auto"/>
              <w:right w:val="single" w:sz="4" w:space="0" w:color="auto"/>
            </w:tcBorders>
          </w:tcPr>
          <w:p w14:paraId="2012FDB8" w14:textId="77777777" w:rsidR="00B65F43" w:rsidRPr="00054234" w:rsidRDefault="00B65F43" w:rsidP="002530E8">
            <w:pPr>
              <w:keepLines/>
              <w:autoSpaceDE w:val="0"/>
              <w:autoSpaceDN w:val="0"/>
              <w:spacing w:line="240" w:lineRule="auto"/>
              <w:jc w:val="center"/>
              <w:rPr>
                <w:sz w:val="20"/>
                <w:szCs w:val="20"/>
              </w:rPr>
            </w:pPr>
            <w:r w:rsidRPr="00054234">
              <w:rPr>
                <w:spacing w:val="-5"/>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14:paraId="139C4B59" w14:textId="77777777" w:rsidR="00B65F43" w:rsidRPr="00054234" w:rsidRDefault="00B65F43" w:rsidP="002530E8">
            <w:pPr>
              <w:keepLines/>
              <w:autoSpaceDE w:val="0"/>
              <w:autoSpaceDN w:val="0"/>
              <w:spacing w:line="240" w:lineRule="auto"/>
              <w:jc w:val="right"/>
              <w:rPr>
                <w:sz w:val="20"/>
                <w:szCs w:val="20"/>
              </w:rPr>
            </w:pPr>
            <w:r w:rsidRPr="00054234">
              <w:rPr>
                <w:spacing w:val="-5"/>
                <w:sz w:val="20"/>
                <w:szCs w:val="20"/>
              </w:rPr>
              <w:t>20,13</w:t>
            </w:r>
          </w:p>
        </w:tc>
      </w:tr>
      <w:tr w:rsidR="00B65F43" w:rsidRPr="00054234" w14:paraId="3B181C2E"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0D71F15E" w14:textId="77777777" w:rsidR="00B65F43" w:rsidRPr="00054234" w:rsidRDefault="00B65F43" w:rsidP="002530E8">
            <w:pPr>
              <w:keepLines/>
              <w:autoSpaceDE w:val="0"/>
              <w:autoSpaceDN w:val="0"/>
              <w:spacing w:line="240" w:lineRule="auto"/>
              <w:jc w:val="center"/>
              <w:rPr>
                <w:sz w:val="20"/>
                <w:szCs w:val="20"/>
                <w:lang w:val="uk-UA"/>
              </w:rPr>
            </w:pPr>
            <w:r w:rsidRPr="00054234">
              <w:rPr>
                <w:sz w:val="20"/>
                <w:szCs w:val="20"/>
                <w:lang w:val="uk-UA"/>
              </w:rPr>
              <w:t>9</w:t>
            </w:r>
          </w:p>
        </w:tc>
        <w:tc>
          <w:tcPr>
            <w:tcW w:w="6080" w:type="dxa"/>
            <w:tcBorders>
              <w:top w:val="single" w:sz="4" w:space="0" w:color="auto"/>
              <w:left w:val="single" w:sz="4" w:space="0" w:color="auto"/>
              <w:bottom w:val="single" w:sz="4" w:space="0" w:color="auto"/>
              <w:right w:val="nil"/>
            </w:tcBorders>
          </w:tcPr>
          <w:p w14:paraId="6745641C" w14:textId="77777777" w:rsidR="00B65F43" w:rsidRPr="00054234" w:rsidRDefault="00B65F43" w:rsidP="002530E8">
            <w:pPr>
              <w:keepLines/>
              <w:autoSpaceDE w:val="0"/>
              <w:autoSpaceDN w:val="0"/>
              <w:spacing w:line="240" w:lineRule="auto"/>
              <w:rPr>
                <w:spacing w:val="-5"/>
                <w:sz w:val="20"/>
                <w:szCs w:val="20"/>
              </w:rPr>
            </w:pPr>
            <w:r w:rsidRPr="00054234">
              <w:rPr>
                <w:spacing w:val="-5"/>
                <w:sz w:val="20"/>
                <w:szCs w:val="20"/>
              </w:rPr>
              <w:t>Компресори пересувні з двигуном</w:t>
            </w:r>
          </w:p>
          <w:p w14:paraId="6C1E7284" w14:textId="77777777" w:rsidR="00B65F43" w:rsidRPr="00054234" w:rsidRDefault="00B65F43" w:rsidP="002530E8">
            <w:pPr>
              <w:keepLines/>
              <w:autoSpaceDE w:val="0"/>
              <w:autoSpaceDN w:val="0"/>
              <w:spacing w:line="240" w:lineRule="auto"/>
              <w:rPr>
                <w:spacing w:val="-5"/>
                <w:sz w:val="20"/>
                <w:szCs w:val="20"/>
              </w:rPr>
            </w:pPr>
            <w:proofErr w:type="gramStart"/>
            <w:r w:rsidRPr="00054234">
              <w:rPr>
                <w:spacing w:val="-5"/>
                <w:sz w:val="20"/>
                <w:szCs w:val="20"/>
              </w:rPr>
              <w:t>внутрішнього згоряння, тиск до 686 кПа [7</w:t>
            </w:r>
            <w:proofErr w:type="gramEnd"/>
          </w:p>
          <w:p w14:paraId="671C24D1" w14:textId="77777777" w:rsidR="00B65F43" w:rsidRPr="00054234" w:rsidRDefault="00B65F43" w:rsidP="002530E8">
            <w:pPr>
              <w:keepLines/>
              <w:autoSpaceDE w:val="0"/>
              <w:autoSpaceDN w:val="0"/>
              <w:spacing w:line="240" w:lineRule="auto"/>
              <w:rPr>
                <w:sz w:val="20"/>
                <w:szCs w:val="20"/>
              </w:rPr>
            </w:pPr>
            <w:proofErr w:type="gramStart"/>
            <w:r w:rsidRPr="00054234">
              <w:rPr>
                <w:spacing w:val="-5"/>
                <w:sz w:val="20"/>
                <w:szCs w:val="20"/>
              </w:rPr>
              <w:t>ат], продуктивність 2,2 м3/хв</w:t>
            </w:r>
            <w:proofErr w:type="gramEnd"/>
          </w:p>
        </w:tc>
        <w:tc>
          <w:tcPr>
            <w:tcW w:w="1134" w:type="dxa"/>
            <w:tcBorders>
              <w:top w:val="single" w:sz="4" w:space="0" w:color="auto"/>
              <w:left w:val="single" w:sz="4" w:space="0" w:color="auto"/>
              <w:bottom w:val="single" w:sz="4" w:space="0" w:color="auto"/>
              <w:right w:val="single" w:sz="4" w:space="0" w:color="auto"/>
            </w:tcBorders>
          </w:tcPr>
          <w:p w14:paraId="3DBD514C" w14:textId="77777777" w:rsidR="00B65F43" w:rsidRPr="00054234" w:rsidRDefault="00B65F43" w:rsidP="002530E8">
            <w:pPr>
              <w:keepLines/>
              <w:autoSpaceDE w:val="0"/>
              <w:autoSpaceDN w:val="0"/>
              <w:spacing w:line="240" w:lineRule="auto"/>
              <w:jc w:val="center"/>
              <w:rPr>
                <w:sz w:val="20"/>
                <w:szCs w:val="20"/>
              </w:rPr>
            </w:pPr>
            <w:r w:rsidRPr="00054234">
              <w:rPr>
                <w:spacing w:val="-5"/>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14:paraId="22E4B59D" w14:textId="77777777" w:rsidR="00B65F43" w:rsidRPr="00054234" w:rsidRDefault="00B65F43" w:rsidP="002530E8">
            <w:pPr>
              <w:keepLines/>
              <w:autoSpaceDE w:val="0"/>
              <w:autoSpaceDN w:val="0"/>
              <w:spacing w:line="240" w:lineRule="auto"/>
              <w:jc w:val="right"/>
              <w:rPr>
                <w:sz w:val="20"/>
                <w:szCs w:val="20"/>
              </w:rPr>
            </w:pPr>
            <w:r w:rsidRPr="00054234">
              <w:rPr>
                <w:spacing w:val="-5"/>
                <w:sz w:val="20"/>
                <w:szCs w:val="20"/>
              </w:rPr>
              <w:t>14,9694</w:t>
            </w:r>
          </w:p>
        </w:tc>
      </w:tr>
      <w:tr w:rsidR="00B65F43" w:rsidRPr="00054234" w14:paraId="1BEB4B62"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26FDE9E1" w14:textId="77777777" w:rsidR="00B65F43" w:rsidRPr="00054234" w:rsidRDefault="00B65F43" w:rsidP="002530E8">
            <w:pPr>
              <w:keepLines/>
              <w:autoSpaceDE w:val="0"/>
              <w:autoSpaceDN w:val="0"/>
              <w:spacing w:line="240" w:lineRule="auto"/>
              <w:jc w:val="center"/>
              <w:rPr>
                <w:sz w:val="20"/>
                <w:szCs w:val="20"/>
                <w:lang w:val="uk-UA"/>
              </w:rPr>
            </w:pPr>
            <w:r w:rsidRPr="00054234">
              <w:rPr>
                <w:sz w:val="20"/>
                <w:szCs w:val="20"/>
                <w:lang w:val="uk-UA"/>
              </w:rPr>
              <w:t>10</w:t>
            </w:r>
          </w:p>
        </w:tc>
        <w:tc>
          <w:tcPr>
            <w:tcW w:w="6080" w:type="dxa"/>
            <w:tcBorders>
              <w:top w:val="single" w:sz="4" w:space="0" w:color="auto"/>
              <w:left w:val="single" w:sz="4" w:space="0" w:color="auto"/>
              <w:bottom w:val="single" w:sz="4" w:space="0" w:color="auto"/>
              <w:right w:val="nil"/>
            </w:tcBorders>
          </w:tcPr>
          <w:p w14:paraId="7602160E" w14:textId="77777777" w:rsidR="00B65F43" w:rsidRPr="00054234" w:rsidRDefault="00B65F43" w:rsidP="002530E8">
            <w:pPr>
              <w:keepLines/>
              <w:autoSpaceDE w:val="0"/>
              <w:autoSpaceDN w:val="0"/>
              <w:spacing w:line="240" w:lineRule="auto"/>
              <w:rPr>
                <w:spacing w:val="-5"/>
                <w:sz w:val="20"/>
                <w:szCs w:val="20"/>
              </w:rPr>
            </w:pPr>
            <w:r w:rsidRPr="00054234">
              <w:rPr>
                <w:spacing w:val="-5"/>
                <w:sz w:val="20"/>
                <w:szCs w:val="20"/>
              </w:rPr>
              <w:t>Котки дорожні самохідні вібраційні</w:t>
            </w:r>
          </w:p>
          <w:p w14:paraId="49151591" w14:textId="77777777" w:rsidR="00B65F43" w:rsidRPr="00054234" w:rsidRDefault="00B65F43" w:rsidP="002530E8">
            <w:pPr>
              <w:keepLines/>
              <w:autoSpaceDE w:val="0"/>
              <w:autoSpaceDN w:val="0"/>
              <w:spacing w:line="240" w:lineRule="auto"/>
              <w:rPr>
                <w:sz w:val="20"/>
                <w:szCs w:val="20"/>
              </w:rPr>
            </w:pPr>
            <w:r w:rsidRPr="00054234">
              <w:rPr>
                <w:spacing w:val="-5"/>
                <w:sz w:val="20"/>
                <w:szCs w:val="20"/>
              </w:rPr>
              <w:t>гладковальцеві, маса 8 т</w:t>
            </w:r>
          </w:p>
        </w:tc>
        <w:tc>
          <w:tcPr>
            <w:tcW w:w="1134" w:type="dxa"/>
            <w:tcBorders>
              <w:top w:val="single" w:sz="4" w:space="0" w:color="auto"/>
              <w:left w:val="single" w:sz="4" w:space="0" w:color="auto"/>
              <w:bottom w:val="single" w:sz="4" w:space="0" w:color="auto"/>
              <w:right w:val="single" w:sz="4" w:space="0" w:color="auto"/>
            </w:tcBorders>
          </w:tcPr>
          <w:p w14:paraId="48E92687" w14:textId="77777777" w:rsidR="00B65F43" w:rsidRPr="00054234" w:rsidRDefault="00B65F43" w:rsidP="002530E8">
            <w:pPr>
              <w:keepLines/>
              <w:autoSpaceDE w:val="0"/>
              <w:autoSpaceDN w:val="0"/>
              <w:spacing w:line="240" w:lineRule="auto"/>
              <w:jc w:val="center"/>
              <w:rPr>
                <w:sz w:val="20"/>
                <w:szCs w:val="20"/>
              </w:rPr>
            </w:pPr>
            <w:r w:rsidRPr="00054234">
              <w:rPr>
                <w:spacing w:val="-5"/>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14:paraId="3377F47E" w14:textId="77777777" w:rsidR="00B65F43" w:rsidRPr="00054234" w:rsidRDefault="00B65F43" w:rsidP="002530E8">
            <w:pPr>
              <w:keepLines/>
              <w:autoSpaceDE w:val="0"/>
              <w:autoSpaceDN w:val="0"/>
              <w:spacing w:line="240" w:lineRule="auto"/>
              <w:jc w:val="right"/>
              <w:rPr>
                <w:sz w:val="20"/>
                <w:szCs w:val="20"/>
              </w:rPr>
            </w:pPr>
            <w:r w:rsidRPr="00054234">
              <w:rPr>
                <w:spacing w:val="-5"/>
                <w:sz w:val="20"/>
                <w:szCs w:val="20"/>
              </w:rPr>
              <w:t>14,274</w:t>
            </w:r>
          </w:p>
        </w:tc>
      </w:tr>
      <w:tr w:rsidR="00B65F43" w:rsidRPr="00054234" w14:paraId="1C3024BF"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2CB7BEA0" w14:textId="77777777" w:rsidR="00B65F43" w:rsidRPr="000244D0" w:rsidRDefault="00B65F43" w:rsidP="002530E8">
            <w:pPr>
              <w:keepLines/>
              <w:autoSpaceDE w:val="0"/>
              <w:autoSpaceDN w:val="0"/>
              <w:spacing w:line="240" w:lineRule="auto"/>
              <w:jc w:val="center"/>
              <w:rPr>
                <w:strike/>
                <w:color w:val="FF0000"/>
                <w:sz w:val="20"/>
                <w:szCs w:val="20"/>
                <w:lang w:val="uk-UA"/>
              </w:rPr>
            </w:pPr>
            <w:r w:rsidRPr="000244D0">
              <w:rPr>
                <w:strike/>
                <w:color w:val="FF0000"/>
                <w:sz w:val="20"/>
                <w:szCs w:val="20"/>
                <w:lang w:val="uk-UA"/>
              </w:rPr>
              <w:t>11</w:t>
            </w:r>
          </w:p>
        </w:tc>
        <w:tc>
          <w:tcPr>
            <w:tcW w:w="6080" w:type="dxa"/>
            <w:tcBorders>
              <w:top w:val="single" w:sz="4" w:space="0" w:color="auto"/>
              <w:left w:val="single" w:sz="4" w:space="0" w:color="auto"/>
              <w:bottom w:val="single" w:sz="4" w:space="0" w:color="auto"/>
              <w:right w:val="nil"/>
            </w:tcBorders>
          </w:tcPr>
          <w:p w14:paraId="2018D9AB" w14:textId="77777777" w:rsidR="00B65F43" w:rsidRPr="000244D0" w:rsidRDefault="00B65F43" w:rsidP="002530E8">
            <w:pPr>
              <w:keepLines/>
              <w:autoSpaceDE w:val="0"/>
              <w:autoSpaceDN w:val="0"/>
              <w:spacing w:line="240" w:lineRule="auto"/>
              <w:rPr>
                <w:strike/>
                <w:color w:val="FF0000"/>
                <w:spacing w:val="-3"/>
                <w:sz w:val="20"/>
                <w:szCs w:val="20"/>
                <w:lang w:val="uk-UA"/>
              </w:rPr>
            </w:pPr>
            <w:r w:rsidRPr="000244D0">
              <w:rPr>
                <w:strike/>
                <w:color w:val="FF0000"/>
                <w:spacing w:val="-3"/>
                <w:sz w:val="20"/>
                <w:szCs w:val="20"/>
                <w:lang w:val="uk-UA"/>
              </w:rPr>
              <w:t>Котки дорожні самохідні вібраційні гладковальцеві, маса 8</w:t>
            </w:r>
          </w:p>
          <w:p w14:paraId="74632AEB" w14:textId="77777777" w:rsidR="00B65F43" w:rsidRPr="000244D0" w:rsidRDefault="00B65F43" w:rsidP="002530E8">
            <w:pPr>
              <w:keepLines/>
              <w:autoSpaceDE w:val="0"/>
              <w:autoSpaceDN w:val="0"/>
              <w:spacing w:line="240" w:lineRule="auto"/>
              <w:rPr>
                <w:strike/>
                <w:color w:val="FF0000"/>
                <w:sz w:val="20"/>
                <w:szCs w:val="20"/>
              </w:rPr>
            </w:pPr>
            <w:r w:rsidRPr="000244D0">
              <w:rPr>
                <w:strike/>
                <w:color w:val="FF0000"/>
                <w:spacing w:val="-3"/>
                <w:sz w:val="20"/>
                <w:szCs w:val="20"/>
                <w:lang w:val="uk-UA"/>
              </w:rPr>
              <w:t>т</w:t>
            </w:r>
          </w:p>
        </w:tc>
        <w:tc>
          <w:tcPr>
            <w:tcW w:w="1134" w:type="dxa"/>
            <w:tcBorders>
              <w:top w:val="single" w:sz="4" w:space="0" w:color="auto"/>
              <w:left w:val="single" w:sz="4" w:space="0" w:color="auto"/>
              <w:bottom w:val="single" w:sz="4" w:space="0" w:color="auto"/>
              <w:right w:val="single" w:sz="4" w:space="0" w:color="auto"/>
            </w:tcBorders>
          </w:tcPr>
          <w:p w14:paraId="1B72633F" w14:textId="77777777" w:rsidR="00B65F43" w:rsidRPr="000244D0" w:rsidRDefault="00B65F43" w:rsidP="002530E8">
            <w:pPr>
              <w:keepLines/>
              <w:autoSpaceDE w:val="0"/>
              <w:autoSpaceDN w:val="0"/>
              <w:spacing w:line="240" w:lineRule="auto"/>
              <w:jc w:val="center"/>
              <w:rPr>
                <w:strike/>
                <w:color w:val="FF0000"/>
                <w:sz w:val="20"/>
                <w:szCs w:val="20"/>
              </w:rPr>
            </w:pPr>
            <w:r w:rsidRPr="000244D0">
              <w:rPr>
                <w:strike/>
                <w:color w:val="FF0000"/>
                <w:spacing w:val="-3"/>
                <w:sz w:val="20"/>
                <w:szCs w:val="20"/>
                <w:lang w:val="uk-UA"/>
              </w:rPr>
              <w:t>маш. год</w:t>
            </w:r>
          </w:p>
        </w:tc>
        <w:tc>
          <w:tcPr>
            <w:tcW w:w="1247" w:type="dxa"/>
            <w:tcBorders>
              <w:top w:val="single" w:sz="4" w:space="0" w:color="auto"/>
              <w:left w:val="single" w:sz="4" w:space="0" w:color="auto"/>
              <w:bottom w:val="single" w:sz="4" w:space="0" w:color="auto"/>
              <w:right w:val="single" w:sz="4" w:space="0" w:color="auto"/>
            </w:tcBorders>
          </w:tcPr>
          <w:p w14:paraId="0E5634B1" w14:textId="77777777" w:rsidR="00B65F43" w:rsidRPr="000244D0" w:rsidRDefault="00B65F43" w:rsidP="002530E8">
            <w:pPr>
              <w:keepLines/>
              <w:autoSpaceDE w:val="0"/>
              <w:autoSpaceDN w:val="0"/>
              <w:spacing w:line="240" w:lineRule="auto"/>
              <w:jc w:val="right"/>
              <w:rPr>
                <w:strike/>
                <w:color w:val="FF0000"/>
                <w:sz w:val="20"/>
                <w:szCs w:val="20"/>
              </w:rPr>
            </w:pPr>
            <w:r w:rsidRPr="000244D0">
              <w:rPr>
                <w:strike/>
                <w:color w:val="FF0000"/>
                <w:spacing w:val="-3"/>
                <w:sz w:val="20"/>
                <w:szCs w:val="20"/>
                <w:lang w:val="uk-UA"/>
              </w:rPr>
              <w:t>19,824988</w:t>
            </w:r>
          </w:p>
        </w:tc>
      </w:tr>
      <w:tr w:rsidR="00B65F43" w:rsidRPr="00054234" w14:paraId="39BACC51"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7DFE80EF" w14:textId="77777777" w:rsidR="00B65F43" w:rsidRPr="000244D0" w:rsidRDefault="00B65F43" w:rsidP="002530E8">
            <w:pPr>
              <w:keepLines/>
              <w:autoSpaceDE w:val="0"/>
              <w:autoSpaceDN w:val="0"/>
              <w:spacing w:line="240" w:lineRule="auto"/>
              <w:jc w:val="center"/>
              <w:rPr>
                <w:color w:val="FF0000"/>
                <w:sz w:val="20"/>
                <w:szCs w:val="20"/>
                <w:lang w:val="uk-UA"/>
              </w:rPr>
            </w:pPr>
            <w:r w:rsidRPr="000244D0">
              <w:rPr>
                <w:strike/>
                <w:color w:val="FF0000"/>
                <w:sz w:val="20"/>
                <w:szCs w:val="20"/>
                <w:lang w:val="uk-UA"/>
              </w:rPr>
              <w:t>12</w:t>
            </w:r>
            <w:r>
              <w:rPr>
                <w:strike/>
                <w:color w:val="FF0000"/>
                <w:sz w:val="20"/>
                <w:szCs w:val="20"/>
                <w:lang w:val="uk-UA"/>
              </w:rPr>
              <w:t xml:space="preserve"> </w:t>
            </w:r>
            <w:r w:rsidRPr="000244D0">
              <w:rPr>
                <w:color w:val="FF0000"/>
                <w:sz w:val="20"/>
                <w:szCs w:val="20"/>
                <w:lang w:val="uk-UA"/>
              </w:rPr>
              <w:t>11</w:t>
            </w:r>
          </w:p>
        </w:tc>
        <w:tc>
          <w:tcPr>
            <w:tcW w:w="6080" w:type="dxa"/>
            <w:tcBorders>
              <w:top w:val="single" w:sz="4" w:space="0" w:color="auto"/>
              <w:left w:val="single" w:sz="4" w:space="0" w:color="auto"/>
              <w:bottom w:val="single" w:sz="4" w:space="0" w:color="auto"/>
              <w:right w:val="nil"/>
            </w:tcBorders>
          </w:tcPr>
          <w:p w14:paraId="27A550F4" w14:textId="77777777" w:rsidR="00B65F43" w:rsidRPr="00054234" w:rsidRDefault="00B65F43" w:rsidP="002530E8">
            <w:pPr>
              <w:keepLines/>
              <w:autoSpaceDE w:val="0"/>
              <w:autoSpaceDN w:val="0"/>
              <w:spacing w:line="240" w:lineRule="auto"/>
              <w:rPr>
                <w:sz w:val="20"/>
                <w:szCs w:val="20"/>
              </w:rPr>
            </w:pPr>
            <w:r w:rsidRPr="00054234">
              <w:rPr>
                <w:spacing w:val="-5"/>
                <w:sz w:val="20"/>
                <w:szCs w:val="20"/>
              </w:rPr>
              <w:t>Машини поливально-мийні, місткість 6000 л</w:t>
            </w:r>
          </w:p>
        </w:tc>
        <w:tc>
          <w:tcPr>
            <w:tcW w:w="1134" w:type="dxa"/>
            <w:tcBorders>
              <w:top w:val="single" w:sz="4" w:space="0" w:color="auto"/>
              <w:left w:val="single" w:sz="4" w:space="0" w:color="auto"/>
              <w:bottom w:val="single" w:sz="4" w:space="0" w:color="auto"/>
              <w:right w:val="single" w:sz="4" w:space="0" w:color="auto"/>
            </w:tcBorders>
          </w:tcPr>
          <w:p w14:paraId="0C1F6B7F" w14:textId="77777777" w:rsidR="00B65F43" w:rsidRPr="00054234" w:rsidRDefault="00B65F43" w:rsidP="002530E8">
            <w:pPr>
              <w:keepLines/>
              <w:autoSpaceDE w:val="0"/>
              <w:autoSpaceDN w:val="0"/>
              <w:spacing w:line="240" w:lineRule="auto"/>
              <w:jc w:val="center"/>
              <w:rPr>
                <w:sz w:val="20"/>
                <w:szCs w:val="20"/>
              </w:rPr>
            </w:pPr>
            <w:r w:rsidRPr="00054234">
              <w:rPr>
                <w:spacing w:val="-5"/>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14:paraId="2C6BAC39" w14:textId="77777777" w:rsidR="00B65F43" w:rsidRPr="00054234" w:rsidRDefault="00B65F43" w:rsidP="002530E8">
            <w:pPr>
              <w:keepLines/>
              <w:autoSpaceDE w:val="0"/>
              <w:autoSpaceDN w:val="0"/>
              <w:spacing w:line="240" w:lineRule="auto"/>
              <w:jc w:val="right"/>
              <w:rPr>
                <w:sz w:val="20"/>
                <w:szCs w:val="20"/>
              </w:rPr>
            </w:pPr>
            <w:r w:rsidRPr="00054234">
              <w:rPr>
                <w:spacing w:val="-5"/>
                <w:sz w:val="20"/>
                <w:szCs w:val="20"/>
              </w:rPr>
              <w:t>1,6836</w:t>
            </w:r>
          </w:p>
        </w:tc>
      </w:tr>
      <w:tr w:rsidR="00B65F43" w:rsidRPr="00054234" w14:paraId="49076BA7"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4E3D0F73" w14:textId="77777777" w:rsidR="00B65F43" w:rsidRPr="000244D0" w:rsidRDefault="00B65F43" w:rsidP="002530E8">
            <w:pPr>
              <w:keepLines/>
              <w:autoSpaceDE w:val="0"/>
              <w:autoSpaceDN w:val="0"/>
              <w:spacing w:line="240" w:lineRule="auto"/>
              <w:jc w:val="center"/>
              <w:rPr>
                <w:color w:val="FF0000"/>
                <w:sz w:val="20"/>
                <w:szCs w:val="20"/>
                <w:lang w:val="uk-UA"/>
              </w:rPr>
            </w:pPr>
            <w:r w:rsidRPr="000244D0">
              <w:rPr>
                <w:strike/>
                <w:color w:val="FF0000"/>
                <w:sz w:val="20"/>
                <w:szCs w:val="20"/>
                <w:lang w:val="uk-UA"/>
              </w:rPr>
              <w:t>13</w:t>
            </w:r>
            <w:r>
              <w:rPr>
                <w:color w:val="FF0000"/>
                <w:sz w:val="20"/>
                <w:szCs w:val="20"/>
                <w:lang w:val="uk-UA"/>
              </w:rPr>
              <w:t xml:space="preserve"> </w:t>
            </w:r>
            <w:r w:rsidRPr="000244D0">
              <w:rPr>
                <w:color w:val="FF0000"/>
                <w:sz w:val="20"/>
                <w:szCs w:val="20"/>
                <w:lang w:val="uk-UA"/>
              </w:rPr>
              <w:t>12</w:t>
            </w:r>
          </w:p>
        </w:tc>
        <w:tc>
          <w:tcPr>
            <w:tcW w:w="6080" w:type="dxa"/>
            <w:tcBorders>
              <w:top w:val="single" w:sz="4" w:space="0" w:color="auto"/>
              <w:left w:val="single" w:sz="4" w:space="0" w:color="auto"/>
              <w:bottom w:val="single" w:sz="4" w:space="0" w:color="auto"/>
              <w:right w:val="nil"/>
            </w:tcBorders>
          </w:tcPr>
          <w:p w14:paraId="17868852" w14:textId="77777777" w:rsidR="00B65F43" w:rsidRPr="00054234" w:rsidRDefault="00B65F43" w:rsidP="002530E8">
            <w:pPr>
              <w:keepLines/>
              <w:autoSpaceDE w:val="0"/>
              <w:autoSpaceDN w:val="0"/>
              <w:spacing w:line="240" w:lineRule="auto"/>
              <w:rPr>
                <w:spacing w:val="-5"/>
                <w:sz w:val="20"/>
                <w:szCs w:val="20"/>
              </w:rPr>
            </w:pPr>
            <w:r w:rsidRPr="00054234">
              <w:rPr>
                <w:spacing w:val="-5"/>
                <w:sz w:val="20"/>
                <w:szCs w:val="20"/>
              </w:rPr>
              <w:t>Машина для холодного фрезерування</w:t>
            </w:r>
          </w:p>
          <w:p w14:paraId="1F286797" w14:textId="77777777" w:rsidR="00B65F43" w:rsidRPr="00054234" w:rsidRDefault="00B65F43" w:rsidP="002530E8">
            <w:pPr>
              <w:keepLines/>
              <w:autoSpaceDE w:val="0"/>
              <w:autoSpaceDN w:val="0"/>
              <w:spacing w:line="240" w:lineRule="auto"/>
              <w:rPr>
                <w:spacing w:val="-5"/>
                <w:sz w:val="20"/>
                <w:szCs w:val="20"/>
              </w:rPr>
            </w:pPr>
            <w:r w:rsidRPr="00054234">
              <w:rPr>
                <w:spacing w:val="-5"/>
                <w:sz w:val="20"/>
                <w:szCs w:val="20"/>
              </w:rPr>
              <w:t>асфальтобетонних покритті</w:t>
            </w:r>
            <w:proofErr w:type="gramStart"/>
            <w:r w:rsidRPr="00054234">
              <w:rPr>
                <w:spacing w:val="-5"/>
                <w:sz w:val="20"/>
                <w:szCs w:val="20"/>
              </w:rPr>
              <w:t>в</w:t>
            </w:r>
            <w:proofErr w:type="gramEnd"/>
            <w:r w:rsidRPr="00054234">
              <w:rPr>
                <w:spacing w:val="-5"/>
                <w:sz w:val="20"/>
                <w:szCs w:val="20"/>
              </w:rPr>
              <w:t>, ширина</w:t>
            </w:r>
          </w:p>
          <w:p w14:paraId="6C1ACF5D" w14:textId="77777777" w:rsidR="00B65F43" w:rsidRPr="00054234" w:rsidRDefault="00B65F43" w:rsidP="002530E8">
            <w:pPr>
              <w:keepLines/>
              <w:autoSpaceDE w:val="0"/>
              <w:autoSpaceDN w:val="0"/>
              <w:spacing w:line="240" w:lineRule="auto"/>
              <w:rPr>
                <w:sz w:val="20"/>
                <w:szCs w:val="20"/>
              </w:rPr>
            </w:pPr>
            <w:r w:rsidRPr="00054234">
              <w:rPr>
                <w:spacing w:val="-5"/>
                <w:sz w:val="20"/>
                <w:szCs w:val="20"/>
              </w:rPr>
              <w:t>фрезерування 500 мм</w:t>
            </w:r>
          </w:p>
        </w:tc>
        <w:tc>
          <w:tcPr>
            <w:tcW w:w="1134" w:type="dxa"/>
            <w:tcBorders>
              <w:top w:val="single" w:sz="4" w:space="0" w:color="auto"/>
              <w:left w:val="single" w:sz="4" w:space="0" w:color="auto"/>
              <w:bottom w:val="single" w:sz="4" w:space="0" w:color="auto"/>
              <w:right w:val="single" w:sz="4" w:space="0" w:color="auto"/>
            </w:tcBorders>
          </w:tcPr>
          <w:p w14:paraId="5B9215E0" w14:textId="77777777" w:rsidR="00B65F43" w:rsidRPr="00054234" w:rsidRDefault="00B65F43" w:rsidP="002530E8">
            <w:pPr>
              <w:keepLines/>
              <w:autoSpaceDE w:val="0"/>
              <w:autoSpaceDN w:val="0"/>
              <w:spacing w:line="240" w:lineRule="auto"/>
              <w:jc w:val="center"/>
              <w:rPr>
                <w:sz w:val="20"/>
                <w:szCs w:val="20"/>
              </w:rPr>
            </w:pPr>
            <w:r w:rsidRPr="00054234">
              <w:rPr>
                <w:spacing w:val="-5"/>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14:paraId="0E5E0C38" w14:textId="77777777" w:rsidR="00B65F43" w:rsidRPr="00054234" w:rsidRDefault="00B65F43" w:rsidP="002530E8">
            <w:pPr>
              <w:keepLines/>
              <w:autoSpaceDE w:val="0"/>
              <w:autoSpaceDN w:val="0"/>
              <w:spacing w:line="240" w:lineRule="auto"/>
              <w:jc w:val="right"/>
              <w:rPr>
                <w:sz w:val="20"/>
                <w:szCs w:val="20"/>
              </w:rPr>
            </w:pPr>
            <w:r w:rsidRPr="00054234">
              <w:rPr>
                <w:spacing w:val="-5"/>
                <w:sz w:val="20"/>
                <w:szCs w:val="20"/>
              </w:rPr>
              <w:t>20,13</w:t>
            </w:r>
          </w:p>
        </w:tc>
      </w:tr>
      <w:tr w:rsidR="00B65F43" w:rsidRPr="00054234" w14:paraId="77F1E6BB" w14:textId="77777777" w:rsidTr="002530E8">
        <w:trPr>
          <w:trHeight w:val="90"/>
          <w:jc w:val="center"/>
        </w:trPr>
        <w:tc>
          <w:tcPr>
            <w:tcW w:w="809" w:type="dxa"/>
            <w:tcBorders>
              <w:top w:val="single" w:sz="4" w:space="0" w:color="auto"/>
              <w:left w:val="single" w:sz="12" w:space="0" w:color="auto"/>
              <w:bottom w:val="single" w:sz="4" w:space="0" w:color="auto"/>
              <w:right w:val="single" w:sz="4" w:space="0" w:color="auto"/>
            </w:tcBorders>
          </w:tcPr>
          <w:p w14:paraId="3CB9BF0F" w14:textId="77777777" w:rsidR="00B65F43" w:rsidRPr="000244D0" w:rsidRDefault="00B65F43" w:rsidP="002530E8">
            <w:pPr>
              <w:keepLines/>
              <w:autoSpaceDE w:val="0"/>
              <w:autoSpaceDN w:val="0"/>
              <w:spacing w:line="240" w:lineRule="auto"/>
              <w:jc w:val="center"/>
              <w:rPr>
                <w:color w:val="FF0000"/>
                <w:sz w:val="20"/>
                <w:szCs w:val="20"/>
                <w:lang w:val="uk-UA"/>
              </w:rPr>
            </w:pPr>
            <w:r w:rsidRPr="000244D0">
              <w:rPr>
                <w:strike/>
                <w:color w:val="FF0000"/>
                <w:sz w:val="20"/>
                <w:szCs w:val="20"/>
                <w:lang w:val="uk-UA"/>
              </w:rPr>
              <w:t>14</w:t>
            </w:r>
            <w:r>
              <w:rPr>
                <w:color w:val="FF0000"/>
                <w:sz w:val="20"/>
                <w:szCs w:val="20"/>
                <w:lang w:val="uk-UA"/>
              </w:rPr>
              <w:t xml:space="preserve"> </w:t>
            </w:r>
            <w:r w:rsidRPr="000244D0">
              <w:rPr>
                <w:color w:val="FF0000"/>
                <w:sz w:val="20"/>
                <w:szCs w:val="20"/>
                <w:lang w:val="uk-UA"/>
              </w:rPr>
              <w:t>13</w:t>
            </w:r>
          </w:p>
        </w:tc>
        <w:tc>
          <w:tcPr>
            <w:tcW w:w="6080" w:type="dxa"/>
            <w:tcBorders>
              <w:top w:val="single" w:sz="4" w:space="0" w:color="auto"/>
              <w:left w:val="single" w:sz="4" w:space="0" w:color="auto"/>
              <w:bottom w:val="single" w:sz="4" w:space="0" w:color="auto"/>
              <w:right w:val="nil"/>
            </w:tcBorders>
          </w:tcPr>
          <w:p w14:paraId="3CE370AD" w14:textId="77777777" w:rsidR="00B65F43" w:rsidRPr="00054234" w:rsidRDefault="00B65F43" w:rsidP="002530E8">
            <w:pPr>
              <w:keepLines/>
              <w:autoSpaceDE w:val="0"/>
              <w:autoSpaceDN w:val="0"/>
              <w:spacing w:line="240" w:lineRule="auto"/>
              <w:rPr>
                <w:spacing w:val="-5"/>
                <w:sz w:val="20"/>
                <w:szCs w:val="20"/>
              </w:rPr>
            </w:pPr>
            <w:r w:rsidRPr="00054234">
              <w:rPr>
                <w:spacing w:val="-5"/>
                <w:sz w:val="20"/>
                <w:szCs w:val="20"/>
              </w:rPr>
              <w:t xml:space="preserve">Молотки відбійні пневматичні, </w:t>
            </w:r>
            <w:proofErr w:type="gramStart"/>
            <w:r w:rsidRPr="00054234">
              <w:rPr>
                <w:spacing w:val="-5"/>
                <w:sz w:val="20"/>
                <w:szCs w:val="20"/>
              </w:rPr>
              <w:t>при</w:t>
            </w:r>
            <w:proofErr w:type="gramEnd"/>
            <w:r w:rsidRPr="00054234">
              <w:rPr>
                <w:spacing w:val="-5"/>
                <w:sz w:val="20"/>
                <w:szCs w:val="20"/>
              </w:rPr>
              <w:t xml:space="preserve"> роботі від</w:t>
            </w:r>
          </w:p>
          <w:p w14:paraId="7C666899" w14:textId="77777777" w:rsidR="00B65F43" w:rsidRPr="00054234" w:rsidRDefault="00B65F43" w:rsidP="002530E8">
            <w:pPr>
              <w:keepLines/>
              <w:autoSpaceDE w:val="0"/>
              <w:autoSpaceDN w:val="0"/>
              <w:spacing w:line="240" w:lineRule="auto"/>
              <w:rPr>
                <w:sz w:val="20"/>
                <w:szCs w:val="20"/>
              </w:rPr>
            </w:pPr>
            <w:r w:rsidRPr="00054234">
              <w:rPr>
                <w:spacing w:val="-5"/>
                <w:sz w:val="20"/>
                <w:szCs w:val="20"/>
              </w:rPr>
              <w:t>пересувних компресорних станцій</w:t>
            </w:r>
          </w:p>
        </w:tc>
        <w:tc>
          <w:tcPr>
            <w:tcW w:w="1134" w:type="dxa"/>
            <w:tcBorders>
              <w:top w:val="single" w:sz="4" w:space="0" w:color="auto"/>
              <w:left w:val="single" w:sz="4" w:space="0" w:color="auto"/>
              <w:bottom w:val="single" w:sz="4" w:space="0" w:color="auto"/>
              <w:right w:val="single" w:sz="4" w:space="0" w:color="auto"/>
            </w:tcBorders>
          </w:tcPr>
          <w:p w14:paraId="7FC7A7EB" w14:textId="77777777" w:rsidR="00B65F43" w:rsidRPr="00054234" w:rsidRDefault="00B65F43" w:rsidP="002530E8">
            <w:pPr>
              <w:keepLines/>
              <w:autoSpaceDE w:val="0"/>
              <w:autoSpaceDN w:val="0"/>
              <w:spacing w:line="240" w:lineRule="auto"/>
              <w:jc w:val="center"/>
              <w:rPr>
                <w:sz w:val="20"/>
                <w:szCs w:val="20"/>
              </w:rPr>
            </w:pPr>
            <w:r w:rsidRPr="00054234">
              <w:rPr>
                <w:spacing w:val="-5"/>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14:paraId="2981E9C5" w14:textId="77777777" w:rsidR="00B65F43" w:rsidRPr="00054234" w:rsidRDefault="00B65F43" w:rsidP="002530E8">
            <w:pPr>
              <w:keepLines/>
              <w:autoSpaceDE w:val="0"/>
              <w:autoSpaceDN w:val="0"/>
              <w:spacing w:line="240" w:lineRule="auto"/>
              <w:jc w:val="right"/>
              <w:rPr>
                <w:sz w:val="20"/>
                <w:szCs w:val="20"/>
              </w:rPr>
            </w:pPr>
            <w:r w:rsidRPr="00054234">
              <w:rPr>
                <w:spacing w:val="-5"/>
                <w:sz w:val="20"/>
                <w:szCs w:val="20"/>
              </w:rPr>
              <w:t>27,267</w:t>
            </w:r>
          </w:p>
        </w:tc>
      </w:tr>
      <w:tr w:rsidR="00B65F43" w:rsidRPr="00054234" w14:paraId="290A4114" w14:textId="77777777" w:rsidTr="002530E8">
        <w:trPr>
          <w:jc w:val="center"/>
        </w:trPr>
        <w:tc>
          <w:tcPr>
            <w:tcW w:w="9270" w:type="dxa"/>
            <w:gridSpan w:val="4"/>
            <w:tcBorders>
              <w:top w:val="nil"/>
              <w:left w:val="single" w:sz="12" w:space="0" w:color="auto"/>
              <w:bottom w:val="single" w:sz="4" w:space="0" w:color="auto"/>
              <w:right w:val="single" w:sz="4" w:space="0" w:color="auto"/>
            </w:tcBorders>
          </w:tcPr>
          <w:p w14:paraId="162D8EAB" w14:textId="77777777" w:rsidR="00B65F43" w:rsidRPr="00054234" w:rsidRDefault="00B65F43" w:rsidP="002530E8">
            <w:pPr>
              <w:keepLines/>
              <w:autoSpaceDE w:val="0"/>
              <w:autoSpaceDN w:val="0"/>
              <w:spacing w:line="240" w:lineRule="auto"/>
              <w:jc w:val="center"/>
              <w:rPr>
                <w:b/>
                <w:bCs/>
                <w:spacing w:val="-3"/>
                <w:sz w:val="20"/>
                <w:szCs w:val="20"/>
                <w:u w:val="single"/>
                <w:lang w:val="uk-UA"/>
              </w:rPr>
            </w:pPr>
            <w:r w:rsidRPr="00054234">
              <w:rPr>
                <w:b/>
                <w:bCs/>
                <w:spacing w:val="-3"/>
                <w:sz w:val="20"/>
                <w:szCs w:val="20"/>
                <w:u w:val="single"/>
                <w:lang w:val="uk-UA"/>
              </w:rPr>
              <w:t>Будiвельнi машини, врахованi в складi</w:t>
            </w:r>
          </w:p>
          <w:p w14:paraId="6CC6FDFA" w14:textId="77777777" w:rsidR="00B65F43" w:rsidRPr="00054234" w:rsidRDefault="00B65F43" w:rsidP="002530E8">
            <w:pPr>
              <w:keepLines/>
              <w:autoSpaceDE w:val="0"/>
              <w:autoSpaceDN w:val="0"/>
              <w:spacing w:line="240" w:lineRule="auto"/>
              <w:jc w:val="center"/>
              <w:rPr>
                <w:spacing w:val="-3"/>
                <w:sz w:val="20"/>
                <w:szCs w:val="20"/>
                <w:lang w:val="uk-UA"/>
              </w:rPr>
            </w:pPr>
            <w:r w:rsidRPr="00054234">
              <w:rPr>
                <w:b/>
                <w:bCs/>
                <w:spacing w:val="-3"/>
                <w:sz w:val="20"/>
                <w:szCs w:val="20"/>
                <w:u w:val="single"/>
                <w:lang w:val="uk-UA"/>
              </w:rPr>
              <w:t>загальновиробничих витрат</w:t>
            </w:r>
          </w:p>
        </w:tc>
      </w:tr>
      <w:tr w:rsidR="00B65F43" w:rsidRPr="00054234" w14:paraId="04D700F1"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096F6D6B" w14:textId="77777777" w:rsidR="00B65F43" w:rsidRPr="000244D0" w:rsidRDefault="00B65F43" w:rsidP="002530E8">
            <w:pPr>
              <w:keepLines/>
              <w:autoSpaceDE w:val="0"/>
              <w:autoSpaceDN w:val="0"/>
              <w:spacing w:line="240" w:lineRule="auto"/>
              <w:jc w:val="center"/>
              <w:rPr>
                <w:color w:val="FF0000"/>
                <w:sz w:val="20"/>
                <w:szCs w:val="20"/>
                <w:lang w:val="uk-UA"/>
              </w:rPr>
            </w:pPr>
            <w:r w:rsidRPr="000244D0">
              <w:rPr>
                <w:strike/>
                <w:color w:val="FF0000"/>
                <w:sz w:val="20"/>
                <w:szCs w:val="20"/>
                <w:lang w:val="uk-UA"/>
              </w:rPr>
              <w:t>15</w:t>
            </w:r>
            <w:r>
              <w:rPr>
                <w:strike/>
                <w:color w:val="FF0000"/>
                <w:sz w:val="20"/>
                <w:szCs w:val="20"/>
                <w:lang w:val="uk-UA"/>
              </w:rPr>
              <w:t xml:space="preserve"> </w:t>
            </w:r>
            <w:r w:rsidRPr="000244D0">
              <w:rPr>
                <w:color w:val="FF0000"/>
                <w:sz w:val="20"/>
                <w:szCs w:val="20"/>
                <w:lang w:val="uk-UA"/>
              </w:rPr>
              <w:t>14</w:t>
            </w:r>
          </w:p>
        </w:tc>
        <w:tc>
          <w:tcPr>
            <w:tcW w:w="6080" w:type="dxa"/>
            <w:tcBorders>
              <w:top w:val="single" w:sz="4" w:space="0" w:color="auto"/>
              <w:left w:val="single" w:sz="4" w:space="0" w:color="auto"/>
              <w:bottom w:val="single" w:sz="4" w:space="0" w:color="auto"/>
              <w:right w:val="nil"/>
            </w:tcBorders>
          </w:tcPr>
          <w:p w14:paraId="12C54A7C" w14:textId="77777777" w:rsidR="00B65F43" w:rsidRPr="00F43505" w:rsidRDefault="00B65F43" w:rsidP="002530E8">
            <w:pPr>
              <w:keepLines/>
              <w:autoSpaceDE w:val="0"/>
              <w:autoSpaceDN w:val="0"/>
              <w:spacing w:line="240" w:lineRule="auto"/>
              <w:rPr>
                <w:sz w:val="20"/>
                <w:szCs w:val="20"/>
                <w:lang w:val="uk-UA"/>
              </w:rPr>
            </w:pPr>
            <w:r w:rsidRPr="00F43505">
              <w:rPr>
                <w:spacing w:val="-5"/>
                <w:sz w:val="20"/>
                <w:szCs w:val="20"/>
                <w:lang w:val="uk-UA"/>
              </w:rPr>
              <w:t>Котли бітумні пересувні, місткість 400 л</w:t>
            </w:r>
          </w:p>
        </w:tc>
        <w:tc>
          <w:tcPr>
            <w:tcW w:w="1134" w:type="dxa"/>
            <w:tcBorders>
              <w:top w:val="single" w:sz="4" w:space="0" w:color="auto"/>
              <w:left w:val="single" w:sz="4" w:space="0" w:color="auto"/>
              <w:bottom w:val="single" w:sz="4" w:space="0" w:color="auto"/>
              <w:right w:val="single" w:sz="4" w:space="0" w:color="auto"/>
            </w:tcBorders>
          </w:tcPr>
          <w:p w14:paraId="35C73BC2" w14:textId="77777777" w:rsidR="00B65F43" w:rsidRPr="00054234" w:rsidRDefault="00B65F43" w:rsidP="002530E8">
            <w:pPr>
              <w:keepLines/>
              <w:autoSpaceDE w:val="0"/>
              <w:autoSpaceDN w:val="0"/>
              <w:spacing w:line="240" w:lineRule="auto"/>
              <w:jc w:val="center"/>
              <w:rPr>
                <w:sz w:val="20"/>
                <w:szCs w:val="20"/>
              </w:rPr>
            </w:pPr>
            <w:r w:rsidRPr="00054234">
              <w:rPr>
                <w:spacing w:val="-5"/>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14:paraId="374C4A9C" w14:textId="77777777" w:rsidR="00B65F43" w:rsidRPr="00054234" w:rsidRDefault="00B65F43" w:rsidP="002530E8">
            <w:pPr>
              <w:keepLines/>
              <w:autoSpaceDE w:val="0"/>
              <w:autoSpaceDN w:val="0"/>
              <w:spacing w:line="240" w:lineRule="auto"/>
              <w:jc w:val="right"/>
              <w:rPr>
                <w:sz w:val="20"/>
                <w:szCs w:val="20"/>
              </w:rPr>
            </w:pPr>
            <w:r w:rsidRPr="00054234">
              <w:rPr>
                <w:spacing w:val="-5"/>
                <w:sz w:val="20"/>
                <w:szCs w:val="20"/>
              </w:rPr>
              <w:t>3,66</w:t>
            </w:r>
          </w:p>
        </w:tc>
      </w:tr>
      <w:tr w:rsidR="00B65F43" w:rsidRPr="00054234" w14:paraId="323A0833"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474BCEDA" w14:textId="77777777" w:rsidR="00B65F43" w:rsidRPr="000244D0" w:rsidRDefault="00B65F43" w:rsidP="002530E8">
            <w:pPr>
              <w:keepLines/>
              <w:autoSpaceDE w:val="0"/>
              <w:autoSpaceDN w:val="0"/>
              <w:spacing w:line="240" w:lineRule="auto"/>
              <w:jc w:val="center"/>
              <w:rPr>
                <w:color w:val="FF0000"/>
                <w:spacing w:val="-3"/>
                <w:sz w:val="20"/>
                <w:szCs w:val="20"/>
                <w:lang w:val="uk-UA"/>
              </w:rPr>
            </w:pPr>
          </w:p>
        </w:tc>
        <w:tc>
          <w:tcPr>
            <w:tcW w:w="6080" w:type="dxa"/>
            <w:tcBorders>
              <w:top w:val="single" w:sz="4" w:space="0" w:color="auto"/>
              <w:left w:val="single" w:sz="4" w:space="0" w:color="auto"/>
              <w:bottom w:val="single" w:sz="4" w:space="0" w:color="auto"/>
              <w:right w:val="nil"/>
            </w:tcBorders>
          </w:tcPr>
          <w:p w14:paraId="424B6EF7" w14:textId="77777777" w:rsidR="00B65F43" w:rsidRPr="00054234" w:rsidRDefault="00B65F43" w:rsidP="002530E8">
            <w:pPr>
              <w:keepLines/>
              <w:autoSpaceDE w:val="0"/>
              <w:autoSpaceDN w:val="0"/>
              <w:spacing w:line="240" w:lineRule="auto"/>
              <w:jc w:val="center"/>
              <w:rPr>
                <w:b/>
                <w:bCs/>
                <w:spacing w:val="-3"/>
                <w:sz w:val="20"/>
                <w:szCs w:val="20"/>
                <w:u w:val="single"/>
                <w:lang w:val="uk-UA"/>
              </w:rPr>
            </w:pPr>
            <w:r w:rsidRPr="00054234">
              <w:rPr>
                <w:b/>
                <w:bCs/>
                <w:spacing w:val="-3"/>
                <w:sz w:val="20"/>
                <w:szCs w:val="20"/>
                <w:u w:val="single"/>
                <w:lang w:val="uk-UA"/>
              </w:rPr>
              <w:t>III. Будівельні матеріали, вироби і</w:t>
            </w:r>
          </w:p>
          <w:p w14:paraId="62ECD78A" w14:textId="77777777" w:rsidR="00B65F43" w:rsidRPr="00054234" w:rsidRDefault="00B65F43" w:rsidP="002530E8">
            <w:pPr>
              <w:keepLines/>
              <w:autoSpaceDE w:val="0"/>
              <w:autoSpaceDN w:val="0"/>
              <w:spacing w:line="240" w:lineRule="auto"/>
              <w:jc w:val="center"/>
              <w:rPr>
                <w:spacing w:val="-3"/>
                <w:sz w:val="20"/>
                <w:szCs w:val="20"/>
                <w:lang w:val="uk-UA"/>
              </w:rPr>
            </w:pPr>
            <w:r w:rsidRPr="00054234">
              <w:rPr>
                <w:b/>
                <w:bCs/>
                <w:spacing w:val="-3"/>
                <w:sz w:val="20"/>
                <w:szCs w:val="20"/>
                <w:u w:val="single"/>
                <w:lang w:val="uk-UA"/>
              </w:rPr>
              <w:t>комплекти</w:t>
            </w:r>
          </w:p>
        </w:tc>
        <w:tc>
          <w:tcPr>
            <w:tcW w:w="1134" w:type="dxa"/>
            <w:tcBorders>
              <w:top w:val="single" w:sz="4" w:space="0" w:color="auto"/>
              <w:left w:val="single" w:sz="4" w:space="0" w:color="auto"/>
              <w:bottom w:val="single" w:sz="4" w:space="0" w:color="auto"/>
              <w:right w:val="single" w:sz="4" w:space="0" w:color="auto"/>
            </w:tcBorders>
          </w:tcPr>
          <w:p w14:paraId="3315B2DC" w14:textId="77777777" w:rsidR="00B65F43" w:rsidRPr="00054234" w:rsidRDefault="00B65F43" w:rsidP="002530E8">
            <w:pPr>
              <w:keepLines/>
              <w:autoSpaceDE w:val="0"/>
              <w:autoSpaceDN w:val="0"/>
              <w:spacing w:line="240" w:lineRule="auto"/>
              <w:jc w:val="center"/>
              <w:rPr>
                <w:spacing w:val="-3"/>
                <w:sz w:val="20"/>
                <w:szCs w:val="20"/>
                <w:lang w:val="uk-UA"/>
              </w:rPr>
            </w:pPr>
          </w:p>
        </w:tc>
        <w:tc>
          <w:tcPr>
            <w:tcW w:w="1247" w:type="dxa"/>
            <w:tcBorders>
              <w:top w:val="single" w:sz="4" w:space="0" w:color="auto"/>
              <w:left w:val="single" w:sz="4" w:space="0" w:color="auto"/>
              <w:bottom w:val="single" w:sz="4" w:space="0" w:color="auto"/>
              <w:right w:val="single" w:sz="4" w:space="0" w:color="auto"/>
            </w:tcBorders>
          </w:tcPr>
          <w:p w14:paraId="627B60B6" w14:textId="77777777" w:rsidR="00B65F43" w:rsidRPr="00054234" w:rsidRDefault="00B65F43" w:rsidP="002530E8">
            <w:pPr>
              <w:keepLines/>
              <w:autoSpaceDE w:val="0"/>
              <w:autoSpaceDN w:val="0"/>
              <w:spacing w:line="240" w:lineRule="auto"/>
              <w:jc w:val="right"/>
              <w:rPr>
                <w:spacing w:val="-3"/>
                <w:sz w:val="20"/>
                <w:szCs w:val="20"/>
                <w:lang w:val="uk-UA"/>
              </w:rPr>
            </w:pPr>
          </w:p>
        </w:tc>
      </w:tr>
      <w:tr w:rsidR="00B65F43" w:rsidRPr="00054234" w14:paraId="2CC30092"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77595D72" w14:textId="77777777" w:rsidR="00B65F43" w:rsidRPr="000244D0" w:rsidRDefault="00B65F43" w:rsidP="002530E8">
            <w:pPr>
              <w:keepLines/>
              <w:autoSpaceDE w:val="0"/>
              <w:autoSpaceDN w:val="0"/>
              <w:spacing w:line="240" w:lineRule="auto"/>
              <w:jc w:val="center"/>
              <w:rPr>
                <w:color w:val="FF0000"/>
                <w:sz w:val="20"/>
                <w:szCs w:val="20"/>
                <w:lang w:val="uk-UA"/>
              </w:rPr>
            </w:pPr>
            <w:r w:rsidRPr="000244D0">
              <w:rPr>
                <w:strike/>
                <w:color w:val="FF0000"/>
                <w:sz w:val="20"/>
                <w:szCs w:val="20"/>
                <w:lang w:val="uk-UA"/>
              </w:rPr>
              <w:t>16</w:t>
            </w:r>
            <w:r>
              <w:rPr>
                <w:color w:val="FF0000"/>
                <w:sz w:val="20"/>
                <w:szCs w:val="20"/>
                <w:lang w:val="uk-UA"/>
              </w:rPr>
              <w:t xml:space="preserve"> </w:t>
            </w:r>
            <w:r w:rsidRPr="000244D0">
              <w:rPr>
                <w:color w:val="FF0000"/>
                <w:sz w:val="20"/>
                <w:szCs w:val="20"/>
                <w:lang w:val="uk-UA"/>
              </w:rPr>
              <w:t>15</w:t>
            </w:r>
          </w:p>
        </w:tc>
        <w:tc>
          <w:tcPr>
            <w:tcW w:w="6080" w:type="dxa"/>
            <w:tcBorders>
              <w:top w:val="single" w:sz="4" w:space="0" w:color="auto"/>
              <w:left w:val="single" w:sz="4" w:space="0" w:color="auto"/>
              <w:bottom w:val="single" w:sz="4" w:space="0" w:color="auto"/>
              <w:right w:val="nil"/>
            </w:tcBorders>
          </w:tcPr>
          <w:p w14:paraId="3A62E536" w14:textId="77777777" w:rsidR="00B65F43" w:rsidRPr="00054234" w:rsidRDefault="00B65F43" w:rsidP="002530E8">
            <w:pPr>
              <w:keepLines/>
              <w:autoSpaceDE w:val="0"/>
              <w:autoSpaceDN w:val="0"/>
              <w:spacing w:line="240" w:lineRule="auto"/>
              <w:rPr>
                <w:sz w:val="20"/>
                <w:szCs w:val="20"/>
              </w:rPr>
            </w:pPr>
            <w:r w:rsidRPr="00054234">
              <w:rPr>
                <w:spacing w:val="-5"/>
                <w:sz w:val="20"/>
                <w:szCs w:val="20"/>
              </w:rPr>
              <w:t>Емульсія бітумна, дорожна ЕКШ-50</w:t>
            </w:r>
          </w:p>
        </w:tc>
        <w:tc>
          <w:tcPr>
            <w:tcW w:w="1134" w:type="dxa"/>
            <w:tcBorders>
              <w:top w:val="single" w:sz="4" w:space="0" w:color="auto"/>
              <w:left w:val="single" w:sz="4" w:space="0" w:color="auto"/>
              <w:bottom w:val="single" w:sz="4" w:space="0" w:color="auto"/>
              <w:right w:val="single" w:sz="4" w:space="0" w:color="auto"/>
            </w:tcBorders>
          </w:tcPr>
          <w:p w14:paraId="7F0019C3" w14:textId="77777777" w:rsidR="00B65F43" w:rsidRPr="00054234" w:rsidRDefault="00B65F43" w:rsidP="002530E8">
            <w:pPr>
              <w:keepLines/>
              <w:autoSpaceDE w:val="0"/>
              <w:autoSpaceDN w:val="0"/>
              <w:spacing w:line="240" w:lineRule="auto"/>
              <w:jc w:val="center"/>
              <w:rPr>
                <w:sz w:val="20"/>
                <w:szCs w:val="20"/>
              </w:rPr>
            </w:pPr>
            <w:r w:rsidRPr="00054234">
              <w:rPr>
                <w:spacing w:val="-5"/>
                <w:sz w:val="20"/>
                <w:szCs w:val="20"/>
              </w:rPr>
              <w:t>т</w:t>
            </w:r>
          </w:p>
        </w:tc>
        <w:tc>
          <w:tcPr>
            <w:tcW w:w="1247" w:type="dxa"/>
            <w:tcBorders>
              <w:top w:val="single" w:sz="4" w:space="0" w:color="auto"/>
              <w:left w:val="single" w:sz="4" w:space="0" w:color="auto"/>
              <w:bottom w:val="single" w:sz="4" w:space="0" w:color="auto"/>
              <w:right w:val="single" w:sz="4" w:space="0" w:color="auto"/>
            </w:tcBorders>
          </w:tcPr>
          <w:p w14:paraId="41E9432E" w14:textId="77777777" w:rsidR="00B65F43" w:rsidRPr="00054234" w:rsidRDefault="00B65F43" w:rsidP="002530E8">
            <w:pPr>
              <w:keepLines/>
              <w:autoSpaceDE w:val="0"/>
              <w:autoSpaceDN w:val="0"/>
              <w:spacing w:line="240" w:lineRule="auto"/>
              <w:jc w:val="right"/>
              <w:rPr>
                <w:sz w:val="20"/>
                <w:szCs w:val="20"/>
              </w:rPr>
            </w:pPr>
            <w:r w:rsidRPr="00054234">
              <w:rPr>
                <w:spacing w:val="-5"/>
                <w:sz w:val="20"/>
                <w:szCs w:val="20"/>
              </w:rPr>
              <w:t>0,5124</w:t>
            </w:r>
          </w:p>
        </w:tc>
      </w:tr>
      <w:tr w:rsidR="00B65F43" w:rsidRPr="00054234" w14:paraId="54C746BC"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4FF9B81B" w14:textId="77777777" w:rsidR="00B65F43" w:rsidRPr="000244D0" w:rsidRDefault="00B65F43" w:rsidP="002530E8">
            <w:pPr>
              <w:keepLines/>
              <w:autoSpaceDE w:val="0"/>
              <w:autoSpaceDN w:val="0"/>
              <w:spacing w:line="240" w:lineRule="auto"/>
              <w:jc w:val="center"/>
              <w:rPr>
                <w:color w:val="FF0000"/>
                <w:sz w:val="20"/>
                <w:szCs w:val="20"/>
                <w:lang w:val="uk-UA"/>
              </w:rPr>
            </w:pPr>
            <w:r w:rsidRPr="000244D0">
              <w:rPr>
                <w:strike/>
                <w:color w:val="FF0000"/>
                <w:sz w:val="20"/>
                <w:szCs w:val="20"/>
                <w:lang w:val="uk-UA"/>
              </w:rPr>
              <w:t>17</w:t>
            </w:r>
            <w:r>
              <w:rPr>
                <w:strike/>
                <w:color w:val="FF0000"/>
                <w:sz w:val="20"/>
                <w:szCs w:val="20"/>
                <w:lang w:val="uk-UA"/>
              </w:rPr>
              <w:t xml:space="preserve"> </w:t>
            </w:r>
            <w:r w:rsidRPr="000244D0">
              <w:rPr>
                <w:color w:val="FF0000"/>
                <w:sz w:val="20"/>
                <w:szCs w:val="20"/>
                <w:lang w:val="uk-UA"/>
              </w:rPr>
              <w:t>16</w:t>
            </w:r>
          </w:p>
        </w:tc>
        <w:tc>
          <w:tcPr>
            <w:tcW w:w="6080" w:type="dxa"/>
            <w:tcBorders>
              <w:top w:val="nil"/>
              <w:left w:val="single" w:sz="4" w:space="0" w:color="auto"/>
              <w:bottom w:val="single" w:sz="4" w:space="0" w:color="auto"/>
              <w:right w:val="nil"/>
            </w:tcBorders>
          </w:tcPr>
          <w:p w14:paraId="3A18C032" w14:textId="77777777" w:rsidR="00B65F43" w:rsidRPr="00054234" w:rsidRDefault="00B65F43" w:rsidP="002530E8">
            <w:pPr>
              <w:keepLines/>
              <w:autoSpaceDE w:val="0"/>
              <w:autoSpaceDN w:val="0"/>
              <w:spacing w:line="240" w:lineRule="auto"/>
              <w:rPr>
                <w:sz w:val="20"/>
                <w:szCs w:val="20"/>
              </w:rPr>
            </w:pPr>
            <w:r w:rsidRPr="00054234">
              <w:rPr>
                <w:spacing w:val="-5"/>
                <w:sz w:val="20"/>
                <w:szCs w:val="20"/>
              </w:rPr>
              <w:t>Вода</w:t>
            </w:r>
          </w:p>
        </w:tc>
        <w:tc>
          <w:tcPr>
            <w:tcW w:w="1134" w:type="dxa"/>
            <w:tcBorders>
              <w:top w:val="nil"/>
              <w:left w:val="single" w:sz="4" w:space="0" w:color="auto"/>
              <w:bottom w:val="single" w:sz="4" w:space="0" w:color="auto"/>
              <w:right w:val="single" w:sz="4" w:space="0" w:color="auto"/>
            </w:tcBorders>
          </w:tcPr>
          <w:p w14:paraId="62921694" w14:textId="77777777" w:rsidR="00B65F43" w:rsidRPr="00054234" w:rsidRDefault="00B65F43" w:rsidP="002530E8">
            <w:pPr>
              <w:keepLines/>
              <w:autoSpaceDE w:val="0"/>
              <w:autoSpaceDN w:val="0"/>
              <w:spacing w:line="240" w:lineRule="auto"/>
              <w:jc w:val="center"/>
              <w:rPr>
                <w:sz w:val="20"/>
                <w:szCs w:val="20"/>
              </w:rPr>
            </w:pPr>
            <w:r w:rsidRPr="00054234">
              <w:rPr>
                <w:spacing w:val="-5"/>
                <w:sz w:val="20"/>
                <w:szCs w:val="20"/>
              </w:rPr>
              <w:t>м3</w:t>
            </w:r>
          </w:p>
        </w:tc>
        <w:tc>
          <w:tcPr>
            <w:tcW w:w="1247" w:type="dxa"/>
            <w:tcBorders>
              <w:top w:val="nil"/>
              <w:left w:val="single" w:sz="4" w:space="0" w:color="auto"/>
              <w:bottom w:val="single" w:sz="4" w:space="0" w:color="auto"/>
              <w:right w:val="single" w:sz="4" w:space="0" w:color="auto"/>
            </w:tcBorders>
          </w:tcPr>
          <w:p w14:paraId="1979127F" w14:textId="77777777" w:rsidR="00B65F43" w:rsidRPr="00054234" w:rsidRDefault="00B65F43" w:rsidP="002530E8">
            <w:pPr>
              <w:keepLines/>
              <w:autoSpaceDE w:val="0"/>
              <w:autoSpaceDN w:val="0"/>
              <w:spacing w:line="240" w:lineRule="auto"/>
              <w:jc w:val="right"/>
              <w:rPr>
                <w:sz w:val="20"/>
                <w:szCs w:val="20"/>
              </w:rPr>
            </w:pPr>
            <w:r w:rsidRPr="00054234">
              <w:rPr>
                <w:spacing w:val="-5"/>
                <w:sz w:val="20"/>
                <w:szCs w:val="20"/>
              </w:rPr>
              <w:t>2,013</w:t>
            </w:r>
          </w:p>
        </w:tc>
      </w:tr>
      <w:tr w:rsidR="00B65F43" w:rsidRPr="00054234" w14:paraId="6F86C85F"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7BF187C4" w14:textId="77777777" w:rsidR="00B65F43" w:rsidRPr="000244D0" w:rsidRDefault="00B65F43" w:rsidP="002530E8">
            <w:pPr>
              <w:keepLines/>
              <w:autoSpaceDE w:val="0"/>
              <w:autoSpaceDN w:val="0"/>
              <w:spacing w:line="240" w:lineRule="auto"/>
              <w:jc w:val="center"/>
              <w:rPr>
                <w:color w:val="FF0000"/>
                <w:sz w:val="20"/>
                <w:szCs w:val="20"/>
                <w:lang w:val="uk-UA"/>
              </w:rPr>
            </w:pPr>
            <w:r w:rsidRPr="000244D0">
              <w:rPr>
                <w:strike/>
                <w:color w:val="FF0000"/>
                <w:sz w:val="20"/>
                <w:szCs w:val="20"/>
                <w:lang w:val="uk-UA"/>
              </w:rPr>
              <w:t>18</w:t>
            </w:r>
            <w:r>
              <w:rPr>
                <w:color w:val="FF0000"/>
                <w:sz w:val="20"/>
                <w:szCs w:val="20"/>
                <w:lang w:val="uk-UA"/>
              </w:rPr>
              <w:t xml:space="preserve"> </w:t>
            </w:r>
            <w:r w:rsidRPr="000244D0">
              <w:rPr>
                <w:color w:val="FF0000"/>
                <w:sz w:val="20"/>
                <w:szCs w:val="20"/>
                <w:lang w:val="uk-UA"/>
              </w:rPr>
              <w:t>17</w:t>
            </w:r>
          </w:p>
        </w:tc>
        <w:tc>
          <w:tcPr>
            <w:tcW w:w="6080" w:type="dxa"/>
            <w:tcBorders>
              <w:top w:val="single" w:sz="4" w:space="0" w:color="auto"/>
              <w:left w:val="single" w:sz="4" w:space="0" w:color="auto"/>
              <w:bottom w:val="single" w:sz="4" w:space="0" w:color="auto"/>
              <w:right w:val="nil"/>
            </w:tcBorders>
          </w:tcPr>
          <w:p w14:paraId="7BF25280" w14:textId="77777777" w:rsidR="00B65F43" w:rsidRPr="00F43505" w:rsidRDefault="00B65F43" w:rsidP="002530E8">
            <w:pPr>
              <w:keepLines/>
              <w:autoSpaceDE w:val="0"/>
              <w:autoSpaceDN w:val="0"/>
              <w:spacing w:line="240" w:lineRule="auto"/>
              <w:rPr>
                <w:spacing w:val="-5"/>
                <w:sz w:val="20"/>
                <w:szCs w:val="20"/>
                <w:lang w:val="uk-UA"/>
              </w:rPr>
            </w:pPr>
            <w:r w:rsidRPr="00F43505">
              <w:rPr>
                <w:spacing w:val="-5"/>
                <w:sz w:val="20"/>
                <w:szCs w:val="20"/>
                <w:lang w:val="uk-UA"/>
              </w:rPr>
              <w:t>Суміші асфальтобетонні гарячі і теплі</w:t>
            </w:r>
          </w:p>
          <w:p w14:paraId="1A53F2B6" w14:textId="77777777" w:rsidR="00B65F43" w:rsidRPr="00F43505" w:rsidRDefault="00B65F43" w:rsidP="002530E8">
            <w:pPr>
              <w:keepLines/>
              <w:autoSpaceDE w:val="0"/>
              <w:autoSpaceDN w:val="0"/>
              <w:spacing w:line="240" w:lineRule="auto"/>
              <w:rPr>
                <w:spacing w:val="-5"/>
                <w:sz w:val="20"/>
                <w:szCs w:val="20"/>
                <w:lang w:val="uk-UA"/>
              </w:rPr>
            </w:pPr>
            <w:r w:rsidRPr="00F43505">
              <w:rPr>
                <w:spacing w:val="-5"/>
                <w:sz w:val="20"/>
                <w:szCs w:val="20"/>
                <w:lang w:val="uk-UA"/>
              </w:rPr>
              <w:t>[асфальтобетон щільний]</w:t>
            </w:r>
          </w:p>
          <w:p w14:paraId="2192ED7C" w14:textId="77777777" w:rsidR="00B65F43" w:rsidRPr="00054234" w:rsidRDefault="00B65F43" w:rsidP="002530E8">
            <w:pPr>
              <w:keepLines/>
              <w:autoSpaceDE w:val="0"/>
              <w:autoSpaceDN w:val="0"/>
              <w:spacing w:line="240" w:lineRule="auto"/>
              <w:rPr>
                <w:spacing w:val="-5"/>
                <w:sz w:val="20"/>
                <w:szCs w:val="20"/>
              </w:rPr>
            </w:pPr>
            <w:r w:rsidRPr="00054234">
              <w:rPr>
                <w:spacing w:val="-5"/>
                <w:sz w:val="20"/>
                <w:szCs w:val="20"/>
              </w:rPr>
              <w:t>(дорожні</w:t>
            </w:r>
            <w:proofErr w:type="gramStart"/>
            <w:r w:rsidRPr="00054234">
              <w:rPr>
                <w:spacing w:val="-5"/>
                <w:sz w:val="20"/>
                <w:szCs w:val="20"/>
              </w:rPr>
              <w:t>)(</w:t>
            </w:r>
            <w:proofErr w:type="gramEnd"/>
            <w:r w:rsidRPr="00054234">
              <w:rPr>
                <w:spacing w:val="-5"/>
                <w:sz w:val="20"/>
                <w:szCs w:val="20"/>
              </w:rPr>
              <w:t>аеродромні), що застосовуються у</w:t>
            </w:r>
          </w:p>
          <w:p w14:paraId="1CAD7ED2" w14:textId="77777777" w:rsidR="00B65F43" w:rsidRPr="00054234" w:rsidRDefault="00B65F43" w:rsidP="002530E8">
            <w:pPr>
              <w:keepLines/>
              <w:autoSpaceDE w:val="0"/>
              <w:autoSpaceDN w:val="0"/>
              <w:spacing w:line="240" w:lineRule="auto"/>
              <w:rPr>
                <w:spacing w:val="-5"/>
                <w:sz w:val="20"/>
                <w:szCs w:val="20"/>
              </w:rPr>
            </w:pPr>
            <w:r w:rsidRPr="00054234">
              <w:rPr>
                <w:spacing w:val="-5"/>
                <w:sz w:val="20"/>
                <w:szCs w:val="20"/>
              </w:rPr>
              <w:t xml:space="preserve">верхніх шарах покриттів, </w:t>
            </w:r>
            <w:proofErr w:type="gramStart"/>
            <w:r w:rsidRPr="00054234">
              <w:rPr>
                <w:spacing w:val="-5"/>
                <w:sz w:val="20"/>
                <w:szCs w:val="20"/>
              </w:rPr>
              <w:t>др</w:t>
            </w:r>
            <w:proofErr w:type="gramEnd"/>
            <w:r w:rsidRPr="00054234">
              <w:rPr>
                <w:spacing w:val="-5"/>
                <w:sz w:val="20"/>
                <w:szCs w:val="20"/>
              </w:rPr>
              <w:t>ібнозернисті, тип</w:t>
            </w:r>
          </w:p>
          <w:p w14:paraId="46E710C9" w14:textId="77777777" w:rsidR="00B65F43" w:rsidRPr="00054234" w:rsidRDefault="00B65F43" w:rsidP="002530E8">
            <w:pPr>
              <w:keepLines/>
              <w:autoSpaceDE w:val="0"/>
              <w:autoSpaceDN w:val="0"/>
              <w:spacing w:line="240" w:lineRule="auto"/>
              <w:rPr>
                <w:sz w:val="20"/>
                <w:szCs w:val="20"/>
              </w:rPr>
            </w:pPr>
            <w:proofErr w:type="gramStart"/>
            <w:r w:rsidRPr="00054234">
              <w:rPr>
                <w:spacing w:val="-5"/>
                <w:sz w:val="20"/>
                <w:szCs w:val="20"/>
              </w:rPr>
              <w:t>Б</w:t>
            </w:r>
            <w:proofErr w:type="gramEnd"/>
            <w:r w:rsidRPr="00054234">
              <w:rPr>
                <w:spacing w:val="-5"/>
                <w:sz w:val="20"/>
                <w:szCs w:val="20"/>
              </w:rPr>
              <w:t>, марка 1</w:t>
            </w:r>
          </w:p>
        </w:tc>
        <w:tc>
          <w:tcPr>
            <w:tcW w:w="1134" w:type="dxa"/>
            <w:tcBorders>
              <w:top w:val="single" w:sz="4" w:space="0" w:color="auto"/>
              <w:left w:val="single" w:sz="4" w:space="0" w:color="auto"/>
              <w:bottom w:val="single" w:sz="4" w:space="0" w:color="auto"/>
              <w:right w:val="single" w:sz="4" w:space="0" w:color="auto"/>
            </w:tcBorders>
          </w:tcPr>
          <w:p w14:paraId="297BC856" w14:textId="77777777" w:rsidR="00B65F43" w:rsidRPr="00054234" w:rsidRDefault="00B65F43" w:rsidP="002530E8">
            <w:pPr>
              <w:keepLines/>
              <w:autoSpaceDE w:val="0"/>
              <w:autoSpaceDN w:val="0"/>
              <w:spacing w:line="240" w:lineRule="auto"/>
              <w:jc w:val="center"/>
              <w:rPr>
                <w:sz w:val="20"/>
                <w:szCs w:val="20"/>
              </w:rPr>
            </w:pPr>
            <w:r w:rsidRPr="00054234">
              <w:rPr>
                <w:spacing w:val="-5"/>
                <w:sz w:val="20"/>
                <w:szCs w:val="20"/>
              </w:rPr>
              <w:t>т</w:t>
            </w:r>
          </w:p>
        </w:tc>
        <w:tc>
          <w:tcPr>
            <w:tcW w:w="1247" w:type="dxa"/>
            <w:tcBorders>
              <w:top w:val="single" w:sz="4" w:space="0" w:color="auto"/>
              <w:left w:val="single" w:sz="4" w:space="0" w:color="auto"/>
              <w:bottom w:val="single" w:sz="4" w:space="0" w:color="auto"/>
              <w:right w:val="single" w:sz="4" w:space="0" w:color="auto"/>
            </w:tcBorders>
          </w:tcPr>
          <w:p w14:paraId="0CC15281" w14:textId="77777777" w:rsidR="00B65F43" w:rsidRPr="00054234" w:rsidRDefault="00B65F43" w:rsidP="002530E8">
            <w:pPr>
              <w:keepLines/>
              <w:autoSpaceDE w:val="0"/>
              <w:autoSpaceDN w:val="0"/>
              <w:spacing w:line="240" w:lineRule="auto"/>
              <w:jc w:val="right"/>
              <w:rPr>
                <w:sz w:val="20"/>
                <w:szCs w:val="20"/>
              </w:rPr>
            </w:pPr>
            <w:r w:rsidRPr="00054234">
              <w:rPr>
                <w:spacing w:val="-5"/>
                <w:sz w:val="20"/>
                <w:szCs w:val="20"/>
              </w:rPr>
              <w:t>43,554</w:t>
            </w:r>
          </w:p>
        </w:tc>
      </w:tr>
      <w:tr w:rsidR="00B65F43" w:rsidRPr="00054234" w14:paraId="4AF04591"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20C1D67B" w14:textId="77777777" w:rsidR="00B65F43" w:rsidRPr="000244D0" w:rsidRDefault="00B65F43" w:rsidP="002530E8">
            <w:pPr>
              <w:keepLines/>
              <w:autoSpaceDE w:val="0"/>
              <w:autoSpaceDN w:val="0"/>
              <w:spacing w:line="240" w:lineRule="auto"/>
              <w:jc w:val="center"/>
              <w:rPr>
                <w:color w:val="FF0000"/>
                <w:sz w:val="20"/>
                <w:szCs w:val="20"/>
                <w:lang w:val="uk-UA"/>
              </w:rPr>
            </w:pPr>
            <w:r w:rsidRPr="000244D0">
              <w:rPr>
                <w:strike/>
                <w:color w:val="FF0000"/>
                <w:sz w:val="20"/>
                <w:szCs w:val="20"/>
                <w:lang w:val="uk-UA"/>
              </w:rPr>
              <w:t>19</w:t>
            </w:r>
            <w:r>
              <w:rPr>
                <w:color w:val="FF0000"/>
                <w:sz w:val="20"/>
                <w:szCs w:val="20"/>
                <w:lang w:val="uk-UA"/>
              </w:rPr>
              <w:t xml:space="preserve"> </w:t>
            </w:r>
            <w:r w:rsidRPr="000244D0">
              <w:rPr>
                <w:color w:val="FF0000"/>
                <w:sz w:val="20"/>
                <w:szCs w:val="20"/>
                <w:lang w:val="uk-UA"/>
              </w:rPr>
              <w:t>18</w:t>
            </w:r>
          </w:p>
        </w:tc>
        <w:tc>
          <w:tcPr>
            <w:tcW w:w="6080" w:type="dxa"/>
            <w:tcBorders>
              <w:top w:val="single" w:sz="4" w:space="0" w:color="auto"/>
              <w:left w:val="single" w:sz="4" w:space="0" w:color="auto"/>
              <w:bottom w:val="single" w:sz="4" w:space="0" w:color="auto"/>
              <w:right w:val="nil"/>
            </w:tcBorders>
          </w:tcPr>
          <w:p w14:paraId="474DEACD" w14:textId="77777777" w:rsidR="00B65F43" w:rsidRPr="00054234" w:rsidRDefault="00B65F43" w:rsidP="002530E8">
            <w:pPr>
              <w:keepLines/>
              <w:autoSpaceDE w:val="0"/>
              <w:autoSpaceDN w:val="0"/>
              <w:spacing w:line="240" w:lineRule="auto"/>
              <w:rPr>
                <w:spacing w:val="-5"/>
                <w:sz w:val="20"/>
                <w:szCs w:val="20"/>
              </w:rPr>
            </w:pPr>
            <w:r w:rsidRPr="00054234">
              <w:rPr>
                <w:spacing w:val="-5"/>
                <w:sz w:val="20"/>
                <w:szCs w:val="20"/>
              </w:rPr>
              <w:t>Цегла керамічна одинарна повнотіла,</w:t>
            </w:r>
          </w:p>
          <w:p w14:paraId="13358435" w14:textId="77777777" w:rsidR="00B65F43" w:rsidRPr="00054234" w:rsidRDefault="00B65F43" w:rsidP="002530E8">
            <w:pPr>
              <w:keepLines/>
              <w:autoSpaceDE w:val="0"/>
              <w:autoSpaceDN w:val="0"/>
              <w:spacing w:line="240" w:lineRule="auto"/>
              <w:rPr>
                <w:sz w:val="20"/>
                <w:szCs w:val="20"/>
              </w:rPr>
            </w:pPr>
            <w:r w:rsidRPr="00054234">
              <w:rPr>
                <w:spacing w:val="-5"/>
                <w:sz w:val="20"/>
                <w:szCs w:val="20"/>
              </w:rPr>
              <w:t>розміри 250х120х65 мм, марка М100</w:t>
            </w:r>
          </w:p>
        </w:tc>
        <w:tc>
          <w:tcPr>
            <w:tcW w:w="1134" w:type="dxa"/>
            <w:tcBorders>
              <w:top w:val="single" w:sz="4" w:space="0" w:color="auto"/>
              <w:left w:val="single" w:sz="4" w:space="0" w:color="auto"/>
              <w:bottom w:val="single" w:sz="4" w:space="0" w:color="auto"/>
              <w:right w:val="single" w:sz="4" w:space="0" w:color="auto"/>
            </w:tcBorders>
          </w:tcPr>
          <w:p w14:paraId="071D8E8B" w14:textId="77777777" w:rsidR="00B65F43" w:rsidRPr="00054234" w:rsidRDefault="00B65F43" w:rsidP="002530E8">
            <w:pPr>
              <w:keepLines/>
              <w:autoSpaceDE w:val="0"/>
              <w:autoSpaceDN w:val="0"/>
              <w:spacing w:line="240" w:lineRule="auto"/>
              <w:jc w:val="center"/>
              <w:rPr>
                <w:sz w:val="20"/>
                <w:szCs w:val="20"/>
              </w:rPr>
            </w:pPr>
            <w:r w:rsidRPr="00054234">
              <w:rPr>
                <w:spacing w:val="-5"/>
                <w:sz w:val="20"/>
                <w:szCs w:val="20"/>
              </w:rPr>
              <w:t>1000шт</w:t>
            </w:r>
          </w:p>
        </w:tc>
        <w:tc>
          <w:tcPr>
            <w:tcW w:w="1247" w:type="dxa"/>
            <w:tcBorders>
              <w:top w:val="single" w:sz="4" w:space="0" w:color="auto"/>
              <w:left w:val="single" w:sz="4" w:space="0" w:color="auto"/>
              <w:bottom w:val="single" w:sz="4" w:space="0" w:color="auto"/>
              <w:right w:val="single" w:sz="4" w:space="0" w:color="auto"/>
            </w:tcBorders>
          </w:tcPr>
          <w:p w14:paraId="13F22132" w14:textId="77777777" w:rsidR="00B65F43" w:rsidRPr="00054234" w:rsidRDefault="00B65F43" w:rsidP="002530E8">
            <w:pPr>
              <w:keepLines/>
              <w:autoSpaceDE w:val="0"/>
              <w:autoSpaceDN w:val="0"/>
              <w:spacing w:line="240" w:lineRule="auto"/>
              <w:jc w:val="right"/>
              <w:rPr>
                <w:sz w:val="20"/>
                <w:szCs w:val="20"/>
              </w:rPr>
            </w:pPr>
            <w:r w:rsidRPr="00054234">
              <w:rPr>
                <w:spacing w:val="-5"/>
                <w:sz w:val="20"/>
                <w:szCs w:val="20"/>
              </w:rPr>
              <w:t>0,204</w:t>
            </w:r>
          </w:p>
        </w:tc>
      </w:tr>
      <w:tr w:rsidR="00B65F43" w:rsidRPr="00054234" w14:paraId="307AD5BB"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7EA9B3AC" w14:textId="77777777" w:rsidR="00B65F43" w:rsidRPr="000244D0" w:rsidRDefault="00B65F43" w:rsidP="002530E8">
            <w:pPr>
              <w:keepLines/>
              <w:autoSpaceDE w:val="0"/>
              <w:autoSpaceDN w:val="0"/>
              <w:spacing w:line="240" w:lineRule="auto"/>
              <w:jc w:val="center"/>
              <w:rPr>
                <w:color w:val="FF0000"/>
                <w:sz w:val="20"/>
                <w:szCs w:val="20"/>
                <w:lang w:val="uk-UA"/>
              </w:rPr>
            </w:pPr>
            <w:r w:rsidRPr="000244D0">
              <w:rPr>
                <w:strike/>
                <w:color w:val="FF0000"/>
                <w:sz w:val="20"/>
                <w:szCs w:val="20"/>
                <w:lang w:val="uk-UA"/>
              </w:rPr>
              <w:t>20</w:t>
            </w:r>
            <w:r>
              <w:rPr>
                <w:color w:val="FF0000"/>
                <w:sz w:val="20"/>
                <w:szCs w:val="20"/>
                <w:lang w:val="uk-UA"/>
              </w:rPr>
              <w:t xml:space="preserve"> </w:t>
            </w:r>
            <w:r w:rsidRPr="000244D0">
              <w:rPr>
                <w:color w:val="FF0000"/>
                <w:sz w:val="20"/>
                <w:szCs w:val="20"/>
                <w:lang w:val="uk-UA"/>
              </w:rPr>
              <w:t>19</w:t>
            </w:r>
          </w:p>
        </w:tc>
        <w:tc>
          <w:tcPr>
            <w:tcW w:w="6080" w:type="dxa"/>
            <w:tcBorders>
              <w:top w:val="single" w:sz="4" w:space="0" w:color="auto"/>
              <w:left w:val="single" w:sz="4" w:space="0" w:color="auto"/>
              <w:bottom w:val="single" w:sz="4" w:space="0" w:color="auto"/>
              <w:right w:val="nil"/>
            </w:tcBorders>
          </w:tcPr>
          <w:p w14:paraId="4F5ED22F" w14:textId="77777777" w:rsidR="00B65F43" w:rsidRPr="00054234" w:rsidRDefault="00B65F43" w:rsidP="002530E8">
            <w:pPr>
              <w:keepLines/>
              <w:autoSpaceDE w:val="0"/>
              <w:autoSpaceDN w:val="0"/>
              <w:spacing w:line="240" w:lineRule="auto"/>
              <w:rPr>
                <w:spacing w:val="-5"/>
                <w:sz w:val="20"/>
                <w:szCs w:val="20"/>
              </w:rPr>
            </w:pPr>
            <w:r w:rsidRPr="00054234">
              <w:rPr>
                <w:spacing w:val="-5"/>
                <w:sz w:val="20"/>
                <w:szCs w:val="20"/>
              </w:rPr>
              <w:t>Розчин готовий кладковий важкий</w:t>
            </w:r>
          </w:p>
          <w:p w14:paraId="03B222EE" w14:textId="77777777" w:rsidR="00B65F43" w:rsidRPr="00054234" w:rsidRDefault="00B65F43" w:rsidP="002530E8">
            <w:pPr>
              <w:keepLines/>
              <w:autoSpaceDE w:val="0"/>
              <w:autoSpaceDN w:val="0"/>
              <w:spacing w:line="240" w:lineRule="auto"/>
              <w:rPr>
                <w:sz w:val="20"/>
                <w:szCs w:val="20"/>
              </w:rPr>
            </w:pPr>
            <w:r w:rsidRPr="00054234">
              <w:rPr>
                <w:spacing w:val="-5"/>
                <w:sz w:val="20"/>
                <w:szCs w:val="20"/>
              </w:rPr>
              <w:t>цементний, марка М50</w:t>
            </w:r>
          </w:p>
        </w:tc>
        <w:tc>
          <w:tcPr>
            <w:tcW w:w="1134" w:type="dxa"/>
            <w:tcBorders>
              <w:top w:val="single" w:sz="4" w:space="0" w:color="auto"/>
              <w:left w:val="single" w:sz="4" w:space="0" w:color="auto"/>
              <w:bottom w:val="single" w:sz="4" w:space="0" w:color="auto"/>
              <w:right w:val="single" w:sz="4" w:space="0" w:color="auto"/>
            </w:tcBorders>
          </w:tcPr>
          <w:p w14:paraId="63F2AD5F" w14:textId="77777777" w:rsidR="00B65F43" w:rsidRPr="00054234" w:rsidRDefault="00B65F43" w:rsidP="002530E8">
            <w:pPr>
              <w:keepLines/>
              <w:autoSpaceDE w:val="0"/>
              <w:autoSpaceDN w:val="0"/>
              <w:spacing w:line="240" w:lineRule="auto"/>
              <w:jc w:val="center"/>
              <w:rPr>
                <w:sz w:val="20"/>
                <w:szCs w:val="20"/>
              </w:rPr>
            </w:pPr>
            <w:r w:rsidRPr="00054234">
              <w:rPr>
                <w:spacing w:val="-5"/>
                <w:sz w:val="20"/>
                <w:szCs w:val="20"/>
              </w:rPr>
              <w:t>м3</w:t>
            </w:r>
          </w:p>
        </w:tc>
        <w:tc>
          <w:tcPr>
            <w:tcW w:w="1247" w:type="dxa"/>
            <w:tcBorders>
              <w:top w:val="single" w:sz="4" w:space="0" w:color="auto"/>
              <w:left w:val="single" w:sz="4" w:space="0" w:color="auto"/>
              <w:bottom w:val="single" w:sz="4" w:space="0" w:color="auto"/>
              <w:right w:val="single" w:sz="4" w:space="0" w:color="auto"/>
            </w:tcBorders>
          </w:tcPr>
          <w:p w14:paraId="6FF1F617" w14:textId="77777777" w:rsidR="00B65F43" w:rsidRPr="00054234" w:rsidRDefault="00B65F43" w:rsidP="002530E8">
            <w:pPr>
              <w:keepLines/>
              <w:autoSpaceDE w:val="0"/>
              <w:autoSpaceDN w:val="0"/>
              <w:spacing w:line="240" w:lineRule="auto"/>
              <w:jc w:val="right"/>
              <w:rPr>
                <w:sz w:val="20"/>
                <w:szCs w:val="20"/>
              </w:rPr>
            </w:pPr>
            <w:r w:rsidRPr="00054234">
              <w:rPr>
                <w:spacing w:val="-5"/>
                <w:sz w:val="20"/>
                <w:szCs w:val="20"/>
              </w:rPr>
              <w:t>0,14</w:t>
            </w:r>
          </w:p>
        </w:tc>
      </w:tr>
      <w:tr w:rsidR="00B65F43" w:rsidRPr="00054234" w14:paraId="38F1A489" w14:textId="77777777" w:rsidTr="002530E8">
        <w:trPr>
          <w:jc w:val="center"/>
        </w:trPr>
        <w:tc>
          <w:tcPr>
            <w:tcW w:w="9270" w:type="dxa"/>
            <w:gridSpan w:val="4"/>
            <w:tcBorders>
              <w:top w:val="single" w:sz="4" w:space="0" w:color="auto"/>
              <w:left w:val="single" w:sz="12" w:space="0" w:color="auto"/>
              <w:bottom w:val="single" w:sz="4" w:space="0" w:color="auto"/>
              <w:right w:val="single" w:sz="4" w:space="0" w:color="auto"/>
            </w:tcBorders>
          </w:tcPr>
          <w:p w14:paraId="736626B2" w14:textId="77777777" w:rsidR="00B65F43" w:rsidRPr="00054234" w:rsidRDefault="00B65F43" w:rsidP="002530E8">
            <w:pPr>
              <w:keepLines/>
              <w:autoSpaceDE w:val="0"/>
              <w:autoSpaceDN w:val="0"/>
              <w:spacing w:line="240" w:lineRule="auto"/>
              <w:jc w:val="center"/>
              <w:rPr>
                <w:spacing w:val="-3"/>
                <w:sz w:val="20"/>
                <w:szCs w:val="20"/>
                <w:lang w:val="uk-UA"/>
              </w:rPr>
            </w:pPr>
            <w:r w:rsidRPr="00054234">
              <w:rPr>
                <w:spacing w:val="-3"/>
                <w:sz w:val="20"/>
                <w:szCs w:val="20"/>
                <w:lang w:val="uk-UA"/>
              </w:rPr>
              <w:t>Енергоносiї машин, врахованих в складi</w:t>
            </w:r>
          </w:p>
          <w:p w14:paraId="30E76A9C" w14:textId="77777777" w:rsidR="00B65F43" w:rsidRPr="00054234" w:rsidRDefault="00B65F43" w:rsidP="002530E8">
            <w:pPr>
              <w:jc w:val="center"/>
              <w:rPr>
                <w:rFonts w:ascii="Arial CYR" w:hAnsi="Arial CYR" w:cs="Arial CYR"/>
                <w:sz w:val="20"/>
                <w:szCs w:val="20"/>
              </w:rPr>
            </w:pPr>
            <w:r w:rsidRPr="00054234">
              <w:rPr>
                <w:spacing w:val="-3"/>
                <w:sz w:val="20"/>
                <w:szCs w:val="20"/>
                <w:lang w:val="uk-UA"/>
              </w:rPr>
              <w:t>загальновиробничих витрат</w:t>
            </w:r>
          </w:p>
        </w:tc>
      </w:tr>
      <w:tr w:rsidR="00B65F43" w:rsidRPr="00054234" w14:paraId="7FCE0C38"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2941E8A6" w14:textId="77777777" w:rsidR="00B65F43" w:rsidRPr="000244D0" w:rsidRDefault="00B65F43" w:rsidP="002530E8">
            <w:pPr>
              <w:keepLines/>
              <w:autoSpaceDE w:val="0"/>
              <w:autoSpaceDN w:val="0"/>
              <w:spacing w:line="240" w:lineRule="auto"/>
              <w:jc w:val="center"/>
              <w:rPr>
                <w:color w:val="FF0000"/>
                <w:sz w:val="20"/>
                <w:szCs w:val="20"/>
                <w:lang w:val="uk-UA"/>
              </w:rPr>
            </w:pPr>
            <w:r w:rsidRPr="000244D0">
              <w:rPr>
                <w:strike/>
                <w:color w:val="FF0000"/>
                <w:sz w:val="20"/>
                <w:szCs w:val="20"/>
                <w:lang w:val="uk-UA"/>
              </w:rPr>
              <w:t>21</w:t>
            </w:r>
            <w:r>
              <w:rPr>
                <w:strike/>
                <w:color w:val="FF0000"/>
                <w:sz w:val="20"/>
                <w:szCs w:val="20"/>
                <w:lang w:val="uk-UA"/>
              </w:rPr>
              <w:t xml:space="preserve">  </w:t>
            </w:r>
            <w:r w:rsidRPr="000244D0">
              <w:rPr>
                <w:color w:val="FF0000"/>
                <w:sz w:val="20"/>
                <w:szCs w:val="20"/>
                <w:lang w:val="uk-UA"/>
              </w:rPr>
              <w:t>20</w:t>
            </w:r>
          </w:p>
        </w:tc>
        <w:tc>
          <w:tcPr>
            <w:tcW w:w="6080" w:type="dxa"/>
            <w:tcBorders>
              <w:top w:val="single" w:sz="4" w:space="0" w:color="auto"/>
              <w:left w:val="single" w:sz="4" w:space="0" w:color="auto"/>
              <w:bottom w:val="single" w:sz="4" w:space="0" w:color="auto"/>
              <w:right w:val="nil"/>
            </w:tcBorders>
          </w:tcPr>
          <w:p w14:paraId="6086E9B7" w14:textId="77777777" w:rsidR="00B65F43" w:rsidRPr="00054234" w:rsidRDefault="00B65F43" w:rsidP="002530E8">
            <w:pPr>
              <w:keepLines/>
              <w:autoSpaceDE w:val="0"/>
              <w:autoSpaceDN w:val="0"/>
              <w:spacing w:line="240" w:lineRule="auto"/>
              <w:rPr>
                <w:sz w:val="20"/>
                <w:szCs w:val="20"/>
              </w:rPr>
            </w:pPr>
            <w:r w:rsidRPr="00054234">
              <w:rPr>
                <w:spacing w:val="-5"/>
                <w:sz w:val="20"/>
                <w:szCs w:val="20"/>
              </w:rPr>
              <w:t>Дрова</w:t>
            </w:r>
          </w:p>
        </w:tc>
        <w:tc>
          <w:tcPr>
            <w:tcW w:w="1134" w:type="dxa"/>
            <w:tcBorders>
              <w:top w:val="single" w:sz="4" w:space="0" w:color="auto"/>
              <w:left w:val="single" w:sz="4" w:space="0" w:color="auto"/>
              <w:bottom w:val="single" w:sz="4" w:space="0" w:color="auto"/>
              <w:right w:val="single" w:sz="4" w:space="0" w:color="auto"/>
            </w:tcBorders>
          </w:tcPr>
          <w:p w14:paraId="32C10146" w14:textId="77777777" w:rsidR="00B65F43" w:rsidRPr="00054234" w:rsidRDefault="00B65F43" w:rsidP="002530E8">
            <w:pPr>
              <w:keepLines/>
              <w:autoSpaceDE w:val="0"/>
              <w:autoSpaceDN w:val="0"/>
              <w:spacing w:line="240" w:lineRule="auto"/>
              <w:jc w:val="center"/>
              <w:rPr>
                <w:sz w:val="20"/>
                <w:szCs w:val="20"/>
              </w:rPr>
            </w:pPr>
            <w:r w:rsidRPr="00054234">
              <w:rPr>
                <w:spacing w:val="-5"/>
                <w:sz w:val="20"/>
                <w:szCs w:val="20"/>
              </w:rPr>
              <w:t>м3</w:t>
            </w:r>
          </w:p>
        </w:tc>
        <w:tc>
          <w:tcPr>
            <w:tcW w:w="1247" w:type="dxa"/>
            <w:tcBorders>
              <w:top w:val="single" w:sz="4" w:space="0" w:color="auto"/>
              <w:left w:val="single" w:sz="4" w:space="0" w:color="auto"/>
              <w:bottom w:val="single" w:sz="4" w:space="0" w:color="auto"/>
              <w:right w:val="single" w:sz="4" w:space="0" w:color="auto"/>
            </w:tcBorders>
          </w:tcPr>
          <w:p w14:paraId="315AB492" w14:textId="77777777" w:rsidR="00B65F43" w:rsidRPr="00054234" w:rsidRDefault="00B65F43" w:rsidP="002530E8">
            <w:pPr>
              <w:keepLines/>
              <w:autoSpaceDE w:val="0"/>
              <w:autoSpaceDN w:val="0"/>
              <w:spacing w:line="240" w:lineRule="auto"/>
              <w:jc w:val="right"/>
              <w:rPr>
                <w:sz w:val="20"/>
                <w:szCs w:val="20"/>
              </w:rPr>
            </w:pPr>
            <w:r w:rsidRPr="00054234">
              <w:rPr>
                <w:spacing w:val="-5"/>
                <w:sz w:val="20"/>
                <w:szCs w:val="20"/>
              </w:rPr>
              <w:t>0,4392</w:t>
            </w:r>
          </w:p>
        </w:tc>
      </w:tr>
      <w:tr w:rsidR="00B65F43" w:rsidRPr="00054234" w14:paraId="07D8E9D6" w14:textId="77777777" w:rsidTr="002530E8">
        <w:trPr>
          <w:jc w:val="center"/>
        </w:trPr>
        <w:tc>
          <w:tcPr>
            <w:tcW w:w="9270" w:type="dxa"/>
            <w:gridSpan w:val="4"/>
            <w:tcBorders>
              <w:top w:val="single" w:sz="4" w:space="0" w:color="auto"/>
              <w:left w:val="single" w:sz="12" w:space="0" w:color="auto"/>
              <w:bottom w:val="single" w:sz="4" w:space="0" w:color="auto"/>
              <w:right w:val="single" w:sz="4" w:space="0" w:color="auto"/>
            </w:tcBorders>
          </w:tcPr>
          <w:p w14:paraId="1EB7AF9D" w14:textId="77777777" w:rsidR="00B65F43" w:rsidRPr="00054234" w:rsidRDefault="00B65F43" w:rsidP="002530E8">
            <w:pPr>
              <w:keepLines/>
              <w:autoSpaceDE w:val="0"/>
              <w:autoSpaceDN w:val="0"/>
              <w:spacing w:line="240" w:lineRule="auto"/>
              <w:jc w:val="center"/>
              <w:rPr>
                <w:spacing w:val="-5"/>
                <w:sz w:val="20"/>
                <w:szCs w:val="20"/>
              </w:rPr>
            </w:pPr>
            <w:r>
              <w:rPr>
                <w:b/>
                <w:bCs/>
                <w:spacing w:val="-5"/>
                <w:sz w:val="20"/>
                <w:szCs w:val="20"/>
                <w:u w:val="single"/>
              </w:rPr>
              <w:t>Довідкові дані</w:t>
            </w:r>
          </w:p>
        </w:tc>
      </w:tr>
      <w:tr w:rsidR="00B65F43" w:rsidRPr="00054234" w14:paraId="310735EB" w14:textId="77777777" w:rsidTr="002530E8">
        <w:trPr>
          <w:jc w:val="center"/>
        </w:trPr>
        <w:tc>
          <w:tcPr>
            <w:tcW w:w="809" w:type="dxa"/>
            <w:tcBorders>
              <w:top w:val="single" w:sz="4" w:space="0" w:color="auto"/>
              <w:left w:val="single" w:sz="12" w:space="0" w:color="auto"/>
              <w:bottom w:val="single" w:sz="4" w:space="0" w:color="auto"/>
              <w:right w:val="single" w:sz="4" w:space="0" w:color="auto"/>
            </w:tcBorders>
          </w:tcPr>
          <w:p w14:paraId="278F7B61" w14:textId="77777777" w:rsidR="00B65F43" w:rsidRPr="00054234" w:rsidRDefault="00B65F43" w:rsidP="002530E8">
            <w:pPr>
              <w:keepLines/>
              <w:autoSpaceDE w:val="0"/>
              <w:autoSpaceDN w:val="0"/>
              <w:spacing w:line="240" w:lineRule="auto"/>
              <w:jc w:val="center"/>
              <w:rPr>
                <w:sz w:val="20"/>
                <w:szCs w:val="20"/>
                <w:lang w:val="uk-UA"/>
              </w:rPr>
            </w:pPr>
          </w:p>
        </w:tc>
        <w:tc>
          <w:tcPr>
            <w:tcW w:w="6080" w:type="dxa"/>
            <w:tcBorders>
              <w:top w:val="single" w:sz="4" w:space="0" w:color="auto"/>
              <w:left w:val="single" w:sz="4" w:space="0" w:color="auto"/>
              <w:bottom w:val="single" w:sz="4" w:space="0" w:color="auto"/>
              <w:right w:val="nil"/>
            </w:tcBorders>
            <w:vAlign w:val="center"/>
          </w:tcPr>
          <w:p w14:paraId="467CFA66" w14:textId="77777777" w:rsidR="00B65F43" w:rsidRDefault="00B65F43" w:rsidP="002530E8">
            <w:pPr>
              <w:keepLines/>
              <w:autoSpaceDE w:val="0"/>
              <w:autoSpaceDN w:val="0"/>
              <w:spacing w:line="240" w:lineRule="auto"/>
              <w:rPr>
                <w:sz w:val="20"/>
                <w:szCs w:val="20"/>
              </w:rPr>
            </w:pPr>
            <w:r>
              <w:rPr>
                <w:spacing w:val="-5"/>
                <w:sz w:val="20"/>
                <w:szCs w:val="20"/>
              </w:rPr>
              <w:t>Будівельне сміття</w:t>
            </w:r>
          </w:p>
        </w:tc>
        <w:tc>
          <w:tcPr>
            <w:tcW w:w="1134" w:type="dxa"/>
            <w:tcBorders>
              <w:top w:val="single" w:sz="4" w:space="0" w:color="auto"/>
              <w:left w:val="single" w:sz="4" w:space="0" w:color="auto"/>
              <w:bottom w:val="single" w:sz="4" w:space="0" w:color="auto"/>
              <w:right w:val="single" w:sz="4" w:space="0" w:color="auto"/>
            </w:tcBorders>
            <w:vAlign w:val="center"/>
          </w:tcPr>
          <w:p w14:paraId="439F03CE" w14:textId="77777777" w:rsidR="00B65F43" w:rsidRDefault="00B65F43" w:rsidP="002530E8">
            <w:pPr>
              <w:keepLines/>
              <w:autoSpaceDE w:val="0"/>
              <w:autoSpaceDN w:val="0"/>
              <w:spacing w:line="240" w:lineRule="auto"/>
              <w:jc w:val="center"/>
              <w:rPr>
                <w:sz w:val="20"/>
                <w:szCs w:val="20"/>
              </w:rPr>
            </w:pPr>
            <w:r>
              <w:rPr>
                <w:spacing w:val="-5"/>
                <w:sz w:val="20"/>
                <w:szCs w:val="20"/>
              </w:rPr>
              <w:t>т</w:t>
            </w:r>
          </w:p>
        </w:tc>
        <w:tc>
          <w:tcPr>
            <w:tcW w:w="1247" w:type="dxa"/>
            <w:tcBorders>
              <w:top w:val="single" w:sz="4" w:space="0" w:color="auto"/>
              <w:left w:val="single" w:sz="4" w:space="0" w:color="auto"/>
              <w:bottom w:val="single" w:sz="4" w:space="0" w:color="auto"/>
              <w:right w:val="single" w:sz="4" w:space="0" w:color="auto"/>
            </w:tcBorders>
            <w:vAlign w:val="center"/>
          </w:tcPr>
          <w:p w14:paraId="4661CD21" w14:textId="77777777" w:rsidR="00B65F43" w:rsidRDefault="00B65F43" w:rsidP="002530E8">
            <w:pPr>
              <w:keepLines/>
              <w:autoSpaceDE w:val="0"/>
              <w:autoSpaceDN w:val="0"/>
              <w:spacing w:line="240" w:lineRule="auto"/>
              <w:jc w:val="right"/>
              <w:rPr>
                <w:sz w:val="20"/>
                <w:szCs w:val="20"/>
              </w:rPr>
            </w:pPr>
            <w:r>
              <w:rPr>
                <w:spacing w:val="-5"/>
                <w:sz w:val="20"/>
                <w:szCs w:val="20"/>
              </w:rPr>
              <w:t>43,92</w:t>
            </w:r>
          </w:p>
        </w:tc>
      </w:tr>
    </w:tbl>
    <w:p w14:paraId="7CAC446C" w14:textId="77777777" w:rsidR="00B65F43" w:rsidRDefault="00B65F43" w:rsidP="00B65F43">
      <w:pPr>
        <w:shd w:val="clear" w:color="auto" w:fill="FFFFFF"/>
        <w:jc w:val="center"/>
        <w:rPr>
          <w:rFonts w:ascii="Times New Roman" w:hAnsi="Times New Roman"/>
          <w:b/>
          <w:sz w:val="24"/>
          <w:szCs w:val="24"/>
          <w:lang w:val="uk-UA"/>
        </w:rPr>
      </w:pPr>
    </w:p>
    <w:p w14:paraId="77C9CB15" w14:textId="77777777" w:rsidR="00B65F43" w:rsidRDefault="00B65F43" w:rsidP="00B65F43">
      <w:pPr>
        <w:shd w:val="clear" w:color="auto" w:fill="FFFFFF"/>
        <w:jc w:val="center"/>
        <w:rPr>
          <w:rFonts w:ascii="Times New Roman" w:hAnsi="Times New Roman"/>
          <w:b/>
          <w:sz w:val="24"/>
          <w:szCs w:val="24"/>
          <w:lang w:val="uk-UA"/>
        </w:rPr>
      </w:pPr>
    </w:p>
    <w:p w14:paraId="1380DB8B" w14:textId="77777777" w:rsidR="00B65F43" w:rsidRDefault="00B65F43" w:rsidP="00B65F43">
      <w:pPr>
        <w:shd w:val="clear" w:color="auto" w:fill="FFFFFF"/>
        <w:jc w:val="center"/>
        <w:rPr>
          <w:rFonts w:ascii="Times New Roman" w:hAnsi="Times New Roman"/>
          <w:b/>
          <w:sz w:val="24"/>
          <w:szCs w:val="24"/>
          <w:lang w:val="en-US"/>
        </w:rPr>
      </w:pPr>
      <w:r w:rsidRPr="001B7C1E">
        <w:rPr>
          <w:rFonts w:ascii="Times New Roman" w:hAnsi="Times New Roman"/>
          <w:b/>
          <w:sz w:val="24"/>
          <w:szCs w:val="24"/>
          <w:lang w:val="uk-UA"/>
        </w:rPr>
        <w:t>ВИМОГИ ДО НАДАННЯ ПОСЛУГ</w:t>
      </w:r>
    </w:p>
    <w:p w14:paraId="51732129" w14:textId="77777777" w:rsidR="00B65F43" w:rsidRPr="00366A90" w:rsidRDefault="00B65F43" w:rsidP="00B65F43">
      <w:pPr>
        <w:shd w:val="clear" w:color="auto" w:fill="FFFFFF"/>
        <w:jc w:val="center"/>
        <w:rPr>
          <w:rFonts w:ascii="Times New Roman" w:hAnsi="Times New Roman"/>
          <w:b/>
          <w:sz w:val="24"/>
          <w:szCs w:val="24"/>
          <w:lang w:val="en-US" w:eastAsia="uk-UA"/>
        </w:rPr>
      </w:pPr>
    </w:p>
    <w:p w14:paraId="48CC0E8A" w14:textId="77777777" w:rsidR="00B65F43" w:rsidRPr="001B7C1E" w:rsidRDefault="00B65F43" w:rsidP="00B65F43">
      <w:pPr>
        <w:numPr>
          <w:ilvl w:val="0"/>
          <w:numId w:val="5"/>
        </w:numPr>
        <w:shd w:val="clear" w:color="auto" w:fill="FFFFFF"/>
        <w:spacing w:after="0" w:line="240" w:lineRule="auto"/>
        <w:ind w:left="0" w:firstLine="0"/>
        <w:jc w:val="both"/>
        <w:rPr>
          <w:rFonts w:ascii="Times New Roman" w:hAnsi="Times New Roman"/>
          <w:sz w:val="24"/>
          <w:szCs w:val="24"/>
          <w:lang w:val="uk-UA" w:eastAsia="uk-UA"/>
        </w:rPr>
      </w:pPr>
      <w:r w:rsidRPr="001B7C1E">
        <w:rPr>
          <w:rFonts w:ascii="Times New Roman" w:hAnsi="Times New Roman"/>
          <w:sz w:val="24"/>
          <w:szCs w:val="24"/>
          <w:lang w:val="uk-UA"/>
        </w:rPr>
        <w:t>Виконання робіт облаштувати сигнальною стрічкою або конусами та попереджувальними дорожніми знаками.</w:t>
      </w:r>
    </w:p>
    <w:p w14:paraId="5756AC82" w14:textId="77777777" w:rsidR="00B65F43" w:rsidRPr="001B7C1E" w:rsidRDefault="00B65F43" w:rsidP="00B65F43">
      <w:pPr>
        <w:numPr>
          <w:ilvl w:val="0"/>
          <w:numId w:val="5"/>
        </w:numPr>
        <w:shd w:val="clear" w:color="auto" w:fill="FFFFFF"/>
        <w:spacing w:after="0" w:line="240" w:lineRule="auto"/>
        <w:ind w:left="0" w:firstLine="0"/>
        <w:jc w:val="both"/>
        <w:rPr>
          <w:rFonts w:ascii="Times New Roman" w:hAnsi="Times New Roman"/>
          <w:sz w:val="24"/>
          <w:szCs w:val="24"/>
          <w:lang w:val="uk-UA"/>
        </w:rPr>
      </w:pPr>
      <w:r w:rsidRPr="001B7C1E">
        <w:rPr>
          <w:rFonts w:ascii="Times New Roman" w:hAnsi="Times New Roman"/>
          <w:sz w:val="24"/>
          <w:szCs w:val="24"/>
          <w:lang w:val="uk-UA"/>
        </w:rPr>
        <w:t>Розмітку межі ремонту вибоїн виконувати прямими лініями паралельно і перпендикулярно осі дороги із захопленням незруйнованого шару покриття на 3-</w:t>
      </w:r>
      <w:smartTag w:uri="urn:schemas-microsoft-com:office:smarttags" w:element="metricconverter">
        <w:smartTagPr>
          <w:attr w:name="ProductID" w:val="5 см"/>
        </w:smartTagPr>
        <w:r w:rsidRPr="001B7C1E">
          <w:rPr>
            <w:rFonts w:ascii="Times New Roman" w:hAnsi="Times New Roman"/>
            <w:sz w:val="24"/>
            <w:szCs w:val="24"/>
            <w:lang w:val="uk-UA"/>
          </w:rPr>
          <w:t>5 см</w:t>
        </w:r>
      </w:smartTag>
      <w:r w:rsidRPr="001B7C1E">
        <w:rPr>
          <w:rFonts w:ascii="Times New Roman" w:hAnsi="Times New Roman"/>
          <w:sz w:val="24"/>
          <w:szCs w:val="24"/>
          <w:lang w:val="uk-UA"/>
        </w:rPr>
        <w:t xml:space="preserve">, при цьому близько розташовані вибоїни поєднують одним контуром або картою. </w:t>
      </w:r>
    </w:p>
    <w:p w14:paraId="3324D20A" w14:textId="77777777" w:rsidR="00B65F43" w:rsidRPr="001B7C1E" w:rsidRDefault="00B65F43" w:rsidP="00B65F43">
      <w:pPr>
        <w:numPr>
          <w:ilvl w:val="0"/>
          <w:numId w:val="5"/>
        </w:numPr>
        <w:shd w:val="clear" w:color="auto" w:fill="FFFFFF"/>
        <w:spacing w:after="0" w:line="240" w:lineRule="auto"/>
        <w:ind w:left="0" w:firstLine="0"/>
        <w:jc w:val="both"/>
        <w:rPr>
          <w:rFonts w:ascii="Times New Roman" w:hAnsi="Times New Roman"/>
          <w:sz w:val="24"/>
          <w:szCs w:val="24"/>
          <w:lang w:val="uk-UA"/>
        </w:rPr>
      </w:pPr>
      <w:r w:rsidRPr="001B7C1E">
        <w:rPr>
          <w:rFonts w:ascii="Times New Roman" w:hAnsi="Times New Roman"/>
          <w:sz w:val="24"/>
          <w:szCs w:val="24"/>
          <w:lang w:val="uk-UA"/>
        </w:rPr>
        <w:t>Контур пошкодженого асфаль</w:t>
      </w:r>
      <w:r>
        <w:rPr>
          <w:rFonts w:ascii="Times New Roman" w:hAnsi="Times New Roman"/>
          <w:sz w:val="24"/>
          <w:szCs w:val="24"/>
          <w:lang w:val="uk-UA"/>
        </w:rPr>
        <w:t xml:space="preserve">тобетонного покриття обрубувати </w:t>
      </w:r>
      <w:r w:rsidRPr="001B7C1E">
        <w:rPr>
          <w:rFonts w:ascii="Times New Roman" w:hAnsi="Times New Roman"/>
          <w:sz w:val="24"/>
          <w:szCs w:val="24"/>
          <w:lang w:val="uk-UA"/>
        </w:rPr>
        <w:t>відбійними молотками або вирізати ручною чи пересувною спеціалізованою технікою (обладнанням). Дно і стінки місця ремонту очищувати від дрібних шматків‚ крихти‚ пилу‚ бруду та вологи.</w:t>
      </w:r>
    </w:p>
    <w:p w14:paraId="269AA92B" w14:textId="77777777" w:rsidR="00B65F43" w:rsidRPr="001B7C1E" w:rsidRDefault="00B65F43" w:rsidP="00B65F43">
      <w:pPr>
        <w:numPr>
          <w:ilvl w:val="0"/>
          <w:numId w:val="5"/>
        </w:numPr>
        <w:shd w:val="clear" w:color="auto" w:fill="FFFFFF"/>
        <w:spacing w:after="0" w:line="240" w:lineRule="auto"/>
        <w:ind w:left="0" w:firstLine="0"/>
        <w:jc w:val="both"/>
        <w:rPr>
          <w:rFonts w:ascii="Times New Roman" w:hAnsi="Times New Roman"/>
          <w:sz w:val="24"/>
          <w:szCs w:val="24"/>
          <w:lang w:val="uk-UA"/>
        </w:rPr>
      </w:pPr>
      <w:r w:rsidRPr="001B7C1E">
        <w:rPr>
          <w:rFonts w:ascii="Times New Roman" w:hAnsi="Times New Roman"/>
          <w:sz w:val="24"/>
          <w:szCs w:val="24"/>
          <w:lang w:val="uk-UA"/>
        </w:rPr>
        <w:t>Дно та стінки вибоїни обробляти тонким суцільним шаром рідкого (гарячого) або розрідженого бітуму або бітумної емульсії, але не менше нормативної кількості відповідно до Державних будівельних норм і стандартів.</w:t>
      </w:r>
    </w:p>
    <w:p w14:paraId="1658A0CE" w14:textId="77777777" w:rsidR="00B65F43" w:rsidRPr="001B7C1E" w:rsidRDefault="00B65F43" w:rsidP="00B65F43">
      <w:pPr>
        <w:numPr>
          <w:ilvl w:val="0"/>
          <w:numId w:val="5"/>
        </w:numPr>
        <w:shd w:val="clear" w:color="auto" w:fill="FFFFFF"/>
        <w:spacing w:after="0" w:line="240" w:lineRule="auto"/>
        <w:ind w:left="0" w:firstLine="0"/>
        <w:jc w:val="both"/>
        <w:rPr>
          <w:rFonts w:ascii="Times New Roman" w:hAnsi="Times New Roman"/>
          <w:sz w:val="24"/>
          <w:szCs w:val="24"/>
          <w:lang w:val="uk-UA"/>
        </w:rPr>
      </w:pPr>
      <w:r w:rsidRPr="001B7C1E">
        <w:rPr>
          <w:rFonts w:ascii="Times New Roman" w:hAnsi="Times New Roman"/>
          <w:sz w:val="24"/>
          <w:szCs w:val="24"/>
          <w:lang w:val="uk-UA"/>
        </w:rPr>
        <w:t xml:space="preserve">Під час виконання робіт з ямкового ремонту товщина асфальтобетону повинна складати не менше </w:t>
      </w:r>
      <w:smartTag w:uri="urn:schemas-microsoft-com:office:smarttags" w:element="metricconverter">
        <w:smartTagPr>
          <w:attr w:name="ProductID" w:val="5 см"/>
        </w:smartTagPr>
        <w:r w:rsidRPr="001B7C1E">
          <w:rPr>
            <w:rFonts w:ascii="Times New Roman" w:hAnsi="Times New Roman"/>
            <w:sz w:val="24"/>
            <w:szCs w:val="24"/>
            <w:lang w:val="uk-UA"/>
          </w:rPr>
          <w:t>5 см</w:t>
        </w:r>
      </w:smartTag>
      <w:r w:rsidRPr="001B7C1E">
        <w:rPr>
          <w:rFonts w:ascii="Times New Roman" w:hAnsi="Times New Roman"/>
          <w:sz w:val="24"/>
          <w:szCs w:val="24"/>
          <w:lang w:val="uk-UA"/>
        </w:rPr>
        <w:t>.</w:t>
      </w:r>
    </w:p>
    <w:p w14:paraId="611DAB91" w14:textId="77777777" w:rsidR="00B65F43" w:rsidRPr="001B7C1E" w:rsidRDefault="00B65F43" w:rsidP="00B65F43">
      <w:pPr>
        <w:numPr>
          <w:ilvl w:val="0"/>
          <w:numId w:val="5"/>
        </w:numPr>
        <w:shd w:val="clear" w:color="auto" w:fill="FFFFFF"/>
        <w:spacing w:after="0" w:line="240" w:lineRule="auto"/>
        <w:ind w:left="0" w:firstLine="0"/>
        <w:jc w:val="both"/>
        <w:rPr>
          <w:rFonts w:ascii="Times New Roman" w:hAnsi="Times New Roman"/>
          <w:sz w:val="24"/>
          <w:szCs w:val="24"/>
          <w:lang w:val="uk-UA"/>
        </w:rPr>
      </w:pPr>
      <w:r w:rsidRPr="001B7C1E">
        <w:rPr>
          <w:rFonts w:ascii="Times New Roman" w:hAnsi="Times New Roman"/>
          <w:sz w:val="24"/>
          <w:szCs w:val="24"/>
          <w:lang w:val="uk-UA"/>
        </w:rPr>
        <w:t xml:space="preserve">Якщо глибина ямки складає більш ніж </w:t>
      </w:r>
      <w:smartTag w:uri="urn:schemas-microsoft-com:office:smarttags" w:element="metricconverter">
        <w:smartTagPr>
          <w:attr w:name="ProductID" w:val="5 см"/>
        </w:smartTagPr>
        <w:r w:rsidRPr="001B7C1E">
          <w:rPr>
            <w:rFonts w:ascii="Times New Roman" w:hAnsi="Times New Roman"/>
            <w:sz w:val="24"/>
            <w:szCs w:val="24"/>
            <w:lang w:val="uk-UA"/>
          </w:rPr>
          <w:t>5 см</w:t>
        </w:r>
      </w:smartTag>
      <w:r w:rsidRPr="001B7C1E">
        <w:rPr>
          <w:rFonts w:ascii="Times New Roman" w:hAnsi="Times New Roman"/>
          <w:sz w:val="24"/>
          <w:szCs w:val="24"/>
          <w:lang w:val="uk-UA"/>
        </w:rPr>
        <w:t>, спочатку на дно її укладати один шар щебеню фракцій 5-10, 10-</w:t>
      </w:r>
      <w:smartTag w:uri="urn:schemas-microsoft-com:office:smarttags" w:element="metricconverter">
        <w:smartTagPr>
          <w:attr w:name="ProductID" w:val="20 мм"/>
        </w:smartTagPr>
        <w:r w:rsidRPr="001B7C1E">
          <w:rPr>
            <w:rFonts w:ascii="Times New Roman" w:hAnsi="Times New Roman"/>
            <w:sz w:val="24"/>
            <w:szCs w:val="24"/>
            <w:lang w:val="uk-UA"/>
          </w:rPr>
          <w:t>20 мм</w:t>
        </w:r>
      </w:smartTag>
      <w:r w:rsidRPr="001B7C1E">
        <w:rPr>
          <w:rFonts w:ascii="Times New Roman" w:hAnsi="Times New Roman"/>
          <w:sz w:val="24"/>
          <w:szCs w:val="24"/>
          <w:lang w:val="uk-UA"/>
        </w:rPr>
        <w:t xml:space="preserve"> з подальшим обробленням бітумом, а потім зверху заповнювати литою щебеневою або піщаною асфальтобетонною сумішшю товщиною не менше </w:t>
      </w:r>
      <w:smartTag w:uri="urn:schemas-microsoft-com:office:smarttags" w:element="metricconverter">
        <w:smartTagPr>
          <w:attr w:name="ProductID" w:val="5 см"/>
        </w:smartTagPr>
        <w:r w:rsidRPr="001B7C1E">
          <w:rPr>
            <w:rFonts w:ascii="Times New Roman" w:hAnsi="Times New Roman"/>
            <w:sz w:val="24"/>
            <w:szCs w:val="24"/>
            <w:lang w:val="uk-UA"/>
          </w:rPr>
          <w:t>5 см</w:t>
        </w:r>
      </w:smartTag>
      <w:r w:rsidRPr="001B7C1E">
        <w:rPr>
          <w:rFonts w:ascii="Times New Roman" w:hAnsi="Times New Roman"/>
          <w:sz w:val="24"/>
          <w:szCs w:val="24"/>
          <w:lang w:val="uk-UA"/>
        </w:rPr>
        <w:t>.</w:t>
      </w:r>
    </w:p>
    <w:p w14:paraId="4A4BC460" w14:textId="77777777" w:rsidR="00B65F43" w:rsidRPr="001B7C1E" w:rsidRDefault="00B65F43" w:rsidP="00B65F43">
      <w:pPr>
        <w:numPr>
          <w:ilvl w:val="0"/>
          <w:numId w:val="5"/>
        </w:numPr>
        <w:shd w:val="clear" w:color="auto" w:fill="FFFFFF"/>
        <w:spacing w:after="0" w:line="240" w:lineRule="auto"/>
        <w:ind w:left="0" w:firstLine="0"/>
        <w:jc w:val="both"/>
        <w:rPr>
          <w:rFonts w:ascii="Times New Roman" w:hAnsi="Times New Roman"/>
          <w:sz w:val="24"/>
          <w:szCs w:val="24"/>
          <w:lang w:val="uk-UA"/>
        </w:rPr>
      </w:pPr>
      <w:r w:rsidRPr="001B7C1E">
        <w:rPr>
          <w:rFonts w:ascii="Times New Roman" w:hAnsi="Times New Roman"/>
          <w:sz w:val="24"/>
          <w:szCs w:val="24"/>
          <w:lang w:val="uk-UA"/>
        </w:rPr>
        <w:t>Укладати і ущільнювати ремонтний матеріал. Ущільнення виконувати від країв до середини вібротрамбівками або вібраційними котками.</w:t>
      </w:r>
    </w:p>
    <w:p w14:paraId="57B96387" w14:textId="77777777" w:rsidR="00B65F43" w:rsidRPr="001B7C1E" w:rsidRDefault="00B65F43" w:rsidP="00B65F43">
      <w:pPr>
        <w:numPr>
          <w:ilvl w:val="0"/>
          <w:numId w:val="5"/>
        </w:numPr>
        <w:shd w:val="clear" w:color="auto" w:fill="FFFFFF"/>
        <w:spacing w:after="0" w:line="240" w:lineRule="auto"/>
        <w:ind w:left="0" w:firstLine="0"/>
        <w:jc w:val="both"/>
        <w:rPr>
          <w:rFonts w:ascii="Times New Roman" w:hAnsi="Times New Roman"/>
          <w:sz w:val="24"/>
          <w:szCs w:val="24"/>
          <w:lang w:val="uk-UA"/>
        </w:rPr>
      </w:pPr>
      <w:r w:rsidRPr="001B7C1E">
        <w:rPr>
          <w:rFonts w:ascii="Times New Roman" w:hAnsi="Times New Roman"/>
          <w:sz w:val="24"/>
          <w:szCs w:val="24"/>
          <w:lang w:val="uk-UA"/>
        </w:rPr>
        <w:t xml:space="preserve">Після завершення робіт виконавець повинен прибрати територію, на якій проводились ремонтні роботи. </w:t>
      </w:r>
    </w:p>
    <w:p w14:paraId="7E2C04E9" w14:textId="77777777" w:rsidR="00B65F43" w:rsidRPr="00ED10F4" w:rsidRDefault="00B65F43" w:rsidP="00B65F43">
      <w:pPr>
        <w:numPr>
          <w:ilvl w:val="0"/>
          <w:numId w:val="5"/>
        </w:numPr>
        <w:shd w:val="clear" w:color="auto" w:fill="FFFFFF"/>
        <w:spacing w:after="0" w:line="240" w:lineRule="auto"/>
        <w:ind w:left="0" w:firstLine="0"/>
        <w:jc w:val="both"/>
        <w:rPr>
          <w:rFonts w:ascii="Times New Roman" w:hAnsi="Times New Roman"/>
          <w:sz w:val="24"/>
          <w:szCs w:val="24"/>
          <w:lang w:val="uk-UA"/>
        </w:rPr>
      </w:pPr>
      <w:r w:rsidRPr="00ED10F4">
        <w:rPr>
          <w:rFonts w:ascii="Times New Roman" w:hAnsi="Times New Roman"/>
          <w:sz w:val="24"/>
          <w:szCs w:val="24"/>
          <w:lang w:val="uk-UA"/>
        </w:rPr>
        <w:t>Рух транспорту по відремонтованому покриттю дозволяти тоді, коли суміш охолола до температури нижче плюс 50 град. C.</w:t>
      </w:r>
    </w:p>
    <w:p w14:paraId="79C55ACC" w14:textId="77777777" w:rsidR="00B65F43" w:rsidRPr="001C49F9" w:rsidRDefault="00B65F43" w:rsidP="00B65F43">
      <w:pPr>
        <w:shd w:val="clear" w:color="auto" w:fill="FFFFFF"/>
        <w:spacing w:line="240" w:lineRule="auto"/>
        <w:jc w:val="both"/>
        <w:rPr>
          <w:rFonts w:ascii="Times New Roman" w:hAnsi="Times New Roman"/>
          <w:sz w:val="24"/>
          <w:szCs w:val="24"/>
          <w:lang w:val="uk-UA"/>
        </w:rPr>
      </w:pPr>
      <w:r w:rsidRPr="001C49F9">
        <w:rPr>
          <w:rFonts w:ascii="Times New Roman" w:hAnsi="Times New Roman"/>
          <w:b/>
          <w:lang w:val="uk-UA"/>
        </w:rPr>
        <w:t>10</w:t>
      </w:r>
      <w:r w:rsidRPr="001C49F9">
        <w:rPr>
          <w:rFonts w:ascii="Times New Roman" w:hAnsi="Times New Roman"/>
          <w:lang w:val="uk-UA"/>
        </w:rPr>
        <w:t>.Учасник повинен підтверд</w:t>
      </w:r>
      <w:r>
        <w:rPr>
          <w:rFonts w:ascii="Times New Roman" w:hAnsi="Times New Roman"/>
          <w:lang w:val="uk-UA"/>
        </w:rPr>
        <w:t>ити якість асфальтобетонної суміші, що буде</w:t>
      </w:r>
      <w:r w:rsidRPr="001C49F9">
        <w:rPr>
          <w:rFonts w:ascii="Times New Roman" w:hAnsi="Times New Roman"/>
          <w:lang w:val="uk-UA"/>
        </w:rPr>
        <w:t xml:space="preserve"> використовуватися при виконанні робіт. </w:t>
      </w:r>
    </w:p>
    <w:p w14:paraId="23394391" w14:textId="77777777" w:rsidR="00B65F43" w:rsidRPr="00D5404D" w:rsidRDefault="00B65F43" w:rsidP="00B65F43">
      <w:pPr>
        <w:shd w:val="clear" w:color="auto" w:fill="FFFFFF"/>
        <w:spacing w:line="240" w:lineRule="auto"/>
        <w:jc w:val="both"/>
        <w:rPr>
          <w:rFonts w:ascii="Times New Roman" w:hAnsi="Times New Roman"/>
          <w:color w:val="FF0000"/>
          <w:sz w:val="24"/>
          <w:szCs w:val="24"/>
          <w:lang w:val="uk-UA"/>
        </w:rPr>
      </w:pPr>
      <w:r>
        <w:rPr>
          <w:rFonts w:ascii="Times New Roman" w:hAnsi="Times New Roman"/>
          <w:sz w:val="24"/>
          <w:szCs w:val="24"/>
          <w:lang w:val="uk-UA"/>
        </w:rPr>
        <w:t xml:space="preserve">11. </w:t>
      </w:r>
      <w:r w:rsidRPr="00CF778F">
        <w:rPr>
          <w:rFonts w:ascii="Times New Roman" w:hAnsi="Times New Roman"/>
          <w:sz w:val="24"/>
          <w:szCs w:val="24"/>
          <w:lang w:val="uk-UA"/>
        </w:rPr>
        <w:t>Строк надання послуг встановлюється не пізніше</w:t>
      </w:r>
      <w:r>
        <w:rPr>
          <w:rFonts w:ascii="Times New Roman" w:hAnsi="Times New Roman"/>
          <w:color w:val="FF0000"/>
          <w:sz w:val="24"/>
          <w:szCs w:val="24"/>
          <w:lang w:val="uk-UA"/>
        </w:rPr>
        <w:t xml:space="preserve"> </w:t>
      </w:r>
      <w:r>
        <w:rPr>
          <w:rFonts w:ascii="Times New Roman" w:hAnsi="Times New Roman"/>
          <w:sz w:val="24"/>
          <w:szCs w:val="24"/>
          <w:lang w:val="uk-UA"/>
        </w:rPr>
        <w:t>01.06</w:t>
      </w:r>
      <w:r w:rsidRPr="00CF778F">
        <w:rPr>
          <w:rFonts w:ascii="Times New Roman" w:hAnsi="Times New Roman"/>
          <w:sz w:val="24"/>
          <w:szCs w:val="24"/>
          <w:lang w:val="uk-UA"/>
        </w:rPr>
        <w:t>.202</w:t>
      </w:r>
      <w:r>
        <w:rPr>
          <w:rFonts w:ascii="Times New Roman" w:hAnsi="Times New Roman"/>
          <w:sz w:val="24"/>
          <w:szCs w:val="24"/>
          <w:lang w:val="uk-UA"/>
        </w:rPr>
        <w:t>4</w:t>
      </w:r>
      <w:r w:rsidRPr="00CF778F">
        <w:rPr>
          <w:rFonts w:ascii="Times New Roman" w:hAnsi="Times New Roman"/>
          <w:sz w:val="24"/>
          <w:szCs w:val="24"/>
          <w:lang w:val="uk-UA"/>
        </w:rPr>
        <w:t>р..</w:t>
      </w:r>
    </w:p>
    <w:p w14:paraId="66E1C41A" w14:textId="77777777" w:rsidR="00B65F43" w:rsidRPr="00CF778F" w:rsidRDefault="00B65F43" w:rsidP="00B65F43">
      <w:pPr>
        <w:shd w:val="clear" w:color="auto" w:fill="FFFFFF"/>
        <w:spacing w:line="240" w:lineRule="auto"/>
        <w:jc w:val="both"/>
        <w:rPr>
          <w:rFonts w:ascii="Times New Roman" w:hAnsi="Times New Roman"/>
          <w:sz w:val="24"/>
          <w:szCs w:val="24"/>
          <w:lang w:val="uk-UA"/>
        </w:rPr>
      </w:pPr>
      <w:r>
        <w:rPr>
          <w:rFonts w:ascii="Times New Roman" w:hAnsi="Times New Roman"/>
          <w:sz w:val="24"/>
          <w:szCs w:val="24"/>
          <w:lang w:val="uk-UA"/>
        </w:rPr>
        <w:t>12</w:t>
      </w:r>
      <w:r w:rsidRPr="00CF778F">
        <w:rPr>
          <w:rFonts w:ascii="Times New Roman" w:hAnsi="Times New Roman"/>
          <w:sz w:val="24"/>
          <w:szCs w:val="24"/>
          <w:lang w:val="uk-UA"/>
        </w:rPr>
        <w:t>. Відходи від фрезерування асфальтобетонного покриття повертаються замовнику та не включаються до договірної ціни як зворотні матеріали.</w:t>
      </w:r>
    </w:p>
    <w:p w14:paraId="7E2CFCA6" w14:textId="77777777" w:rsidR="00B65F43" w:rsidRPr="001B7C1E" w:rsidRDefault="00B65F43" w:rsidP="00B65F43">
      <w:pPr>
        <w:shd w:val="clear" w:color="auto" w:fill="FFFFFF"/>
        <w:tabs>
          <w:tab w:val="left" w:pos="567"/>
        </w:tabs>
        <w:jc w:val="both"/>
        <w:rPr>
          <w:rFonts w:ascii="Times New Roman" w:hAnsi="Times New Roman"/>
          <w:sz w:val="24"/>
          <w:szCs w:val="24"/>
          <w:lang w:val="uk-UA"/>
        </w:rPr>
      </w:pPr>
      <w:r w:rsidRPr="001B7C1E">
        <w:rPr>
          <w:rFonts w:ascii="Times New Roman" w:hAnsi="Times New Roman"/>
          <w:sz w:val="24"/>
          <w:szCs w:val="24"/>
          <w:lang w:val="uk-UA"/>
        </w:rPr>
        <w:t xml:space="preserve">   </w:t>
      </w:r>
      <w:r>
        <w:rPr>
          <w:rFonts w:ascii="Times New Roman" w:hAnsi="Times New Roman"/>
          <w:sz w:val="24"/>
          <w:szCs w:val="24"/>
          <w:lang w:val="uk-UA"/>
        </w:rPr>
        <w:tab/>
      </w:r>
      <w:r w:rsidRPr="001B7C1E">
        <w:rPr>
          <w:rFonts w:ascii="Times New Roman" w:hAnsi="Times New Roman"/>
          <w:sz w:val="24"/>
          <w:szCs w:val="24"/>
          <w:lang w:val="uk-UA"/>
        </w:rPr>
        <w:t xml:space="preserve">Всі </w:t>
      </w:r>
      <w:r>
        <w:rPr>
          <w:rFonts w:ascii="Times New Roman" w:hAnsi="Times New Roman"/>
          <w:sz w:val="24"/>
          <w:szCs w:val="24"/>
          <w:lang w:val="uk-UA"/>
        </w:rPr>
        <w:t>послуги</w:t>
      </w:r>
      <w:r w:rsidRPr="001B7C1E">
        <w:rPr>
          <w:rFonts w:ascii="Times New Roman" w:hAnsi="Times New Roman"/>
          <w:sz w:val="24"/>
          <w:szCs w:val="24"/>
          <w:lang w:val="uk-UA"/>
        </w:rPr>
        <w:t xml:space="preserve"> по предмету закупівлі, що в місті Золотоноша </w:t>
      </w:r>
      <w:r>
        <w:rPr>
          <w:rFonts w:ascii="Times New Roman" w:hAnsi="Times New Roman"/>
          <w:sz w:val="24"/>
          <w:szCs w:val="24"/>
          <w:lang w:val="uk-UA"/>
        </w:rPr>
        <w:t xml:space="preserve">надаються у відповідності до </w:t>
      </w:r>
      <w:r w:rsidRPr="001B7C1E">
        <w:rPr>
          <w:rFonts w:ascii="Times New Roman" w:hAnsi="Times New Roman"/>
          <w:sz w:val="24"/>
          <w:szCs w:val="24"/>
          <w:lang w:val="uk-UA"/>
        </w:rPr>
        <w:t>«Технічних правил ремонту та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 і Технічних правил ремонту та утримання автомобільних доріг загального користування України.</w:t>
      </w:r>
    </w:p>
    <w:p w14:paraId="1EE55907" w14:textId="77777777" w:rsidR="00B65F43" w:rsidRPr="001B7C1E" w:rsidRDefault="00B65F43" w:rsidP="00B65F43">
      <w:pPr>
        <w:shd w:val="clear" w:color="auto" w:fill="FFFFFF"/>
        <w:tabs>
          <w:tab w:val="left" w:pos="567"/>
        </w:tabs>
        <w:jc w:val="both"/>
        <w:rPr>
          <w:rFonts w:ascii="Times New Roman" w:hAnsi="Times New Roman"/>
          <w:b/>
          <w:bCs/>
          <w:sz w:val="24"/>
          <w:szCs w:val="24"/>
          <w:lang w:val="uk-UA"/>
        </w:rPr>
      </w:pPr>
      <w:r w:rsidRPr="001B7C1E">
        <w:rPr>
          <w:rFonts w:ascii="Times New Roman" w:hAnsi="Times New Roman"/>
          <w:sz w:val="24"/>
          <w:szCs w:val="24"/>
          <w:lang w:val="uk-UA"/>
        </w:rPr>
        <w:t>Організацію дорожнього руху і облаштування місця перед початком та на період проведення робіт виконує Підрядник власними силами  відповідно до вимог Закону України «Про дорожній рух» та Правил дорожнього руху України.</w:t>
      </w:r>
    </w:p>
    <w:p w14:paraId="5F952A99" w14:textId="77777777" w:rsidR="00B65F43" w:rsidRPr="001B7C1E" w:rsidRDefault="00B65F43" w:rsidP="00B65F43">
      <w:pPr>
        <w:shd w:val="clear" w:color="auto" w:fill="FFFFFF"/>
        <w:ind w:left="-284" w:firstLine="284"/>
        <w:jc w:val="both"/>
        <w:rPr>
          <w:rFonts w:ascii="Times New Roman" w:hAnsi="Times New Roman"/>
          <w:sz w:val="24"/>
          <w:szCs w:val="24"/>
          <w:lang w:val="uk-UA"/>
        </w:rPr>
      </w:pPr>
      <w:r w:rsidRPr="001B7C1E">
        <w:rPr>
          <w:rFonts w:ascii="Times New Roman" w:hAnsi="Times New Roman"/>
          <w:sz w:val="24"/>
          <w:szCs w:val="24"/>
          <w:lang w:val="uk-UA"/>
        </w:rPr>
        <w:t xml:space="preserve">* 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джерело його походження або виробника –  слід читати як «або еквівалент».  </w:t>
      </w:r>
    </w:p>
    <w:p w14:paraId="78900D3D" w14:textId="77777777" w:rsidR="00B65F43" w:rsidRPr="001B7C1E" w:rsidRDefault="00B65F43" w:rsidP="00B65F43">
      <w:pPr>
        <w:shd w:val="clear" w:color="auto" w:fill="FFFFFF"/>
        <w:ind w:left="-284" w:firstLine="284"/>
        <w:jc w:val="both"/>
        <w:rPr>
          <w:rFonts w:ascii="Times New Roman" w:hAnsi="Times New Roman"/>
          <w:sz w:val="24"/>
          <w:szCs w:val="24"/>
          <w:lang w:val="uk-UA"/>
        </w:rPr>
      </w:pPr>
      <w:r w:rsidRPr="001B7C1E">
        <w:rPr>
          <w:rFonts w:ascii="Times New Roman" w:hAnsi="Times New Roman"/>
          <w:sz w:val="24"/>
          <w:szCs w:val="24"/>
          <w:lang w:val="uk-UA"/>
        </w:rPr>
        <w:t xml:space="preserve">Витрати на доставку матеріальних ресурсів, приготування, виготовлення конструкцій, розраховуються відповідно державним (відомчим) вимогам/нормативам. </w:t>
      </w:r>
    </w:p>
    <w:p w14:paraId="4958DF4F" w14:textId="77777777" w:rsidR="00B65F43" w:rsidRPr="001B7C1E" w:rsidRDefault="00B65F43" w:rsidP="00B65F43">
      <w:pPr>
        <w:shd w:val="clear" w:color="auto" w:fill="FFFFFF"/>
        <w:ind w:left="-284" w:firstLine="284"/>
        <w:jc w:val="both"/>
        <w:rPr>
          <w:rFonts w:ascii="Times New Roman" w:hAnsi="Times New Roman"/>
          <w:sz w:val="24"/>
          <w:szCs w:val="24"/>
          <w:lang w:val="uk-UA"/>
        </w:rPr>
      </w:pPr>
      <w:r w:rsidRPr="001B7C1E">
        <w:rPr>
          <w:rFonts w:ascii="Times New Roman" w:hAnsi="Times New Roman"/>
          <w:sz w:val="24"/>
          <w:szCs w:val="24"/>
          <w:lang w:val="uk-UA"/>
        </w:rPr>
        <w:t xml:space="preserve">Вартість асфальтобетонних сумішей, емульсії та інше - прийняти відповідно державним (відомчим) вимогам/нормативам. </w:t>
      </w:r>
    </w:p>
    <w:p w14:paraId="717BC72B" w14:textId="77777777" w:rsidR="00B65F43" w:rsidRPr="001B7C1E" w:rsidRDefault="00B65F43" w:rsidP="00B65F43">
      <w:pPr>
        <w:shd w:val="clear" w:color="auto" w:fill="FFFFFF"/>
        <w:ind w:left="-284" w:firstLine="284"/>
        <w:jc w:val="both"/>
        <w:rPr>
          <w:rFonts w:ascii="Times New Roman" w:hAnsi="Times New Roman"/>
          <w:sz w:val="24"/>
          <w:szCs w:val="24"/>
          <w:lang w:val="uk-UA"/>
        </w:rPr>
      </w:pPr>
      <w:r w:rsidRPr="001B7C1E">
        <w:rPr>
          <w:rFonts w:ascii="Times New Roman" w:hAnsi="Times New Roman"/>
          <w:sz w:val="24"/>
          <w:szCs w:val="24"/>
          <w:lang w:val="uk-UA"/>
        </w:rPr>
        <w:t xml:space="preserve">Ущільнення основ, матеріалів та покриттів, сумішей при ремонті покриттів враховувати згідно технологічних та нормативних вимог. </w:t>
      </w:r>
    </w:p>
    <w:p w14:paraId="3494A4EC" w14:textId="77777777" w:rsidR="00B65F43" w:rsidRPr="001B7C1E" w:rsidRDefault="00B65F43" w:rsidP="00B65F43">
      <w:pPr>
        <w:shd w:val="clear" w:color="auto" w:fill="FFFFFF"/>
        <w:ind w:left="-284" w:firstLine="284"/>
        <w:jc w:val="both"/>
        <w:rPr>
          <w:rFonts w:ascii="Times New Roman" w:hAnsi="Times New Roman"/>
          <w:sz w:val="24"/>
          <w:szCs w:val="24"/>
          <w:lang w:val="uk-UA"/>
        </w:rPr>
      </w:pPr>
      <w:r w:rsidRPr="001B7C1E">
        <w:rPr>
          <w:rFonts w:ascii="Times New Roman" w:hAnsi="Times New Roman"/>
          <w:sz w:val="24"/>
          <w:szCs w:val="24"/>
          <w:lang w:val="uk-UA"/>
        </w:rPr>
        <w:t xml:space="preserve">При виконанні робіт/наданні послуг необхідно дотримуватись усіх заходів  із захисту довкілля у відповідності до чинного законодавства.   </w:t>
      </w:r>
    </w:p>
    <w:p w14:paraId="4587C594" w14:textId="77777777" w:rsidR="00B65F43" w:rsidRPr="001B7C1E" w:rsidRDefault="00B65F43" w:rsidP="00B65F43">
      <w:pPr>
        <w:shd w:val="clear" w:color="auto" w:fill="FFFFFF"/>
        <w:ind w:left="-284" w:firstLine="284"/>
        <w:jc w:val="both"/>
        <w:rPr>
          <w:rFonts w:ascii="Times New Roman" w:hAnsi="Times New Roman"/>
          <w:sz w:val="24"/>
          <w:szCs w:val="24"/>
          <w:lang w:val="uk-UA"/>
        </w:rPr>
      </w:pPr>
      <w:r w:rsidRPr="001B7C1E">
        <w:rPr>
          <w:rFonts w:ascii="Times New Roman" w:hAnsi="Times New Roman"/>
          <w:sz w:val="24"/>
          <w:szCs w:val="24"/>
          <w:lang w:val="uk-UA" w:eastAsia="uk-UA"/>
        </w:rPr>
        <w:t>Якщо під час виконання робіт виникне необхідність одержання дозволів, ліцензій, сертифікатів, висновків або інших документів, то Учасник самостійно несе всі витрати на їх отримання.</w:t>
      </w:r>
    </w:p>
    <w:p w14:paraId="04B3A26D" w14:textId="77777777" w:rsidR="00B65F43" w:rsidRDefault="00B65F43" w:rsidP="00B65F43">
      <w:pPr>
        <w:pStyle w:val="HTML"/>
        <w:shd w:val="clear" w:color="auto" w:fill="FFFFFF"/>
        <w:ind w:left="-284" w:firstLine="284"/>
        <w:jc w:val="both"/>
        <w:rPr>
          <w:rFonts w:ascii="Times New Roman" w:eastAsia="Calibri" w:hAnsi="Times New Roman"/>
          <w:bCs/>
          <w:sz w:val="24"/>
          <w:szCs w:val="24"/>
          <w:lang w:val="uk-UA" w:eastAsia="en-US"/>
        </w:rPr>
      </w:pPr>
      <w:r w:rsidRPr="001B7C1E">
        <w:rPr>
          <w:rFonts w:ascii="Times New Roman" w:hAnsi="Times New Roman"/>
          <w:sz w:val="24"/>
          <w:szCs w:val="24"/>
          <w:lang w:val="uk-UA"/>
        </w:rPr>
        <w:t xml:space="preserve">Послуги, які становлять предмет закупівлі, </w:t>
      </w:r>
      <w:r>
        <w:rPr>
          <w:rFonts w:ascii="Times New Roman" w:hAnsi="Times New Roman"/>
          <w:sz w:val="24"/>
          <w:szCs w:val="24"/>
          <w:lang w:val="uk-UA"/>
        </w:rPr>
        <w:t>повинні бути</w:t>
      </w:r>
      <w:r w:rsidRPr="001B7C1E">
        <w:rPr>
          <w:rFonts w:ascii="Times New Roman" w:hAnsi="Times New Roman"/>
          <w:sz w:val="24"/>
          <w:szCs w:val="24"/>
          <w:lang w:val="uk-UA"/>
        </w:rPr>
        <w:t xml:space="preserve"> виконані якісно та відповідати встановленим чинним законодавством України нормам, характеристикам, правилам тощо.</w:t>
      </w:r>
    </w:p>
    <w:p w14:paraId="7A6AD309" w14:textId="77777777" w:rsidR="00B65F43" w:rsidRPr="00472192" w:rsidRDefault="00B65F43" w:rsidP="00B65F43">
      <w:pPr>
        <w:shd w:val="clear" w:color="auto" w:fill="FFFFFF"/>
        <w:tabs>
          <w:tab w:val="left" w:pos="4080"/>
        </w:tabs>
        <w:spacing w:line="240" w:lineRule="auto"/>
        <w:jc w:val="right"/>
        <w:rPr>
          <w:rFonts w:ascii="Times New Roman" w:eastAsia="Calibri" w:hAnsi="Times New Roman"/>
          <w:bCs/>
          <w:sz w:val="24"/>
          <w:szCs w:val="24"/>
          <w:lang w:val="uk-UA"/>
        </w:rPr>
      </w:pPr>
    </w:p>
    <w:p w14:paraId="6F2EFD3F" w14:textId="77777777" w:rsidR="00B65F43" w:rsidRDefault="00B65F43" w:rsidP="00B65F43">
      <w:pPr>
        <w:shd w:val="clear" w:color="auto" w:fill="FFFFFF"/>
        <w:spacing w:line="240" w:lineRule="auto"/>
        <w:jc w:val="center"/>
        <w:rPr>
          <w:rFonts w:ascii="Times New Roman" w:hAnsi="Times New Roman" w:cs="Times New Roman"/>
          <w:b/>
          <w:sz w:val="24"/>
          <w:szCs w:val="24"/>
          <w:lang w:val="uk-UA"/>
        </w:rPr>
      </w:pPr>
    </w:p>
    <w:p w14:paraId="78B65930" w14:textId="77777777" w:rsidR="00B65F43" w:rsidRDefault="00B65F43" w:rsidP="00B65F43">
      <w:pPr>
        <w:shd w:val="clear" w:color="auto" w:fill="FFFFFF"/>
        <w:spacing w:line="240" w:lineRule="auto"/>
        <w:jc w:val="center"/>
        <w:rPr>
          <w:rFonts w:ascii="Times New Roman" w:hAnsi="Times New Roman" w:cs="Times New Roman"/>
          <w:b/>
          <w:sz w:val="24"/>
          <w:szCs w:val="24"/>
          <w:lang w:val="uk-UA"/>
        </w:rPr>
      </w:pPr>
    </w:p>
    <w:tbl>
      <w:tblPr>
        <w:tblW w:w="0" w:type="auto"/>
        <w:tblInd w:w="46" w:type="dxa"/>
        <w:tblLook w:val="0000" w:firstRow="0" w:lastRow="0" w:firstColumn="0" w:lastColumn="0" w:noHBand="0" w:noVBand="0"/>
      </w:tblPr>
      <w:tblGrid>
        <w:gridCol w:w="4541"/>
        <w:gridCol w:w="4909"/>
      </w:tblGrid>
      <w:tr w:rsidR="00B65F43" w:rsidRPr="00426162" w14:paraId="43C97D61" w14:textId="77777777" w:rsidTr="002530E8">
        <w:trPr>
          <w:trHeight w:val="351"/>
        </w:trPr>
        <w:tc>
          <w:tcPr>
            <w:tcW w:w="4541" w:type="dxa"/>
          </w:tcPr>
          <w:p w14:paraId="068877A8" w14:textId="77777777" w:rsidR="00B65F43" w:rsidRPr="00426162" w:rsidRDefault="00B65F43" w:rsidP="002530E8">
            <w:pPr>
              <w:shd w:val="clear" w:color="auto" w:fill="FFFFFF"/>
              <w:spacing w:line="240" w:lineRule="auto"/>
              <w:jc w:val="center"/>
              <w:rPr>
                <w:rFonts w:ascii="Times New Roman" w:hAnsi="Times New Roman" w:cs="Times New Roman"/>
                <w:sz w:val="24"/>
                <w:szCs w:val="24"/>
                <w:lang w:val="uk-UA"/>
              </w:rPr>
            </w:pPr>
            <w:r w:rsidRPr="00426162">
              <w:rPr>
                <w:rFonts w:ascii="Times New Roman" w:hAnsi="Times New Roman" w:cs="Times New Roman"/>
                <w:sz w:val="24"/>
                <w:szCs w:val="24"/>
                <w:lang w:val="uk-UA"/>
              </w:rPr>
              <w:t>“</w:t>
            </w:r>
            <w:r w:rsidRPr="00426162">
              <w:rPr>
                <w:rFonts w:ascii="Times New Roman" w:hAnsi="Times New Roman" w:cs="Times New Roman"/>
                <w:b/>
                <w:sz w:val="24"/>
                <w:szCs w:val="24"/>
                <w:lang w:val="uk-UA"/>
              </w:rPr>
              <w:t>Виконавець</w:t>
            </w:r>
            <w:r w:rsidRPr="00426162">
              <w:rPr>
                <w:rFonts w:ascii="Times New Roman" w:hAnsi="Times New Roman" w:cs="Times New Roman"/>
                <w:b/>
                <w:bCs/>
                <w:sz w:val="24"/>
                <w:szCs w:val="24"/>
                <w:lang w:val="uk-UA"/>
              </w:rPr>
              <w:t>”:</w:t>
            </w:r>
          </w:p>
        </w:tc>
        <w:tc>
          <w:tcPr>
            <w:tcW w:w="4909" w:type="dxa"/>
          </w:tcPr>
          <w:p w14:paraId="3C632D31" w14:textId="77777777" w:rsidR="00B65F43" w:rsidRPr="00426162" w:rsidRDefault="00B65F43" w:rsidP="002530E8">
            <w:pPr>
              <w:shd w:val="clear" w:color="auto" w:fill="FFFFFF"/>
              <w:spacing w:line="240" w:lineRule="auto"/>
              <w:jc w:val="center"/>
              <w:rPr>
                <w:rFonts w:ascii="Times New Roman" w:hAnsi="Times New Roman" w:cs="Times New Roman"/>
                <w:sz w:val="24"/>
                <w:szCs w:val="24"/>
                <w:lang w:val="uk-UA"/>
              </w:rPr>
            </w:pPr>
            <w:r w:rsidRPr="00426162">
              <w:rPr>
                <w:rFonts w:ascii="Times New Roman" w:hAnsi="Times New Roman" w:cs="Times New Roman"/>
                <w:b/>
                <w:bCs/>
                <w:sz w:val="24"/>
                <w:szCs w:val="24"/>
                <w:lang w:val="uk-UA"/>
              </w:rPr>
              <w:t>“Замовник”:</w:t>
            </w:r>
          </w:p>
        </w:tc>
      </w:tr>
      <w:tr w:rsidR="00B65F43" w:rsidRPr="00B65F43" w14:paraId="4AD59CEA" w14:textId="77777777" w:rsidTr="002530E8">
        <w:trPr>
          <w:trHeight w:val="568"/>
        </w:trPr>
        <w:tc>
          <w:tcPr>
            <w:tcW w:w="4541" w:type="dxa"/>
          </w:tcPr>
          <w:p w14:paraId="23DBBE25" w14:textId="77777777" w:rsidR="00B65F43" w:rsidRPr="00426162" w:rsidRDefault="00B65F43" w:rsidP="002530E8">
            <w:pPr>
              <w:spacing w:line="240" w:lineRule="auto"/>
              <w:jc w:val="center"/>
              <w:rPr>
                <w:rFonts w:ascii="Times New Roman" w:hAnsi="Times New Roman" w:cs="Times New Roman"/>
                <w:sz w:val="24"/>
                <w:szCs w:val="24"/>
                <w:lang w:val="uk-UA"/>
              </w:rPr>
            </w:pPr>
          </w:p>
        </w:tc>
        <w:tc>
          <w:tcPr>
            <w:tcW w:w="4909" w:type="dxa"/>
          </w:tcPr>
          <w:p w14:paraId="401A44FE" w14:textId="77777777" w:rsidR="00B65F43" w:rsidRPr="00426162" w:rsidRDefault="00B65F43" w:rsidP="002530E8">
            <w:pPr>
              <w:shd w:val="clear" w:color="auto" w:fill="FFFFFF"/>
              <w:spacing w:line="240" w:lineRule="auto"/>
              <w:jc w:val="center"/>
              <w:rPr>
                <w:rFonts w:ascii="Times New Roman" w:hAnsi="Times New Roman" w:cs="Times New Roman"/>
                <w:sz w:val="24"/>
                <w:szCs w:val="24"/>
                <w:lang w:val="uk-UA"/>
              </w:rPr>
            </w:pPr>
            <w:r w:rsidRPr="00815575">
              <w:rPr>
                <w:rFonts w:ascii="Times New Roman" w:hAnsi="Times New Roman" w:cs="Times New Roman"/>
                <w:b/>
                <w:bCs/>
                <w:sz w:val="24"/>
                <w:szCs w:val="24"/>
                <w:lang w:val="uk-UA"/>
              </w:rPr>
              <w:t>УЖКГ</w:t>
            </w:r>
            <w:r>
              <w:rPr>
                <w:rFonts w:ascii="Times New Roman" w:hAnsi="Times New Roman" w:cs="Times New Roman"/>
                <w:b/>
                <w:bCs/>
                <w:sz w:val="24"/>
                <w:szCs w:val="24"/>
                <w:lang w:val="uk-UA"/>
              </w:rPr>
              <w:t xml:space="preserve">виконавчого комітету </w:t>
            </w:r>
            <w:r w:rsidRPr="00815575">
              <w:rPr>
                <w:rFonts w:ascii="Times New Roman" w:hAnsi="Times New Roman" w:cs="Times New Roman"/>
                <w:b/>
                <w:bCs/>
                <w:sz w:val="24"/>
                <w:szCs w:val="24"/>
                <w:lang w:val="uk-UA"/>
              </w:rPr>
              <w:t>Золотоніської</w:t>
            </w:r>
            <w:r>
              <w:rPr>
                <w:rFonts w:ascii="Times New Roman" w:hAnsi="Times New Roman" w:cs="Times New Roman"/>
                <w:b/>
                <w:bCs/>
                <w:sz w:val="24"/>
                <w:szCs w:val="24"/>
                <w:lang w:val="uk-UA"/>
              </w:rPr>
              <w:t xml:space="preserve"> міської ради</w:t>
            </w:r>
          </w:p>
        </w:tc>
      </w:tr>
      <w:tr w:rsidR="00B65F43" w:rsidRPr="00426162" w14:paraId="2901F700" w14:textId="77777777" w:rsidTr="002530E8">
        <w:trPr>
          <w:trHeight w:val="563"/>
        </w:trPr>
        <w:tc>
          <w:tcPr>
            <w:tcW w:w="4541" w:type="dxa"/>
          </w:tcPr>
          <w:p w14:paraId="7FF19246" w14:textId="77777777" w:rsidR="00B65F43" w:rsidRPr="00426162" w:rsidRDefault="00B65F43" w:rsidP="002530E8">
            <w:pPr>
              <w:spacing w:line="240" w:lineRule="auto"/>
              <w:rPr>
                <w:rFonts w:ascii="Times New Roman" w:hAnsi="Times New Roman" w:cs="Times New Roman"/>
                <w:sz w:val="24"/>
                <w:szCs w:val="24"/>
                <w:lang w:val="uk-UA"/>
              </w:rPr>
            </w:pPr>
          </w:p>
        </w:tc>
        <w:tc>
          <w:tcPr>
            <w:tcW w:w="4909" w:type="dxa"/>
          </w:tcPr>
          <w:p w14:paraId="71857C64" w14:textId="77777777" w:rsidR="00B65F43" w:rsidRPr="00426162" w:rsidRDefault="00B65F43" w:rsidP="002530E8">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 xml:space="preserve">19700 </w:t>
            </w:r>
            <w:r>
              <w:rPr>
                <w:rFonts w:ascii="Times New Roman" w:hAnsi="Times New Roman" w:cs="Times New Roman"/>
                <w:bCs/>
                <w:sz w:val="24"/>
                <w:szCs w:val="24"/>
                <w:lang w:val="uk-UA"/>
              </w:rPr>
              <w:t>в</w:t>
            </w:r>
            <w:r w:rsidRPr="00426162">
              <w:rPr>
                <w:rFonts w:ascii="Times New Roman" w:hAnsi="Times New Roman" w:cs="Times New Roman"/>
                <w:bCs/>
                <w:sz w:val="24"/>
                <w:szCs w:val="24"/>
                <w:lang w:val="uk-UA"/>
              </w:rPr>
              <w:t>ул. Садовий проїзд</w:t>
            </w:r>
            <w:r>
              <w:rPr>
                <w:rFonts w:ascii="Times New Roman" w:hAnsi="Times New Roman" w:cs="Times New Roman"/>
                <w:bCs/>
                <w:sz w:val="24"/>
                <w:szCs w:val="24"/>
                <w:lang w:val="uk-UA"/>
              </w:rPr>
              <w:t xml:space="preserve">, буд. </w:t>
            </w:r>
            <w:r w:rsidRPr="00426162">
              <w:rPr>
                <w:rFonts w:ascii="Times New Roman" w:hAnsi="Times New Roman" w:cs="Times New Roman"/>
                <w:bCs/>
                <w:sz w:val="24"/>
                <w:szCs w:val="24"/>
                <w:lang w:val="uk-UA"/>
              </w:rPr>
              <w:t>8</w:t>
            </w:r>
            <w:r>
              <w:rPr>
                <w:rFonts w:ascii="Times New Roman" w:hAnsi="Times New Roman" w:cs="Times New Roman"/>
                <w:bCs/>
                <w:sz w:val="24"/>
                <w:szCs w:val="24"/>
                <w:lang w:val="uk-UA"/>
              </w:rPr>
              <w:t xml:space="preserve">                             </w:t>
            </w:r>
            <w:r w:rsidRPr="00426162">
              <w:rPr>
                <w:rFonts w:ascii="Times New Roman" w:hAnsi="Times New Roman" w:cs="Times New Roman"/>
                <w:bCs/>
                <w:sz w:val="24"/>
                <w:szCs w:val="24"/>
                <w:lang w:val="uk-UA"/>
              </w:rPr>
              <w:t>м. Золотоноша</w:t>
            </w:r>
            <w:r>
              <w:rPr>
                <w:rFonts w:ascii="Times New Roman" w:hAnsi="Times New Roman" w:cs="Times New Roman"/>
                <w:bCs/>
                <w:sz w:val="24"/>
                <w:szCs w:val="24"/>
                <w:lang w:val="uk-UA"/>
              </w:rPr>
              <w:t xml:space="preserve">  Черкаської області </w:t>
            </w:r>
          </w:p>
        </w:tc>
      </w:tr>
      <w:tr w:rsidR="00B65F43" w:rsidRPr="00426162" w14:paraId="0C7EC0B4" w14:textId="77777777" w:rsidTr="002530E8">
        <w:trPr>
          <w:trHeight w:val="287"/>
        </w:trPr>
        <w:tc>
          <w:tcPr>
            <w:tcW w:w="4541" w:type="dxa"/>
          </w:tcPr>
          <w:p w14:paraId="4B6D796A" w14:textId="77777777" w:rsidR="00B65F43" w:rsidRPr="00426162" w:rsidRDefault="00B65F43" w:rsidP="002530E8">
            <w:pPr>
              <w:spacing w:line="240" w:lineRule="auto"/>
              <w:rPr>
                <w:rFonts w:ascii="Times New Roman" w:hAnsi="Times New Roman" w:cs="Times New Roman"/>
                <w:sz w:val="24"/>
                <w:szCs w:val="24"/>
                <w:lang w:val="uk-UA"/>
              </w:rPr>
            </w:pPr>
          </w:p>
        </w:tc>
        <w:tc>
          <w:tcPr>
            <w:tcW w:w="4909" w:type="dxa"/>
          </w:tcPr>
          <w:p w14:paraId="41D7BD1C" w14:textId="77777777" w:rsidR="00B65F43" w:rsidRPr="00426162" w:rsidRDefault="00B65F43" w:rsidP="002530E8">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Код  Є</w:t>
            </w:r>
            <w:r w:rsidRPr="00426162">
              <w:rPr>
                <w:rFonts w:ascii="Times New Roman" w:hAnsi="Times New Roman" w:cs="Times New Roman"/>
                <w:bCs/>
                <w:sz w:val="24"/>
                <w:szCs w:val="24"/>
                <w:lang w:val="uk-UA"/>
              </w:rPr>
              <w:t>ДРПОУ</w:t>
            </w:r>
            <w:r>
              <w:rPr>
                <w:rFonts w:ascii="Times New Roman" w:hAnsi="Times New Roman" w:cs="Times New Roman"/>
                <w:bCs/>
                <w:sz w:val="24"/>
                <w:szCs w:val="24"/>
                <w:lang w:val="uk-UA"/>
              </w:rPr>
              <w:t xml:space="preserve"> </w:t>
            </w:r>
            <w:r w:rsidRPr="00426162">
              <w:rPr>
                <w:rFonts w:ascii="Times New Roman" w:hAnsi="Times New Roman" w:cs="Times New Roman"/>
                <w:bCs/>
                <w:sz w:val="24"/>
                <w:szCs w:val="24"/>
                <w:lang w:val="uk-UA"/>
              </w:rPr>
              <w:t>33365678</w:t>
            </w:r>
          </w:p>
        </w:tc>
      </w:tr>
      <w:tr w:rsidR="00B65F43" w:rsidRPr="00426162" w14:paraId="6A0AFC5D" w14:textId="77777777" w:rsidTr="002530E8">
        <w:trPr>
          <w:trHeight w:val="291"/>
        </w:trPr>
        <w:tc>
          <w:tcPr>
            <w:tcW w:w="4541" w:type="dxa"/>
          </w:tcPr>
          <w:p w14:paraId="75B37195" w14:textId="77777777" w:rsidR="00B65F43" w:rsidRPr="00426162" w:rsidRDefault="00B65F43" w:rsidP="002530E8">
            <w:pPr>
              <w:spacing w:line="240" w:lineRule="auto"/>
              <w:rPr>
                <w:rFonts w:ascii="Times New Roman" w:hAnsi="Times New Roman" w:cs="Times New Roman"/>
                <w:sz w:val="24"/>
                <w:szCs w:val="24"/>
                <w:lang w:val="uk-UA"/>
              </w:rPr>
            </w:pPr>
          </w:p>
        </w:tc>
        <w:tc>
          <w:tcPr>
            <w:tcW w:w="4909" w:type="dxa"/>
          </w:tcPr>
          <w:p w14:paraId="00196A2D" w14:textId="77777777" w:rsidR="00B65F43" w:rsidRPr="00426162" w:rsidRDefault="00B65F43" w:rsidP="002530E8">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 xml:space="preserve">Р / р  </w:t>
            </w:r>
            <w:r w:rsidRPr="00426162">
              <w:rPr>
                <w:rFonts w:ascii="Times New Roman" w:hAnsi="Times New Roman" w:cs="Times New Roman"/>
                <w:bCs/>
                <w:sz w:val="24"/>
                <w:szCs w:val="24"/>
                <w:lang w:val="uk-UA"/>
              </w:rPr>
              <w:t>UA4</w:t>
            </w:r>
            <w:r>
              <w:rPr>
                <w:rFonts w:ascii="Times New Roman" w:hAnsi="Times New Roman" w:cs="Times New Roman"/>
                <w:bCs/>
                <w:sz w:val="24"/>
                <w:szCs w:val="24"/>
                <w:lang w:val="uk-UA"/>
              </w:rPr>
              <w:t>78201720344240029000037039</w:t>
            </w:r>
          </w:p>
        </w:tc>
      </w:tr>
      <w:tr w:rsidR="00B65F43" w:rsidRPr="00426162" w14:paraId="4BD0B64D" w14:textId="77777777" w:rsidTr="002530E8">
        <w:trPr>
          <w:trHeight w:val="299"/>
        </w:trPr>
        <w:tc>
          <w:tcPr>
            <w:tcW w:w="4541" w:type="dxa"/>
          </w:tcPr>
          <w:p w14:paraId="42806895" w14:textId="77777777" w:rsidR="00B65F43" w:rsidRPr="00426162" w:rsidRDefault="00B65F43" w:rsidP="002530E8">
            <w:pPr>
              <w:spacing w:line="240" w:lineRule="auto"/>
              <w:rPr>
                <w:rFonts w:ascii="Times New Roman" w:hAnsi="Times New Roman" w:cs="Times New Roman"/>
                <w:sz w:val="24"/>
                <w:szCs w:val="24"/>
                <w:lang w:val="uk-UA"/>
              </w:rPr>
            </w:pPr>
          </w:p>
        </w:tc>
        <w:tc>
          <w:tcPr>
            <w:tcW w:w="4909" w:type="dxa"/>
          </w:tcPr>
          <w:p w14:paraId="5338F9B7" w14:textId="77777777" w:rsidR="00B65F43" w:rsidRPr="00426162" w:rsidRDefault="00B65F43" w:rsidP="002530E8">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 xml:space="preserve">в </w:t>
            </w:r>
            <w:r w:rsidRPr="00426162">
              <w:rPr>
                <w:rFonts w:ascii="Times New Roman" w:hAnsi="Times New Roman" w:cs="Times New Roman"/>
                <w:bCs/>
                <w:sz w:val="24"/>
                <w:szCs w:val="24"/>
                <w:lang w:val="uk-UA"/>
              </w:rPr>
              <w:t>ДКСУ м. Київ</w:t>
            </w:r>
          </w:p>
        </w:tc>
      </w:tr>
      <w:tr w:rsidR="00B65F43" w:rsidRPr="00426162" w14:paraId="4335F69E" w14:textId="77777777" w:rsidTr="002530E8">
        <w:trPr>
          <w:trHeight w:val="399"/>
        </w:trPr>
        <w:tc>
          <w:tcPr>
            <w:tcW w:w="4541" w:type="dxa"/>
          </w:tcPr>
          <w:p w14:paraId="20EE7321" w14:textId="77777777" w:rsidR="00B65F43" w:rsidRPr="00426162" w:rsidRDefault="00B65F43" w:rsidP="002530E8">
            <w:pPr>
              <w:spacing w:line="240" w:lineRule="auto"/>
              <w:rPr>
                <w:rFonts w:ascii="Times New Roman" w:hAnsi="Times New Roman" w:cs="Times New Roman"/>
                <w:sz w:val="24"/>
                <w:szCs w:val="24"/>
                <w:lang w:val="uk-UA"/>
              </w:rPr>
            </w:pPr>
          </w:p>
        </w:tc>
        <w:tc>
          <w:tcPr>
            <w:tcW w:w="4909" w:type="dxa"/>
          </w:tcPr>
          <w:p w14:paraId="76C37394" w14:textId="77777777" w:rsidR="00B65F43" w:rsidRPr="00426162" w:rsidRDefault="00B65F43" w:rsidP="002530E8">
            <w:pPr>
              <w:shd w:val="clear" w:color="auto" w:fill="FFFFFF"/>
              <w:spacing w:line="240" w:lineRule="auto"/>
              <w:rPr>
                <w:rFonts w:ascii="Times New Roman" w:hAnsi="Times New Roman" w:cs="Times New Roman"/>
                <w:sz w:val="24"/>
                <w:szCs w:val="24"/>
                <w:lang w:val="uk-UA"/>
              </w:rPr>
            </w:pPr>
          </w:p>
        </w:tc>
      </w:tr>
      <w:tr w:rsidR="00B65F43" w:rsidRPr="00426162" w14:paraId="0CDA12CD" w14:textId="77777777" w:rsidTr="002530E8">
        <w:trPr>
          <w:trHeight w:val="432"/>
        </w:trPr>
        <w:tc>
          <w:tcPr>
            <w:tcW w:w="4541" w:type="dxa"/>
          </w:tcPr>
          <w:p w14:paraId="0842DD00" w14:textId="77777777" w:rsidR="00B65F43" w:rsidRPr="00426162" w:rsidRDefault="00B65F43" w:rsidP="002530E8">
            <w:pPr>
              <w:spacing w:line="240" w:lineRule="auto"/>
              <w:rPr>
                <w:rFonts w:ascii="Times New Roman" w:hAnsi="Times New Roman" w:cs="Times New Roman"/>
                <w:sz w:val="24"/>
                <w:szCs w:val="24"/>
                <w:lang w:val="uk-UA"/>
              </w:rPr>
            </w:pPr>
          </w:p>
        </w:tc>
        <w:tc>
          <w:tcPr>
            <w:tcW w:w="4909" w:type="dxa"/>
          </w:tcPr>
          <w:p w14:paraId="0824F510" w14:textId="77777777" w:rsidR="00B65F43" w:rsidRPr="00426162" w:rsidRDefault="00B65F43" w:rsidP="002530E8">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Тел. (04737)  23057</w:t>
            </w:r>
            <w:r>
              <w:rPr>
                <w:rFonts w:ascii="Times New Roman" w:hAnsi="Times New Roman" w:cs="Times New Roman"/>
                <w:bCs/>
                <w:sz w:val="24"/>
                <w:szCs w:val="24"/>
                <w:lang w:val="uk-UA"/>
              </w:rPr>
              <w:t xml:space="preserve"> ; 23948 (бух.) </w:t>
            </w:r>
          </w:p>
        </w:tc>
      </w:tr>
      <w:tr w:rsidR="00B65F43" w:rsidRPr="00B65F43" w14:paraId="54283AC5" w14:textId="77777777" w:rsidTr="002530E8">
        <w:trPr>
          <w:trHeight w:val="425"/>
        </w:trPr>
        <w:tc>
          <w:tcPr>
            <w:tcW w:w="4541" w:type="dxa"/>
          </w:tcPr>
          <w:p w14:paraId="250FE77D" w14:textId="77777777" w:rsidR="00B65F43" w:rsidRPr="00426162" w:rsidRDefault="00B65F43" w:rsidP="002530E8">
            <w:pPr>
              <w:spacing w:line="240" w:lineRule="auto"/>
              <w:rPr>
                <w:rFonts w:ascii="Times New Roman" w:hAnsi="Times New Roman" w:cs="Times New Roman"/>
                <w:sz w:val="24"/>
                <w:szCs w:val="24"/>
                <w:lang w:val="uk-UA"/>
              </w:rPr>
            </w:pPr>
          </w:p>
        </w:tc>
        <w:tc>
          <w:tcPr>
            <w:tcW w:w="4909" w:type="dxa"/>
          </w:tcPr>
          <w:p w14:paraId="6E3075E8" w14:textId="77777777" w:rsidR="00B65F43" w:rsidRPr="00426162" w:rsidRDefault="00B65F43" w:rsidP="002530E8">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sz w:val="24"/>
                <w:szCs w:val="24"/>
                <w:lang w:val="en-US"/>
              </w:rPr>
              <w:t>E</w:t>
            </w:r>
            <w:r>
              <w:rPr>
                <w:rFonts w:ascii="Times New Roman" w:hAnsi="Times New Roman" w:cs="Times New Roman"/>
                <w:sz w:val="24"/>
                <w:szCs w:val="24"/>
                <w:lang w:val="uk-UA"/>
              </w:rPr>
              <w:t>-</w:t>
            </w:r>
            <w:r>
              <w:rPr>
                <w:rFonts w:ascii="Times New Roman" w:hAnsi="Times New Roman" w:cs="Times New Roman"/>
                <w:sz w:val="24"/>
                <w:szCs w:val="24"/>
                <w:lang w:val="en-US"/>
              </w:rPr>
              <w:t>mail</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bux</w:t>
            </w:r>
            <w:r>
              <w:rPr>
                <w:rFonts w:ascii="Times New Roman" w:hAnsi="Times New Roman" w:cs="Times New Roman"/>
                <w:sz w:val="24"/>
                <w:szCs w:val="24"/>
                <w:lang w:val="uk-UA"/>
              </w:rPr>
              <w:t>-</w:t>
            </w:r>
            <w:r>
              <w:rPr>
                <w:rFonts w:ascii="Times New Roman" w:hAnsi="Times New Roman" w:cs="Times New Roman"/>
                <w:sz w:val="24"/>
                <w:szCs w:val="24"/>
                <w:lang w:val="en-US"/>
              </w:rPr>
              <w:t>ugkg</w:t>
            </w:r>
            <w:r>
              <w:rPr>
                <w:rFonts w:ascii="Times New Roman" w:hAnsi="Times New Roman" w:cs="Times New Roman"/>
                <w:sz w:val="24"/>
                <w:szCs w:val="24"/>
                <w:lang w:val="uk-UA"/>
              </w:rPr>
              <w:t>-</w:t>
            </w:r>
            <w:r>
              <w:rPr>
                <w:rFonts w:ascii="Times New Roman" w:hAnsi="Times New Roman" w:cs="Times New Roman"/>
                <w:sz w:val="24"/>
                <w:szCs w:val="24"/>
                <w:lang w:val="en-US"/>
              </w:rPr>
              <w:t>zolo</w:t>
            </w:r>
            <w:r>
              <w:rPr>
                <w:rFonts w:ascii="Times New Roman" w:hAnsi="Times New Roman" w:cs="Times New Roman"/>
                <w:sz w:val="24"/>
                <w:szCs w:val="24"/>
                <w:lang w:val="uk-UA"/>
              </w:rPr>
              <w:t>@</w:t>
            </w:r>
            <w:r>
              <w:rPr>
                <w:rFonts w:ascii="Times New Roman" w:hAnsi="Times New Roman" w:cs="Times New Roman"/>
                <w:sz w:val="24"/>
                <w:szCs w:val="24"/>
                <w:lang w:val="en-US"/>
              </w:rPr>
              <w:t>ukr</w:t>
            </w:r>
            <w:r>
              <w:rPr>
                <w:rFonts w:ascii="Times New Roman" w:hAnsi="Times New Roman" w:cs="Times New Roman"/>
                <w:sz w:val="24"/>
                <w:szCs w:val="24"/>
                <w:lang w:val="uk-UA"/>
              </w:rPr>
              <w:t>.</w:t>
            </w:r>
            <w:r>
              <w:rPr>
                <w:rFonts w:ascii="Times New Roman" w:hAnsi="Times New Roman" w:cs="Times New Roman"/>
                <w:sz w:val="24"/>
                <w:szCs w:val="24"/>
                <w:lang w:val="en-US"/>
              </w:rPr>
              <w:t>net</w:t>
            </w:r>
          </w:p>
        </w:tc>
      </w:tr>
      <w:tr w:rsidR="00B65F43" w:rsidRPr="00B65F43" w14:paraId="2ED2AA07" w14:textId="77777777" w:rsidTr="002530E8">
        <w:trPr>
          <w:trHeight w:val="289"/>
        </w:trPr>
        <w:tc>
          <w:tcPr>
            <w:tcW w:w="4541" w:type="dxa"/>
          </w:tcPr>
          <w:p w14:paraId="26636A37" w14:textId="77777777" w:rsidR="00B65F43" w:rsidRPr="00426162" w:rsidRDefault="00B65F43" w:rsidP="002530E8">
            <w:pPr>
              <w:spacing w:line="240" w:lineRule="auto"/>
              <w:rPr>
                <w:rFonts w:ascii="Times New Roman" w:hAnsi="Times New Roman" w:cs="Times New Roman"/>
                <w:sz w:val="24"/>
                <w:szCs w:val="24"/>
                <w:lang w:val="uk-UA"/>
              </w:rPr>
            </w:pPr>
          </w:p>
        </w:tc>
        <w:tc>
          <w:tcPr>
            <w:tcW w:w="4909" w:type="dxa"/>
          </w:tcPr>
          <w:p w14:paraId="4EEE80DE" w14:textId="77777777" w:rsidR="00B65F43" w:rsidRDefault="00B65F43" w:rsidP="002530E8">
            <w:pPr>
              <w:shd w:val="clear" w:color="auto" w:fill="FFFFFF"/>
              <w:spacing w:line="240" w:lineRule="auto"/>
              <w:rPr>
                <w:rFonts w:ascii="Times New Roman" w:hAnsi="Times New Roman" w:cs="Times New Roman"/>
                <w:sz w:val="24"/>
                <w:szCs w:val="24"/>
                <w:lang w:val="en-US"/>
              </w:rPr>
            </w:pPr>
          </w:p>
        </w:tc>
      </w:tr>
      <w:tr w:rsidR="00B65F43" w:rsidRPr="00426162" w14:paraId="450B3B45" w14:textId="77777777" w:rsidTr="002530E8">
        <w:trPr>
          <w:trHeight w:val="289"/>
        </w:trPr>
        <w:tc>
          <w:tcPr>
            <w:tcW w:w="4541" w:type="dxa"/>
          </w:tcPr>
          <w:p w14:paraId="62D19F2A" w14:textId="77777777" w:rsidR="00B65F43" w:rsidRPr="00426162" w:rsidRDefault="00B65F43" w:rsidP="002530E8">
            <w:pPr>
              <w:pStyle w:val="a6"/>
              <w:rPr>
                <w:sz w:val="24"/>
                <w:szCs w:val="24"/>
              </w:rPr>
            </w:pPr>
            <w:r w:rsidRPr="00426162">
              <w:rPr>
                <w:rFonts w:eastAsia="Arial"/>
                <w:color w:val="000000"/>
                <w:sz w:val="24"/>
                <w:szCs w:val="24"/>
              </w:rPr>
              <w:t xml:space="preserve">Директор                </w:t>
            </w:r>
          </w:p>
        </w:tc>
        <w:tc>
          <w:tcPr>
            <w:tcW w:w="4909" w:type="dxa"/>
          </w:tcPr>
          <w:p w14:paraId="1ED3F92F" w14:textId="77777777" w:rsidR="00B65F43" w:rsidRPr="00426162" w:rsidRDefault="00B65F43" w:rsidP="002530E8">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 xml:space="preserve">Начальник </w:t>
            </w:r>
          </w:p>
        </w:tc>
      </w:tr>
      <w:tr w:rsidR="00B65F43" w:rsidRPr="00426162" w14:paraId="7A9125E6" w14:textId="77777777" w:rsidTr="002530E8">
        <w:trPr>
          <w:trHeight w:val="847"/>
        </w:trPr>
        <w:tc>
          <w:tcPr>
            <w:tcW w:w="4541" w:type="dxa"/>
          </w:tcPr>
          <w:p w14:paraId="5AED8C93" w14:textId="77777777" w:rsidR="00B65F43" w:rsidRPr="00426162" w:rsidRDefault="00B65F43" w:rsidP="002530E8">
            <w:pPr>
              <w:pStyle w:val="a6"/>
              <w:rPr>
                <w:rFonts w:eastAsia="Arial"/>
                <w:color w:val="000000"/>
                <w:sz w:val="24"/>
                <w:szCs w:val="24"/>
              </w:rPr>
            </w:pPr>
          </w:p>
          <w:p w14:paraId="6636BA51" w14:textId="77777777" w:rsidR="00B65F43" w:rsidRPr="00426162" w:rsidRDefault="00B65F43" w:rsidP="002530E8">
            <w:pPr>
              <w:pStyle w:val="a6"/>
              <w:rPr>
                <w:sz w:val="24"/>
                <w:szCs w:val="24"/>
              </w:rPr>
            </w:pPr>
            <w:r w:rsidRPr="00426162">
              <w:rPr>
                <w:rFonts w:eastAsia="Arial"/>
                <w:color w:val="000000"/>
                <w:sz w:val="24"/>
                <w:szCs w:val="24"/>
              </w:rPr>
              <w:t xml:space="preserve">______________ / </w:t>
            </w:r>
            <w:r>
              <w:rPr>
                <w:rFonts w:eastAsia="Arial"/>
                <w:color w:val="000000"/>
                <w:sz w:val="24"/>
                <w:szCs w:val="24"/>
              </w:rPr>
              <w:t>___________</w:t>
            </w:r>
            <w:r w:rsidRPr="00426162">
              <w:rPr>
                <w:rFonts w:eastAsia="Arial"/>
                <w:color w:val="000000"/>
                <w:sz w:val="24"/>
                <w:szCs w:val="24"/>
              </w:rPr>
              <w:t>/</w:t>
            </w:r>
          </w:p>
        </w:tc>
        <w:tc>
          <w:tcPr>
            <w:tcW w:w="4909" w:type="dxa"/>
          </w:tcPr>
          <w:p w14:paraId="5C96AA3D" w14:textId="77777777" w:rsidR="00B65F43" w:rsidRPr="00426162" w:rsidRDefault="00B65F43" w:rsidP="002530E8">
            <w:pPr>
              <w:shd w:val="clear" w:color="auto" w:fill="FFFFFF"/>
              <w:spacing w:line="240" w:lineRule="auto"/>
              <w:rPr>
                <w:rFonts w:ascii="Times New Roman" w:hAnsi="Times New Roman" w:cs="Times New Roman"/>
                <w:sz w:val="24"/>
                <w:szCs w:val="24"/>
                <w:lang w:val="uk-UA"/>
              </w:rPr>
            </w:pPr>
          </w:p>
          <w:p w14:paraId="1B0DC6D2" w14:textId="77777777" w:rsidR="00B65F43" w:rsidRPr="00426162" w:rsidRDefault="00B65F43" w:rsidP="002530E8">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sz w:val="24"/>
                <w:szCs w:val="24"/>
                <w:lang w:val="uk-UA"/>
              </w:rPr>
              <w:t>____________/  Артем ХАРІН /</w:t>
            </w:r>
          </w:p>
        </w:tc>
      </w:tr>
      <w:tr w:rsidR="00B65F43" w:rsidRPr="00426162" w14:paraId="19FA9D47" w14:textId="77777777" w:rsidTr="002530E8">
        <w:trPr>
          <w:trHeight w:val="277"/>
        </w:trPr>
        <w:tc>
          <w:tcPr>
            <w:tcW w:w="4541" w:type="dxa"/>
          </w:tcPr>
          <w:p w14:paraId="2D67F0ED" w14:textId="77777777" w:rsidR="00B65F43" w:rsidRPr="00426162" w:rsidRDefault="00B65F43" w:rsidP="002530E8">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sz w:val="24"/>
                <w:szCs w:val="24"/>
                <w:lang w:val="uk-UA"/>
              </w:rPr>
              <w:t>м.п.</w:t>
            </w:r>
          </w:p>
        </w:tc>
        <w:tc>
          <w:tcPr>
            <w:tcW w:w="4909" w:type="dxa"/>
          </w:tcPr>
          <w:p w14:paraId="07927E0E" w14:textId="77777777" w:rsidR="00B65F43" w:rsidRPr="00426162" w:rsidRDefault="00B65F43" w:rsidP="002530E8">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sz w:val="24"/>
                <w:szCs w:val="24"/>
                <w:lang w:val="uk-UA"/>
              </w:rPr>
              <w:t>м.п.</w:t>
            </w:r>
          </w:p>
        </w:tc>
      </w:tr>
    </w:tbl>
    <w:p w14:paraId="3E707D7E" w14:textId="77777777" w:rsidR="00B65F43" w:rsidRDefault="00B65F43" w:rsidP="00B65F43">
      <w:pPr>
        <w:shd w:val="clear" w:color="auto" w:fill="FFFFFF"/>
        <w:spacing w:line="240" w:lineRule="auto"/>
        <w:jc w:val="center"/>
        <w:rPr>
          <w:rFonts w:ascii="Times New Roman" w:hAnsi="Times New Roman" w:cs="Times New Roman"/>
          <w:b/>
          <w:sz w:val="24"/>
          <w:szCs w:val="24"/>
          <w:lang w:val="uk-UA"/>
        </w:rPr>
      </w:pPr>
    </w:p>
    <w:p w14:paraId="554B61E3" w14:textId="77777777" w:rsidR="00B65F43" w:rsidRPr="002B1F62" w:rsidRDefault="00B65F43" w:rsidP="002B1F62">
      <w:pPr>
        <w:rPr>
          <w:rFonts w:ascii="Times New Roman" w:hAnsi="Times New Roman"/>
          <w:b/>
          <w:bCs/>
          <w:sz w:val="24"/>
          <w:szCs w:val="24"/>
          <w:lang w:val="uk-UA"/>
        </w:rPr>
      </w:pPr>
    </w:p>
    <w:sectPr w:rsidR="00B65F43" w:rsidRPr="002B1F62" w:rsidSect="00633217">
      <w:headerReference w:type="default" r:id="rId9"/>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F59B1" w14:textId="77777777" w:rsidR="00D266D7" w:rsidRDefault="00D266D7">
      <w:pPr>
        <w:spacing w:after="0" w:line="240" w:lineRule="auto"/>
      </w:pPr>
      <w:r>
        <w:separator/>
      </w:r>
    </w:p>
  </w:endnote>
  <w:endnote w:type="continuationSeparator" w:id="0">
    <w:p w14:paraId="660A3A44" w14:textId="77777777" w:rsidR="00D266D7" w:rsidRDefault="00D2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040F0" w14:textId="77777777" w:rsidR="00D266D7" w:rsidRDefault="00D266D7">
      <w:pPr>
        <w:spacing w:after="0" w:line="240" w:lineRule="auto"/>
      </w:pPr>
      <w:r>
        <w:separator/>
      </w:r>
    </w:p>
  </w:footnote>
  <w:footnote w:type="continuationSeparator" w:id="0">
    <w:p w14:paraId="33872938" w14:textId="77777777" w:rsidR="00D266D7" w:rsidRDefault="00D26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9DF94" w14:textId="77777777" w:rsidR="00AA5198" w:rsidRPr="001B6E78" w:rsidRDefault="00AA5198">
    <w:pPr>
      <w:tabs>
        <w:tab w:val="center" w:pos="4564"/>
        <w:tab w:val="right" w:pos="7760"/>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E4614"/>
    <w:multiLevelType w:val="hybridMultilevel"/>
    <w:tmpl w:val="E8826C06"/>
    <w:lvl w:ilvl="0" w:tplc="9A46E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6746D2A"/>
    <w:multiLevelType w:val="multilevel"/>
    <w:tmpl w:val="A7CCABCC"/>
    <w:lvl w:ilvl="0">
      <w:start w:val="6"/>
      <w:numFmt w:val="decimal"/>
      <w:lvlText w:val="%1."/>
      <w:lvlJc w:val="left"/>
      <w:pPr>
        <w:tabs>
          <w:tab w:val="num" w:pos="390"/>
        </w:tabs>
        <w:ind w:left="390" w:hanging="390"/>
      </w:pPr>
      <w:rPr>
        <w:rFonts w:hint="default"/>
      </w:rPr>
    </w:lvl>
    <w:lvl w:ilvl="1">
      <w:start w:val="1"/>
      <w:numFmt w:val="decimal"/>
      <w:lvlText w:val="4.%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37679E5"/>
    <w:multiLevelType w:val="multilevel"/>
    <w:tmpl w:val="30F8FB44"/>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4AA1C84"/>
    <w:multiLevelType w:val="multilevel"/>
    <w:tmpl w:val="60BEC204"/>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351775D1"/>
    <w:multiLevelType w:val="multilevel"/>
    <w:tmpl w:val="53F41B84"/>
    <w:lvl w:ilvl="0">
      <w:start w:val="1"/>
      <w:numFmt w:val="decimal"/>
      <w:lvlText w:val="%1."/>
      <w:lvlJc w:val="left"/>
      <w:pPr>
        <w:tabs>
          <w:tab w:val="num" w:pos="495"/>
        </w:tabs>
        <w:ind w:left="495" w:hanging="495"/>
      </w:pPr>
    </w:lvl>
    <w:lvl w:ilvl="1">
      <w:start w:val="1"/>
      <w:numFmt w:val="decimal"/>
      <w:lvlText w:val="%1.%2."/>
      <w:lvlJc w:val="left"/>
      <w:pPr>
        <w:tabs>
          <w:tab w:val="num" w:pos="540"/>
        </w:tabs>
        <w:ind w:left="540" w:hanging="495"/>
      </w:pPr>
    </w:lvl>
    <w:lvl w:ilvl="2">
      <w:start w:val="1"/>
      <w:numFmt w:val="decimal"/>
      <w:lvlText w:val="%1.%2.%3."/>
      <w:lvlJc w:val="left"/>
      <w:pPr>
        <w:tabs>
          <w:tab w:val="num" w:pos="810"/>
        </w:tabs>
        <w:ind w:left="810" w:hanging="720"/>
      </w:pPr>
    </w:lvl>
    <w:lvl w:ilvl="3">
      <w:start w:val="1"/>
      <w:numFmt w:val="decimal"/>
      <w:lvlText w:val="%1.%2.%3.%4."/>
      <w:lvlJc w:val="left"/>
      <w:pPr>
        <w:tabs>
          <w:tab w:val="num" w:pos="855"/>
        </w:tabs>
        <w:ind w:left="855"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305"/>
        </w:tabs>
        <w:ind w:left="1305" w:hanging="1080"/>
      </w:pPr>
    </w:lvl>
    <w:lvl w:ilvl="6">
      <w:start w:val="1"/>
      <w:numFmt w:val="decimal"/>
      <w:lvlText w:val="%1.%2.%3.%4.%5.%6.%7."/>
      <w:lvlJc w:val="left"/>
      <w:pPr>
        <w:tabs>
          <w:tab w:val="num" w:pos="1350"/>
        </w:tabs>
        <w:ind w:left="1350" w:hanging="1080"/>
      </w:pPr>
    </w:lvl>
    <w:lvl w:ilvl="7">
      <w:start w:val="1"/>
      <w:numFmt w:val="decimal"/>
      <w:lvlText w:val="%1.%2.%3.%4.%5.%6.%7.%8."/>
      <w:lvlJc w:val="left"/>
      <w:pPr>
        <w:tabs>
          <w:tab w:val="num" w:pos="1755"/>
        </w:tabs>
        <w:ind w:left="1755" w:hanging="1440"/>
      </w:pPr>
    </w:lvl>
    <w:lvl w:ilvl="8">
      <w:start w:val="1"/>
      <w:numFmt w:val="decimal"/>
      <w:lvlText w:val="%1.%2.%3.%4.%5.%6.%7.%8.%9."/>
      <w:lvlJc w:val="left"/>
      <w:pPr>
        <w:tabs>
          <w:tab w:val="num" w:pos="1800"/>
        </w:tabs>
        <w:ind w:left="1800" w:hanging="1440"/>
      </w:pPr>
    </w:lvl>
  </w:abstractNum>
  <w:abstractNum w:abstractNumId="5">
    <w:nsid w:val="362142DE"/>
    <w:multiLevelType w:val="hybridMultilevel"/>
    <w:tmpl w:val="AB404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977B9A"/>
    <w:multiLevelType w:val="hybridMultilevel"/>
    <w:tmpl w:val="AB404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870AD5"/>
    <w:multiLevelType w:val="multilevel"/>
    <w:tmpl w:val="776CF4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7950D9"/>
    <w:multiLevelType w:val="multilevel"/>
    <w:tmpl w:val="1E16BD8E"/>
    <w:lvl w:ilvl="0">
      <w:start w:val="8"/>
      <w:numFmt w:val="decimal"/>
      <w:lvlText w:val="%1."/>
      <w:lvlJc w:val="left"/>
      <w:pPr>
        <w:tabs>
          <w:tab w:val="num" w:pos="420"/>
        </w:tabs>
        <w:ind w:left="420" w:hanging="420"/>
      </w:pPr>
      <w:rPr>
        <w:rFonts w:hint="default"/>
        <w:b/>
      </w:rPr>
    </w:lvl>
    <w:lvl w:ilvl="1">
      <w:start w:val="1"/>
      <w:numFmt w:val="decimal"/>
      <w:lvlText w:val="5.%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nsid w:val="5A1E778D"/>
    <w:multiLevelType w:val="hybridMultilevel"/>
    <w:tmpl w:val="C65665E8"/>
    <w:lvl w:ilvl="0" w:tplc="90ACAD02">
      <w:start w:val="1"/>
      <w:numFmt w:val="decimal"/>
      <w:lvlText w:val="%1."/>
      <w:lvlJc w:val="left"/>
      <w:pPr>
        <w:ind w:left="360"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5A4550AB"/>
    <w:multiLevelType w:val="multilevel"/>
    <w:tmpl w:val="40F41D06"/>
    <w:lvl w:ilvl="0">
      <w:start w:val="2"/>
      <w:numFmt w:val="none"/>
      <w:lvlText w:val="5"/>
      <w:lvlJc w:val="left"/>
      <w:pPr>
        <w:tabs>
          <w:tab w:val="num" w:pos="510"/>
        </w:tabs>
        <w:ind w:left="510" w:hanging="510"/>
      </w:pPr>
    </w:lvl>
    <w:lvl w:ilvl="1">
      <w:start w:val="1"/>
      <w:numFmt w:val="decimal"/>
      <w:lvlText w:val="3.%2"/>
      <w:lvlJc w:val="left"/>
      <w:pPr>
        <w:tabs>
          <w:tab w:val="num" w:pos="794"/>
        </w:tabs>
        <w:ind w:left="794" w:hanging="51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2">
    <w:nsid w:val="6408482A"/>
    <w:multiLevelType w:val="hybridMultilevel"/>
    <w:tmpl w:val="2FDC683A"/>
    <w:lvl w:ilvl="0" w:tplc="213AFA12">
      <w:numFmt w:val="bullet"/>
      <w:lvlText w:val="-"/>
      <w:lvlJc w:val="left"/>
      <w:pPr>
        <w:ind w:left="1068" w:hanging="360"/>
      </w:pPr>
      <w:rPr>
        <w:rFonts w:ascii="Times New Roman" w:eastAsia="Arial" w:hAnsi="Times New Roman" w:cs="Times New Roman" w:hint="default"/>
        <w:b w:val="0"/>
        <w:i w:val="0"/>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728E0C38"/>
    <w:multiLevelType w:val="multilevel"/>
    <w:tmpl w:val="767A9C48"/>
    <w:lvl w:ilvl="0">
      <w:numFmt w:val="none"/>
      <w:lvlText w:val="5"/>
      <w:lvlJc w:val="left"/>
      <w:pPr>
        <w:tabs>
          <w:tab w:val="num" w:pos="510"/>
        </w:tabs>
        <w:ind w:left="510" w:hanging="510"/>
      </w:pPr>
    </w:lvl>
    <w:lvl w:ilvl="1">
      <w:start w:val="1"/>
      <w:numFmt w:val="decimal"/>
      <w:lvlText w:val="2.%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4">
    <w:nsid w:val="75E23418"/>
    <w:multiLevelType w:val="multilevel"/>
    <w:tmpl w:val="D8362FA0"/>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5">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8"/>
  </w:num>
  <w:num w:numId="3">
    <w:abstractNumId w:val="15"/>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4"/>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07"/>
    <w:rsid w:val="000341FD"/>
    <w:rsid w:val="00093F18"/>
    <w:rsid w:val="000A721F"/>
    <w:rsid w:val="000E5659"/>
    <w:rsid w:val="000F06E8"/>
    <w:rsid w:val="0010140E"/>
    <w:rsid w:val="00144F8C"/>
    <w:rsid w:val="001B484E"/>
    <w:rsid w:val="001D69F0"/>
    <w:rsid w:val="002066EC"/>
    <w:rsid w:val="00217724"/>
    <w:rsid w:val="00285F3B"/>
    <w:rsid w:val="002B006C"/>
    <w:rsid w:val="002B1F62"/>
    <w:rsid w:val="002D4508"/>
    <w:rsid w:val="003C26C2"/>
    <w:rsid w:val="00433222"/>
    <w:rsid w:val="004400CD"/>
    <w:rsid w:val="0046634E"/>
    <w:rsid w:val="00494368"/>
    <w:rsid w:val="004A5952"/>
    <w:rsid w:val="004C3A6E"/>
    <w:rsid w:val="004C416D"/>
    <w:rsid w:val="00511200"/>
    <w:rsid w:val="005214B9"/>
    <w:rsid w:val="00605206"/>
    <w:rsid w:val="00607C69"/>
    <w:rsid w:val="00633217"/>
    <w:rsid w:val="00661782"/>
    <w:rsid w:val="0067202B"/>
    <w:rsid w:val="006A3E0A"/>
    <w:rsid w:val="006E193E"/>
    <w:rsid w:val="006F5A27"/>
    <w:rsid w:val="008A521A"/>
    <w:rsid w:val="008B0EA7"/>
    <w:rsid w:val="00A1585C"/>
    <w:rsid w:val="00A53F18"/>
    <w:rsid w:val="00A5447F"/>
    <w:rsid w:val="00A82ABF"/>
    <w:rsid w:val="00AA5198"/>
    <w:rsid w:val="00B37A6B"/>
    <w:rsid w:val="00B627A3"/>
    <w:rsid w:val="00B65F43"/>
    <w:rsid w:val="00B86457"/>
    <w:rsid w:val="00B935CB"/>
    <w:rsid w:val="00BA6450"/>
    <w:rsid w:val="00BC1A09"/>
    <w:rsid w:val="00BD23F3"/>
    <w:rsid w:val="00CA1440"/>
    <w:rsid w:val="00D266D7"/>
    <w:rsid w:val="00D306E6"/>
    <w:rsid w:val="00D61011"/>
    <w:rsid w:val="00DB3D7C"/>
    <w:rsid w:val="00DE74F5"/>
    <w:rsid w:val="00E358A8"/>
    <w:rsid w:val="00E75A07"/>
    <w:rsid w:val="00FA4D4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81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0EA7"/>
    <w:pPr>
      <w:keepNext/>
      <w:spacing w:before="240" w:after="60" w:line="276" w:lineRule="auto"/>
      <w:outlineLvl w:val="0"/>
    </w:pPr>
    <w:rPr>
      <w:rFonts w:ascii="Cambria" w:eastAsia="Times New Roman" w:hAnsi="Cambria" w:cs="Times New Roman"/>
      <w:b/>
      <w:bCs/>
      <w:color w:val="00000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6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B0EA7"/>
    <w:rPr>
      <w:rFonts w:ascii="Cambria" w:eastAsia="Times New Roman" w:hAnsi="Cambria" w:cs="Times New Roman"/>
      <w:b/>
      <w:bCs/>
      <w:color w:val="000000"/>
      <w:kern w:val="32"/>
      <w:sz w:val="32"/>
      <w:szCs w:val="32"/>
      <w:lang w:eastAsia="ru-RU"/>
    </w:rPr>
  </w:style>
  <w:style w:type="paragraph" w:styleId="a4">
    <w:name w:val="List Paragraph"/>
    <w:aliases w:val="Chapter10,Список уровня 2,название табл/рис"/>
    <w:basedOn w:val="a"/>
    <w:link w:val="a5"/>
    <w:uiPriority w:val="34"/>
    <w:qFormat/>
    <w:rsid w:val="00607C69"/>
    <w:pPr>
      <w:spacing w:after="0" w:line="240" w:lineRule="auto"/>
      <w:ind w:left="720"/>
      <w:contextualSpacing/>
    </w:pPr>
    <w:rPr>
      <w:rFonts w:ascii="UkrainianBaltica" w:eastAsia="Times New Roman" w:hAnsi="UkrainianBaltica" w:cs="Times New Roman"/>
      <w:sz w:val="20"/>
      <w:szCs w:val="20"/>
      <w:lang w:eastAsia="ru-RU"/>
    </w:rPr>
  </w:style>
  <w:style w:type="character" w:customStyle="1" w:styleId="a5">
    <w:name w:val="Абзац списка Знак"/>
    <w:aliases w:val="Chapter10 Знак,Список уровня 2 Знак,название табл/рис Знак"/>
    <w:link w:val="a4"/>
    <w:uiPriority w:val="34"/>
    <w:locked/>
    <w:rsid w:val="00607C69"/>
    <w:rPr>
      <w:rFonts w:ascii="UkrainianBaltica" w:eastAsia="Times New Roman" w:hAnsi="UkrainianBaltica" w:cs="Times New Roman"/>
      <w:sz w:val="20"/>
      <w:szCs w:val="20"/>
      <w:lang w:eastAsia="ru-RU"/>
    </w:rPr>
  </w:style>
  <w:style w:type="paragraph" w:styleId="a6">
    <w:name w:val="No Spacing"/>
    <w:link w:val="a7"/>
    <w:qFormat/>
    <w:rsid w:val="00607C69"/>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a7">
    <w:name w:val="Без интервала Знак"/>
    <w:link w:val="a6"/>
    <w:uiPriority w:val="1"/>
    <w:locked/>
    <w:rsid w:val="00607C69"/>
    <w:rPr>
      <w:rFonts w:ascii="Times New Roman" w:eastAsia="Times New Roman" w:hAnsi="Times New Roman" w:cs="Times New Roman"/>
      <w:sz w:val="20"/>
      <w:szCs w:val="20"/>
      <w:lang w:val="uk-UA" w:eastAsia="ar-S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
    <w:basedOn w:val="a"/>
    <w:link w:val="a9"/>
    <w:uiPriority w:val="99"/>
    <w:qFormat/>
    <w:rsid w:val="00633217"/>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633217"/>
    <w:rPr>
      <w:rFonts w:ascii="Calibri" w:eastAsia="Times New Roman" w:hAnsi="Calibri" w:cs="Times New Roman"/>
      <w:sz w:val="24"/>
      <w:szCs w:val="24"/>
      <w:lang w:eastAsia="ru-RU"/>
    </w:rPr>
  </w:style>
  <w:style w:type="paragraph" w:styleId="HTML">
    <w:name w:val="HTML Preformatted"/>
    <w:basedOn w:val="a"/>
    <w:link w:val="HTML0"/>
    <w:rsid w:val="00633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rsid w:val="00633217"/>
    <w:rPr>
      <w:rFonts w:ascii="Courier New" w:eastAsia="Arial Unicode MS" w:hAnsi="Courier New" w:cs="Times New Roman"/>
      <w:color w:val="000000"/>
      <w:sz w:val="21"/>
      <w:szCs w:val="21"/>
      <w:lang w:val="x-none" w:eastAsia="x-none"/>
    </w:rPr>
  </w:style>
  <w:style w:type="paragraph" w:styleId="2">
    <w:name w:val="Body Text 2"/>
    <w:basedOn w:val="a"/>
    <w:link w:val="20"/>
    <w:uiPriority w:val="99"/>
    <w:unhideWhenUsed/>
    <w:rsid w:val="00633217"/>
    <w:pPr>
      <w:spacing w:after="120" w:line="480" w:lineRule="auto"/>
    </w:pPr>
    <w:rPr>
      <w:rFonts w:ascii="Arial" w:eastAsia="Arial" w:hAnsi="Arial" w:cs="Arial"/>
      <w:color w:val="000000"/>
      <w:lang w:eastAsia="ru-RU"/>
    </w:rPr>
  </w:style>
  <w:style w:type="character" w:customStyle="1" w:styleId="20">
    <w:name w:val="Основной текст 2 Знак"/>
    <w:basedOn w:val="a0"/>
    <w:link w:val="2"/>
    <w:uiPriority w:val="99"/>
    <w:rsid w:val="00633217"/>
    <w:rPr>
      <w:rFonts w:ascii="Arial" w:eastAsia="Arial" w:hAnsi="Arial" w:cs="Arial"/>
      <w:color w:val="000000"/>
      <w:lang w:eastAsia="ru-RU"/>
    </w:rPr>
  </w:style>
  <w:style w:type="character" w:customStyle="1" w:styleId="0pt">
    <w:name w:val="Основной текст + Курсив;Интервал 0 pt"/>
    <w:rsid w:val="00633217"/>
    <w:rPr>
      <w:rFonts w:ascii="Times New Roman" w:eastAsia="Times New Roman" w:hAnsi="Times New Roman" w:cs="Times New Roman"/>
      <w:b w:val="0"/>
      <w:bCs w:val="0"/>
      <w:i/>
      <w:iCs/>
      <w:smallCaps w:val="0"/>
      <w:strike w:val="0"/>
      <w:color w:val="000000"/>
      <w:spacing w:val="-4"/>
      <w:w w:val="100"/>
      <w:position w:val="0"/>
      <w:sz w:val="20"/>
      <w:szCs w:val="20"/>
      <w:u w:val="none"/>
      <w:lang w:val="uk-UA"/>
    </w:rPr>
  </w:style>
  <w:style w:type="character" w:customStyle="1" w:styleId="0pt0">
    <w:name w:val="Основной текст + Полужирный;Интервал 0 pt"/>
    <w:rsid w:val="00633217"/>
    <w:rPr>
      <w:rFonts w:ascii="Times New Roman" w:eastAsia="Times New Roman" w:hAnsi="Times New Roman" w:cs="Times New Roman"/>
      <w:b/>
      <w:bCs/>
      <w:i w:val="0"/>
      <w:iCs w:val="0"/>
      <w:smallCaps w:val="0"/>
      <w:strike w:val="0"/>
      <w:color w:val="000000"/>
      <w:spacing w:val="4"/>
      <w:w w:val="100"/>
      <w:position w:val="0"/>
      <w:sz w:val="20"/>
      <w:szCs w:val="20"/>
      <w:u w:val="none"/>
      <w:lang w:val="uk-UA"/>
    </w:rPr>
  </w:style>
  <w:style w:type="paragraph" w:customStyle="1" w:styleId="3">
    <w:name w:val="Основной текст3"/>
    <w:basedOn w:val="a"/>
    <w:rsid w:val="00633217"/>
    <w:pPr>
      <w:widowControl w:val="0"/>
      <w:shd w:val="clear" w:color="auto" w:fill="FFFFFF"/>
      <w:spacing w:after="0" w:line="0" w:lineRule="atLeast"/>
      <w:ind w:hanging="340"/>
    </w:pPr>
    <w:rPr>
      <w:rFonts w:ascii="Times New Roman" w:eastAsia="Times New Roman" w:hAnsi="Times New Roman" w:cs="Times New Roman"/>
      <w:spacing w:val="5"/>
      <w:sz w:val="20"/>
      <w:szCs w:val="20"/>
    </w:rPr>
  </w:style>
  <w:style w:type="paragraph" w:customStyle="1" w:styleId="11">
    <w:name w:val="Обычный1"/>
    <w:rsid w:val="00605206"/>
    <w:pPr>
      <w:spacing w:after="0" w:line="276" w:lineRule="auto"/>
    </w:pPr>
    <w:rPr>
      <w:rFonts w:ascii="Arial" w:eastAsia="Arial" w:hAnsi="Arial" w:cs="Arial"/>
      <w:color w:val="000000"/>
      <w:lang w:eastAsia="ru-RU"/>
    </w:rPr>
  </w:style>
  <w:style w:type="character" w:styleId="aa">
    <w:name w:val="Emphasis"/>
    <w:basedOn w:val="a0"/>
    <w:uiPriority w:val="20"/>
    <w:qFormat/>
    <w:rsid w:val="00433222"/>
    <w:rPr>
      <w:rFonts w:cs="Times New Roman"/>
      <w:i/>
      <w:iCs/>
    </w:rPr>
  </w:style>
  <w:style w:type="paragraph" w:styleId="ab">
    <w:name w:val="Body Text Indent"/>
    <w:basedOn w:val="a"/>
    <w:link w:val="ac"/>
    <w:uiPriority w:val="99"/>
    <w:semiHidden/>
    <w:unhideWhenUsed/>
    <w:rsid w:val="00433222"/>
    <w:pPr>
      <w:spacing w:after="120" w:line="276" w:lineRule="auto"/>
      <w:ind w:left="283"/>
    </w:pPr>
    <w:rPr>
      <w:rFonts w:ascii="Arial" w:eastAsia="Arial" w:hAnsi="Arial" w:cs="Arial"/>
      <w:color w:val="000000"/>
      <w:lang w:eastAsia="ru-RU"/>
    </w:rPr>
  </w:style>
  <w:style w:type="character" w:customStyle="1" w:styleId="ac">
    <w:name w:val="Основной текст с отступом Знак"/>
    <w:basedOn w:val="a0"/>
    <w:link w:val="ab"/>
    <w:uiPriority w:val="99"/>
    <w:semiHidden/>
    <w:rsid w:val="00433222"/>
    <w:rPr>
      <w:rFonts w:ascii="Arial" w:eastAsia="Arial" w:hAnsi="Arial" w:cs="Arial"/>
      <w:color w:val="000000"/>
      <w:lang w:eastAsia="ru-RU"/>
    </w:rPr>
  </w:style>
  <w:style w:type="paragraph" w:styleId="30">
    <w:name w:val="Body Text 3"/>
    <w:basedOn w:val="a"/>
    <w:link w:val="31"/>
    <w:uiPriority w:val="99"/>
    <w:semiHidden/>
    <w:unhideWhenUsed/>
    <w:rsid w:val="00433222"/>
    <w:pPr>
      <w:spacing w:after="120" w:line="276" w:lineRule="auto"/>
    </w:pPr>
    <w:rPr>
      <w:rFonts w:ascii="Arial" w:eastAsia="Arial" w:hAnsi="Arial" w:cs="Arial"/>
      <w:color w:val="000000"/>
      <w:sz w:val="16"/>
      <w:szCs w:val="16"/>
      <w:lang w:eastAsia="ru-RU"/>
    </w:rPr>
  </w:style>
  <w:style w:type="character" w:customStyle="1" w:styleId="31">
    <w:name w:val="Основной текст 3 Знак"/>
    <w:basedOn w:val="a0"/>
    <w:link w:val="30"/>
    <w:uiPriority w:val="99"/>
    <w:semiHidden/>
    <w:rsid w:val="00433222"/>
    <w:rPr>
      <w:rFonts w:ascii="Arial" w:eastAsia="Arial" w:hAnsi="Arial" w:cs="Arial"/>
      <w:color w:val="000000"/>
      <w:sz w:val="16"/>
      <w:szCs w:val="16"/>
      <w:lang w:eastAsia="ru-RU"/>
    </w:rPr>
  </w:style>
  <w:style w:type="paragraph" w:customStyle="1" w:styleId="rvps2">
    <w:name w:val="rvps2"/>
    <w:basedOn w:val="a"/>
    <w:qFormat/>
    <w:rsid w:val="0067202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d">
    <w:name w:val="Balloon Text"/>
    <w:basedOn w:val="a"/>
    <w:link w:val="ae"/>
    <w:uiPriority w:val="99"/>
    <w:semiHidden/>
    <w:unhideWhenUsed/>
    <w:rsid w:val="0067202B"/>
    <w:pPr>
      <w:spacing w:after="0" w:line="240" w:lineRule="auto"/>
    </w:pPr>
    <w:rPr>
      <w:rFonts w:ascii="Arial" w:eastAsia="Arial" w:hAnsi="Arial" w:cs="Arial"/>
      <w:color w:val="000000"/>
      <w:sz w:val="18"/>
      <w:szCs w:val="18"/>
      <w:lang w:eastAsia="ru-RU"/>
    </w:rPr>
  </w:style>
  <w:style w:type="character" w:customStyle="1" w:styleId="ae">
    <w:name w:val="Текст выноски Знак"/>
    <w:basedOn w:val="a0"/>
    <w:link w:val="ad"/>
    <w:uiPriority w:val="99"/>
    <w:semiHidden/>
    <w:rsid w:val="0067202B"/>
    <w:rPr>
      <w:rFonts w:ascii="Arial" w:eastAsia="Arial" w:hAnsi="Arial" w:cs="Arial"/>
      <w:color w:val="000000"/>
      <w:sz w:val="18"/>
      <w:szCs w:val="18"/>
      <w:lang w:eastAsia="ru-RU"/>
    </w:rPr>
  </w:style>
  <w:style w:type="character" w:customStyle="1" w:styleId="12">
    <w:name w:val="Основной текст1"/>
    <w:rsid w:val="0067202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paragraph" w:styleId="af">
    <w:name w:val="Title"/>
    <w:basedOn w:val="a"/>
    <w:link w:val="af0"/>
    <w:qFormat/>
    <w:rsid w:val="00BD23F3"/>
    <w:pPr>
      <w:spacing w:after="0" w:line="240" w:lineRule="auto"/>
      <w:jc w:val="center"/>
    </w:pPr>
    <w:rPr>
      <w:rFonts w:ascii="Times New Roman" w:eastAsia="Times New Roman" w:hAnsi="Times New Roman" w:cs="Times New Roman"/>
      <w:b/>
      <w:bCs/>
      <w:sz w:val="28"/>
      <w:szCs w:val="24"/>
      <w:lang w:eastAsia="ru-RU"/>
    </w:rPr>
  </w:style>
  <w:style w:type="character" w:customStyle="1" w:styleId="af0">
    <w:name w:val="Название Знак"/>
    <w:basedOn w:val="a0"/>
    <w:link w:val="af"/>
    <w:rsid w:val="00BD23F3"/>
    <w:rPr>
      <w:rFonts w:ascii="Times New Roman" w:eastAsia="Times New Roman" w:hAnsi="Times New Roman" w:cs="Times New Roman"/>
      <w:b/>
      <w:bCs/>
      <w:sz w:val="28"/>
      <w:szCs w:val="24"/>
      <w:lang w:eastAsia="ru-RU"/>
    </w:rPr>
  </w:style>
  <w:style w:type="paragraph" w:styleId="af1">
    <w:name w:val="header"/>
    <w:basedOn w:val="a"/>
    <w:link w:val="af2"/>
    <w:rsid w:val="00BD23F3"/>
    <w:pPr>
      <w:tabs>
        <w:tab w:val="center" w:pos="4819"/>
        <w:tab w:val="right" w:pos="9639"/>
      </w:tabs>
      <w:spacing w:after="0" w:line="240" w:lineRule="auto"/>
    </w:pPr>
    <w:rPr>
      <w:rFonts w:ascii="Calibri" w:eastAsia="Calibri" w:hAnsi="Calibri" w:cs="Times New Roman"/>
      <w:sz w:val="20"/>
      <w:szCs w:val="20"/>
      <w:lang w:eastAsia="ru-RU"/>
    </w:rPr>
  </w:style>
  <w:style w:type="character" w:customStyle="1" w:styleId="af2">
    <w:name w:val="Верхний колонтитул Знак"/>
    <w:basedOn w:val="a0"/>
    <w:link w:val="af1"/>
    <w:rsid w:val="00BD23F3"/>
    <w:rPr>
      <w:rFonts w:ascii="Calibri" w:eastAsia="Calibri" w:hAnsi="Calibri" w:cs="Times New Roman"/>
      <w:sz w:val="20"/>
      <w:szCs w:val="20"/>
      <w:lang w:eastAsia="ru-RU"/>
    </w:rPr>
  </w:style>
  <w:style w:type="paragraph" w:customStyle="1" w:styleId="13">
    <w:name w:val="Без интервала1"/>
    <w:qFormat/>
    <w:rsid w:val="006E193E"/>
    <w:pPr>
      <w:suppressAutoHyphens/>
      <w:spacing w:after="0" w:line="100" w:lineRule="atLeast"/>
    </w:pPr>
    <w:rPr>
      <w:rFonts w:ascii="Arial" w:eastAsia="Times New Roman" w:hAnsi="Arial" w:cs="Mangal"/>
      <w:kern w:val="1"/>
      <w:sz w:val="20"/>
      <w:szCs w:val="24"/>
      <w:lang w:eastAsia="hi-IN" w:bidi="hi-IN"/>
    </w:rPr>
  </w:style>
  <w:style w:type="character" w:styleId="af3">
    <w:name w:val="Hyperlink"/>
    <w:uiPriority w:val="99"/>
    <w:rsid w:val="006F5A27"/>
    <w:rPr>
      <w:color w:val="0000FF"/>
      <w:u w:val="single"/>
    </w:rPr>
  </w:style>
  <w:style w:type="character" w:customStyle="1" w:styleId="Heading1">
    <w:name w:val="Heading #1_"/>
    <w:link w:val="Heading10"/>
    <w:rsid w:val="006F5A27"/>
    <w:rPr>
      <w:rFonts w:ascii="Times New Roman" w:eastAsia="Times New Roman" w:hAnsi="Times New Roman"/>
      <w:b/>
      <w:bCs/>
      <w:shd w:val="clear" w:color="auto" w:fill="FFFFFF"/>
    </w:rPr>
  </w:style>
  <w:style w:type="paragraph" w:customStyle="1" w:styleId="Heading10">
    <w:name w:val="Heading #1"/>
    <w:basedOn w:val="a"/>
    <w:link w:val="Heading1"/>
    <w:rsid w:val="006F5A27"/>
    <w:pPr>
      <w:widowControl w:val="0"/>
      <w:shd w:val="clear" w:color="auto" w:fill="FFFFFF"/>
      <w:spacing w:after="0" w:line="0" w:lineRule="atLeast"/>
      <w:jc w:val="center"/>
      <w:outlineLvl w:val="0"/>
    </w:pPr>
    <w:rPr>
      <w:rFonts w:ascii="Times New Roman" w:eastAsia="Times New Roman" w:hAnsi="Times New Roman"/>
      <w:b/>
      <w:bCs/>
    </w:rPr>
  </w:style>
  <w:style w:type="character" w:customStyle="1" w:styleId="Bodytext2">
    <w:name w:val="Body text (2)_"/>
    <w:link w:val="Bodytext21"/>
    <w:rsid w:val="006F5A27"/>
    <w:rPr>
      <w:rFonts w:ascii="Times New Roman" w:eastAsia="Times New Roman" w:hAnsi="Times New Roman"/>
      <w:shd w:val="clear" w:color="auto" w:fill="FFFFFF"/>
    </w:rPr>
  </w:style>
  <w:style w:type="paragraph" w:customStyle="1" w:styleId="Bodytext21">
    <w:name w:val="Body text (2)1"/>
    <w:basedOn w:val="a"/>
    <w:link w:val="Bodytext2"/>
    <w:rsid w:val="006F5A27"/>
    <w:pPr>
      <w:widowControl w:val="0"/>
      <w:shd w:val="clear" w:color="auto" w:fill="FFFFFF"/>
      <w:spacing w:after="240" w:line="0" w:lineRule="atLeast"/>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0EA7"/>
    <w:pPr>
      <w:keepNext/>
      <w:spacing w:before="240" w:after="60" w:line="276" w:lineRule="auto"/>
      <w:outlineLvl w:val="0"/>
    </w:pPr>
    <w:rPr>
      <w:rFonts w:ascii="Cambria" w:eastAsia="Times New Roman" w:hAnsi="Cambria" w:cs="Times New Roman"/>
      <w:b/>
      <w:bCs/>
      <w:color w:val="00000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6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B0EA7"/>
    <w:rPr>
      <w:rFonts w:ascii="Cambria" w:eastAsia="Times New Roman" w:hAnsi="Cambria" w:cs="Times New Roman"/>
      <w:b/>
      <w:bCs/>
      <w:color w:val="000000"/>
      <w:kern w:val="32"/>
      <w:sz w:val="32"/>
      <w:szCs w:val="32"/>
      <w:lang w:eastAsia="ru-RU"/>
    </w:rPr>
  </w:style>
  <w:style w:type="paragraph" w:styleId="a4">
    <w:name w:val="List Paragraph"/>
    <w:aliases w:val="Chapter10,Список уровня 2,название табл/рис"/>
    <w:basedOn w:val="a"/>
    <w:link w:val="a5"/>
    <w:uiPriority w:val="34"/>
    <w:qFormat/>
    <w:rsid w:val="00607C69"/>
    <w:pPr>
      <w:spacing w:after="0" w:line="240" w:lineRule="auto"/>
      <w:ind w:left="720"/>
      <w:contextualSpacing/>
    </w:pPr>
    <w:rPr>
      <w:rFonts w:ascii="UkrainianBaltica" w:eastAsia="Times New Roman" w:hAnsi="UkrainianBaltica" w:cs="Times New Roman"/>
      <w:sz w:val="20"/>
      <w:szCs w:val="20"/>
      <w:lang w:eastAsia="ru-RU"/>
    </w:rPr>
  </w:style>
  <w:style w:type="character" w:customStyle="1" w:styleId="a5">
    <w:name w:val="Абзац списка Знак"/>
    <w:aliases w:val="Chapter10 Знак,Список уровня 2 Знак,название табл/рис Знак"/>
    <w:link w:val="a4"/>
    <w:uiPriority w:val="34"/>
    <w:locked/>
    <w:rsid w:val="00607C69"/>
    <w:rPr>
      <w:rFonts w:ascii="UkrainianBaltica" w:eastAsia="Times New Roman" w:hAnsi="UkrainianBaltica" w:cs="Times New Roman"/>
      <w:sz w:val="20"/>
      <w:szCs w:val="20"/>
      <w:lang w:eastAsia="ru-RU"/>
    </w:rPr>
  </w:style>
  <w:style w:type="paragraph" w:styleId="a6">
    <w:name w:val="No Spacing"/>
    <w:link w:val="a7"/>
    <w:qFormat/>
    <w:rsid w:val="00607C69"/>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a7">
    <w:name w:val="Без интервала Знак"/>
    <w:link w:val="a6"/>
    <w:uiPriority w:val="1"/>
    <w:locked/>
    <w:rsid w:val="00607C69"/>
    <w:rPr>
      <w:rFonts w:ascii="Times New Roman" w:eastAsia="Times New Roman" w:hAnsi="Times New Roman" w:cs="Times New Roman"/>
      <w:sz w:val="20"/>
      <w:szCs w:val="20"/>
      <w:lang w:val="uk-UA" w:eastAsia="ar-S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
    <w:basedOn w:val="a"/>
    <w:link w:val="a9"/>
    <w:uiPriority w:val="99"/>
    <w:qFormat/>
    <w:rsid w:val="00633217"/>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633217"/>
    <w:rPr>
      <w:rFonts w:ascii="Calibri" w:eastAsia="Times New Roman" w:hAnsi="Calibri" w:cs="Times New Roman"/>
      <w:sz w:val="24"/>
      <w:szCs w:val="24"/>
      <w:lang w:eastAsia="ru-RU"/>
    </w:rPr>
  </w:style>
  <w:style w:type="paragraph" w:styleId="HTML">
    <w:name w:val="HTML Preformatted"/>
    <w:basedOn w:val="a"/>
    <w:link w:val="HTML0"/>
    <w:rsid w:val="00633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rsid w:val="00633217"/>
    <w:rPr>
      <w:rFonts w:ascii="Courier New" w:eastAsia="Arial Unicode MS" w:hAnsi="Courier New" w:cs="Times New Roman"/>
      <w:color w:val="000000"/>
      <w:sz w:val="21"/>
      <w:szCs w:val="21"/>
      <w:lang w:val="x-none" w:eastAsia="x-none"/>
    </w:rPr>
  </w:style>
  <w:style w:type="paragraph" w:styleId="2">
    <w:name w:val="Body Text 2"/>
    <w:basedOn w:val="a"/>
    <w:link w:val="20"/>
    <w:uiPriority w:val="99"/>
    <w:unhideWhenUsed/>
    <w:rsid w:val="00633217"/>
    <w:pPr>
      <w:spacing w:after="120" w:line="480" w:lineRule="auto"/>
    </w:pPr>
    <w:rPr>
      <w:rFonts w:ascii="Arial" w:eastAsia="Arial" w:hAnsi="Arial" w:cs="Arial"/>
      <w:color w:val="000000"/>
      <w:lang w:eastAsia="ru-RU"/>
    </w:rPr>
  </w:style>
  <w:style w:type="character" w:customStyle="1" w:styleId="20">
    <w:name w:val="Основной текст 2 Знак"/>
    <w:basedOn w:val="a0"/>
    <w:link w:val="2"/>
    <w:uiPriority w:val="99"/>
    <w:rsid w:val="00633217"/>
    <w:rPr>
      <w:rFonts w:ascii="Arial" w:eastAsia="Arial" w:hAnsi="Arial" w:cs="Arial"/>
      <w:color w:val="000000"/>
      <w:lang w:eastAsia="ru-RU"/>
    </w:rPr>
  </w:style>
  <w:style w:type="character" w:customStyle="1" w:styleId="0pt">
    <w:name w:val="Основной текст + Курсив;Интервал 0 pt"/>
    <w:rsid w:val="00633217"/>
    <w:rPr>
      <w:rFonts w:ascii="Times New Roman" w:eastAsia="Times New Roman" w:hAnsi="Times New Roman" w:cs="Times New Roman"/>
      <w:b w:val="0"/>
      <w:bCs w:val="0"/>
      <w:i/>
      <w:iCs/>
      <w:smallCaps w:val="0"/>
      <w:strike w:val="0"/>
      <w:color w:val="000000"/>
      <w:spacing w:val="-4"/>
      <w:w w:val="100"/>
      <w:position w:val="0"/>
      <w:sz w:val="20"/>
      <w:szCs w:val="20"/>
      <w:u w:val="none"/>
      <w:lang w:val="uk-UA"/>
    </w:rPr>
  </w:style>
  <w:style w:type="character" w:customStyle="1" w:styleId="0pt0">
    <w:name w:val="Основной текст + Полужирный;Интервал 0 pt"/>
    <w:rsid w:val="00633217"/>
    <w:rPr>
      <w:rFonts w:ascii="Times New Roman" w:eastAsia="Times New Roman" w:hAnsi="Times New Roman" w:cs="Times New Roman"/>
      <w:b/>
      <w:bCs/>
      <w:i w:val="0"/>
      <w:iCs w:val="0"/>
      <w:smallCaps w:val="0"/>
      <w:strike w:val="0"/>
      <w:color w:val="000000"/>
      <w:spacing w:val="4"/>
      <w:w w:val="100"/>
      <w:position w:val="0"/>
      <w:sz w:val="20"/>
      <w:szCs w:val="20"/>
      <w:u w:val="none"/>
      <w:lang w:val="uk-UA"/>
    </w:rPr>
  </w:style>
  <w:style w:type="paragraph" w:customStyle="1" w:styleId="3">
    <w:name w:val="Основной текст3"/>
    <w:basedOn w:val="a"/>
    <w:rsid w:val="00633217"/>
    <w:pPr>
      <w:widowControl w:val="0"/>
      <w:shd w:val="clear" w:color="auto" w:fill="FFFFFF"/>
      <w:spacing w:after="0" w:line="0" w:lineRule="atLeast"/>
      <w:ind w:hanging="340"/>
    </w:pPr>
    <w:rPr>
      <w:rFonts w:ascii="Times New Roman" w:eastAsia="Times New Roman" w:hAnsi="Times New Roman" w:cs="Times New Roman"/>
      <w:spacing w:val="5"/>
      <w:sz w:val="20"/>
      <w:szCs w:val="20"/>
    </w:rPr>
  </w:style>
  <w:style w:type="paragraph" w:customStyle="1" w:styleId="11">
    <w:name w:val="Обычный1"/>
    <w:rsid w:val="00605206"/>
    <w:pPr>
      <w:spacing w:after="0" w:line="276" w:lineRule="auto"/>
    </w:pPr>
    <w:rPr>
      <w:rFonts w:ascii="Arial" w:eastAsia="Arial" w:hAnsi="Arial" w:cs="Arial"/>
      <w:color w:val="000000"/>
      <w:lang w:eastAsia="ru-RU"/>
    </w:rPr>
  </w:style>
  <w:style w:type="character" w:styleId="aa">
    <w:name w:val="Emphasis"/>
    <w:basedOn w:val="a0"/>
    <w:uiPriority w:val="20"/>
    <w:qFormat/>
    <w:rsid w:val="00433222"/>
    <w:rPr>
      <w:rFonts w:cs="Times New Roman"/>
      <w:i/>
      <w:iCs/>
    </w:rPr>
  </w:style>
  <w:style w:type="paragraph" w:styleId="ab">
    <w:name w:val="Body Text Indent"/>
    <w:basedOn w:val="a"/>
    <w:link w:val="ac"/>
    <w:uiPriority w:val="99"/>
    <w:semiHidden/>
    <w:unhideWhenUsed/>
    <w:rsid w:val="00433222"/>
    <w:pPr>
      <w:spacing w:after="120" w:line="276" w:lineRule="auto"/>
      <w:ind w:left="283"/>
    </w:pPr>
    <w:rPr>
      <w:rFonts w:ascii="Arial" w:eastAsia="Arial" w:hAnsi="Arial" w:cs="Arial"/>
      <w:color w:val="000000"/>
      <w:lang w:eastAsia="ru-RU"/>
    </w:rPr>
  </w:style>
  <w:style w:type="character" w:customStyle="1" w:styleId="ac">
    <w:name w:val="Основной текст с отступом Знак"/>
    <w:basedOn w:val="a0"/>
    <w:link w:val="ab"/>
    <w:uiPriority w:val="99"/>
    <w:semiHidden/>
    <w:rsid w:val="00433222"/>
    <w:rPr>
      <w:rFonts w:ascii="Arial" w:eastAsia="Arial" w:hAnsi="Arial" w:cs="Arial"/>
      <w:color w:val="000000"/>
      <w:lang w:eastAsia="ru-RU"/>
    </w:rPr>
  </w:style>
  <w:style w:type="paragraph" w:styleId="30">
    <w:name w:val="Body Text 3"/>
    <w:basedOn w:val="a"/>
    <w:link w:val="31"/>
    <w:uiPriority w:val="99"/>
    <w:semiHidden/>
    <w:unhideWhenUsed/>
    <w:rsid w:val="00433222"/>
    <w:pPr>
      <w:spacing w:after="120" w:line="276" w:lineRule="auto"/>
    </w:pPr>
    <w:rPr>
      <w:rFonts w:ascii="Arial" w:eastAsia="Arial" w:hAnsi="Arial" w:cs="Arial"/>
      <w:color w:val="000000"/>
      <w:sz w:val="16"/>
      <w:szCs w:val="16"/>
      <w:lang w:eastAsia="ru-RU"/>
    </w:rPr>
  </w:style>
  <w:style w:type="character" w:customStyle="1" w:styleId="31">
    <w:name w:val="Основной текст 3 Знак"/>
    <w:basedOn w:val="a0"/>
    <w:link w:val="30"/>
    <w:uiPriority w:val="99"/>
    <w:semiHidden/>
    <w:rsid w:val="00433222"/>
    <w:rPr>
      <w:rFonts w:ascii="Arial" w:eastAsia="Arial" w:hAnsi="Arial" w:cs="Arial"/>
      <w:color w:val="000000"/>
      <w:sz w:val="16"/>
      <w:szCs w:val="16"/>
      <w:lang w:eastAsia="ru-RU"/>
    </w:rPr>
  </w:style>
  <w:style w:type="paragraph" w:customStyle="1" w:styleId="rvps2">
    <w:name w:val="rvps2"/>
    <w:basedOn w:val="a"/>
    <w:qFormat/>
    <w:rsid w:val="0067202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d">
    <w:name w:val="Balloon Text"/>
    <w:basedOn w:val="a"/>
    <w:link w:val="ae"/>
    <w:uiPriority w:val="99"/>
    <w:semiHidden/>
    <w:unhideWhenUsed/>
    <w:rsid w:val="0067202B"/>
    <w:pPr>
      <w:spacing w:after="0" w:line="240" w:lineRule="auto"/>
    </w:pPr>
    <w:rPr>
      <w:rFonts w:ascii="Arial" w:eastAsia="Arial" w:hAnsi="Arial" w:cs="Arial"/>
      <w:color w:val="000000"/>
      <w:sz w:val="18"/>
      <w:szCs w:val="18"/>
      <w:lang w:eastAsia="ru-RU"/>
    </w:rPr>
  </w:style>
  <w:style w:type="character" w:customStyle="1" w:styleId="ae">
    <w:name w:val="Текст выноски Знак"/>
    <w:basedOn w:val="a0"/>
    <w:link w:val="ad"/>
    <w:uiPriority w:val="99"/>
    <w:semiHidden/>
    <w:rsid w:val="0067202B"/>
    <w:rPr>
      <w:rFonts w:ascii="Arial" w:eastAsia="Arial" w:hAnsi="Arial" w:cs="Arial"/>
      <w:color w:val="000000"/>
      <w:sz w:val="18"/>
      <w:szCs w:val="18"/>
      <w:lang w:eastAsia="ru-RU"/>
    </w:rPr>
  </w:style>
  <w:style w:type="character" w:customStyle="1" w:styleId="12">
    <w:name w:val="Основной текст1"/>
    <w:rsid w:val="0067202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paragraph" w:styleId="af">
    <w:name w:val="Title"/>
    <w:basedOn w:val="a"/>
    <w:link w:val="af0"/>
    <w:qFormat/>
    <w:rsid w:val="00BD23F3"/>
    <w:pPr>
      <w:spacing w:after="0" w:line="240" w:lineRule="auto"/>
      <w:jc w:val="center"/>
    </w:pPr>
    <w:rPr>
      <w:rFonts w:ascii="Times New Roman" w:eastAsia="Times New Roman" w:hAnsi="Times New Roman" w:cs="Times New Roman"/>
      <w:b/>
      <w:bCs/>
      <w:sz w:val="28"/>
      <w:szCs w:val="24"/>
      <w:lang w:eastAsia="ru-RU"/>
    </w:rPr>
  </w:style>
  <w:style w:type="character" w:customStyle="1" w:styleId="af0">
    <w:name w:val="Название Знак"/>
    <w:basedOn w:val="a0"/>
    <w:link w:val="af"/>
    <w:rsid w:val="00BD23F3"/>
    <w:rPr>
      <w:rFonts w:ascii="Times New Roman" w:eastAsia="Times New Roman" w:hAnsi="Times New Roman" w:cs="Times New Roman"/>
      <w:b/>
      <w:bCs/>
      <w:sz w:val="28"/>
      <w:szCs w:val="24"/>
      <w:lang w:eastAsia="ru-RU"/>
    </w:rPr>
  </w:style>
  <w:style w:type="paragraph" w:styleId="af1">
    <w:name w:val="header"/>
    <w:basedOn w:val="a"/>
    <w:link w:val="af2"/>
    <w:rsid w:val="00BD23F3"/>
    <w:pPr>
      <w:tabs>
        <w:tab w:val="center" w:pos="4819"/>
        <w:tab w:val="right" w:pos="9639"/>
      </w:tabs>
      <w:spacing w:after="0" w:line="240" w:lineRule="auto"/>
    </w:pPr>
    <w:rPr>
      <w:rFonts w:ascii="Calibri" w:eastAsia="Calibri" w:hAnsi="Calibri" w:cs="Times New Roman"/>
      <w:sz w:val="20"/>
      <w:szCs w:val="20"/>
      <w:lang w:eastAsia="ru-RU"/>
    </w:rPr>
  </w:style>
  <w:style w:type="character" w:customStyle="1" w:styleId="af2">
    <w:name w:val="Верхний колонтитул Знак"/>
    <w:basedOn w:val="a0"/>
    <w:link w:val="af1"/>
    <w:rsid w:val="00BD23F3"/>
    <w:rPr>
      <w:rFonts w:ascii="Calibri" w:eastAsia="Calibri" w:hAnsi="Calibri" w:cs="Times New Roman"/>
      <w:sz w:val="20"/>
      <w:szCs w:val="20"/>
      <w:lang w:eastAsia="ru-RU"/>
    </w:rPr>
  </w:style>
  <w:style w:type="paragraph" w:customStyle="1" w:styleId="13">
    <w:name w:val="Без интервала1"/>
    <w:qFormat/>
    <w:rsid w:val="006E193E"/>
    <w:pPr>
      <w:suppressAutoHyphens/>
      <w:spacing w:after="0" w:line="100" w:lineRule="atLeast"/>
    </w:pPr>
    <w:rPr>
      <w:rFonts w:ascii="Arial" w:eastAsia="Times New Roman" w:hAnsi="Arial" w:cs="Mangal"/>
      <w:kern w:val="1"/>
      <w:sz w:val="20"/>
      <w:szCs w:val="24"/>
      <w:lang w:eastAsia="hi-IN" w:bidi="hi-IN"/>
    </w:rPr>
  </w:style>
  <w:style w:type="character" w:styleId="af3">
    <w:name w:val="Hyperlink"/>
    <w:uiPriority w:val="99"/>
    <w:rsid w:val="006F5A27"/>
    <w:rPr>
      <w:color w:val="0000FF"/>
      <w:u w:val="single"/>
    </w:rPr>
  </w:style>
  <w:style w:type="character" w:customStyle="1" w:styleId="Heading1">
    <w:name w:val="Heading #1_"/>
    <w:link w:val="Heading10"/>
    <w:rsid w:val="006F5A27"/>
    <w:rPr>
      <w:rFonts w:ascii="Times New Roman" w:eastAsia="Times New Roman" w:hAnsi="Times New Roman"/>
      <w:b/>
      <w:bCs/>
      <w:shd w:val="clear" w:color="auto" w:fill="FFFFFF"/>
    </w:rPr>
  </w:style>
  <w:style w:type="paragraph" w:customStyle="1" w:styleId="Heading10">
    <w:name w:val="Heading #1"/>
    <w:basedOn w:val="a"/>
    <w:link w:val="Heading1"/>
    <w:rsid w:val="006F5A27"/>
    <w:pPr>
      <w:widowControl w:val="0"/>
      <w:shd w:val="clear" w:color="auto" w:fill="FFFFFF"/>
      <w:spacing w:after="0" w:line="0" w:lineRule="atLeast"/>
      <w:jc w:val="center"/>
      <w:outlineLvl w:val="0"/>
    </w:pPr>
    <w:rPr>
      <w:rFonts w:ascii="Times New Roman" w:eastAsia="Times New Roman" w:hAnsi="Times New Roman"/>
      <w:b/>
      <w:bCs/>
    </w:rPr>
  </w:style>
  <w:style w:type="character" w:customStyle="1" w:styleId="Bodytext2">
    <w:name w:val="Body text (2)_"/>
    <w:link w:val="Bodytext21"/>
    <w:rsid w:val="006F5A27"/>
    <w:rPr>
      <w:rFonts w:ascii="Times New Roman" w:eastAsia="Times New Roman" w:hAnsi="Times New Roman"/>
      <w:shd w:val="clear" w:color="auto" w:fill="FFFFFF"/>
    </w:rPr>
  </w:style>
  <w:style w:type="paragraph" w:customStyle="1" w:styleId="Bodytext21">
    <w:name w:val="Body text (2)1"/>
    <w:basedOn w:val="a"/>
    <w:link w:val="Bodytext2"/>
    <w:rsid w:val="006F5A27"/>
    <w:pPr>
      <w:widowControl w:val="0"/>
      <w:shd w:val="clear" w:color="auto" w:fill="FFFFFF"/>
      <w:spacing w:after="240" w:line="0" w:lineRule="atLeast"/>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A6F80-0F73-442F-B357-EB5746A8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4542</Words>
  <Characters>25893</Characters>
  <Application>Microsoft Office Word</Application>
  <DocSecurity>0</DocSecurity>
  <Lines>215</Lines>
  <Paragraphs>60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УПРАВЛІННЯ ЖИТЛОВО-КОМУНАЛЬНОГО ГОСПОДАРСТВА ВИКОНАВЧОГО КОМІТЕТУ ЗОЛОТОНІСЬКОЇ </vt:lpstr>
    </vt:vector>
  </TitlesOfParts>
  <Company/>
  <LinksUpToDate>false</LinksUpToDate>
  <CharactersWithSpaces>30375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2024-03-22T16:04:00Z</cp:lastPrinted>
  <dcterms:created xsi:type="dcterms:W3CDTF">2024-01-05T08:01:00Z</dcterms:created>
  <dcterms:modified xsi:type="dcterms:W3CDTF">2024-03-22T16:07:00Z</dcterms:modified>
</cp:coreProperties>
</file>