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BF" w:rsidRPr="000D499B" w:rsidRDefault="006F64BF" w:rsidP="000C2C6C">
      <w:pPr>
        <w:pStyle w:val="af8"/>
        <w:spacing w:after="150"/>
        <w:jc w:val="center"/>
        <w:rPr>
          <w:rStyle w:val="af2"/>
          <w:rFonts w:ascii="Times New Roman" w:hAnsi="Times New Roman"/>
          <w:color w:val="121212"/>
        </w:rPr>
      </w:pPr>
    </w:p>
    <w:p w:rsidR="000C2C6C" w:rsidRPr="00F42268" w:rsidRDefault="00A70695" w:rsidP="000C2C6C">
      <w:pPr>
        <w:pStyle w:val="af8"/>
        <w:spacing w:after="150"/>
        <w:jc w:val="center"/>
        <w:rPr>
          <w:rStyle w:val="af2"/>
          <w:rFonts w:ascii="Times New Roman" w:hAnsi="Times New Roman"/>
          <w:color w:val="121212"/>
        </w:rPr>
      </w:pPr>
      <w:r w:rsidRPr="00F42268">
        <w:rPr>
          <w:rStyle w:val="af2"/>
          <w:rFonts w:ascii="Times New Roman" w:hAnsi="Times New Roman"/>
          <w:color w:val="121212"/>
        </w:rPr>
        <w:t>КНП</w:t>
      </w:r>
      <w:r w:rsidR="006F64BF" w:rsidRPr="00F42268">
        <w:rPr>
          <w:rStyle w:val="af2"/>
          <w:rFonts w:ascii="Times New Roman" w:hAnsi="Times New Roman"/>
          <w:color w:val="121212"/>
        </w:rPr>
        <w:t xml:space="preserve"> «</w:t>
      </w:r>
      <w:r w:rsidR="000C2C6C" w:rsidRPr="00F42268">
        <w:rPr>
          <w:rStyle w:val="af2"/>
          <w:rFonts w:ascii="Times New Roman" w:hAnsi="Times New Roman"/>
          <w:color w:val="121212"/>
        </w:rPr>
        <w:t>ВАЛКІВСЬКА  ЦЕНТРАЛЬНА РАЙОННА ЛІКАРНЯ</w:t>
      </w:r>
      <w:r w:rsidR="006F64BF" w:rsidRPr="00F42268">
        <w:rPr>
          <w:rStyle w:val="af2"/>
          <w:rFonts w:ascii="Times New Roman" w:hAnsi="Times New Roman"/>
          <w:color w:val="121212"/>
        </w:rPr>
        <w:t>»</w:t>
      </w:r>
    </w:p>
    <w:p w:rsidR="000C2C6C" w:rsidRPr="00F42268" w:rsidRDefault="000C2C6C" w:rsidP="000C2C6C">
      <w:pPr>
        <w:pStyle w:val="af8"/>
        <w:spacing w:after="150" w:line="100" w:lineRule="atLeast"/>
        <w:rPr>
          <w:rFonts w:ascii="Times New Roman" w:hAnsi="Times New Roman"/>
          <w:color w:val="121212"/>
        </w:rPr>
      </w:pP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p>
    <w:p w:rsidR="001B5042" w:rsidRPr="00F42268" w:rsidRDefault="000C2C6C" w:rsidP="000C2C6C">
      <w:pPr>
        <w:pStyle w:val="af8"/>
        <w:spacing w:after="150" w:line="240" w:lineRule="auto"/>
        <w:rPr>
          <w:rFonts w:ascii="Times New Roman" w:hAnsi="Times New Roman"/>
          <w:color w:val="121212"/>
        </w:rPr>
      </w:pP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001B5042" w:rsidRPr="00F42268">
        <w:rPr>
          <w:rFonts w:ascii="Times New Roman" w:hAnsi="Times New Roman"/>
          <w:color w:val="121212"/>
        </w:rPr>
        <w:t>"ЗАТВЕРДЖЕНО"</w:t>
      </w:r>
      <w:r w:rsidR="001B5042" w:rsidRPr="00F42268">
        <w:rPr>
          <w:rFonts w:ascii="Times New Roman" w:hAnsi="Times New Roman"/>
          <w:color w:val="121212"/>
        </w:rPr>
        <w:br/>
      </w:r>
      <w:r w:rsidR="001B5042" w:rsidRPr="00F42268">
        <w:rPr>
          <w:rFonts w:ascii="Times New Roman" w:hAnsi="Times New Roman"/>
          <w:color w:val="121212"/>
        </w:rPr>
        <w:tab/>
      </w:r>
      <w:r w:rsidR="001B5042" w:rsidRPr="00F42268">
        <w:rPr>
          <w:rFonts w:ascii="Times New Roman" w:hAnsi="Times New Roman"/>
          <w:color w:val="121212"/>
        </w:rPr>
        <w:tab/>
      </w:r>
      <w:r w:rsidR="001B5042" w:rsidRPr="00F42268">
        <w:rPr>
          <w:rFonts w:ascii="Times New Roman" w:hAnsi="Times New Roman"/>
          <w:color w:val="121212"/>
        </w:rPr>
        <w:tab/>
      </w:r>
      <w:r w:rsidR="001B5042" w:rsidRPr="00F42268">
        <w:rPr>
          <w:rFonts w:ascii="Times New Roman" w:hAnsi="Times New Roman"/>
          <w:color w:val="121212"/>
        </w:rPr>
        <w:tab/>
      </w:r>
      <w:r w:rsidR="001B5042" w:rsidRPr="00F42268">
        <w:rPr>
          <w:rFonts w:ascii="Times New Roman" w:hAnsi="Times New Roman"/>
          <w:color w:val="121212"/>
        </w:rPr>
        <w:tab/>
      </w:r>
      <w:r w:rsidR="001B5042" w:rsidRPr="00F42268">
        <w:rPr>
          <w:rFonts w:ascii="Times New Roman" w:hAnsi="Times New Roman"/>
          <w:color w:val="121212"/>
        </w:rPr>
        <w:tab/>
      </w:r>
    </w:p>
    <w:p w:rsidR="000C2C6C" w:rsidRPr="00F42268" w:rsidRDefault="00403E0B" w:rsidP="000C2C6C">
      <w:pPr>
        <w:pStyle w:val="af8"/>
        <w:spacing w:after="150" w:line="240" w:lineRule="auto"/>
        <w:rPr>
          <w:rFonts w:ascii="Times New Roman" w:hAnsi="Times New Roman"/>
          <w:color w:val="121212"/>
        </w:rPr>
      </w:pPr>
      <w:r w:rsidRPr="00F42268">
        <w:rPr>
          <w:rFonts w:ascii="Times New Roman" w:hAnsi="Times New Roman"/>
          <w:color w:val="121212"/>
        </w:rPr>
        <w:t xml:space="preserve">                                                                                                       </w:t>
      </w:r>
      <w:r w:rsidR="0044247F" w:rsidRPr="00F42268">
        <w:rPr>
          <w:rFonts w:ascii="Times New Roman" w:hAnsi="Times New Roman"/>
          <w:color w:val="121212"/>
        </w:rPr>
        <w:t xml:space="preserve">Рішення уповноваженої особи  </w:t>
      </w:r>
    </w:p>
    <w:p w:rsidR="000C2C6C" w:rsidRPr="00F42268" w:rsidRDefault="000C2C6C" w:rsidP="000C2C6C">
      <w:pPr>
        <w:pStyle w:val="af8"/>
        <w:spacing w:after="150" w:line="240" w:lineRule="auto"/>
        <w:rPr>
          <w:rFonts w:ascii="Times New Roman" w:hAnsi="Times New Roman"/>
          <w:color w:val="121212"/>
        </w:rPr>
      </w:pP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00A70695" w:rsidRPr="00F42268">
        <w:rPr>
          <w:rFonts w:ascii="Times New Roman" w:hAnsi="Times New Roman"/>
          <w:color w:val="121212"/>
        </w:rPr>
        <w:t>КНП</w:t>
      </w:r>
      <w:r w:rsidRPr="00F42268">
        <w:rPr>
          <w:rFonts w:ascii="Times New Roman" w:hAnsi="Times New Roman"/>
          <w:color w:val="121212"/>
        </w:rPr>
        <w:t xml:space="preserve"> «Валківська ЦРЛ»</w:t>
      </w:r>
    </w:p>
    <w:p w:rsidR="000C2C6C" w:rsidRPr="00F42268" w:rsidRDefault="000C2C6C" w:rsidP="000C2C6C">
      <w:pPr>
        <w:pStyle w:val="af8"/>
        <w:spacing w:after="150" w:line="240" w:lineRule="auto"/>
        <w:rPr>
          <w:rFonts w:ascii="Times New Roman" w:hAnsi="Times New Roman"/>
          <w:color w:val="121212"/>
          <w:lang w:val="ru-RU"/>
        </w:rPr>
      </w:pP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t xml:space="preserve">Протокол № </w:t>
      </w:r>
      <w:r w:rsidR="0044247F" w:rsidRPr="00F42268">
        <w:rPr>
          <w:rFonts w:ascii="Times New Roman" w:hAnsi="Times New Roman"/>
          <w:color w:val="121212"/>
          <w:lang w:val="ru-RU"/>
        </w:rPr>
        <w:t>4</w:t>
      </w:r>
      <w:r w:rsidR="007329FD">
        <w:rPr>
          <w:rFonts w:ascii="Times New Roman" w:hAnsi="Times New Roman"/>
          <w:color w:val="121212"/>
          <w:lang w:val="ru-RU"/>
        </w:rPr>
        <w:t>3що до внесення змін до ТД</w:t>
      </w:r>
    </w:p>
    <w:p w:rsidR="000C2C6C" w:rsidRPr="00F42268" w:rsidRDefault="000C2C6C" w:rsidP="000C2C6C">
      <w:pPr>
        <w:pStyle w:val="af8"/>
        <w:spacing w:after="150" w:line="240" w:lineRule="auto"/>
        <w:rPr>
          <w:rFonts w:ascii="Times New Roman" w:hAnsi="Times New Roman"/>
          <w:color w:val="121212"/>
        </w:rPr>
      </w:pP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t>від "</w:t>
      </w:r>
      <w:r w:rsidR="007329FD">
        <w:rPr>
          <w:rFonts w:ascii="Times New Roman" w:hAnsi="Times New Roman"/>
          <w:color w:val="121212"/>
          <w:lang w:val="ru-RU"/>
        </w:rPr>
        <w:t>30</w:t>
      </w:r>
      <w:r w:rsidRPr="00F42268">
        <w:rPr>
          <w:rFonts w:ascii="Times New Roman" w:hAnsi="Times New Roman"/>
          <w:color w:val="121212"/>
        </w:rPr>
        <w:t>"</w:t>
      </w:r>
      <w:r w:rsidR="00FB6440" w:rsidRPr="00F42268">
        <w:rPr>
          <w:rFonts w:ascii="Times New Roman" w:hAnsi="Times New Roman"/>
          <w:color w:val="121212"/>
        </w:rPr>
        <w:t>листопада</w:t>
      </w:r>
      <w:r w:rsidR="007329FD">
        <w:rPr>
          <w:rFonts w:ascii="Times New Roman" w:hAnsi="Times New Roman"/>
          <w:color w:val="121212"/>
        </w:rPr>
        <w:t xml:space="preserve"> </w:t>
      </w:r>
      <w:r w:rsidR="00426005" w:rsidRPr="00F42268">
        <w:rPr>
          <w:rFonts w:ascii="Times New Roman" w:hAnsi="Times New Roman"/>
          <w:color w:val="121212"/>
        </w:rPr>
        <w:t>202</w:t>
      </w:r>
      <w:r w:rsidR="0044247F" w:rsidRPr="00F42268">
        <w:rPr>
          <w:rFonts w:ascii="Times New Roman" w:hAnsi="Times New Roman"/>
          <w:color w:val="121212"/>
        </w:rPr>
        <w:t>2</w:t>
      </w:r>
      <w:r w:rsidRPr="00F42268">
        <w:rPr>
          <w:rFonts w:ascii="Times New Roman" w:hAnsi="Times New Roman"/>
          <w:color w:val="121212"/>
        </w:rPr>
        <w:t xml:space="preserve"> року</w:t>
      </w:r>
    </w:p>
    <w:p w:rsidR="000C2C6C" w:rsidRPr="00F42268" w:rsidRDefault="000C2C6C" w:rsidP="000C2C6C">
      <w:pPr>
        <w:pStyle w:val="af8"/>
        <w:spacing w:after="150" w:line="240" w:lineRule="auto"/>
        <w:rPr>
          <w:rFonts w:ascii="Times New Roman" w:hAnsi="Times New Roman"/>
          <w:color w:val="121212"/>
        </w:rPr>
      </w:pP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00403E0B" w:rsidRPr="00F42268">
        <w:rPr>
          <w:rFonts w:ascii="Times New Roman" w:hAnsi="Times New Roman"/>
          <w:color w:val="121212"/>
        </w:rPr>
        <w:t xml:space="preserve">             </w:t>
      </w:r>
      <w:r w:rsidR="00A429E6" w:rsidRPr="00F42268">
        <w:rPr>
          <w:rFonts w:ascii="Times New Roman" w:hAnsi="Times New Roman"/>
          <w:color w:val="121212"/>
        </w:rPr>
        <w:t xml:space="preserve">Уповноважена особа  </w:t>
      </w:r>
    </w:p>
    <w:p w:rsidR="000C2C6C" w:rsidRPr="00F42268" w:rsidRDefault="000C2C6C" w:rsidP="000C2C6C">
      <w:pPr>
        <w:pStyle w:val="af8"/>
        <w:spacing w:after="150" w:line="240" w:lineRule="auto"/>
        <w:rPr>
          <w:rFonts w:ascii="Times New Roman" w:hAnsi="Times New Roman"/>
          <w:color w:val="121212"/>
        </w:rPr>
      </w:pP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0044247F" w:rsidRPr="00F42268">
        <w:rPr>
          <w:rFonts w:ascii="Times New Roman" w:hAnsi="Times New Roman"/>
          <w:color w:val="121212"/>
        </w:rPr>
        <w:t xml:space="preserve">             ____________ </w:t>
      </w:r>
      <w:r w:rsidRPr="00F42268">
        <w:rPr>
          <w:rFonts w:ascii="Times New Roman" w:hAnsi="Times New Roman"/>
          <w:color w:val="121212"/>
        </w:rPr>
        <w:t>Стеценко С.В.</w:t>
      </w:r>
    </w:p>
    <w:p w:rsidR="000C2C6C" w:rsidRPr="00F42268" w:rsidRDefault="000C2C6C" w:rsidP="000C2C6C">
      <w:pPr>
        <w:pStyle w:val="af8"/>
        <w:spacing w:after="150" w:line="100" w:lineRule="atLeast"/>
        <w:rPr>
          <w:rFonts w:ascii="Times New Roman" w:hAnsi="Times New Roman"/>
          <w:color w:val="121212"/>
        </w:rPr>
      </w:pP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r>
      <w:r w:rsidRPr="00F42268">
        <w:rPr>
          <w:rFonts w:ascii="Times New Roman" w:hAnsi="Times New Roman"/>
          <w:color w:val="121212"/>
        </w:rPr>
        <w:tab/>
        <w:t>м.п.</w:t>
      </w:r>
    </w:p>
    <w:p w:rsidR="00194292" w:rsidRPr="00F42268" w:rsidRDefault="00194292" w:rsidP="006A3B17">
      <w:pPr>
        <w:widowControl w:val="0"/>
        <w:spacing w:line="360" w:lineRule="auto"/>
        <w:contextualSpacing/>
        <w:jc w:val="both"/>
        <w:rPr>
          <w:rFonts w:ascii="Times New Roman" w:hAnsi="Times New Roman"/>
          <w:b/>
          <w:color w:val="000000"/>
          <w:lang w:eastAsia="uk-UA"/>
        </w:rPr>
      </w:pPr>
    </w:p>
    <w:p w:rsidR="003259C2" w:rsidRPr="00F42268" w:rsidRDefault="003259C2" w:rsidP="006A3B17">
      <w:pPr>
        <w:widowControl w:val="0"/>
        <w:spacing w:line="360" w:lineRule="auto"/>
        <w:contextualSpacing/>
        <w:jc w:val="both"/>
        <w:rPr>
          <w:rFonts w:ascii="Times New Roman" w:hAnsi="Times New Roman"/>
          <w:b/>
          <w:color w:val="000000"/>
          <w:lang w:eastAsia="uk-UA"/>
        </w:rPr>
      </w:pPr>
    </w:p>
    <w:p w:rsidR="003259C2" w:rsidRPr="00F42268" w:rsidRDefault="003259C2" w:rsidP="006A3B17">
      <w:pPr>
        <w:widowControl w:val="0"/>
        <w:spacing w:line="360" w:lineRule="auto"/>
        <w:contextualSpacing/>
        <w:jc w:val="both"/>
        <w:rPr>
          <w:rFonts w:ascii="Times New Roman" w:hAnsi="Times New Roman"/>
          <w:b/>
          <w:color w:val="000000"/>
          <w:lang w:eastAsia="uk-UA"/>
        </w:rPr>
      </w:pPr>
    </w:p>
    <w:p w:rsidR="003259C2" w:rsidRPr="00F42268" w:rsidRDefault="003259C2" w:rsidP="003259C2">
      <w:pPr>
        <w:ind w:left="1717" w:right="1085"/>
        <w:jc w:val="center"/>
        <w:rPr>
          <w:rFonts w:ascii="Times New Roman" w:hAnsi="Times New Roman"/>
          <w:b/>
          <w:sz w:val="36"/>
        </w:rPr>
      </w:pPr>
      <w:r w:rsidRPr="00F42268">
        <w:rPr>
          <w:rFonts w:ascii="Times New Roman" w:hAnsi="Times New Roman"/>
          <w:b/>
          <w:sz w:val="36"/>
        </w:rPr>
        <w:t>ТЕНДЕРНА ДОКУМЕНТАЦІЯ</w:t>
      </w:r>
    </w:p>
    <w:p w:rsidR="006F64BF" w:rsidRPr="00F42268" w:rsidRDefault="006F64BF" w:rsidP="006A3B17">
      <w:pPr>
        <w:pStyle w:val="1"/>
        <w:ind w:right="1"/>
        <w:jc w:val="center"/>
        <w:rPr>
          <w:rFonts w:ascii="Times New Roman" w:hAnsi="Times New Roman"/>
          <w:bCs/>
          <w:sz w:val="22"/>
          <w:szCs w:val="22"/>
        </w:rPr>
      </w:pPr>
    </w:p>
    <w:p w:rsidR="006F64BF" w:rsidRPr="00F42268" w:rsidRDefault="006F64BF" w:rsidP="00C74B0C">
      <w:pPr>
        <w:pStyle w:val="1"/>
        <w:ind w:right="1"/>
        <w:jc w:val="center"/>
        <w:rPr>
          <w:rFonts w:ascii="Times New Roman" w:hAnsi="Times New Roman"/>
          <w:bCs/>
          <w:sz w:val="22"/>
          <w:szCs w:val="22"/>
        </w:rPr>
      </w:pPr>
    </w:p>
    <w:p w:rsidR="003259C2" w:rsidRPr="00F42268" w:rsidRDefault="003259C2" w:rsidP="003259C2">
      <w:pPr>
        <w:ind w:left="1717" w:right="1081"/>
        <w:jc w:val="center"/>
        <w:rPr>
          <w:rFonts w:ascii="Times New Roman" w:hAnsi="Times New Roman"/>
          <w:b/>
          <w:sz w:val="28"/>
        </w:rPr>
      </w:pPr>
      <w:r w:rsidRPr="00F42268">
        <w:rPr>
          <w:rFonts w:ascii="Times New Roman" w:hAnsi="Times New Roman"/>
          <w:b/>
          <w:sz w:val="28"/>
        </w:rPr>
        <w:t>НА ЗАКУПІВЛЮ:</w:t>
      </w:r>
    </w:p>
    <w:p w:rsidR="003259C2" w:rsidRPr="00F42268" w:rsidRDefault="003259C2" w:rsidP="003259C2">
      <w:pPr>
        <w:ind w:left="1717" w:right="1086"/>
        <w:jc w:val="center"/>
        <w:rPr>
          <w:rFonts w:ascii="Times New Roman" w:hAnsi="Times New Roman"/>
          <w:b/>
          <w:sz w:val="28"/>
        </w:rPr>
      </w:pPr>
      <w:r w:rsidRPr="00F42268">
        <w:rPr>
          <w:rFonts w:ascii="Times New Roman" w:hAnsi="Times New Roman"/>
          <w:b/>
          <w:sz w:val="28"/>
        </w:rPr>
        <w:t>товару</w:t>
      </w:r>
    </w:p>
    <w:p w:rsidR="003259C2" w:rsidRPr="00F42268" w:rsidRDefault="003259C2" w:rsidP="003259C2">
      <w:pPr>
        <w:ind w:left="1717" w:right="1085"/>
        <w:jc w:val="center"/>
        <w:rPr>
          <w:rFonts w:ascii="Times New Roman" w:hAnsi="Times New Roman"/>
          <w:sz w:val="28"/>
        </w:rPr>
      </w:pPr>
      <w:r w:rsidRPr="00F42268">
        <w:rPr>
          <w:rFonts w:ascii="Times New Roman" w:hAnsi="Times New Roman"/>
          <w:sz w:val="28"/>
        </w:rPr>
        <w:t>за предметом закупівлі:</w:t>
      </w:r>
    </w:p>
    <w:p w:rsidR="003259C2" w:rsidRPr="00F42268" w:rsidRDefault="003259C2" w:rsidP="003259C2">
      <w:pPr>
        <w:pStyle w:val="af8"/>
        <w:spacing w:after="0"/>
        <w:rPr>
          <w:rFonts w:ascii="Times New Roman" w:hAnsi="Times New Roman"/>
          <w:sz w:val="30"/>
        </w:rPr>
      </w:pPr>
    </w:p>
    <w:p w:rsidR="003259C2" w:rsidRPr="00F42268" w:rsidRDefault="003259C2" w:rsidP="003259C2">
      <w:pPr>
        <w:pStyle w:val="af8"/>
        <w:spacing w:after="0"/>
        <w:rPr>
          <w:rFonts w:ascii="Times New Roman" w:hAnsi="Times New Roman"/>
          <w:sz w:val="30"/>
        </w:rPr>
      </w:pPr>
    </w:p>
    <w:p w:rsidR="003259C2" w:rsidRPr="00F42268" w:rsidRDefault="003259C2" w:rsidP="003259C2">
      <w:pPr>
        <w:pStyle w:val="af8"/>
        <w:spacing w:after="0"/>
        <w:rPr>
          <w:rFonts w:ascii="Times New Roman" w:hAnsi="Times New Roman"/>
        </w:rPr>
      </w:pPr>
    </w:p>
    <w:p w:rsidR="003259C2" w:rsidRPr="00F42268" w:rsidRDefault="003259C2" w:rsidP="003259C2">
      <w:pPr>
        <w:ind w:left="160"/>
        <w:jc w:val="center"/>
        <w:rPr>
          <w:rFonts w:ascii="Times New Roman" w:hAnsi="Times New Roman"/>
          <w:sz w:val="28"/>
          <w:szCs w:val="28"/>
        </w:rPr>
      </w:pPr>
      <w:r w:rsidRPr="00F42268">
        <w:rPr>
          <w:rFonts w:ascii="Times New Roman" w:hAnsi="Times New Roman"/>
          <w:spacing w:val="-71"/>
          <w:sz w:val="28"/>
          <w:u w:val="thick"/>
        </w:rPr>
        <w:t xml:space="preserve"> </w:t>
      </w:r>
      <w:r w:rsidRPr="00F42268">
        <w:rPr>
          <w:rFonts w:ascii="Times New Roman" w:hAnsi="Times New Roman"/>
          <w:b/>
          <w:bCs/>
          <w:noProof/>
          <w:sz w:val="28"/>
          <w:szCs w:val="28"/>
          <w:lang w:val="ru-RU"/>
        </w:rPr>
        <w:t>к</w:t>
      </w:r>
      <w:r w:rsidRPr="00F42268">
        <w:rPr>
          <w:rFonts w:ascii="Times New Roman" w:hAnsi="Times New Roman"/>
          <w:b/>
          <w:bCs/>
          <w:noProof/>
          <w:sz w:val="28"/>
          <w:szCs w:val="28"/>
        </w:rPr>
        <w:t xml:space="preserve">од за ДК 021:2015 – </w:t>
      </w:r>
      <w:r w:rsidRPr="00F42268">
        <w:rPr>
          <w:rFonts w:ascii="Times New Roman" w:hAnsi="Times New Roman"/>
          <w:b/>
          <w:bCs/>
          <w:sz w:val="28"/>
          <w:szCs w:val="28"/>
        </w:rPr>
        <w:t>09310000-5 – Електрична енергія</w:t>
      </w:r>
    </w:p>
    <w:p w:rsidR="003259C2" w:rsidRPr="00F42268" w:rsidRDefault="003259C2" w:rsidP="003259C2">
      <w:pPr>
        <w:jc w:val="center"/>
        <w:rPr>
          <w:rFonts w:ascii="Times New Roman" w:hAnsi="Times New Roman"/>
          <w:sz w:val="28"/>
          <w:szCs w:val="28"/>
        </w:rPr>
      </w:pPr>
    </w:p>
    <w:p w:rsidR="003259C2" w:rsidRPr="00F42268" w:rsidRDefault="003259C2" w:rsidP="003259C2">
      <w:pPr>
        <w:jc w:val="center"/>
        <w:rPr>
          <w:rFonts w:ascii="Times New Roman" w:hAnsi="Times New Roman"/>
          <w:sz w:val="28"/>
          <w:szCs w:val="28"/>
        </w:rPr>
      </w:pPr>
      <w:r w:rsidRPr="00F42268">
        <w:rPr>
          <w:rFonts w:ascii="Times New Roman" w:hAnsi="Times New Roman"/>
          <w:b/>
          <w:bCs/>
          <w:sz w:val="28"/>
          <w:szCs w:val="28"/>
        </w:rPr>
        <w:t>(Електрична енергія)</w:t>
      </w:r>
    </w:p>
    <w:p w:rsidR="003259C2" w:rsidRPr="00F42268" w:rsidRDefault="003259C2" w:rsidP="003259C2">
      <w:pPr>
        <w:jc w:val="center"/>
        <w:rPr>
          <w:rFonts w:ascii="Times New Roman" w:eastAsia="Times New Roman CYR" w:hAnsi="Times New Roman"/>
          <w:sz w:val="28"/>
          <w:szCs w:val="28"/>
          <w:lang w:bidi="ru-RU"/>
        </w:rPr>
      </w:pPr>
    </w:p>
    <w:p w:rsidR="003259C2" w:rsidRPr="00F42268" w:rsidRDefault="003259C2" w:rsidP="003259C2">
      <w:pPr>
        <w:jc w:val="center"/>
        <w:rPr>
          <w:rFonts w:ascii="Times New Roman" w:hAnsi="Times New Roman"/>
          <w:b/>
          <w:sz w:val="28"/>
          <w:szCs w:val="28"/>
        </w:rPr>
      </w:pPr>
      <w:r w:rsidRPr="00F42268">
        <w:rPr>
          <w:rFonts w:ascii="Times New Roman" w:hAnsi="Times New Roman"/>
          <w:b/>
          <w:sz w:val="28"/>
          <w:szCs w:val="28"/>
        </w:rPr>
        <w:t>ВІДКРИТІ ТОРГИ</w:t>
      </w:r>
    </w:p>
    <w:p w:rsidR="003259C2" w:rsidRPr="00F42268" w:rsidRDefault="003259C2" w:rsidP="003259C2">
      <w:pPr>
        <w:jc w:val="center"/>
        <w:rPr>
          <w:rFonts w:ascii="Times New Roman" w:hAnsi="Times New Roman"/>
          <w:b/>
          <w:sz w:val="28"/>
          <w:szCs w:val="28"/>
        </w:rPr>
      </w:pPr>
      <w:r w:rsidRPr="00F42268">
        <w:rPr>
          <w:rFonts w:ascii="Times New Roman" w:hAnsi="Times New Roman"/>
          <w:b/>
          <w:sz w:val="28"/>
          <w:szCs w:val="28"/>
        </w:rPr>
        <w:t>(з особливостями)</w:t>
      </w:r>
    </w:p>
    <w:p w:rsidR="003259C2" w:rsidRPr="00F42268" w:rsidRDefault="003259C2" w:rsidP="003259C2">
      <w:pPr>
        <w:jc w:val="center"/>
        <w:rPr>
          <w:rFonts w:ascii="Times New Roman" w:hAnsi="Times New Roman"/>
          <w:b/>
          <w:sz w:val="28"/>
          <w:szCs w:val="28"/>
        </w:rPr>
      </w:pPr>
    </w:p>
    <w:p w:rsidR="007F69A8" w:rsidRPr="00F42268" w:rsidRDefault="007F69A8" w:rsidP="007F69A8">
      <w:pPr>
        <w:jc w:val="center"/>
        <w:rPr>
          <w:rFonts w:ascii="Times New Roman" w:hAnsi="Times New Roman"/>
          <w:b/>
        </w:rPr>
      </w:pPr>
    </w:p>
    <w:p w:rsidR="006A3B17" w:rsidRPr="00F42268" w:rsidRDefault="002B317B" w:rsidP="00C74B0C">
      <w:pPr>
        <w:ind w:right="1"/>
        <w:jc w:val="center"/>
        <w:rPr>
          <w:rFonts w:ascii="Times New Roman" w:hAnsi="Times New Roman"/>
        </w:rPr>
      </w:pPr>
      <w:r w:rsidRPr="00F42268">
        <w:rPr>
          <w:rFonts w:ascii="Times New Roman" w:hAnsi="Times New Roman"/>
        </w:rPr>
        <w:t>м.Валки</w:t>
      </w:r>
    </w:p>
    <w:p w:rsidR="00B3327D" w:rsidRPr="00F42268" w:rsidRDefault="00B3327D" w:rsidP="00B3327D">
      <w:pPr>
        <w:pageBreakBefore/>
        <w:jc w:val="center"/>
        <w:rPr>
          <w:rFonts w:ascii="Times New Roman" w:hAnsi="Times New Roman"/>
          <w:b/>
        </w:rPr>
      </w:pPr>
      <w:r w:rsidRPr="00F42268">
        <w:rPr>
          <w:rFonts w:ascii="Times New Roman" w:hAnsi="Times New Roman"/>
          <w:b/>
        </w:rPr>
        <w:lastRenderedPageBreak/>
        <w:t xml:space="preserve">Тендерна документація </w:t>
      </w:r>
    </w:p>
    <w:p w:rsidR="00B3327D" w:rsidRPr="00F42268" w:rsidRDefault="00B3327D" w:rsidP="00B3327D">
      <w:pPr>
        <w:pStyle w:val="af5"/>
        <w:spacing w:before="0" w:after="0"/>
        <w:jc w:val="center"/>
        <w:rPr>
          <w:rFonts w:ascii="Times New Roman" w:hAnsi="Times New Roman"/>
        </w:rPr>
      </w:pPr>
      <w:r w:rsidRPr="00F42268">
        <w:rPr>
          <w:rFonts w:ascii="Times New Roman" w:hAnsi="Times New Roman"/>
          <w:b/>
          <w:lang w:val="uk-UA"/>
        </w:rPr>
        <w:t>для процедури закупівлі «Відкриті торги з особливостями»</w:t>
      </w:r>
    </w:p>
    <w:tbl>
      <w:tblPr>
        <w:tblW w:w="104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08"/>
        <w:gridCol w:w="2730"/>
        <w:gridCol w:w="7514"/>
        <w:gridCol w:w="104"/>
      </w:tblGrid>
      <w:tr w:rsidR="00B3327D" w:rsidRPr="00F42268" w:rsidTr="00B3327D">
        <w:trPr>
          <w:gridBefore w:val="1"/>
          <w:wBefore w:w="108" w:type="dxa"/>
        </w:trPr>
        <w:tc>
          <w:tcPr>
            <w:tcW w:w="10348" w:type="dxa"/>
            <w:gridSpan w:val="3"/>
            <w:shd w:val="clear" w:color="auto" w:fill="auto"/>
            <w:vAlign w:val="center"/>
          </w:tcPr>
          <w:p w:rsidR="00B3327D" w:rsidRPr="00F42268" w:rsidRDefault="00B3327D" w:rsidP="00B3327D">
            <w:pPr>
              <w:pStyle w:val="af5"/>
              <w:spacing w:before="0" w:after="0"/>
              <w:jc w:val="center"/>
              <w:rPr>
                <w:rFonts w:ascii="Times New Roman" w:hAnsi="Times New Roman"/>
              </w:rPr>
            </w:pPr>
            <w:r w:rsidRPr="00F42268">
              <w:rPr>
                <w:rFonts w:ascii="Times New Roman" w:hAnsi="Times New Roman"/>
                <w:lang w:val="uk-UA"/>
              </w:rPr>
              <w:t> </w:t>
            </w:r>
            <w:r w:rsidRPr="00F42268">
              <w:rPr>
                <w:rFonts w:ascii="Times New Roman" w:hAnsi="Times New Roman"/>
                <w:b/>
                <w:bCs/>
                <w:lang w:val="uk-UA"/>
              </w:rPr>
              <w:t>I. Загальні положення</w:t>
            </w:r>
            <w:r w:rsidRPr="00F42268">
              <w:rPr>
                <w:rFonts w:ascii="Times New Roman" w:hAnsi="Times New Roman"/>
                <w:lang w:val="uk-UA"/>
              </w:rPr>
              <w:t> </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contextualSpacing/>
              <w:rPr>
                <w:rFonts w:ascii="Times New Roman" w:hAnsi="Times New Roman"/>
                <w:lang w:eastAsia="uk-UA"/>
              </w:rPr>
            </w:pPr>
            <w:r w:rsidRPr="00F42268">
              <w:rPr>
                <w:rFonts w:ascii="Times New Roman" w:hAnsi="Times New Roman"/>
                <w:lang w:eastAsia="uk-UA"/>
              </w:rPr>
              <w:t>1.Терміни, які вживаються в тендерній документації</w:t>
            </w:r>
          </w:p>
        </w:tc>
        <w:tc>
          <w:tcPr>
            <w:tcW w:w="7514" w:type="dxa"/>
            <w:shd w:val="clear" w:color="auto" w:fill="auto"/>
            <w:vAlign w:val="center"/>
          </w:tcPr>
          <w:p w:rsidR="00E60D63" w:rsidRPr="00F42268" w:rsidRDefault="00B3327D" w:rsidP="00C74B0C">
            <w:pPr>
              <w:widowControl w:val="0"/>
              <w:spacing w:after="0" w:line="240" w:lineRule="auto"/>
              <w:contextualSpacing/>
              <w:rPr>
                <w:rFonts w:ascii="Times New Roman" w:hAnsi="Times New Roman"/>
                <w:lang w:val="ru-RU" w:eastAsia="uk-UA"/>
              </w:rPr>
            </w:pPr>
            <w:r w:rsidRPr="00F42268">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contextualSpacing/>
              <w:rPr>
                <w:rFonts w:ascii="Times New Roman" w:hAnsi="Times New Roman"/>
                <w:lang w:eastAsia="uk-UA"/>
              </w:rPr>
            </w:pPr>
            <w:r w:rsidRPr="00F42268">
              <w:rPr>
                <w:rFonts w:ascii="Times New Roman" w:hAnsi="Times New Roman"/>
                <w:lang w:eastAsia="uk-UA"/>
              </w:rPr>
              <w:t>2.Інформація про замовника торгів</w:t>
            </w:r>
          </w:p>
        </w:tc>
        <w:tc>
          <w:tcPr>
            <w:tcW w:w="7514" w:type="dxa"/>
            <w:shd w:val="clear" w:color="auto" w:fill="auto"/>
            <w:vAlign w:val="center"/>
          </w:tcPr>
          <w:p w:rsidR="000D2998" w:rsidRPr="00F42268" w:rsidRDefault="000D2998" w:rsidP="00C74B0C">
            <w:pPr>
              <w:widowControl w:val="0"/>
              <w:spacing w:after="0" w:line="240" w:lineRule="auto"/>
              <w:contextualSpacing/>
              <w:rPr>
                <w:rFonts w:ascii="Times New Roman" w:hAnsi="Times New Roman"/>
                <w:lang w:eastAsia="uk-UA"/>
              </w:rPr>
            </w:pPr>
          </w:p>
        </w:tc>
      </w:tr>
      <w:tr w:rsidR="00944B62"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944B62" w:rsidRPr="00F42268" w:rsidRDefault="00944B62"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2.1.повне найменування</w:t>
            </w:r>
          </w:p>
        </w:tc>
        <w:tc>
          <w:tcPr>
            <w:tcW w:w="7514" w:type="dxa"/>
            <w:shd w:val="clear" w:color="auto" w:fill="auto"/>
            <w:vAlign w:val="center"/>
          </w:tcPr>
          <w:p w:rsidR="00944B62" w:rsidRPr="00F42268" w:rsidRDefault="00C930CC" w:rsidP="00C74B0C">
            <w:pPr>
              <w:widowControl w:val="0"/>
              <w:autoSpaceDE w:val="0"/>
              <w:autoSpaceDN w:val="0"/>
              <w:adjustRightInd w:val="0"/>
              <w:spacing w:after="0" w:line="240" w:lineRule="auto"/>
              <w:rPr>
                <w:rFonts w:ascii="Times New Roman" w:hAnsi="Times New Roman"/>
                <w:bCs/>
                <w:lang w:eastAsia="ru-RU"/>
              </w:rPr>
            </w:pPr>
            <w:r w:rsidRPr="00F42268">
              <w:rPr>
                <w:rFonts w:ascii="Times New Roman" w:hAnsi="Times New Roman"/>
              </w:rPr>
              <w:t>КНП</w:t>
            </w:r>
            <w:r w:rsidR="002B317B" w:rsidRPr="00F42268">
              <w:rPr>
                <w:rFonts w:ascii="Times New Roman" w:hAnsi="Times New Roman"/>
              </w:rPr>
              <w:t xml:space="preserve"> «Валківська центральна районна лікарня»</w:t>
            </w:r>
          </w:p>
        </w:tc>
      </w:tr>
      <w:tr w:rsidR="00944B62"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944B62" w:rsidRPr="00F42268" w:rsidRDefault="00944B62"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2.2.місцезнаходження</w:t>
            </w:r>
          </w:p>
        </w:tc>
        <w:tc>
          <w:tcPr>
            <w:tcW w:w="7514" w:type="dxa"/>
            <w:shd w:val="clear" w:color="auto" w:fill="auto"/>
            <w:vAlign w:val="center"/>
          </w:tcPr>
          <w:p w:rsidR="002B317B" w:rsidRPr="00F42268" w:rsidRDefault="002B317B" w:rsidP="00C74B0C">
            <w:pPr>
              <w:pStyle w:val="rvps2"/>
              <w:spacing w:before="0" w:beforeAutospacing="0" w:after="0" w:afterAutospacing="0"/>
              <w:textAlignment w:val="baseline"/>
              <w:rPr>
                <w:sz w:val="22"/>
                <w:szCs w:val="22"/>
              </w:rPr>
            </w:pPr>
            <w:r w:rsidRPr="00F42268">
              <w:rPr>
                <w:sz w:val="22"/>
                <w:szCs w:val="22"/>
              </w:rPr>
              <w:t>63002,Україна,Харківська область, м.Валки</w:t>
            </w:r>
            <w:r w:rsidR="009B5D5C" w:rsidRPr="00F42268">
              <w:rPr>
                <w:sz w:val="22"/>
                <w:szCs w:val="22"/>
              </w:rPr>
              <w:t>,</w:t>
            </w:r>
            <w:r w:rsidRPr="00F42268">
              <w:rPr>
                <w:sz w:val="22"/>
                <w:szCs w:val="22"/>
              </w:rPr>
              <w:t>пров.Майс</w:t>
            </w:r>
            <w:r w:rsidR="00A067A9" w:rsidRPr="00F42268">
              <w:rPr>
                <w:sz w:val="22"/>
                <w:szCs w:val="22"/>
              </w:rPr>
              <w:t>ь</w:t>
            </w:r>
            <w:r w:rsidRPr="00F42268">
              <w:rPr>
                <w:sz w:val="22"/>
                <w:szCs w:val="22"/>
              </w:rPr>
              <w:t>кий,34.</w:t>
            </w:r>
          </w:p>
          <w:p w:rsidR="00944B62" w:rsidRPr="00F42268" w:rsidRDefault="00944B62" w:rsidP="00C74B0C">
            <w:pPr>
              <w:widowControl w:val="0"/>
              <w:autoSpaceDE w:val="0"/>
              <w:autoSpaceDN w:val="0"/>
              <w:adjustRightInd w:val="0"/>
              <w:spacing w:after="0" w:line="240" w:lineRule="auto"/>
              <w:rPr>
                <w:rFonts w:ascii="Times New Roman" w:hAnsi="Times New Roman"/>
                <w:bCs/>
                <w:lang w:eastAsia="ru-RU"/>
              </w:rPr>
            </w:pPr>
          </w:p>
        </w:tc>
      </w:tr>
      <w:tr w:rsidR="00944B62"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944B62" w:rsidRPr="00F42268" w:rsidRDefault="00944B62" w:rsidP="00C74B0C">
            <w:pPr>
              <w:widowControl w:val="0"/>
              <w:spacing w:after="0" w:line="240" w:lineRule="auto"/>
              <w:contextualSpacing/>
              <w:rPr>
                <w:rFonts w:ascii="Times New Roman" w:hAnsi="Times New Roman"/>
                <w:lang w:eastAsia="uk-UA"/>
              </w:rPr>
            </w:pPr>
            <w:r w:rsidRPr="00F42268">
              <w:rPr>
                <w:rFonts w:ascii="Times New Roman" w:hAnsi="Times New Roman"/>
                <w:lang w:eastAsia="uk-UA"/>
              </w:rPr>
              <w:t>2.3.посадова особа замовника, уповноважена здійснювати зв'язок з учасниками</w:t>
            </w:r>
          </w:p>
        </w:tc>
        <w:tc>
          <w:tcPr>
            <w:tcW w:w="7514" w:type="dxa"/>
            <w:shd w:val="clear" w:color="auto" w:fill="auto"/>
            <w:vAlign w:val="center"/>
          </w:tcPr>
          <w:p w:rsidR="002B317B" w:rsidRPr="00F42268" w:rsidRDefault="002B317B" w:rsidP="00C74B0C">
            <w:pPr>
              <w:widowControl w:val="0"/>
              <w:autoSpaceDE w:val="0"/>
              <w:autoSpaceDN w:val="0"/>
              <w:adjustRightInd w:val="0"/>
              <w:spacing w:after="0" w:line="240" w:lineRule="auto"/>
              <w:rPr>
                <w:rFonts w:ascii="Times New Roman" w:hAnsi="Times New Roman"/>
                <w:bCs/>
              </w:rPr>
            </w:pPr>
            <w:r w:rsidRPr="00F42268">
              <w:rPr>
                <w:rFonts w:ascii="Times New Roman" w:hAnsi="Times New Roman"/>
              </w:rPr>
              <w:t>Стеценко</w:t>
            </w:r>
            <w:r w:rsidRPr="00F42268">
              <w:rPr>
                <w:rFonts w:ascii="Times New Roman" w:hAnsi="Times New Roman"/>
                <w:bCs/>
              </w:rPr>
              <w:t xml:space="preserve"> Сергій Валерійович</w:t>
            </w:r>
          </w:p>
          <w:p w:rsidR="00944B62" w:rsidRPr="00F42268" w:rsidRDefault="002B317B" w:rsidP="00C74B0C">
            <w:pPr>
              <w:widowControl w:val="0"/>
              <w:autoSpaceDE w:val="0"/>
              <w:autoSpaceDN w:val="0"/>
              <w:adjustRightInd w:val="0"/>
              <w:spacing w:after="0" w:line="240" w:lineRule="auto"/>
              <w:rPr>
                <w:rFonts w:ascii="Times New Roman" w:hAnsi="Times New Roman"/>
                <w:bCs/>
              </w:rPr>
            </w:pPr>
            <w:r w:rsidRPr="00F42268">
              <w:rPr>
                <w:rFonts w:ascii="Times New Roman" w:hAnsi="Times New Roman"/>
                <w:bCs/>
              </w:rPr>
              <w:t>Заступник головного лікаря з економічних питань</w:t>
            </w:r>
          </w:p>
          <w:p w:rsidR="00944B62" w:rsidRPr="00F42268" w:rsidRDefault="002B317B" w:rsidP="00C74B0C">
            <w:pPr>
              <w:widowControl w:val="0"/>
              <w:autoSpaceDE w:val="0"/>
              <w:autoSpaceDN w:val="0"/>
              <w:adjustRightInd w:val="0"/>
              <w:spacing w:after="0" w:line="240" w:lineRule="auto"/>
              <w:rPr>
                <w:rFonts w:ascii="Times New Roman" w:hAnsi="Times New Roman"/>
                <w:bCs/>
              </w:rPr>
            </w:pPr>
            <w:r w:rsidRPr="00F42268">
              <w:rPr>
                <w:rFonts w:ascii="Times New Roman" w:hAnsi="Times New Roman"/>
                <w:bCs/>
              </w:rPr>
              <w:t>Тел./05753/5-14-74</w:t>
            </w:r>
            <w:r w:rsidR="00944B62" w:rsidRPr="00F42268">
              <w:rPr>
                <w:rFonts w:ascii="Times New Roman" w:hAnsi="Times New Roman"/>
                <w:bCs/>
              </w:rPr>
              <w:t xml:space="preserve">, </w:t>
            </w:r>
            <w:r w:rsidRPr="00F42268">
              <w:rPr>
                <w:rFonts w:ascii="Times New Roman" w:hAnsi="Times New Roman"/>
                <w:bCs/>
              </w:rPr>
              <w:t>факс /05753/5-13-73</w:t>
            </w:r>
            <w:r w:rsidR="00115560" w:rsidRPr="00F42268">
              <w:rPr>
                <w:rFonts w:ascii="Times New Roman" w:hAnsi="Times New Roman"/>
                <w:bCs/>
              </w:rPr>
              <w:t>,0671464177</w:t>
            </w:r>
          </w:p>
          <w:p w:rsidR="00944B62" w:rsidRPr="00F42268" w:rsidRDefault="00944B62" w:rsidP="00C74B0C">
            <w:pPr>
              <w:widowControl w:val="0"/>
              <w:autoSpaceDE w:val="0"/>
              <w:autoSpaceDN w:val="0"/>
              <w:adjustRightInd w:val="0"/>
              <w:spacing w:after="0" w:line="240" w:lineRule="auto"/>
              <w:rPr>
                <w:rFonts w:ascii="Times New Roman" w:hAnsi="Times New Roman"/>
                <w:bCs/>
                <w:lang w:eastAsia="ru-RU"/>
              </w:rPr>
            </w:pPr>
            <w:r w:rsidRPr="00F42268">
              <w:rPr>
                <w:rFonts w:ascii="Times New Roman" w:hAnsi="Times New Roman"/>
                <w:bCs/>
              </w:rPr>
              <w:t>За адресою замовника</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contextualSpacing/>
              <w:rPr>
                <w:rFonts w:ascii="Times New Roman" w:hAnsi="Times New Roman"/>
                <w:lang w:eastAsia="uk-UA"/>
              </w:rPr>
            </w:pPr>
            <w:r w:rsidRPr="00F42268">
              <w:rPr>
                <w:rFonts w:ascii="Times New Roman" w:hAnsi="Times New Roman"/>
                <w:lang w:eastAsia="uk-UA"/>
              </w:rPr>
              <w:t>3.Процедура закупівлі</w:t>
            </w:r>
          </w:p>
        </w:tc>
        <w:tc>
          <w:tcPr>
            <w:tcW w:w="7514" w:type="dxa"/>
            <w:shd w:val="clear" w:color="auto" w:fill="auto"/>
            <w:vAlign w:val="center"/>
          </w:tcPr>
          <w:p w:rsidR="000D2998" w:rsidRPr="00F42268" w:rsidRDefault="000D2998" w:rsidP="00C74B0C">
            <w:pPr>
              <w:widowControl w:val="0"/>
              <w:spacing w:after="0" w:line="240" w:lineRule="auto"/>
              <w:contextualSpacing/>
              <w:rPr>
                <w:rFonts w:ascii="Times New Roman" w:hAnsi="Times New Roman"/>
                <w:lang w:eastAsia="uk-UA"/>
              </w:rPr>
            </w:pPr>
            <w:r w:rsidRPr="00F42268">
              <w:rPr>
                <w:rFonts w:ascii="Times New Roman" w:hAnsi="Times New Roman"/>
                <w:lang w:eastAsia="uk-UA"/>
              </w:rPr>
              <w:t>Відкриті торги</w:t>
            </w:r>
            <w:r w:rsidR="009441FF" w:rsidRPr="00F42268">
              <w:rPr>
                <w:rFonts w:ascii="Times New Roman" w:hAnsi="Times New Roman"/>
                <w:lang w:eastAsia="uk-UA"/>
              </w:rPr>
              <w:t xml:space="preserve"> з особливостями</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contextualSpacing/>
              <w:rPr>
                <w:rFonts w:ascii="Times New Roman" w:hAnsi="Times New Roman"/>
                <w:lang w:eastAsia="uk-UA"/>
              </w:rPr>
            </w:pPr>
            <w:r w:rsidRPr="00F42268">
              <w:rPr>
                <w:rFonts w:ascii="Times New Roman" w:hAnsi="Times New Roman"/>
                <w:lang w:eastAsia="uk-UA"/>
              </w:rPr>
              <w:t>4.Інформація про предмет закупівлі</w:t>
            </w:r>
          </w:p>
        </w:tc>
        <w:tc>
          <w:tcPr>
            <w:tcW w:w="7514" w:type="dxa"/>
            <w:shd w:val="clear" w:color="auto" w:fill="auto"/>
            <w:vAlign w:val="center"/>
          </w:tcPr>
          <w:p w:rsidR="000D2998" w:rsidRPr="00F42268" w:rsidRDefault="000D2998" w:rsidP="00C74B0C">
            <w:pPr>
              <w:widowControl w:val="0"/>
              <w:spacing w:after="0" w:line="240" w:lineRule="auto"/>
              <w:contextualSpacing/>
              <w:rPr>
                <w:rFonts w:ascii="Times New Roman" w:hAnsi="Times New Roman"/>
                <w:lang w:eastAsia="uk-UA"/>
              </w:rPr>
            </w:pP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left="-9" w:right="113"/>
              <w:contextualSpacing/>
              <w:rPr>
                <w:rFonts w:ascii="Times New Roman" w:hAnsi="Times New Roman"/>
                <w:lang w:eastAsia="uk-UA"/>
              </w:rPr>
            </w:pPr>
            <w:r w:rsidRPr="00F42268">
              <w:rPr>
                <w:rFonts w:ascii="Times New Roman" w:hAnsi="Times New Roman"/>
                <w:lang w:eastAsia="uk-UA"/>
              </w:rPr>
              <w:t>4.1.назва предмета закупівлі</w:t>
            </w:r>
          </w:p>
        </w:tc>
        <w:tc>
          <w:tcPr>
            <w:tcW w:w="7514" w:type="dxa"/>
            <w:shd w:val="clear" w:color="auto" w:fill="auto"/>
            <w:vAlign w:val="center"/>
          </w:tcPr>
          <w:p w:rsidR="00EE4618" w:rsidRPr="00F42268" w:rsidRDefault="00E60D63" w:rsidP="00B01EE1">
            <w:pPr>
              <w:spacing w:after="0" w:line="240" w:lineRule="auto"/>
              <w:rPr>
                <w:rFonts w:ascii="Times New Roman" w:hAnsi="Times New Roman"/>
                <w:bCs/>
                <w:lang w:val="ru-RU"/>
              </w:rPr>
            </w:pPr>
            <w:r w:rsidRPr="00F42268">
              <w:rPr>
                <w:rFonts w:ascii="Times New Roman" w:hAnsi="Times New Roman"/>
              </w:rPr>
              <w:t>ДК 021:2015 - 09310000-5 Електрична енергія</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left="-9" w:right="113"/>
              <w:contextualSpacing/>
              <w:rPr>
                <w:rFonts w:ascii="Times New Roman" w:hAnsi="Times New Roman"/>
                <w:lang w:eastAsia="uk-UA"/>
              </w:rPr>
            </w:pPr>
            <w:r w:rsidRPr="00F42268">
              <w:rPr>
                <w:rFonts w:ascii="Times New Roman" w:hAnsi="Times New Roman"/>
                <w:lang w:eastAsia="uk-UA"/>
              </w:rPr>
              <w:t xml:space="preserve">4.2.опис окремої частини (частин) предмета закупівлі (лота), щодо якої можуть бути подані тендерні пропозиції </w:t>
            </w:r>
          </w:p>
        </w:tc>
        <w:tc>
          <w:tcPr>
            <w:tcW w:w="7514" w:type="dxa"/>
            <w:shd w:val="clear" w:color="auto" w:fill="auto"/>
            <w:vAlign w:val="center"/>
          </w:tcPr>
          <w:p w:rsidR="00944B62" w:rsidRPr="00F42268" w:rsidRDefault="00944B62" w:rsidP="00C74B0C">
            <w:pPr>
              <w:widowControl w:val="0"/>
              <w:spacing w:after="0" w:line="240" w:lineRule="auto"/>
              <w:ind w:right="113"/>
              <w:contextualSpacing/>
              <w:rPr>
                <w:rFonts w:ascii="Times New Roman" w:hAnsi="Times New Roman"/>
              </w:rPr>
            </w:pPr>
          </w:p>
          <w:p w:rsidR="000D2998" w:rsidRPr="00F42268" w:rsidRDefault="00E60D63"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color w:val="000000"/>
              </w:rPr>
              <w:t>відсутнє</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left="-9" w:right="113"/>
              <w:contextualSpacing/>
              <w:rPr>
                <w:rFonts w:ascii="Times New Roman" w:hAnsi="Times New Roman"/>
              </w:rPr>
            </w:pPr>
            <w:r w:rsidRPr="00F42268">
              <w:rPr>
                <w:rFonts w:ascii="Times New Roman" w:hAnsi="Times New Roman"/>
              </w:rPr>
              <w:t>4.3.місце, кількість, обсяг поставки товарів (надання послуг, виконання робіт)</w:t>
            </w:r>
          </w:p>
        </w:tc>
        <w:tc>
          <w:tcPr>
            <w:tcW w:w="7514" w:type="dxa"/>
            <w:shd w:val="clear" w:color="auto" w:fill="auto"/>
            <w:vAlign w:val="center"/>
          </w:tcPr>
          <w:p w:rsidR="00532167" w:rsidRPr="00F42268" w:rsidRDefault="00532167" w:rsidP="00C74B0C">
            <w:pPr>
              <w:spacing w:after="0" w:line="240" w:lineRule="auto"/>
              <w:rPr>
                <w:rFonts w:ascii="Times New Roman" w:hAnsi="Times New Roman"/>
              </w:rPr>
            </w:pPr>
            <w:r w:rsidRPr="00F42268">
              <w:rPr>
                <w:rFonts w:ascii="Times New Roman" w:hAnsi="Times New Roman"/>
              </w:rPr>
              <w:t>пров.Майс</w:t>
            </w:r>
            <w:r w:rsidR="00A067A9" w:rsidRPr="00F42268">
              <w:rPr>
                <w:rFonts w:ascii="Times New Roman" w:hAnsi="Times New Roman"/>
              </w:rPr>
              <w:t>ь</w:t>
            </w:r>
            <w:r w:rsidRPr="00F42268">
              <w:rPr>
                <w:rFonts w:ascii="Times New Roman" w:hAnsi="Times New Roman"/>
              </w:rPr>
              <w:t>кий,34. м.Валки, Харківська область, 63002,</w:t>
            </w:r>
          </w:p>
          <w:p w:rsidR="000D2998" w:rsidRPr="00F42268" w:rsidRDefault="00E60D63" w:rsidP="00DC0C5D">
            <w:pPr>
              <w:tabs>
                <w:tab w:val="left" w:pos="7684"/>
              </w:tabs>
              <w:rPr>
                <w:rFonts w:ascii="Times New Roman" w:hAnsi="Times New Roman"/>
              </w:rPr>
            </w:pPr>
            <w:r w:rsidRPr="00F42268">
              <w:rPr>
                <w:rFonts w:ascii="Times New Roman" w:hAnsi="Times New Roman"/>
              </w:rPr>
              <w:t xml:space="preserve">Кількість: </w:t>
            </w:r>
            <w:r w:rsidR="009B5D5C" w:rsidRPr="00F42268">
              <w:rPr>
                <w:rFonts w:ascii="Times New Roman" w:hAnsi="Times New Roman"/>
              </w:rPr>
              <w:t xml:space="preserve">800000 </w:t>
            </w:r>
            <w:r w:rsidRPr="00F42268">
              <w:rPr>
                <w:rFonts w:ascii="Times New Roman" w:hAnsi="Times New Roman"/>
              </w:rPr>
              <w:t>кВт</w:t>
            </w:r>
            <w:r w:rsidR="00267BF1" w:rsidRPr="00F42268">
              <w:rPr>
                <w:rFonts w:ascii="Times New Roman" w:hAnsi="Times New Roman"/>
              </w:rPr>
              <w:t>/год</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left="-9" w:right="113"/>
              <w:contextualSpacing/>
              <w:rPr>
                <w:rFonts w:ascii="Times New Roman" w:hAnsi="Times New Roman"/>
              </w:rPr>
            </w:pPr>
            <w:r w:rsidRPr="00F42268">
              <w:rPr>
                <w:rFonts w:ascii="Times New Roman" w:hAnsi="Times New Roman"/>
              </w:rPr>
              <w:t>4.4.строк поставки товарів (надання послуг, виконання робіт)</w:t>
            </w:r>
          </w:p>
        </w:tc>
        <w:tc>
          <w:tcPr>
            <w:tcW w:w="7514" w:type="dxa"/>
            <w:shd w:val="clear" w:color="auto" w:fill="auto"/>
            <w:vAlign w:val="center"/>
          </w:tcPr>
          <w:p w:rsidR="00E60D63" w:rsidRPr="00F42268" w:rsidRDefault="00AF258A" w:rsidP="00455A04">
            <w:pPr>
              <w:widowControl w:val="0"/>
              <w:spacing w:after="0" w:line="240" w:lineRule="auto"/>
              <w:ind w:right="113" w:hanging="2"/>
              <w:contextualSpacing/>
              <w:rPr>
                <w:rFonts w:ascii="Times New Roman" w:hAnsi="Times New Roman"/>
              </w:rPr>
            </w:pPr>
            <w:r w:rsidRPr="00F42268">
              <w:rPr>
                <w:rFonts w:ascii="Times New Roman" w:hAnsi="Times New Roman"/>
              </w:rPr>
              <w:t xml:space="preserve">З </w:t>
            </w:r>
            <w:r w:rsidR="00E60D63" w:rsidRPr="00F42268">
              <w:rPr>
                <w:rFonts w:ascii="Times New Roman" w:hAnsi="Times New Roman"/>
              </w:rPr>
              <w:t xml:space="preserve">01 </w:t>
            </w:r>
            <w:r w:rsidR="00DC0C5D" w:rsidRPr="00F42268">
              <w:rPr>
                <w:rFonts w:ascii="Times New Roman" w:hAnsi="Times New Roman"/>
              </w:rPr>
              <w:t>січня</w:t>
            </w:r>
            <w:r w:rsidR="009B5D5C" w:rsidRPr="00F42268">
              <w:rPr>
                <w:rFonts w:ascii="Times New Roman" w:hAnsi="Times New Roman"/>
              </w:rPr>
              <w:t xml:space="preserve"> 202</w:t>
            </w:r>
            <w:r w:rsidR="00455A04" w:rsidRPr="00F42268">
              <w:rPr>
                <w:rFonts w:ascii="Times New Roman" w:hAnsi="Times New Roman"/>
              </w:rPr>
              <w:t>3</w:t>
            </w:r>
            <w:r w:rsidR="00E60D63" w:rsidRPr="00F42268">
              <w:rPr>
                <w:rFonts w:ascii="Times New Roman" w:hAnsi="Times New Roman"/>
              </w:rPr>
              <w:t xml:space="preserve"> р. по 31 грудня </w:t>
            </w:r>
            <w:r w:rsidR="009B5D5C" w:rsidRPr="00F42268">
              <w:rPr>
                <w:rFonts w:ascii="Times New Roman" w:hAnsi="Times New Roman"/>
              </w:rPr>
              <w:t>202</w:t>
            </w:r>
            <w:r w:rsidR="00455A04" w:rsidRPr="00F42268">
              <w:rPr>
                <w:rFonts w:ascii="Times New Roman" w:hAnsi="Times New Roman"/>
              </w:rPr>
              <w:t>3</w:t>
            </w:r>
            <w:r w:rsidR="00E60D63" w:rsidRPr="00F42268">
              <w:rPr>
                <w:rFonts w:ascii="Times New Roman" w:hAnsi="Times New Roman"/>
              </w:rPr>
              <w:t>р.</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5.Недискримінація учасників</w:t>
            </w:r>
          </w:p>
        </w:tc>
        <w:tc>
          <w:tcPr>
            <w:tcW w:w="7514" w:type="dxa"/>
            <w:shd w:val="clear" w:color="auto" w:fill="auto"/>
            <w:vAlign w:val="center"/>
          </w:tcPr>
          <w:p w:rsidR="009441FF" w:rsidRPr="00F42268" w:rsidRDefault="009441FF" w:rsidP="009441FF">
            <w:pPr>
              <w:widowControl w:val="0"/>
              <w:spacing w:after="0" w:line="240" w:lineRule="auto"/>
              <w:ind w:hanging="23"/>
              <w:contextualSpacing/>
              <w:jc w:val="both"/>
              <w:rPr>
                <w:rFonts w:ascii="Times New Roman" w:hAnsi="Times New Roman"/>
                <w:sz w:val="24"/>
                <w:szCs w:val="24"/>
                <w:lang w:eastAsia="uk-UA"/>
              </w:rPr>
            </w:pPr>
            <w:r w:rsidRPr="00F42268">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441FF" w:rsidRPr="00F42268" w:rsidRDefault="009441FF" w:rsidP="009441FF">
            <w:pPr>
              <w:spacing w:after="0" w:line="240" w:lineRule="auto"/>
              <w:jc w:val="both"/>
              <w:rPr>
                <w:rFonts w:ascii="Times New Roman" w:hAnsi="Times New Roman"/>
                <w:sz w:val="24"/>
                <w:szCs w:val="24"/>
                <w:lang w:eastAsia="uk-UA"/>
              </w:rPr>
            </w:pPr>
            <w:r w:rsidRPr="00F42268">
              <w:rPr>
                <w:rFonts w:ascii="Times New Roman" w:hAnsi="Times New Roman"/>
                <w:sz w:val="24"/>
                <w:szCs w:val="24"/>
                <w:lang w:eastAsia="uk-UA"/>
              </w:rPr>
              <w:t xml:space="preserve">Замовники забезпечують вільний доступ усіх учасників до інформації про закупівлю.Крім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F42268">
              <w:rPr>
                <w:rFonts w:ascii="Times New Roman" w:hAnsi="Times New Roman"/>
                <w:sz w:val="24"/>
                <w:szCs w:val="24"/>
                <w:lang w:eastAsia="uk-UA"/>
              </w:rPr>
              <w:lastRenderedPageBreak/>
              <w:t>набрання чинності Особливостей;</w:t>
            </w:r>
          </w:p>
          <w:p w:rsidR="000D2998" w:rsidRPr="00F42268" w:rsidRDefault="000D2998" w:rsidP="00C74B0C">
            <w:pPr>
              <w:widowControl w:val="0"/>
              <w:spacing w:after="0" w:line="240" w:lineRule="auto"/>
              <w:ind w:left="34" w:right="113" w:hanging="21"/>
              <w:contextualSpacing/>
              <w:rPr>
                <w:rFonts w:ascii="Times New Roman" w:hAnsi="Times New Roman"/>
              </w:rPr>
            </w:pP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lastRenderedPageBreak/>
              <w:t>6.Інформація про валюту, у якій повинно бути розраховано та зазначено ціну тендерної пропозиції</w:t>
            </w:r>
          </w:p>
        </w:tc>
        <w:tc>
          <w:tcPr>
            <w:tcW w:w="7514" w:type="dxa"/>
            <w:shd w:val="clear" w:color="auto" w:fill="auto"/>
            <w:vAlign w:val="center"/>
          </w:tcPr>
          <w:p w:rsidR="009441FF" w:rsidRPr="00F42268" w:rsidRDefault="009441FF" w:rsidP="009441FF">
            <w:pPr>
              <w:shd w:val="clear" w:color="auto" w:fill="FFFFFF"/>
              <w:spacing w:after="0" w:line="240" w:lineRule="auto"/>
              <w:jc w:val="both"/>
              <w:rPr>
                <w:rFonts w:ascii="Times New Roman" w:hAnsi="Times New Roman"/>
                <w:b/>
                <w:sz w:val="24"/>
                <w:szCs w:val="24"/>
              </w:rPr>
            </w:pPr>
            <w:r w:rsidRPr="00F42268">
              <w:rPr>
                <w:rFonts w:ascii="Times New Roman" w:hAnsi="Times New Roman"/>
                <w:sz w:val="24"/>
                <w:szCs w:val="24"/>
              </w:rPr>
              <w:t xml:space="preserve">Валютою тендерної пропозиції є національна валюта України – </w:t>
            </w:r>
            <w:r w:rsidRPr="00F42268">
              <w:rPr>
                <w:rFonts w:ascii="Times New Roman" w:hAnsi="Times New Roman"/>
                <w:b/>
                <w:sz w:val="24"/>
                <w:szCs w:val="24"/>
              </w:rPr>
              <w:t>гривня.</w:t>
            </w:r>
          </w:p>
          <w:p w:rsidR="000D2998" w:rsidRPr="00F42268" w:rsidRDefault="009441FF" w:rsidP="009441FF">
            <w:pPr>
              <w:widowControl w:val="0"/>
              <w:spacing w:after="0" w:line="240" w:lineRule="auto"/>
              <w:ind w:left="34" w:right="113" w:hanging="23"/>
              <w:contextualSpacing/>
              <w:rPr>
                <w:rFonts w:ascii="Times New Roman" w:hAnsi="Times New Roman"/>
                <w:lang w:eastAsia="uk-UA"/>
              </w:rPr>
            </w:pPr>
            <w:r w:rsidRPr="00F42268">
              <w:rPr>
                <w:rFonts w:ascii="Times New Roman" w:eastAsia="Times New Roman" w:hAnsi="Times New Roman"/>
                <w:color w:val="000000"/>
                <w:sz w:val="24"/>
                <w:szCs w:val="24"/>
                <w:lang w:eastAsia="ru-RU"/>
              </w:rPr>
              <w:t>У разі якщо учасником процедури закупівлі є нерезидент</w:t>
            </w:r>
            <w:r w:rsidRPr="00F42268">
              <w:rPr>
                <w:rFonts w:ascii="Times New Roman" w:eastAsia="Times New Roman" w:hAnsi="Times New Roman"/>
                <w:b/>
                <w:bCs/>
                <w:color w:val="000000"/>
                <w:sz w:val="24"/>
                <w:szCs w:val="24"/>
                <w:lang w:eastAsia="ru-RU"/>
              </w:rPr>
              <w:t xml:space="preserve">,  </w:t>
            </w:r>
            <w:r w:rsidRPr="00F42268">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7.Інформація  про  мову (мови),  якою  (якими) повинно  бути  складено тендерні пропозиції</w:t>
            </w:r>
          </w:p>
        </w:tc>
        <w:tc>
          <w:tcPr>
            <w:tcW w:w="7514" w:type="dxa"/>
            <w:shd w:val="clear" w:color="auto" w:fill="auto"/>
            <w:vAlign w:val="center"/>
          </w:tcPr>
          <w:p w:rsidR="009441FF" w:rsidRPr="00F42268" w:rsidRDefault="009441FF" w:rsidP="009441FF">
            <w:pPr>
              <w:widowControl w:val="0"/>
              <w:jc w:val="both"/>
              <w:rPr>
                <w:rFonts w:ascii="Times New Roman" w:eastAsia="Times New Roman" w:hAnsi="Times New Roman"/>
                <w:color w:val="000000"/>
                <w:sz w:val="24"/>
                <w:szCs w:val="24"/>
                <w:lang w:eastAsia="ru-RU"/>
              </w:rPr>
            </w:pPr>
            <w:r w:rsidRPr="00F42268">
              <w:rPr>
                <w:rFonts w:ascii="Times New Roman" w:eastAsia="Times New Roman" w:hAnsi="Times New Roman"/>
                <w:color w:val="000000"/>
                <w:sz w:val="24"/>
                <w:szCs w:val="24"/>
                <w:lang w:eastAsia="ru-RU"/>
              </w:rPr>
              <w:t>Мова тендерної пропозиції – українська.</w:t>
            </w:r>
          </w:p>
          <w:p w:rsidR="009441FF" w:rsidRPr="00F42268" w:rsidRDefault="009441FF" w:rsidP="009441FF">
            <w:pPr>
              <w:spacing w:after="0" w:line="240" w:lineRule="auto"/>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9441FF" w:rsidRPr="00F42268" w:rsidRDefault="009441FF" w:rsidP="009441FF">
            <w:pPr>
              <w:spacing w:after="0" w:line="240" w:lineRule="auto"/>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441FF" w:rsidRPr="00F42268" w:rsidRDefault="009441FF" w:rsidP="009441FF">
            <w:pPr>
              <w:widowControl w:val="0"/>
              <w:spacing w:after="0" w:line="240" w:lineRule="auto"/>
              <w:contextualSpacing/>
              <w:jc w:val="both"/>
              <w:rPr>
                <w:rFonts w:ascii="Times New Roman" w:hAnsi="Times New Roman"/>
                <w:sz w:val="24"/>
                <w:szCs w:val="24"/>
              </w:rPr>
            </w:pPr>
            <w:r w:rsidRPr="00F42268">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9441FF" w:rsidRPr="00F42268" w:rsidRDefault="009441FF" w:rsidP="009441FF">
            <w:pPr>
              <w:widowControl w:val="0"/>
              <w:spacing w:after="0" w:line="240" w:lineRule="auto"/>
              <w:ind w:firstLine="227"/>
              <w:contextualSpacing/>
              <w:jc w:val="both"/>
              <w:rPr>
                <w:rFonts w:ascii="Times New Roman" w:hAnsi="Times New Roman"/>
                <w:sz w:val="24"/>
                <w:szCs w:val="24"/>
                <w:u w:val="single"/>
              </w:rPr>
            </w:pPr>
            <w:r w:rsidRPr="00F42268">
              <w:rPr>
                <w:rFonts w:ascii="Times New Roman" w:hAnsi="Times New Roman"/>
                <w:sz w:val="24"/>
                <w:szCs w:val="24"/>
                <w:u w:val="single"/>
              </w:rPr>
              <w:t>Виключення:</w:t>
            </w:r>
          </w:p>
          <w:p w:rsidR="009441FF" w:rsidRPr="00F42268" w:rsidRDefault="009441FF" w:rsidP="009441FF">
            <w:pPr>
              <w:widowControl w:val="0"/>
              <w:spacing w:after="0" w:line="240" w:lineRule="auto"/>
              <w:contextualSpacing/>
              <w:jc w:val="both"/>
              <w:rPr>
                <w:rFonts w:ascii="Times New Roman" w:hAnsi="Times New Roman"/>
                <w:sz w:val="24"/>
                <w:szCs w:val="24"/>
              </w:rPr>
            </w:pPr>
            <w:r w:rsidRPr="00F42268">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0D2998" w:rsidRPr="00F42268" w:rsidRDefault="009441FF" w:rsidP="009441FF">
            <w:pPr>
              <w:jc w:val="both"/>
              <w:rPr>
                <w:rFonts w:ascii="Times New Roman" w:hAnsi="Times New Roman"/>
                <w:lang w:eastAsia="uk-UA"/>
              </w:rPr>
            </w:pPr>
            <w:r w:rsidRPr="00F42268">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AF258A" w:rsidRPr="00F42268">
              <w:rPr>
                <w:rFonts w:ascii="Times New Roman" w:hAnsi="Times New Roman"/>
                <w:color w:val="000000"/>
              </w:rPr>
              <w:t>  </w:t>
            </w:r>
          </w:p>
        </w:tc>
      </w:tr>
      <w:tr w:rsidR="0065409E"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10352" w:type="dxa"/>
            <w:gridSpan w:val="3"/>
            <w:shd w:val="clear" w:color="auto" w:fill="auto"/>
            <w:vAlign w:val="center"/>
          </w:tcPr>
          <w:p w:rsidR="0065409E" w:rsidRPr="00F42268" w:rsidRDefault="00DB5CF8" w:rsidP="00C74B0C">
            <w:pPr>
              <w:widowControl w:val="0"/>
              <w:spacing w:after="0" w:line="240" w:lineRule="auto"/>
              <w:contextualSpacing/>
              <w:rPr>
                <w:rFonts w:ascii="Times New Roman" w:hAnsi="Times New Roman"/>
                <w:b/>
                <w:lang w:eastAsia="uk-UA"/>
              </w:rPr>
            </w:pPr>
            <w:r w:rsidRPr="00F42268">
              <w:rPr>
                <w:rFonts w:ascii="Times New Roman" w:hAnsi="Times New Roman"/>
                <w:b/>
              </w:rPr>
              <w:t xml:space="preserve">ІІ. </w:t>
            </w:r>
            <w:r w:rsidR="0065409E" w:rsidRPr="00F42268">
              <w:rPr>
                <w:rFonts w:ascii="Times New Roman" w:hAnsi="Times New Roman"/>
                <w:b/>
              </w:rPr>
              <w:t>Порядок унесення змін та надання роз’яснень до тендерної документації</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 xml:space="preserve">1.Процедура надання роз’яснень щодо тендерної документації </w:t>
            </w:r>
          </w:p>
        </w:tc>
        <w:tc>
          <w:tcPr>
            <w:tcW w:w="7514" w:type="dxa"/>
            <w:shd w:val="clear" w:color="auto" w:fill="auto"/>
            <w:vAlign w:val="center"/>
          </w:tcPr>
          <w:p w:rsidR="00AF258A" w:rsidRPr="00F42268" w:rsidRDefault="00AF258A" w:rsidP="00AF258A">
            <w:pPr>
              <w:widowControl w:val="0"/>
              <w:contextualSpacing/>
              <w:jc w:val="both"/>
              <w:rPr>
                <w:rFonts w:ascii="Times New Roman" w:hAnsi="Times New Roman"/>
              </w:rPr>
            </w:pPr>
            <w:r w:rsidRPr="00F42268">
              <w:rPr>
                <w:rFonts w:ascii="Times New Roman" w:hAnsi="Times New Roman"/>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rsidR="00AF258A" w:rsidRPr="00F42268" w:rsidRDefault="00AF258A" w:rsidP="00AF258A">
            <w:pPr>
              <w:widowControl w:val="0"/>
              <w:contextualSpacing/>
              <w:jc w:val="both"/>
              <w:rPr>
                <w:rFonts w:ascii="Times New Roman" w:hAnsi="Times New Roman"/>
              </w:rPr>
            </w:pPr>
            <w:r w:rsidRPr="00F42268">
              <w:rPr>
                <w:rFonts w:ascii="Times New Roman" w:hAnsi="Times New Roman"/>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w:t>
            </w:r>
          </w:p>
          <w:p w:rsidR="00AF258A" w:rsidRPr="00F42268" w:rsidRDefault="00AF258A" w:rsidP="00AF258A">
            <w:pPr>
              <w:widowControl w:val="0"/>
              <w:contextualSpacing/>
              <w:jc w:val="both"/>
              <w:rPr>
                <w:rFonts w:ascii="Times New Roman" w:hAnsi="Times New Roman"/>
              </w:rPr>
            </w:pPr>
            <w:r w:rsidRPr="00F42268">
              <w:rPr>
                <w:rFonts w:ascii="Times New Roman" w:hAnsi="Times New Roman"/>
              </w:rPr>
              <w:t xml:space="preserve">Замовник повинен протягом трьох робочих днів з дня їх оприлюднення </w:t>
            </w:r>
            <w:r w:rsidRPr="00F42268">
              <w:rPr>
                <w:rFonts w:ascii="Times New Roman" w:hAnsi="Times New Roman"/>
              </w:rPr>
              <w:lastRenderedPageBreak/>
              <w:t>надати роз’яснення на звернення та оприлюднити його на веб-порталі Уповноваженого органу відповідно до статті 10 Закону.</w:t>
            </w:r>
          </w:p>
          <w:p w:rsidR="000D2998" w:rsidRPr="00F42268" w:rsidRDefault="00AF258A" w:rsidP="00AF258A">
            <w:pPr>
              <w:pStyle w:val="a7"/>
              <w:widowControl w:val="0"/>
              <w:ind w:right="113"/>
              <w:contextualSpacing/>
              <w:rPr>
                <w:rFonts w:ascii="Times New Roman" w:hAnsi="Times New Roman"/>
              </w:rPr>
            </w:pPr>
            <w:r w:rsidRPr="00F42268">
              <w:rPr>
                <w:rFonts w:ascii="Times New Roman" w:hAnsi="Times New Roman"/>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lastRenderedPageBreak/>
              <w:t>2.Унесення змін до тендерної документації</w:t>
            </w:r>
          </w:p>
        </w:tc>
        <w:tc>
          <w:tcPr>
            <w:tcW w:w="7514" w:type="dxa"/>
            <w:shd w:val="clear" w:color="auto" w:fill="auto"/>
            <w:vAlign w:val="center"/>
          </w:tcPr>
          <w:p w:rsidR="00AF258A" w:rsidRPr="00F42268" w:rsidRDefault="00AF258A" w:rsidP="00AF258A">
            <w:pPr>
              <w:widowControl w:val="0"/>
              <w:ind w:firstLine="462"/>
              <w:jc w:val="both"/>
              <w:rPr>
                <w:rFonts w:ascii="Times New Roman" w:hAnsi="Times New Roman"/>
              </w:rPr>
            </w:pPr>
            <w:r w:rsidRPr="00F42268">
              <w:rPr>
                <w:rFonts w:ascii="Times New Roman" w:hAnsi="Times New Roman"/>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w:t>
            </w:r>
            <w:r w:rsidR="00D97549" w:rsidRPr="00F42268">
              <w:rPr>
                <w:rFonts w:ascii="Times New Roman" w:hAnsi="Times New Roman"/>
              </w:rPr>
              <w:t xml:space="preserve"> чотири </w:t>
            </w:r>
            <w:r w:rsidR="003259C2" w:rsidRPr="00F42268">
              <w:rPr>
                <w:rFonts w:ascii="Times New Roman" w:hAnsi="Times New Roman"/>
              </w:rPr>
              <w:t>дні .</w:t>
            </w:r>
          </w:p>
          <w:p w:rsidR="00AF258A" w:rsidRPr="00F42268" w:rsidRDefault="00AF258A" w:rsidP="00AF258A">
            <w:pPr>
              <w:widowControl w:val="0"/>
              <w:ind w:firstLine="462"/>
              <w:jc w:val="both"/>
              <w:rPr>
                <w:rFonts w:ascii="Times New Roman" w:hAnsi="Times New Roman"/>
              </w:rPr>
            </w:pPr>
            <w:r w:rsidRPr="00F42268">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0D2998" w:rsidRPr="00F42268" w:rsidRDefault="00AF258A" w:rsidP="00AF258A">
            <w:pPr>
              <w:pStyle w:val="a7"/>
              <w:widowControl w:val="0"/>
              <w:ind w:left="-21" w:right="113"/>
              <w:contextualSpacing/>
              <w:rPr>
                <w:rFonts w:ascii="Times New Roman" w:hAnsi="Times New Roman"/>
              </w:rPr>
            </w:pPr>
            <w:r w:rsidRPr="00F42268">
              <w:rPr>
                <w:rFonts w:ascii="Times New Roman" w:hAnsi="Times New Roman"/>
              </w:rPr>
              <w:t>Зазначена інформація оприлюднюється замовником відповідно до статті 10 Закону</w:t>
            </w:r>
          </w:p>
        </w:tc>
      </w:tr>
      <w:tr w:rsidR="00762C43"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10352" w:type="dxa"/>
            <w:gridSpan w:val="3"/>
            <w:shd w:val="clear" w:color="auto" w:fill="auto"/>
            <w:vAlign w:val="center"/>
          </w:tcPr>
          <w:p w:rsidR="00762C43" w:rsidRPr="00F42268" w:rsidRDefault="00DB5CF8" w:rsidP="00C74B0C">
            <w:pPr>
              <w:widowControl w:val="0"/>
              <w:spacing w:after="0" w:line="240" w:lineRule="auto"/>
              <w:contextualSpacing/>
              <w:rPr>
                <w:rFonts w:ascii="Times New Roman" w:hAnsi="Times New Roman"/>
                <w:b/>
                <w:lang w:eastAsia="uk-UA"/>
              </w:rPr>
            </w:pPr>
            <w:r w:rsidRPr="00F42268">
              <w:rPr>
                <w:rFonts w:ascii="Times New Roman" w:hAnsi="Times New Roman"/>
                <w:b/>
                <w:bdr w:val="none" w:sz="0" w:space="0" w:color="auto" w:frame="1"/>
                <w:lang w:eastAsia="uk-UA"/>
              </w:rPr>
              <w:t xml:space="preserve">ІІІ. </w:t>
            </w:r>
            <w:r w:rsidR="00762C43" w:rsidRPr="00F42268">
              <w:rPr>
                <w:rFonts w:ascii="Times New Roman" w:hAnsi="Times New Roman"/>
                <w:b/>
                <w:bdr w:val="none" w:sz="0" w:space="0" w:color="auto" w:frame="1"/>
                <w:lang w:eastAsia="uk-UA"/>
              </w:rPr>
              <w:t>Інструкція з підготовки тендерної пропозиції</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1.Зміст і спосіб подання тендерної пропозиції</w:t>
            </w:r>
          </w:p>
          <w:p w:rsidR="000D2998" w:rsidRPr="00F42268" w:rsidRDefault="000D2998" w:rsidP="00C74B0C">
            <w:pPr>
              <w:pStyle w:val="af5"/>
              <w:spacing w:before="0" w:beforeAutospacing="0" w:after="0" w:afterAutospacing="0"/>
              <w:rPr>
                <w:rFonts w:ascii="Times New Roman" w:eastAsia="Times New Roman" w:hAnsi="Times New Roman"/>
                <w:sz w:val="22"/>
                <w:szCs w:val="22"/>
                <w:lang w:val="uk-UA"/>
              </w:rPr>
            </w:pPr>
            <w:r w:rsidRPr="00F42268">
              <w:rPr>
                <w:rStyle w:val="af2"/>
                <w:rFonts w:ascii="Times New Roman" w:eastAsia="Times New Roman" w:hAnsi="Times New Roman"/>
                <w:sz w:val="22"/>
                <w:szCs w:val="22"/>
                <w:lang w:val="uk-UA"/>
              </w:rPr>
              <w:t>*</w:t>
            </w:r>
            <w:r w:rsidRPr="00F42268">
              <w:rPr>
                <w:rFonts w:ascii="Times New Roman" w:eastAsia="Times New Roman" w:hAnsi="Times New Roman"/>
                <w:sz w:val="22"/>
                <w:szCs w:val="22"/>
                <w:lang w:val="uk-UA"/>
              </w:rPr>
              <w:t>Вимога щодо наявності печатки не стосується учасників, які здійснюють діяльність без печатки згідно з чинним законодавством</w:t>
            </w:r>
          </w:p>
          <w:p w:rsidR="000D2998" w:rsidRPr="00F42268" w:rsidRDefault="000D2998" w:rsidP="00C74B0C">
            <w:pPr>
              <w:widowControl w:val="0"/>
              <w:spacing w:after="0" w:line="240" w:lineRule="auto"/>
              <w:ind w:right="113"/>
              <w:contextualSpacing/>
              <w:rPr>
                <w:rFonts w:ascii="Times New Roman" w:hAnsi="Times New Roman"/>
                <w:lang w:eastAsia="uk-UA"/>
              </w:rPr>
            </w:pPr>
          </w:p>
        </w:tc>
        <w:tc>
          <w:tcPr>
            <w:tcW w:w="7514" w:type="dxa"/>
            <w:shd w:val="clear" w:color="auto" w:fill="auto"/>
            <w:vAlign w:val="center"/>
          </w:tcPr>
          <w:p w:rsidR="00AF258A" w:rsidRPr="00F42268" w:rsidRDefault="00AF258A" w:rsidP="00AF258A">
            <w:pPr>
              <w:widowControl w:val="0"/>
              <w:ind w:firstLine="257"/>
              <w:contextualSpacing/>
              <w:jc w:val="both"/>
              <w:rPr>
                <w:rFonts w:ascii="Times New Roman" w:hAnsi="Times New Roman"/>
              </w:rPr>
            </w:pPr>
            <w:r w:rsidRPr="00F42268">
              <w:rPr>
                <w:rFonts w:ascii="Times New Roman" w:hAnsi="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встановлення таких Замовником) та завантаження файлів з інформацією (скановані копії документів, які повинні містити підпис керівника учасника та печатку (за наявності)) про спосіб документального підтвердження відповідності учасників установленим Замовником критеріям встановленим тендерною документацією та вимогам згідно із законодавством.</w:t>
            </w:r>
          </w:p>
          <w:p w:rsidR="00AF258A" w:rsidRPr="00F42268" w:rsidRDefault="00AF258A" w:rsidP="00AF258A">
            <w:pPr>
              <w:widowControl w:val="0"/>
              <w:ind w:firstLine="257"/>
              <w:contextualSpacing/>
              <w:jc w:val="both"/>
              <w:rPr>
                <w:rFonts w:ascii="Times New Roman" w:hAnsi="Times New Roman"/>
              </w:rPr>
            </w:pPr>
            <w:r w:rsidRPr="00F42268">
              <w:rPr>
                <w:rFonts w:ascii="Times New Roman" w:hAnsi="Times New Roman"/>
              </w:rPr>
              <w:t>Файли, завантажені до тендерної пропозиції, повинні містити:</w:t>
            </w:r>
          </w:p>
          <w:p w:rsidR="00AF258A" w:rsidRPr="00F42268" w:rsidRDefault="00AF258A" w:rsidP="00AF258A">
            <w:pPr>
              <w:pStyle w:val="13"/>
              <w:widowControl w:val="0"/>
              <w:numPr>
                <w:ilvl w:val="0"/>
                <w:numId w:val="36"/>
              </w:numPr>
              <w:spacing w:line="240" w:lineRule="auto"/>
              <w:ind w:right="113"/>
              <w:jc w:val="both"/>
              <w:rPr>
                <w:rFonts w:ascii="Times New Roman" w:hAnsi="Times New Roman" w:cs="Times New Roman"/>
                <w:lang w:val="uk-UA"/>
              </w:rPr>
            </w:pPr>
            <w:r w:rsidRPr="00F42268">
              <w:rPr>
                <w:rFonts w:ascii="Times New Roman" w:hAnsi="Times New Roman" w:cs="Times New Roman"/>
                <w:shd w:val="clear" w:color="auto" w:fill="FFFFFF"/>
                <w:lang w:val="uk-UA"/>
              </w:rPr>
              <w:t>заповнену та підписану тендерну пропозицію</w:t>
            </w:r>
            <w:r w:rsidRPr="00F42268">
              <w:rPr>
                <w:rFonts w:ascii="Times New Roman" w:hAnsi="Times New Roman" w:cs="Times New Roman"/>
                <w:b/>
                <w:shd w:val="clear" w:color="auto" w:fill="FFFFFF"/>
                <w:lang w:val="uk-UA"/>
              </w:rPr>
              <w:t xml:space="preserve"> (Додаток №1 цієї документації);</w:t>
            </w:r>
          </w:p>
          <w:p w:rsidR="00AF258A" w:rsidRPr="00F42268" w:rsidRDefault="00AF258A" w:rsidP="00AF258A">
            <w:pPr>
              <w:pStyle w:val="13"/>
              <w:widowControl w:val="0"/>
              <w:numPr>
                <w:ilvl w:val="0"/>
                <w:numId w:val="36"/>
              </w:numPr>
              <w:spacing w:line="240" w:lineRule="auto"/>
              <w:ind w:right="113"/>
              <w:jc w:val="both"/>
              <w:rPr>
                <w:rFonts w:ascii="Times New Roman" w:hAnsi="Times New Roman" w:cs="Times New Roman"/>
                <w:lang w:val="uk-UA"/>
              </w:rPr>
            </w:pPr>
            <w:r w:rsidRPr="00F42268">
              <w:rPr>
                <w:rFonts w:ascii="Times New Roman" w:hAnsi="Times New Roman" w:cs="Times New Roman"/>
                <w:lang w:val="uk-UA"/>
              </w:rPr>
              <w:t xml:space="preserve">інформацію щодо відповідності учасника вимогам, визначеним у статті 17 Закону </w:t>
            </w:r>
            <w:r w:rsidRPr="00F42268">
              <w:rPr>
                <w:rFonts w:ascii="Times New Roman" w:hAnsi="Times New Roman" w:cs="Times New Roman"/>
                <w:b/>
                <w:shd w:val="clear" w:color="auto" w:fill="FFFFFF"/>
                <w:lang w:val="uk-UA"/>
              </w:rPr>
              <w:t>Додаток №2 цієї документації</w:t>
            </w:r>
            <w:r w:rsidRPr="00F42268">
              <w:rPr>
                <w:rFonts w:ascii="Times New Roman" w:hAnsi="Times New Roman" w:cs="Times New Roman"/>
                <w:lang w:val="uk-UA"/>
              </w:rPr>
              <w:t>;</w:t>
            </w:r>
          </w:p>
          <w:p w:rsidR="00AF258A" w:rsidRPr="00F42268" w:rsidRDefault="00AF258A" w:rsidP="00AF258A">
            <w:pPr>
              <w:pStyle w:val="13"/>
              <w:widowControl w:val="0"/>
              <w:numPr>
                <w:ilvl w:val="0"/>
                <w:numId w:val="36"/>
              </w:numPr>
              <w:spacing w:line="240" w:lineRule="auto"/>
              <w:ind w:right="113"/>
              <w:jc w:val="both"/>
              <w:rPr>
                <w:rFonts w:ascii="Times New Roman" w:hAnsi="Times New Roman" w:cs="Times New Roman"/>
                <w:b/>
                <w:shd w:val="clear" w:color="auto" w:fill="FFFFFF"/>
                <w:lang w:val="uk-UA"/>
              </w:rPr>
            </w:pPr>
            <w:r w:rsidRPr="00F42268">
              <w:rPr>
                <w:rFonts w:ascii="Times New Roman" w:hAnsi="Times New Roman" w:cs="Times New Roman"/>
                <w:lang w:val="uk-UA"/>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F42268">
              <w:rPr>
                <w:rFonts w:ascii="Times New Roman" w:hAnsi="Times New Roman" w:cs="Times New Roman"/>
                <w:b/>
                <w:shd w:val="clear" w:color="auto" w:fill="FFFFFF"/>
                <w:lang w:val="uk-UA"/>
              </w:rPr>
              <w:t>Додаток №3 цієї документації;</w:t>
            </w:r>
          </w:p>
          <w:p w:rsidR="00AF258A" w:rsidRPr="00F42268" w:rsidRDefault="00AF258A" w:rsidP="00AF258A">
            <w:pPr>
              <w:pStyle w:val="13"/>
              <w:widowControl w:val="0"/>
              <w:numPr>
                <w:ilvl w:val="0"/>
                <w:numId w:val="36"/>
              </w:numPr>
              <w:spacing w:line="240" w:lineRule="auto"/>
              <w:ind w:right="113"/>
              <w:jc w:val="both"/>
              <w:rPr>
                <w:rFonts w:ascii="Times New Roman" w:hAnsi="Times New Roman" w:cs="Times New Roman"/>
                <w:lang w:val="uk-UA"/>
              </w:rPr>
            </w:pPr>
            <w:r w:rsidRPr="00F42268">
              <w:rPr>
                <w:rFonts w:ascii="Times New Roman" w:hAnsi="Times New Roman" w:cs="Times New Roman"/>
                <w:lang w:val="uk-UA" w:eastAsia="zh-CN"/>
              </w:rPr>
              <w:t xml:space="preserve">лист про згоду з проектом договору, що є  </w:t>
            </w:r>
            <w:r w:rsidRPr="00F42268">
              <w:rPr>
                <w:rFonts w:ascii="Times New Roman" w:hAnsi="Times New Roman" w:cs="Times New Roman"/>
                <w:b/>
                <w:shd w:val="clear" w:color="auto" w:fill="FFFFFF"/>
                <w:lang w:val="uk-UA"/>
              </w:rPr>
              <w:t>Додатком №4</w:t>
            </w:r>
            <w:r w:rsidRPr="00F42268">
              <w:rPr>
                <w:rFonts w:ascii="Times New Roman" w:hAnsi="Times New Roman" w:cs="Times New Roman"/>
                <w:lang w:val="uk-UA" w:eastAsia="zh-CN"/>
              </w:rPr>
              <w:t>до тендерної документації, завірений підписом уповноваженої особи Учасника.</w:t>
            </w:r>
          </w:p>
          <w:p w:rsidR="00AF258A" w:rsidRPr="00F42268" w:rsidRDefault="00AF258A" w:rsidP="00AF258A">
            <w:pPr>
              <w:widowControl w:val="0"/>
              <w:numPr>
                <w:ilvl w:val="0"/>
                <w:numId w:val="36"/>
              </w:numPr>
              <w:spacing w:line="240" w:lineRule="auto"/>
              <w:contextualSpacing/>
              <w:jc w:val="both"/>
              <w:rPr>
                <w:rFonts w:ascii="Times New Roman" w:hAnsi="Times New Roman"/>
              </w:rPr>
            </w:pPr>
            <w:r w:rsidRPr="00F42268">
              <w:rPr>
                <w:rFonts w:ascii="Times New Roman" w:hAnsi="Times New Roma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F258A" w:rsidRPr="00F42268" w:rsidRDefault="00AF258A" w:rsidP="00AF258A">
            <w:pPr>
              <w:pStyle w:val="af5"/>
              <w:spacing w:before="0" w:beforeAutospacing="0" w:after="0" w:afterAutospacing="0"/>
              <w:jc w:val="both"/>
              <w:rPr>
                <w:rFonts w:ascii="Times New Roman" w:hAnsi="Times New Roman"/>
                <w:sz w:val="22"/>
                <w:szCs w:val="22"/>
                <w:lang w:val="uk-UA"/>
              </w:rPr>
            </w:pPr>
            <w:r w:rsidRPr="00F42268">
              <w:rPr>
                <w:rFonts w:ascii="Times New Roman" w:hAnsi="Times New Roman"/>
                <w:b/>
                <w:sz w:val="22"/>
                <w:szCs w:val="22"/>
                <w:lang w:val="uk-UA"/>
              </w:rPr>
              <w:t>Повноваженнящодопідписудокументів</w:t>
            </w:r>
            <w:r w:rsidRPr="00F42268">
              <w:rPr>
                <w:rFonts w:ascii="Times New Roman" w:hAnsi="Times New Roman"/>
                <w:sz w:val="22"/>
                <w:szCs w:val="22"/>
                <w:lang w:val="uk-UA"/>
              </w:rPr>
              <w:t xml:space="preserve">тендерноїпропозиціїучасника (юридичної особи) процедуризакупівлі та договору про закупівлюпідтверджується одним ізнаступнихдокументів: виписка з </w:t>
            </w:r>
            <w:r w:rsidRPr="00F42268">
              <w:rPr>
                <w:rFonts w:ascii="Times New Roman" w:hAnsi="Times New Roman"/>
                <w:sz w:val="22"/>
                <w:szCs w:val="22"/>
                <w:lang w:val="uk-UA"/>
              </w:rPr>
              <w:lastRenderedPageBreak/>
              <w:t xml:space="preserve">протоколу засновників, наказ про призначення, довіреність, доручення, абоінший документ, щопідтверджуєповноваженняпосадової особи учасника на підписаннядокументівпропозиції та договору. </w:t>
            </w:r>
          </w:p>
          <w:p w:rsidR="00AF258A" w:rsidRPr="00F42268" w:rsidRDefault="00AF258A" w:rsidP="00AF258A">
            <w:pPr>
              <w:pStyle w:val="af5"/>
              <w:spacing w:before="0" w:beforeAutospacing="0" w:after="0" w:afterAutospacing="0"/>
              <w:jc w:val="both"/>
              <w:rPr>
                <w:rFonts w:ascii="Times New Roman" w:hAnsi="Times New Roman"/>
                <w:sz w:val="22"/>
                <w:szCs w:val="22"/>
              </w:rPr>
            </w:pPr>
            <w:r w:rsidRPr="00F42268">
              <w:rPr>
                <w:rFonts w:ascii="Times New Roman" w:hAnsi="Times New Roman"/>
                <w:sz w:val="22"/>
                <w:szCs w:val="22"/>
              </w:rPr>
              <w:t>Коженучасникмає право подати тільки одну тендернупропозицію (у тому числі до визначеної в тендернійдокументаціїчастини предмета закупівлі (лота)).</w:t>
            </w:r>
          </w:p>
          <w:p w:rsidR="00AF258A" w:rsidRPr="00F42268" w:rsidRDefault="00AF258A" w:rsidP="00AF258A">
            <w:pPr>
              <w:pStyle w:val="af5"/>
              <w:spacing w:before="0" w:beforeAutospacing="0" w:after="0" w:afterAutospacing="0"/>
              <w:jc w:val="both"/>
              <w:rPr>
                <w:rFonts w:ascii="Times New Roman" w:hAnsi="Times New Roman"/>
                <w:sz w:val="22"/>
                <w:szCs w:val="22"/>
              </w:rPr>
            </w:pPr>
            <w:r w:rsidRPr="00F42268">
              <w:rPr>
                <w:rFonts w:ascii="Times New Roman" w:hAnsi="Times New Roman"/>
                <w:sz w:val="22"/>
                <w:szCs w:val="22"/>
              </w:rPr>
              <w:t>Усідокументи як завантаженніфайли, окрімзаповненоїелектронноїформи з окремими полями, у якихзазначаєтьсяінформація про ціну (у разіїхустановленнязамовником), щоподаютьсяучасником у складісвоєїтендерноїпропозиції</w:t>
            </w:r>
            <w:r w:rsidR="00496365" w:rsidRPr="00F42268">
              <w:rPr>
                <w:rFonts w:ascii="Times New Roman" w:hAnsi="Times New Roman"/>
                <w:sz w:val="22"/>
                <w:szCs w:val="22"/>
                <w:lang w:val="uk-UA"/>
              </w:rPr>
              <w:t>,</w:t>
            </w:r>
            <w:r w:rsidRPr="00F42268">
              <w:rPr>
                <w:rFonts w:ascii="Times New Roman" w:hAnsi="Times New Roman"/>
                <w:sz w:val="22"/>
                <w:szCs w:val="22"/>
              </w:rPr>
              <w:t xml:space="preserve">повинні бути </w:t>
            </w:r>
            <w:r w:rsidRPr="00F42268">
              <w:rPr>
                <w:rFonts w:ascii="Times New Roman" w:hAnsi="Times New Roman"/>
                <w:sz w:val="22"/>
                <w:szCs w:val="22"/>
                <w:u w:val="single"/>
              </w:rPr>
              <w:t>скановані з оригіналівдокументів в кольоровомурежимі, у виглядіелектронного (их) файлів у форматі PDF та/або JPEG</w:t>
            </w:r>
            <w:r w:rsidRPr="00F42268">
              <w:rPr>
                <w:rFonts w:ascii="Times New Roman" w:hAnsi="Times New Roman"/>
                <w:sz w:val="22"/>
                <w:szCs w:val="22"/>
              </w:rPr>
              <w:t>. Розмір кожного файлу не повинен перевищувати 10 Мб. Будь- який текст на сканованихдокументах  має бути розбірливим та повинен вільночитатися.</w:t>
            </w:r>
          </w:p>
          <w:p w:rsidR="00AF258A" w:rsidRPr="00F42268" w:rsidRDefault="00AF258A" w:rsidP="00AF258A">
            <w:pPr>
              <w:widowControl w:val="0"/>
              <w:contextualSpacing/>
              <w:jc w:val="both"/>
              <w:rPr>
                <w:rFonts w:ascii="Times New Roman" w:hAnsi="Times New Roman"/>
              </w:rPr>
            </w:pPr>
            <w:r w:rsidRPr="00F42268">
              <w:rPr>
                <w:rFonts w:ascii="Times New Roman" w:hAnsi="Times New Roman"/>
              </w:rPr>
              <w:t xml:space="preserve">      У випадку, якщо згідно цієї тендерної документації передбачається надання копій, усі копії документів повинні бути завірені підписом уповноваженої особи учасника та печаткою учасника процедури закупівлі </w:t>
            </w:r>
            <w:r w:rsidRPr="00F42268">
              <w:rPr>
                <w:rFonts w:ascii="Times New Roman" w:hAnsi="Times New Roman"/>
                <w:i/>
                <w:shd w:val="clear" w:color="auto" w:fill="FFFFFF"/>
              </w:rPr>
              <w:t>(у разі наявності печатки).</w:t>
            </w:r>
          </w:p>
          <w:p w:rsidR="000D2998" w:rsidRPr="00F42268" w:rsidRDefault="00AF258A" w:rsidP="00AF258A">
            <w:pPr>
              <w:widowControl w:val="0"/>
              <w:spacing w:after="0" w:line="240" w:lineRule="auto"/>
              <w:ind w:left="34" w:hanging="21"/>
              <w:contextualSpacing/>
              <w:rPr>
                <w:rFonts w:ascii="Times New Roman" w:hAnsi="Times New Roman"/>
              </w:rPr>
            </w:pPr>
            <w:r w:rsidRPr="00F42268">
              <w:rPr>
                <w:rFonts w:ascii="Times New Roman" w:hAnsi="Times New Roman"/>
              </w:rPr>
              <w:t xml:space="preserve">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410"/>
          <w:jc w:val="center"/>
        </w:trPr>
        <w:tc>
          <w:tcPr>
            <w:tcW w:w="2838" w:type="dxa"/>
            <w:gridSpan w:val="2"/>
            <w:shd w:val="clear" w:color="auto" w:fill="auto"/>
            <w:vAlign w:val="center"/>
          </w:tcPr>
          <w:p w:rsidR="000D2998" w:rsidRPr="00F42268" w:rsidRDefault="000D2998" w:rsidP="00C74B0C">
            <w:pPr>
              <w:widowControl w:val="0"/>
              <w:spacing w:after="0" w:line="240" w:lineRule="auto"/>
              <w:contextualSpacing/>
              <w:rPr>
                <w:rFonts w:ascii="Times New Roman" w:hAnsi="Times New Roman"/>
                <w:lang w:eastAsia="uk-UA"/>
              </w:rPr>
            </w:pPr>
            <w:r w:rsidRPr="00F42268">
              <w:rPr>
                <w:rFonts w:ascii="Times New Roman" w:hAnsi="Times New Roman"/>
                <w:lang w:eastAsia="uk-UA"/>
              </w:rPr>
              <w:lastRenderedPageBreak/>
              <w:t>2.Забезпечення тендерної пропозиції</w:t>
            </w:r>
          </w:p>
        </w:tc>
        <w:tc>
          <w:tcPr>
            <w:tcW w:w="7514" w:type="dxa"/>
            <w:shd w:val="clear" w:color="auto" w:fill="auto"/>
            <w:vAlign w:val="center"/>
          </w:tcPr>
          <w:p w:rsidR="000D2998" w:rsidRPr="00F42268" w:rsidRDefault="00AF258A" w:rsidP="00C74B0C">
            <w:pPr>
              <w:spacing w:after="0" w:line="240" w:lineRule="auto"/>
              <w:rPr>
                <w:rFonts w:ascii="Times New Roman" w:hAnsi="Times New Roman"/>
                <w:b/>
              </w:rPr>
            </w:pPr>
            <w:r w:rsidRPr="00F42268">
              <w:rPr>
                <w:rFonts w:ascii="Times New Roman" w:hAnsi="Times New Roman"/>
              </w:rPr>
              <w:t>Не вимагається</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pStyle w:val="a7"/>
              <w:widowControl w:val="0"/>
              <w:ind w:right="113"/>
              <w:contextualSpacing/>
              <w:rPr>
                <w:rFonts w:ascii="Times New Roman" w:hAnsi="Times New Roman"/>
                <w:lang w:eastAsia="uk-UA"/>
              </w:rPr>
            </w:pPr>
            <w:r w:rsidRPr="00F42268">
              <w:rPr>
                <w:rFonts w:ascii="Times New Roman" w:hAnsi="Times New Roman"/>
                <w:lang w:eastAsia="uk-UA"/>
              </w:rPr>
              <w:t>3.Умови повернення чи неповернення забезпечення тендерної пропозиції</w:t>
            </w:r>
          </w:p>
        </w:tc>
        <w:tc>
          <w:tcPr>
            <w:tcW w:w="7514" w:type="dxa"/>
            <w:shd w:val="clear" w:color="auto" w:fill="auto"/>
            <w:vAlign w:val="center"/>
          </w:tcPr>
          <w:p w:rsidR="000D2998" w:rsidRPr="00F42268" w:rsidRDefault="00E65955" w:rsidP="00C74B0C">
            <w:pPr>
              <w:spacing w:after="0" w:line="240" w:lineRule="auto"/>
              <w:rPr>
                <w:rFonts w:ascii="Times New Roman" w:hAnsi="Times New Roman"/>
                <w:b/>
              </w:rPr>
            </w:pPr>
            <w:bookmarkStart w:id="0" w:name="n445"/>
            <w:bookmarkEnd w:id="0"/>
            <w:r w:rsidRPr="00F42268">
              <w:rPr>
                <w:rFonts w:ascii="Times New Roman" w:hAnsi="Times New Roman"/>
              </w:rPr>
              <w:t>відсутні, через те, що забезпечення тендерної пропозиції не  вимагається</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pStyle w:val="a7"/>
              <w:widowControl w:val="0"/>
              <w:ind w:right="113"/>
              <w:contextualSpacing/>
              <w:rPr>
                <w:rFonts w:ascii="Times New Roman" w:hAnsi="Times New Roman"/>
                <w:lang w:eastAsia="uk-UA"/>
              </w:rPr>
            </w:pPr>
            <w:r w:rsidRPr="00F42268">
              <w:rPr>
                <w:rFonts w:ascii="Times New Roman" w:hAnsi="Times New Roman"/>
                <w:lang w:eastAsia="uk-UA"/>
              </w:rPr>
              <w:t>4.Строк, протягом якого тендерні пропозиції є дійсними</w:t>
            </w:r>
          </w:p>
        </w:tc>
        <w:tc>
          <w:tcPr>
            <w:tcW w:w="7514" w:type="dxa"/>
            <w:shd w:val="clear" w:color="auto" w:fill="auto"/>
            <w:vAlign w:val="center"/>
          </w:tcPr>
          <w:p w:rsidR="00AF258A" w:rsidRPr="00F42268" w:rsidRDefault="00AF258A" w:rsidP="00AF258A">
            <w:pPr>
              <w:spacing w:after="125"/>
              <w:ind w:firstLine="709"/>
              <w:jc w:val="both"/>
              <w:rPr>
                <w:rFonts w:ascii="Times New Roman" w:hAnsi="Times New Roman"/>
              </w:rPr>
            </w:pPr>
            <w:r w:rsidRPr="00F42268">
              <w:rPr>
                <w:rFonts w:ascii="Times New Roman" w:hAnsi="Times New Roman"/>
              </w:rPr>
              <w:t>Тендерні пропозиції вважаються дійсними протягом 90 днів</w:t>
            </w:r>
            <w:r w:rsidR="00D97549" w:rsidRPr="00F42268">
              <w:rPr>
                <w:rFonts w:ascii="Times New Roman" w:hAnsi="Times New Roman"/>
              </w:rPr>
              <w:t xml:space="preserve"> з дати кінцевого строку подання</w:t>
            </w:r>
            <w:r w:rsidR="003B4E5D" w:rsidRPr="00F42268">
              <w:rPr>
                <w:rFonts w:ascii="Times New Roman" w:hAnsi="Times New Roman"/>
              </w:rPr>
              <w:t xml:space="preserve"> пропозиції.</w:t>
            </w:r>
          </w:p>
          <w:p w:rsidR="00AF258A" w:rsidRPr="00F42268" w:rsidRDefault="00AF258A" w:rsidP="00AF258A">
            <w:pPr>
              <w:spacing w:after="125"/>
              <w:ind w:firstLine="709"/>
              <w:jc w:val="both"/>
              <w:rPr>
                <w:rFonts w:ascii="Times New Roman" w:hAnsi="Times New Roman"/>
              </w:rPr>
            </w:pPr>
            <w:r w:rsidRPr="00F42268">
              <w:rPr>
                <w:rFonts w:ascii="Times New Roman" w:hAnsi="Times New Roman"/>
              </w:rPr>
              <w:t>До закінчення цього строку замовник має право вимагати від учасників продовження строку дії тендерних пропозицій.</w:t>
            </w:r>
          </w:p>
          <w:p w:rsidR="00AF258A" w:rsidRPr="00F42268" w:rsidRDefault="00AF258A" w:rsidP="00AF258A">
            <w:pPr>
              <w:spacing w:after="125"/>
              <w:ind w:firstLine="432"/>
              <w:jc w:val="both"/>
              <w:rPr>
                <w:rFonts w:ascii="Times New Roman" w:hAnsi="Times New Roman"/>
              </w:rPr>
            </w:pPr>
            <w:r w:rsidRPr="00F42268">
              <w:rPr>
                <w:rFonts w:ascii="Times New Roman" w:hAnsi="Times New Roman"/>
              </w:rPr>
              <w:t>Учасник має право:</w:t>
            </w:r>
          </w:p>
          <w:p w:rsidR="00AF258A" w:rsidRPr="00F42268" w:rsidRDefault="00AF258A" w:rsidP="00AF258A">
            <w:pPr>
              <w:spacing w:after="125"/>
              <w:ind w:firstLine="432"/>
              <w:jc w:val="both"/>
              <w:rPr>
                <w:rFonts w:ascii="Times New Roman" w:hAnsi="Times New Roman"/>
                <w:highlight w:val="yellow"/>
              </w:rPr>
            </w:pPr>
            <w:r w:rsidRPr="00F42268">
              <w:rPr>
                <w:rFonts w:ascii="Times New Roman" w:hAnsi="Times New Roman"/>
              </w:rPr>
              <w:t>- відхилити таку вимогу;</w:t>
            </w:r>
          </w:p>
          <w:p w:rsidR="000D2998" w:rsidRPr="00F42268" w:rsidRDefault="00AF258A" w:rsidP="00AF258A">
            <w:pPr>
              <w:widowControl w:val="0"/>
              <w:spacing w:after="0" w:line="240" w:lineRule="auto"/>
              <w:ind w:right="113" w:firstLine="459"/>
              <w:contextualSpacing/>
              <w:rPr>
                <w:rFonts w:ascii="Times New Roman" w:hAnsi="Times New Roman"/>
                <w:lang w:eastAsia="uk-UA"/>
              </w:rPr>
            </w:pPr>
            <w:r w:rsidRPr="00F42268">
              <w:rPr>
                <w:rFonts w:ascii="Times New Roman" w:hAnsi="Times New Roman"/>
              </w:rPr>
              <w:t>- погодитися з вимогою та продовжити строк дії поданої ним тендерної пропозиції.</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AF258A" w:rsidP="00C74B0C">
            <w:pPr>
              <w:widowControl w:val="0"/>
              <w:spacing w:after="0" w:line="240" w:lineRule="auto"/>
              <w:ind w:right="113"/>
              <w:contextualSpacing/>
              <w:rPr>
                <w:rFonts w:ascii="Times New Roman" w:hAnsi="Times New Roman"/>
                <w:lang w:val="ru-RU" w:eastAsia="uk-UA"/>
              </w:rPr>
            </w:pPr>
            <w:r w:rsidRPr="00F42268">
              <w:rPr>
                <w:rFonts w:ascii="Times New Roman" w:hAnsi="Times New Roman"/>
                <w:bCs/>
              </w:rPr>
              <w:t xml:space="preserve">5. </w:t>
            </w:r>
            <w:r w:rsidR="009441FF" w:rsidRPr="00F42268">
              <w:rPr>
                <w:rFonts w:ascii="Times New Roman" w:eastAsia="Times New Roman" w:hAnsi="Times New Roman"/>
                <w:b/>
                <w:sz w:val="24"/>
                <w:szCs w:val="24"/>
              </w:rPr>
              <w:t>Кваліфікаційні критерії до учасників та вимоги, установлені статтею 17 Закон</w:t>
            </w:r>
          </w:p>
        </w:tc>
        <w:tc>
          <w:tcPr>
            <w:tcW w:w="7514" w:type="dxa"/>
            <w:shd w:val="clear" w:color="auto" w:fill="auto"/>
            <w:vAlign w:val="center"/>
          </w:tcPr>
          <w:p w:rsidR="009441FF" w:rsidRPr="00F42268" w:rsidRDefault="009441FF" w:rsidP="009441FF">
            <w:pPr>
              <w:pStyle w:val="rvps2"/>
              <w:shd w:val="clear" w:color="auto" w:fill="FFFFFF"/>
              <w:spacing w:before="0" w:beforeAutospacing="0" w:after="0" w:afterAutospacing="0"/>
              <w:jc w:val="both"/>
            </w:pPr>
            <w:r w:rsidRPr="00F42268">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9441FF" w:rsidRPr="00F42268" w:rsidRDefault="009441FF" w:rsidP="009441FF">
            <w:pPr>
              <w:pStyle w:val="rvps2"/>
              <w:shd w:val="clear" w:color="auto" w:fill="FFFFFF"/>
              <w:spacing w:before="0" w:beforeAutospacing="0" w:after="0" w:afterAutospacing="0"/>
              <w:jc w:val="both"/>
              <w:rPr>
                <w:color w:val="000000"/>
              </w:rPr>
            </w:pPr>
            <w:r w:rsidRPr="00F42268">
              <w:rPr>
                <w:color w:val="000000"/>
              </w:rPr>
              <w:t>- наявність документально підтвердженого досвіду повного виконання аналогічного (аналогічних) за предметом закупівлі договору (договорів).</w:t>
            </w:r>
          </w:p>
          <w:p w:rsidR="009441FF" w:rsidRPr="00F42268" w:rsidRDefault="009441FF" w:rsidP="009441FF">
            <w:pPr>
              <w:pStyle w:val="rvps2"/>
              <w:shd w:val="clear" w:color="auto" w:fill="FFFFFF"/>
              <w:spacing w:before="0" w:beforeAutospacing="0" w:after="0" w:afterAutospacing="0"/>
              <w:jc w:val="both"/>
            </w:pPr>
            <w:r w:rsidRPr="00F42268">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41FF" w:rsidRPr="00F42268" w:rsidRDefault="009441FF" w:rsidP="009441FF">
            <w:pPr>
              <w:pStyle w:val="rvps2"/>
              <w:shd w:val="clear" w:color="auto" w:fill="FFFFFF"/>
              <w:spacing w:before="0" w:beforeAutospacing="0" w:after="0" w:afterAutospacing="0"/>
              <w:jc w:val="both"/>
            </w:pPr>
            <w:r w:rsidRPr="00F42268">
              <w:rPr>
                <w:color w:val="000000"/>
              </w:rPr>
              <w:t xml:space="preserve">5.2. </w:t>
            </w:r>
            <w:r w:rsidRPr="00F42268">
              <w:t>Для підтвердження відповідності учасника кваліфікаційним критеріям останній повинен надати у порядку згідно п. 1.4 Розділу ІІІ цієї документації всі документи згідно вимог, встановлених у Додатку 1 цієї Тендерної документації.</w:t>
            </w:r>
          </w:p>
          <w:p w:rsidR="009441FF" w:rsidRPr="00F42268" w:rsidRDefault="009441FF" w:rsidP="009441FF">
            <w:pPr>
              <w:pStyle w:val="rvps2"/>
              <w:shd w:val="clear" w:color="auto" w:fill="FFFFFF"/>
              <w:spacing w:after="0"/>
              <w:jc w:val="both"/>
              <w:rPr>
                <w:color w:val="000000"/>
              </w:rPr>
            </w:pPr>
            <w:r w:rsidRPr="00F42268">
              <w:rPr>
                <w:color w:val="000000"/>
              </w:rPr>
              <w:t>5.3. Підстави, встановлені статтею 17 Закону.</w:t>
            </w:r>
          </w:p>
          <w:p w:rsidR="009441FF" w:rsidRPr="00F42268" w:rsidRDefault="009441FF" w:rsidP="009441FF">
            <w:pPr>
              <w:pStyle w:val="rvps2"/>
              <w:shd w:val="clear" w:color="auto" w:fill="FFFFFF"/>
              <w:spacing w:after="0"/>
              <w:jc w:val="both"/>
              <w:rPr>
                <w:color w:val="000000"/>
              </w:rPr>
            </w:pPr>
            <w:r w:rsidRPr="00F42268">
              <w:rPr>
                <w:color w:val="000000"/>
              </w:rPr>
              <w:t xml:space="preserve">Замовник приймає рішення про відмову учаснику в участі у процедурі </w:t>
            </w:r>
            <w:r w:rsidRPr="00F42268">
              <w:rPr>
                <w:color w:val="000000"/>
              </w:rPr>
              <w:lastRenderedPageBreak/>
              <w:t>закупівлі та зобов’язаний відхилити тендерну пропозицію учасника або відмовити в участі у переговорній процедурі закупівлі в разі, якщо:</w:t>
            </w:r>
          </w:p>
          <w:p w:rsidR="009441FF" w:rsidRPr="00F42268" w:rsidRDefault="009441FF" w:rsidP="009441FF">
            <w:pPr>
              <w:pStyle w:val="rvps2"/>
              <w:shd w:val="clear" w:color="auto" w:fill="FFFFFF"/>
              <w:spacing w:after="0"/>
              <w:jc w:val="both"/>
              <w:rPr>
                <w:color w:val="000000"/>
              </w:rPr>
            </w:pPr>
            <w:r w:rsidRPr="00F42268">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41FF" w:rsidRPr="00F42268" w:rsidRDefault="009441FF" w:rsidP="009441FF">
            <w:pPr>
              <w:pStyle w:val="rvps2"/>
              <w:shd w:val="clear" w:color="auto" w:fill="FFFFFF"/>
              <w:spacing w:after="0"/>
              <w:jc w:val="both"/>
              <w:rPr>
                <w:color w:val="000000"/>
              </w:rPr>
            </w:pPr>
            <w:r w:rsidRPr="00F42268">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41FF" w:rsidRPr="00F42268" w:rsidRDefault="009441FF" w:rsidP="009441FF">
            <w:pPr>
              <w:pStyle w:val="rvps2"/>
              <w:shd w:val="clear" w:color="auto" w:fill="FFFFFF"/>
              <w:spacing w:after="0"/>
              <w:jc w:val="both"/>
              <w:rPr>
                <w:color w:val="000000"/>
              </w:rPr>
            </w:pPr>
            <w:r w:rsidRPr="00F42268">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41FF" w:rsidRPr="00F42268" w:rsidRDefault="009441FF" w:rsidP="009441FF">
            <w:pPr>
              <w:pStyle w:val="rvps2"/>
              <w:shd w:val="clear" w:color="auto" w:fill="FFFFFF"/>
              <w:spacing w:after="0"/>
              <w:jc w:val="both"/>
              <w:rPr>
                <w:color w:val="000000"/>
              </w:rPr>
            </w:pPr>
            <w:r w:rsidRPr="00F42268">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441FF" w:rsidRPr="00F42268" w:rsidRDefault="009441FF" w:rsidP="009441FF">
            <w:pPr>
              <w:pStyle w:val="rvps2"/>
              <w:shd w:val="clear" w:color="auto" w:fill="FFFFFF"/>
              <w:spacing w:after="0"/>
              <w:jc w:val="both"/>
              <w:rPr>
                <w:color w:val="000000"/>
              </w:rPr>
            </w:pPr>
            <w:r w:rsidRPr="00F42268">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441FF" w:rsidRPr="00F42268" w:rsidRDefault="009441FF" w:rsidP="009441FF">
            <w:pPr>
              <w:pStyle w:val="rvps2"/>
              <w:shd w:val="clear" w:color="auto" w:fill="FFFFFF"/>
              <w:spacing w:after="0"/>
              <w:jc w:val="both"/>
              <w:rPr>
                <w:color w:val="000000"/>
              </w:rPr>
            </w:pPr>
            <w:r w:rsidRPr="00F42268">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441FF" w:rsidRPr="00F42268" w:rsidRDefault="009441FF" w:rsidP="009441FF">
            <w:pPr>
              <w:pStyle w:val="rvps2"/>
              <w:shd w:val="clear" w:color="auto" w:fill="FFFFFF"/>
              <w:spacing w:after="0"/>
              <w:jc w:val="both"/>
              <w:rPr>
                <w:color w:val="000000"/>
              </w:rPr>
            </w:pPr>
            <w:r w:rsidRPr="00F42268">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41FF" w:rsidRPr="00F42268" w:rsidRDefault="009441FF" w:rsidP="009441FF">
            <w:pPr>
              <w:pStyle w:val="rvps2"/>
              <w:shd w:val="clear" w:color="auto" w:fill="FFFFFF"/>
              <w:spacing w:after="0"/>
              <w:jc w:val="both"/>
              <w:rPr>
                <w:color w:val="000000"/>
              </w:rPr>
            </w:pPr>
            <w:r w:rsidRPr="00F42268">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441FF" w:rsidRPr="00F42268" w:rsidRDefault="009441FF" w:rsidP="009441FF">
            <w:pPr>
              <w:pStyle w:val="rvps2"/>
              <w:shd w:val="clear" w:color="auto" w:fill="FFFFFF"/>
              <w:spacing w:after="0"/>
              <w:jc w:val="both"/>
              <w:rPr>
                <w:color w:val="000000"/>
              </w:rPr>
            </w:pPr>
            <w:r w:rsidRPr="00F42268">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F42268">
              <w:rPr>
                <w:color w:val="000000"/>
              </w:rPr>
              <w:lastRenderedPageBreak/>
              <w:t>державну реєстрацію юридичних осіб, фізичних осіб — підприємців та громадських формувань" (крім нерезидентів);</w:t>
            </w:r>
          </w:p>
          <w:p w:rsidR="009441FF" w:rsidRPr="00F42268" w:rsidRDefault="009441FF" w:rsidP="009441FF">
            <w:pPr>
              <w:pStyle w:val="rvps2"/>
              <w:shd w:val="clear" w:color="auto" w:fill="FFFFFF"/>
              <w:spacing w:after="0"/>
              <w:jc w:val="both"/>
              <w:rPr>
                <w:color w:val="000000"/>
              </w:rPr>
            </w:pPr>
            <w:r w:rsidRPr="00F42268">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41FF" w:rsidRPr="00F42268" w:rsidRDefault="009441FF" w:rsidP="009441FF">
            <w:pPr>
              <w:pStyle w:val="rvps2"/>
              <w:shd w:val="clear" w:color="auto" w:fill="FFFFFF"/>
              <w:spacing w:after="0"/>
              <w:jc w:val="both"/>
              <w:rPr>
                <w:color w:val="000000"/>
              </w:rPr>
            </w:pPr>
            <w:r w:rsidRPr="00F42268">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441FF" w:rsidRPr="00F42268" w:rsidRDefault="009441FF" w:rsidP="009441FF">
            <w:pPr>
              <w:pStyle w:val="rvps2"/>
              <w:shd w:val="clear" w:color="auto" w:fill="FFFFFF"/>
              <w:spacing w:after="0"/>
              <w:jc w:val="both"/>
              <w:rPr>
                <w:color w:val="000000"/>
              </w:rPr>
            </w:pPr>
            <w:r w:rsidRPr="00F42268">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41FF" w:rsidRPr="00F42268" w:rsidRDefault="009441FF" w:rsidP="009441FF">
            <w:pPr>
              <w:pStyle w:val="rvps2"/>
              <w:shd w:val="clear" w:color="auto" w:fill="FFFFFF"/>
              <w:spacing w:after="0"/>
              <w:jc w:val="both"/>
              <w:rPr>
                <w:color w:val="000000"/>
              </w:rPr>
            </w:pPr>
            <w:r w:rsidRPr="00F42268">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42268">
              <w:rPr>
                <w:b/>
                <w:bCs/>
                <w:color w:val="000000"/>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F42268">
              <w:rPr>
                <w:color w:val="000000"/>
              </w:rPr>
              <w:t>.</w:t>
            </w:r>
          </w:p>
          <w:p w:rsidR="009441FF" w:rsidRPr="00F42268" w:rsidRDefault="009441FF" w:rsidP="009441FF">
            <w:pPr>
              <w:pStyle w:val="rvps2"/>
              <w:shd w:val="clear" w:color="auto" w:fill="FFFFFF"/>
              <w:spacing w:after="0"/>
              <w:jc w:val="both"/>
              <w:rPr>
                <w:color w:val="000000"/>
              </w:rPr>
            </w:pPr>
            <w:r w:rsidRPr="00F42268">
              <w:rPr>
                <w:color w:val="00000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441FF" w:rsidRPr="00F42268" w:rsidRDefault="009441FF" w:rsidP="009441FF">
            <w:pPr>
              <w:pStyle w:val="rvps2"/>
              <w:shd w:val="clear" w:color="auto" w:fill="FFFFFF"/>
              <w:spacing w:before="0" w:beforeAutospacing="0" w:after="0" w:afterAutospacing="0"/>
              <w:jc w:val="both"/>
              <w:rPr>
                <w:strike/>
                <w:color w:val="000000"/>
              </w:rPr>
            </w:pPr>
            <w:r w:rsidRPr="00F42268">
              <w:rPr>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w:t>
            </w:r>
            <w:r w:rsidRPr="00F42268">
              <w:rPr>
                <w:rFonts w:eastAsia="Times New Roman"/>
                <w:highlight w:val="white"/>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441FF" w:rsidRPr="00F42268" w:rsidRDefault="009441FF" w:rsidP="009441FF">
            <w:pPr>
              <w:widowControl w:val="0"/>
              <w:jc w:val="both"/>
              <w:rPr>
                <w:rFonts w:ascii="Times New Roman" w:eastAsia="Times New Roman" w:hAnsi="Times New Roman"/>
                <w:sz w:val="24"/>
                <w:szCs w:val="24"/>
              </w:rPr>
            </w:pPr>
            <w:r w:rsidRPr="00F42268">
              <w:rPr>
                <w:rFonts w:ascii="Times New Roman" w:hAnsi="Times New Roman"/>
                <w:color w:val="000000"/>
                <w:sz w:val="24"/>
                <w:szCs w:val="24"/>
              </w:rPr>
              <w:t>5.4.</w:t>
            </w:r>
            <w:r w:rsidRPr="00F42268">
              <w:rPr>
                <w:rFonts w:ascii="Times New Roman" w:eastAsia="Times New Roman" w:hAnsi="Times New Roman"/>
                <w:i/>
                <w:sz w:val="24"/>
                <w:szCs w:val="24"/>
                <w:highlight w:val="white"/>
              </w:rPr>
              <w:t xml:space="preserve">Переможець процедури закупівлі у строк, що не перевищує </w:t>
            </w:r>
            <w:r w:rsidRPr="00F42268">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42268">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D2998" w:rsidRPr="00F42268" w:rsidRDefault="009441FF" w:rsidP="009441FF">
            <w:pPr>
              <w:widowControl w:val="0"/>
              <w:spacing w:after="0" w:line="240" w:lineRule="auto"/>
              <w:ind w:right="113"/>
              <w:contextualSpacing/>
              <w:rPr>
                <w:rFonts w:ascii="Times New Roman" w:hAnsi="Times New Roman"/>
              </w:rPr>
            </w:pPr>
            <w:r w:rsidRPr="00F42268">
              <w:rPr>
                <w:rFonts w:ascii="Times New Roman" w:hAnsi="Times New Roman"/>
                <w:color w:val="000000"/>
              </w:rPr>
              <w:t xml:space="preserve">5.5. У разі подання тендерної пропозиції об’єднанням учасників </w:t>
            </w:r>
            <w:r w:rsidRPr="00F42268">
              <w:rPr>
                <w:rFonts w:ascii="Times New Roman" w:hAnsi="Times New Roman"/>
                <w:color w:val="000000"/>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F258A"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AF258A" w:rsidRPr="00F42268" w:rsidRDefault="00AF258A" w:rsidP="00C74B0C">
            <w:pPr>
              <w:widowControl w:val="0"/>
              <w:spacing w:after="0" w:line="240" w:lineRule="auto"/>
              <w:ind w:right="113"/>
              <w:contextualSpacing/>
              <w:rPr>
                <w:rFonts w:ascii="Times New Roman" w:eastAsia="Times New Roman" w:hAnsi="Times New Roman"/>
              </w:rPr>
            </w:pPr>
            <w:r w:rsidRPr="00F42268">
              <w:rPr>
                <w:rFonts w:ascii="Times New Roman" w:hAnsi="Times New Roman"/>
                <w:spacing w:val="1"/>
              </w:rPr>
              <w:lastRenderedPageBreak/>
              <w:t>6. Документи, що підтверджують відсутність підстав для відмови в участі у процедурі закупівлі установлені статтею 17</w:t>
            </w:r>
          </w:p>
        </w:tc>
        <w:tc>
          <w:tcPr>
            <w:tcW w:w="7514" w:type="dxa"/>
            <w:shd w:val="clear" w:color="auto" w:fill="auto"/>
            <w:vAlign w:val="center"/>
          </w:tcPr>
          <w:p w:rsidR="00312067" w:rsidRPr="00F42268" w:rsidRDefault="00312067" w:rsidP="00312067">
            <w:pPr>
              <w:widowControl w:val="0"/>
              <w:ind w:firstLine="462"/>
              <w:jc w:val="both"/>
              <w:rPr>
                <w:rFonts w:ascii="Times New Roman" w:hAnsi="Times New Roman"/>
              </w:rPr>
            </w:pPr>
            <w:r w:rsidRPr="00F42268">
              <w:rPr>
                <w:rFonts w:ascii="Times New Roman" w:hAnsi="Times New Roman"/>
              </w:rPr>
              <w:t xml:space="preserve">Інформація про відсутність підстав, визначених у частинах першій і другій статті 17 Закону, надається учасником у складі пропозиції у вигляді довідки (довідок) в довільній формі або за формою наведеною згідно </w:t>
            </w:r>
            <w:r w:rsidRPr="00F42268">
              <w:rPr>
                <w:rFonts w:ascii="Times New Roman" w:hAnsi="Times New Roman"/>
                <w:b/>
              </w:rPr>
              <w:t>додатку 2</w:t>
            </w:r>
            <w:r w:rsidRPr="00F42268">
              <w:rPr>
                <w:rFonts w:ascii="Times New Roman" w:hAnsi="Times New Roman"/>
              </w:rPr>
              <w:t xml:space="preserve"> цієї документації. Замовник не вимагає від учасників документів, що підтверджують відсутність підстав, визначених пунктами 1 і 7 частини першої ст.17 Закону</w:t>
            </w:r>
          </w:p>
          <w:p w:rsidR="00AF258A" w:rsidRPr="00F42268" w:rsidRDefault="00AF258A" w:rsidP="00C74B0C">
            <w:pPr>
              <w:pStyle w:val="HTML"/>
              <w:rPr>
                <w:rFonts w:ascii="Times New Roman" w:eastAsia="Times New Roman" w:hAnsi="Times New Roman" w:cs="Times New Roman"/>
                <w:sz w:val="22"/>
                <w:szCs w:val="22"/>
                <w:lang w:val="uk-UA"/>
              </w:rPr>
            </w:pP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312067"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7</w:t>
            </w:r>
            <w:r w:rsidR="000D2998" w:rsidRPr="00F42268">
              <w:rPr>
                <w:rFonts w:ascii="Times New Roman" w:hAnsi="Times New Roman"/>
                <w:lang w:eastAsia="uk-UA"/>
              </w:rPr>
              <w:t>.Інформація про технічні, якісні та кількісні характеристики предмета закупівлі</w:t>
            </w:r>
          </w:p>
        </w:tc>
        <w:tc>
          <w:tcPr>
            <w:tcW w:w="7514" w:type="dxa"/>
            <w:shd w:val="clear" w:color="auto" w:fill="auto"/>
            <w:vAlign w:val="center"/>
          </w:tcPr>
          <w:p w:rsidR="00312067" w:rsidRPr="00F42268" w:rsidRDefault="00312067" w:rsidP="00312067">
            <w:pPr>
              <w:jc w:val="both"/>
              <w:rPr>
                <w:rFonts w:ascii="Times New Roman" w:hAnsi="Times New Roman"/>
                <w:b/>
              </w:rPr>
            </w:pPr>
            <w:r w:rsidRPr="00F42268">
              <w:rPr>
                <w:rFonts w:ascii="Times New Roman" w:hAnsi="Times New Roman"/>
                <w:b/>
              </w:rPr>
              <w:t>(Додаток №3 цієї документації).</w:t>
            </w:r>
          </w:p>
          <w:p w:rsidR="00312067" w:rsidRPr="00F42268" w:rsidRDefault="00312067" w:rsidP="00312067">
            <w:pPr>
              <w:ind w:firstLine="432"/>
              <w:jc w:val="both"/>
              <w:rPr>
                <w:rFonts w:ascii="Times New Roman" w:hAnsi="Times New Roman"/>
                <w:color w:val="000000"/>
              </w:rPr>
            </w:pPr>
            <w:r w:rsidRPr="00F42268">
              <w:rPr>
                <w:rFonts w:ascii="Times New Roman" w:hAnsi="Times New Roman"/>
              </w:rPr>
              <w:t xml:space="preserve">Технічні, якісні характеристики предмета закупівлі передбачають необхідність застосування заходів із захисту довкілля. </w:t>
            </w:r>
            <w:r w:rsidRPr="00F42268">
              <w:rPr>
                <w:rFonts w:ascii="Times New Roman" w:hAnsi="Times New Roman"/>
                <w:b/>
                <w:i/>
                <w:iCs/>
              </w:rPr>
              <w:t xml:space="preserve">(про що учасник інформує </w:t>
            </w:r>
            <w:r w:rsidRPr="00F42268">
              <w:rPr>
                <w:rFonts w:ascii="Times New Roman" w:hAnsi="Times New Roman"/>
                <w:b/>
                <w:bCs/>
                <w:i/>
                <w:iCs/>
                <w:shd w:val="clear" w:color="auto" w:fill="FFFFFF"/>
              </w:rPr>
              <w:t>у вигляді довідки у довільній формі)</w:t>
            </w:r>
            <w:r w:rsidRPr="00F42268">
              <w:rPr>
                <w:rFonts w:ascii="Times New Roman" w:hAnsi="Times New Roman"/>
                <w:bCs/>
                <w:i/>
                <w:iCs/>
                <w:shd w:val="clear" w:color="auto" w:fill="FFFFFF"/>
              </w:rPr>
              <w:t>.</w:t>
            </w:r>
          </w:p>
          <w:p w:rsidR="00312067" w:rsidRPr="00F42268" w:rsidRDefault="00312067" w:rsidP="00312067">
            <w:pPr>
              <w:tabs>
                <w:tab w:val="num" w:pos="426"/>
                <w:tab w:val="left" w:pos="851"/>
              </w:tabs>
              <w:ind w:firstLine="426"/>
              <w:jc w:val="both"/>
              <w:rPr>
                <w:rFonts w:ascii="Times New Roman" w:hAnsi="Times New Roman"/>
                <w:color w:val="000000"/>
              </w:rPr>
            </w:pPr>
            <w:r w:rsidRPr="00F42268">
              <w:rPr>
                <w:rFonts w:ascii="Times New Roman" w:hAnsi="Times New Roman"/>
                <w:color w:val="000000"/>
                <w:spacing w:val="1"/>
              </w:rPr>
              <w:t xml:space="preserve">Ціна тендерної пропозиції та всі інші ціни повинні бути обґрунтовані та </w:t>
            </w:r>
            <w:r w:rsidRPr="00F42268">
              <w:rPr>
                <w:rFonts w:ascii="Times New Roman" w:hAnsi="Times New Roman"/>
                <w:color w:val="000000"/>
              </w:rPr>
              <w:t>чітко</w:t>
            </w:r>
            <w:r w:rsidRPr="00F42268">
              <w:rPr>
                <w:rFonts w:ascii="Times New Roman" w:hAnsi="Times New Roman"/>
                <w:color w:val="000000"/>
                <w:spacing w:val="1"/>
              </w:rPr>
              <w:t xml:space="preserve"> визначені, </w:t>
            </w:r>
            <w:r w:rsidRPr="00F42268">
              <w:rPr>
                <w:rFonts w:ascii="Times New Roman" w:hAnsi="Times New Roman"/>
                <w:color w:val="000000"/>
                <w:spacing w:val="1"/>
                <w:u w:val="single"/>
              </w:rPr>
              <w:t>в тому числі вказано розмір ПДВ</w:t>
            </w:r>
            <w:r w:rsidRPr="00F42268">
              <w:rPr>
                <w:rFonts w:ascii="Times New Roman" w:hAnsi="Times New Roman"/>
                <w:color w:val="000000"/>
                <w:spacing w:val="1"/>
              </w:rPr>
              <w:t>.</w:t>
            </w:r>
          </w:p>
          <w:p w:rsidR="000D2998" w:rsidRPr="00F42268" w:rsidRDefault="000D2998" w:rsidP="00C74B0C">
            <w:pPr>
              <w:widowControl w:val="0"/>
              <w:spacing w:after="0" w:line="240" w:lineRule="auto"/>
              <w:ind w:right="113"/>
              <w:contextualSpacing/>
              <w:rPr>
                <w:rFonts w:ascii="Times New Roman" w:hAnsi="Times New Roman"/>
                <w:lang w:eastAsia="uk-UA"/>
              </w:rPr>
            </w:pP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312067"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8</w:t>
            </w:r>
            <w:r w:rsidR="000D2998" w:rsidRPr="00F42268">
              <w:rPr>
                <w:rFonts w:ascii="Times New Roman" w:hAnsi="Times New Roman"/>
                <w:lang w:eastAsia="uk-UA"/>
              </w:rPr>
              <w:t>.Інформація про субпідрядника (у випадку закупівлі робіт)</w:t>
            </w:r>
          </w:p>
        </w:tc>
        <w:tc>
          <w:tcPr>
            <w:tcW w:w="7514" w:type="dxa"/>
            <w:shd w:val="clear" w:color="auto" w:fill="auto"/>
            <w:vAlign w:val="center"/>
          </w:tcPr>
          <w:p w:rsidR="000D2998" w:rsidRPr="00F42268" w:rsidRDefault="002F5F93" w:rsidP="00C74B0C">
            <w:pPr>
              <w:widowControl w:val="0"/>
              <w:spacing w:after="0" w:line="240" w:lineRule="auto"/>
              <w:ind w:right="113"/>
              <w:contextualSpacing/>
              <w:rPr>
                <w:rFonts w:ascii="Times New Roman" w:hAnsi="Times New Roman"/>
                <w:b/>
                <w:lang w:eastAsia="uk-UA"/>
              </w:rPr>
            </w:pPr>
            <w:r w:rsidRPr="00F42268">
              <w:rPr>
                <w:rFonts w:ascii="Times New Roman" w:hAnsi="Times New Roman"/>
              </w:rPr>
              <w:t>Не передбачена</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312067"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9</w:t>
            </w:r>
            <w:r w:rsidR="000D2998" w:rsidRPr="00F42268">
              <w:rPr>
                <w:rFonts w:ascii="Times New Roman" w:hAnsi="Times New Roman"/>
                <w:lang w:eastAsia="uk-UA"/>
              </w:rPr>
              <w:t>.Унесення змін або відкликання тендерної пропозиції учасником</w:t>
            </w:r>
          </w:p>
        </w:tc>
        <w:tc>
          <w:tcPr>
            <w:tcW w:w="7514" w:type="dxa"/>
            <w:shd w:val="clear" w:color="auto" w:fill="auto"/>
            <w:vAlign w:val="center"/>
          </w:tcPr>
          <w:p w:rsidR="000D2998" w:rsidRPr="00F42268" w:rsidRDefault="00312067" w:rsidP="00C74B0C">
            <w:pPr>
              <w:widowControl w:val="0"/>
              <w:spacing w:after="0" w:line="240" w:lineRule="auto"/>
              <w:ind w:right="113"/>
              <w:contextualSpacing/>
              <w:rPr>
                <w:rFonts w:ascii="Times New Roman" w:hAnsi="Times New Roman"/>
              </w:rPr>
            </w:pPr>
            <w:r w:rsidRPr="00F42268">
              <w:rPr>
                <w:rFonts w:ascii="Times New Roman" w:hAnsi="Times New Roman"/>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12067"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312067" w:rsidRPr="00F42268" w:rsidRDefault="00312067"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spacing w:val="1"/>
              </w:rPr>
              <w:t>10. Документи, які повинен подати замовнику переможець процедури закупівлі</w:t>
            </w:r>
          </w:p>
        </w:tc>
        <w:tc>
          <w:tcPr>
            <w:tcW w:w="7514" w:type="dxa"/>
            <w:shd w:val="clear" w:color="auto" w:fill="auto"/>
            <w:vAlign w:val="center"/>
          </w:tcPr>
          <w:p w:rsidR="00312067" w:rsidRPr="00F42268" w:rsidRDefault="00312067" w:rsidP="00C74B0C">
            <w:pPr>
              <w:widowControl w:val="0"/>
              <w:spacing w:after="0" w:line="240" w:lineRule="auto"/>
              <w:ind w:right="113"/>
              <w:contextualSpacing/>
              <w:rPr>
                <w:rFonts w:ascii="Times New Roman" w:hAnsi="Times New Roman"/>
              </w:rPr>
            </w:pPr>
            <w:r w:rsidRPr="00F42268">
              <w:rPr>
                <w:rFonts w:ascii="Times New Roman" w:hAnsi="Times New Roman"/>
              </w:rPr>
              <w:t xml:space="preserve">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оновлену тендерну пропозицію та документи, що підтверджують відсутність підстав, визначених пунктами 2, 3, 5, 6, 8 частини першої та другої статті 17 Закону згідно </w:t>
            </w:r>
            <w:r w:rsidRPr="00F42268">
              <w:rPr>
                <w:rFonts w:ascii="Times New Roman" w:hAnsi="Times New Roman"/>
                <w:b/>
              </w:rPr>
              <w:t>додатку№5</w:t>
            </w:r>
            <w:r w:rsidRPr="00F42268">
              <w:rPr>
                <w:rFonts w:ascii="Times New Roman" w:hAnsi="Times New Roman"/>
              </w:rPr>
              <w:t xml:space="preserve"> цієї документації. Документи мають бути надані в паперовому вигляді, та можуть бути завантажені до електронної системи.</w:t>
            </w:r>
          </w:p>
        </w:tc>
      </w:tr>
      <w:tr w:rsidR="003B02B3"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10352" w:type="dxa"/>
            <w:gridSpan w:val="3"/>
            <w:shd w:val="clear" w:color="auto" w:fill="auto"/>
            <w:vAlign w:val="center"/>
          </w:tcPr>
          <w:p w:rsidR="003B02B3" w:rsidRPr="00F42268" w:rsidRDefault="00DB5CF8" w:rsidP="00C74B0C">
            <w:pPr>
              <w:widowControl w:val="0"/>
              <w:spacing w:after="0" w:line="240" w:lineRule="auto"/>
              <w:ind w:left="34" w:right="113" w:hanging="23"/>
              <w:contextualSpacing/>
              <w:rPr>
                <w:rFonts w:ascii="Times New Roman" w:hAnsi="Times New Roman"/>
                <w:b/>
              </w:rPr>
            </w:pPr>
            <w:r w:rsidRPr="00F42268">
              <w:rPr>
                <w:rFonts w:ascii="Times New Roman" w:hAnsi="Times New Roman"/>
                <w:b/>
              </w:rPr>
              <w:t>І</w:t>
            </w:r>
            <w:r w:rsidRPr="00F42268">
              <w:rPr>
                <w:rFonts w:ascii="Times New Roman" w:hAnsi="Times New Roman"/>
                <w:b/>
                <w:lang w:val="en-US"/>
              </w:rPr>
              <w:t>V</w:t>
            </w:r>
            <w:r w:rsidRPr="00F42268">
              <w:rPr>
                <w:rFonts w:ascii="Times New Roman" w:hAnsi="Times New Roman"/>
                <w:b/>
                <w:lang w:val="ru-RU"/>
              </w:rPr>
              <w:t xml:space="preserve">. </w:t>
            </w:r>
            <w:r w:rsidR="003B02B3" w:rsidRPr="00F42268">
              <w:rPr>
                <w:rFonts w:ascii="Times New Roman" w:hAnsi="Times New Roman"/>
                <w:b/>
              </w:rPr>
              <w:t>Подання та розкриття тендерної пропозиції</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pStyle w:val="a7"/>
              <w:widowControl w:val="0"/>
              <w:ind w:right="113"/>
              <w:contextualSpacing/>
              <w:rPr>
                <w:rFonts w:ascii="Times New Roman" w:hAnsi="Times New Roman"/>
                <w:lang w:eastAsia="uk-UA"/>
              </w:rPr>
            </w:pPr>
            <w:r w:rsidRPr="00F42268">
              <w:rPr>
                <w:rStyle w:val="rvts0"/>
                <w:rFonts w:ascii="Times New Roman" w:hAnsi="Times New Roman"/>
              </w:rPr>
              <w:t>1.Кінцевий строк подання тендерної пропозиції</w:t>
            </w:r>
          </w:p>
        </w:tc>
        <w:tc>
          <w:tcPr>
            <w:tcW w:w="7514" w:type="dxa"/>
            <w:shd w:val="clear" w:color="auto" w:fill="auto"/>
            <w:vAlign w:val="center"/>
          </w:tcPr>
          <w:p w:rsidR="00403E0B" w:rsidRPr="00F42268" w:rsidRDefault="009441FF" w:rsidP="00403E0B">
            <w:pPr>
              <w:spacing w:line="240" w:lineRule="auto"/>
              <w:ind w:hanging="2"/>
              <w:jc w:val="both"/>
              <w:rPr>
                <w:rFonts w:ascii="Times New Roman" w:hAnsi="Times New Roman"/>
                <w:sz w:val="24"/>
                <w:szCs w:val="24"/>
              </w:rPr>
            </w:pPr>
            <w:r w:rsidRPr="00F42268">
              <w:rPr>
                <w:rFonts w:ascii="Times New Roman" w:hAnsi="Times New Roman"/>
                <w:sz w:val="24"/>
                <w:szCs w:val="24"/>
              </w:rPr>
              <w:t>Кінцевий строк подання тендерних пропозицій</w:t>
            </w:r>
            <w:r w:rsidR="00403E0B" w:rsidRPr="00F42268">
              <w:rPr>
                <w:rFonts w:ascii="Times New Roman" w:hAnsi="Times New Roman"/>
                <w:sz w:val="24"/>
                <w:szCs w:val="24"/>
              </w:rPr>
              <w:t xml:space="preserve"> 08.12.2022 р.</w:t>
            </w:r>
          </w:p>
          <w:p w:rsidR="009441FF" w:rsidRPr="00F42268" w:rsidRDefault="009441FF" w:rsidP="00403E0B">
            <w:pPr>
              <w:spacing w:line="240" w:lineRule="auto"/>
              <w:ind w:hanging="2"/>
              <w:jc w:val="both"/>
              <w:rPr>
                <w:rFonts w:ascii="Times New Roman" w:hAnsi="Times New Roman"/>
                <w:sz w:val="24"/>
                <w:szCs w:val="24"/>
              </w:rPr>
            </w:pPr>
            <w:r w:rsidRPr="00F42268">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441FF" w:rsidRPr="00F42268" w:rsidRDefault="009441FF" w:rsidP="009441FF">
            <w:pPr>
              <w:widowControl w:val="0"/>
              <w:numPr>
                <w:ilvl w:val="1"/>
                <w:numId w:val="40"/>
              </w:numPr>
              <w:spacing w:after="0" w:line="240" w:lineRule="auto"/>
              <w:ind w:left="34" w:firstLine="0"/>
              <w:contextualSpacing/>
              <w:jc w:val="both"/>
              <w:rPr>
                <w:rFonts w:ascii="Times New Roman" w:hAnsi="Times New Roman"/>
                <w:sz w:val="24"/>
                <w:szCs w:val="24"/>
              </w:rPr>
            </w:pPr>
            <w:r w:rsidRPr="00F42268">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D2998" w:rsidRPr="00F42268" w:rsidRDefault="009441FF" w:rsidP="009441FF">
            <w:pPr>
              <w:autoSpaceDE w:val="0"/>
              <w:autoSpaceDN w:val="0"/>
              <w:adjustRightInd w:val="0"/>
              <w:jc w:val="both"/>
              <w:rPr>
                <w:rFonts w:ascii="Times New Roman" w:hAnsi="Times New Roman"/>
              </w:rPr>
            </w:pPr>
            <w:r w:rsidRPr="00F42268">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rPr>
            </w:pPr>
            <w:r w:rsidRPr="00F42268">
              <w:rPr>
                <w:rFonts w:ascii="Times New Roman" w:hAnsi="Times New Roman"/>
              </w:rPr>
              <w:t>2.Дата та час розкриття тендерної пропозиції</w:t>
            </w:r>
          </w:p>
        </w:tc>
        <w:tc>
          <w:tcPr>
            <w:tcW w:w="7514" w:type="dxa"/>
            <w:shd w:val="clear" w:color="auto" w:fill="auto"/>
            <w:vAlign w:val="center"/>
          </w:tcPr>
          <w:p w:rsidR="000D2998" w:rsidRPr="00F42268" w:rsidRDefault="00312067" w:rsidP="00C74B0C">
            <w:pPr>
              <w:widowControl w:val="0"/>
              <w:spacing w:after="0" w:line="240" w:lineRule="auto"/>
              <w:ind w:right="113"/>
              <w:contextualSpacing/>
              <w:rPr>
                <w:rFonts w:ascii="Times New Roman" w:hAnsi="Times New Roman"/>
              </w:rPr>
            </w:pPr>
            <w:r w:rsidRPr="00F42268">
              <w:rPr>
                <w:rFonts w:ascii="Times New Roman" w:hAnsi="Times New Roma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AA5FC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10352" w:type="dxa"/>
            <w:gridSpan w:val="3"/>
            <w:shd w:val="clear" w:color="auto" w:fill="auto"/>
            <w:vAlign w:val="center"/>
          </w:tcPr>
          <w:p w:rsidR="00AA5FC8" w:rsidRPr="00F42268" w:rsidRDefault="00DB5CF8" w:rsidP="00C74B0C">
            <w:pPr>
              <w:widowControl w:val="0"/>
              <w:spacing w:after="0" w:line="240" w:lineRule="auto"/>
              <w:ind w:right="113"/>
              <w:contextualSpacing/>
              <w:rPr>
                <w:rFonts w:ascii="Times New Roman" w:hAnsi="Times New Roman"/>
                <w:b/>
              </w:rPr>
            </w:pPr>
            <w:r w:rsidRPr="00F42268">
              <w:rPr>
                <w:rFonts w:ascii="Times New Roman" w:hAnsi="Times New Roman"/>
                <w:b/>
                <w:lang w:val="en-US"/>
              </w:rPr>
              <w:t>V</w:t>
            </w:r>
            <w:r w:rsidRPr="00F42268">
              <w:rPr>
                <w:rFonts w:ascii="Times New Roman" w:hAnsi="Times New Roman"/>
                <w:b/>
              </w:rPr>
              <w:t xml:space="preserve">. </w:t>
            </w:r>
            <w:r w:rsidR="00AA5FC8" w:rsidRPr="00F42268">
              <w:rPr>
                <w:rFonts w:ascii="Times New Roman" w:hAnsi="Times New Roman"/>
                <w:b/>
              </w:rPr>
              <w:t>Оцінка тендерної пропозиції</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 xml:space="preserve">1.Перелік критеріїв та методика оцінки тендерної пропозиції із </w:t>
            </w:r>
            <w:r w:rsidRPr="00F42268">
              <w:rPr>
                <w:rFonts w:ascii="Times New Roman" w:hAnsi="Times New Roman"/>
                <w:lang w:eastAsia="uk-UA"/>
              </w:rPr>
              <w:lastRenderedPageBreak/>
              <w:t>зазначенням питомої ваги критерію</w:t>
            </w:r>
          </w:p>
        </w:tc>
        <w:tc>
          <w:tcPr>
            <w:tcW w:w="7514" w:type="dxa"/>
            <w:shd w:val="clear" w:color="auto" w:fill="auto"/>
            <w:vAlign w:val="center"/>
          </w:tcPr>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b/>
                <w:sz w:val="24"/>
                <w:szCs w:val="24"/>
              </w:rPr>
              <w:lastRenderedPageBreak/>
              <w:t>Перелік критеріїв та методика оцінки тендерної пропозиції із зазначенням питомої ваги критерію:</w:t>
            </w:r>
          </w:p>
          <w:p w:rsidR="009441FF" w:rsidRPr="00F42268" w:rsidRDefault="009441FF" w:rsidP="009441FF">
            <w:pPr>
              <w:widowControl w:val="0"/>
              <w:spacing w:line="240" w:lineRule="auto"/>
              <w:jc w:val="both"/>
              <w:rPr>
                <w:rFonts w:ascii="Times New Roman" w:eastAsia="Times New Roman" w:hAnsi="Times New Roman"/>
                <w:i/>
                <w:sz w:val="24"/>
                <w:szCs w:val="24"/>
              </w:rPr>
            </w:pPr>
            <w:r w:rsidRPr="00F42268">
              <w:rPr>
                <w:rFonts w:ascii="Times New Roman" w:eastAsia="Times New Roman" w:hAnsi="Times New Roman"/>
                <w:sz w:val="24"/>
                <w:szCs w:val="24"/>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42268">
              <w:rPr>
                <w:rFonts w:ascii="Times New Roman" w:eastAsia="Times New Roman" w:hAnsi="Times New Roman"/>
                <w:i/>
                <w:sz w:val="24"/>
                <w:szCs w:val="24"/>
              </w:rPr>
              <w:t>(у разі якщо подано дві і більше тендерних пропозицій).</w:t>
            </w:r>
          </w:p>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F42268">
              <w:rPr>
                <w:rFonts w:ascii="Times New Roman" w:eastAsia="Times New Roman" w:hAnsi="Times New Roman"/>
                <w:b/>
                <w:i/>
                <w:sz w:val="24"/>
                <w:szCs w:val="24"/>
              </w:rPr>
              <w:t>не повинен перевищувати п’яти робочих днів</w:t>
            </w:r>
            <w:r w:rsidRPr="00F42268">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F42268">
              <w:rPr>
                <w:rFonts w:ascii="Times New Roman" w:eastAsia="Times New Roman" w:hAnsi="Times New Roman"/>
                <w:b/>
                <w:i/>
                <w:sz w:val="24"/>
                <w:szCs w:val="24"/>
              </w:rPr>
              <w:t>продовжено замовником до 20 робочих днів</w:t>
            </w:r>
            <w:r w:rsidRPr="00F42268">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41FF" w:rsidRPr="00F42268" w:rsidRDefault="009441FF" w:rsidP="009441FF">
            <w:pPr>
              <w:widowControl w:val="0"/>
              <w:spacing w:line="240" w:lineRule="auto"/>
              <w:jc w:val="both"/>
              <w:rPr>
                <w:rFonts w:ascii="Times New Roman" w:hAnsi="Times New Roman"/>
                <w:color w:val="000000"/>
                <w:sz w:val="24"/>
                <w:szCs w:val="24"/>
                <w:lang w:eastAsia="uk-UA"/>
              </w:rPr>
            </w:pPr>
            <w:r w:rsidRPr="00F42268">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w:t>
            </w:r>
            <w:r w:rsidRPr="00F42268">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441FF" w:rsidRPr="00F42268" w:rsidRDefault="009441FF" w:rsidP="009441FF">
            <w:pPr>
              <w:widowControl w:val="0"/>
              <w:spacing w:line="240" w:lineRule="auto"/>
              <w:jc w:val="both"/>
              <w:rPr>
                <w:rFonts w:ascii="Times New Roman" w:hAnsi="Times New Roman"/>
                <w:color w:val="000000"/>
                <w:sz w:val="24"/>
                <w:szCs w:val="24"/>
                <w:lang w:eastAsia="uk-UA"/>
              </w:rPr>
            </w:pPr>
            <w:r w:rsidRPr="00F42268">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b/>
                <w:i/>
                <w:sz w:val="24"/>
                <w:szCs w:val="24"/>
              </w:rPr>
              <w:t>Аномально низька ціна тендерної пропозиції</w:t>
            </w:r>
            <w:r w:rsidRPr="00F42268">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відсередньоарифметичного значення ціни/приведеної ціни тендерних пропозицій інших учасників на </w:t>
            </w:r>
            <w:r w:rsidRPr="00F42268">
              <w:rPr>
                <w:rFonts w:ascii="Times New Roman" w:eastAsia="Times New Roman" w:hAnsi="Times New Roman"/>
                <w:sz w:val="24"/>
                <w:szCs w:val="24"/>
              </w:rPr>
              <w:lastRenderedPageBreak/>
              <w:t>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441FF" w:rsidRPr="00F42268" w:rsidRDefault="009441FF" w:rsidP="009441FF">
            <w:pPr>
              <w:widowControl w:val="0"/>
              <w:spacing w:line="240" w:lineRule="auto"/>
              <w:jc w:val="both"/>
              <w:rPr>
                <w:rFonts w:ascii="Times New Roman" w:eastAsia="Times New Roman" w:hAnsi="Times New Roman"/>
                <w:b/>
                <w:i/>
                <w:sz w:val="24"/>
                <w:szCs w:val="24"/>
              </w:rPr>
            </w:pPr>
            <w:r w:rsidRPr="00F42268">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sidRPr="00F42268">
              <w:rPr>
                <w:rFonts w:ascii="Times New Roman" w:eastAsia="Times New Roman" w:hAnsi="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441FF" w:rsidRPr="00F42268" w:rsidRDefault="009441FF" w:rsidP="009441FF">
            <w:pPr>
              <w:widowControl w:val="0"/>
              <w:spacing w:line="240" w:lineRule="auto"/>
              <w:jc w:val="both"/>
              <w:rPr>
                <w:rFonts w:ascii="Times New Roman" w:eastAsia="Times New Roman" w:hAnsi="Times New Roman"/>
                <w:b/>
                <w:i/>
                <w:sz w:val="24"/>
                <w:szCs w:val="24"/>
              </w:rPr>
            </w:pPr>
            <w:r w:rsidRPr="00F42268">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9441FF" w:rsidRPr="00F42268" w:rsidRDefault="009441FF" w:rsidP="009441FF">
            <w:pPr>
              <w:widowControl w:val="0"/>
              <w:numPr>
                <w:ilvl w:val="0"/>
                <w:numId w:val="41"/>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41FF" w:rsidRPr="00F42268" w:rsidRDefault="009441FF" w:rsidP="009441FF">
            <w:pPr>
              <w:widowControl w:val="0"/>
              <w:numPr>
                <w:ilvl w:val="0"/>
                <w:numId w:val="41"/>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441FF" w:rsidRPr="00F42268" w:rsidRDefault="009441FF" w:rsidP="009441FF">
            <w:pPr>
              <w:widowControl w:val="0"/>
              <w:numPr>
                <w:ilvl w:val="0"/>
                <w:numId w:val="41"/>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отримання учасником державної допомоги згідно із законодавством.</w:t>
            </w:r>
          </w:p>
          <w:p w:rsidR="009441FF" w:rsidRPr="00F42268" w:rsidRDefault="009441FF" w:rsidP="009441FF">
            <w:pPr>
              <w:widowControl w:val="0"/>
              <w:shd w:val="clear" w:color="auto" w:fill="FFFFFF"/>
              <w:spacing w:line="240" w:lineRule="auto"/>
              <w:jc w:val="both"/>
              <w:rPr>
                <w:rFonts w:ascii="Times New Roman" w:eastAsia="Times New Roman" w:hAnsi="Times New Roman"/>
                <w:sz w:val="24"/>
                <w:szCs w:val="24"/>
              </w:rPr>
            </w:pPr>
            <w:r w:rsidRPr="00F42268">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F42268">
              <w:rPr>
                <w:rFonts w:ascii="Times New Roman" w:eastAsia="Times New Roman" w:hAnsi="Times New Roman"/>
                <w:sz w:val="24"/>
                <w:szCs w:val="24"/>
              </w:rPr>
              <w:t>м Особливостей</w:t>
            </w:r>
            <w:r w:rsidRPr="00F42268">
              <w:rPr>
                <w:rFonts w:ascii="Times New Roman" w:eastAsia="Times New Roman" w:hAnsi="Times New Roman"/>
                <w:color w:val="000000"/>
                <w:sz w:val="24"/>
                <w:szCs w:val="24"/>
              </w:rPr>
              <w:t>.</w:t>
            </w:r>
          </w:p>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441FF" w:rsidRPr="00F42268" w:rsidRDefault="009441FF" w:rsidP="009441FF">
            <w:pPr>
              <w:widowControl w:val="0"/>
              <w:spacing w:line="240" w:lineRule="auto"/>
              <w:jc w:val="both"/>
              <w:rPr>
                <w:rFonts w:ascii="Times New Roman" w:eastAsia="Times New Roman" w:hAnsi="Times New Roman"/>
                <w:b/>
                <w:i/>
                <w:sz w:val="24"/>
                <w:szCs w:val="24"/>
              </w:rPr>
            </w:pPr>
            <w:r w:rsidRPr="00F42268">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F42268">
              <w:rPr>
                <w:rFonts w:ascii="Times New Roman" w:eastAsia="Times New Roman" w:hAnsi="Times New Roman"/>
                <w:i/>
                <w:sz w:val="24"/>
                <w:szCs w:val="24"/>
              </w:rPr>
              <w:t>(якщо такі вимагались)</w:t>
            </w:r>
            <w:r w:rsidRPr="00F42268">
              <w:rPr>
                <w:rFonts w:ascii="Times New Roman" w:eastAsia="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F42268">
              <w:rPr>
                <w:rFonts w:ascii="Times New Roman" w:eastAsia="Times New Roman" w:hAnsi="Times New Roman"/>
                <w:b/>
                <w:i/>
                <w:sz w:val="24"/>
                <w:szCs w:val="24"/>
              </w:rPr>
              <w:t>Особливостей.</w:t>
            </w:r>
          </w:p>
          <w:p w:rsidR="009441FF" w:rsidRPr="00F42268" w:rsidRDefault="009441FF" w:rsidP="009441FF">
            <w:pPr>
              <w:widowControl w:val="0"/>
              <w:spacing w:line="240" w:lineRule="auto"/>
              <w:jc w:val="both"/>
              <w:rPr>
                <w:rFonts w:ascii="Times New Roman" w:eastAsia="Times New Roman" w:hAnsi="Times New Roman"/>
                <w:sz w:val="24"/>
                <w:szCs w:val="24"/>
                <w:highlight w:val="white"/>
              </w:rPr>
            </w:pPr>
            <w:r w:rsidRPr="00F42268">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42268">
              <w:rPr>
                <w:rFonts w:ascii="Times New Roman" w:eastAsia="Times New Roman" w:hAnsi="Times New Roman"/>
                <w:b/>
                <w:sz w:val="24"/>
                <w:szCs w:val="24"/>
                <w:highlight w:val="white"/>
              </w:rPr>
              <w:t xml:space="preserve">в </w:t>
            </w:r>
            <w:r w:rsidRPr="00F42268">
              <w:rPr>
                <w:rFonts w:ascii="Times New Roman" w:eastAsia="Times New Roman" w:hAnsi="Times New Roman"/>
                <w:b/>
                <w:i/>
                <w:sz w:val="24"/>
                <w:szCs w:val="24"/>
                <w:highlight w:val="white"/>
              </w:rPr>
              <w:t>інформації та/або документах</w:t>
            </w:r>
            <w:r w:rsidRPr="00F42268">
              <w:rPr>
                <w:rFonts w:ascii="Times New Roman" w:eastAsia="Times New Roman" w:hAnsi="Times New Roman"/>
                <w:b/>
                <w:sz w:val="24"/>
                <w:szCs w:val="24"/>
                <w:highlight w:val="white"/>
              </w:rPr>
              <w:t>,</w:t>
            </w:r>
            <w:r w:rsidRPr="00F42268">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w:t>
            </w:r>
            <w:r w:rsidRPr="00F42268">
              <w:rPr>
                <w:rFonts w:ascii="Times New Roman" w:eastAsia="Times New Roman" w:hAnsi="Times New Roman"/>
                <w:sz w:val="24"/>
                <w:szCs w:val="24"/>
                <w:highlight w:val="white"/>
              </w:rPr>
              <w:lastRenderedPageBreak/>
              <w:t xml:space="preserve">документацією, він розміщує у строк, який </w:t>
            </w:r>
            <w:r w:rsidRPr="00F42268">
              <w:rPr>
                <w:rFonts w:ascii="Times New Roman" w:eastAsia="Times New Roman" w:hAnsi="Times New Roman"/>
                <w:b/>
                <w:i/>
                <w:sz w:val="24"/>
                <w:szCs w:val="24"/>
                <w:highlight w:val="white"/>
              </w:rPr>
              <w:t>не може бути меншим ніж два робочі дні</w:t>
            </w:r>
            <w:r w:rsidRPr="00F42268">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41FF" w:rsidRPr="00F42268" w:rsidRDefault="009441FF" w:rsidP="009441FF">
            <w:pPr>
              <w:widowControl w:val="0"/>
              <w:shd w:val="clear" w:color="auto" w:fill="FFFFFF"/>
              <w:spacing w:line="240" w:lineRule="auto"/>
              <w:jc w:val="both"/>
              <w:rPr>
                <w:rFonts w:ascii="Times New Roman" w:eastAsia="Times New Roman" w:hAnsi="Times New Roman"/>
                <w:sz w:val="24"/>
                <w:szCs w:val="24"/>
                <w:highlight w:val="white"/>
              </w:rPr>
            </w:pPr>
            <w:r w:rsidRPr="00F42268">
              <w:rPr>
                <w:rFonts w:ascii="Times New Roman" w:eastAsia="Times New Roman" w:hAnsi="Times New Roman"/>
                <w:b/>
                <w:i/>
                <w:sz w:val="24"/>
                <w:szCs w:val="24"/>
                <w:highlight w:val="white"/>
              </w:rPr>
              <w:t>Під невідповідністю</w:t>
            </w:r>
            <w:r w:rsidRPr="00F42268">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42268">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42268">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41FF" w:rsidRPr="00F42268" w:rsidRDefault="009441FF" w:rsidP="009441FF">
            <w:pPr>
              <w:widowControl w:val="0"/>
              <w:shd w:val="clear" w:color="auto" w:fill="FFFFFF"/>
              <w:spacing w:line="240" w:lineRule="auto"/>
              <w:jc w:val="both"/>
              <w:rPr>
                <w:rFonts w:ascii="Times New Roman" w:eastAsia="Times New Roman" w:hAnsi="Times New Roman"/>
                <w:sz w:val="24"/>
                <w:szCs w:val="24"/>
                <w:highlight w:val="white"/>
              </w:rPr>
            </w:pPr>
            <w:r w:rsidRPr="00F42268">
              <w:rPr>
                <w:rFonts w:ascii="Times New Roman" w:eastAsia="Times New Roman" w:hAnsi="Times New Roman"/>
                <w:b/>
                <w:i/>
                <w:sz w:val="24"/>
                <w:szCs w:val="24"/>
                <w:highlight w:val="white"/>
              </w:rPr>
              <w:t>Невідповідністю</w:t>
            </w:r>
            <w:r w:rsidRPr="00F42268">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42268">
              <w:rPr>
                <w:rFonts w:ascii="Times New Roman" w:eastAsia="Times New Roman" w:hAnsi="Times New Roman"/>
                <w:b/>
                <w:i/>
                <w:sz w:val="24"/>
                <w:szCs w:val="24"/>
                <w:highlight w:val="white"/>
              </w:rPr>
              <w:t>вважаються помилки, виправлення яких не призводить до змінипредмета закупівлі, запропонованого учасником</w:t>
            </w:r>
            <w:r w:rsidRPr="00F42268">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441FF" w:rsidRPr="00F42268" w:rsidRDefault="009441FF" w:rsidP="009441FF">
            <w:pPr>
              <w:widowControl w:val="0"/>
              <w:spacing w:line="240" w:lineRule="auto"/>
              <w:jc w:val="both"/>
              <w:rPr>
                <w:rFonts w:ascii="Times New Roman" w:eastAsia="Times New Roman" w:hAnsi="Times New Roman"/>
                <w:sz w:val="24"/>
                <w:szCs w:val="24"/>
                <w:highlight w:val="white"/>
              </w:rPr>
            </w:pPr>
            <w:r w:rsidRPr="00F42268">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F42268">
              <w:rPr>
                <w:rFonts w:ascii="Times New Roman" w:eastAsia="Times New Roman" w:hAnsi="Times New Roman"/>
                <w:b/>
                <w:i/>
                <w:sz w:val="24"/>
                <w:szCs w:val="24"/>
              </w:rPr>
              <w:t>протягом 24 годин</w:t>
            </w:r>
            <w:r w:rsidRPr="00F42268">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441FF" w:rsidRPr="00F42268" w:rsidRDefault="009441FF" w:rsidP="009441FF">
            <w:pPr>
              <w:widowControl w:val="0"/>
              <w:spacing w:line="240" w:lineRule="auto"/>
              <w:jc w:val="both"/>
              <w:rPr>
                <w:rFonts w:ascii="Times New Roman" w:eastAsia="Times New Roman" w:hAnsi="Times New Roman"/>
                <w:sz w:val="24"/>
                <w:szCs w:val="24"/>
              </w:rPr>
            </w:pPr>
            <w:r w:rsidRPr="00F42268">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441FF" w:rsidRPr="00F42268" w:rsidRDefault="009441FF" w:rsidP="009441FF">
            <w:pPr>
              <w:widowControl w:val="0"/>
              <w:spacing w:line="240" w:lineRule="auto"/>
              <w:jc w:val="both"/>
              <w:rPr>
                <w:rFonts w:ascii="Times New Roman" w:eastAsia="Times New Roman" w:hAnsi="Times New Roman"/>
                <w:i/>
                <w:color w:val="FF0000"/>
                <w:sz w:val="24"/>
                <w:szCs w:val="24"/>
              </w:rPr>
            </w:pPr>
            <w:r w:rsidRPr="00F42268">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0D2998" w:rsidRPr="00F42268" w:rsidRDefault="000D2998" w:rsidP="0094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lastRenderedPageBreak/>
              <w:t>2.Інша інформація</w:t>
            </w:r>
          </w:p>
        </w:tc>
        <w:tc>
          <w:tcPr>
            <w:tcW w:w="7514" w:type="dxa"/>
            <w:shd w:val="clear" w:color="auto" w:fill="auto"/>
            <w:vAlign w:val="center"/>
          </w:tcPr>
          <w:p w:rsidR="009441FF" w:rsidRPr="00F42268" w:rsidRDefault="009441FF" w:rsidP="009441FF">
            <w:pPr>
              <w:spacing w:before="150" w:after="15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F42268">
              <w:rPr>
                <w:rFonts w:ascii="Times New Roman" w:eastAsia="Times New Roman" w:hAnsi="Times New Roman"/>
                <w:sz w:val="24"/>
                <w:szCs w:val="24"/>
                <w:lang w:eastAsia="ru-RU"/>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9441FF" w:rsidRPr="00F42268" w:rsidRDefault="009441FF" w:rsidP="009441FF">
            <w:pPr>
              <w:spacing w:before="150" w:after="15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441FF" w:rsidRPr="00F42268" w:rsidRDefault="009441FF" w:rsidP="009441FF">
            <w:pPr>
              <w:spacing w:before="150" w:after="150" w:line="240" w:lineRule="auto"/>
              <w:jc w:val="both"/>
              <w:rPr>
                <w:rFonts w:ascii="Times New Roman" w:eastAsia="Times New Roman" w:hAnsi="Times New Roman"/>
                <w:i/>
                <w:iCs/>
                <w:sz w:val="24"/>
                <w:szCs w:val="24"/>
                <w:u w:val="single"/>
                <w:lang w:eastAsia="ru-RU"/>
              </w:rPr>
            </w:pPr>
            <w:r w:rsidRPr="00F42268">
              <w:rPr>
                <w:rFonts w:ascii="Times New Roman" w:eastAsia="Times New Roman" w:hAnsi="Times New Roman"/>
                <w:i/>
                <w:iCs/>
                <w:sz w:val="24"/>
                <w:szCs w:val="24"/>
                <w:u w:val="single"/>
                <w:lang w:eastAsia="ru-RU"/>
              </w:rPr>
              <w:t>3.2. Інші умови тендерної документації:</w:t>
            </w:r>
          </w:p>
          <w:p w:rsidR="009441FF" w:rsidRPr="00F42268" w:rsidRDefault="009441FF" w:rsidP="009441FF">
            <w:pPr>
              <w:widowControl w:val="0"/>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 xml:space="preserve">8. Учасник, який подав тендерну пропозицію вважається таким, що </w:t>
            </w:r>
            <w:r w:rsidRPr="00F42268">
              <w:rPr>
                <w:rFonts w:ascii="Times New Roman" w:eastAsia="Times New Roman" w:hAnsi="Times New Roman"/>
                <w:iCs/>
                <w:sz w:val="24"/>
                <w:szCs w:val="24"/>
                <w:lang w:eastAsia="ru-RU"/>
              </w:rPr>
              <w:lastRenderedPageBreak/>
              <w:t>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236ГКУ, як відмова від встановлення господарських відносин на майбутнє не було застосовано”.</w:t>
            </w:r>
          </w:p>
          <w:p w:rsidR="009441FF" w:rsidRPr="00F42268" w:rsidRDefault="009441FF" w:rsidP="009441FF">
            <w:pPr>
              <w:spacing w:before="150" w:after="150" w:line="240" w:lineRule="auto"/>
              <w:jc w:val="both"/>
              <w:rPr>
                <w:rFonts w:ascii="Times New Roman" w:eastAsia="Times New Roman" w:hAnsi="Times New Roman"/>
                <w:b/>
                <w:bCs/>
                <w:iCs/>
                <w:sz w:val="24"/>
                <w:szCs w:val="24"/>
                <w:u w:val="single"/>
                <w:lang w:eastAsia="ru-RU"/>
              </w:rPr>
            </w:pPr>
            <w:r w:rsidRPr="00F42268">
              <w:rPr>
                <w:rFonts w:ascii="Times New Roman" w:eastAsia="Times New Roman" w:hAnsi="Times New Roman"/>
                <w:b/>
                <w:bCs/>
                <w:iCs/>
                <w:sz w:val="24"/>
                <w:szCs w:val="24"/>
                <w:u w:val="single"/>
                <w:lang w:eastAsia="ru-RU"/>
              </w:rPr>
              <w:t>Примітка:</w:t>
            </w:r>
          </w:p>
          <w:p w:rsidR="009441FF" w:rsidRPr="00F42268" w:rsidRDefault="009441FF" w:rsidP="009441FF">
            <w:pPr>
              <w:spacing w:before="150" w:after="150" w:line="240" w:lineRule="auto"/>
              <w:jc w:val="both"/>
              <w:rPr>
                <w:rFonts w:ascii="Times New Roman" w:eastAsia="Times New Roman" w:hAnsi="Times New Roman"/>
                <w:i/>
                <w:sz w:val="24"/>
                <w:szCs w:val="24"/>
                <w:lang w:eastAsia="ru-RU"/>
              </w:rPr>
            </w:pPr>
            <w:r w:rsidRPr="00F42268">
              <w:rPr>
                <w:rFonts w:ascii="Times New Roman" w:eastAsia="Times New Roman" w:hAnsi="Times New Roman"/>
                <w:b/>
                <w:bCs/>
                <w:i/>
                <w:sz w:val="24"/>
                <w:szCs w:val="24"/>
                <w:lang w:eastAsia="ru-RU"/>
              </w:rPr>
              <w:t>*</w:t>
            </w:r>
            <w:r w:rsidRPr="00F42268">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11. Пропозиція учасника може містити документи з водяними знаками.</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 xml:space="preserve">-   </w:t>
            </w:r>
            <w:r w:rsidRPr="00F42268">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 xml:space="preserve">-   </w:t>
            </w:r>
            <w:r w:rsidRPr="00F42268">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 xml:space="preserve">-   </w:t>
            </w:r>
            <w:r w:rsidRPr="00F42268">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441FF" w:rsidRPr="00F42268" w:rsidRDefault="009441FF" w:rsidP="009441FF">
            <w:pPr>
              <w:spacing w:before="150" w:after="150" w:line="240" w:lineRule="auto"/>
              <w:jc w:val="both"/>
              <w:rPr>
                <w:rFonts w:ascii="Times New Roman" w:eastAsia="Times New Roman" w:hAnsi="Times New Roman"/>
                <w:iCs/>
                <w:sz w:val="24"/>
                <w:szCs w:val="24"/>
                <w:lang w:eastAsia="ru-RU"/>
              </w:rPr>
            </w:pPr>
            <w:r w:rsidRPr="00F42268">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w:t>
            </w:r>
            <w:r w:rsidRPr="00F42268">
              <w:rPr>
                <w:rFonts w:ascii="Times New Roman" w:eastAsia="Times New Roman" w:hAnsi="Times New Roman"/>
                <w:iCs/>
                <w:sz w:val="24"/>
                <w:szCs w:val="24"/>
                <w:lang w:eastAsia="ru-RU"/>
              </w:rPr>
              <w:lastRenderedPageBreak/>
              <w:t xml:space="preserve">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D2998" w:rsidRPr="00F42268" w:rsidRDefault="009441FF" w:rsidP="009441FF">
            <w:pPr>
              <w:widowControl w:val="0"/>
              <w:spacing w:after="0" w:line="240" w:lineRule="auto"/>
              <w:ind w:right="113"/>
              <w:contextualSpacing/>
              <w:rPr>
                <w:rFonts w:ascii="Times New Roman" w:hAnsi="Times New Roman"/>
                <w:lang w:eastAsia="uk-UA"/>
              </w:rPr>
            </w:pPr>
            <w:r w:rsidRPr="00F42268">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sidRPr="00F42268">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lastRenderedPageBreak/>
              <w:t>3.Відхилення тендерних пропозицій</w:t>
            </w:r>
          </w:p>
        </w:tc>
        <w:tc>
          <w:tcPr>
            <w:tcW w:w="7514" w:type="dxa"/>
            <w:shd w:val="clear" w:color="auto" w:fill="auto"/>
            <w:vAlign w:val="center"/>
          </w:tcPr>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якщо:</w:t>
            </w:r>
          </w:p>
          <w:p w:rsidR="00A61A7E" w:rsidRPr="00F42268" w:rsidRDefault="00A61A7E" w:rsidP="00A61A7E">
            <w:pPr>
              <w:widowControl w:val="0"/>
              <w:spacing w:after="0" w:line="240" w:lineRule="auto"/>
              <w:ind w:firstLine="566"/>
              <w:jc w:val="both"/>
              <w:rPr>
                <w:rFonts w:ascii="Times New Roman" w:eastAsia="Times New Roman" w:hAnsi="Times New Roman"/>
                <w:b/>
                <w:sz w:val="24"/>
                <w:szCs w:val="24"/>
                <w:lang w:eastAsia="uk-UA"/>
              </w:rPr>
            </w:pPr>
            <w:r w:rsidRPr="00F42268">
              <w:rPr>
                <w:rFonts w:ascii="Times New Roman" w:eastAsia="Times New Roman" w:hAnsi="Times New Roman"/>
                <w:b/>
                <w:sz w:val="24"/>
                <w:szCs w:val="24"/>
                <w:lang w:eastAsia="uk-UA"/>
              </w:rPr>
              <w:t>1) учасник процедури закупівлі:</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1A7E" w:rsidRPr="00F42268" w:rsidRDefault="00A61A7E" w:rsidP="00A61A7E">
            <w:pPr>
              <w:widowControl w:val="0"/>
              <w:spacing w:after="0" w:line="240" w:lineRule="auto"/>
              <w:ind w:firstLine="566"/>
              <w:jc w:val="both"/>
              <w:rPr>
                <w:rFonts w:ascii="Times New Roman" w:eastAsia="Times New Roman" w:hAnsi="Times New Roman"/>
                <w:b/>
                <w:sz w:val="24"/>
                <w:szCs w:val="24"/>
                <w:lang w:eastAsia="uk-UA"/>
              </w:rPr>
            </w:pPr>
            <w:r w:rsidRPr="00F42268">
              <w:rPr>
                <w:rFonts w:ascii="Times New Roman" w:eastAsia="Times New Roman" w:hAnsi="Times New Roman"/>
                <w:b/>
                <w:sz w:val="24"/>
                <w:szCs w:val="24"/>
                <w:lang w:eastAsia="uk-UA"/>
              </w:rPr>
              <w:lastRenderedPageBreak/>
              <w:t>2) тендерна пропозиція:</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є такою, строк дії якої закінчився;</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61A7E" w:rsidRPr="00F42268" w:rsidRDefault="00A61A7E" w:rsidP="00A61A7E">
            <w:pPr>
              <w:widowControl w:val="0"/>
              <w:spacing w:after="0" w:line="240" w:lineRule="auto"/>
              <w:ind w:firstLine="566"/>
              <w:jc w:val="both"/>
              <w:rPr>
                <w:rFonts w:ascii="Times New Roman" w:eastAsia="Times New Roman" w:hAnsi="Times New Roman"/>
                <w:b/>
                <w:sz w:val="24"/>
                <w:szCs w:val="24"/>
                <w:lang w:eastAsia="uk-UA"/>
              </w:rPr>
            </w:pPr>
            <w:r w:rsidRPr="00F42268">
              <w:rPr>
                <w:rFonts w:ascii="Times New Roman" w:eastAsia="Times New Roman" w:hAnsi="Times New Roman"/>
                <w:b/>
                <w:sz w:val="24"/>
                <w:szCs w:val="24"/>
                <w:lang w:eastAsia="uk-UA"/>
              </w:rPr>
              <w:t>3) переможець процедури закупівлі:</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61A7E" w:rsidRPr="00F42268"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A61A7E" w:rsidRPr="00F42268" w:rsidRDefault="00A61A7E" w:rsidP="00A61A7E">
            <w:pPr>
              <w:spacing w:before="150" w:after="150" w:line="240" w:lineRule="auto"/>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1A7E" w:rsidRPr="00F42268" w:rsidRDefault="00A61A7E" w:rsidP="00A61A7E">
            <w:pPr>
              <w:spacing w:before="150" w:after="15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rsidR="00A61A7E" w:rsidRPr="00F42268" w:rsidRDefault="00A61A7E" w:rsidP="00A61A7E">
            <w:pPr>
              <w:pStyle w:val="a9"/>
              <w:numPr>
                <w:ilvl w:val="0"/>
                <w:numId w:val="42"/>
              </w:numPr>
              <w:spacing w:before="150" w:after="150"/>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1A7E" w:rsidRPr="00F42268" w:rsidRDefault="00A61A7E" w:rsidP="00A61A7E">
            <w:pPr>
              <w:pStyle w:val="a9"/>
              <w:numPr>
                <w:ilvl w:val="0"/>
                <w:numId w:val="42"/>
              </w:numPr>
              <w:spacing w:before="150" w:after="150"/>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1A7E" w:rsidRPr="00F42268" w:rsidRDefault="00A61A7E" w:rsidP="00A61A7E">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F42268">
              <w:rPr>
                <w:rFonts w:ascii="Times New Roman" w:eastAsia="Times New Roman" w:hAnsi="Times New Roman"/>
                <w:sz w:val="24"/>
                <w:szCs w:val="24"/>
                <w:lang w:eastAsia="ru-RU"/>
              </w:rPr>
              <w:t xml:space="preserve">4.3. </w:t>
            </w:r>
            <w:r w:rsidRPr="00F42268">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61A7E" w:rsidRPr="00F42268" w:rsidRDefault="00A61A7E" w:rsidP="00A61A7E">
            <w:pPr>
              <w:widowControl w:val="0"/>
              <w:spacing w:line="240" w:lineRule="auto"/>
              <w:jc w:val="both"/>
              <w:rPr>
                <w:rFonts w:ascii="Times New Roman" w:eastAsia="Times New Roman" w:hAnsi="Times New Roman"/>
                <w:sz w:val="24"/>
                <w:szCs w:val="24"/>
                <w:highlight w:val="white"/>
              </w:rPr>
            </w:pPr>
            <w:r w:rsidRPr="00F42268">
              <w:rPr>
                <w:rFonts w:ascii="Times New Roman" w:eastAsia="Times New Roman" w:hAnsi="Times New Roman"/>
                <w:sz w:val="24"/>
                <w:szCs w:val="24"/>
                <w:lang w:eastAsia="uk-UA"/>
              </w:rPr>
              <w:t>4.4. </w:t>
            </w:r>
            <w:r w:rsidRPr="00F42268">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w:t>
            </w:r>
            <w:r w:rsidRPr="00F42268">
              <w:rPr>
                <w:rFonts w:ascii="Times New Roman" w:eastAsia="Times New Roman" w:hAnsi="Times New Roman"/>
                <w:sz w:val="24"/>
                <w:szCs w:val="24"/>
                <w:highlight w:val="white"/>
              </w:rPr>
              <w:lastRenderedPageBreak/>
              <w:t>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D2998" w:rsidRPr="00F42268" w:rsidRDefault="00A61A7E" w:rsidP="00A61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42268">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42268">
              <w:rPr>
                <w:rFonts w:ascii="Times New Roman" w:eastAsia="Times New Roman" w:hAnsi="Times New Roman"/>
                <w:b/>
                <w:i/>
                <w:sz w:val="24"/>
                <w:szCs w:val="24"/>
                <w:highlight w:val="white"/>
              </w:rPr>
              <w:t>не пізніш як через чотири дні</w:t>
            </w:r>
            <w:r w:rsidRPr="00F42268">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5FC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10352" w:type="dxa"/>
            <w:gridSpan w:val="3"/>
            <w:shd w:val="clear" w:color="auto" w:fill="auto"/>
            <w:vAlign w:val="center"/>
          </w:tcPr>
          <w:p w:rsidR="00AA5FC8" w:rsidRPr="00F42268" w:rsidRDefault="00DB5CF8" w:rsidP="00C74B0C">
            <w:pPr>
              <w:widowControl w:val="0"/>
              <w:spacing w:after="0" w:line="240" w:lineRule="auto"/>
              <w:ind w:left="92" w:hanging="21"/>
              <w:contextualSpacing/>
              <w:rPr>
                <w:rFonts w:ascii="Times New Roman" w:hAnsi="Times New Roman"/>
                <w:b/>
              </w:rPr>
            </w:pPr>
            <w:r w:rsidRPr="00F42268">
              <w:rPr>
                <w:rFonts w:ascii="Times New Roman" w:hAnsi="Times New Roman"/>
                <w:b/>
                <w:bdr w:val="none" w:sz="0" w:space="0" w:color="auto" w:frame="1"/>
                <w:lang w:val="en-US" w:eastAsia="uk-UA"/>
              </w:rPr>
              <w:lastRenderedPageBreak/>
              <w:t>VI</w:t>
            </w:r>
            <w:r w:rsidRPr="00F42268">
              <w:rPr>
                <w:rFonts w:ascii="Times New Roman" w:hAnsi="Times New Roman"/>
                <w:b/>
                <w:bdr w:val="none" w:sz="0" w:space="0" w:color="auto" w:frame="1"/>
                <w:lang w:val="ru-RU" w:eastAsia="uk-UA"/>
              </w:rPr>
              <w:t xml:space="preserve">. </w:t>
            </w:r>
            <w:r w:rsidR="00AA5FC8" w:rsidRPr="00F42268">
              <w:rPr>
                <w:rFonts w:ascii="Times New Roman" w:hAnsi="Times New Roman"/>
                <w:b/>
                <w:bdr w:val="none" w:sz="0" w:space="0" w:color="auto" w:frame="1"/>
                <w:lang w:eastAsia="uk-UA"/>
              </w:rPr>
              <w:t>Результати торгів та укладання договору про закупівлю</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1.Відміна замовником торгів чи визнання їх такими, що не відбулися</w:t>
            </w:r>
          </w:p>
        </w:tc>
        <w:tc>
          <w:tcPr>
            <w:tcW w:w="7514" w:type="dxa"/>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b/>
                <w:lang w:eastAsia="uk-UA"/>
              </w:rPr>
            </w:pPr>
            <w:r w:rsidRPr="00F42268">
              <w:rPr>
                <w:rFonts w:ascii="Times New Roman" w:hAnsi="Times New Roman"/>
                <w:b/>
                <w:lang w:eastAsia="uk-UA"/>
              </w:rPr>
              <w:t>Замовник відміняє торги в разі:</w:t>
            </w:r>
          </w:p>
          <w:p w:rsidR="000D2998" w:rsidRPr="00F42268" w:rsidRDefault="000D2998" w:rsidP="00C74B0C">
            <w:pPr>
              <w:widowControl w:val="0"/>
              <w:spacing w:after="0" w:line="240" w:lineRule="auto"/>
              <w:contextualSpacing/>
              <w:rPr>
                <w:rFonts w:ascii="Times New Roman" w:hAnsi="Times New Roman"/>
                <w:lang w:eastAsia="uk-UA"/>
              </w:rPr>
            </w:pPr>
            <w:bookmarkStart w:id="1" w:name="n510"/>
            <w:bookmarkEnd w:id="1"/>
            <w:r w:rsidRPr="00F42268">
              <w:rPr>
                <w:rFonts w:ascii="Times New Roman" w:hAnsi="Times New Roman"/>
                <w:lang w:eastAsia="uk-UA"/>
              </w:rPr>
              <w:t>- відсутності подальшої потреби в закупівлі товарів, робіт і послуг;</w:t>
            </w:r>
          </w:p>
          <w:p w:rsidR="000D2998" w:rsidRPr="00F42268" w:rsidRDefault="000D2998" w:rsidP="00C74B0C">
            <w:pPr>
              <w:widowControl w:val="0"/>
              <w:spacing w:after="0" w:line="240" w:lineRule="auto"/>
              <w:contextualSpacing/>
              <w:rPr>
                <w:rFonts w:ascii="Times New Roman" w:hAnsi="Times New Roman"/>
                <w:lang w:eastAsia="uk-UA"/>
              </w:rPr>
            </w:pPr>
            <w:bookmarkStart w:id="2" w:name="n511"/>
            <w:bookmarkEnd w:id="2"/>
            <w:r w:rsidRPr="00F42268">
              <w:rPr>
                <w:rFonts w:ascii="Times New Roman" w:hAnsi="Times New Roman"/>
                <w:lang w:eastAsia="uk-UA"/>
              </w:rPr>
              <w:t>- неможливості усунення порушень, що виникли через виявлені порушення законодавства з питань публічних закупівель;</w:t>
            </w:r>
          </w:p>
          <w:p w:rsidR="000D2998" w:rsidRPr="00F42268" w:rsidRDefault="000D2998" w:rsidP="00C74B0C">
            <w:pPr>
              <w:widowControl w:val="0"/>
              <w:spacing w:after="0" w:line="240" w:lineRule="auto"/>
              <w:contextualSpacing/>
              <w:rPr>
                <w:rFonts w:ascii="Times New Roman" w:hAnsi="Times New Roman"/>
                <w:lang w:eastAsia="uk-UA"/>
              </w:rPr>
            </w:pPr>
            <w:bookmarkStart w:id="3" w:name="n512"/>
            <w:bookmarkEnd w:id="3"/>
            <w:r w:rsidRPr="00F42268">
              <w:rPr>
                <w:rFonts w:ascii="Times New Roman" w:hAnsi="Times New Roman"/>
                <w:lang w:eastAsia="uk-UA"/>
              </w:rPr>
              <w:t>- 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0D2998" w:rsidRPr="00F42268" w:rsidRDefault="000D2998" w:rsidP="00C74B0C">
            <w:pPr>
              <w:widowControl w:val="0"/>
              <w:spacing w:after="0" w:line="240" w:lineRule="auto"/>
              <w:contextualSpacing/>
              <w:rPr>
                <w:rFonts w:ascii="Times New Roman" w:hAnsi="Times New Roman"/>
                <w:lang w:eastAsia="uk-UA"/>
              </w:rPr>
            </w:pPr>
            <w:bookmarkStart w:id="4" w:name="n513"/>
            <w:bookmarkEnd w:id="4"/>
            <w:r w:rsidRPr="00F42268">
              <w:rPr>
                <w:rFonts w:ascii="Times New Roman" w:hAnsi="Times New Roman"/>
                <w:lang w:eastAsia="uk-UA"/>
              </w:rPr>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0D2998" w:rsidRPr="00F42268" w:rsidRDefault="000D2998" w:rsidP="00C74B0C">
            <w:pPr>
              <w:widowControl w:val="0"/>
              <w:spacing w:after="0" w:line="240" w:lineRule="auto"/>
              <w:contextualSpacing/>
              <w:rPr>
                <w:rFonts w:ascii="Times New Roman" w:hAnsi="Times New Roman"/>
                <w:lang w:eastAsia="uk-UA"/>
              </w:rPr>
            </w:pPr>
            <w:bookmarkStart w:id="5" w:name="n514"/>
            <w:bookmarkEnd w:id="5"/>
            <w:r w:rsidRPr="00F42268">
              <w:rPr>
                <w:rFonts w:ascii="Times New Roman" w:hAnsi="Times New Roman"/>
                <w:lang w:eastAsia="uk-UA"/>
              </w:rPr>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0D2998" w:rsidRPr="00F42268" w:rsidRDefault="000D2998" w:rsidP="00C74B0C">
            <w:pPr>
              <w:widowControl w:val="0"/>
              <w:spacing w:after="0" w:line="240" w:lineRule="auto"/>
              <w:contextualSpacing/>
              <w:rPr>
                <w:rFonts w:ascii="Times New Roman" w:hAnsi="Times New Roman"/>
                <w:lang w:eastAsia="uk-UA"/>
              </w:rPr>
            </w:pPr>
            <w:bookmarkStart w:id="6" w:name="n515"/>
            <w:bookmarkEnd w:id="6"/>
            <w:r w:rsidRPr="00F42268">
              <w:rPr>
                <w:rFonts w:ascii="Times New Roman" w:hAnsi="Times New Roman"/>
                <w:lang w:eastAsia="uk-UA"/>
              </w:rPr>
              <w:t>- відхилення всіх тендерних пропозицій згідно із Законом;</w:t>
            </w:r>
          </w:p>
          <w:p w:rsidR="000D2998" w:rsidRPr="00F42268" w:rsidRDefault="000D2998" w:rsidP="00C74B0C">
            <w:pPr>
              <w:widowControl w:val="0"/>
              <w:spacing w:after="0" w:line="240" w:lineRule="auto"/>
              <w:contextualSpacing/>
              <w:rPr>
                <w:rFonts w:ascii="Times New Roman" w:hAnsi="Times New Roman"/>
                <w:u w:val="single"/>
                <w:lang w:eastAsia="uk-UA"/>
              </w:rPr>
            </w:pPr>
            <w:bookmarkStart w:id="7" w:name="n516"/>
            <w:bookmarkStart w:id="8" w:name="n517"/>
            <w:bookmarkEnd w:id="7"/>
            <w:bookmarkEnd w:id="8"/>
            <w:r w:rsidRPr="00F42268">
              <w:rPr>
                <w:rFonts w:ascii="Times New Roman" w:hAnsi="Times New Roman"/>
                <w:u w:val="single"/>
                <w:lang w:eastAsia="uk-UA"/>
              </w:rPr>
              <w:t>Торги може бути відмінено частково (за лотом);</w:t>
            </w:r>
            <w:bookmarkStart w:id="9" w:name="n518"/>
            <w:bookmarkStart w:id="10" w:name="n523"/>
            <w:bookmarkEnd w:id="9"/>
            <w:bookmarkEnd w:id="10"/>
          </w:p>
          <w:p w:rsidR="00387AA4" w:rsidRPr="00F42268" w:rsidRDefault="00387AA4" w:rsidP="00C74B0C">
            <w:pPr>
              <w:widowControl w:val="0"/>
              <w:spacing w:after="0" w:line="240" w:lineRule="auto"/>
              <w:contextualSpacing/>
              <w:rPr>
                <w:rFonts w:ascii="Times New Roman" w:hAnsi="Times New Roman"/>
                <w:lang w:eastAsia="uk-UA"/>
              </w:rPr>
            </w:pPr>
            <w:r w:rsidRPr="00F42268">
              <w:rPr>
                <w:rFonts w:ascii="Times New Roman" w:hAnsi="Times New Roman"/>
                <w:b/>
                <w:lang w:eastAsia="uk-UA"/>
              </w:rPr>
              <w:t>Замовник має право визнати торги такими, що не відбулися, у разі</w:t>
            </w:r>
            <w:r w:rsidRPr="00F42268">
              <w:rPr>
                <w:rFonts w:ascii="Times New Roman" w:hAnsi="Times New Roman"/>
                <w:lang w:eastAsia="uk-UA"/>
              </w:rPr>
              <w:t>:</w:t>
            </w:r>
          </w:p>
          <w:p w:rsidR="00387AA4" w:rsidRPr="00F42268" w:rsidRDefault="00387AA4" w:rsidP="00C74B0C">
            <w:pPr>
              <w:widowControl w:val="0"/>
              <w:spacing w:after="0" w:line="240" w:lineRule="auto"/>
              <w:ind w:firstLine="459"/>
              <w:contextualSpacing/>
              <w:rPr>
                <w:rFonts w:ascii="Times New Roman" w:hAnsi="Times New Roman"/>
                <w:lang w:eastAsia="uk-UA"/>
              </w:rPr>
            </w:pPr>
            <w:r w:rsidRPr="00F42268">
              <w:rPr>
                <w:rFonts w:ascii="Times New Roman" w:hAnsi="Times New Roman"/>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387AA4" w:rsidRPr="00F42268" w:rsidRDefault="00387AA4" w:rsidP="00C74B0C">
            <w:pPr>
              <w:widowControl w:val="0"/>
              <w:spacing w:after="0" w:line="240" w:lineRule="auto"/>
              <w:ind w:firstLine="459"/>
              <w:contextualSpacing/>
              <w:rPr>
                <w:rFonts w:ascii="Times New Roman" w:hAnsi="Times New Roman"/>
                <w:lang w:eastAsia="uk-UA"/>
              </w:rPr>
            </w:pPr>
            <w:r w:rsidRPr="00F42268">
              <w:rPr>
                <w:rFonts w:ascii="Times New Roman" w:hAnsi="Times New Roman"/>
                <w:lang w:eastAsia="uk-UA"/>
              </w:rPr>
              <w:t>якщо здійснення закупівлі стало неможливим унаслідок непереборної сили;</w:t>
            </w:r>
          </w:p>
          <w:p w:rsidR="00387AA4" w:rsidRPr="00F42268" w:rsidRDefault="00387AA4" w:rsidP="00C74B0C">
            <w:pPr>
              <w:widowControl w:val="0"/>
              <w:spacing w:after="0" w:line="240" w:lineRule="auto"/>
              <w:ind w:firstLine="459"/>
              <w:contextualSpacing/>
              <w:rPr>
                <w:rFonts w:ascii="Times New Roman" w:hAnsi="Times New Roman"/>
                <w:lang w:eastAsia="uk-UA"/>
              </w:rPr>
            </w:pPr>
            <w:r w:rsidRPr="00F42268">
              <w:rPr>
                <w:rFonts w:ascii="Times New Roman" w:hAnsi="Times New Roman"/>
                <w:lang w:eastAsia="uk-UA"/>
              </w:rPr>
              <w:t>скорочення видатків на здійснення закупівлі товарів, робіт і послуг;</w:t>
            </w:r>
          </w:p>
          <w:p w:rsidR="00387AA4" w:rsidRPr="00F42268" w:rsidRDefault="00387AA4"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 xml:space="preserve">Замовник має право визнати торги такими, що не відбулися частково (за лотом); </w:t>
            </w:r>
          </w:p>
          <w:p w:rsidR="00387AA4" w:rsidRPr="00F42268" w:rsidRDefault="00387AA4" w:rsidP="00C74B0C">
            <w:pPr>
              <w:widowControl w:val="0"/>
              <w:spacing w:after="0" w:line="240" w:lineRule="auto"/>
              <w:contextualSpacing/>
              <w:rPr>
                <w:rFonts w:ascii="Times New Roman" w:hAnsi="Times New Roman"/>
                <w:lang w:eastAsia="uk-UA"/>
              </w:rPr>
            </w:pPr>
            <w:r w:rsidRPr="00F42268">
              <w:rPr>
                <w:rFonts w:ascii="Times New Roman" w:hAnsi="Times New Roman"/>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387AA4" w:rsidRPr="00F42268" w:rsidRDefault="00387AA4" w:rsidP="00C74B0C">
            <w:pPr>
              <w:widowControl w:val="0"/>
              <w:spacing w:after="0" w:line="240" w:lineRule="auto"/>
              <w:contextualSpacing/>
              <w:rPr>
                <w:rFonts w:ascii="Times New Roman" w:hAnsi="Times New Roman"/>
                <w:lang w:eastAsia="uk-UA"/>
              </w:rPr>
            </w:pP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 xml:space="preserve">2.Строк укладання договору </w:t>
            </w:r>
          </w:p>
        </w:tc>
        <w:tc>
          <w:tcPr>
            <w:tcW w:w="7514" w:type="dxa"/>
            <w:shd w:val="clear" w:color="auto" w:fill="auto"/>
            <w:vAlign w:val="center"/>
          </w:tcPr>
          <w:p w:rsidR="000D2998" w:rsidRPr="00F42268" w:rsidRDefault="000D2998" w:rsidP="00C74B0C">
            <w:pPr>
              <w:spacing w:after="0" w:line="240" w:lineRule="auto"/>
              <w:ind w:firstLine="284"/>
              <w:rPr>
                <w:rFonts w:ascii="Times New Roman" w:hAnsi="Times New Roman"/>
              </w:rPr>
            </w:pPr>
            <w:r w:rsidRPr="00F42268">
              <w:rPr>
                <w:rFonts w:ascii="Times New Roman" w:hAnsi="Times New Roman"/>
              </w:rPr>
              <w:t>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0D2998" w:rsidRPr="00F42268" w:rsidRDefault="000D2998" w:rsidP="00C74B0C">
            <w:pPr>
              <w:widowControl w:val="0"/>
              <w:spacing w:after="0" w:line="240" w:lineRule="auto"/>
              <w:ind w:right="113"/>
              <w:contextualSpacing/>
              <w:rPr>
                <w:rFonts w:ascii="Times New Roman" w:hAnsi="Times New Roman"/>
                <w:lang w:eastAsia="ru-RU"/>
              </w:rPr>
            </w:pPr>
            <w:r w:rsidRPr="00F42268">
              <w:rPr>
                <w:rFonts w:ascii="Times New Roman" w:hAnsi="Times New Roman"/>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w:t>
            </w:r>
            <w:r w:rsidRPr="00F42268">
              <w:rPr>
                <w:rFonts w:ascii="Times New Roman" w:hAnsi="Times New Roman"/>
                <w:lang w:eastAsia="ru-RU"/>
              </w:rPr>
              <w:lastRenderedPageBreak/>
              <w:t xml:space="preserve">учасника-переможця; </w:t>
            </w:r>
          </w:p>
          <w:p w:rsidR="000D2998" w:rsidRPr="00F42268" w:rsidRDefault="000D2998" w:rsidP="00C74B0C">
            <w:pPr>
              <w:widowControl w:val="0"/>
              <w:spacing w:after="0" w:line="240" w:lineRule="auto"/>
              <w:ind w:right="113"/>
              <w:contextualSpacing/>
              <w:rPr>
                <w:rFonts w:ascii="Times New Roman" w:hAnsi="Times New Roman"/>
                <w:lang w:eastAsia="ru-RU"/>
              </w:rPr>
            </w:pPr>
            <w:r w:rsidRPr="00F42268">
              <w:rPr>
                <w:rFonts w:ascii="Times New Roman" w:hAnsi="Times New Roman"/>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lastRenderedPageBreak/>
              <w:t xml:space="preserve">3.Проект договору про закупівлю </w:t>
            </w:r>
          </w:p>
        </w:tc>
        <w:tc>
          <w:tcPr>
            <w:tcW w:w="7514" w:type="dxa"/>
            <w:shd w:val="clear" w:color="auto" w:fill="auto"/>
            <w:vAlign w:val="center"/>
          </w:tcPr>
          <w:p w:rsidR="00867C09" w:rsidRPr="00F42268" w:rsidRDefault="00867C09" w:rsidP="00C74B0C">
            <w:pPr>
              <w:widowControl w:val="0"/>
              <w:spacing w:after="0" w:line="240" w:lineRule="auto"/>
              <w:ind w:right="113"/>
              <w:contextualSpacing/>
              <w:rPr>
                <w:rFonts w:ascii="Times New Roman" w:hAnsi="Times New Roman"/>
              </w:rPr>
            </w:pPr>
            <w:r w:rsidRPr="00F42268">
              <w:rPr>
                <w:rFonts w:ascii="Times New Roman" w:hAnsi="Times New Roman"/>
              </w:rPr>
              <w:t>Проект договору наведений у Додатку№4 цієї тендерної документації.</w:t>
            </w:r>
          </w:p>
          <w:p w:rsidR="000D2998" w:rsidRPr="00F42268" w:rsidRDefault="000D2998" w:rsidP="00C74B0C">
            <w:pPr>
              <w:widowControl w:val="0"/>
              <w:spacing w:after="0" w:line="240" w:lineRule="auto"/>
              <w:ind w:right="113"/>
              <w:contextualSpacing/>
              <w:rPr>
                <w:rFonts w:ascii="Times New Roman" w:hAnsi="Times New Roman"/>
              </w:rPr>
            </w:pPr>
            <w:r w:rsidRPr="00F42268">
              <w:rPr>
                <w:rFonts w:ascii="Times New Roman" w:hAnsi="Times New Roman"/>
              </w:rPr>
              <w:t>За згодою сторін зазначена угода може бути доповнена.</w:t>
            </w:r>
          </w:p>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rPr>
              <w:t>Подаючи свою пропозицію, учасник погоджується з умовами зазначеної угоди.</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t>4.Істотні умови, що обов’язково включаються до договору про закупівлю</w:t>
            </w:r>
          </w:p>
        </w:tc>
        <w:tc>
          <w:tcPr>
            <w:tcW w:w="7514" w:type="dxa"/>
            <w:shd w:val="clear" w:color="auto" w:fill="auto"/>
            <w:vAlign w:val="center"/>
          </w:tcPr>
          <w:p w:rsidR="003B4E5D" w:rsidRPr="00F42268" w:rsidRDefault="003B4E5D" w:rsidP="003B4E5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42268">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3B4E5D" w:rsidRPr="00F42268" w:rsidRDefault="003B4E5D" w:rsidP="003B4E5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42268">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F42268">
              <w:rPr>
                <w:rFonts w:ascii="Times New Roman" w:eastAsia="Times New Roman" w:hAnsi="Times New Roman" w:cs="Times New Roman"/>
                <w:color w:val="auto"/>
                <w:sz w:val="24"/>
                <w:szCs w:val="24"/>
                <w:lang w:val="uk-UA"/>
              </w:rPr>
              <w:t>Особливостей.</w:t>
            </w:r>
          </w:p>
          <w:p w:rsidR="003B4E5D" w:rsidRPr="00F42268" w:rsidRDefault="003B4E5D" w:rsidP="003B4E5D">
            <w:pPr>
              <w:ind w:firstLine="11"/>
              <w:jc w:val="both"/>
              <w:textAlignment w:val="baseline"/>
              <w:rPr>
                <w:rFonts w:ascii="Times New Roman" w:hAnsi="Times New Roman"/>
                <w:lang w:eastAsia="uk-UA"/>
              </w:rPr>
            </w:pPr>
            <w:r w:rsidRPr="00F42268">
              <w:rPr>
                <w:rFonts w:ascii="Times New Roman" w:hAnsi="Times New Roman"/>
              </w:rPr>
              <w:t>Відповідно до вимог частини 2 статті 41 Закону п</w:t>
            </w:r>
            <w:r w:rsidRPr="00F42268">
              <w:rPr>
                <w:rFonts w:ascii="Times New Roman" w:hAnsi="Times New Roman"/>
                <w:lang w:eastAsia="uk-UA"/>
              </w:rPr>
              <w:t>ереможець процедури закупівлі під час укладення договору про закупівлю повинен надати:</w:t>
            </w:r>
          </w:p>
          <w:p w:rsidR="003B4E5D" w:rsidRPr="00F42268" w:rsidRDefault="003B4E5D" w:rsidP="003B4E5D">
            <w:pPr>
              <w:ind w:firstLine="11"/>
              <w:jc w:val="both"/>
              <w:textAlignment w:val="baseline"/>
              <w:rPr>
                <w:rFonts w:ascii="Times New Roman" w:hAnsi="Times New Roman"/>
                <w:lang w:eastAsia="uk-UA"/>
              </w:rPr>
            </w:pPr>
            <w:r w:rsidRPr="00F42268">
              <w:rPr>
                <w:rFonts w:ascii="Times New Roman" w:hAnsi="Times New Roman"/>
                <w:lang w:eastAsia="uk-UA"/>
              </w:rPr>
              <w:t>1) відповідну інформацію про право підписання договору про закупівлю;</w:t>
            </w:r>
          </w:p>
          <w:p w:rsidR="003B4E5D" w:rsidRPr="00F42268" w:rsidRDefault="003B4E5D" w:rsidP="003B4E5D">
            <w:pPr>
              <w:ind w:firstLine="11"/>
              <w:jc w:val="both"/>
              <w:textAlignment w:val="baseline"/>
              <w:rPr>
                <w:rFonts w:ascii="Times New Roman" w:hAnsi="Times New Roman"/>
                <w:lang w:eastAsia="uk-UA"/>
              </w:rPr>
            </w:pPr>
            <w:r w:rsidRPr="00F42268">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B4E5D" w:rsidRPr="00F42268" w:rsidRDefault="003B4E5D" w:rsidP="003B4E5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42268">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B4E5D" w:rsidRPr="00F42268" w:rsidRDefault="003B4E5D" w:rsidP="003B4E5D">
            <w:pPr>
              <w:ind w:firstLine="11"/>
              <w:jc w:val="both"/>
              <w:rPr>
                <w:rFonts w:ascii="Times New Roman" w:hAnsi="Times New Roman"/>
              </w:rPr>
            </w:pPr>
            <w:bookmarkStart w:id="11" w:name="n579"/>
            <w:bookmarkStart w:id="12" w:name="n578"/>
            <w:bookmarkStart w:id="13" w:name="n580"/>
            <w:bookmarkEnd w:id="11"/>
            <w:bookmarkEnd w:id="12"/>
            <w:bookmarkEnd w:id="13"/>
            <w:r w:rsidRPr="00F42268">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B4E5D" w:rsidRPr="00F42268" w:rsidRDefault="003B4E5D" w:rsidP="003B4E5D">
            <w:pPr>
              <w:ind w:firstLine="11"/>
              <w:jc w:val="both"/>
              <w:rPr>
                <w:rFonts w:ascii="Times New Roman" w:hAnsi="Times New Roman"/>
              </w:rPr>
            </w:pPr>
            <w:r w:rsidRPr="00F42268">
              <w:rPr>
                <w:rFonts w:ascii="Times New Roman" w:hAnsi="Times New Roman"/>
              </w:rPr>
              <w:t>1) зменшення обсягів закупівлі, зокрема з урахуванням фактичного обсягу видатків замовника;</w:t>
            </w:r>
          </w:p>
          <w:p w:rsidR="003B4E5D" w:rsidRPr="00F42268" w:rsidRDefault="003B4E5D" w:rsidP="003B4E5D">
            <w:pPr>
              <w:ind w:firstLine="11"/>
              <w:jc w:val="both"/>
              <w:rPr>
                <w:rFonts w:ascii="Times New Roman" w:hAnsi="Times New Roman"/>
              </w:rPr>
            </w:pPr>
            <w:r w:rsidRPr="00F42268">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4E5D" w:rsidRPr="00F42268" w:rsidRDefault="003B4E5D" w:rsidP="003B4E5D">
            <w:pPr>
              <w:ind w:firstLine="11"/>
              <w:jc w:val="both"/>
              <w:rPr>
                <w:rFonts w:ascii="Times New Roman" w:hAnsi="Times New Roman"/>
              </w:rPr>
            </w:pPr>
            <w:r w:rsidRPr="00F42268">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B4E5D" w:rsidRPr="00F42268" w:rsidRDefault="003B4E5D" w:rsidP="003B4E5D">
            <w:pPr>
              <w:ind w:firstLine="11"/>
              <w:jc w:val="both"/>
              <w:rPr>
                <w:rFonts w:ascii="Times New Roman" w:hAnsi="Times New Roman"/>
              </w:rPr>
            </w:pPr>
            <w:r w:rsidRPr="00F42268">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4E5D" w:rsidRPr="00F42268" w:rsidRDefault="003B4E5D" w:rsidP="003B4E5D">
            <w:pPr>
              <w:ind w:firstLine="11"/>
              <w:jc w:val="both"/>
              <w:rPr>
                <w:rFonts w:ascii="Times New Roman" w:hAnsi="Times New Roman"/>
              </w:rPr>
            </w:pPr>
            <w:r w:rsidRPr="00F42268">
              <w:rPr>
                <w:rFonts w:ascii="Times New Roman" w:hAnsi="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rsidR="003B4E5D" w:rsidRPr="00F42268" w:rsidRDefault="003B4E5D" w:rsidP="003B4E5D">
            <w:pPr>
              <w:ind w:firstLine="11"/>
              <w:jc w:val="both"/>
              <w:rPr>
                <w:rFonts w:ascii="Times New Roman" w:hAnsi="Times New Roman"/>
              </w:rPr>
            </w:pPr>
            <w:r w:rsidRPr="00F42268">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B4E5D" w:rsidRPr="00F42268" w:rsidRDefault="003B4E5D" w:rsidP="003B4E5D">
            <w:pPr>
              <w:ind w:firstLine="11"/>
              <w:jc w:val="both"/>
              <w:rPr>
                <w:rFonts w:ascii="Times New Roman" w:hAnsi="Times New Roman"/>
              </w:rPr>
            </w:pPr>
            <w:r w:rsidRPr="00F42268">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B4E5D" w:rsidRPr="00F42268" w:rsidRDefault="003B4E5D" w:rsidP="003B4E5D">
            <w:pPr>
              <w:ind w:firstLine="11"/>
              <w:jc w:val="both"/>
              <w:rPr>
                <w:rFonts w:ascii="Times New Roman" w:hAnsi="Times New Roman"/>
              </w:rPr>
            </w:pPr>
            <w:r w:rsidRPr="00F42268">
              <w:rPr>
                <w:rFonts w:ascii="Times New Roman" w:hAnsi="Times New Roman"/>
              </w:rPr>
              <w:t>8) зміни умов у зв’язку із застосуванням положень частини шостої статті 41 Закону.</w:t>
            </w:r>
          </w:p>
          <w:p w:rsidR="003B4E5D" w:rsidRPr="00F42268" w:rsidRDefault="003B4E5D" w:rsidP="003B4E5D">
            <w:pPr>
              <w:pStyle w:val="rvps2"/>
              <w:widowControl w:val="0"/>
              <w:autoSpaceDE w:val="0"/>
              <w:spacing w:before="0" w:beforeAutospacing="0" w:after="0" w:afterAutospacing="0"/>
              <w:ind w:firstLine="11"/>
              <w:jc w:val="both"/>
              <w:textAlignment w:val="baseline"/>
            </w:pPr>
            <w:r w:rsidRPr="00F42268">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B4E5D" w:rsidRPr="00F42268" w:rsidRDefault="003B4E5D" w:rsidP="003B4E5D">
            <w:pPr>
              <w:pStyle w:val="rvps2"/>
              <w:widowControl w:val="0"/>
              <w:autoSpaceDE w:val="0"/>
              <w:spacing w:before="0" w:beforeAutospacing="0" w:after="0" w:afterAutospacing="0"/>
              <w:ind w:firstLine="11"/>
              <w:jc w:val="both"/>
              <w:textAlignment w:val="baseline"/>
            </w:pPr>
            <w:r w:rsidRPr="00F42268">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B4E5D" w:rsidRPr="00F42268" w:rsidRDefault="003B4E5D" w:rsidP="003B4E5D">
            <w:pPr>
              <w:pStyle w:val="rvps2"/>
              <w:widowControl w:val="0"/>
              <w:autoSpaceDE w:val="0"/>
              <w:spacing w:before="0" w:beforeAutospacing="0" w:after="0" w:afterAutospacing="0"/>
              <w:ind w:firstLine="11"/>
              <w:jc w:val="both"/>
              <w:textAlignment w:val="baseline"/>
            </w:pPr>
            <w:r w:rsidRPr="00F42268">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3B4E5D" w:rsidRPr="00F42268" w:rsidRDefault="003B4E5D" w:rsidP="003B4E5D">
            <w:pPr>
              <w:ind w:firstLine="11"/>
              <w:jc w:val="both"/>
              <w:rPr>
                <w:rFonts w:ascii="Times New Roman" w:hAnsi="Times New Roman"/>
              </w:rPr>
            </w:pPr>
            <w:r w:rsidRPr="00F42268">
              <w:rPr>
                <w:rFonts w:ascii="Times New Roman" w:hAnsi="Times New Roman"/>
              </w:rPr>
              <w:t>Договір про закупівлю є нікчемним у разі:</w:t>
            </w:r>
          </w:p>
          <w:p w:rsidR="003B4E5D" w:rsidRPr="00F42268" w:rsidRDefault="003B4E5D" w:rsidP="003B4E5D">
            <w:pPr>
              <w:ind w:firstLine="11"/>
              <w:jc w:val="both"/>
              <w:rPr>
                <w:rFonts w:ascii="Times New Roman" w:hAnsi="Times New Roman"/>
                <w:shd w:val="solid" w:color="FFFFFF" w:fill="FFFFFF"/>
              </w:rPr>
            </w:pPr>
            <w:r w:rsidRPr="00F42268">
              <w:rPr>
                <w:rFonts w:ascii="Times New Roman" w:hAnsi="Times New Roman"/>
                <w:shd w:val="solid" w:color="FFFFFF" w:fill="FFFFFF"/>
              </w:rPr>
              <w:t>1) коли замовник уклав договір про закупівлю з порушенням вимог, визначених пунктом 5 цих особливостей;</w:t>
            </w:r>
          </w:p>
          <w:p w:rsidR="003B4E5D" w:rsidRPr="00F42268" w:rsidRDefault="003B4E5D" w:rsidP="003B4E5D">
            <w:pPr>
              <w:ind w:firstLine="11"/>
              <w:jc w:val="both"/>
              <w:rPr>
                <w:rFonts w:ascii="Times New Roman" w:hAnsi="Times New Roman"/>
                <w:shd w:val="solid" w:color="FFFFFF" w:fill="FFFFFF"/>
              </w:rPr>
            </w:pPr>
            <w:r w:rsidRPr="00F42268">
              <w:rPr>
                <w:rFonts w:ascii="Times New Roman" w:hAnsi="Times New Roman"/>
                <w:shd w:val="solid" w:color="FFFFFF" w:fill="FFFFFF"/>
              </w:rPr>
              <w:t>2) укладення договору про закупівлю з порушенням вимог пункту 18 цих особливостей;</w:t>
            </w:r>
          </w:p>
          <w:p w:rsidR="003B4E5D" w:rsidRPr="00F42268" w:rsidRDefault="003B4E5D" w:rsidP="003B4E5D">
            <w:pPr>
              <w:ind w:firstLine="11"/>
              <w:jc w:val="both"/>
              <w:rPr>
                <w:rFonts w:ascii="Times New Roman" w:hAnsi="Times New Roman"/>
                <w:shd w:val="solid" w:color="FFFFFF" w:fill="FFFFFF"/>
              </w:rPr>
            </w:pPr>
            <w:r w:rsidRPr="00F42268">
              <w:rPr>
                <w:rFonts w:ascii="Times New Roman" w:hAnsi="Times New Roman"/>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3B4E5D" w:rsidRPr="00F42268" w:rsidRDefault="003B4E5D" w:rsidP="003B4E5D">
            <w:pPr>
              <w:ind w:firstLine="11"/>
              <w:jc w:val="both"/>
              <w:rPr>
                <w:rFonts w:ascii="Times New Roman" w:hAnsi="Times New Roman"/>
                <w:shd w:val="solid" w:color="FFFFFF" w:fill="FFFFFF"/>
              </w:rPr>
            </w:pPr>
            <w:r w:rsidRPr="00F42268">
              <w:rPr>
                <w:rFonts w:ascii="Times New Roman" w:hAnsi="Times New Roman"/>
                <w:shd w:val="solid" w:color="FFFFFF" w:fill="FFFFFF"/>
              </w:rPr>
              <w:t>4) укладення договору з порушенням строків, передбачених абзаца</w:t>
            </w:r>
            <w:r w:rsidRPr="00F42268">
              <w:rPr>
                <w:rFonts w:ascii="Times New Roman" w:hAnsi="Times New Roman"/>
              </w:rPr>
              <w:t>ми третім та четвертим пункту 46 цих особливостей, крім випадків зупиненн</w:t>
            </w:r>
            <w:r w:rsidRPr="00F42268">
              <w:rPr>
                <w:rFonts w:ascii="Times New Roman" w:hAnsi="Times New Roman"/>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867C09" w:rsidRPr="00F42268" w:rsidRDefault="003B4E5D" w:rsidP="003B4E5D">
            <w:pPr>
              <w:widowControl w:val="0"/>
              <w:spacing w:after="0" w:line="240" w:lineRule="auto"/>
              <w:ind w:right="113"/>
              <w:contextualSpacing/>
              <w:rPr>
                <w:rFonts w:ascii="Times New Roman" w:hAnsi="Times New Roman"/>
              </w:rPr>
            </w:pPr>
            <w:r w:rsidRPr="00F42268">
              <w:rPr>
                <w:rFonts w:ascii="Times New Roman" w:hAnsi="Times New Roman"/>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lastRenderedPageBreak/>
              <w:t>5.Дії замовника при відмові переможця торгів підписати договір про закупівлю</w:t>
            </w:r>
          </w:p>
        </w:tc>
        <w:tc>
          <w:tcPr>
            <w:tcW w:w="7514" w:type="dxa"/>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rPr>
            </w:pPr>
            <w:r w:rsidRPr="00F42268">
              <w:rPr>
                <w:rFonts w:ascii="Times New Roman" w:hAnsi="Times New Roman"/>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D2998" w:rsidRPr="00F42268"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lang w:eastAsia="uk-UA"/>
              </w:rPr>
            </w:pPr>
            <w:r w:rsidRPr="00F42268">
              <w:rPr>
                <w:rFonts w:ascii="Times New Roman" w:hAnsi="Times New Roman"/>
                <w:lang w:eastAsia="uk-UA"/>
              </w:rPr>
              <w:lastRenderedPageBreak/>
              <w:t xml:space="preserve">6.Забезпечення виконання договору про закупівлю </w:t>
            </w:r>
          </w:p>
        </w:tc>
        <w:tc>
          <w:tcPr>
            <w:tcW w:w="7514" w:type="dxa"/>
            <w:shd w:val="clear" w:color="auto" w:fill="auto"/>
            <w:vAlign w:val="center"/>
          </w:tcPr>
          <w:p w:rsidR="000D2998" w:rsidRPr="00F42268" w:rsidRDefault="000D2998" w:rsidP="00C74B0C">
            <w:pPr>
              <w:widowControl w:val="0"/>
              <w:spacing w:after="0" w:line="240" w:lineRule="auto"/>
              <w:ind w:right="113"/>
              <w:contextualSpacing/>
              <w:rPr>
                <w:rFonts w:ascii="Times New Roman" w:hAnsi="Times New Roman"/>
                <w:b/>
              </w:rPr>
            </w:pPr>
            <w:r w:rsidRPr="00F42268">
              <w:rPr>
                <w:rFonts w:ascii="Times New Roman" w:hAnsi="Times New Roman"/>
                <w:b/>
              </w:rPr>
              <w:t>Не вимагається.</w:t>
            </w:r>
          </w:p>
        </w:tc>
      </w:tr>
    </w:tbl>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F42268" w:rsidRDefault="00A61A7E" w:rsidP="00A61A7E">
      <w:pPr>
        <w:spacing w:after="0" w:line="240" w:lineRule="auto"/>
        <w:ind w:left="5660" w:firstLine="700"/>
        <w:jc w:val="right"/>
        <w:rPr>
          <w:rFonts w:ascii="Times New Roman" w:eastAsia="Times New Roman" w:hAnsi="Times New Roman"/>
          <w:sz w:val="24"/>
          <w:szCs w:val="24"/>
          <w:lang w:eastAsia="ru-RU"/>
        </w:rPr>
      </w:pPr>
      <w:r w:rsidRPr="00F42268">
        <w:rPr>
          <w:rFonts w:ascii="Times New Roman" w:eastAsia="Times New Roman" w:hAnsi="Times New Roman"/>
          <w:b/>
          <w:bCs/>
          <w:color w:val="000000"/>
          <w:sz w:val="24"/>
          <w:szCs w:val="24"/>
          <w:lang w:eastAsia="ru-RU"/>
        </w:rPr>
        <w:t>ДОДАТОК 1</w:t>
      </w:r>
    </w:p>
    <w:p w:rsidR="00A61A7E" w:rsidRPr="00F42268" w:rsidRDefault="00A61A7E" w:rsidP="00A61A7E">
      <w:pPr>
        <w:spacing w:after="0" w:line="240" w:lineRule="auto"/>
        <w:ind w:left="5660" w:firstLine="700"/>
        <w:jc w:val="right"/>
        <w:rPr>
          <w:rFonts w:ascii="Times New Roman" w:eastAsia="Times New Roman" w:hAnsi="Times New Roman"/>
          <w:sz w:val="24"/>
          <w:szCs w:val="24"/>
          <w:lang w:eastAsia="ru-RU"/>
        </w:rPr>
      </w:pPr>
      <w:r w:rsidRPr="00F42268">
        <w:rPr>
          <w:rFonts w:ascii="Times New Roman" w:eastAsia="Times New Roman" w:hAnsi="Times New Roman"/>
          <w:i/>
          <w:iCs/>
          <w:color w:val="000000"/>
          <w:sz w:val="24"/>
          <w:szCs w:val="24"/>
          <w:lang w:eastAsia="ru-RU"/>
        </w:rPr>
        <w:t>до тендерної документації </w:t>
      </w:r>
    </w:p>
    <w:p w:rsidR="00A61A7E" w:rsidRPr="00F42268" w:rsidRDefault="00A61A7E" w:rsidP="00A61A7E">
      <w:pPr>
        <w:pStyle w:val="a9"/>
        <w:numPr>
          <w:ilvl w:val="0"/>
          <w:numId w:val="45"/>
        </w:numPr>
        <w:shd w:val="clear" w:color="auto" w:fill="FFFFFF"/>
        <w:spacing w:after="0" w:line="240" w:lineRule="auto"/>
        <w:jc w:val="both"/>
        <w:rPr>
          <w:rFonts w:ascii="Times New Roman" w:eastAsia="Times New Roman" w:hAnsi="Times New Roman"/>
          <w:b/>
          <w:bCs/>
          <w:i/>
          <w:iCs/>
          <w:color w:val="000000"/>
          <w:sz w:val="24"/>
          <w:szCs w:val="24"/>
          <w:lang w:eastAsia="ru-RU"/>
        </w:rPr>
      </w:pPr>
      <w:r w:rsidRPr="00F42268">
        <w:rPr>
          <w:rFonts w:ascii="Times New Roman" w:eastAsia="Times New Roman" w:hAnsi="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tblPr>
      <w:tblGrid>
        <w:gridCol w:w="845"/>
        <w:gridCol w:w="3684"/>
        <w:gridCol w:w="5376"/>
      </w:tblGrid>
      <w:tr w:rsidR="00A61A7E" w:rsidRPr="00F42268" w:rsidTr="00B3327D">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61A7E" w:rsidRPr="00F42268" w:rsidRDefault="00A61A7E" w:rsidP="00B3327D">
            <w:pPr>
              <w:spacing w:before="240" w:after="0" w:line="240" w:lineRule="auto"/>
              <w:jc w:val="center"/>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61A7E" w:rsidRPr="00F42268" w:rsidRDefault="00A61A7E" w:rsidP="00B3327D">
            <w:pPr>
              <w:spacing w:before="240" w:after="0" w:line="240" w:lineRule="auto"/>
              <w:jc w:val="center"/>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61A7E" w:rsidRPr="00F42268" w:rsidRDefault="00A61A7E" w:rsidP="00B3327D">
            <w:pPr>
              <w:spacing w:before="240" w:after="0" w:line="240" w:lineRule="auto"/>
              <w:jc w:val="center"/>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A61A7E" w:rsidRPr="00F42268" w:rsidTr="00B3327D">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jc w:val="center"/>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 xml:space="preserve">Наявність документально підтвердженого досвіду виконання аналогічного (аналогічних) за предметом </w:t>
            </w:r>
            <w:r w:rsidRPr="00F42268">
              <w:rPr>
                <w:rFonts w:ascii="Times New Roman" w:eastAsia="Times New Roman" w:hAnsi="Times New Roman"/>
                <w:b/>
                <w:bCs/>
                <w:color w:val="000000"/>
                <w:sz w:val="24"/>
                <w:szCs w:val="24"/>
                <w:lang w:eastAsia="ru-RU"/>
              </w:rPr>
              <w:lastRenderedPageBreak/>
              <w:t>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jc w:val="both"/>
              <w:rPr>
                <w:rFonts w:ascii="Times New Roman" w:eastAsia="Times New Roman" w:hAnsi="Times New Roman"/>
                <w:color w:val="000000"/>
                <w:sz w:val="24"/>
                <w:szCs w:val="24"/>
                <w:lang w:eastAsia="ru-RU"/>
              </w:rPr>
            </w:pPr>
            <w:r w:rsidRPr="00F42268">
              <w:rPr>
                <w:rFonts w:ascii="Times New Roman" w:eastAsia="Times New Roman" w:hAnsi="Times New Roman"/>
                <w:color w:val="000000"/>
                <w:sz w:val="24"/>
                <w:szCs w:val="24"/>
                <w:lang w:eastAsia="ru-RU"/>
              </w:rPr>
              <w:lastRenderedPageBreak/>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w:t>
            </w:r>
            <w:r w:rsidRPr="00F42268">
              <w:rPr>
                <w:rFonts w:ascii="Times New Roman" w:eastAsia="Times New Roman" w:hAnsi="Times New Roman"/>
                <w:color w:val="000000"/>
                <w:sz w:val="24"/>
                <w:szCs w:val="24"/>
                <w:lang w:eastAsia="ru-RU"/>
              </w:rPr>
              <w:lastRenderedPageBreak/>
              <w:t xml:space="preserve">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A61A7E" w:rsidRPr="00F42268" w:rsidRDefault="00A61A7E" w:rsidP="00B3327D">
            <w:pPr>
              <w:spacing w:after="0" w:line="240" w:lineRule="auto"/>
              <w:jc w:val="both"/>
              <w:rPr>
                <w:rFonts w:ascii="Times New Roman" w:eastAsia="Times New Roman" w:hAnsi="Times New Roman"/>
                <w:color w:val="000000"/>
                <w:sz w:val="24"/>
                <w:szCs w:val="24"/>
                <w:lang w:eastAsia="ru-RU"/>
              </w:rPr>
            </w:pPr>
            <w:r w:rsidRPr="00F42268">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A61A7E" w:rsidRPr="00F42268" w:rsidRDefault="00A61A7E" w:rsidP="00B3327D">
            <w:pPr>
              <w:spacing w:after="0" w:line="240" w:lineRule="auto"/>
              <w:jc w:val="both"/>
              <w:rPr>
                <w:rFonts w:ascii="Times New Roman" w:eastAsia="Times New Roman" w:hAnsi="Times New Roman"/>
                <w:color w:val="000000"/>
                <w:sz w:val="24"/>
                <w:szCs w:val="24"/>
                <w:lang w:eastAsia="ru-RU"/>
              </w:rPr>
            </w:pPr>
            <w:r w:rsidRPr="00F42268">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A61A7E" w:rsidRPr="00F42268" w:rsidRDefault="00A61A7E" w:rsidP="00B3327D">
            <w:pPr>
              <w:spacing w:after="0" w:line="240" w:lineRule="auto"/>
              <w:jc w:val="both"/>
              <w:rPr>
                <w:rFonts w:ascii="Times New Roman" w:eastAsia="Times New Roman" w:hAnsi="Times New Roman"/>
                <w:color w:val="000000"/>
                <w:sz w:val="24"/>
                <w:szCs w:val="24"/>
                <w:lang w:eastAsia="ru-RU"/>
              </w:rPr>
            </w:pPr>
            <w:r w:rsidRPr="00F42268">
              <w:rPr>
                <w:rFonts w:ascii="Times New Roman" w:eastAsia="Times New Roman" w:hAnsi="Times New Roman"/>
                <w:color w:val="000000"/>
                <w:sz w:val="24"/>
                <w:szCs w:val="24"/>
                <w:lang w:eastAsia="ru-RU"/>
              </w:rPr>
              <w:t xml:space="preserve">- </w:t>
            </w:r>
            <w:r w:rsidRPr="00F42268">
              <w:rPr>
                <w:rFonts w:ascii="Times New Roman" w:hAnsi="Times New Roman"/>
                <w:sz w:val="24"/>
                <w:szCs w:val="24"/>
              </w:rPr>
              <w:t>видаткові накладні або акти приймання-передачі, або інші фінансові</w:t>
            </w:r>
            <w:r w:rsidRPr="00F42268">
              <w:rPr>
                <w:rFonts w:ascii="Times New Roman" w:eastAsia="Times New Roman" w:hAnsi="Times New Roman"/>
                <w:color w:val="000000"/>
                <w:sz w:val="24"/>
                <w:szCs w:val="24"/>
                <w:lang w:eastAsia="ru-RU"/>
              </w:rPr>
              <w:t xml:space="preserve"> документи на підтвердження фактичного постачання товару (електричної енергії) за договорами/ом зазначеними/ого в наданій Учасником довідці за весь строк дії відповідного договору. </w:t>
            </w:r>
          </w:p>
          <w:p w:rsidR="00A61A7E" w:rsidRPr="00F42268" w:rsidRDefault="00A61A7E" w:rsidP="00B3327D">
            <w:pPr>
              <w:spacing w:after="0" w:line="240" w:lineRule="auto"/>
              <w:jc w:val="both"/>
              <w:rPr>
                <w:rFonts w:ascii="Times New Roman" w:eastAsia="Times New Roman" w:hAnsi="Times New Roman"/>
                <w:color w:val="000000"/>
                <w:sz w:val="24"/>
                <w:szCs w:val="24"/>
                <w:lang w:eastAsia="ru-RU"/>
              </w:rPr>
            </w:pPr>
            <w:r w:rsidRPr="00F42268">
              <w:rPr>
                <w:rFonts w:ascii="Times New Roman" w:eastAsia="Times New Roman" w:hAnsi="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rsidR="00A61A7E" w:rsidRPr="00F42268" w:rsidRDefault="00A61A7E" w:rsidP="00A61A7E">
      <w:pPr>
        <w:shd w:val="clear" w:color="auto" w:fill="FFFFFF"/>
        <w:spacing w:after="0" w:line="240" w:lineRule="auto"/>
        <w:jc w:val="both"/>
        <w:rPr>
          <w:rFonts w:ascii="Times New Roman" w:eastAsia="Times New Roman" w:hAnsi="Times New Roman"/>
          <w:color w:val="000000"/>
          <w:sz w:val="24"/>
          <w:szCs w:val="24"/>
          <w:lang w:eastAsia="ru-RU"/>
        </w:rPr>
      </w:pPr>
    </w:p>
    <w:p w:rsidR="00A61A7E" w:rsidRPr="00F42268" w:rsidRDefault="00A61A7E" w:rsidP="00A61A7E">
      <w:pPr>
        <w:spacing w:before="240" w:after="0" w:line="240" w:lineRule="auto"/>
        <w:jc w:val="both"/>
        <w:rPr>
          <w:rFonts w:ascii="Times New Roman" w:eastAsia="Times New Roman" w:hAnsi="Times New Roman"/>
          <w:i/>
          <w:iCs/>
          <w:color w:val="000000"/>
          <w:sz w:val="24"/>
          <w:szCs w:val="24"/>
          <w:lang w:eastAsia="ru-RU"/>
        </w:rPr>
      </w:pPr>
      <w:r w:rsidRPr="00F42268">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1A7E" w:rsidRPr="00F42268" w:rsidRDefault="00A61A7E" w:rsidP="00A61A7E">
      <w:pPr>
        <w:pStyle w:val="a9"/>
        <w:numPr>
          <w:ilvl w:val="0"/>
          <w:numId w:val="45"/>
        </w:numPr>
        <w:spacing w:before="240" w:after="0" w:line="240" w:lineRule="auto"/>
        <w:ind w:left="426" w:hanging="426"/>
        <w:jc w:val="both"/>
        <w:rPr>
          <w:rFonts w:ascii="Times New Roman" w:eastAsia="Times New Roman" w:hAnsi="Times New Roman"/>
          <w:b/>
          <w:bCs/>
          <w:color w:val="000000"/>
          <w:sz w:val="24"/>
          <w:szCs w:val="24"/>
          <w:lang w:eastAsia="ru-RU"/>
        </w:rPr>
      </w:pPr>
      <w:bookmarkStart w:id="14" w:name="_Hlk74566690"/>
      <w:r w:rsidRPr="00F42268">
        <w:rPr>
          <w:rFonts w:ascii="Times New Roman" w:eastAsia="Times New Roman" w:hAnsi="Times New Roman"/>
          <w:b/>
          <w:bCs/>
          <w:color w:val="000000"/>
          <w:sz w:val="24"/>
          <w:szCs w:val="24"/>
          <w:lang w:eastAsia="ru-RU"/>
        </w:rPr>
        <w:t>Підтвердження відповідності УЧАСНИКА  вимогам, визначеним у статті 17 Закону “Про публічні закупівлі” (далі – Закон).****</w:t>
      </w:r>
    </w:p>
    <w:p w:rsidR="00A61A7E" w:rsidRPr="00F42268" w:rsidRDefault="00A61A7E" w:rsidP="00A61A7E">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5" w:name="_Hlk41326527"/>
      <w:r w:rsidRPr="00F42268">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61A7E" w:rsidRPr="00F42268" w:rsidRDefault="00A61A7E" w:rsidP="00A61A7E">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F42268">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44 пункту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1A7E" w:rsidRPr="00F42268" w:rsidRDefault="00A61A7E" w:rsidP="00A61A7E">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F42268">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w:t>
      </w:r>
      <w:r w:rsidRPr="00F42268">
        <w:rPr>
          <w:rFonts w:ascii="Times New Roman" w:eastAsia="Times New Roman" w:hAnsi="Times New Roman"/>
          <w:sz w:val="24"/>
          <w:szCs w:val="24"/>
        </w:rPr>
        <w:lastRenderedPageBreak/>
        <w:t>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61A7E" w:rsidRPr="00F42268" w:rsidRDefault="00A61A7E" w:rsidP="00A61A7E">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F42268">
        <w:rPr>
          <w:rFonts w:ascii="Times New Roman" w:eastAsia="Times New Roman" w:hAnsi="Times New Roman"/>
          <w:b/>
          <w:bCs/>
          <w:i/>
          <w:iCs/>
          <w:sz w:val="24"/>
          <w:szCs w:val="24"/>
        </w:rPr>
        <w:t>Заповненням відповідних електронних полів вважається проставлення учасником відмітки в чекбоксі/прапорці/перемикачі або інших елементів графічного інтерфейсу користувача в залежності від технічної реалізації на майданчику учасника.</w:t>
      </w:r>
    </w:p>
    <w:p w:rsidR="00A61A7E" w:rsidRPr="00F42268" w:rsidRDefault="00A61A7E" w:rsidP="00A61A7E">
      <w:pPr>
        <w:spacing w:after="0" w:line="256" w:lineRule="auto"/>
        <w:ind w:firstLine="420"/>
        <w:jc w:val="both"/>
        <w:rPr>
          <w:rFonts w:ascii="Times New Roman" w:eastAsia="Times New Roman" w:hAnsi="Times New Roman"/>
          <w:sz w:val="24"/>
          <w:szCs w:val="24"/>
          <w:u w:val="single"/>
          <w:lang w:eastAsia="uk-UA"/>
        </w:rPr>
      </w:pPr>
      <w:r w:rsidRPr="00F42268">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F42268">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F42268">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rsidR="00A61A7E" w:rsidRPr="00F42268" w:rsidRDefault="00A61A7E" w:rsidP="00A61A7E">
      <w:pPr>
        <w:spacing w:after="0" w:line="256" w:lineRule="auto"/>
        <w:ind w:firstLine="420"/>
        <w:jc w:val="both"/>
        <w:rPr>
          <w:rFonts w:ascii="Times New Roman" w:eastAsia="Times New Roman" w:hAnsi="Times New Roman"/>
          <w:sz w:val="24"/>
          <w:szCs w:val="24"/>
          <w:u w:val="single"/>
          <w:lang w:eastAsia="uk-UA"/>
        </w:rPr>
      </w:pPr>
      <w:r w:rsidRPr="00F42268">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F42268">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F42268">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61A7E" w:rsidRPr="00F42268" w:rsidRDefault="00A61A7E" w:rsidP="00A61A7E">
      <w:pPr>
        <w:spacing w:after="0" w:line="256" w:lineRule="auto"/>
        <w:ind w:firstLine="708"/>
        <w:jc w:val="both"/>
        <w:rPr>
          <w:rFonts w:ascii="Times New Roman" w:eastAsia="Times New Roman" w:hAnsi="Times New Roman"/>
          <w:sz w:val="24"/>
          <w:szCs w:val="24"/>
          <w:u w:val="single"/>
          <w:lang w:eastAsia="uk-UA"/>
        </w:rPr>
      </w:pPr>
      <w:r w:rsidRPr="00F42268">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8" w:history="1">
        <w:r w:rsidRPr="00F42268">
          <w:rPr>
            <w:rFonts w:ascii="Times New Roman" w:eastAsia="Times New Roman" w:hAnsi="Times New Roman"/>
            <w:sz w:val="24"/>
            <w:szCs w:val="24"/>
            <w:highlight w:val="white"/>
            <w:u w:val="single"/>
            <w:lang w:eastAsia="uk-UA"/>
          </w:rPr>
          <w:t>Законом України</w:t>
        </w:r>
      </w:hyperlink>
      <w:r w:rsidRPr="00F42268">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A61A7E" w:rsidRPr="00F42268" w:rsidRDefault="00A61A7E" w:rsidP="00A61A7E">
      <w:pPr>
        <w:spacing w:after="0" w:line="240" w:lineRule="auto"/>
        <w:ind w:firstLine="708"/>
        <w:jc w:val="both"/>
        <w:rPr>
          <w:rFonts w:ascii="Times New Roman" w:eastAsia="Times New Roman" w:hAnsi="Times New Roman"/>
          <w:i/>
          <w:color w:val="000000"/>
          <w:sz w:val="24"/>
          <w:szCs w:val="24"/>
          <w:lang w:eastAsia="uk-UA"/>
        </w:rPr>
      </w:pPr>
      <w:r w:rsidRPr="00F42268">
        <w:rPr>
          <w:rFonts w:ascii="Times New Roman" w:eastAsia="Times New Roman" w:hAnsi="Times New Roman"/>
          <w:i/>
          <w:color w:val="000000"/>
          <w:sz w:val="24"/>
          <w:szCs w:val="24"/>
          <w:lang w:eastAsia="uk-UA"/>
        </w:rPr>
        <w:t xml:space="preserve">У разі якщо учасник процедури закупівлі </w:t>
      </w:r>
      <w:r w:rsidRPr="00F42268">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F42268">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F42268">
        <w:rPr>
          <w:rFonts w:ascii="Times New Roman" w:eastAsia="Times New Roman" w:hAnsi="Times New Roman"/>
          <w:b/>
          <w:i/>
          <w:color w:val="000000"/>
          <w:sz w:val="24"/>
          <w:szCs w:val="24"/>
          <w:u w:val="single"/>
          <w:lang w:eastAsia="uk-UA"/>
        </w:rPr>
        <w:t>відповідно до частини третьої статті 16 Закону</w:t>
      </w:r>
      <w:r w:rsidRPr="00F42268">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F42268">
        <w:rPr>
          <w:rFonts w:ascii="Times New Roman" w:eastAsia="Times New Roman" w:hAnsi="Times New Roman"/>
          <w:b/>
          <w:i/>
          <w:color w:val="000000"/>
          <w:sz w:val="24"/>
          <w:szCs w:val="24"/>
          <w:lang w:eastAsia="uk-UA"/>
        </w:rPr>
        <w:t>частині першій статті 17 Закону</w:t>
      </w:r>
      <w:r w:rsidRPr="00F42268">
        <w:rPr>
          <w:rFonts w:ascii="Times New Roman" w:eastAsia="Times New Roman" w:hAnsi="Times New Roman"/>
          <w:i/>
          <w:color w:val="000000"/>
          <w:sz w:val="24"/>
          <w:szCs w:val="24"/>
          <w:lang w:eastAsia="uk-UA"/>
        </w:rPr>
        <w:t xml:space="preserve">. </w:t>
      </w:r>
    </w:p>
    <w:p w:rsidR="00A61A7E" w:rsidRPr="00F42268" w:rsidRDefault="00A61A7E" w:rsidP="00A61A7E">
      <w:pPr>
        <w:spacing w:after="0" w:line="240" w:lineRule="auto"/>
        <w:jc w:val="both"/>
        <w:rPr>
          <w:rFonts w:ascii="Times New Roman" w:eastAsia="Times New Roman" w:hAnsi="Times New Roman"/>
          <w:sz w:val="20"/>
          <w:szCs w:val="20"/>
          <w:lang w:eastAsia="uk-UA"/>
        </w:rPr>
      </w:pPr>
      <w:r w:rsidRPr="00F42268">
        <w:rPr>
          <w:rFonts w:ascii="Times New Roman" w:eastAsia="Times New Roman" w:hAnsi="Times New Roman"/>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A61A7E" w:rsidRPr="00F42268" w:rsidRDefault="00A61A7E" w:rsidP="00A61A7E">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rsidR="00A61A7E" w:rsidRPr="00F42268" w:rsidRDefault="00A61A7E" w:rsidP="00A61A7E">
      <w:pPr>
        <w:pStyle w:val="a9"/>
        <w:numPr>
          <w:ilvl w:val="0"/>
          <w:numId w:val="45"/>
        </w:numPr>
        <w:pBdr>
          <w:top w:val="nil"/>
          <w:left w:val="nil"/>
          <w:bottom w:val="nil"/>
          <w:right w:val="nil"/>
          <w:between w:val="nil"/>
        </w:pBdr>
        <w:spacing w:before="240" w:after="0" w:line="240" w:lineRule="auto"/>
        <w:ind w:left="0" w:firstLine="0"/>
        <w:jc w:val="both"/>
        <w:rPr>
          <w:rFonts w:ascii="Times New Roman" w:eastAsia="Times New Roman" w:hAnsi="Times New Roman"/>
          <w:b/>
          <w:sz w:val="24"/>
          <w:szCs w:val="24"/>
        </w:rPr>
      </w:pPr>
      <w:r w:rsidRPr="00F42268">
        <w:rPr>
          <w:rFonts w:ascii="Times New Roman" w:eastAsia="Times New Roman" w:hAnsi="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61A7E" w:rsidRPr="00F42268" w:rsidRDefault="00A61A7E" w:rsidP="00A61A7E">
      <w:pPr>
        <w:pStyle w:val="a9"/>
        <w:spacing w:after="450" w:line="240" w:lineRule="auto"/>
        <w:ind w:left="0"/>
        <w:jc w:val="both"/>
        <w:rPr>
          <w:rFonts w:ascii="Times New Roman" w:eastAsia="Times New Roman" w:hAnsi="Times New Roman"/>
          <w:b/>
          <w:sz w:val="24"/>
          <w:szCs w:val="24"/>
        </w:rPr>
      </w:pPr>
      <w:r w:rsidRPr="00F42268">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61A7E" w:rsidRPr="00F42268" w:rsidRDefault="00A61A7E" w:rsidP="00A61A7E">
      <w:pPr>
        <w:pStyle w:val="a9"/>
        <w:spacing w:after="450" w:line="240" w:lineRule="auto"/>
        <w:ind w:left="0"/>
        <w:jc w:val="both"/>
        <w:rPr>
          <w:rFonts w:ascii="Times New Roman" w:eastAsia="Times New Roman" w:hAnsi="Times New Roman"/>
          <w:color w:val="000000"/>
          <w:sz w:val="24"/>
          <w:szCs w:val="24"/>
        </w:rPr>
      </w:pPr>
      <w:r w:rsidRPr="00F42268">
        <w:rPr>
          <w:rFonts w:ascii="Times New Roman" w:eastAsia="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61A7E" w:rsidRPr="00F42268" w:rsidRDefault="00A61A7E" w:rsidP="00A61A7E">
      <w:pPr>
        <w:spacing w:after="0" w:line="240" w:lineRule="auto"/>
        <w:rPr>
          <w:rFonts w:ascii="Times New Roman" w:eastAsia="Times New Roman" w:hAnsi="Times New Roman"/>
          <w:b/>
          <w:color w:val="000000"/>
          <w:sz w:val="24"/>
          <w:szCs w:val="24"/>
        </w:rPr>
      </w:pPr>
      <w:r w:rsidRPr="00F42268">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A61A7E" w:rsidRPr="00F42268" w:rsidTr="00B332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center"/>
              <w:rPr>
                <w:rFonts w:ascii="Times New Roman" w:eastAsia="Times New Roman" w:hAnsi="Times New Roman"/>
                <w:sz w:val="24"/>
                <w:szCs w:val="24"/>
              </w:rPr>
            </w:pPr>
            <w:r w:rsidRPr="00F42268">
              <w:rPr>
                <w:rFonts w:ascii="Times New Roman" w:eastAsia="Times New Roman" w:hAnsi="Times New Roman"/>
                <w:b/>
                <w:color w:val="000000"/>
                <w:sz w:val="24"/>
                <w:szCs w:val="24"/>
              </w:rPr>
              <w:t>№</w:t>
            </w:r>
          </w:p>
          <w:p w:rsidR="00A61A7E" w:rsidRPr="00F42268" w:rsidRDefault="00A61A7E" w:rsidP="00B3327D">
            <w:pPr>
              <w:spacing w:after="0" w:line="240" w:lineRule="auto"/>
              <w:ind w:left="100"/>
              <w:jc w:val="center"/>
              <w:rPr>
                <w:rFonts w:ascii="Times New Roman" w:eastAsia="Times New Roman" w:hAnsi="Times New Roman"/>
                <w:sz w:val="24"/>
                <w:szCs w:val="24"/>
              </w:rPr>
            </w:pPr>
            <w:r w:rsidRPr="00F42268">
              <w:rPr>
                <w:rFonts w:ascii="Times New Roman" w:eastAsia="Times New Roman" w:hAnsi="Times New Roman"/>
                <w:b/>
                <w:sz w:val="24"/>
                <w:szCs w:val="24"/>
              </w:rPr>
              <w:t>з</w:t>
            </w:r>
            <w:r w:rsidRPr="00F42268">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Вимоги статті 17 Закону</w:t>
            </w:r>
          </w:p>
          <w:p w:rsidR="00A61A7E" w:rsidRPr="00F42268" w:rsidRDefault="00A61A7E" w:rsidP="00B3327D">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A61A7E" w:rsidRPr="00F42268" w:rsidTr="00B332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center"/>
              <w:rPr>
                <w:rFonts w:ascii="Times New Roman" w:eastAsia="Times New Roman" w:hAnsi="Times New Roman"/>
                <w:sz w:val="24"/>
                <w:szCs w:val="24"/>
              </w:rPr>
            </w:pPr>
            <w:r w:rsidRPr="00F42268">
              <w:rPr>
                <w:rFonts w:ascii="Times New Roman" w:eastAsia="Times New Roman" w:hAnsi="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40" w:right="140"/>
              <w:jc w:val="both"/>
              <w:rPr>
                <w:rFonts w:ascii="Times New Roman" w:eastAsia="Times New Roman" w:hAnsi="Times New Roman"/>
                <w:sz w:val="24"/>
                <w:szCs w:val="24"/>
              </w:rPr>
            </w:pPr>
            <w:r w:rsidRPr="00F42268">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right="140"/>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61A7E" w:rsidRPr="00F42268" w:rsidTr="00B332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center"/>
              <w:rPr>
                <w:rFonts w:ascii="Times New Roman" w:eastAsia="Times New Roman" w:hAnsi="Times New Roman"/>
                <w:sz w:val="24"/>
                <w:szCs w:val="24"/>
              </w:rPr>
            </w:pPr>
            <w:r w:rsidRPr="00F42268">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right="140"/>
              <w:jc w:val="both"/>
              <w:rPr>
                <w:rFonts w:ascii="Times New Roman" w:eastAsia="Times New Roman" w:hAnsi="Times New Roman"/>
                <w:sz w:val="24"/>
                <w:szCs w:val="24"/>
              </w:rPr>
            </w:pPr>
            <w:r w:rsidRPr="00F42268">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42268">
              <w:rPr>
                <w:rFonts w:ascii="Times New Roman" w:eastAsia="Times New Roman" w:hAnsi="Times New Roman"/>
                <w:b/>
                <w:sz w:val="24"/>
                <w:szCs w:val="24"/>
              </w:rPr>
              <w:t> </w:t>
            </w:r>
            <w:r w:rsidRPr="00F42268">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42268">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w:t>
            </w:r>
          </w:p>
        </w:tc>
      </w:tr>
      <w:tr w:rsidR="00A61A7E" w:rsidRPr="00F42268" w:rsidTr="00B3327D">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center"/>
              <w:rPr>
                <w:rFonts w:ascii="Times New Roman" w:eastAsia="Times New Roman" w:hAnsi="Times New Roman"/>
                <w:sz w:val="24"/>
                <w:szCs w:val="24"/>
              </w:rPr>
            </w:pPr>
            <w:r w:rsidRPr="00F42268">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42268">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1A7E" w:rsidRPr="00F42268" w:rsidRDefault="00A61A7E" w:rsidP="00B3327D">
            <w:pPr>
              <w:widowControl w:val="0"/>
              <w:pBdr>
                <w:top w:val="nil"/>
                <w:left w:val="nil"/>
                <w:bottom w:val="nil"/>
                <w:right w:val="nil"/>
                <w:between w:val="nil"/>
              </w:pBdr>
              <w:spacing w:after="0"/>
              <w:rPr>
                <w:rFonts w:ascii="Times New Roman" w:eastAsia="Times New Roman" w:hAnsi="Times New Roman"/>
                <w:sz w:val="24"/>
                <w:szCs w:val="24"/>
              </w:rPr>
            </w:pPr>
          </w:p>
        </w:tc>
      </w:tr>
      <w:tr w:rsidR="00A61A7E" w:rsidRPr="00F42268" w:rsidTr="00B332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center"/>
              <w:rPr>
                <w:rFonts w:ascii="Times New Roman" w:eastAsia="Times New Roman" w:hAnsi="Times New Roman"/>
                <w:b/>
                <w:sz w:val="24"/>
                <w:szCs w:val="24"/>
              </w:rPr>
            </w:pPr>
            <w:r w:rsidRPr="00F42268">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42268">
              <w:rPr>
                <w:rFonts w:ascii="Times New Roman" w:eastAsia="Times New Roman" w:hAnsi="Times New Roman"/>
                <w:sz w:val="24"/>
                <w:szCs w:val="24"/>
              </w:rPr>
              <w:t>—</w:t>
            </w:r>
            <w:r w:rsidRPr="00F42268">
              <w:rPr>
                <w:rFonts w:ascii="Times New Roman" w:eastAsia="Times New Roman" w:hAnsi="Times New Roman"/>
                <w:color w:val="000000"/>
                <w:sz w:val="24"/>
                <w:szCs w:val="24"/>
              </w:rPr>
              <w:t xml:space="preserve"> протягом трьох років з дати </w:t>
            </w:r>
            <w:r w:rsidRPr="00F42268">
              <w:rPr>
                <w:rFonts w:ascii="Times New Roman" w:eastAsia="Times New Roman" w:hAnsi="Times New Roman"/>
                <w:color w:val="000000"/>
                <w:sz w:val="24"/>
                <w:szCs w:val="24"/>
              </w:rPr>
              <w:lastRenderedPageBreak/>
              <w:t>дострокового розірвання такого договору</w:t>
            </w:r>
          </w:p>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40" w:right="140"/>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lastRenderedPageBreak/>
              <w:t>Довідка в довільній формі</w:t>
            </w:r>
            <w:r w:rsidRPr="00F42268">
              <w:rPr>
                <w:rFonts w:ascii="Times New Roman" w:eastAsia="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F42268">
              <w:rPr>
                <w:rFonts w:ascii="Times New Roman" w:eastAsia="Times New Roman" w:hAnsi="Times New Roman"/>
                <w:color w:val="000000"/>
                <w:sz w:val="24"/>
                <w:szCs w:val="24"/>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1A7E" w:rsidRPr="00F42268" w:rsidRDefault="00A61A7E" w:rsidP="00A61A7E">
      <w:pPr>
        <w:pStyle w:val="a9"/>
        <w:spacing w:after="0" w:line="240" w:lineRule="auto"/>
        <w:rPr>
          <w:rFonts w:ascii="Times New Roman" w:eastAsia="Times New Roman" w:hAnsi="Times New Roman"/>
          <w:b/>
          <w:color w:val="000000"/>
          <w:sz w:val="24"/>
          <w:szCs w:val="24"/>
        </w:rPr>
      </w:pPr>
    </w:p>
    <w:p w:rsidR="00A61A7E" w:rsidRPr="00F42268" w:rsidRDefault="00A61A7E" w:rsidP="00A61A7E">
      <w:pPr>
        <w:spacing w:after="0" w:line="240" w:lineRule="auto"/>
        <w:jc w:val="both"/>
        <w:rPr>
          <w:rFonts w:ascii="Times New Roman" w:eastAsia="Times New Roman" w:hAnsi="Times New Roman"/>
          <w:i/>
          <w:iCs/>
          <w:sz w:val="24"/>
          <w:szCs w:val="24"/>
          <w:lang w:eastAsia="uk-UA"/>
        </w:rPr>
      </w:pPr>
      <w:r w:rsidRPr="00F42268">
        <w:rPr>
          <w:rFonts w:ascii="Times New Roman" w:eastAsia="Times New Roman" w:hAnsi="Times New Roman"/>
          <w:sz w:val="24"/>
          <w:szCs w:val="24"/>
          <w:lang w:eastAsia="uk-UA"/>
        </w:rPr>
        <w:t>*****</w:t>
      </w:r>
      <w:r w:rsidRPr="00F42268">
        <w:rPr>
          <w:rFonts w:ascii="Times New Roman" w:eastAsia="Times New Roman" w:hAnsi="Times New Roman"/>
          <w:i/>
          <w:iCs/>
          <w:sz w:val="24"/>
          <w:szCs w:val="24"/>
          <w:lang w:eastAsia="uk-UA"/>
        </w:rPr>
        <w:t>У випадку відсутностіможливості перевірки інформації за пунктом 2 частини 1 статті 17 Закону у Єдиному державному реєстрі осіб, які вчинили корупційні або пов’язані з корупцією правопорушення, Переможець закупівлі додатково надаєдокументальне підтвердження відсутності підстав для відхилення пропозиції Переможця по даному пункту.</w:t>
      </w:r>
    </w:p>
    <w:p w:rsidR="00A61A7E" w:rsidRPr="00F42268" w:rsidRDefault="00A61A7E" w:rsidP="00A61A7E">
      <w:pPr>
        <w:pStyle w:val="a9"/>
        <w:spacing w:after="0" w:line="240" w:lineRule="auto"/>
        <w:rPr>
          <w:rFonts w:ascii="Times New Roman" w:eastAsia="Times New Roman" w:hAnsi="Times New Roman"/>
          <w:b/>
          <w:color w:val="000000"/>
          <w:sz w:val="24"/>
          <w:szCs w:val="24"/>
        </w:rPr>
      </w:pPr>
    </w:p>
    <w:p w:rsidR="00A61A7E" w:rsidRPr="00F42268" w:rsidRDefault="00A61A7E" w:rsidP="00A61A7E">
      <w:pPr>
        <w:pStyle w:val="a9"/>
        <w:spacing w:after="0" w:line="240" w:lineRule="auto"/>
        <w:rPr>
          <w:rFonts w:ascii="Times New Roman" w:eastAsia="Times New Roman" w:hAnsi="Times New Roman"/>
          <w:b/>
          <w:color w:val="000000"/>
          <w:sz w:val="24"/>
          <w:szCs w:val="24"/>
        </w:rPr>
      </w:pPr>
      <w:r w:rsidRPr="00F42268">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F42268">
        <w:rPr>
          <w:rFonts w:ascii="Times New Roman" w:eastAsia="Times New Roman" w:hAnsi="Times New Roman"/>
          <w:b/>
          <w:sz w:val="24"/>
          <w:szCs w:val="24"/>
        </w:rPr>
        <w:t xml:space="preserve"> — </w:t>
      </w:r>
      <w:r w:rsidRPr="00F42268">
        <w:rPr>
          <w:rFonts w:ascii="Times New Roman" w:eastAsia="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A61A7E" w:rsidRPr="00F42268" w:rsidTr="00B332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center"/>
              <w:rPr>
                <w:rFonts w:ascii="Times New Roman" w:eastAsia="Times New Roman" w:hAnsi="Times New Roman"/>
                <w:sz w:val="24"/>
                <w:szCs w:val="24"/>
              </w:rPr>
            </w:pPr>
            <w:r w:rsidRPr="00F42268">
              <w:rPr>
                <w:rFonts w:ascii="Times New Roman" w:eastAsia="Times New Roman" w:hAnsi="Times New Roman"/>
                <w:b/>
                <w:color w:val="000000"/>
                <w:sz w:val="24"/>
                <w:szCs w:val="24"/>
              </w:rPr>
              <w:t>№</w:t>
            </w:r>
          </w:p>
          <w:p w:rsidR="00A61A7E" w:rsidRPr="00F42268" w:rsidRDefault="00A61A7E" w:rsidP="00B3327D">
            <w:pPr>
              <w:spacing w:after="0" w:line="240" w:lineRule="auto"/>
              <w:ind w:left="100"/>
              <w:jc w:val="center"/>
              <w:rPr>
                <w:rFonts w:ascii="Times New Roman" w:eastAsia="Times New Roman" w:hAnsi="Times New Roman"/>
                <w:sz w:val="24"/>
                <w:szCs w:val="24"/>
              </w:rPr>
            </w:pPr>
            <w:r w:rsidRPr="00F42268">
              <w:rPr>
                <w:rFonts w:ascii="Times New Roman" w:eastAsia="Times New Roman" w:hAnsi="Times New Roman"/>
                <w:b/>
                <w:sz w:val="24"/>
                <w:szCs w:val="24"/>
              </w:rPr>
              <w:t>з</w:t>
            </w:r>
            <w:r w:rsidRPr="00F42268">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Вимоги статті 17 Закону</w:t>
            </w:r>
          </w:p>
          <w:p w:rsidR="00A61A7E" w:rsidRPr="00F42268" w:rsidRDefault="00A61A7E" w:rsidP="00B3327D">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both"/>
              <w:rPr>
                <w:rFonts w:ascii="Times New Roman" w:eastAsia="Times New Roman" w:hAnsi="Times New Roman"/>
                <w:b/>
                <w:bCs/>
                <w:sz w:val="24"/>
                <w:szCs w:val="24"/>
              </w:rPr>
            </w:pPr>
            <w:r w:rsidRPr="00F42268">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A61A7E" w:rsidRPr="00F42268" w:rsidTr="00B332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center"/>
              <w:rPr>
                <w:rFonts w:ascii="Times New Roman" w:eastAsia="Times New Roman" w:hAnsi="Times New Roman"/>
                <w:sz w:val="24"/>
                <w:szCs w:val="24"/>
              </w:rPr>
            </w:pPr>
            <w:r w:rsidRPr="00F42268">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40" w:right="140"/>
              <w:jc w:val="both"/>
              <w:rPr>
                <w:rFonts w:ascii="Times New Roman" w:eastAsia="Times New Roman" w:hAnsi="Times New Roman"/>
                <w:sz w:val="24"/>
                <w:szCs w:val="24"/>
              </w:rPr>
            </w:pPr>
            <w:r w:rsidRPr="00F42268">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right="140"/>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61A7E" w:rsidRPr="00F42268" w:rsidTr="00B332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center"/>
              <w:rPr>
                <w:rFonts w:ascii="Times New Roman" w:eastAsia="Times New Roman" w:hAnsi="Times New Roman"/>
                <w:sz w:val="24"/>
                <w:szCs w:val="24"/>
              </w:rPr>
            </w:pPr>
            <w:r w:rsidRPr="00F42268">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40" w:right="140"/>
              <w:jc w:val="both"/>
              <w:rPr>
                <w:rFonts w:ascii="Times New Roman" w:eastAsia="Times New Roman" w:hAnsi="Times New Roman"/>
                <w:sz w:val="24"/>
                <w:szCs w:val="24"/>
              </w:rPr>
            </w:pPr>
            <w:r w:rsidRPr="00F42268">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1A7E" w:rsidRPr="00F42268" w:rsidRDefault="00A61A7E" w:rsidP="00B3327D">
            <w:pPr>
              <w:spacing w:after="0" w:line="240" w:lineRule="auto"/>
              <w:ind w:right="140"/>
              <w:jc w:val="both"/>
              <w:rPr>
                <w:rFonts w:ascii="Times New Roman" w:eastAsia="Times New Roman" w:hAnsi="Times New Roman"/>
                <w:sz w:val="24"/>
                <w:szCs w:val="24"/>
              </w:rPr>
            </w:pPr>
            <w:r w:rsidRPr="00F42268">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b/>
                <w:color w:val="000000"/>
                <w:sz w:val="24"/>
                <w:szCs w:val="24"/>
              </w:rPr>
            </w:pPr>
          </w:p>
          <w:p w:rsidR="00A61A7E" w:rsidRPr="00F42268" w:rsidRDefault="00A61A7E" w:rsidP="00B3327D">
            <w:pPr>
              <w:spacing w:after="0" w:line="240" w:lineRule="auto"/>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F42268">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42268">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A61A7E" w:rsidRPr="00F42268" w:rsidTr="00B3327D">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center"/>
              <w:rPr>
                <w:rFonts w:ascii="Times New Roman" w:eastAsia="Times New Roman" w:hAnsi="Times New Roman"/>
                <w:sz w:val="24"/>
                <w:szCs w:val="24"/>
              </w:rPr>
            </w:pPr>
            <w:r w:rsidRPr="00F42268">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1A7E" w:rsidRPr="00F42268" w:rsidRDefault="00A61A7E" w:rsidP="00B3327D">
            <w:pPr>
              <w:widowControl w:val="0"/>
              <w:pBdr>
                <w:top w:val="nil"/>
                <w:left w:val="nil"/>
                <w:bottom w:val="nil"/>
                <w:right w:val="nil"/>
                <w:between w:val="nil"/>
              </w:pBdr>
              <w:spacing w:after="0"/>
              <w:rPr>
                <w:rFonts w:ascii="Times New Roman" w:eastAsia="Times New Roman" w:hAnsi="Times New Roman"/>
                <w:sz w:val="24"/>
                <w:szCs w:val="24"/>
              </w:rPr>
            </w:pPr>
          </w:p>
        </w:tc>
      </w:tr>
      <w:tr w:rsidR="00A61A7E" w:rsidRPr="00F42268" w:rsidTr="00B3327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center"/>
              <w:rPr>
                <w:rFonts w:ascii="Times New Roman" w:eastAsia="Times New Roman" w:hAnsi="Times New Roman"/>
                <w:b/>
                <w:sz w:val="24"/>
                <w:szCs w:val="24"/>
              </w:rPr>
            </w:pPr>
            <w:r w:rsidRPr="00F42268">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42268">
              <w:rPr>
                <w:rFonts w:ascii="Times New Roman" w:eastAsia="Times New Roman" w:hAnsi="Times New Roman"/>
                <w:sz w:val="24"/>
                <w:szCs w:val="24"/>
              </w:rPr>
              <w:t>—</w:t>
            </w:r>
            <w:r w:rsidRPr="00F42268">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A61A7E" w:rsidRPr="00F42268" w:rsidRDefault="00A61A7E" w:rsidP="00B3327D">
            <w:pPr>
              <w:spacing w:after="0" w:line="240" w:lineRule="auto"/>
              <w:ind w:left="100"/>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40" w:right="140"/>
              <w:jc w:val="both"/>
              <w:rPr>
                <w:rFonts w:ascii="Times New Roman" w:eastAsia="Times New Roman" w:hAnsi="Times New Roman"/>
                <w:sz w:val="24"/>
                <w:szCs w:val="24"/>
              </w:rPr>
            </w:pPr>
            <w:r w:rsidRPr="00F42268">
              <w:rPr>
                <w:rFonts w:ascii="Times New Roman" w:eastAsia="Times New Roman" w:hAnsi="Times New Roman"/>
                <w:b/>
                <w:color w:val="000000"/>
                <w:sz w:val="24"/>
                <w:szCs w:val="24"/>
              </w:rPr>
              <w:t>Довідка в довільній формі</w:t>
            </w:r>
            <w:r w:rsidRPr="00F42268">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1A7E" w:rsidRPr="00F42268" w:rsidRDefault="00A61A7E" w:rsidP="00A61A7E">
      <w:pPr>
        <w:shd w:val="clear" w:color="auto" w:fill="FFFFFF"/>
        <w:spacing w:before="120" w:after="0" w:line="240" w:lineRule="auto"/>
        <w:jc w:val="both"/>
        <w:rPr>
          <w:rFonts w:ascii="Times New Roman" w:eastAsia="Times New Roman" w:hAnsi="Times New Roman"/>
          <w:sz w:val="24"/>
          <w:szCs w:val="24"/>
        </w:rPr>
      </w:pPr>
      <w:r w:rsidRPr="00F42268">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61A7E" w:rsidRPr="00F42268" w:rsidRDefault="00A61A7E" w:rsidP="00A61A7E">
      <w:pPr>
        <w:spacing w:after="0" w:line="240" w:lineRule="auto"/>
        <w:rPr>
          <w:rFonts w:ascii="Times New Roman" w:eastAsia="Times New Roman" w:hAnsi="Times New Roman"/>
          <w:sz w:val="20"/>
          <w:szCs w:val="20"/>
          <w:lang w:eastAsia="uk-UA"/>
        </w:rPr>
      </w:pPr>
    </w:p>
    <w:bookmarkEnd w:id="14"/>
    <w:bookmarkEnd w:id="15"/>
    <w:p w:rsidR="00A61A7E" w:rsidRPr="00F42268" w:rsidRDefault="00A61A7E" w:rsidP="00A61A7E">
      <w:pPr>
        <w:spacing w:after="0" w:line="240" w:lineRule="auto"/>
        <w:jc w:val="both"/>
        <w:rPr>
          <w:rFonts w:ascii="Times New Roman" w:eastAsia="Times New Roman" w:hAnsi="Times New Roman"/>
          <w:b/>
          <w:bCs/>
          <w:sz w:val="24"/>
          <w:szCs w:val="24"/>
          <w:lang w:eastAsia="ru-RU"/>
        </w:rPr>
      </w:pPr>
    </w:p>
    <w:p w:rsidR="00A61A7E" w:rsidRPr="00F42268" w:rsidRDefault="00A61A7E" w:rsidP="00A61A7E">
      <w:pPr>
        <w:jc w:val="both"/>
        <w:rPr>
          <w:rFonts w:ascii="Times New Roman" w:hAnsi="Times New Roman"/>
          <w:sz w:val="24"/>
          <w:szCs w:val="24"/>
        </w:rPr>
      </w:pPr>
      <w:r w:rsidRPr="00F42268">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61A7E" w:rsidRPr="00F42268" w:rsidRDefault="00A61A7E" w:rsidP="00A61A7E">
      <w:pPr>
        <w:shd w:val="clear" w:color="auto" w:fill="FFFFFF"/>
        <w:spacing w:before="240" w:after="0" w:line="240" w:lineRule="auto"/>
        <w:rPr>
          <w:rFonts w:ascii="Times New Roman" w:eastAsia="Times New Roman" w:hAnsi="Times New Roman"/>
          <w:b/>
          <w:bCs/>
          <w:color w:val="000000"/>
          <w:sz w:val="24"/>
          <w:szCs w:val="24"/>
          <w:lang w:eastAsia="ru-RU"/>
        </w:rPr>
      </w:pPr>
    </w:p>
    <w:p w:rsidR="00A61A7E" w:rsidRPr="00F42268" w:rsidRDefault="00A61A7E" w:rsidP="00A61A7E">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841"/>
        <w:gridCol w:w="8778"/>
      </w:tblGrid>
      <w:tr w:rsidR="00A61A7E" w:rsidRPr="00F42268" w:rsidTr="00B3327D">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61A7E" w:rsidRPr="00F42268" w:rsidRDefault="00A61A7E" w:rsidP="00B3327D">
            <w:pPr>
              <w:spacing w:after="0" w:line="240" w:lineRule="auto"/>
              <w:ind w:left="100"/>
              <w:jc w:val="center"/>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lastRenderedPageBreak/>
              <w:t>Інші документи від Учасника та вимоги до Учасника:</w:t>
            </w:r>
          </w:p>
        </w:tc>
      </w:tr>
      <w:tr w:rsidR="00A61A7E" w:rsidRPr="00F42268" w:rsidTr="00B3327D">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jc w:val="both"/>
              <w:rPr>
                <w:rFonts w:ascii="Times New Roman" w:eastAsia="Times New Roman" w:hAnsi="Times New Roman"/>
                <w:color w:val="000000"/>
                <w:sz w:val="24"/>
                <w:szCs w:val="24"/>
                <w:lang w:eastAsia="ru-RU"/>
              </w:rPr>
            </w:pPr>
            <w:r w:rsidRPr="00F42268">
              <w:rPr>
                <w:rStyle w:val="af2"/>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F42268">
              <w:rPr>
                <w:rStyle w:val="af2"/>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sidRPr="00F42268">
              <w:rPr>
                <w:rStyle w:val="af2"/>
                <w:rFonts w:ascii="Times New Roman" w:hAnsi="Times New Roman"/>
                <w:i/>
                <w:iCs/>
                <w:color w:val="000000" w:themeColor="text1"/>
                <w:sz w:val="24"/>
                <w:szCs w:val="24"/>
              </w:rPr>
              <w:t>або відповідну Постанову НКРЕКП.</w:t>
            </w:r>
          </w:p>
        </w:tc>
      </w:tr>
      <w:tr w:rsidR="00A61A7E" w:rsidRPr="00F42268" w:rsidTr="00B3327D">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spacing w:after="0" w:line="240" w:lineRule="auto"/>
              <w:ind w:left="100"/>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f2"/>
                <w:rFonts w:ascii="Times New Roman" w:hAnsi="Times New Roman"/>
                <w:sz w:val="24"/>
                <w:szCs w:val="24"/>
              </w:rPr>
            </w:pPr>
            <w:r w:rsidRPr="00F42268">
              <w:rPr>
                <w:rStyle w:val="af2"/>
                <w:rFonts w:ascii="Times New Roman" w:hAnsi="Times New Roman"/>
                <w:sz w:val="24"/>
                <w:szCs w:val="24"/>
              </w:rPr>
              <w:t xml:space="preserve">Довідка в довільній формі, в якій зазначити інформацію про те, чи є обов’язковим для учасника створення </w:t>
            </w:r>
            <w:r w:rsidRPr="00F42268">
              <w:rPr>
                <w:rFonts w:ascii="Times New Roman" w:eastAsia="Times New Roman" w:hAnsi="Times New Roman"/>
                <w:color w:val="000000"/>
                <w:lang w:eastAsia="ru-RU"/>
              </w:rPr>
              <w:t>Центру  обслуговування споживачів (клієнтів)</w:t>
            </w:r>
            <w:r w:rsidRPr="00F42268">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 </w:t>
            </w:r>
            <w:r w:rsidRPr="00F42268">
              <w:rPr>
                <w:rFonts w:ascii="Times New Roman" w:eastAsia="Times New Roman" w:hAnsi="Times New Roman"/>
                <w:color w:val="000000"/>
                <w:lang w:eastAsia="ru-RU"/>
              </w:rPr>
              <w:t xml:space="preserve">та кол-центру, який відповідає </w:t>
            </w:r>
            <w:r w:rsidRPr="00F42268">
              <w:rPr>
                <w:rFonts w:ascii="Times New Roman" w:eastAsia="Times New Roman" w:hAnsi="Times New Roman"/>
                <w:lang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A61A7E" w:rsidRPr="00F42268" w:rsidTr="00B3327D">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3B4E5D" w:rsidP="00B3327D">
            <w:pPr>
              <w:spacing w:after="0" w:line="240" w:lineRule="auto"/>
              <w:ind w:left="100"/>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3</w:t>
            </w:r>
            <w:r w:rsidR="00A61A7E" w:rsidRPr="00F42268">
              <w:rPr>
                <w:rFonts w:ascii="Times New Roman" w:eastAsia="Times New Roman" w:hAnsi="Times New Roman"/>
                <w:b/>
                <w:bCs/>
                <w:color w:val="000000"/>
                <w:sz w:val="24"/>
                <w:szCs w:val="24"/>
                <w:lang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A61A7E" w:rsidP="00B3327D">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 xml:space="preserve">Учасник, у якого не створено кол-центр, який відповідає  </w:t>
            </w:r>
            <w:r w:rsidRPr="00F42268">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F42268">
              <w:rPr>
                <w:rFonts w:ascii="Times New Roman" w:eastAsia="Times New Roman" w:hAnsi="Times New Roman"/>
                <w:sz w:val="24"/>
                <w:szCs w:val="24"/>
                <w:lang w:eastAsia="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20календарних днів  відносно дати розкриття тендерних пропозицій.</w:t>
            </w:r>
          </w:p>
          <w:p w:rsidR="00A61A7E" w:rsidRPr="00F42268" w:rsidRDefault="00A61A7E" w:rsidP="00B3327D">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f2"/>
                <w:rFonts w:ascii="Times New Roman" w:hAnsi="Times New Roman"/>
                <w:sz w:val="24"/>
                <w:szCs w:val="24"/>
              </w:rPr>
            </w:pPr>
            <w:r w:rsidRPr="00F42268">
              <w:rPr>
                <w:rFonts w:ascii="Times New Roman" w:eastAsia="Times New Roman" w:hAnsi="Times New Roman"/>
                <w:color w:val="000000"/>
                <w:sz w:val="24"/>
                <w:szCs w:val="24"/>
                <w:lang w:eastAsia="ru-RU"/>
              </w:rPr>
              <w:t xml:space="preserve">Отримання та надання у складі пропозиції довідок необхідно для </w:t>
            </w:r>
            <w:r w:rsidRPr="00F42268">
              <w:rPr>
                <w:rFonts w:ascii="Times New Roman" w:eastAsia="Times New Roman" w:hAnsi="Times New Roman"/>
                <w:sz w:val="24"/>
                <w:szCs w:val="24"/>
                <w:lang w:eastAsia="uk-UA"/>
              </w:rPr>
              <w:t xml:space="preserve">документального підтвердження відсутності обов’язку створеннякол-центру, який відповідає  </w:t>
            </w:r>
            <w:r w:rsidRPr="00F42268">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F42268">
              <w:rPr>
                <w:rFonts w:ascii="Times New Roman" w:eastAsia="Times New Roman" w:hAnsi="Times New Roman"/>
                <w:sz w:val="24"/>
                <w:szCs w:val="24"/>
                <w:lang w:eastAsia="uk-UA"/>
              </w:rPr>
              <w:t xml:space="preserve"> в зв’язку з тим, що  учасником обслуговується менше 100 000 споживачів. </w:t>
            </w:r>
          </w:p>
        </w:tc>
      </w:tr>
      <w:tr w:rsidR="00A61A7E" w:rsidRPr="00F42268" w:rsidTr="00B3327D">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3B4E5D" w:rsidP="00B3327D">
            <w:pPr>
              <w:spacing w:after="0" w:line="240" w:lineRule="auto"/>
              <w:ind w:left="100"/>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4</w:t>
            </w:r>
            <w:r w:rsidR="00A61A7E" w:rsidRPr="00F42268">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F42268" w:rsidRDefault="00A61A7E" w:rsidP="00B3327D">
            <w:pPr>
              <w:spacing w:after="0"/>
              <w:jc w:val="both"/>
              <w:rPr>
                <w:rFonts w:ascii="Times New Roman" w:eastAsia="Times New Roman" w:hAnsi="Times New Roman"/>
                <w:b/>
                <w:bCs/>
                <w:sz w:val="24"/>
                <w:szCs w:val="24"/>
              </w:rPr>
            </w:pPr>
            <w:r w:rsidRPr="00F42268">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A61A7E" w:rsidRPr="00F42268" w:rsidRDefault="00A61A7E" w:rsidP="00B3327D">
            <w:pPr>
              <w:spacing w:after="0"/>
              <w:jc w:val="both"/>
              <w:rPr>
                <w:rFonts w:ascii="Times New Roman" w:eastAsia="Times New Roman" w:hAnsi="Times New Roman"/>
                <w:sz w:val="24"/>
                <w:szCs w:val="24"/>
              </w:rPr>
            </w:pPr>
            <w:r w:rsidRPr="00F42268">
              <w:rPr>
                <w:rFonts w:ascii="Times New Roman" w:eastAsia="Times New Roman" w:hAnsi="Times New Roman"/>
                <w:sz w:val="24"/>
                <w:szCs w:val="24"/>
              </w:rPr>
              <w:t>5.1 Якщо учасник юридична особа, він подає установчі документи:</w:t>
            </w:r>
          </w:p>
          <w:p w:rsidR="00A61A7E" w:rsidRPr="00F42268" w:rsidRDefault="00A61A7E" w:rsidP="00B3327D">
            <w:pPr>
              <w:spacing w:after="0"/>
              <w:jc w:val="both"/>
              <w:rPr>
                <w:rFonts w:ascii="Times New Roman" w:eastAsia="Times New Roman" w:hAnsi="Times New Roman"/>
                <w:sz w:val="24"/>
                <w:szCs w:val="24"/>
              </w:rPr>
            </w:pPr>
            <w:r w:rsidRPr="00F42268">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p>
          <w:p w:rsidR="00A61A7E" w:rsidRPr="00F42268" w:rsidRDefault="00A61A7E" w:rsidP="00B3327D">
            <w:pPr>
              <w:tabs>
                <w:tab w:val="left" w:pos="326"/>
              </w:tabs>
              <w:spacing w:after="0"/>
              <w:ind w:left="42"/>
              <w:jc w:val="both"/>
              <w:rPr>
                <w:rFonts w:ascii="Times New Roman" w:eastAsia="Times New Roman" w:hAnsi="Times New Roman"/>
                <w:sz w:val="24"/>
                <w:szCs w:val="24"/>
              </w:rPr>
            </w:pPr>
          </w:p>
          <w:p w:rsidR="00A61A7E" w:rsidRPr="00F42268" w:rsidRDefault="00A61A7E" w:rsidP="00B3327D">
            <w:pPr>
              <w:tabs>
                <w:tab w:val="left" w:pos="326"/>
              </w:tabs>
              <w:spacing w:after="0"/>
              <w:ind w:left="42"/>
              <w:jc w:val="both"/>
              <w:rPr>
                <w:rFonts w:ascii="Times New Roman" w:eastAsia="Times New Roman" w:hAnsi="Times New Roman"/>
                <w:color w:val="000000"/>
                <w:sz w:val="24"/>
                <w:szCs w:val="24"/>
              </w:rPr>
            </w:pPr>
            <w:r w:rsidRPr="00F42268">
              <w:rPr>
                <w:rFonts w:ascii="Times New Roman" w:eastAsia="Times New Roman" w:hAnsi="Times New Roman"/>
                <w:sz w:val="24"/>
                <w:szCs w:val="24"/>
              </w:rPr>
              <w:t xml:space="preserve">5.2 </w:t>
            </w:r>
            <w:r w:rsidRPr="00F42268">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A61A7E" w:rsidRPr="00F42268" w:rsidRDefault="00A61A7E" w:rsidP="00A61A7E">
            <w:pPr>
              <w:numPr>
                <w:ilvl w:val="0"/>
                <w:numId w:val="46"/>
              </w:numPr>
              <w:tabs>
                <w:tab w:val="left" w:pos="326"/>
              </w:tabs>
              <w:spacing w:after="0"/>
              <w:ind w:left="42" w:firstLine="0"/>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6" w:name="_heading=h.1fob9te"/>
            <w:bookmarkEnd w:id="16"/>
            <w:r w:rsidRPr="00F42268">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rsidR="00A61A7E" w:rsidRPr="00F42268" w:rsidRDefault="00A61A7E" w:rsidP="00B3327D">
            <w:pPr>
              <w:tabs>
                <w:tab w:val="left" w:pos="326"/>
              </w:tabs>
              <w:spacing w:after="0"/>
              <w:ind w:left="42"/>
              <w:jc w:val="both"/>
              <w:rPr>
                <w:rFonts w:ascii="Times New Roman" w:eastAsia="Times New Roman" w:hAnsi="Times New Roman"/>
                <w:color w:val="000000"/>
                <w:sz w:val="24"/>
                <w:szCs w:val="24"/>
              </w:rPr>
            </w:pPr>
            <w:r w:rsidRPr="00F42268">
              <w:rPr>
                <w:rFonts w:ascii="Times New Roman" w:eastAsia="Times New Roman" w:hAnsi="Times New Roman"/>
                <w:b/>
                <w:color w:val="000000"/>
                <w:sz w:val="24"/>
                <w:szCs w:val="24"/>
              </w:rPr>
              <w:t>та</w:t>
            </w:r>
          </w:p>
          <w:p w:rsidR="00A61A7E" w:rsidRPr="00F42268" w:rsidRDefault="00A61A7E" w:rsidP="00B3327D">
            <w:pPr>
              <w:spacing w:after="0"/>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 xml:space="preserve">- копії документів, які підтверджують статус та повноваження особи, яка видала </w:t>
            </w:r>
            <w:r w:rsidRPr="00F42268">
              <w:rPr>
                <w:rFonts w:ascii="Times New Roman" w:eastAsia="Times New Roman" w:hAnsi="Times New Roman"/>
                <w:color w:val="000000"/>
                <w:sz w:val="24"/>
                <w:szCs w:val="24"/>
              </w:rPr>
              <w:lastRenderedPageBreak/>
              <w:t>доручення (довіреність).</w:t>
            </w:r>
          </w:p>
          <w:p w:rsidR="00A61A7E" w:rsidRPr="00F42268" w:rsidRDefault="00A61A7E" w:rsidP="00B3327D">
            <w:pPr>
              <w:spacing w:after="0"/>
              <w:jc w:val="both"/>
              <w:rPr>
                <w:rFonts w:ascii="Times New Roman" w:eastAsia="Times New Roman" w:hAnsi="Times New Roman"/>
                <w:color w:val="000000"/>
                <w:sz w:val="24"/>
                <w:szCs w:val="24"/>
              </w:rPr>
            </w:pPr>
          </w:p>
          <w:p w:rsidR="00A61A7E" w:rsidRPr="00F42268" w:rsidRDefault="00A61A7E" w:rsidP="00B3327D">
            <w:pPr>
              <w:spacing w:after="0"/>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5.3.За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A61A7E" w:rsidRPr="00F42268" w:rsidRDefault="00A61A7E" w:rsidP="00B3327D">
            <w:pPr>
              <w:spacing w:after="0"/>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A61A7E" w:rsidRPr="00F42268" w:rsidRDefault="00A61A7E" w:rsidP="00B3327D">
            <w:pPr>
              <w:spacing w:after="0"/>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Pr="00F42268">
              <w:rPr>
                <w:rFonts w:ascii="Times New Roman" w:eastAsia="Times New Roman" w:hAnsi="Times New Roman"/>
                <w:sz w:val="24"/>
                <w:szCs w:val="24"/>
              </w:rPr>
              <w:t xml:space="preserve">2021 рік </w:t>
            </w:r>
            <w:r w:rsidRPr="00F42268">
              <w:rPr>
                <w:rFonts w:ascii="Times New Roman" w:eastAsia="Times New Roman" w:hAnsi="Times New Roman"/>
                <w:color w:val="000000"/>
                <w:sz w:val="24"/>
                <w:szCs w:val="24"/>
              </w:rPr>
              <w:t>(Баланс, звіт про фінансові результати тощо).</w:t>
            </w:r>
          </w:p>
          <w:p w:rsidR="00A61A7E" w:rsidRPr="00F42268" w:rsidRDefault="00A61A7E" w:rsidP="00B3327D">
            <w:pPr>
              <w:spacing w:after="0"/>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учасника(Баланс, звіт про фінансові результати тощо).</w:t>
            </w:r>
          </w:p>
          <w:p w:rsidR="00A61A7E" w:rsidRPr="00F42268" w:rsidRDefault="00A61A7E" w:rsidP="00B3327D">
            <w:pPr>
              <w:spacing w:after="0"/>
              <w:jc w:val="both"/>
              <w:rPr>
                <w:rFonts w:ascii="Times New Roman" w:eastAsia="Times New Roman" w:hAnsi="Times New Roman"/>
                <w:color w:val="000000"/>
                <w:sz w:val="24"/>
                <w:szCs w:val="24"/>
              </w:rPr>
            </w:pPr>
          </w:p>
          <w:p w:rsidR="00A61A7E" w:rsidRPr="00F42268" w:rsidRDefault="00A61A7E" w:rsidP="00B3327D">
            <w:pPr>
              <w:spacing w:after="0"/>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5.4.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A61A7E" w:rsidRPr="00F42268" w:rsidRDefault="00A61A7E" w:rsidP="00B3327D">
            <w:pPr>
              <w:spacing w:after="0"/>
              <w:ind w:right="141"/>
              <w:jc w:val="both"/>
              <w:rPr>
                <w:rFonts w:ascii="Times New Roman" w:eastAsia="Times New Roman" w:hAnsi="Times New Roman"/>
                <w:sz w:val="24"/>
                <w:szCs w:val="24"/>
              </w:rPr>
            </w:pPr>
            <w:r w:rsidRPr="00F42268">
              <w:rPr>
                <w:rFonts w:ascii="Times New Roman" w:eastAsia="Times New Roman" w:hAnsi="Times New Roman"/>
                <w:color w:val="000000"/>
                <w:sz w:val="24"/>
                <w:szCs w:val="24"/>
              </w:rPr>
              <w:t>5.5.</w:t>
            </w:r>
            <w:r w:rsidRPr="00F42268">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A61A7E" w:rsidRPr="00F42268" w:rsidRDefault="00A61A7E" w:rsidP="00B3327D">
            <w:pPr>
              <w:shd w:val="clear" w:color="auto" w:fill="FFFFFF"/>
              <w:spacing w:after="0"/>
              <w:ind w:left="720" w:right="142"/>
              <w:jc w:val="both"/>
              <w:rPr>
                <w:rFonts w:ascii="Times New Roman" w:eastAsia="Times New Roman" w:hAnsi="Times New Roman"/>
                <w:sz w:val="24"/>
                <w:szCs w:val="24"/>
              </w:rPr>
            </w:pPr>
            <w:r w:rsidRPr="00F42268">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A61A7E" w:rsidRPr="00F42268" w:rsidRDefault="00A61A7E" w:rsidP="00B3327D">
            <w:pPr>
              <w:shd w:val="clear" w:color="auto" w:fill="FFFFFF"/>
              <w:spacing w:after="0"/>
              <w:ind w:left="720" w:right="142"/>
              <w:jc w:val="both"/>
              <w:rPr>
                <w:rFonts w:ascii="Times New Roman" w:eastAsia="Times New Roman" w:hAnsi="Times New Roman"/>
                <w:sz w:val="24"/>
                <w:szCs w:val="24"/>
              </w:rPr>
            </w:pPr>
            <w:r w:rsidRPr="00F42268">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A61A7E" w:rsidRPr="00F42268" w:rsidRDefault="00A61A7E" w:rsidP="00B3327D">
            <w:pPr>
              <w:shd w:val="clear" w:color="auto" w:fill="FFFFFF"/>
              <w:spacing w:after="0"/>
              <w:ind w:right="142" w:firstLine="425"/>
              <w:jc w:val="both"/>
              <w:rPr>
                <w:rFonts w:ascii="Times New Roman" w:eastAsia="Times New Roman" w:hAnsi="Times New Roman"/>
                <w:sz w:val="24"/>
                <w:szCs w:val="24"/>
              </w:rPr>
            </w:pPr>
            <w:r w:rsidRPr="00F42268">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A61A7E" w:rsidRPr="00F42268" w:rsidRDefault="00A61A7E" w:rsidP="00A61A7E">
            <w:pPr>
              <w:numPr>
                <w:ilvl w:val="0"/>
                <w:numId w:val="47"/>
              </w:numPr>
              <w:shd w:val="clear" w:color="auto" w:fill="FFFFFF"/>
              <w:spacing w:after="0" w:line="256" w:lineRule="auto"/>
              <w:ind w:left="596" w:right="142" w:firstLine="0"/>
              <w:jc w:val="both"/>
              <w:rPr>
                <w:rFonts w:ascii="Times New Roman" w:eastAsia="Times New Roman" w:hAnsi="Times New Roman"/>
                <w:sz w:val="24"/>
                <w:szCs w:val="24"/>
              </w:rPr>
            </w:pPr>
            <w:r w:rsidRPr="00F42268">
              <w:rPr>
                <w:rFonts w:ascii="Times New Roman" w:eastAsia="Times New Roman" w:hAnsi="Times New Roman"/>
                <w:sz w:val="24"/>
                <w:szCs w:val="24"/>
              </w:rPr>
              <w:t>договір про спільну діяльність;</w:t>
            </w:r>
          </w:p>
          <w:p w:rsidR="00A61A7E" w:rsidRPr="00F42268" w:rsidRDefault="00A61A7E" w:rsidP="00A61A7E">
            <w:pPr>
              <w:numPr>
                <w:ilvl w:val="0"/>
                <w:numId w:val="47"/>
              </w:numPr>
              <w:shd w:val="clear" w:color="auto" w:fill="FFFFFF"/>
              <w:spacing w:after="0" w:line="240" w:lineRule="auto"/>
              <w:ind w:left="596" w:right="142" w:firstLine="0"/>
              <w:jc w:val="both"/>
              <w:rPr>
                <w:rFonts w:ascii="Times New Roman" w:eastAsia="Times New Roman" w:hAnsi="Times New Roman"/>
                <w:sz w:val="24"/>
                <w:szCs w:val="24"/>
              </w:rPr>
            </w:pPr>
            <w:r w:rsidRPr="00F42268">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A61A7E" w:rsidRPr="00F42268" w:rsidRDefault="00A61A7E" w:rsidP="00A61A7E">
            <w:pPr>
              <w:numPr>
                <w:ilvl w:val="0"/>
                <w:numId w:val="47"/>
              </w:numPr>
              <w:shd w:val="clear" w:color="auto" w:fill="FFFFFF"/>
              <w:spacing w:after="0" w:line="240" w:lineRule="auto"/>
              <w:ind w:left="596" w:right="142" w:firstLine="0"/>
              <w:jc w:val="both"/>
              <w:rPr>
                <w:rFonts w:ascii="Times New Roman" w:eastAsia="Times New Roman" w:hAnsi="Times New Roman"/>
                <w:sz w:val="24"/>
                <w:szCs w:val="24"/>
              </w:rPr>
            </w:pPr>
            <w:r w:rsidRPr="00F42268">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A61A7E" w:rsidRPr="00F42268" w:rsidRDefault="00A61A7E" w:rsidP="00A61A7E">
            <w:pPr>
              <w:numPr>
                <w:ilvl w:val="0"/>
                <w:numId w:val="47"/>
              </w:numPr>
              <w:shd w:val="clear" w:color="auto" w:fill="FFFFFF"/>
              <w:spacing w:after="0" w:line="240" w:lineRule="auto"/>
              <w:ind w:left="596" w:right="142" w:firstLine="0"/>
              <w:jc w:val="both"/>
              <w:rPr>
                <w:rFonts w:ascii="Times New Roman" w:eastAsia="Times New Roman" w:hAnsi="Times New Roman"/>
                <w:sz w:val="24"/>
                <w:szCs w:val="24"/>
              </w:rPr>
            </w:pPr>
            <w:r w:rsidRPr="00F42268">
              <w:rPr>
                <w:rFonts w:ascii="Times New Roman" w:eastAsia="Times New Roman" w:hAnsi="Times New Roman"/>
                <w:sz w:val="24"/>
                <w:szCs w:val="24"/>
              </w:rPr>
              <w:t>довідка від банківської установи, в якій офіційно відкрито рахунок подавця.</w:t>
            </w:r>
          </w:p>
          <w:p w:rsidR="00A61A7E" w:rsidRPr="00F42268" w:rsidRDefault="00A61A7E" w:rsidP="00B3327D">
            <w:pPr>
              <w:shd w:val="clear" w:color="auto" w:fill="FFFFFF"/>
              <w:spacing w:after="0" w:line="240" w:lineRule="auto"/>
              <w:ind w:left="596" w:right="142"/>
              <w:jc w:val="both"/>
              <w:rPr>
                <w:rFonts w:ascii="Times New Roman" w:eastAsia="Times New Roman" w:hAnsi="Times New Roman"/>
                <w:sz w:val="24"/>
                <w:szCs w:val="24"/>
              </w:rPr>
            </w:pPr>
          </w:p>
          <w:p w:rsidR="00A61A7E" w:rsidRPr="00F42268" w:rsidRDefault="00A61A7E" w:rsidP="00B3327D">
            <w:pPr>
              <w:shd w:val="clear" w:color="auto" w:fill="FFFFFF"/>
              <w:spacing w:after="0" w:line="240" w:lineRule="auto"/>
              <w:ind w:right="142"/>
              <w:jc w:val="both"/>
              <w:rPr>
                <w:rFonts w:ascii="Times New Roman" w:eastAsia="Times New Roman" w:hAnsi="Times New Roman"/>
                <w:sz w:val="24"/>
                <w:szCs w:val="24"/>
              </w:rPr>
            </w:pPr>
            <w:r w:rsidRPr="00F42268">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A61A7E" w:rsidRPr="00F42268" w:rsidRDefault="00A61A7E" w:rsidP="00A61A7E">
            <w:pPr>
              <w:numPr>
                <w:ilvl w:val="0"/>
                <w:numId w:val="47"/>
              </w:numPr>
              <w:shd w:val="clear" w:color="auto" w:fill="FFFFFF"/>
              <w:spacing w:after="0" w:line="240" w:lineRule="auto"/>
              <w:ind w:left="596" w:right="142" w:firstLine="0"/>
              <w:jc w:val="both"/>
              <w:rPr>
                <w:rFonts w:ascii="Times New Roman" w:eastAsia="Times New Roman" w:hAnsi="Times New Roman"/>
                <w:sz w:val="24"/>
                <w:szCs w:val="24"/>
              </w:rPr>
            </w:pPr>
            <w:r w:rsidRPr="00F42268">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w:t>
            </w:r>
            <w:r w:rsidRPr="00F42268">
              <w:rPr>
                <w:rFonts w:ascii="Times New Roman" w:eastAsia="Times New Roman" w:hAnsi="Times New Roman"/>
                <w:sz w:val="24"/>
                <w:szCs w:val="24"/>
              </w:rPr>
              <w:lastRenderedPageBreak/>
              <w:t>поширюється дія Закону України </w:t>
            </w:r>
            <w:hyperlink r:id="rId9" w:history="1">
              <w:r w:rsidRPr="00F42268">
                <w:rPr>
                  <w:rStyle w:val="a8"/>
                  <w:rFonts w:ascii="Times New Roman" w:eastAsia="Times New Roman" w:hAnsi="Times New Roman"/>
                  <w:sz w:val="24"/>
                  <w:szCs w:val="24"/>
                </w:rPr>
                <w:t>«Про зовнішньоекономічну діяльність»</w:t>
              </w:r>
            </w:hyperlink>
            <w:r w:rsidRPr="00F42268">
              <w:rPr>
                <w:rFonts w:ascii="Times New Roman" w:eastAsia="Times New Roman" w:hAnsi="Times New Roman"/>
                <w:sz w:val="24"/>
                <w:szCs w:val="24"/>
              </w:rPr>
              <w:t> від 16.04.1991 № 959-XII;</w:t>
            </w:r>
          </w:p>
          <w:p w:rsidR="00A61A7E" w:rsidRPr="00F42268" w:rsidRDefault="00A61A7E" w:rsidP="00A61A7E">
            <w:pPr>
              <w:numPr>
                <w:ilvl w:val="0"/>
                <w:numId w:val="47"/>
              </w:numPr>
              <w:shd w:val="clear" w:color="auto" w:fill="FFFFFF"/>
              <w:spacing w:after="0" w:line="240" w:lineRule="auto"/>
              <w:ind w:left="596" w:right="142" w:firstLine="0"/>
              <w:jc w:val="both"/>
              <w:rPr>
                <w:rFonts w:ascii="Times New Roman" w:eastAsia="Times New Roman" w:hAnsi="Times New Roman"/>
                <w:sz w:val="24"/>
                <w:szCs w:val="24"/>
              </w:rPr>
            </w:pPr>
            <w:r w:rsidRPr="00F42268">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A61A7E" w:rsidRPr="00F42268" w:rsidRDefault="00A61A7E" w:rsidP="00B3327D">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F42268">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p>
        </w:tc>
      </w:tr>
      <w:tr w:rsidR="00A61A7E" w:rsidRPr="00F42268" w:rsidTr="00B3327D">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3B4E5D" w:rsidP="00B3327D">
            <w:pPr>
              <w:spacing w:after="0" w:line="240" w:lineRule="auto"/>
              <w:ind w:left="100"/>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lastRenderedPageBreak/>
              <w:t>5</w:t>
            </w:r>
            <w:r w:rsidR="00A61A7E" w:rsidRPr="00F42268">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F42268" w:rsidRDefault="00A61A7E" w:rsidP="00B3327D">
            <w:pPr>
              <w:pStyle w:val="a9"/>
              <w:tabs>
                <w:tab w:val="left" w:pos="426"/>
              </w:tabs>
              <w:spacing w:after="0" w:line="240" w:lineRule="auto"/>
              <w:ind w:left="142"/>
              <w:rPr>
                <w:rFonts w:ascii="Times New Roman" w:eastAsia="Times New Roman" w:hAnsi="Times New Roman"/>
                <w:b/>
                <w:bCs/>
                <w:color w:val="000000"/>
                <w:sz w:val="24"/>
                <w:szCs w:val="24"/>
              </w:rPr>
            </w:pPr>
            <w:r w:rsidRPr="00F42268">
              <w:rPr>
                <w:rFonts w:ascii="Times New Roman" w:eastAsia="Times New Roman" w:hAnsi="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A61A7E" w:rsidRPr="00F42268"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Повна назва учасника;</w:t>
            </w:r>
          </w:p>
          <w:p w:rsidR="00A61A7E" w:rsidRPr="00F42268"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Код ЄДРПОУ;</w:t>
            </w:r>
          </w:p>
          <w:p w:rsidR="00A61A7E" w:rsidRPr="00F42268"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Юридична та поштова адреса;</w:t>
            </w:r>
          </w:p>
          <w:p w:rsidR="00A61A7E" w:rsidRPr="00F42268"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Банківські реквізити обслуговуючого банку;</w:t>
            </w:r>
          </w:p>
          <w:p w:rsidR="00A61A7E" w:rsidRPr="00F42268"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Статус платника податку та індивідуальний податковий номер;</w:t>
            </w:r>
          </w:p>
          <w:p w:rsidR="00A61A7E" w:rsidRPr="00F42268"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Контактний номер телефону, Е-mail;</w:t>
            </w:r>
          </w:p>
          <w:p w:rsidR="00A61A7E" w:rsidRPr="00F42268"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Відомості про керівника (посада, ПІБ, тел.);</w:t>
            </w:r>
          </w:p>
          <w:p w:rsidR="00A61A7E" w:rsidRPr="00F42268"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Відомості про підписанта договору (посада, ПІБ, тел.);</w:t>
            </w:r>
          </w:p>
          <w:p w:rsidR="00A61A7E" w:rsidRPr="00F42268"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b/>
                <w:bCs/>
                <w:sz w:val="24"/>
                <w:szCs w:val="24"/>
              </w:rPr>
            </w:pPr>
            <w:r w:rsidRPr="00F42268">
              <w:rPr>
                <w:rFonts w:ascii="Times New Roman" w:eastAsia="Times New Roman" w:hAnsi="Times New Roman"/>
                <w:color w:val="000000"/>
                <w:sz w:val="24"/>
                <w:szCs w:val="24"/>
              </w:rPr>
              <w:t>Відомості про підписанта документів тендерної пропозиції (посада, ПІБ, тел.).</w:t>
            </w:r>
          </w:p>
        </w:tc>
      </w:tr>
      <w:tr w:rsidR="00A61A7E" w:rsidRPr="00F42268" w:rsidTr="00B3327D">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3B4E5D" w:rsidP="00B3327D">
            <w:pPr>
              <w:spacing w:after="0" w:line="240" w:lineRule="auto"/>
              <w:ind w:left="100"/>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6</w:t>
            </w:r>
            <w:r w:rsidR="00A61A7E" w:rsidRPr="00F42268">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F42268" w:rsidRDefault="00A61A7E" w:rsidP="00B3327D">
            <w:pPr>
              <w:widowControl w:val="0"/>
              <w:spacing w:after="120" w:line="240" w:lineRule="auto"/>
              <w:ind w:right="113"/>
              <w:contextualSpacing/>
              <w:jc w:val="both"/>
              <w:rPr>
                <w:rFonts w:ascii="Times New Roman" w:eastAsia="Times New Roman" w:hAnsi="Times New Roman"/>
                <w:color w:val="000000"/>
                <w:sz w:val="24"/>
                <w:szCs w:val="24"/>
                <w:lang w:val="ru-RU"/>
              </w:rPr>
            </w:pPr>
            <w:r w:rsidRPr="00F42268">
              <w:rPr>
                <w:rFonts w:ascii="Times New Roman" w:eastAsia="Times New Roman" w:hAnsi="Times New Roman"/>
                <w:color w:val="000000"/>
                <w:sz w:val="24"/>
                <w:szCs w:val="24"/>
              </w:rPr>
              <w:t xml:space="preserve">Сертифікат, виданий на ім’я учасника, чинний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A61A7E" w:rsidRPr="00F42268" w:rsidTr="00B3327D">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3B4E5D" w:rsidP="00B3327D">
            <w:pPr>
              <w:spacing w:after="0" w:line="240" w:lineRule="auto"/>
              <w:ind w:left="100"/>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7</w:t>
            </w:r>
            <w:r w:rsidR="00A61A7E" w:rsidRPr="00F42268">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F42268" w:rsidRDefault="00A61A7E" w:rsidP="00B3327D">
            <w:pPr>
              <w:widowControl w:val="0"/>
              <w:spacing w:after="120" w:line="240" w:lineRule="auto"/>
              <w:ind w:right="113"/>
              <w:contextualSpacing/>
              <w:jc w:val="both"/>
              <w:rPr>
                <w:rFonts w:ascii="Times New Roman" w:eastAsia="Times New Roman" w:hAnsi="Times New Roman"/>
                <w:color w:val="000000"/>
                <w:sz w:val="24"/>
                <w:szCs w:val="24"/>
              </w:rPr>
            </w:pPr>
            <w:r w:rsidRPr="00F42268">
              <w:rPr>
                <w:rFonts w:ascii="Times New Roman" w:eastAsia="Times New Roman" w:hAnsi="Times New Roman"/>
                <w:color w:val="000000"/>
                <w:sz w:val="24"/>
                <w:szCs w:val="24"/>
              </w:rPr>
              <w:t>Учасник повинен підтвердити шляхом подання відповідного документа у довільній формі,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tc>
      </w:tr>
      <w:tr w:rsidR="00A61A7E" w:rsidRPr="00F42268" w:rsidTr="00B3327D">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3B4E5D" w:rsidP="00B3327D">
            <w:pPr>
              <w:spacing w:after="0" w:line="240" w:lineRule="auto"/>
              <w:ind w:left="100"/>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t>8</w:t>
            </w:r>
            <w:r w:rsidR="00A61A7E" w:rsidRPr="00F42268">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F42268" w:rsidRDefault="00A61A7E" w:rsidP="00B3327D">
            <w:pPr>
              <w:spacing w:line="240" w:lineRule="auto"/>
              <w:ind w:left="142" w:right="119" w:hanging="23"/>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бенефіціарних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бенефіціарного власника, адреса  місця проживання та громадянство, </w:t>
            </w:r>
            <w:r w:rsidRPr="00F42268">
              <w:rPr>
                <w:rFonts w:ascii="Times New Roman" w:eastAsia="Times New Roman" w:hAnsi="Times New Roman"/>
                <w:b/>
                <w:bCs/>
                <w:sz w:val="24"/>
                <w:szCs w:val="24"/>
                <w:lang w:eastAsia="uk-UA"/>
              </w:rPr>
              <w:t>або</w:t>
            </w:r>
          </w:p>
          <w:p w:rsidR="00A61A7E" w:rsidRPr="00F42268" w:rsidRDefault="00A61A7E" w:rsidP="00B3327D">
            <w:pPr>
              <w:spacing w:line="240" w:lineRule="auto"/>
              <w:ind w:left="142" w:right="119" w:hanging="23"/>
              <w:jc w:val="both"/>
              <w:rPr>
                <w:rFonts w:ascii="Times New Roman" w:eastAsia="Times New Roman" w:hAnsi="Times New Roman"/>
                <w:iCs/>
                <w:sz w:val="24"/>
                <w:szCs w:val="24"/>
                <w:lang w:eastAsia="uk-UA"/>
              </w:rPr>
            </w:pPr>
            <w:r w:rsidRPr="00F42268">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F42268">
              <w:rPr>
                <w:rFonts w:ascii="Times New Roman" w:eastAsia="Times New Roman" w:hAnsi="Times New Roman"/>
                <w:iCs/>
                <w:sz w:val="24"/>
                <w:szCs w:val="24"/>
                <w:lang w:eastAsia="uk-UA"/>
              </w:rPr>
              <w:t xml:space="preserve">кінцевого бенефіціарного власника та засновника (учасника), виданий після оголошення цієї закупівлі. </w:t>
            </w:r>
          </w:p>
          <w:p w:rsidR="00A61A7E" w:rsidRPr="00F42268" w:rsidRDefault="00A61A7E" w:rsidP="00B3327D">
            <w:pPr>
              <w:spacing w:line="256" w:lineRule="auto"/>
              <w:ind w:left="120" w:right="120" w:hanging="20"/>
              <w:jc w:val="both"/>
              <w:rPr>
                <w:rFonts w:ascii="Times New Roman" w:eastAsia="Times New Roman" w:hAnsi="Times New Roman"/>
                <w:i/>
                <w:sz w:val="24"/>
                <w:szCs w:val="24"/>
                <w:lang w:eastAsia="uk-UA"/>
              </w:rPr>
            </w:pPr>
            <w:r w:rsidRPr="00F42268">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A61A7E" w:rsidRPr="00F42268" w:rsidRDefault="00A61A7E" w:rsidP="00B3327D">
            <w:pPr>
              <w:spacing w:line="256" w:lineRule="auto"/>
              <w:ind w:left="120" w:right="120" w:hanging="20"/>
              <w:jc w:val="both"/>
              <w:rPr>
                <w:rFonts w:ascii="Times New Roman" w:eastAsia="Times New Roman" w:hAnsi="Times New Roman"/>
                <w:i/>
                <w:sz w:val="24"/>
                <w:szCs w:val="24"/>
                <w:lang w:eastAsia="uk-UA"/>
              </w:rPr>
            </w:pPr>
            <w:r w:rsidRPr="00F42268">
              <w:rPr>
                <w:rFonts w:ascii="Times New Roman" w:eastAsia="Times New Roman" w:hAnsi="Times New Roman"/>
                <w:i/>
                <w:sz w:val="24"/>
                <w:szCs w:val="24"/>
                <w:lang w:eastAsia="uk-UA"/>
              </w:rPr>
              <w:lastRenderedPageBreak/>
              <w:t>Інформація про кінцевого бенефіціарного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A61A7E" w:rsidRPr="00F42268" w:rsidRDefault="00A61A7E" w:rsidP="00B3327D">
            <w:pPr>
              <w:widowControl w:val="0"/>
              <w:spacing w:after="120" w:line="240" w:lineRule="auto"/>
              <w:ind w:right="113"/>
              <w:contextualSpacing/>
              <w:jc w:val="both"/>
              <w:rPr>
                <w:rFonts w:ascii="Times New Roman" w:eastAsia="Times New Roman" w:hAnsi="Times New Roman"/>
                <w:color w:val="000000"/>
                <w:sz w:val="24"/>
                <w:szCs w:val="24"/>
              </w:rPr>
            </w:pPr>
            <w:r w:rsidRPr="00F42268">
              <w:rPr>
                <w:rFonts w:ascii="Times New Roman" w:eastAsia="Times New Roman" w:hAnsi="Times New Roman"/>
                <w:i/>
                <w:sz w:val="24"/>
                <w:szCs w:val="24"/>
                <w:lang w:eastAsia="uk-UA"/>
              </w:rPr>
              <w:t>Учасники- юридичні особи, які не повинні мати інформацію про кінцевого бенефіціарного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tc>
      </w:tr>
      <w:tr w:rsidR="00A61A7E" w:rsidRPr="00F42268" w:rsidTr="00B3327D">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42268" w:rsidRDefault="003B4E5D" w:rsidP="00B3327D">
            <w:pPr>
              <w:spacing w:after="0" w:line="240" w:lineRule="auto"/>
              <w:ind w:left="100"/>
              <w:rPr>
                <w:rFonts w:ascii="Times New Roman" w:eastAsia="Times New Roman" w:hAnsi="Times New Roman"/>
                <w:b/>
                <w:bCs/>
                <w:color w:val="000000"/>
                <w:sz w:val="24"/>
                <w:szCs w:val="24"/>
                <w:lang w:eastAsia="ru-RU"/>
              </w:rPr>
            </w:pPr>
            <w:r w:rsidRPr="00F42268">
              <w:rPr>
                <w:rFonts w:ascii="Times New Roman" w:eastAsia="Times New Roman" w:hAnsi="Times New Roman"/>
                <w:b/>
                <w:bCs/>
                <w:color w:val="000000"/>
                <w:sz w:val="24"/>
                <w:szCs w:val="24"/>
                <w:lang w:eastAsia="ru-RU"/>
              </w:rPr>
              <w:lastRenderedPageBreak/>
              <w:t>9</w:t>
            </w:r>
            <w:r w:rsidR="00A61A7E" w:rsidRPr="00F42268">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F42268" w:rsidRDefault="00A61A7E" w:rsidP="00B3327D">
            <w:pPr>
              <w:spacing w:line="240" w:lineRule="auto"/>
              <w:ind w:left="142" w:right="119" w:hanging="23"/>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A61A7E" w:rsidRPr="00F42268" w:rsidRDefault="00A61A7E" w:rsidP="00B3327D">
            <w:pPr>
              <w:ind w:left="820" w:right="120" w:hanging="360"/>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-Учасником – фізичною особою, яка є громадянином Російської Федерації;</w:t>
            </w:r>
          </w:p>
          <w:p w:rsidR="00A61A7E" w:rsidRPr="00F42268" w:rsidRDefault="00A61A7E" w:rsidP="00B3327D">
            <w:pPr>
              <w:ind w:left="820" w:right="120" w:hanging="360"/>
              <w:jc w:val="both"/>
              <w:rPr>
                <w:rFonts w:ascii="Times New Roman" w:eastAsia="Times New Roman" w:hAnsi="Times New Roman"/>
                <w:sz w:val="24"/>
                <w:szCs w:val="24"/>
                <w:lang w:eastAsia="uk-UA"/>
              </w:rPr>
            </w:pPr>
            <w:r w:rsidRPr="00F42268">
              <w:rPr>
                <w:rFonts w:ascii="Times New Roman" w:eastAsia="Times New Roman" w:hAnsi="Times New Roman"/>
                <w:sz w:val="24"/>
                <w:szCs w:val="24"/>
                <w:lang w:eastAsia="uk-UA"/>
              </w:rPr>
              <w:t>-      Учасником – юридичною особою, кінцевим бенефіціарним власником якої є громадянин Російської Федерації.</w:t>
            </w:r>
          </w:p>
        </w:tc>
      </w:tr>
    </w:tbl>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B3327D" w:rsidRPr="00F42268" w:rsidRDefault="00B3327D" w:rsidP="00B3327D">
      <w:pPr>
        <w:rPr>
          <w:rFonts w:ascii="Times New Roman" w:hAnsi="Times New Roman"/>
          <w:lang w:eastAsia="ru-RU"/>
        </w:rPr>
      </w:pPr>
    </w:p>
    <w:p w:rsidR="00B3327D" w:rsidRPr="00F42268" w:rsidRDefault="00B3327D" w:rsidP="00B3327D">
      <w:pPr>
        <w:rPr>
          <w:rFonts w:ascii="Times New Roman" w:hAnsi="Times New Roman"/>
          <w:lang w:eastAsia="ru-RU"/>
        </w:rPr>
      </w:pPr>
    </w:p>
    <w:p w:rsidR="00B3327D" w:rsidRPr="00F42268" w:rsidRDefault="00B3327D" w:rsidP="00B3327D">
      <w:pPr>
        <w:rPr>
          <w:rFonts w:ascii="Times New Roman" w:hAnsi="Times New Roman"/>
          <w:lang w:eastAsia="ru-RU"/>
        </w:rPr>
      </w:pPr>
    </w:p>
    <w:p w:rsidR="00B3327D" w:rsidRPr="00F42268" w:rsidRDefault="00B3327D" w:rsidP="00B3327D">
      <w:pPr>
        <w:rPr>
          <w:rFonts w:ascii="Times New Roman" w:hAnsi="Times New Roman"/>
          <w:lang w:eastAsia="ru-RU"/>
        </w:rPr>
      </w:pPr>
    </w:p>
    <w:p w:rsidR="00B3327D" w:rsidRPr="00F42268" w:rsidRDefault="00B3327D" w:rsidP="00B3327D">
      <w:pPr>
        <w:rPr>
          <w:rFonts w:ascii="Times New Roman" w:hAnsi="Times New Roman"/>
          <w:lang w:eastAsia="ru-RU"/>
        </w:rPr>
      </w:pPr>
    </w:p>
    <w:p w:rsidR="00B3327D" w:rsidRPr="00F42268" w:rsidRDefault="00B3327D" w:rsidP="00B3327D">
      <w:pPr>
        <w:rPr>
          <w:rFonts w:ascii="Times New Roman" w:hAnsi="Times New Roman"/>
          <w:lang w:eastAsia="ru-RU"/>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1B5042" w:rsidRPr="00F42268" w:rsidRDefault="001B5042" w:rsidP="001B5042">
      <w:pPr>
        <w:pStyle w:val="1"/>
        <w:tabs>
          <w:tab w:val="left" w:pos="180"/>
        </w:tabs>
        <w:ind w:left="6480"/>
        <w:jc w:val="center"/>
        <w:rPr>
          <w:rFonts w:ascii="Times New Roman" w:hAnsi="Times New Roman"/>
          <w:sz w:val="22"/>
          <w:szCs w:val="22"/>
          <w:u w:val="single"/>
        </w:rPr>
      </w:pPr>
    </w:p>
    <w:p w:rsidR="00A61A7E" w:rsidRPr="00F42268" w:rsidRDefault="00A61A7E" w:rsidP="00A61A7E">
      <w:pPr>
        <w:spacing w:after="0" w:line="240" w:lineRule="auto"/>
        <w:ind w:left="7920"/>
        <w:contextualSpacing/>
        <w:jc w:val="right"/>
        <w:rPr>
          <w:rFonts w:ascii="Times New Roman" w:eastAsia="Times New Roman" w:hAnsi="Times New Roman"/>
          <w:sz w:val="24"/>
          <w:szCs w:val="24"/>
          <w:lang w:eastAsia="ru-RU"/>
        </w:rPr>
      </w:pPr>
      <w:r w:rsidRPr="00F42268">
        <w:rPr>
          <w:rFonts w:ascii="Times New Roman" w:eastAsia="Times New Roman" w:hAnsi="Times New Roman"/>
          <w:b/>
          <w:bCs/>
          <w:sz w:val="24"/>
          <w:szCs w:val="24"/>
          <w:lang w:eastAsia="ru-RU"/>
        </w:rPr>
        <w:t>Додаток 2</w:t>
      </w:r>
    </w:p>
    <w:p w:rsidR="00A61A7E" w:rsidRPr="00F42268" w:rsidRDefault="00A61A7E" w:rsidP="00A61A7E">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F42268">
        <w:rPr>
          <w:rFonts w:ascii="Times New Roman" w:eastAsia="Times New Roman" w:hAnsi="Times New Roman"/>
          <w:i/>
          <w:iCs/>
          <w:sz w:val="24"/>
          <w:szCs w:val="24"/>
          <w:lang w:eastAsia="ru-RU"/>
        </w:rPr>
        <w:t>    </w:t>
      </w:r>
      <w:r w:rsidRPr="00F42268">
        <w:rPr>
          <w:rFonts w:ascii="Times New Roman" w:eastAsia="Times New Roman" w:hAnsi="Times New Roman"/>
          <w:b/>
          <w:iCs/>
          <w:sz w:val="24"/>
          <w:szCs w:val="24"/>
          <w:lang w:eastAsia="ru-RU"/>
        </w:rPr>
        <w:t>до тендерної документації</w:t>
      </w:r>
    </w:p>
    <w:p w:rsidR="00A61A7E" w:rsidRPr="00F42268" w:rsidRDefault="00A61A7E" w:rsidP="00A61A7E">
      <w:pPr>
        <w:spacing w:after="0" w:line="240" w:lineRule="auto"/>
        <w:contextualSpacing/>
        <w:rPr>
          <w:rFonts w:ascii="Times New Roman" w:eastAsia="Times New Roman" w:hAnsi="Times New Roman"/>
          <w:sz w:val="24"/>
          <w:szCs w:val="24"/>
          <w:lang w:eastAsia="ru-RU"/>
        </w:rPr>
      </w:pPr>
    </w:p>
    <w:p w:rsidR="00A61A7E" w:rsidRPr="00F42268" w:rsidRDefault="00A61A7E" w:rsidP="00A61A7E">
      <w:pPr>
        <w:spacing w:after="0" w:line="240" w:lineRule="auto"/>
        <w:jc w:val="both"/>
        <w:rPr>
          <w:rFonts w:ascii="Times New Roman" w:hAnsi="Times New Roman"/>
          <w:b/>
          <w:bCs/>
          <w:i/>
          <w:iCs/>
          <w:sz w:val="24"/>
          <w:szCs w:val="24"/>
        </w:rPr>
      </w:pPr>
      <w:bookmarkStart w:id="17" w:name="_Hlk42594959"/>
      <w:r w:rsidRPr="00F42268">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A61A7E" w:rsidRPr="00F42268" w:rsidRDefault="00A61A7E" w:rsidP="00A61A7E">
      <w:pPr>
        <w:spacing w:after="0" w:line="240" w:lineRule="auto"/>
        <w:jc w:val="both"/>
        <w:rPr>
          <w:rFonts w:ascii="Times New Roman" w:hAnsi="Times New Roman"/>
          <w:sz w:val="24"/>
          <w:szCs w:val="24"/>
        </w:rPr>
      </w:pPr>
    </w:p>
    <w:p w:rsidR="00A61A7E" w:rsidRPr="00F42268" w:rsidRDefault="00A61A7E" w:rsidP="00A61A7E">
      <w:pPr>
        <w:spacing w:after="0" w:line="240" w:lineRule="auto"/>
        <w:jc w:val="center"/>
        <w:rPr>
          <w:rFonts w:ascii="Times New Roman" w:hAnsi="Times New Roman"/>
          <w:b/>
          <w:bCs/>
          <w:i/>
          <w:iCs/>
          <w:sz w:val="24"/>
          <w:szCs w:val="24"/>
        </w:rPr>
      </w:pPr>
      <w:r w:rsidRPr="00F42268">
        <w:rPr>
          <w:rFonts w:ascii="Times New Roman" w:hAnsi="Times New Roman"/>
          <w:b/>
          <w:bCs/>
          <w:i/>
          <w:iCs/>
          <w:sz w:val="24"/>
          <w:szCs w:val="24"/>
        </w:rPr>
        <w:t>ТЕХНІЧНА СПЕЦИФІКАЦІЯ</w:t>
      </w:r>
    </w:p>
    <w:p w:rsidR="00A61A7E" w:rsidRPr="00F42268" w:rsidRDefault="00A61A7E" w:rsidP="00A61A7E">
      <w:pPr>
        <w:spacing w:after="0" w:line="240" w:lineRule="auto"/>
        <w:jc w:val="both"/>
        <w:rPr>
          <w:rFonts w:ascii="Times New Roman" w:hAnsi="Times New Roman"/>
          <w:b/>
          <w:bCs/>
          <w:i/>
          <w:iCs/>
          <w:sz w:val="24"/>
          <w:szCs w:val="24"/>
        </w:rPr>
      </w:pPr>
    </w:p>
    <w:p w:rsidR="00A61A7E" w:rsidRPr="00F42268" w:rsidRDefault="00A61A7E" w:rsidP="00A61A7E">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F42268">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F42268">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A61A7E" w:rsidRPr="00F42268" w:rsidRDefault="00A61A7E" w:rsidP="00A61A7E">
      <w:pPr>
        <w:spacing w:after="0" w:line="240" w:lineRule="auto"/>
        <w:jc w:val="both"/>
        <w:rPr>
          <w:rFonts w:ascii="Times New Roman" w:hAnsi="Times New Roman"/>
          <w:b/>
          <w:bCs/>
          <w:i/>
          <w:iCs/>
          <w:sz w:val="24"/>
          <w:szCs w:val="24"/>
        </w:rPr>
      </w:pPr>
    </w:p>
    <w:p w:rsidR="00A61A7E" w:rsidRPr="00F42268" w:rsidRDefault="00A61A7E" w:rsidP="00A61A7E">
      <w:pPr>
        <w:spacing w:after="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A61A7E" w:rsidRPr="00F42268" w:rsidRDefault="00A61A7E" w:rsidP="00A61A7E">
      <w:pPr>
        <w:spacing w:after="0" w:line="240" w:lineRule="auto"/>
        <w:ind w:firstLine="700"/>
        <w:jc w:val="both"/>
        <w:rPr>
          <w:rFonts w:ascii="Times New Roman" w:eastAsia="Times New Roman" w:hAnsi="Times New Roman"/>
          <w:i/>
          <w:sz w:val="24"/>
          <w:szCs w:val="24"/>
          <w:lang w:eastAsia="ru-RU"/>
        </w:rPr>
      </w:pPr>
    </w:p>
    <w:p w:rsidR="00A61A7E" w:rsidRPr="00F42268" w:rsidRDefault="00A61A7E" w:rsidP="00A61A7E">
      <w:pPr>
        <w:spacing w:after="0" w:line="240" w:lineRule="auto"/>
        <w:jc w:val="both"/>
        <w:rPr>
          <w:rFonts w:ascii="Times New Roman" w:eastAsia="Times New Roman" w:hAnsi="Times New Roman"/>
          <w:b/>
          <w:sz w:val="24"/>
          <w:szCs w:val="24"/>
          <w:lang w:eastAsia="ru-RU"/>
        </w:rPr>
      </w:pPr>
      <w:r w:rsidRPr="00F42268">
        <w:rPr>
          <w:rFonts w:ascii="Times New Roman" w:eastAsia="Times New Roman" w:hAnsi="Times New Roman"/>
          <w:b/>
          <w:sz w:val="24"/>
          <w:szCs w:val="24"/>
          <w:lang w:eastAsia="ru-RU"/>
        </w:rPr>
        <w:t>1. Обсяг постачання електричної енергії – 800000</w:t>
      </w:r>
      <w:r w:rsidRPr="00F42268">
        <w:rPr>
          <w:rFonts w:ascii="Times New Roman" w:hAnsi="Times New Roman"/>
          <w:b/>
          <w:sz w:val="24"/>
          <w:szCs w:val="24"/>
          <w:lang w:eastAsia="ru-RU"/>
        </w:rPr>
        <w:t>кВт</w:t>
      </w:r>
      <w:r w:rsidRPr="00F42268">
        <w:rPr>
          <w:rFonts w:ascii="Times New Roman" w:hAnsi="Times New Roman"/>
          <w:b/>
          <w:sz w:val="24"/>
          <w:szCs w:val="24"/>
        </w:rPr>
        <w:t>*</w:t>
      </w:r>
      <w:r w:rsidRPr="00F42268">
        <w:rPr>
          <w:rFonts w:ascii="Times New Roman" w:hAnsi="Times New Roman"/>
          <w:b/>
          <w:sz w:val="24"/>
          <w:szCs w:val="24"/>
          <w:lang w:eastAsia="ru-RU"/>
        </w:rPr>
        <w:t>год.</w:t>
      </w:r>
    </w:p>
    <w:p w:rsidR="00A61A7E" w:rsidRPr="00F42268" w:rsidRDefault="00A61A7E" w:rsidP="00A61A7E">
      <w:pPr>
        <w:spacing w:after="0" w:line="240" w:lineRule="auto"/>
        <w:jc w:val="both"/>
        <w:rPr>
          <w:rFonts w:ascii="Times New Roman" w:eastAsia="Times New Roman" w:hAnsi="Times New Roman"/>
          <w:b/>
          <w:sz w:val="24"/>
          <w:szCs w:val="24"/>
          <w:lang w:eastAsia="ru-RU"/>
        </w:rPr>
      </w:pPr>
      <w:r w:rsidRPr="00F42268">
        <w:rPr>
          <w:rFonts w:ascii="Times New Roman" w:eastAsia="Times New Roman" w:hAnsi="Times New Roman"/>
          <w:b/>
          <w:sz w:val="24"/>
          <w:szCs w:val="24"/>
          <w:lang w:eastAsia="ru-RU"/>
        </w:rPr>
        <w:t>2. Термін постачання: з 01.01.2023 року по 31.12 2023 року.</w:t>
      </w:r>
    </w:p>
    <w:p w:rsidR="00A61A7E" w:rsidRPr="00F42268" w:rsidRDefault="00A61A7E" w:rsidP="00A61A7E">
      <w:pPr>
        <w:tabs>
          <w:tab w:val="left" w:pos="993"/>
          <w:tab w:val="left" w:pos="1560"/>
        </w:tabs>
        <w:spacing w:after="0"/>
        <w:rPr>
          <w:rFonts w:ascii="Times New Roman" w:hAnsi="Times New Roman"/>
          <w:sz w:val="24"/>
          <w:szCs w:val="24"/>
        </w:rPr>
      </w:pPr>
      <w:r w:rsidRPr="00F42268">
        <w:rPr>
          <w:rFonts w:ascii="Times New Roman" w:eastAsia="Times New Roman" w:hAnsi="Times New Roman"/>
          <w:b/>
          <w:sz w:val="24"/>
          <w:szCs w:val="24"/>
          <w:lang w:eastAsia="ru-RU"/>
        </w:rPr>
        <w:t xml:space="preserve">3. Місце постачання:  </w:t>
      </w:r>
      <w:r w:rsidRPr="00F42268">
        <w:rPr>
          <w:rFonts w:ascii="Times New Roman" w:hAnsi="Times New Roman"/>
          <w:sz w:val="24"/>
          <w:szCs w:val="24"/>
        </w:rPr>
        <w:t>на межі балансової належності між оператором системи розподілу та замовником.</w:t>
      </w:r>
    </w:p>
    <w:p w:rsidR="00A61A7E" w:rsidRPr="00F42268" w:rsidRDefault="00A61A7E" w:rsidP="00A61A7E">
      <w:pPr>
        <w:spacing w:after="0" w:line="240" w:lineRule="auto"/>
        <w:jc w:val="both"/>
        <w:rPr>
          <w:rFonts w:ascii="Times New Roman" w:eastAsia="Times New Roman" w:hAnsi="Times New Roman"/>
          <w:b/>
          <w:sz w:val="24"/>
          <w:szCs w:val="24"/>
          <w:lang w:eastAsia="ru-RU"/>
        </w:rPr>
      </w:pPr>
      <w:r w:rsidRPr="00F42268">
        <w:rPr>
          <w:rFonts w:ascii="Times New Roman" w:eastAsia="Times New Roman" w:hAnsi="Times New Roman"/>
          <w:b/>
          <w:sz w:val="24"/>
          <w:szCs w:val="24"/>
          <w:lang w:eastAsia="ru-RU"/>
        </w:rPr>
        <w:t>4. Режим роботи: цілодобово.</w:t>
      </w:r>
    </w:p>
    <w:p w:rsidR="00A61A7E" w:rsidRPr="00F42268" w:rsidRDefault="00A61A7E" w:rsidP="00A61A7E">
      <w:pPr>
        <w:pStyle w:val="a9"/>
        <w:tabs>
          <w:tab w:val="left" w:pos="1276"/>
        </w:tabs>
        <w:spacing w:after="0" w:line="240" w:lineRule="auto"/>
        <w:ind w:left="0"/>
        <w:jc w:val="both"/>
        <w:rPr>
          <w:rStyle w:val="rvts0"/>
          <w:rFonts w:ascii="Times New Roman" w:hAnsi="Times New Roman"/>
          <w:b/>
          <w:bCs/>
          <w:sz w:val="24"/>
          <w:szCs w:val="24"/>
        </w:rPr>
      </w:pPr>
    </w:p>
    <w:p w:rsidR="00A61A7E" w:rsidRPr="00F42268" w:rsidRDefault="00A61A7E" w:rsidP="00A61A7E">
      <w:pPr>
        <w:spacing w:after="0" w:line="240" w:lineRule="auto"/>
        <w:jc w:val="both"/>
        <w:rPr>
          <w:rFonts w:ascii="Times New Roman" w:eastAsia="Times New Roman" w:hAnsi="Times New Roman"/>
          <w:b/>
          <w:sz w:val="24"/>
          <w:szCs w:val="24"/>
          <w:lang w:eastAsia="ru-RU"/>
        </w:rPr>
      </w:pPr>
    </w:p>
    <w:p w:rsidR="00A61A7E" w:rsidRPr="00F42268" w:rsidRDefault="00A61A7E" w:rsidP="00A61A7E">
      <w:pPr>
        <w:spacing w:after="0" w:line="240" w:lineRule="auto"/>
        <w:ind w:left="142" w:hanging="284"/>
        <w:jc w:val="both"/>
        <w:rPr>
          <w:rFonts w:ascii="Times New Roman" w:eastAsia="Times New Roman" w:hAnsi="Times New Roman"/>
          <w:bCs/>
          <w:iCs/>
          <w:sz w:val="24"/>
          <w:szCs w:val="24"/>
          <w:lang w:eastAsia="ru-RU"/>
        </w:rPr>
      </w:pPr>
    </w:p>
    <w:bookmarkEnd w:id="17"/>
    <w:p w:rsidR="00A61A7E" w:rsidRPr="00F42268" w:rsidRDefault="00A61A7E" w:rsidP="00A61A7E">
      <w:pPr>
        <w:spacing w:after="0" w:line="240" w:lineRule="auto"/>
        <w:jc w:val="center"/>
        <w:rPr>
          <w:rFonts w:ascii="Times New Roman" w:eastAsia="Times New Roman" w:hAnsi="Times New Roman"/>
          <w:b/>
          <w:bCs/>
          <w:sz w:val="24"/>
          <w:szCs w:val="24"/>
          <w:lang w:eastAsia="ru-RU"/>
        </w:rPr>
      </w:pPr>
      <w:r w:rsidRPr="00F42268">
        <w:rPr>
          <w:rFonts w:ascii="Times New Roman" w:eastAsia="Times New Roman" w:hAnsi="Times New Roman"/>
          <w:b/>
          <w:bCs/>
          <w:sz w:val="24"/>
          <w:szCs w:val="24"/>
          <w:lang w:eastAsia="ru-RU"/>
        </w:rPr>
        <w:t>ПОРЯДОК ПОСТАЧАННЯ ТОВАРУ (електричної енергії)</w:t>
      </w:r>
    </w:p>
    <w:p w:rsidR="00A61A7E" w:rsidRPr="00F42268" w:rsidRDefault="00A61A7E" w:rsidP="00A61A7E">
      <w:pPr>
        <w:spacing w:after="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(далі – ПРРЕЕ).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F42268">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A61A7E" w:rsidRPr="00F42268" w:rsidRDefault="00A61A7E" w:rsidP="00A61A7E">
      <w:pPr>
        <w:spacing w:after="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ПРРЕЕ.  </w:t>
      </w:r>
    </w:p>
    <w:p w:rsidR="00A61A7E" w:rsidRPr="00F42268" w:rsidRDefault="00A61A7E" w:rsidP="00A61A7E">
      <w:pPr>
        <w:spacing w:after="0" w:line="240" w:lineRule="auto"/>
        <w:jc w:val="both"/>
        <w:rPr>
          <w:rFonts w:ascii="Times New Roman" w:eastAsia="Times New Roman" w:hAnsi="Times New Roman"/>
          <w:sz w:val="24"/>
          <w:szCs w:val="24"/>
          <w:lang w:eastAsia="ru-RU"/>
        </w:rPr>
      </w:pPr>
    </w:p>
    <w:p w:rsidR="00A61A7E" w:rsidRPr="00F42268" w:rsidRDefault="00A61A7E" w:rsidP="00A61A7E">
      <w:pPr>
        <w:spacing w:after="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A61A7E" w:rsidRPr="00F42268" w:rsidRDefault="00A61A7E" w:rsidP="00A61A7E">
      <w:pPr>
        <w:spacing w:after="0" w:line="240" w:lineRule="auto"/>
        <w:jc w:val="both"/>
        <w:rPr>
          <w:rFonts w:ascii="Times New Roman" w:eastAsia="Times New Roman" w:hAnsi="Times New Roman"/>
          <w:sz w:val="24"/>
          <w:szCs w:val="24"/>
          <w:lang w:eastAsia="ru-RU"/>
        </w:rPr>
      </w:pPr>
    </w:p>
    <w:p w:rsidR="00A61A7E" w:rsidRPr="00F42268" w:rsidRDefault="00A61A7E" w:rsidP="00A61A7E">
      <w:pPr>
        <w:numPr>
          <w:ilvl w:val="0"/>
          <w:numId w:val="43"/>
        </w:numPr>
        <w:shd w:val="clear" w:color="auto" w:fill="FFFFFF"/>
        <w:spacing w:after="0" w:line="240" w:lineRule="auto"/>
        <w:ind w:left="0" w:firstLine="142"/>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Довідку про створення Учасником на території </w:t>
      </w:r>
      <w:r w:rsidR="006D2A61" w:rsidRPr="00F42268">
        <w:rPr>
          <w:rFonts w:ascii="Times New Roman" w:eastAsia="Times New Roman" w:hAnsi="Times New Roman"/>
          <w:sz w:val="24"/>
          <w:szCs w:val="24"/>
          <w:lang w:eastAsia="ru-RU"/>
        </w:rPr>
        <w:t>Харківської</w:t>
      </w:r>
      <w:r w:rsidRPr="00F42268">
        <w:rPr>
          <w:rFonts w:ascii="Times New Roman" w:eastAsia="Times New Roman" w:hAnsi="Times New Roman"/>
          <w:sz w:val="24"/>
          <w:szCs w:val="24"/>
          <w:lang w:eastAsia="ru-RU"/>
        </w:rPr>
        <w:t xml:space="preserve"> області або </w:t>
      </w:r>
      <w:r w:rsidRPr="00F42268">
        <w:rPr>
          <w:rFonts w:ascii="Times New Roman" w:eastAsia="Times New Roman" w:hAnsi="Times New Roman"/>
          <w:lang w:eastAsia="ru-RU"/>
        </w:rPr>
        <w:t>будь-якої з</w:t>
      </w:r>
      <w:r w:rsidRPr="00F42268">
        <w:rPr>
          <w:rFonts w:ascii="Times New Roman" w:eastAsia="Times New Roman" w:hAnsi="Times New Roman"/>
          <w:sz w:val="24"/>
          <w:szCs w:val="24"/>
          <w:lang w:eastAsia="ru-RU"/>
        </w:rPr>
        <w:t xml:space="preserve"> суміжних областей власного  структурного підрозділу - Центру обслуговування споживачів (клієнтів), згідно з </w:t>
      </w:r>
      <w:r w:rsidRPr="00F42268">
        <w:rPr>
          <w:rFonts w:ascii="Times New Roman" w:eastAsia="Times New Roman" w:hAnsi="Times New Roman"/>
          <w:sz w:val="24"/>
          <w:szCs w:val="24"/>
          <w:lang w:eastAsia="ru-RU"/>
        </w:rPr>
        <w:lastRenderedPageBreak/>
        <w:t xml:space="preserve">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F42268">
        <w:rPr>
          <w:rFonts w:ascii="Times New Roman" w:eastAsia="Times New Roman" w:hAnsi="Times New Roman"/>
          <w:b/>
          <w:bCs/>
          <w:i/>
          <w:iCs/>
          <w:sz w:val="24"/>
          <w:szCs w:val="24"/>
          <w:u w:val="single"/>
          <w:lang w:eastAsia="ru-RU"/>
        </w:rPr>
        <w:t>Довідка надається за формою 1:</w:t>
      </w:r>
    </w:p>
    <w:p w:rsidR="00A61A7E" w:rsidRPr="00F42268" w:rsidRDefault="00A61A7E" w:rsidP="00A61A7E">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A61A7E" w:rsidRPr="00F42268" w:rsidTr="00B3327D">
        <w:trPr>
          <w:trHeight w:val="7234"/>
        </w:trPr>
        <w:tc>
          <w:tcPr>
            <w:tcW w:w="10200" w:type="dxa"/>
          </w:tcPr>
          <w:p w:rsidR="00A61A7E" w:rsidRPr="00F42268" w:rsidRDefault="00A61A7E" w:rsidP="00B3327D">
            <w:pPr>
              <w:shd w:val="clear" w:color="auto" w:fill="FFFFFF"/>
              <w:spacing w:after="150" w:line="240" w:lineRule="auto"/>
              <w:ind w:left="295"/>
              <w:rPr>
                <w:rFonts w:ascii="Times New Roman" w:hAnsi="Times New Roman"/>
                <w:b/>
              </w:rPr>
            </w:pPr>
            <w:r w:rsidRPr="00F42268">
              <w:rPr>
                <w:rFonts w:ascii="Times New Roman" w:hAnsi="Times New Roman"/>
                <w:b/>
              </w:rPr>
              <w:t xml:space="preserve">Довідка (форма 1) про  власний центр обслуговування споживачів </w:t>
            </w:r>
            <w:r w:rsidRPr="00F42268">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A61A7E" w:rsidRPr="00F42268" w:rsidTr="00B3327D">
              <w:tc>
                <w:tcPr>
                  <w:tcW w:w="465" w:type="dxa"/>
                </w:tcPr>
                <w:p w:rsidR="00A61A7E" w:rsidRPr="00F42268" w:rsidRDefault="00A61A7E" w:rsidP="00B3327D">
                  <w:pPr>
                    <w:spacing w:after="150" w:line="240" w:lineRule="auto"/>
                    <w:jc w:val="center"/>
                    <w:rPr>
                      <w:rFonts w:ascii="Times New Roman" w:hAnsi="Times New Roman"/>
                    </w:rPr>
                  </w:pPr>
                  <w:r w:rsidRPr="00F42268">
                    <w:rPr>
                      <w:rFonts w:ascii="Times New Roman" w:hAnsi="Times New Roman"/>
                    </w:rPr>
                    <w:t>1.</w:t>
                  </w:r>
                </w:p>
              </w:tc>
              <w:tc>
                <w:tcPr>
                  <w:tcW w:w="7156" w:type="dxa"/>
                </w:tcPr>
                <w:p w:rsidR="00A61A7E" w:rsidRPr="00F42268" w:rsidRDefault="00A61A7E" w:rsidP="00B3327D">
                  <w:pPr>
                    <w:spacing w:after="150" w:line="240" w:lineRule="auto"/>
                    <w:ind w:right="-108"/>
                    <w:jc w:val="center"/>
                    <w:rPr>
                      <w:rFonts w:ascii="Times New Roman" w:hAnsi="Times New Roman"/>
                    </w:rPr>
                  </w:pPr>
                  <w:r w:rsidRPr="00F42268">
                    <w:rPr>
                      <w:rFonts w:ascii="Times New Roman" w:hAnsi="Times New Roman"/>
                    </w:rPr>
                    <w:t>Юридична адреса центру обслуговування споживачів (клієнтів) Учасника</w:t>
                  </w:r>
                </w:p>
              </w:tc>
              <w:tc>
                <w:tcPr>
                  <w:tcW w:w="2087" w:type="dxa"/>
                </w:tcPr>
                <w:p w:rsidR="00A61A7E" w:rsidRPr="00F42268" w:rsidRDefault="00A61A7E" w:rsidP="00B3327D">
                  <w:pPr>
                    <w:spacing w:after="150" w:line="240" w:lineRule="auto"/>
                    <w:jc w:val="both"/>
                    <w:rPr>
                      <w:rFonts w:ascii="Times New Roman" w:hAnsi="Times New Roman"/>
                      <w:lang w:val="ru-RU"/>
                    </w:rPr>
                  </w:pPr>
                </w:p>
              </w:tc>
            </w:tr>
            <w:tr w:rsidR="00A61A7E" w:rsidRPr="00F42268" w:rsidTr="00B3327D">
              <w:tc>
                <w:tcPr>
                  <w:tcW w:w="465" w:type="dxa"/>
                </w:tcPr>
                <w:p w:rsidR="00A61A7E" w:rsidRPr="00F42268" w:rsidRDefault="00A61A7E" w:rsidP="00B3327D">
                  <w:pPr>
                    <w:spacing w:after="150" w:line="240" w:lineRule="auto"/>
                    <w:jc w:val="both"/>
                    <w:rPr>
                      <w:rFonts w:ascii="Times New Roman" w:hAnsi="Times New Roman"/>
                    </w:rPr>
                  </w:pPr>
                  <w:r w:rsidRPr="00F42268">
                    <w:rPr>
                      <w:rFonts w:ascii="Times New Roman" w:hAnsi="Times New Roman"/>
                    </w:rPr>
                    <w:t>2.</w:t>
                  </w:r>
                </w:p>
              </w:tc>
              <w:tc>
                <w:tcPr>
                  <w:tcW w:w="7156" w:type="dxa"/>
                </w:tcPr>
                <w:p w:rsidR="00A61A7E" w:rsidRPr="00F42268" w:rsidRDefault="00A61A7E" w:rsidP="00B3327D">
                  <w:pPr>
                    <w:spacing w:after="150" w:line="240" w:lineRule="auto"/>
                    <w:jc w:val="both"/>
                    <w:rPr>
                      <w:rFonts w:ascii="Times New Roman" w:hAnsi="Times New Roman"/>
                    </w:rPr>
                  </w:pPr>
                  <w:r w:rsidRPr="00F42268">
                    <w:rPr>
                      <w:rFonts w:ascii="Times New Roman" w:hAnsi="Times New Roman"/>
                    </w:rPr>
                    <w:t>Фактична адреса та телефон центру обслуговування споживачів (клієнтів) Учасника</w:t>
                  </w:r>
                </w:p>
              </w:tc>
              <w:tc>
                <w:tcPr>
                  <w:tcW w:w="2087" w:type="dxa"/>
                </w:tcPr>
                <w:p w:rsidR="00A61A7E" w:rsidRPr="00F42268" w:rsidRDefault="00A61A7E" w:rsidP="00B3327D">
                  <w:pPr>
                    <w:spacing w:after="150" w:line="240" w:lineRule="auto"/>
                    <w:jc w:val="both"/>
                    <w:rPr>
                      <w:rFonts w:ascii="Times New Roman" w:hAnsi="Times New Roman"/>
                    </w:rPr>
                  </w:pPr>
                </w:p>
              </w:tc>
            </w:tr>
            <w:tr w:rsidR="00A61A7E" w:rsidRPr="00F42268" w:rsidTr="00B3327D">
              <w:tc>
                <w:tcPr>
                  <w:tcW w:w="465" w:type="dxa"/>
                </w:tcPr>
                <w:p w:rsidR="00A61A7E" w:rsidRPr="00F42268" w:rsidRDefault="00A61A7E" w:rsidP="00B3327D">
                  <w:pPr>
                    <w:spacing w:after="150" w:line="240" w:lineRule="auto"/>
                    <w:jc w:val="both"/>
                    <w:rPr>
                      <w:rFonts w:ascii="Times New Roman" w:hAnsi="Times New Roman"/>
                    </w:rPr>
                  </w:pPr>
                  <w:r w:rsidRPr="00F42268">
                    <w:rPr>
                      <w:rFonts w:ascii="Times New Roman" w:hAnsi="Times New Roman"/>
                    </w:rPr>
                    <w:t>3.</w:t>
                  </w:r>
                </w:p>
              </w:tc>
              <w:tc>
                <w:tcPr>
                  <w:tcW w:w="7156" w:type="dxa"/>
                </w:tcPr>
                <w:p w:rsidR="00A61A7E" w:rsidRPr="00F42268" w:rsidRDefault="00A61A7E" w:rsidP="00B3327D">
                  <w:pPr>
                    <w:spacing w:after="150" w:line="240" w:lineRule="auto"/>
                    <w:jc w:val="both"/>
                    <w:rPr>
                      <w:rFonts w:ascii="Times New Roman" w:hAnsi="Times New Roman"/>
                    </w:rPr>
                  </w:pPr>
                  <w:r w:rsidRPr="00F42268">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A61A7E" w:rsidRPr="00F42268" w:rsidRDefault="00A61A7E" w:rsidP="00B3327D">
                  <w:pPr>
                    <w:spacing w:after="150" w:line="240" w:lineRule="auto"/>
                    <w:jc w:val="both"/>
                    <w:rPr>
                      <w:rFonts w:ascii="Times New Roman" w:hAnsi="Times New Roman"/>
                    </w:rPr>
                  </w:pPr>
                </w:p>
              </w:tc>
            </w:tr>
            <w:tr w:rsidR="00A61A7E" w:rsidRPr="00F42268" w:rsidTr="00B3327D">
              <w:tc>
                <w:tcPr>
                  <w:tcW w:w="465" w:type="dxa"/>
                </w:tcPr>
                <w:p w:rsidR="00A61A7E" w:rsidRPr="00F42268" w:rsidRDefault="00A61A7E" w:rsidP="00B3327D">
                  <w:pPr>
                    <w:spacing w:after="150" w:line="240" w:lineRule="auto"/>
                    <w:jc w:val="both"/>
                    <w:rPr>
                      <w:rFonts w:ascii="Times New Roman" w:hAnsi="Times New Roman"/>
                    </w:rPr>
                  </w:pPr>
                  <w:r w:rsidRPr="00F42268">
                    <w:rPr>
                      <w:rFonts w:ascii="Times New Roman" w:hAnsi="Times New Roman"/>
                    </w:rPr>
                    <w:t>4.</w:t>
                  </w:r>
                </w:p>
              </w:tc>
              <w:tc>
                <w:tcPr>
                  <w:tcW w:w="7156" w:type="dxa"/>
                </w:tcPr>
                <w:p w:rsidR="00A61A7E" w:rsidRPr="00F42268" w:rsidRDefault="00A61A7E" w:rsidP="00B3327D">
                  <w:pPr>
                    <w:spacing w:after="150" w:line="240" w:lineRule="auto"/>
                    <w:jc w:val="both"/>
                    <w:rPr>
                      <w:rFonts w:ascii="Times New Roman" w:hAnsi="Times New Roman"/>
                    </w:rPr>
                  </w:pPr>
                  <w:r w:rsidRPr="00F42268">
                    <w:rPr>
                      <w:rFonts w:ascii="Times New Roman" w:hAnsi="Times New Roman"/>
                    </w:rPr>
                    <w:t>Графік роботи єдиного вікна центру обслуговування споживачів (клієнтів) Учасника</w:t>
                  </w:r>
                </w:p>
              </w:tc>
              <w:tc>
                <w:tcPr>
                  <w:tcW w:w="2087" w:type="dxa"/>
                </w:tcPr>
                <w:p w:rsidR="00A61A7E" w:rsidRPr="00F42268" w:rsidRDefault="00A61A7E" w:rsidP="00B3327D">
                  <w:pPr>
                    <w:spacing w:after="150" w:line="240" w:lineRule="auto"/>
                    <w:jc w:val="both"/>
                    <w:rPr>
                      <w:rFonts w:ascii="Times New Roman" w:hAnsi="Times New Roman"/>
                    </w:rPr>
                  </w:pPr>
                </w:p>
              </w:tc>
            </w:tr>
            <w:tr w:rsidR="00A61A7E" w:rsidRPr="00F42268" w:rsidTr="00B3327D">
              <w:tc>
                <w:tcPr>
                  <w:tcW w:w="465" w:type="dxa"/>
                </w:tcPr>
                <w:p w:rsidR="00A61A7E" w:rsidRPr="00F42268" w:rsidRDefault="00A61A7E" w:rsidP="00B3327D">
                  <w:pPr>
                    <w:spacing w:after="150" w:line="240" w:lineRule="auto"/>
                    <w:jc w:val="both"/>
                    <w:rPr>
                      <w:rFonts w:ascii="Times New Roman" w:hAnsi="Times New Roman"/>
                    </w:rPr>
                  </w:pPr>
                  <w:r w:rsidRPr="00F42268">
                    <w:rPr>
                      <w:rFonts w:ascii="Times New Roman" w:hAnsi="Times New Roman"/>
                    </w:rPr>
                    <w:t xml:space="preserve">5. </w:t>
                  </w:r>
                </w:p>
              </w:tc>
              <w:tc>
                <w:tcPr>
                  <w:tcW w:w="7156" w:type="dxa"/>
                </w:tcPr>
                <w:p w:rsidR="00A61A7E" w:rsidRPr="00F42268" w:rsidRDefault="00A61A7E" w:rsidP="00B3327D">
                  <w:pPr>
                    <w:spacing w:after="150" w:line="240" w:lineRule="auto"/>
                    <w:jc w:val="both"/>
                    <w:rPr>
                      <w:rFonts w:ascii="Times New Roman" w:hAnsi="Times New Roman"/>
                    </w:rPr>
                  </w:pPr>
                  <w:r w:rsidRPr="00F42268">
                    <w:rPr>
                      <w:rFonts w:ascii="Times New Roman" w:hAnsi="Times New Roman"/>
                    </w:rPr>
                    <w:t>Графік проведення особистого прийому споживачів (клієнтів)</w:t>
                  </w:r>
                </w:p>
              </w:tc>
              <w:tc>
                <w:tcPr>
                  <w:tcW w:w="2087" w:type="dxa"/>
                </w:tcPr>
                <w:p w:rsidR="00A61A7E" w:rsidRPr="00F42268" w:rsidRDefault="00A61A7E" w:rsidP="00B3327D">
                  <w:pPr>
                    <w:spacing w:after="150" w:line="240" w:lineRule="auto"/>
                    <w:jc w:val="both"/>
                    <w:rPr>
                      <w:rFonts w:ascii="Times New Roman" w:hAnsi="Times New Roman"/>
                    </w:rPr>
                  </w:pPr>
                </w:p>
              </w:tc>
            </w:tr>
          </w:tbl>
          <w:p w:rsidR="00A61A7E" w:rsidRPr="00F42268" w:rsidRDefault="00A61A7E" w:rsidP="00B3327D">
            <w:pPr>
              <w:shd w:val="clear" w:color="auto" w:fill="FFFFFF"/>
              <w:spacing w:after="150" w:line="240" w:lineRule="auto"/>
              <w:ind w:left="295"/>
              <w:jc w:val="both"/>
              <w:rPr>
                <w:rFonts w:ascii="Times New Roman" w:hAnsi="Times New Roman"/>
              </w:rPr>
            </w:pPr>
            <w:r w:rsidRPr="00F42268">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A61A7E" w:rsidRPr="00F42268" w:rsidRDefault="00A61A7E" w:rsidP="00B3327D">
            <w:pPr>
              <w:spacing w:line="240" w:lineRule="auto"/>
              <w:ind w:left="295"/>
              <w:rPr>
                <w:rFonts w:ascii="Times New Roman" w:hAnsi="Times New Roman"/>
              </w:rPr>
            </w:pPr>
            <w:r w:rsidRPr="00F42268">
              <w:rPr>
                <w:rFonts w:ascii="Times New Roman" w:hAnsi="Times New Roman"/>
              </w:rPr>
              <w:t xml:space="preserve">Уповноважена особа(  або керівник Учасника) ___________   </w:t>
            </w:r>
            <w:r w:rsidRPr="00F42268">
              <w:rPr>
                <w:rFonts w:ascii="Times New Roman" w:hAnsi="Times New Roman"/>
              </w:rPr>
              <w:tab/>
            </w:r>
            <w:r w:rsidRPr="00F42268">
              <w:rPr>
                <w:rFonts w:ascii="Times New Roman" w:hAnsi="Times New Roman"/>
              </w:rPr>
              <w:tab/>
              <w:t xml:space="preserve">    __________________</w:t>
            </w:r>
          </w:p>
          <w:p w:rsidR="00A61A7E" w:rsidRPr="00F42268" w:rsidRDefault="00A61A7E" w:rsidP="00B3327D">
            <w:pPr>
              <w:shd w:val="clear" w:color="auto" w:fill="FFFFFF"/>
              <w:spacing w:after="150" w:line="240" w:lineRule="auto"/>
              <w:ind w:left="295"/>
              <w:rPr>
                <w:rFonts w:ascii="Times New Roman" w:hAnsi="Times New Roman"/>
                <w:b/>
              </w:rPr>
            </w:pPr>
            <w:r w:rsidRPr="00F42268">
              <w:rPr>
                <w:rFonts w:ascii="Times New Roman" w:hAnsi="Times New Roman"/>
                <w:i/>
                <w:iCs/>
              </w:rPr>
              <w:tab/>
            </w:r>
            <w:r w:rsidRPr="00F42268">
              <w:rPr>
                <w:rFonts w:ascii="Times New Roman" w:hAnsi="Times New Roman"/>
                <w:i/>
                <w:iCs/>
              </w:rPr>
              <w:tab/>
            </w:r>
            <w:r w:rsidRPr="00F42268">
              <w:rPr>
                <w:rFonts w:ascii="Times New Roman" w:hAnsi="Times New Roman"/>
                <w:i/>
                <w:iCs/>
              </w:rPr>
              <w:tab/>
              <w:t xml:space="preserve">                                   (підпис)                </w:t>
            </w:r>
            <w:r w:rsidRPr="00F42268">
              <w:rPr>
                <w:rFonts w:ascii="Times New Roman" w:hAnsi="Times New Roman"/>
                <w:i/>
                <w:iCs/>
              </w:rPr>
              <w:tab/>
              <w:t xml:space="preserve">     (прізвище, ініціали)</w:t>
            </w:r>
          </w:p>
        </w:tc>
      </w:tr>
    </w:tbl>
    <w:p w:rsidR="00A61A7E" w:rsidRPr="00F42268" w:rsidRDefault="00A61A7E" w:rsidP="00A61A7E">
      <w:pPr>
        <w:pStyle w:val="a9"/>
        <w:shd w:val="clear" w:color="auto" w:fill="FFFFFF"/>
        <w:spacing w:after="0" w:line="240" w:lineRule="auto"/>
        <w:ind w:left="-426"/>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На підтвердження інформації, зазначеної в Довідці (форма 1) </w:t>
      </w:r>
      <w:bookmarkStart w:id="18" w:name="_Hlk40800649"/>
      <w:r w:rsidRPr="00F42268">
        <w:rPr>
          <w:rFonts w:ascii="Times New Roman" w:eastAsia="Times New Roman" w:hAnsi="Times New Roman"/>
          <w:sz w:val="24"/>
          <w:szCs w:val="24"/>
          <w:lang w:eastAsia="ru-RU"/>
        </w:rPr>
        <w:t>учасник в складі тендерної пропозиції надає:</w:t>
      </w:r>
      <w:bookmarkEnd w:id="18"/>
    </w:p>
    <w:p w:rsidR="00A61A7E" w:rsidRPr="00F42268" w:rsidRDefault="00A61A7E" w:rsidP="00A61A7E">
      <w:pPr>
        <w:pStyle w:val="a9"/>
        <w:numPr>
          <w:ilvl w:val="1"/>
          <w:numId w:val="43"/>
        </w:numPr>
        <w:shd w:val="clear" w:color="auto" w:fill="FFFFFF"/>
        <w:spacing w:after="0" w:line="240" w:lineRule="auto"/>
        <w:ind w:left="-426" w:firstLine="0"/>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Положення про власний структурний підрозділ - Центр обслуговування споживачів (клієнтів) на території </w:t>
      </w:r>
      <w:r w:rsidR="00864302" w:rsidRPr="00F42268">
        <w:rPr>
          <w:rFonts w:ascii="Times New Roman" w:eastAsia="Times New Roman" w:hAnsi="Times New Roman"/>
          <w:sz w:val="24"/>
          <w:szCs w:val="24"/>
          <w:lang w:eastAsia="ru-RU"/>
        </w:rPr>
        <w:t xml:space="preserve">Харківської </w:t>
      </w:r>
      <w:r w:rsidRPr="00F42268">
        <w:rPr>
          <w:rFonts w:ascii="Times New Roman" w:eastAsia="Times New Roman" w:hAnsi="Times New Roman"/>
          <w:sz w:val="24"/>
          <w:szCs w:val="24"/>
          <w:lang w:eastAsia="ru-RU"/>
        </w:rPr>
        <w:t xml:space="preserve">області або </w:t>
      </w:r>
      <w:r w:rsidRPr="00F42268">
        <w:rPr>
          <w:rFonts w:ascii="Times New Roman" w:eastAsia="Times New Roman" w:hAnsi="Times New Roman"/>
          <w:lang w:eastAsia="ru-RU"/>
        </w:rPr>
        <w:t>будь-якої з</w:t>
      </w:r>
      <w:r w:rsidRPr="00F42268">
        <w:rPr>
          <w:rFonts w:ascii="Times New Roman" w:eastAsia="Times New Roman" w:hAnsi="Times New Roman"/>
          <w:sz w:val="24"/>
          <w:szCs w:val="24"/>
          <w:lang w:eastAsia="ru-RU"/>
        </w:rPr>
        <w:t xml:space="preserve"> суміжних областей,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w:t>
      </w:r>
      <w:r w:rsidR="00864302" w:rsidRPr="00F42268">
        <w:rPr>
          <w:rFonts w:ascii="Times New Roman" w:eastAsia="Times New Roman" w:hAnsi="Times New Roman"/>
          <w:sz w:val="24"/>
          <w:szCs w:val="24"/>
          <w:lang w:eastAsia="ru-RU"/>
        </w:rPr>
        <w:t xml:space="preserve">Харківської </w:t>
      </w:r>
      <w:r w:rsidRPr="00F42268">
        <w:rPr>
          <w:rFonts w:ascii="Times New Roman" w:eastAsia="Times New Roman" w:hAnsi="Times New Roman"/>
          <w:sz w:val="24"/>
          <w:szCs w:val="24"/>
          <w:lang w:eastAsia="ru-RU"/>
        </w:rPr>
        <w:t xml:space="preserve">області або </w:t>
      </w:r>
      <w:r w:rsidRPr="00F42268">
        <w:rPr>
          <w:rFonts w:ascii="Times New Roman" w:eastAsia="Times New Roman" w:hAnsi="Times New Roman"/>
          <w:lang w:eastAsia="ru-RU"/>
        </w:rPr>
        <w:t>будь-якої з</w:t>
      </w:r>
      <w:r w:rsidRPr="00F42268">
        <w:rPr>
          <w:rFonts w:ascii="Times New Roman" w:eastAsia="Times New Roman" w:hAnsi="Times New Roman"/>
          <w:sz w:val="24"/>
          <w:szCs w:val="24"/>
          <w:lang w:eastAsia="ru-RU"/>
        </w:rPr>
        <w:t xml:space="preserve"> суміжних областей;</w:t>
      </w:r>
    </w:p>
    <w:p w:rsidR="00A61A7E" w:rsidRPr="00F42268" w:rsidRDefault="00A61A7E" w:rsidP="00A61A7E">
      <w:pPr>
        <w:pStyle w:val="a9"/>
        <w:numPr>
          <w:ilvl w:val="1"/>
          <w:numId w:val="43"/>
        </w:numPr>
        <w:spacing w:line="240" w:lineRule="auto"/>
        <w:ind w:left="-426" w:firstLine="0"/>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Довідку/акт/інший документ, виданий НКРЕКП чи її територіальними підрозділами, яка підтверджує наявність та функціонування в Учасника Центру обслуговування споживачів (клієнтів) на території </w:t>
      </w:r>
      <w:r w:rsidR="00864302" w:rsidRPr="00F42268">
        <w:rPr>
          <w:rFonts w:ascii="Times New Roman" w:eastAsia="Times New Roman" w:hAnsi="Times New Roman"/>
          <w:sz w:val="24"/>
          <w:szCs w:val="24"/>
          <w:lang w:eastAsia="ru-RU"/>
        </w:rPr>
        <w:t xml:space="preserve">Харківської </w:t>
      </w:r>
      <w:r w:rsidRPr="00F42268">
        <w:rPr>
          <w:rFonts w:ascii="Times New Roman" w:eastAsia="Times New Roman" w:hAnsi="Times New Roman"/>
          <w:sz w:val="24"/>
          <w:szCs w:val="24"/>
          <w:lang w:eastAsia="ru-RU"/>
        </w:rPr>
        <w:t>області або суміжних областей, створеного відповідно до Правил роздрібного ринку електричної енергії, затверджених Постановою НКРЕКП від 14.03.2018 р. № 312 (із змінами).</w:t>
      </w:r>
    </w:p>
    <w:p w:rsidR="00A61A7E" w:rsidRPr="00F42268" w:rsidRDefault="00A61A7E" w:rsidP="00A61A7E">
      <w:pPr>
        <w:pStyle w:val="a9"/>
        <w:numPr>
          <w:ilvl w:val="1"/>
          <w:numId w:val="43"/>
        </w:numPr>
        <w:shd w:val="clear" w:color="auto" w:fill="FFFFFF"/>
        <w:spacing w:after="0" w:line="240" w:lineRule="auto"/>
        <w:ind w:left="-426" w:firstLine="0"/>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Наявність Центру обслуговування споживачів (клієнтів) на території </w:t>
      </w:r>
      <w:r w:rsidR="00864302" w:rsidRPr="00F42268">
        <w:rPr>
          <w:rFonts w:ascii="Times New Roman" w:eastAsia="Times New Roman" w:hAnsi="Times New Roman"/>
          <w:sz w:val="24"/>
          <w:szCs w:val="24"/>
          <w:lang w:eastAsia="ru-RU"/>
        </w:rPr>
        <w:t xml:space="preserve">Харківської </w:t>
      </w:r>
      <w:r w:rsidRPr="00F42268">
        <w:rPr>
          <w:rFonts w:ascii="Times New Roman" w:eastAsia="Times New Roman" w:hAnsi="Times New Roman"/>
          <w:sz w:val="24"/>
          <w:szCs w:val="24"/>
          <w:lang w:eastAsia="ru-RU"/>
        </w:rPr>
        <w:t xml:space="preserve">області або </w:t>
      </w:r>
      <w:r w:rsidRPr="00F42268">
        <w:rPr>
          <w:rFonts w:ascii="Times New Roman" w:eastAsia="Times New Roman" w:hAnsi="Times New Roman"/>
          <w:lang w:eastAsia="ru-RU"/>
        </w:rPr>
        <w:t>будь-якої з</w:t>
      </w:r>
      <w:r w:rsidRPr="00F42268">
        <w:rPr>
          <w:rFonts w:ascii="Times New Roman" w:eastAsia="Times New Roman" w:hAnsi="Times New Roman"/>
          <w:sz w:val="24"/>
          <w:szCs w:val="24"/>
          <w:lang w:eastAsia="ru-RU"/>
        </w:rPr>
        <w:t xml:space="preserve"> суміжних областей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p>
    <w:p w:rsidR="00864302" w:rsidRPr="00F42268" w:rsidRDefault="00864302" w:rsidP="00864302">
      <w:pPr>
        <w:pStyle w:val="a9"/>
        <w:shd w:val="clear" w:color="auto" w:fill="FFFFFF"/>
        <w:spacing w:after="0" w:line="240" w:lineRule="auto"/>
        <w:ind w:left="-426"/>
        <w:jc w:val="both"/>
        <w:rPr>
          <w:rFonts w:ascii="Times New Roman" w:eastAsia="Times New Roman" w:hAnsi="Times New Roman"/>
          <w:sz w:val="24"/>
          <w:szCs w:val="24"/>
          <w:lang w:eastAsia="ru-RU"/>
        </w:rPr>
      </w:pPr>
    </w:p>
    <w:p w:rsidR="00A61A7E" w:rsidRPr="00F42268" w:rsidRDefault="00A61A7E" w:rsidP="007B431B">
      <w:pPr>
        <w:pStyle w:val="a9"/>
        <w:numPr>
          <w:ilvl w:val="0"/>
          <w:numId w:val="43"/>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sz w:val="24"/>
          <w:szCs w:val="24"/>
          <w:lang w:eastAsia="ru-RU"/>
        </w:rPr>
      </w:pPr>
      <w:r w:rsidRPr="00F42268">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F42268">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w:t>
      </w:r>
      <w:r w:rsidR="00864302" w:rsidRPr="00F42268">
        <w:rPr>
          <w:rFonts w:ascii="Times New Roman" w:eastAsia="Times New Roman" w:hAnsi="Times New Roman"/>
          <w:sz w:val="24"/>
          <w:szCs w:val="24"/>
          <w:lang w:eastAsia="ru-RU"/>
        </w:rPr>
        <w:t xml:space="preserve">Харківської </w:t>
      </w:r>
      <w:r w:rsidRPr="00F42268">
        <w:rPr>
          <w:rFonts w:ascii="Times New Roman" w:eastAsia="Times New Roman" w:hAnsi="Times New Roman"/>
          <w:sz w:val="24"/>
          <w:szCs w:val="24"/>
          <w:lang w:eastAsia="ru-RU"/>
        </w:rPr>
        <w:t xml:space="preserve">області або </w:t>
      </w:r>
      <w:r w:rsidRPr="00F42268">
        <w:rPr>
          <w:rFonts w:ascii="Times New Roman" w:eastAsia="Times New Roman" w:hAnsi="Times New Roman"/>
          <w:lang w:eastAsia="ru-RU"/>
        </w:rPr>
        <w:t>будь-якої з</w:t>
      </w:r>
      <w:r w:rsidRPr="00F42268">
        <w:rPr>
          <w:rFonts w:ascii="Times New Roman" w:eastAsia="Times New Roman" w:hAnsi="Times New Roman"/>
          <w:sz w:val="24"/>
          <w:szCs w:val="24"/>
          <w:lang w:eastAsia="ru-RU"/>
        </w:rPr>
        <w:t xml:space="preserve"> суміжних областей або посадової особи, з робочим місцем на території </w:t>
      </w:r>
      <w:r w:rsidR="00864302" w:rsidRPr="00F42268">
        <w:rPr>
          <w:rFonts w:ascii="Times New Roman" w:eastAsia="Times New Roman" w:hAnsi="Times New Roman"/>
          <w:sz w:val="24"/>
          <w:szCs w:val="24"/>
          <w:lang w:eastAsia="ru-RU"/>
        </w:rPr>
        <w:t xml:space="preserve">Харківської </w:t>
      </w:r>
      <w:r w:rsidRPr="00F42268">
        <w:rPr>
          <w:rFonts w:ascii="Times New Roman" w:eastAsia="Times New Roman" w:hAnsi="Times New Roman"/>
          <w:sz w:val="24"/>
          <w:szCs w:val="24"/>
          <w:lang w:eastAsia="ru-RU"/>
        </w:rPr>
        <w:t xml:space="preserve">області або </w:t>
      </w:r>
      <w:r w:rsidRPr="00F42268">
        <w:rPr>
          <w:rFonts w:ascii="Times New Roman" w:eastAsia="Times New Roman" w:hAnsi="Times New Roman"/>
          <w:lang w:eastAsia="ru-RU"/>
        </w:rPr>
        <w:t>будь-якої з</w:t>
      </w:r>
      <w:r w:rsidRPr="00F42268">
        <w:rPr>
          <w:rFonts w:ascii="Times New Roman" w:eastAsia="Times New Roman" w:hAnsi="Times New Roman"/>
          <w:sz w:val="24"/>
          <w:szCs w:val="24"/>
          <w:lang w:eastAsia="ru-RU"/>
        </w:rPr>
        <w:t xml:space="preserve"> суміжних областей,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A61A7E" w:rsidRPr="00F42268" w:rsidRDefault="00A61A7E" w:rsidP="00A61A7E">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A61A7E" w:rsidRPr="00F42268" w:rsidRDefault="00A61A7E" w:rsidP="00A61A7E">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F42268">
        <w:rPr>
          <w:rFonts w:ascii="Times New Roman" w:eastAsia="Times New Roman" w:hAnsi="Times New Roman"/>
          <w:b/>
          <w:bCs/>
          <w:i/>
          <w:iCs/>
          <w:sz w:val="24"/>
          <w:szCs w:val="24"/>
          <w:u w:val="single"/>
          <w:lang w:eastAsia="ru-RU"/>
        </w:rPr>
        <w:t>Довідка надається за формою 2:</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A61A7E" w:rsidRPr="00F42268" w:rsidTr="00B3327D">
        <w:trPr>
          <w:trHeight w:val="7078"/>
        </w:trPr>
        <w:tc>
          <w:tcPr>
            <w:tcW w:w="10800" w:type="dxa"/>
          </w:tcPr>
          <w:p w:rsidR="00A61A7E" w:rsidRPr="00F42268" w:rsidRDefault="00A61A7E" w:rsidP="00B3327D">
            <w:pPr>
              <w:suppressAutoHyphens/>
              <w:autoSpaceDE w:val="0"/>
              <w:spacing w:after="0" w:line="240" w:lineRule="auto"/>
              <w:ind w:left="927"/>
              <w:jc w:val="center"/>
              <w:rPr>
                <w:rFonts w:ascii="Times New Roman" w:eastAsia="Times New Roman" w:hAnsi="Times New Roman"/>
                <w:b/>
                <w:sz w:val="24"/>
                <w:szCs w:val="24"/>
                <w:lang w:eastAsia="ar-SA"/>
              </w:rPr>
            </w:pPr>
          </w:p>
          <w:p w:rsidR="00A61A7E" w:rsidRPr="00F42268" w:rsidRDefault="00A61A7E" w:rsidP="00B3327D">
            <w:pPr>
              <w:suppressAutoHyphens/>
              <w:autoSpaceDE w:val="0"/>
              <w:spacing w:after="0" w:line="240" w:lineRule="auto"/>
              <w:ind w:left="927"/>
              <w:jc w:val="center"/>
              <w:rPr>
                <w:rFonts w:ascii="Times New Roman" w:eastAsia="Times New Roman" w:hAnsi="Times New Roman"/>
                <w:b/>
                <w:lang w:eastAsia="ar-SA"/>
              </w:rPr>
            </w:pPr>
            <w:r w:rsidRPr="00F42268">
              <w:rPr>
                <w:rFonts w:ascii="Times New Roman" w:eastAsia="Times New Roman" w:hAnsi="Times New Roman"/>
                <w:b/>
                <w:lang w:eastAsia="ar-SA"/>
              </w:rPr>
              <w:t>Довідка(форма 2)  про наявністьвласного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A61A7E" w:rsidRPr="00F42268" w:rsidTr="00B3327D">
              <w:tc>
                <w:tcPr>
                  <w:tcW w:w="562" w:type="dxa"/>
                </w:tcPr>
                <w:p w:rsidR="00A61A7E" w:rsidRPr="00F42268" w:rsidRDefault="00A61A7E" w:rsidP="00B3327D">
                  <w:pPr>
                    <w:spacing w:after="150" w:line="240" w:lineRule="auto"/>
                    <w:ind w:right="-219"/>
                    <w:jc w:val="center"/>
                    <w:rPr>
                      <w:rFonts w:ascii="Times New Roman" w:eastAsia="Times New Roman" w:hAnsi="Times New Roman"/>
                      <w:lang w:eastAsia="ru-RU"/>
                    </w:rPr>
                  </w:pPr>
                  <w:r w:rsidRPr="00F42268">
                    <w:rPr>
                      <w:rFonts w:ascii="Times New Roman" w:eastAsia="Times New Roman" w:hAnsi="Times New Roman"/>
                      <w:lang w:eastAsia="ru-RU"/>
                    </w:rPr>
                    <w:t>1.</w:t>
                  </w:r>
                </w:p>
              </w:tc>
              <w:tc>
                <w:tcPr>
                  <w:tcW w:w="8074" w:type="dxa"/>
                </w:tcPr>
                <w:p w:rsidR="00A61A7E" w:rsidRPr="00F42268" w:rsidRDefault="00A61A7E" w:rsidP="00B3327D">
                  <w:pPr>
                    <w:spacing w:after="150" w:line="240" w:lineRule="auto"/>
                    <w:ind w:left="-152" w:right="-108"/>
                    <w:jc w:val="center"/>
                    <w:rPr>
                      <w:rFonts w:ascii="Times New Roman" w:eastAsia="Times New Roman" w:hAnsi="Times New Roman"/>
                      <w:lang w:eastAsia="ru-RU"/>
                    </w:rPr>
                  </w:pPr>
                  <w:r w:rsidRPr="00F42268">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A61A7E" w:rsidRPr="00F42268" w:rsidRDefault="00A61A7E" w:rsidP="00B3327D">
                  <w:pPr>
                    <w:spacing w:after="150" w:line="240" w:lineRule="auto"/>
                    <w:jc w:val="both"/>
                    <w:rPr>
                      <w:rFonts w:ascii="Times New Roman" w:eastAsia="Times New Roman" w:hAnsi="Times New Roman"/>
                      <w:lang w:eastAsia="ru-RU"/>
                    </w:rPr>
                  </w:pPr>
                </w:p>
              </w:tc>
            </w:tr>
            <w:tr w:rsidR="00A61A7E" w:rsidRPr="00F42268" w:rsidTr="00B3327D">
              <w:tc>
                <w:tcPr>
                  <w:tcW w:w="562" w:type="dxa"/>
                </w:tcPr>
                <w:p w:rsidR="00A61A7E" w:rsidRPr="00F42268" w:rsidRDefault="00A61A7E" w:rsidP="00B3327D">
                  <w:pPr>
                    <w:spacing w:after="150" w:line="240" w:lineRule="auto"/>
                    <w:jc w:val="both"/>
                    <w:rPr>
                      <w:rFonts w:ascii="Times New Roman" w:eastAsia="Times New Roman" w:hAnsi="Times New Roman"/>
                      <w:lang w:eastAsia="ru-RU"/>
                    </w:rPr>
                  </w:pPr>
                  <w:r w:rsidRPr="00F42268">
                    <w:rPr>
                      <w:rFonts w:ascii="Times New Roman" w:eastAsia="Times New Roman" w:hAnsi="Times New Roman"/>
                      <w:lang w:eastAsia="ru-RU"/>
                    </w:rPr>
                    <w:t>2.</w:t>
                  </w:r>
                </w:p>
              </w:tc>
              <w:tc>
                <w:tcPr>
                  <w:tcW w:w="8074" w:type="dxa"/>
                </w:tcPr>
                <w:p w:rsidR="00A61A7E" w:rsidRPr="00F42268" w:rsidRDefault="00A61A7E" w:rsidP="00B3327D">
                  <w:pPr>
                    <w:spacing w:after="150" w:line="240" w:lineRule="auto"/>
                    <w:jc w:val="both"/>
                    <w:rPr>
                      <w:rFonts w:ascii="Times New Roman" w:eastAsia="Times New Roman" w:hAnsi="Times New Roman"/>
                      <w:lang w:eastAsia="ru-RU"/>
                    </w:rPr>
                  </w:pPr>
                  <w:r w:rsidRPr="00F42268">
                    <w:rPr>
                      <w:rFonts w:ascii="Times New Roman" w:eastAsia="Times New Roman" w:hAnsi="Times New Roman"/>
                      <w:lang w:eastAsia="ru-RU"/>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A61A7E" w:rsidRPr="00F42268" w:rsidRDefault="00A61A7E" w:rsidP="00B3327D">
                  <w:pPr>
                    <w:spacing w:after="150" w:line="240" w:lineRule="auto"/>
                    <w:jc w:val="both"/>
                    <w:rPr>
                      <w:rFonts w:ascii="Times New Roman" w:eastAsia="Times New Roman" w:hAnsi="Times New Roman"/>
                      <w:lang w:eastAsia="ru-RU"/>
                    </w:rPr>
                  </w:pPr>
                </w:p>
              </w:tc>
            </w:tr>
            <w:tr w:rsidR="00A61A7E" w:rsidRPr="00F42268" w:rsidTr="00B3327D">
              <w:tc>
                <w:tcPr>
                  <w:tcW w:w="562" w:type="dxa"/>
                </w:tcPr>
                <w:p w:rsidR="00A61A7E" w:rsidRPr="00F42268" w:rsidRDefault="00A61A7E" w:rsidP="00B3327D">
                  <w:pPr>
                    <w:spacing w:after="150" w:line="240" w:lineRule="auto"/>
                    <w:jc w:val="both"/>
                    <w:rPr>
                      <w:rFonts w:ascii="Times New Roman" w:eastAsia="Times New Roman" w:hAnsi="Times New Roman"/>
                      <w:lang w:eastAsia="ru-RU"/>
                    </w:rPr>
                  </w:pPr>
                  <w:r w:rsidRPr="00F42268">
                    <w:rPr>
                      <w:rFonts w:ascii="Times New Roman" w:eastAsia="Times New Roman" w:hAnsi="Times New Roman"/>
                      <w:lang w:eastAsia="ru-RU"/>
                    </w:rPr>
                    <w:t>3.</w:t>
                  </w:r>
                </w:p>
              </w:tc>
              <w:tc>
                <w:tcPr>
                  <w:tcW w:w="8074" w:type="dxa"/>
                </w:tcPr>
                <w:p w:rsidR="00A61A7E" w:rsidRPr="00F42268" w:rsidRDefault="00A61A7E" w:rsidP="00B3327D">
                  <w:pPr>
                    <w:spacing w:after="150" w:line="240" w:lineRule="auto"/>
                    <w:jc w:val="both"/>
                    <w:rPr>
                      <w:rFonts w:ascii="Times New Roman" w:eastAsia="Times New Roman" w:hAnsi="Times New Roman"/>
                      <w:lang w:eastAsia="ru-RU"/>
                    </w:rPr>
                  </w:pPr>
                  <w:r w:rsidRPr="00F42268">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A61A7E" w:rsidRPr="00F42268" w:rsidRDefault="00A61A7E" w:rsidP="00B3327D">
                  <w:pPr>
                    <w:spacing w:after="150" w:line="240" w:lineRule="auto"/>
                    <w:jc w:val="both"/>
                    <w:rPr>
                      <w:rFonts w:ascii="Times New Roman" w:eastAsia="Times New Roman" w:hAnsi="Times New Roman"/>
                      <w:lang w:eastAsia="ru-RU"/>
                    </w:rPr>
                  </w:pPr>
                </w:p>
              </w:tc>
            </w:tr>
            <w:tr w:rsidR="00A61A7E" w:rsidRPr="00F42268" w:rsidTr="00B3327D">
              <w:tc>
                <w:tcPr>
                  <w:tcW w:w="562" w:type="dxa"/>
                </w:tcPr>
                <w:p w:rsidR="00A61A7E" w:rsidRPr="00F42268" w:rsidRDefault="00A61A7E" w:rsidP="00B3327D">
                  <w:pPr>
                    <w:spacing w:after="150" w:line="240" w:lineRule="auto"/>
                    <w:jc w:val="both"/>
                    <w:rPr>
                      <w:rFonts w:ascii="Times New Roman" w:eastAsia="Times New Roman" w:hAnsi="Times New Roman"/>
                      <w:lang w:eastAsia="ru-RU"/>
                    </w:rPr>
                  </w:pPr>
                  <w:r w:rsidRPr="00F42268">
                    <w:rPr>
                      <w:rFonts w:ascii="Times New Roman" w:eastAsia="Times New Roman" w:hAnsi="Times New Roman"/>
                      <w:lang w:eastAsia="ru-RU"/>
                    </w:rPr>
                    <w:t xml:space="preserve">4. </w:t>
                  </w:r>
                </w:p>
              </w:tc>
              <w:tc>
                <w:tcPr>
                  <w:tcW w:w="8074" w:type="dxa"/>
                </w:tcPr>
                <w:p w:rsidR="00A61A7E" w:rsidRPr="00F42268" w:rsidRDefault="00A61A7E" w:rsidP="00B3327D">
                  <w:pPr>
                    <w:spacing w:after="150" w:line="240" w:lineRule="auto"/>
                    <w:jc w:val="both"/>
                    <w:rPr>
                      <w:rFonts w:ascii="Times New Roman" w:eastAsia="Times New Roman" w:hAnsi="Times New Roman"/>
                      <w:lang w:eastAsia="ru-RU"/>
                    </w:rPr>
                  </w:pPr>
                  <w:r w:rsidRPr="00F42268">
                    <w:rPr>
                      <w:rFonts w:ascii="Times New Roman" w:eastAsia="Times New Roman" w:hAnsi="Times New Roman"/>
                      <w:lang w:eastAsia="ru-RU"/>
                    </w:rPr>
                    <w:t>Графік проведення особистого прийому споживачів</w:t>
                  </w:r>
                </w:p>
              </w:tc>
              <w:tc>
                <w:tcPr>
                  <w:tcW w:w="1579" w:type="dxa"/>
                </w:tcPr>
                <w:p w:rsidR="00A61A7E" w:rsidRPr="00F42268" w:rsidRDefault="00A61A7E" w:rsidP="00B3327D">
                  <w:pPr>
                    <w:spacing w:after="150" w:line="240" w:lineRule="auto"/>
                    <w:jc w:val="both"/>
                    <w:rPr>
                      <w:rFonts w:ascii="Times New Roman" w:eastAsia="Times New Roman" w:hAnsi="Times New Roman"/>
                      <w:lang w:eastAsia="ru-RU"/>
                    </w:rPr>
                  </w:pPr>
                </w:p>
              </w:tc>
            </w:tr>
          </w:tbl>
          <w:p w:rsidR="00A61A7E" w:rsidRPr="00F42268" w:rsidRDefault="00A61A7E" w:rsidP="00B3327D">
            <w:pPr>
              <w:shd w:val="clear" w:color="auto" w:fill="FFFFFF"/>
              <w:spacing w:after="150" w:line="240" w:lineRule="auto"/>
              <w:jc w:val="both"/>
              <w:rPr>
                <w:rFonts w:ascii="Times New Roman" w:eastAsia="Times New Roman" w:hAnsi="Times New Roman"/>
                <w:lang w:eastAsia="ru-RU"/>
              </w:rPr>
            </w:pPr>
            <w:r w:rsidRPr="00F42268">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A61A7E" w:rsidRPr="00F42268" w:rsidRDefault="00A61A7E" w:rsidP="00B3327D">
            <w:pPr>
              <w:spacing w:after="0" w:line="240" w:lineRule="auto"/>
              <w:rPr>
                <w:rFonts w:ascii="Times New Roman" w:eastAsia="Times New Roman" w:hAnsi="Times New Roman"/>
                <w:lang w:eastAsia="ru-RU"/>
              </w:rPr>
            </w:pPr>
            <w:r w:rsidRPr="00F42268">
              <w:rPr>
                <w:rFonts w:ascii="Times New Roman" w:eastAsia="Times New Roman" w:hAnsi="Times New Roman"/>
                <w:lang w:eastAsia="ru-RU"/>
              </w:rPr>
              <w:t xml:space="preserve">Уповноважена особа (або керівник) Учасника </w:t>
            </w:r>
            <w:r w:rsidRPr="00F42268">
              <w:rPr>
                <w:rFonts w:ascii="Times New Roman" w:eastAsia="Times New Roman" w:hAnsi="Times New Roman"/>
                <w:lang w:eastAsia="ru-RU"/>
              </w:rPr>
              <w:tab/>
              <w:t xml:space="preserve">__________   </w:t>
            </w:r>
            <w:r w:rsidRPr="00F42268">
              <w:rPr>
                <w:rFonts w:ascii="Times New Roman" w:eastAsia="Times New Roman" w:hAnsi="Times New Roman"/>
                <w:lang w:eastAsia="ru-RU"/>
              </w:rPr>
              <w:tab/>
            </w:r>
            <w:r w:rsidRPr="00F42268">
              <w:rPr>
                <w:rFonts w:ascii="Times New Roman" w:eastAsia="Times New Roman" w:hAnsi="Times New Roman"/>
                <w:lang w:eastAsia="ru-RU"/>
              </w:rPr>
              <w:tab/>
              <w:t xml:space="preserve">    __________________</w:t>
            </w:r>
          </w:p>
          <w:p w:rsidR="00A61A7E" w:rsidRPr="00F42268" w:rsidRDefault="00A61A7E" w:rsidP="00B3327D">
            <w:pPr>
              <w:spacing w:after="0" w:line="240" w:lineRule="auto"/>
              <w:jc w:val="both"/>
              <w:rPr>
                <w:rFonts w:ascii="Times New Roman" w:eastAsia="Times New Roman" w:hAnsi="Times New Roman"/>
                <w:i/>
                <w:iCs/>
                <w:lang w:eastAsia="ru-RU"/>
              </w:rPr>
            </w:pPr>
            <w:r w:rsidRPr="00F42268">
              <w:rPr>
                <w:rFonts w:ascii="Times New Roman" w:eastAsia="Times New Roman" w:hAnsi="Times New Roman"/>
                <w:i/>
                <w:iCs/>
                <w:lang w:eastAsia="ru-RU"/>
              </w:rPr>
              <w:tab/>
            </w:r>
            <w:r w:rsidRPr="00F42268">
              <w:rPr>
                <w:rFonts w:ascii="Times New Roman" w:eastAsia="Times New Roman" w:hAnsi="Times New Roman"/>
                <w:i/>
                <w:iCs/>
                <w:lang w:eastAsia="ru-RU"/>
              </w:rPr>
              <w:tab/>
            </w:r>
            <w:r w:rsidRPr="00F42268">
              <w:rPr>
                <w:rFonts w:ascii="Times New Roman" w:eastAsia="Times New Roman" w:hAnsi="Times New Roman"/>
                <w:i/>
                <w:iCs/>
                <w:lang w:eastAsia="ru-RU"/>
              </w:rPr>
              <w:tab/>
            </w:r>
            <w:r w:rsidRPr="00F42268">
              <w:rPr>
                <w:rFonts w:ascii="Times New Roman" w:eastAsia="Times New Roman" w:hAnsi="Times New Roman"/>
                <w:i/>
                <w:iCs/>
                <w:lang w:eastAsia="ru-RU"/>
              </w:rPr>
              <w:tab/>
              <w:t xml:space="preserve">                            (підпис)               </w:t>
            </w:r>
            <w:r w:rsidRPr="00F42268">
              <w:rPr>
                <w:rFonts w:ascii="Times New Roman" w:eastAsia="Times New Roman" w:hAnsi="Times New Roman"/>
                <w:i/>
                <w:iCs/>
                <w:lang w:eastAsia="ru-RU"/>
              </w:rPr>
              <w:tab/>
            </w:r>
            <w:r w:rsidRPr="00F42268">
              <w:rPr>
                <w:rFonts w:ascii="Times New Roman" w:eastAsia="Times New Roman" w:hAnsi="Times New Roman"/>
                <w:i/>
                <w:iCs/>
                <w:lang w:eastAsia="ru-RU"/>
              </w:rPr>
              <w:tab/>
              <w:t xml:space="preserve">       (прізвище, ініціали)</w:t>
            </w:r>
          </w:p>
          <w:p w:rsidR="00A61A7E" w:rsidRPr="00F42268" w:rsidRDefault="00A61A7E" w:rsidP="00B3327D">
            <w:pPr>
              <w:spacing w:after="0" w:line="240" w:lineRule="auto"/>
              <w:ind w:left="2124"/>
              <w:jc w:val="both"/>
              <w:rPr>
                <w:rFonts w:ascii="Times New Roman" w:eastAsia="Times New Roman" w:hAnsi="Times New Roman"/>
                <w:sz w:val="24"/>
                <w:szCs w:val="24"/>
                <w:lang w:eastAsia="ru-RU"/>
              </w:rPr>
            </w:pPr>
          </w:p>
          <w:p w:rsidR="00A61A7E" w:rsidRPr="00F42268" w:rsidRDefault="00A61A7E" w:rsidP="00B3327D">
            <w:pPr>
              <w:spacing w:after="0" w:line="240" w:lineRule="auto"/>
              <w:ind w:left="155"/>
              <w:jc w:val="both"/>
              <w:rPr>
                <w:rFonts w:ascii="Times New Roman" w:eastAsia="Times New Roman" w:hAnsi="Times New Roman"/>
                <w:b/>
                <w:sz w:val="24"/>
                <w:szCs w:val="24"/>
                <w:lang w:eastAsia="ar-SA"/>
              </w:rPr>
            </w:pPr>
          </w:p>
        </w:tc>
      </w:tr>
    </w:tbl>
    <w:p w:rsidR="00A61A7E" w:rsidRPr="00F42268" w:rsidRDefault="00A61A7E" w:rsidP="00A61A7E">
      <w:pPr>
        <w:suppressAutoHyphens/>
        <w:autoSpaceDE w:val="0"/>
        <w:spacing w:after="0" w:line="240" w:lineRule="auto"/>
        <w:ind w:left="927"/>
        <w:jc w:val="center"/>
        <w:rPr>
          <w:rFonts w:ascii="Times New Roman" w:eastAsia="Times New Roman" w:hAnsi="Times New Roman"/>
          <w:b/>
          <w:sz w:val="24"/>
          <w:szCs w:val="24"/>
          <w:lang w:eastAsia="ar-SA"/>
        </w:rPr>
      </w:pPr>
    </w:p>
    <w:p w:rsidR="00A61A7E" w:rsidRPr="00F42268" w:rsidRDefault="00A61A7E" w:rsidP="00A61A7E">
      <w:pPr>
        <w:pStyle w:val="a9"/>
        <w:shd w:val="clear" w:color="auto" w:fill="FFFFFF"/>
        <w:spacing w:after="0" w:line="240" w:lineRule="auto"/>
        <w:ind w:left="-567" w:firstLine="283"/>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На підтвердження інформації зазначеної в Довідці (форма 2) </w:t>
      </w:r>
      <w:bookmarkStart w:id="19" w:name="_Hlk40800867"/>
      <w:r w:rsidRPr="00F42268">
        <w:rPr>
          <w:rFonts w:ascii="Times New Roman" w:eastAsia="Times New Roman" w:hAnsi="Times New Roman"/>
          <w:sz w:val="24"/>
          <w:szCs w:val="24"/>
          <w:lang w:eastAsia="ru-RU"/>
        </w:rPr>
        <w:t>учасник в складі тендерної пропозиції надає:</w:t>
      </w:r>
    </w:p>
    <w:bookmarkEnd w:id="19"/>
    <w:p w:rsidR="00A61A7E" w:rsidRPr="00F42268" w:rsidRDefault="00A61A7E" w:rsidP="00A61A7E">
      <w:pPr>
        <w:numPr>
          <w:ilvl w:val="1"/>
          <w:numId w:val="43"/>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highlight w:val="red"/>
          <w:lang w:eastAsia="ru-RU"/>
        </w:rPr>
      </w:pPr>
      <w:r w:rsidRPr="00F42268">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w:t>
      </w:r>
      <w:r w:rsidR="00403E0B" w:rsidRPr="00F42268">
        <w:rPr>
          <w:rFonts w:ascii="Times New Roman" w:eastAsia="Times New Roman" w:hAnsi="Times New Roman"/>
          <w:sz w:val="24"/>
          <w:szCs w:val="24"/>
          <w:lang w:eastAsia="ru-RU"/>
        </w:rPr>
        <w:t xml:space="preserve">Харківської </w:t>
      </w:r>
      <w:r w:rsidRPr="00F42268">
        <w:rPr>
          <w:rFonts w:ascii="Times New Roman" w:eastAsia="Times New Roman" w:hAnsi="Times New Roman"/>
          <w:sz w:val="24"/>
          <w:szCs w:val="24"/>
          <w:lang w:eastAsia="ru-RU"/>
        </w:rPr>
        <w:t xml:space="preserve">області або </w:t>
      </w:r>
      <w:r w:rsidRPr="00F42268">
        <w:rPr>
          <w:rFonts w:ascii="Times New Roman" w:eastAsia="Times New Roman" w:hAnsi="Times New Roman"/>
          <w:lang w:eastAsia="ru-RU"/>
        </w:rPr>
        <w:t>будь-якої з</w:t>
      </w:r>
      <w:r w:rsidRPr="00F42268">
        <w:rPr>
          <w:rFonts w:ascii="Times New Roman" w:eastAsia="Times New Roman" w:hAnsi="Times New Roman"/>
          <w:sz w:val="24"/>
          <w:szCs w:val="24"/>
          <w:lang w:eastAsia="ru-RU"/>
        </w:rPr>
        <w:t xml:space="preserve"> суміжних областей;</w:t>
      </w:r>
    </w:p>
    <w:p w:rsidR="00A61A7E" w:rsidRPr="00F42268" w:rsidRDefault="00A61A7E" w:rsidP="00A61A7E">
      <w:pPr>
        <w:numPr>
          <w:ilvl w:val="1"/>
          <w:numId w:val="43"/>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w:t>
      </w:r>
      <w:r w:rsidR="00403E0B" w:rsidRPr="00F42268">
        <w:rPr>
          <w:rFonts w:ascii="Times New Roman" w:eastAsia="Times New Roman" w:hAnsi="Times New Roman"/>
          <w:sz w:val="24"/>
          <w:szCs w:val="24"/>
          <w:lang w:eastAsia="ru-RU"/>
        </w:rPr>
        <w:t>Харківської</w:t>
      </w:r>
      <w:r w:rsidRPr="00F42268">
        <w:rPr>
          <w:rFonts w:ascii="Times New Roman" w:eastAsia="Times New Roman" w:hAnsi="Times New Roman"/>
          <w:sz w:val="24"/>
          <w:szCs w:val="24"/>
          <w:lang w:eastAsia="ru-RU"/>
        </w:rPr>
        <w:t xml:space="preserve">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w:t>
      </w:r>
      <w:r w:rsidR="00403E0B" w:rsidRPr="00F42268">
        <w:rPr>
          <w:rFonts w:ascii="Times New Roman" w:eastAsia="Times New Roman" w:hAnsi="Times New Roman"/>
          <w:sz w:val="24"/>
          <w:szCs w:val="24"/>
          <w:lang w:eastAsia="ru-RU"/>
        </w:rPr>
        <w:t>Харківської</w:t>
      </w:r>
      <w:r w:rsidRPr="00F42268">
        <w:rPr>
          <w:rFonts w:ascii="Times New Roman" w:eastAsia="Times New Roman" w:hAnsi="Times New Roman"/>
          <w:sz w:val="24"/>
          <w:szCs w:val="24"/>
          <w:lang w:eastAsia="ru-RU"/>
        </w:rPr>
        <w:t xml:space="preserve"> області або </w:t>
      </w:r>
      <w:r w:rsidRPr="00F42268">
        <w:rPr>
          <w:rFonts w:ascii="Times New Roman" w:eastAsia="Times New Roman" w:hAnsi="Times New Roman"/>
          <w:lang w:eastAsia="ru-RU"/>
        </w:rPr>
        <w:t>будь-якої з</w:t>
      </w:r>
      <w:r w:rsidR="00403E0B" w:rsidRPr="00F42268">
        <w:rPr>
          <w:rFonts w:ascii="Times New Roman" w:eastAsia="Times New Roman" w:hAnsi="Times New Roman"/>
          <w:sz w:val="24"/>
          <w:szCs w:val="24"/>
          <w:lang w:eastAsia="ru-RU"/>
        </w:rPr>
        <w:t xml:space="preserve"> суміжних областей </w:t>
      </w:r>
      <w:r w:rsidRPr="00F42268">
        <w:rPr>
          <w:rFonts w:ascii="Times New Roman" w:eastAsia="Times New Roman" w:hAnsi="Times New Roman"/>
          <w:sz w:val="24"/>
          <w:szCs w:val="24"/>
          <w:lang w:eastAsia="ru-RU"/>
        </w:rPr>
        <w:t>;</w:t>
      </w:r>
    </w:p>
    <w:p w:rsidR="00A61A7E" w:rsidRPr="00F42268" w:rsidRDefault="00A61A7E" w:rsidP="00A61A7E">
      <w:pPr>
        <w:numPr>
          <w:ilvl w:val="1"/>
          <w:numId w:val="43"/>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Наказ про призначення посадової особи учасника, з робочим місцем на території </w:t>
      </w:r>
      <w:r w:rsidR="00403E0B" w:rsidRPr="00F42268">
        <w:rPr>
          <w:rFonts w:ascii="Times New Roman" w:eastAsia="Times New Roman" w:hAnsi="Times New Roman"/>
          <w:sz w:val="24"/>
          <w:szCs w:val="24"/>
          <w:lang w:eastAsia="ru-RU"/>
        </w:rPr>
        <w:t>Харківської</w:t>
      </w:r>
      <w:r w:rsidRPr="00F42268">
        <w:rPr>
          <w:rFonts w:ascii="Times New Roman" w:eastAsia="Times New Roman" w:hAnsi="Times New Roman"/>
          <w:sz w:val="24"/>
          <w:szCs w:val="24"/>
          <w:lang w:eastAsia="ru-RU"/>
        </w:rPr>
        <w:t xml:space="preserve"> області або </w:t>
      </w:r>
      <w:r w:rsidRPr="00F42268">
        <w:rPr>
          <w:rFonts w:ascii="Times New Roman" w:eastAsia="Times New Roman" w:hAnsi="Times New Roman"/>
          <w:lang w:eastAsia="ru-RU"/>
        </w:rPr>
        <w:t>будь-якої з</w:t>
      </w:r>
      <w:r w:rsidRPr="00F42268">
        <w:rPr>
          <w:rFonts w:ascii="Times New Roman" w:eastAsia="Times New Roman" w:hAnsi="Times New Roman"/>
          <w:sz w:val="24"/>
          <w:szCs w:val="24"/>
          <w:lang w:eastAsia="ru-RU"/>
        </w:rPr>
        <w:t xml:space="preserve"> суміжних областей</w:t>
      </w:r>
      <w:r w:rsidR="00403E0B" w:rsidRPr="00F42268">
        <w:rPr>
          <w:rFonts w:ascii="Times New Roman" w:eastAsia="Times New Roman" w:hAnsi="Times New Roman"/>
          <w:sz w:val="24"/>
          <w:szCs w:val="24"/>
          <w:lang w:eastAsia="ru-RU"/>
        </w:rPr>
        <w:t>,</w:t>
      </w:r>
      <w:r w:rsidRPr="00F42268">
        <w:rPr>
          <w:rFonts w:ascii="Times New Roman" w:eastAsia="Times New Roman" w:hAnsi="Times New Roman"/>
          <w:sz w:val="24"/>
          <w:szCs w:val="24"/>
          <w:lang w:eastAsia="ru-RU"/>
        </w:rPr>
        <w:t xml:space="preserve">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A61A7E" w:rsidRPr="00F42268" w:rsidRDefault="00A61A7E" w:rsidP="00A61A7E">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rsidR="00A61A7E" w:rsidRPr="00F42268" w:rsidRDefault="00A61A7E" w:rsidP="00A61A7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A61A7E" w:rsidRPr="00F42268" w:rsidRDefault="00A61A7E" w:rsidP="00A61A7E">
      <w:pPr>
        <w:pStyle w:val="a9"/>
        <w:numPr>
          <w:ilvl w:val="0"/>
          <w:numId w:val="43"/>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можливістькомунікації, надання споживачу інформаційних послуг, шляхом прийняття та обробки </w:t>
      </w:r>
      <w:r w:rsidRPr="00F42268">
        <w:rPr>
          <w:rFonts w:ascii="Times New Roman" w:eastAsia="Times New Roman" w:hAnsi="Times New Roman"/>
          <w:sz w:val="24"/>
          <w:szCs w:val="24"/>
          <w:lang w:eastAsia="ru-RU"/>
        </w:rPr>
        <w:lastRenderedPageBreak/>
        <w:t xml:space="preserve">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A61A7E" w:rsidRPr="00F42268" w:rsidRDefault="00A61A7E" w:rsidP="00A61A7E">
      <w:pPr>
        <w:pStyle w:val="a9"/>
        <w:numPr>
          <w:ilvl w:val="1"/>
          <w:numId w:val="43"/>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A61A7E" w:rsidRPr="00F42268" w:rsidTr="00B3327D">
        <w:trPr>
          <w:trHeight w:val="3676"/>
        </w:trPr>
        <w:tc>
          <w:tcPr>
            <w:tcW w:w="9790" w:type="dxa"/>
          </w:tcPr>
          <w:p w:rsidR="00A61A7E" w:rsidRPr="00F42268" w:rsidRDefault="00A61A7E" w:rsidP="00B3327D">
            <w:pPr>
              <w:shd w:val="clear" w:color="auto" w:fill="FFFFFF"/>
              <w:spacing w:after="0" w:line="240" w:lineRule="auto"/>
              <w:ind w:firstLine="448"/>
              <w:jc w:val="center"/>
              <w:rPr>
                <w:rFonts w:ascii="Times New Roman" w:eastAsia="Times New Roman" w:hAnsi="Times New Roman"/>
                <w:b/>
                <w:bCs/>
                <w:sz w:val="24"/>
                <w:szCs w:val="24"/>
                <w:lang w:eastAsia="ru-RU"/>
              </w:rPr>
            </w:pPr>
            <w:r w:rsidRPr="00F42268">
              <w:rPr>
                <w:rFonts w:ascii="Times New Roman" w:eastAsia="Times New Roman" w:hAnsi="Times New Roman"/>
                <w:b/>
                <w:bCs/>
                <w:sz w:val="24"/>
                <w:szCs w:val="24"/>
                <w:lang w:eastAsia="ru-RU"/>
              </w:rPr>
              <w:t>ДОВІДКА</w:t>
            </w:r>
          </w:p>
          <w:p w:rsidR="00A61A7E" w:rsidRPr="00F42268" w:rsidRDefault="00A61A7E" w:rsidP="00B3327D">
            <w:pPr>
              <w:shd w:val="clear" w:color="auto" w:fill="FFFFFF"/>
              <w:spacing w:after="0" w:line="240" w:lineRule="auto"/>
              <w:ind w:firstLine="448"/>
              <w:jc w:val="center"/>
              <w:rPr>
                <w:rFonts w:ascii="Times New Roman" w:eastAsia="Times New Roman" w:hAnsi="Times New Roman"/>
                <w:b/>
                <w:bCs/>
                <w:sz w:val="24"/>
                <w:szCs w:val="24"/>
                <w:lang w:eastAsia="ru-RU"/>
              </w:rPr>
            </w:pPr>
            <w:r w:rsidRPr="00F42268">
              <w:rPr>
                <w:rFonts w:ascii="Times New Roman" w:eastAsia="Times New Roman" w:hAnsi="Times New Roman"/>
                <w:b/>
                <w:bCs/>
                <w:sz w:val="24"/>
                <w:szCs w:val="24"/>
                <w:lang w:eastAsia="ru-RU"/>
              </w:rPr>
              <w:t>про наявність кол-центру</w:t>
            </w:r>
          </w:p>
          <w:p w:rsidR="00A61A7E" w:rsidRPr="00F42268" w:rsidRDefault="00A61A7E" w:rsidP="00B3327D">
            <w:pPr>
              <w:shd w:val="clear" w:color="auto" w:fill="FFFFFF"/>
              <w:spacing w:after="0" w:line="240" w:lineRule="auto"/>
              <w:ind w:firstLine="448"/>
              <w:jc w:val="center"/>
              <w:rPr>
                <w:rFonts w:ascii="Times New Roman" w:eastAsia="Times New Roman" w:hAnsi="Times New Roman"/>
                <w:b/>
                <w:bCs/>
                <w:sz w:val="24"/>
                <w:szCs w:val="24"/>
                <w:lang w:eastAsia="ru-RU"/>
              </w:rPr>
            </w:pP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У кол-центрі _______________ (найменування Учасника) забезпечена наявність:</w:t>
            </w:r>
          </w:p>
          <w:p w:rsidR="00A61A7E" w:rsidRPr="00F42268" w:rsidRDefault="00A61A7E" w:rsidP="00A61A7E">
            <w:pPr>
              <w:numPr>
                <w:ilvl w:val="0"/>
                <w:numId w:val="44"/>
              </w:numPr>
              <w:shd w:val="clear" w:color="auto" w:fill="FFFFFF"/>
              <w:spacing w:after="0" w:line="240" w:lineRule="auto"/>
              <w:ind w:firstLine="448"/>
              <w:jc w:val="both"/>
              <w:rPr>
                <w:rFonts w:ascii="Times New Roman" w:eastAsia="Times New Roman" w:hAnsi="Times New Roman"/>
                <w:sz w:val="24"/>
                <w:szCs w:val="24"/>
                <w:lang w:eastAsia="ru-RU"/>
              </w:rPr>
            </w:pPr>
            <w:bookmarkStart w:id="20" w:name="n33"/>
            <w:bookmarkEnd w:id="20"/>
            <w:r w:rsidRPr="00F42268">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A61A7E" w:rsidRPr="00F42268" w:rsidRDefault="00A61A7E" w:rsidP="00A61A7E">
            <w:pPr>
              <w:numPr>
                <w:ilvl w:val="0"/>
                <w:numId w:val="44"/>
              </w:numPr>
              <w:shd w:val="clear" w:color="auto" w:fill="FFFFFF"/>
              <w:spacing w:after="0" w:line="240" w:lineRule="auto"/>
              <w:ind w:firstLine="448"/>
              <w:jc w:val="both"/>
              <w:rPr>
                <w:rFonts w:ascii="Times New Roman" w:eastAsia="Times New Roman" w:hAnsi="Times New Roman"/>
                <w:sz w:val="24"/>
                <w:szCs w:val="24"/>
                <w:lang w:eastAsia="ru-RU"/>
              </w:rPr>
            </w:pPr>
            <w:bookmarkStart w:id="21" w:name="n34"/>
            <w:bookmarkEnd w:id="21"/>
            <w:r w:rsidRPr="00F42268">
              <w:rPr>
                <w:rFonts w:ascii="Times New Roman" w:eastAsia="Times New Roman" w:hAnsi="Times New Roman"/>
                <w:sz w:val="24"/>
                <w:szCs w:val="24"/>
                <w:lang w:eastAsia="ru-RU"/>
              </w:rPr>
              <w:t>автоматичного визначника номера телефону;</w:t>
            </w:r>
          </w:p>
          <w:p w:rsidR="00A61A7E" w:rsidRPr="00F42268" w:rsidRDefault="00A61A7E" w:rsidP="00A61A7E">
            <w:pPr>
              <w:numPr>
                <w:ilvl w:val="0"/>
                <w:numId w:val="44"/>
              </w:numPr>
              <w:shd w:val="clear" w:color="auto" w:fill="FFFFFF"/>
              <w:spacing w:after="0" w:line="240" w:lineRule="auto"/>
              <w:ind w:firstLine="448"/>
              <w:jc w:val="both"/>
              <w:rPr>
                <w:rFonts w:ascii="Times New Roman" w:eastAsia="Times New Roman" w:hAnsi="Times New Roman"/>
                <w:sz w:val="24"/>
                <w:szCs w:val="24"/>
                <w:lang w:eastAsia="ru-RU"/>
              </w:rPr>
            </w:pPr>
            <w:bookmarkStart w:id="22" w:name="n35"/>
            <w:bookmarkEnd w:id="22"/>
            <w:r w:rsidRPr="00F42268">
              <w:rPr>
                <w:rFonts w:ascii="Times New Roman" w:eastAsia="Times New Roman" w:hAnsi="Times New Roman"/>
                <w:sz w:val="24"/>
                <w:szCs w:val="24"/>
                <w:lang w:eastAsia="ru-RU"/>
              </w:rPr>
              <w:t>функцій аудіозапису розмов та збереження їх протягом двох років.</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3" w:name="n37"/>
            <w:bookmarkEnd w:id="23"/>
            <w:r w:rsidRPr="00F42268">
              <w:rPr>
                <w:rFonts w:ascii="Times New Roman" w:eastAsia="Times New Roman" w:hAnsi="Times New Roman"/>
                <w:sz w:val="24"/>
                <w:szCs w:val="24"/>
                <w:lang w:eastAsia="ru-RU"/>
              </w:rPr>
              <w:t>за всіма опрацьованими зверненнями зазначаються:</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4" w:name="n38"/>
            <w:bookmarkEnd w:id="24"/>
            <w:r w:rsidRPr="00F42268">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5" w:name="n39"/>
            <w:bookmarkEnd w:id="25"/>
            <w:r w:rsidRPr="00F42268">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6" w:name="n40"/>
            <w:bookmarkEnd w:id="26"/>
            <w:r w:rsidRPr="00F42268">
              <w:rPr>
                <w:rFonts w:ascii="Times New Roman" w:eastAsia="Times New Roman" w:hAnsi="Times New Roman"/>
                <w:sz w:val="24"/>
                <w:szCs w:val="24"/>
                <w:lang w:eastAsia="ru-RU"/>
              </w:rPr>
              <w:t>дата та час з'єднання абонента з АТС кол-центру у форматі YYYY-MM-DDThh:mm:ss (при телефонних дзвінках);</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7" w:name="n41"/>
            <w:bookmarkEnd w:id="27"/>
            <w:r w:rsidRPr="00F42268">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8" w:name="n42"/>
            <w:bookmarkEnd w:id="28"/>
            <w:r w:rsidRPr="00F42268">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9" w:name="n43"/>
            <w:bookmarkEnd w:id="29"/>
            <w:r w:rsidRPr="00F42268">
              <w:rPr>
                <w:rFonts w:ascii="Times New Roman" w:eastAsia="Times New Roman" w:hAnsi="Times New Roman"/>
                <w:sz w:val="24"/>
                <w:szCs w:val="24"/>
                <w:lang w:eastAsia="ru-RU"/>
              </w:rPr>
              <w:t>телефонний номер, визначений автоматичним визначником номера;</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тема звернення.</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Бази даних звернень нашого кол-центру зберігаються протягом трьох років.</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Вхідні дзвінки, що з’єднані з оператором кол-центру, обробляються шляхом:</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30" w:name="n119"/>
            <w:bookmarkEnd w:id="30"/>
            <w:r w:rsidRPr="00F42268">
              <w:rPr>
                <w:rFonts w:ascii="Times New Roman" w:eastAsia="Times New Roman" w:hAnsi="Times New Roman"/>
                <w:sz w:val="24"/>
                <w:szCs w:val="24"/>
                <w:lang w:eastAsia="ru-RU"/>
              </w:rPr>
              <w:t xml:space="preserve">надання роз’яснень, прийому повідомлень від абонента; </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31" w:name="n120"/>
            <w:bookmarkEnd w:id="31"/>
            <w:r w:rsidRPr="00F42268">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10" w:anchor="n940" w:tgtFrame="_blank" w:history="1">
              <w:r w:rsidRPr="00F42268">
                <w:rPr>
                  <w:rFonts w:ascii="Times New Roman" w:eastAsia="Times New Roman" w:hAnsi="Times New Roman"/>
                  <w:sz w:val="24"/>
                  <w:szCs w:val="24"/>
                  <w:lang w:eastAsia="ru-RU"/>
                </w:rPr>
                <w:t>главою 8.3</w:t>
              </w:r>
            </w:hyperlink>
            <w:r w:rsidRPr="00F42268">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32" w:name="n121"/>
            <w:bookmarkEnd w:id="32"/>
            <w:r w:rsidRPr="00F42268">
              <w:rPr>
                <w:rFonts w:ascii="Times New Roman" w:eastAsia="Times New Roman" w:hAnsi="Times New Roman"/>
                <w:sz w:val="24"/>
                <w:szCs w:val="24"/>
                <w:lang w:eastAsia="ru-RU"/>
              </w:rPr>
              <w:t>формування та обробки заявок.</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3" w:name="_Hlk60747681"/>
            <w:r w:rsidRPr="00F42268">
              <w:rPr>
                <w:rFonts w:ascii="Times New Roman" w:eastAsia="Times New Roman" w:hAnsi="Times New Roman"/>
                <w:sz w:val="24"/>
                <w:szCs w:val="24"/>
                <w:lang w:eastAsia="ru-RU"/>
              </w:rPr>
              <w:t xml:space="preserve">надає до НКРЕКП щокварталу, не пізніше ніж через </w:t>
            </w:r>
            <w:r w:rsidRPr="00F42268">
              <w:rPr>
                <w:rFonts w:ascii="Times New Roman" w:eastAsia="Times New Roman" w:hAnsi="Times New Roman"/>
                <w:sz w:val="24"/>
                <w:szCs w:val="24"/>
                <w:lang w:eastAsia="ru-RU"/>
              </w:rPr>
              <w:lastRenderedPageBreak/>
              <w:t>30 днів після звітного кварталу, поштою на паперових носіях та в електронному вигляді у форматі «xls» на адресу: sqr@nerc.gov.ua.</w:t>
            </w:r>
          </w:p>
          <w:bookmarkEnd w:id="33"/>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Графік роботи кол-центру :  ______________(зазначається Учасником)</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Інформація про засоби зв‘язку:______________________ (зазначається Учасником)</w:t>
            </w: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F42268"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Уповноважена особа (або керівник)  Учасника  _____________ (прізвище, ініціали)</w:t>
            </w:r>
          </w:p>
          <w:p w:rsidR="00A61A7E" w:rsidRPr="00F42268" w:rsidRDefault="00A61A7E" w:rsidP="00B3327D">
            <w:pPr>
              <w:pStyle w:val="a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A61A7E" w:rsidRPr="00F42268" w:rsidRDefault="00A61A7E" w:rsidP="00A61A7E">
      <w:pPr>
        <w:pStyle w:val="a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A61A7E" w:rsidRPr="00F42268" w:rsidRDefault="00A61A7E" w:rsidP="00A61A7E">
      <w:pPr>
        <w:pStyle w:val="a9"/>
        <w:shd w:val="clear" w:color="auto" w:fill="FFFFFF"/>
        <w:spacing w:after="0" w:line="240" w:lineRule="auto"/>
        <w:ind w:left="-142" w:firstLine="568"/>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A61A7E" w:rsidRPr="00F42268" w:rsidRDefault="00A61A7E" w:rsidP="00A61A7E">
      <w:pPr>
        <w:pStyle w:val="a9"/>
        <w:numPr>
          <w:ilvl w:val="2"/>
          <w:numId w:val="43"/>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rsidR="00A61A7E" w:rsidRPr="00F42268" w:rsidRDefault="00A61A7E" w:rsidP="00A61A7E">
      <w:pPr>
        <w:pStyle w:val="a9"/>
        <w:numPr>
          <w:ilvl w:val="2"/>
          <w:numId w:val="43"/>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квартал 2022 року., що передує даті оголошення процедури відкритих торгів.</w:t>
      </w:r>
    </w:p>
    <w:p w:rsidR="00A61A7E" w:rsidRPr="00F42268" w:rsidRDefault="00A61A7E" w:rsidP="00A61A7E">
      <w:pPr>
        <w:pStyle w:val="a9"/>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F42268">
        <w:rPr>
          <w:rFonts w:ascii="Times New Roman" w:hAnsi="Times New Roman"/>
          <w:sz w:val="24"/>
          <w:szCs w:val="24"/>
          <w:lang w:eastAsia="ru-RU"/>
        </w:rPr>
        <w:t xml:space="preserve">У разі якщо </w:t>
      </w:r>
      <w:r w:rsidRPr="00F42268">
        <w:rPr>
          <w:rFonts w:ascii="Times New Roman" w:eastAsia="Times New Roman" w:hAnsi="Times New Roman"/>
          <w:bCs/>
          <w:sz w:val="24"/>
          <w:szCs w:val="24"/>
          <w:lang w:eastAsia="ru-RU"/>
        </w:rPr>
        <w:t xml:space="preserve">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2022 року, що передує звітному.   </w:t>
      </w:r>
    </w:p>
    <w:p w:rsidR="00A61A7E" w:rsidRPr="00F42268" w:rsidRDefault="00A61A7E" w:rsidP="00A61A7E">
      <w:pPr>
        <w:pStyle w:val="a9"/>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F42268">
        <w:rPr>
          <w:rFonts w:ascii="Times New Roman" w:hAnsi="Times New Roman"/>
          <w:sz w:val="24"/>
          <w:szCs w:val="24"/>
          <w:lang w:eastAsia="ru-RU"/>
        </w:rPr>
        <w:t xml:space="preserve">3.1.3. </w:t>
      </w:r>
      <w:r w:rsidRPr="00F42268">
        <w:rPr>
          <w:rFonts w:ascii="Times New Roman" w:eastAsia="Times New Roman" w:hAnsi="Times New Roman"/>
          <w:sz w:val="24"/>
          <w:szCs w:val="24"/>
          <w:lang w:eastAsia="ru-RU"/>
        </w:rPr>
        <w:t>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A61A7E" w:rsidRPr="00F42268" w:rsidRDefault="00A61A7E" w:rsidP="00A61A7E">
      <w:pPr>
        <w:pStyle w:val="a9"/>
        <w:spacing w:after="0" w:line="240" w:lineRule="auto"/>
        <w:ind w:left="-142" w:firstLine="284"/>
        <w:jc w:val="both"/>
        <w:rPr>
          <w:rFonts w:ascii="Times New Roman" w:hAnsi="Times New Roman"/>
          <w:sz w:val="24"/>
          <w:szCs w:val="24"/>
          <w:shd w:val="clear" w:color="auto" w:fill="FFFFFF"/>
        </w:rPr>
      </w:pPr>
      <w:r w:rsidRPr="00F42268">
        <w:rPr>
          <w:rFonts w:ascii="Times New Roman" w:eastAsia="Times New Roman" w:hAnsi="Times New Roman"/>
          <w:color w:val="000000"/>
          <w:sz w:val="24"/>
          <w:szCs w:val="24"/>
          <w:lang w:eastAsia="ru-RU"/>
        </w:rPr>
        <w:t xml:space="preserve">4. </w:t>
      </w:r>
      <w:r w:rsidRPr="00F42268">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A61A7E" w:rsidRPr="00F42268" w:rsidRDefault="00A61A7E" w:rsidP="00A61A7E">
      <w:pPr>
        <w:spacing w:after="0" w:line="240" w:lineRule="auto"/>
        <w:ind w:left="-142"/>
        <w:contextualSpacing/>
        <w:jc w:val="both"/>
        <w:rPr>
          <w:rFonts w:ascii="Times New Roman" w:hAnsi="Times New Roman"/>
          <w:sz w:val="24"/>
          <w:szCs w:val="24"/>
          <w:shd w:val="clear" w:color="auto" w:fill="FFFFFF"/>
          <w:lang w:eastAsia="uk-UA"/>
        </w:rPr>
      </w:pPr>
      <w:r w:rsidRPr="00F42268">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 та лист-підтвердження хоча б від однієї з цих установ.</w:t>
      </w:r>
    </w:p>
    <w:p w:rsidR="00A61A7E" w:rsidRPr="00F42268" w:rsidRDefault="00A61A7E" w:rsidP="00A61A7E">
      <w:pPr>
        <w:ind w:left="-142"/>
        <w:contextualSpacing/>
        <w:jc w:val="both"/>
        <w:rPr>
          <w:rFonts w:ascii="Times New Roman" w:hAnsi="Times New Roman"/>
          <w:sz w:val="24"/>
          <w:szCs w:val="24"/>
          <w:shd w:val="clear" w:color="auto" w:fill="FFFFFF"/>
        </w:rPr>
      </w:pPr>
      <w:r w:rsidRPr="00F42268">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A61A7E" w:rsidRPr="00F42268" w:rsidRDefault="00A61A7E" w:rsidP="00A61A7E">
      <w:pPr>
        <w:shd w:val="clear" w:color="auto" w:fill="FFFFFF"/>
        <w:spacing w:after="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4.1. Довідку про створення Учасником на території </w:t>
      </w:r>
      <w:r w:rsidR="00640067" w:rsidRPr="00F42268">
        <w:rPr>
          <w:rFonts w:ascii="Times New Roman" w:eastAsia="Times New Roman" w:hAnsi="Times New Roman"/>
          <w:sz w:val="24"/>
          <w:szCs w:val="24"/>
          <w:lang w:eastAsia="ru-RU"/>
        </w:rPr>
        <w:t>Харківської</w:t>
      </w:r>
      <w:r w:rsidRPr="00F42268">
        <w:rPr>
          <w:rFonts w:ascii="Times New Roman" w:eastAsia="Times New Roman" w:hAnsi="Times New Roman"/>
          <w:sz w:val="24"/>
          <w:szCs w:val="24"/>
          <w:lang w:eastAsia="ru-RU"/>
        </w:rPr>
        <w:t xml:space="preserve"> області або суміжних областей 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A61A7E" w:rsidRPr="00F42268" w:rsidTr="00B3327D">
        <w:trPr>
          <w:trHeight w:val="4540"/>
        </w:trPr>
        <w:tc>
          <w:tcPr>
            <w:tcW w:w="9629" w:type="dxa"/>
            <w:shd w:val="clear" w:color="auto" w:fill="auto"/>
          </w:tcPr>
          <w:p w:rsidR="00A61A7E" w:rsidRPr="00F42268" w:rsidRDefault="00A61A7E" w:rsidP="00B3327D">
            <w:pPr>
              <w:jc w:val="both"/>
              <w:rPr>
                <w:rFonts w:ascii="Times New Roman" w:eastAsia="Times New Roman" w:hAnsi="Times New Roman"/>
                <w:b/>
                <w:bCs/>
                <w:sz w:val="24"/>
                <w:szCs w:val="24"/>
                <w:lang w:eastAsia="ru-RU"/>
              </w:rPr>
            </w:pPr>
            <w:r w:rsidRPr="00F42268">
              <w:rPr>
                <w:rFonts w:ascii="Times New Roman" w:eastAsia="Times New Roman" w:hAnsi="Times New Roman"/>
                <w:b/>
                <w:bCs/>
                <w:sz w:val="24"/>
                <w:szCs w:val="24"/>
                <w:lang w:eastAsia="ru-RU"/>
              </w:rPr>
              <w:lastRenderedPageBreak/>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A61A7E" w:rsidRPr="00F42268" w:rsidTr="00B3327D">
              <w:tc>
                <w:tcPr>
                  <w:tcW w:w="465"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center"/>
                    <w:rPr>
                      <w:rFonts w:ascii="Times New Roman" w:eastAsia="Times New Roman" w:hAnsi="Times New Roman"/>
                      <w:lang w:eastAsia="uk-UA"/>
                    </w:rPr>
                  </w:pPr>
                  <w:r w:rsidRPr="00F42268">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ind w:right="-108"/>
                    <w:jc w:val="center"/>
                    <w:rPr>
                      <w:rFonts w:ascii="Times New Roman" w:eastAsia="Times New Roman" w:hAnsi="Times New Roman"/>
                      <w:lang w:eastAsia="uk-UA"/>
                    </w:rPr>
                  </w:pPr>
                  <w:r w:rsidRPr="00F42268">
                    <w:rPr>
                      <w:rFonts w:ascii="Times New Roman" w:eastAsia="Times New Roman" w:hAnsi="Times New Roman"/>
                      <w:lang w:eastAsia="uk-UA"/>
                    </w:rPr>
                    <w:t xml:space="preserve">Юридична адреса </w:t>
                  </w:r>
                  <w:r w:rsidRPr="00F42268">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p>
              </w:tc>
            </w:tr>
            <w:tr w:rsidR="00A61A7E" w:rsidRPr="00F42268" w:rsidTr="00B3327D">
              <w:tc>
                <w:tcPr>
                  <w:tcW w:w="465"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r w:rsidRPr="00F42268">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r w:rsidRPr="00F42268">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p>
              </w:tc>
            </w:tr>
            <w:tr w:rsidR="00A61A7E" w:rsidRPr="00F42268" w:rsidTr="00B3327D">
              <w:tc>
                <w:tcPr>
                  <w:tcW w:w="465"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r w:rsidRPr="00F42268">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r w:rsidRPr="00F42268">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p>
              </w:tc>
            </w:tr>
            <w:tr w:rsidR="00A61A7E" w:rsidRPr="00F42268" w:rsidTr="00B3327D">
              <w:tc>
                <w:tcPr>
                  <w:tcW w:w="465"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r w:rsidRPr="00F42268">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r w:rsidRPr="00F42268">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p>
              </w:tc>
            </w:tr>
            <w:tr w:rsidR="00A61A7E" w:rsidRPr="00F42268" w:rsidTr="00B3327D">
              <w:tc>
                <w:tcPr>
                  <w:tcW w:w="465"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r w:rsidRPr="00F42268">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r w:rsidRPr="00F42268">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p>
              </w:tc>
            </w:tr>
            <w:tr w:rsidR="00A61A7E" w:rsidRPr="00F42268" w:rsidTr="00B3327D">
              <w:tc>
                <w:tcPr>
                  <w:tcW w:w="465"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r w:rsidRPr="00F42268">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ru-RU"/>
                    </w:rPr>
                  </w:pPr>
                  <w:r w:rsidRPr="00F42268">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A61A7E" w:rsidRPr="00F42268" w:rsidRDefault="00A61A7E" w:rsidP="00B3327D">
                  <w:pPr>
                    <w:spacing w:after="0" w:line="240" w:lineRule="auto"/>
                    <w:jc w:val="both"/>
                    <w:rPr>
                      <w:rFonts w:ascii="Times New Roman" w:eastAsia="Times New Roman" w:hAnsi="Times New Roman"/>
                      <w:lang w:eastAsia="uk-UA"/>
                    </w:rPr>
                  </w:pPr>
                </w:p>
              </w:tc>
            </w:tr>
          </w:tbl>
          <w:p w:rsidR="00A61A7E" w:rsidRPr="00F42268" w:rsidRDefault="00A61A7E" w:rsidP="00B3327D">
            <w:pPr>
              <w:rPr>
                <w:rFonts w:ascii="Times New Roman" w:eastAsia="Times New Roman" w:hAnsi="Times New Roman"/>
                <w:lang w:eastAsia="uk-UA"/>
              </w:rPr>
            </w:pPr>
            <w:r w:rsidRPr="00F42268">
              <w:rPr>
                <w:rFonts w:ascii="Times New Roman" w:eastAsia="Times New Roman" w:hAnsi="Times New Roman"/>
                <w:lang w:eastAsia="uk-UA"/>
              </w:rPr>
              <w:t xml:space="preserve">Уповноважена особа(  або керівник Учасника) ___________   </w:t>
            </w:r>
            <w:r w:rsidRPr="00F42268">
              <w:rPr>
                <w:rFonts w:ascii="Times New Roman" w:eastAsia="Times New Roman" w:hAnsi="Times New Roman"/>
                <w:lang w:eastAsia="uk-UA"/>
              </w:rPr>
              <w:tab/>
            </w:r>
            <w:r w:rsidRPr="00F42268">
              <w:rPr>
                <w:rFonts w:ascii="Times New Roman" w:eastAsia="Times New Roman" w:hAnsi="Times New Roman"/>
                <w:lang w:eastAsia="uk-UA"/>
              </w:rPr>
              <w:tab/>
              <w:t xml:space="preserve">    __________________</w:t>
            </w:r>
          </w:p>
          <w:p w:rsidR="00A61A7E" w:rsidRPr="00F42268" w:rsidRDefault="00A61A7E" w:rsidP="00B3327D">
            <w:pPr>
              <w:ind w:left="1287"/>
              <w:jc w:val="both"/>
              <w:rPr>
                <w:rFonts w:ascii="Times New Roman" w:eastAsia="Times New Roman" w:hAnsi="Times New Roman"/>
                <w:i/>
                <w:iCs/>
                <w:lang w:eastAsia="uk-UA"/>
              </w:rPr>
            </w:pPr>
            <w:r w:rsidRPr="00F42268">
              <w:rPr>
                <w:rFonts w:ascii="Times New Roman" w:eastAsia="Times New Roman" w:hAnsi="Times New Roman"/>
                <w:i/>
                <w:iCs/>
                <w:lang w:eastAsia="uk-UA"/>
              </w:rPr>
              <w:tab/>
            </w:r>
            <w:r w:rsidRPr="00F42268">
              <w:rPr>
                <w:rFonts w:ascii="Times New Roman" w:eastAsia="Times New Roman" w:hAnsi="Times New Roman"/>
                <w:i/>
                <w:iCs/>
                <w:lang w:eastAsia="uk-UA"/>
              </w:rPr>
              <w:tab/>
            </w:r>
            <w:r w:rsidRPr="00F42268">
              <w:rPr>
                <w:rFonts w:ascii="Times New Roman" w:eastAsia="Times New Roman" w:hAnsi="Times New Roman"/>
                <w:i/>
                <w:iCs/>
                <w:lang w:eastAsia="uk-UA"/>
              </w:rPr>
              <w:tab/>
              <w:t xml:space="preserve">                                   (підпис)                </w:t>
            </w:r>
            <w:r w:rsidRPr="00F42268">
              <w:rPr>
                <w:rFonts w:ascii="Times New Roman" w:eastAsia="Times New Roman" w:hAnsi="Times New Roman"/>
                <w:i/>
                <w:iCs/>
                <w:lang w:eastAsia="uk-UA"/>
              </w:rPr>
              <w:tab/>
              <w:t xml:space="preserve">     (прізвище, ініціали)</w:t>
            </w:r>
          </w:p>
          <w:p w:rsidR="00A61A7E" w:rsidRPr="00F42268" w:rsidRDefault="00A61A7E" w:rsidP="00B3327D">
            <w:pPr>
              <w:jc w:val="both"/>
              <w:rPr>
                <w:rFonts w:ascii="Times New Roman" w:eastAsia="Times New Roman" w:hAnsi="Times New Roman"/>
                <w:sz w:val="24"/>
                <w:szCs w:val="24"/>
                <w:lang w:eastAsia="ru-RU"/>
              </w:rPr>
            </w:pPr>
          </w:p>
        </w:tc>
      </w:tr>
    </w:tbl>
    <w:p w:rsidR="00A61A7E" w:rsidRPr="00F42268" w:rsidRDefault="00A61A7E" w:rsidP="00A61A7E">
      <w:pPr>
        <w:shd w:val="clear" w:color="auto" w:fill="FFFFFF"/>
        <w:spacing w:after="0" w:line="240" w:lineRule="auto"/>
        <w:jc w:val="both"/>
        <w:rPr>
          <w:rFonts w:ascii="Times New Roman" w:eastAsia="Times New Roman" w:hAnsi="Times New Roman"/>
          <w:sz w:val="24"/>
          <w:szCs w:val="24"/>
          <w:lang w:eastAsia="ru-RU"/>
        </w:rPr>
      </w:pPr>
    </w:p>
    <w:p w:rsidR="00A61A7E" w:rsidRPr="00F42268" w:rsidRDefault="00A61A7E" w:rsidP="00A61A7E">
      <w:pPr>
        <w:shd w:val="clear" w:color="auto" w:fill="FFFFFF"/>
        <w:spacing w:after="0" w:line="240" w:lineRule="auto"/>
        <w:jc w:val="both"/>
        <w:rPr>
          <w:rFonts w:ascii="Times New Roman" w:hAnsi="Times New Roman"/>
          <w:sz w:val="24"/>
          <w:szCs w:val="24"/>
          <w:shd w:val="clear" w:color="auto" w:fill="FFFFFF"/>
          <w:lang w:eastAsia="uk-UA"/>
        </w:rPr>
      </w:pPr>
      <w:r w:rsidRPr="00F42268">
        <w:rPr>
          <w:rFonts w:ascii="Times New Roman" w:eastAsia="Times New Roman" w:hAnsi="Times New Roman"/>
          <w:b/>
          <w:bCs/>
          <w:sz w:val="24"/>
          <w:szCs w:val="24"/>
          <w:lang w:eastAsia="ru-RU"/>
        </w:rPr>
        <w:t xml:space="preserve">Або, </w:t>
      </w:r>
      <w:r w:rsidRPr="00F42268">
        <w:rPr>
          <w:rFonts w:ascii="Times New Roman" w:eastAsia="Times New Roman" w:hAnsi="Times New Roman"/>
          <w:sz w:val="24"/>
          <w:szCs w:val="24"/>
          <w:lang w:eastAsia="ru-RU"/>
        </w:rPr>
        <w:t xml:space="preserve">у разі якщо ІКЦ не створено,довідку про уповноважену особу учасника, яка виконує </w:t>
      </w:r>
      <w:r w:rsidRPr="00F42268">
        <w:rPr>
          <w:rFonts w:ascii="Times New Roman" w:hAnsi="Times New Roman"/>
          <w:sz w:val="24"/>
          <w:szCs w:val="24"/>
          <w:shd w:val="clear" w:color="auto" w:fill="FFFFFF"/>
          <w:lang w:eastAsia="uk-UA"/>
        </w:rPr>
        <w:t xml:space="preserve">функції інформаційно-консультаційного центру на території </w:t>
      </w:r>
      <w:r w:rsidR="00403E0B" w:rsidRPr="00F42268">
        <w:rPr>
          <w:rFonts w:ascii="Times New Roman" w:eastAsia="Times New Roman" w:hAnsi="Times New Roman"/>
          <w:sz w:val="24"/>
          <w:szCs w:val="24"/>
          <w:lang w:eastAsia="ru-RU"/>
        </w:rPr>
        <w:t>Харківської</w:t>
      </w:r>
      <w:r w:rsidRPr="00F42268">
        <w:rPr>
          <w:rFonts w:ascii="Times New Roman" w:hAnsi="Times New Roman"/>
          <w:sz w:val="24"/>
          <w:szCs w:val="24"/>
          <w:shd w:val="clear" w:color="auto" w:fill="FFFFFF"/>
          <w:lang w:eastAsia="uk-UA"/>
        </w:rPr>
        <w:t xml:space="preserve"> області </w:t>
      </w:r>
      <w:r w:rsidRPr="00F42268">
        <w:rPr>
          <w:rFonts w:ascii="Times New Roman" w:eastAsia="Times New Roman" w:hAnsi="Times New Roman"/>
          <w:sz w:val="24"/>
          <w:szCs w:val="24"/>
          <w:lang w:eastAsia="ru-RU"/>
        </w:rPr>
        <w:t xml:space="preserve">або суміжних областей </w:t>
      </w:r>
      <w:r w:rsidRPr="00F42268">
        <w:rPr>
          <w:rFonts w:ascii="Times New Roman" w:hAnsi="Times New Roman"/>
          <w:b/>
          <w:bCs/>
          <w:sz w:val="24"/>
          <w:szCs w:val="24"/>
          <w:shd w:val="clear" w:color="auto" w:fill="FFFFFF"/>
          <w:lang w:eastAsia="uk-UA"/>
        </w:rPr>
        <w:t>за формою 4.1.2.</w:t>
      </w:r>
    </w:p>
    <w:p w:rsidR="00A61A7E" w:rsidRPr="00F42268" w:rsidRDefault="00A61A7E" w:rsidP="00A61A7E">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97"/>
      </w:tblGrid>
      <w:tr w:rsidR="00A61A7E" w:rsidRPr="00F42268" w:rsidTr="00B3327D">
        <w:trPr>
          <w:trHeight w:val="699"/>
        </w:trPr>
        <w:tc>
          <w:tcPr>
            <w:tcW w:w="10197" w:type="dxa"/>
            <w:shd w:val="clear" w:color="auto" w:fill="auto"/>
          </w:tcPr>
          <w:p w:rsidR="00A61A7E" w:rsidRPr="00F42268" w:rsidRDefault="00A61A7E" w:rsidP="00B3327D">
            <w:pPr>
              <w:contextualSpacing/>
              <w:jc w:val="both"/>
              <w:rPr>
                <w:rFonts w:ascii="Times New Roman" w:eastAsia="Times New Roman" w:hAnsi="Times New Roman"/>
                <w:b/>
                <w:bCs/>
                <w:sz w:val="24"/>
                <w:szCs w:val="24"/>
                <w:lang w:eastAsia="ru-RU"/>
              </w:rPr>
            </w:pPr>
            <w:r w:rsidRPr="00F42268">
              <w:rPr>
                <w:rFonts w:ascii="Times New Roman" w:eastAsia="Times New Roman" w:hAnsi="Times New Roman"/>
                <w:b/>
                <w:bCs/>
                <w:sz w:val="24"/>
                <w:szCs w:val="24"/>
                <w:lang w:eastAsia="ru-RU"/>
              </w:rPr>
              <w:t>Довідка форми 4.1.2.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A61A7E" w:rsidRPr="00F42268" w:rsidTr="00B3327D">
              <w:tc>
                <w:tcPr>
                  <w:tcW w:w="562" w:type="dxa"/>
                </w:tcPr>
                <w:p w:rsidR="00A61A7E" w:rsidRPr="00F42268" w:rsidRDefault="00A61A7E" w:rsidP="00B3327D">
                  <w:pPr>
                    <w:spacing w:after="150" w:line="240" w:lineRule="auto"/>
                    <w:ind w:right="-219"/>
                    <w:jc w:val="center"/>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1.</w:t>
                  </w:r>
                </w:p>
              </w:tc>
              <w:tc>
                <w:tcPr>
                  <w:tcW w:w="5826" w:type="dxa"/>
                </w:tcPr>
                <w:p w:rsidR="00A61A7E" w:rsidRPr="00F42268" w:rsidRDefault="00A61A7E" w:rsidP="00B3327D">
                  <w:pPr>
                    <w:spacing w:after="150" w:line="240" w:lineRule="auto"/>
                    <w:ind w:left="-82" w:right="-108"/>
                    <w:jc w:val="center"/>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p>
              </w:tc>
            </w:tr>
            <w:tr w:rsidR="00A61A7E" w:rsidRPr="00F42268" w:rsidTr="00B3327D">
              <w:tc>
                <w:tcPr>
                  <w:tcW w:w="562" w:type="dxa"/>
                </w:tcPr>
                <w:p w:rsidR="00A61A7E" w:rsidRPr="00F42268" w:rsidRDefault="00A61A7E" w:rsidP="00B3327D">
                  <w:pPr>
                    <w:spacing w:after="150" w:line="240" w:lineRule="auto"/>
                    <w:ind w:right="-219"/>
                    <w:jc w:val="center"/>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2.</w:t>
                  </w:r>
                </w:p>
              </w:tc>
              <w:tc>
                <w:tcPr>
                  <w:tcW w:w="5826" w:type="dxa"/>
                </w:tcPr>
                <w:p w:rsidR="00A61A7E" w:rsidRPr="00F42268" w:rsidRDefault="00A61A7E" w:rsidP="00B3327D">
                  <w:pPr>
                    <w:spacing w:after="150" w:line="240" w:lineRule="auto"/>
                    <w:ind w:left="-152" w:right="-108"/>
                    <w:jc w:val="center"/>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p>
              </w:tc>
            </w:tr>
            <w:tr w:rsidR="00A61A7E" w:rsidRPr="00F42268" w:rsidTr="00B3327D">
              <w:tc>
                <w:tcPr>
                  <w:tcW w:w="562"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  3.</w:t>
                  </w:r>
                </w:p>
              </w:tc>
              <w:tc>
                <w:tcPr>
                  <w:tcW w:w="5826"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Фактична адреса робочого місця уповноваженої особи Учасника, яка виконує функції ІКЦ</w:t>
                  </w:r>
                </w:p>
              </w:tc>
              <w:tc>
                <w:tcPr>
                  <w:tcW w:w="2563"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p>
              </w:tc>
            </w:tr>
            <w:tr w:rsidR="00A61A7E" w:rsidRPr="00F42268" w:rsidTr="00B3327D">
              <w:tc>
                <w:tcPr>
                  <w:tcW w:w="562"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4.</w:t>
                  </w:r>
                </w:p>
              </w:tc>
              <w:tc>
                <w:tcPr>
                  <w:tcW w:w="5826"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F42268">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F42268">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F42268">
                    <w:rPr>
                      <w:rFonts w:ascii="Times New Roman" w:eastAsia="Times New Roman" w:hAnsi="Times New Roman"/>
                      <w:sz w:val="24"/>
                      <w:szCs w:val="24"/>
                      <w:lang w:eastAsia="uk-UA"/>
                    </w:rPr>
                    <w:t>азва документа, дата видачі, номер)</w:t>
                  </w:r>
                </w:p>
              </w:tc>
              <w:tc>
                <w:tcPr>
                  <w:tcW w:w="2563"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p>
              </w:tc>
            </w:tr>
            <w:tr w:rsidR="00A61A7E" w:rsidRPr="00F42268" w:rsidTr="00B3327D">
              <w:tc>
                <w:tcPr>
                  <w:tcW w:w="562"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5. </w:t>
                  </w:r>
                </w:p>
              </w:tc>
              <w:tc>
                <w:tcPr>
                  <w:tcW w:w="5826"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p>
              </w:tc>
            </w:tr>
            <w:tr w:rsidR="00A61A7E" w:rsidRPr="00F42268" w:rsidTr="00B3327D">
              <w:tc>
                <w:tcPr>
                  <w:tcW w:w="562"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6.</w:t>
                  </w:r>
                </w:p>
              </w:tc>
              <w:tc>
                <w:tcPr>
                  <w:tcW w:w="5826"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A61A7E" w:rsidRPr="00F42268" w:rsidRDefault="00A61A7E" w:rsidP="00B3327D">
                  <w:pPr>
                    <w:spacing w:after="150" w:line="240" w:lineRule="auto"/>
                    <w:jc w:val="both"/>
                    <w:rPr>
                      <w:rFonts w:ascii="Times New Roman" w:eastAsia="Times New Roman" w:hAnsi="Times New Roman"/>
                      <w:sz w:val="24"/>
                      <w:szCs w:val="24"/>
                      <w:lang w:eastAsia="ru-RU"/>
                    </w:rPr>
                  </w:pPr>
                </w:p>
              </w:tc>
            </w:tr>
          </w:tbl>
          <w:p w:rsidR="00A61A7E" w:rsidRPr="00F42268" w:rsidRDefault="00A61A7E" w:rsidP="00B3327D">
            <w:pPr>
              <w:jc w:val="both"/>
              <w:rPr>
                <w:rFonts w:ascii="Times New Roman" w:eastAsia="Times New Roman" w:hAnsi="Times New Roman"/>
                <w:sz w:val="24"/>
                <w:szCs w:val="24"/>
                <w:lang w:eastAsia="ru-RU"/>
              </w:rPr>
            </w:pPr>
          </w:p>
          <w:p w:rsidR="00A61A7E" w:rsidRPr="00F42268" w:rsidRDefault="00A61A7E" w:rsidP="00B3327D">
            <w:pPr>
              <w:contextualSpacing/>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  Уповноважена особа (або керівник) Учасника </w:t>
            </w:r>
            <w:r w:rsidRPr="00F42268">
              <w:rPr>
                <w:rFonts w:ascii="Times New Roman" w:eastAsia="Times New Roman" w:hAnsi="Times New Roman"/>
                <w:sz w:val="24"/>
                <w:szCs w:val="24"/>
                <w:lang w:eastAsia="ru-RU"/>
              </w:rPr>
              <w:tab/>
              <w:t xml:space="preserve">__________   </w:t>
            </w:r>
            <w:r w:rsidRPr="00F42268">
              <w:rPr>
                <w:rFonts w:ascii="Times New Roman" w:eastAsia="Times New Roman" w:hAnsi="Times New Roman"/>
                <w:sz w:val="24"/>
                <w:szCs w:val="24"/>
                <w:lang w:eastAsia="ru-RU"/>
              </w:rPr>
              <w:tab/>
            </w:r>
            <w:r w:rsidRPr="00F42268">
              <w:rPr>
                <w:rFonts w:ascii="Times New Roman" w:eastAsia="Times New Roman" w:hAnsi="Times New Roman"/>
                <w:sz w:val="24"/>
                <w:szCs w:val="24"/>
                <w:lang w:eastAsia="ru-RU"/>
              </w:rPr>
              <w:tab/>
              <w:t xml:space="preserve">    __________________</w:t>
            </w:r>
            <w:r w:rsidRPr="00F42268">
              <w:rPr>
                <w:rFonts w:ascii="Times New Roman" w:eastAsia="Times New Roman" w:hAnsi="Times New Roman"/>
                <w:i/>
                <w:iCs/>
                <w:sz w:val="24"/>
                <w:szCs w:val="24"/>
                <w:lang w:eastAsia="ru-RU"/>
              </w:rPr>
              <w:tab/>
            </w:r>
            <w:r w:rsidRPr="00F42268">
              <w:rPr>
                <w:rFonts w:ascii="Times New Roman" w:eastAsia="Times New Roman" w:hAnsi="Times New Roman"/>
                <w:i/>
                <w:iCs/>
                <w:sz w:val="24"/>
                <w:szCs w:val="24"/>
                <w:lang w:eastAsia="ru-RU"/>
              </w:rPr>
              <w:tab/>
            </w:r>
            <w:r w:rsidRPr="00F42268">
              <w:rPr>
                <w:rFonts w:ascii="Times New Roman" w:eastAsia="Times New Roman" w:hAnsi="Times New Roman"/>
                <w:i/>
                <w:iCs/>
                <w:sz w:val="24"/>
                <w:szCs w:val="24"/>
                <w:lang w:eastAsia="ru-RU"/>
              </w:rPr>
              <w:tab/>
            </w:r>
            <w:r w:rsidRPr="00F42268">
              <w:rPr>
                <w:rFonts w:ascii="Times New Roman" w:eastAsia="Times New Roman" w:hAnsi="Times New Roman"/>
                <w:i/>
                <w:iCs/>
                <w:sz w:val="24"/>
                <w:szCs w:val="24"/>
                <w:lang w:eastAsia="ru-RU"/>
              </w:rPr>
              <w:tab/>
              <w:t xml:space="preserve">                            (підпис)               </w:t>
            </w:r>
            <w:r w:rsidRPr="00F42268">
              <w:rPr>
                <w:rFonts w:ascii="Times New Roman" w:eastAsia="Times New Roman" w:hAnsi="Times New Roman"/>
                <w:i/>
                <w:iCs/>
                <w:sz w:val="24"/>
                <w:szCs w:val="24"/>
                <w:lang w:eastAsia="ru-RU"/>
              </w:rPr>
              <w:tab/>
            </w:r>
            <w:r w:rsidRPr="00F42268">
              <w:rPr>
                <w:rFonts w:ascii="Times New Roman" w:eastAsia="Times New Roman" w:hAnsi="Times New Roman"/>
                <w:i/>
                <w:iCs/>
                <w:sz w:val="24"/>
                <w:szCs w:val="24"/>
                <w:lang w:eastAsia="ru-RU"/>
              </w:rPr>
              <w:tab/>
              <w:t xml:space="preserve">       (прізвище, ініціали)</w:t>
            </w:r>
          </w:p>
        </w:tc>
      </w:tr>
    </w:tbl>
    <w:p w:rsidR="00864302" w:rsidRPr="00F42268" w:rsidRDefault="00864302" w:rsidP="00A61A7E">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lang w:eastAsia="uk-UA"/>
        </w:rPr>
      </w:pPr>
    </w:p>
    <w:p w:rsidR="00A61A7E" w:rsidRPr="00F42268" w:rsidRDefault="00A61A7E" w:rsidP="00A61A7E">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F42268">
        <w:rPr>
          <w:rFonts w:ascii="Times New Roman" w:hAnsi="Times New Roman"/>
          <w:sz w:val="24"/>
          <w:szCs w:val="24"/>
          <w:lang w:eastAsia="uk-UA"/>
        </w:rPr>
        <w:t xml:space="preserve">5.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w:t>
      </w:r>
      <w:r w:rsidRPr="00F42268">
        <w:rPr>
          <w:rFonts w:ascii="Times New Roman" w:hAnsi="Times New Roman"/>
          <w:sz w:val="24"/>
          <w:szCs w:val="24"/>
          <w:lang w:eastAsia="uk-UA"/>
        </w:rPr>
        <w:lastRenderedPageBreak/>
        <w:t xml:space="preserve">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rsidR="00A61A7E" w:rsidRPr="00F42268" w:rsidRDefault="00A61A7E" w:rsidP="00A61A7E">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A61A7E" w:rsidRPr="00F42268" w:rsidRDefault="00A61A7E" w:rsidP="00A61A7E">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6.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4" w:name="n1218"/>
      <w:bookmarkEnd w:id="34"/>
      <w:r w:rsidRPr="00F4226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A61A7E" w:rsidRPr="00F42268" w:rsidRDefault="00A61A7E" w:rsidP="00A61A7E">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A61A7E" w:rsidRPr="00F42268" w:rsidRDefault="00A61A7E" w:rsidP="00A61A7E">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F42268">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A61A7E" w:rsidRPr="00F42268" w:rsidRDefault="00A61A7E" w:rsidP="00A61A7E">
      <w:pPr>
        <w:pStyle w:val="a9"/>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F42268">
        <w:rPr>
          <w:rFonts w:ascii="Times New Roman" w:eastAsia="Times New Roman" w:hAnsi="Times New Roman"/>
          <w:bCs/>
          <w:sz w:val="24"/>
          <w:szCs w:val="24"/>
          <w:lang w:eastAsia="ru-RU"/>
        </w:rPr>
        <w:t xml:space="preserve">6.1. «ІНФОРМАЦІЮ щодо дотримання загальних та гарантованих стандартів якості надання послуг електропостачальника та сум наданих компенсацій за </w:t>
      </w:r>
      <w:r w:rsidRPr="00F42268">
        <w:rPr>
          <w:rFonts w:ascii="Times New Roman" w:eastAsia="Times New Roman" w:hAnsi="Times New Roman"/>
          <w:bCs/>
          <w:sz w:val="24"/>
          <w:szCs w:val="24"/>
          <w:lang w:eastAsia="uk-UA"/>
        </w:rPr>
        <w:t xml:space="preserve">недотримання </w:t>
      </w:r>
      <w:r w:rsidRPr="00F42268">
        <w:rPr>
          <w:rFonts w:ascii="Times New Roman" w:eastAsia="Times New Roman" w:hAnsi="Times New Roman"/>
          <w:bCs/>
          <w:sz w:val="24"/>
          <w:szCs w:val="24"/>
          <w:lang w:eastAsia="ru-RU"/>
        </w:rPr>
        <w:t xml:space="preserve">гарантованих стандартів якості надання послуг», за підсумками 2021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F42268">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A61A7E" w:rsidRPr="00F42268" w:rsidRDefault="00A61A7E" w:rsidP="00A61A7E">
      <w:pPr>
        <w:pStyle w:val="a9"/>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F42268">
        <w:rPr>
          <w:rFonts w:ascii="Times New Roman" w:eastAsia="Times New Roman" w:hAnsi="Times New Roman"/>
          <w:bCs/>
          <w:sz w:val="24"/>
          <w:szCs w:val="24"/>
          <w:lang w:eastAsia="ru-RU"/>
        </w:rPr>
        <w:t xml:space="preserve">Ті учасники, що працюють менше одного року, дотримання виконання загальних та гарантованих стандартів якості надання послуг та сум наданих компенсацій за </w:t>
      </w:r>
      <w:r w:rsidRPr="00F42268">
        <w:rPr>
          <w:rFonts w:ascii="Times New Roman" w:eastAsia="Times New Roman" w:hAnsi="Times New Roman"/>
          <w:bCs/>
          <w:sz w:val="24"/>
          <w:szCs w:val="24"/>
          <w:lang w:eastAsia="uk-UA"/>
        </w:rPr>
        <w:t xml:space="preserve">недотримання </w:t>
      </w:r>
      <w:r w:rsidRPr="00F42268">
        <w:rPr>
          <w:rFonts w:ascii="Times New Roman" w:eastAsia="Times New Roman" w:hAnsi="Times New Roman"/>
          <w:bCs/>
          <w:sz w:val="24"/>
          <w:szCs w:val="24"/>
          <w:lang w:eastAsia="ru-RU"/>
        </w:rPr>
        <w:t>гарантованих стандартів якості надання послугпідтверджуютьдовідкою, що надається Учасником у складі пропозиції.</w:t>
      </w:r>
    </w:p>
    <w:p w:rsidR="00A61A7E" w:rsidRPr="00F42268" w:rsidRDefault="00A61A7E" w:rsidP="00A61A7E">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F42268">
        <w:rPr>
          <w:rFonts w:ascii="Times New Roman" w:eastAsia="Times New Roman" w:hAnsi="Times New Roman"/>
          <w:bCs/>
          <w:sz w:val="24"/>
          <w:szCs w:val="24"/>
          <w:lang w:eastAsia="ru-RU"/>
        </w:rPr>
        <w:t xml:space="preserve">6.2.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Pr="00F42268">
        <w:rPr>
          <w:rFonts w:ascii="Times New Roman" w:eastAsia="Times New Roman" w:hAnsi="Times New Roman"/>
          <w:sz w:val="24"/>
          <w:szCs w:val="24"/>
          <w:lang w:eastAsia="ru-RU"/>
        </w:rPr>
        <w:t>за останній звітний  квартал 2022 року, що передує даті оголошення процедури відкритих торгів (у випадку наявності у звіті конфіденційної інформації вона можу бути прихована).</w:t>
      </w:r>
    </w:p>
    <w:p w:rsidR="00A61A7E" w:rsidRPr="00F42268" w:rsidRDefault="00A61A7E" w:rsidP="00A61A7E">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F42268">
        <w:rPr>
          <w:rFonts w:ascii="Times New Roman" w:eastAsia="Times New Roman" w:hAnsi="Times New Roman"/>
          <w:bCs/>
          <w:sz w:val="24"/>
          <w:szCs w:val="24"/>
          <w:lang w:eastAsia="ru-RU"/>
        </w:rPr>
        <w:t xml:space="preserve">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2022 року, що передує звітному.   </w:t>
      </w:r>
    </w:p>
    <w:p w:rsidR="00A61A7E" w:rsidRPr="00F42268" w:rsidRDefault="00A61A7E" w:rsidP="00A61A7E">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F42268">
        <w:rPr>
          <w:rFonts w:ascii="Times New Roman" w:eastAsia="Times New Roman" w:hAnsi="Times New Roman"/>
          <w:bCs/>
          <w:sz w:val="24"/>
          <w:szCs w:val="24"/>
          <w:lang w:eastAsia="ru-RU"/>
        </w:rPr>
        <w:t>Ті учасники, що працюють менше одного року, надають документи щодопоказників комерційної якості надання послуг з постачання електричної енергії за останній звітний період.</w:t>
      </w:r>
    </w:p>
    <w:p w:rsidR="00A61A7E" w:rsidRPr="00F42268" w:rsidRDefault="00A61A7E" w:rsidP="00A61A7E">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F42268">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p>
    <w:p w:rsidR="00A61A7E" w:rsidRPr="00F42268" w:rsidRDefault="00A61A7E" w:rsidP="00A61A7E">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F42268">
        <w:rPr>
          <w:rFonts w:ascii="Times New Roman" w:eastAsia="Times New Roman" w:hAnsi="Times New Roman"/>
          <w:sz w:val="24"/>
          <w:szCs w:val="24"/>
          <w:lang w:eastAsia="ru-RU"/>
        </w:rPr>
        <w:t>7.</w:t>
      </w:r>
      <w:r w:rsidRPr="00F42268">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35" w:name="_Hlk40803836"/>
      <w:r w:rsidRPr="00F42268">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35"/>
    <w:p w:rsidR="00A61A7E" w:rsidRPr="00F42268" w:rsidRDefault="00A61A7E" w:rsidP="00A61A7E">
      <w:pPr>
        <w:spacing w:after="0" w:line="240" w:lineRule="auto"/>
        <w:ind w:left="-142"/>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A61A7E" w:rsidRPr="00F42268" w:rsidRDefault="00A61A7E" w:rsidP="00A61A7E">
      <w:pPr>
        <w:spacing w:after="0" w:line="240" w:lineRule="auto"/>
        <w:ind w:left="-142"/>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lastRenderedPageBreak/>
        <w:t>У разі якщо Замовником буде перевірено та виявлено, що Учасник набував  статусу «дефолтний» або «переддефолтний»,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61A7E" w:rsidRPr="00F42268" w:rsidRDefault="00A61A7E" w:rsidP="00A61A7E">
      <w:pPr>
        <w:spacing w:after="0" w:line="240" w:lineRule="auto"/>
        <w:ind w:left="-142"/>
        <w:jc w:val="both"/>
        <w:rPr>
          <w:rFonts w:ascii="Times New Roman" w:eastAsia="Times New Roman" w:hAnsi="Times New Roman"/>
          <w:sz w:val="24"/>
          <w:szCs w:val="24"/>
          <w:lang w:eastAsia="ru-RU"/>
        </w:rPr>
      </w:pPr>
    </w:p>
    <w:p w:rsidR="00A61A7E" w:rsidRPr="00F42268" w:rsidRDefault="00A61A7E" w:rsidP="00A61A7E">
      <w:pPr>
        <w:tabs>
          <w:tab w:val="left" w:pos="426"/>
        </w:tabs>
        <w:spacing w:after="0" w:line="240" w:lineRule="auto"/>
        <w:ind w:left="-142"/>
        <w:jc w:val="both"/>
        <w:rPr>
          <w:rFonts w:ascii="Times New Roman" w:eastAsia="Times New Roman" w:hAnsi="Times New Roman"/>
          <w:sz w:val="24"/>
          <w:szCs w:val="24"/>
          <w:lang w:eastAsia="ru-RU"/>
        </w:rPr>
      </w:pPr>
      <w:r w:rsidRPr="00F42268">
        <w:rPr>
          <w:rFonts w:ascii="Times New Roman" w:eastAsia="Times New Roman" w:hAnsi="Times New Roman"/>
          <w:sz w:val="24"/>
          <w:szCs w:val="24"/>
          <w:lang w:eastAsia="ru-RU"/>
        </w:rPr>
        <w:t xml:space="preserve">8. 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w:t>
      </w:r>
    </w:p>
    <w:p w:rsidR="00A61A7E" w:rsidRPr="00F42268" w:rsidRDefault="00A61A7E" w:rsidP="00A61A7E">
      <w:pPr>
        <w:tabs>
          <w:tab w:val="left" w:pos="426"/>
        </w:tabs>
        <w:spacing w:after="0" w:line="240" w:lineRule="auto"/>
        <w:ind w:left="-142"/>
        <w:jc w:val="both"/>
        <w:rPr>
          <w:rFonts w:ascii="Times New Roman" w:eastAsia="Times New Roman" w:hAnsi="Times New Roman"/>
          <w:sz w:val="24"/>
          <w:szCs w:val="24"/>
          <w:lang w:eastAsia="ru-RU"/>
        </w:rPr>
      </w:pPr>
    </w:p>
    <w:p w:rsidR="00A61A7E" w:rsidRPr="00F42268" w:rsidRDefault="00A61A7E" w:rsidP="00A61A7E">
      <w:pPr>
        <w:spacing w:after="0" w:line="240" w:lineRule="auto"/>
        <w:ind w:left="-142"/>
        <w:contextualSpacing/>
        <w:jc w:val="both"/>
        <w:rPr>
          <w:rFonts w:ascii="Times New Roman" w:hAnsi="Times New Roman"/>
          <w:sz w:val="24"/>
          <w:szCs w:val="24"/>
        </w:rPr>
      </w:pPr>
      <w:r w:rsidRPr="00F42268">
        <w:rPr>
          <w:rFonts w:ascii="Times New Roman" w:hAnsi="Times New Roman"/>
          <w:bCs/>
          <w:iCs/>
          <w:sz w:val="24"/>
          <w:szCs w:val="24"/>
        </w:rPr>
        <w:t>9.</w:t>
      </w:r>
      <w:r w:rsidRPr="00F42268">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rsidR="00A61A7E" w:rsidRPr="00F42268" w:rsidRDefault="00A61A7E" w:rsidP="00A61A7E">
      <w:pPr>
        <w:spacing w:after="0" w:line="240" w:lineRule="auto"/>
        <w:ind w:left="-142"/>
        <w:jc w:val="both"/>
        <w:rPr>
          <w:rFonts w:ascii="Times New Roman" w:hAnsi="Times New Roman"/>
          <w:sz w:val="24"/>
          <w:szCs w:val="24"/>
        </w:rPr>
      </w:pPr>
    </w:p>
    <w:p w:rsidR="00A61A7E" w:rsidRPr="00F42268" w:rsidRDefault="00A61A7E" w:rsidP="00A61A7E">
      <w:pPr>
        <w:spacing w:after="0" w:line="240" w:lineRule="auto"/>
        <w:ind w:left="-142"/>
        <w:contextualSpacing/>
        <w:jc w:val="both"/>
        <w:rPr>
          <w:rFonts w:ascii="Times New Roman" w:hAnsi="Times New Roman"/>
          <w:bCs/>
          <w:iCs/>
          <w:sz w:val="24"/>
          <w:szCs w:val="24"/>
        </w:rPr>
      </w:pPr>
      <w:r w:rsidRPr="00F42268">
        <w:rPr>
          <w:rFonts w:ascii="Times New Roman" w:hAnsi="Times New Roman"/>
          <w:bCs/>
          <w:iCs/>
          <w:sz w:val="24"/>
          <w:szCs w:val="24"/>
        </w:rPr>
        <w:t>10.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A61A7E" w:rsidRPr="00F42268" w:rsidRDefault="00A61A7E" w:rsidP="00A61A7E">
      <w:pPr>
        <w:spacing w:after="0" w:line="240" w:lineRule="auto"/>
        <w:ind w:left="-142"/>
        <w:contextualSpacing/>
        <w:jc w:val="both"/>
        <w:rPr>
          <w:rFonts w:ascii="Times New Roman" w:hAnsi="Times New Roman"/>
          <w:bCs/>
          <w:iCs/>
          <w:sz w:val="24"/>
          <w:szCs w:val="24"/>
        </w:rPr>
      </w:pPr>
    </w:p>
    <w:p w:rsidR="00A61A7E" w:rsidRPr="00F42268" w:rsidRDefault="00A61A7E" w:rsidP="00A61A7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42268">
        <w:rPr>
          <w:rFonts w:ascii="Times New Roman" w:eastAsia="Times New Roman" w:hAnsi="Times New Roman"/>
          <w:bCs/>
          <w:sz w:val="24"/>
          <w:szCs w:val="24"/>
          <w:lang w:eastAsia="uk-UA"/>
        </w:rPr>
        <w:t>11</w:t>
      </w:r>
      <w:r w:rsidRPr="00F42268">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A61A7E" w:rsidRPr="00F42268" w:rsidRDefault="00A61A7E" w:rsidP="00A61A7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A61A7E" w:rsidRPr="00F42268" w:rsidRDefault="00A61A7E" w:rsidP="00A61A7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42268">
        <w:rPr>
          <w:rFonts w:ascii="Times New Roman" w:eastAsia="Times New Roman" w:hAnsi="Times New Roman"/>
          <w:bCs/>
          <w:sz w:val="24"/>
          <w:szCs w:val="24"/>
          <w:lang w:eastAsia="uk-UA"/>
        </w:rPr>
        <w:t>12</w:t>
      </w:r>
      <w:r w:rsidRPr="00F42268">
        <w:rPr>
          <w:rFonts w:ascii="Times New Roman" w:eastAsia="Times New Roman" w:hAnsi="Times New Roman"/>
          <w:sz w:val="24"/>
          <w:szCs w:val="24"/>
          <w:lang w:val="ru-RU" w:eastAsia="ru-RU"/>
        </w:rPr>
        <w:t xml:space="preserve">. </w:t>
      </w:r>
      <w:r w:rsidRPr="00F42268">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 про що надається ним лист-згода.</w:t>
      </w:r>
    </w:p>
    <w:p w:rsidR="00A61A7E" w:rsidRPr="00F42268" w:rsidRDefault="00A61A7E" w:rsidP="0028445B">
      <w:pPr>
        <w:ind w:right="196"/>
        <w:jc w:val="right"/>
        <w:rPr>
          <w:rFonts w:ascii="Times New Roman" w:hAnsi="Times New Roman"/>
          <w:b/>
          <w:bCs/>
          <w:i/>
        </w:rPr>
      </w:pPr>
    </w:p>
    <w:p w:rsidR="0028445B" w:rsidRPr="00F42268" w:rsidRDefault="0028445B" w:rsidP="0028445B">
      <w:pPr>
        <w:ind w:right="196"/>
        <w:jc w:val="right"/>
        <w:rPr>
          <w:rFonts w:ascii="Times New Roman" w:hAnsi="Times New Roman"/>
          <w:b/>
          <w:bCs/>
          <w:i/>
        </w:rPr>
      </w:pPr>
      <w:r w:rsidRPr="00F42268">
        <w:rPr>
          <w:rFonts w:ascii="Times New Roman" w:hAnsi="Times New Roman"/>
          <w:b/>
          <w:bCs/>
          <w:i/>
        </w:rPr>
        <w:t>Додаток 3</w:t>
      </w:r>
    </w:p>
    <w:p w:rsidR="0028445B" w:rsidRPr="00F42268" w:rsidRDefault="0028445B" w:rsidP="0028445B">
      <w:pPr>
        <w:jc w:val="right"/>
        <w:rPr>
          <w:rFonts w:ascii="Times New Roman" w:hAnsi="Times New Roman"/>
          <w:b/>
          <w:bCs/>
          <w:i/>
        </w:rPr>
      </w:pPr>
      <w:r w:rsidRPr="00F42268">
        <w:rPr>
          <w:rFonts w:ascii="Times New Roman" w:hAnsi="Times New Roman"/>
          <w:b/>
          <w:bCs/>
          <w:i/>
        </w:rPr>
        <w:t>до тендерної документації</w:t>
      </w:r>
    </w:p>
    <w:p w:rsidR="0028445B" w:rsidRPr="00F42268" w:rsidRDefault="0028445B" w:rsidP="0028445B">
      <w:pPr>
        <w:jc w:val="right"/>
        <w:rPr>
          <w:rFonts w:ascii="Times New Roman" w:hAnsi="Times New Roman"/>
          <w:b/>
          <w:bCs/>
          <w:i/>
        </w:rPr>
      </w:pPr>
    </w:p>
    <w:p w:rsidR="0028445B" w:rsidRPr="00F42268" w:rsidRDefault="0028445B" w:rsidP="0028445B">
      <w:pPr>
        <w:jc w:val="right"/>
        <w:rPr>
          <w:rFonts w:ascii="Times New Roman" w:hAnsi="Times New Roman"/>
          <w:b/>
          <w:i/>
        </w:rPr>
      </w:pPr>
    </w:p>
    <w:p w:rsidR="0028445B" w:rsidRPr="00F42268" w:rsidRDefault="0028445B" w:rsidP="0028445B">
      <w:pPr>
        <w:pStyle w:val="af0"/>
        <w:ind w:firstLine="567"/>
        <w:rPr>
          <w:rFonts w:ascii="Times New Roman" w:hAnsi="Times New Roman"/>
          <w:sz w:val="22"/>
          <w:szCs w:val="22"/>
          <w:lang w:eastAsia="en-US"/>
        </w:rPr>
      </w:pPr>
      <w:bookmarkStart w:id="36" w:name="_Hlk500421700"/>
      <w:bookmarkStart w:id="37" w:name="_Hlk500426577"/>
      <w:r w:rsidRPr="00F42268">
        <w:rPr>
          <w:rFonts w:ascii="Times New Roman" w:hAnsi="Times New Roman"/>
          <w:sz w:val="22"/>
          <w:szCs w:val="22"/>
          <w:lang w:eastAsia="en-US"/>
        </w:rPr>
        <w:t>Технічна специфікація</w:t>
      </w:r>
    </w:p>
    <w:p w:rsidR="0028445B" w:rsidRPr="00F42268" w:rsidRDefault="0028445B" w:rsidP="0028445B">
      <w:pPr>
        <w:pStyle w:val="af0"/>
        <w:ind w:firstLine="567"/>
        <w:rPr>
          <w:rFonts w:ascii="Times New Roman" w:hAnsi="Times New Roman"/>
          <w:sz w:val="22"/>
          <w:szCs w:val="22"/>
          <w:lang w:eastAsia="en-US"/>
        </w:rPr>
      </w:pPr>
      <w:r w:rsidRPr="00F42268">
        <w:rPr>
          <w:rFonts w:ascii="Times New Roman" w:hAnsi="Times New Roman"/>
          <w:sz w:val="22"/>
          <w:szCs w:val="22"/>
          <w:lang w:eastAsia="en-US"/>
        </w:rPr>
        <w:t>(технічні вимоги)</w:t>
      </w:r>
    </w:p>
    <w:p w:rsidR="0028445B" w:rsidRPr="00F42268" w:rsidRDefault="0028445B" w:rsidP="0028445B">
      <w:pPr>
        <w:rPr>
          <w:rFonts w:ascii="Times New Roman" w:hAnsi="Times New Roman"/>
        </w:rPr>
      </w:pPr>
    </w:p>
    <w:p w:rsidR="0028445B" w:rsidRPr="00F42268" w:rsidRDefault="0028445B" w:rsidP="0028445B">
      <w:pPr>
        <w:tabs>
          <w:tab w:val="left" w:pos="993"/>
        </w:tabs>
        <w:ind w:firstLine="567"/>
        <w:jc w:val="both"/>
        <w:rPr>
          <w:rFonts w:ascii="Times New Roman" w:hAnsi="Times New Roman"/>
          <w:color w:val="000000"/>
          <w:highlight w:val="yellow"/>
        </w:rPr>
      </w:pPr>
      <w:r w:rsidRPr="00F42268">
        <w:rPr>
          <w:rFonts w:ascii="Times New Roman" w:hAnsi="Times New Roman"/>
          <w:color w:val="000000"/>
        </w:rPr>
        <w:t xml:space="preserve">1. Загальний обсяг постачання електричної енергії: </w:t>
      </w:r>
      <w:r w:rsidR="008A1827" w:rsidRPr="00F42268">
        <w:rPr>
          <w:rFonts w:ascii="Times New Roman" w:hAnsi="Times New Roman"/>
          <w:color w:val="000000"/>
        </w:rPr>
        <w:t>800000</w:t>
      </w:r>
      <w:r w:rsidR="00B01EE1" w:rsidRPr="00F42268">
        <w:rPr>
          <w:rFonts w:ascii="Times New Roman" w:hAnsi="Times New Roman"/>
          <w:color w:val="000000"/>
        </w:rPr>
        <w:t xml:space="preserve"> кВт/год</w:t>
      </w:r>
    </w:p>
    <w:p w:rsidR="0028445B" w:rsidRPr="00F42268" w:rsidRDefault="0028445B" w:rsidP="0028445B">
      <w:pPr>
        <w:tabs>
          <w:tab w:val="left" w:pos="993"/>
        </w:tabs>
        <w:ind w:firstLine="567"/>
        <w:jc w:val="both"/>
        <w:rPr>
          <w:rFonts w:ascii="Times New Roman" w:hAnsi="Times New Roman"/>
          <w:color w:val="000000"/>
        </w:rPr>
      </w:pPr>
      <w:r w:rsidRPr="00F42268">
        <w:rPr>
          <w:rFonts w:ascii="Times New Roman" w:hAnsi="Times New Roman"/>
          <w:color w:val="000000"/>
        </w:rPr>
        <w:t xml:space="preserve">2. Термін постачання: з </w:t>
      </w:r>
      <w:r w:rsidR="004B6E4A" w:rsidRPr="00F42268">
        <w:rPr>
          <w:rFonts w:ascii="Times New Roman" w:hAnsi="Times New Roman"/>
          <w:color w:val="000000"/>
        </w:rPr>
        <w:t>0</w:t>
      </w:r>
      <w:r w:rsidRPr="00F42268">
        <w:rPr>
          <w:rFonts w:ascii="Times New Roman" w:hAnsi="Times New Roman"/>
          <w:color w:val="000000"/>
        </w:rPr>
        <w:t xml:space="preserve">1 </w:t>
      </w:r>
      <w:r w:rsidR="00DC0C5D" w:rsidRPr="00F42268">
        <w:rPr>
          <w:rFonts w:ascii="Times New Roman" w:hAnsi="Times New Roman"/>
          <w:color w:val="000000"/>
        </w:rPr>
        <w:t>січня</w:t>
      </w:r>
      <w:r w:rsidR="008A1827" w:rsidRPr="00F42268">
        <w:rPr>
          <w:rFonts w:ascii="Times New Roman" w:hAnsi="Times New Roman"/>
          <w:color w:val="000000"/>
        </w:rPr>
        <w:t xml:space="preserve"> 202</w:t>
      </w:r>
      <w:r w:rsidR="00455A04" w:rsidRPr="00F42268">
        <w:rPr>
          <w:rFonts w:ascii="Times New Roman" w:hAnsi="Times New Roman"/>
          <w:color w:val="000000"/>
        </w:rPr>
        <w:t>3</w:t>
      </w:r>
      <w:r w:rsidR="008A1827" w:rsidRPr="00F42268">
        <w:rPr>
          <w:rFonts w:ascii="Times New Roman" w:hAnsi="Times New Roman"/>
          <w:color w:val="000000"/>
        </w:rPr>
        <w:t xml:space="preserve"> року по 31 грудня 202</w:t>
      </w:r>
      <w:r w:rsidR="00455A04" w:rsidRPr="00F42268">
        <w:rPr>
          <w:rFonts w:ascii="Times New Roman" w:hAnsi="Times New Roman"/>
          <w:color w:val="000000"/>
        </w:rPr>
        <w:t>3</w:t>
      </w:r>
      <w:r w:rsidRPr="00F42268">
        <w:rPr>
          <w:rFonts w:ascii="Times New Roman" w:hAnsi="Times New Roman"/>
          <w:color w:val="000000"/>
        </w:rPr>
        <w:t xml:space="preserve"> року;</w:t>
      </w:r>
    </w:p>
    <w:p w:rsidR="0028445B" w:rsidRPr="00F42268" w:rsidRDefault="0028445B" w:rsidP="0028445B">
      <w:pPr>
        <w:tabs>
          <w:tab w:val="left" w:pos="993"/>
        </w:tabs>
        <w:spacing w:line="240" w:lineRule="auto"/>
        <w:ind w:firstLine="567"/>
        <w:jc w:val="both"/>
        <w:rPr>
          <w:rFonts w:ascii="Times New Roman" w:hAnsi="Times New Roman"/>
        </w:rPr>
      </w:pPr>
      <w:r w:rsidRPr="00F42268">
        <w:rPr>
          <w:rFonts w:ascii="Times New Roman" w:hAnsi="Times New Roman"/>
          <w:color w:val="000000"/>
        </w:rPr>
        <w:t xml:space="preserve">3. Місце постачання: </w:t>
      </w:r>
      <w:r w:rsidR="00C930CC" w:rsidRPr="00F42268">
        <w:rPr>
          <w:rFonts w:ascii="Times New Roman" w:hAnsi="Times New Roman"/>
        </w:rPr>
        <w:t>КНП</w:t>
      </w:r>
      <w:r w:rsidRPr="00F42268">
        <w:rPr>
          <w:rFonts w:ascii="Times New Roman" w:hAnsi="Times New Roman"/>
        </w:rPr>
        <w:t xml:space="preserve"> «Валківська центральна районна лікарня» Харківська область, м.Валки пров.Майс</w:t>
      </w:r>
      <w:r w:rsidR="00BC35DC" w:rsidRPr="00F42268">
        <w:rPr>
          <w:rFonts w:ascii="Times New Roman" w:hAnsi="Times New Roman"/>
        </w:rPr>
        <w:t>ь</w:t>
      </w:r>
      <w:r w:rsidRPr="00F42268">
        <w:rPr>
          <w:rFonts w:ascii="Times New Roman" w:hAnsi="Times New Roman"/>
        </w:rPr>
        <w:t>кий,34.</w:t>
      </w:r>
      <w:r w:rsidRPr="00F42268">
        <w:rPr>
          <w:rFonts w:ascii="Times New Roman" w:hAnsi="Times New Roman"/>
          <w:i/>
          <w:color w:val="008000"/>
        </w:rPr>
        <w:br/>
      </w:r>
    </w:p>
    <w:p w:rsidR="0028445B" w:rsidRPr="00F42268" w:rsidRDefault="0028445B" w:rsidP="0028445B">
      <w:pPr>
        <w:tabs>
          <w:tab w:val="left" w:pos="993"/>
        </w:tabs>
        <w:spacing w:line="240" w:lineRule="auto"/>
        <w:ind w:firstLine="567"/>
        <w:jc w:val="both"/>
        <w:rPr>
          <w:rFonts w:ascii="Times New Roman" w:hAnsi="Times New Roman"/>
        </w:rPr>
      </w:pPr>
      <w:r w:rsidRPr="00F42268">
        <w:rPr>
          <w:rFonts w:ascii="Times New Roman" w:hAnsi="Times New Roman"/>
        </w:rPr>
        <w:lastRenderedPageBreak/>
        <w:t>Відносини між енергопостачальною організацією та споживачем електричної енергії регулюються наступними документами:</w:t>
      </w:r>
    </w:p>
    <w:p w:rsidR="0028445B" w:rsidRPr="00F42268" w:rsidRDefault="0028445B" w:rsidP="0028445B">
      <w:pPr>
        <w:tabs>
          <w:tab w:val="left" w:pos="1134"/>
        </w:tabs>
        <w:ind w:firstLine="567"/>
        <w:jc w:val="both"/>
        <w:rPr>
          <w:rFonts w:ascii="Times New Roman" w:hAnsi="Times New Roman"/>
          <w:color w:val="000000"/>
        </w:rPr>
      </w:pPr>
      <w:r w:rsidRPr="00F42268">
        <w:rPr>
          <w:rFonts w:ascii="Times New Roman" w:hAnsi="Times New Roman"/>
          <w:color w:val="000000"/>
        </w:rPr>
        <w:t xml:space="preserve">   - </w:t>
      </w:r>
      <w:r w:rsidRPr="00F42268">
        <w:rPr>
          <w:rFonts w:ascii="Times New Roman" w:hAnsi="Times New Roman"/>
          <w:color w:val="000000"/>
        </w:rPr>
        <w:tab/>
        <w:t>Закон України «Про ринок електричної енергії» від 13.04.2017 № 2019-VIII;</w:t>
      </w:r>
    </w:p>
    <w:p w:rsidR="0028445B" w:rsidRPr="00F42268" w:rsidRDefault="0028445B" w:rsidP="0028445B">
      <w:pPr>
        <w:tabs>
          <w:tab w:val="left" w:pos="1134"/>
        </w:tabs>
        <w:ind w:firstLine="567"/>
        <w:jc w:val="both"/>
        <w:rPr>
          <w:rFonts w:ascii="Times New Roman" w:hAnsi="Times New Roman"/>
          <w:color w:val="000000"/>
        </w:rPr>
      </w:pPr>
      <w:r w:rsidRPr="00F42268">
        <w:rPr>
          <w:rFonts w:ascii="Times New Roman" w:hAnsi="Times New Roman"/>
          <w:color w:val="000000"/>
        </w:rPr>
        <w:t xml:space="preserve">   - </w:t>
      </w:r>
      <w:r w:rsidRPr="00F42268">
        <w:rPr>
          <w:rFonts w:ascii="Times New Roman" w:hAnsi="Times New Roman"/>
          <w:color w:val="000000"/>
        </w:rPr>
        <w:tab/>
        <w:t>Правила роздрібного ринку електричної енергії, затверджені постановою Національної комісії, що здійснює даржавне регулювання у сферах енергетики та комунальних послуг, від 14.03.2018 № 312.</w:t>
      </w:r>
    </w:p>
    <w:p w:rsidR="0028445B" w:rsidRPr="00F42268" w:rsidRDefault="0028445B" w:rsidP="0028445B">
      <w:pPr>
        <w:ind w:firstLine="567"/>
        <w:jc w:val="both"/>
        <w:rPr>
          <w:rFonts w:ascii="Times New Roman" w:hAnsi="Times New Roman"/>
          <w:i/>
          <w:spacing w:val="-2"/>
        </w:rPr>
      </w:pPr>
      <w:bookmarkStart w:id="38" w:name="_Hlk526511380"/>
      <w:r w:rsidRPr="00F42268">
        <w:rPr>
          <w:rFonts w:ascii="Times New Roman" w:hAnsi="Times New Roman"/>
          <w:spacing w:val="-2"/>
        </w:rPr>
        <w:t xml:space="preserve">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r w:rsidRPr="00F42268">
        <w:rPr>
          <w:rFonts w:ascii="Times New Roman" w:hAnsi="Times New Roman"/>
          <w:i/>
          <w:spacing w:val="-2"/>
        </w:rPr>
        <w:t>Актуальна інформація/ Ліцензування (адмінпослуги)/ Реєстри НКРЕКП/ Ліцензійний реєстр НКРЕКП.</w:t>
      </w:r>
    </w:p>
    <w:p w:rsidR="0028445B" w:rsidRPr="00F42268" w:rsidRDefault="0028445B" w:rsidP="0028445B">
      <w:pPr>
        <w:ind w:firstLine="567"/>
        <w:jc w:val="both"/>
        <w:rPr>
          <w:rFonts w:ascii="Times New Roman" w:hAnsi="Times New Roman"/>
          <w:spacing w:val="-2"/>
        </w:rPr>
      </w:pPr>
      <w:bookmarkStart w:id="39" w:name="_Hlk526511769"/>
      <w:r w:rsidRPr="00F42268">
        <w:rPr>
          <w:rFonts w:ascii="Times New Roman" w:hAnsi="Times New Roman"/>
          <w:spacing w:val="-2"/>
        </w:rPr>
        <w:t xml:space="preserve">У разі відсутності в даному переліку інформації, у складі тендерної пропозиції учасник повинен надати копію </w:t>
      </w:r>
      <w:bookmarkStart w:id="40" w:name="_Hlk526509862"/>
      <w:r w:rsidRPr="00F42268">
        <w:rPr>
          <w:rFonts w:ascii="Times New Roman" w:hAnsi="Times New Roman"/>
          <w:spacing w:val="-2"/>
        </w:rPr>
        <w:t>ліцензії на право провадження господарської діяльності з постачання електричної енергії</w:t>
      </w:r>
      <w:bookmarkEnd w:id="40"/>
      <w:r w:rsidRPr="00F42268">
        <w:rPr>
          <w:rFonts w:ascii="Times New Roman" w:hAnsi="Times New Roman"/>
          <w:spacing w:val="-2"/>
        </w:rPr>
        <w:t>, або копію постанови НКРЕКП про видачу ліцензії з постачання електричної енергії.</w:t>
      </w:r>
      <w:bookmarkEnd w:id="38"/>
      <w:bookmarkEnd w:id="39"/>
    </w:p>
    <w:bookmarkEnd w:id="36"/>
    <w:bookmarkEnd w:id="37"/>
    <w:p w:rsidR="0028445B" w:rsidRPr="00F42268" w:rsidRDefault="0028445B" w:rsidP="0028445B">
      <w:pPr>
        <w:widowControl w:val="0"/>
        <w:ind w:firstLine="567"/>
        <w:jc w:val="both"/>
        <w:rPr>
          <w:rFonts w:ascii="Times New Roman" w:hAnsi="Times New Roman"/>
          <w:color w:val="FF0000"/>
        </w:rPr>
      </w:pPr>
    </w:p>
    <w:p w:rsidR="0028445B" w:rsidRPr="00F42268" w:rsidRDefault="0028445B" w:rsidP="0028445B">
      <w:pPr>
        <w:tabs>
          <w:tab w:val="left" w:pos="709"/>
        </w:tabs>
        <w:ind w:right="196"/>
        <w:jc w:val="both"/>
        <w:rPr>
          <w:rFonts w:ascii="Times New Roman" w:hAnsi="Times New Roman"/>
        </w:rPr>
      </w:pPr>
      <w:r w:rsidRPr="00F42268">
        <w:rPr>
          <w:rFonts w:ascii="Times New Roman" w:hAnsi="Times New Roman"/>
        </w:rPr>
        <w:tab/>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 у вигляді пі</w:t>
      </w:r>
      <w:r w:rsidR="00170B6B" w:rsidRPr="00F42268">
        <w:rPr>
          <w:rFonts w:ascii="Times New Roman" w:hAnsi="Times New Roman"/>
        </w:rPr>
        <w:t>дписаної технічної специфікації,</w:t>
      </w:r>
      <w:r w:rsidRPr="00F42268">
        <w:rPr>
          <w:rFonts w:ascii="Times New Roman" w:hAnsi="Times New Roman"/>
        </w:rPr>
        <w:t>або у вигляді окремої довідки-згоди.</w:t>
      </w:r>
    </w:p>
    <w:p w:rsidR="0028445B" w:rsidRPr="00F42268" w:rsidRDefault="0028445B" w:rsidP="0028445B">
      <w:pPr>
        <w:tabs>
          <w:tab w:val="left" w:pos="10206"/>
        </w:tabs>
        <w:ind w:right="196"/>
        <w:rPr>
          <w:rFonts w:ascii="Times New Roman" w:hAnsi="Times New Roman"/>
        </w:rPr>
      </w:pPr>
    </w:p>
    <w:p w:rsidR="0028445B" w:rsidRPr="00F42268" w:rsidRDefault="0028445B" w:rsidP="00875C6C">
      <w:pPr>
        <w:rPr>
          <w:rFonts w:ascii="Times New Roman" w:hAnsi="Times New Roman"/>
          <w:lang w:eastAsia="ru-RU"/>
        </w:rPr>
      </w:pPr>
    </w:p>
    <w:p w:rsidR="0028445B" w:rsidRPr="00F42268" w:rsidRDefault="0028445B" w:rsidP="00875C6C">
      <w:pPr>
        <w:rPr>
          <w:rFonts w:ascii="Times New Roman" w:hAnsi="Times New Roman"/>
          <w:lang w:eastAsia="ru-RU"/>
        </w:rPr>
      </w:pPr>
    </w:p>
    <w:p w:rsidR="0028445B" w:rsidRPr="00F42268" w:rsidRDefault="0028445B" w:rsidP="00875C6C">
      <w:pPr>
        <w:rPr>
          <w:rFonts w:ascii="Times New Roman" w:hAnsi="Times New Roman"/>
          <w:lang w:eastAsia="ru-RU"/>
        </w:rPr>
      </w:pPr>
    </w:p>
    <w:p w:rsidR="0028445B" w:rsidRPr="00F42268" w:rsidRDefault="0028445B" w:rsidP="00875C6C">
      <w:pPr>
        <w:rPr>
          <w:rFonts w:ascii="Times New Roman" w:hAnsi="Times New Roman"/>
          <w:lang w:eastAsia="ru-RU"/>
        </w:rPr>
      </w:pPr>
    </w:p>
    <w:p w:rsidR="00102CA3" w:rsidRPr="00F42268" w:rsidRDefault="00102CA3" w:rsidP="00875C6C">
      <w:pPr>
        <w:rPr>
          <w:rFonts w:ascii="Times New Roman" w:hAnsi="Times New Roman"/>
          <w:lang w:eastAsia="ru-RU"/>
        </w:rPr>
      </w:pPr>
    </w:p>
    <w:p w:rsidR="00102CA3" w:rsidRPr="00F42268" w:rsidRDefault="00102CA3" w:rsidP="00875C6C">
      <w:pPr>
        <w:rPr>
          <w:rFonts w:ascii="Times New Roman" w:hAnsi="Times New Roman"/>
          <w:lang w:eastAsia="ru-RU"/>
        </w:rPr>
      </w:pPr>
    </w:p>
    <w:p w:rsidR="00102CA3" w:rsidRPr="00F42268" w:rsidRDefault="00102CA3" w:rsidP="00875C6C">
      <w:pPr>
        <w:rPr>
          <w:rFonts w:ascii="Times New Roman" w:hAnsi="Times New Roman"/>
          <w:lang w:eastAsia="ru-RU"/>
        </w:rPr>
      </w:pPr>
    </w:p>
    <w:p w:rsidR="00B01EE1" w:rsidRPr="00F42268" w:rsidRDefault="00B01EE1" w:rsidP="00875C6C">
      <w:pPr>
        <w:rPr>
          <w:rFonts w:ascii="Times New Roman" w:hAnsi="Times New Roman"/>
          <w:lang w:eastAsia="ru-RU"/>
        </w:rPr>
      </w:pPr>
    </w:p>
    <w:p w:rsidR="00A429E6" w:rsidRPr="00F42268" w:rsidRDefault="00A429E6" w:rsidP="00875C6C">
      <w:pPr>
        <w:rPr>
          <w:rFonts w:ascii="Times New Roman" w:hAnsi="Times New Roman"/>
          <w:lang w:eastAsia="ru-RU"/>
        </w:rPr>
      </w:pPr>
    </w:p>
    <w:p w:rsidR="00A429E6" w:rsidRPr="00F42268" w:rsidRDefault="00A429E6" w:rsidP="00875C6C">
      <w:pPr>
        <w:rPr>
          <w:rFonts w:ascii="Times New Roman" w:hAnsi="Times New Roman"/>
          <w:lang w:eastAsia="ru-RU"/>
        </w:rPr>
      </w:pPr>
    </w:p>
    <w:p w:rsidR="00A429E6" w:rsidRPr="00F42268" w:rsidRDefault="00A429E6" w:rsidP="00875C6C">
      <w:pPr>
        <w:rPr>
          <w:rFonts w:ascii="Times New Roman" w:hAnsi="Times New Roman"/>
          <w:lang w:eastAsia="ru-RU"/>
        </w:rPr>
      </w:pPr>
    </w:p>
    <w:p w:rsidR="00A429E6" w:rsidRPr="00F42268" w:rsidRDefault="00A429E6" w:rsidP="00875C6C">
      <w:pPr>
        <w:rPr>
          <w:rFonts w:ascii="Times New Roman" w:hAnsi="Times New Roman"/>
          <w:lang w:eastAsia="ru-RU"/>
        </w:rPr>
      </w:pPr>
    </w:p>
    <w:p w:rsidR="00A429E6" w:rsidRPr="00F42268" w:rsidRDefault="00A429E6" w:rsidP="00875C6C">
      <w:pPr>
        <w:rPr>
          <w:rFonts w:ascii="Times New Roman" w:hAnsi="Times New Roman"/>
          <w:lang w:eastAsia="ru-RU"/>
        </w:rPr>
      </w:pPr>
    </w:p>
    <w:p w:rsidR="00A429E6" w:rsidRPr="00F42268" w:rsidRDefault="00A429E6" w:rsidP="00875C6C">
      <w:pPr>
        <w:rPr>
          <w:rFonts w:ascii="Times New Roman" w:hAnsi="Times New Roman"/>
          <w:lang w:eastAsia="ru-RU"/>
        </w:rPr>
      </w:pPr>
    </w:p>
    <w:p w:rsidR="00A429E6" w:rsidRPr="00F42268" w:rsidRDefault="00A429E6" w:rsidP="00875C6C">
      <w:pPr>
        <w:rPr>
          <w:rFonts w:ascii="Times New Roman" w:hAnsi="Times New Roman"/>
          <w:lang w:eastAsia="ru-RU"/>
        </w:rPr>
      </w:pPr>
    </w:p>
    <w:p w:rsidR="00A429E6" w:rsidRPr="00F42268" w:rsidRDefault="00A429E6" w:rsidP="00875C6C">
      <w:pPr>
        <w:rPr>
          <w:rFonts w:ascii="Times New Roman" w:hAnsi="Times New Roman"/>
          <w:lang w:eastAsia="ru-RU"/>
        </w:rPr>
      </w:pPr>
    </w:p>
    <w:p w:rsidR="0028445B" w:rsidRPr="00F42268" w:rsidRDefault="00102CA3" w:rsidP="0028445B">
      <w:pPr>
        <w:jc w:val="right"/>
        <w:rPr>
          <w:rFonts w:ascii="Times New Roman" w:hAnsi="Times New Roman"/>
          <w:b/>
          <w:i/>
        </w:rPr>
      </w:pPr>
      <w:r w:rsidRPr="00F42268">
        <w:rPr>
          <w:rFonts w:ascii="Times New Roman" w:hAnsi="Times New Roman"/>
          <w:b/>
          <w:i/>
        </w:rPr>
        <w:t xml:space="preserve">Додаток </w:t>
      </w:r>
      <w:r w:rsidR="00640067" w:rsidRPr="00F42268">
        <w:rPr>
          <w:rFonts w:ascii="Times New Roman" w:hAnsi="Times New Roman"/>
          <w:b/>
          <w:i/>
        </w:rPr>
        <w:t>3</w:t>
      </w:r>
    </w:p>
    <w:p w:rsidR="0028445B" w:rsidRPr="00F42268" w:rsidRDefault="0028445B" w:rsidP="0028445B">
      <w:pPr>
        <w:jc w:val="right"/>
        <w:rPr>
          <w:rFonts w:ascii="Times New Roman" w:hAnsi="Times New Roman"/>
          <w:b/>
          <w:i/>
        </w:rPr>
      </w:pPr>
      <w:r w:rsidRPr="00F42268">
        <w:rPr>
          <w:rFonts w:ascii="Times New Roman" w:hAnsi="Times New Roman"/>
          <w:b/>
          <w:i/>
        </w:rPr>
        <w:t>до тендерної документації</w:t>
      </w:r>
    </w:p>
    <w:p w:rsidR="0028445B" w:rsidRPr="00F42268" w:rsidRDefault="0028445B" w:rsidP="0028445B">
      <w:pPr>
        <w:jc w:val="center"/>
        <w:rPr>
          <w:rFonts w:ascii="Times New Roman" w:hAnsi="Times New Roman"/>
          <w:b/>
        </w:rPr>
      </w:pPr>
      <w:r w:rsidRPr="00F42268">
        <w:rPr>
          <w:rFonts w:ascii="Times New Roman" w:hAnsi="Times New Roman"/>
          <w:b/>
        </w:rPr>
        <w:lastRenderedPageBreak/>
        <w:t>ПРОЕКТ ДОГОВОРУ</w:t>
      </w:r>
    </w:p>
    <w:p w:rsidR="0028445B" w:rsidRPr="00F42268" w:rsidRDefault="0028445B" w:rsidP="0028445B">
      <w:pPr>
        <w:tabs>
          <w:tab w:val="left" w:pos="720"/>
          <w:tab w:val="left" w:pos="900"/>
          <w:tab w:val="left" w:pos="993"/>
        </w:tabs>
        <w:jc w:val="center"/>
        <w:rPr>
          <w:rFonts w:ascii="Times New Roman" w:hAnsi="Times New Roman"/>
          <w:b/>
          <w:lang w:eastAsia="uk-UA"/>
        </w:rPr>
      </w:pPr>
      <w:r w:rsidRPr="00F42268">
        <w:rPr>
          <w:rFonts w:ascii="Times New Roman" w:hAnsi="Times New Roman"/>
          <w:b/>
          <w:lang w:eastAsia="uk-UA"/>
        </w:rPr>
        <w:t>ДОГОВІР</w:t>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про постачання електричної енергії споживачу</w:t>
      </w:r>
    </w:p>
    <w:p w:rsidR="0028445B" w:rsidRPr="00F42268" w:rsidRDefault="0028445B" w:rsidP="0028445B">
      <w:pPr>
        <w:jc w:val="center"/>
        <w:rPr>
          <w:rFonts w:ascii="Times New Roman" w:hAnsi="Times New Roman"/>
          <w:b/>
          <w:lang w:eastAsia="uk-UA"/>
        </w:rPr>
      </w:pPr>
    </w:p>
    <w:p w:rsidR="0028445B" w:rsidRPr="00F42268" w:rsidRDefault="00C930CC" w:rsidP="0028445B">
      <w:pPr>
        <w:jc w:val="both"/>
        <w:rPr>
          <w:rFonts w:ascii="Times New Roman" w:hAnsi="Times New Roman"/>
          <w:lang w:eastAsia="uk-UA"/>
        </w:rPr>
      </w:pPr>
      <w:r w:rsidRPr="00F42268">
        <w:rPr>
          <w:rFonts w:ascii="Times New Roman" w:hAnsi="Times New Roman"/>
        </w:rPr>
        <w:t>КНП</w:t>
      </w:r>
      <w:r w:rsidR="0028445B" w:rsidRPr="00F42268">
        <w:rPr>
          <w:rFonts w:ascii="Times New Roman" w:hAnsi="Times New Roman"/>
        </w:rPr>
        <w:t xml:space="preserve"> «Валківська центральна районна лікарня», далі - </w:t>
      </w:r>
      <w:r w:rsidR="0028445B" w:rsidRPr="00F42268">
        <w:rPr>
          <w:rFonts w:ascii="Times New Roman" w:hAnsi="Times New Roman"/>
          <w:b/>
        </w:rPr>
        <w:t>Споживач</w:t>
      </w:r>
      <w:r w:rsidR="0028445B" w:rsidRPr="00F42268">
        <w:rPr>
          <w:rFonts w:ascii="Times New Roman" w:hAnsi="Times New Roman"/>
        </w:rPr>
        <w:t xml:space="preserve">,в особі </w:t>
      </w:r>
      <w:r w:rsidR="000E5814" w:rsidRPr="00F42268">
        <w:rPr>
          <w:rFonts w:ascii="Times New Roman" w:hAnsi="Times New Roman"/>
        </w:rPr>
        <w:t>директора Ковальова Артема Миколайовича</w:t>
      </w:r>
      <w:r w:rsidR="0028445B" w:rsidRPr="00F42268">
        <w:rPr>
          <w:rFonts w:ascii="Times New Roman" w:hAnsi="Times New Roman"/>
        </w:rPr>
        <w:t xml:space="preserve">, що діє на підставі </w:t>
      </w:r>
      <w:r w:rsidR="00E42AFB" w:rsidRPr="00F42268">
        <w:rPr>
          <w:rFonts w:ascii="Times New Roman" w:hAnsi="Times New Roman"/>
        </w:rPr>
        <w:t xml:space="preserve">Статуту </w:t>
      </w:r>
      <w:r w:rsidR="0028445B" w:rsidRPr="00F42268">
        <w:rPr>
          <w:rFonts w:ascii="Times New Roman" w:hAnsi="Times New Roman"/>
          <w:lang w:eastAsia="uk-UA"/>
        </w:rPr>
        <w:t xml:space="preserve">з однієї сторони, </w:t>
      </w:r>
    </w:p>
    <w:p w:rsidR="00640067" w:rsidRPr="00F42268" w:rsidRDefault="0028445B" w:rsidP="00640067">
      <w:pPr>
        <w:jc w:val="both"/>
        <w:rPr>
          <w:rFonts w:ascii="Times New Roman" w:hAnsi="Times New Roman"/>
          <w:sz w:val="24"/>
          <w:szCs w:val="24"/>
        </w:rPr>
      </w:pPr>
      <w:r w:rsidRPr="00F42268">
        <w:rPr>
          <w:rFonts w:ascii="Times New Roman" w:hAnsi="Times New Roman"/>
          <w:lang w:eastAsia="uk-UA"/>
        </w:rPr>
        <w:t xml:space="preserve">та ______________________________, (скорочене найменування ____________), далі – </w:t>
      </w:r>
      <w:r w:rsidRPr="00F42268">
        <w:rPr>
          <w:rFonts w:ascii="Times New Roman" w:hAnsi="Times New Roman"/>
          <w:b/>
          <w:lang w:eastAsia="uk-UA"/>
        </w:rPr>
        <w:t>Постачальник</w:t>
      </w:r>
      <w:r w:rsidRPr="00F42268">
        <w:rPr>
          <w:rFonts w:ascii="Times New Roman" w:hAnsi="Times New Roman"/>
          <w:lang w:eastAsia="uk-UA"/>
        </w:rPr>
        <w:t xml:space="preserve">, що діє на підставі ліцензії _______________________ від ___________ № _________________, в особі _________________, який (яка) діє на підставі _________________, з іншої сторони, разом - Сторони, </w:t>
      </w:r>
      <w:r w:rsidR="00640067" w:rsidRPr="00F42268">
        <w:rPr>
          <w:rFonts w:ascii="Times New Roman" w:hAnsi="Times New Roman"/>
          <w:sz w:val="24"/>
          <w:szCs w:val="24"/>
        </w:rPr>
        <w:t>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640067" w:rsidRPr="00F42268">
        <w:rPr>
          <w:rFonts w:ascii="Times New Roman" w:eastAsia="Times New Roman" w:hAnsi="Times New Roman"/>
          <w:sz w:val="24"/>
          <w:szCs w:val="24"/>
          <w:lang w:eastAsia="ru-RU"/>
        </w:rPr>
        <w:t>(далі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640067" w:rsidRPr="00F42268">
        <w:rPr>
          <w:rFonts w:ascii="Times New Roman" w:hAnsi="Times New Roman"/>
          <w:sz w:val="24"/>
          <w:szCs w:val="24"/>
        </w:rPr>
        <w:t xml:space="preserve">, уклали цей договір про постачання електричної енергії споживачу (далі – Договір) про наступне: </w:t>
      </w:r>
    </w:p>
    <w:p w:rsidR="0028445B" w:rsidRPr="00F42268" w:rsidRDefault="00403E0B" w:rsidP="00640067">
      <w:pPr>
        <w:jc w:val="both"/>
        <w:rPr>
          <w:rFonts w:ascii="Times New Roman" w:hAnsi="Times New Roman"/>
          <w:b/>
          <w:lang w:eastAsia="uk-UA"/>
        </w:rPr>
      </w:pPr>
      <w:r w:rsidRPr="00F42268">
        <w:rPr>
          <w:rFonts w:ascii="Times New Roman" w:hAnsi="Times New Roman"/>
          <w:b/>
          <w:lang w:eastAsia="uk-UA"/>
        </w:rPr>
        <w:t xml:space="preserve">                                                                </w:t>
      </w:r>
      <w:r w:rsidR="0028445B" w:rsidRPr="00F42268">
        <w:rPr>
          <w:rFonts w:ascii="Times New Roman" w:hAnsi="Times New Roman"/>
          <w:b/>
          <w:lang w:eastAsia="uk-UA"/>
        </w:rPr>
        <w:t>Загальні положення</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1.1. </w:t>
      </w:r>
      <w:r w:rsidR="00640067" w:rsidRPr="00F42268">
        <w:rPr>
          <w:rFonts w:ascii="Times New Roman" w:hAnsi="Times New Roman"/>
          <w:sz w:val="24"/>
          <w:szCs w:val="24"/>
          <w:lang w:eastAsia="ru-RU"/>
        </w:rPr>
        <w:t xml:space="preserve">Цей Договір укладено за результатами здійснення процедури закупівлі згідно із </w:t>
      </w:r>
      <w:r w:rsidR="00640067" w:rsidRPr="00F42268">
        <w:rPr>
          <w:rFonts w:ascii="Times New Roman" w:hAnsi="Times New Roman"/>
          <w:sz w:val="24"/>
          <w:szCs w:val="24"/>
        </w:rPr>
        <w:t>Законом України «Про публічні закупівлі»</w:t>
      </w:r>
      <w:r w:rsidR="00403E0B" w:rsidRPr="00F42268">
        <w:rPr>
          <w:rFonts w:ascii="Times New Roman" w:hAnsi="Times New Roman"/>
          <w:sz w:val="24"/>
          <w:szCs w:val="24"/>
        </w:rPr>
        <w:t xml:space="preserve"> </w:t>
      </w:r>
      <w:r w:rsidR="00640067" w:rsidRPr="00F42268">
        <w:rPr>
          <w:rFonts w:ascii="Times New Roman" w:eastAsia="Times New Roman" w:hAnsi="Times New Roman"/>
          <w:sz w:val="24"/>
          <w:szCs w:val="24"/>
          <w:lang w:eastAsia="ru-RU"/>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640067" w:rsidRPr="00F42268">
        <w:rPr>
          <w:rFonts w:ascii="Times New Roman" w:hAnsi="Times New Roman"/>
          <w:sz w:val="24"/>
          <w:szCs w:val="24"/>
        </w:rPr>
        <w:t>, а також положеннями  Цивільного кодексу України, Господарського кодексу України, Закону України «Про ринок електричної енергії» та ПРРЕЕ</w:t>
      </w:r>
      <w:r w:rsidR="00640067" w:rsidRPr="00F42268">
        <w:rPr>
          <w:rFonts w:ascii="Times New Roman" w:hAnsi="Times New Roman"/>
          <w:sz w:val="24"/>
          <w:szCs w:val="24"/>
          <w:lang w:eastAsia="ru-RU"/>
        </w:rPr>
        <w:t>.</w:t>
      </w:r>
      <w:r w:rsidRPr="00F42268">
        <w:rPr>
          <w:rFonts w:ascii="Times New Roman" w:hAnsi="Times New Roman"/>
          <w:lang w:eastAsia="uk-UA"/>
        </w:rPr>
        <w:t>.</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1.3. Терміни, що використовуються в цьому договорі використовуються в розмінні Закону України "Про ринок електричної енергії" та ПРРЕЕ.</w:t>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2. Предмет Договору</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2.1. 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поставленої (спожитої) електричної енергії (далі – Товар).</w:t>
      </w:r>
      <w:r w:rsidR="00D961FC" w:rsidRPr="00F42268">
        <w:rPr>
          <w:rFonts w:ascii="Times New Roman" w:hAnsi="Times New Roman"/>
          <w:lang w:eastAsia="uk-UA"/>
        </w:rPr>
        <w:t xml:space="preserve">Згідно </w:t>
      </w:r>
      <w:r w:rsidR="00977992" w:rsidRPr="00F42268">
        <w:rPr>
          <w:rFonts w:ascii="Times New Roman" w:hAnsi="Times New Roman"/>
          <w:lang w:eastAsia="uk-UA"/>
        </w:rPr>
        <w:t>ДК</w:t>
      </w:r>
      <w:r w:rsidR="00EE699F" w:rsidRPr="00F42268">
        <w:rPr>
          <w:rFonts w:ascii="Times New Roman" w:hAnsi="Times New Roman"/>
          <w:lang w:eastAsia="uk-UA"/>
        </w:rPr>
        <w:t xml:space="preserve"> 021:2015 -09310000-5 Електрична енергія.</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2.2. 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lastRenderedPageBreak/>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28445B" w:rsidRPr="00F42268" w:rsidRDefault="0028445B" w:rsidP="0028445B">
      <w:pPr>
        <w:jc w:val="both"/>
        <w:rPr>
          <w:rFonts w:ascii="Times New Roman" w:hAnsi="Times New Roman"/>
          <w:lang w:val="ru-RU" w:eastAsia="uk-UA"/>
        </w:rPr>
      </w:pPr>
      <w:r w:rsidRPr="00F42268">
        <w:rPr>
          <w:rFonts w:ascii="Times New Roman" w:hAnsi="Times New Roman"/>
          <w:lang w:val="ru-RU" w:eastAsia="uk-UA"/>
        </w:rPr>
        <w:t xml:space="preserve">2.4. </w:t>
      </w:r>
      <w:r w:rsidRPr="00F42268">
        <w:rPr>
          <w:rFonts w:ascii="Times New Roman" w:hAnsi="Times New Roman"/>
          <w:lang w:eastAsia="uk-UA"/>
        </w:rPr>
        <w:t>Обсяги закупівлі товарів можуть бути зменшені залежно від фактичного фінансування видатків Споживача на ці цілі</w:t>
      </w:r>
      <w:r w:rsidRPr="00F42268">
        <w:rPr>
          <w:rFonts w:ascii="Times New Roman" w:hAnsi="Times New Roman"/>
          <w:lang w:val="ru-RU" w:eastAsia="uk-UA"/>
        </w:rPr>
        <w:t>.</w:t>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3. Умови постачання</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3.1. </w:t>
      </w:r>
      <w:bookmarkStart w:id="41" w:name="_Hlk526263669"/>
      <w:r w:rsidRPr="00F42268">
        <w:rPr>
          <w:rFonts w:ascii="Times New Roman" w:hAnsi="Times New Roman"/>
          <w:lang w:eastAsia="uk-UA"/>
        </w:rPr>
        <w:t xml:space="preserve">Постачання електричної енергії Споживачу здійснюється Постачальником на підставі поданої Споживачем заявки </w:t>
      </w:r>
      <w:bookmarkEnd w:id="41"/>
      <w:r w:rsidRPr="00F42268">
        <w:rPr>
          <w:rFonts w:ascii="Times New Roman" w:hAnsi="Times New Roman"/>
          <w:lang w:eastAsia="uk-UA"/>
        </w:rPr>
        <w:t>(далі – Заявка), Додаток № 2 до даного Договору,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3.2. Заявки подаються Споживачем шляхом відправлення електронного листа на 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власноручним підписом такого представника.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3.2.1. Заявки Споживача направлені електронним листом зі скан-копіями вважаються отриманими Постачальником з дати направлення вказаних документів Споживачем.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3.2.2. У випадку направлення Заявки декількома з перелічених у цьому Договорі способів, датою отримання Постачальником Заявки Споживача вважається найбільш рання дата отримання Заявки.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3.2.3. Заявка є невід’ємною частиною цього договору. Електронні адреси та  адреси для листування зазначені Сторонами у розділі «Місцезнаходження та банківські реквізити Сторін» цього Договору.</w:t>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4. Якість постачання електричної енергії</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4.2. Якість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 документам, в тому числі ДСТУ EN 50160:2014.</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4.3. 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4.4. 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5. Ціна, порядок обліку та оплати електричної енергії</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5.1. Ціна цього Договору становить _______ грн (прописом _____), в т.ч. ПДВ ____ грн (прописом).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lastRenderedPageBreak/>
        <w:t xml:space="preserve">5.2. Ціна за одиницю Товару визначається у додатку № 1 до Договору «Договірна ціна».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5.3. 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5.4. 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 </w:t>
      </w:r>
    </w:p>
    <w:p w:rsidR="00864302" w:rsidRPr="00F42268" w:rsidRDefault="0028445B" w:rsidP="00864302">
      <w:pPr>
        <w:jc w:val="both"/>
        <w:rPr>
          <w:rFonts w:ascii="Times New Roman" w:hAnsi="Times New Roman"/>
        </w:rPr>
      </w:pPr>
      <w:r w:rsidRPr="00F42268">
        <w:rPr>
          <w:rFonts w:ascii="Times New Roman" w:hAnsi="Times New Roman"/>
          <w:lang w:eastAsia="uk-UA"/>
        </w:rPr>
        <w:t xml:space="preserve">5.5. </w:t>
      </w:r>
      <w:r w:rsidR="00864302" w:rsidRPr="00F42268">
        <w:rPr>
          <w:rFonts w:ascii="Times New Roman" w:hAnsi="Times New Roman"/>
        </w:rPr>
        <w:t>Ціна за одиницю товару може змінюватися в порядку передбаченому статтею 41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 порядку, визначеному у пп.2 п.13.8 Договору.</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5.6. Постачальник за цим Договором не має права вимагати від Споживача будь-якої іншої плати, що не визначена цим Договором.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5.7.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14.03.2018 № 311 та інших нормативно-правових актів України.</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5.8. Розрахунковим періодом за цим Договором є </w:t>
      </w:r>
      <w:r w:rsidR="005A19CD" w:rsidRPr="00F42268">
        <w:rPr>
          <w:rFonts w:ascii="Times New Roman" w:hAnsi="Times New Roman"/>
          <w:lang w:eastAsia="uk-UA"/>
        </w:rPr>
        <w:t xml:space="preserve">30 календарних днів </w:t>
      </w:r>
      <w:r w:rsidRPr="00F42268">
        <w:rPr>
          <w:rFonts w:ascii="Times New Roman" w:hAnsi="Times New Roman"/>
          <w:lang w:eastAsia="uk-UA"/>
        </w:rPr>
        <w:t>.</w:t>
      </w:r>
    </w:p>
    <w:p w:rsidR="00E36DF4"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5.9. 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5.10. Споживач зобов’язаний сплатити вартість поставленої (спожитої) електричної енергії, на підставі Акту приймання-передачі електричної енергії</w:t>
      </w:r>
      <w:r w:rsidR="002D5707" w:rsidRPr="00F42268">
        <w:rPr>
          <w:rFonts w:ascii="Times New Roman" w:hAnsi="Times New Roman"/>
          <w:lang w:eastAsia="uk-UA"/>
        </w:rPr>
        <w:t xml:space="preserve"> у строк</w:t>
      </w:r>
      <w:r w:rsidR="00403E0B" w:rsidRPr="00F42268">
        <w:rPr>
          <w:rFonts w:ascii="Times New Roman" w:hAnsi="Times New Roman"/>
          <w:lang w:eastAsia="uk-UA"/>
        </w:rPr>
        <w:t xml:space="preserve"> </w:t>
      </w:r>
      <w:r w:rsidR="00E36DF4" w:rsidRPr="00F42268">
        <w:rPr>
          <w:rFonts w:ascii="Times New Roman" w:hAnsi="Times New Roman"/>
          <w:lang w:eastAsia="uk-UA"/>
        </w:rPr>
        <w:t>14 (чотирнадцять )</w:t>
      </w:r>
      <w:r w:rsidR="00403E0B" w:rsidRPr="00F42268">
        <w:rPr>
          <w:rFonts w:ascii="Times New Roman" w:hAnsi="Times New Roman"/>
          <w:lang w:eastAsia="uk-UA"/>
        </w:rPr>
        <w:t xml:space="preserve"> </w:t>
      </w:r>
      <w:r w:rsidR="00E36DF4" w:rsidRPr="00F42268">
        <w:rPr>
          <w:rFonts w:ascii="Times New Roman" w:hAnsi="Times New Roman"/>
          <w:lang w:eastAsia="uk-UA"/>
        </w:rPr>
        <w:t>робочих днів</w:t>
      </w:r>
      <w:r w:rsidR="002D5707" w:rsidRPr="00F42268">
        <w:rPr>
          <w:rFonts w:ascii="Times New Roman" w:hAnsi="Times New Roman"/>
          <w:lang w:eastAsia="uk-UA"/>
        </w:rPr>
        <w:t>.</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5.11.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5.12.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5.13.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 9.5 Договору до Споживача не застосовується.</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5.14. Акт приймання-передачі електричної енергії має обов’язково містити код УКТЗЕД.</w:t>
      </w:r>
    </w:p>
    <w:p w:rsidR="000D499B" w:rsidRPr="00F42268" w:rsidRDefault="000D499B" w:rsidP="0028445B">
      <w:pPr>
        <w:jc w:val="both"/>
        <w:rPr>
          <w:rFonts w:ascii="Times New Roman" w:hAnsi="Times New Roman"/>
          <w:lang w:eastAsia="uk-UA"/>
        </w:rPr>
      </w:pPr>
      <w:r w:rsidRPr="00F42268">
        <w:rPr>
          <w:rFonts w:ascii="Times New Roman" w:hAnsi="Times New Roman"/>
          <w:color w:val="000000"/>
        </w:rPr>
        <w:t xml:space="preserve">5.15. Місце постачання: </w:t>
      </w:r>
      <w:r w:rsidRPr="00F42268">
        <w:rPr>
          <w:rFonts w:ascii="Times New Roman" w:hAnsi="Times New Roman"/>
        </w:rPr>
        <w:t>КНП «Валківська центральна районна лікарня» Харківська область, м. Валки пров. Майський,34.</w:t>
      </w:r>
      <w:r w:rsidRPr="00F42268">
        <w:rPr>
          <w:rFonts w:ascii="Times New Roman" w:hAnsi="Times New Roman"/>
          <w:i/>
          <w:color w:val="008000"/>
        </w:rPr>
        <w:br/>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6. Права та обов'язки Споживача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6.1. Споживач має право:</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 отримувати електричну енергію на умовах, зазначених у цьому Договорі;</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lastRenderedPageBreak/>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4) безоплатно отримувати інформацію про обсяги та інші параметри власного споживання електричної енергії;</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5) звертатися до Постачальника для вирішення будь-яких питань, пов'язаних з виконанням цього Договору;</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6)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7) проводити звіряння фактичних розрахунків, з підписанням відповідного акта;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10) змінити електропостачальника, у випадку укладення договору на постачання електричної енергії з іншим електропостачальником в порядку визначеному чинним законодавствам, в тому числі Законом України «Про публічні закупівлі». </w:t>
      </w:r>
      <w:bookmarkStart w:id="42" w:name="_Hlk526259452"/>
      <w:r w:rsidRPr="00F42268">
        <w:rPr>
          <w:rFonts w:ascii="Times New Roman" w:hAnsi="Times New Roman"/>
          <w:lang w:eastAsia="uk-UA"/>
        </w:rPr>
        <w:t xml:space="preserve">В такому випадку Постачальник вважається повідомленим про намір змінити електропостачаника Споживачем з моменту розміщення на сайті </w:t>
      </w:r>
      <w:hyperlink r:id="rId11" w:history="1">
        <w:r w:rsidRPr="00F42268">
          <w:rPr>
            <w:rStyle w:val="a8"/>
            <w:rFonts w:ascii="Times New Roman" w:hAnsi="Times New Roman"/>
            <w:color w:val="auto"/>
            <w:lang w:eastAsia="uk-UA"/>
          </w:rPr>
          <w:t>https://prozorro.gov.ua/</w:t>
        </w:r>
      </w:hyperlink>
      <w:r w:rsidRPr="00F42268">
        <w:rPr>
          <w:rFonts w:ascii="Times New Roman" w:hAnsi="Times New Roman"/>
          <w:lang w:eastAsia="uk-UA"/>
        </w:rPr>
        <w:t xml:space="preserve"> повідомлення про намір укласти договір з іншим електропостачальником.</w:t>
      </w:r>
    </w:p>
    <w:bookmarkEnd w:id="42"/>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11) в односторонньому порядку зменшити обсяги закупівлі Товару та відповідно ціну цього Договору, в залежності від реального фінансування видатків Споживача, письмово повідомивши про це Постачальника.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13) інші права, передбачені чинним законодавством і цим Договором.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6.2. Споживач зобов'язується:</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 забезпечувати своєчасну та повну оплату спожитої електричної енергії згідно з умовами цього Договору;</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w:t>
      </w:r>
      <w:r w:rsidRPr="00F42268">
        <w:rPr>
          <w:rFonts w:ascii="Times New Roman" w:hAnsi="Times New Roman"/>
          <w:lang w:eastAsia="uk-UA"/>
        </w:rPr>
        <w:lastRenderedPageBreak/>
        <w:t>представників Постачальника після пред'явлення ними службових посвідчень для звіряння показів щодо фактично спожитої електричної енергії;</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4) виконувати інші обов'язки, покладені на Споживача чинним законодавством та/або цим Договором.</w:t>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7. Права і обов'язки Постачальника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7.1. Постачальник має право:</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 отримувати від Споживача плату за поставлену електричну енергію;</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3) проводити разом зі Споживачем звіряння фактично використаних обсягів електричної енергії з підписанням відповідного акта;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4) інші права, передбачені чинним законодавством і цим Договором.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7.2. Постачальник зобов'язується:</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 забезпечувати належну якість надання послуг за цим Договором та якість поставленої  електричної енергії відповідно до вимог чинного законодавства та цього Договору;</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 цього Договору;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5) приймати оплату наданих за цим Договором послуг будь-яким способом, що передбачений цим Договором;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6) проводити оплату послуг з передачі електричної енергії оператору системи;</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7) розглядати в установленому законодавством порядку звернення Споживача;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10) забезпечувати конфіденційність даних, отриманих від Споживача;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11) забезпечувати для оператора системи фінансові гарантії у визначеному законодавством порядку (за необхідності);</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12) складати та реєструвати електронні податкові накладні в Єдиному реєстрі податкових накладних у терміни встановлені податковим законодавством.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13) виконувати інші обов'язки, покладені на Постачальника чинним законодавством та/або цим Договором.</w:t>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8. Порядок припинення та відновлення постачання електричної енергії</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lastRenderedPageBreak/>
        <w:t xml:space="preserve">8.1. Постачальник має право звернутися до оператора системи з вимогою про відключення об’єкта Споживача від електропостачання у випадку наявності у Споживача визнаної заборгованості за оплату поставленої (спожитої) електричної енергії за понад 30 (тридцять) днів.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8.2. Припинення електропостачання не звільняє Споживача від обов'язку сплатити заборгованість Постачальнику за цим Договором.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Про дату, час та тривалість тимчасового припинення постачання електричної енергії Постачальник зобов’язаний повідомити Споживача не пізніше ніж за 10 днів до дня його здійснення. В такому випадку Споживач має право на компенсацію завданих тимчасовим припинення електропостачання збитків (в тому числі упущеної вигоди). </w:t>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9. Відповідальність Сторін</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9.3. За порушення умов Договору щодо якості поставленої (спожитої) електричної енергії Постачальник сплачує Споживачу штраф у розмірі 1 відсотка вартості Договору.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9.5. За прострочення строків оплати Споживач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9.6 Сплата штрафних санкцій не звільняє Сторони від виконання зобов’язань за цим Договором.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9.7.</w:t>
      </w:r>
      <w:r w:rsidRPr="00F42268">
        <w:rPr>
          <w:rFonts w:ascii="Times New Roman" w:hAnsi="Times New Roman"/>
          <w:lang w:eastAsia="uk-UA"/>
        </w:rPr>
        <w:tab/>
        <w:t xml:space="preserve">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w:t>
      </w:r>
      <w:r w:rsidRPr="00F42268">
        <w:rPr>
          <w:rFonts w:ascii="Times New Roman" w:hAnsi="Times New Roman"/>
          <w:lang w:eastAsia="uk-UA"/>
        </w:rPr>
        <w:lastRenderedPageBreak/>
        <w:t>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штрафні санкції.</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9.8.</w:t>
      </w:r>
      <w:r w:rsidRPr="00F42268">
        <w:rPr>
          <w:rFonts w:ascii="Times New Roman" w:hAnsi="Times New Roman"/>
          <w:lang w:eastAsia="uk-UA"/>
        </w:rPr>
        <w:tab/>
        <w:t>Якщо у строки, передбачені Податковим кодексом України для реєстрації податкових накладних в Єдиному реєстрі податкових накладних, Постачальник не надасть Споживачу належним чином оформлену податкову накладну в електронній формі та/або не здійснить її реєстрацію у ЄРПН, Споживач має право стягнути з Постачальника неустойку в розмірі 20%  (двадцяти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 без укладання додаткової угоди шляхом направлення письмового повідомлення на адресу Постачальника із зазначенням дати розірвання Договору (на розсуд Споживача). Цей пункт не застосовується до Постачальника, якщо останній не є платником податку на додану вартість.</w:t>
      </w:r>
    </w:p>
    <w:p w:rsidR="00D956F4" w:rsidRPr="00F42268" w:rsidRDefault="00D956F4" w:rsidP="0028445B">
      <w:pPr>
        <w:jc w:val="center"/>
        <w:rPr>
          <w:rFonts w:ascii="Times New Roman" w:hAnsi="Times New Roman"/>
          <w:b/>
          <w:lang w:eastAsia="uk-UA"/>
        </w:rPr>
      </w:pPr>
    </w:p>
    <w:p w:rsidR="00D956F4" w:rsidRPr="00F42268" w:rsidRDefault="00D956F4" w:rsidP="0028445B">
      <w:pPr>
        <w:jc w:val="center"/>
        <w:rPr>
          <w:rFonts w:ascii="Times New Roman" w:hAnsi="Times New Roman"/>
          <w:b/>
          <w:lang w:eastAsia="uk-UA"/>
        </w:rPr>
      </w:pP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10. Порядок зміни електропостачальника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10.1. Зміна Споживачем електропостачальника здійснюється шляхом укладення договору постачання електричної енергії з іншим електропосачальником відповідно до вимог Закону України «Про публічні закупівлі».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10.2.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електропостачальником.</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електропостачальником, окрім випадків коли цей строк продовжується на строк розгляду скарг в порядку визначеному ст. 18 Закону України «Про публічні закупівлі».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10.4.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11. Порядок розв'язання спорів</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11.2. Під час вирішення спорів Сторони мають керуватися порядком врегулювання спорів, встановленим ПРРЕЕ та Положенням про ІКЦ. </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 xml:space="preserve">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w:t>
      </w:r>
      <w:r w:rsidRPr="00F42268">
        <w:rPr>
          <w:rFonts w:ascii="Times New Roman" w:hAnsi="Times New Roman"/>
          <w:lang w:eastAsia="uk-UA"/>
        </w:rPr>
        <w:lastRenderedPageBreak/>
        <w:t>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12. Форс-мажорні обставини</w:t>
      </w:r>
    </w:p>
    <w:p w:rsidR="0028445B" w:rsidRPr="00F42268" w:rsidRDefault="0028445B" w:rsidP="0028445B">
      <w:pPr>
        <w:shd w:val="clear" w:color="auto" w:fill="FFFFFF"/>
        <w:tabs>
          <w:tab w:val="left" w:pos="284"/>
          <w:tab w:val="left" w:pos="426"/>
        </w:tabs>
        <w:suppressAutoHyphens/>
        <w:jc w:val="both"/>
        <w:rPr>
          <w:rFonts w:ascii="Times New Roman" w:hAnsi="Times New Roman"/>
          <w:lang w:eastAsia="uk-UA"/>
        </w:rPr>
      </w:pPr>
      <w:r w:rsidRPr="00F42268">
        <w:rPr>
          <w:rFonts w:ascii="Times New Roman" w:hAnsi="Times New Roman"/>
          <w:lang w:eastAsia="uk-UA"/>
        </w:rPr>
        <w:tab/>
      </w:r>
      <w:r w:rsidRPr="00F42268">
        <w:rPr>
          <w:rFonts w:ascii="Times New Roman" w:hAnsi="Times New Roman"/>
          <w:lang w:eastAsia="uk-UA"/>
        </w:rPr>
        <w:tab/>
      </w:r>
      <w:r w:rsidRPr="00F42268">
        <w:rPr>
          <w:rFonts w:ascii="Times New Roman" w:hAnsi="Times New Roman"/>
          <w:lang w:eastAsia="uk-UA"/>
        </w:rPr>
        <w:tab/>
        <w:t>12.1.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28445B" w:rsidRPr="00F42268" w:rsidRDefault="0028445B" w:rsidP="0028445B">
      <w:pPr>
        <w:shd w:val="clear" w:color="auto" w:fill="FFFFFF"/>
        <w:tabs>
          <w:tab w:val="left" w:pos="284"/>
          <w:tab w:val="left" w:pos="426"/>
        </w:tabs>
        <w:jc w:val="both"/>
        <w:rPr>
          <w:rFonts w:ascii="Times New Roman" w:hAnsi="Times New Roman"/>
          <w:lang w:eastAsia="uk-UA"/>
        </w:rPr>
      </w:pPr>
      <w:r w:rsidRPr="00F42268">
        <w:rPr>
          <w:rFonts w:ascii="Times New Roman" w:hAnsi="Times New Roman"/>
          <w:lang w:eastAsia="uk-UA"/>
        </w:rPr>
        <w:tab/>
      </w:r>
      <w:r w:rsidRPr="00F42268">
        <w:rPr>
          <w:rFonts w:ascii="Times New Roman" w:hAnsi="Times New Roman"/>
          <w:lang w:eastAsia="uk-UA"/>
        </w:rPr>
        <w:tab/>
      </w:r>
      <w:r w:rsidRPr="00F42268">
        <w:rPr>
          <w:rFonts w:ascii="Times New Roman" w:hAnsi="Times New Roman"/>
          <w:lang w:eastAsia="uk-UA"/>
        </w:rPr>
        <w:tab/>
        <w:t>12.2.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28445B" w:rsidRPr="00F42268" w:rsidRDefault="0028445B" w:rsidP="0028445B">
      <w:pPr>
        <w:shd w:val="clear" w:color="auto" w:fill="FFFFFF"/>
        <w:tabs>
          <w:tab w:val="left" w:pos="284"/>
          <w:tab w:val="left" w:pos="426"/>
        </w:tabs>
        <w:jc w:val="both"/>
        <w:rPr>
          <w:rFonts w:ascii="Times New Roman" w:hAnsi="Times New Roman"/>
          <w:lang w:eastAsia="uk-UA"/>
        </w:rPr>
      </w:pPr>
      <w:r w:rsidRPr="00F42268">
        <w:rPr>
          <w:rFonts w:ascii="Times New Roman" w:hAnsi="Times New Roman"/>
          <w:lang w:eastAsia="uk-UA"/>
        </w:rPr>
        <w:tab/>
      </w:r>
      <w:r w:rsidRPr="00F42268">
        <w:rPr>
          <w:rFonts w:ascii="Times New Roman" w:hAnsi="Times New Roman"/>
          <w:lang w:eastAsia="uk-UA"/>
        </w:rPr>
        <w:tab/>
      </w:r>
      <w:r w:rsidRPr="00F42268">
        <w:rPr>
          <w:rFonts w:ascii="Times New Roman" w:hAnsi="Times New Roman"/>
          <w:lang w:eastAsia="uk-UA"/>
        </w:rPr>
        <w:tab/>
        <w:t>12.3. 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днів до його розірвання, шляхом направлення письмового повідомлення на адресу іншої Сторони із зазначенням дати розірвання Договору.</w:t>
      </w:r>
    </w:p>
    <w:p w:rsidR="0028445B" w:rsidRPr="00F42268" w:rsidRDefault="0028445B" w:rsidP="0028445B">
      <w:pPr>
        <w:jc w:val="center"/>
        <w:rPr>
          <w:rFonts w:ascii="Times New Roman" w:hAnsi="Times New Roman"/>
          <w:b/>
          <w:lang w:eastAsia="uk-UA"/>
        </w:rPr>
      </w:pPr>
      <w:r w:rsidRPr="00F42268">
        <w:rPr>
          <w:rFonts w:ascii="Times New Roman" w:hAnsi="Times New Roman"/>
          <w:b/>
          <w:lang w:eastAsia="uk-UA"/>
        </w:rPr>
        <w:t>13. Строк дії Договору та інші умови</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13.1. Договір набирає чинності з моменту підписання Сторонами, скріплення печатками Сторін (за наявності) і діє до _________________________року включно, але в будь-якому випадку до повного виконання Сторонами своїх зобов’язань в частині розрахунків.</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13.2.</w:t>
      </w:r>
      <w:r w:rsidRPr="00F42268">
        <w:rPr>
          <w:rFonts w:ascii="Times New Roman" w:hAnsi="Times New Roman"/>
          <w:lang w:eastAsia="uk-UA"/>
        </w:rPr>
        <w:tab/>
        <w:t>Дія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13.</w:t>
      </w:r>
      <w:r w:rsidR="00DA5494" w:rsidRPr="00F42268">
        <w:rPr>
          <w:rFonts w:ascii="Times New Roman" w:hAnsi="Times New Roman"/>
          <w:lang w:eastAsia="uk-UA"/>
        </w:rPr>
        <w:t>3</w:t>
      </w:r>
      <w:r w:rsidRPr="00F42268">
        <w:rPr>
          <w:rFonts w:ascii="Times New Roman" w:hAnsi="Times New Roman"/>
          <w:lang w:eastAsia="uk-UA"/>
        </w:rPr>
        <w:t>.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13.</w:t>
      </w:r>
      <w:r w:rsidR="00DA5494" w:rsidRPr="00F42268">
        <w:rPr>
          <w:rFonts w:ascii="Times New Roman" w:hAnsi="Times New Roman"/>
          <w:lang w:eastAsia="uk-UA"/>
        </w:rPr>
        <w:t>4</w:t>
      </w:r>
      <w:r w:rsidRPr="00F42268">
        <w:rPr>
          <w:rFonts w:ascii="Times New Roman" w:hAnsi="Times New Roman"/>
          <w:lang w:eastAsia="uk-UA"/>
        </w:rPr>
        <w:t>.</w:t>
      </w:r>
      <w:r w:rsidRPr="00F42268">
        <w:rPr>
          <w:rFonts w:ascii="Times New Roman" w:hAnsi="Times New Roman"/>
          <w:lang w:eastAsia="uk-UA"/>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28445B" w:rsidRPr="00F42268" w:rsidRDefault="0028445B" w:rsidP="0028445B">
      <w:pPr>
        <w:jc w:val="both"/>
        <w:rPr>
          <w:rFonts w:ascii="Times New Roman" w:hAnsi="Times New Roman"/>
          <w:lang w:eastAsia="uk-UA"/>
        </w:rPr>
      </w:pPr>
      <w:r w:rsidRPr="00F42268">
        <w:rPr>
          <w:rFonts w:ascii="Times New Roman" w:hAnsi="Times New Roman"/>
          <w:lang w:eastAsia="uk-UA"/>
        </w:rPr>
        <w:t>13.</w:t>
      </w:r>
      <w:r w:rsidR="00DA5494" w:rsidRPr="00F42268">
        <w:rPr>
          <w:rFonts w:ascii="Times New Roman" w:hAnsi="Times New Roman"/>
          <w:lang w:eastAsia="uk-UA"/>
        </w:rPr>
        <w:t>5</w:t>
      </w:r>
      <w:r w:rsidRPr="00F42268">
        <w:rPr>
          <w:rFonts w:ascii="Times New Roman" w:hAnsi="Times New Roman"/>
          <w:lang w:eastAsia="uk-UA"/>
        </w:rPr>
        <w:t>.</w:t>
      </w:r>
      <w:r w:rsidRPr="00F42268">
        <w:rPr>
          <w:rFonts w:ascii="Times New Roman" w:hAnsi="Times New Roman"/>
          <w:lang w:eastAsia="uk-UA"/>
        </w:rPr>
        <w:tab/>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36 Закону України «Про публічні закупівлі».</w:t>
      </w:r>
    </w:p>
    <w:p w:rsidR="002A0DB8" w:rsidRPr="00F42268" w:rsidRDefault="002A0DB8" w:rsidP="002A0DB8">
      <w:pPr>
        <w:jc w:val="both"/>
        <w:rPr>
          <w:rFonts w:ascii="Times New Roman" w:hAnsi="Times New Roman"/>
        </w:rPr>
      </w:pPr>
      <w:r w:rsidRPr="00F42268">
        <w:rPr>
          <w:rFonts w:ascii="Times New Roman" w:hAnsi="Times New Roman"/>
          <w:lang w:eastAsia="uk-UA"/>
        </w:rPr>
        <w:t xml:space="preserve">13.6. </w:t>
      </w:r>
      <w:r w:rsidRPr="00F42268">
        <w:rPr>
          <w:rFonts w:ascii="Times New Roman" w:hAnsi="Times New Roman"/>
        </w:rPr>
        <w:t>Дія цього договору розповсюджується на відносини між Сторонами, які виникли з «01» січня  2022 року на підставі ч. 3 статті 631 Цивільного кодексу України.</w:t>
      </w:r>
    </w:p>
    <w:p w:rsidR="0028445B" w:rsidRPr="00F42268" w:rsidRDefault="0028445B" w:rsidP="0028445B">
      <w:pPr>
        <w:numPr>
          <w:ilvl w:val="0"/>
          <w:numId w:val="38"/>
        </w:numPr>
        <w:shd w:val="clear" w:color="auto" w:fill="FFFFFF"/>
        <w:suppressAutoHyphens/>
        <w:spacing w:after="0" w:line="240" w:lineRule="auto"/>
        <w:ind w:left="0"/>
        <w:contextualSpacing/>
        <w:jc w:val="center"/>
        <w:rPr>
          <w:rFonts w:ascii="Times New Roman" w:hAnsi="Times New Roman"/>
          <w:b/>
          <w:lang w:eastAsia="zh-CN"/>
        </w:rPr>
      </w:pPr>
      <w:r w:rsidRPr="00F42268">
        <w:rPr>
          <w:rFonts w:ascii="Times New Roman" w:hAnsi="Times New Roman"/>
          <w:b/>
          <w:lang w:eastAsia="zh-CN"/>
        </w:rPr>
        <w:t>АНТИКОРУПЦІЙНІ ЗАСТЕРЕЖЕННЯ</w:t>
      </w:r>
    </w:p>
    <w:p w:rsidR="0028445B" w:rsidRPr="00F42268" w:rsidRDefault="0028445B" w:rsidP="0009041B">
      <w:pPr>
        <w:numPr>
          <w:ilvl w:val="1"/>
          <w:numId w:val="38"/>
        </w:numPr>
        <w:shd w:val="clear" w:color="auto" w:fill="FFFFFF"/>
        <w:suppressAutoHyphens/>
        <w:spacing w:after="0" w:line="360" w:lineRule="auto"/>
        <w:ind w:left="0" w:firstLine="851"/>
        <w:jc w:val="both"/>
        <w:rPr>
          <w:rFonts w:ascii="Times New Roman" w:hAnsi="Times New Roman"/>
          <w:lang w:eastAsia="uk-UA"/>
        </w:rPr>
      </w:pPr>
      <w:r w:rsidRPr="00F42268">
        <w:rPr>
          <w:rFonts w:ascii="Times New Roman" w:hAnsi="Times New Roman"/>
          <w:lang w:eastAsia="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8445B" w:rsidRPr="00F42268" w:rsidRDefault="0028445B" w:rsidP="0009041B">
      <w:pPr>
        <w:numPr>
          <w:ilvl w:val="1"/>
          <w:numId w:val="38"/>
        </w:numPr>
        <w:shd w:val="clear" w:color="auto" w:fill="FFFFFF"/>
        <w:suppressAutoHyphens/>
        <w:spacing w:after="0" w:line="360" w:lineRule="auto"/>
        <w:ind w:left="0" w:firstLine="851"/>
        <w:jc w:val="both"/>
        <w:rPr>
          <w:rFonts w:ascii="Times New Roman" w:hAnsi="Times New Roman"/>
          <w:lang w:eastAsia="uk-UA"/>
        </w:rPr>
      </w:pPr>
      <w:r w:rsidRPr="00F42268">
        <w:rPr>
          <w:rFonts w:ascii="Times New Roman" w:hAnsi="Times New Roman"/>
          <w:lang w:eastAsia="uk-UA"/>
        </w:rPr>
        <w:lastRenderedPageBreak/>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8445B" w:rsidRPr="00F42268" w:rsidRDefault="0028445B" w:rsidP="0009041B">
      <w:pPr>
        <w:numPr>
          <w:ilvl w:val="1"/>
          <w:numId w:val="38"/>
        </w:numPr>
        <w:shd w:val="clear" w:color="auto" w:fill="FFFFFF"/>
        <w:suppressAutoHyphens/>
        <w:spacing w:after="0" w:line="360" w:lineRule="auto"/>
        <w:ind w:left="0" w:firstLine="851"/>
        <w:jc w:val="both"/>
        <w:rPr>
          <w:rFonts w:ascii="Times New Roman" w:hAnsi="Times New Roman"/>
          <w:lang w:eastAsia="uk-UA"/>
        </w:rPr>
      </w:pPr>
      <w:r w:rsidRPr="00F42268">
        <w:rPr>
          <w:rFonts w:ascii="Times New Roman" w:hAnsi="Times New Roman"/>
          <w:lang w:eastAsia="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8445B" w:rsidRPr="00F42268" w:rsidRDefault="0028445B" w:rsidP="0009041B">
      <w:pPr>
        <w:numPr>
          <w:ilvl w:val="1"/>
          <w:numId w:val="38"/>
        </w:numPr>
        <w:shd w:val="clear" w:color="auto" w:fill="FFFFFF"/>
        <w:suppressAutoHyphens/>
        <w:spacing w:after="0" w:line="360" w:lineRule="auto"/>
        <w:ind w:left="0" w:firstLine="851"/>
        <w:jc w:val="both"/>
        <w:rPr>
          <w:rFonts w:ascii="Times New Roman" w:hAnsi="Times New Roman"/>
          <w:lang w:eastAsia="uk-UA"/>
        </w:rPr>
      </w:pPr>
      <w:r w:rsidRPr="00F42268">
        <w:rPr>
          <w:rFonts w:ascii="Times New Roman" w:hAnsi="Times New Roman"/>
          <w:lang w:eastAsia="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8445B" w:rsidRPr="00F42268" w:rsidRDefault="0028445B" w:rsidP="0009041B">
      <w:pPr>
        <w:numPr>
          <w:ilvl w:val="0"/>
          <w:numId w:val="38"/>
        </w:numPr>
        <w:shd w:val="clear" w:color="auto" w:fill="FFFFFF"/>
        <w:tabs>
          <w:tab w:val="left" w:pos="142"/>
          <w:tab w:val="left" w:pos="284"/>
        </w:tabs>
        <w:suppressAutoHyphens/>
        <w:autoSpaceDE w:val="0"/>
        <w:spacing w:after="0" w:line="360" w:lineRule="auto"/>
        <w:ind w:left="0"/>
        <w:contextualSpacing/>
        <w:jc w:val="center"/>
        <w:rPr>
          <w:rFonts w:ascii="Times New Roman" w:hAnsi="Times New Roman"/>
          <w:b/>
          <w:lang w:eastAsia="zh-CN"/>
        </w:rPr>
      </w:pPr>
      <w:r w:rsidRPr="00F42268">
        <w:rPr>
          <w:rFonts w:ascii="Times New Roman" w:hAnsi="Times New Roman"/>
          <w:b/>
          <w:lang w:eastAsia="zh-CN"/>
        </w:rPr>
        <w:t>ДОДАТКИ</w:t>
      </w:r>
    </w:p>
    <w:p w:rsidR="0028445B" w:rsidRPr="00F42268" w:rsidRDefault="0028445B" w:rsidP="0009041B">
      <w:pPr>
        <w:numPr>
          <w:ilvl w:val="1"/>
          <w:numId w:val="38"/>
        </w:numPr>
        <w:shd w:val="clear" w:color="auto" w:fill="FFFFFF"/>
        <w:tabs>
          <w:tab w:val="left" w:pos="142"/>
          <w:tab w:val="left" w:pos="284"/>
        </w:tabs>
        <w:suppressAutoHyphens/>
        <w:autoSpaceDE w:val="0"/>
        <w:spacing w:after="0" w:line="360" w:lineRule="auto"/>
        <w:ind w:left="0" w:firstLine="851"/>
        <w:jc w:val="both"/>
        <w:rPr>
          <w:rFonts w:ascii="Times New Roman" w:hAnsi="Times New Roman"/>
          <w:lang w:eastAsia="uk-UA"/>
        </w:rPr>
      </w:pPr>
      <w:r w:rsidRPr="00F42268">
        <w:rPr>
          <w:rFonts w:ascii="Times New Roman" w:hAnsi="Times New Roman"/>
          <w:lang w:eastAsia="uk-UA"/>
        </w:rPr>
        <w:t>Невід’ємною частиною цього Договору є:</w:t>
      </w:r>
    </w:p>
    <w:p w:rsidR="0028445B" w:rsidRPr="00F42268" w:rsidRDefault="0028445B" w:rsidP="0009041B">
      <w:pPr>
        <w:numPr>
          <w:ilvl w:val="0"/>
          <w:numId w:val="39"/>
        </w:numPr>
        <w:shd w:val="clear" w:color="auto" w:fill="FFFFFF"/>
        <w:tabs>
          <w:tab w:val="left" w:pos="142"/>
          <w:tab w:val="left" w:pos="284"/>
        </w:tabs>
        <w:suppressAutoHyphens/>
        <w:autoSpaceDE w:val="0"/>
        <w:spacing w:after="0" w:line="360" w:lineRule="auto"/>
        <w:ind w:left="0" w:firstLine="142"/>
        <w:jc w:val="both"/>
        <w:rPr>
          <w:rFonts w:ascii="Times New Roman" w:hAnsi="Times New Roman"/>
          <w:lang w:eastAsia="uk-UA"/>
        </w:rPr>
      </w:pPr>
      <w:r w:rsidRPr="00F42268">
        <w:rPr>
          <w:rFonts w:ascii="Times New Roman" w:hAnsi="Times New Roman"/>
          <w:lang w:eastAsia="uk-UA"/>
        </w:rPr>
        <w:t>Додаток № 1: Договірна ціна</w:t>
      </w:r>
    </w:p>
    <w:p w:rsidR="0028445B" w:rsidRPr="00F42268" w:rsidRDefault="0028445B" w:rsidP="0009041B">
      <w:pPr>
        <w:numPr>
          <w:ilvl w:val="0"/>
          <w:numId w:val="39"/>
        </w:numPr>
        <w:shd w:val="clear" w:color="auto" w:fill="FFFFFF"/>
        <w:tabs>
          <w:tab w:val="left" w:pos="142"/>
          <w:tab w:val="left" w:pos="284"/>
        </w:tabs>
        <w:suppressAutoHyphens/>
        <w:autoSpaceDE w:val="0"/>
        <w:spacing w:after="0" w:line="360" w:lineRule="auto"/>
        <w:ind w:left="0" w:firstLine="142"/>
        <w:jc w:val="both"/>
        <w:rPr>
          <w:rFonts w:ascii="Times New Roman" w:hAnsi="Times New Roman"/>
          <w:lang w:eastAsia="uk-UA"/>
        </w:rPr>
      </w:pPr>
      <w:r w:rsidRPr="00F42268">
        <w:rPr>
          <w:rFonts w:ascii="Times New Roman" w:hAnsi="Times New Roman"/>
          <w:lang w:eastAsia="uk-UA"/>
        </w:rPr>
        <w:t>Додаток № 2 Примірна форма Заявки на постачання електричної енергії Споживачу</w:t>
      </w:r>
    </w:p>
    <w:p w:rsidR="0028445B" w:rsidRPr="00F42268" w:rsidRDefault="0028445B" w:rsidP="0009041B">
      <w:pPr>
        <w:numPr>
          <w:ilvl w:val="0"/>
          <w:numId w:val="38"/>
        </w:numPr>
        <w:shd w:val="clear" w:color="auto" w:fill="FFFFFF"/>
        <w:tabs>
          <w:tab w:val="left" w:pos="142"/>
          <w:tab w:val="left" w:pos="284"/>
        </w:tabs>
        <w:suppressAutoHyphens/>
        <w:autoSpaceDE w:val="0"/>
        <w:spacing w:after="0" w:line="360" w:lineRule="auto"/>
        <w:ind w:left="0"/>
        <w:contextualSpacing/>
        <w:jc w:val="center"/>
        <w:rPr>
          <w:rFonts w:ascii="Times New Roman" w:hAnsi="Times New Roman"/>
          <w:b/>
          <w:bCs/>
          <w:lang w:eastAsia="zh-CN"/>
        </w:rPr>
      </w:pPr>
      <w:r w:rsidRPr="00F42268">
        <w:rPr>
          <w:rFonts w:ascii="Times New Roman" w:hAnsi="Times New Roman"/>
          <w:b/>
          <w:bCs/>
          <w:lang w:eastAsia="zh-CN"/>
        </w:rPr>
        <w:t>МІСЦЕЗНАХОДЖЕННЯ ТА БАНКІВСЬКІ РЕКВІЗИТИ СТОРІН:</w:t>
      </w:r>
    </w:p>
    <w:p w:rsidR="0028445B" w:rsidRPr="00F42268" w:rsidRDefault="0028445B" w:rsidP="0009041B">
      <w:pPr>
        <w:pStyle w:val="a9"/>
        <w:numPr>
          <w:ilvl w:val="1"/>
          <w:numId w:val="38"/>
        </w:numPr>
        <w:spacing w:line="360" w:lineRule="auto"/>
        <w:jc w:val="both"/>
        <w:rPr>
          <w:rFonts w:ascii="Times New Roman" w:hAnsi="Times New Roman"/>
          <w:lang w:eastAsia="uk-UA"/>
        </w:rPr>
      </w:pPr>
      <w:r w:rsidRPr="00F42268">
        <w:rPr>
          <w:rFonts w:ascii="Times New Roman" w:hAnsi="Times New Roman"/>
          <w:lang w:eastAsia="uk-UA"/>
        </w:rPr>
        <w:t>Сторони зобов’язуються протягом 5 (п’яти) робочих днів письмово повідомляти одна одну у випадках зміни відомостей, вказаних в розділі 16 цього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tbl>
      <w:tblPr>
        <w:tblW w:w="11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0"/>
        <w:gridCol w:w="3240"/>
        <w:gridCol w:w="255"/>
        <w:gridCol w:w="1563"/>
        <w:gridCol w:w="4064"/>
      </w:tblGrid>
      <w:tr w:rsidR="00711ED5" w:rsidRPr="00F42268" w:rsidTr="00E74A37">
        <w:trPr>
          <w:cantSplit/>
        </w:trPr>
        <w:tc>
          <w:tcPr>
            <w:tcW w:w="5270" w:type="dxa"/>
            <w:gridSpan w:val="2"/>
            <w:shd w:val="clear" w:color="auto" w:fill="auto"/>
            <w:vAlign w:val="center"/>
          </w:tcPr>
          <w:p w:rsidR="00711ED5" w:rsidRPr="00F42268" w:rsidRDefault="00711ED5" w:rsidP="00683085">
            <w:pPr>
              <w:snapToGrid w:val="0"/>
              <w:ind w:left="-3" w:right="-93"/>
              <w:jc w:val="center"/>
              <w:rPr>
                <w:rFonts w:ascii="Times New Roman" w:hAnsi="Times New Roman"/>
              </w:rPr>
            </w:pPr>
            <w:r w:rsidRPr="00F42268">
              <w:rPr>
                <w:rFonts w:ascii="Times New Roman" w:hAnsi="Times New Roman"/>
                <w:b/>
                <w:color w:val="000000"/>
                <w:lang w:eastAsia="uk-UA"/>
              </w:rPr>
              <w:t>Постачальник:</w:t>
            </w:r>
          </w:p>
        </w:tc>
        <w:tc>
          <w:tcPr>
            <w:tcW w:w="255" w:type="dxa"/>
            <w:shd w:val="clear" w:color="auto" w:fill="auto"/>
            <w:vAlign w:val="center"/>
          </w:tcPr>
          <w:p w:rsidR="00711ED5" w:rsidRPr="00F42268" w:rsidRDefault="00711ED5" w:rsidP="00683085">
            <w:pPr>
              <w:snapToGrid w:val="0"/>
              <w:ind w:right="330"/>
              <w:jc w:val="center"/>
              <w:rPr>
                <w:rFonts w:ascii="Times New Roman" w:hAnsi="Times New Roman"/>
              </w:rPr>
            </w:pPr>
          </w:p>
        </w:tc>
        <w:tc>
          <w:tcPr>
            <w:tcW w:w="5627" w:type="dxa"/>
            <w:gridSpan w:val="2"/>
            <w:shd w:val="clear" w:color="auto" w:fill="auto"/>
            <w:vAlign w:val="center"/>
          </w:tcPr>
          <w:p w:rsidR="00711ED5" w:rsidRPr="00F42268" w:rsidRDefault="00711ED5" w:rsidP="00711ED5">
            <w:pPr>
              <w:shd w:val="clear" w:color="auto" w:fill="FFFFFF"/>
              <w:tabs>
                <w:tab w:val="left" w:pos="142"/>
                <w:tab w:val="left" w:pos="284"/>
              </w:tabs>
              <w:spacing w:line="240" w:lineRule="auto"/>
              <w:jc w:val="center"/>
              <w:rPr>
                <w:rFonts w:ascii="Times New Roman" w:hAnsi="Times New Roman"/>
                <w:b/>
                <w:color w:val="000000"/>
                <w:lang w:eastAsia="uk-UA"/>
              </w:rPr>
            </w:pPr>
            <w:r w:rsidRPr="00F42268">
              <w:rPr>
                <w:rFonts w:ascii="Times New Roman" w:hAnsi="Times New Roman"/>
                <w:b/>
                <w:color w:val="000000"/>
                <w:lang w:eastAsia="uk-UA"/>
              </w:rPr>
              <w:t>Споживач:</w:t>
            </w:r>
          </w:p>
          <w:p w:rsidR="00711ED5" w:rsidRPr="00F42268" w:rsidRDefault="00711ED5" w:rsidP="0009041B">
            <w:pPr>
              <w:shd w:val="clear" w:color="auto" w:fill="FFFFFF"/>
              <w:tabs>
                <w:tab w:val="left" w:pos="142"/>
                <w:tab w:val="left" w:pos="284"/>
              </w:tabs>
              <w:jc w:val="center"/>
              <w:rPr>
                <w:rFonts w:ascii="Times New Roman" w:hAnsi="Times New Roman"/>
                <w:color w:val="000000"/>
              </w:rPr>
            </w:pPr>
            <w:r w:rsidRPr="00F42268">
              <w:rPr>
                <w:rFonts w:ascii="Times New Roman" w:hAnsi="Times New Roman"/>
                <w:b/>
                <w:color w:val="000000"/>
                <w:lang w:eastAsia="uk-UA"/>
              </w:rPr>
              <w:t>КНП «Валківська центральна районна лікарня»</w:t>
            </w:r>
          </w:p>
        </w:tc>
      </w:tr>
      <w:tr w:rsidR="00601513" w:rsidRPr="00F42268" w:rsidTr="000D499B">
        <w:trPr>
          <w:cantSplit/>
        </w:trPr>
        <w:tc>
          <w:tcPr>
            <w:tcW w:w="2030" w:type="dxa"/>
            <w:shd w:val="clear" w:color="auto" w:fill="auto"/>
            <w:vAlign w:val="center"/>
          </w:tcPr>
          <w:p w:rsidR="00601513" w:rsidRPr="00F42268" w:rsidRDefault="00601513" w:rsidP="00711ED5">
            <w:pPr>
              <w:snapToGrid w:val="0"/>
              <w:ind w:right="-108"/>
              <w:jc w:val="center"/>
              <w:rPr>
                <w:rFonts w:ascii="Times New Roman" w:hAnsi="Times New Roman"/>
                <w:lang w:eastAsia="hi-IN" w:bidi="hi-IN"/>
              </w:rPr>
            </w:pPr>
            <w:r w:rsidRPr="00F42268">
              <w:rPr>
                <w:rFonts w:ascii="Times New Roman" w:hAnsi="Times New Roman"/>
                <w:lang w:eastAsia="hi-IN" w:bidi="hi-IN"/>
              </w:rPr>
              <w:t>Місцезнаходження</w:t>
            </w:r>
          </w:p>
        </w:tc>
        <w:tc>
          <w:tcPr>
            <w:tcW w:w="3240" w:type="dxa"/>
            <w:shd w:val="clear" w:color="auto" w:fill="auto"/>
            <w:vAlign w:val="center"/>
          </w:tcPr>
          <w:p w:rsidR="00601513" w:rsidRPr="00F42268" w:rsidRDefault="00601513" w:rsidP="00683085">
            <w:pPr>
              <w:snapToGrid w:val="0"/>
              <w:ind w:left="-3" w:right="-93"/>
              <w:jc w:val="center"/>
              <w:rPr>
                <w:rFonts w:ascii="Times New Roman" w:hAnsi="Times New Roman"/>
              </w:rPr>
            </w:pPr>
          </w:p>
        </w:tc>
        <w:tc>
          <w:tcPr>
            <w:tcW w:w="255" w:type="dxa"/>
            <w:vMerge w:val="restart"/>
            <w:shd w:val="clear" w:color="auto" w:fill="auto"/>
            <w:vAlign w:val="center"/>
          </w:tcPr>
          <w:p w:rsidR="00601513" w:rsidRPr="00F42268"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F42268" w:rsidRDefault="00601513" w:rsidP="00683085">
            <w:pPr>
              <w:snapToGrid w:val="0"/>
              <w:ind w:right="-93"/>
              <w:jc w:val="center"/>
              <w:rPr>
                <w:rFonts w:ascii="Times New Roman" w:hAnsi="Times New Roman"/>
                <w:lang w:eastAsia="hi-IN" w:bidi="hi-IN"/>
              </w:rPr>
            </w:pPr>
            <w:r w:rsidRPr="00F42268">
              <w:rPr>
                <w:rFonts w:ascii="Times New Roman" w:hAnsi="Times New Roman"/>
                <w:lang w:eastAsia="hi-IN" w:bidi="hi-IN"/>
              </w:rPr>
              <w:t>Місцезнаходження</w:t>
            </w:r>
          </w:p>
        </w:tc>
        <w:tc>
          <w:tcPr>
            <w:tcW w:w="4064" w:type="dxa"/>
            <w:shd w:val="clear" w:color="auto" w:fill="auto"/>
            <w:vAlign w:val="center"/>
          </w:tcPr>
          <w:p w:rsidR="00601513" w:rsidRPr="00F42268" w:rsidRDefault="00601513" w:rsidP="00683085">
            <w:pPr>
              <w:snapToGrid w:val="0"/>
              <w:ind w:left="-3" w:right="-93"/>
              <w:jc w:val="center"/>
              <w:rPr>
                <w:rFonts w:ascii="Times New Roman" w:hAnsi="Times New Roman"/>
              </w:rPr>
            </w:pPr>
            <w:r w:rsidRPr="00F42268">
              <w:rPr>
                <w:rFonts w:ascii="Times New Roman" w:hAnsi="Times New Roman"/>
                <w:color w:val="000000"/>
              </w:rPr>
              <w:t>Харківська область, м.Валки пров.Майс</w:t>
            </w:r>
            <w:r w:rsidR="00977992" w:rsidRPr="00F42268">
              <w:rPr>
                <w:rFonts w:ascii="Times New Roman" w:hAnsi="Times New Roman"/>
                <w:color w:val="000000"/>
              </w:rPr>
              <w:t>ь</w:t>
            </w:r>
            <w:r w:rsidRPr="00F42268">
              <w:rPr>
                <w:rFonts w:ascii="Times New Roman" w:hAnsi="Times New Roman"/>
                <w:color w:val="000000"/>
              </w:rPr>
              <w:t>кий,34,</w:t>
            </w:r>
            <w:r w:rsidR="00A067A9" w:rsidRPr="00F42268">
              <w:rPr>
                <w:rFonts w:ascii="Times New Roman" w:hAnsi="Times New Roman"/>
                <w:color w:val="000000"/>
              </w:rPr>
              <w:t xml:space="preserve"> 63002.</w:t>
            </w:r>
          </w:p>
        </w:tc>
      </w:tr>
      <w:tr w:rsidR="00601513" w:rsidRPr="00F42268" w:rsidTr="000D499B">
        <w:trPr>
          <w:cantSplit/>
        </w:trPr>
        <w:tc>
          <w:tcPr>
            <w:tcW w:w="2030" w:type="dxa"/>
            <w:shd w:val="clear" w:color="auto" w:fill="auto"/>
            <w:vAlign w:val="center"/>
          </w:tcPr>
          <w:p w:rsidR="00601513" w:rsidRPr="00F42268" w:rsidRDefault="00601513" w:rsidP="00711ED5">
            <w:pPr>
              <w:snapToGrid w:val="0"/>
              <w:ind w:left="-3" w:right="-108"/>
              <w:jc w:val="center"/>
              <w:rPr>
                <w:rFonts w:ascii="Times New Roman" w:hAnsi="Times New Roman"/>
                <w:lang w:eastAsia="hi-IN" w:bidi="hi-IN"/>
              </w:rPr>
            </w:pPr>
            <w:r w:rsidRPr="00F42268">
              <w:rPr>
                <w:rFonts w:ascii="Times New Roman" w:hAnsi="Times New Roman"/>
                <w:lang w:eastAsia="hi-IN" w:bidi="hi-IN"/>
              </w:rPr>
              <w:t>ЄДРПОУ</w:t>
            </w:r>
          </w:p>
        </w:tc>
        <w:tc>
          <w:tcPr>
            <w:tcW w:w="3240" w:type="dxa"/>
            <w:shd w:val="clear" w:color="auto" w:fill="auto"/>
            <w:vAlign w:val="center"/>
          </w:tcPr>
          <w:p w:rsidR="00601513" w:rsidRPr="00F42268" w:rsidRDefault="00601513" w:rsidP="00683085">
            <w:pPr>
              <w:shd w:val="clear" w:color="auto" w:fill="FFFFFF"/>
              <w:tabs>
                <w:tab w:val="left" w:pos="1005"/>
                <w:tab w:val="left" w:pos="1187"/>
              </w:tabs>
              <w:snapToGrid w:val="0"/>
              <w:spacing w:line="250" w:lineRule="exact"/>
              <w:ind w:left="-9" w:right="1"/>
              <w:jc w:val="center"/>
              <w:rPr>
                <w:rFonts w:ascii="Times New Roman" w:hAnsi="Times New Roman"/>
                <w:color w:val="000000"/>
              </w:rPr>
            </w:pPr>
          </w:p>
        </w:tc>
        <w:tc>
          <w:tcPr>
            <w:tcW w:w="255" w:type="dxa"/>
            <w:vMerge/>
            <w:shd w:val="clear" w:color="auto" w:fill="auto"/>
            <w:vAlign w:val="center"/>
          </w:tcPr>
          <w:p w:rsidR="00601513" w:rsidRPr="00F42268"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F42268" w:rsidRDefault="00601513" w:rsidP="00711ED5">
            <w:pPr>
              <w:snapToGrid w:val="0"/>
              <w:ind w:left="-3" w:right="-138"/>
              <w:jc w:val="center"/>
              <w:rPr>
                <w:rFonts w:ascii="Times New Roman" w:hAnsi="Times New Roman"/>
                <w:lang w:eastAsia="hi-IN" w:bidi="hi-IN"/>
              </w:rPr>
            </w:pPr>
            <w:r w:rsidRPr="00F42268">
              <w:rPr>
                <w:rFonts w:ascii="Times New Roman" w:hAnsi="Times New Roman"/>
                <w:lang w:eastAsia="hi-IN" w:bidi="hi-IN"/>
              </w:rPr>
              <w:t>ЄДРПОУ</w:t>
            </w:r>
          </w:p>
        </w:tc>
        <w:tc>
          <w:tcPr>
            <w:tcW w:w="4064" w:type="dxa"/>
            <w:shd w:val="clear" w:color="auto" w:fill="auto"/>
            <w:vAlign w:val="center"/>
          </w:tcPr>
          <w:p w:rsidR="00601513" w:rsidRPr="00F42268" w:rsidRDefault="00601513" w:rsidP="00711ED5">
            <w:pPr>
              <w:shd w:val="clear" w:color="auto" w:fill="FFFFFF"/>
              <w:tabs>
                <w:tab w:val="left" w:pos="1005"/>
                <w:tab w:val="left" w:pos="1187"/>
              </w:tabs>
              <w:snapToGrid w:val="0"/>
              <w:spacing w:line="250" w:lineRule="exact"/>
              <w:ind w:left="-9" w:right="1"/>
              <w:rPr>
                <w:rFonts w:ascii="Times New Roman" w:hAnsi="Times New Roman"/>
                <w:color w:val="000000"/>
              </w:rPr>
            </w:pPr>
            <w:r w:rsidRPr="00F42268">
              <w:rPr>
                <w:rFonts w:ascii="Times New Roman" w:hAnsi="Times New Roman"/>
              </w:rPr>
              <w:t>02002859</w:t>
            </w:r>
          </w:p>
        </w:tc>
      </w:tr>
      <w:tr w:rsidR="00601513" w:rsidRPr="00F42268" w:rsidTr="000D499B">
        <w:trPr>
          <w:cantSplit/>
          <w:trHeight w:val="191"/>
        </w:trPr>
        <w:tc>
          <w:tcPr>
            <w:tcW w:w="2030" w:type="dxa"/>
            <w:shd w:val="clear" w:color="auto" w:fill="auto"/>
            <w:vAlign w:val="center"/>
          </w:tcPr>
          <w:p w:rsidR="00601513" w:rsidRPr="00F42268" w:rsidRDefault="00601513" w:rsidP="00711ED5">
            <w:pPr>
              <w:snapToGrid w:val="0"/>
              <w:ind w:left="-3" w:right="-108"/>
              <w:jc w:val="center"/>
              <w:rPr>
                <w:rFonts w:ascii="Times New Roman" w:hAnsi="Times New Roman"/>
                <w:lang w:eastAsia="hi-IN" w:bidi="hi-IN"/>
              </w:rPr>
            </w:pPr>
            <w:r w:rsidRPr="00F42268">
              <w:rPr>
                <w:rFonts w:ascii="Times New Roman" w:hAnsi="Times New Roman"/>
                <w:lang w:eastAsia="hi-IN" w:bidi="hi-IN"/>
              </w:rPr>
              <w:t>Телефон</w:t>
            </w:r>
          </w:p>
        </w:tc>
        <w:tc>
          <w:tcPr>
            <w:tcW w:w="3240" w:type="dxa"/>
            <w:shd w:val="clear" w:color="auto" w:fill="auto"/>
            <w:vAlign w:val="center"/>
          </w:tcPr>
          <w:p w:rsidR="00601513" w:rsidRPr="00F42268" w:rsidRDefault="00601513" w:rsidP="00683085">
            <w:pPr>
              <w:jc w:val="center"/>
              <w:rPr>
                <w:rFonts w:ascii="Times New Roman" w:hAnsi="Times New Roman"/>
              </w:rPr>
            </w:pPr>
          </w:p>
        </w:tc>
        <w:tc>
          <w:tcPr>
            <w:tcW w:w="255" w:type="dxa"/>
            <w:vMerge/>
            <w:shd w:val="clear" w:color="auto" w:fill="auto"/>
            <w:vAlign w:val="center"/>
          </w:tcPr>
          <w:p w:rsidR="00601513" w:rsidRPr="00F42268"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F42268" w:rsidRDefault="00601513" w:rsidP="00711ED5">
            <w:pPr>
              <w:snapToGrid w:val="0"/>
              <w:ind w:left="-3" w:right="-138"/>
              <w:jc w:val="center"/>
              <w:rPr>
                <w:rFonts w:ascii="Times New Roman" w:hAnsi="Times New Roman"/>
                <w:lang w:eastAsia="hi-IN" w:bidi="hi-IN"/>
              </w:rPr>
            </w:pPr>
            <w:r w:rsidRPr="00F42268">
              <w:rPr>
                <w:rFonts w:ascii="Times New Roman" w:hAnsi="Times New Roman"/>
                <w:lang w:eastAsia="hi-IN" w:bidi="hi-IN"/>
              </w:rPr>
              <w:t>Телефон</w:t>
            </w:r>
          </w:p>
        </w:tc>
        <w:tc>
          <w:tcPr>
            <w:tcW w:w="4064" w:type="dxa"/>
            <w:shd w:val="clear" w:color="auto" w:fill="auto"/>
            <w:vAlign w:val="center"/>
          </w:tcPr>
          <w:p w:rsidR="00601513" w:rsidRPr="00F42268" w:rsidRDefault="00115560" w:rsidP="00711ED5">
            <w:pPr>
              <w:rPr>
                <w:rFonts w:ascii="Times New Roman" w:hAnsi="Times New Roman"/>
              </w:rPr>
            </w:pPr>
            <w:r w:rsidRPr="00F42268">
              <w:rPr>
                <w:rFonts w:ascii="Times New Roman" w:hAnsi="Times New Roman"/>
              </w:rPr>
              <w:t>(05753)  5-13-73</w:t>
            </w:r>
          </w:p>
        </w:tc>
      </w:tr>
      <w:tr w:rsidR="00601513" w:rsidRPr="00F42268" w:rsidTr="000D499B">
        <w:trPr>
          <w:cantSplit/>
        </w:trPr>
        <w:tc>
          <w:tcPr>
            <w:tcW w:w="2030" w:type="dxa"/>
            <w:shd w:val="clear" w:color="auto" w:fill="auto"/>
            <w:vAlign w:val="center"/>
          </w:tcPr>
          <w:p w:rsidR="00601513" w:rsidRPr="00F42268" w:rsidRDefault="00601513" w:rsidP="00711ED5">
            <w:pPr>
              <w:snapToGrid w:val="0"/>
              <w:ind w:left="-3" w:right="-108"/>
              <w:jc w:val="center"/>
              <w:rPr>
                <w:rFonts w:ascii="Times New Roman" w:hAnsi="Times New Roman"/>
                <w:lang w:eastAsia="hi-IN" w:bidi="hi-IN"/>
              </w:rPr>
            </w:pPr>
            <w:r w:rsidRPr="00F42268">
              <w:rPr>
                <w:rFonts w:ascii="Times New Roman" w:hAnsi="Times New Roman"/>
                <w:lang w:eastAsia="hi-IN" w:bidi="hi-IN"/>
              </w:rPr>
              <w:t>Факс</w:t>
            </w:r>
          </w:p>
        </w:tc>
        <w:tc>
          <w:tcPr>
            <w:tcW w:w="3240" w:type="dxa"/>
            <w:shd w:val="clear" w:color="auto" w:fill="auto"/>
            <w:vAlign w:val="center"/>
          </w:tcPr>
          <w:p w:rsidR="00601513" w:rsidRPr="00F42268" w:rsidRDefault="00601513" w:rsidP="00683085">
            <w:pPr>
              <w:jc w:val="center"/>
              <w:rPr>
                <w:rFonts w:ascii="Times New Roman" w:hAnsi="Times New Roman"/>
              </w:rPr>
            </w:pPr>
          </w:p>
        </w:tc>
        <w:tc>
          <w:tcPr>
            <w:tcW w:w="255" w:type="dxa"/>
            <w:vMerge/>
            <w:shd w:val="clear" w:color="auto" w:fill="auto"/>
            <w:vAlign w:val="center"/>
          </w:tcPr>
          <w:p w:rsidR="00601513" w:rsidRPr="00F42268"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F42268" w:rsidRDefault="00601513" w:rsidP="00711ED5">
            <w:pPr>
              <w:snapToGrid w:val="0"/>
              <w:ind w:left="-3" w:right="-138"/>
              <w:jc w:val="center"/>
              <w:rPr>
                <w:rFonts w:ascii="Times New Roman" w:hAnsi="Times New Roman"/>
                <w:lang w:eastAsia="hi-IN" w:bidi="hi-IN"/>
              </w:rPr>
            </w:pPr>
            <w:r w:rsidRPr="00F42268">
              <w:rPr>
                <w:rFonts w:ascii="Times New Roman" w:hAnsi="Times New Roman"/>
                <w:lang w:eastAsia="hi-IN" w:bidi="hi-IN"/>
              </w:rPr>
              <w:t>Факс</w:t>
            </w:r>
          </w:p>
        </w:tc>
        <w:tc>
          <w:tcPr>
            <w:tcW w:w="4064" w:type="dxa"/>
            <w:shd w:val="clear" w:color="auto" w:fill="auto"/>
            <w:vAlign w:val="center"/>
          </w:tcPr>
          <w:p w:rsidR="00601513" w:rsidRPr="00F42268" w:rsidRDefault="00601513" w:rsidP="00711ED5">
            <w:pPr>
              <w:rPr>
                <w:rFonts w:ascii="Times New Roman" w:hAnsi="Times New Roman"/>
              </w:rPr>
            </w:pPr>
            <w:r w:rsidRPr="00F42268">
              <w:rPr>
                <w:rFonts w:ascii="Times New Roman" w:hAnsi="Times New Roman"/>
              </w:rPr>
              <w:t>(05753)  5-13-73</w:t>
            </w:r>
          </w:p>
        </w:tc>
      </w:tr>
      <w:tr w:rsidR="00601513" w:rsidRPr="00F42268" w:rsidTr="000D499B">
        <w:trPr>
          <w:cantSplit/>
        </w:trPr>
        <w:tc>
          <w:tcPr>
            <w:tcW w:w="2030" w:type="dxa"/>
            <w:shd w:val="clear" w:color="auto" w:fill="auto"/>
            <w:vAlign w:val="center"/>
          </w:tcPr>
          <w:p w:rsidR="00601513" w:rsidRPr="00F42268" w:rsidRDefault="00601513" w:rsidP="00711ED5">
            <w:pPr>
              <w:snapToGrid w:val="0"/>
              <w:ind w:left="-3" w:right="-108"/>
              <w:jc w:val="center"/>
              <w:rPr>
                <w:rFonts w:ascii="Times New Roman" w:hAnsi="Times New Roman"/>
                <w:lang w:eastAsia="hi-IN" w:bidi="hi-IN"/>
              </w:rPr>
            </w:pPr>
            <w:r w:rsidRPr="00F42268">
              <w:rPr>
                <w:rFonts w:ascii="Times New Roman" w:hAnsi="Times New Roman"/>
                <w:lang w:eastAsia="hi-IN" w:bidi="hi-IN"/>
              </w:rPr>
              <w:t>Рахунок</w:t>
            </w:r>
          </w:p>
        </w:tc>
        <w:tc>
          <w:tcPr>
            <w:tcW w:w="3240" w:type="dxa"/>
            <w:shd w:val="clear" w:color="auto" w:fill="auto"/>
            <w:vAlign w:val="center"/>
          </w:tcPr>
          <w:p w:rsidR="00601513" w:rsidRPr="00F42268" w:rsidRDefault="00601513" w:rsidP="00683085">
            <w:pPr>
              <w:snapToGrid w:val="0"/>
              <w:ind w:left="-3" w:right="-93"/>
              <w:jc w:val="center"/>
              <w:rPr>
                <w:rFonts w:ascii="Times New Roman" w:hAnsi="Times New Roman"/>
                <w:spacing w:val="1"/>
                <w:lang w:eastAsia="hi-IN" w:bidi="hi-IN"/>
              </w:rPr>
            </w:pPr>
          </w:p>
        </w:tc>
        <w:tc>
          <w:tcPr>
            <w:tcW w:w="255" w:type="dxa"/>
            <w:vMerge/>
            <w:shd w:val="clear" w:color="auto" w:fill="auto"/>
            <w:vAlign w:val="center"/>
          </w:tcPr>
          <w:p w:rsidR="00601513" w:rsidRPr="00F42268"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F42268" w:rsidRDefault="00601513" w:rsidP="00711ED5">
            <w:pPr>
              <w:snapToGrid w:val="0"/>
              <w:ind w:left="-3" w:right="-138"/>
              <w:jc w:val="center"/>
              <w:rPr>
                <w:rFonts w:ascii="Times New Roman" w:hAnsi="Times New Roman"/>
                <w:lang w:eastAsia="hi-IN" w:bidi="hi-IN"/>
              </w:rPr>
            </w:pPr>
            <w:r w:rsidRPr="00F42268">
              <w:rPr>
                <w:rFonts w:ascii="Times New Roman" w:hAnsi="Times New Roman"/>
                <w:lang w:eastAsia="hi-IN" w:bidi="hi-IN"/>
              </w:rPr>
              <w:t>Рахунок</w:t>
            </w:r>
          </w:p>
        </w:tc>
        <w:tc>
          <w:tcPr>
            <w:tcW w:w="4064" w:type="dxa"/>
            <w:shd w:val="clear" w:color="auto" w:fill="auto"/>
            <w:vAlign w:val="center"/>
          </w:tcPr>
          <w:p w:rsidR="00601513" w:rsidRPr="00F42268" w:rsidRDefault="00683085" w:rsidP="00115560">
            <w:pPr>
              <w:snapToGrid w:val="0"/>
              <w:ind w:left="-3" w:right="-93"/>
              <w:rPr>
                <w:rFonts w:ascii="Times New Roman" w:hAnsi="Times New Roman"/>
                <w:spacing w:val="1"/>
                <w:lang w:eastAsia="hi-IN" w:bidi="hi-IN"/>
              </w:rPr>
            </w:pPr>
            <w:r w:rsidRPr="00F42268">
              <w:rPr>
                <w:rFonts w:ascii="Times New Roman" w:hAnsi="Times New Roman"/>
                <w:spacing w:val="1"/>
                <w:lang w:eastAsia="hi-IN" w:bidi="hi-IN"/>
              </w:rPr>
              <w:t>UA</w:t>
            </w:r>
            <w:r w:rsidR="006652E8" w:rsidRPr="00F42268">
              <w:rPr>
                <w:rFonts w:ascii="Times New Roman" w:hAnsi="Times New Roman"/>
                <w:spacing w:val="1"/>
                <w:lang w:eastAsia="hi-IN" w:bidi="hi-IN"/>
              </w:rPr>
              <w:t>178201720344310004000027363</w:t>
            </w:r>
          </w:p>
        </w:tc>
      </w:tr>
      <w:tr w:rsidR="00601513" w:rsidRPr="00F42268" w:rsidTr="000D499B">
        <w:trPr>
          <w:cantSplit/>
        </w:trPr>
        <w:tc>
          <w:tcPr>
            <w:tcW w:w="2030" w:type="dxa"/>
            <w:shd w:val="clear" w:color="auto" w:fill="auto"/>
            <w:vAlign w:val="center"/>
          </w:tcPr>
          <w:p w:rsidR="00601513" w:rsidRPr="00F42268" w:rsidRDefault="00601513" w:rsidP="00711ED5">
            <w:pPr>
              <w:snapToGrid w:val="0"/>
              <w:ind w:left="-3" w:right="-108"/>
              <w:jc w:val="center"/>
              <w:rPr>
                <w:rFonts w:ascii="Times New Roman" w:hAnsi="Times New Roman"/>
              </w:rPr>
            </w:pPr>
            <w:r w:rsidRPr="00F42268">
              <w:rPr>
                <w:rFonts w:ascii="Times New Roman" w:hAnsi="Times New Roman"/>
              </w:rPr>
              <w:t>Назва банку</w:t>
            </w:r>
          </w:p>
        </w:tc>
        <w:tc>
          <w:tcPr>
            <w:tcW w:w="3240" w:type="dxa"/>
            <w:shd w:val="clear" w:color="auto" w:fill="auto"/>
            <w:vAlign w:val="center"/>
          </w:tcPr>
          <w:p w:rsidR="00601513" w:rsidRPr="00F42268" w:rsidRDefault="00601513" w:rsidP="00683085">
            <w:pPr>
              <w:snapToGrid w:val="0"/>
              <w:ind w:left="-3" w:right="-93"/>
              <w:jc w:val="center"/>
              <w:rPr>
                <w:rFonts w:ascii="Times New Roman" w:hAnsi="Times New Roman"/>
              </w:rPr>
            </w:pPr>
          </w:p>
        </w:tc>
        <w:tc>
          <w:tcPr>
            <w:tcW w:w="255" w:type="dxa"/>
            <w:vMerge/>
            <w:shd w:val="clear" w:color="auto" w:fill="auto"/>
            <w:vAlign w:val="center"/>
          </w:tcPr>
          <w:p w:rsidR="00601513" w:rsidRPr="00F42268"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F42268" w:rsidRDefault="00601513" w:rsidP="00711ED5">
            <w:pPr>
              <w:snapToGrid w:val="0"/>
              <w:ind w:left="-3" w:right="-138"/>
              <w:jc w:val="center"/>
              <w:rPr>
                <w:rFonts w:ascii="Times New Roman" w:hAnsi="Times New Roman"/>
              </w:rPr>
            </w:pPr>
            <w:r w:rsidRPr="00F42268">
              <w:rPr>
                <w:rFonts w:ascii="Times New Roman" w:hAnsi="Times New Roman"/>
              </w:rPr>
              <w:t>Назва банку</w:t>
            </w:r>
          </w:p>
        </w:tc>
        <w:tc>
          <w:tcPr>
            <w:tcW w:w="4064" w:type="dxa"/>
            <w:shd w:val="clear" w:color="auto" w:fill="auto"/>
            <w:vAlign w:val="center"/>
          </w:tcPr>
          <w:p w:rsidR="00601513" w:rsidRPr="00F42268" w:rsidRDefault="006652E8" w:rsidP="00711ED5">
            <w:pPr>
              <w:snapToGrid w:val="0"/>
              <w:ind w:left="-3" w:right="-93"/>
              <w:rPr>
                <w:rFonts w:ascii="Times New Roman" w:hAnsi="Times New Roman"/>
              </w:rPr>
            </w:pPr>
            <w:r w:rsidRPr="00F42268">
              <w:rPr>
                <w:rFonts w:ascii="Times New Roman" w:hAnsi="Times New Roman"/>
              </w:rPr>
              <w:t>Держказначейська служба України, м. Київ</w:t>
            </w:r>
          </w:p>
        </w:tc>
      </w:tr>
      <w:tr w:rsidR="00601513" w:rsidRPr="00F42268" w:rsidTr="000D499B">
        <w:trPr>
          <w:cantSplit/>
        </w:trPr>
        <w:tc>
          <w:tcPr>
            <w:tcW w:w="2030" w:type="dxa"/>
            <w:shd w:val="clear" w:color="auto" w:fill="auto"/>
            <w:vAlign w:val="center"/>
          </w:tcPr>
          <w:p w:rsidR="00601513" w:rsidRPr="00F42268" w:rsidRDefault="00601513" w:rsidP="00711ED5">
            <w:pPr>
              <w:snapToGrid w:val="0"/>
              <w:ind w:left="-3" w:right="-108"/>
              <w:jc w:val="center"/>
              <w:rPr>
                <w:rFonts w:ascii="Times New Roman" w:hAnsi="Times New Roman"/>
              </w:rPr>
            </w:pPr>
            <w:r w:rsidRPr="00F42268">
              <w:rPr>
                <w:rFonts w:ascii="Times New Roman" w:hAnsi="Times New Roman"/>
              </w:rPr>
              <w:lastRenderedPageBreak/>
              <w:t>МФО</w:t>
            </w:r>
          </w:p>
        </w:tc>
        <w:tc>
          <w:tcPr>
            <w:tcW w:w="3240" w:type="dxa"/>
            <w:shd w:val="clear" w:color="auto" w:fill="auto"/>
            <w:vAlign w:val="center"/>
          </w:tcPr>
          <w:p w:rsidR="00601513" w:rsidRPr="00F42268" w:rsidRDefault="00601513" w:rsidP="00683085">
            <w:pPr>
              <w:snapToGrid w:val="0"/>
              <w:ind w:left="-3" w:right="-93"/>
              <w:jc w:val="center"/>
              <w:rPr>
                <w:rFonts w:ascii="Times New Roman" w:hAnsi="Times New Roman"/>
              </w:rPr>
            </w:pPr>
          </w:p>
        </w:tc>
        <w:tc>
          <w:tcPr>
            <w:tcW w:w="255" w:type="dxa"/>
            <w:vMerge/>
            <w:shd w:val="clear" w:color="auto" w:fill="auto"/>
            <w:vAlign w:val="center"/>
          </w:tcPr>
          <w:p w:rsidR="00601513" w:rsidRPr="00F42268"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F42268" w:rsidRDefault="00683085" w:rsidP="00711ED5">
            <w:pPr>
              <w:snapToGrid w:val="0"/>
              <w:ind w:left="-3" w:right="-138"/>
              <w:jc w:val="center"/>
              <w:rPr>
                <w:rFonts w:ascii="Times New Roman" w:hAnsi="Times New Roman"/>
              </w:rPr>
            </w:pPr>
            <w:r w:rsidRPr="00F42268">
              <w:rPr>
                <w:rFonts w:ascii="Times New Roman" w:hAnsi="Times New Roman"/>
                <w:lang w:eastAsia="hi-IN" w:bidi="hi-IN"/>
              </w:rPr>
              <w:t>Рахунок</w:t>
            </w:r>
          </w:p>
        </w:tc>
        <w:tc>
          <w:tcPr>
            <w:tcW w:w="4064" w:type="dxa"/>
            <w:shd w:val="clear" w:color="auto" w:fill="auto"/>
            <w:vAlign w:val="center"/>
          </w:tcPr>
          <w:p w:rsidR="00601513" w:rsidRPr="00F42268" w:rsidRDefault="00683085" w:rsidP="00711ED5">
            <w:pPr>
              <w:snapToGrid w:val="0"/>
              <w:ind w:left="-3" w:right="-93"/>
              <w:rPr>
                <w:rFonts w:ascii="Times New Roman" w:hAnsi="Times New Roman"/>
                <w:lang w:val="en-US"/>
              </w:rPr>
            </w:pPr>
            <w:r w:rsidRPr="00F42268">
              <w:rPr>
                <w:rFonts w:ascii="Times New Roman" w:hAnsi="Times New Roman"/>
                <w:spacing w:val="1"/>
                <w:lang w:eastAsia="hi-IN" w:bidi="hi-IN"/>
              </w:rPr>
              <w:t>UA</w:t>
            </w:r>
            <w:r w:rsidRPr="00F42268">
              <w:rPr>
                <w:rFonts w:ascii="Times New Roman" w:hAnsi="Times New Roman"/>
                <w:spacing w:val="1"/>
                <w:lang w:val="en-US" w:eastAsia="hi-IN" w:bidi="hi-IN"/>
              </w:rPr>
              <w:t>823515330000026000052130033</w:t>
            </w:r>
          </w:p>
        </w:tc>
      </w:tr>
      <w:tr w:rsidR="00711ED5" w:rsidRPr="00F42268" w:rsidTr="000D499B">
        <w:trPr>
          <w:cantSplit/>
        </w:trPr>
        <w:tc>
          <w:tcPr>
            <w:tcW w:w="2030" w:type="dxa"/>
            <w:shd w:val="clear" w:color="auto" w:fill="auto"/>
            <w:vAlign w:val="center"/>
          </w:tcPr>
          <w:p w:rsidR="00711ED5" w:rsidRPr="00F42268" w:rsidRDefault="00711ED5" w:rsidP="00711ED5">
            <w:pPr>
              <w:snapToGrid w:val="0"/>
              <w:ind w:left="-3" w:right="-108"/>
              <w:jc w:val="center"/>
              <w:rPr>
                <w:rFonts w:ascii="Times New Roman" w:hAnsi="Times New Roman"/>
              </w:rPr>
            </w:pPr>
          </w:p>
        </w:tc>
        <w:tc>
          <w:tcPr>
            <w:tcW w:w="3240" w:type="dxa"/>
            <w:shd w:val="clear" w:color="auto" w:fill="auto"/>
            <w:vAlign w:val="center"/>
          </w:tcPr>
          <w:p w:rsidR="00711ED5" w:rsidRPr="00F42268" w:rsidRDefault="00711ED5" w:rsidP="00683085">
            <w:pPr>
              <w:snapToGrid w:val="0"/>
              <w:ind w:left="-3" w:right="-93"/>
              <w:jc w:val="center"/>
              <w:rPr>
                <w:rFonts w:ascii="Times New Roman" w:hAnsi="Times New Roman"/>
              </w:rPr>
            </w:pPr>
          </w:p>
        </w:tc>
        <w:tc>
          <w:tcPr>
            <w:tcW w:w="255" w:type="dxa"/>
            <w:shd w:val="clear" w:color="auto" w:fill="auto"/>
            <w:vAlign w:val="center"/>
          </w:tcPr>
          <w:p w:rsidR="00711ED5" w:rsidRPr="00F42268" w:rsidRDefault="00711ED5" w:rsidP="00683085">
            <w:pPr>
              <w:snapToGrid w:val="0"/>
              <w:ind w:right="330"/>
              <w:jc w:val="center"/>
              <w:rPr>
                <w:rFonts w:ascii="Times New Roman" w:hAnsi="Times New Roman"/>
              </w:rPr>
            </w:pPr>
          </w:p>
        </w:tc>
        <w:tc>
          <w:tcPr>
            <w:tcW w:w="1563" w:type="dxa"/>
            <w:shd w:val="clear" w:color="auto" w:fill="auto"/>
          </w:tcPr>
          <w:p w:rsidR="00711ED5" w:rsidRPr="00F42268" w:rsidRDefault="00711ED5" w:rsidP="00711ED5">
            <w:pPr>
              <w:jc w:val="center"/>
              <w:rPr>
                <w:rFonts w:ascii="Times New Roman" w:hAnsi="Times New Roman"/>
                <w:lang w:eastAsia="ru-RU"/>
              </w:rPr>
            </w:pPr>
            <w:r w:rsidRPr="00F42268">
              <w:rPr>
                <w:rFonts w:ascii="Times New Roman" w:hAnsi="Times New Roman"/>
              </w:rPr>
              <w:t>Назва банку</w:t>
            </w:r>
          </w:p>
        </w:tc>
        <w:tc>
          <w:tcPr>
            <w:tcW w:w="4064" w:type="dxa"/>
            <w:shd w:val="clear" w:color="auto" w:fill="auto"/>
          </w:tcPr>
          <w:p w:rsidR="00711ED5" w:rsidRPr="00F42268" w:rsidRDefault="00711ED5" w:rsidP="00711ED5">
            <w:pPr>
              <w:rPr>
                <w:rFonts w:ascii="Times New Roman" w:hAnsi="Times New Roman"/>
                <w:lang w:eastAsia="ru-RU"/>
              </w:rPr>
            </w:pPr>
            <w:r w:rsidRPr="00F42268">
              <w:rPr>
                <w:rFonts w:ascii="Times New Roman" w:hAnsi="Times New Roman"/>
                <w:lang w:eastAsia="ru-RU"/>
              </w:rPr>
              <w:t>АТ КБ «ПриватБанк»</w:t>
            </w:r>
          </w:p>
        </w:tc>
      </w:tr>
      <w:tr w:rsidR="00711ED5" w:rsidRPr="00F42268" w:rsidTr="000D499B">
        <w:trPr>
          <w:cantSplit/>
        </w:trPr>
        <w:tc>
          <w:tcPr>
            <w:tcW w:w="2030" w:type="dxa"/>
            <w:shd w:val="clear" w:color="auto" w:fill="auto"/>
            <w:vAlign w:val="center"/>
          </w:tcPr>
          <w:p w:rsidR="00711ED5" w:rsidRPr="00F42268" w:rsidRDefault="00711ED5" w:rsidP="00711ED5">
            <w:pPr>
              <w:snapToGrid w:val="0"/>
              <w:ind w:left="-3" w:right="-108"/>
              <w:jc w:val="center"/>
              <w:rPr>
                <w:rFonts w:ascii="Times New Roman" w:hAnsi="Times New Roman"/>
              </w:rPr>
            </w:pPr>
          </w:p>
        </w:tc>
        <w:tc>
          <w:tcPr>
            <w:tcW w:w="3240" w:type="dxa"/>
            <w:shd w:val="clear" w:color="auto" w:fill="auto"/>
            <w:vAlign w:val="center"/>
          </w:tcPr>
          <w:p w:rsidR="00711ED5" w:rsidRPr="00F42268" w:rsidRDefault="00711ED5" w:rsidP="00683085">
            <w:pPr>
              <w:snapToGrid w:val="0"/>
              <w:ind w:left="-3" w:right="-93"/>
              <w:jc w:val="center"/>
              <w:rPr>
                <w:rFonts w:ascii="Times New Roman" w:hAnsi="Times New Roman"/>
              </w:rPr>
            </w:pPr>
          </w:p>
        </w:tc>
        <w:tc>
          <w:tcPr>
            <w:tcW w:w="255" w:type="dxa"/>
            <w:shd w:val="clear" w:color="auto" w:fill="auto"/>
            <w:vAlign w:val="center"/>
          </w:tcPr>
          <w:p w:rsidR="00711ED5" w:rsidRPr="00F42268" w:rsidRDefault="00711ED5" w:rsidP="00683085">
            <w:pPr>
              <w:snapToGrid w:val="0"/>
              <w:ind w:right="330"/>
              <w:jc w:val="center"/>
              <w:rPr>
                <w:rFonts w:ascii="Times New Roman" w:hAnsi="Times New Roman"/>
              </w:rPr>
            </w:pPr>
          </w:p>
        </w:tc>
        <w:tc>
          <w:tcPr>
            <w:tcW w:w="1563" w:type="dxa"/>
            <w:shd w:val="clear" w:color="auto" w:fill="auto"/>
          </w:tcPr>
          <w:p w:rsidR="00711ED5" w:rsidRPr="00F42268" w:rsidRDefault="00711ED5" w:rsidP="00711ED5">
            <w:pPr>
              <w:jc w:val="center"/>
              <w:rPr>
                <w:rFonts w:ascii="Times New Roman" w:hAnsi="Times New Roman"/>
              </w:rPr>
            </w:pPr>
            <w:r w:rsidRPr="00F42268">
              <w:rPr>
                <w:rFonts w:ascii="Times New Roman" w:hAnsi="Times New Roman"/>
                <w:lang w:eastAsia="hi-IN" w:bidi="hi-IN"/>
              </w:rPr>
              <w:t>Рахунок</w:t>
            </w:r>
          </w:p>
        </w:tc>
        <w:tc>
          <w:tcPr>
            <w:tcW w:w="4064" w:type="dxa"/>
            <w:shd w:val="clear" w:color="auto" w:fill="auto"/>
          </w:tcPr>
          <w:p w:rsidR="00711ED5" w:rsidRPr="00F42268" w:rsidRDefault="00711ED5" w:rsidP="00711ED5">
            <w:pPr>
              <w:rPr>
                <w:rFonts w:ascii="Times New Roman" w:hAnsi="Times New Roman"/>
                <w:lang w:eastAsia="ru-RU"/>
              </w:rPr>
            </w:pPr>
            <w:r w:rsidRPr="00F42268">
              <w:rPr>
                <w:rFonts w:ascii="Times New Roman" w:hAnsi="Times New Roman"/>
                <w:spacing w:val="1"/>
                <w:lang w:eastAsia="hi-IN" w:bidi="hi-IN"/>
              </w:rPr>
              <w:t>UA</w:t>
            </w:r>
            <w:r w:rsidRPr="00F42268">
              <w:rPr>
                <w:rFonts w:ascii="Times New Roman" w:hAnsi="Times New Roman"/>
                <w:lang w:eastAsia="ru-RU"/>
              </w:rPr>
              <w:t xml:space="preserve"> 963515330000026005052138632</w:t>
            </w:r>
          </w:p>
        </w:tc>
      </w:tr>
      <w:tr w:rsidR="00711ED5" w:rsidRPr="00F42268" w:rsidTr="000D499B">
        <w:trPr>
          <w:cantSplit/>
        </w:trPr>
        <w:tc>
          <w:tcPr>
            <w:tcW w:w="2030" w:type="dxa"/>
            <w:shd w:val="clear" w:color="auto" w:fill="auto"/>
            <w:vAlign w:val="center"/>
          </w:tcPr>
          <w:p w:rsidR="00711ED5" w:rsidRPr="00F42268" w:rsidRDefault="00711ED5" w:rsidP="00711ED5">
            <w:pPr>
              <w:snapToGrid w:val="0"/>
              <w:ind w:left="-3" w:right="-108"/>
              <w:jc w:val="center"/>
              <w:rPr>
                <w:rFonts w:ascii="Times New Roman" w:hAnsi="Times New Roman"/>
              </w:rPr>
            </w:pPr>
          </w:p>
        </w:tc>
        <w:tc>
          <w:tcPr>
            <w:tcW w:w="3240" w:type="dxa"/>
            <w:shd w:val="clear" w:color="auto" w:fill="auto"/>
            <w:vAlign w:val="center"/>
          </w:tcPr>
          <w:p w:rsidR="00711ED5" w:rsidRPr="00F42268" w:rsidRDefault="00711ED5" w:rsidP="00683085">
            <w:pPr>
              <w:snapToGrid w:val="0"/>
              <w:ind w:left="-3" w:right="-93"/>
              <w:jc w:val="center"/>
              <w:rPr>
                <w:rFonts w:ascii="Times New Roman" w:hAnsi="Times New Roman"/>
              </w:rPr>
            </w:pPr>
          </w:p>
        </w:tc>
        <w:tc>
          <w:tcPr>
            <w:tcW w:w="255" w:type="dxa"/>
            <w:shd w:val="clear" w:color="auto" w:fill="auto"/>
            <w:vAlign w:val="center"/>
          </w:tcPr>
          <w:p w:rsidR="00711ED5" w:rsidRPr="00F42268" w:rsidRDefault="00711ED5" w:rsidP="00683085">
            <w:pPr>
              <w:snapToGrid w:val="0"/>
              <w:ind w:right="330"/>
              <w:jc w:val="center"/>
              <w:rPr>
                <w:rFonts w:ascii="Times New Roman" w:hAnsi="Times New Roman"/>
              </w:rPr>
            </w:pPr>
          </w:p>
        </w:tc>
        <w:tc>
          <w:tcPr>
            <w:tcW w:w="1563" w:type="dxa"/>
            <w:shd w:val="clear" w:color="auto" w:fill="auto"/>
          </w:tcPr>
          <w:p w:rsidR="00711ED5" w:rsidRPr="00F42268" w:rsidRDefault="00711ED5" w:rsidP="00711ED5">
            <w:pPr>
              <w:jc w:val="center"/>
              <w:rPr>
                <w:rFonts w:ascii="Times New Roman" w:hAnsi="Times New Roman"/>
              </w:rPr>
            </w:pPr>
            <w:r w:rsidRPr="00F42268">
              <w:rPr>
                <w:rFonts w:ascii="Times New Roman" w:hAnsi="Times New Roman"/>
              </w:rPr>
              <w:t>Назва банку</w:t>
            </w:r>
          </w:p>
        </w:tc>
        <w:tc>
          <w:tcPr>
            <w:tcW w:w="4064" w:type="dxa"/>
            <w:shd w:val="clear" w:color="auto" w:fill="auto"/>
          </w:tcPr>
          <w:p w:rsidR="00711ED5" w:rsidRPr="00F42268" w:rsidRDefault="00711ED5" w:rsidP="00E74A37">
            <w:pPr>
              <w:rPr>
                <w:rFonts w:ascii="Times New Roman" w:hAnsi="Times New Roman"/>
                <w:lang w:eastAsia="ru-RU"/>
              </w:rPr>
            </w:pPr>
            <w:r w:rsidRPr="00F42268">
              <w:rPr>
                <w:rFonts w:ascii="Times New Roman" w:hAnsi="Times New Roman"/>
                <w:lang w:eastAsia="ru-RU"/>
              </w:rPr>
              <w:t>АТ КБ «ПриватБанк»</w:t>
            </w:r>
          </w:p>
        </w:tc>
      </w:tr>
    </w:tbl>
    <w:p w:rsidR="0028445B" w:rsidRPr="00F42268" w:rsidRDefault="0028445B" w:rsidP="00875C6C">
      <w:pPr>
        <w:rPr>
          <w:rFonts w:ascii="Times New Roman" w:hAnsi="Times New Roman"/>
          <w:lang w:eastAsia="ru-RU"/>
        </w:rPr>
      </w:pPr>
    </w:p>
    <w:p w:rsidR="00E42AFB" w:rsidRPr="00F42268" w:rsidRDefault="00E42AFB" w:rsidP="00E42AFB">
      <w:pPr>
        <w:shd w:val="clear" w:color="auto" w:fill="FFFFFF"/>
        <w:tabs>
          <w:tab w:val="left" w:pos="142"/>
          <w:tab w:val="left" w:pos="284"/>
        </w:tabs>
        <w:jc w:val="center"/>
        <w:rPr>
          <w:rFonts w:ascii="Times New Roman" w:hAnsi="Times New Roman"/>
          <w:b/>
          <w:color w:val="000000"/>
          <w:lang w:eastAsia="uk-UA"/>
        </w:rPr>
      </w:pPr>
      <w:r w:rsidRPr="00F42268">
        <w:rPr>
          <w:rFonts w:ascii="Times New Roman" w:hAnsi="Times New Roman"/>
          <w:b/>
          <w:bCs/>
          <w:lang w:eastAsia="hi-IN" w:bidi="hi-IN"/>
        </w:rPr>
        <w:tab/>
      </w:r>
      <w:r w:rsidRPr="00F42268">
        <w:rPr>
          <w:rFonts w:ascii="Times New Roman" w:hAnsi="Times New Roman"/>
          <w:b/>
          <w:bCs/>
          <w:lang w:eastAsia="hi-IN" w:bidi="hi-IN"/>
        </w:rPr>
        <w:tab/>
      </w:r>
      <w:r w:rsidRPr="00F42268">
        <w:rPr>
          <w:rFonts w:ascii="Times New Roman" w:hAnsi="Times New Roman"/>
          <w:b/>
          <w:bCs/>
          <w:lang w:eastAsia="hi-IN" w:bidi="hi-IN"/>
        </w:rPr>
        <w:tab/>
      </w:r>
      <w:r w:rsidRPr="00F42268">
        <w:rPr>
          <w:rFonts w:ascii="Times New Roman" w:hAnsi="Times New Roman"/>
          <w:b/>
          <w:bCs/>
          <w:lang w:eastAsia="hi-IN" w:bidi="hi-IN"/>
        </w:rPr>
        <w:tab/>
      </w:r>
    </w:p>
    <w:p w:rsidR="00E42AFB" w:rsidRPr="00F42268" w:rsidRDefault="00E42AFB" w:rsidP="00E42AFB">
      <w:pPr>
        <w:ind w:right="330"/>
        <w:rPr>
          <w:rFonts w:ascii="Times New Roman" w:hAnsi="Times New Roman"/>
          <w:b/>
          <w:bCs/>
          <w:lang w:eastAsia="hi-IN" w:bidi="hi-IN"/>
        </w:rPr>
      </w:pPr>
    </w:p>
    <w:p w:rsidR="00E42AFB" w:rsidRPr="00F42268" w:rsidRDefault="00E42AFB" w:rsidP="00E42AFB">
      <w:pPr>
        <w:ind w:right="330"/>
        <w:rPr>
          <w:rFonts w:ascii="Times New Roman" w:hAnsi="Times New Roman"/>
          <w:lang w:eastAsia="hi-IN" w:bidi="hi-IN"/>
        </w:rPr>
      </w:pPr>
    </w:p>
    <w:p w:rsidR="00E42AFB" w:rsidRPr="00F42268" w:rsidRDefault="00E42AFB" w:rsidP="00E42AFB">
      <w:pPr>
        <w:jc w:val="both"/>
        <w:rPr>
          <w:rFonts w:ascii="Times New Roman" w:hAnsi="Times New Roman"/>
          <w:lang w:eastAsia="hi-IN" w:bidi="hi-IN"/>
        </w:rPr>
      </w:pPr>
      <w:r w:rsidRPr="00F42268">
        <w:rPr>
          <w:rFonts w:ascii="Times New Roman" w:hAnsi="Times New Roman"/>
          <w:lang w:eastAsia="hi-IN" w:bidi="hi-IN"/>
        </w:rPr>
        <w:t xml:space="preserve">      </w:t>
      </w:r>
      <w:r w:rsidR="003259C2" w:rsidRPr="00F42268">
        <w:rPr>
          <w:rFonts w:ascii="Times New Roman" w:hAnsi="Times New Roman"/>
          <w:lang w:eastAsia="hi-IN" w:bidi="hi-IN"/>
        </w:rPr>
        <w:t xml:space="preserve">          ___________________ (                     )</w:t>
      </w:r>
      <w:r w:rsidRPr="00F42268">
        <w:rPr>
          <w:rFonts w:ascii="Times New Roman" w:hAnsi="Times New Roman"/>
          <w:lang w:eastAsia="hi-IN" w:bidi="hi-IN"/>
        </w:rPr>
        <w:t xml:space="preserve">                     _______________       (</w:t>
      </w:r>
      <w:r w:rsidR="00D86FCC" w:rsidRPr="00F42268">
        <w:rPr>
          <w:rFonts w:ascii="Times New Roman" w:hAnsi="Times New Roman"/>
          <w:color w:val="000000"/>
          <w:lang w:eastAsia="uk-UA"/>
        </w:rPr>
        <w:t>Артем КОВАЛЬОВ</w:t>
      </w:r>
      <w:r w:rsidRPr="00F42268">
        <w:rPr>
          <w:rFonts w:ascii="Times New Roman" w:hAnsi="Times New Roman"/>
          <w:lang w:eastAsia="hi-IN" w:bidi="hi-IN"/>
        </w:rPr>
        <w:t>)</w:t>
      </w:r>
    </w:p>
    <w:p w:rsidR="00E42AFB" w:rsidRPr="00F42268" w:rsidRDefault="00E42AFB" w:rsidP="00E42AFB">
      <w:pPr>
        <w:ind w:right="330"/>
        <w:jc w:val="both"/>
        <w:rPr>
          <w:rFonts w:ascii="Times New Roman" w:hAnsi="Times New Roman"/>
          <w:vertAlign w:val="superscript"/>
          <w:lang w:eastAsia="hi-IN" w:bidi="hi-IN"/>
        </w:rPr>
      </w:pPr>
      <w:r w:rsidRPr="00F42268">
        <w:rPr>
          <w:rFonts w:ascii="Times New Roman" w:hAnsi="Times New Roman"/>
          <w:vertAlign w:val="superscript"/>
          <w:lang w:eastAsia="hi-IN" w:bidi="hi-IN"/>
        </w:rPr>
        <w:t xml:space="preserve">                                     підпис                                   прізвище, ініціали                                                                      підпис                                          прізвище, ініціали</w:t>
      </w:r>
    </w:p>
    <w:p w:rsidR="00E42AFB" w:rsidRPr="00F42268" w:rsidRDefault="00E42AFB" w:rsidP="00E42AFB">
      <w:pPr>
        <w:shd w:val="clear" w:color="auto" w:fill="FFFFFF"/>
        <w:tabs>
          <w:tab w:val="left" w:pos="379"/>
        </w:tabs>
        <w:spacing w:line="250" w:lineRule="exact"/>
        <w:ind w:right="330"/>
        <w:jc w:val="both"/>
        <w:rPr>
          <w:rFonts w:ascii="Times New Roman" w:hAnsi="Times New Roman"/>
          <w:lang w:eastAsia="hi-IN" w:bidi="hi-IN"/>
        </w:rPr>
      </w:pPr>
      <w:r w:rsidRPr="00F42268">
        <w:rPr>
          <w:rFonts w:ascii="Times New Roman" w:hAnsi="Times New Roman"/>
          <w:lang w:eastAsia="hi-IN" w:bidi="hi-IN"/>
        </w:rPr>
        <w:t xml:space="preserve">                    М.П.                                                                                          М.П.</w:t>
      </w:r>
    </w:p>
    <w:p w:rsidR="00E42AFB" w:rsidRPr="00F42268" w:rsidRDefault="00E42AFB" w:rsidP="00E42AFB">
      <w:pPr>
        <w:ind w:right="330"/>
        <w:rPr>
          <w:rFonts w:ascii="Times New Roman" w:hAnsi="Times New Roman"/>
          <w:lang w:eastAsia="hi-IN" w:bidi="hi-IN"/>
        </w:rPr>
      </w:pPr>
    </w:p>
    <w:p w:rsidR="00E42AFB" w:rsidRPr="00F42268" w:rsidRDefault="00E42AFB" w:rsidP="00875C6C">
      <w:pPr>
        <w:rPr>
          <w:rFonts w:ascii="Times New Roman" w:hAnsi="Times New Roman"/>
          <w:lang w:eastAsia="ru-RU"/>
        </w:rPr>
      </w:pPr>
    </w:p>
    <w:p w:rsidR="0028445B" w:rsidRPr="00F42268" w:rsidRDefault="0028445B" w:rsidP="00875C6C">
      <w:pPr>
        <w:rPr>
          <w:rFonts w:ascii="Times New Roman" w:hAnsi="Times New Roman"/>
          <w:lang w:eastAsia="ru-RU"/>
        </w:rPr>
      </w:pPr>
    </w:p>
    <w:p w:rsidR="00E42AFB" w:rsidRPr="00F42268" w:rsidRDefault="00E42AFB" w:rsidP="00875C6C">
      <w:pPr>
        <w:rPr>
          <w:rFonts w:ascii="Times New Roman" w:hAnsi="Times New Roman"/>
          <w:lang w:eastAsia="ru-RU"/>
        </w:rPr>
      </w:pPr>
    </w:p>
    <w:p w:rsidR="00E42AFB" w:rsidRPr="00F42268" w:rsidRDefault="00E42AFB" w:rsidP="00875C6C">
      <w:pPr>
        <w:rPr>
          <w:rFonts w:ascii="Times New Roman" w:hAnsi="Times New Roman"/>
          <w:lang w:eastAsia="ru-RU"/>
        </w:rPr>
      </w:pPr>
    </w:p>
    <w:p w:rsidR="00E42AFB" w:rsidRPr="00F42268" w:rsidRDefault="00E42AFB" w:rsidP="00875C6C">
      <w:pPr>
        <w:rPr>
          <w:rFonts w:ascii="Times New Roman" w:hAnsi="Times New Roman"/>
          <w:lang w:eastAsia="ru-RU"/>
        </w:rPr>
      </w:pPr>
    </w:p>
    <w:p w:rsidR="00102CA3" w:rsidRPr="00F42268" w:rsidRDefault="00102CA3" w:rsidP="00875C6C">
      <w:pPr>
        <w:rPr>
          <w:rFonts w:ascii="Times New Roman" w:hAnsi="Times New Roman"/>
          <w:lang w:eastAsia="ru-RU"/>
        </w:rPr>
      </w:pPr>
    </w:p>
    <w:p w:rsidR="00102CA3" w:rsidRPr="00F42268" w:rsidRDefault="00102CA3" w:rsidP="00875C6C">
      <w:pPr>
        <w:rPr>
          <w:rFonts w:ascii="Times New Roman" w:hAnsi="Times New Roman"/>
          <w:lang w:eastAsia="ru-RU"/>
        </w:rPr>
      </w:pPr>
    </w:p>
    <w:p w:rsidR="00DC0C5D" w:rsidRPr="00F42268" w:rsidRDefault="00DC0C5D" w:rsidP="00E42AFB">
      <w:pPr>
        <w:jc w:val="right"/>
        <w:rPr>
          <w:rFonts w:ascii="Times New Roman" w:hAnsi="Times New Roman"/>
          <w:b/>
          <w:lang w:eastAsia="uk-UA"/>
        </w:rPr>
      </w:pPr>
    </w:p>
    <w:p w:rsidR="0009041B" w:rsidRPr="00F42268" w:rsidRDefault="0009041B" w:rsidP="00E42AFB">
      <w:pPr>
        <w:jc w:val="right"/>
        <w:rPr>
          <w:rFonts w:ascii="Times New Roman" w:hAnsi="Times New Roman"/>
          <w:b/>
          <w:lang w:eastAsia="uk-UA"/>
        </w:rPr>
      </w:pPr>
    </w:p>
    <w:p w:rsidR="0009041B" w:rsidRPr="00F42268" w:rsidRDefault="0009041B" w:rsidP="00E42AFB">
      <w:pPr>
        <w:jc w:val="right"/>
        <w:rPr>
          <w:rFonts w:ascii="Times New Roman" w:hAnsi="Times New Roman"/>
          <w:b/>
          <w:lang w:eastAsia="uk-UA"/>
        </w:rPr>
      </w:pPr>
    </w:p>
    <w:p w:rsidR="00E42AFB" w:rsidRPr="00F42268" w:rsidRDefault="00E42AFB" w:rsidP="00E42AFB">
      <w:pPr>
        <w:jc w:val="right"/>
        <w:rPr>
          <w:rFonts w:ascii="Times New Roman" w:hAnsi="Times New Roman"/>
          <w:b/>
          <w:lang w:eastAsia="uk-UA"/>
        </w:rPr>
      </w:pPr>
      <w:r w:rsidRPr="00F42268">
        <w:rPr>
          <w:rFonts w:ascii="Times New Roman" w:hAnsi="Times New Roman"/>
          <w:b/>
          <w:lang w:eastAsia="uk-UA"/>
        </w:rPr>
        <w:t xml:space="preserve">Додаток № 1 </w:t>
      </w:r>
    </w:p>
    <w:p w:rsidR="00E42AFB" w:rsidRPr="00F42268" w:rsidRDefault="00E42AFB" w:rsidP="00E42AFB">
      <w:pPr>
        <w:jc w:val="right"/>
        <w:rPr>
          <w:rFonts w:ascii="Times New Roman" w:hAnsi="Times New Roman"/>
          <w:b/>
          <w:lang w:eastAsia="uk-UA"/>
        </w:rPr>
      </w:pPr>
      <w:r w:rsidRPr="00F42268">
        <w:rPr>
          <w:rFonts w:ascii="Times New Roman" w:hAnsi="Times New Roman"/>
          <w:b/>
          <w:lang w:eastAsia="uk-UA"/>
        </w:rPr>
        <w:t>до договору про постачання</w:t>
      </w:r>
    </w:p>
    <w:p w:rsidR="00E42AFB" w:rsidRPr="00F42268" w:rsidRDefault="00E42AFB" w:rsidP="00E42AFB">
      <w:pPr>
        <w:jc w:val="right"/>
        <w:rPr>
          <w:rFonts w:ascii="Times New Roman" w:hAnsi="Times New Roman"/>
          <w:b/>
          <w:lang w:eastAsia="uk-UA"/>
        </w:rPr>
      </w:pPr>
      <w:r w:rsidRPr="00F42268">
        <w:rPr>
          <w:rFonts w:ascii="Times New Roman" w:hAnsi="Times New Roman"/>
          <w:b/>
          <w:lang w:eastAsia="uk-UA"/>
        </w:rPr>
        <w:t xml:space="preserve">електричної енергії споживачу </w:t>
      </w:r>
    </w:p>
    <w:p w:rsidR="00E42AFB" w:rsidRPr="00F42268" w:rsidRDefault="00E42AFB" w:rsidP="00E42AFB">
      <w:pPr>
        <w:jc w:val="right"/>
        <w:rPr>
          <w:rFonts w:ascii="Times New Roman" w:hAnsi="Times New Roman"/>
          <w:b/>
          <w:lang w:eastAsia="uk-UA"/>
        </w:rPr>
      </w:pPr>
      <w:r w:rsidRPr="00F42268">
        <w:rPr>
          <w:rFonts w:ascii="Times New Roman" w:hAnsi="Times New Roman"/>
          <w:b/>
          <w:lang w:eastAsia="uk-UA"/>
        </w:rPr>
        <w:t>від ___________ № _________</w:t>
      </w:r>
    </w:p>
    <w:p w:rsidR="00E42AFB" w:rsidRPr="00F42268" w:rsidRDefault="00E42AFB" w:rsidP="00E42AFB">
      <w:pPr>
        <w:jc w:val="right"/>
        <w:rPr>
          <w:rFonts w:ascii="Times New Roman" w:hAnsi="Times New Roman"/>
          <w:b/>
          <w:lang w:eastAsia="uk-UA"/>
        </w:rPr>
      </w:pPr>
    </w:p>
    <w:p w:rsidR="00E42AFB" w:rsidRPr="00F42268" w:rsidRDefault="00E42AFB" w:rsidP="00E42AFB">
      <w:pPr>
        <w:jc w:val="center"/>
        <w:rPr>
          <w:rFonts w:ascii="Times New Roman" w:hAnsi="Times New Roman"/>
          <w:b/>
          <w:lang w:eastAsia="uk-UA"/>
        </w:rPr>
      </w:pPr>
    </w:p>
    <w:p w:rsidR="00E42AFB" w:rsidRPr="00F42268" w:rsidRDefault="00E42AFB" w:rsidP="00E42AFB">
      <w:pPr>
        <w:jc w:val="center"/>
        <w:rPr>
          <w:rFonts w:ascii="Times New Roman" w:hAnsi="Times New Roman"/>
          <w:b/>
          <w:lang w:eastAsia="uk-UA"/>
        </w:rPr>
      </w:pPr>
      <w:r w:rsidRPr="00F42268">
        <w:rPr>
          <w:rFonts w:ascii="Times New Roman" w:hAnsi="Times New Roman"/>
          <w:b/>
          <w:lang w:eastAsia="uk-UA"/>
        </w:rPr>
        <w:t>Договірна ціна</w:t>
      </w:r>
    </w:p>
    <w:p w:rsidR="00E42AFB" w:rsidRPr="00F42268" w:rsidRDefault="00E42AFB" w:rsidP="00E42AFB">
      <w:pPr>
        <w:jc w:val="center"/>
        <w:rPr>
          <w:rFonts w:ascii="Times New Roman" w:hAnsi="Times New Roman"/>
          <w:b/>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gridCol w:w="1364"/>
        <w:gridCol w:w="1276"/>
        <w:gridCol w:w="2514"/>
        <w:gridCol w:w="1697"/>
      </w:tblGrid>
      <w:tr w:rsidR="00E42AFB" w:rsidRPr="00F42268" w:rsidTr="00C92F1D">
        <w:tc>
          <w:tcPr>
            <w:tcW w:w="3280" w:type="dxa"/>
            <w:tcBorders>
              <w:top w:val="single" w:sz="4" w:space="0" w:color="auto"/>
              <w:left w:val="single" w:sz="4" w:space="0" w:color="auto"/>
              <w:bottom w:val="single" w:sz="4" w:space="0" w:color="auto"/>
              <w:right w:val="single" w:sz="4" w:space="0" w:color="auto"/>
            </w:tcBorders>
            <w:hideMark/>
          </w:tcPr>
          <w:p w:rsidR="00E42AFB" w:rsidRPr="00F42268" w:rsidRDefault="00E42AFB" w:rsidP="00C92F1D">
            <w:pPr>
              <w:rPr>
                <w:rFonts w:ascii="Times New Roman" w:hAnsi="Times New Roman"/>
                <w:b/>
                <w:color w:val="000000"/>
                <w:lang w:eastAsia="uk-UA"/>
              </w:rPr>
            </w:pPr>
            <w:r w:rsidRPr="00F42268">
              <w:rPr>
                <w:rFonts w:ascii="Times New Roman" w:hAnsi="Times New Roman"/>
                <w:b/>
                <w:color w:val="000000"/>
                <w:lang w:eastAsia="uk-UA"/>
              </w:rPr>
              <w:lastRenderedPageBreak/>
              <w:t>Найменування Товару/Послуг</w:t>
            </w:r>
          </w:p>
        </w:tc>
        <w:tc>
          <w:tcPr>
            <w:tcW w:w="1364" w:type="dxa"/>
            <w:tcBorders>
              <w:top w:val="single" w:sz="4" w:space="0" w:color="auto"/>
              <w:left w:val="single" w:sz="4" w:space="0" w:color="auto"/>
              <w:bottom w:val="single" w:sz="4" w:space="0" w:color="auto"/>
              <w:right w:val="single" w:sz="4" w:space="0" w:color="auto"/>
            </w:tcBorders>
            <w:hideMark/>
          </w:tcPr>
          <w:p w:rsidR="00E42AFB" w:rsidRPr="00F42268" w:rsidRDefault="00E42AFB" w:rsidP="00C92F1D">
            <w:pPr>
              <w:rPr>
                <w:rFonts w:ascii="Times New Roman" w:hAnsi="Times New Roman"/>
                <w:b/>
                <w:color w:val="000000"/>
                <w:lang w:eastAsia="uk-UA"/>
              </w:rPr>
            </w:pPr>
            <w:r w:rsidRPr="00F42268">
              <w:rPr>
                <w:rFonts w:ascii="Times New Roman" w:hAnsi="Times New Roman"/>
                <w:b/>
                <w:color w:val="000000"/>
                <w:lang w:eastAsia="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E42AFB" w:rsidRPr="00F42268" w:rsidRDefault="00E42AFB" w:rsidP="00C92F1D">
            <w:pPr>
              <w:rPr>
                <w:rFonts w:ascii="Times New Roman" w:hAnsi="Times New Roman"/>
                <w:b/>
                <w:color w:val="000000"/>
                <w:lang w:eastAsia="uk-UA"/>
              </w:rPr>
            </w:pPr>
            <w:r w:rsidRPr="00F42268">
              <w:rPr>
                <w:rFonts w:ascii="Times New Roman" w:hAnsi="Times New Roman"/>
                <w:b/>
                <w:color w:val="000000"/>
                <w:lang w:eastAsia="uk-UA"/>
              </w:rPr>
              <w:t>Одиниця виміру</w:t>
            </w:r>
          </w:p>
        </w:tc>
        <w:tc>
          <w:tcPr>
            <w:tcW w:w="2514" w:type="dxa"/>
            <w:tcBorders>
              <w:top w:val="single" w:sz="4" w:space="0" w:color="auto"/>
              <w:left w:val="single" w:sz="4" w:space="0" w:color="auto"/>
              <w:bottom w:val="single" w:sz="4" w:space="0" w:color="auto"/>
              <w:right w:val="single" w:sz="4" w:space="0" w:color="auto"/>
            </w:tcBorders>
            <w:hideMark/>
          </w:tcPr>
          <w:p w:rsidR="00E42AFB" w:rsidRPr="00F42268" w:rsidRDefault="00E42AFB" w:rsidP="00C92F1D">
            <w:pPr>
              <w:rPr>
                <w:rFonts w:ascii="Times New Roman" w:hAnsi="Times New Roman"/>
                <w:b/>
                <w:color w:val="000000"/>
                <w:lang w:eastAsia="uk-UA"/>
              </w:rPr>
            </w:pPr>
            <w:r w:rsidRPr="00F42268">
              <w:rPr>
                <w:rFonts w:ascii="Times New Roman" w:hAnsi="Times New Roman"/>
                <w:b/>
                <w:color w:val="000000"/>
                <w:lang w:eastAsia="uk-UA"/>
              </w:rPr>
              <w:t>Вартість за одиницю без ПДВ(грн)</w:t>
            </w:r>
          </w:p>
        </w:tc>
        <w:tc>
          <w:tcPr>
            <w:tcW w:w="1697" w:type="dxa"/>
            <w:tcBorders>
              <w:top w:val="single" w:sz="4" w:space="0" w:color="auto"/>
              <w:left w:val="single" w:sz="4" w:space="0" w:color="auto"/>
              <w:bottom w:val="single" w:sz="4" w:space="0" w:color="auto"/>
              <w:right w:val="single" w:sz="4" w:space="0" w:color="auto"/>
            </w:tcBorders>
            <w:hideMark/>
          </w:tcPr>
          <w:p w:rsidR="00E42AFB" w:rsidRPr="00F42268" w:rsidRDefault="00E42AFB" w:rsidP="00C92F1D">
            <w:pPr>
              <w:rPr>
                <w:rFonts w:ascii="Times New Roman" w:hAnsi="Times New Roman"/>
                <w:b/>
                <w:color w:val="000000"/>
                <w:lang w:eastAsia="uk-UA"/>
              </w:rPr>
            </w:pPr>
            <w:r w:rsidRPr="00F42268">
              <w:rPr>
                <w:rFonts w:ascii="Times New Roman" w:hAnsi="Times New Roman"/>
                <w:b/>
                <w:color w:val="000000"/>
                <w:lang w:eastAsia="uk-UA"/>
              </w:rPr>
              <w:t>Всього без ПДВ (грн)</w:t>
            </w:r>
          </w:p>
        </w:tc>
      </w:tr>
      <w:tr w:rsidR="00E42AFB" w:rsidRPr="00F42268" w:rsidTr="00C92F1D">
        <w:tc>
          <w:tcPr>
            <w:tcW w:w="3280" w:type="dxa"/>
            <w:tcBorders>
              <w:top w:val="single" w:sz="4" w:space="0" w:color="auto"/>
              <w:left w:val="single" w:sz="4" w:space="0" w:color="auto"/>
              <w:bottom w:val="single" w:sz="4" w:space="0" w:color="auto"/>
              <w:right w:val="single" w:sz="4" w:space="0" w:color="auto"/>
            </w:tcBorders>
            <w:hideMark/>
          </w:tcPr>
          <w:p w:rsidR="00E42AFB" w:rsidRPr="00F42268" w:rsidRDefault="00E42AFB" w:rsidP="00C92F1D">
            <w:pPr>
              <w:rPr>
                <w:rFonts w:ascii="Times New Roman" w:hAnsi="Times New Roman"/>
                <w:color w:val="000000"/>
                <w:lang w:eastAsia="uk-UA"/>
              </w:rPr>
            </w:pPr>
            <w:r w:rsidRPr="00F42268">
              <w:rPr>
                <w:rFonts w:ascii="Times New Roman" w:hAnsi="Times New Roman"/>
                <w:color w:val="000000"/>
                <w:lang w:eastAsia="uk-UA"/>
              </w:rPr>
              <w:t xml:space="preserve">Електрична енергія </w:t>
            </w:r>
          </w:p>
        </w:tc>
        <w:tc>
          <w:tcPr>
            <w:tcW w:w="1364" w:type="dxa"/>
            <w:tcBorders>
              <w:top w:val="single" w:sz="4" w:space="0" w:color="auto"/>
              <w:left w:val="single" w:sz="4" w:space="0" w:color="auto"/>
              <w:bottom w:val="single" w:sz="4" w:space="0" w:color="auto"/>
              <w:right w:val="single" w:sz="4" w:space="0" w:color="auto"/>
            </w:tcBorders>
          </w:tcPr>
          <w:p w:rsidR="00E42AFB" w:rsidRPr="00F42268" w:rsidRDefault="00E42AFB" w:rsidP="00C92F1D">
            <w:pPr>
              <w:rPr>
                <w:rFonts w:ascii="Times New Roman" w:hAnsi="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E42AFB" w:rsidRPr="00F42268" w:rsidRDefault="00E42AFB" w:rsidP="00C92F1D">
            <w:pPr>
              <w:rPr>
                <w:rFonts w:ascii="Times New Roman" w:hAnsi="Times New Roman"/>
                <w:color w:val="000000"/>
                <w:lang w:eastAsia="uk-UA"/>
              </w:rPr>
            </w:pPr>
            <w:r w:rsidRPr="00F42268">
              <w:rPr>
                <w:rFonts w:ascii="Times New Roman" w:hAnsi="Times New Roman"/>
                <w:color w:val="000000"/>
                <w:lang w:eastAsia="uk-UA"/>
              </w:rPr>
              <w:t>кВт</w:t>
            </w:r>
            <w:r w:rsidRPr="00F42268">
              <w:rPr>
                <w:rFonts w:ascii="Times New Roman" w:hAnsi="Cambria Math"/>
                <w:color w:val="000000"/>
                <w:lang w:eastAsia="uk-UA"/>
              </w:rPr>
              <w:t>⋅</w:t>
            </w:r>
            <w:r w:rsidRPr="00F42268">
              <w:rPr>
                <w:rFonts w:ascii="Times New Roman" w:hAnsi="Times New Roman"/>
                <w:color w:val="000000"/>
                <w:lang w:eastAsia="uk-UA"/>
              </w:rPr>
              <w:t>год</w:t>
            </w:r>
          </w:p>
        </w:tc>
        <w:tc>
          <w:tcPr>
            <w:tcW w:w="2514" w:type="dxa"/>
            <w:tcBorders>
              <w:top w:val="single" w:sz="4" w:space="0" w:color="auto"/>
              <w:left w:val="single" w:sz="4" w:space="0" w:color="auto"/>
              <w:bottom w:val="single" w:sz="4" w:space="0" w:color="auto"/>
              <w:right w:val="single" w:sz="4" w:space="0" w:color="auto"/>
            </w:tcBorders>
          </w:tcPr>
          <w:p w:rsidR="00E42AFB" w:rsidRPr="00F42268" w:rsidRDefault="00E42AFB" w:rsidP="00C92F1D">
            <w:pPr>
              <w:rPr>
                <w:rFonts w:ascii="Times New Roman" w:hAnsi="Times New Roman"/>
                <w:color w:val="000000"/>
                <w:lang w:eastAsia="uk-UA"/>
              </w:rPr>
            </w:pPr>
          </w:p>
        </w:tc>
        <w:tc>
          <w:tcPr>
            <w:tcW w:w="1697" w:type="dxa"/>
            <w:tcBorders>
              <w:top w:val="single" w:sz="4" w:space="0" w:color="auto"/>
              <w:left w:val="single" w:sz="4" w:space="0" w:color="auto"/>
              <w:bottom w:val="single" w:sz="4" w:space="0" w:color="auto"/>
              <w:right w:val="single" w:sz="4" w:space="0" w:color="auto"/>
            </w:tcBorders>
          </w:tcPr>
          <w:p w:rsidR="00E42AFB" w:rsidRPr="00F42268" w:rsidRDefault="00E42AFB" w:rsidP="00C92F1D">
            <w:pPr>
              <w:rPr>
                <w:rFonts w:ascii="Times New Roman" w:hAnsi="Times New Roman"/>
                <w:color w:val="000000"/>
                <w:lang w:eastAsia="uk-UA"/>
              </w:rPr>
            </w:pPr>
          </w:p>
        </w:tc>
      </w:tr>
      <w:tr w:rsidR="00E42AFB" w:rsidRPr="00F42268" w:rsidTr="00C92F1D">
        <w:tc>
          <w:tcPr>
            <w:tcW w:w="8434" w:type="dxa"/>
            <w:gridSpan w:val="4"/>
            <w:tcBorders>
              <w:top w:val="single" w:sz="4" w:space="0" w:color="auto"/>
              <w:left w:val="single" w:sz="4" w:space="0" w:color="auto"/>
              <w:bottom w:val="single" w:sz="4" w:space="0" w:color="auto"/>
              <w:right w:val="single" w:sz="4" w:space="0" w:color="auto"/>
            </w:tcBorders>
            <w:hideMark/>
          </w:tcPr>
          <w:p w:rsidR="00E42AFB" w:rsidRPr="00F42268" w:rsidRDefault="00E42AFB" w:rsidP="00C92F1D">
            <w:pPr>
              <w:jc w:val="right"/>
              <w:rPr>
                <w:rFonts w:ascii="Times New Roman" w:hAnsi="Times New Roman"/>
                <w:b/>
                <w:color w:val="000000"/>
                <w:lang w:eastAsia="uk-UA"/>
              </w:rPr>
            </w:pPr>
            <w:r w:rsidRPr="00F42268">
              <w:rPr>
                <w:rFonts w:ascii="Times New Roman" w:hAnsi="Times New Roman"/>
                <w:b/>
                <w:color w:val="000000"/>
                <w:lang w:eastAsia="uk-UA"/>
              </w:rPr>
              <w:t>Всього без ПДВ</w:t>
            </w:r>
          </w:p>
        </w:tc>
        <w:tc>
          <w:tcPr>
            <w:tcW w:w="1697" w:type="dxa"/>
            <w:tcBorders>
              <w:top w:val="single" w:sz="4" w:space="0" w:color="auto"/>
              <w:left w:val="single" w:sz="4" w:space="0" w:color="auto"/>
              <w:bottom w:val="single" w:sz="4" w:space="0" w:color="auto"/>
              <w:right w:val="single" w:sz="4" w:space="0" w:color="auto"/>
            </w:tcBorders>
          </w:tcPr>
          <w:p w:rsidR="00E42AFB" w:rsidRPr="00F42268" w:rsidRDefault="00E42AFB" w:rsidP="00C92F1D">
            <w:pPr>
              <w:rPr>
                <w:rFonts w:ascii="Times New Roman" w:hAnsi="Times New Roman"/>
                <w:color w:val="000000"/>
                <w:lang w:eastAsia="uk-UA"/>
              </w:rPr>
            </w:pPr>
          </w:p>
        </w:tc>
      </w:tr>
      <w:tr w:rsidR="00E42AFB" w:rsidRPr="00F42268" w:rsidTr="00C92F1D">
        <w:tc>
          <w:tcPr>
            <w:tcW w:w="8434" w:type="dxa"/>
            <w:gridSpan w:val="4"/>
            <w:tcBorders>
              <w:top w:val="single" w:sz="4" w:space="0" w:color="auto"/>
              <w:left w:val="single" w:sz="4" w:space="0" w:color="auto"/>
              <w:bottom w:val="single" w:sz="4" w:space="0" w:color="auto"/>
              <w:right w:val="single" w:sz="4" w:space="0" w:color="auto"/>
            </w:tcBorders>
            <w:hideMark/>
          </w:tcPr>
          <w:p w:rsidR="00E42AFB" w:rsidRPr="00F42268" w:rsidRDefault="00E42AFB" w:rsidP="00C92F1D">
            <w:pPr>
              <w:jc w:val="right"/>
              <w:rPr>
                <w:rFonts w:ascii="Times New Roman" w:hAnsi="Times New Roman"/>
                <w:b/>
                <w:color w:val="000000"/>
                <w:lang w:eastAsia="uk-UA"/>
              </w:rPr>
            </w:pPr>
            <w:r w:rsidRPr="00F42268">
              <w:rPr>
                <w:rFonts w:ascii="Times New Roman" w:hAnsi="Times New Roman"/>
                <w:b/>
                <w:color w:val="000000"/>
                <w:lang w:eastAsia="uk-UA"/>
              </w:rPr>
              <w:t>ПДВ</w:t>
            </w:r>
          </w:p>
        </w:tc>
        <w:tc>
          <w:tcPr>
            <w:tcW w:w="1697" w:type="dxa"/>
            <w:tcBorders>
              <w:top w:val="single" w:sz="4" w:space="0" w:color="auto"/>
              <w:left w:val="single" w:sz="4" w:space="0" w:color="auto"/>
              <w:bottom w:val="single" w:sz="4" w:space="0" w:color="auto"/>
              <w:right w:val="single" w:sz="4" w:space="0" w:color="auto"/>
            </w:tcBorders>
          </w:tcPr>
          <w:p w:rsidR="00E42AFB" w:rsidRPr="00F42268" w:rsidRDefault="00E42AFB" w:rsidP="00C92F1D">
            <w:pPr>
              <w:rPr>
                <w:rFonts w:ascii="Times New Roman" w:hAnsi="Times New Roman"/>
                <w:color w:val="000000"/>
                <w:lang w:eastAsia="uk-UA"/>
              </w:rPr>
            </w:pPr>
          </w:p>
        </w:tc>
      </w:tr>
      <w:tr w:rsidR="00E42AFB" w:rsidRPr="00F42268" w:rsidTr="00C92F1D">
        <w:tc>
          <w:tcPr>
            <w:tcW w:w="8434" w:type="dxa"/>
            <w:gridSpan w:val="4"/>
            <w:tcBorders>
              <w:top w:val="single" w:sz="4" w:space="0" w:color="auto"/>
              <w:left w:val="single" w:sz="4" w:space="0" w:color="auto"/>
              <w:bottom w:val="single" w:sz="4" w:space="0" w:color="auto"/>
              <w:right w:val="single" w:sz="4" w:space="0" w:color="auto"/>
            </w:tcBorders>
            <w:hideMark/>
          </w:tcPr>
          <w:p w:rsidR="00E42AFB" w:rsidRPr="00F42268" w:rsidRDefault="00E42AFB" w:rsidP="00C92F1D">
            <w:pPr>
              <w:jc w:val="right"/>
              <w:rPr>
                <w:rFonts w:ascii="Times New Roman" w:hAnsi="Times New Roman"/>
                <w:b/>
                <w:color w:val="000000"/>
                <w:lang w:eastAsia="uk-UA"/>
              </w:rPr>
            </w:pPr>
            <w:r w:rsidRPr="00F42268">
              <w:rPr>
                <w:rFonts w:ascii="Times New Roman" w:hAnsi="Times New Roman"/>
                <w:b/>
                <w:color w:val="000000"/>
                <w:lang w:eastAsia="uk-UA"/>
              </w:rPr>
              <w:t>Всього з ПДВ</w:t>
            </w:r>
          </w:p>
        </w:tc>
        <w:tc>
          <w:tcPr>
            <w:tcW w:w="1697" w:type="dxa"/>
            <w:tcBorders>
              <w:top w:val="single" w:sz="4" w:space="0" w:color="auto"/>
              <w:left w:val="single" w:sz="4" w:space="0" w:color="auto"/>
              <w:bottom w:val="single" w:sz="4" w:space="0" w:color="auto"/>
              <w:right w:val="single" w:sz="4" w:space="0" w:color="auto"/>
            </w:tcBorders>
          </w:tcPr>
          <w:p w:rsidR="00E42AFB" w:rsidRPr="00F42268" w:rsidRDefault="00E42AFB" w:rsidP="00C92F1D">
            <w:pPr>
              <w:rPr>
                <w:rFonts w:ascii="Times New Roman" w:hAnsi="Times New Roman"/>
                <w:color w:val="000000"/>
                <w:lang w:eastAsia="uk-UA"/>
              </w:rPr>
            </w:pPr>
          </w:p>
        </w:tc>
      </w:tr>
    </w:tbl>
    <w:p w:rsidR="00E42AFB" w:rsidRPr="00F42268" w:rsidRDefault="00E42AFB" w:rsidP="00E42AFB">
      <w:pPr>
        <w:jc w:val="center"/>
        <w:rPr>
          <w:rFonts w:ascii="Times New Roman" w:hAnsi="Times New Roman"/>
          <w:b/>
          <w:lang w:eastAsia="uk-UA"/>
        </w:rPr>
      </w:pPr>
    </w:p>
    <w:p w:rsidR="00E42AFB" w:rsidRPr="00F42268" w:rsidRDefault="00E42AFB" w:rsidP="00E42AFB">
      <w:pPr>
        <w:jc w:val="center"/>
        <w:rPr>
          <w:rFonts w:ascii="Times New Roman" w:hAnsi="Times New Roman"/>
          <w:b/>
          <w:lang w:eastAsia="uk-UA"/>
        </w:rPr>
      </w:pPr>
    </w:p>
    <w:p w:rsidR="00E42AFB" w:rsidRPr="00F42268" w:rsidRDefault="00E42AFB" w:rsidP="00E42AFB">
      <w:pPr>
        <w:jc w:val="center"/>
        <w:rPr>
          <w:rFonts w:ascii="Times New Roman" w:hAnsi="Times New Roman"/>
          <w:b/>
          <w:lang w:eastAsia="uk-UA"/>
        </w:rPr>
      </w:pPr>
    </w:p>
    <w:tbl>
      <w:tblPr>
        <w:tblW w:w="10490" w:type="dxa"/>
        <w:tblInd w:w="108" w:type="dxa"/>
        <w:tblBorders>
          <w:insideH w:val="nil"/>
          <w:insideV w:val="nil"/>
        </w:tblBorders>
        <w:tblLook w:val="04A0"/>
      </w:tblPr>
      <w:tblGrid>
        <w:gridCol w:w="5890"/>
        <w:gridCol w:w="4600"/>
      </w:tblGrid>
      <w:tr w:rsidR="00E42AFB" w:rsidRPr="00F42268" w:rsidTr="00C92F1D">
        <w:trPr>
          <w:trHeight w:val="80"/>
        </w:trPr>
        <w:tc>
          <w:tcPr>
            <w:tcW w:w="5890" w:type="dxa"/>
            <w:tcBorders>
              <w:top w:val="nil"/>
              <w:left w:val="nil"/>
              <w:bottom w:val="nil"/>
              <w:right w:val="nil"/>
            </w:tcBorders>
          </w:tcPr>
          <w:p w:rsidR="00E42AFB" w:rsidRPr="00F42268" w:rsidRDefault="00E42AFB" w:rsidP="00E17930">
            <w:pPr>
              <w:shd w:val="clear" w:color="auto" w:fill="FFFFFF"/>
              <w:tabs>
                <w:tab w:val="left" w:pos="142"/>
                <w:tab w:val="left" w:pos="284"/>
              </w:tabs>
              <w:jc w:val="center"/>
              <w:rPr>
                <w:rFonts w:ascii="Times New Roman" w:hAnsi="Times New Roman"/>
                <w:b/>
                <w:color w:val="000000"/>
                <w:lang w:eastAsia="uk-UA"/>
              </w:rPr>
            </w:pPr>
            <w:r w:rsidRPr="00F42268">
              <w:rPr>
                <w:rFonts w:ascii="Times New Roman" w:hAnsi="Times New Roman"/>
                <w:b/>
                <w:color w:val="000000"/>
                <w:lang w:eastAsia="uk-UA"/>
              </w:rPr>
              <w:t>Постачальник:</w:t>
            </w:r>
          </w:p>
          <w:p w:rsidR="00E42AFB" w:rsidRPr="00F42268" w:rsidRDefault="00E42AFB" w:rsidP="00C92F1D">
            <w:pPr>
              <w:shd w:val="clear" w:color="auto" w:fill="FFFFFF"/>
              <w:tabs>
                <w:tab w:val="left" w:pos="142"/>
                <w:tab w:val="left" w:pos="284"/>
              </w:tabs>
              <w:rPr>
                <w:rFonts w:ascii="Times New Roman" w:hAnsi="Times New Roman"/>
                <w:color w:val="000000"/>
                <w:lang w:eastAsia="uk-UA"/>
              </w:rPr>
            </w:pPr>
          </w:p>
          <w:p w:rsidR="00E42AFB" w:rsidRPr="00F42268" w:rsidRDefault="00E42AFB" w:rsidP="00C92F1D">
            <w:pPr>
              <w:shd w:val="clear" w:color="auto" w:fill="FFFFFF"/>
              <w:tabs>
                <w:tab w:val="left" w:pos="142"/>
                <w:tab w:val="left" w:pos="284"/>
              </w:tabs>
              <w:rPr>
                <w:rFonts w:ascii="Times New Roman" w:hAnsi="Times New Roman"/>
                <w:color w:val="000000"/>
                <w:lang w:eastAsia="uk-UA"/>
              </w:rPr>
            </w:pPr>
          </w:p>
          <w:p w:rsidR="00E42AFB" w:rsidRPr="00F42268" w:rsidRDefault="00E42AFB" w:rsidP="00C92F1D">
            <w:pPr>
              <w:shd w:val="clear" w:color="auto" w:fill="FFFFFF"/>
              <w:tabs>
                <w:tab w:val="left" w:pos="142"/>
                <w:tab w:val="left" w:pos="284"/>
              </w:tabs>
              <w:rPr>
                <w:rFonts w:ascii="Times New Roman" w:hAnsi="Times New Roman"/>
                <w:color w:val="000000"/>
                <w:lang w:eastAsia="uk-UA"/>
              </w:rPr>
            </w:pPr>
          </w:p>
          <w:p w:rsidR="00E42AFB" w:rsidRPr="00F42268" w:rsidRDefault="00E42AFB" w:rsidP="00C92F1D">
            <w:pPr>
              <w:shd w:val="clear" w:color="auto" w:fill="FFFFFF"/>
              <w:tabs>
                <w:tab w:val="left" w:pos="142"/>
                <w:tab w:val="left" w:pos="284"/>
              </w:tabs>
              <w:rPr>
                <w:rFonts w:ascii="Times New Roman" w:hAnsi="Times New Roman"/>
                <w:color w:val="000000"/>
                <w:lang w:eastAsia="uk-UA"/>
              </w:rPr>
            </w:pPr>
          </w:p>
          <w:p w:rsidR="00E42AFB" w:rsidRPr="00F42268" w:rsidRDefault="00E42AFB" w:rsidP="00C92F1D">
            <w:pPr>
              <w:shd w:val="clear" w:color="auto" w:fill="FFFFFF"/>
              <w:tabs>
                <w:tab w:val="left" w:pos="142"/>
                <w:tab w:val="left" w:pos="284"/>
              </w:tabs>
              <w:rPr>
                <w:rFonts w:ascii="Times New Roman" w:hAnsi="Times New Roman"/>
                <w:color w:val="000000"/>
                <w:lang w:eastAsia="uk-UA"/>
              </w:rPr>
            </w:pPr>
            <w:r w:rsidRPr="00F42268">
              <w:rPr>
                <w:rFonts w:ascii="Times New Roman" w:hAnsi="Times New Roman"/>
                <w:color w:val="000000"/>
                <w:lang w:eastAsia="uk-UA"/>
              </w:rPr>
              <w:t>Посада</w:t>
            </w:r>
          </w:p>
          <w:p w:rsidR="00E42AFB" w:rsidRPr="00F42268" w:rsidRDefault="00E42AFB" w:rsidP="00C92F1D">
            <w:pPr>
              <w:shd w:val="clear" w:color="auto" w:fill="FFFFFF"/>
              <w:tabs>
                <w:tab w:val="left" w:pos="142"/>
                <w:tab w:val="left" w:pos="284"/>
              </w:tabs>
              <w:rPr>
                <w:rFonts w:ascii="Times New Roman" w:hAnsi="Times New Roman"/>
                <w:color w:val="000000"/>
                <w:lang w:eastAsia="uk-UA"/>
              </w:rPr>
            </w:pPr>
          </w:p>
          <w:p w:rsidR="00E42AFB" w:rsidRPr="00F42268" w:rsidRDefault="00E42AFB" w:rsidP="00C92F1D">
            <w:pPr>
              <w:shd w:val="clear" w:color="auto" w:fill="FFFFFF"/>
              <w:tabs>
                <w:tab w:val="left" w:pos="142"/>
                <w:tab w:val="left" w:pos="284"/>
              </w:tabs>
              <w:autoSpaceDE w:val="0"/>
              <w:rPr>
                <w:rFonts w:ascii="Times New Roman" w:hAnsi="Times New Roman"/>
                <w:color w:val="000000"/>
                <w:lang w:eastAsia="uk-UA"/>
              </w:rPr>
            </w:pPr>
            <w:r w:rsidRPr="00F42268">
              <w:rPr>
                <w:rFonts w:ascii="Times New Roman" w:hAnsi="Times New Roman"/>
                <w:color w:val="000000"/>
                <w:lang w:eastAsia="uk-UA"/>
              </w:rPr>
              <w:t xml:space="preserve"> ________________/______________/</w:t>
            </w:r>
          </w:p>
          <w:p w:rsidR="00E42AFB" w:rsidRPr="00F42268" w:rsidRDefault="00E42AFB" w:rsidP="00C92F1D">
            <w:pPr>
              <w:shd w:val="clear" w:color="auto" w:fill="FFFFFF"/>
              <w:tabs>
                <w:tab w:val="left" w:pos="142"/>
                <w:tab w:val="left" w:pos="284"/>
                <w:tab w:val="left" w:pos="900"/>
                <w:tab w:val="left" w:pos="3285"/>
              </w:tabs>
              <w:autoSpaceDE w:val="0"/>
              <w:rPr>
                <w:rFonts w:ascii="Times New Roman" w:hAnsi="Times New Roman"/>
                <w:bCs/>
                <w:color w:val="000000"/>
                <w:lang w:eastAsia="uk-UA"/>
              </w:rPr>
            </w:pPr>
            <w:r w:rsidRPr="00F42268">
              <w:rPr>
                <w:rFonts w:ascii="Times New Roman" w:hAnsi="Times New Roman"/>
                <w:bCs/>
                <w:color w:val="000000"/>
                <w:lang w:eastAsia="uk-UA"/>
              </w:rPr>
              <w:t xml:space="preserve">         Підпис                          ПІБ </w:t>
            </w:r>
          </w:p>
        </w:tc>
        <w:tc>
          <w:tcPr>
            <w:tcW w:w="4600" w:type="dxa"/>
            <w:tcBorders>
              <w:top w:val="nil"/>
              <w:left w:val="nil"/>
              <w:bottom w:val="nil"/>
              <w:right w:val="nil"/>
            </w:tcBorders>
          </w:tcPr>
          <w:p w:rsidR="00E42AFB" w:rsidRPr="00F42268" w:rsidRDefault="00E42AFB" w:rsidP="00E17930">
            <w:pPr>
              <w:shd w:val="clear" w:color="auto" w:fill="FFFFFF"/>
              <w:tabs>
                <w:tab w:val="left" w:pos="142"/>
                <w:tab w:val="left" w:pos="284"/>
              </w:tabs>
              <w:jc w:val="center"/>
              <w:rPr>
                <w:rFonts w:ascii="Times New Roman" w:hAnsi="Times New Roman"/>
                <w:b/>
                <w:color w:val="000000"/>
                <w:lang w:eastAsia="uk-UA"/>
              </w:rPr>
            </w:pPr>
            <w:r w:rsidRPr="00F42268">
              <w:rPr>
                <w:rFonts w:ascii="Times New Roman" w:hAnsi="Times New Roman"/>
                <w:b/>
                <w:color w:val="000000"/>
                <w:lang w:eastAsia="uk-UA"/>
              </w:rPr>
              <w:t>Споживач:</w:t>
            </w:r>
          </w:p>
          <w:p w:rsidR="00E42AFB" w:rsidRPr="00F42268" w:rsidRDefault="00CD0739" w:rsidP="00E17930">
            <w:pPr>
              <w:shd w:val="clear" w:color="auto" w:fill="FFFFFF"/>
              <w:tabs>
                <w:tab w:val="left" w:pos="142"/>
                <w:tab w:val="left" w:pos="284"/>
              </w:tabs>
              <w:jc w:val="center"/>
              <w:rPr>
                <w:rFonts w:ascii="Times New Roman" w:hAnsi="Times New Roman"/>
                <w:b/>
                <w:color w:val="000000"/>
                <w:lang w:eastAsia="uk-UA"/>
              </w:rPr>
            </w:pPr>
            <w:r w:rsidRPr="00F42268">
              <w:rPr>
                <w:rFonts w:ascii="Times New Roman" w:hAnsi="Times New Roman"/>
                <w:b/>
                <w:color w:val="000000"/>
                <w:lang w:eastAsia="uk-UA"/>
              </w:rPr>
              <w:t>КНП</w:t>
            </w:r>
            <w:r w:rsidR="00E42AFB" w:rsidRPr="00F42268">
              <w:rPr>
                <w:rFonts w:ascii="Times New Roman" w:hAnsi="Times New Roman"/>
                <w:b/>
                <w:color w:val="000000"/>
                <w:lang w:eastAsia="uk-UA"/>
              </w:rPr>
              <w:t xml:space="preserve"> «Валківська центральна районна лікарня</w:t>
            </w:r>
            <w:r w:rsidR="00E17930" w:rsidRPr="00F42268">
              <w:rPr>
                <w:rFonts w:ascii="Times New Roman" w:hAnsi="Times New Roman"/>
                <w:b/>
                <w:color w:val="000000"/>
                <w:lang w:eastAsia="uk-UA"/>
              </w:rPr>
              <w:t>»</w:t>
            </w:r>
          </w:p>
          <w:p w:rsidR="00E42AFB" w:rsidRPr="00F42268" w:rsidRDefault="00E42AFB" w:rsidP="00C92F1D">
            <w:pPr>
              <w:shd w:val="clear" w:color="auto" w:fill="FFFFFF"/>
              <w:tabs>
                <w:tab w:val="left" w:pos="142"/>
                <w:tab w:val="left" w:pos="284"/>
              </w:tabs>
              <w:rPr>
                <w:rFonts w:ascii="Times New Roman" w:hAnsi="Times New Roman"/>
                <w:b/>
                <w:color w:val="000000"/>
                <w:lang w:eastAsia="uk-UA"/>
              </w:rPr>
            </w:pPr>
          </w:p>
          <w:p w:rsidR="00E42AFB" w:rsidRPr="00F42268" w:rsidRDefault="00E42AFB" w:rsidP="00C92F1D">
            <w:pPr>
              <w:shd w:val="clear" w:color="auto" w:fill="FFFFFF"/>
              <w:tabs>
                <w:tab w:val="left" w:pos="142"/>
                <w:tab w:val="left" w:pos="284"/>
              </w:tabs>
              <w:rPr>
                <w:rFonts w:ascii="Times New Roman" w:hAnsi="Times New Roman"/>
                <w:color w:val="000000"/>
                <w:lang w:eastAsia="uk-UA"/>
              </w:rPr>
            </w:pPr>
          </w:p>
          <w:p w:rsidR="000E5814" w:rsidRPr="00F42268" w:rsidRDefault="000E5814" w:rsidP="00C92F1D">
            <w:pPr>
              <w:shd w:val="clear" w:color="auto" w:fill="FFFFFF"/>
              <w:tabs>
                <w:tab w:val="left" w:pos="142"/>
                <w:tab w:val="left" w:pos="284"/>
              </w:tabs>
              <w:rPr>
                <w:rFonts w:ascii="Times New Roman" w:hAnsi="Times New Roman"/>
                <w:color w:val="000000"/>
                <w:lang w:eastAsia="uk-UA"/>
              </w:rPr>
            </w:pPr>
          </w:p>
          <w:p w:rsidR="00E42AFB" w:rsidRPr="00F42268" w:rsidRDefault="000E5814" w:rsidP="00C92F1D">
            <w:pPr>
              <w:shd w:val="clear" w:color="auto" w:fill="FFFFFF"/>
              <w:tabs>
                <w:tab w:val="left" w:pos="142"/>
                <w:tab w:val="left" w:pos="284"/>
              </w:tabs>
              <w:rPr>
                <w:rFonts w:ascii="Times New Roman" w:hAnsi="Times New Roman"/>
                <w:color w:val="000000"/>
                <w:lang w:eastAsia="uk-UA"/>
              </w:rPr>
            </w:pPr>
            <w:r w:rsidRPr="00F42268">
              <w:rPr>
                <w:rFonts w:ascii="Times New Roman" w:hAnsi="Times New Roman"/>
                <w:color w:val="000000"/>
                <w:lang w:eastAsia="uk-UA"/>
              </w:rPr>
              <w:t>Директор</w:t>
            </w:r>
          </w:p>
          <w:p w:rsidR="00E42AFB" w:rsidRPr="00F42268" w:rsidRDefault="00E42AFB" w:rsidP="00C92F1D">
            <w:pPr>
              <w:shd w:val="clear" w:color="auto" w:fill="FFFFFF"/>
              <w:tabs>
                <w:tab w:val="left" w:pos="142"/>
                <w:tab w:val="left" w:pos="284"/>
              </w:tabs>
              <w:autoSpaceDE w:val="0"/>
              <w:rPr>
                <w:rFonts w:ascii="Times New Roman" w:hAnsi="Times New Roman"/>
                <w:color w:val="000000"/>
                <w:lang w:eastAsia="uk-UA"/>
              </w:rPr>
            </w:pPr>
            <w:r w:rsidRPr="00F42268">
              <w:rPr>
                <w:rFonts w:ascii="Times New Roman" w:hAnsi="Times New Roman"/>
                <w:color w:val="000000"/>
                <w:lang w:eastAsia="uk-UA"/>
              </w:rPr>
              <w:t xml:space="preserve"> ________________/</w:t>
            </w:r>
            <w:r w:rsidR="00D86FCC" w:rsidRPr="00F42268">
              <w:rPr>
                <w:rFonts w:ascii="Times New Roman" w:hAnsi="Times New Roman"/>
                <w:color w:val="000000"/>
                <w:lang w:eastAsia="uk-UA"/>
              </w:rPr>
              <w:t xml:space="preserve"> Артем КОВАЛЬОВ</w:t>
            </w:r>
            <w:r w:rsidR="000E5814" w:rsidRPr="00F42268">
              <w:rPr>
                <w:rFonts w:ascii="Times New Roman" w:hAnsi="Times New Roman"/>
                <w:color w:val="000000"/>
                <w:lang w:eastAsia="uk-UA"/>
              </w:rPr>
              <w:t>.</w:t>
            </w:r>
            <w:r w:rsidRPr="00F42268">
              <w:rPr>
                <w:rFonts w:ascii="Times New Roman" w:hAnsi="Times New Roman"/>
                <w:color w:val="000000"/>
                <w:lang w:eastAsia="uk-UA"/>
              </w:rPr>
              <w:t>/</w:t>
            </w:r>
          </w:p>
          <w:p w:rsidR="00E42AFB" w:rsidRPr="00F42268" w:rsidRDefault="00E42AFB" w:rsidP="00C92F1D">
            <w:pPr>
              <w:shd w:val="clear" w:color="auto" w:fill="FFFFFF"/>
              <w:tabs>
                <w:tab w:val="left" w:pos="142"/>
                <w:tab w:val="left" w:pos="284"/>
              </w:tabs>
              <w:rPr>
                <w:rFonts w:ascii="Times New Roman" w:hAnsi="Times New Roman"/>
                <w:bCs/>
                <w:color w:val="000000"/>
                <w:lang w:eastAsia="uk-UA"/>
              </w:rPr>
            </w:pPr>
            <w:r w:rsidRPr="00F42268">
              <w:rPr>
                <w:rFonts w:ascii="Times New Roman" w:hAnsi="Times New Roman"/>
                <w:bCs/>
                <w:color w:val="000000"/>
                <w:lang w:eastAsia="uk-UA"/>
              </w:rPr>
              <w:t xml:space="preserve">         Підпис                          ПІБ</w:t>
            </w:r>
          </w:p>
          <w:p w:rsidR="00E42AFB" w:rsidRPr="00F42268" w:rsidRDefault="00E42AFB" w:rsidP="00C92F1D">
            <w:pPr>
              <w:shd w:val="clear" w:color="auto" w:fill="FFFFFF"/>
              <w:tabs>
                <w:tab w:val="left" w:pos="142"/>
                <w:tab w:val="left" w:pos="284"/>
                <w:tab w:val="left" w:pos="2250"/>
              </w:tabs>
              <w:rPr>
                <w:rFonts w:ascii="Times New Roman" w:hAnsi="Times New Roman"/>
                <w:color w:val="000000"/>
                <w:lang w:eastAsia="uk-UA"/>
              </w:rPr>
            </w:pPr>
          </w:p>
        </w:tc>
      </w:tr>
    </w:tbl>
    <w:p w:rsidR="00E42AFB" w:rsidRPr="00F42268" w:rsidRDefault="00E42AFB" w:rsidP="00875C6C">
      <w:pPr>
        <w:rPr>
          <w:rFonts w:ascii="Times New Roman" w:hAnsi="Times New Roman"/>
          <w:lang w:eastAsia="ru-RU"/>
        </w:rPr>
      </w:pPr>
    </w:p>
    <w:p w:rsidR="00D86FCC" w:rsidRPr="00F42268" w:rsidRDefault="00D86FCC" w:rsidP="00875C6C">
      <w:pPr>
        <w:rPr>
          <w:rFonts w:ascii="Times New Roman" w:hAnsi="Times New Roman"/>
          <w:lang w:eastAsia="ru-RU"/>
        </w:rPr>
      </w:pPr>
    </w:p>
    <w:p w:rsidR="00D86FCC" w:rsidRPr="00F42268" w:rsidRDefault="00D86FCC" w:rsidP="00875C6C">
      <w:pPr>
        <w:rPr>
          <w:rFonts w:ascii="Times New Roman" w:hAnsi="Times New Roman"/>
          <w:lang w:eastAsia="ru-RU"/>
        </w:rPr>
      </w:pPr>
    </w:p>
    <w:p w:rsidR="00D86FCC" w:rsidRPr="00F42268" w:rsidRDefault="00D86FCC" w:rsidP="00875C6C">
      <w:pPr>
        <w:rPr>
          <w:rFonts w:ascii="Times New Roman" w:hAnsi="Times New Roman"/>
          <w:lang w:eastAsia="ru-RU"/>
        </w:rPr>
      </w:pPr>
    </w:p>
    <w:p w:rsidR="00D86FCC" w:rsidRPr="00F42268" w:rsidRDefault="00D86FCC" w:rsidP="00875C6C">
      <w:pPr>
        <w:rPr>
          <w:rFonts w:ascii="Times New Roman" w:hAnsi="Times New Roman"/>
          <w:lang w:eastAsia="ru-RU"/>
        </w:rPr>
      </w:pPr>
    </w:p>
    <w:p w:rsidR="00E17930" w:rsidRPr="00F42268" w:rsidRDefault="00E17930" w:rsidP="00E17930">
      <w:pPr>
        <w:jc w:val="right"/>
        <w:rPr>
          <w:rFonts w:ascii="Times New Roman" w:hAnsi="Times New Roman"/>
          <w:b/>
          <w:lang w:eastAsia="uk-UA"/>
        </w:rPr>
      </w:pPr>
      <w:r w:rsidRPr="00F42268">
        <w:rPr>
          <w:rFonts w:ascii="Times New Roman" w:hAnsi="Times New Roman"/>
          <w:b/>
          <w:lang w:eastAsia="uk-UA"/>
        </w:rPr>
        <w:t>Додаток № 2</w:t>
      </w:r>
    </w:p>
    <w:p w:rsidR="00E17930" w:rsidRPr="00F42268" w:rsidRDefault="00E17930" w:rsidP="00E17930">
      <w:pPr>
        <w:jc w:val="right"/>
        <w:rPr>
          <w:rFonts w:ascii="Times New Roman" w:hAnsi="Times New Roman"/>
          <w:b/>
          <w:lang w:eastAsia="uk-UA"/>
        </w:rPr>
      </w:pPr>
      <w:r w:rsidRPr="00F42268">
        <w:rPr>
          <w:rFonts w:ascii="Times New Roman" w:hAnsi="Times New Roman"/>
          <w:b/>
          <w:lang w:eastAsia="uk-UA"/>
        </w:rPr>
        <w:t>до договору про постачання</w:t>
      </w:r>
    </w:p>
    <w:p w:rsidR="00956F03" w:rsidRPr="00F42268" w:rsidRDefault="00E17930" w:rsidP="00E17930">
      <w:pPr>
        <w:jc w:val="right"/>
        <w:rPr>
          <w:rFonts w:ascii="Times New Roman" w:hAnsi="Times New Roman"/>
          <w:b/>
          <w:lang w:eastAsia="uk-UA"/>
        </w:rPr>
      </w:pPr>
      <w:r w:rsidRPr="00F42268">
        <w:rPr>
          <w:rFonts w:ascii="Times New Roman" w:hAnsi="Times New Roman"/>
          <w:b/>
          <w:lang w:eastAsia="uk-UA"/>
        </w:rPr>
        <w:t>електричної енергії споживачу</w:t>
      </w:r>
    </w:p>
    <w:p w:rsidR="00E17930" w:rsidRPr="00F42268" w:rsidRDefault="00E17930" w:rsidP="00E17930">
      <w:pPr>
        <w:jc w:val="right"/>
        <w:rPr>
          <w:rFonts w:ascii="Times New Roman" w:hAnsi="Times New Roman"/>
          <w:b/>
          <w:lang w:eastAsia="uk-UA"/>
        </w:rPr>
      </w:pPr>
      <w:r w:rsidRPr="00F42268">
        <w:rPr>
          <w:rFonts w:ascii="Times New Roman" w:hAnsi="Times New Roman"/>
          <w:b/>
          <w:lang w:eastAsia="uk-UA"/>
        </w:rPr>
        <w:t>від ___________ № _________</w:t>
      </w:r>
    </w:p>
    <w:p w:rsidR="00E17930" w:rsidRPr="00F42268" w:rsidRDefault="00E17930" w:rsidP="00E17930">
      <w:pPr>
        <w:jc w:val="center"/>
        <w:rPr>
          <w:rFonts w:ascii="Times New Roman" w:hAnsi="Times New Roman"/>
          <w:lang w:eastAsia="uk-UA"/>
        </w:rPr>
      </w:pPr>
      <w:r w:rsidRPr="00F42268">
        <w:rPr>
          <w:rFonts w:ascii="Times New Roman" w:hAnsi="Times New Roman"/>
          <w:lang w:eastAsia="uk-UA"/>
        </w:rPr>
        <w:t xml:space="preserve">Примірна форма </w:t>
      </w:r>
    </w:p>
    <w:p w:rsidR="00E17930" w:rsidRPr="00F42268" w:rsidRDefault="00E17930" w:rsidP="00E17930">
      <w:pPr>
        <w:jc w:val="center"/>
        <w:rPr>
          <w:rFonts w:ascii="Times New Roman" w:hAnsi="Times New Roman"/>
          <w:lang w:eastAsia="uk-UA"/>
        </w:rPr>
      </w:pPr>
      <w:r w:rsidRPr="00F42268">
        <w:rPr>
          <w:rFonts w:ascii="Times New Roman" w:hAnsi="Times New Roman"/>
          <w:lang w:eastAsia="uk-UA"/>
        </w:rPr>
        <w:t xml:space="preserve">Заявки на постачання електричної енергії Споживачу </w:t>
      </w:r>
    </w:p>
    <w:p w:rsidR="00E17930" w:rsidRPr="00F42268" w:rsidRDefault="00E17930" w:rsidP="00E17930">
      <w:pPr>
        <w:jc w:val="center"/>
        <w:rPr>
          <w:rFonts w:ascii="Times New Roman" w:hAnsi="Times New Roman"/>
          <w:b/>
          <w:lang w:eastAsia="uk-UA"/>
        </w:rPr>
      </w:pPr>
    </w:p>
    <w:p w:rsidR="000E42B0" w:rsidRPr="00F42268" w:rsidRDefault="000E42B0" w:rsidP="000E42B0">
      <w:pPr>
        <w:spacing w:after="0" w:line="240" w:lineRule="auto"/>
        <w:jc w:val="center"/>
        <w:rPr>
          <w:rFonts w:ascii="Times New Roman" w:eastAsia="Times New Roman" w:hAnsi="Times New Roman"/>
          <w:b/>
          <w:bCs/>
          <w:lang w:eastAsia="ru-RU"/>
        </w:rPr>
      </w:pPr>
      <w:r w:rsidRPr="00F42268">
        <w:rPr>
          <w:rFonts w:ascii="Times New Roman" w:eastAsia="Times New Roman" w:hAnsi="Times New Roman"/>
          <w:b/>
          <w:bCs/>
          <w:lang w:eastAsia="ru-RU"/>
        </w:rPr>
        <w:t>Оч</w:t>
      </w:r>
      <w:r w:rsidR="00CD0739" w:rsidRPr="00F42268">
        <w:rPr>
          <w:rFonts w:ascii="Times New Roman" w:eastAsia="Times New Roman" w:hAnsi="Times New Roman"/>
          <w:b/>
          <w:bCs/>
          <w:lang w:eastAsia="ru-RU"/>
        </w:rPr>
        <w:t xml:space="preserve">ікуване електроспоживання на </w:t>
      </w:r>
      <w:r w:rsidR="0069658C" w:rsidRPr="00F42268">
        <w:rPr>
          <w:rFonts w:ascii="Times New Roman" w:eastAsia="Times New Roman" w:hAnsi="Times New Roman"/>
          <w:b/>
          <w:bCs/>
          <w:lang w:eastAsia="ru-RU"/>
        </w:rPr>
        <w:t>202</w:t>
      </w:r>
      <w:r w:rsidR="0044247F" w:rsidRPr="00F42268">
        <w:rPr>
          <w:rFonts w:ascii="Times New Roman" w:eastAsia="Times New Roman" w:hAnsi="Times New Roman"/>
          <w:b/>
          <w:bCs/>
          <w:lang w:eastAsia="ru-RU"/>
        </w:rPr>
        <w:t>3</w:t>
      </w:r>
      <w:r w:rsidRPr="00F42268">
        <w:rPr>
          <w:rFonts w:ascii="Times New Roman" w:eastAsia="Times New Roman" w:hAnsi="Times New Roman"/>
          <w:b/>
          <w:bCs/>
          <w:lang w:eastAsia="ru-RU"/>
        </w:rPr>
        <w:t>рік</w:t>
      </w:r>
    </w:p>
    <w:p w:rsidR="000E42B0" w:rsidRPr="00F42268" w:rsidRDefault="000E42B0" w:rsidP="000E42B0">
      <w:pPr>
        <w:spacing w:after="0" w:line="240" w:lineRule="auto"/>
        <w:jc w:val="both"/>
        <w:rPr>
          <w:rFonts w:ascii="Times New Roman" w:eastAsia="Times New Roman" w:hAnsi="Times New Roman"/>
          <w:b/>
          <w:bCs/>
          <w:lang w:eastAsia="ru-RU"/>
        </w:rPr>
      </w:pPr>
    </w:p>
    <w:p w:rsidR="000E42B0" w:rsidRPr="00F42268" w:rsidRDefault="000E42B0" w:rsidP="000E42B0">
      <w:pPr>
        <w:spacing w:after="0" w:line="240" w:lineRule="auto"/>
        <w:jc w:val="both"/>
        <w:rPr>
          <w:rFonts w:ascii="Times New Roman" w:eastAsia="Times New Roman" w:hAnsi="Times New Roman"/>
          <w:b/>
          <w:bCs/>
          <w:lang w:eastAsia="ru-RU"/>
        </w:rPr>
      </w:pPr>
    </w:p>
    <w:p w:rsidR="000E42B0" w:rsidRPr="00F42268" w:rsidRDefault="000E42B0" w:rsidP="00956F03">
      <w:pPr>
        <w:spacing w:after="0" w:line="240" w:lineRule="auto"/>
        <w:jc w:val="both"/>
        <w:rPr>
          <w:rFonts w:ascii="Times New Roman" w:hAnsi="Times New Roman"/>
          <w:b/>
          <w:i/>
        </w:rPr>
      </w:pPr>
      <w:r w:rsidRPr="00F42268">
        <w:rPr>
          <w:rFonts w:ascii="Times New Roman" w:eastAsia="Times New Roman" w:hAnsi="Times New Roman"/>
          <w:b/>
          <w:bCs/>
          <w:lang w:eastAsia="ru-RU"/>
        </w:rPr>
        <w:t>1.Електроенергія</w:t>
      </w:r>
    </w:p>
    <w:tbl>
      <w:tblPr>
        <w:tblpPr w:leftFromText="180" w:rightFromText="180" w:vertAnchor="page" w:horzAnchor="margin" w:tblpY="6391"/>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1855"/>
        <w:gridCol w:w="1038"/>
        <w:gridCol w:w="843"/>
        <w:gridCol w:w="490"/>
        <w:gridCol w:w="492"/>
        <w:gridCol w:w="492"/>
        <w:gridCol w:w="492"/>
        <w:gridCol w:w="492"/>
        <w:gridCol w:w="492"/>
        <w:gridCol w:w="492"/>
        <w:gridCol w:w="528"/>
        <w:gridCol w:w="455"/>
        <w:gridCol w:w="492"/>
        <w:gridCol w:w="492"/>
        <w:gridCol w:w="492"/>
      </w:tblGrid>
      <w:tr w:rsidR="002004E2" w:rsidRPr="00F42268" w:rsidTr="00956F03">
        <w:trPr>
          <w:trHeight w:val="696"/>
        </w:trPr>
        <w:tc>
          <w:tcPr>
            <w:tcW w:w="1333" w:type="dxa"/>
            <w:vMerge w:val="restart"/>
            <w:vAlign w:val="center"/>
          </w:tcPr>
          <w:p w:rsidR="002004E2" w:rsidRPr="00F42268" w:rsidRDefault="002004E2" w:rsidP="00956F03">
            <w:pPr>
              <w:tabs>
                <w:tab w:val="center" w:pos="4819"/>
                <w:tab w:val="right" w:pos="9639"/>
              </w:tabs>
              <w:spacing w:after="0" w:line="240" w:lineRule="auto"/>
              <w:jc w:val="center"/>
              <w:rPr>
                <w:rFonts w:ascii="Times New Roman" w:hAnsi="Times New Roman"/>
              </w:rPr>
            </w:pPr>
            <w:r w:rsidRPr="00F42268">
              <w:rPr>
                <w:rFonts w:ascii="Times New Roman" w:hAnsi="Times New Roman"/>
              </w:rPr>
              <w:t>Назва Замовника /Споживача/</w:t>
            </w:r>
          </w:p>
        </w:tc>
        <w:tc>
          <w:tcPr>
            <w:tcW w:w="1855" w:type="dxa"/>
            <w:vMerge w:val="restart"/>
            <w:vAlign w:val="center"/>
          </w:tcPr>
          <w:p w:rsidR="002004E2" w:rsidRPr="00F42268" w:rsidRDefault="002004E2" w:rsidP="00956F03">
            <w:pPr>
              <w:tabs>
                <w:tab w:val="center" w:pos="4819"/>
                <w:tab w:val="right" w:pos="9639"/>
              </w:tabs>
              <w:spacing w:after="0" w:line="240" w:lineRule="auto"/>
              <w:jc w:val="center"/>
              <w:rPr>
                <w:rFonts w:ascii="Times New Roman" w:hAnsi="Times New Roman"/>
              </w:rPr>
            </w:pPr>
            <w:r w:rsidRPr="00F42268">
              <w:rPr>
                <w:rFonts w:ascii="Times New Roman" w:hAnsi="Times New Roman"/>
              </w:rPr>
              <w:t>Адреса</w:t>
            </w:r>
          </w:p>
        </w:tc>
        <w:tc>
          <w:tcPr>
            <w:tcW w:w="1038" w:type="dxa"/>
            <w:vMerge w:val="restart"/>
            <w:vAlign w:val="center"/>
          </w:tcPr>
          <w:p w:rsidR="002004E2" w:rsidRPr="00F42268" w:rsidRDefault="002004E2" w:rsidP="00956F03">
            <w:pPr>
              <w:tabs>
                <w:tab w:val="center" w:pos="4819"/>
                <w:tab w:val="right" w:pos="9639"/>
              </w:tabs>
              <w:spacing w:after="0" w:line="240" w:lineRule="auto"/>
              <w:jc w:val="center"/>
              <w:rPr>
                <w:rFonts w:ascii="Times New Roman" w:hAnsi="Times New Roman"/>
              </w:rPr>
            </w:pPr>
            <w:r w:rsidRPr="00F42268">
              <w:rPr>
                <w:rFonts w:ascii="Times New Roman" w:hAnsi="Times New Roman"/>
              </w:rPr>
              <w:t>№ договору</w:t>
            </w:r>
          </w:p>
        </w:tc>
        <w:tc>
          <w:tcPr>
            <w:tcW w:w="6744" w:type="dxa"/>
            <w:gridSpan w:val="13"/>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Очікуване електроспоживання,кВт*г</w:t>
            </w:r>
          </w:p>
        </w:tc>
      </w:tr>
      <w:tr w:rsidR="002004E2" w:rsidRPr="00F42268" w:rsidTr="00956F03">
        <w:trPr>
          <w:trHeight w:val="147"/>
        </w:trPr>
        <w:tc>
          <w:tcPr>
            <w:tcW w:w="1333" w:type="dxa"/>
            <w:vMerge/>
            <w:vAlign w:val="center"/>
          </w:tcPr>
          <w:p w:rsidR="002004E2" w:rsidRPr="00F42268" w:rsidRDefault="002004E2" w:rsidP="00956F03">
            <w:pPr>
              <w:tabs>
                <w:tab w:val="center" w:pos="4819"/>
                <w:tab w:val="right" w:pos="9639"/>
              </w:tabs>
              <w:jc w:val="center"/>
              <w:rPr>
                <w:rFonts w:ascii="Times New Roman" w:hAnsi="Times New Roman"/>
              </w:rPr>
            </w:pPr>
          </w:p>
        </w:tc>
        <w:tc>
          <w:tcPr>
            <w:tcW w:w="1855" w:type="dxa"/>
            <w:vMerge/>
            <w:vAlign w:val="center"/>
          </w:tcPr>
          <w:p w:rsidR="002004E2" w:rsidRPr="00F42268" w:rsidRDefault="002004E2" w:rsidP="00956F03">
            <w:pPr>
              <w:tabs>
                <w:tab w:val="center" w:pos="4819"/>
                <w:tab w:val="right" w:pos="9639"/>
              </w:tabs>
              <w:jc w:val="center"/>
              <w:rPr>
                <w:rFonts w:ascii="Times New Roman" w:hAnsi="Times New Roman"/>
              </w:rPr>
            </w:pPr>
          </w:p>
        </w:tc>
        <w:tc>
          <w:tcPr>
            <w:tcW w:w="1038" w:type="dxa"/>
            <w:vMerge/>
            <w:vAlign w:val="center"/>
          </w:tcPr>
          <w:p w:rsidR="002004E2" w:rsidRPr="00F42268" w:rsidRDefault="002004E2" w:rsidP="00956F03">
            <w:pPr>
              <w:tabs>
                <w:tab w:val="center" w:pos="4819"/>
                <w:tab w:val="right" w:pos="9639"/>
              </w:tabs>
              <w:jc w:val="center"/>
              <w:rPr>
                <w:rFonts w:ascii="Times New Roman" w:hAnsi="Times New Roman"/>
              </w:rPr>
            </w:pPr>
          </w:p>
        </w:tc>
        <w:tc>
          <w:tcPr>
            <w:tcW w:w="843"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Всього на рік</w:t>
            </w:r>
          </w:p>
        </w:tc>
        <w:tc>
          <w:tcPr>
            <w:tcW w:w="5901" w:type="dxa"/>
            <w:gridSpan w:val="12"/>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у тому числі по розрахунковим періодам</w:t>
            </w:r>
          </w:p>
        </w:tc>
      </w:tr>
      <w:tr w:rsidR="002004E2" w:rsidRPr="00F42268" w:rsidTr="000D499B">
        <w:trPr>
          <w:trHeight w:val="183"/>
        </w:trPr>
        <w:tc>
          <w:tcPr>
            <w:tcW w:w="1333"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1</w:t>
            </w:r>
          </w:p>
        </w:tc>
        <w:tc>
          <w:tcPr>
            <w:tcW w:w="1855"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2</w:t>
            </w:r>
          </w:p>
        </w:tc>
        <w:tc>
          <w:tcPr>
            <w:tcW w:w="1038"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3</w:t>
            </w:r>
          </w:p>
        </w:tc>
        <w:tc>
          <w:tcPr>
            <w:tcW w:w="843"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4</w:t>
            </w:r>
          </w:p>
        </w:tc>
        <w:tc>
          <w:tcPr>
            <w:tcW w:w="490"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5</w:t>
            </w:r>
          </w:p>
        </w:tc>
        <w:tc>
          <w:tcPr>
            <w:tcW w:w="492"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6</w:t>
            </w:r>
          </w:p>
        </w:tc>
        <w:tc>
          <w:tcPr>
            <w:tcW w:w="492"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7</w:t>
            </w:r>
          </w:p>
        </w:tc>
        <w:tc>
          <w:tcPr>
            <w:tcW w:w="492"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8</w:t>
            </w:r>
          </w:p>
        </w:tc>
        <w:tc>
          <w:tcPr>
            <w:tcW w:w="492"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9</w:t>
            </w:r>
          </w:p>
        </w:tc>
        <w:tc>
          <w:tcPr>
            <w:tcW w:w="492"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10</w:t>
            </w:r>
          </w:p>
        </w:tc>
        <w:tc>
          <w:tcPr>
            <w:tcW w:w="492"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11</w:t>
            </w:r>
          </w:p>
        </w:tc>
        <w:tc>
          <w:tcPr>
            <w:tcW w:w="528"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12</w:t>
            </w:r>
          </w:p>
        </w:tc>
        <w:tc>
          <w:tcPr>
            <w:tcW w:w="455"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13</w:t>
            </w:r>
          </w:p>
        </w:tc>
        <w:tc>
          <w:tcPr>
            <w:tcW w:w="492"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14</w:t>
            </w:r>
          </w:p>
        </w:tc>
        <w:tc>
          <w:tcPr>
            <w:tcW w:w="492"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15</w:t>
            </w:r>
          </w:p>
        </w:tc>
        <w:tc>
          <w:tcPr>
            <w:tcW w:w="492" w:type="dxa"/>
            <w:vAlign w:val="center"/>
          </w:tcPr>
          <w:p w:rsidR="002004E2" w:rsidRPr="00F42268" w:rsidRDefault="002004E2" w:rsidP="00956F03">
            <w:pPr>
              <w:tabs>
                <w:tab w:val="center" w:pos="4819"/>
                <w:tab w:val="right" w:pos="9639"/>
              </w:tabs>
              <w:jc w:val="center"/>
              <w:rPr>
                <w:rFonts w:ascii="Times New Roman" w:hAnsi="Times New Roman"/>
                <w:i/>
                <w:iCs/>
              </w:rPr>
            </w:pPr>
            <w:r w:rsidRPr="00F42268">
              <w:rPr>
                <w:rFonts w:ascii="Times New Roman" w:hAnsi="Times New Roman"/>
                <w:i/>
                <w:iCs/>
              </w:rPr>
              <w:t>16</w:t>
            </w:r>
          </w:p>
        </w:tc>
      </w:tr>
      <w:tr w:rsidR="002004E2" w:rsidRPr="00F42268" w:rsidTr="000D499B">
        <w:trPr>
          <w:trHeight w:val="229"/>
        </w:trPr>
        <w:tc>
          <w:tcPr>
            <w:tcW w:w="1333" w:type="dxa"/>
            <w:vMerge w:val="restart"/>
          </w:tcPr>
          <w:p w:rsidR="002004E2" w:rsidRPr="00F42268" w:rsidRDefault="00CD0739" w:rsidP="00956F03">
            <w:pPr>
              <w:tabs>
                <w:tab w:val="center" w:pos="4819"/>
                <w:tab w:val="right" w:pos="9639"/>
              </w:tabs>
              <w:jc w:val="center"/>
              <w:rPr>
                <w:rFonts w:ascii="Times New Roman" w:hAnsi="Times New Roman"/>
              </w:rPr>
            </w:pPr>
            <w:r w:rsidRPr="00F42268">
              <w:rPr>
                <w:rFonts w:ascii="Times New Roman" w:hAnsi="Times New Roman"/>
              </w:rPr>
              <w:t>КНП</w:t>
            </w:r>
            <w:r w:rsidR="002004E2" w:rsidRPr="00F42268">
              <w:rPr>
                <w:rFonts w:ascii="Times New Roman" w:hAnsi="Times New Roman"/>
              </w:rPr>
              <w:t xml:space="preserve"> «Валківська ЦРЛ»</w:t>
            </w:r>
          </w:p>
          <w:p w:rsidR="002004E2" w:rsidRPr="00F42268" w:rsidRDefault="002004E2" w:rsidP="00956F03">
            <w:pPr>
              <w:tabs>
                <w:tab w:val="center" w:pos="4819"/>
                <w:tab w:val="right" w:pos="9639"/>
              </w:tabs>
              <w:spacing w:after="0" w:line="240" w:lineRule="auto"/>
              <w:jc w:val="center"/>
              <w:rPr>
                <w:rFonts w:ascii="Times New Roman" w:hAnsi="Times New Roman"/>
              </w:rPr>
            </w:pPr>
          </w:p>
        </w:tc>
        <w:tc>
          <w:tcPr>
            <w:tcW w:w="1855" w:type="dxa"/>
            <w:vMerge w:val="restart"/>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Харківська обл.м.Валки</w:t>
            </w:r>
          </w:p>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Пров.Майський,34</w:t>
            </w:r>
          </w:p>
        </w:tc>
        <w:tc>
          <w:tcPr>
            <w:tcW w:w="1038" w:type="dxa"/>
            <w:vMerge w:val="restart"/>
            <w:vAlign w:val="center"/>
          </w:tcPr>
          <w:p w:rsidR="002004E2" w:rsidRPr="00F42268" w:rsidRDefault="002004E2" w:rsidP="00956F03">
            <w:pPr>
              <w:tabs>
                <w:tab w:val="center" w:pos="4819"/>
                <w:tab w:val="right" w:pos="9639"/>
              </w:tabs>
              <w:jc w:val="center"/>
              <w:rPr>
                <w:rFonts w:ascii="Times New Roman" w:hAnsi="Times New Roman"/>
              </w:rPr>
            </w:pPr>
          </w:p>
        </w:tc>
        <w:tc>
          <w:tcPr>
            <w:tcW w:w="843" w:type="dxa"/>
            <w:vMerge w:val="restart"/>
            <w:vAlign w:val="center"/>
          </w:tcPr>
          <w:p w:rsidR="002004E2" w:rsidRPr="00F42268" w:rsidRDefault="002004E2" w:rsidP="00956F03">
            <w:pPr>
              <w:tabs>
                <w:tab w:val="center" w:pos="4819"/>
                <w:tab w:val="right" w:pos="9639"/>
              </w:tabs>
              <w:jc w:val="center"/>
              <w:rPr>
                <w:rFonts w:ascii="Times New Roman" w:hAnsi="Times New Roman"/>
                <w:i/>
                <w:iCs/>
              </w:rPr>
            </w:pPr>
          </w:p>
        </w:tc>
        <w:tc>
          <w:tcPr>
            <w:tcW w:w="490"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I</w:t>
            </w: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II</w:t>
            </w: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III</w:t>
            </w: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IV</w:t>
            </w: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V</w:t>
            </w: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VI</w:t>
            </w:r>
          </w:p>
        </w:tc>
        <w:tc>
          <w:tcPr>
            <w:tcW w:w="492" w:type="dxa"/>
            <w:vAlign w:val="center"/>
          </w:tcPr>
          <w:p w:rsidR="002004E2" w:rsidRPr="00F42268" w:rsidRDefault="002004E2" w:rsidP="000D499B">
            <w:pPr>
              <w:tabs>
                <w:tab w:val="center" w:pos="4819"/>
                <w:tab w:val="right" w:pos="9639"/>
              </w:tabs>
              <w:rPr>
                <w:rFonts w:ascii="Times New Roman" w:hAnsi="Times New Roman"/>
              </w:rPr>
            </w:pPr>
            <w:r w:rsidRPr="00F42268">
              <w:rPr>
                <w:rFonts w:ascii="Times New Roman" w:hAnsi="Times New Roman"/>
              </w:rPr>
              <w:t>VII</w:t>
            </w:r>
          </w:p>
        </w:tc>
        <w:tc>
          <w:tcPr>
            <w:tcW w:w="528"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VIII</w:t>
            </w:r>
          </w:p>
        </w:tc>
        <w:tc>
          <w:tcPr>
            <w:tcW w:w="455"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IX</w:t>
            </w: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X</w:t>
            </w: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XI</w:t>
            </w: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r w:rsidRPr="00F42268">
              <w:rPr>
                <w:rFonts w:ascii="Times New Roman" w:hAnsi="Times New Roman"/>
              </w:rPr>
              <w:t>XII</w:t>
            </w:r>
          </w:p>
        </w:tc>
      </w:tr>
      <w:tr w:rsidR="002004E2" w:rsidRPr="00F42268" w:rsidTr="000D499B">
        <w:trPr>
          <w:trHeight w:val="147"/>
        </w:trPr>
        <w:tc>
          <w:tcPr>
            <w:tcW w:w="1333" w:type="dxa"/>
            <w:vMerge/>
            <w:vAlign w:val="center"/>
          </w:tcPr>
          <w:p w:rsidR="002004E2" w:rsidRPr="00F42268" w:rsidRDefault="002004E2" w:rsidP="00956F03">
            <w:pPr>
              <w:tabs>
                <w:tab w:val="center" w:pos="4819"/>
                <w:tab w:val="right" w:pos="9639"/>
              </w:tabs>
              <w:jc w:val="center"/>
              <w:rPr>
                <w:rFonts w:ascii="Times New Roman" w:hAnsi="Times New Roman"/>
              </w:rPr>
            </w:pPr>
          </w:p>
        </w:tc>
        <w:tc>
          <w:tcPr>
            <w:tcW w:w="1855" w:type="dxa"/>
            <w:vMerge/>
            <w:vAlign w:val="center"/>
          </w:tcPr>
          <w:p w:rsidR="002004E2" w:rsidRPr="00F42268" w:rsidRDefault="002004E2" w:rsidP="00956F03">
            <w:pPr>
              <w:tabs>
                <w:tab w:val="center" w:pos="4819"/>
                <w:tab w:val="right" w:pos="9639"/>
              </w:tabs>
              <w:jc w:val="center"/>
              <w:rPr>
                <w:rFonts w:ascii="Times New Roman" w:hAnsi="Times New Roman"/>
              </w:rPr>
            </w:pPr>
          </w:p>
        </w:tc>
        <w:tc>
          <w:tcPr>
            <w:tcW w:w="1038" w:type="dxa"/>
            <w:vMerge/>
            <w:vAlign w:val="center"/>
          </w:tcPr>
          <w:p w:rsidR="002004E2" w:rsidRPr="00F42268" w:rsidRDefault="002004E2" w:rsidP="00956F03">
            <w:pPr>
              <w:tabs>
                <w:tab w:val="center" w:pos="4819"/>
                <w:tab w:val="right" w:pos="9639"/>
              </w:tabs>
              <w:jc w:val="center"/>
              <w:rPr>
                <w:rFonts w:ascii="Times New Roman" w:hAnsi="Times New Roman"/>
              </w:rPr>
            </w:pPr>
          </w:p>
        </w:tc>
        <w:tc>
          <w:tcPr>
            <w:tcW w:w="843" w:type="dxa"/>
            <w:vMerge/>
            <w:vAlign w:val="center"/>
          </w:tcPr>
          <w:p w:rsidR="002004E2" w:rsidRPr="00F42268" w:rsidRDefault="002004E2" w:rsidP="00956F03">
            <w:pPr>
              <w:tabs>
                <w:tab w:val="center" w:pos="4819"/>
                <w:tab w:val="right" w:pos="9639"/>
              </w:tabs>
              <w:jc w:val="center"/>
              <w:rPr>
                <w:rFonts w:ascii="Times New Roman" w:hAnsi="Times New Roman"/>
                <w:i/>
                <w:iCs/>
              </w:rPr>
            </w:pPr>
          </w:p>
        </w:tc>
        <w:tc>
          <w:tcPr>
            <w:tcW w:w="490" w:type="dxa"/>
            <w:vAlign w:val="center"/>
          </w:tcPr>
          <w:p w:rsidR="002004E2" w:rsidRPr="00F42268" w:rsidRDefault="002004E2" w:rsidP="00956F03">
            <w:pPr>
              <w:tabs>
                <w:tab w:val="center" w:pos="4819"/>
                <w:tab w:val="right" w:pos="9639"/>
              </w:tabs>
              <w:jc w:val="center"/>
              <w:rPr>
                <w:rFonts w:ascii="Times New Roman" w:hAnsi="Times New Roman"/>
              </w:rPr>
            </w:pP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p>
        </w:tc>
        <w:tc>
          <w:tcPr>
            <w:tcW w:w="528" w:type="dxa"/>
            <w:vAlign w:val="center"/>
          </w:tcPr>
          <w:p w:rsidR="002004E2" w:rsidRPr="00F42268" w:rsidRDefault="002004E2" w:rsidP="00956F03">
            <w:pPr>
              <w:tabs>
                <w:tab w:val="center" w:pos="4819"/>
                <w:tab w:val="right" w:pos="9639"/>
              </w:tabs>
              <w:jc w:val="center"/>
              <w:rPr>
                <w:rFonts w:ascii="Times New Roman" w:hAnsi="Times New Roman"/>
              </w:rPr>
            </w:pPr>
          </w:p>
        </w:tc>
        <w:tc>
          <w:tcPr>
            <w:tcW w:w="455" w:type="dxa"/>
            <w:vAlign w:val="center"/>
          </w:tcPr>
          <w:p w:rsidR="002004E2" w:rsidRPr="00F42268" w:rsidRDefault="002004E2" w:rsidP="00956F03">
            <w:pPr>
              <w:tabs>
                <w:tab w:val="center" w:pos="4819"/>
                <w:tab w:val="right" w:pos="9639"/>
              </w:tabs>
              <w:jc w:val="center"/>
              <w:rPr>
                <w:rFonts w:ascii="Times New Roman" w:hAnsi="Times New Roman"/>
              </w:rPr>
            </w:pP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p>
        </w:tc>
        <w:tc>
          <w:tcPr>
            <w:tcW w:w="492" w:type="dxa"/>
            <w:vAlign w:val="center"/>
          </w:tcPr>
          <w:p w:rsidR="002004E2" w:rsidRPr="00F42268" w:rsidRDefault="002004E2" w:rsidP="00956F03">
            <w:pPr>
              <w:tabs>
                <w:tab w:val="center" w:pos="4819"/>
                <w:tab w:val="right" w:pos="9639"/>
              </w:tabs>
              <w:jc w:val="center"/>
              <w:rPr>
                <w:rFonts w:ascii="Times New Roman" w:hAnsi="Times New Roman"/>
              </w:rPr>
            </w:pPr>
          </w:p>
        </w:tc>
      </w:tr>
    </w:tbl>
    <w:tbl>
      <w:tblPr>
        <w:tblW w:w="10490" w:type="dxa"/>
        <w:tblInd w:w="108" w:type="dxa"/>
        <w:tblBorders>
          <w:insideH w:val="nil"/>
          <w:insideV w:val="nil"/>
        </w:tblBorders>
        <w:tblLook w:val="04A0"/>
      </w:tblPr>
      <w:tblGrid>
        <w:gridCol w:w="5890"/>
        <w:gridCol w:w="4600"/>
      </w:tblGrid>
      <w:tr w:rsidR="00956F03" w:rsidRPr="00F42268" w:rsidTr="00826715">
        <w:trPr>
          <w:trHeight w:val="80"/>
        </w:trPr>
        <w:tc>
          <w:tcPr>
            <w:tcW w:w="5890" w:type="dxa"/>
            <w:tcBorders>
              <w:top w:val="nil"/>
              <w:left w:val="nil"/>
              <w:bottom w:val="nil"/>
              <w:right w:val="nil"/>
            </w:tcBorders>
          </w:tcPr>
          <w:p w:rsidR="0057710E" w:rsidRPr="00F42268" w:rsidRDefault="0057710E" w:rsidP="00826715">
            <w:pPr>
              <w:shd w:val="clear" w:color="auto" w:fill="FFFFFF"/>
              <w:tabs>
                <w:tab w:val="left" w:pos="142"/>
                <w:tab w:val="left" w:pos="284"/>
              </w:tabs>
              <w:jc w:val="center"/>
              <w:rPr>
                <w:rFonts w:ascii="Times New Roman" w:hAnsi="Times New Roman"/>
                <w:b/>
                <w:color w:val="000000"/>
                <w:lang w:eastAsia="uk-UA"/>
              </w:rPr>
            </w:pPr>
          </w:p>
          <w:p w:rsidR="00956F03" w:rsidRPr="00F42268" w:rsidRDefault="00956F03" w:rsidP="00826715">
            <w:pPr>
              <w:shd w:val="clear" w:color="auto" w:fill="FFFFFF"/>
              <w:tabs>
                <w:tab w:val="left" w:pos="142"/>
                <w:tab w:val="left" w:pos="284"/>
              </w:tabs>
              <w:jc w:val="center"/>
              <w:rPr>
                <w:rFonts w:ascii="Times New Roman" w:hAnsi="Times New Roman"/>
                <w:b/>
                <w:color w:val="000000"/>
                <w:lang w:eastAsia="uk-UA"/>
              </w:rPr>
            </w:pPr>
            <w:r w:rsidRPr="00F42268">
              <w:rPr>
                <w:rFonts w:ascii="Times New Roman" w:hAnsi="Times New Roman"/>
                <w:b/>
                <w:color w:val="000000"/>
                <w:lang w:eastAsia="uk-UA"/>
              </w:rPr>
              <w:t>Постачальник:</w:t>
            </w:r>
          </w:p>
          <w:p w:rsidR="00956F03" w:rsidRPr="00F42268" w:rsidRDefault="00956F03" w:rsidP="00826715">
            <w:pPr>
              <w:shd w:val="clear" w:color="auto" w:fill="FFFFFF"/>
              <w:tabs>
                <w:tab w:val="left" w:pos="142"/>
                <w:tab w:val="left" w:pos="284"/>
              </w:tabs>
              <w:rPr>
                <w:rFonts w:ascii="Times New Roman" w:hAnsi="Times New Roman"/>
                <w:color w:val="000000"/>
                <w:lang w:eastAsia="uk-UA"/>
              </w:rPr>
            </w:pPr>
          </w:p>
          <w:p w:rsidR="00956F03" w:rsidRPr="00F42268" w:rsidRDefault="00956F03" w:rsidP="00826715">
            <w:pPr>
              <w:shd w:val="clear" w:color="auto" w:fill="FFFFFF"/>
              <w:tabs>
                <w:tab w:val="left" w:pos="142"/>
                <w:tab w:val="left" w:pos="284"/>
              </w:tabs>
              <w:rPr>
                <w:rFonts w:ascii="Times New Roman" w:hAnsi="Times New Roman"/>
                <w:color w:val="000000"/>
                <w:lang w:eastAsia="uk-UA"/>
              </w:rPr>
            </w:pPr>
          </w:p>
          <w:p w:rsidR="00956F03" w:rsidRPr="00F42268" w:rsidRDefault="00956F03" w:rsidP="00826715">
            <w:pPr>
              <w:shd w:val="clear" w:color="auto" w:fill="FFFFFF"/>
              <w:tabs>
                <w:tab w:val="left" w:pos="142"/>
                <w:tab w:val="left" w:pos="284"/>
              </w:tabs>
              <w:rPr>
                <w:rFonts w:ascii="Times New Roman" w:hAnsi="Times New Roman"/>
                <w:color w:val="000000"/>
                <w:lang w:eastAsia="uk-UA"/>
              </w:rPr>
            </w:pPr>
          </w:p>
          <w:p w:rsidR="00956F03" w:rsidRPr="00F42268" w:rsidRDefault="00956F03" w:rsidP="00826715">
            <w:pPr>
              <w:shd w:val="clear" w:color="auto" w:fill="FFFFFF"/>
              <w:tabs>
                <w:tab w:val="left" w:pos="142"/>
                <w:tab w:val="left" w:pos="284"/>
              </w:tabs>
              <w:rPr>
                <w:rFonts w:ascii="Times New Roman" w:hAnsi="Times New Roman"/>
                <w:color w:val="000000"/>
                <w:lang w:eastAsia="uk-UA"/>
              </w:rPr>
            </w:pPr>
          </w:p>
          <w:p w:rsidR="00956F03" w:rsidRPr="00F42268" w:rsidRDefault="00956F03" w:rsidP="00826715">
            <w:pPr>
              <w:shd w:val="clear" w:color="auto" w:fill="FFFFFF"/>
              <w:tabs>
                <w:tab w:val="left" w:pos="142"/>
                <w:tab w:val="left" w:pos="284"/>
              </w:tabs>
              <w:rPr>
                <w:rFonts w:ascii="Times New Roman" w:hAnsi="Times New Roman"/>
                <w:color w:val="000000"/>
                <w:lang w:eastAsia="uk-UA"/>
              </w:rPr>
            </w:pPr>
            <w:r w:rsidRPr="00F42268">
              <w:rPr>
                <w:rFonts w:ascii="Times New Roman" w:hAnsi="Times New Roman"/>
                <w:color w:val="000000"/>
                <w:lang w:eastAsia="uk-UA"/>
              </w:rPr>
              <w:t>Посада</w:t>
            </w:r>
          </w:p>
          <w:p w:rsidR="00956F03" w:rsidRPr="00F42268" w:rsidRDefault="00956F03" w:rsidP="00826715">
            <w:pPr>
              <w:shd w:val="clear" w:color="auto" w:fill="FFFFFF"/>
              <w:tabs>
                <w:tab w:val="left" w:pos="142"/>
                <w:tab w:val="left" w:pos="284"/>
              </w:tabs>
              <w:rPr>
                <w:rFonts w:ascii="Times New Roman" w:hAnsi="Times New Roman"/>
                <w:color w:val="000000"/>
                <w:lang w:eastAsia="uk-UA"/>
              </w:rPr>
            </w:pPr>
          </w:p>
          <w:p w:rsidR="00956F03" w:rsidRPr="00F42268" w:rsidRDefault="00956F03" w:rsidP="00826715">
            <w:pPr>
              <w:shd w:val="clear" w:color="auto" w:fill="FFFFFF"/>
              <w:tabs>
                <w:tab w:val="left" w:pos="142"/>
                <w:tab w:val="left" w:pos="284"/>
              </w:tabs>
              <w:autoSpaceDE w:val="0"/>
              <w:rPr>
                <w:rFonts w:ascii="Times New Roman" w:hAnsi="Times New Roman"/>
                <w:color w:val="000000"/>
                <w:lang w:eastAsia="uk-UA"/>
              </w:rPr>
            </w:pPr>
            <w:r w:rsidRPr="00F42268">
              <w:rPr>
                <w:rFonts w:ascii="Times New Roman" w:hAnsi="Times New Roman"/>
                <w:color w:val="000000"/>
                <w:lang w:eastAsia="uk-UA"/>
              </w:rPr>
              <w:t xml:space="preserve"> ________________/______________/</w:t>
            </w:r>
          </w:p>
          <w:p w:rsidR="00956F03" w:rsidRPr="00F42268" w:rsidRDefault="00956F03" w:rsidP="00826715">
            <w:pPr>
              <w:shd w:val="clear" w:color="auto" w:fill="FFFFFF"/>
              <w:tabs>
                <w:tab w:val="left" w:pos="142"/>
                <w:tab w:val="left" w:pos="284"/>
                <w:tab w:val="left" w:pos="900"/>
                <w:tab w:val="left" w:pos="3285"/>
              </w:tabs>
              <w:autoSpaceDE w:val="0"/>
              <w:rPr>
                <w:rFonts w:ascii="Times New Roman" w:hAnsi="Times New Roman"/>
                <w:bCs/>
                <w:color w:val="000000"/>
                <w:lang w:eastAsia="uk-UA"/>
              </w:rPr>
            </w:pPr>
            <w:r w:rsidRPr="00F42268">
              <w:rPr>
                <w:rFonts w:ascii="Times New Roman" w:hAnsi="Times New Roman"/>
                <w:bCs/>
                <w:color w:val="000000"/>
                <w:lang w:eastAsia="uk-UA"/>
              </w:rPr>
              <w:t xml:space="preserve">         Підпис                          ПІБ </w:t>
            </w:r>
          </w:p>
        </w:tc>
        <w:tc>
          <w:tcPr>
            <w:tcW w:w="4600" w:type="dxa"/>
            <w:tcBorders>
              <w:top w:val="nil"/>
              <w:left w:val="nil"/>
              <w:bottom w:val="nil"/>
              <w:right w:val="nil"/>
            </w:tcBorders>
          </w:tcPr>
          <w:p w:rsidR="0057710E" w:rsidRPr="00F42268" w:rsidRDefault="0057710E" w:rsidP="00826715">
            <w:pPr>
              <w:shd w:val="clear" w:color="auto" w:fill="FFFFFF"/>
              <w:tabs>
                <w:tab w:val="left" w:pos="142"/>
                <w:tab w:val="left" w:pos="284"/>
              </w:tabs>
              <w:jc w:val="center"/>
              <w:rPr>
                <w:rFonts w:ascii="Times New Roman" w:hAnsi="Times New Roman"/>
                <w:b/>
                <w:color w:val="000000"/>
                <w:lang w:eastAsia="uk-UA"/>
              </w:rPr>
            </w:pPr>
          </w:p>
          <w:p w:rsidR="00956F03" w:rsidRPr="00F42268" w:rsidRDefault="00956F03" w:rsidP="00826715">
            <w:pPr>
              <w:shd w:val="clear" w:color="auto" w:fill="FFFFFF"/>
              <w:tabs>
                <w:tab w:val="left" w:pos="142"/>
                <w:tab w:val="left" w:pos="284"/>
              </w:tabs>
              <w:jc w:val="center"/>
              <w:rPr>
                <w:rFonts w:ascii="Times New Roman" w:hAnsi="Times New Roman"/>
                <w:b/>
                <w:color w:val="000000"/>
                <w:lang w:eastAsia="uk-UA"/>
              </w:rPr>
            </w:pPr>
            <w:r w:rsidRPr="00F42268">
              <w:rPr>
                <w:rFonts w:ascii="Times New Roman" w:hAnsi="Times New Roman"/>
                <w:b/>
                <w:color w:val="000000"/>
                <w:lang w:eastAsia="uk-UA"/>
              </w:rPr>
              <w:t>Споживач:</w:t>
            </w:r>
          </w:p>
          <w:p w:rsidR="00956F03" w:rsidRPr="00F42268" w:rsidRDefault="00CD0739" w:rsidP="00826715">
            <w:pPr>
              <w:shd w:val="clear" w:color="auto" w:fill="FFFFFF"/>
              <w:tabs>
                <w:tab w:val="left" w:pos="142"/>
                <w:tab w:val="left" w:pos="284"/>
              </w:tabs>
              <w:jc w:val="center"/>
              <w:rPr>
                <w:rFonts w:ascii="Times New Roman" w:hAnsi="Times New Roman"/>
                <w:b/>
                <w:color w:val="000000"/>
                <w:lang w:eastAsia="uk-UA"/>
              </w:rPr>
            </w:pPr>
            <w:r w:rsidRPr="00F42268">
              <w:rPr>
                <w:rFonts w:ascii="Times New Roman" w:hAnsi="Times New Roman"/>
                <w:b/>
                <w:color w:val="000000"/>
                <w:lang w:eastAsia="uk-UA"/>
              </w:rPr>
              <w:t>КНП</w:t>
            </w:r>
            <w:r w:rsidR="00956F03" w:rsidRPr="00F42268">
              <w:rPr>
                <w:rFonts w:ascii="Times New Roman" w:hAnsi="Times New Roman"/>
                <w:b/>
                <w:color w:val="000000"/>
                <w:lang w:eastAsia="uk-UA"/>
              </w:rPr>
              <w:t xml:space="preserve"> «Валківська центральна районна лікарня»</w:t>
            </w:r>
          </w:p>
          <w:p w:rsidR="00956F03" w:rsidRPr="00F42268" w:rsidRDefault="00956F03" w:rsidP="00826715">
            <w:pPr>
              <w:shd w:val="clear" w:color="auto" w:fill="FFFFFF"/>
              <w:tabs>
                <w:tab w:val="left" w:pos="142"/>
                <w:tab w:val="left" w:pos="284"/>
              </w:tabs>
              <w:rPr>
                <w:rFonts w:ascii="Times New Roman" w:hAnsi="Times New Roman"/>
                <w:b/>
                <w:color w:val="000000"/>
                <w:lang w:eastAsia="uk-UA"/>
              </w:rPr>
            </w:pPr>
          </w:p>
          <w:p w:rsidR="00956F03" w:rsidRPr="00F42268" w:rsidRDefault="00956F03" w:rsidP="00826715">
            <w:pPr>
              <w:shd w:val="clear" w:color="auto" w:fill="FFFFFF"/>
              <w:tabs>
                <w:tab w:val="left" w:pos="142"/>
                <w:tab w:val="left" w:pos="284"/>
              </w:tabs>
              <w:rPr>
                <w:rFonts w:ascii="Times New Roman" w:hAnsi="Times New Roman"/>
                <w:color w:val="000000"/>
                <w:lang w:eastAsia="uk-UA"/>
              </w:rPr>
            </w:pPr>
          </w:p>
          <w:p w:rsidR="000E5814" w:rsidRPr="00F42268" w:rsidRDefault="000E5814" w:rsidP="00826715">
            <w:pPr>
              <w:shd w:val="clear" w:color="auto" w:fill="FFFFFF"/>
              <w:tabs>
                <w:tab w:val="left" w:pos="142"/>
                <w:tab w:val="left" w:pos="284"/>
              </w:tabs>
              <w:rPr>
                <w:rFonts w:ascii="Times New Roman" w:hAnsi="Times New Roman"/>
                <w:color w:val="000000"/>
                <w:lang w:eastAsia="uk-UA"/>
              </w:rPr>
            </w:pPr>
          </w:p>
          <w:p w:rsidR="000E5814" w:rsidRPr="00F42268" w:rsidRDefault="000E5814" w:rsidP="000E5814">
            <w:pPr>
              <w:shd w:val="clear" w:color="auto" w:fill="FFFFFF"/>
              <w:tabs>
                <w:tab w:val="left" w:pos="142"/>
                <w:tab w:val="left" w:pos="284"/>
              </w:tabs>
              <w:rPr>
                <w:rFonts w:ascii="Times New Roman" w:hAnsi="Times New Roman"/>
                <w:color w:val="000000"/>
                <w:lang w:eastAsia="uk-UA"/>
              </w:rPr>
            </w:pPr>
            <w:r w:rsidRPr="00F42268">
              <w:rPr>
                <w:rFonts w:ascii="Times New Roman" w:hAnsi="Times New Roman"/>
                <w:color w:val="000000"/>
                <w:lang w:eastAsia="uk-UA"/>
              </w:rPr>
              <w:t>Директор</w:t>
            </w:r>
          </w:p>
          <w:p w:rsidR="000E5814" w:rsidRPr="00F42268" w:rsidRDefault="000E5814" w:rsidP="000E5814">
            <w:pPr>
              <w:shd w:val="clear" w:color="auto" w:fill="FFFFFF"/>
              <w:tabs>
                <w:tab w:val="left" w:pos="142"/>
                <w:tab w:val="left" w:pos="284"/>
              </w:tabs>
              <w:autoSpaceDE w:val="0"/>
              <w:rPr>
                <w:rFonts w:ascii="Times New Roman" w:hAnsi="Times New Roman"/>
                <w:color w:val="000000"/>
                <w:lang w:eastAsia="uk-UA"/>
              </w:rPr>
            </w:pPr>
            <w:r w:rsidRPr="00F42268">
              <w:rPr>
                <w:rFonts w:ascii="Times New Roman" w:hAnsi="Times New Roman"/>
                <w:color w:val="000000"/>
                <w:lang w:eastAsia="uk-UA"/>
              </w:rPr>
              <w:t xml:space="preserve"> ________________/</w:t>
            </w:r>
            <w:r w:rsidR="003D0EB7" w:rsidRPr="00F42268">
              <w:rPr>
                <w:rFonts w:ascii="Times New Roman" w:hAnsi="Times New Roman"/>
                <w:color w:val="000000"/>
                <w:lang w:eastAsia="uk-UA"/>
              </w:rPr>
              <w:t>Артем КОВАЛЬОВ/</w:t>
            </w:r>
          </w:p>
          <w:p w:rsidR="000E5814" w:rsidRPr="00F42268" w:rsidRDefault="000E5814" w:rsidP="000E5814">
            <w:pPr>
              <w:shd w:val="clear" w:color="auto" w:fill="FFFFFF"/>
              <w:tabs>
                <w:tab w:val="left" w:pos="142"/>
                <w:tab w:val="left" w:pos="284"/>
              </w:tabs>
              <w:rPr>
                <w:rFonts w:ascii="Times New Roman" w:hAnsi="Times New Roman"/>
                <w:bCs/>
                <w:color w:val="000000"/>
                <w:lang w:eastAsia="uk-UA"/>
              </w:rPr>
            </w:pPr>
            <w:r w:rsidRPr="00F42268">
              <w:rPr>
                <w:rFonts w:ascii="Times New Roman" w:hAnsi="Times New Roman"/>
                <w:bCs/>
                <w:color w:val="000000"/>
                <w:lang w:eastAsia="uk-UA"/>
              </w:rPr>
              <w:t xml:space="preserve">         Підпис                          ПІБ</w:t>
            </w:r>
          </w:p>
          <w:p w:rsidR="00956F03" w:rsidRPr="00F42268" w:rsidRDefault="00956F03" w:rsidP="00826715">
            <w:pPr>
              <w:shd w:val="clear" w:color="auto" w:fill="FFFFFF"/>
              <w:tabs>
                <w:tab w:val="left" w:pos="142"/>
                <w:tab w:val="left" w:pos="284"/>
                <w:tab w:val="left" w:pos="2250"/>
              </w:tabs>
              <w:rPr>
                <w:rFonts w:ascii="Times New Roman" w:hAnsi="Times New Roman"/>
                <w:color w:val="000000"/>
                <w:lang w:eastAsia="uk-UA"/>
              </w:rPr>
            </w:pPr>
          </w:p>
        </w:tc>
      </w:tr>
    </w:tbl>
    <w:p w:rsidR="000E42B0" w:rsidRPr="00F42268" w:rsidRDefault="000E42B0" w:rsidP="00E17930">
      <w:pPr>
        <w:jc w:val="right"/>
        <w:rPr>
          <w:rFonts w:ascii="Times New Roman" w:hAnsi="Times New Roman"/>
          <w:b/>
          <w:i/>
        </w:rPr>
      </w:pPr>
    </w:p>
    <w:p w:rsidR="000E42B0" w:rsidRPr="00F42268" w:rsidRDefault="000E42B0" w:rsidP="00E17930">
      <w:pPr>
        <w:jc w:val="right"/>
        <w:rPr>
          <w:rFonts w:ascii="Times New Roman" w:hAnsi="Times New Roman"/>
          <w:b/>
          <w:i/>
        </w:rPr>
      </w:pPr>
    </w:p>
    <w:p w:rsidR="00E17930" w:rsidRPr="00F42268" w:rsidRDefault="00102CA3" w:rsidP="00E17930">
      <w:pPr>
        <w:jc w:val="right"/>
        <w:rPr>
          <w:rFonts w:ascii="Times New Roman" w:hAnsi="Times New Roman"/>
          <w:b/>
          <w:i/>
        </w:rPr>
      </w:pPr>
      <w:r w:rsidRPr="00F42268">
        <w:rPr>
          <w:rFonts w:ascii="Times New Roman" w:hAnsi="Times New Roman"/>
          <w:b/>
          <w:i/>
        </w:rPr>
        <w:t xml:space="preserve">Додаток </w:t>
      </w:r>
      <w:r w:rsidR="00E17930" w:rsidRPr="00F42268">
        <w:rPr>
          <w:rFonts w:ascii="Times New Roman" w:hAnsi="Times New Roman"/>
          <w:b/>
          <w:i/>
        </w:rPr>
        <w:t>5</w:t>
      </w:r>
    </w:p>
    <w:p w:rsidR="00E17930" w:rsidRPr="00F42268" w:rsidRDefault="00E17930" w:rsidP="00E17930">
      <w:pPr>
        <w:jc w:val="right"/>
        <w:rPr>
          <w:rFonts w:ascii="Times New Roman" w:hAnsi="Times New Roman"/>
          <w:b/>
          <w:i/>
        </w:rPr>
      </w:pPr>
      <w:r w:rsidRPr="00F42268">
        <w:rPr>
          <w:rFonts w:ascii="Times New Roman" w:hAnsi="Times New Roman"/>
          <w:b/>
          <w:i/>
        </w:rPr>
        <w:t>до тендерної документації</w:t>
      </w:r>
    </w:p>
    <w:p w:rsidR="00E17930" w:rsidRPr="00F42268" w:rsidRDefault="00E17930" w:rsidP="00E17930">
      <w:pPr>
        <w:jc w:val="center"/>
        <w:rPr>
          <w:rFonts w:ascii="Times New Roman" w:hAnsi="Times New Roman"/>
        </w:rPr>
      </w:pPr>
    </w:p>
    <w:p w:rsidR="00E17930" w:rsidRPr="00F42268" w:rsidRDefault="00E17930" w:rsidP="00E17930">
      <w:pPr>
        <w:jc w:val="center"/>
        <w:rPr>
          <w:rFonts w:ascii="Times New Roman" w:hAnsi="Times New Roman"/>
          <w:b/>
          <w:i/>
        </w:rPr>
      </w:pPr>
      <w:r w:rsidRPr="00F42268">
        <w:rPr>
          <w:rFonts w:ascii="Times New Roman" w:hAnsi="Times New Roman"/>
          <w:b/>
          <w:i/>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E17930" w:rsidRPr="00F42268" w:rsidRDefault="00E17930" w:rsidP="00E17930">
      <w:pPr>
        <w:rPr>
          <w:rFonts w:ascii="Times New Roman" w:hAnsi="Times New Roman"/>
        </w:rPr>
      </w:pPr>
    </w:p>
    <w:p w:rsidR="00E17930" w:rsidRPr="00F42268" w:rsidRDefault="00E17930" w:rsidP="00E17930">
      <w:pPr>
        <w:jc w:val="both"/>
        <w:rPr>
          <w:rFonts w:ascii="Times New Roman" w:hAnsi="Times New Roman"/>
          <w:b/>
        </w:rPr>
      </w:pPr>
      <w:r w:rsidRPr="00F42268">
        <w:rPr>
          <w:rFonts w:ascii="Times New Roman" w:hAnsi="Times New Roman"/>
          <w:b/>
        </w:rPr>
        <w:t>1. Переможець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наступні документи в паперовому вигляді:</w:t>
      </w:r>
    </w:p>
    <w:p w:rsidR="00E17930" w:rsidRPr="00F42268" w:rsidRDefault="00E17930" w:rsidP="00E17930">
      <w:pPr>
        <w:jc w:val="both"/>
        <w:rPr>
          <w:rFonts w:ascii="Times New Roman" w:hAnsi="Times New Roman"/>
          <w:b/>
        </w:rPr>
      </w:pPr>
    </w:p>
    <w:tbl>
      <w:tblPr>
        <w:tblW w:w="0" w:type="auto"/>
        <w:tblInd w:w="-71" w:type="dxa"/>
        <w:tblLook w:val="04A0"/>
      </w:tblPr>
      <w:tblGrid>
        <w:gridCol w:w="350"/>
        <w:gridCol w:w="10206"/>
      </w:tblGrid>
      <w:tr w:rsidR="00E17930" w:rsidRPr="00F42268" w:rsidTr="00C92F1D">
        <w:trPr>
          <w:trHeight w:val="764"/>
        </w:trPr>
        <w:tc>
          <w:tcPr>
            <w:tcW w:w="3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7930" w:rsidRPr="00F42268" w:rsidRDefault="00E17930" w:rsidP="00C92F1D">
            <w:pPr>
              <w:spacing w:line="0" w:lineRule="atLeast"/>
              <w:jc w:val="both"/>
              <w:rPr>
                <w:rFonts w:ascii="Times New Roman" w:hAnsi="Times New Roman"/>
                <w:color w:val="000000"/>
                <w:lang w:eastAsia="uk-UA"/>
              </w:rPr>
            </w:pPr>
            <w:r w:rsidRPr="00F42268">
              <w:rPr>
                <w:rFonts w:ascii="Times New Roman" w:hAnsi="Times New Roman"/>
                <w:color w:val="000000"/>
                <w:lang w:eastAsia="uk-UA"/>
              </w:rPr>
              <w:t>1.</w:t>
            </w:r>
          </w:p>
        </w:tc>
        <w:tc>
          <w:tcPr>
            <w:tcW w:w="10206"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E17930" w:rsidRPr="00F42268" w:rsidRDefault="00E17930" w:rsidP="00C92F1D">
            <w:pPr>
              <w:spacing w:line="0" w:lineRule="atLeast"/>
              <w:jc w:val="both"/>
              <w:rPr>
                <w:rFonts w:ascii="Times New Roman" w:hAnsi="Times New Roman"/>
                <w:color w:val="000000"/>
                <w:lang w:eastAsia="uk-UA"/>
              </w:rPr>
            </w:pPr>
            <w:r w:rsidRPr="00F42268">
              <w:rPr>
                <w:rFonts w:ascii="Times New Roman" w:hAnsi="Times New Roman"/>
                <w:color w:val="000000"/>
                <w:lang w:eastAsia="uk-UA"/>
              </w:rPr>
              <w:t>Довідка довільної форми, з інформацією,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r>
      <w:tr w:rsidR="00E17930" w:rsidRPr="00F42268" w:rsidTr="00C92F1D">
        <w:trPr>
          <w:trHeight w:val="1130"/>
        </w:trPr>
        <w:tc>
          <w:tcPr>
            <w:tcW w:w="3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7930" w:rsidRPr="00F42268" w:rsidRDefault="00E17930" w:rsidP="00C92F1D">
            <w:pPr>
              <w:spacing w:line="0" w:lineRule="atLeast"/>
              <w:jc w:val="both"/>
              <w:rPr>
                <w:rFonts w:ascii="Times New Roman" w:hAnsi="Times New Roman"/>
                <w:color w:val="000000"/>
                <w:lang w:eastAsia="uk-UA"/>
              </w:rPr>
            </w:pPr>
            <w:r w:rsidRPr="00F42268">
              <w:rPr>
                <w:rFonts w:ascii="Times New Roman" w:hAnsi="Times New Roman"/>
                <w:color w:val="000000"/>
                <w:lang w:eastAsia="uk-UA"/>
              </w:rPr>
              <w:t>2.</w:t>
            </w:r>
          </w:p>
        </w:tc>
        <w:tc>
          <w:tcPr>
            <w:tcW w:w="10206"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E17930" w:rsidRPr="00F42268" w:rsidRDefault="00E17930" w:rsidP="00C92F1D">
            <w:pPr>
              <w:spacing w:line="0" w:lineRule="atLeast"/>
              <w:jc w:val="both"/>
              <w:rPr>
                <w:rFonts w:ascii="Times New Roman" w:hAnsi="Times New Roman"/>
                <w:color w:val="000000"/>
                <w:lang w:eastAsia="uk-UA"/>
              </w:rPr>
            </w:pPr>
            <w:r w:rsidRPr="00F42268">
              <w:rPr>
                <w:rFonts w:ascii="Times New Roman" w:hAnsi="Times New Roman"/>
                <w:color w:val="000000"/>
                <w:lang w:eastAsia="uk-UA"/>
              </w:rPr>
              <w:t>Довідка довільної форми,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tc>
      </w:tr>
      <w:tr w:rsidR="00E17930" w:rsidRPr="00F42268" w:rsidTr="00C92F1D">
        <w:trPr>
          <w:trHeight w:val="1338"/>
        </w:trPr>
        <w:tc>
          <w:tcPr>
            <w:tcW w:w="3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7930" w:rsidRPr="00F42268" w:rsidRDefault="00E17930" w:rsidP="00C92F1D">
            <w:pPr>
              <w:jc w:val="both"/>
              <w:rPr>
                <w:rFonts w:ascii="Times New Roman" w:hAnsi="Times New Roman"/>
                <w:color w:val="000000"/>
                <w:lang w:eastAsia="uk-UA"/>
              </w:rPr>
            </w:pPr>
            <w:r w:rsidRPr="00F42268">
              <w:rPr>
                <w:rFonts w:ascii="Times New Roman" w:hAnsi="Times New Roman"/>
                <w:color w:val="000000"/>
                <w:lang w:eastAsia="uk-UA"/>
              </w:rPr>
              <w:t>3.</w:t>
            </w:r>
          </w:p>
        </w:tc>
        <w:tc>
          <w:tcPr>
            <w:tcW w:w="10206"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E17930" w:rsidRPr="00F42268" w:rsidRDefault="00E17930" w:rsidP="00C92F1D">
            <w:pPr>
              <w:jc w:val="both"/>
              <w:rPr>
                <w:rFonts w:ascii="Times New Roman" w:hAnsi="Times New Roman"/>
                <w:color w:val="000000"/>
                <w:lang w:eastAsia="uk-UA"/>
              </w:rPr>
            </w:pPr>
            <w:r w:rsidRPr="00F42268">
              <w:rPr>
                <w:rFonts w:ascii="Times New Roman" w:hAnsi="Times New Roman"/>
                <w:color w:val="000000"/>
                <w:lang w:eastAsia="uk-UA"/>
              </w:rPr>
              <w:t>Оригінал або завірена копія довідки, що підтверджує відсутність підстав, визначених пунктами 5 або 6 частини першої статті 17 Закону (довідка про відсутність не знятої чи непогашеної у встановленому порядку судимості за злочини, вчинені з корисливих мотивів) за визначеною законодавством формою, виданий уповноваженим на це органом.</w:t>
            </w:r>
          </w:p>
          <w:p w:rsidR="00E17930" w:rsidRPr="00F42268" w:rsidRDefault="00E17930" w:rsidP="00C92F1D">
            <w:pPr>
              <w:spacing w:line="0" w:lineRule="atLeast"/>
              <w:jc w:val="both"/>
              <w:rPr>
                <w:rFonts w:ascii="Times New Roman" w:hAnsi="Times New Roman"/>
                <w:color w:val="000000"/>
                <w:lang w:eastAsia="uk-UA"/>
              </w:rPr>
            </w:pPr>
            <w:r w:rsidRPr="00F42268">
              <w:rPr>
                <w:rFonts w:ascii="Times New Roman" w:hAnsi="Times New Roman"/>
                <w:color w:val="000000"/>
                <w:lang w:eastAsia="uk-UA"/>
              </w:rPr>
              <w:t xml:space="preserve">Документ повинен </w:t>
            </w:r>
            <w:r w:rsidR="004C0ABB" w:rsidRPr="00F42268">
              <w:rPr>
                <w:rFonts w:ascii="Times New Roman" w:hAnsi="Times New Roman"/>
                <w:color w:val="000000"/>
                <w:lang w:eastAsia="uk-UA"/>
              </w:rPr>
              <w:t>бути виданий не більше тридцяти</w:t>
            </w:r>
            <w:r w:rsidRPr="00F42268">
              <w:rPr>
                <w:rFonts w:ascii="Times New Roman" w:hAnsi="Times New Roman"/>
                <w:color w:val="000000"/>
                <w:lang w:eastAsia="uk-UA"/>
              </w:rPr>
              <w:t xml:space="preserve">денної давнини відносно дати подання документа. </w:t>
            </w:r>
            <w:r w:rsidRPr="00F42268">
              <w:rPr>
                <w:rFonts w:ascii="Times New Roman" w:hAnsi="Times New Roman"/>
                <w:i/>
                <w:color w:val="000000"/>
                <w:lang w:eastAsia="uk-UA"/>
              </w:rPr>
              <w:t>Нерезидентом надається довідка довільної форми.</w:t>
            </w:r>
          </w:p>
        </w:tc>
      </w:tr>
      <w:tr w:rsidR="00E17930" w:rsidRPr="00F42268" w:rsidTr="00C92F1D">
        <w:trPr>
          <w:trHeight w:val="553"/>
        </w:trPr>
        <w:tc>
          <w:tcPr>
            <w:tcW w:w="3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7930" w:rsidRPr="00F42268" w:rsidRDefault="00E17930" w:rsidP="00C92F1D">
            <w:pPr>
              <w:spacing w:line="0" w:lineRule="atLeast"/>
              <w:jc w:val="both"/>
              <w:rPr>
                <w:rFonts w:ascii="Times New Roman" w:hAnsi="Times New Roman"/>
                <w:color w:val="000000"/>
                <w:lang w:eastAsia="uk-UA"/>
              </w:rPr>
            </w:pPr>
            <w:r w:rsidRPr="00F42268">
              <w:rPr>
                <w:rFonts w:ascii="Times New Roman" w:hAnsi="Times New Roman"/>
                <w:color w:val="000000"/>
                <w:lang w:eastAsia="uk-UA"/>
              </w:rPr>
              <w:t>4.</w:t>
            </w:r>
          </w:p>
        </w:tc>
        <w:tc>
          <w:tcPr>
            <w:tcW w:w="10206"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E17930" w:rsidRPr="00F42268" w:rsidRDefault="00E17930" w:rsidP="00C92F1D">
            <w:pPr>
              <w:spacing w:line="0" w:lineRule="atLeast"/>
              <w:jc w:val="both"/>
              <w:rPr>
                <w:rFonts w:ascii="Times New Roman" w:hAnsi="Times New Roman"/>
                <w:color w:val="000000"/>
                <w:lang w:eastAsia="uk-UA"/>
              </w:rPr>
            </w:pPr>
            <w:r w:rsidRPr="00F42268">
              <w:rPr>
                <w:rFonts w:ascii="Times New Roman" w:hAnsi="Times New Roman"/>
                <w:color w:val="000000"/>
                <w:lang w:eastAsia="uk-UA"/>
              </w:rPr>
              <w:t>Довідка довільної форми, з інформацією, про те, що учасник не визнаний у встановленому законом порядку банкрутом та стосовно нього не відкрита ліквідаційна процедура.</w:t>
            </w:r>
          </w:p>
        </w:tc>
      </w:tr>
      <w:tr w:rsidR="00E17930" w:rsidRPr="00F42268" w:rsidTr="00C92F1D">
        <w:trPr>
          <w:trHeight w:val="859"/>
        </w:trPr>
        <w:tc>
          <w:tcPr>
            <w:tcW w:w="3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7930" w:rsidRPr="00F42268" w:rsidRDefault="00E17930" w:rsidP="00C92F1D">
            <w:pPr>
              <w:spacing w:line="0" w:lineRule="atLeast"/>
              <w:jc w:val="both"/>
              <w:rPr>
                <w:rFonts w:ascii="Times New Roman" w:hAnsi="Times New Roman"/>
                <w:color w:val="000000"/>
                <w:lang w:eastAsia="uk-UA"/>
              </w:rPr>
            </w:pPr>
            <w:r w:rsidRPr="00F42268">
              <w:rPr>
                <w:rFonts w:ascii="Times New Roman" w:hAnsi="Times New Roman"/>
                <w:color w:val="000000"/>
                <w:lang w:eastAsia="uk-UA"/>
              </w:rPr>
              <w:t>5.</w:t>
            </w:r>
          </w:p>
        </w:tc>
        <w:tc>
          <w:tcPr>
            <w:tcW w:w="10206"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E17930" w:rsidRPr="00F42268" w:rsidRDefault="00E17930" w:rsidP="004C0ABB">
            <w:pPr>
              <w:spacing w:line="0" w:lineRule="atLeast"/>
              <w:jc w:val="both"/>
              <w:rPr>
                <w:rFonts w:ascii="Times New Roman" w:hAnsi="Times New Roman"/>
                <w:color w:val="000000"/>
                <w:lang w:eastAsia="uk-UA"/>
              </w:rPr>
            </w:pPr>
            <w:r w:rsidRPr="00F42268">
              <w:rPr>
                <w:rFonts w:ascii="Times New Roman" w:hAnsi="Times New Roman"/>
                <w:color w:val="000000"/>
                <w:lang w:eastAsia="uk-UA"/>
              </w:rPr>
              <w:t xml:space="preserve">Оригінал або завірена копія довідки уповноваженого органу про відсутність/наявність заборгованості із сплати податків і зборів (обов’язкових платежів), що діє станом на дату подання документу. </w:t>
            </w:r>
            <w:r w:rsidRPr="00F42268">
              <w:rPr>
                <w:rFonts w:ascii="Times New Roman" w:hAnsi="Times New Roman"/>
                <w:i/>
                <w:color w:val="000000"/>
                <w:lang w:eastAsia="uk-UA"/>
              </w:rPr>
              <w:t>Нерезидентом надається довідка довільної форми.</w:t>
            </w:r>
          </w:p>
        </w:tc>
      </w:tr>
    </w:tbl>
    <w:p w:rsidR="00E17930" w:rsidRPr="00F42268" w:rsidRDefault="00E17930" w:rsidP="00E17930">
      <w:pPr>
        <w:ind w:firstLine="426"/>
        <w:jc w:val="both"/>
        <w:rPr>
          <w:rFonts w:ascii="Times New Roman" w:hAnsi="Times New Roman"/>
        </w:rPr>
      </w:pPr>
    </w:p>
    <w:p w:rsidR="00E17930" w:rsidRPr="00F42268" w:rsidRDefault="00E17930" w:rsidP="00E17930">
      <w:pPr>
        <w:ind w:firstLine="426"/>
        <w:jc w:val="both"/>
        <w:rPr>
          <w:rFonts w:ascii="Times New Roman" w:hAnsi="Times New Roman"/>
        </w:rPr>
      </w:pPr>
      <w:r w:rsidRPr="00F42268">
        <w:rPr>
          <w:rFonts w:ascii="Times New Roman" w:hAnsi="Times New Roman"/>
          <w:i/>
        </w:rPr>
        <w:t xml:space="preserve">* </w:t>
      </w:r>
      <w:bookmarkStart w:id="43" w:name="_Hlk498084587"/>
      <w:r w:rsidRPr="00F42268">
        <w:rPr>
          <w:rFonts w:ascii="Times New Roman" w:hAnsi="Times New Roman"/>
          <w:i/>
        </w:rPr>
        <w:t>У разі якщо учасник-переможець нерезидент відповідно до норм законодавства країни реєстрації не зобов’язаний складати/надавати якийсь із вказаних документів, то такий учасник надає лист-пояснення в довільній формі, в якому зазначається підстави ненадання зазначених документів.</w:t>
      </w:r>
      <w:bookmarkEnd w:id="43"/>
    </w:p>
    <w:p w:rsidR="00E17930" w:rsidRPr="00F42268" w:rsidRDefault="00E17930" w:rsidP="00E17930">
      <w:pPr>
        <w:pStyle w:val="a9"/>
        <w:ind w:left="0"/>
        <w:jc w:val="both"/>
        <w:rPr>
          <w:rFonts w:ascii="Times New Roman" w:hAnsi="Times New Roman"/>
          <w:b/>
        </w:rPr>
      </w:pPr>
      <w:r w:rsidRPr="00F42268">
        <w:rPr>
          <w:rFonts w:ascii="Times New Roman" w:hAnsi="Times New Roman"/>
          <w:b/>
        </w:rPr>
        <w:t>2. Цінова (тендерна) пропозиція з урахуванням результатів проведеного електронного аукціону.</w:t>
      </w:r>
    </w:p>
    <w:p w:rsidR="00E17930" w:rsidRPr="00F42268" w:rsidRDefault="00E17930" w:rsidP="00E17930">
      <w:pPr>
        <w:rPr>
          <w:rFonts w:ascii="Times New Roman" w:hAnsi="Times New Roman"/>
          <w:i/>
        </w:rPr>
      </w:pPr>
    </w:p>
    <w:p w:rsidR="00E17930" w:rsidRPr="00F42268" w:rsidRDefault="00E17930" w:rsidP="00E17930">
      <w:pPr>
        <w:rPr>
          <w:rFonts w:ascii="Times New Roman" w:hAnsi="Times New Roman"/>
          <w:b/>
          <w:bCs/>
          <w:lang w:eastAsia="uk-UA"/>
        </w:rPr>
      </w:pPr>
      <w:r w:rsidRPr="00F42268">
        <w:rPr>
          <w:rFonts w:ascii="Times New Roman" w:hAnsi="Times New Roman"/>
          <w:b/>
          <w:bCs/>
          <w:lang w:eastAsia="uk-UA"/>
        </w:rPr>
        <w:t>3. Додатково переможцем надаються наступні документи:</w:t>
      </w:r>
    </w:p>
    <w:p w:rsidR="00E17930" w:rsidRPr="00F42268" w:rsidRDefault="00E17930" w:rsidP="00E17930">
      <w:pPr>
        <w:ind w:firstLine="309"/>
        <w:jc w:val="both"/>
        <w:rPr>
          <w:rFonts w:ascii="Times New Roman" w:hAnsi="Times New Roman"/>
          <w:lang w:eastAsia="uk-UA"/>
        </w:rPr>
      </w:pPr>
      <w:r w:rsidRPr="00F42268">
        <w:rPr>
          <w:rFonts w:ascii="Times New Roman" w:hAnsi="Times New Roman"/>
          <w:lang w:eastAsia="uk-UA"/>
        </w:rPr>
        <w:t>- завірений підписом та печаткою (за наявності)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rsidR="00E17930" w:rsidRPr="00F42268" w:rsidRDefault="00E17930" w:rsidP="00E17930">
      <w:pPr>
        <w:ind w:firstLine="309"/>
        <w:jc w:val="both"/>
        <w:rPr>
          <w:rFonts w:ascii="Times New Roman" w:hAnsi="Times New Roman"/>
          <w:lang w:eastAsia="uk-UA"/>
        </w:rPr>
      </w:pPr>
      <w:r w:rsidRPr="00F42268">
        <w:rPr>
          <w:rFonts w:ascii="Times New Roman" w:hAnsi="Times New Roman"/>
          <w:lang w:eastAsia="uk-UA"/>
        </w:rPr>
        <w:lastRenderedPageBreak/>
        <w:t>- завірена копія  Виписка з Єдиного державного реєстру юридичних осіб, фізичних осіб-підприємців та громадських формувань;</w:t>
      </w:r>
    </w:p>
    <w:p w:rsidR="00E17930" w:rsidRPr="00F42268" w:rsidRDefault="00E17930" w:rsidP="00E17930">
      <w:pPr>
        <w:ind w:firstLine="309"/>
        <w:jc w:val="both"/>
        <w:rPr>
          <w:rFonts w:ascii="Times New Roman" w:hAnsi="Times New Roman"/>
          <w:lang w:eastAsia="uk-UA"/>
        </w:rPr>
      </w:pPr>
      <w:r w:rsidRPr="00F42268">
        <w:rPr>
          <w:rFonts w:ascii="Times New Roman" w:hAnsi="Times New Roman"/>
          <w:lang w:eastAsia="uk-UA"/>
        </w:rPr>
        <w:t>- завірена копія Статуту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E17930" w:rsidRPr="00F42268" w:rsidRDefault="00E17930" w:rsidP="00E17930">
      <w:pPr>
        <w:ind w:firstLine="309"/>
        <w:jc w:val="both"/>
        <w:rPr>
          <w:rFonts w:ascii="Times New Roman" w:hAnsi="Times New Roman"/>
          <w:lang w:eastAsia="uk-UA"/>
        </w:rPr>
      </w:pPr>
      <w:r w:rsidRPr="00F42268">
        <w:rPr>
          <w:rFonts w:ascii="Times New Roman" w:hAnsi="Times New Roman"/>
          <w:lang w:eastAsia="uk-UA"/>
        </w:rPr>
        <w:t>- завірена 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E17930" w:rsidRPr="00F42268" w:rsidRDefault="00E17930" w:rsidP="00E17930">
      <w:pPr>
        <w:ind w:firstLine="309"/>
        <w:jc w:val="both"/>
        <w:rPr>
          <w:rFonts w:ascii="Times New Roman" w:hAnsi="Times New Roman"/>
          <w:lang w:eastAsia="uk-UA"/>
        </w:rPr>
      </w:pPr>
      <w:r w:rsidRPr="00F42268">
        <w:rPr>
          <w:rFonts w:ascii="Times New Roman" w:hAnsi="Times New Roman"/>
          <w:lang w:eastAsia="uk-UA"/>
        </w:rPr>
        <w:t>- завірена копія протокольного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rsidR="00E17930" w:rsidRPr="00F42268" w:rsidRDefault="00E17930" w:rsidP="00E17930">
      <w:pPr>
        <w:ind w:firstLine="309"/>
        <w:jc w:val="both"/>
        <w:rPr>
          <w:rFonts w:ascii="Times New Roman" w:hAnsi="Times New Roman"/>
          <w:lang w:eastAsia="uk-UA"/>
        </w:rPr>
      </w:pPr>
      <w:r w:rsidRPr="00F42268">
        <w:rPr>
          <w:rFonts w:ascii="Times New Roman" w:hAnsi="Times New Roman"/>
          <w:lang w:eastAsia="uk-UA"/>
        </w:rPr>
        <w:t>- завірена копія Витягу з реєстру платників податку на додану вартість або платників єдиного податку;</w:t>
      </w:r>
    </w:p>
    <w:p w:rsidR="00E17930" w:rsidRPr="00F42268" w:rsidRDefault="00E17930" w:rsidP="00E17930">
      <w:pPr>
        <w:ind w:firstLine="309"/>
        <w:jc w:val="both"/>
        <w:rPr>
          <w:rFonts w:ascii="Times New Roman" w:hAnsi="Times New Roman"/>
          <w:lang w:eastAsia="uk-UA"/>
        </w:rPr>
      </w:pPr>
      <w:r w:rsidRPr="00F42268">
        <w:rPr>
          <w:rFonts w:ascii="Times New Roman" w:hAnsi="Times New Roman"/>
          <w:lang w:eastAsia="uk-UA"/>
        </w:rPr>
        <w:t>- завірена копія паспорту та ідентифікаційного номера підписанта договору (для фізичних осіб-підприємців).</w:t>
      </w:r>
    </w:p>
    <w:p w:rsidR="00E17930" w:rsidRPr="00F42268" w:rsidRDefault="00E17930" w:rsidP="00E17930">
      <w:pPr>
        <w:jc w:val="both"/>
        <w:rPr>
          <w:rFonts w:ascii="Times New Roman" w:hAnsi="Times New Roman"/>
          <w:i/>
          <w:iCs/>
          <w:lang w:eastAsia="uk-UA"/>
        </w:rPr>
      </w:pPr>
    </w:p>
    <w:p w:rsidR="00E17930" w:rsidRPr="00F42268" w:rsidRDefault="00E17930" w:rsidP="00E17930">
      <w:pPr>
        <w:ind w:firstLine="309"/>
        <w:jc w:val="both"/>
        <w:rPr>
          <w:rFonts w:ascii="Times New Roman" w:hAnsi="Times New Roman"/>
          <w:b/>
          <w:color w:val="000000"/>
        </w:rPr>
      </w:pPr>
      <w:r w:rsidRPr="00F42268">
        <w:rPr>
          <w:rFonts w:ascii="Times New Roman" w:hAnsi="Times New Roman"/>
          <w:i/>
          <w:iCs/>
          <w:lang w:eastAsia="uk-UA"/>
        </w:rPr>
        <w:t>*Примітка: Копії документів, які надаються учасником мають бути завірені повноважною особою та скріплені печаткою учасника (за наявності). Копії документів обов’язково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E17930" w:rsidRPr="00F42268" w:rsidRDefault="00E17930" w:rsidP="00E17930">
      <w:pPr>
        <w:ind w:right="196"/>
        <w:rPr>
          <w:rFonts w:ascii="Times New Roman" w:hAnsi="Times New Roman"/>
          <w:b/>
          <w:bCs/>
          <w:i/>
        </w:rPr>
      </w:pPr>
    </w:p>
    <w:p w:rsidR="00E17930" w:rsidRPr="00F42268" w:rsidRDefault="00E17930" w:rsidP="00875C6C">
      <w:pPr>
        <w:rPr>
          <w:rFonts w:ascii="Times New Roman" w:hAnsi="Times New Roman"/>
          <w:lang w:eastAsia="ru-RU"/>
        </w:rPr>
      </w:pPr>
    </w:p>
    <w:sectPr w:rsidR="00E17930" w:rsidRPr="00F42268" w:rsidSect="00867C09">
      <w:footerReference w:type="even" r:id="rId12"/>
      <w:footerReference w:type="default" r:id="rId13"/>
      <w:pgSz w:w="11906" w:h="16838"/>
      <w:pgMar w:top="720" w:right="720" w:bottom="720" w:left="73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154" w:rsidRDefault="00BF2154" w:rsidP="00C420E7">
      <w:pPr>
        <w:spacing w:after="0" w:line="240" w:lineRule="auto"/>
      </w:pPr>
      <w:r>
        <w:separator/>
      </w:r>
    </w:p>
  </w:endnote>
  <w:endnote w:type="continuationSeparator" w:id="1">
    <w:p w:rsidR="00BF2154" w:rsidRDefault="00BF2154"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CC"/>
    <w:family w:val="auto"/>
    <w:pitch w:val="variable"/>
    <w:sig w:usb0="20000207"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9C2" w:rsidRDefault="008331F1" w:rsidP="00E91C4E">
    <w:pPr>
      <w:pStyle w:val="a5"/>
      <w:framePr w:wrap="around" w:vAnchor="text" w:hAnchor="margin" w:xAlign="right" w:y="1"/>
      <w:rPr>
        <w:rStyle w:val="af3"/>
      </w:rPr>
    </w:pPr>
    <w:r>
      <w:rPr>
        <w:rStyle w:val="af3"/>
      </w:rPr>
      <w:fldChar w:fldCharType="begin"/>
    </w:r>
    <w:r w:rsidR="003259C2">
      <w:rPr>
        <w:rStyle w:val="af3"/>
      </w:rPr>
      <w:instrText xml:space="preserve">PAGE  </w:instrText>
    </w:r>
    <w:r>
      <w:rPr>
        <w:rStyle w:val="af3"/>
      </w:rPr>
      <w:fldChar w:fldCharType="end"/>
    </w:r>
  </w:p>
  <w:p w:rsidR="003259C2" w:rsidRDefault="003259C2" w:rsidP="006A3B1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9C2" w:rsidRDefault="008331F1" w:rsidP="00E91C4E">
    <w:pPr>
      <w:pStyle w:val="a5"/>
      <w:framePr w:wrap="around" w:vAnchor="text" w:hAnchor="margin" w:xAlign="right" w:y="1"/>
      <w:rPr>
        <w:rStyle w:val="af3"/>
      </w:rPr>
    </w:pPr>
    <w:r>
      <w:rPr>
        <w:rStyle w:val="af3"/>
      </w:rPr>
      <w:fldChar w:fldCharType="begin"/>
    </w:r>
    <w:r w:rsidR="003259C2">
      <w:rPr>
        <w:rStyle w:val="af3"/>
      </w:rPr>
      <w:instrText xml:space="preserve">PAGE  </w:instrText>
    </w:r>
    <w:r>
      <w:rPr>
        <w:rStyle w:val="af3"/>
      </w:rPr>
      <w:fldChar w:fldCharType="separate"/>
    </w:r>
    <w:r w:rsidR="007329FD">
      <w:rPr>
        <w:rStyle w:val="af3"/>
        <w:noProof/>
      </w:rPr>
      <w:t>51</w:t>
    </w:r>
    <w:r>
      <w:rPr>
        <w:rStyle w:val="af3"/>
      </w:rPr>
      <w:fldChar w:fldCharType="end"/>
    </w:r>
  </w:p>
  <w:p w:rsidR="003259C2" w:rsidRDefault="003259C2" w:rsidP="006A3B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154" w:rsidRDefault="00BF2154" w:rsidP="00C420E7">
      <w:pPr>
        <w:spacing w:after="0" w:line="240" w:lineRule="auto"/>
      </w:pPr>
      <w:r>
        <w:separator/>
      </w:r>
    </w:p>
  </w:footnote>
  <w:footnote w:type="continuationSeparator" w:id="1">
    <w:p w:rsidR="00BF2154" w:rsidRDefault="00BF2154"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054B0"/>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64"/>
        </w:tabs>
        <w:ind w:left="64" w:hanging="360"/>
      </w:pPr>
    </w:lvl>
    <w:lvl w:ilvl="1">
      <w:start w:val="1"/>
      <w:numFmt w:val="decimal"/>
      <w:lvlText w:val="%2."/>
      <w:lvlJc w:val="left"/>
      <w:pPr>
        <w:tabs>
          <w:tab w:val="num" w:pos="784"/>
        </w:tabs>
        <w:ind w:left="784" w:hanging="360"/>
      </w:pPr>
    </w:lvl>
    <w:lvl w:ilvl="2">
      <w:start w:val="1"/>
      <w:numFmt w:val="decimal"/>
      <w:lvlText w:val="%3."/>
      <w:lvlJc w:val="left"/>
      <w:pPr>
        <w:tabs>
          <w:tab w:val="num" w:pos="1504"/>
        </w:tabs>
        <w:ind w:left="1504" w:hanging="360"/>
      </w:pPr>
    </w:lvl>
    <w:lvl w:ilvl="3">
      <w:start w:val="1"/>
      <w:numFmt w:val="decimal"/>
      <w:lvlText w:val="%4."/>
      <w:lvlJc w:val="left"/>
      <w:pPr>
        <w:tabs>
          <w:tab w:val="num" w:pos="2224"/>
        </w:tabs>
        <w:ind w:left="2224" w:hanging="360"/>
      </w:pPr>
    </w:lvl>
    <w:lvl w:ilvl="4">
      <w:start w:val="1"/>
      <w:numFmt w:val="decimal"/>
      <w:lvlText w:val="%5."/>
      <w:lvlJc w:val="left"/>
      <w:pPr>
        <w:tabs>
          <w:tab w:val="num" w:pos="2944"/>
        </w:tabs>
        <w:ind w:left="2944" w:hanging="360"/>
      </w:pPr>
    </w:lvl>
    <w:lvl w:ilvl="5">
      <w:start w:val="1"/>
      <w:numFmt w:val="decimal"/>
      <w:lvlText w:val="%6."/>
      <w:lvlJc w:val="left"/>
      <w:pPr>
        <w:tabs>
          <w:tab w:val="num" w:pos="3664"/>
        </w:tabs>
        <w:ind w:left="3664" w:hanging="360"/>
      </w:pPr>
    </w:lvl>
    <w:lvl w:ilvl="6">
      <w:start w:val="1"/>
      <w:numFmt w:val="decimal"/>
      <w:lvlText w:val="%7."/>
      <w:lvlJc w:val="left"/>
      <w:pPr>
        <w:tabs>
          <w:tab w:val="num" w:pos="4384"/>
        </w:tabs>
        <w:ind w:left="4384" w:hanging="360"/>
      </w:pPr>
    </w:lvl>
    <w:lvl w:ilvl="7">
      <w:start w:val="1"/>
      <w:numFmt w:val="decimal"/>
      <w:lvlText w:val="%8."/>
      <w:lvlJc w:val="left"/>
      <w:pPr>
        <w:tabs>
          <w:tab w:val="num" w:pos="5104"/>
        </w:tabs>
        <w:ind w:left="5104" w:hanging="360"/>
      </w:pPr>
    </w:lvl>
    <w:lvl w:ilvl="8">
      <w:start w:val="1"/>
      <w:numFmt w:val="decimal"/>
      <w:lvlText w:val="%9."/>
      <w:lvlJc w:val="left"/>
      <w:pPr>
        <w:tabs>
          <w:tab w:val="num" w:pos="5824"/>
        </w:tabs>
        <w:ind w:left="5824" w:hanging="360"/>
      </w:p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8">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9">
    <w:nsid w:val="021E5FC3"/>
    <w:multiLevelType w:val="hybridMultilevel"/>
    <w:tmpl w:val="DC9E4448"/>
    <w:lvl w:ilvl="0" w:tplc="0419000F">
      <w:start w:val="1"/>
      <w:numFmt w:val="decimal"/>
      <w:lvlText w:val="%1."/>
      <w:lvlJc w:val="left"/>
      <w:pPr>
        <w:tabs>
          <w:tab w:val="num" w:pos="720"/>
        </w:tabs>
        <w:ind w:left="720" w:hanging="360"/>
      </w:pPr>
    </w:lvl>
    <w:lvl w:ilvl="1" w:tplc="020A8792">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4282C53"/>
    <w:multiLevelType w:val="hybridMultilevel"/>
    <w:tmpl w:val="3AA40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0A4F68"/>
    <w:multiLevelType w:val="hybridMultilevel"/>
    <w:tmpl w:val="3AEAB5B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0C787A4D"/>
    <w:multiLevelType w:val="multilevel"/>
    <w:tmpl w:val="4824E0BC"/>
    <w:lvl w:ilvl="0">
      <w:start w:val="11"/>
      <w:numFmt w:val="decimal"/>
      <w:lvlText w:val="%1."/>
      <w:lvlJc w:val="left"/>
      <w:pPr>
        <w:ind w:left="660" w:hanging="660"/>
      </w:pPr>
    </w:lvl>
    <w:lvl w:ilvl="1">
      <w:start w:val="8"/>
      <w:numFmt w:val="decimal"/>
      <w:lvlText w:val="%1.%2."/>
      <w:lvlJc w:val="left"/>
      <w:pPr>
        <w:ind w:left="1265" w:hanging="660"/>
      </w:pPr>
    </w:lvl>
    <w:lvl w:ilvl="2">
      <w:start w:val="2"/>
      <w:numFmt w:val="decimal"/>
      <w:lvlText w:val="%1.%2.%3."/>
      <w:lvlJc w:val="left"/>
      <w:pPr>
        <w:ind w:left="1930" w:hanging="720"/>
      </w:pPr>
    </w:lvl>
    <w:lvl w:ilvl="3">
      <w:start w:val="1"/>
      <w:numFmt w:val="decimal"/>
      <w:lvlText w:val="%1.%2.%3.%4."/>
      <w:lvlJc w:val="left"/>
      <w:pPr>
        <w:ind w:left="2535" w:hanging="720"/>
      </w:pPr>
    </w:lvl>
    <w:lvl w:ilvl="4">
      <w:start w:val="1"/>
      <w:numFmt w:val="decimal"/>
      <w:lvlText w:val="%1.%2.%3.%4.%5."/>
      <w:lvlJc w:val="left"/>
      <w:pPr>
        <w:ind w:left="3500" w:hanging="1080"/>
      </w:pPr>
    </w:lvl>
    <w:lvl w:ilvl="5">
      <w:start w:val="1"/>
      <w:numFmt w:val="decimal"/>
      <w:lvlText w:val="%1.%2.%3.%4.%5.%6."/>
      <w:lvlJc w:val="left"/>
      <w:pPr>
        <w:ind w:left="4105" w:hanging="1080"/>
      </w:pPr>
    </w:lvl>
    <w:lvl w:ilvl="6">
      <w:start w:val="1"/>
      <w:numFmt w:val="decimal"/>
      <w:lvlText w:val="%1.%2.%3.%4.%5.%6.%7."/>
      <w:lvlJc w:val="left"/>
      <w:pPr>
        <w:ind w:left="5070" w:hanging="1440"/>
      </w:pPr>
    </w:lvl>
    <w:lvl w:ilvl="7">
      <w:start w:val="1"/>
      <w:numFmt w:val="decimal"/>
      <w:lvlText w:val="%1.%2.%3.%4.%5.%6.%7.%8."/>
      <w:lvlJc w:val="left"/>
      <w:pPr>
        <w:ind w:left="5675" w:hanging="1440"/>
      </w:pPr>
    </w:lvl>
    <w:lvl w:ilvl="8">
      <w:start w:val="1"/>
      <w:numFmt w:val="decimal"/>
      <w:lvlText w:val="%1.%2.%3.%4.%5.%6.%7.%8.%9."/>
      <w:lvlJc w:val="left"/>
      <w:pPr>
        <w:ind w:left="6640" w:hanging="1800"/>
      </w:pPr>
    </w:lvl>
  </w:abstractNum>
  <w:abstractNum w:abstractNumId="14">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1A317508"/>
    <w:multiLevelType w:val="hybridMultilevel"/>
    <w:tmpl w:val="6FE6336C"/>
    <w:lvl w:ilvl="0" w:tplc="DCDEBAA8">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673340"/>
    <w:multiLevelType w:val="multilevel"/>
    <w:tmpl w:val="659A3BB0"/>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9">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BE5B20"/>
    <w:multiLevelType w:val="hybridMultilevel"/>
    <w:tmpl w:val="4D8EC538"/>
    <w:lvl w:ilvl="0" w:tplc="9564A9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06544D1"/>
    <w:multiLevelType w:val="multilevel"/>
    <w:tmpl w:val="A40026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5">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26">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7">
    <w:nsid w:val="3E627900"/>
    <w:multiLevelType w:val="hybridMultilevel"/>
    <w:tmpl w:val="B1521E94"/>
    <w:lvl w:ilvl="0" w:tplc="F9CEFDE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8">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4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4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3">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23"/>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0"/>
  </w:num>
  <w:num w:numId="7">
    <w:abstractNumId w:val="45"/>
  </w:num>
  <w:num w:numId="8">
    <w:abstractNumId w:val="20"/>
  </w:num>
  <w:num w:numId="9">
    <w:abstractNumId w:val="43"/>
  </w:num>
  <w:num w:numId="10">
    <w:abstractNumId w:val="33"/>
  </w:num>
  <w:num w:numId="11">
    <w:abstractNumId w:val="37"/>
  </w:num>
  <w:num w:numId="12">
    <w:abstractNumId w:val="17"/>
  </w:num>
  <w:num w:numId="13">
    <w:abstractNumId w:val="38"/>
  </w:num>
  <w:num w:numId="14">
    <w:abstractNumId w:val="14"/>
  </w:num>
  <w:num w:numId="15">
    <w:abstractNumId w:val="44"/>
  </w:num>
  <w:num w:numId="16">
    <w:abstractNumId w:val="40"/>
  </w:num>
  <w:num w:numId="17">
    <w:abstractNumId w:val="29"/>
  </w:num>
  <w:num w:numId="18">
    <w:abstractNumId w:val="28"/>
  </w:num>
  <w:num w:numId="19">
    <w:abstractNumId w:val="13"/>
    <w:lvlOverride w:ilvl="0">
      <w:startOverride w:val="1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42"/>
  </w:num>
  <w:num w:numId="23">
    <w:abstractNumId w:val="41"/>
  </w:num>
  <w:num w:numId="24">
    <w:abstractNumId w:val="24"/>
  </w:num>
  <w:num w:numId="25">
    <w:abstractNumId w:val="12"/>
  </w:num>
  <w:num w:numId="26">
    <w:abstractNumId w:val="47"/>
  </w:num>
  <w:num w:numId="27">
    <w:abstractNumId w:val="0"/>
    <w:lvlOverride w:ilvl="0">
      <w:lvl w:ilvl="0">
        <w:numFmt w:val="bullet"/>
        <w:lvlText w:val="-"/>
        <w:legacy w:legacy="1" w:legacySpace="0" w:legacyIndent="154"/>
        <w:lvlJc w:val="left"/>
        <w:rPr>
          <w:rFonts w:ascii="Times New Roman" w:hAnsi="Times New Roman" w:hint="default"/>
        </w:rPr>
      </w:lvl>
    </w:lvlOverride>
  </w:num>
  <w:num w:numId="28">
    <w:abstractNumId w:val="1"/>
  </w:num>
  <w:num w:numId="29">
    <w:abstractNumId w:val="2"/>
  </w:num>
  <w:num w:numId="30">
    <w:abstractNumId w:val="3"/>
  </w:num>
  <w:num w:numId="31">
    <w:abstractNumId w:val="4"/>
  </w:num>
  <w:num w:numId="32">
    <w:abstractNumId w:val="11"/>
  </w:num>
  <w:num w:numId="33">
    <w:abstractNumId w:val="22"/>
  </w:num>
  <w:num w:numId="34">
    <w:abstractNumId w:val="6"/>
  </w:num>
  <w:num w:numId="35">
    <w:abstractNumId w:val="5"/>
  </w:num>
  <w:num w:numId="36">
    <w:abstractNumId w:val="1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5"/>
  </w:num>
  <w:num w:numId="41">
    <w:abstractNumId w:val="31"/>
  </w:num>
  <w:num w:numId="42">
    <w:abstractNumId w:val="46"/>
  </w:num>
  <w:num w:numId="43">
    <w:abstractNumId w:val="18"/>
  </w:num>
  <w:num w:numId="44">
    <w:abstractNumId w:val="26"/>
  </w:num>
  <w:num w:numId="45">
    <w:abstractNumId w:val="34"/>
  </w:num>
  <w:num w:numId="46">
    <w:abstractNumId w:val="15"/>
  </w:num>
  <w:num w:numId="47">
    <w:abstractNumId w:val="25"/>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3AA2"/>
    <w:rsid w:val="00004699"/>
    <w:rsid w:val="000073AF"/>
    <w:rsid w:val="00012B20"/>
    <w:rsid w:val="00014636"/>
    <w:rsid w:val="00021B02"/>
    <w:rsid w:val="00023E1E"/>
    <w:rsid w:val="000248D4"/>
    <w:rsid w:val="00025B34"/>
    <w:rsid w:val="0002688F"/>
    <w:rsid w:val="00033482"/>
    <w:rsid w:val="0003570E"/>
    <w:rsid w:val="000371D3"/>
    <w:rsid w:val="00043516"/>
    <w:rsid w:val="0004423C"/>
    <w:rsid w:val="0004697A"/>
    <w:rsid w:val="00056CE2"/>
    <w:rsid w:val="00064B5F"/>
    <w:rsid w:val="00065544"/>
    <w:rsid w:val="00072DBD"/>
    <w:rsid w:val="00073398"/>
    <w:rsid w:val="00075F61"/>
    <w:rsid w:val="00085B4E"/>
    <w:rsid w:val="00086D94"/>
    <w:rsid w:val="00086F61"/>
    <w:rsid w:val="000871C3"/>
    <w:rsid w:val="0008725A"/>
    <w:rsid w:val="00087D01"/>
    <w:rsid w:val="0009041B"/>
    <w:rsid w:val="00090FBB"/>
    <w:rsid w:val="00091BDE"/>
    <w:rsid w:val="00091C97"/>
    <w:rsid w:val="0009605C"/>
    <w:rsid w:val="000A0104"/>
    <w:rsid w:val="000A16AE"/>
    <w:rsid w:val="000A48D9"/>
    <w:rsid w:val="000B7915"/>
    <w:rsid w:val="000C2C6C"/>
    <w:rsid w:val="000C3BE0"/>
    <w:rsid w:val="000C3F98"/>
    <w:rsid w:val="000C6DC2"/>
    <w:rsid w:val="000D0B2D"/>
    <w:rsid w:val="000D1CE4"/>
    <w:rsid w:val="000D2920"/>
    <w:rsid w:val="000D2998"/>
    <w:rsid w:val="000D35B9"/>
    <w:rsid w:val="000D4028"/>
    <w:rsid w:val="000D499B"/>
    <w:rsid w:val="000D4F26"/>
    <w:rsid w:val="000E154A"/>
    <w:rsid w:val="000E1CDD"/>
    <w:rsid w:val="000E2789"/>
    <w:rsid w:val="000E42B0"/>
    <w:rsid w:val="000E4706"/>
    <w:rsid w:val="000E52AB"/>
    <w:rsid w:val="000E5719"/>
    <w:rsid w:val="000E5814"/>
    <w:rsid w:val="000E7543"/>
    <w:rsid w:val="000F174F"/>
    <w:rsid w:val="000F2D6B"/>
    <w:rsid w:val="000F7AD8"/>
    <w:rsid w:val="0010262E"/>
    <w:rsid w:val="00102CA3"/>
    <w:rsid w:val="001063FA"/>
    <w:rsid w:val="00106681"/>
    <w:rsid w:val="0010678A"/>
    <w:rsid w:val="00110BEA"/>
    <w:rsid w:val="0011389D"/>
    <w:rsid w:val="00114FF0"/>
    <w:rsid w:val="00115560"/>
    <w:rsid w:val="0012070A"/>
    <w:rsid w:val="00121CB2"/>
    <w:rsid w:val="0012219D"/>
    <w:rsid w:val="00140CEC"/>
    <w:rsid w:val="00143554"/>
    <w:rsid w:val="00144727"/>
    <w:rsid w:val="0015443D"/>
    <w:rsid w:val="00157006"/>
    <w:rsid w:val="00164A19"/>
    <w:rsid w:val="00170B6B"/>
    <w:rsid w:val="00175DFC"/>
    <w:rsid w:val="00176BB6"/>
    <w:rsid w:val="0018333D"/>
    <w:rsid w:val="00194292"/>
    <w:rsid w:val="00197273"/>
    <w:rsid w:val="0019741A"/>
    <w:rsid w:val="0019782B"/>
    <w:rsid w:val="001B220C"/>
    <w:rsid w:val="001B5042"/>
    <w:rsid w:val="001B792C"/>
    <w:rsid w:val="001C33B3"/>
    <w:rsid w:val="001C398D"/>
    <w:rsid w:val="001C667F"/>
    <w:rsid w:val="001D16BE"/>
    <w:rsid w:val="001D3F9C"/>
    <w:rsid w:val="001D42E3"/>
    <w:rsid w:val="001D7249"/>
    <w:rsid w:val="001E1BED"/>
    <w:rsid w:val="001E2089"/>
    <w:rsid w:val="001F0BF7"/>
    <w:rsid w:val="001F510C"/>
    <w:rsid w:val="002004E2"/>
    <w:rsid w:val="00201D55"/>
    <w:rsid w:val="00210D6F"/>
    <w:rsid w:val="00211A7E"/>
    <w:rsid w:val="0021235D"/>
    <w:rsid w:val="00217D64"/>
    <w:rsid w:val="00220D3D"/>
    <w:rsid w:val="00221984"/>
    <w:rsid w:val="00230B39"/>
    <w:rsid w:val="00232FFF"/>
    <w:rsid w:val="00234A5B"/>
    <w:rsid w:val="002411A5"/>
    <w:rsid w:val="00242E89"/>
    <w:rsid w:val="002475D8"/>
    <w:rsid w:val="00250E95"/>
    <w:rsid w:val="00255AF1"/>
    <w:rsid w:val="0026071D"/>
    <w:rsid w:val="0026393E"/>
    <w:rsid w:val="00267545"/>
    <w:rsid w:val="00267BF1"/>
    <w:rsid w:val="00274871"/>
    <w:rsid w:val="002751F3"/>
    <w:rsid w:val="00283228"/>
    <w:rsid w:val="0028445B"/>
    <w:rsid w:val="00287130"/>
    <w:rsid w:val="002871D0"/>
    <w:rsid w:val="002908C0"/>
    <w:rsid w:val="00291112"/>
    <w:rsid w:val="002913BB"/>
    <w:rsid w:val="002938A7"/>
    <w:rsid w:val="002A0DB8"/>
    <w:rsid w:val="002A306D"/>
    <w:rsid w:val="002A580A"/>
    <w:rsid w:val="002B317B"/>
    <w:rsid w:val="002D1BA6"/>
    <w:rsid w:val="002D5707"/>
    <w:rsid w:val="002E0F23"/>
    <w:rsid w:val="002E15AB"/>
    <w:rsid w:val="002E1AB4"/>
    <w:rsid w:val="002E3EF8"/>
    <w:rsid w:val="002E76A3"/>
    <w:rsid w:val="002F4AB0"/>
    <w:rsid w:val="002F5F93"/>
    <w:rsid w:val="00301308"/>
    <w:rsid w:val="00302C19"/>
    <w:rsid w:val="00304A57"/>
    <w:rsid w:val="00305990"/>
    <w:rsid w:val="003074BA"/>
    <w:rsid w:val="00310730"/>
    <w:rsid w:val="00312067"/>
    <w:rsid w:val="003212E8"/>
    <w:rsid w:val="00321E11"/>
    <w:rsid w:val="003259C2"/>
    <w:rsid w:val="00325EC5"/>
    <w:rsid w:val="00330C8D"/>
    <w:rsid w:val="00331DC9"/>
    <w:rsid w:val="003350C2"/>
    <w:rsid w:val="00335F6A"/>
    <w:rsid w:val="003439FD"/>
    <w:rsid w:val="003456D5"/>
    <w:rsid w:val="00354CA2"/>
    <w:rsid w:val="0036424A"/>
    <w:rsid w:val="00366978"/>
    <w:rsid w:val="00373985"/>
    <w:rsid w:val="00382CE1"/>
    <w:rsid w:val="00387AA4"/>
    <w:rsid w:val="00392028"/>
    <w:rsid w:val="00392742"/>
    <w:rsid w:val="0039471B"/>
    <w:rsid w:val="003A23F2"/>
    <w:rsid w:val="003A3595"/>
    <w:rsid w:val="003A77E2"/>
    <w:rsid w:val="003A78E6"/>
    <w:rsid w:val="003B02B3"/>
    <w:rsid w:val="003B4E5D"/>
    <w:rsid w:val="003B607F"/>
    <w:rsid w:val="003B7412"/>
    <w:rsid w:val="003C1EC4"/>
    <w:rsid w:val="003C5053"/>
    <w:rsid w:val="003C6F05"/>
    <w:rsid w:val="003D0EB7"/>
    <w:rsid w:val="003E52ED"/>
    <w:rsid w:val="003E7160"/>
    <w:rsid w:val="003F5478"/>
    <w:rsid w:val="00400949"/>
    <w:rsid w:val="00402B0E"/>
    <w:rsid w:val="00403E0B"/>
    <w:rsid w:val="00404A1A"/>
    <w:rsid w:val="00404AA5"/>
    <w:rsid w:val="0040712F"/>
    <w:rsid w:val="00410BFD"/>
    <w:rsid w:val="00413D5E"/>
    <w:rsid w:val="0041479F"/>
    <w:rsid w:val="00415EF7"/>
    <w:rsid w:val="004170E9"/>
    <w:rsid w:val="00423DF8"/>
    <w:rsid w:val="00426005"/>
    <w:rsid w:val="00440B03"/>
    <w:rsid w:val="004411D4"/>
    <w:rsid w:val="00442237"/>
    <w:rsid w:val="0044247F"/>
    <w:rsid w:val="00443AA2"/>
    <w:rsid w:val="00444E7A"/>
    <w:rsid w:val="004532A2"/>
    <w:rsid w:val="00455A04"/>
    <w:rsid w:val="0045683A"/>
    <w:rsid w:val="00470BCF"/>
    <w:rsid w:val="00470BE1"/>
    <w:rsid w:val="004720F2"/>
    <w:rsid w:val="00472C44"/>
    <w:rsid w:val="00484C17"/>
    <w:rsid w:val="0049265F"/>
    <w:rsid w:val="00496365"/>
    <w:rsid w:val="00496E7E"/>
    <w:rsid w:val="00497F69"/>
    <w:rsid w:val="004A63CC"/>
    <w:rsid w:val="004B0660"/>
    <w:rsid w:val="004B2695"/>
    <w:rsid w:val="004B2711"/>
    <w:rsid w:val="004B5123"/>
    <w:rsid w:val="004B6D58"/>
    <w:rsid w:val="004B6E4A"/>
    <w:rsid w:val="004C0553"/>
    <w:rsid w:val="004C0ABB"/>
    <w:rsid w:val="004C0C8F"/>
    <w:rsid w:val="004C12E8"/>
    <w:rsid w:val="004C25DA"/>
    <w:rsid w:val="004C4179"/>
    <w:rsid w:val="004D0F44"/>
    <w:rsid w:val="004D5D81"/>
    <w:rsid w:val="004E10ED"/>
    <w:rsid w:val="004E411F"/>
    <w:rsid w:val="004E45FE"/>
    <w:rsid w:val="004E5DEB"/>
    <w:rsid w:val="004E6221"/>
    <w:rsid w:val="004F0BF2"/>
    <w:rsid w:val="004F3528"/>
    <w:rsid w:val="004F7623"/>
    <w:rsid w:val="00505D41"/>
    <w:rsid w:val="00515657"/>
    <w:rsid w:val="00524DC7"/>
    <w:rsid w:val="00527F2F"/>
    <w:rsid w:val="00532167"/>
    <w:rsid w:val="00535854"/>
    <w:rsid w:val="00546805"/>
    <w:rsid w:val="00550789"/>
    <w:rsid w:val="00556FF2"/>
    <w:rsid w:val="00561CE8"/>
    <w:rsid w:val="00566C33"/>
    <w:rsid w:val="0057710E"/>
    <w:rsid w:val="00581BDC"/>
    <w:rsid w:val="00587C93"/>
    <w:rsid w:val="0059294A"/>
    <w:rsid w:val="005A19CD"/>
    <w:rsid w:val="005A716A"/>
    <w:rsid w:val="005B5688"/>
    <w:rsid w:val="005B587F"/>
    <w:rsid w:val="005B5E10"/>
    <w:rsid w:val="005C35C5"/>
    <w:rsid w:val="005C3FFE"/>
    <w:rsid w:val="005C4E99"/>
    <w:rsid w:val="005C515F"/>
    <w:rsid w:val="005C7EF2"/>
    <w:rsid w:val="005D03D9"/>
    <w:rsid w:val="005D30AC"/>
    <w:rsid w:val="005D699E"/>
    <w:rsid w:val="005E05CF"/>
    <w:rsid w:val="005E326F"/>
    <w:rsid w:val="005E55ED"/>
    <w:rsid w:val="005E5F9C"/>
    <w:rsid w:val="005F061D"/>
    <w:rsid w:val="005F372C"/>
    <w:rsid w:val="005F4935"/>
    <w:rsid w:val="00600275"/>
    <w:rsid w:val="00600DB0"/>
    <w:rsid w:val="00601513"/>
    <w:rsid w:val="006023A8"/>
    <w:rsid w:val="006038B4"/>
    <w:rsid w:val="00603CFF"/>
    <w:rsid w:val="006141D3"/>
    <w:rsid w:val="0061588D"/>
    <w:rsid w:val="00625818"/>
    <w:rsid w:val="006325D8"/>
    <w:rsid w:val="00636526"/>
    <w:rsid w:val="00636D82"/>
    <w:rsid w:val="006373F1"/>
    <w:rsid w:val="00640067"/>
    <w:rsid w:val="00643F8A"/>
    <w:rsid w:val="00647FEB"/>
    <w:rsid w:val="006522A1"/>
    <w:rsid w:val="0065324D"/>
    <w:rsid w:val="00653A5A"/>
    <w:rsid w:val="0065409E"/>
    <w:rsid w:val="00665150"/>
    <w:rsid w:val="006652E8"/>
    <w:rsid w:val="0067026D"/>
    <w:rsid w:val="006708CB"/>
    <w:rsid w:val="00671BBD"/>
    <w:rsid w:val="0067739B"/>
    <w:rsid w:val="006801D7"/>
    <w:rsid w:val="006804DD"/>
    <w:rsid w:val="00680EC9"/>
    <w:rsid w:val="00681D40"/>
    <w:rsid w:val="006825F9"/>
    <w:rsid w:val="00683085"/>
    <w:rsid w:val="0068778E"/>
    <w:rsid w:val="0069084C"/>
    <w:rsid w:val="00691EF2"/>
    <w:rsid w:val="00694A88"/>
    <w:rsid w:val="0069658C"/>
    <w:rsid w:val="00697DB7"/>
    <w:rsid w:val="006A2BB2"/>
    <w:rsid w:val="006A3B17"/>
    <w:rsid w:val="006A6546"/>
    <w:rsid w:val="006C06D4"/>
    <w:rsid w:val="006C11EE"/>
    <w:rsid w:val="006D105B"/>
    <w:rsid w:val="006D2A61"/>
    <w:rsid w:val="006F1556"/>
    <w:rsid w:val="006F64BF"/>
    <w:rsid w:val="00711ED5"/>
    <w:rsid w:val="00714518"/>
    <w:rsid w:val="007213CD"/>
    <w:rsid w:val="007255F5"/>
    <w:rsid w:val="007257BC"/>
    <w:rsid w:val="0072688C"/>
    <w:rsid w:val="00731234"/>
    <w:rsid w:val="00731559"/>
    <w:rsid w:val="00731CF3"/>
    <w:rsid w:val="007329FD"/>
    <w:rsid w:val="007335A3"/>
    <w:rsid w:val="00735035"/>
    <w:rsid w:val="0074163B"/>
    <w:rsid w:val="0074599C"/>
    <w:rsid w:val="007518CE"/>
    <w:rsid w:val="00752B7E"/>
    <w:rsid w:val="0075340D"/>
    <w:rsid w:val="00754628"/>
    <w:rsid w:val="0075468A"/>
    <w:rsid w:val="007552AB"/>
    <w:rsid w:val="00762C43"/>
    <w:rsid w:val="00763B8C"/>
    <w:rsid w:val="007646A1"/>
    <w:rsid w:val="00765194"/>
    <w:rsid w:val="00770A35"/>
    <w:rsid w:val="00773EC7"/>
    <w:rsid w:val="007750FD"/>
    <w:rsid w:val="0077646B"/>
    <w:rsid w:val="00780905"/>
    <w:rsid w:val="0078310B"/>
    <w:rsid w:val="0078587B"/>
    <w:rsid w:val="00786B3C"/>
    <w:rsid w:val="00786C09"/>
    <w:rsid w:val="007875B9"/>
    <w:rsid w:val="00787721"/>
    <w:rsid w:val="00791BED"/>
    <w:rsid w:val="007B2083"/>
    <w:rsid w:val="007B3505"/>
    <w:rsid w:val="007B431B"/>
    <w:rsid w:val="007B4CF8"/>
    <w:rsid w:val="007C2D97"/>
    <w:rsid w:val="007C6C01"/>
    <w:rsid w:val="007D5314"/>
    <w:rsid w:val="007E4937"/>
    <w:rsid w:val="007E555A"/>
    <w:rsid w:val="007E66C5"/>
    <w:rsid w:val="007F69A8"/>
    <w:rsid w:val="007F6F34"/>
    <w:rsid w:val="008012EF"/>
    <w:rsid w:val="00801CD9"/>
    <w:rsid w:val="00805093"/>
    <w:rsid w:val="00807D78"/>
    <w:rsid w:val="00813805"/>
    <w:rsid w:val="00822698"/>
    <w:rsid w:val="00824682"/>
    <w:rsid w:val="00825EA0"/>
    <w:rsid w:val="00826550"/>
    <w:rsid w:val="00826715"/>
    <w:rsid w:val="00827F7E"/>
    <w:rsid w:val="0083127A"/>
    <w:rsid w:val="0083237E"/>
    <w:rsid w:val="008331F1"/>
    <w:rsid w:val="008404C1"/>
    <w:rsid w:val="0084184B"/>
    <w:rsid w:val="00841F1A"/>
    <w:rsid w:val="00852235"/>
    <w:rsid w:val="00853DBD"/>
    <w:rsid w:val="008562D5"/>
    <w:rsid w:val="008621F3"/>
    <w:rsid w:val="00863FD7"/>
    <w:rsid w:val="00864302"/>
    <w:rsid w:val="00864C9A"/>
    <w:rsid w:val="00867C09"/>
    <w:rsid w:val="0087562F"/>
    <w:rsid w:val="00875BB9"/>
    <w:rsid w:val="00875C6C"/>
    <w:rsid w:val="00876756"/>
    <w:rsid w:val="0088219F"/>
    <w:rsid w:val="008832C0"/>
    <w:rsid w:val="00883312"/>
    <w:rsid w:val="00885533"/>
    <w:rsid w:val="00887627"/>
    <w:rsid w:val="00890BA3"/>
    <w:rsid w:val="00891EB6"/>
    <w:rsid w:val="008945E4"/>
    <w:rsid w:val="008A1827"/>
    <w:rsid w:val="008A2357"/>
    <w:rsid w:val="008B18E7"/>
    <w:rsid w:val="008B400E"/>
    <w:rsid w:val="008B54A0"/>
    <w:rsid w:val="008B6828"/>
    <w:rsid w:val="008C1B14"/>
    <w:rsid w:val="008C3B15"/>
    <w:rsid w:val="008C4E02"/>
    <w:rsid w:val="008C6752"/>
    <w:rsid w:val="008C71AC"/>
    <w:rsid w:val="008D0151"/>
    <w:rsid w:val="008D2B71"/>
    <w:rsid w:val="008D2CD9"/>
    <w:rsid w:val="008D34B2"/>
    <w:rsid w:val="008E2983"/>
    <w:rsid w:val="008E579E"/>
    <w:rsid w:val="008E6363"/>
    <w:rsid w:val="008F1523"/>
    <w:rsid w:val="008F3BAF"/>
    <w:rsid w:val="008F3C5A"/>
    <w:rsid w:val="008F6A1F"/>
    <w:rsid w:val="00904056"/>
    <w:rsid w:val="00907FA2"/>
    <w:rsid w:val="00912DC4"/>
    <w:rsid w:val="00917C23"/>
    <w:rsid w:val="0092012D"/>
    <w:rsid w:val="00920666"/>
    <w:rsid w:val="0092417F"/>
    <w:rsid w:val="0093388D"/>
    <w:rsid w:val="00934290"/>
    <w:rsid w:val="00940B8A"/>
    <w:rsid w:val="00940EE9"/>
    <w:rsid w:val="00941CCC"/>
    <w:rsid w:val="009441FF"/>
    <w:rsid w:val="00944B62"/>
    <w:rsid w:val="00945802"/>
    <w:rsid w:val="0094745D"/>
    <w:rsid w:val="00956F03"/>
    <w:rsid w:val="00967E60"/>
    <w:rsid w:val="00977882"/>
    <w:rsid w:val="00977992"/>
    <w:rsid w:val="00981863"/>
    <w:rsid w:val="00982BFF"/>
    <w:rsid w:val="00983AE8"/>
    <w:rsid w:val="00985E7A"/>
    <w:rsid w:val="00986573"/>
    <w:rsid w:val="0099489A"/>
    <w:rsid w:val="009A21D0"/>
    <w:rsid w:val="009A2762"/>
    <w:rsid w:val="009A64BC"/>
    <w:rsid w:val="009B5D5C"/>
    <w:rsid w:val="009B6B91"/>
    <w:rsid w:val="009C0410"/>
    <w:rsid w:val="009C234D"/>
    <w:rsid w:val="009C5C6B"/>
    <w:rsid w:val="009D0C98"/>
    <w:rsid w:val="009D3E2C"/>
    <w:rsid w:val="009D6D3C"/>
    <w:rsid w:val="009E03FA"/>
    <w:rsid w:val="009E19CB"/>
    <w:rsid w:val="009E38AF"/>
    <w:rsid w:val="009F3A02"/>
    <w:rsid w:val="00A01527"/>
    <w:rsid w:val="00A0152E"/>
    <w:rsid w:val="00A067A9"/>
    <w:rsid w:val="00A07496"/>
    <w:rsid w:val="00A22255"/>
    <w:rsid w:val="00A22B64"/>
    <w:rsid w:val="00A23869"/>
    <w:rsid w:val="00A23FC5"/>
    <w:rsid w:val="00A247D0"/>
    <w:rsid w:val="00A31E53"/>
    <w:rsid w:val="00A334A7"/>
    <w:rsid w:val="00A37436"/>
    <w:rsid w:val="00A429E6"/>
    <w:rsid w:val="00A45CEB"/>
    <w:rsid w:val="00A46CA2"/>
    <w:rsid w:val="00A547E6"/>
    <w:rsid w:val="00A5784E"/>
    <w:rsid w:val="00A607CE"/>
    <w:rsid w:val="00A61A7E"/>
    <w:rsid w:val="00A70695"/>
    <w:rsid w:val="00A70A60"/>
    <w:rsid w:val="00A724CC"/>
    <w:rsid w:val="00A726D2"/>
    <w:rsid w:val="00A73065"/>
    <w:rsid w:val="00A74E77"/>
    <w:rsid w:val="00A775C9"/>
    <w:rsid w:val="00A8312E"/>
    <w:rsid w:val="00A8428A"/>
    <w:rsid w:val="00A91F87"/>
    <w:rsid w:val="00A93C9A"/>
    <w:rsid w:val="00A95886"/>
    <w:rsid w:val="00A96FB2"/>
    <w:rsid w:val="00AA188B"/>
    <w:rsid w:val="00AA335E"/>
    <w:rsid w:val="00AA5FC8"/>
    <w:rsid w:val="00AA6FCF"/>
    <w:rsid w:val="00AB1C45"/>
    <w:rsid w:val="00AB4694"/>
    <w:rsid w:val="00AC1EB6"/>
    <w:rsid w:val="00AC69BE"/>
    <w:rsid w:val="00AC78E3"/>
    <w:rsid w:val="00AC7E52"/>
    <w:rsid w:val="00AD0249"/>
    <w:rsid w:val="00AD0302"/>
    <w:rsid w:val="00AD08A5"/>
    <w:rsid w:val="00AD1D92"/>
    <w:rsid w:val="00AE6602"/>
    <w:rsid w:val="00AE756B"/>
    <w:rsid w:val="00AE7A97"/>
    <w:rsid w:val="00AE7D78"/>
    <w:rsid w:val="00AF0E9F"/>
    <w:rsid w:val="00AF258A"/>
    <w:rsid w:val="00B01EE1"/>
    <w:rsid w:val="00B01F0F"/>
    <w:rsid w:val="00B063A6"/>
    <w:rsid w:val="00B06EED"/>
    <w:rsid w:val="00B10F72"/>
    <w:rsid w:val="00B1378D"/>
    <w:rsid w:val="00B170B6"/>
    <w:rsid w:val="00B20B34"/>
    <w:rsid w:val="00B2127C"/>
    <w:rsid w:val="00B2476F"/>
    <w:rsid w:val="00B31CF7"/>
    <w:rsid w:val="00B3327D"/>
    <w:rsid w:val="00B34323"/>
    <w:rsid w:val="00B42B33"/>
    <w:rsid w:val="00B50ECF"/>
    <w:rsid w:val="00B55C21"/>
    <w:rsid w:val="00B63F11"/>
    <w:rsid w:val="00B64779"/>
    <w:rsid w:val="00B65692"/>
    <w:rsid w:val="00B715C7"/>
    <w:rsid w:val="00B71F1F"/>
    <w:rsid w:val="00B7238A"/>
    <w:rsid w:val="00B72BF3"/>
    <w:rsid w:val="00B72CF4"/>
    <w:rsid w:val="00B91476"/>
    <w:rsid w:val="00B97E5F"/>
    <w:rsid w:val="00BA1747"/>
    <w:rsid w:val="00BA70A6"/>
    <w:rsid w:val="00BB2264"/>
    <w:rsid w:val="00BB5614"/>
    <w:rsid w:val="00BB5A90"/>
    <w:rsid w:val="00BC0116"/>
    <w:rsid w:val="00BC3305"/>
    <w:rsid w:val="00BC35DC"/>
    <w:rsid w:val="00BC61AE"/>
    <w:rsid w:val="00BC7087"/>
    <w:rsid w:val="00BD4FDD"/>
    <w:rsid w:val="00BD78FB"/>
    <w:rsid w:val="00BE727B"/>
    <w:rsid w:val="00BE79AA"/>
    <w:rsid w:val="00BF1CC4"/>
    <w:rsid w:val="00BF2154"/>
    <w:rsid w:val="00BF2CB2"/>
    <w:rsid w:val="00BF589C"/>
    <w:rsid w:val="00BF6744"/>
    <w:rsid w:val="00BF6D33"/>
    <w:rsid w:val="00BF7B7C"/>
    <w:rsid w:val="00C02A61"/>
    <w:rsid w:val="00C0377F"/>
    <w:rsid w:val="00C06568"/>
    <w:rsid w:val="00C07008"/>
    <w:rsid w:val="00C21C55"/>
    <w:rsid w:val="00C22326"/>
    <w:rsid w:val="00C2484F"/>
    <w:rsid w:val="00C33D22"/>
    <w:rsid w:val="00C3548C"/>
    <w:rsid w:val="00C35760"/>
    <w:rsid w:val="00C35BB3"/>
    <w:rsid w:val="00C4136E"/>
    <w:rsid w:val="00C420E7"/>
    <w:rsid w:val="00C56C2C"/>
    <w:rsid w:val="00C65F6F"/>
    <w:rsid w:val="00C74B0C"/>
    <w:rsid w:val="00C77A5D"/>
    <w:rsid w:val="00C91268"/>
    <w:rsid w:val="00C92F1D"/>
    <w:rsid w:val="00C930CC"/>
    <w:rsid w:val="00C94882"/>
    <w:rsid w:val="00C968F7"/>
    <w:rsid w:val="00CA1BA3"/>
    <w:rsid w:val="00CA75FF"/>
    <w:rsid w:val="00CB1216"/>
    <w:rsid w:val="00CB30F6"/>
    <w:rsid w:val="00CB464C"/>
    <w:rsid w:val="00CB7A5E"/>
    <w:rsid w:val="00CC0575"/>
    <w:rsid w:val="00CC43E1"/>
    <w:rsid w:val="00CC6A1A"/>
    <w:rsid w:val="00CC76D0"/>
    <w:rsid w:val="00CD0739"/>
    <w:rsid w:val="00CD0B99"/>
    <w:rsid w:val="00CD47C7"/>
    <w:rsid w:val="00CD5159"/>
    <w:rsid w:val="00CE0CFE"/>
    <w:rsid w:val="00CF6FD8"/>
    <w:rsid w:val="00CF718C"/>
    <w:rsid w:val="00D05FBD"/>
    <w:rsid w:val="00D068B3"/>
    <w:rsid w:val="00D06FD7"/>
    <w:rsid w:val="00D1217F"/>
    <w:rsid w:val="00D1445C"/>
    <w:rsid w:val="00D16DB6"/>
    <w:rsid w:val="00D31117"/>
    <w:rsid w:val="00D34A58"/>
    <w:rsid w:val="00D35B9F"/>
    <w:rsid w:val="00D36F6C"/>
    <w:rsid w:val="00D416E5"/>
    <w:rsid w:val="00D47B3D"/>
    <w:rsid w:val="00D50D82"/>
    <w:rsid w:val="00D560B9"/>
    <w:rsid w:val="00D5636E"/>
    <w:rsid w:val="00D57711"/>
    <w:rsid w:val="00D57D0F"/>
    <w:rsid w:val="00D60ED8"/>
    <w:rsid w:val="00D630DE"/>
    <w:rsid w:val="00D640A1"/>
    <w:rsid w:val="00D67FA1"/>
    <w:rsid w:val="00D73BEB"/>
    <w:rsid w:val="00D74D5F"/>
    <w:rsid w:val="00D81F4A"/>
    <w:rsid w:val="00D8667E"/>
    <w:rsid w:val="00D86FCC"/>
    <w:rsid w:val="00D944B4"/>
    <w:rsid w:val="00D9458C"/>
    <w:rsid w:val="00D956F4"/>
    <w:rsid w:val="00D961FC"/>
    <w:rsid w:val="00D97549"/>
    <w:rsid w:val="00DA52C4"/>
    <w:rsid w:val="00DA5494"/>
    <w:rsid w:val="00DA72D1"/>
    <w:rsid w:val="00DB43BC"/>
    <w:rsid w:val="00DB5CF8"/>
    <w:rsid w:val="00DC0A56"/>
    <w:rsid w:val="00DC0C5D"/>
    <w:rsid w:val="00DC6B9F"/>
    <w:rsid w:val="00DC72DA"/>
    <w:rsid w:val="00DD1B1C"/>
    <w:rsid w:val="00DD2CC7"/>
    <w:rsid w:val="00DE12A3"/>
    <w:rsid w:val="00DE2CA6"/>
    <w:rsid w:val="00DE304E"/>
    <w:rsid w:val="00DE55FB"/>
    <w:rsid w:val="00DF315A"/>
    <w:rsid w:val="00DF453E"/>
    <w:rsid w:val="00E0315D"/>
    <w:rsid w:val="00E1207B"/>
    <w:rsid w:val="00E128B5"/>
    <w:rsid w:val="00E12A2B"/>
    <w:rsid w:val="00E15A7C"/>
    <w:rsid w:val="00E17930"/>
    <w:rsid w:val="00E20EBD"/>
    <w:rsid w:val="00E25876"/>
    <w:rsid w:val="00E27C0D"/>
    <w:rsid w:val="00E31108"/>
    <w:rsid w:val="00E3417A"/>
    <w:rsid w:val="00E36DF4"/>
    <w:rsid w:val="00E42AFB"/>
    <w:rsid w:val="00E45F99"/>
    <w:rsid w:val="00E534FA"/>
    <w:rsid w:val="00E556E4"/>
    <w:rsid w:val="00E608C1"/>
    <w:rsid w:val="00E60D63"/>
    <w:rsid w:val="00E6150D"/>
    <w:rsid w:val="00E615BA"/>
    <w:rsid w:val="00E65955"/>
    <w:rsid w:val="00E70A12"/>
    <w:rsid w:val="00E70FAE"/>
    <w:rsid w:val="00E71892"/>
    <w:rsid w:val="00E71C67"/>
    <w:rsid w:val="00E74A37"/>
    <w:rsid w:val="00E75E7B"/>
    <w:rsid w:val="00E84C67"/>
    <w:rsid w:val="00E9119E"/>
    <w:rsid w:val="00E91C4E"/>
    <w:rsid w:val="00EA0D8A"/>
    <w:rsid w:val="00EB2106"/>
    <w:rsid w:val="00EB3C6E"/>
    <w:rsid w:val="00EB5AE0"/>
    <w:rsid w:val="00EC2BDC"/>
    <w:rsid w:val="00EC3BE9"/>
    <w:rsid w:val="00EC59A2"/>
    <w:rsid w:val="00EC7761"/>
    <w:rsid w:val="00ED0F4F"/>
    <w:rsid w:val="00ED3327"/>
    <w:rsid w:val="00ED764F"/>
    <w:rsid w:val="00EE2904"/>
    <w:rsid w:val="00EE3705"/>
    <w:rsid w:val="00EE4618"/>
    <w:rsid w:val="00EE688B"/>
    <w:rsid w:val="00EE699F"/>
    <w:rsid w:val="00EF4C24"/>
    <w:rsid w:val="00EF4DE3"/>
    <w:rsid w:val="00EF57C3"/>
    <w:rsid w:val="00EF605E"/>
    <w:rsid w:val="00EF616E"/>
    <w:rsid w:val="00EF66E0"/>
    <w:rsid w:val="00EF7D06"/>
    <w:rsid w:val="00F00413"/>
    <w:rsid w:val="00F020ED"/>
    <w:rsid w:val="00F14154"/>
    <w:rsid w:val="00F1684A"/>
    <w:rsid w:val="00F20420"/>
    <w:rsid w:val="00F30C2F"/>
    <w:rsid w:val="00F36F18"/>
    <w:rsid w:val="00F42268"/>
    <w:rsid w:val="00F51B67"/>
    <w:rsid w:val="00F525AF"/>
    <w:rsid w:val="00F646FD"/>
    <w:rsid w:val="00F70CE5"/>
    <w:rsid w:val="00F7569A"/>
    <w:rsid w:val="00F80426"/>
    <w:rsid w:val="00F82BBB"/>
    <w:rsid w:val="00F82D21"/>
    <w:rsid w:val="00F8415B"/>
    <w:rsid w:val="00F8664A"/>
    <w:rsid w:val="00F91067"/>
    <w:rsid w:val="00F911CF"/>
    <w:rsid w:val="00F9238E"/>
    <w:rsid w:val="00F96E58"/>
    <w:rsid w:val="00F97291"/>
    <w:rsid w:val="00FA2C29"/>
    <w:rsid w:val="00FB1E60"/>
    <w:rsid w:val="00FB52F2"/>
    <w:rsid w:val="00FB6440"/>
    <w:rsid w:val="00FB72B8"/>
    <w:rsid w:val="00FC7C51"/>
    <w:rsid w:val="00FC7E9F"/>
    <w:rsid w:val="00FD0D7C"/>
    <w:rsid w:val="00FD37B6"/>
    <w:rsid w:val="00FD4086"/>
    <w:rsid w:val="00FD4CDC"/>
    <w:rsid w:val="00FD4CE2"/>
    <w:rsid w:val="00FE1D48"/>
    <w:rsid w:val="00FE1F0C"/>
    <w:rsid w:val="00FE2814"/>
    <w:rsid w:val="00FE4D73"/>
    <w:rsid w:val="00FF1B6C"/>
    <w:rsid w:val="00FF5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Список уровня 2,AC List 0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10">
    <w:name w:val="Заголовок 1 Знак"/>
    <w:link w:val="1"/>
    <w:rsid w:val="006A3B17"/>
    <w:rPr>
      <w:b/>
      <w:sz w:val="28"/>
      <w:lang w:val="uk-UA" w:eastAsia="ru-RU" w:bidi="ar-SA"/>
    </w:rPr>
  </w:style>
  <w:style w:type="character" w:customStyle="1" w:styleId="20">
    <w:name w:val="Заголовок 2 Знак"/>
    <w:link w:val="2"/>
    <w:semiHidden/>
    <w:rsid w:val="006A3B17"/>
    <w:rPr>
      <w:sz w:val="28"/>
      <w:lang w:val="uk-UA" w:eastAsia="ru-RU" w:bidi="ar-SA"/>
    </w:rPr>
  </w:style>
  <w:style w:type="paragraph" w:styleId="af0">
    <w:name w:val="Title"/>
    <w:basedOn w:val="a"/>
    <w:link w:val="af1"/>
    <w:qFormat/>
    <w:locked/>
    <w:rsid w:val="006A3B17"/>
    <w:pPr>
      <w:spacing w:after="0" w:line="240" w:lineRule="auto"/>
      <w:ind w:right="-908" w:hanging="851"/>
      <w:jc w:val="center"/>
    </w:pPr>
    <w:rPr>
      <w:b/>
      <w:sz w:val="24"/>
      <w:szCs w:val="20"/>
      <w:lang w:eastAsia="ru-RU"/>
    </w:rPr>
  </w:style>
  <w:style w:type="character" w:customStyle="1" w:styleId="af1">
    <w:name w:val="Название Знак"/>
    <w:link w:val="af0"/>
    <w:rsid w:val="006A3B17"/>
    <w:rPr>
      <w:b/>
      <w:sz w:val="24"/>
      <w:lang w:val="uk-UA" w:eastAsia="ru-RU" w:bidi="ar-SA"/>
    </w:rPr>
  </w:style>
  <w:style w:type="paragraph" w:customStyle="1" w:styleId="11">
    <w:name w:val="Основной текст1"/>
    <w:basedOn w:val="a"/>
    <w:rsid w:val="006A3B17"/>
    <w:pPr>
      <w:widowControl w:val="0"/>
      <w:snapToGrid w:val="0"/>
      <w:spacing w:after="0" w:line="240" w:lineRule="auto"/>
    </w:pPr>
    <w:rPr>
      <w:rFonts w:ascii="Arial" w:eastAsia="Times New Roman" w:hAnsi="Arial"/>
      <w:sz w:val="24"/>
      <w:szCs w:val="20"/>
      <w:lang w:val="ru-RU" w:eastAsia="ru-RU"/>
    </w:rPr>
  </w:style>
  <w:style w:type="character" w:styleId="af2">
    <w:name w:val="Strong"/>
    <w:uiPriority w:val="22"/>
    <w:qFormat/>
    <w:locked/>
    <w:rsid w:val="006A3B17"/>
    <w:rPr>
      <w:b/>
      <w:bCs/>
    </w:rPr>
  </w:style>
  <w:style w:type="character" w:styleId="af3">
    <w:name w:val="page number"/>
    <w:basedOn w:val="a0"/>
    <w:rsid w:val="006A3B17"/>
  </w:style>
  <w:style w:type="character" w:customStyle="1" w:styleId="af4">
    <w:name w:val="Основний текст + Не напівжирний"/>
    <w:rsid w:val="006A3B17"/>
    <w:rPr>
      <w:rFonts w:ascii="Times New Roman" w:hAnsi="Times New Roman" w:cs="Times New Roman"/>
      <w:b/>
      <w:bCs/>
      <w:spacing w:val="0"/>
      <w:sz w:val="23"/>
      <w:szCs w:val="23"/>
    </w:rPr>
  </w:style>
  <w:style w:type="paragraph" w:styleId="af5">
    <w:name w:val="Normal (Web)"/>
    <w:aliases w:val="Знак2,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18 Знак,Знак17 Знак1"/>
    <w:basedOn w:val="a"/>
    <w:link w:val="af6"/>
    <w:unhideWhenUsed/>
    <w:qFormat/>
    <w:rsid w:val="00852235"/>
    <w:pPr>
      <w:spacing w:before="100" w:beforeAutospacing="1" w:after="100" w:afterAutospacing="1" w:line="240" w:lineRule="auto"/>
    </w:pPr>
    <w:rPr>
      <w:sz w:val="24"/>
      <w:szCs w:val="24"/>
      <w:lang w:val="ru-RU" w:eastAsia="ru-RU"/>
    </w:rPr>
  </w:style>
  <w:style w:type="paragraph" w:styleId="HTML">
    <w:name w:val="HTML Preformatted"/>
    <w:aliases w:val="Знак9"/>
    <w:basedOn w:val="a"/>
    <w:link w:val="HTML0"/>
    <w:uiPriority w:val="99"/>
    <w:unhideWhenUsed/>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link w:val="HTML"/>
    <w:uiPriority w:val="99"/>
    <w:rsid w:val="00852235"/>
    <w:rPr>
      <w:rFonts w:ascii="Courier New" w:hAnsi="Courier New" w:cs="Courier New"/>
      <w:lang w:val="ru-RU" w:eastAsia="ru-RU" w:bidi="ar-SA"/>
    </w:rPr>
  </w:style>
  <w:style w:type="character" w:customStyle="1" w:styleId="30">
    <w:name w:val="Заголовок 3 Знак"/>
    <w:link w:val="3"/>
    <w:semiHidden/>
    <w:rsid w:val="00982BFF"/>
    <w:rPr>
      <w:rFonts w:ascii="Arial" w:hAnsi="Arial" w:cs="Arial"/>
      <w:b/>
      <w:bCs/>
      <w:sz w:val="26"/>
      <w:szCs w:val="26"/>
      <w:lang w:val="uk-UA" w:eastAsia="ru-RU" w:bidi="ar-SA"/>
    </w:rPr>
  </w:style>
  <w:style w:type="character" w:customStyle="1" w:styleId="9">
    <w:name w:val="Знак Знак9"/>
    <w:semiHidden/>
    <w:rsid w:val="00982BFF"/>
    <w:rPr>
      <w:rFonts w:ascii="Times New Roman" w:eastAsia="Times New Roman" w:hAnsi="Times New Roman" w:cs="Times New Roman"/>
      <w:sz w:val="24"/>
      <w:szCs w:val="24"/>
      <w:lang w:eastAsia="ru-RU"/>
    </w:rPr>
  </w:style>
  <w:style w:type="paragraph" w:customStyle="1" w:styleId="af7">
    <w:name w:val="Содержимое таблицы"/>
    <w:basedOn w:val="af8"/>
    <w:rsid w:val="00982BFF"/>
    <w:pPr>
      <w:suppressLineNumbers/>
      <w:suppressAutoHyphens/>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
    <w:rsid w:val="00982BFF"/>
    <w:pPr>
      <w:ind w:left="720"/>
      <w:contextualSpacing/>
    </w:pPr>
    <w:rPr>
      <w:rFonts w:eastAsia="Times New Roman"/>
    </w:rPr>
  </w:style>
  <w:style w:type="paragraph" w:styleId="af8">
    <w:name w:val="Body Text"/>
    <w:basedOn w:val="a"/>
    <w:rsid w:val="00982BFF"/>
    <w:pPr>
      <w:spacing w:after="120"/>
    </w:pPr>
  </w:style>
  <w:style w:type="paragraph" w:customStyle="1" w:styleId="af9">
    <w:name w:val="ДинЦентрТабл"/>
    <w:basedOn w:val="a"/>
    <w:rsid w:val="00754628"/>
    <w:pPr>
      <w:widowControl w:val="0"/>
      <w:suppressAutoHyphens/>
      <w:spacing w:after="0" w:line="240" w:lineRule="auto"/>
      <w:ind w:firstLine="567"/>
      <w:jc w:val="center"/>
    </w:pPr>
    <w:rPr>
      <w:rFonts w:ascii="Times New Roman" w:eastAsia="Times New Roman" w:hAnsi="Times New Roman"/>
      <w:szCs w:val="20"/>
      <w:lang w:val="ru-RU" w:eastAsia="zh-CN"/>
    </w:rPr>
  </w:style>
  <w:style w:type="paragraph" w:customStyle="1" w:styleId="afa">
    <w:name w:val="ДинТекстОбыч"/>
    <w:basedOn w:val="a"/>
    <w:rsid w:val="00754628"/>
    <w:pPr>
      <w:widowControl w:val="0"/>
      <w:suppressAutoHyphens/>
      <w:spacing w:after="0" w:line="240" w:lineRule="auto"/>
      <w:ind w:firstLine="567"/>
      <w:jc w:val="both"/>
    </w:pPr>
    <w:rPr>
      <w:rFonts w:ascii="Times New Roman" w:eastAsia="Times New Roman" w:hAnsi="Times New Roman"/>
      <w:color w:val="000000"/>
      <w:szCs w:val="20"/>
      <w:lang w:val="ru-RU" w:eastAsia="zh-CN"/>
    </w:rPr>
  </w:style>
  <w:style w:type="paragraph" w:customStyle="1" w:styleId="afb">
    <w:name w:val="ДинРазделОбыч"/>
    <w:basedOn w:val="afa"/>
    <w:rsid w:val="00754628"/>
    <w:pPr>
      <w:ind w:firstLine="0"/>
      <w:jc w:val="center"/>
    </w:pPr>
    <w:rPr>
      <w:b/>
    </w:rPr>
  </w:style>
  <w:style w:type="paragraph" w:customStyle="1" w:styleId="afc">
    <w:name w:val="ДинСтатьяОбыч"/>
    <w:basedOn w:val="afa"/>
    <w:rsid w:val="00754628"/>
    <w:pPr>
      <w:ind w:left="567" w:firstLine="0"/>
      <w:jc w:val="left"/>
    </w:pPr>
    <w:rPr>
      <w:b/>
    </w:rPr>
  </w:style>
  <w:style w:type="character" w:styleId="afd">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Times New Roman" w:hAnsi="Tahoma"/>
      <w:sz w:val="18"/>
      <w:szCs w:val="18"/>
      <w:lang w:eastAsia="ar-SA"/>
    </w:rPr>
  </w:style>
  <w:style w:type="character" w:customStyle="1" w:styleId="21">
    <w:name w:val="Основной текст (2)"/>
    <w:rsid w:val="004E41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Times New Roman"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character" w:customStyle="1" w:styleId="af6">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Знак17 Знак,Знак18 Знак Знак"/>
    <w:link w:val="af5"/>
    <w:locked/>
    <w:rsid w:val="0008725A"/>
    <w:rPr>
      <w:sz w:val="24"/>
      <w:szCs w:val="24"/>
      <w:lang w:val="ru-RU" w:eastAsia="ru-RU" w:bidi="ar-SA"/>
    </w:rPr>
  </w:style>
  <w:style w:type="character" w:customStyle="1" w:styleId="rvts23">
    <w:name w:val="rvts23"/>
    <w:rsid w:val="00ED764F"/>
    <w:rPr>
      <w:rFonts w:cs="Times New Roman"/>
    </w:rPr>
  </w:style>
  <w:style w:type="paragraph" w:customStyle="1" w:styleId="13">
    <w:name w:val="Обычный1"/>
    <w:rsid w:val="00DB5CF8"/>
    <w:pPr>
      <w:spacing w:line="276" w:lineRule="auto"/>
    </w:pPr>
    <w:rPr>
      <w:rFonts w:ascii="Arial" w:eastAsia="Times New Roman" w:hAnsi="Arial" w:cs="Arial"/>
      <w:color w:val="000000"/>
      <w:sz w:val="22"/>
      <w:szCs w:val="22"/>
    </w:rPr>
  </w:style>
  <w:style w:type="paragraph" w:customStyle="1" w:styleId="Style6">
    <w:name w:val="Style6"/>
    <w:basedOn w:val="a"/>
    <w:rsid w:val="002D1BA6"/>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2D1BA6"/>
    <w:pPr>
      <w:spacing w:after="120" w:line="480" w:lineRule="auto"/>
    </w:pPr>
    <w:rPr>
      <w:rFonts w:ascii="Times New Roman" w:eastAsia="Times New Roman" w:hAnsi="Times New Roman"/>
      <w:sz w:val="24"/>
      <w:szCs w:val="24"/>
      <w:lang w:eastAsia="uk-UA"/>
    </w:rPr>
  </w:style>
  <w:style w:type="paragraph" w:customStyle="1" w:styleId="Style2">
    <w:name w:val="Style2"/>
    <w:basedOn w:val="a"/>
    <w:rsid w:val="002D1BA6"/>
    <w:pPr>
      <w:widowControl w:val="0"/>
      <w:autoSpaceDE w:val="0"/>
      <w:autoSpaceDN w:val="0"/>
      <w:adjustRightInd w:val="0"/>
      <w:spacing w:after="0" w:line="240" w:lineRule="auto"/>
      <w:jc w:val="center"/>
    </w:pPr>
    <w:rPr>
      <w:rFonts w:ascii="Times New Roman" w:eastAsia="Times New Roman" w:hAnsi="Times New Roman"/>
      <w:sz w:val="24"/>
      <w:szCs w:val="24"/>
      <w:lang w:eastAsia="uk-UA"/>
    </w:rPr>
  </w:style>
  <w:style w:type="paragraph" w:customStyle="1" w:styleId="Style3">
    <w:name w:val="Style3"/>
    <w:basedOn w:val="a"/>
    <w:rsid w:val="002D1BA6"/>
    <w:pPr>
      <w:widowControl w:val="0"/>
      <w:autoSpaceDE w:val="0"/>
      <w:autoSpaceDN w:val="0"/>
      <w:adjustRightInd w:val="0"/>
      <w:spacing w:after="0" w:line="278" w:lineRule="exact"/>
      <w:ind w:firstLine="696"/>
      <w:jc w:val="both"/>
    </w:pPr>
    <w:rPr>
      <w:rFonts w:ascii="Times New Roman" w:eastAsia="Times New Roman" w:hAnsi="Times New Roman"/>
      <w:sz w:val="24"/>
      <w:szCs w:val="24"/>
      <w:lang w:eastAsia="uk-UA"/>
    </w:rPr>
  </w:style>
  <w:style w:type="paragraph" w:customStyle="1" w:styleId="Style4">
    <w:name w:val="Style4"/>
    <w:basedOn w:val="a"/>
    <w:rsid w:val="002D1BA6"/>
    <w:pPr>
      <w:widowControl w:val="0"/>
      <w:autoSpaceDE w:val="0"/>
      <w:autoSpaceDN w:val="0"/>
      <w:adjustRightInd w:val="0"/>
      <w:spacing w:after="0" w:line="280" w:lineRule="exact"/>
      <w:jc w:val="both"/>
    </w:pPr>
    <w:rPr>
      <w:rFonts w:ascii="Times New Roman" w:eastAsia="Times New Roman" w:hAnsi="Times New Roman"/>
      <w:sz w:val="24"/>
      <w:szCs w:val="24"/>
      <w:lang w:eastAsia="uk-UA"/>
    </w:rPr>
  </w:style>
  <w:style w:type="paragraph" w:customStyle="1" w:styleId="Style5">
    <w:name w:val="Style5"/>
    <w:basedOn w:val="a"/>
    <w:rsid w:val="002D1BA6"/>
    <w:pPr>
      <w:widowControl w:val="0"/>
      <w:autoSpaceDE w:val="0"/>
      <w:autoSpaceDN w:val="0"/>
      <w:adjustRightInd w:val="0"/>
      <w:spacing w:after="0" w:line="276" w:lineRule="exact"/>
      <w:jc w:val="both"/>
    </w:pPr>
    <w:rPr>
      <w:rFonts w:ascii="Times New Roman" w:eastAsia="Times New Roman" w:hAnsi="Times New Roman"/>
      <w:sz w:val="24"/>
      <w:szCs w:val="24"/>
      <w:lang w:eastAsia="uk-UA"/>
    </w:rPr>
  </w:style>
  <w:style w:type="paragraph" w:customStyle="1" w:styleId="Style10">
    <w:name w:val="Style10"/>
    <w:basedOn w:val="a"/>
    <w:rsid w:val="002D1BA6"/>
    <w:pPr>
      <w:widowControl w:val="0"/>
      <w:autoSpaceDE w:val="0"/>
      <w:autoSpaceDN w:val="0"/>
      <w:adjustRightInd w:val="0"/>
      <w:spacing w:after="0" w:line="278" w:lineRule="exact"/>
      <w:jc w:val="both"/>
    </w:pPr>
    <w:rPr>
      <w:rFonts w:ascii="Times New Roman" w:eastAsia="Times New Roman" w:hAnsi="Times New Roman"/>
      <w:sz w:val="24"/>
      <w:szCs w:val="24"/>
      <w:lang w:eastAsia="uk-UA"/>
    </w:rPr>
  </w:style>
  <w:style w:type="paragraph" w:customStyle="1" w:styleId="Style13">
    <w:name w:val="Style13"/>
    <w:basedOn w:val="a"/>
    <w:rsid w:val="002D1BA6"/>
    <w:pPr>
      <w:widowControl w:val="0"/>
      <w:autoSpaceDE w:val="0"/>
      <w:autoSpaceDN w:val="0"/>
      <w:adjustRightInd w:val="0"/>
      <w:spacing w:after="0" w:line="278" w:lineRule="exact"/>
      <w:ind w:firstLine="710"/>
    </w:pPr>
    <w:rPr>
      <w:rFonts w:ascii="Times New Roman" w:eastAsia="Times New Roman" w:hAnsi="Times New Roman"/>
      <w:sz w:val="24"/>
      <w:szCs w:val="24"/>
      <w:lang w:eastAsia="uk-UA"/>
    </w:rPr>
  </w:style>
  <w:style w:type="character" w:customStyle="1" w:styleId="FontStyle24">
    <w:name w:val="Font Style24"/>
    <w:rsid w:val="002D1BA6"/>
    <w:rPr>
      <w:rFonts w:ascii="Times New Roman" w:hAnsi="Times New Roman" w:cs="Times New Roman"/>
      <w:b/>
      <w:bCs/>
      <w:sz w:val="22"/>
      <w:szCs w:val="22"/>
    </w:rPr>
  </w:style>
  <w:style w:type="character" w:customStyle="1" w:styleId="FontStyle25">
    <w:name w:val="Font Style25"/>
    <w:rsid w:val="002D1BA6"/>
    <w:rPr>
      <w:rFonts w:ascii="Times New Roman" w:hAnsi="Times New Roman" w:cs="Times New Roman"/>
      <w:sz w:val="22"/>
      <w:szCs w:val="22"/>
    </w:rPr>
  </w:style>
  <w:style w:type="character" w:customStyle="1" w:styleId="WW-Absatz-Standardschriftart111111111111111111111111111">
    <w:name w:val="WW-Absatz-Standardschriftart111111111111111111111111111"/>
    <w:rsid w:val="00C56C2C"/>
  </w:style>
  <w:style w:type="paragraph" w:customStyle="1" w:styleId="Standard">
    <w:name w:val="Standard"/>
    <w:rsid w:val="00EE4618"/>
    <w:pPr>
      <w:widowControl w:val="0"/>
      <w:suppressAutoHyphens/>
      <w:autoSpaceDN w:val="0"/>
      <w:textAlignment w:val="baseline"/>
    </w:pPr>
    <w:rPr>
      <w:rFonts w:ascii="Times New Roman" w:eastAsia="SimSun" w:hAnsi="Times New Roman" w:cs="Lucida Sans"/>
      <w:kern w:val="3"/>
      <w:sz w:val="24"/>
      <w:szCs w:val="24"/>
      <w:lang w:val="uk-UA" w:eastAsia="zh-CN" w:bidi="hi-IN"/>
    </w:rPr>
  </w:style>
  <w:style w:type="paragraph" w:customStyle="1" w:styleId="Textbody">
    <w:name w:val="Text body"/>
    <w:basedOn w:val="Standard"/>
    <w:rsid w:val="00EE4618"/>
    <w:pPr>
      <w:spacing w:after="120"/>
    </w:pPr>
  </w:style>
  <w:style w:type="paragraph" w:customStyle="1" w:styleId="TableContents">
    <w:name w:val="Table Contents"/>
    <w:basedOn w:val="Standard"/>
    <w:rsid w:val="00EE4618"/>
    <w:pPr>
      <w:suppressLineNumbers/>
    </w:pPr>
  </w:style>
  <w:style w:type="paragraph" w:customStyle="1" w:styleId="14">
    <w:name w:val="Без интервала1"/>
    <w:rsid w:val="00944B62"/>
    <w:pPr>
      <w:suppressAutoHyphens/>
      <w:spacing w:line="100" w:lineRule="atLeast"/>
    </w:pPr>
    <w:rPr>
      <w:kern w:val="2"/>
      <w:sz w:val="22"/>
      <w:szCs w:val="22"/>
      <w:lang w:val="uk-UA" w:eastAsia="ar-SA"/>
    </w:rPr>
  </w:style>
  <w:style w:type="character" w:styleId="afe">
    <w:name w:val="Emphasis"/>
    <w:uiPriority w:val="20"/>
    <w:qFormat/>
    <w:locked/>
    <w:rsid w:val="00714518"/>
    <w:rPr>
      <w:i/>
      <w:iCs/>
    </w:rPr>
  </w:style>
  <w:style w:type="table" w:styleId="15">
    <w:name w:val="Table Grid 1"/>
    <w:basedOn w:val="a1"/>
    <w:rsid w:val="00D06FD7"/>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Обычный (веб)1"/>
    <w:basedOn w:val="a"/>
    <w:rsid w:val="00056CE2"/>
    <w:pPr>
      <w:spacing w:after="107" w:line="240" w:lineRule="auto"/>
      <w:jc w:val="both"/>
    </w:pPr>
    <w:rPr>
      <w:rFonts w:ascii="Times New Roman" w:eastAsia="Times New Roman" w:hAnsi="Times New Roman"/>
      <w:sz w:val="24"/>
      <w:szCs w:val="24"/>
      <w:lang w:val="ru-RU" w:eastAsia="ru-RU"/>
    </w:rPr>
  </w:style>
  <w:style w:type="paragraph" w:styleId="aff">
    <w:name w:val="footnote text"/>
    <w:basedOn w:val="a"/>
    <w:semiHidden/>
    <w:unhideWhenUsed/>
    <w:rsid w:val="00056CE2"/>
    <w:pPr>
      <w:spacing w:after="0" w:line="240" w:lineRule="auto"/>
    </w:pPr>
    <w:rPr>
      <w:rFonts w:ascii="Times New Roman" w:eastAsia="Times New Roman" w:hAnsi="Times New Roman"/>
      <w:sz w:val="20"/>
      <w:szCs w:val="20"/>
    </w:rPr>
  </w:style>
  <w:style w:type="paragraph" w:customStyle="1" w:styleId="aff0">
    <w:name w:val="Основний текст"/>
    <w:basedOn w:val="a"/>
    <w:rsid w:val="00DF453E"/>
    <w:pPr>
      <w:suppressAutoHyphens/>
      <w:spacing w:after="120" w:line="240" w:lineRule="auto"/>
      <w:jc w:val="both"/>
    </w:pPr>
    <w:rPr>
      <w:rFonts w:ascii="Arial" w:eastAsia="Times New Roman" w:hAnsi="Arial" w:cs="Arial"/>
      <w:sz w:val="20"/>
      <w:szCs w:val="20"/>
      <w:lang w:val="en-GB" w:eastAsia="ar-SA"/>
    </w:rPr>
  </w:style>
  <w:style w:type="paragraph" w:customStyle="1" w:styleId="aff1">
    <w:name w:val="Нижній колонтитул"/>
    <w:basedOn w:val="a"/>
    <w:rsid w:val="00DF453E"/>
    <w:pPr>
      <w:suppressAutoHyphens/>
      <w:spacing w:after="0" w:line="240" w:lineRule="auto"/>
    </w:pPr>
    <w:rPr>
      <w:rFonts w:ascii="Times New Roman CYR" w:eastAsia="Times New Roman" w:hAnsi="Times New Roman CYR" w:cs="Times New Roman CYR"/>
      <w:sz w:val="28"/>
      <w:szCs w:val="28"/>
      <w:lang w:eastAsia="ar-SA"/>
    </w:rPr>
  </w:style>
  <w:style w:type="character" w:customStyle="1" w:styleId="Arial3">
    <w:name w:val="Основной текст + Arial3"/>
    <w:basedOn w:val="a0"/>
    <w:rsid w:val="00DF453E"/>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basedOn w:val="a0"/>
    <w:rsid w:val="00DF453E"/>
    <w:rPr>
      <w:rFonts w:ascii="Arial" w:eastAsia="Times New Roman" w:hAnsi="Arial" w:cs="Arial" w:hint="default"/>
      <w:i/>
      <w:iCs/>
      <w:color w:val="000000"/>
      <w:sz w:val="17"/>
      <w:szCs w:val="17"/>
      <w:shd w:val="clear" w:color="auto" w:fill="FFFFFF"/>
      <w:lang w:val="uk-UA" w:eastAsia="uk-UA"/>
    </w:rPr>
  </w:style>
  <w:style w:type="paragraph" w:customStyle="1" w:styleId="msonormalcxspmiddle">
    <w:name w:val="msonormalcxspmiddle"/>
    <w:basedOn w:val="a"/>
    <w:rsid w:val="00DF453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last">
    <w:name w:val="msonormalcxsplast"/>
    <w:basedOn w:val="a"/>
    <w:rsid w:val="00DF453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
    <w:name w:val="Без интервала2"/>
    <w:rsid w:val="001B5042"/>
    <w:rPr>
      <w:rFonts w:eastAsia="Times New Roman"/>
      <w:sz w:val="22"/>
      <w:szCs w:val="22"/>
      <w:lang w:eastAsia="en-US"/>
    </w:rPr>
  </w:style>
  <w:style w:type="character" w:customStyle="1" w:styleId="Hyperlink2">
    <w:name w:val="Hyperlink.2"/>
    <w:rsid w:val="008C71AC"/>
    <w:rPr>
      <w:lang w:val="ru-RU"/>
    </w:rPr>
  </w:style>
  <w:style w:type="character" w:customStyle="1" w:styleId="rvts9">
    <w:name w:val="rvts9"/>
    <w:basedOn w:val="a0"/>
    <w:rsid w:val="008C71AC"/>
  </w:style>
  <w:style w:type="paragraph" w:customStyle="1" w:styleId="24">
    <w:name w:val="Абзац списка2"/>
    <w:basedOn w:val="a"/>
    <w:rsid w:val="00864C9A"/>
    <w:pPr>
      <w:ind w:left="720"/>
      <w:contextualSpacing/>
    </w:pPr>
    <w:rPr>
      <w:rFonts w:eastAsia="Times New Roman"/>
    </w:rPr>
  </w:style>
  <w:style w:type="paragraph" w:customStyle="1" w:styleId="aff2">
    <w:name w:val="Знак Знак Знак Знак Знак Знак"/>
    <w:basedOn w:val="a"/>
    <w:rsid w:val="00AF258A"/>
    <w:pPr>
      <w:spacing w:after="0" w:line="240" w:lineRule="auto"/>
    </w:pPr>
    <w:rPr>
      <w:rFonts w:ascii="Verdana" w:eastAsia="Times New Roman" w:hAnsi="Verdana" w:cs="Verdana"/>
      <w:sz w:val="20"/>
      <w:szCs w:val="20"/>
      <w:lang w:val="en-US"/>
    </w:rPr>
  </w:style>
  <w:style w:type="character" w:customStyle="1" w:styleId="FontStyle15">
    <w:name w:val="Font Style15"/>
    <w:rsid w:val="00867C09"/>
    <w:rPr>
      <w:rFonts w:ascii="Times New Roman" w:hAnsi="Times New Roman"/>
      <w:sz w:val="22"/>
    </w:rPr>
  </w:style>
  <w:style w:type="character" w:customStyle="1" w:styleId="grame">
    <w:name w:val="grame"/>
    <w:basedOn w:val="a0"/>
    <w:rsid w:val="00867C09"/>
    <w:rPr>
      <w:rFonts w:cs="Times New Roman"/>
    </w:rPr>
  </w:style>
  <w:style w:type="character" w:customStyle="1" w:styleId="aa">
    <w:name w:val="Абзац списка Знак"/>
    <w:aliases w:val="Список уровня 2 Знак,AC List 01 Знак"/>
    <w:link w:val="a9"/>
    <w:uiPriority w:val="99"/>
    <w:rsid w:val="00E17930"/>
    <w:rPr>
      <w:sz w:val="22"/>
      <w:szCs w:val="22"/>
      <w:lang w:val="uk-UA" w:eastAsia="en-US"/>
    </w:rPr>
  </w:style>
  <w:style w:type="paragraph" w:customStyle="1" w:styleId="p1">
    <w:name w:val="p1"/>
    <w:basedOn w:val="a"/>
    <w:rsid w:val="003B607F"/>
    <w:pPr>
      <w:spacing w:after="0" w:line="240" w:lineRule="auto"/>
      <w:ind w:firstLine="459"/>
    </w:pPr>
    <w:rPr>
      <w:rFonts w:eastAsia="Arial"/>
      <w:sz w:val="17"/>
      <w:szCs w:val="17"/>
      <w:lang w:val="ru-RU" w:eastAsia="ru-RU"/>
    </w:rPr>
  </w:style>
  <w:style w:type="paragraph" w:customStyle="1" w:styleId="p2">
    <w:name w:val="p2"/>
    <w:basedOn w:val="a"/>
    <w:rsid w:val="003B607F"/>
    <w:pPr>
      <w:spacing w:after="0" w:line="240" w:lineRule="auto"/>
      <w:ind w:left="819" w:hanging="819"/>
    </w:pPr>
    <w:rPr>
      <w:rFonts w:eastAsia="Arial"/>
      <w:sz w:val="17"/>
      <w:szCs w:val="17"/>
      <w:lang w:val="ru-RU" w:eastAsia="ru-RU"/>
    </w:rPr>
  </w:style>
  <w:style w:type="character" w:customStyle="1" w:styleId="s2">
    <w:name w:val="s2"/>
    <w:rsid w:val="003B607F"/>
    <w:rPr>
      <w:rFonts w:ascii="Times New Roman" w:hAnsi="Times New Roman" w:cs="Times New Roman" w:hint="default"/>
      <w:sz w:val="17"/>
      <w:szCs w:val="17"/>
    </w:rPr>
  </w:style>
  <w:style w:type="character" w:customStyle="1" w:styleId="s3">
    <w:name w:val="s3"/>
    <w:rsid w:val="003B607F"/>
    <w:rPr>
      <w:rFonts w:ascii="Times New Roman" w:hAnsi="Times New Roman" w:cs="Times New Roman" w:hint="default"/>
      <w:sz w:val="9"/>
      <w:szCs w:val="9"/>
    </w:rPr>
  </w:style>
  <w:style w:type="character" w:customStyle="1" w:styleId="s1">
    <w:name w:val="s1"/>
    <w:basedOn w:val="a0"/>
    <w:rsid w:val="003B607F"/>
  </w:style>
  <w:style w:type="paragraph" w:customStyle="1" w:styleId="LO-normal">
    <w:name w:val="LO-normal"/>
    <w:qFormat/>
    <w:rsid w:val="003B4E5D"/>
    <w:pPr>
      <w:spacing w:line="276" w:lineRule="auto"/>
    </w:pPr>
    <w:rPr>
      <w:rFonts w:ascii="Arial" w:eastAsia="Arial"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divs>
    <w:div w:id="92626017">
      <w:bodyDiv w:val="1"/>
      <w:marLeft w:val="0"/>
      <w:marRight w:val="0"/>
      <w:marTop w:val="0"/>
      <w:marBottom w:val="0"/>
      <w:divBdr>
        <w:top w:val="none" w:sz="0" w:space="0" w:color="auto"/>
        <w:left w:val="none" w:sz="0" w:space="0" w:color="auto"/>
        <w:bottom w:val="none" w:sz="0" w:space="0" w:color="auto"/>
        <w:right w:val="none" w:sz="0" w:space="0" w:color="auto"/>
      </w:divBdr>
    </w:div>
    <w:div w:id="136267050">
      <w:bodyDiv w:val="1"/>
      <w:marLeft w:val="0"/>
      <w:marRight w:val="0"/>
      <w:marTop w:val="0"/>
      <w:marBottom w:val="0"/>
      <w:divBdr>
        <w:top w:val="none" w:sz="0" w:space="0" w:color="auto"/>
        <w:left w:val="none" w:sz="0" w:space="0" w:color="auto"/>
        <w:bottom w:val="none" w:sz="0" w:space="0" w:color="auto"/>
        <w:right w:val="none" w:sz="0" w:space="0" w:color="auto"/>
      </w:divBdr>
    </w:div>
    <w:div w:id="429009586">
      <w:bodyDiv w:val="1"/>
      <w:marLeft w:val="0"/>
      <w:marRight w:val="0"/>
      <w:marTop w:val="0"/>
      <w:marBottom w:val="0"/>
      <w:divBdr>
        <w:top w:val="none" w:sz="0" w:space="0" w:color="auto"/>
        <w:left w:val="none" w:sz="0" w:space="0" w:color="auto"/>
        <w:bottom w:val="none" w:sz="0" w:space="0" w:color="auto"/>
        <w:right w:val="none" w:sz="0" w:space="0" w:color="auto"/>
      </w:divBdr>
    </w:div>
    <w:div w:id="430971483">
      <w:bodyDiv w:val="1"/>
      <w:marLeft w:val="0"/>
      <w:marRight w:val="0"/>
      <w:marTop w:val="0"/>
      <w:marBottom w:val="0"/>
      <w:divBdr>
        <w:top w:val="none" w:sz="0" w:space="0" w:color="auto"/>
        <w:left w:val="none" w:sz="0" w:space="0" w:color="auto"/>
        <w:bottom w:val="none" w:sz="0" w:space="0" w:color="auto"/>
        <w:right w:val="none" w:sz="0" w:space="0" w:color="auto"/>
      </w:divBdr>
    </w:div>
    <w:div w:id="456608102">
      <w:bodyDiv w:val="1"/>
      <w:marLeft w:val="0"/>
      <w:marRight w:val="0"/>
      <w:marTop w:val="0"/>
      <w:marBottom w:val="0"/>
      <w:divBdr>
        <w:top w:val="none" w:sz="0" w:space="0" w:color="auto"/>
        <w:left w:val="none" w:sz="0" w:space="0" w:color="auto"/>
        <w:bottom w:val="none" w:sz="0" w:space="0" w:color="auto"/>
        <w:right w:val="none" w:sz="0" w:space="0" w:color="auto"/>
      </w:divBdr>
    </w:div>
    <w:div w:id="47510038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54585002">
      <w:bodyDiv w:val="1"/>
      <w:marLeft w:val="0"/>
      <w:marRight w:val="0"/>
      <w:marTop w:val="0"/>
      <w:marBottom w:val="0"/>
      <w:divBdr>
        <w:top w:val="none" w:sz="0" w:space="0" w:color="auto"/>
        <w:left w:val="none" w:sz="0" w:space="0" w:color="auto"/>
        <w:bottom w:val="none" w:sz="0" w:space="0" w:color="auto"/>
        <w:right w:val="none" w:sz="0" w:space="0" w:color="auto"/>
      </w:divBdr>
    </w:div>
    <w:div w:id="686635934">
      <w:bodyDiv w:val="1"/>
      <w:marLeft w:val="0"/>
      <w:marRight w:val="0"/>
      <w:marTop w:val="0"/>
      <w:marBottom w:val="0"/>
      <w:divBdr>
        <w:top w:val="none" w:sz="0" w:space="0" w:color="auto"/>
        <w:left w:val="none" w:sz="0" w:space="0" w:color="auto"/>
        <w:bottom w:val="none" w:sz="0" w:space="0" w:color="auto"/>
        <w:right w:val="none" w:sz="0" w:space="0" w:color="auto"/>
      </w:divBdr>
    </w:div>
    <w:div w:id="765224254">
      <w:bodyDiv w:val="1"/>
      <w:marLeft w:val="0"/>
      <w:marRight w:val="0"/>
      <w:marTop w:val="0"/>
      <w:marBottom w:val="0"/>
      <w:divBdr>
        <w:top w:val="none" w:sz="0" w:space="0" w:color="auto"/>
        <w:left w:val="none" w:sz="0" w:space="0" w:color="auto"/>
        <w:bottom w:val="none" w:sz="0" w:space="0" w:color="auto"/>
        <w:right w:val="none" w:sz="0" w:space="0" w:color="auto"/>
      </w:divBdr>
      <w:divsChild>
        <w:div w:id="228076064">
          <w:marLeft w:val="0"/>
          <w:marRight w:val="0"/>
          <w:marTop w:val="0"/>
          <w:marBottom w:val="0"/>
          <w:divBdr>
            <w:top w:val="none" w:sz="0" w:space="0" w:color="auto"/>
            <w:left w:val="none" w:sz="0" w:space="0" w:color="auto"/>
            <w:bottom w:val="none" w:sz="0" w:space="0" w:color="auto"/>
            <w:right w:val="none" w:sz="0" w:space="0" w:color="auto"/>
          </w:divBdr>
          <w:divsChild>
            <w:div w:id="459422651">
              <w:marLeft w:val="0"/>
              <w:marRight w:val="0"/>
              <w:marTop w:val="0"/>
              <w:marBottom w:val="0"/>
              <w:divBdr>
                <w:top w:val="none" w:sz="0" w:space="0" w:color="auto"/>
                <w:left w:val="none" w:sz="0" w:space="0" w:color="auto"/>
                <w:bottom w:val="none" w:sz="0" w:space="0" w:color="auto"/>
                <w:right w:val="none" w:sz="0" w:space="0" w:color="auto"/>
              </w:divBdr>
              <w:divsChild>
                <w:div w:id="15960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32933">
      <w:bodyDiv w:val="1"/>
      <w:marLeft w:val="0"/>
      <w:marRight w:val="0"/>
      <w:marTop w:val="0"/>
      <w:marBottom w:val="0"/>
      <w:divBdr>
        <w:top w:val="none" w:sz="0" w:space="0" w:color="auto"/>
        <w:left w:val="none" w:sz="0" w:space="0" w:color="auto"/>
        <w:bottom w:val="none" w:sz="0" w:space="0" w:color="auto"/>
        <w:right w:val="none" w:sz="0" w:space="0" w:color="auto"/>
      </w:divBdr>
    </w:div>
    <w:div w:id="1136723137">
      <w:bodyDiv w:val="1"/>
      <w:marLeft w:val="0"/>
      <w:marRight w:val="0"/>
      <w:marTop w:val="0"/>
      <w:marBottom w:val="0"/>
      <w:divBdr>
        <w:top w:val="none" w:sz="0" w:space="0" w:color="auto"/>
        <w:left w:val="none" w:sz="0" w:space="0" w:color="auto"/>
        <w:bottom w:val="none" w:sz="0" w:space="0" w:color="auto"/>
        <w:right w:val="none" w:sz="0" w:space="0" w:color="auto"/>
      </w:divBdr>
    </w:div>
    <w:div w:id="1205095836">
      <w:bodyDiv w:val="1"/>
      <w:marLeft w:val="0"/>
      <w:marRight w:val="0"/>
      <w:marTop w:val="0"/>
      <w:marBottom w:val="0"/>
      <w:divBdr>
        <w:top w:val="none" w:sz="0" w:space="0" w:color="auto"/>
        <w:left w:val="none" w:sz="0" w:space="0" w:color="auto"/>
        <w:bottom w:val="none" w:sz="0" w:space="0" w:color="auto"/>
        <w:right w:val="none" w:sz="0" w:space="0" w:color="auto"/>
      </w:divBdr>
    </w:div>
    <w:div w:id="1409036251">
      <w:bodyDiv w:val="1"/>
      <w:marLeft w:val="0"/>
      <w:marRight w:val="0"/>
      <w:marTop w:val="0"/>
      <w:marBottom w:val="0"/>
      <w:divBdr>
        <w:top w:val="none" w:sz="0" w:space="0" w:color="auto"/>
        <w:left w:val="none" w:sz="0" w:space="0" w:color="auto"/>
        <w:bottom w:val="none" w:sz="0" w:space="0" w:color="auto"/>
        <w:right w:val="none" w:sz="0" w:space="0" w:color="auto"/>
      </w:divBdr>
    </w:div>
    <w:div w:id="1431506122">
      <w:bodyDiv w:val="1"/>
      <w:marLeft w:val="0"/>
      <w:marRight w:val="0"/>
      <w:marTop w:val="0"/>
      <w:marBottom w:val="0"/>
      <w:divBdr>
        <w:top w:val="none" w:sz="0" w:space="0" w:color="auto"/>
        <w:left w:val="none" w:sz="0" w:space="0" w:color="auto"/>
        <w:bottom w:val="none" w:sz="0" w:space="0" w:color="auto"/>
        <w:right w:val="none" w:sz="0" w:space="0" w:color="auto"/>
      </w:divBdr>
    </w:div>
    <w:div w:id="1591163297">
      <w:bodyDiv w:val="1"/>
      <w:marLeft w:val="0"/>
      <w:marRight w:val="0"/>
      <w:marTop w:val="0"/>
      <w:marBottom w:val="0"/>
      <w:divBdr>
        <w:top w:val="none" w:sz="0" w:space="0" w:color="auto"/>
        <w:left w:val="none" w:sz="0" w:space="0" w:color="auto"/>
        <w:bottom w:val="none" w:sz="0" w:space="0" w:color="auto"/>
        <w:right w:val="none" w:sz="0" w:space="0" w:color="auto"/>
      </w:divBdr>
      <w:divsChild>
        <w:div w:id="1676807812">
          <w:marLeft w:val="0"/>
          <w:marRight w:val="0"/>
          <w:marTop w:val="0"/>
          <w:marBottom w:val="0"/>
          <w:divBdr>
            <w:top w:val="none" w:sz="0" w:space="0" w:color="auto"/>
            <w:left w:val="none" w:sz="0" w:space="0" w:color="auto"/>
            <w:bottom w:val="none" w:sz="0" w:space="0" w:color="auto"/>
            <w:right w:val="none" w:sz="0" w:space="0" w:color="auto"/>
          </w:divBdr>
          <w:divsChild>
            <w:div w:id="1409309274">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2824">
      <w:bodyDiv w:val="1"/>
      <w:marLeft w:val="0"/>
      <w:marRight w:val="0"/>
      <w:marTop w:val="0"/>
      <w:marBottom w:val="0"/>
      <w:divBdr>
        <w:top w:val="none" w:sz="0" w:space="0" w:color="auto"/>
        <w:left w:val="none" w:sz="0" w:space="0" w:color="auto"/>
        <w:bottom w:val="none" w:sz="0" w:space="0" w:color="auto"/>
        <w:right w:val="none" w:sz="0" w:space="0" w:color="auto"/>
      </w:divBdr>
    </w:div>
    <w:div w:id="2067990428">
      <w:bodyDiv w:val="1"/>
      <w:marLeft w:val="0"/>
      <w:marRight w:val="0"/>
      <w:marTop w:val="0"/>
      <w:marBottom w:val="0"/>
      <w:divBdr>
        <w:top w:val="none" w:sz="0" w:space="0" w:color="auto"/>
        <w:left w:val="none" w:sz="0" w:space="0" w:color="auto"/>
        <w:bottom w:val="none" w:sz="0" w:space="0" w:color="auto"/>
        <w:right w:val="none" w:sz="0" w:space="0" w:color="auto"/>
      </w:divBdr>
    </w:div>
    <w:div w:id="20783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v0312874-18" TargetMode="External"/><Relationship Id="rId4" Type="http://schemas.openxmlformats.org/officeDocument/2006/relationships/settings" Target="settings.xml"/><Relationship Id="rId9" Type="http://schemas.openxmlformats.org/officeDocument/2006/relationships/hyperlink" Target="https://edz.mcfr.ua/npd-doc?npmid=94&amp;npid=543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AE71-D707-4572-BA0E-CD1B5CDF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20281</Words>
  <Characters>115607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Reanimator Extreme Edition</Company>
  <LinksUpToDate>false</LinksUpToDate>
  <CharactersWithSpaces>135617</CharactersWithSpaces>
  <SharedDoc>false</SharedDoc>
  <HLinks>
    <vt:vector size="24" baseType="variant">
      <vt:variant>
        <vt:i4>5177420</vt:i4>
      </vt:variant>
      <vt:variant>
        <vt:i4>9</vt:i4>
      </vt:variant>
      <vt:variant>
        <vt:i4>0</vt:i4>
      </vt:variant>
      <vt:variant>
        <vt:i4>5</vt:i4>
      </vt:variant>
      <vt:variant>
        <vt:lpwstr>https://prozorro.gov.ua/</vt:lpwstr>
      </vt:variant>
      <vt:variant>
        <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6160477</vt:i4>
      </vt:variant>
      <vt:variant>
        <vt:i4>0</vt:i4>
      </vt:variant>
      <vt:variant>
        <vt:i4>0</vt:i4>
      </vt:variant>
      <vt:variant>
        <vt:i4>5</vt:i4>
      </vt:variant>
      <vt:variant>
        <vt:lpwstr>http://zakon5.rada.gov.ua/laws/show/922-19/print1446667959447406</vt:lpwstr>
      </vt:variant>
      <vt:variant>
        <vt:lpwstr>n295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3</cp:revision>
  <cp:lastPrinted>2018-10-23T07:05:00Z</cp:lastPrinted>
  <dcterms:created xsi:type="dcterms:W3CDTF">2022-11-30T07:25:00Z</dcterms:created>
  <dcterms:modified xsi:type="dcterms:W3CDTF">2022-11-30T07:29:00Z</dcterms:modified>
</cp:coreProperties>
</file>