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62" w:rsidRPr="00A03749" w:rsidRDefault="00393562" w:rsidP="00170E61">
      <w:pPr>
        <w:shd w:val="clear" w:color="auto" w:fill="FFFFFF"/>
        <w:spacing w:after="0" w:line="240" w:lineRule="auto"/>
        <w:rPr>
          <w:rFonts w:ascii="Times New Roman" w:eastAsia="Times New Roman" w:hAnsi="Times New Roman" w:cs="Times New Roman"/>
          <w:b/>
          <w:sz w:val="24"/>
          <w:szCs w:val="24"/>
          <w:highlight w:val="yellow"/>
        </w:rPr>
      </w:pPr>
      <w:bookmarkStart w:id="0" w:name="_heading=h.j638mbhw7xpe" w:colFirst="0" w:colLast="0"/>
      <w:bookmarkEnd w:id="0"/>
    </w:p>
    <w:p w:rsidR="00393562" w:rsidRPr="00A03749" w:rsidRDefault="00170E61">
      <w:pPr>
        <w:shd w:val="clear" w:color="auto" w:fill="FFFFFF"/>
        <w:spacing w:after="0" w:line="240" w:lineRule="auto"/>
        <w:jc w:val="center"/>
        <w:rPr>
          <w:rFonts w:ascii="Times New Roman" w:eastAsia="Times New Roman" w:hAnsi="Times New Roman" w:cs="Times New Roman"/>
          <w:b/>
          <w:sz w:val="24"/>
          <w:szCs w:val="24"/>
        </w:rPr>
      </w:pPr>
      <w:bookmarkStart w:id="1" w:name="_heading=h.9577ysdu076" w:colFirst="0" w:colLast="0"/>
      <w:bookmarkEnd w:id="1"/>
      <w:r w:rsidRPr="00A03749">
        <w:rPr>
          <w:rFonts w:ascii="Times New Roman" w:eastAsia="Times New Roman" w:hAnsi="Times New Roman" w:cs="Times New Roman"/>
          <w:b/>
          <w:sz w:val="24"/>
          <w:szCs w:val="24"/>
        </w:rPr>
        <w:t>Комунальне підприємство «Одесміськелектротранс»</w:t>
      </w:r>
    </w:p>
    <w:p w:rsidR="00393562" w:rsidRPr="00A03749" w:rsidRDefault="00170E61">
      <w:pPr>
        <w:shd w:val="clear" w:color="auto" w:fill="FFFFFF"/>
        <w:spacing w:after="0" w:line="240" w:lineRule="auto"/>
        <w:jc w:val="center"/>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КП «ОМЕТ»</w:t>
      </w:r>
    </w:p>
    <w:p w:rsidR="00170E61" w:rsidRPr="00A03749"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p>
    <w:p w:rsidR="00170E61" w:rsidRPr="00A03749"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r w:rsidRPr="00A03749">
        <w:rPr>
          <w:rFonts w:ascii="Times New Roman" w:hAnsi="Times New Roman"/>
          <w:b/>
          <w:sz w:val="24"/>
          <w:szCs w:val="24"/>
          <w:lang w:eastAsia="ar-SA"/>
        </w:rPr>
        <w:t>Протокольне рішення (протокол)</w:t>
      </w:r>
    </w:p>
    <w:p w:rsidR="00170E61" w:rsidRPr="00A03749" w:rsidRDefault="00170E61" w:rsidP="00170E61">
      <w:pPr>
        <w:shd w:val="clear" w:color="auto" w:fill="FFFFFF"/>
        <w:spacing w:after="0" w:line="240" w:lineRule="auto"/>
        <w:jc w:val="center"/>
        <w:rPr>
          <w:rFonts w:ascii="Times New Roman" w:eastAsia="Times New Roman" w:hAnsi="Times New Roman" w:cs="Times New Roman"/>
          <w:b/>
          <w:sz w:val="24"/>
          <w:szCs w:val="24"/>
          <w:u w:val="single"/>
        </w:rPr>
      </w:pPr>
      <w:r w:rsidRPr="00A03749">
        <w:rPr>
          <w:rFonts w:ascii="Times New Roman" w:eastAsia="Times New Roman" w:hAnsi="Times New Roman" w:cs="Times New Roman"/>
          <w:b/>
          <w:sz w:val="24"/>
          <w:szCs w:val="24"/>
          <w:u w:val="single"/>
        </w:rPr>
        <w:t xml:space="preserve">№ </w:t>
      </w:r>
      <w:r w:rsidR="00D500BA">
        <w:rPr>
          <w:rFonts w:ascii="Times New Roman" w:eastAsia="Times New Roman" w:hAnsi="Times New Roman" w:cs="Times New Roman"/>
          <w:b/>
          <w:sz w:val="24"/>
          <w:szCs w:val="24"/>
          <w:u w:val="single"/>
          <w:lang w:val="ru-RU"/>
        </w:rPr>
        <w:t>5</w:t>
      </w:r>
      <w:r w:rsidR="00CD6BD5">
        <w:rPr>
          <w:rFonts w:ascii="Times New Roman" w:eastAsia="Times New Roman" w:hAnsi="Times New Roman" w:cs="Times New Roman"/>
          <w:b/>
          <w:sz w:val="24"/>
          <w:szCs w:val="24"/>
          <w:u w:val="single"/>
          <w:lang w:val="ru-RU"/>
        </w:rPr>
        <w:t>0</w:t>
      </w:r>
      <w:r w:rsidR="007D38D0">
        <w:rPr>
          <w:rFonts w:ascii="Times New Roman" w:eastAsia="Times New Roman" w:hAnsi="Times New Roman" w:cs="Times New Roman"/>
          <w:b/>
          <w:sz w:val="24"/>
          <w:szCs w:val="24"/>
          <w:u w:val="single"/>
          <w:lang w:val="ru-RU"/>
        </w:rPr>
        <w:t xml:space="preserve">-П </w:t>
      </w:r>
      <w:r w:rsidR="00130288">
        <w:rPr>
          <w:rFonts w:ascii="Times New Roman" w:eastAsia="Times New Roman" w:hAnsi="Times New Roman" w:cs="Times New Roman"/>
          <w:b/>
          <w:sz w:val="24"/>
          <w:szCs w:val="24"/>
          <w:u w:val="single"/>
        </w:rPr>
        <w:t xml:space="preserve">від </w:t>
      </w:r>
      <w:r w:rsidR="00D500BA">
        <w:rPr>
          <w:rFonts w:ascii="Times New Roman" w:eastAsia="Times New Roman" w:hAnsi="Times New Roman" w:cs="Times New Roman"/>
          <w:b/>
          <w:sz w:val="24"/>
          <w:szCs w:val="24"/>
          <w:u w:val="single"/>
        </w:rPr>
        <w:t>0</w:t>
      </w:r>
      <w:r w:rsidR="00CD6BD5">
        <w:rPr>
          <w:rFonts w:ascii="Times New Roman" w:eastAsia="Times New Roman" w:hAnsi="Times New Roman" w:cs="Times New Roman"/>
          <w:b/>
          <w:sz w:val="24"/>
          <w:szCs w:val="24"/>
          <w:u w:val="single"/>
        </w:rPr>
        <w:t>8</w:t>
      </w:r>
      <w:r w:rsidR="00D500BA">
        <w:rPr>
          <w:rFonts w:ascii="Times New Roman" w:eastAsia="Times New Roman" w:hAnsi="Times New Roman" w:cs="Times New Roman"/>
          <w:b/>
          <w:sz w:val="24"/>
          <w:szCs w:val="24"/>
          <w:u w:val="single"/>
        </w:rPr>
        <w:t>.05</w:t>
      </w:r>
      <w:r w:rsidR="00862387">
        <w:rPr>
          <w:rFonts w:ascii="Times New Roman" w:eastAsia="Times New Roman" w:hAnsi="Times New Roman" w:cs="Times New Roman"/>
          <w:b/>
          <w:sz w:val="24"/>
          <w:szCs w:val="24"/>
          <w:u w:val="single"/>
        </w:rPr>
        <w:t>.2023</w:t>
      </w:r>
      <w:r w:rsidRPr="00A03749">
        <w:rPr>
          <w:rFonts w:ascii="Times New Roman" w:eastAsia="Times New Roman" w:hAnsi="Times New Roman" w:cs="Times New Roman"/>
          <w:b/>
          <w:sz w:val="24"/>
          <w:szCs w:val="24"/>
          <w:u w:val="single"/>
        </w:rPr>
        <w:t xml:space="preserve"> р.</w:t>
      </w:r>
    </w:p>
    <w:p w:rsidR="00170E61" w:rsidRPr="00A03749" w:rsidRDefault="00170E61" w:rsidP="00170E61">
      <w:pPr>
        <w:shd w:val="clear" w:color="auto" w:fill="FFFFFF"/>
        <w:spacing w:after="0" w:line="240" w:lineRule="auto"/>
        <w:jc w:val="center"/>
        <w:rPr>
          <w:rFonts w:ascii="Times New Roman" w:hAnsi="Times New Roman"/>
          <w:b/>
          <w:sz w:val="24"/>
          <w:szCs w:val="24"/>
          <w:lang w:eastAsia="ar-SA"/>
        </w:rPr>
      </w:pPr>
      <w:r w:rsidRPr="00A03749">
        <w:rPr>
          <w:rFonts w:ascii="Times New Roman" w:hAnsi="Times New Roman"/>
          <w:b/>
          <w:sz w:val="24"/>
          <w:szCs w:val="24"/>
          <w:lang w:eastAsia="ar-SA"/>
        </w:rPr>
        <w:t xml:space="preserve">уповноваженої особи </w:t>
      </w:r>
    </w:p>
    <w:p w:rsidR="00170E61" w:rsidRPr="00A03749" w:rsidRDefault="00170E61" w:rsidP="00170E61">
      <w:pPr>
        <w:spacing w:after="0" w:line="240" w:lineRule="auto"/>
        <w:jc w:val="center"/>
        <w:rPr>
          <w:rFonts w:ascii="Times New Roman" w:hAnsi="Times New Roman"/>
          <w:b/>
          <w:bCs/>
          <w:sz w:val="24"/>
          <w:szCs w:val="24"/>
          <w:lang w:val="ru-RU"/>
        </w:rPr>
      </w:pPr>
      <w:r w:rsidRPr="00A03749">
        <w:rPr>
          <w:rFonts w:ascii="Times New Roman" w:hAnsi="Times New Roman"/>
          <w:b/>
          <w:bCs/>
          <w:sz w:val="24"/>
          <w:szCs w:val="24"/>
        </w:rPr>
        <w:t>Комунальне підприємство «Одесміськелектротранс»</w:t>
      </w:r>
    </w:p>
    <w:p w:rsidR="00393562" w:rsidRPr="00A03749" w:rsidRDefault="00393562">
      <w:pPr>
        <w:shd w:val="clear" w:color="auto" w:fill="FFFFFF"/>
        <w:spacing w:after="0" w:line="240" w:lineRule="auto"/>
        <w:rPr>
          <w:rFonts w:ascii="Times New Roman" w:eastAsia="Times New Roman" w:hAnsi="Times New Roman" w:cs="Times New Roman"/>
          <w:b/>
          <w:sz w:val="24"/>
          <w:szCs w:val="24"/>
          <w:highlight w:val="yellow"/>
        </w:rPr>
      </w:pPr>
    </w:p>
    <w:p w:rsidR="00170E61" w:rsidRPr="00A03749" w:rsidRDefault="00D500BA" w:rsidP="00170E61">
      <w:pPr>
        <w:shd w:val="clear" w:color="auto" w:fill="FFFFFF"/>
        <w:spacing w:after="0" w:line="240" w:lineRule="auto"/>
        <w:rPr>
          <w:rFonts w:ascii="Times New Roman" w:eastAsia="Times New Roman" w:hAnsi="Times New Roman" w:cs="Times New Roman"/>
          <w:i/>
          <w:sz w:val="24"/>
          <w:szCs w:val="24"/>
        </w:rPr>
      </w:pPr>
      <w:bookmarkStart w:id="2" w:name="_heading=h.30j0zll" w:colFirst="0" w:colLast="0"/>
      <w:bookmarkEnd w:id="2"/>
      <w:r>
        <w:rPr>
          <w:rFonts w:ascii="Times New Roman" w:eastAsia="Times New Roman" w:hAnsi="Times New Roman" w:cs="Times New Roman"/>
          <w:sz w:val="24"/>
          <w:szCs w:val="24"/>
          <w:lang w:val="ru-RU"/>
        </w:rPr>
        <w:t>02</w:t>
      </w:r>
      <w:r>
        <w:rPr>
          <w:rFonts w:ascii="Times New Roman" w:eastAsia="Times New Roman" w:hAnsi="Times New Roman" w:cs="Times New Roman"/>
          <w:sz w:val="24"/>
          <w:szCs w:val="24"/>
        </w:rPr>
        <w:t>.05</w:t>
      </w:r>
      <w:r w:rsidR="00862387">
        <w:rPr>
          <w:rFonts w:ascii="Times New Roman" w:eastAsia="Times New Roman" w:hAnsi="Times New Roman" w:cs="Times New Roman"/>
          <w:sz w:val="24"/>
          <w:szCs w:val="24"/>
        </w:rPr>
        <w:t>.2023</w:t>
      </w:r>
      <w:r w:rsidR="00927DB9">
        <w:rPr>
          <w:rFonts w:ascii="Times New Roman" w:eastAsia="Times New Roman" w:hAnsi="Times New Roman" w:cs="Times New Roman"/>
          <w:sz w:val="24"/>
          <w:szCs w:val="24"/>
        </w:rPr>
        <w:t xml:space="preserve"> р.</w:t>
      </w:r>
      <w:r w:rsidR="00170E61" w:rsidRPr="00A03749">
        <w:rPr>
          <w:rFonts w:ascii="Times New Roman" w:eastAsia="Times New Roman" w:hAnsi="Times New Roman" w:cs="Times New Roman"/>
          <w:sz w:val="24"/>
          <w:szCs w:val="24"/>
        </w:rPr>
        <w:t xml:space="preserve">            </w:t>
      </w:r>
      <w:r w:rsidR="00927DB9">
        <w:rPr>
          <w:rFonts w:ascii="Times New Roman" w:eastAsia="Times New Roman" w:hAnsi="Times New Roman" w:cs="Times New Roman"/>
          <w:sz w:val="24"/>
          <w:szCs w:val="24"/>
        </w:rPr>
        <w:t xml:space="preserve">                               </w:t>
      </w:r>
      <w:r w:rsidR="00170E61" w:rsidRPr="00A03749">
        <w:rPr>
          <w:rFonts w:ascii="Times New Roman" w:eastAsia="Times New Roman" w:hAnsi="Times New Roman" w:cs="Times New Roman"/>
          <w:sz w:val="24"/>
          <w:szCs w:val="24"/>
        </w:rPr>
        <w:t xml:space="preserve">                                                      </w:t>
      </w:r>
      <w:r w:rsidR="00C37EEC" w:rsidRPr="00A03749">
        <w:rPr>
          <w:rFonts w:ascii="Times New Roman" w:eastAsia="Times New Roman" w:hAnsi="Times New Roman" w:cs="Times New Roman"/>
          <w:sz w:val="24"/>
          <w:szCs w:val="24"/>
        </w:rPr>
        <w:t xml:space="preserve">                          м.</w:t>
      </w:r>
      <w:r w:rsidR="00E9608A" w:rsidRPr="00A03749">
        <w:rPr>
          <w:rFonts w:ascii="Times New Roman" w:eastAsia="Times New Roman" w:hAnsi="Times New Roman" w:cs="Times New Roman"/>
          <w:sz w:val="24"/>
          <w:szCs w:val="24"/>
        </w:rPr>
        <w:t xml:space="preserve"> </w:t>
      </w:r>
      <w:r w:rsidR="00C37EEC" w:rsidRPr="00A03749">
        <w:rPr>
          <w:rFonts w:ascii="Times New Roman" w:eastAsia="Times New Roman" w:hAnsi="Times New Roman" w:cs="Times New Roman"/>
          <w:sz w:val="24"/>
          <w:szCs w:val="24"/>
        </w:rPr>
        <w:t>Одеса</w:t>
      </w:r>
      <w:r w:rsidR="00170E61" w:rsidRPr="00A03749">
        <w:rPr>
          <w:rFonts w:ascii="Times New Roman" w:eastAsia="Times New Roman" w:hAnsi="Times New Roman" w:cs="Times New Roman"/>
          <w:sz w:val="24"/>
          <w:szCs w:val="24"/>
        </w:rPr>
        <w:t xml:space="preserve">  </w:t>
      </w:r>
    </w:p>
    <w:p w:rsidR="00393562" w:rsidRPr="00A03749" w:rsidRDefault="00393562">
      <w:pPr>
        <w:spacing w:after="0" w:line="240" w:lineRule="auto"/>
        <w:jc w:val="both"/>
        <w:rPr>
          <w:rFonts w:ascii="Times New Roman" w:eastAsia="Times New Roman" w:hAnsi="Times New Roman" w:cs="Times New Roman"/>
          <w:b/>
          <w:sz w:val="24"/>
          <w:szCs w:val="24"/>
        </w:rPr>
      </w:pPr>
      <w:bookmarkStart w:id="3" w:name="_heading=h.3znysh7" w:colFirst="0" w:colLast="0"/>
      <w:bookmarkEnd w:id="3"/>
    </w:p>
    <w:p w:rsidR="00393562" w:rsidRPr="00A03749" w:rsidRDefault="00170E61" w:rsidP="00E4363D">
      <w:pPr>
        <w:spacing w:after="0" w:line="240" w:lineRule="auto"/>
        <w:ind w:firstLine="709"/>
        <w:jc w:val="both"/>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 xml:space="preserve">Порядок денний: </w:t>
      </w:r>
    </w:p>
    <w:p w:rsidR="00393562" w:rsidRPr="00F11491" w:rsidRDefault="00170E61" w:rsidP="00947E47">
      <w:pPr>
        <w:numPr>
          <w:ilvl w:val="1"/>
          <w:numId w:val="2"/>
        </w:numPr>
        <w:pBdr>
          <w:top w:val="nil"/>
          <w:left w:val="nil"/>
          <w:bottom w:val="nil"/>
          <w:right w:val="nil"/>
          <w:between w:val="nil"/>
        </w:pBdr>
        <w:tabs>
          <w:tab w:val="left" w:pos="426"/>
          <w:tab w:val="left" w:pos="567"/>
        </w:tabs>
        <w:spacing w:after="0" w:line="240" w:lineRule="auto"/>
        <w:ind w:left="0" w:firstLine="709"/>
        <w:jc w:val="both"/>
        <w:rPr>
          <w:rFonts w:ascii="Times New Roman" w:hAnsi="Times New Roman" w:cs="Times New Roman"/>
          <w:b/>
          <w:sz w:val="24"/>
          <w:szCs w:val="24"/>
        </w:rPr>
      </w:pPr>
      <w:bookmarkStart w:id="4" w:name="_heading=h.1fob9te" w:colFirst="0" w:colLast="0"/>
      <w:bookmarkEnd w:id="4"/>
      <w:r w:rsidRPr="00F11491">
        <w:rPr>
          <w:rFonts w:ascii="Times New Roman" w:eastAsia="Times New Roman" w:hAnsi="Times New Roman" w:cs="Times New Roman"/>
          <w:color w:val="000000"/>
          <w:sz w:val="24"/>
          <w:szCs w:val="24"/>
        </w:rPr>
        <w:t xml:space="preserve">Про </w:t>
      </w:r>
      <w:r w:rsidR="00C93D5B" w:rsidRPr="00F11491">
        <w:rPr>
          <w:rFonts w:ascii="Times New Roman" w:eastAsia="Times New Roman" w:hAnsi="Times New Roman" w:cs="Times New Roman"/>
          <w:color w:val="000000"/>
          <w:sz w:val="24"/>
          <w:szCs w:val="24"/>
        </w:rPr>
        <w:t>прийняття рішення про закупівлю</w:t>
      </w:r>
      <w:r w:rsidR="00730B7D" w:rsidRPr="00F11491">
        <w:rPr>
          <w:rFonts w:ascii="Times New Roman" w:eastAsia="Times New Roman" w:hAnsi="Times New Roman" w:cs="Times New Roman"/>
          <w:color w:val="000000"/>
          <w:sz w:val="24"/>
          <w:szCs w:val="24"/>
        </w:rPr>
        <w:t xml:space="preserve"> </w:t>
      </w:r>
      <w:r w:rsidR="00CD6BD5" w:rsidRPr="00CD6BD5">
        <w:rPr>
          <w:rFonts w:ascii="Times New Roman" w:hAnsi="Times New Roman" w:cs="Times New Roman"/>
          <w:b/>
          <w:sz w:val="24"/>
          <w:szCs w:val="24"/>
          <w:lang w:bidi="uk-UA"/>
        </w:rPr>
        <w:t>Настільні калькулятори згідно ДК021:2015 код 30140000-2 - Лічильна та обчислювальна техніка</w:t>
      </w:r>
      <w:r w:rsidR="00CD6BD5" w:rsidRPr="00CD6BD5">
        <w:rPr>
          <w:rFonts w:ascii="Times New Roman" w:hAnsi="Times New Roman" w:cs="Times New Roman"/>
          <w:b/>
          <w:sz w:val="24"/>
          <w:szCs w:val="24"/>
        </w:rPr>
        <w:t xml:space="preserve"> </w:t>
      </w:r>
      <w:r w:rsidRPr="00F11491">
        <w:rPr>
          <w:rFonts w:ascii="Times New Roman" w:eastAsia="Times New Roman" w:hAnsi="Times New Roman" w:cs="Times New Roman"/>
          <w:color w:val="000000"/>
          <w:sz w:val="24"/>
          <w:szCs w:val="24"/>
        </w:rPr>
        <w:t xml:space="preserve">(далі </w:t>
      </w:r>
      <w:r w:rsidRPr="00F11491">
        <w:rPr>
          <w:rFonts w:ascii="Times New Roman" w:eastAsia="Times New Roman" w:hAnsi="Times New Roman" w:cs="Times New Roman"/>
          <w:sz w:val="24"/>
          <w:szCs w:val="24"/>
        </w:rPr>
        <w:t>—</w:t>
      </w:r>
      <w:r w:rsidRPr="00F11491">
        <w:rPr>
          <w:rFonts w:ascii="Times New Roman" w:eastAsia="Times New Roman" w:hAnsi="Times New Roman" w:cs="Times New Roman"/>
          <w:b/>
          <w:color w:val="000000"/>
          <w:sz w:val="24"/>
          <w:szCs w:val="24"/>
        </w:rPr>
        <w:t xml:space="preserve"> </w:t>
      </w:r>
      <w:r w:rsidRPr="00F11491">
        <w:rPr>
          <w:rFonts w:ascii="Times New Roman" w:eastAsia="Times New Roman" w:hAnsi="Times New Roman" w:cs="Times New Roman"/>
          <w:b/>
          <w:i/>
          <w:color w:val="000000"/>
          <w:sz w:val="24"/>
          <w:szCs w:val="24"/>
        </w:rPr>
        <w:t>Закупівля</w:t>
      </w:r>
      <w:r w:rsidRPr="00F11491">
        <w:rPr>
          <w:rFonts w:ascii="Times New Roman" w:eastAsia="Times New Roman" w:hAnsi="Times New Roman" w:cs="Times New Roman"/>
          <w:color w:val="000000"/>
          <w:sz w:val="24"/>
          <w:szCs w:val="24"/>
        </w:rPr>
        <w:t>)</w:t>
      </w:r>
      <w:r w:rsidRPr="00F11491">
        <w:rPr>
          <w:rFonts w:ascii="Times New Roman" w:eastAsia="Times New Roman" w:hAnsi="Times New Roman" w:cs="Times New Roman"/>
          <w:b/>
          <w:color w:val="000000"/>
          <w:sz w:val="24"/>
          <w:szCs w:val="24"/>
        </w:rPr>
        <w:t xml:space="preserve"> </w:t>
      </w:r>
      <w:r w:rsidRPr="00F11491">
        <w:rPr>
          <w:rFonts w:ascii="Times New Roman" w:eastAsia="Times New Roman" w:hAnsi="Times New Roman" w:cs="Times New Roman"/>
          <w:color w:val="000000"/>
          <w:sz w:val="24"/>
          <w:szCs w:val="24"/>
        </w:rPr>
        <w:t xml:space="preserve">відповідно до Закону України «Про публічні закупівлі» </w:t>
      </w:r>
      <w:r w:rsidRPr="00F11491">
        <w:rPr>
          <w:rFonts w:ascii="Times New Roman" w:eastAsia="Times New Roman" w:hAnsi="Times New Roman" w:cs="Times New Roman"/>
          <w:sz w:val="24"/>
          <w:szCs w:val="24"/>
        </w:rPr>
        <w:t xml:space="preserve">(далі — </w:t>
      </w:r>
      <w:r w:rsidRPr="00F11491">
        <w:rPr>
          <w:rFonts w:ascii="Times New Roman" w:eastAsia="Times New Roman" w:hAnsi="Times New Roman" w:cs="Times New Roman"/>
          <w:b/>
          <w:i/>
          <w:sz w:val="24"/>
          <w:szCs w:val="24"/>
        </w:rPr>
        <w:t>Закон</w:t>
      </w:r>
      <w:r w:rsidRPr="00F11491">
        <w:rPr>
          <w:rFonts w:ascii="Times New Roman" w:eastAsia="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w:t>
      </w:r>
      <w:r w:rsidR="006506B9" w:rsidRPr="00F11491">
        <w:rPr>
          <w:rFonts w:ascii="Times New Roman" w:eastAsia="Times New Roman" w:hAnsi="Times New Roman" w:cs="Times New Roman"/>
          <w:sz w:val="24"/>
          <w:szCs w:val="24"/>
        </w:rPr>
        <w:t>, передбачених Законом України «Про публічні закупівлі»</w:t>
      </w:r>
      <w:r w:rsidRPr="00F11491">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(далі — </w:t>
      </w:r>
      <w:r w:rsidRPr="00F11491">
        <w:rPr>
          <w:rFonts w:ascii="Times New Roman" w:eastAsia="Times New Roman" w:hAnsi="Times New Roman" w:cs="Times New Roman"/>
          <w:b/>
          <w:i/>
          <w:sz w:val="24"/>
          <w:szCs w:val="24"/>
        </w:rPr>
        <w:t>Особливості</w:t>
      </w:r>
      <w:r w:rsidRPr="00F11491">
        <w:rPr>
          <w:rFonts w:ascii="Times New Roman" w:eastAsia="Times New Roman" w:hAnsi="Times New Roman" w:cs="Times New Roman"/>
          <w:sz w:val="24"/>
          <w:szCs w:val="24"/>
        </w:rPr>
        <w:t>).</w:t>
      </w:r>
    </w:p>
    <w:p w:rsidR="00393562" w:rsidRPr="00A03749" w:rsidRDefault="00170E61" w:rsidP="00E4363D">
      <w:pPr>
        <w:numPr>
          <w:ilvl w:val="1"/>
          <w:numId w:val="2"/>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Про розгляд та затвердження змін до річного плану</w:t>
      </w:r>
      <w:r w:rsidRPr="00A03749">
        <w:rPr>
          <w:rFonts w:ascii="Times New Roman" w:eastAsia="Times New Roman" w:hAnsi="Times New Roman" w:cs="Times New Roman"/>
          <w:i/>
          <w:color w:val="000000"/>
          <w:sz w:val="24"/>
          <w:szCs w:val="24"/>
        </w:rPr>
        <w:t xml:space="preserve"> </w:t>
      </w:r>
      <w:r w:rsidRPr="00A03749">
        <w:rPr>
          <w:rFonts w:ascii="Times New Roman" w:eastAsia="Times New Roman" w:hAnsi="Times New Roman" w:cs="Times New Roman"/>
          <w:color w:val="000000"/>
          <w:sz w:val="24"/>
          <w:szCs w:val="24"/>
        </w:rPr>
        <w:t xml:space="preserve">закупівель на </w:t>
      </w:r>
      <w:r w:rsidR="00C37EEC" w:rsidRPr="00A03749">
        <w:rPr>
          <w:rFonts w:ascii="Times New Roman" w:eastAsia="Times New Roman" w:hAnsi="Times New Roman" w:cs="Times New Roman"/>
          <w:color w:val="000000"/>
          <w:sz w:val="24"/>
          <w:szCs w:val="24"/>
        </w:rPr>
        <w:t>20</w:t>
      </w:r>
      <w:r w:rsidR="00C93D5B" w:rsidRPr="00A03749">
        <w:rPr>
          <w:rFonts w:ascii="Times New Roman" w:eastAsia="Times New Roman" w:hAnsi="Times New Roman" w:cs="Times New Roman"/>
          <w:color w:val="000000"/>
          <w:sz w:val="24"/>
          <w:szCs w:val="24"/>
        </w:rPr>
        <w:t>23</w:t>
      </w:r>
      <w:r w:rsidRPr="00A03749">
        <w:rPr>
          <w:rFonts w:ascii="Times New Roman" w:eastAsia="Times New Roman" w:hAnsi="Times New Roman" w:cs="Times New Roman"/>
          <w:color w:val="000000"/>
          <w:sz w:val="24"/>
          <w:szCs w:val="24"/>
        </w:rPr>
        <w:t xml:space="preserve"> рік у порядку, встановленому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rsidP="00E4363D">
      <w:pPr>
        <w:numPr>
          <w:ilvl w:val="1"/>
          <w:numId w:val="2"/>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Про оприлюднення  </w:t>
      </w:r>
      <w:r w:rsidR="00C37EEC" w:rsidRPr="00A03749">
        <w:rPr>
          <w:rFonts w:ascii="Times New Roman" w:eastAsia="Times New Roman" w:hAnsi="Times New Roman" w:cs="Times New Roman"/>
          <w:color w:val="000000"/>
          <w:sz w:val="24"/>
          <w:szCs w:val="24"/>
        </w:rPr>
        <w:t>змін до річного плану</w:t>
      </w:r>
      <w:r w:rsidR="00C37EEC" w:rsidRPr="00A03749">
        <w:rPr>
          <w:rFonts w:ascii="Times New Roman" w:eastAsia="Times New Roman" w:hAnsi="Times New Roman" w:cs="Times New Roman"/>
          <w:i/>
          <w:color w:val="000000"/>
          <w:sz w:val="24"/>
          <w:szCs w:val="24"/>
        </w:rPr>
        <w:t xml:space="preserve"> </w:t>
      </w:r>
      <w:r w:rsidR="00C37EEC" w:rsidRPr="00A03749">
        <w:rPr>
          <w:rFonts w:ascii="Times New Roman" w:eastAsia="Times New Roman" w:hAnsi="Times New Roman" w:cs="Times New Roman"/>
          <w:color w:val="000000"/>
          <w:sz w:val="24"/>
          <w:szCs w:val="24"/>
        </w:rPr>
        <w:t>закупівель на 20</w:t>
      </w:r>
      <w:r w:rsidR="00C93D5B" w:rsidRPr="00A03749">
        <w:rPr>
          <w:rFonts w:ascii="Times New Roman" w:eastAsia="Times New Roman" w:hAnsi="Times New Roman" w:cs="Times New Roman"/>
          <w:color w:val="000000"/>
          <w:sz w:val="24"/>
          <w:szCs w:val="24"/>
        </w:rPr>
        <w:t>23</w:t>
      </w:r>
      <w:r w:rsidR="00C37EEC"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color w:val="000000"/>
          <w:sz w:val="24"/>
          <w:szCs w:val="24"/>
        </w:rPr>
        <w:t xml:space="preserve">рік в електронній системі закупівель (далі </w:t>
      </w:r>
      <w:r w:rsidRPr="00A03749">
        <w:rPr>
          <w:rFonts w:ascii="Times New Roman" w:eastAsia="Times New Roman" w:hAnsi="Times New Roman" w:cs="Times New Roman"/>
          <w:b/>
          <w:i/>
          <w:sz w:val="24"/>
          <w:szCs w:val="24"/>
        </w:rPr>
        <w:t>—</w:t>
      </w:r>
      <w:r w:rsidRPr="00A03749">
        <w:rPr>
          <w:rFonts w:ascii="Times New Roman" w:eastAsia="Times New Roman" w:hAnsi="Times New Roman" w:cs="Times New Roman"/>
          <w:b/>
          <w:i/>
          <w:color w:val="000000"/>
          <w:sz w:val="24"/>
          <w:szCs w:val="24"/>
        </w:rPr>
        <w:t xml:space="preserve"> Електронна система</w:t>
      </w:r>
      <w:r w:rsidRPr="00A03749">
        <w:rPr>
          <w:rFonts w:ascii="Times New Roman" w:eastAsia="Times New Roman" w:hAnsi="Times New Roman" w:cs="Times New Roman"/>
          <w:color w:val="000000"/>
          <w:sz w:val="24"/>
          <w:szCs w:val="24"/>
        </w:rPr>
        <w:t>) у порядку, встановленому Уповноваженим органом </w:t>
      </w:r>
      <w:r w:rsidRPr="00A03749">
        <w:rPr>
          <w:rFonts w:ascii="Times New Roman" w:eastAsia="Times New Roman" w:hAnsi="Times New Roman" w:cs="Times New Roman"/>
          <w:color w:val="000000"/>
          <w:sz w:val="24"/>
          <w:szCs w:val="24"/>
          <w:highlight w:val="white"/>
        </w:rPr>
        <w:t>та</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rsidP="00E4363D">
      <w:pPr>
        <w:pStyle w:val="a5"/>
        <w:numPr>
          <w:ilvl w:val="1"/>
          <w:numId w:val="2"/>
        </w:numPr>
        <w:shd w:val="clear" w:color="auto" w:fill="FFFFFF"/>
        <w:tabs>
          <w:tab w:val="left" w:pos="426"/>
          <w:tab w:val="left" w:pos="567"/>
        </w:tabs>
        <w:spacing w:after="0" w:line="240" w:lineRule="auto"/>
        <w:ind w:left="0" w:firstLine="709"/>
        <w:jc w:val="both"/>
        <w:rPr>
          <w:rFonts w:ascii="Times New Roman" w:eastAsia="Times New Roman" w:hAnsi="Times New Roman" w:cs="Times New Roman"/>
          <w:sz w:val="24"/>
          <w:szCs w:val="24"/>
        </w:rPr>
      </w:pPr>
      <w:r w:rsidRPr="00A03749">
        <w:rPr>
          <w:rFonts w:ascii="Times New Roman" w:hAnsi="Times New Roman"/>
          <w:sz w:val="24"/>
          <w:szCs w:val="24"/>
        </w:rPr>
        <w:t xml:space="preserve">Про прийняття рішення щодо оприлюднення  звіту про договір про закупівлю (далі – звіт про договір про закупівлю), укладений без використання електронної системи закупівель (Додаток 2) щодо Закупівлі в Електронній системі </w:t>
      </w:r>
      <w:r w:rsidR="00C37EEC" w:rsidRPr="00A03749">
        <w:rPr>
          <w:rFonts w:ascii="Times New Roman" w:eastAsia="Times New Roman" w:hAnsi="Times New Roman" w:cs="Times New Roman"/>
          <w:color w:val="000000"/>
          <w:sz w:val="24"/>
          <w:szCs w:val="24"/>
        </w:rPr>
        <w:t>встановленому Уповноваженим органом </w:t>
      </w:r>
      <w:r w:rsidR="00C37EEC" w:rsidRPr="00A03749">
        <w:rPr>
          <w:rFonts w:ascii="Times New Roman" w:eastAsia="Times New Roman" w:hAnsi="Times New Roman" w:cs="Times New Roman"/>
          <w:color w:val="000000"/>
          <w:sz w:val="24"/>
          <w:szCs w:val="24"/>
          <w:highlight w:val="white"/>
        </w:rPr>
        <w:t>та</w:t>
      </w:r>
      <w:r w:rsidR="00C37EEC" w:rsidRPr="00A03749">
        <w:rPr>
          <w:rFonts w:ascii="Times New Roman" w:eastAsia="Times New Roman" w:hAnsi="Times New Roman" w:cs="Times New Roman"/>
          <w:color w:val="000000"/>
          <w:sz w:val="24"/>
          <w:szCs w:val="24"/>
        </w:rPr>
        <w:t xml:space="preserve"> </w:t>
      </w:r>
      <w:r w:rsidR="00C37EEC" w:rsidRPr="00A03749">
        <w:rPr>
          <w:rFonts w:ascii="Times New Roman" w:eastAsia="Times New Roman" w:hAnsi="Times New Roman" w:cs="Times New Roman"/>
          <w:b/>
          <w:i/>
          <w:color w:val="000000"/>
          <w:sz w:val="24"/>
          <w:szCs w:val="24"/>
        </w:rPr>
        <w:t>Законом</w:t>
      </w:r>
      <w:r w:rsidR="00C37EEC" w:rsidRPr="00A03749">
        <w:rPr>
          <w:rFonts w:ascii="Times New Roman" w:eastAsia="Times New Roman" w:hAnsi="Times New Roman" w:cs="Times New Roman"/>
          <w:color w:val="000000"/>
          <w:sz w:val="24"/>
          <w:szCs w:val="24"/>
        </w:rPr>
        <w:t xml:space="preserve"> </w:t>
      </w:r>
      <w:r w:rsidR="00C37EEC" w:rsidRPr="00A03749">
        <w:rPr>
          <w:rFonts w:ascii="Times New Roman" w:eastAsia="Times New Roman" w:hAnsi="Times New Roman" w:cs="Times New Roman"/>
          <w:sz w:val="24"/>
          <w:szCs w:val="24"/>
        </w:rPr>
        <w:t xml:space="preserve">з урахуванням </w:t>
      </w:r>
      <w:r w:rsidR="00C37EEC" w:rsidRPr="00A03749">
        <w:rPr>
          <w:rFonts w:ascii="Times New Roman" w:eastAsia="Times New Roman" w:hAnsi="Times New Roman" w:cs="Times New Roman"/>
          <w:b/>
          <w:i/>
          <w:sz w:val="24"/>
          <w:szCs w:val="24"/>
        </w:rPr>
        <w:t>Особливостей.</w:t>
      </w:r>
    </w:p>
    <w:p w:rsidR="00C37EEC" w:rsidRPr="00A03749" w:rsidRDefault="00C37EEC" w:rsidP="00C37EEC">
      <w:pPr>
        <w:pStyle w:val="a5"/>
        <w:shd w:val="clear" w:color="auto" w:fill="FFFFFF"/>
        <w:tabs>
          <w:tab w:val="left" w:pos="426"/>
          <w:tab w:val="left" w:pos="567"/>
        </w:tabs>
        <w:spacing w:after="0" w:line="240" w:lineRule="auto"/>
        <w:ind w:left="0"/>
        <w:jc w:val="both"/>
        <w:rPr>
          <w:rFonts w:ascii="Times New Roman" w:eastAsia="Times New Roman" w:hAnsi="Times New Roman" w:cs="Times New Roman"/>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першого питання порядку денного:</w:t>
      </w:r>
    </w:p>
    <w:p w:rsidR="00393562" w:rsidRPr="00A03749"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Відповідно до </w:t>
      </w:r>
      <w:proofErr w:type="spellStart"/>
      <w:r w:rsidRPr="00A03749">
        <w:rPr>
          <w:rFonts w:ascii="Times New Roman" w:eastAsia="Times New Roman" w:hAnsi="Times New Roman" w:cs="Times New Roman"/>
          <w:sz w:val="24"/>
          <w:szCs w:val="24"/>
        </w:rPr>
        <w:t>п.п</w:t>
      </w:r>
      <w:proofErr w:type="spellEnd"/>
      <w:r w:rsidRPr="00A03749">
        <w:rPr>
          <w:rFonts w:ascii="Times New Roman" w:eastAsia="Times New Roman" w:hAnsi="Times New Roman" w:cs="Times New Roman"/>
          <w:sz w:val="24"/>
          <w:szCs w:val="24"/>
        </w:rPr>
        <w:t>.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393562" w:rsidRPr="00A03749"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Пунктом 11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встановлено, що </w:t>
      </w:r>
      <w:r w:rsidRPr="00A03749">
        <w:rPr>
          <w:rFonts w:ascii="Times New Roman" w:eastAsia="Times New Roman" w:hAnsi="Times New Roman" w:cs="Times New Roman"/>
          <w:color w:val="000000"/>
          <w:sz w:val="24"/>
          <w:szCs w:val="24"/>
        </w:rPr>
        <w:t xml:space="preserve">для здійснення закупівель </w:t>
      </w:r>
      <w:r w:rsidRPr="00A03749">
        <w:rPr>
          <w:rFonts w:ascii="Times New Roman" w:eastAsia="Times New Roman" w:hAnsi="Times New Roman" w:cs="Times New Roman"/>
          <w:b/>
          <w:color w:val="000000"/>
          <w:sz w:val="24"/>
          <w:szCs w:val="24"/>
        </w:rPr>
        <w:t>товарів і послуг (крім послуг з поточного ремонту)</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є меншою ніж 100 тис. гривень</w:t>
      </w:r>
      <w:r w:rsidRPr="00A03749">
        <w:rPr>
          <w:rFonts w:ascii="Times New Roman" w:eastAsia="Times New Roman" w:hAnsi="Times New Roman" w:cs="Times New Roman"/>
          <w:color w:val="000000"/>
          <w:sz w:val="24"/>
          <w:szCs w:val="24"/>
        </w:rPr>
        <w:t xml:space="preserve">, послуг з </w:t>
      </w:r>
      <w:r w:rsidRPr="00A03749">
        <w:rPr>
          <w:rFonts w:ascii="Times New Roman" w:eastAsia="Times New Roman" w:hAnsi="Times New Roman" w:cs="Times New Roman"/>
          <w:b/>
          <w:color w:val="000000"/>
          <w:sz w:val="24"/>
          <w:szCs w:val="24"/>
        </w:rPr>
        <w:t>поточного ремонту</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є меншою ніж 200 тис.</w:t>
      </w:r>
      <w:r w:rsidRPr="00A03749">
        <w:rPr>
          <w:rFonts w:ascii="Times New Roman" w:eastAsia="Times New Roman" w:hAnsi="Times New Roman" w:cs="Times New Roman"/>
          <w:color w:val="000000"/>
          <w:sz w:val="24"/>
          <w:szCs w:val="24"/>
        </w:rPr>
        <w:t xml:space="preserve"> гривень, </w:t>
      </w:r>
      <w:r w:rsidRPr="00A03749">
        <w:rPr>
          <w:rFonts w:ascii="Times New Roman" w:eastAsia="Times New Roman" w:hAnsi="Times New Roman" w:cs="Times New Roman"/>
          <w:b/>
          <w:color w:val="000000"/>
          <w:sz w:val="24"/>
          <w:szCs w:val="24"/>
        </w:rPr>
        <w:t>робіт</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 xml:space="preserve">є меншою ніж 1,5 </w:t>
      </w:r>
      <w:r w:rsidRPr="00A03749">
        <w:rPr>
          <w:rFonts w:ascii="Times New Roman" w:eastAsia="Times New Roman" w:hAnsi="Times New Roman" w:cs="Times New Roman"/>
          <w:b/>
          <w:color w:val="000000"/>
          <w:sz w:val="24"/>
          <w:szCs w:val="24"/>
          <w:highlight w:val="white"/>
        </w:rPr>
        <w:t>млн</w:t>
      </w:r>
      <w:r w:rsidRPr="00A03749">
        <w:rPr>
          <w:rFonts w:ascii="Times New Roman" w:eastAsia="Times New Roman" w:hAnsi="Times New Roman" w:cs="Times New Roman"/>
          <w:b/>
          <w:color w:val="000000"/>
          <w:sz w:val="24"/>
          <w:szCs w:val="24"/>
        </w:rPr>
        <w:t xml:space="preserve"> гривень</w:t>
      </w:r>
      <w:r w:rsidRPr="00A03749">
        <w:rPr>
          <w:rFonts w:ascii="Times New Roman" w:eastAsia="Times New Roman" w:hAnsi="Times New Roman" w:cs="Times New Roman"/>
          <w:color w:val="000000"/>
          <w:sz w:val="24"/>
          <w:szCs w:val="24"/>
        </w:rPr>
        <w:t xml:space="preserve">,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w:t>
      </w:r>
      <w:r w:rsidRPr="00A03749">
        <w:rPr>
          <w:rFonts w:ascii="Times New Roman" w:eastAsia="Times New Roman" w:hAnsi="Times New Roman" w:cs="Times New Roman"/>
          <w:b/>
          <w:color w:val="000000"/>
          <w:sz w:val="24"/>
          <w:szCs w:val="24"/>
        </w:rPr>
        <w:t xml:space="preserve">У разі здійснення таких закупівель без використання електронної системи закупівель замовник обов’язково </w:t>
      </w:r>
      <w:r w:rsidRPr="00A03749">
        <w:rPr>
          <w:rFonts w:ascii="Times New Roman" w:eastAsia="Times New Roman" w:hAnsi="Times New Roman" w:cs="Times New Roman"/>
          <w:color w:val="000000"/>
          <w:sz w:val="24"/>
          <w:szCs w:val="24"/>
        </w:rPr>
        <w:t xml:space="preserve">дотримується принципів здійснення публічних закупівель, визначених Законом, вносить інформацію про таку закупівлю до річного плану та </w:t>
      </w:r>
      <w:r w:rsidRPr="00A03749">
        <w:rPr>
          <w:rFonts w:ascii="Times New Roman" w:eastAsia="Times New Roman" w:hAnsi="Times New Roman" w:cs="Times New Roman"/>
          <w:b/>
          <w:color w:val="000000"/>
          <w:sz w:val="24"/>
          <w:szCs w:val="24"/>
        </w:rPr>
        <w:t>оприлюднює відповідно до пункту 3</w:t>
      </w:r>
      <w:r w:rsidRPr="00A03749">
        <w:rPr>
          <w:rFonts w:ascii="Times New Roman" w:eastAsia="Times New Roman" w:hAnsi="Times New Roman" w:cs="Times New Roman"/>
          <w:b/>
          <w:color w:val="000000"/>
          <w:sz w:val="24"/>
          <w:szCs w:val="24"/>
          <w:vertAlign w:val="superscript"/>
        </w:rPr>
        <w:t>8</w:t>
      </w:r>
      <w:r w:rsidRPr="00A03749">
        <w:rPr>
          <w:rFonts w:ascii="Times New Roman" w:eastAsia="Times New Roman" w:hAnsi="Times New Roman" w:cs="Times New Roman"/>
          <w:b/>
          <w:color w:val="000000"/>
          <w:sz w:val="24"/>
          <w:szCs w:val="24"/>
        </w:rPr>
        <w:t xml:space="preserve"> розділу Х </w:t>
      </w:r>
      <w:r w:rsidRPr="00A03749">
        <w:rPr>
          <w:rFonts w:ascii="Times New Roman" w:eastAsia="Times New Roman" w:hAnsi="Times New Roman" w:cs="Times New Roman"/>
          <w:b/>
          <w:sz w:val="24"/>
          <w:szCs w:val="24"/>
        </w:rPr>
        <w:t>«</w:t>
      </w:r>
      <w:r w:rsidRPr="00A03749">
        <w:rPr>
          <w:rFonts w:ascii="Times New Roman" w:eastAsia="Times New Roman" w:hAnsi="Times New Roman" w:cs="Times New Roman"/>
          <w:b/>
          <w:color w:val="000000"/>
          <w:sz w:val="24"/>
          <w:szCs w:val="24"/>
        </w:rPr>
        <w:t>Прикінцеві та перехідні положення</w:t>
      </w:r>
      <w:r w:rsidRPr="00A03749">
        <w:rPr>
          <w:rFonts w:ascii="Times New Roman" w:eastAsia="Times New Roman" w:hAnsi="Times New Roman" w:cs="Times New Roman"/>
          <w:b/>
          <w:sz w:val="24"/>
          <w:szCs w:val="24"/>
        </w:rPr>
        <w:t>»</w:t>
      </w:r>
      <w:r w:rsidRPr="00A03749">
        <w:rPr>
          <w:rFonts w:ascii="Times New Roman" w:eastAsia="Times New Roman" w:hAnsi="Times New Roman" w:cs="Times New Roman"/>
          <w:b/>
          <w:color w:val="000000"/>
          <w:sz w:val="24"/>
          <w:szCs w:val="24"/>
        </w:rPr>
        <w:t xml:space="preserve"> Закону в електронній системі закупівель звіт про договір про закупівлю, укладений без використання електронної системи закупівель</w:t>
      </w:r>
      <w:r w:rsidRPr="00A03749">
        <w:rPr>
          <w:rFonts w:ascii="Times New Roman" w:eastAsia="Times New Roman" w:hAnsi="Times New Roman" w:cs="Times New Roman"/>
          <w:b/>
          <w:sz w:val="24"/>
          <w:szCs w:val="24"/>
        </w:rPr>
        <w:t xml:space="preserve">, а саме </w:t>
      </w:r>
      <w:r w:rsidRPr="00A03749">
        <w:rPr>
          <w:rFonts w:ascii="Times New Roman" w:eastAsia="Times New Roman" w:hAnsi="Times New Roman" w:cs="Times New Roman"/>
          <w:b/>
          <w:sz w:val="24"/>
          <w:szCs w:val="24"/>
          <w:highlight w:val="white"/>
        </w:rPr>
        <w:t xml:space="preserve">не пізніше ніж через 10 робочих днів з дня укладення такого договору. </w:t>
      </w:r>
      <w:r w:rsidRPr="00A03749">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393562" w:rsidRPr="00A03749" w:rsidRDefault="00170E61">
      <w:pPr>
        <w:spacing w:after="0" w:line="240" w:lineRule="auto"/>
        <w:ind w:firstLine="708"/>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lastRenderedPageBreak/>
        <w:t xml:space="preserve">Таким чином, враховуючи вартісні межі, передбачені </w:t>
      </w:r>
      <w:r w:rsidRPr="00A03749">
        <w:rPr>
          <w:rFonts w:ascii="Times New Roman" w:eastAsia="Times New Roman" w:hAnsi="Times New Roman" w:cs="Times New Roman"/>
          <w:b/>
          <w:i/>
          <w:sz w:val="24"/>
          <w:szCs w:val="24"/>
        </w:rPr>
        <w:t>Особливостями</w:t>
      </w:r>
      <w:r w:rsidRPr="00A03749">
        <w:rPr>
          <w:rFonts w:ascii="Times New Roman" w:eastAsia="Times New Roman" w:hAnsi="Times New Roman" w:cs="Times New Roman"/>
          <w:sz w:val="24"/>
          <w:szCs w:val="24"/>
        </w:rPr>
        <w:t xml:space="preserve"> для даної </w:t>
      </w:r>
      <w:r w:rsidRPr="00A03749">
        <w:rPr>
          <w:rFonts w:ascii="Times New Roman" w:eastAsia="Times New Roman" w:hAnsi="Times New Roman" w:cs="Times New Roman"/>
          <w:b/>
          <w:i/>
          <w:sz w:val="24"/>
          <w:szCs w:val="24"/>
        </w:rPr>
        <w:t>Закупівлі</w:t>
      </w:r>
      <w:r w:rsidRPr="00A03749">
        <w:rPr>
          <w:rFonts w:ascii="Times New Roman" w:eastAsia="Times New Roman" w:hAnsi="Times New Roman" w:cs="Times New Roman"/>
          <w:sz w:val="24"/>
          <w:szCs w:val="24"/>
        </w:rPr>
        <w:t xml:space="preserve">, є необхідність у прийнятті рішення щодо здійснення </w:t>
      </w:r>
      <w:r w:rsidRPr="00A03749">
        <w:rPr>
          <w:rFonts w:ascii="Times New Roman" w:eastAsia="Times New Roman" w:hAnsi="Times New Roman" w:cs="Times New Roman"/>
          <w:b/>
          <w:i/>
          <w:sz w:val="24"/>
          <w:szCs w:val="24"/>
        </w:rPr>
        <w:t xml:space="preserve">Закупівлі </w:t>
      </w:r>
      <w:r w:rsidRPr="00A03749">
        <w:rPr>
          <w:rFonts w:ascii="Times New Roman" w:eastAsia="Times New Roman" w:hAnsi="Times New Roman" w:cs="Times New Roman"/>
          <w:sz w:val="24"/>
          <w:szCs w:val="24"/>
        </w:rPr>
        <w:t>шляхом оприлюднення звіту про договір про закупівлю, укладений без використання електронної системи закупівель.</w:t>
      </w:r>
    </w:p>
    <w:p w:rsidR="00393562" w:rsidRPr="00A03749" w:rsidRDefault="00393562">
      <w:pPr>
        <w:spacing w:after="0" w:line="240" w:lineRule="auto"/>
        <w:ind w:firstLine="708"/>
        <w:jc w:val="both"/>
        <w:rPr>
          <w:rFonts w:ascii="Times New Roman" w:eastAsia="Times New Roman" w:hAnsi="Times New Roman" w:cs="Times New Roman"/>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другого питання порядку денного:</w:t>
      </w:r>
    </w:p>
    <w:p w:rsidR="00393562" w:rsidRPr="00A03749" w:rsidRDefault="00170E61">
      <w:pPr>
        <w:shd w:val="clear" w:color="auto" w:fill="FFFFFF"/>
        <w:spacing w:after="0" w:line="240" w:lineRule="auto"/>
        <w:ind w:left="4" w:firstLine="704"/>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На виконання вимог статті 4 </w:t>
      </w:r>
      <w:r w:rsidRPr="00A03749">
        <w:rPr>
          <w:rFonts w:ascii="Times New Roman" w:eastAsia="Times New Roman" w:hAnsi="Times New Roman" w:cs="Times New Roman"/>
          <w:b/>
          <w:i/>
          <w:sz w:val="24"/>
          <w:szCs w:val="24"/>
        </w:rPr>
        <w:t>Закону</w:t>
      </w:r>
      <w:r w:rsidRPr="00A03749">
        <w:rPr>
          <w:rFonts w:ascii="Times New Roman" w:eastAsia="Times New Roman" w:hAnsi="Times New Roman" w:cs="Times New Roman"/>
          <w:sz w:val="24"/>
          <w:szCs w:val="24"/>
        </w:rPr>
        <w:t xml:space="preserve"> з урахуванням пункту 14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E9608A" w:rsidRPr="00A03749">
        <w:rPr>
          <w:rFonts w:ascii="Times New Roman" w:eastAsia="Times New Roman" w:hAnsi="Times New Roman" w:cs="Times New Roman"/>
          <w:color w:val="000000"/>
          <w:sz w:val="24"/>
          <w:szCs w:val="24"/>
        </w:rPr>
        <w:t>змін до річного плану</w:t>
      </w:r>
      <w:r w:rsidR="00E9608A" w:rsidRPr="00A03749">
        <w:rPr>
          <w:rFonts w:ascii="Times New Roman" w:eastAsia="Times New Roman" w:hAnsi="Times New Roman" w:cs="Times New Roman"/>
          <w:i/>
          <w:color w:val="000000"/>
          <w:sz w:val="24"/>
          <w:szCs w:val="24"/>
        </w:rPr>
        <w:t xml:space="preserve"> </w:t>
      </w:r>
      <w:r w:rsidR="00E9608A" w:rsidRPr="00A03749">
        <w:rPr>
          <w:rFonts w:ascii="Times New Roman" w:eastAsia="Times New Roman" w:hAnsi="Times New Roman" w:cs="Times New Roman"/>
          <w:color w:val="000000"/>
          <w:sz w:val="24"/>
          <w:szCs w:val="24"/>
        </w:rPr>
        <w:t>закупівель на 202</w:t>
      </w:r>
      <w:r w:rsidR="00C93D5B" w:rsidRPr="00A03749">
        <w:rPr>
          <w:rFonts w:ascii="Times New Roman" w:eastAsia="Times New Roman" w:hAnsi="Times New Roman" w:cs="Times New Roman"/>
          <w:color w:val="000000"/>
          <w:sz w:val="24"/>
          <w:szCs w:val="24"/>
        </w:rPr>
        <w:t>3</w:t>
      </w:r>
      <w:r w:rsidRPr="00A03749">
        <w:rPr>
          <w:rFonts w:ascii="Times New Roman" w:eastAsia="Times New Roman" w:hAnsi="Times New Roman" w:cs="Times New Roman"/>
          <w:sz w:val="24"/>
          <w:szCs w:val="24"/>
        </w:rPr>
        <w:t xml:space="preserve"> рік щодо </w:t>
      </w:r>
      <w:r w:rsidRPr="00A03749">
        <w:rPr>
          <w:rFonts w:ascii="Times New Roman" w:eastAsia="Times New Roman" w:hAnsi="Times New Roman" w:cs="Times New Roman"/>
          <w:b/>
          <w:i/>
          <w:sz w:val="24"/>
          <w:szCs w:val="24"/>
        </w:rPr>
        <w:t>Закупівлі</w:t>
      </w:r>
      <w:r w:rsidRPr="00A03749">
        <w:rPr>
          <w:rFonts w:ascii="Times New Roman" w:eastAsia="Times New Roman" w:hAnsi="Times New Roman" w:cs="Times New Roman"/>
          <w:sz w:val="24"/>
          <w:szCs w:val="24"/>
        </w:rPr>
        <w:t xml:space="preserve"> (Додаток 1).</w:t>
      </w:r>
    </w:p>
    <w:p w:rsidR="00393562" w:rsidRPr="00A03749" w:rsidRDefault="00393562">
      <w:pPr>
        <w:spacing w:after="0" w:line="240" w:lineRule="auto"/>
        <w:rPr>
          <w:rFonts w:ascii="Times New Roman" w:eastAsia="Times New Roman" w:hAnsi="Times New Roman" w:cs="Times New Roman"/>
          <w:b/>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третього питання порядку денного:</w:t>
      </w:r>
    </w:p>
    <w:p w:rsidR="00393562" w:rsidRPr="00A03749" w:rsidRDefault="00170E61">
      <w:pPr>
        <w:spacing w:after="0" w:line="240" w:lineRule="auto"/>
        <w:ind w:firstLine="708"/>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На виконання вимог статті 4 </w:t>
      </w:r>
      <w:r w:rsidRPr="00A03749">
        <w:rPr>
          <w:rFonts w:ascii="Times New Roman" w:eastAsia="Times New Roman" w:hAnsi="Times New Roman" w:cs="Times New Roman"/>
          <w:b/>
          <w:i/>
          <w:sz w:val="24"/>
          <w:szCs w:val="24"/>
        </w:rPr>
        <w:t>Закону</w:t>
      </w:r>
      <w:r w:rsidRPr="00A03749">
        <w:rPr>
          <w:rFonts w:ascii="Times New Roman" w:eastAsia="Times New Roman" w:hAnsi="Times New Roman" w:cs="Times New Roman"/>
          <w:sz w:val="24"/>
          <w:szCs w:val="24"/>
        </w:rPr>
        <w:t xml:space="preserve"> з урахуванням пункту 14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є необхідність оприлюднити </w:t>
      </w:r>
      <w:r w:rsidR="00E9608A" w:rsidRPr="00A03749">
        <w:rPr>
          <w:rFonts w:ascii="Times New Roman" w:eastAsia="Times New Roman" w:hAnsi="Times New Roman" w:cs="Times New Roman"/>
          <w:color w:val="000000"/>
          <w:sz w:val="24"/>
          <w:szCs w:val="24"/>
        </w:rPr>
        <w:t>змін до річного плану</w:t>
      </w:r>
      <w:r w:rsidR="00E9608A" w:rsidRPr="00A03749">
        <w:rPr>
          <w:rFonts w:ascii="Times New Roman" w:eastAsia="Times New Roman" w:hAnsi="Times New Roman" w:cs="Times New Roman"/>
          <w:i/>
          <w:color w:val="000000"/>
          <w:sz w:val="24"/>
          <w:szCs w:val="24"/>
        </w:rPr>
        <w:t xml:space="preserve"> </w:t>
      </w:r>
      <w:r w:rsidR="00E9608A" w:rsidRPr="00A03749">
        <w:rPr>
          <w:rFonts w:ascii="Times New Roman" w:eastAsia="Times New Roman" w:hAnsi="Times New Roman" w:cs="Times New Roman"/>
          <w:color w:val="000000"/>
          <w:sz w:val="24"/>
          <w:szCs w:val="24"/>
        </w:rPr>
        <w:t>закупівель на 202</w:t>
      </w:r>
      <w:r w:rsidR="00C93D5B" w:rsidRPr="00A03749">
        <w:rPr>
          <w:rFonts w:ascii="Times New Roman" w:eastAsia="Times New Roman" w:hAnsi="Times New Roman" w:cs="Times New Roman"/>
          <w:color w:val="000000"/>
          <w:sz w:val="24"/>
          <w:szCs w:val="24"/>
        </w:rPr>
        <w:t xml:space="preserve">3 </w:t>
      </w:r>
      <w:r w:rsidR="00E9608A" w:rsidRPr="00A03749">
        <w:rPr>
          <w:rFonts w:ascii="Times New Roman" w:eastAsia="Times New Roman" w:hAnsi="Times New Roman" w:cs="Times New Roman"/>
          <w:sz w:val="24"/>
          <w:szCs w:val="24"/>
        </w:rPr>
        <w:t>рік</w:t>
      </w:r>
      <w:r w:rsidRPr="00A03749">
        <w:rPr>
          <w:rFonts w:ascii="Times New Roman" w:eastAsia="Times New Roman" w:hAnsi="Times New Roman" w:cs="Times New Roman"/>
          <w:sz w:val="24"/>
          <w:szCs w:val="24"/>
        </w:rPr>
        <w:t xml:space="preserve"> </w:t>
      </w:r>
      <w:proofErr w:type="spellStart"/>
      <w:r w:rsidRPr="00A03749">
        <w:rPr>
          <w:rFonts w:ascii="Times New Roman" w:eastAsia="Times New Roman" w:hAnsi="Times New Roman" w:cs="Times New Roman"/>
          <w:sz w:val="24"/>
          <w:szCs w:val="24"/>
        </w:rPr>
        <w:t>рік</w:t>
      </w:r>
      <w:proofErr w:type="spellEnd"/>
      <w:r w:rsidRPr="00A03749">
        <w:rPr>
          <w:rFonts w:ascii="Times New Roman" w:eastAsia="Times New Roman" w:hAnsi="Times New Roman" w:cs="Times New Roman"/>
          <w:sz w:val="24"/>
          <w:szCs w:val="24"/>
        </w:rPr>
        <w:t xml:space="preserve"> в </w:t>
      </w:r>
      <w:r w:rsidRPr="00A03749">
        <w:rPr>
          <w:rFonts w:ascii="Times New Roman" w:eastAsia="Times New Roman" w:hAnsi="Times New Roman" w:cs="Times New Roman"/>
          <w:b/>
          <w:i/>
          <w:sz w:val="24"/>
          <w:szCs w:val="24"/>
        </w:rPr>
        <w:t>Електронній системі</w:t>
      </w:r>
      <w:r w:rsidRPr="00A03749">
        <w:rPr>
          <w:rFonts w:ascii="Times New Roman" w:eastAsia="Times New Roman" w:hAnsi="Times New Roman" w:cs="Times New Roman"/>
          <w:sz w:val="24"/>
          <w:szCs w:val="24"/>
        </w:rPr>
        <w:t xml:space="preserve"> протяг</w:t>
      </w:r>
      <w:r w:rsidR="00E9608A" w:rsidRPr="00A03749">
        <w:rPr>
          <w:rFonts w:ascii="Times New Roman" w:eastAsia="Times New Roman" w:hAnsi="Times New Roman" w:cs="Times New Roman"/>
          <w:sz w:val="24"/>
          <w:szCs w:val="24"/>
        </w:rPr>
        <w:t xml:space="preserve">ом п’яти робочих днів з дня </w:t>
      </w:r>
      <w:r w:rsidRPr="00A03749">
        <w:rPr>
          <w:rFonts w:ascii="Times New Roman" w:eastAsia="Times New Roman" w:hAnsi="Times New Roman" w:cs="Times New Roman"/>
          <w:i/>
          <w:sz w:val="24"/>
          <w:szCs w:val="24"/>
        </w:rPr>
        <w:t>їх</w:t>
      </w:r>
      <w:r w:rsidRPr="00A03749">
        <w:rPr>
          <w:rFonts w:ascii="Times New Roman" w:eastAsia="Times New Roman" w:hAnsi="Times New Roman" w:cs="Times New Roman"/>
          <w:sz w:val="24"/>
          <w:szCs w:val="24"/>
        </w:rPr>
        <w:t xml:space="preserve"> затвердження (Додаток 1).</w:t>
      </w:r>
    </w:p>
    <w:p w:rsidR="00E9608A" w:rsidRPr="00A03749" w:rsidRDefault="00E9608A">
      <w:pPr>
        <w:spacing w:after="0" w:line="240" w:lineRule="auto"/>
        <w:ind w:firstLine="708"/>
        <w:jc w:val="both"/>
        <w:rPr>
          <w:rFonts w:ascii="Times New Roman" w:eastAsia="Times New Roman" w:hAnsi="Times New Roman" w:cs="Times New Roman"/>
          <w:sz w:val="24"/>
          <w:szCs w:val="24"/>
        </w:rPr>
      </w:pPr>
    </w:p>
    <w:p w:rsidR="00E9608A" w:rsidRPr="00A03749" w:rsidRDefault="00E9608A" w:rsidP="00E9608A">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третього питання порядку денного:</w:t>
      </w:r>
    </w:p>
    <w:p w:rsidR="00E9608A" w:rsidRPr="00A03749" w:rsidRDefault="00E9608A" w:rsidP="00E9608A">
      <w:pPr>
        <w:pStyle w:val="rvps2"/>
        <w:shd w:val="clear" w:color="auto" w:fill="FFFFFF"/>
        <w:spacing w:before="0" w:beforeAutospacing="0" w:after="0" w:afterAutospacing="0" w:line="276" w:lineRule="auto"/>
        <w:ind w:firstLine="450"/>
        <w:jc w:val="both"/>
        <w:rPr>
          <w:lang w:eastAsia="en-US"/>
        </w:rPr>
      </w:pPr>
      <w:r w:rsidRPr="00A03749">
        <w:rPr>
          <w:lang w:eastAsia="en-US"/>
        </w:rPr>
        <w:t xml:space="preserve">Відповідно до річного плану закупівель, який оприлюднено в електронній системі закупівель щодо </w:t>
      </w:r>
      <w:r w:rsidRPr="00A03749">
        <w:rPr>
          <w:b/>
          <w:bCs/>
          <w:i/>
          <w:iCs/>
          <w:lang w:eastAsia="en-US"/>
        </w:rPr>
        <w:t>Закупівлі</w:t>
      </w:r>
      <w:r w:rsidRPr="00A03749">
        <w:rPr>
          <w:lang w:eastAsia="en-US"/>
        </w:rPr>
        <w:t xml:space="preserve">, замовнику необхідно оприлюднити </w:t>
      </w:r>
      <w:r w:rsidRPr="00A03749">
        <w:rPr>
          <w:b/>
          <w:bCs/>
        </w:rPr>
        <w:t>звіт про договір про закупівлю,</w:t>
      </w:r>
      <w:r w:rsidRPr="00A03749">
        <w:rPr>
          <w:shd w:val="clear" w:color="auto" w:fill="FFFFFF"/>
        </w:rPr>
        <w:t xml:space="preserve"> </w:t>
      </w:r>
      <w:r w:rsidRPr="00A03749">
        <w:rPr>
          <w:b/>
          <w:bCs/>
          <w:shd w:val="clear" w:color="auto" w:fill="FFFFFF"/>
        </w:rPr>
        <w:t xml:space="preserve">укладений без використання електронної системи закупівель </w:t>
      </w:r>
      <w:r w:rsidRPr="00A03749">
        <w:rPr>
          <w:shd w:val="clear" w:color="auto" w:fill="FFFFFF"/>
        </w:rPr>
        <w:t>(далі – звіт про договір про закупівлю)</w:t>
      </w:r>
      <w:r w:rsidRPr="00A03749">
        <w:t xml:space="preserve"> (Додаток 2 на 1 сторінці).</w:t>
      </w:r>
    </w:p>
    <w:p w:rsidR="00E9608A" w:rsidRPr="00A03749" w:rsidRDefault="00E9608A" w:rsidP="00E9608A">
      <w:pPr>
        <w:pStyle w:val="rvps2"/>
        <w:shd w:val="clear" w:color="auto" w:fill="FFFFFF"/>
        <w:spacing w:before="0" w:beforeAutospacing="0" w:after="0" w:afterAutospacing="0" w:line="276" w:lineRule="auto"/>
        <w:ind w:firstLine="450"/>
        <w:jc w:val="both"/>
      </w:pPr>
      <w:r w:rsidRPr="00A03749">
        <w:rPr>
          <w:lang w:eastAsia="en-US"/>
        </w:rPr>
        <w:t xml:space="preserve">Згідно з </w:t>
      </w:r>
      <w:r w:rsidRPr="00A03749">
        <w:t xml:space="preserve">пунктом 13 частини 1 статті 10 Закону передбачено, що  </w:t>
      </w:r>
      <w:r w:rsidRPr="00A03749">
        <w:rPr>
          <w:b/>
          <w:bCs/>
        </w:rPr>
        <w:t>звіт про договір про закупівлю</w:t>
      </w:r>
      <w:r w:rsidRPr="00A03749">
        <w:t xml:space="preserve">, оприлюднюється Замовником </w:t>
      </w:r>
      <w:r w:rsidRPr="00A03749">
        <w:rPr>
          <w:shd w:val="clear" w:color="auto" w:fill="FFFFFF"/>
        </w:rPr>
        <w:t xml:space="preserve">самостійно та безоплатно через авторизовані електронні майданчики </w:t>
      </w:r>
      <w:r w:rsidRPr="00A03749">
        <w:t xml:space="preserve">протягом </w:t>
      </w:r>
      <w:r w:rsidR="00C602FA" w:rsidRPr="00A03749">
        <w:rPr>
          <w:lang w:val="ru-RU"/>
        </w:rPr>
        <w:t>десяти</w:t>
      </w:r>
      <w:r w:rsidRPr="00A03749">
        <w:t xml:space="preserve"> робочих днів з дня укладення договору про закупівлю.</w:t>
      </w:r>
    </w:p>
    <w:p w:rsidR="00393562" w:rsidRPr="00A03749" w:rsidRDefault="003935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ВИРІШИЛА:</w:t>
      </w:r>
    </w:p>
    <w:p w:rsidR="00393562" w:rsidRPr="00A03749"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sz w:val="24"/>
          <w:szCs w:val="24"/>
        </w:rPr>
        <w:t>Оприлюднити звіт про договір про закупівлю, укладений без використання  електронної системи закупівель,</w:t>
      </w:r>
      <w:r w:rsidRPr="00A03749">
        <w:rPr>
          <w:rFonts w:ascii="Times New Roman" w:eastAsia="Times New Roman" w:hAnsi="Times New Roman" w:cs="Times New Roman"/>
          <w:color w:val="000000"/>
          <w:sz w:val="24"/>
          <w:szCs w:val="24"/>
        </w:rPr>
        <w:t xml:space="preserve"> щодо</w:t>
      </w:r>
      <w:r w:rsidRPr="00A03749">
        <w:rPr>
          <w:rFonts w:ascii="Times New Roman" w:eastAsia="Times New Roman" w:hAnsi="Times New Roman" w:cs="Times New Roman"/>
          <w:b/>
          <w:i/>
          <w:color w:val="000000"/>
          <w:sz w:val="24"/>
          <w:szCs w:val="24"/>
        </w:rPr>
        <w:t xml:space="preserve"> Закупівлі </w:t>
      </w:r>
      <w:r w:rsidRPr="00A03749">
        <w:rPr>
          <w:rFonts w:ascii="Times New Roman" w:eastAsia="Times New Roman" w:hAnsi="Times New Roman" w:cs="Times New Roman"/>
          <w:color w:val="000000"/>
          <w:sz w:val="24"/>
          <w:szCs w:val="24"/>
        </w:rPr>
        <w:t xml:space="preserve">відповідно </w:t>
      </w:r>
      <w:r w:rsidRPr="00A03749">
        <w:rPr>
          <w:rFonts w:ascii="Times New Roman" w:eastAsia="Times New Roman" w:hAnsi="Times New Roman" w:cs="Times New Roman"/>
          <w:sz w:val="24"/>
          <w:szCs w:val="24"/>
        </w:rPr>
        <w:t xml:space="preserve">до </w:t>
      </w:r>
      <w:r w:rsidRPr="00A03749">
        <w:rPr>
          <w:rFonts w:ascii="Times New Roman" w:eastAsia="Times New Roman" w:hAnsi="Times New Roman" w:cs="Times New Roman"/>
          <w:b/>
          <w:i/>
          <w:color w:val="000000"/>
          <w:sz w:val="24"/>
          <w:szCs w:val="24"/>
        </w:rPr>
        <w:t>Закону</w:t>
      </w:r>
      <w:r w:rsidRPr="00A03749">
        <w:rPr>
          <w:rFonts w:ascii="Times New Roman" w:eastAsia="Times New Roman" w:hAnsi="Times New Roman" w:cs="Times New Roman"/>
          <w:sz w:val="24"/>
          <w:szCs w:val="24"/>
        </w:rPr>
        <w:t xml:space="preserve"> 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00306B4E" w:rsidRPr="00A03749">
        <w:rPr>
          <w:rFonts w:ascii="Times New Roman" w:eastAsia="Times New Roman" w:hAnsi="Times New Roman" w:cs="Times New Roman"/>
          <w:b/>
          <w:sz w:val="24"/>
          <w:szCs w:val="24"/>
          <w:highlight w:val="white"/>
        </w:rPr>
        <w:t>не пізніше ніж через десять</w:t>
      </w:r>
      <w:r w:rsidRPr="00A03749">
        <w:rPr>
          <w:rFonts w:ascii="Times New Roman" w:eastAsia="Times New Roman" w:hAnsi="Times New Roman" w:cs="Times New Roman"/>
          <w:b/>
          <w:sz w:val="24"/>
          <w:szCs w:val="24"/>
          <w:highlight w:val="white"/>
        </w:rPr>
        <w:t xml:space="preserve"> робочих днів з</w:t>
      </w:r>
      <w:r w:rsidR="00CF4702" w:rsidRPr="00A03749">
        <w:rPr>
          <w:rFonts w:ascii="Times New Roman" w:eastAsia="Times New Roman" w:hAnsi="Times New Roman" w:cs="Times New Roman"/>
          <w:b/>
          <w:sz w:val="24"/>
          <w:szCs w:val="24"/>
          <w:highlight w:val="white"/>
        </w:rPr>
        <w:t xml:space="preserve"> дня укладення такого договору</w:t>
      </w:r>
      <w:r w:rsidR="00CF4702" w:rsidRPr="00A03749">
        <w:rPr>
          <w:rFonts w:ascii="Times New Roman" w:eastAsia="Times New Roman" w:hAnsi="Times New Roman" w:cs="Times New Roman"/>
          <w:b/>
          <w:sz w:val="24"/>
          <w:szCs w:val="24"/>
        </w:rPr>
        <w:t xml:space="preserve"> </w:t>
      </w:r>
      <w:r w:rsidR="00CF4702" w:rsidRPr="00A03749">
        <w:rPr>
          <w:rFonts w:ascii="Times New Roman" w:eastAsia="Times New Roman" w:hAnsi="Times New Roman" w:cs="Times New Roman"/>
          <w:sz w:val="24"/>
          <w:szCs w:val="24"/>
        </w:rPr>
        <w:t>(Додаток 2).</w:t>
      </w:r>
    </w:p>
    <w:p w:rsidR="00393562" w:rsidRPr="00A03749"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Затвердити </w:t>
      </w:r>
      <w:r w:rsidR="00E9608A" w:rsidRPr="00A03749">
        <w:rPr>
          <w:rFonts w:ascii="Times New Roman" w:eastAsia="Times New Roman" w:hAnsi="Times New Roman" w:cs="Times New Roman"/>
          <w:color w:val="000000"/>
          <w:sz w:val="24"/>
          <w:szCs w:val="24"/>
        </w:rPr>
        <w:t>зміни до річного плану</w:t>
      </w:r>
      <w:r w:rsidR="00E9608A" w:rsidRPr="00A03749">
        <w:rPr>
          <w:rFonts w:ascii="Times New Roman" w:eastAsia="Times New Roman" w:hAnsi="Times New Roman" w:cs="Times New Roman"/>
          <w:i/>
          <w:color w:val="000000"/>
          <w:sz w:val="24"/>
          <w:szCs w:val="24"/>
        </w:rPr>
        <w:t xml:space="preserve"> </w:t>
      </w:r>
      <w:r w:rsidR="00E9608A" w:rsidRPr="00A03749">
        <w:rPr>
          <w:rFonts w:ascii="Times New Roman" w:eastAsia="Times New Roman" w:hAnsi="Times New Roman" w:cs="Times New Roman"/>
          <w:color w:val="000000"/>
          <w:sz w:val="24"/>
          <w:szCs w:val="24"/>
        </w:rPr>
        <w:t>закупівель на 202</w:t>
      </w:r>
      <w:r w:rsidR="00C93D5B" w:rsidRPr="00A03749">
        <w:rPr>
          <w:rFonts w:ascii="Times New Roman" w:eastAsia="Times New Roman" w:hAnsi="Times New Roman" w:cs="Times New Roman"/>
          <w:color w:val="000000"/>
          <w:sz w:val="24"/>
          <w:szCs w:val="24"/>
        </w:rPr>
        <w:t>3</w:t>
      </w:r>
      <w:r w:rsidR="00E9608A" w:rsidRPr="00A03749">
        <w:rPr>
          <w:rFonts w:ascii="Times New Roman" w:eastAsia="Times New Roman" w:hAnsi="Times New Roman" w:cs="Times New Roman"/>
          <w:sz w:val="24"/>
          <w:szCs w:val="24"/>
        </w:rPr>
        <w:t xml:space="preserve"> рік</w:t>
      </w:r>
      <w:r w:rsidRPr="00A03749">
        <w:rPr>
          <w:rFonts w:ascii="Times New Roman" w:eastAsia="Times New Roman" w:hAnsi="Times New Roman" w:cs="Times New Roman"/>
          <w:i/>
          <w:color w:val="000000"/>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Оприлюднити </w:t>
      </w:r>
      <w:r w:rsidR="00CF4702" w:rsidRPr="00A03749">
        <w:rPr>
          <w:rFonts w:ascii="Times New Roman" w:eastAsia="Times New Roman" w:hAnsi="Times New Roman" w:cs="Times New Roman"/>
          <w:color w:val="000000"/>
          <w:sz w:val="24"/>
          <w:szCs w:val="24"/>
        </w:rPr>
        <w:t>зміни до річного плану</w:t>
      </w:r>
      <w:r w:rsidR="00CF4702" w:rsidRPr="00A03749">
        <w:rPr>
          <w:rFonts w:ascii="Times New Roman" w:eastAsia="Times New Roman" w:hAnsi="Times New Roman" w:cs="Times New Roman"/>
          <w:i/>
          <w:color w:val="000000"/>
          <w:sz w:val="24"/>
          <w:szCs w:val="24"/>
        </w:rPr>
        <w:t xml:space="preserve"> </w:t>
      </w:r>
      <w:r w:rsidR="00CF4702" w:rsidRPr="00A03749">
        <w:rPr>
          <w:rFonts w:ascii="Times New Roman" w:eastAsia="Times New Roman" w:hAnsi="Times New Roman" w:cs="Times New Roman"/>
          <w:color w:val="000000"/>
          <w:sz w:val="24"/>
          <w:szCs w:val="24"/>
        </w:rPr>
        <w:t>закупівель на 202</w:t>
      </w:r>
      <w:r w:rsidR="00C93D5B" w:rsidRPr="00A03749">
        <w:rPr>
          <w:rFonts w:ascii="Times New Roman" w:eastAsia="Times New Roman" w:hAnsi="Times New Roman" w:cs="Times New Roman"/>
          <w:color w:val="000000"/>
          <w:sz w:val="24"/>
          <w:szCs w:val="24"/>
        </w:rPr>
        <w:t>3</w:t>
      </w:r>
      <w:r w:rsidR="00CF4702" w:rsidRPr="00A03749">
        <w:rPr>
          <w:rFonts w:ascii="Times New Roman" w:eastAsia="Times New Roman" w:hAnsi="Times New Roman" w:cs="Times New Roman"/>
          <w:sz w:val="24"/>
          <w:szCs w:val="24"/>
        </w:rPr>
        <w:t xml:space="preserve"> рік </w:t>
      </w:r>
      <w:r w:rsidRPr="00A03749">
        <w:rPr>
          <w:rFonts w:ascii="Times New Roman" w:eastAsia="Times New Roman" w:hAnsi="Times New Roman" w:cs="Times New Roman"/>
          <w:color w:val="000000"/>
          <w:sz w:val="24"/>
          <w:szCs w:val="24"/>
        </w:rPr>
        <w:t xml:space="preserve">в </w:t>
      </w:r>
      <w:r w:rsidRPr="00A03749">
        <w:rPr>
          <w:rFonts w:ascii="Times New Roman" w:eastAsia="Times New Roman" w:hAnsi="Times New Roman" w:cs="Times New Roman"/>
          <w:b/>
          <w:i/>
          <w:color w:val="000000"/>
          <w:sz w:val="24"/>
          <w:szCs w:val="24"/>
        </w:rPr>
        <w:t>Електронній системі</w:t>
      </w:r>
      <w:r w:rsidRPr="00A03749">
        <w:rPr>
          <w:rFonts w:ascii="Times New Roman" w:eastAsia="Times New Roman" w:hAnsi="Times New Roman" w:cs="Times New Roman"/>
          <w:color w:val="000000"/>
          <w:sz w:val="24"/>
          <w:szCs w:val="24"/>
        </w:rPr>
        <w:t xml:space="preserve"> у порядку, встановленому Уповноваженим органом</w:t>
      </w:r>
      <w:r w:rsidRPr="00A03749">
        <w:rPr>
          <w:rFonts w:ascii="Times New Roman" w:eastAsia="Times New Roman" w:hAnsi="Times New Roman" w:cs="Times New Roman"/>
          <w:color w:val="000000"/>
          <w:sz w:val="24"/>
          <w:szCs w:val="24"/>
          <w:highlight w:val="white"/>
        </w:rPr>
        <w:t xml:space="preserve"> та</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CF4702" w:rsidRPr="00A03749"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Додатки:               </w:t>
      </w:r>
    </w:p>
    <w:p w:rsidR="00393562" w:rsidRPr="00A03749"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1. Додаток 1 </w:t>
      </w:r>
    </w:p>
    <w:p w:rsidR="00CF4702" w:rsidRPr="00A03749" w:rsidRDefault="00CF4702" w:rsidP="00CF470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2. Додаток 2</w:t>
      </w:r>
    </w:p>
    <w:p w:rsidR="00CF4702" w:rsidRPr="00A03749" w:rsidRDefault="00CF470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w:t>
      </w:r>
    </w:p>
    <w:p w:rsidR="00393562" w:rsidRPr="00A03749"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393562" w:rsidRPr="00A03749" w:rsidRDefault="00393562">
      <w:pPr>
        <w:spacing w:after="0" w:line="240" w:lineRule="auto"/>
        <w:jc w:val="both"/>
        <w:rPr>
          <w:rFonts w:ascii="Times New Roman" w:eastAsia="Times New Roman" w:hAnsi="Times New Roman" w:cs="Times New Roman"/>
          <w:sz w:val="24"/>
          <w:szCs w:val="24"/>
        </w:rPr>
      </w:pPr>
      <w:bookmarkStart w:id="5" w:name="_heading=h.tyjcwt" w:colFirst="0" w:colLast="0"/>
      <w:bookmarkEnd w:id="5"/>
    </w:p>
    <w:tbl>
      <w:tblPr>
        <w:tblW w:w="9844" w:type="dxa"/>
        <w:tblLayout w:type="fixed"/>
        <w:tblLook w:val="00A0" w:firstRow="1" w:lastRow="0" w:firstColumn="1" w:lastColumn="0" w:noHBand="0" w:noVBand="0"/>
      </w:tblPr>
      <w:tblGrid>
        <w:gridCol w:w="3664"/>
        <w:gridCol w:w="3285"/>
        <w:gridCol w:w="2895"/>
      </w:tblGrid>
      <w:tr w:rsidR="00CF4702" w:rsidRPr="00A03749" w:rsidTr="00CF4702">
        <w:trPr>
          <w:trHeight w:val="131"/>
        </w:trPr>
        <w:tc>
          <w:tcPr>
            <w:tcW w:w="3664" w:type="dxa"/>
          </w:tcPr>
          <w:p w:rsidR="00CF4702" w:rsidRPr="00A03749" w:rsidRDefault="00CF4702" w:rsidP="00CF4702">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CF4702" w:rsidRPr="00A03749" w:rsidRDefault="00CF4702" w:rsidP="00CF4702">
            <w:pPr>
              <w:spacing w:after="0" w:line="240" w:lineRule="auto"/>
              <w:jc w:val="center"/>
              <w:rPr>
                <w:rFonts w:ascii="Times New Roman" w:hAnsi="Times New Roman"/>
                <w:b/>
                <w:bCs/>
                <w:sz w:val="24"/>
                <w:szCs w:val="24"/>
                <w:lang w:val="ru-RU"/>
              </w:rPr>
            </w:pPr>
            <w:r w:rsidRPr="00A03749">
              <w:rPr>
                <w:rFonts w:ascii="Times New Roman" w:hAnsi="Times New Roman"/>
                <w:b/>
                <w:bCs/>
                <w:sz w:val="24"/>
                <w:szCs w:val="24"/>
              </w:rPr>
              <w:t>Комунального підприємства «Одесміськелектротранс»</w:t>
            </w:r>
          </w:p>
          <w:p w:rsidR="00CF4702" w:rsidRPr="00A03749" w:rsidRDefault="00CF4702" w:rsidP="00CF4702">
            <w:pPr>
              <w:tabs>
                <w:tab w:val="left" w:pos="1440"/>
              </w:tabs>
              <w:spacing w:after="0" w:line="240" w:lineRule="auto"/>
              <w:rPr>
                <w:rFonts w:ascii="Times New Roman" w:hAnsi="Times New Roman"/>
                <w:sz w:val="24"/>
                <w:szCs w:val="24"/>
                <w:lang w:val="ru-RU" w:eastAsia="en-US"/>
              </w:rPr>
            </w:pPr>
          </w:p>
        </w:tc>
        <w:tc>
          <w:tcPr>
            <w:tcW w:w="3285" w:type="dxa"/>
            <w:vAlign w:val="center"/>
          </w:tcPr>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p>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CF4702" w:rsidRPr="007D38D0" w:rsidRDefault="00CD6BD5" w:rsidP="00947E47">
            <w:pPr>
              <w:tabs>
                <w:tab w:val="left" w:pos="1440"/>
              </w:tabs>
              <w:spacing w:after="0" w:line="240" w:lineRule="auto"/>
              <w:jc w:val="center"/>
              <w:rPr>
                <w:rFonts w:ascii="Times New Roman" w:hAnsi="Times New Roman"/>
                <w:sz w:val="24"/>
                <w:szCs w:val="24"/>
                <w:lang w:val="ru-RU" w:eastAsia="en-US"/>
              </w:rPr>
            </w:pPr>
            <w:r>
              <w:rPr>
                <w:rFonts w:ascii="Times New Roman" w:hAnsi="Times New Roman"/>
                <w:b/>
                <w:iCs/>
                <w:sz w:val="24"/>
                <w:szCs w:val="24"/>
                <w:lang w:eastAsia="en-US"/>
              </w:rPr>
              <w:t>Катерина БЕНИК</w:t>
            </w:r>
          </w:p>
        </w:tc>
      </w:tr>
    </w:tbl>
    <w:p w:rsidR="00CF4702" w:rsidRPr="00A03749" w:rsidRDefault="00CF4702">
      <w:pPr>
        <w:spacing w:after="0" w:line="240" w:lineRule="auto"/>
        <w:jc w:val="both"/>
        <w:rPr>
          <w:rFonts w:ascii="Times New Roman" w:eastAsia="Times New Roman" w:hAnsi="Times New Roman" w:cs="Times New Roman"/>
          <w:sz w:val="24"/>
          <w:szCs w:val="24"/>
        </w:rPr>
      </w:pPr>
    </w:p>
    <w:p w:rsidR="00393562" w:rsidRPr="00A03749" w:rsidRDefault="00393562">
      <w:pPr>
        <w:tabs>
          <w:tab w:val="left" w:pos="1425"/>
        </w:tabs>
        <w:spacing w:after="0" w:line="240" w:lineRule="auto"/>
        <w:jc w:val="both"/>
        <w:rPr>
          <w:rFonts w:ascii="Times New Roman" w:eastAsia="Times New Roman" w:hAnsi="Times New Roman" w:cs="Times New Roman"/>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rsidP="00CF4702">
      <w:pPr>
        <w:rPr>
          <w:rFonts w:ascii="Times New Roman" w:eastAsia="Times New Roman" w:hAnsi="Times New Roman" w:cs="Times New Roman"/>
          <w:b/>
          <w:sz w:val="24"/>
          <w:szCs w:val="24"/>
        </w:rPr>
      </w:pPr>
    </w:p>
    <w:p w:rsidR="009B35A8" w:rsidRDefault="009B35A8" w:rsidP="00CF4702">
      <w:pPr>
        <w:rPr>
          <w:rFonts w:ascii="Times New Roman" w:eastAsia="Times New Roman" w:hAnsi="Times New Roman" w:cs="Times New Roman"/>
          <w:b/>
          <w:sz w:val="24"/>
          <w:szCs w:val="24"/>
        </w:rPr>
      </w:pPr>
    </w:p>
    <w:p w:rsidR="009B35A8" w:rsidRPr="00A03749" w:rsidRDefault="009B35A8" w:rsidP="00CF4702">
      <w:pPr>
        <w:rPr>
          <w:rFonts w:ascii="Times New Roman" w:eastAsia="Times New Roman" w:hAnsi="Times New Roman" w:cs="Times New Roman"/>
          <w:b/>
          <w:sz w:val="24"/>
          <w:szCs w:val="24"/>
        </w:rPr>
      </w:pPr>
    </w:p>
    <w:p w:rsidR="003F4852" w:rsidRPr="00A03749" w:rsidRDefault="00170E61" w:rsidP="003F4852">
      <w:pPr>
        <w:spacing w:after="0"/>
        <w:ind w:left="5112"/>
        <w:jc w:val="right"/>
        <w:rPr>
          <w:rFonts w:ascii="Times New Roman" w:hAnsi="Times New Roman"/>
          <w:sz w:val="24"/>
          <w:szCs w:val="24"/>
        </w:rPr>
      </w:pPr>
      <w:r w:rsidRPr="00A03749">
        <w:rPr>
          <w:rFonts w:ascii="Times New Roman" w:eastAsia="Times New Roman" w:hAnsi="Times New Roman" w:cs="Times New Roman"/>
          <w:b/>
          <w:sz w:val="24"/>
          <w:szCs w:val="24"/>
        </w:rPr>
        <w:lastRenderedPageBreak/>
        <w:t>Додаток 1</w:t>
      </w:r>
      <w:r w:rsidR="003F4852" w:rsidRPr="00A03749">
        <w:rPr>
          <w:rFonts w:ascii="Times New Roman" w:eastAsia="Times New Roman" w:hAnsi="Times New Roman" w:cs="Times New Roman"/>
          <w:b/>
          <w:sz w:val="24"/>
          <w:szCs w:val="24"/>
          <w:lang w:val="ru-RU"/>
        </w:rPr>
        <w:t xml:space="preserve"> </w:t>
      </w:r>
      <w:r w:rsidR="003F4852" w:rsidRPr="00A03749">
        <w:rPr>
          <w:rFonts w:ascii="Times New Roman" w:hAnsi="Times New Roman"/>
          <w:sz w:val="24"/>
          <w:szCs w:val="24"/>
        </w:rPr>
        <w:t xml:space="preserve">до Протоколу </w:t>
      </w:r>
    </w:p>
    <w:p w:rsidR="003F4852" w:rsidRPr="00A03749" w:rsidRDefault="003F4852" w:rsidP="003F4852">
      <w:pPr>
        <w:tabs>
          <w:tab w:val="left" w:pos="1440"/>
        </w:tabs>
        <w:spacing w:after="0"/>
        <w:ind w:firstLine="5112"/>
        <w:jc w:val="right"/>
        <w:rPr>
          <w:rFonts w:ascii="Times New Roman" w:hAnsi="Times New Roman"/>
          <w:sz w:val="24"/>
          <w:szCs w:val="24"/>
        </w:rPr>
      </w:pPr>
      <w:r w:rsidRPr="00A03749">
        <w:rPr>
          <w:rFonts w:ascii="Times New Roman" w:hAnsi="Times New Roman"/>
          <w:sz w:val="24"/>
          <w:szCs w:val="24"/>
        </w:rPr>
        <w:t>Уповноваженої особи</w:t>
      </w:r>
    </w:p>
    <w:p w:rsidR="003F4852" w:rsidRPr="00A03749" w:rsidRDefault="003F4852" w:rsidP="003F4852">
      <w:pPr>
        <w:spacing w:after="0"/>
        <w:ind w:left="5112"/>
        <w:jc w:val="right"/>
        <w:rPr>
          <w:rFonts w:ascii="Times New Roman" w:hAnsi="Times New Roman"/>
          <w:sz w:val="24"/>
          <w:szCs w:val="24"/>
        </w:rPr>
      </w:pPr>
      <w:r w:rsidRPr="00A03749">
        <w:rPr>
          <w:rFonts w:ascii="Times New Roman" w:hAnsi="Times New Roman"/>
          <w:sz w:val="24"/>
          <w:szCs w:val="24"/>
        </w:rPr>
        <w:t xml:space="preserve">Комунального підприємства  </w:t>
      </w:r>
    </w:p>
    <w:p w:rsidR="003F4852" w:rsidRPr="00A03749" w:rsidRDefault="003F4852" w:rsidP="003F4852">
      <w:pPr>
        <w:spacing w:after="0"/>
        <w:ind w:left="5112"/>
        <w:jc w:val="right"/>
        <w:rPr>
          <w:rFonts w:ascii="Times New Roman" w:hAnsi="Times New Roman"/>
          <w:sz w:val="24"/>
          <w:szCs w:val="24"/>
        </w:rPr>
      </w:pPr>
      <w:r w:rsidRPr="00A03749">
        <w:rPr>
          <w:rFonts w:ascii="Times New Roman" w:hAnsi="Times New Roman"/>
          <w:sz w:val="24"/>
          <w:szCs w:val="24"/>
        </w:rPr>
        <w:t>«Одесміськелектротранс»</w:t>
      </w:r>
    </w:p>
    <w:p w:rsidR="00393562" w:rsidRPr="00A03749" w:rsidRDefault="003F4852" w:rsidP="003F4852">
      <w:pPr>
        <w:jc w:val="right"/>
        <w:rPr>
          <w:rFonts w:ascii="Times New Roman" w:eastAsia="Times New Roman" w:hAnsi="Times New Roman" w:cs="Times New Roman"/>
          <w:b/>
          <w:sz w:val="24"/>
          <w:szCs w:val="24"/>
          <w:lang w:val="ru-RU"/>
        </w:rPr>
      </w:pPr>
      <w:r w:rsidRPr="00A03749">
        <w:rPr>
          <w:rFonts w:ascii="Times New Roman" w:hAnsi="Times New Roman"/>
          <w:sz w:val="24"/>
          <w:szCs w:val="24"/>
        </w:rPr>
        <w:t xml:space="preserve">                 №_</w:t>
      </w:r>
      <w:r w:rsidR="00CD6BD5">
        <w:rPr>
          <w:rFonts w:ascii="Times New Roman" w:hAnsi="Times New Roman"/>
          <w:sz w:val="24"/>
          <w:szCs w:val="24"/>
          <w:lang w:val="ru-RU"/>
        </w:rPr>
        <w:t>50</w:t>
      </w:r>
      <w:r w:rsidR="007D38D0">
        <w:rPr>
          <w:rFonts w:ascii="Times New Roman" w:hAnsi="Times New Roman"/>
          <w:sz w:val="24"/>
          <w:szCs w:val="24"/>
          <w:lang w:val="ru-RU"/>
        </w:rPr>
        <w:t>-П</w:t>
      </w:r>
      <w:r w:rsidRPr="00A03749">
        <w:rPr>
          <w:rFonts w:ascii="Times New Roman" w:hAnsi="Times New Roman"/>
          <w:noProof/>
          <w:sz w:val="24"/>
          <w:szCs w:val="24"/>
          <w:lang w:val="ru-RU"/>
        </w:rPr>
        <w:t>_</w:t>
      </w:r>
      <w:r w:rsidRPr="00A03749">
        <w:rPr>
          <w:rFonts w:ascii="Times New Roman" w:hAnsi="Times New Roman"/>
          <w:sz w:val="24"/>
          <w:szCs w:val="24"/>
          <w:lang w:val="ru-RU"/>
        </w:rPr>
        <w:t xml:space="preserve"> </w:t>
      </w:r>
      <w:r w:rsidRPr="00A03749">
        <w:rPr>
          <w:rFonts w:ascii="Times New Roman" w:hAnsi="Times New Roman"/>
          <w:sz w:val="24"/>
          <w:szCs w:val="24"/>
        </w:rPr>
        <w:t xml:space="preserve">від  </w:t>
      </w:r>
      <w:r w:rsidR="00CD6BD5">
        <w:rPr>
          <w:rFonts w:ascii="Times New Roman" w:hAnsi="Times New Roman"/>
          <w:sz w:val="24"/>
          <w:szCs w:val="24"/>
        </w:rPr>
        <w:t>08</w:t>
      </w:r>
      <w:r w:rsidR="00D500BA">
        <w:rPr>
          <w:rFonts w:ascii="Times New Roman" w:hAnsi="Times New Roman"/>
          <w:sz w:val="24"/>
          <w:szCs w:val="24"/>
        </w:rPr>
        <w:t>.05</w:t>
      </w:r>
      <w:r w:rsidR="00C72558">
        <w:rPr>
          <w:rFonts w:ascii="Times New Roman" w:hAnsi="Times New Roman"/>
          <w:noProof/>
          <w:sz w:val="24"/>
          <w:szCs w:val="24"/>
        </w:rPr>
        <w:t>.2023</w:t>
      </w:r>
      <w:r w:rsidRPr="00A03749">
        <w:rPr>
          <w:rFonts w:ascii="Times New Roman" w:hAnsi="Times New Roman"/>
          <w:noProof/>
          <w:sz w:val="24"/>
          <w:szCs w:val="24"/>
        </w:rPr>
        <w:t xml:space="preserve"> </w:t>
      </w:r>
      <w:r w:rsidRPr="00A03749">
        <w:rPr>
          <w:rFonts w:ascii="Times New Roman" w:hAnsi="Times New Roman"/>
          <w:sz w:val="24"/>
          <w:szCs w:val="24"/>
        </w:rPr>
        <w:t>року</w:t>
      </w:r>
    </w:p>
    <w:p w:rsidR="00393562" w:rsidRDefault="00170E61" w:rsidP="00AA3F2E">
      <w:pPr>
        <w:shd w:val="clear" w:color="auto" w:fill="FFFFFF"/>
        <w:spacing w:after="0" w:line="240" w:lineRule="auto"/>
        <w:ind w:right="450" w:hanging="450"/>
        <w:jc w:val="center"/>
        <w:rPr>
          <w:rFonts w:ascii="Times New Roman" w:eastAsia="Times New Roman" w:hAnsi="Times New Roman" w:cs="Times New Roman"/>
          <w:sz w:val="24"/>
          <w:szCs w:val="24"/>
        </w:rPr>
      </w:pPr>
      <w:r w:rsidRPr="00A03749">
        <w:rPr>
          <w:rFonts w:ascii="Times New Roman" w:eastAsia="Times New Roman" w:hAnsi="Times New Roman" w:cs="Times New Roman"/>
          <w:b/>
          <w:sz w:val="24"/>
          <w:szCs w:val="24"/>
        </w:rPr>
        <w:t xml:space="preserve"> </w:t>
      </w:r>
      <w:r w:rsidR="00CF4702" w:rsidRPr="00A03749">
        <w:rPr>
          <w:rFonts w:ascii="Times New Roman" w:eastAsia="Times New Roman" w:hAnsi="Times New Roman" w:cs="Times New Roman"/>
          <w:b/>
          <w:sz w:val="24"/>
          <w:szCs w:val="24"/>
        </w:rPr>
        <w:t xml:space="preserve">ЗМІНИ ДО РІЧНОГО ПЛАНУ </w:t>
      </w:r>
      <w:r w:rsidRPr="00A03749">
        <w:rPr>
          <w:rFonts w:ascii="Times New Roman" w:eastAsia="Times New Roman" w:hAnsi="Times New Roman" w:cs="Times New Roman"/>
          <w:sz w:val="24"/>
          <w:szCs w:val="24"/>
        </w:rPr>
        <w:br/>
      </w:r>
      <w:r w:rsidRPr="00A03749">
        <w:rPr>
          <w:rFonts w:ascii="Times New Roman" w:eastAsia="Times New Roman" w:hAnsi="Times New Roman" w:cs="Times New Roman"/>
          <w:b/>
          <w:sz w:val="24"/>
          <w:szCs w:val="24"/>
        </w:rPr>
        <w:t xml:space="preserve">закупівель на </w:t>
      </w:r>
      <w:r w:rsidR="00C93D5B" w:rsidRPr="00A03749">
        <w:rPr>
          <w:rFonts w:ascii="Times New Roman" w:eastAsia="Times New Roman" w:hAnsi="Times New Roman" w:cs="Times New Roman"/>
          <w:b/>
          <w:sz w:val="24"/>
          <w:szCs w:val="24"/>
        </w:rPr>
        <w:t>2023</w:t>
      </w:r>
      <w:r w:rsidR="00CF4702" w:rsidRPr="00A03749">
        <w:rPr>
          <w:rFonts w:ascii="Times New Roman" w:eastAsia="Times New Roman" w:hAnsi="Times New Roman" w:cs="Times New Roman"/>
          <w:b/>
          <w:sz w:val="24"/>
          <w:szCs w:val="24"/>
        </w:rPr>
        <w:t xml:space="preserve"> </w:t>
      </w:r>
      <w:r w:rsidRPr="00A03749">
        <w:rPr>
          <w:rFonts w:ascii="Times New Roman" w:eastAsia="Times New Roman" w:hAnsi="Times New Roman" w:cs="Times New Roman"/>
          <w:b/>
          <w:sz w:val="24"/>
          <w:szCs w:val="24"/>
        </w:rPr>
        <w:t>рік</w:t>
      </w:r>
    </w:p>
    <w:p w:rsidR="00AA3F2E" w:rsidRPr="00AA3F2E" w:rsidRDefault="00AA3F2E" w:rsidP="00AA3F2E">
      <w:pPr>
        <w:shd w:val="clear" w:color="auto" w:fill="FFFFFF"/>
        <w:spacing w:after="0" w:line="240" w:lineRule="auto"/>
        <w:ind w:right="450" w:hanging="450"/>
        <w:jc w:val="center"/>
        <w:rPr>
          <w:rFonts w:ascii="Times New Roman" w:eastAsia="Times New Roman" w:hAnsi="Times New Roman" w:cs="Times New Roman"/>
          <w:sz w:val="24"/>
          <w:szCs w:val="24"/>
        </w:rPr>
      </w:pPr>
    </w:p>
    <w:p w:rsidR="00CF4702" w:rsidRPr="00A03749" w:rsidRDefault="00CF4702" w:rsidP="003313E2">
      <w:pPr>
        <w:pStyle w:val="rvps2"/>
        <w:shd w:val="clear" w:color="auto" w:fill="FFFFFF"/>
        <w:spacing w:before="0" w:beforeAutospacing="0" w:after="0" w:afterAutospacing="0"/>
        <w:ind w:firstLine="709"/>
        <w:jc w:val="both"/>
      </w:pPr>
      <w:bookmarkStart w:id="6" w:name="_heading=h.3dy6vkm" w:colFirst="0" w:colLast="0"/>
      <w:bookmarkEnd w:id="6"/>
      <w:r w:rsidRPr="00A03749">
        <w:t>1.Найменування замовника:</w:t>
      </w:r>
      <w:r w:rsidR="00047459">
        <w:rPr>
          <w:b/>
        </w:rPr>
        <w:t xml:space="preserve"> Комунальне підприємство «</w:t>
      </w:r>
      <w:proofErr w:type="spellStart"/>
      <w:r w:rsidR="00047459">
        <w:rPr>
          <w:b/>
        </w:rPr>
        <w:t>Одесміськелектротранс</w:t>
      </w:r>
      <w:proofErr w:type="spellEnd"/>
      <w:r w:rsidR="00047459">
        <w:rPr>
          <w:b/>
        </w:rPr>
        <w:t>».</w:t>
      </w:r>
    </w:p>
    <w:p w:rsidR="00CF4702" w:rsidRPr="00A03749" w:rsidRDefault="00CF4702" w:rsidP="003313E2">
      <w:pPr>
        <w:pStyle w:val="rvps2"/>
        <w:shd w:val="clear" w:color="auto" w:fill="FFFFFF"/>
        <w:tabs>
          <w:tab w:val="left" w:pos="0"/>
        </w:tabs>
        <w:spacing w:before="0" w:beforeAutospacing="0" w:after="0" w:afterAutospacing="0"/>
        <w:ind w:firstLine="709"/>
        <w:jc w:val="both"/>
      </w:pPr>
      <w:r w:rsidRPr="00A03749">
        <w:t xml:space="preserve">1.1.Місцезнаходження  замовника: </w:t>
      </w:r>
      <w:r w:rsidRPr="00A03749">
        <w:rPr>
          <w:b/>
        </w:rPr>
        <w:t>вул. Водопровідна, 1, місто Одеса, 65007</w:t>
      </w:r>
      <w:r w:rsidR="00047459">
        <w:rPr>
          <w:b/>
        </w:rPr>
        <w:t>.</w:t>
      </w:r>
    </w:p>
    <w:p w:rsidR="00CF4702" w:rsidRPr="00A03749" w:rsidRDefault="00CF4702" w:rsidP="003313E2">
      <w:pPr>
        <w:pStyle w:val="rvps2"/>
        <w:shd w:val="clear" w:color="auto" w:fill="FFFFFF"/>
        <w:spacing w:before="0" w:beforeAutospacing="0" w:after="0" w:afterAutospacing="0"/>
        <w:ind w:firstLine="709"/>
        <w:jc w:val="both"/>
      </w:pPr>
      <w:r w:rsidRPr="00A03749">
        <w:t xml:space="preserve">1.2. Ідентифікаційний код замовника в Єдиному державному реєстрі юридичних осіб, фізичних осіб - підприємців та громадських формувань: </w:t>
      </w:r>
      <w:r w:rsidR="00C93D5B" w:rsidRPr="00A03749">
        <w:rPr>
          <w:b/>
        </w:rPr>
        <w:t>0</w:t>
      </w:r>
      <w:r w:rsidRPr="00A03749">
        <w:rPr>
          <w:b/>
        </w:rPr>
        <w:t>3328497</w:t>
      </w:r>
      <w:r w:rsidR="00C93D5B" w:rsidRPr="00A03749">
        <w:rPr>
          <w:b/>
        </w:rPr>
        <w:t>.</w:t>
      </w:r>
    </w:p>
    <w:p w:rsidR="00CF4702" w:rsidRPr="00A03749" w:rsidRDefault="00CF4702" w:rsidP="003313E2">
      <w:pPr>
        <w:pStyle w:val="rvps2"/>
        <w:shd w:val="clear" w:color="auto" w:fill="FFFFFF"/>
        <w:spacing w:before="0" w:beforeAutospacing="0" w:after="0" w:afterAutospacing="0"/>
        <w:ind w:firstLine="709"/>
        <w:jc w:val="both"/>
      </w:pPr>
      <w:r w:rsidRPr="00A03749">
        <w:t xml:space="preserve">1.3.Категорія замовника: </w:t>
      </w:r>
      <w:r w:rsidRPr="00A03749">
        <w:rPr>
          <w:b/>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A03749">
        <w:rPr>
          <w:b/>
          <w:lang w:val="en-US"/>
        </w:rPr>
        <w:t>VIII</w:t>
      </w:r>
      <w:r w:rsidRPr="00A03749">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A03749">
        <w:rPr>
          <w:b/>
          <w:lang w:val="en-US"/>
        </w:rPr>
        <w:t>IX</w:t>
      </w:r>
      <w:r w:rsidRPr="00A03749">
        <w:rPr>
          <w:b/>
        </w:rPr>
        <w:t>.</w:t>
      </w:r>
    </w:p>
    <w:p w:rsidR="00CF4702" w:rsidRPr="00A03749" w:rsidRDefault="00170E61" w:rsidP="003313E2">
      <w:pPr>
        <w:tabs>
          <w:tab w:val="left" w:pos="709"/>
        </w:tabs>
        <w:spacing w:after="0" w:line="240" w:lineRule="auto"/>
        <w:ind w:firstLine="709"/>
        <w:jc w:val="both"/>
        <w:rPr>
          <w:rFonts w:ascii="Times New Roman" w:hAnsi="Times New Roman"/>
          <w:b/>
          <w:bCs/>
          <w:sz w:val="24"/>
          <w:szCs w:val="24"/>
        </w:rPr>
      </w:pPr>
      <w:r w:rsidRPr="00A03749">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CF4702" w:rsidRPr="00A03749">
        <w:rPr>
          <w:sz w:val="24"/>
          <w:szCs w:val="24"/>
        </w:rPr>
        <w:t xml:space="preserve"> </w:t>
      </w:r>
      <w:r w:rsidR="00CF4702" w:rsidRPr="00A03749">
        <w:rPr>
          <w:rFonts w:ascii="Times New Roman" w:eastAsia="Times New Roman" w:hAnsi="Times New Roman" w:cs="Times New Roman"/>
          <w:b/>
          <w:color w:val="000000"/>
          <w:sz w:val="24"/>
          <w:szCs w:val="24"/>
        </w:rPr>
        <w:t xml:space="preserve">за кодом CPV ДК 021:2015: </w:t>
      </w:r>
      <w:r w:rsidR="006F32BF" w:rsidRPr="006F32BF">
        <w:rPr>
          <w:rFonts w:ascii="Times New Roman" w:hAnsi="Times New Roman" w:cs="Times New Roman"/>
          <w:b/>
          <w:sz w:val="24"/>
          <w:szCs w:val="24"/>
        </w:rPr>
        <w:t>30140000-2 - Лічильна та обчислювальна техніка</w:t>
      </w:r>
      <w:r w:rsidR="0038724B" w:rsidRPr="00E47A31">
        <w:rPr>
          <w:rFonts w:ascii="Times New Roman" w:hAnsi="Times New Roman" w:cs="Times New Roman"/>
          <w:b/>
          <w:sz w:val="24"/>
          <w:szCs w:val="24"/>
        </w:rPr>
        <w:t>.</w:t>
      </w:r>
    </w:p>
    <w:p w:rsidR="00D55C1C" w:rsidRPr="00D500BA" w:rsidRDefault="00CF4702" w:rsidP="007506D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color w:val="000000"/>
          <w:sz w:val="24"/>
          <w:szCs w:val="24"/>
        </w:rPr>
        <w:t xml:space="preserve">2.1.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A03749">
        <w:rPr>
          <w:rFonts w:ascii="Times New Roman" w:eastAsia="Times New Roman" w:hAnsi="Times New Roman" w:cs="Times New Roman"/>
          <w:b/>
          <w:color w:val="000000"/>
          <w:sz w:val="24"/>
          <w:szCs w:val="24"/>
        </w:rPr>
        <w:t xml:space="preserve">за кодом CPV ДК 021:2015: </w:t>
      </w:r>
      <w:r w:rsidR="006F32BF" w:rsidRPr="006F32BF">
        <w:rPr>
          <w:rFonts w:ascii="Times New Roman" w:hAnsi="Times New Roman" w:cs="Times New Roman"/>
          <w:b/>
          <w:sz w:val="24"/>
          <w:szCs w:val="24"/>
        </w:rPr>
        <w:t>30141200-1 - Настільні калькулятори</w:t>
      </w:r>
      <w:r w:rsidR="006506B9" w:rsidRPr="00E47A31">
        <w:rPr>
          <w:rFonts w:ascii="Times New Roman" w:eastAsiaTheme="minorHAnsi" w:hAnsi="Times New Roman" w:cs="Times New Roman"/>
          <w:b/>
          <w:sz w:val="24"/>
          <w:szCs w:val="24"/>
          <w:lang w:eastAsia="en-US"/>
        </w:rPr>
        <w:t>.</w:t>
      </w:r>
    </w:p>
    <w:p w:rsidR="00D92675" w:rsidRDefault="00CF4702" w:rsidP="003313E2">
      <w:pPr>
        <w:tabs>
          <w:tab w:val="left" w:pos="709"/>
        </w:tabs>
        <w:spacing w:after="0" w:line="240" w:lineRule="auto"/>
        <w:ind w:firstLine="709"/>
        <w:jc w:val="both"/>
        <w:rPr>
          <w:rFonts w:ascii="Times New Roman" w:eastAsia="Times New Roman" w:hAnsi="Times New Roman" w:cs="Times New Roman"/>
          <w:b/>
          <w:color w:val="000000"/>
          <w:sz w:val="24"/>
          <w:szCs w:val="24"/>
        </w:rPr>
      </w:pPr>
      <w:r w:rsidRPr="00117626">
        <w:rPr>
          <w:rFonts w:ascii="Times New Roman" w:eastAsia="Times New Roman" w:hAnsi="Times New Roman" w:cs="Times New Roman"/>
          <w:b/>
          <w:color w:val="000000"/>
          <w:sz w:val="24"/>
          <w:szCs w:val="24"/>
        </w:rPr>
        <w:t xml:space="preserve">2.2. </w:t>
      </w:r>
      <w:r w:rsidRPr="00FE0E9A">
        <w:rPr>
          <w:rFonts w:ascii="Times New Roman" w:eastAsia="Times New Roman" w:hAnsi="Times New Roman" w:cs="Times New Roman"/>
          <w:color w:val="000000"/>
          <w:sz w:val="24"/>
          <w:szCs w:val="24"/>
        </w:rPr>
        <w:t>Конкретна назва предмета закупівлі:</w:t>
      </w:r>
      <w:r w:rsidRPr="00117626">
        <w:rPr>
          <w:rFonts w:ascii="Times New Roman" w:eastAsia="Times New Roman" w:hAnsi="Times New Roman" w:cs="Times New Roman"/>
          <w:b/>
          <w:color w:val="000000"/>
          <w:sz w:val="24"/>
          <w:szCs w:val="24"/>
        </w:rPr>
        <w:t xml:space="preserve"> </w:t>
      </w:r>
      <w:r w:rsidR="00CD6BD5" w:rsidRPr="00CD6BD5">
        <w:rPr>
          <w:rFonts w:ascii="Times New Roman" w:hAnsi="Times New Roman" w:cs="Times New Roman"/>
          <w:b/>
          <w:sz w:val="24"/>
          <w:szCs w:val="24"/>
        </w:rPr>
        <w:t>Настільні калькулятори згідно ДК021:2015 код 30140000-2 - Лічильна та обчислювальна техніка</w:t>
      </w:r>
      <w:r w:rsidR="008A2C78">
        <w:rPr>
          <w:rFonts w:ascii="Times New Roman" w:eastAsia="Times New Roman" w:hAnsi="Times New Roman" w:cs="Times New Roman"/>
          <w:b/>
          <w:color w:val="000000"/>
          <w:sz w:val="24"/>
          <w:szCs w:val="24"/>
        </w:rPr>
        <w:t>.</w:t>
      </w:r>
    </w:p>
    <w:p w:rsidR="00CF4702" w:rsidRPr="00A03749" w:rsidRDefault="00CD75C4" w:rsidP="003313E2">
      <w:pPr>
        <w:tabs>
          <w:tab w:val="left" w:pos="709"/>
        </w:tabs>
        <w:spacing w:after="0" w:line="240" w:lineRule="auto"/>
        <w:ind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lang w:val="ru-RU"/>
        </w:rPr>
        <w:t xml:space="preserve">3. </w:t>
      </w:r>
      <w:r w:rsidR="00170E61" w:rsidRPr="00A03749">
        <w:rPr>
          <w:rFonts w:ascii="Times New Roman" w:eastAsia="Times New Roman" w:hAnsi="Times New Roman" w:cs="Times New Roman"/>
          <w:color w:val="000000"/>
          <w:sz w:val="24"/>
          <w:szCs w:val="24"/>
        </w:rPr>
        <w:t>Розмір бюджетного призначення та/а</w:t>
      </w:r>
      <w:r w:rsidR="00EC47A9" w:rsidRPr="00A03749">
        <w:rPr>
          <w:rFonts w:ascii="Times New Roman" w:eastAsia="Times New Roman" w:hAnsi="Times New Roman" w:cs="Times New Roman"/>
          <w:color w:val="000000"/>
          <w:sz w:val="24"/>
          <w:szCs w:val="24"/>
        </w:rPr>
        <w:t xml:space="preserve">бо очікувана вартість предмета </w:t>
      </w:r>
      <w:r w:rsidR="00170E61" w:rsidRPr="00A03749">
        <w:rPr>
          <w:rFonts w:ascii="Times New Roman" w:eastAsia="Times New Roman" w:hAnsi="Times New Roman" w:cs="Times New Roman"/>
          <w:color w:val="000000"/>
          <w:sz w:val="24"/>
          <w:szCs w:val="24"/>
        </w:rPr>
        <w:t>закупівлі:</w:t>
      </w:r>
      <w:r w:rsidR="00CF4702" w:rsidRPr="00A03749">
        <w:rPr>
          <w:rFonts w:ascii="Times New Roman" w:eastAsia="Times New Roman" w:hAnsi="Times New Roman" w:cs="Times New Roman"/>
          <w:color w:val="000000"/>
          <w:sz w:val="24"/>
          <w:szCs w:val="24"/>
        </w:rPr>
        <w:t xml:space="preserve"> </w:t>
      </w:r>
    </w:p>
    <w:p w:rsidR="00393562" w:rsidRPr="00E47A31" w:rsidRDefault="006F32BF" w:rsidP="003313E2">
      <w:pPr>
        <w:pStyle w:val="a5"/>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b/>
          <w:color w:val="000000"/>
          <w:sz w:val="24"/>
          <w:szCs w:val="24"/>
        </w:rPr>
      </w:pPr>
      <w:r>
        <w:rPr>
          <w:rFonts w:ascii="Times New Roman" w:eastAsia="Tahoma" w:hAnsi="Times New Roman" w:cs="Times New Roman"/>
          <w:b/>
          <w:bCs/>
        </w:rPr>
        <w:t>21 806</w:t>
      </w:r>
      <w:r w:rsidR="00E47A31" w:rsidRPr="00E47A31">
        <w:rPr>
          <w:rFonts w:ascii="Times New Roman" w:eastAsia="Tahoma" w:hAnsi="Times New Roman" w:cs="Times New Roman"/>
          <w:b/>
          <w:bCs/>
        </w:rPr>
        <w:t xml:space="preserve">, </w:t>
      </w:r>
      <w:r>
        <w:rPr>
          <w:rFonts w:ascii="Times New Roman" w:eastAsia="Tahoma" w:hAnsi="Times New Roman" w:cs="Times New Roman"/>
          <w:b/>
          <w:bCs/>
        </w:rPr>
        <w:t>58</w:t>
      </w:r>
      <w:r w:rsidR="00C73C78" w:rsidRPr="00E47A31">
        <w:rPr>
          <w:rFonts w:ascii="Times New Roman" w:eastAsia="Tahoma" w:hAnsi="Times New Roman" w:cs="Times New Roman"/>
          <w:b/>
          <w:bCs/>
        </w:rPr>
        <w:t xml:space="preserve"> грн. (</w:t>
      </w:r>
      <w:r>
        <w:rPr>
          <w:rFonts w:ascii="Times New Roman" w:eastAsia="Tahoma" w:hAnsi="Times New Roman" w:cs="Times New Roman"/>
          <w:b/>
          <w:bCs/>
        </w:rPr>
        <w:t>двадцять одна</w:t>
      </w:r>
      <w:r w:rsidR="00E47A31" w:rsidRPr="00E47A31">
        <w:rPr>
          <w:rFonts w:ascii="Times New Roman" w:eastAsia="Tahoma" w:hAnsi="Times New Roman" w:cs="Times New Roman"/>
          <w:b/>
          <w:bCs/>
        </w:rPr>
        <w:t xml:space="preserve"> тисяч</w:t>
      </w:r>
      <w:r>
        <w:rPr>
          <w:rFonts w:ascii="Times New Roman" w:eastAsia="Tahoma" w:hAnsi="Times New Roman" w:cs="Times New Roman"/>
          <w:b/>
          <w:bCs/>
        </w:rPr>
        <w:t>а</w:t>
      </w:r>
      <w:r w:rsidR="00E47A31" w:rsidRPr="00E47A31">
        <w:rPr>
          <w:rFonts w:ascii="Times New Roman" w:eastAsia="Tahoma" w:hAnsi="Times New Roman" w:cs="Times New Roman"/>
          <w:b/>
          <w:bCs/>
        </w:rPr>
        <w:t xml:space="preserve"> </w:t>
      </w:r>
      <w:r>
        <w:rPr>
          <w:rFonts w:ascii="Times New Roman" w:eastAsia="Tahoma" w:hAnsi="Times New Roman" w:cs="Times New Roman"/>
          <w:b/>
          <w:bCs/>
        </w:rPr>
        <w:t>вісімсот шість</w:t>
      </w:r>
      <w:r w:rsidR="00E47A31" w:rsidRPr="00E47A31">
        <w:rPr>
          <w:rFonts w:ascii="Times New Roman" w:eastAsia="Tahoma" w:hAnsi="Times New Roman" w:cs="Times New Roman"/>
          <w:b/>
          <w:bCs/>
        </w:rPr>
        <w:t xml:space="preserve"> грив</w:t>
      </w:r>
      <w:r>
        <w:rPr>
          <w:rFonts w:ascii="Times New Roman" w:eastAsia="Tahoma" w:hAnsi="Times New Roman" w:cs="Times New Roman"/>
          <w:b/>
          <w:bCs/>
        </w:rPr>
        <w:t>е</w:t>
      </w:r>
      <w:r w:rsidR="00E47A31" w:rsidRPr="00E47A31">
        <w:rPr>
          <w:rFonts w:ascii="Times New Roman" w:eastAsia="Tahoma" w:hAnsi="Times New Roman" w:cs="Times New Roman"/>
          <w:b/>
          <w:bCs/>
        </w:rPr>
        <w:t>н</w:t>
      </w:r>
      <w:r>
        <w:rPr>
          <w:rFonts w:ascii="Times New Roman" w:eastAsia="Tahoma" w:hAnsi="Times New Roman" w:cs="Times New Roman"/>
          <w:b/>
          <w:bCs/>
        </w:rPr>
        <w:t>ь 58</w:t>
      </w:r>
      <w:r w:rsidR="00C73C78" w:rsidRPr="00E47A31">
        <w:rPr>
          <w:rFonts w:ascii="Times New Roman" w:eastAsia="Tahoma" w:hAnsi="Times New Roman" w:cs="Times New Roman"/>
          <w:b/>
          <w:bCs/>
        </w:rPr>
        <w:t xml:space="preserve"> копійок) з ПДВ</w:t>
      </w:r>
      <w:r w:rsidR="007506DE" w:rsidRPr="00E47A31">
        <w:rPr>
          <w:rFonts w:ascii="Times New Roman" w:eastAsia="Tahoma" w:hAnsi="Times New Roman" w:cs="Times New Roman"/>
          <w:b/>
          <w:bCs/>
        </w:rPr>
        <w:t>.</w:t>
      </w:r>
    </w:p>
    <w:p w:rsidR="00393562" w:rsidRPr="00A03749" w:rsidRDefault="00170E61" w:rsidP="003313E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4. Код </w:t>
      </w:r>
      <w:hyperlink r:id="rId7" w:anchor="n35">
        <w:r w:rsidRPr="00A03749">
          <w:rPr>
            <w:rFonts w:ascii="Times New Roman" w:eastAsia="Times New Roman" w:hAnsi="Times New Roman" w:cs="Times New Roman"/>
            <w:color w:val="000000"/>
            <w:sz w:val="24"/>
            <w:szCs w:val="24"/>
          </w:rPr>
          <w:t>економічної класифікації видатків бюджету</w:t>
        </w:r>
      </w:hyperlink>
      <w:r w:rsidRPr="00A03749">
        <w:rPr>
          <w:rFonts w:ascii="Times New Roman" w:eastAsia="Times New Roman" w:hAnsi="Times New Roman" w:cs="Times New Roman"/>
          <w:color w:val="000000"/>
          <w:sz w:val="24"/>
          <w:szCs w:val="24"/>
        </w:rPr>
        <w:t> (для бюджетних коштів):</w:t>
      </w:r>
      <w:r w:rsidR="004264E1" w:rsidRPr="00A03749">
        <w:rPr>
          <w:rFonts w:ascii="Times New Roman" w:eastAsia="Times New Roman" w:hAnsi="Times New Roman" w:cs="Times New Roman"/>
          <w:color w:val="000000"/>
          <w:sz w:val="24"/>
          <w:szCs w:val="24"/>
        </w:rPr>
        <w:t xml:space="preserve"> -</w:t>
      </w:r>
    </w:p>
    <w:p w:rsidR="00393562" w:rsidRPr="00A03749" w:rsidRDefault="00170E61" w:rsidP="003313E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7" w:name="_heading=h.4d34og8" w:colFirst="0" w:colLast="0"/>
      <w:bookmarkEnd w:id="7"/>
      <w:r w:rsidRPr="00A03749">
        <w:rPr>
          <w:rFonts w:ascii="Times New Roman" w:eastAsia="Times New Roman" w:hAnsi="Times New Roman" w:cs="Times New Roman"/>
          <w:color w:val="000000"/>
          <w:sz w:val="24"/>
          <w:szCs w:val="24"/>
        </w:rPr>
        <w:t>5.</w:t>
      </w:r>
      <w:r w:rsidRPr="00A03749">
        <w:rPr>
          <w:rFonts w:ascii="Times New Roman" w:eastAsia="Times New Roman" w:hAnsi="Times New Roman" w:cs="Times New Roman"/>
          <w:color w:val="000000"/>
          <w:sz w:val="24"/>
          <w:szCs w:val="24"/>
          <w:highlight w:val="white"/>
        </w:rPr>
        <w:t xml:space="preserve"> </w:t>
      </w:r>
      <w:r w:rsidRPr="00A03749">
        <w:rPr>
          <w:rFonts w:ascii="Times New Roman" w:eastAsia="Times New Roman" w:hAnsi="Times New Roman" w:cs="Times New Roman"/>
          <w:color w:val="000000"/>
          <w:sz w:val="24"/>
          <w:szCs w:val="24"/>
        </w:rPr>
        <w:t>Вид закупівлі та орієнтовний початок проведення:</w:t>
      </w:r>
    </w:p>
    <w:p w:rsidR="00393562" w:rsidRPr="00A03749" w:rsidRDefault="00170E61" w:rsidP="003313E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u w:val="single"/>
        </w:rPr>
      </w:pPr>
      <w:r w:rsidRPr="00A03749">
        <w:rPr>
          <w:rFonts w:ascii="Times New Roman" w:eastAsia="Times New Roman" w:hAnsi="Times New Roman" w:cs="Times New Roman"/>
          <w:color w:val="333333"/>
          <w:sz w:val="24"/>
          <w:szCs w:val="24"/>
          <w:highlight w:val="white"/>
        </w:rPr>
        <w:t xml:space="preserve">5.1. </w:t>
      </w:r>
      <w:r w:rsidRPr="00A03749">
        <w:rPr>
          <w:rFonts w:ascii="Times New Roman" w:eastAsia="Times New Roman" w:hAnsi="Times New Roman" w:cs="Times New Roman"/>
          <w:color w:val="000000"/>
          <w:sz w:val="24"/>
          <w:szCs w:val="24"/>
        </w:rPr>
        <w:t xml:space="preserve">вид закупівлі: </w:t>
      </w:r>
      <w:r w:rsidRPr="00A03749">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rsidR="00393562" w:rsidRPr="001D64E7" w:rsidRDefault="00170E61" w:rsidP="001D64E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u w:val="single"/>
        </w:rPr>
      </w:pPr>
      <w:r w:rsidRPr="00A03749">
        <w:rPr>
          <w:rFonts w:ascii="Times New Roman" w:eastAsia="Times New Roman" w:hAnsi="Times New Roman" w:cs="Times New Roman"/>
          <w:color w:val="000000"/>
          <w:sz w:val="24"/>
          <w:szCs w:val="24"/>
        </w:rPr>
        <w:t>5.2. орієнтовний початок проведення</w:t>
      </w:r>
      <w:r w:rsidR="00AF606F" w:rsidRPr="00A03749">
        <w:rPr>
          <w:rFonts w:ascii="Times New Roman" w:eastAsia="Times New Roman" w:hAnsi="Times New Roman" w:cs="Times New Roman"/>
          <w:color w:val="000000"/>
          <w:sz w:val="24"/>
          <w:szCs w:val="24"/>
        </w:rPr>
        <w:t xml:space="preserve">: </w:t>
      </w:r>
      <w:r w:rsidR="00E47A31">
        <w:rPr>
          <w:rFonts w:ascii="Times New Roman" w:eastAsia="Times New Roman" w:hAnsi="Times New Roman" w:cs="Times New Roman"/>
          <w:color w:val="000000"/>
          <w:sz w:val="24"/>
          <w:szCs w:val="24"/>
        </w:rPr>
        <w:t>травень</w:t>
      </w:r>
      <w:r w:rsidR="00B41041">
        <w:rPr>
          <w:rFonts w:ascii="Times New Roman" w:eastAsia="Times New Roman" w:hAnsi="Times New Roman" w:cs="Times New Roman"/>
          <w:color w:val="000000"/>
          <w:sz w:val="24"/>
          <w:szCs w:val="24"/>
        </w:rPr>
        <w:t xml:space="preserve"> </w:t>
      </w:r>
      <w:r w:rsidR="00D772D4">
        <w:rPr>
          <w:rFonts w:ascii="Times New Roman" w:eastAsia="Times New Roman" w:hAnsi="Times New Roman" w:cs="Times New Roman"/>
          <w:color w:val="000000"/>
          <w:sz w:val="24"/>
          <w:szCs w:val="24"/>
        </w:rPr>
        <w:t>2023</w:t>
      </w:r>
      <w:r w:rsidR="004264E1"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color w:val="000000"/>
          <w:sz w:val="24"/>
          <w:szCs w:val="24"/>
        </w:rPr>
        <w:t>року.</w:t>
      </w:r>
    </w:p>
    <w:p w:rsidR="001D64E7" w:rsidRDefault="00170E61">
      <w:pPr>
        <w:rPr>
          <w:rFonts w:ascii="Times New Roman" w:eastAsia="Times New Roman" w:hAnsi="Times New Roman" w:cs="Times New Roman"/>
          <w:b/>
          <w:color w:val="4A86E8"/>
          <w:sz w:val="24"/>
          <w:szCs w:val="24"/>
        </w:rPr>
      </w:pPr>
      <w:r w:rsidRPr="00A03749">
        <w:rPr>
          <w:rFonts w:ascii="Times New Roman" w:eastAsia="Times New Roman" w:hAnsi="Times New Roman" w:cs="Times New Roman"/>
          <w:b/>
          <w:color w:val="4A86E8"/>
          <w:sz w:val="24"/>
          <w:szCs w:val="24"/>
        </w:rPr>
        <w:t>Примітка: закупівля здійснюється відповідно до норм постанови КМУ від 12.10.2022 № 1178.</w:t>
      </w:r>
    </w:p>
    <w:p w:rsidR="00AA3F2E" w:rsidRPr="001D64E7" w:rsidRDefault="00AA3F2E">
      <w:pPr>
        <w:rPr>
          <w:rFonts w:ascii="Times New Roman" w:eastAsia="Times New Roman" w:hAnsi="Times New Roman" w:cs="Times New Roman"/>
          <w:b/>
          <w:color w:val="4A86E8"/>
          <w:sz w:val="24"/>
          <w:szCs w:val="24"/>
        </w:rPr>
      </w:pPr>
    </w:p>
    <w:tbl>
      <w:tblPr>
        <w:tblW w:w="9844" w:type="dxa"/>
        <w:tblLayout w:type="fixed"/>
        <w:tblLook w:val="00A0" w:firstRow="1" w:lastRow="0" w:firstColumn="1" w:lastColumn="0" w:noHBand="0" w:noVBand="0"/>
      </w:tblPr>
      <w:tblGrid>
        <w:gridCol w:w="3664"/>
        <w:gridCol w:w="3285"/>
        <w:gridCol w:w="2895"/>
      </w:tblGrid>
      <w:tr w:rsidR="004264E1" w:rsidRPr="00A03749" w:rsidTr="001D64E7">
        <w:trPr>
          <w:trHeight w:val="609"/>
        </w:trPr>
        <w:tc>
          <w:tcPr>
            <w:tcW w:w="3664" w:type="dxa"/>
          </w:tcPr>
          <w:p w:rsidR="004264E1" w:rsidRPr="00A03749" w:rsidRDefault="004264E1" w:rsidP="00850411">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4264E1" w:rsidRPr="00A03749" w:rsidRDefault="004264E1" w:rsidP="00850411">
            <w:pPr>
              <w:spacing w:after="0" w:line="240" w:lineRule="auto"/>
              <w:jc w:val="center"/>
              <w:rPr>
                <w:rFonts w:ascii="Times New Roman" w:hAnsi="Times New Roman"/>
                <w:b/>
                <w:bCs/>
                <w:sz w:val="24"/>
                <w:szCs w:val="24"/>
              </w:rPr>
            </w:pPr>
            <w:r w:rsidRPr="00A03749">
              <w:rPr>
                <w:rFonts w:ascii="Times New Roman" w:hAnsi="Times New Roman"/>
                <w:b/>
                <w:bCs/>
                <w:sz w:val="24"/>
                <w:szCs w:val="24"/>
              </w:rPr>
              <w:t>Комунального підприємства «Одесміськелектротранс»</w:t>
            </w:r>
          </w:p>
          <w:p w:rsidR="004264E1" w:rsidRPr="00A03749" w:rsidRDefault="004264E1" w:rsidP="00850411">
            <w:pPr>
              <w:tabs>
                <w:tab w:val="left" w:pos="1440"/>
              </w:tabs>
              <w:spacing w:after="0" w:line="240" w:lineRule="auto"/>
              <w:rPr>
                <w:rFonts w:ascii="Times New Roman" w:hAnsi="Times New Roman"/>
                <w:sz w:val="24"/>
                <w:szCs w:val="24"/>
                <w:lang w:val="ru-RU" w:eastAsia="en-US"/>
              </w:rPr>
            </w:pPr>
          </w:p>
        </w:tc>
        <w:tc>
          <w:tcPr>
            <w:tcW w:w="3285" w:type="dxa"/>
            <w:vAlign w:val="center"/>
          </w:tcPr>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p>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28494E" w:rsidRPr="00A03749" w:rsidRDefault="006F32BF" w:rsidP="007506DE">
            <w:pPr>
              <w:tabs>
                <w:tab w:val="left" w:pos="1440"/>
              </w:tabs>
              <w:spacing w:after="0" w:line="240" w:lineRule="auto"/>
              <w:jc w:val="center"/>
              <w:rPr>
                <w:rFonts w:ascii="Times New Roman" w:hAnsi="Times New Roman"/>
                <w:sz w:val="24"/>
                <w:szCs w:val="24"/>
                <w:lang w:val="ru-RU" w:eastAsia="en-US"/>
              </w:rPr>
            </w:pPr>
            <w:r w:rsidRPr="006F32BF">
              <w:rPr>
                <w:rFonts w:ascii="Times New Roman" w:hAnsi="Times New Roman"/>
                <w:b/>
                <w:iCs/>
                <w:sz w:val="24"/>
                <w:szCs w:val="24"/>
                <w:lang w:eastAsia="en-US"/>
              </w:rPr>
              <w:t>Катерина БЕНИК</w:t>
            </w:r>
          </w:p>
        </w:tc>
      </w:tr>
    </w:tbl>
    <w:p w:rsidR="0028494E" w:rsidRDefault="0028494E" w:rsidP="004264E1">
      <w:pPr>
        <w:spacing w:after="0"/>
        <w:ind w:left="5112"/>
        <w:jc w:val="right"/>
        <w:rPr>
          <w:rFonts w:ascii="Times New Roman" w:hAnsi="Times New Roman"/>
          <w:sz w:val="24"/>
          <w:szCs w:val="24"/>
        </w:rPr>
      </w:pPr>
    </w:p>
    <w:p w:rsidR="00AA3F2E" w:rsidRDefault="00AA3F2E" w:rsidP="004264E1">
      <w:pPr>
        <w:spacing w:after="0"/>
        <w:ind w:left="5112"/>
        <w:jc w:val="right"/>
        <w:rPr>
          <w:rFonts w:ascii="Times New Roman" w:hAnsi="Times New Roman"/>
          <w:sz w:val="24"/>
          <w:szCs w:val="24"/>
        </w:rPr>
      </w:pPr>
    </w:p>
    <w:p w:rsidR="00C62337" w:rsidRDefault="00C62337" w:rsidP="004264E1">
      <w:pPr>
        <w:spacing w:after="0"/>
        <w:ind w:left="5112"/>
        <w:jc w:val="right"/>
        <w:rPr>
          <w:rFonts w:ascii="Times New Roman" w:hAnsi="Times New Roman"/>
          <w:sz w:val="24"/>
          <w:szCs w:val="24"/>
        </w:rPr>
      </w:pPr>
    </w:p>
    <w:p w:rsidR="00C62337" w:rsidRDefault="00C62337" w:rsidP="004264E1">
      <w:pPr>
        <w:spacing w:after="0"/>
        <w:ind w:left="5112"/>
        <w:jc w:val="right"/>
        <w:rPr>
          <w:rFonts w:ascii="Times New Roman" w:hAnsi="Times New Roman"/>
          <w:sz w:val="24"/>
          <w:szCs w:val="24"/>
        </w:rPr>
      </w:pPr>
    </w:p>
    <w:p w:rsidR="00B41041" w:rsidRDefault="00B41041" w:rsidP="004264E1">
      <w:pPr>
        <w:spacing w:after="0"/>
        <w:ind w:left="5112"/>
        <w:jc w:val="right"/>
        <w:rPr>
          <w:rFonts w:ascii="Times New Roman" w:hAnsi="Times New Roman"/>
          <w:sz w:val="24"/>
          <w:szCs w:val="24"/>
        </w:rPr>
      </w:pPr>
    </w:p>
    <w:p w:rsidR="00AA3F2E" w:rsidRDefault="00AA3F2E" w:rsidP="00F90A84">
      <w:pPr>
        <w:spacing w:after="0"/>
        <w:rPr>
          <w:rFonts w:ascii="Times New Roman" w:hAnsi="Times New Roman"/>
          <w:sz w:val="24"/>
          <w:szCs w:val="24"/>
        </w:rPr>
      </w:pPr>
    </w:p>
    <w:p w:rsidR="007506DE" w:rsidRDefault="007506DE" w:rsidP="004264E1">
      <w:pPr>
        <w:spacing w:after="0"/>
        <w:ind w:left="5112"/>
        <w:jc w:val="right"/>
        <w:rPr>
          <w:rFonts w:ascii="Times New Roman" w:hAnsi="Times New Roman"/>
          <w:sz w:val="24"/>
          <w:szCs w:val="24"/>
        </w:rPr>
      </w:pPr>
    </w:p>
    <w:p w:rsidR="006C286A" w:rsidRDefault="006C286A" w:rsidP="004264E1">
      <w:pPr>
        <w:spacing w:after="0"/>
        <w:ind w:left="5112"/>
        <w:jc w:val="right"/>
        <w:rPr>
          <w:rFonts w:ascii="Times New Roman" w:hAnsi="Times New Roman"/>
          <w:sz w:val="24"/>
          <w:szCs w:val="24"/>
        </w:rPr>
      </w:pPr>
    </w:p>
    <w:p w:rsidR="006C286A" w:rsidRDefault="006C286A" w:rsidP="004264E1">
      <w:pPr>
        <w:spacing w:after="0"/>
        <w:ind w:left="5112"/>
        <w:jc w:val="right"/>
        <w:rPr>
          <w:rFonts w:ascii="Times New Roman" w:hAnsi="Times New Roman"/>
          <w:sz w:val="24"/>
          <w:szCs w:val="24"/>
        </w:rPr>
      </w:pPr>
    </w:p>
    <w:p w:rsidR="004264E1" w:rsidRPr="00A03749" w:rsidRDefault="004264E1" w:rsidP="004264E1">
      <w:pPr>
        <w:spacing w:after="0"/>
        <w:ind w:left="5112"/>
        <w:jc w:val="right"/>
        <w:rPr>
          <w:rFonts w:ascii="Times New Roman" w:hAnsi="Times New Roman"/>
          <w:sz w:val="24"/>
          <w:szCs w:val="24"/>
        </w:rPr>
      </w:pPr>
      <w:r w:rsidRPr="00A03749">
        <w:rPr>
          <w:rFonts w:ascii="Times New Roman" w:hAnsi="Times New Roman"/>
          <w:sz w:val="24"/>
          <w:szCs w:val="24"/>
        </w:rPr>
        <w:t xml:space="preserve">Додаток №2 до Протоколу </w:t>
      </w:r>
    </w:p>
    <w:p w:rsidR="004264E1" w:rsidRPr="00A03749" w:rsidRDefault="004264E1" w:rsidP="004264E1">
      <w:pPr>
        <w:tabs>
          <w:tab w:val="left" w:pos="1440"/>
        </w:tabs>
        <w:spacing w:after="0"/>
        <w:ind w:firstLine="5112"/>
        <w:jc w:val="right"/>
        <w:rPr>
          <w:rFonts w:ascii="Times New Roman" w:hAnsi="Times New Roman"/>
          <w:sz w:val="24"/>
          <w:szCs w:val="24"/>
        </w:rPr>
      </w:pPr>
      <w:r w:rsidRPr="00A03749">
        <w:rPr>
          <w:rFonts w:ascii="Times New Roman" w:hAnsi="Times New Roman"/>
          <w:sz w:val="24"/>
          <w:szCs w:val="24"/>
        </w:rPr>
        <w:t>Уповноваженої особи</w:t>
      </w:r>
    </w:p>
    <w:p w:rsidR="004264E1" w:rsidRPr="00A03749" w:rsidRDefault="004264E1" w:rsidP="004264E1">
      <w:pPr>
        <w:spacing w:after="0"/>
        <w:ind w:left="5112"/>
        <w:jc w:val="right"/>
        <w:rPr>
          <w:rFonts w:ascii="Times New Roman" w:hAnsi="Times New Roman"/>
          <w:sz w:val="24"/>
          <w:szCs w:val="24"/>
        </w:rPr>
      </w:pPr>
      <w:r w:rsidRPr="00A03749">
        <w:rPr>
          <w:rFonts w:ascii="Times New Roman" w:hAnsi="Times New Roman"/>
          <w:sz w:val="24"/>
          <w:szCs w:val="24"/>
        </w:rPr>
        <w:t xml:space="preserve">Комунального підприємства  </w:t>
      </w:r>
    </w:p>
    <w:p w:rsidR="004264E1" w:rsidRPr="00A03749" w:rsidRDefault="004264E1" w:rsidP="004264E1">
      <w:pPr>
        <w:spacing w:after="0"/>
        <w:ind w:left="5112"/>
        <w:jc w:val="right"/>
        <w:rPr>
          <w:rFonts w:ascii="Times New Roman" w:hAnsi="Times New Roman"/>
          <w:sz w:val="24"/>
          <w:szCs w:val="24"/>
        </w:rPr>
      </w:pPr>
      <w:r w:rsidRPr="00A03749">
        <w:rPr>
          <w:rFonts w:ascii="Times New Roman" w:hAnsi="Times New Roman"/>
          <w:sz w:val="24"/>
          <w:szCs w:val="24"/>
        </w:rPr>
        <w:t>«Одесміськелектротранс»</w:t>
      </w:r>
    </w:p>
    <w:p w:rsidR="004264E1" w:rsidRPr="00A03749" w:rsidRDefault="007D38D0" w:rsidP="004264E1">
      <w:pPr>
        <w:spacing w:after="0" w:line="240" w:lineRule="auto"/>
        <w:ind w:left="6480"/>
        <w:rPr>
          <w:rFonts w:ascii="Times New Roman" w:hAnsi="Times New Roman"/>
          <w:sz w:val="24"/>
          <w:szCs w:val="24"/>
        </w:rPr>
      </w:pPr>
      <w:r>
        <w:rPr>
          <w:rFonts w:ascii="Times New Roman" w:hAnsi="Times New Roman"/>
          <w:sz w:val="24"/>
          <w:szCs w:val="24"/>
        </w:rPr>
        <w:t xml:space="preserve"> </w:t>
      </w:r>
      <w:r w:rsidR="004264E1" w:rsidRPr="00A03749">
        <w:rPr>
          <w:rFonts w:ascii="Times New Roman" w:hAnsi="Times New Roman"/>
          <w:sz w:val="24"/>
          <w:szCs w:val="24"/>
        </w:rPr>
        <w:t xml:space="preserve"> №_</w:t>
      </w:r>
      <w:r w:rsidR="00DB3562">
        <w:rPr>
          <w:rFonts w:ascii="Times New Roman" w:hAnsi="Times New Roman"/>
          <w:sz w:val="24"/>
          <w:szCs w:val="24"/>
          <w:lang w:val="ru-RU"/>
        </w:rPr>
        <w:t>5</w:t>
      </w:r>
      <w:r w:rsidR="006F32BF">
        <w:rPr>
          <w:rFonts w:ascii="Times New Roman" w:hAnsi="Times New Roman"/>
          <w:sz w:val="24"/>
          <w:szCs w:val="24"/>
          <w:lang w:val="ru-RU"/>
        </w:rPr>
        <w:t>0</w:t>
      </w:r>
      <w:r>
        <w:rPr>
          <w:rFonts w:ascii="Times New Roman" w:hAnsi="Times New Roman"/>
          <w:sz w:val="24"/>
          <w:szCs w:val="24"/>
          <w:lang w:val="ru-RU"/>
        </w:rPr>
        <w:t>-П</w:t>
      </w:r>
      <w:r w:rsidR="004264E1" w:rsidRPr="00A03749">
        <w:rPr>
          <w:rFonts w:ascii="Times New Roman" w:hAnsi="Times New Roman"/>
          <w:noProof/>
          <w:sz w:val="24"/>
          <w:szCs w:val="24"/>
          <w:lang w:val="ru-RU"/>
        </w:rPr>
        <w:t>_</w:t>
      </w:r>
      <w:r w:rsidR="004264E1" w:rsidRPr="00A03749">
        <w:rPr>
          <w:rFonts w:ascii="Times New Roman" w:hAnsi="Times New Roman"/>
          <w:sz w:val="24"/>
          <w:szCs w:val="24"/>
          <w:lang w:val="ru-RU"/>
        </w:rPr>
        <w:t xml:space="preserve"> </w:t>
      </w:r>
      <w:r w:rsidR="004264E1" w:rsidRPr="00A03749">
        <w:rPr>
          <w:rFonts w:ascii="Times New Roman" w:hAnsi="Times New Roman"/>
          <w:sz w:val="24"/>
          <w:szCs w:val="24"/>
        </w:rPr>
        <w:t xml:space="preserve">від </w:t>
      </w:r>
      <w:r w:rsidR="006F32BF">
        <w:rPr>
          <w:rFonts w:ascii="Times New Roman" w:hAnsi="Times New Roman"/>
          <w:sz w:val="24"/>
          <w:szCs w:val="24"/>
        </w:rPr>
        <w:t>08</w:t>
      </w:r>
      <w:r w:rsidR="00AF606F" w:rsidRPr="00A03749">
        <w:rPr>
          <w:rFonts w:ascii="Times New Roman" w:hAnsi="Times New Roman"/>
          <w:sz w:val="24"/>
          <w:szCs w:val="24"/>
        </w:rPr>
        <w:t>.</w:t>
      </w:r>
      <w:r w:rsidR="00DB3562">
        <w:rPr>
          <w:rFonts w:ascii="Times New Roman" w:hAnsi="Times New Roman"/>
          <w:noProof/>
          <w:sz w:val="24"/>
          <w:szCs w:val="24"/>
        </w:rPr>
        <w:t>05</w:t>
      </w:r>
      <w:r w:rsidR="0041509D">
        <w:rPr>
          <w:rFonts w:ascii="Times New Roman" w:hAnsi="Times New Roman"/>
          <w:noProof/>
          <w:sz w:val="24"/>
          <w:szCs w:val="24"/>
        </w:rPr>
        <w:t>.2023</w:t>
      </w:r>
      <w:r w:rsidR="004264E1" w:rsidRPr="00A03749">
        <w:rPr>
          <w:rFonts w:ascii="Times New Roman" w:hAnsi="Times New Roman"/>
          <w:noProof/>
          <w:sz w:val="24"/>
          <w:szCs w:val="24"/>
        </w:rPr>
        <w:t xml:space="preserve"> </w:t>
      </w:r>
      <w:r w:rsidR="004264E1" w:rsidRPr="00A03749">
        <w:rPr>
          <w:rFonts w:ascii="Times New Roman" w:hAnsi="Times New Roman"/>
          <w:sz w:val="24"/>
          <w:szCs w:val="24"/>
        </w:rPr>
        <w:t>року</w:t>
      </w:r>
    </w:p>
    <w:p w:rsidR="00182F27" w:rsidRPr="00A03749" w:rsidRDefault="00182F27" w:rsidP="006C286A">
      <w:pPr>
        <w:spacing w:after="0" w:line="240" w:lineRule="auto"/>
        <w:rPr>
          <w:rFonts w:ascii="Times New Roman" w:hAnsi="Times New Roman"/>
          <w:b/>
          <w:bCs/>
          <w:sz w:val="24"/>
          <w:szCs w:val="24"/>
        </w:rPr>
      </w:pPr>
    </w:p>
    <w:p w:rsidR="004264E1" w:rsidRDefault="004264E1" w:rsidP="004264E1">
      <w:pPr>
        <w:spacing w:after="0" w:line="240" w:lineRule="auto"/>
        <w:jc w:val="center"/>
        <w:rPr>
          <w:rFonts w:ascii="Times New Roman" w:hAnsi="Times New Roman"/>
          <w:b/>
          <w:bCs/>
          <w:sz w:val="24"/>
          <w:szCs w:val="24"/>
        </w:rPr>
      </w:pPr>
      <w:r w:rsidRPr="00A03749">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182F27" w:rsidRPr="00A03749" w:rsidRDefault="00182F27" w:rsidP="004264E1">
      <w:pPr>
        <w:spacing w:after="0" w:line="240" w:lineRule="auto"/>
        <w:jc w:val="center"/>
        <w:rPr>
          <w:rFonts w:ascii="Times New Roman" w:hAnsi="Times New Roman"/>
          <w:sz w:val="24"/>
          <w:szCs w:val="24"/>
        </w:rPr>
      </w:pPr>
    </w:p>
    <w:p w:rsidR="004264E1" w:rsidRPr="00560FE0" w:rsidRDefault="004264E1" w:rsidP="00560FE0">
      <w:pPr>
        <w:pStyle w:val="rvps2"/>
        <w:shd w:val="clear" w:color="auto" w:fill="FFFFFF"/>
        <w:spacing w:before="0" w:beforeAutospacing="0" w:after="0" w:afterAutospacing="0"/>
        <w:ind w:firstLine="709"/>
        <w:jc w:val="both"/>
        <w:rPr>
          <w:b/>
        </w:rPr>
      </w:pPr>
      <w:r w:rsidRPr="00560FE0">
        <w:t xml:space="preserve">1. Дата укладення договору/документа (документів), що підтверджують придбання товару (товарів), робіт та послуги (послуг): </w:t>
      </w:r>
      <w:r w:rsidR="00B96DFD">
        <w:rPr>
          <w:b/>
          <w:noProof/>
        </w:rPr>
        <w:t>0</w:t>
      </w:r>
      <w:r w:rsidR="006F32BF">
        <w:rPr>
          <w:b/>
          <w:noProof/>
        </w:rPr>
        <w:t>8</w:t>
      </w:r>
      <w:r w:rsidR="00B96DFD">
        <w:rPr>
          <w:b/>
          <w:noProof/>
        </w:rPr>
        <w:t>.05</w:t>
      </w:r>
      <w:r w:rsidR="0041509D">
        <w:rPr>
          <w:b/>
          <w:noProof/>
        </w:rPr>
        <w:t>.2023</w:t>
      </w:r>
      <w:r w:rsidRPr="00560FE0">
        <w:rPr>
          <w:b/>
          <w:noProof/>
        </w:rPr>
        <w:t xml:space="preserve"> р.</w:t>
      </w:r>
    </w:p>
    <w:p w:rsidR="004264E1" w:rsidRPr="00560FE0" w:rsidRDefault="004264E1" w:rsidP="00560FE0">
      <w:pPr>
        <w:pStyle w:val="rvps2"/>
        <w:shd w:val="clear" w:color="auto" w:fill="FFFFFF"/>
        <w:spacing w:before="0" w:beforeAutospacing="0" w:after="0" w:afterAutospacing="0"/>
        <w:ind w:firstLine="709"/>
        <w:jc w:val="both"/>
        <w:rPr>
          <w:b/>
          <w:lang w:val="ru-RU"/>
        </w:rPr>
      </w:pPr>
      <w:r w:rsidRPr="00560FE0">
        <w:t xml:space="preserve">1.1. Номер договору/документа (документів), що підтверджують придбання товару (товарів), робіт та послуги (послуг): </w:t>
      </w:r>
      <w:r w:rsidR="00AF606F" w:rsidRPr="00560FE0">
        <w:rPr>
          <w:b/>
        </w:rPr>
        <w:t>№</w:t>
      </w:r>
      <w:r w:rsidR="00A56978">
        <w:rPr>
          <w:b/>
        </w:rPr>
        <w:t xml:space="preserve"> </w:t>
      </w:r>
      <w:r w:rsidR="00B96DFD">
        <w:rPr>
          <w:b/>
        </w:rPr>
        <w:t>ВМТЗ-П/2023/1</w:t>
      </w:r>
      <w:r w:rsidR="006F32BF">
        <w:rPr>
          <w:b/>
        </w:rPr>
        <w:t>12</w:t>
      </w:r>
      <w:r w:rsidR="00E26509" w:rsidRPr="00560FE0">
        <w:rPr>
          <w:b/>
          <w:lang w:val="ru-RU"/>
        </w:rPr>
        <w:t>.</w:t>
      </w:r>
    </w:p>
    <w:p w:rsidR="004264E1" w:rsidRPr="00560FE0" w:rsidRDefault="004264E1" w:rsidP="00560FE0">
      <w:pPr>
        <w:pStyle w:val="rvps2"/>
        <w:shd w:val="clear" w:color="auto" w:fill="FFFFFF"/>
        <w:spacing w:before="0" w:beforeAutospacing="0" w:after="0" w:afterAutospacing="0"/>
        <w:ind w:firstLine="709"/>
        <w:jc w:val="both"/>
      </w:pPr>
      <w:r w:rsidRPr="00560FE0">
        <w:t xml:space="preserve">2. Найменування Замовника: </w:t>
      </w:r>
      <w:r w:rsidR="0041509D">
        <w:rPr>
          <w:b/>
        </w:rPr>
        <w:t>Комунальне підприємство «</w:t>
      </w:r>
      <w:proofErr w:type="spellStart"/>
      <w:r w:rsidRPr="00560FE0">
        <w:rPr>
          <w:b/>
        </w:rPr>
        <w:t>Одесміськелектротранс</w:t>
      </w:r>
      <w:proofErr w:type="spellEnd"/>
      <w:r w:rsidR="0041509D">
        <w:rPr>
          <w:b/>
        </w:rPr>
        <w:t>»</w:t>
      </w:r>
      <w:r w:rsidR="00AA3F2E">
        <w:rPr>
          <w:b/>
        </w:rPr>
        <w:t>.</w:t>
      </w:r>
    </w:p>
    <w:p w:rsidR="004264E1" w:rsidRPr="00560FE0" w:rsidRDefault="004264E1" w:rsidP="00560FE0">
      <w:pPr>
        <w:pStyle w:val="rvps2"/>
        <w:shd w:val="clear" w:color="auto" w:fill="FFFFFF"/>
        <w:spacing w:before="0" w:beforeAutospacing="0" w:after="0" w:afterAutospacing="0"/>
        <w:ind w:firstLine="709"/>
        <w:jc w:val="both"/>
      </w:pPr>
      <w:r w:rsidRPr="00560FE0">
        <w:t>2.1. Місцезнаходження Замовника:</w:t>
      </w:r>
      <w:r w:rsidRPr="00560FE0">
        <w:rPr>
          <w:b/>
        </w:rPr>
        <w:t xml:space="preserve"> вул. Водопровідна, 1, місто Одеса, 65007</w:t>
      </w:r>
      <w:r w:rsidR="00A15B87">
        <w:rPr>
          <w:b/>
        </w:rPr>
        <w:t>.</w:t>
      </w:r>
    </w:p>
    <w:p w:rsidR="004264E1" w:rsidRPr="00560FE0" w:rsidRDefault="004264E1" w:rsidP="00560FE0">
      <w:pPr>
        <w:pStyle w:val="rvps2"/>
        <w:shd w:val="clear" w:color="auto" w:fill="FFFFFF"/>
        <w:spacing w:before="0" w:beforeAutospacing="0" w:after="0" w:afterAutospacing="0"/>
        <w:ind w:firstLine="709"/>
        <w:jc w:val="both"/>
        <w:rPr>
          <w:b/>
        </w:rPr>
      </w:pPr>
      <w:r w:rsidRPr="00560FE0">
        <w:t>2.2. Ідентифікаційний код замовника в Єдиному державному реєстрі юридичних осіб, фізичних осіб - підприємців та громадських формувань</w:t>
      </w:r>
      <w:r w:rsidRPr="00560FE0">
        <w:rPr>
          <w:b/>
        </w:rPr>
        <w:t>: 03328497</w:t>
      </w:r>
      <w:r w:rsidR="00AA3F2E">
        <w:rPr>
          <w:b/>
        </w:rPr>
        <w:t>.</w:t>
      </w:r>
    </w:p>
    <w:p w:rsidR="004264E1" w:rsidRPr="00560FE0" w:rsidRDefault="004264E1" w:rsidP="00560FE0">
      <w:pPr>
        <w:pStyle w:val="rvps2"/>
        <w:shd w:val="clear" w:color="auto" w:fill="FFFFFF"/>
        <w:spacing w:before="0" w:beforeAutospacing="0" w:after="0" w:afterAutospacing="0"/>
        <w:ind w:firstLine="709"/>
        <w:jc w:val="both"/>
      </w:pPr>
      <w:r w:rsidRPr="00560FE0">
        <w:t>2.3. Категорія Замовника:</w:t>
      </w:r>
      <w:r w:rsidRPr="00560FE0">
        <w:rPr>
          <w:b/>
        </w:rPr>
        <w:t xml:space="preserve"> 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560FE0">
        <w:rPr>
          <w:b/>
          <w:lang w:val="en-US"/>
        </w:rPr>
        <w:t>VIII</w:t>
      </w:r>
      <w:r w:rsidRPr="00560FE0">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560FE0">
        <w:rPr>
          <w:b/>
          <w:lang w:val="en-US"/>
        </w:rPr>
        <w:t>IX</w:t>
      </w:r>
      <w:r w:rsidRPr="00560FE0">
        <w:rPr>
          <w:b/>
        </w:rPr>
        <w:t>.</w:t>
      </w:r>
    </w:p>
    <w:p w:rsidR="004264E1" w:rsidRPr="00560FE0" w:rsidRDefault="004264E1" w:rsidP="00560FE0">
      <w:pPr>
        <w:pStyle w:val="rvps2"/>
        <w:shd w:val="clear" w:color="auto" w:fill="FFFFFF"/>
        <w:spacing w:before="0" w:beforeAutospacing="0" w:after="0" w:afterAutospacing="0"/>
        <w:ind w:firstLine="709"/>
        <w:jc w:val="both"/>
      </w:pPr>
      <w:r w:rsidRPr="00560FE0">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w:t>
      </w:r>
      <w:r w:rsidR="00A56978">
        <w:t xml:space="preserve"> </w:t>
      </w:r>
      <w:r w:rsidR="00B96DFD">
        <w:rPr>
          <w:rFonts w:eastAsia="Tahoma"/>
          <w:b/>
          <w:snapToGrid w:val="0"/>
        </w:rPr>
        <w:t>ТОВАРИСТВО З ОБМЕЖЕНОЮ ВІДПОВІДАЛЬНІСТЮ «</w:t>
      </w:r>
      <w:r w:rsidR="006F32BF">
        <w:rPr>
          <w:rFonts w:eastAsia="Tahoma"/>
          <w:b/>
          <w:snapToGrid w:val="0"/>
        </w:rPr>
        <w:t>КОРАЛЛ</w:t>
      </w:r>
      <w:r w:rsidR="00B96DFD">
        <w:rPr>
          <w:rFonts w:eastAsia="Tahoma"/>
          <w:b/>
          <w:snapToGrid w:val="0"/>
        </w:rPr>
        <w:t>»</w:t>
      </w:r>
      <w:r w:rsidR="0044030B">
        <w:rPr>
          <w:b/>
        </w:rPr>
        <w:t>.</w:t>
      </w:r>
    </w:p>
    <w:p w:rsidR="004264E1" w:rsidRPr="00560FE0" w:rsidRDefault="004264E1" w:rsidP="00560FE0">
      <w:pPr>
        <w:pStyle w:val="rvps2"/>
        <w:shd w:val="clear" w:color="auto" w:fill="FFFFFF"/>
        <w:spacing w:before="0" w:beforeAutospacing="0" w:after="0" w:afterAutospacing="0"/>
        <w:ind w:firstLine="709"/>
        <w:jc w:val="both"/>
        <w:rPr>
          <w:b/>
        </w:rPr>
      </w:pPr>
      <w:r w:rsidRPr="00560FE0">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7506DE" w:rsidRPr="007506DE">
        <w:rPr>
          <w:b/>
          <w:noProof/>
        </w:rPr>
        <w:t xml:space="preserve"> </w:t>
      </w:r>
      <w:r w:rsidR="00B8232D" w:rsidRPr="00B8232D">
        <w:rPr>
          <w:b/>
          <w:noProof/>
        </w:rPr>
        <w:t>238601215428</w:t>
      </w:r>
      <w:r w:rsidR="005E5B4E" w:rsidRPr="00560FE0">
        <w:rPr>
          <w:b/>
        </w:rPr>
        <w:t>.</w:t>
      </w:r>
    </w:p>
    <w:p w:rsidR="004264E1" w:rsidRPr="00560FE0" w:rsidRDefault="004264E1" w:rsidP="00B8232D">
      <w:pPr>
        <w:pStyle w:val="rvps2"/>
        <w:shd w:val="clear" w:color="auto" w:fill="FFFFFF"/>
        <w:spacing w:after="0"/>
        <w:ind w:firstLine="709"/>
        <w:jc w:val="both"/>
        <w:rPr>
          <w:b/>
          <w:noProof/>
        </w:rPr>
      </w:pPr>
      <w:r w:rsidRPr="00560FE0">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B8232D" w:rsidRPr="00B8232D">
        <w:rPr>
          <w:b/>
          <w:noProof/>
        </w:rPr>
        <w:t>65091, м. Одеса, вул. Картамишівська, буд. 9-А</w:t>
      </w:r>
    </w:p>
    <w:p w:rsidR="004264E1" w:rsidRPr="00560FE0" w:rsidRDefault="004264E1" w:rsidP="00560FE0">
      <w:pPr>
        <w:pStyle w:val="rvps2"/>
        <w:shd w:val="clear" w:color="auto" w:fill="FFFFFF"/>
        <w:spacing w:before="0" w:beforeAutospacing="0" w:after="0" w:afterAutospacing="0"/>
        <w:ind w:firstLine="709"/>
        <w:jc w:val="both"/>
        <w:rPr>
          <w:color w:val="000000"/>
          <w:lang w:val="ru-RU"/>
        </w:rPr>
      </w:pPr>
      <w:r w:rsidRPr="00560FE0">
        <w:t>5.1</w:t>
      </w:r>
      <w:r w:rsidRPr="00560FE0">
        <w:rPr>
          <w:b/>
        </w:rPr>
        <w:t xml:space="preserve">. </w:t>
      </w:r>
      <w:r w:rsidRPr="00560FE0">
        <w:t>Номер</w:t>
      </w:r>
      <w:r w:rsidRPr="00560FE0">
        <w:rPr>
          <w:b/>
        </w:rPr>
        <w:t xml:space="preserve"> </w:t>
      </w:r>
      <w:r w:rsidRPr="00560FE0">
        <w:t>телефону постачальника товарів, виконавця робіт чи надавача послуг:</w:t>
      </w:r>
      <w:r w:rsidRPr="00560FE0">
        <w:rPr>
          <w:b/>
        </w:rPr>
        <w:t xml:space="preserve"> </w:t>
      </w:r>
      <w:r w:rsidRPr="00560FE0">
        <w:rPr>
          <w:b/>
          <w:noProof/>
        </w:rPr>
        <w:t>тел./факс</w:t>
      </w:r>
      <w:r w:rsidR="00A56978">
        <w:rPr>
          <w:b/>
          <w:noProof/>
        </w:rPr>
        <w:t xml:space="preserve"> </w:t>
      </w:r>
      <w:r w:rsidR="00C3228A">
        <w:rPr>
          <w:b/>
          <w:noProof/>
        </w:rPr>
        <w:t>+38(048)</w:t>
      </w:r>
      <w:r w:rsidR="00C3228A" w:rsidRPr="00C3228A">
        <w:rPr>
          <w:b/>
          <w:noProof/>
        </w:rPr>
        <w:t>7380888</w:t>
      </w:r>
      <w:r w:rsidR="00897260">
        <w:rPr>
          <w:b/>
          <w:color w:val="000000"/>
          <w:lang w:val="ru-RU"/>
        </w:rPr>
        <w:t>.</w:t>
      </w:r>
    </w:p>
    <w:p w:rsidR="00560FE0" w:rsidRPr="00560FE0" w:rsidRDefault="004264E1" w:rsidP="00560FE0">
      <w:pPr>
        <w:tabs>
          <w:tab w:val="left" w:pos="709"/>
        </w:tabs>
        <w:spacing w:after="0" w:line="240" w:lineRule="auto"/>
        <w:ind w:firstLine="709"/>
        <w:jc w:val="both"/>
        <w:rPr>
          <w:rFonts w:ascii="Times New Roman" w:hAnsi="Times New Roman" w:cs="Times New Roman"/>
          <w:b/>
          <w:bCs/>
          <w:sz w:val="24"/>
          <w:szCs w:val="24"/>
        </w:rPr>
      </w:pPr>
      <w:r w:rsidRPr="00560FE0">
        <w:rPr>
          <w:rFonts w:ascii="Times New Roman" w:hAnsi="Times New Roman" w:cs="Times New Roman"/>
          <w:sz w:val="24"/>
          <w:szCs w:val="24"/>
        </w:rPr>
        <w:t>6.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560FE0">
        <w:rPr>
          <w:rFonts w:ascii="Times New Roman" w:hAnsi="Times New Roman" w:cs="Times New Roman"/>
          <w:b/>
          <w:sz w:val="24"/>
          <w:szCs w:val="24"/>
        </w:rPr>
        <w:t xml:space="preserve"> </w:t>
      </w:r>
      <w:r w:rsidR="00897260" w:rsidRPr="00A03749">
        <w:rPr>
          <w:rFonts w:ascii="Times New Roman" w:eastAsia="Times New Roman" w:hAnsi="Times New Roman" w:cs="Times New Roman"/>
          <w:b/>
          <w:color w:val="000000"/>
          <w:sz w:val="24"/>
          <w:szCs w:val="24"/>
        </w:rPr>
        <w:t xml:space="preserve">за кодом CPV ДК 021:2015: </w:t>
      </w:r>
      <w:r w:rsidR="00C3228A" w:rsidRPr="00C3228A">
        <w:rPr>
          <w:rFonts w:ascii="Times New Roman" w:hAnsi="Times New Roman" w:cs="Times New Roman"/>
          <w:b/>
          <w:sz w:val="24"/>
          <w:szCs w:val="24"/>
        </w:rPr>
        <w:t>30140000-2 - Лі</w:t>
      </w:r>
      <w:r w:rsidR="00C3228A">
        <w:rPr>
          <w:rFonts w:ascii="Times New Roman" w:hAnsi="Times New Roman" w:cs="Times New Roman"/>
          <w:b/>
          <w:sz w:val="24"/>
          <w:szCs w:val="24"/>
        </w:rPr>
        <w:t>чильна та обчислювальна техніка</w:t>
      </w:r>
      <w:r w:rsidR="008A2C78">
        <w:rPr>
          <w:rFonts w:ascii="Times New Roman" w:hAnsi="Times New Roman" w:cs="Times New Roman"/>
          <w:b/>
          <w:bCs/>
          <w:position w:val="-1"/>
          <w:sz w:val="24"/>
          <w:szCs w:val="24"/>
        </w:rPr>
        <w:t>.</w:t>
      </w:r>
    </w:p>
    <w:p w:rsidR="001129A7" w:rsidRPr="00D500BA" w:rsidRDefault="004264E1" w:rsidP="00760578">
      <w:pPr>
        <w:tabs>
          <w:tab w:val="left" w:pos="709"/>
        </w:tabs>
        <w:spacing w:after="0" w:line="240" w:lineRule="auto"/>
        <w:ind w:firstLine="709"/>
        <w:jc w:val="both"/>
        <w:rPr>
          <w:rFonts w:ascii="Times New Roman" w:hAnsi="Times New Roman" w:cs="Times New Roman"/>
          <w:b/>
          <w:color w:val="000000"/>
          <w:sz w:val="24"/>
          <w:szCs w:val="24"/>
        </w:rPr>
      </w:pPr>
      <w:r w:rsidRPr="00560FE0">
        <w:rPr>
          <w:rFonts w:ascii="Times New Roman" w:hAnsi="Times New Roman" w:cs="Times New Roman"/>
          <w:b/>
          <w:noProof/>
          <w:sz w:val="24"/>
          <w:szCs w:val="24"/>
        </w:rPr>
        <w:t xml:space="preserve">6.1. </w:t>
      </w:r>
      <w:r w:rsidRPr="00560FE0">
        <w:rPr>
          <w:rFonts w:ascii="Times New Roman" w:hAnsi="Times New Roman" w:cs="Times New Roman"/>
          <w:sz w:val="24"/>
          <w:szCs w:val="24"/>
        </w:rPr>
        <w:t xml:space="preserve">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C3228A" w:rsidRPr="00C3228A">
        <w:rPr>
          <w:rFonts w:ascii="Times New Roman" w:hAnsi="Times New Roman" w:cs="Times New Roman"/>
          <w:b/>
          <w:sz w:val="24"/>
          <w:szCs w:val="24"/>
        </w:rPr>
        <w:t>30141200-1 - Настільні калькулятори</w:t>
      </w:r>
      <w:r w:rsidR="001129A7" w:rsidRPr="00560FE0">
        <w:rPr>
          <w:rFonts w:ascii="Times New Roman" w:eastAsiaTheme="minorHAnsi" w:hAnsi="Times New Roman" w:cs="Times New Roman"/>
          <w:b/>
          <w:sz w:val="24"/>
          <w:szCs w:val="24"/>
          <w:lang w:eastAsia="en-US"/>
        </w:rPr>
        <w:t>.</w:t>
      </w:r>
    </w:p>
    <w:p w:rsidR="00C3228A" w:rsidRPr="00C3228A" w:rsidRDefault="004264E1" w:rsidP="00C3228A">
      <w:pPr>
        <w:tabs>
          <w:tab w:val="left" w:pos="709"/>
        </w:tabs>
        <w:spacing w:after="0" w:line="240" w:lineRule="auto"/>
        <w:ind w:firstLine="709"/>
        <w:jc w:val="both"/>
        <w:rPr>
          <w:rFonts w:ascii="Times New Roman" w:hAnsi="Times New Roman" w:cs="Times New Roman"/>
          <w:b/>
          <w:sz w:val="24"/>
          <w:szCs w:val="24"/>
        </w:rPr>
      </w:pPr>
      <w:r w:rsidRPr="00560FE0">
        <w:rPr>
          <w:rFonts w:ascii="Times New Roman" w:hAnsi="Times New Roman" w:cs="Times New Roman"/>
          <w:sz w:val="24"/>
          <w:szCs w:val="24"/>
        </w:rPr>
        <w:t>6.2. Конкретна назва предмета закупівлі</w:t>
      </w:r>
      <w:r w:rsidR="00046AB9">
        <w:rPr>
          <w:rFonts w:ascii="Times New Roman" w:hAnsi="Times New Roman" w:cs="Times New Roman"/>
          <w:b/>
          <w:sz w:val="24"/>
          <w:szCs w:val="24"/>
        </w:rPr>
        <w:t xml:space="preserve">: </w:t>
      </w:r>
      <w:r w:rsidR="00C3228A" w:rsidRPr="00C3228A">
        <w:rPr>
          <w:rFonts w:ascii="Times New Roman" w:hAnsi="Times New Roman" w:cs="Times New Roman"/>
          <w:b/>
          <w:sz w:val="24"/>
          <w:szCs w:val="24"/>
        </w:rPr>
        <w:t>Настільні калькулятори згідно ДК021:2015 код 30140000-2 - Лічильна та обчислювальна техніка</w:t>
      </w:r>
      <w:r w:rsidR="00182F27">
        <w:rPr>
          <w:rFonts w:ascii="Times New Roman" w:hAnsi="Times New Roman" w:cs="Times New Roman"/>
          <w:b/>
          <w:sz w:val="24"/>
          <w:szCs w:val="24"/>
        </w:rPr>
        <w:t>.</w:t>
      </w:r>
    </w:p>
    <w:p w:rsidR="00401C53" w:rsidRDefault="008F6952" w:rsidP="001865D7">
      <w:pPr>
        <w:pStyle w:val="rvps2"/>
        <w:shd w:val="clear" w:color="auto" w:fill="FFFFFF"/>
        <w:spacing w:before="0" w:beforeAutospacing="0" w:after="0" w:afterAutospacing="0"/>
        <w:ind w:firstLine="709"/>
        <w:jc w:val="both"/>
      </w:pPr>
      <w:r w:rsidRPr="00560FE0">
        <w:t>7. Кількість</w:t>
      </w:r>
      <w:r w:rsidR="00897260">
        <w:t xml:space="preserve"> товарів</w:t>
      </w:r>
      <w:r w:rsidRPr="00560FE0">
        <w:rPr>
          <w:lang w:val="ru-RU"/>
        </w:rPr>
        <w:t>:</w:t>
      </w:r>
      <w:r w:rsidR="004264E1" w:rsidRPr="00560FE0">
        <w:t xml:space="preserve"> </w:t>
      </w:r>
    </w:p>
    <w:tbl>
      <w:tblPr>
        <w:tblW w:w="89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0"/>
        <w:gridCol w:w="1219"/>
        <w:gridCol w:w="31"/>
        <w:gridCol w:w="4112"/>
        <w:gridCol w:w="975"/>
        <w:gridCol w:w="975"/>
      </w:tblGrid>
      <w:tr w:rsidR="00897260" w:rsidRPr="00092E1D" w:rsidTr="006C286A">
        <w:trPr>
          <w:cantSplit/>
          <w:trHeight w:val="1858"/>
        </w:trPr>
        <w:tc>
          <w:tcPr>
            <w:tcW w:w="567" w:type="dxa"/>
            <w:tcBorders>
              <w:bottom w:val="single" w:sz="4" w:space="0" w:color="auto"/>
            </w:tcBorders>
            <w:vAlign w:val="center"/>
            <w:hideMark/>
          </w:tcPr>
          <w:p w:rsidR="00897260" w:rsidRPr="00092E1D" w:rsidRDefault="00897260" w:rsidP="00CD6BD5">
            <w:pPr>
              <w:jc w:val="center"/>
              <w:rPr>
                <w:rFonts w:ascii="Times New Roman" w:eastAsia="Times New Roman" w:hAnsi="Times New Roman" w:cs="Times New Roman"/>
                <w:b/>
                <w:bCs/>
                <w:lang w:eastAsia="en-US"/>
              </w:rPr>
            </w:pPr>
            <w:r w:rsidRPr="00092E1D">
              <w:rPr>
                <w:rFonts w:ascii="Times New Roman" w:eastAsia="Times New Roman" w:hAnsi="Times New Roman" w:cs="Times New Roman"/>
                <w:b/>
                <w:bCs/>
                <w:lang w:eastAsia="en-US"/>
              </w:rPr>
              <w:t>№ п/</w:t>
            </w:r>
            <w:proofErr w:type="spellStart"/>
            <w:r w:rsidRPr="00092E1D">
              <w:rPr>
                <w:rFonts w:ascii="Times New Roman" w:eastAsia="Times New Roman" w:hAnsi="Times New Roman" w:cs="Times New Roman"/>
                <w:b/>
                <w:bCs/>
                <w:lang w:eastAsia="en-US"/>
              </w:rPr>
              <w:t>п</w:t>
            </w:r>
            <w:proofErr w:type="spellEnd"/>
          </w:p>
        </w:tc>
        <w:tc>
          <w:tcPr>
            <w:tcW w:w="1060" w:type="dxa"/>
            <w:tcBorders>
              <w:bottom w:val="single" w:sz="4" w:space="0" w:color="auto"/>
            </w:tcBorders>
            <w:textDirection w:val="btLr"/>
            <w:vAlign w:val="center"/>
            <w:hideMark/>
          </w:tcPr>
          <w:p w:rsidR="00897260" w:rsidRPr="00E65725" w:rsidRDefault="00897260" w:rsidP="00CD6BD5">
            <w:pPr>
              <w:ind w:right="113"/>
              <w:jc w:val="center"/>
              <w:rPr>
                <w:rFonts w:ascii="Times New Roman" w:eastAsia="Times New Roman" w:hAnsi="Times New Roman" w:cs="Times New Roman"/>
                <w:b/>
                <w:bCs/>
                <w:sz w:val="18"/>
                <w:lang w:eastAsia="en-US"/>
              </w:rPr>
            </w:pPr>
            <w:r w:rsidRPr="00E65725">
              <w:rPr>
                <w:rFonts w:ascii="Times New Roman" w:eastAsia="Times New Roman" w:hAnsi="Times New Roman" w:cs="Times New Roman"/>
                <w:b/>
                <w:bCs/>
                <w:sz w:val="18"/>
                <w:lang w:eastAsia="en-US"/>
              </w:rPr>
              <w:t>Код ДКПП 021:2015 предмета закупівлі</w:t>
            </w:r>
          </w:p>
        </w:tc>
        <w:tc>
          <w:tcPr>
            <w:tcW w:w="1250" w:type="dxa"/>
            <w:gridSpan w:val="2"/>
            <w:tcBorders>
              <w:bottom w:val="single" w:sz="4" w:space="0" w:color="auto"/>
            </w:tcBorders>
            <w:textDirection w:val="btLr"/>
            <w:vAlign w:val="center"/>
            <w:hideMark/>
          </w:tcPr>
          <w:p w:rsidR="00897260" w:rsidRPr="00E65725" w:rsidRDefault="00897260" w:rsidP="00CD6BD5">
            <w:pPr>
              <w:ind w:right="113"/>
              <w:jc w:val="center"/>
              <w:rPr>
                <w:rFonts w:ascii="Times New Roman" w:eastAsia="Times New Roman" w:hAnsi="Times New Roman" w:cs="Times New Roman"/>
                <w:b/>
                <w:bCs/>
                <w:sz w:val="18"/>
                <w:lang w:eastAsia="en-US"/>
              </w:rPr>
            </w:pPr>
            <w:r w:rsidRPr="00E65725">
              <w:rPr>
                <w:rFonts w:ascii="Times New Roman" w:eastAsia="Times New Roman" w:hAnsi="Times New Roman" w:cs="Times New Roman"/>
                <w:b/>
                <w:bCs/>
                <w:sz w:val="18"/>
                <w:lang w:eastAsia="en-US"/>
              </w:rPr>
              <w:t xml:space="preserve">Код ДКПП 021:2015 </w:t>
            </w:r>
            <w:proofErr w:type="spellStart"/>
            <w:r w:rsidRPr="00E65725">
              <w:rPr>
                <w:rFonts w:ascii="Times New Roman" w:eastAsia="Times New Roman" w:hAnsi="Times New Roman" w:cs="Times New Roman"/>
                <w:b/>
                <w:bCs/>
                <w:sz w:val="18"/>
                <w:u w:val="single"/>
                <w:lang w:eastAsia="en-US"/>
              </w:rPr>
              <w:t>номеклатури</w:t>
            </w:r>
            <w:proofErr w:type="spellEnd"/>
            <w:r w:rsidRPr="00E65725">
              <w:rPr>
                <w:rFonts w:ascii="Times New Roman" w:eastAsia="Times New Roman" w:hAnsi="Times New Roman" w:cs="Times New Roman"/>
                <w:b/>
                <w:bCs/>
                <w:sz w:val="18"/>
                <w:u w:val="single"/>
                <w:lang w:eastAsia="en-US"/>
              </w:rPr>
              <w:t xml:space="preserve"> </w:t>
            </w:r>
            <w:r w:rsidRPr="00E65725">
              <w:rPr>
                <w:rFonts w:ascii="Times New Roman" w:eastAsia="Times New Roman" w:hAnsi="Times New Roman" w:cs="Times New Roman"/>
                <w:b/>
                <w:bCs/>
                <w:sz w:val="18"/>
                <w:lang w:eastAsia="en-US"/>
              </w:rPr>
              <w:t>предмета закупівлі</w:t>
            </w:r>
          </w:p>
        </w:tc>
        <w:tc>
          <w:tcPr>
            <w:tcW w:w="4112" w:type="dxa"/>
            <w:tcBorders>
              <w:bottom w:val="single" w:sz="4" w:space="0" w:color="auto"/>
            </w:tcBorders>
            <w:vAlign w:val="center"/>
            <w:hideMark/>
          </w:tcPr>
          <w:p w:rsidR="00897260" w:rsidRPr="00092E1D" w:rsidRDefault="00897260" w:rsidP="00CD6BD5">
            <w:pPr>
              <w:jc w:val="center"/>
              <w:rPr>
                <w:rFonts w:ascii="Times New Roman" w:eastAsia="Times New Roman" w:hAnsi="Times New Roman" w:cs="Times New Roman"/>
                <w:b/>
                <w:bCs/>
                <w:lang w:eastAsia="en-US"/>
              </w:rPr>
            </w:pPr>
            <w:r w:rsidRPr="00092E1D">
              <w:rPr>
                <w:rFonts w:ascii="Times New Roman" w:eastAsia="Times New Roman" w:hAnsi="Times New Roman" w:cs="Times New Roman"/>
                <w:b/>
                <w:bCs/>
                <w:lang w:eastAsia="en-US"/>
              </w:rPr>
              <w:t xml:space="preserve">Найменування товару </w:t>
            </w:r>
          </w:p>
        </w:tc>
        <w:tc>
          <w:tcPr>
            <w:tcW w:w="975" w:type="dxa"/>
            <w:tcBorders>
              <w:bottom w:val="single" w:sz="4" w:space="0" w:color="auto"/>
            </w:tcBorders>
            <w:textDirection w:val="btLr"/>
            <w:vAlign w:val="center"/>
            <w:hideMark/>
          </w:tcPr>
          <w:p w:rsidR="00897260" w:rsidRPr="00092E1D" w:rsidRDefault="00897260" w:rsidP="00CD6BD5">
            <w:pPr>
              <w:jc w:val="center"/>
              <w:rPr>
                <w:rFonts w:ascii="Times New Roman" w:eastAsia="Times New Roman" w:hAnsi="Times New Roman" w:cs="Times New Roman"/>
                <w:b/>
                <w:bCs/>
                <w:lang w:eastAsia="en-US"/>
              </w:rPr>
            </w:pPr>
            <w:r w:rsidRPr="00092E1D">
              <w:rPr>
                <w:rFonts w:ascii="Times New Roman" w:eastAsia="Times New Roman" w:hAnsi="Times New Roman" w:cs="Times New Roman"/>
                <w:b/>
                <w:bCs/>
                <w:lang w:eastAsia="en-US"/>
              </w:rPr>
              <w:t>Одиниця виміру</w:t>
            </w:r>
          </w:p>
        </w:tc>
        <w:tc>
          <w:tcPr>
            <w:tcW w:w="975" w:type="dxa"/>
            <w:tcBorders>
              <w:bottom w:val="single" w:sz="4" w:space="0" w:color="auto"/>
            </w:tcBorders>
            <w:textDirection w:val="btLr"/>
            <w:vAlign w:val="center"/>
            <w:hideMark/>
          </w:tcPr>
          <w:p w:rsidR="00897260" w:rsidRPr="00092E1D" w:rsidRDefault="00897260" w:rsidP="00CD6BD5">
            <w:pPr>
              <w:jc w:val="center"/>
              <w:rPr>
                <w:rFonts w:ascii="Times New Roman" w:eastAsia="Times New Roman" w:hAnsi="Times New Roman" w:cs="Times New Roman"/>
                <w:b/>
                <w:bCs/>
                <w:lang w:eastAsia="en-US"/>
              </w:rPr>
            </w:pPr>
            <w:r w:rsidRPr="00092E1D">
              <w:rPr>
                <w:rFonts w:ascii="Times New Roman" w:eastAsia="Times New Roman" w:hAnsi="Times New Roman" w:cs="Times New Roman"/>
                <w:b/>
                <w:bCs/>
                <w:lang w:eastAsia="en-US"/>
              </w:rPr>
              <w:t>Кількість</w:t>
            </w:r>
          </w:p>
        </w:tc>
      </w:tr>
      <w:tr w:rsidR="00897260" w:rsidRPr="00092E1D" w:rsidTr="006C286A">
        <w:trPr>
          <w:trHeight w:val="348"/>
        </w:trPr>
        <w:tc>
          <w:tcPr>
            <w:tcW w:w="567" w:type="dxa"/>
            <w:tcBorders>
              <w:bottom w:val="single" w:sz="4" w:space="0" w:color="auto"/>
            </w:tcBorders>
            <w:vAlign w:val="center"/>
            <w:hideMark/>
          </w:tcPr>
          <w:p w:rsidR="00897260" w:rsidRPr="00092E1D" w:rsidRDefault="00897260" w:rsidP="00CD6BD5">
            <w:pPr>
              <w:jc w:val="center"/>
              <w:rPr>
                <w:rFonts w:ascii="Times New Roman" w:eastAsia="Times New Roman" w:hAnsi="Times New Roman" w:cs="Times New Roman"/>
                <w:b/>
                <w:bCs/>
                <w:lang w:eastAsia="en-US"/>
              </w:rPr>
            </w:pPr>
            <w:r w:rsidRPr="00092E1D">
              <w:rPr>
                <w:rFonts w:ascii="Times New Roman" w:eastAsia="Times New Roman" w:hAnsi="Times New Roman" w:cs="Times New Roman"/>
                <w:b/>
                <w:bCs/>
                <w:lang w:eastAsia="en-US"/>
              </w:rPr>
              <w:t>1</w:t>
            </w:r>
          </w:p>
        </w:tc>
        <w:tc>
          <w:tcPr>
            <w:tcW w:w="1060" w:type="dxa"/>
            <w:tcBorders>
              <w:bottom w:val="single" w:sz="4" w:space="0" w:color="auto"/>
            </w:tcBorders>
            <w:vAlign w:val="center"/>
            <w:hideMark/>
          </w:tcPr>
          <w:p w:rsidR="00897260" w:rsidRPr="00092E1D" w:rsidRDefault="00897260" w:rsidP="00CD6BD5">
            <w:pPr>
              <w:jc w:val="center"/>
              <w:rPr>
                <w:rFonts w:ascii="Times New Roman" w:eastAsia="Times New Roman" w:hAnsi="Times New Roman" w:cs="Times New Roman"/>
                <w:b/>
                <w:bCs/>
                <w:lang w:eastAsia="en-US"/>
              </w:rPr>
            </w:pPr>
            <w:r w:rsidRPr="00092E1D">
              <w:rPr>
                <w:rFonts w:ascii="Times New Roman" w:eastAsia="Times New Roman" w:hAnsi="Times New Roman" w:cs="Times New Roman"/>
                <w:b/>
                <w:bCs/>
                <w:lang w:eastAsia="en-US"/>
              </w:rPr>
              <w:t>2</w:t>
            </w:r>
          </w:p>
        </w:tc>
        <w:tc>
          <w:tcPr>
            <w:tcW w:w="1250" w:type="dxa"/>
            <w:gridSpan w:val="2"/>
            <w:tcBorders>
              <w:bottom w:val="single" w:sz="4" w:space="0" w:color="auto"/>
            </w:tcBorders>
            <w:vAlign w:val="center"/>
            <w:hideMark/>
          </w:tcPr>
          <w:p w:rsidR="00897260" w:rsidRPr="00092E1D" w:rsidRDefault="00897260" w:rsidP="00CD6BD5">
            <w:pPr>
              <w:jc w:val="center"/>
              <w:rPr>
                <w:rFonts w:ascii="Times New Roman" w:eastAsia="Times New Roman" w:hAnsi="Times New Roman" w:cs="Times New Roman"/>
                <w:b/>
                <w:bCs/>
                <w:lang w:eastAsia="en-US"/>
              </w:rPr>
            </w:pPr>
            <w:r w:rsidRPr="00092E1D">
              <w:rPr>
                <w:rFonts w:ascii="Times New Roman" w:eastAsia="Times New Roman" w:hAnsi="Times New Roman" w:cs="Times New Roman"/>
                <w:b/>
                <w:bCs/>
                <w:lang w:eastAsia="en-US"/>
              </w:rPr>
              <w:t>3</w:t>
            </w:r>
          </w:p>
        </w:tc>
        <w:tc>
          <w:tcPr>
            <w:tcW w:w="4112" w:type="dxa"/>
            <w:tcBorders>
              <w:bottom w:val="single" w:sz="4" w:space="0" w:color="auto"/>
            </w:tcBorders>
            <w:vAlign w:val="center"/>
            <w:hideMark/>
          </w:tcPr>
          <w:p w:rsidR="00897260" w:rsidRPr="00092E1D" w:rsidRDefault="00897260" w:rsidP="00CD6BD5">
            <w:pPr>
              <w:jc w:val="center"/>
              <w:rPr>
                <w:rFonts w:ascii="Times New Roman" w:eastAsia="Times New Roman" w:hAnsi="Times New Roman" w:cs="Times New Roman"/>
                <w:b/>
                <w:bCs/>
                <w:lang w:eastAsia="en-US"/>
              </w:rPr>
            </w:pPr>
            <w:r w:rsidRPr="00092E1D">
              <w:rPr>
                <w:rFonts w:ascii="Times New Roman" w:eastAsia="Times New Roman" w:hAnsi="Times New Roman" w:cs="Times New Roman"/>
                <w:b/>
                <w:bCs/>
                <w:lang w:eastAsia="en-US"/>
              </w:rPr>
              <w:t>4</w:t>
            </w:r>
          </w:p>
        </w:tc>
        <w:tc>
          <w:tcPr>
            <w:tcW w:w="975" w:type="dxa"/>
            <w:tcBorders>
              <w:bottom w:val="single" w:sz="4" w:space="0" w:color="auto"/>
            </w:tcBorders>
            <w:vAlign w:val="center"/>
            <w:hideMark/>
          </w:tcPr>
          <w:p w:rsidR="00897260" w:rsidRPr="00092E1D" w:rsidRDefault="00897260" w:rsidP="00CD6BD5">
            <w:pPr>
              <w:jc w:val="center"/>
              <w:rPr>
                <w:rFonts w:ascii="Times New Roman" w:eastAsia="Times New Roman" w:hAnsi="Times New Roman" w:cs="Times New Roman"/>
                <w:b/>
                <w:bCs/>
                <w:lang w:eastAsia="en-US"/>
              </w:rPr>
            </w:pPr>
            <w:r w:rsidRPr="00092E1D">
              <w:rPr>
                <w:rFonts w:ascii="Times New Roman" w:eastAsia="Times New Roman" w:hAnsi="Times New Roman" w:cs="Times New Roman"/>
                <w:b/>
                <w:bCs/>
                <w:lang w:eastAsia="en-US"/>
              </w:rPr>
              <w:t>6</w:t>
            </w:r>
          </w:p>
        </w:tc>
        <w:tc>
          <w:tcPr>
            <w:tcW w:w="975" w:type="dxa"/>
            <w:tcBorders>
              <w:bottom w:val="single" w:sz="4" w:space="0" w:color="auto"/>
            </w:tcBorders>
            <w:vAlign w:val="center"/>
            <w:hideMark/>
          </w:tcPr>
          <w:p w:rsidR="00897260" w:rsidRPr="00092E1D" w:rsidRDefault="00897260" w:rsidP="00CD6BD5">
            <w:pPr>
              <w:jc w:val="center"/>
              <w:rPr>
                <w:rFonts w:ascii="Times New Roman" w:eastAsia="Times New Roman" w:hAnsi="Times New Roman" w:cs="Times New Roman"/>
                <w:b/>
                <w:bCs/>
                <w:lang w:eastAsia="en-US"/>
              </w:rPr>
            </w:pPr>
            <w:r w:rsidRPr="00092E1D">
              <w:rPr>
                <w:rFonts w:ascii="Times New Roman" w:eastAsia="Times New Roman" w:hAnsi="Times New Roman" w:cs="Times New Roman"/>
                <w:b/>
                <w:bCs/>
                <w:lang w:eastAsia="en-US"/>
              </w:rPr>
              <w:t>7</w:t>
            </w:r>
          </w:p>
        </w:tc>
      </w:tr>
      <w:tr w:rsidR="006C286A" w:rsidRPr="00364492" w:rsidTr="006C286A">
        <w:tblPrEx>
          <w:tblLook w:val="00A0" w:firstRow="1" w:lastRow="0" w:firstColumn="1" w:lastColumn="0" w:noHBand="0" w:noVBand="0"/>
        </w:tblPrEx>
        <w:trPr>
          <w:cantSplit/>
          <w:trHeight w:val="1448"/>
        </w:trPr>
        <w:tc>
          <w:tcPr>
            <w:tcW w:w="567" w:type="dxa"/>
            <w:tcBorders>
              <w:top w:val="single" w:sz="4" w:space="0" w:color="auto"/>
              <w:left w:val="single" w:sz="4" w:space="0" w:color="auto"/>
              <w:bottom w:val="single" w:sz="4" w:space="0" w:color="auto"/>
              <w:right w:val="single" w:sz="4" w:space="0" w:color="auto"/>
            </w:tcBorders>
            <w:noWrap/>
            <w:vAlign w:val="center"/>
          </w:tcPr>
          <w:p w:rsidR="006C286A" w:rsidRPr="00364492" w:rsidRDefault="006C286A" w:rsidP="00CD6BD5">
            <w:pPr>
              <w:jc w:val="center"/>
              <w:rPr>
                <w:rFonts w:ascii="Times New Roman" w:hAnsi="Times New Roman"/>
              </w:rPr>
            </w:pPr>
            <w:r w:rsidRPr="00364492">
              <w:rPr>
                <w:rFonts w:ascii="Times New Roman" w:hAnsi="Times New Roman"/>
              </w:rPr>
              <w:t>1</w:t>
            </w:r>
          </w:p>
        </w:tc>
        <w:tc>
          <w:tcPr>
            <w:tcW w:w="1060"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6C286A" w:rsidRPr="00364492" w:rsidRDefault="006C286A" w:rsidP="00CD6BD5">
            <w:pPr>
              <w:ind w:left="113" w:right="113"/>
              <w:jc w:val="center"/>
              <w:rPr>
                <w:rFonts w:ascii="Times New Roman" w:hAnsi="Times New Roman"/>
              </w:rPr>
            </w:pPr>
            <w:r w:rsidRPr="006C286A">
              <w:rPr>
                <w:rFonts w:ascii="Times New Roman" w:hAnsi="Times New Roman"/>
              </w:rPr>
              <w:t>30140000-2 - Лічильна та обчислювальна техніка</w:t>
            </w:r>
          </w:p>
        </w:tc>
        <w:tc>
          <w:tcPr>
            <w:tcW w:w="12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C286A" w:rsidRPr="00364492" w:rsidRDefault="006C286A" w:rsidP="00CD6BD5">
            <w:pPr>
              <w:ind w:left="113" w:right="113"/>
              <w:jc w:val="center"/>
              <w:rPr>
                <w:rFonts w:ascii="Times New Roman" w:hAnsi="Times New Roman"/>
              </w:rPr>
            </w:pPr>
            <w:r w:rsidRPr="006C286A">
              <w:rPr>
                <w:rFonts w:ascii="Times New Roman" w:hAnsi="Times New Roman"/>
              </w:rPr>
              <w:t>30141200-1 - Настільні калькулятори</w:t>
            </w:r>
          </w:p>
        </w:tc>
        <w:tc>
          <w:tcPr>
            <w:tcW w:w="4143" w:type="dxa"/>
            <w:gridSpan w:val="2"/>
            <w:tcBorders>
              <w:top w:val="single" w:sz="4" w:space="0" w:color="auto"/>
              <w:left w:val="single" w:sz="4" w:space="0" w:color="auto"/>
              <w:bottom w:val="single" w:sz="4" w:space="0" w:color="auto"/>
              <w:right w:val="single" w:sz="4" w:space="0" w:color="auto"/>
            </w:tcBorders>
            <w:vAlign w:val="center"/>
          </w:tcPr>
          <w:p w:rsidR="006C286A" w:rsidRPr="00411B14" w:rsidRDefault="006C286A" w:rsidP="006C286A">
            <w:pPr>
              <w:jc w:val="center"/>
              <w:rPr>
                <w:rFonts w:ascii="Times New Roman" w:hAnsi="Times New Roman"/>
              </w:rPr>
            </w:pPr>
            <w:r w:rsidRPr="00411B14">
              <w:rPr>
                <w:rFonts w:ascii="Times New Roman" w:hAnsi="Times New Roman"/>
              </w:rPr>
              <w:t xml:space="preserve">Калькулятор CITIZEN SDC-812/12 розрядів </w:t>
            </w:r>
          </w:p>
        </w:tc>
        <w:tc>
          <w:tcPr>
            <w:tcW w:w="975" w:type="dxa"/>
            <w:tcBorders>
              <w:top w:val="single" w:sz="4" w:space="0" w:color="auto"/>
              <w:left w:val="single" w:sz="4" w:space="0" w:color="auto"/>
              <w:bottom w:val="single" w:sz="4" w:space="0" w:color="auto"/>
              <w:right w:val="single" w:sz="4" w:space="0" w:color="auto"/>
            </w:tcBorders>
            <w:noWrap/>
          </w:tcPr>
          <w:p w:rsidR="006C286A" w:rsidRPr="006C286A" w:rsidRDefault="006C286A" w:rsidP="006C286A">
            <w:pPr>
              <w:rPr>
                <w:rFonts w:ascii="Times New Roman" w:hAnsi="Times New Roman" w:cs="Times New Roman"/>
              </w:rPr>
            </w:pPr>
            <w:proofErr w:type="spellStart"/>
            <w:r w:rsidRPr="006C286A">
              <w:rPr>
                <w:rFonts w:ascii="Times New Roman" w:hAnsi="Times New Roman" w:cs="Times New Roman"/>
              </w:rPr>
              <w:t>шт</w:t>
            </w:r>
            <w:proofErr w:type="spellEnd"/>
          </w:p>
        </w:tc>
        <w:tc>
          <w:tcPr>
            <w:tcW w:w="975" w:type="dxa"/>
            <w:tcBorders>
              <w:top w:val="single" w:sz="4" w:space="0" w:color="auto"/>
              <w:left w:val="single" w:sz="4" w:space="0" w:color="auto"/>
              <w:bottom w:val="single" w:sz="4" w:space="0" w:color="auto"/>
            </w:tcBorders>
            <w:noWrap/>
          </w:tcPr>
          <w:p w:rsidR="006C286A" w:rsidRPr="006C286A" w:rsidRDefault="006C286A" w:rsidP="006C286A">
            <w:pPr>
              <w:rPr>
                <w:rFonts w:ascii="Times New Roman" w:hAnsi="Times New Roman" w:cs="Times New Roman"/>
              </w:rPr>
            </w:pPr>
            <w:r w:rsidRPr="006C286A">
              <w:rPr>
                <w:rFonts w:ascii="Times New Roman" w:hAnsi="Times New Roman" w:cs="Times New Roman"/>
              </w:rPr>
              <w:t>7</w:t>
            </w:r>
          </w:p>
        </w:tc>
      </w:tr>
      <w:tr w:rsidR="006C286A" w:rsidRPr="00364492" w:rsidTr="006C286A">
        <w:tblPrEx>
          <w:tblLook w:val="00A0" w:firstRow="1" w:lastRow="0" w:firstColumn="1" w:lastColumn="0" w:noHBand="0" w:noVBand="0"/>
        </w:tblPrEx>
        <w:trPr>
          <w:cantSplit/>
          <w:trHeight w:val="1406"/>
        </w:trPr>
        <w:tc>
          <w:tcPr>
            <w:tcW w:w="567" w:type="dxa"/>
            <w:tcBorders>
              <w:top w:val="single" w:sz="4" w:space="0" w:color="auto"/>
            </w:tcBorders>
            <w:noWrap/>
            <w:vAlign w:val="center"/>
          </w:tcPr>
          <w:p w:rsidR="006C286A" w:rsidRPr="00364492" w:rsidRDefault="006C286A" w:rsidP="00CD6BD5">
            <w:pPr>
              <w:jc w:val="center"/>
              <w:rPr>
                <w:rFonts w:ascii="Times New Roman" w:hAnsi="Times New Roman"/>
              </w:rPr>
            </w:pPr>
            <w:r w:rsidRPr="00364492">
              <w:rPr>
                <w:rFonts w:ascii="Times New Roman" w:hAnsi="Times New Roman"/>
              </w:rPr>
              <w:t>2</w:t>
            </w:r>
          </w:p>
        </w:tc>
        <w:tc>
          <w:tcPr>
            <w:tcW w:w="1060" w:type="dxa"/>
            <w:vMerge/>
            <w:tcBorders>
              <w:top w:val="single" w:sz="4" w:space="0" w:color="auto"/>
            </w:tcBorders>
            <w:noWrap/>
            <w:vAlign w:val="bottom"/>
          </w:tcPr>
          <w:p w:rsidR="006C286A" w:rsidRPr="00364492" w:rsidRDefault="006C286A" w:rsidP="00CD6BD5">
            <w:pPr>
              <w:jc w:val="center"/>
              <w:rPr>
                <w:rFonts w:ascii="Times New Roman" w:hAnsi="Times New Roman"/>
              </w:rPr>
            </w:pPr>
          </w:p>
        </w:tc>
        <w:tc>
          <w:tcPr>
            <w:tcW w:w="1219" w:type="dxa"/>
            <w:vMerge/>
            <w:tcBorders>
              <w:top w:val="single" w:sz="4" w:space="0" w:color="auto"/>
            </w:tcBorders>
            <w:vAlign w:val="bottom"/>
          </w:tcPr>
          <w:p w:rsidR="006C286A" w:rsidRPr="00364492" w:rsidRDefault="006C286A" w:rsidP="00CD6BD5">
            <w:pPr>
              <w:jc w:val="center"/>
              <w:rPr>
                <w:rFonts w:ascii="Times New Roman" w:hAnsi="Times New Roman"/>
              </w:rPr>
            </w:pPr>
          </w:p>
        </w:tc>
        <w:tc>
          <w:tcPr>
            <w:tcW w:w="4143" w:type="dxa"/>
            <w:gridSpan w:val="2"/>
            <w:tcBorders>
              <w:top w:val="single" w:sz="4" w:space="0" w:color="auto"/>
            </w:tcBorders>
            <w:vAlign w:val="center"/>
          </w:tcPr>
          <w:p w:rsidR="006C286A" w:rsidRPr="00411B14" w:rsidRDefault="006C286A" w:rsidP="006C286A">
            <w:pPr>
              <w:jc w:val="center"/>
              <w:rPr>
                <w:rFonts w:ascii="Times New Roman" w:hAnsi="Times New Roman"/>
              </w:rPr>
            </w:pPr>
            <w:r w:rsidRPr="00411B14">
              <w:rPr>
                <w:rFonts w:ascii="Times New Roman" w:hAnsi="Times New Roman"/>
              </w:rPr>
              <w:t xml:space="preserve">Калькулятор CITIZEN SDC-888/12 розрядів </w:t>
            </w:r>
          </w:p>
        </w:tc>
        <w:tc>
          <w:tcPr>
            <w:tcW w:w="975" w:type="dxa"/>
            <w:tcBorders>
              <w:top w:val="single" w:sz="4" w:space="0" w:color="auto"/>
            </w:tcBorders>
            <w:noWrap/>
          </w:tcPr>
          <w:p w:rsidR="006C286A" w:rsidRPr="006C286A" w:rsidRDefault="006C286A" w:rsidP="006C286A">
            <w:pPr>
              <w:rPr>
                <w:rFonts w:ascii="Times New Roman" w:hAnsi="Times New Roman" w:cs="Times New Roman"/>
              </w:rPr>
            </w:pPr>
            <w:proofErr w:type="spellStart"/>
            <w:r w:rsidRPr="006C286A">
              <w:rPr>
                <w:rFonts w:ascii="Times New Roman" w:hAnsi="Times New Roman" w:cs="Times New Roman"/>
              </w:rPr>
              <w:t>шт</w:t>
            </w:r>
            <w:proofErr w:type="spellEnd"/>
          </w:p>
        </w:tc>
        <w:tc>
          <w:tcPr>
            <w:tcW w:w="975" w:type="dxa"/>
            <w:tcBorders>
              <w:top w:val="single" w:sz="4" w:space="0" w:color="auto"/>
            </w:tcBorders>
            <w:noWrap/>
          </w:tcPr>
          <w:p w:rsidR="006C286A" w:rsidRPr="006C286A" w:rsidRDefault="006C286A" w:rsidP="006C286A">
            <w:pPr>
              <w:rPr>
                <w:rFonts w:ascii="Times New Roman" w:hAnsi="Times New Roman" w:cs="Times New Roman"/>
              </w:rPr>
            </w:pPr>
            <w:r w:rsidRPr="006C286A">
              <w:rPr>
                <w:rFonts w:ascii="Times New Roman" w:hAnsi="Times New Roman" w:cs="Times New Roman"/>
              </w:rPr>
              <w:t>30</w:t>
            </w:r>
          </w:p>
        </w:tc>
      </w:tr>
    </w:tbl>
    <w:p w:rsidR="00897260" w:rsidRDefault="00897260" w:rsidP="001865D7">
      <w:pPr>
        <w:pStyle w:val="rvps2"/>
        <w:shd w:val="clear" w:color="auto" w:fill="FFFFFF"/>
        <w:spacing w:before="0" w:beforeAutospacing="0" w:after="0" w:afterAutospacing="0"/>
        <w:ind w:firstLine="709"/>
        <w:jc w:val="both"/>
      </w:pPr>
    </w:p>
    <w:p w:rsidR="001125D0" w:rsidRDefault="004264E1" w:rsidP="001125D0">
      <w:pPr>
        <w:pStyle w:val="rvps2"/>
        <w:shd w:val="clear" w:color="auto" w:fill="FFFFFF"/>
        <w:spacing w:before="0" w:beforeAutospacing="0" w:after="0" w:afterAutospacing="0"/>
        <w:ind w:firstLine="709"/>
        <w:jc w:val="both"/>
        <w:rPr>
          <w:b/>
          <w:noProof/>
        </w:rPr>
      </w:pPr>
      <w:r w:rsidRPr="00A03749">
        <w:t xml:space="preserve">7.1. Місце </w:t>
      </w:r>
      <w:r w:rsidR="00AD08AE">
        <w:t>поставки товарів</w:t>
      </w:r>
      <w:r w:rsidRPr="00A03749">
        <w:t xml:space="preserve">: </w:t>
      </w:r>
      <w:r w:rsidR="00C65543">
        <w:rPr>
          <w:b/>
        </w:rPr>
        <w:t>6500</w:t>
      </w:r>
      <w:r w:rsidR="00C65543">
        <w:rPr>
          <w:b/>
          <w:lang w:val="ru-RU"/>
        </w:rPr>
        <w:t>7</w:t>
      </w:r>
      <w:r w:rsidR="008F7B66" w:rsidRPr="00A03749">
        <w:rPr>
          <w:b/>
        </w:rPr>
        <w:t xml:space="preserve">, </w:t>
      </w:r>
      <w:r w:rsidRPr="00A03749">
        <w:rPr>
          <w:b/>
          <w:noProof/>
        </w:rPr>
        <w:t xml:space="preserve">м. Одеса, </w:t>
      </w:r>
      <w:r w:rsidR="00E35B4A">
        <w:rPr>
          <w:b/>
          <w:noProof/>
        </w:rPr>
        <w:t xml:space="preserve">вул. </w:t>
      </w:r>
      <w:r w:rsidR="00C65543" w:rsidRPr="00D500BA">
        <w:rPr>
          <w:b/>
          <w:noProof/>
        </w:rPr>
        <w:t>Водопров</w:t>
      </w:r>
      <w:r w:rsidR="00C65543">
        <w:rPr>
          <w:b/>
          <w:noProof/>
        </w:rPr>
        <w:t>ідна, 1</w:t>
      </w:r>
      <w:r w:rsidR="001125D0">
        <w:rPr>
          <w:b/>
          <w:noProof/>
        </w:rPr>
        <w:t>.</w:t>
      </w:r>
    </w:p>
    <w:p w:rsidR="001125D0" w:rsidRDefault="00A156AC" w:rsidP="001125D0">
      <w:pPr>
        <w:pStyle w:val="rvps2"/>
        <w:shd w:val="clear" w:color="auto" w:fill="FFFFFF"/>
        <w:spacing w:before="0" w:beforeAutospacing="0" w:after="0" w:afterAutospacing="0"/>
        <w:ind w:firstLine="709"/>
        <w:jc w:val="both"/>
      </w:pPr>
      <w:r>
        <w:t xml:space="preserve">8. Ціна договору: </w:t>
      </w:r>
      <w:r w:rsidR="00D32A1F" w:rsidRPr="00D32A1F">
        <w:rPr>
          <w:rFonts w:eastAsia="Tahoma"/>
          <w:b/>
          <w:bCs/>
        </w:rPr>
        <w:t>21 806, 58 грн. (двадцять одна тисяча вісімсот шість гривень 58 копійок) з ПДВ.</w:t>
      </w:r>
    </w:p>
    <w:p w:rsidR="004264E1" w:rsidRPr="001125D0" w:rsidRDefault="004264E1" w:rsidP="001125D0">
      <w:pPr>
        <w:pStyle w:val="rvps2"/>
        <w:shd w:val="clear" w:color="auto" w:fill="FFFFFF"/>
        <w:spacing w:before="0" w:beforeAutospacing="0" w:after="0" w:afterAutospacing="0"/>
        <w:ind w:firstLine="709"/>
        <w:jc w:val="both"/>
      </w:pPr>
      <w:r w:rsidRPr="00A03749">
        <w:t xml:space="preserve">8.1. Строк виконання договору: </w:t>
      </w:r>
      <w:r w:rsidRPr="00A03749">
        <w:rPr>
          <w:lang w:val="ru-RU"/>
        </w:rPr>
        <w:t xml:space="preserve"> до </w:t>
      </w:r>
      <w:r w:rsidR="00BF38F0">
        <w:rPr>
          <w:b/>
          <w:noProof/>
        </w:rPr>
        <w:t>31</w:t>
      </w:r>
      <w:r w:rsidR="00E35B4A">
        <w:rPr>
          <w:b/>
          <w:noProof/>
        </w:rPr>
        <w:t>.1</w:t>
      </w:r>
      <w:r w:rsidR="00466C9D">
        <w:rPr>
          <w:b/>
          <w:noProof/>
        </w:rPr>
        <w:t>2.2023</w:t>
      </w:r>
      <w:r w:rsidRPr="00A03749">
        <w:rPr>
          <w:b/>
          <w:noProof/>
        </w:rPr>
        <w:t xml:space="preserve"> р.</w:t>
      </w:r>
    </w:p>
    <w:p w:rsidR="00182F27" w:rsidRDefault="00182F27" w:rsidP="004264E1">
      <w:pPr>
        <w:pStyle w:val="rvps2"/>
        <w:shd w:val="clear" w:color="auto" w:fill="FFFFFF"/>
        <w:spacing w:before="0" w:beforeAutospacing="0" w:after="0" w:afterAutospacing="0"/>
        <w:ind w:left="360" w:firstLine="90"/>
        <w:jc w:val="both"/>
        <w:rPr>
          <w:i/>
          <w:iCs/>
        </w:rPr>
      </w:pPr>
    </w:p>
    <w:p w:rsidR="00182F27" w:rsidRDefault="00182F27" w:rsidP="004264E1">
      <w:pPr>
        <w:pStyle w:val="rvps2"/>
        <w:shd w:val="clear" w:color="auto" w:fill="FFFFFF"/>
        <w:spacing w:before="0" w:beforeAutospacing="0" w:after="0" w:afterAutospacing="0"/>
        <w:ind w:left="360" w:firstLine="90"/>
        <w:jc w:val="both"/>
        <w:rPr>
          <w:i/>
          <w:iCs/>
        </w:rPr>
      </w:pPr>
    </w:p>
    <w:p w:rsidR="00182F27" w:rsidRDefault="00182F27" w:rsidP="004264E1">
      <w:pPr>
        <w:pStyle w:val="rvps2"/>
        <w:shd w:val="clear" w:color="auto" w:fill="FFFFFF"/>
        <w:spacing w:before="0" w:beforeAutospacing="0" w:after="0" w:afterAutospacing="0"/>
        <w:ind w:left="360" w:firstLine="90"/>
        <w:jc w:val="both"/>
        <w:rPr>
          <w:i/>
          <w:iCs/>
        </w:rPr>
      </w:pPr>
    </w:p>
    <w:p w:rsidR="004264E1" w:rsidRPr="00A03749" w:rsidRDefault="004264E1" w:rsidP="004264E1">
      <w:pPr>
        <w:pStyle w:val="rvps2"/>
        <w:shd w:val="clear" w:color="auto" w:fill="FFFFFF"/>
        <w:spacing w:before="0" w:beforeAutospacing="0" w:after="0" w:afterAutospacing="0"/>
        <w:ind w:left="360" w:firstLine="90"/>
        <w:jc w:val="both"/>
        <w:rPr>
          <w:i/>
          <w:iCs/>
        </w:rPr>
      </w:pPr>
      <w:r w:rsidRPr="00A03749">
        <w:rPr>
          <w:i/>
          <w:iCs/>
        </w:rPr>
        <w:t>*У звіті про договір про закупівлю, укладеному без використання електронної системи закупівель, може зазначатися інша інформація.</w:t>
      </w:r>
    </w:p>
    <w:p w:rsidR="00850411" w:rsidRPr="00A03749" w:rsidRDefault="00850411" w:rsidP="004264E1">
      <w:pPr>
        <w:spacing w:after="0"/>
        <w:rPr>
          <w:sz w:val="24"/>
          <w:szCs w:val="24"/>
        </w:rPr>
      </w:pPr>
    </w:p>
    <w:p w:rsidR="008F6952" w:rsidRPr="00A03749" w:rsidRDefault="008F6952" w:rsidP="008F6952">
      <w:pPr>
        <w:rPr>
          <w:rFonts w:ascii="Times New Roman" w:eastAsia="Times New Roman" w:hAnsi="Times New Roman" w:cs="Times New Roman"/>
          <w:b/>
          <w:color w:val="4A86E8"/>
          <w:sz w:val="24"/>
          <w:szCs w:val="24"/>
        </w:rPr>
      </w:pPr>
      <w:r w:rsidRPr="00A03749">
        <w:rPr>
          <w:rFonts w:ascii="Times New Roman" w:eastAsia="Times New Roman" w:hAnsi="Times New Roman" w:cs="Times New Roman"/>
          <w:b/>
          <w:color w:val="4A86E8"/>
          <w:sz w:val="24"/>
          <w:szCs w:val="24"/>
        </w:rPr>
        <w:t>Примітка: закупівля здійснюється відповідно до норм постанови КМУ від 12.10.2022 № 1178.</w:t>
      </w:r>
    </w:p>
    <w:p w:rsidR="008F6952" w:rsidRPr="00A03749" w:rsidRDefault="008F6952" w:rsidP="008F6952">
      <w:pPr>
        <w:rPr>
          <w:sz w:val="24"/>
          <w:szCs w:val="24"/>
        </w:rPr>
      </w:pPr>
    </w:p>
    <w:tbl>
      <w:tblPr>
        <w:tblW w:w="9844" w:type="dxa"/>
        <w:tblLayout w:type="fixed"/>
        <w:tblLook w:val="00A0" w:firstRow="1" w:lastRow="0" w:firstColumn="1" w:lastColumn="0" w:noHBand="0" w:noVBand="0"/>
      </w:tblPr>
      <w:tblGrid>
        <w:gridCol w:w="3664"/>
        <w:gridCol w:w="3285"/>
        <w:gridCol w:w="2895"/>
      </w:tblGrid>
      <w:tr w:rsidR="008F6952" w:rsidRPr="00A03749" w:rsidTr="00007176">
        <w:trPr>
          <w:trHeight w:val="131"/>
        </w:trPr>
        <w:tc>
          <w:tcPr>
            <w:tcW w:w="3664" w:type="dxa"/>
          </w:tcPr>
          <w:p w:rsidR="008F6952" w:rsidRPr="00A03749" w:rsidRDefault="008F6952" w:rsidP="00007176">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8F6952" w:rsidRPr="00A03749" w:rsidRDefault="008F6952" w:rsidP="00007176">
            <w:pPr>
              <w:spacing w:after="0" w:line="240" w:lineRule="auto"/>
              <w:jc w:val="center"/>
              <w:rPr>
                <w:rFonts w:ascii="Times New Roman" w:hAnsi="Times New Roman"/>
                <w:b/>
                <w:bCs/>
                <w:sz w:val="24"/>
                <w:szCs w:val="24"/>
              </w:rPr>
            </w:pPr>
            <w:r w:rsidRPr="00A03749">
              <w:rPr>
                <w:rFonts w:ascii="Times New Roman" w:hAnsi="Times New Roman"/>
                <w:b/>
                <w:bCs/>
                <w:sz w:val="24"/>
                <w:szCs w:val="24"/>
              </w:rPr>
              <w:t>Комунального підприємства «Одесміськелектротранс»</w:t>
            </w:r>
          </w:p>
          <w:p w:rsidR="008F6952" w:rsidRPr="00A03749" w:rsidRDefault="008F6952" w:rsidP="00007176">
            <w:pPr>
              <w:tabs>
                <w:tab w:val="left" w:pos="1440"/>
              </w:tabs>
              <w:spacing w:after="0" w:line="240" w:lineRule="auto"/>
              <w:rPr>
                <w:rFonts w:ascii="Times New Roman" w:hAnsi="Times New Roman"/>
                <w:sz w:val="24"/>
                <w:szCs w:val="24"/>
                <w:lang w:val="ru-RU" w:eastAsia="en-US"/>
              </w:rPr>
            </w:pPr>
          </w:p>
        </w:tc>
        <w:tc>
          <w:tcPr>
            <w:tcW w:w="3285" w:type="dxa"/>
            <w:vAlign w:val="center"/>
          </w:tcPr>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p>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8F6952" w:rsidRPr="00844433" w:rsidRDefault="00D32A1F" w:rsidP="00760578">
            <w:pPr>
              <w:tabs>
                <w:tab w:val="left" w:pos="1440"/>
              </w:tabs>
              <w:spacing w:after="0" w:line="240" w:lineRule="auto"/>
              <w:jc w:val="center"/>
              <w:rPr>
                <w:rFonts w:ascii="Times New Roman" w:hAnsi="Times New Roman"/>
                <w:sz w:val="24"/>
                <w:szCs w:val="24"/>
                <w:lang w:val="ru-RU" w:eastAsia="en-US"/>
              </w:rPr>
            </w:pPr>
            <w:r w:rsidRPr="00D32A1F">
              <w:rPr>
                <w:rFonts w:ascii="Times New Roman" w:hAnsi="Times New Roman"/>
                <w:b/>
                <w:iCs/>
                <w:sz w:val="24"/>
                <w:szCs w:val="24"/>
                <w:lang w:eastAsia="en-US"/>
              </w:rPr>
              <w:t>Катерина БЕНИК</w:t>
            </w:r>
            <w:bookmarkStart w:id="8" w:name="_GoBack"/>
            <w:bookmarkEnd w:id="8"/>
          </w:p>
        </w:tc>
      </w:tr>
    </w:tbl>
    <w:p w:rsidR="00393562" w:rsidRPr="00A03749" w:rsidRDefault="00393562" w:rsidP="0004057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u-RU"/>
        </w:rPr>
      </w:pPr>
    </w:p>
    <w:sectPr w:rsidR="00393562" w:rsidRPr="00A03749" w:rsidSect="00170E61">
      <w:pgSz w:w="11906" w:h="16838"/>
      <w:pgMar w:top="567"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55D6"/>
    <w:multiLevelType w:val="multilevel"/>
    <w:tmpl w:val="754071C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586573F2"/>
    <w:multiLevelType w:val="multilevel"/>
    <w:tmpl w:val="F4DAE164"/>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decimal"/>
      <w:lvlText w:val="%2."/>
      <w:lvlJc w:val="left"/>
      <w:pPr>
        <w:tabs>
          <w:tab w:val="left" w:pos="360"/>
        </w:tabs>
        <w:ind w:left="360" w:hanging="360"/>
      </w:pPr>
      <w:rPr>
        <w:rFonts w:ascii="Times New Roman" w:eastAsia="SimSun" w:hAnsi="Times New Roman" w:cs="Times New Roman"/>
        <w:b w:val="0"/>
        <w:bCs/>
        <w:i w:val="0"/>
        <w:iCs/>
      </w:rPr>
    </w:lvl>
    <w:lvl w:ilvl="2">
      <w:start w:val="1"/>
      <w:numFmt w:val="decimal"/>
      <w:lvlText w:val="%3."/>
      <w:lvlJc w:val="left"/>
      <w:pPr>
        <w:tabs>
          <w:tab w:val="left" w:pos="360"/>
        </w:tabs>
        <w:ind w:left="360" w:hanging="360"/>
      </w:pPr>
      <w:rPr>
        <w:rFonts w:cs="Times New Roman"/>
        <w:b w:val="0"/>
        <w:bCs/>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2">
    <w:nsid w:val="6F1E23C3"/>
    <w:multiLevelType w:val="multilevel"/>
    <w:tmpl w:val="ED6ABC4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lang w:val="ru-RU"/>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393562"/>
    <w:rsid w:val="00007176"/>
    <w:rsid w:val="00022B56"/>
    <w:rsid w:val="00033FA8"/>
    <w:rsid w:val="0004057F"/>
    <w:rsid w:val="00046AB9"/>
    <w:rsid w:val="00047459"/>
    <w:rsid w:val="00065648"/>
    <w:rsid w:val="000B00C1"/>
    <w:rsid w:val="001125D0"/>
    <w:rsid w:val="001129A7"/>
    <w:rsid w:val="0011512D"/>
    <w:rsid w:val="00117626"/>
    <w:rsid w:val="00130288"/>
    <w:rsid w:val="00141BC4"/>
    <w:rsid w:val="001519D6"/>
    <w:rsid w:val="00157848"/>
    <w:rsid w:val="00170E61"/>
    <w:rsid w:val="00182F27"/>
    <w:rsid w:val="001865D7"/>
    <w:rsid w:val="001A4D46"/>
    <w:rsid w:val="001B01D3"/>
    <w:rsid w:val="001B545F"/>
    <w:rsid w:val="001C15E8"/>
    <w:rsid w:val="001D64E7"/>
    <w:rsid w:val="001F0D4D"/>
    <w:rsid w:val="00211860"/>
    <w:rsid w:val="00223B1B"/>
    <w:rsid w:val="0023030A"/>
    <w:rsid w:val="00254578"/>
    <w:rsid w:val="00262295"/>
    <w:rsid w:val="00275ADE"/>
    <w:rsid w:val="0028494E"/>
    <w:rsid w:val="002A0C32"/>
    <w:rsid w:val="002B2F70"/>
    <w:rsid w:val="002C12EA"/>
    <w:rsid w:val="002C35C4"/>
    <w:rsid w:val="002F06E0"/>
    <w:rsid w:val="002F334C"/>
    <w:rsid w:val="00304943"/>
    <w:rsid w:val="00306B4E"/>
    <w:rsid w:val="003313E2"/>
    <w:rsid w:val="0033741A"/>
    <w:rsid w:val="00345BDC"/>
    <w:rsid w:val="00357FB5"/>
    <w:rsid w:val="003772FC"/>
    <w:rsid w:val="0038566A"/>
    <w:rsid w:val="0038724B"/>
    <w:rsid w:val="00393562"/>
    <w:rsid w:val="003C0690"/>
    <w:rsid w:val="003D378D"/>
    <w:rsid w:val="003F4852"/>
    <w:rsid w:val="003F77A5"/>
    <w:rsid w:val="00401C53"/>
    <w:rsid w:val="00406C66"/>
    <w:rsid w:val="0041509D"/>
    <w:rsid w:val="004264E1"/>
    <w:rsid w:val="0044030B"/>
    <w:rsid w:val="00447E05"/>
    <w:rsid w:val="00466C9D"/>
    <w:rsid w:val="004C0BCA"/>
    <w:rsid w:val="004C5431"/>
    <w:rsid w:val="004D509B"/>
    <w:rsid w:val="005066CC"/>
    <w:rsid w:val="00517C42"/>
    <w:rsid w:val="005410E4"/>
    <w:rsid w:val="00547A11"/>
    <w:rsid w:val="00560FE0"/>
    <w:rsid w:val="005755DF"/>
    <w:rsid w:val="005927C4"/>
    <w:rsid w:val="00595358"/>
    <w:rsid w:val="005C43AD"/>
    <w:rsid w:val="005C7C0B"/>
    <w:rsid w:val="005E5B4E"/>
    <w:rsid w:val="006009F8"/>
    <w:rsid w:val="00613DCE"/>
    <w:rsid w:val="006506B9"/>
    <w:rsid w:val="0066656D"/>
    <w:rsid w:val="00670286"/>
    <w:rsid w:val="006A5D32"/>
    <w:rsid w:val="006C1238"/>
    <w:rsid w:val="006C286A"/>
    <w:rsid w:val="006F32BF"/>
    <w:rsid w:val="00730B7D"/>
    <w:rsid w:val="007506DE"/>
    <w:rsid w:val="00760578"/>
    <w:rsid w:val="00765353"/>
    <w:rsid w:val="007851DD"/>
    <w:rsid w:val="00792234"/>
    <w:rsid w:val="007D38D0"/>
    <w:rsid w:val="007D751F"/>
    <w:rsid w:val="007E3922"/>
    <w:rsid w:val="007F3F12"/>
    <w:rsid w:val="007F519C"/>
    <w:rsid w:val="007F7244"/>
    <w:rsid w:val="00811C78"/>
    <w:rsid w:val="00844433"/>
    <w:rsid w:val="00850411"/>
    <w:rsid w:val="00862387"/>
    <w:rsid w:val="008656B0"/>
    <w:rsid w:val="00871BAA"/>
    <w:rsid w:val="00873666"/>
    <w:rsid w:val="008779C1"/>
    <w:rsid w:val="00892574"/>
    <w:rsid w:val="00897260"/>
    <w:rsid w:val="008A2C78"/>
    <w:rsid w:val="008B00AA"/>
    <w:rsid w:val="008D401B"/>
    <w:rsid w:val="008D53E9"/>
    <w:rsid w:val="008F6952"/>
    <w:rsid w:val="008F7139"/>
    <w:rsid w:val="008F7B66"/>
    <w:rsid w:val="00927DB9"/>
    <w:rsid w:val="00947E47"/>
    <w:rsid w:val="00973CF8"/>
    <w:rsid w:val="009A4B35"/>
    <w:rsid w:val="009B35A8"/>
    <w:rsid w:val="009D11F9"/>
    <w:rsid w:val="009D7B9E"/>
    <w:rsid w:val="009E00D3"/>
    <w:rsid w:val="009E4FEE"/>
    <w:rsid w:val="00A03749"/>
    <w:rsid w:val="00A04694"/>
    <w:rsid w:val="00A156AC"/>
    <w:rsid w:val="00A15B87"/>
    <w:rsid w:val="00A20DE7"/>
    <w:rsid w:val="00A40913"/>
    <w:rsid w:val="00A421E6"/>
    <w:rsid w:val="00A4431A"/>
    <w:rsid w:val="00A563DC"/>
    <w:rsid w:val="00A56978"/>
    <w:rsid w:val="00A72C10"/>
    <w:rsid w:val="00A853D0"/>
    <w:rsid w:val="00A9705A"/>
    <w:rsid w:val="00AA3F2E"/>
    <w:rsid w:val="00AD08AE"/>
    <w:rsid w:val="00AD4F9B"/>
    <w:rsid w:val="00AF606F"/>
    <w:rsid w:val="00B36457"/>
    <w:rsid w:val="00B3689D"/>
    <w:rsid w:val="00B41041"/>
    <w:rsid w:val="00B516BC"/>
    <w:rsid w:val="00B563B5"/>
    <w:rsid w:val="00B8232D"/>
    <w:rsid w:val="00B96DFD"/>
    <w:rsid w:val="00BA08F1"/>
    <w:rsid w:val="00BB7B26"/>
    <w:rsid w:val="00BF38F0"/>
    <w:rsid w:val="00C274D2"/>
    <w:rsid w:val="00C3228A"/>
    <w:rsid w:val="00C37EEC"/>
    <w:rsid w:val="00C5412D"/>
    <w:rsid w:val="00C602FA"/>
    <w:rsid w:val="00C62337"/>
    <w:rsid w:val="00C65543"/>
    <w:rsid w:val="00C72558"/>
    <w:rsid w:val="00C73C78"/>
    <w:rsid w:val="00C87BBB"/>
    <w:rsid w:val="00C93D5B"/>
    <w:rsid w:val="00CB1FA0"/>
    <w:rsid w:val="00CB2AED"/>
    <w:rsid w:val="00CC0F0E"/>
    <w:rsid w:val="00CC5C72"/>
    <w:rsid w:val="00CD6BD5"/>
    <w:rsid w:val="00CD75C4"/>
    <w:rsid w:val="00CD7904"/>
    <w:rsid w:val="00CF4702"/>
    <w:rsid w:val="00D170D8"/>
    <w:rsid w:val="00D20316"/>
    <w:rsid w:val="00D2722D"/>
    <w:rsid w:val="00D27922"/>
    <w:rsid w:val="00D3184B"/>
    <w:rsid w:val="00D32A1F"/>
    <w:rsid w:val="00D41FD1"/>
    <w:rsid w:val="00D500BA"/>
    <w:rsid w:val="00D55C1C"/>
    <w:rsid w:val="00D56E51"/>
    <w:rsid w:val="00D65E1D"/>
    <w:rsid w:val="00D73920"/>
    <w:rsid w:val="00D75F86"/>
    <w:rsid w:val="00D772D4"/>
    <w:rsid w:val="00D83F62"/>
    <w:rsid w:val="00D8684A"/>
    <w:rsid w:val="00D92675"/>
    <w:rsid w:val="00D93593"/>
    <w:rsid w:val="00D937C4"/>
    <w:rsid w:val="00D97781"/>
    <w:rsid w:val="00DA2FC6"/>
    <w:rsid w:val="00DB3562"/>
    <w:rsid w:val="00DB6BED"/>
    <w:rsid w:val="00E150D9"/>
    <w:rsid w:val="00E218D3"/>
    <w:rsid w:val="00E26509"/>
    <w:rsid w:val="00E35B4A"/>
    <w:rsid w:val="00E42247"/>
    <w:rsid w:val="00E4363D"/>
    <w:rsid w:val="00E46A40"/>
    <w:rsid w:val="00E47A31"/>
    <w:rsid w:val="00E529D4"/>
    <w:rsid w:val="00E5363A"/>
    <w:rsid w:val="00E566D8"/>
    <w:rsid w:val="00E573E8"/>
    <w:rsid w:val="00E66C1C"/>
    <w:rsid w:val="00E722DC"/>
    <w:rsid w:val="00E8140C"/>
    <w:rsid w:val="00E9608A"/>
    <w:rsid w:val="00EC47A9"/>
    <w:rsid w:val="00EC52FF"/>
    <w:rsid w:val="00ED3A1B"/>
    <w:rsid w:val="00F00021"/>
    <w:rsid w:val="00F075D2"/>
    <w:rsid w:val="00F11491"/>
    <w:rsid w:val="00F34B7A"/>
    <w:rsid w:val="00F67C71"/>
    <w:rsid w:val="00F74294"/>
    <w:rsid w:val="00F74DB4"/>
    <w:rsid w:val="00F873B1"/>
    <w:rsid w:val="00F90A84"/>
    <w:rsid w:val="00F93A53"/>
    <w:rsid w:val="00FA098C"/>
    <w:rsid w:val="00FC6DC4"/>
    <w:rsid w:val="00FE0E9A"/>
    <w:rsid w:val="00FE7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98C"/>
    <w:rPr>
      <w:rFonts w:asciiTheme="minorHAnsi" w:eastAsiaTheme="minorEastAsia" w:hAnsiTheme="minorHAnsi" w:cstheme="minorBidi"/>
    </w:rPr>
  </w:style>
  <w:style w:type="paragraph" w:styleId="1">
    <w:name w:val="heading 1"/>
    <w:basedOn w:val="a"/>
    <w:next w:val="a"/>
    <w:rsid w:val="00FA098C"/>
    <w:pPr>
      <w:keepNext/>
      <w:keepLines/>
      <w:spacing w:before="480" w:after="120"/>
      <w:outlineLvl w:val="0"/>
    </w:pPr>
    <w:rPr>
      <w:b/>
      <w:sz w:val="48"/>
      <w:szCs w:val="48"/>
    </w:rPr>
  </w:style>
  <w:style w:type="paragraph" w:styleId="2">
    <w:name w:val="heading 2"/>
    <w:basedOn w:val="a"/>
    <w:next w:val="a"/>
    <w:rsid w:val="00FA098C"/>
    <w:pPr>
      <w:keepNext/>
      <w:keepLines/>
      <w:spacing w:before="360" w:after="80"/>
      <w:outlineLvl w:val="1"/>
    </w:pPr>
    <w:rPr>
      <w:b/>
      <w:sz w:val="36"/>
      <w:szCs w:val="36"/>
    </w:rPr>
  </w:style>
  <w:style w:type="paragraph" w:styleId="3">
    <w:name w:val="heading 3"/>
    <w:basedOn w:val="a"/>
    <w:next w:val="a"/>
    <w:rsid w:val="00FA098C"/>
    <w:pPr>
      <w:keepNext/>
      <w:keepLines/>
      <w:spacing w:before="280" w:after="80"/>
      <w:outlineLvl w:val="2"/>
    </w:pPr>
    <w:rPr>
      <w:b/>
      <w:sz w:val="28"/>
      <w:szCs w:val="28"/>
    </w:rPr>
  </w:style>
  <w:style w:type="paragraph" w:styleId="4">
    <w:name w:val="heading 4"/>
    <w:basedOn w:val="a"/>
    <w:next w:val="a"/>
    <w:rsid w:val="00FA098C"/>
    <w:pPr>
      <w:keepNext/>
      <w:keepLines/>
      <w:spacing w:before="240" w:after="40"/>
      <w:outlineLvl w:val="3"/>
    </w:pPr>
    <w:rPr>
      <w:b/>
      <w:sz w:val="24"/>
      <w:szCs w:val="24"/>
    </w:rPr>
  </w:style>
  <w:style w:type="paragraph" w:styleId="5">
    <w:name w:val="heading 5"/>
    <w:basedOn w:val="a"/>
    <w:next w:val="a"/>
    <w:rsid w:val="00FA098C"/>
    <w:pPr>
      <w:keepNext/>
      <w:keepLines/>
      <w:spacing w:before="220" w:after="40"/>
      <w:outlineLvl w:val="4"/>
    </w:pPr>
    <w:rPr>
      <w:b/>
    </w:rPr>
  </w:style>
  <w:style w:type="paragraph" w:styleId="6">
    <w:name w:val="heading 6"/>
    <w:basedOn w:val="a"/>
    <w:next w:val="a"/>
    <w:rsid w:val="00FA098C"/>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98C"/>
    <w:tblPr>
      <w:tblCellMar>
        <w:top w:w="0" w:type="dxa"/>
        <w:left w:w="0" w:type="dxa"/>
        <w:bottom w:w="0" w:type="dxa"/>
        <w:right w:w="0" w:type="dxa"/>
      </w:tblCellMar>
    </w:tblPr>
  </w:style>
  <w:style w:type="paragraph" w:styleId="a3">
    <w:name w:val="Title"/>
    <w:basedOn w:val="a"/>
    <w:next w:val="a"/>
    <w:rsid w:val="00FA098C"/>
    <w:pPr>
      <w:keepNext/>
      <w:keepLines/>
      <w:spacing w:before="480" w:after="120"/>
    </w:pPr>
    <w:rPr>
      <w:b/>
      <w:sz w:val="72"/>
      <w:szCs w:val="72"/>
    </w:rPr>
  </w:style>
  <w:style w:type="table" w:customStyle="1" w:styleId="TableNormal0">
    <w:name w:val="Table Normal"/>
    <w:rsid w:val="00FA098C"/>
    <w:tblPr>
      <w:tblCellMar>
        <w:top w:w="0" w:type="dxa"/>
        <w:left w:w="0" w:type="dxa"/>
        <w:bottom w:w="0" w:type="dxa"/>
        <w:right w:w="0" w:type="dxa"/>
      </w:tblCellMar>
    </w:tblPr>
  </w:style>
  <w:style w:type="paragraph" w:styleId="a4">
    <w:name w:val="annotation text"/>
    <w:basedOn w:val="a"/>
    <w:uiPriority w:val="99"/>
    <w:unhideWhenUsed/>
    <w:qFormat/>
    <w:rsid w:val="00FA098C"/>
  </w:style>
  <w:style w:type="paragraph" w:customStyle="1" w:styleId="10">
    <w:name w:val="Абзац списка1"/>
    <w:basedOn w:val="a"/>
    <w:uiPriority w:val="34"/>
    <w:qFormat/>
    <w:rsid w:val="00FA098C"/>
    <w:pPr>
      <w:ind w:left="720"/>
      <w:contextualSpacing/>
    </w:pPr>
  </w:style>
  <w:style w:type="paragraph" w:customStyle="1" w:styleId="11">
    <w:name w:val="Без интервала1"/>
    <w:uiPriority w:val="1"/>
    <w:qFormat/>
    <w:rsid w:val="00FA098C"/>
    <w:pPr>
      <w:suppressAutoHyphens/>
      <w:spacing w:after="0" w:line="240" w:lineRule="auto"/>
    </w:pPr>
    <w:rPr>
      <w:rFonts w:eastAsia="Arial"/>
      <w:lang w:val="ru-RU" w:eastAsia="ar-SA"/>
    </w:rPr>
  </w:style>
  <w:style w:type="paragraph" w:customStyle="1" w:styleId="rvps2">
    <w:name w:val="rvps2"/>
    <w:basedOn w:val="a"/>
    <w:qFormat/>
    <w:rsid w:val="00FA098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EBRD List,CA bullets,Elenco Normale"/>
    <w:basedOn w:val="a"/>
    <w:link w:val="a6"/>
    <w:uiPriority w:val="34"/>
    <w:qFormat/>
    <w:rsid w:val="00F8116D"/>
    <w:pPr>
      <w:ind w:left="720"/>
      <w:contextualSpacing/>
    </w:pPr>
  </w:style>
  <w:style w:type="paragraph" w:styleId="a7">
    <w:name w:val="No Spacing"/>
    <w:uiPriority w:val="1"/>
    <w:qFormat/>
    <w:rsid w:val="00F62951"/>
    <w:pPr>
      <w:suppressAutoHyphens/>
      <w:spacing w:after="0" w:line="240" w:lineRule="auto"/>
    </w:pPr>
    <w:rPr>
      <w:rFonts w:eastAsia="Arial"/>
      <w:lang w:val="ru-RU" w:eastAsia="ar-SA"/>
    </w:rPr>
  </w:style>
  <w:style w:type="character" w:styleId="a8">
    <w:name w:val="Hyperlink"/>
    <w:basedOn w:val="a0"/>
    <w:uiPriority w:val="99"/>
    <w:semiHidden/>
    <w:unhideWhenUsed/>
    <w:rsid w:val="00480E7D"/>
    <w:rPr>
      <w:color w:val="0000FF"/>
      <w:u w:val="single"/>
    </w:rPr>
  </w:style>
  <w:style w:type="paragraph" w:styleId="a9">
    <w:name w:val="Subtitle"/>
    <w:basedOn w:val="a"/>
    <w:next w:val="a"/>
    <w:rsid w:val="00FA098C"/>
    <w:pPr>
      <w:keepNext/>
      <w:keepLines/>
      <w:spacing w:before="360" w:after="80"/>
    </w:pPr>
    <w:rPr>
      <w:rFonts w:ascii="Georgia" w:eastAsia="Georgia" w:hAnsi="Georgia" w:cs="Georgia"/>
      <w:i/>
      <w:color w:val="666666"/>
      <w:sz w:val="48"/>
      <w:szCs w:val="48"/>
    </w:rPr>
  </w:style>
  <w:style w:type="table" w:customStyle="1" w:styleId="aa">
    <w:basedOn w:val="TableNormal0"/>
    <w:rsid w:val="00FA098C"/>
    <w:tblPr>
      <w:tblStyleRowBandSize w:val="1"/>
      <w:tblStyleColBandSize w:val="1"/>
      <w:tblCellMar>
        <w:top w:w="0" w:type="dxa"/>
        <w:left w:w="115" w:type="dxa"/>
        <w:bottom w:w="0" w:type="dxa"/>
        <w:right w:w="115" w:type="dxa"/>
      </w:tblCellMar>
    </w:tblPr>
  </w:style>
  <w:style w:type="table" w:customStyle="1" w:styleId="ab">
    <w:basedOn w:val="TableNormal0"/>
    <w:rsid w:val="00FA098C"/>
    <w:tblPr>
      <w:tblStyleRowBandSize w:val="1"/>
      <w:tblStyleColBandSize w:val="1"/>
      <w:tblCellMar>
        <w:top w:w="0" w:type="dxa"/>
        <w:left w:w="115" w:type="dxa"/>
        <w:bottom w:w="0" w:type="dxa"/>
        <w:right w:w="115" w:type="dxa"/>
      </w:tblCellMar>
    </w:tblPr>
  </w:style>
  <w:style w:type="table" w:customStyle="1" w:styleId="ac">
    <w:basedOn w:val="TableNormal0"/>
    <w:rsid w:val="00FA098C"/>
    <w:tblPr>
      <w:tblStyleRowBandSize w:val="1"/>
      <w:tblStyleColBandSize w:val="1"/>
      <w:tblCellMar>
        <w:top w:w="0" w:type="dxa"/>
        <w:left w:w="115" w:type="dxa"/>
        <w:bottom w:w="0" w:type="dxa"/>
        <w:right w:w="115" w:type="dxa"/>
      </w:tblCellMar>
    </w:tblPr>
  </w:style>
  <w:style w:type="table" w:customStyle="1" w:styleId="ad">
    <w:basedOn w:val="TableNormal0"/>
    <w:rsid w:val="00FA098C"/>
    <w:tblPr>
      <w:tblStyleRowBandSize w:val="1"/>
      <w:tblStyleColBandSize w:val="1"/>
      <w:tblCellMar>
        <w:top w:w="0" w:type="dxa"/>
        <w:left w:w="115" w:type="dxa"/>
        <w:bottom w:w="0" w:type="dxa"/>
        <w:right w:w="115" w:type="dxa"/>
      </w:tblCellMar>
    </w:tblPr>
  </w:style>
  <w:style w:type="character" w:customStyle="1" w:styleId="a6">
    <w:name w:val="Абзац списка Знак"/>
    <w:aliases w:val="EBRD List Знак,CA bullets Знак,Elenco Normale Знак"/>
    <w:link w:val="a5"/>
    <w:uiPriority w:val="34"/>
    <w:locked/>
    <w:rsid w:val="0076057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v001120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QsJADoOgABbpY979eVj/VZYhDg==">AMUW2mVJ8ShrxgtAk4fbvKmY0wM9cfOgGunh8fAc8mqse0BnmE49/GJEJlOoHAxZJfNfjvMVKGbLhG5Q7ra2yDHDAXWg5B3sHpdz/wV7QVpz2+LbgQy7K88hLKlWNeKlhcOZv0PD3xqDbPbVJx7QtB5pYj2JlFtV6Qiz0/4t0uvhYEe+fkhcMh3G7kS8ByAyhXCJvz921hiOlkpKWxvcBkdDxXJYjjkBiUJgPgqrtq/XlXo/U0XNWigpQy25K9cmVfga5kC6VGBViOQwzayRBGZnhXEMtj6ngyvmSX8eHAEL0xJNQQnnXY0MQe5Gd08aSoNwGntNn1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5</Pages>
  <Words>7751</Words>
  <Characters>4419</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193</cp:revision>
  <dcterms:created xsi:type="dcterms:W3CDTF">2016-04-17T13:53:00Z</dcterms:created>
  <dcterms:modified xsi:type="dcterms:W3CDTF">2023-05-15T08:38:00Z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