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AAB4" w14:textId="7142A8CC" w:rsidR="009B01CE" w:rsidRPr="00F644AD" w:rsidRDefault="009B01CE" w:rsidP="009B01CE">
      <w:pPr>
        <w:jc w:val="right"/>
        <w:rPr>
          <w:sz w:val="28"/>
          <w:szCs w:val="28"/>
          <w:lang w:val="uk-UA"/>
        </w:rPr>
      </w:pPr>
      <w:r w:rsidRPr="00F644AD">
        <w:rPr>
          <w:sz w:val="28"/>
          <w:szCs w:val="28"/>
          <w:lang w:val="uk-UA"/>
        </w:rPr>
        <w:t xml:space="preserve">Додаток  </w:t>
      </w:r>
      <w:r w:rsidR="007163F8" w:rsidRPr="00F644AD">
        <w:rPr>
          <w:sz w:val="28"/>
          <w:szCs w:val="28"/>
          <w:lang w:val="uk-UA"/>
        </w:rPr>
        <w:t>2</w:t>
      </w:r>
    </w:p>
    <w:p w14:paraId="73F46B7C" w14:textId="2B0F7142" w:rsidR="00943477" w:rsidRPr="00F644AD" w:rsidRDefault="00943477" w:rsidP="00943477">
      <w:pPr>
        <w:suppressAutoHyphens/>
        <w:ind w:firstLine="284"/>
        <w:jc w:val="right"/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eastAsia="zh-CN"/>
        </w:rPr>
      </w:pPr>
      <w:r w:rsidRPr="00F644AD"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eastAsia="zh-CN"/>
        </w:rPr>
        <w:t xml:space="preserve">до </w:t>
      </w:r>
      <w:proofErr w:type="spellStart"/>
      <w:r w:rsidRPr="00F644AD"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eastAsia="zh-CN"/>
        </w:rPr>
        <w:t>тендерної</w:t>
      </w:r>
      <w:proofErr w:type="spellEnd"/>
      <w:r w:rsidRPr="00F644AD"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eastAsia="zh-CN"/>
        </w:rPr>
        <w:t xml:space="preserve"> </w:t>
      </w:r>
      <w:proofErr w:type="spellStart"/>
      <w:r w:rsidRPr="00F644AD"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eastAsia="zh-CN"/>
        </w:rPr>
        <w:t>документації</w:t>
      </w:r>
      <w:proofErr w:type="spellEnd"/>
      <w:r w:rsidRPr="00F644AD">
        <w:rPr>
          <w:rFonts w:eastAsia="Arial"/>
          <w:i/>
          <w:iCs/>
          <w:kern w:val="1"/>
          <w:sz w:val="28"/>
          <w:szCs w:val="28"/>
          <w:bdr w:val="none" w:sz="0" w:space="0" w:color="auto" w:frame="1"/>
          <w:lang w:eastAsia="zh-CN"/>
        </w:rPr>
        <w:t xml:space="preserve"> </w:t>
      </w:r>
    </w:p>
    <w:p w14:paraId="63DE244A" w14:textId="02CC6C77" w:rsidR="009B01CE" w:rsidRPr="00F644AD" w:rsidRDefault="009B01CE" w:rsidP="00943477">
      <w:pPr>
        <w:jc w:val="right"/>
        <w:rPr>
          <w:b/>
          <w:sz w:val="28"/>
          <w:szCs w:val="28"/>
          <w:lang w:val="uk-UA"/>
        </w:rPr>
      </w:pPr>
    </w:p>
    <w:p w14:paraId="5C231BB9" w14:textId="77777777" w:rsidR="009B01CE" w:rsidRPr="00F644AD" w:rsidRDefault="009B01CE" w:rsidP="009B01CE">
      <w:pPr>
        <w:jc w:val="center"/>
        <w:rPr>
          <w:b/>
          <w:sz w:val="28"/>
          <w:szCs w:val="28"/>
          <w:lang w:val="uk-UA"/>
        </w:rPr>
      </w:pPr>
      <w:r w:rsidRPr="00F644AD">
        <w:rPr>
          <w:b/>
          <w:sz w:val="28"/>
          <w:szCs w:val="28"/>
          <w:lang w:val="uk-UA"/>
        </w:rPr>
        <w:t>Інформація про технічні , якісні та інші</w:t>
      </w:r>
    </w:p>
    <w:p w14:paraId="49EB772D" w14:textId="77777777" w:rsidR="009B01CE" w:rsidRPr="00F644AD" w:rsidRDefault="009B01CE" w:rsidP="009B01CE">
      <w:pPr>
        <w:ind w:firstLine="284"/>
        <w:jc w:val="center"/>
        <w:rPr>
          <w:b/>
          <w:sz w:val="28"/>
          <w:szCs w:val="28"/>
          <w:lang w:val="uk-UA"/>
        </w:rPr>
      </w:pPr>
      <w:r w:rsidRPr="00F644AD">
        <w:rPr>
          <w:b/>
          <w:sz w:val="28"/>
          <w:szCs w:val="28"/>
          <w:lang w:val="uk-UA"/>
        </w:rPr>
        <w:t>характеристики предмету закупівлі</w:t>
      </w:r>
    </w:p>
    <w:p w14:paraId="73C8427E" w14:textId="77777777" w:rsidR="00943477" w:rsidRPr="00F644AD" w:rsidRDefault="00943477" w:rsidP="00A256FB">
      <w:pPr>
        <w:autoSpaceDE w:val="0"/>
        <w:autoSpaceDN w:val="0"/>
        <w:adjustRightInd w:val="0"/>
        <w:ind w:firstLine="426"/>
        <w:jc w:val="center"/>
        <w:rPr>
          <w:sz w:val="28"/>
          <w:szCs w:val="28"/>
          <w:lang w:val="uk-UA"/>
        </w:rPr>
      </w:pPr>
    </w:p>
    <w:p w14:paraId="78A9F85B" w14:textId="7F63C39D" w:rsidR="00CC4252" w:rsidRPr="00F644AD" w:rsidRDefault="009B01CE" w:rsidP="00CC4252">
      <w:pPr>
        <w:jc w:val="center"/>
        <w:rPr>
          <w:rStyle w:val="a7"/>
          <w:sz w:val="28"/>
          <w:szCs w:val="28"/>
          <w:lang w:val="uk-UA"/>
        </w:rPr>
      </w:pPr>
      <w:r w:rsidRPr="00F644AD">
        <w:rPr>
          <w:sz w:val="28"/>
          <w:szCs w:val="28"/>
          <w:lang w:val="uk-UA"/>
        </w:rPr>
        <w:t xml:space="preserve">за ДК 021:2015 </w:t>
      </w:r>
      <w:r w:rsidR="000A539D" w:rsidRPr="00F644AD">
        <w:rPr>
          <w:sz w:val="28"/>
          <w:szCs w:val="28"/>
          <w:lang w:val="uk-UA"/>
        </w:rPr>
        <w:t>–</w:t>
      </w:r>
      <w:r w:rsidR="00C0599D" w:rsidRPr="00F644AD">
        <w:rPr>
          <w:sz w:val="28"/>
          <w:szCs w:val="28"/>
          <w:lang w:val="uk-UA"/>
        </w:rPr>
        <w:t xml:space="preserve"> </w:t>
      </w:r>
      <w:bookmarkStart w:id="0" w:name="_Hlk121769388"/>
      <w:r w:rsidR="00C0599D" w:rsidRPr="00F644AD">
        <w:rPr>
          <w:sz w:val="28"/>
          <w:szCs w:val="28"/>
          <w:lang w:val="uk-UA"/>
        </w:rPr>
        <w:t>код</w:t>
      </w:r>
      <w:r w:rsidR="000A539D" w:rsidRPr="00F644AD">
        <w:rPr>
          <w:sz w:val="28"/>
          <w:szCs w:val="28"/>
          <w:lang w:val="uk-UA"/>
        </w:rPr>
        <w:t xml:space="preserve"> </w:t>
      </w:r>
      <w:bookmarkStart w:id="1" w:name="_Hlk150857270"/>
      <w:r w:rsidR="00CC4252" w:rsidRPr="00F644AD">
        <w:rPr>
          <w:rStyle w:val="a7"/>
          <w:sz w:val="28"/>
          <w:szCs w:val="28"/>
          <w:lang w:val="uk-UA"/>
        </w:rPr>
        <w:t xml:space="preserve">30230000-0 Комп’ютерне обладнання </w:t>
      </w:r>
      <w:r w:rsidR="00CC4252" w:rsidRPr="00F644AD">
        <w:rPr>
          <w:rStyle w:val="a7"/>
          <w:sz w:val="28"/>
          <w:szCs w:val="28"/>
          <w:lang w:val="uk-UA"/>
        </w:rPr>
        <w:br/>
        <w:t xml:space="preserve">(принтери </w:t>
      </w:r>
      <w:r w:rsidR="00C35341" w:rsidRPr="00F644AD">
        <w:rPr>
          <w:rStyle w:val="a7"/>
          <w:sz w:val="28"/>
          <w:szCs w:val="28"/>
          <w:lang w:val="uk-UA"/>
        </w:rPr>
        <w:t xml:space="preserve">та </w:t>
      </w:r>
      <w:r w:rsidR="00CC4252" w:rsidRPr="00F644AD">
        <w:rPr>
          <w:rStyle w:val="a7"/>
          <w:sz w:val="28"/>
          <w:szCs w:val="28"/>
          <w:lang w:val="uk-UA"/>
        </w:rPr>
        <w:t>багатофункціональн</w:t>
      </w:r>
      <w:r w:rsidR="00C35341" w:rsidRPr="00F644AD">
        <w:rPr>
          <w:rStyle w:val="a7"/>
          <w:sz w:val="28"/>
          <w:szCs w:val="28"/>
          <w:lang w:val="uk-UA"/>
        </w:rPr>
        <w:t>і</w:t>
      </w:r>
      <w:r w:rsidR="00CC4252" w:rsidRPr="00F644AD">
        <w:rPr>
          <w:rStyle w:val="a7"/>
          <w:sz w:val="28"/>
          <w:szCs w:val="28"/>
          <w:lang w:val="uk-UA"/>
        </w:rPr>
        <w:t xml:space="preserve"> пристр</w:t>
      </w:r>
      <w:r w:rsidR="00C35341" w:rsidRPr="00F644AD">
        <w:rPr>
          <w:rStyle w:val="a7"/>
          <w:sz w:val="28"/>
          <w:szCs w:val="28"/>
          <w:lang w:val="uk-UA"/>
        </w:rPr>
        <w:t>ої</w:t>
      </w:r>
      <w:r w:rsidR="00CC4252" w:rsidRPr="00F644AD">
        <w:rPr>
          <w:rStyle w:val="a7"/>
          <w:sz w:val="28"/>
          <w:szCs w:val="28"/>
          <w:lang w:val="uk-UA"/>
        </w:rPr>
        <w:t>)</w:t>
      </w:r>
      <w:bookmarkEnd w:id="1"/>
    </w:p>
    <w:p w14:paraId="76A74C92" w14:textId="77777777" w:rsidR="00F644AD" w:rsidRPr="00CC4252" w:rsidRDefault="00F644AD" w:rsidP="00CC4252">
      <w:pPr>
        <w:jc w:val="center"/>
        <w:rPr>
          <w:rFonts w:eastAsia="Times New Roman"/>
          <w:b/>
          <w:sz w:val="26"/>
          <w:szCs w:val="26"/>
          <w:lang w:val="uk-UA"/>
        </w:rPr>
      </w:pPr>
    </w:p>
    <w:bookmarkEnd w:id="0"/>
    <w:p w14:paraId="02B10BAE" w14:textId="77777777" w:rsidR="00196979" w:rsidRPr="00A35AE0" w:rsidRDefault="00196979" w:rsidP="00943477">
      <w:pPr>
        <w:autoSpaceDE w:val="0"/>
        <w:autoSpaceDN w:val="0"/>
        <w:adjustRightInd w:val="0"/>
        <w:jc w:val="both"/>
        <w:rPr>
          <w:rFonts w:eastAsia="Calibri"/>
          <w:b/>
          <w:sz w:val="2"/>
          <w:szCs w:val="2"/>
          <w:lang w:val="uk-UA"/>
        </w:rPr>
      </w:pPr>
    </w:p>
    <w:p w14:paraId="3F37F562" w14:textId="77777777" w:rsidR="00196979" w:rsidRPr="006546DA" w:rsidRDefault="00196979" w:rsidP="00943477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val="uk-UA"/>
        </w:rPr>
      </w:pPr>
    </w:p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2956"/>
        <w:gridCol w:w="1640"/>
        <w:gridCol w:w="2662"/>
        <w:gridCol w:w="2807"/>
      </w:tblGrid>
      <w:tr w:rsidR="006546DA" w:rsidRPr="006546DA" w14:paraId="3F3C0F0F" w14:textId="02231526" w:rsidTr="000434BD">
        <w:trPr>
          <w:trHeight w:val="74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56E3" w14:textId="32666566" w:rsidR="008321F6" w:rsidRPr="006546DA" w:rsidRDefault="00CC4252" w:rsidP="000D537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Найменування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303C" w14:textId="736691F9" w:rsidR="008321F6" w:rsidRPr="006546DA" w:rsidRDefault="00CC4252" w:rsidP="000D537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Параметри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820ED15" w14:textId="59438E5D" w:rsidR="008321F6" w:rsidRPr="006546DA" w:rsidRDefault="008321F6" w:rsidP="000D5375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6546DA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технічні характеристики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60E0" w14:textId="5965CED4" w:rsidR="008321F6" w:rsidRPr="006546DA" w:rsidRDefault="00C35341" w:rsidP="000D5375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п</w:t>
            </w:r>
            <w:r w:rsidR="008321F6" w:rsidRPr="006546DA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ропозиція учасника</w:t>
            </w:r>
          </w:p>
          <w:p w14:paraId="65386308" w14:textId="3A3AAFF0" w:rsidR="008321F6" w:rsidRPr="006546DA" w:rsidRDefault="008321F6" w:rsidP="000D537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C4252" w:rsidRPr="006546DA" w14:paraId="23A87308" w14:textId="77777777" w:rsidTr="000434BD">
        <w:trPr>
          <w:trHeight w:val="741"/>
        </w:trPr>
        <w:tc>
          <w:tcPr>
            <w:tcW w:w="2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FE457AC" w14:textId="77777777" w:rsidR="000434BD" w:rsidRDefault="000434BD" w:rsidP="000434BD">
            <w:pPr>
              <w:jc w:val="center"/>
              <w:rPr>
                <w:rStyle w:val="a7"/>
                <w:b/>
                <w:bCs/>
                <w:sz w:val="26"/>
                <w:szCs w:val="26"/>
              </w:rPr>
            </w:pPr>
          </w:p>
          <w:p w14:paraId="686C8B57" w14:textId="5DB83C0B" w:rsidR="00CC4252" w:rsidRDefault="00CC4252" w:rsidP="000434B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F9565C">
              <w:rPr>
                <w:rStyle w:val="a7"/>
                <w:b/>
                <w:bCs/>
                <w:sz w:val="26"/>
                <w:szCs w:val="26"/>
              </w:rPr>
              <w:t>багатофункціональний</w:t>
            </w:r>
            <w:proofErr w:type="spellEnd"/>
            <w:r w:rsidRPr="00F9565C">
              <w:rPr>
                <w:rStyle w:val="a7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9565C">
              <w:rPr>
                <w:rStyle w:val="a7"/>
                <w:b/>
                <w:bCs/>
                <w:sz w:val="26"/>
                <w:szCs w:val="26"/>
              </w:rPr>
              <w:t>пристрій</w:t>
            </w:r>
            <w:proofErr w:type="spellEnd"/>
          </w:p>
          <w:p w14:paraId="7CE93278" w14:textId="212FCE8B" w:rsidR="00CC4252" w:rsidRPr="00CC4252" w:rsidRDefault="00CC4252" w:rsidP="00CC425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21444" w14:textId="43CB5765" w:rsidR="00CC4252" w:rsidRPr="00CC4252" w:rsidRDefault="00CC4252" w:rsidP="00CC4252">
            <w:pPr>
              <w:rPr>
                <w:rFonts w:eastAsia="Times New Roman"/>
                <w:b/>
                <w:bCs/>
                <w:lang w:val="uk-UA"/>
              </w:rPr>
            </w:pPr>
            <w:r w:rsidRPr="00CC4252">
              <w:rPr>
                <w:color w:val="000000"/>
              </w:rPr>
              <w:t>К</w:t>
            </w:r>
            <w:proofErr w:type="spellStart"/>
            <w:r w:rsidRPr="00CC4252">
              <w:rPr>
                <w:color w:val="000000"/>
                <w:lang w:val="uk-UA"/>
              </w:rPr>
              <w:t>ількість</w:t>
            </w:r>
            <w:proofErr w:type="spellEnd"/>
          </w:p>
        </w:tc>
        <w:tc>
          <w:tcPr>
            <w:tcW w:w="2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0331F" w14:textId="5B33B13E" w:rsidR="00CC4252" w:rsidRPr="00CC4252" w:rsidRDefault="00C35341" w:rsidP="00CC4252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CC4252" w:rsidRPr="00CC4252">
              <w:rPr>
                <w:color w:val="000000"/>
                <w:lang w:val="uk-UA"/>
              </w:rPr>
              <w:t xml:space="preserve"> </w:t>
            </w:r>
            <w:proofErr w:type="spellStart"/>
            <w:r w:rsidR="00CC4252" w:rsidRPr="00CC4252"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2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5EB80" w14:textId="77777777" w:rsidR="00CC4252" w:rsidRPr="006546DA" w:rsidRDefault="00CC4252" w:rsidP="00CC425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C4252" w:rsidRPr="00CC4252" w14:paraId="048D25A9" w14:textId="77777777" w:rsidTr="000434BD">
        <w:trPr>
          <w:trHeight w:val="741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9F9F105" w14:textId="2D8DCEC4" w:rsidR="00CC4252" w:rsidRPr="006546DA" w:rsidRDefault="00CC4252" w:rsidP="00CC4252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02408" w14:textId="6058F10C" w:rsidR="00CC4252" w:rsidRPr="00CC4252" w:rsidRDefault="00CC4252" w:rsidP="00CC4252">
            <w:pPr>
              <w:rPr>
                <w:rFonts w:eastAsia="Times New Roman"/>
                <w:lang w:val="uk-UA"/>
              </w:rPr>
            </w:pPr>
            <w:r w:rsidRPr="00CC4252">
              <w:rPr>
                <w:rFonts w:eastAsia="Times New Roman"/>
                <w:lang w:val="uk-UA"/>
              </w:rPr>
              <w:t>Модель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313B" w14:textId="241FF5BF" w:rsidR="00CC4252" w:rsidRPr="00FB1C00" w:rsidRDefault="00C35341" w:rsidP="00FB1C00">
            <w:pPr>
              <w:pStyle w:val="a6"/>
              <w:rPr>
                <w:rFonts w:eastAsia="Times New Roman"/>
                <w:color w:val="000000"/>
              </w:rPr>
            </w:pPr>
            <w:r w:rsidRPr="00FB1C00">
              <w:rPr>
                <w:rFonts w:eastAsia="Times New Roman"/>
                <w:lang w:val="uk-UA"/>
              </w:rPr>
              <w:t xml:space="preserve">HP </w:t>
            </w:r>
            <w:proofErr w:type="spellStart"/>
            <w:r w:rsidRPr="00FB1C00">
              <w:rPr>
                <w:rFonts w:eastAsia="Times New Roman"/>
                <w:lang w:val="uk-UA"/>
              </w:rPr>
              <w:t>Laserjet</w:t>
            </w:r>
            <w:proofErr w:type="spellEnd"/>
            <w:r w:rsidRPr="00FB1C00">
              <w:rPr>
                <w:rFonts w:eastAsia="Times New Roman"/>
                <w:lang w:val="uk-UA"/>
              </w:rPr>
              <w:t xml:space="preserve"> 135a</w:t>
            </w:r>
            <w:r w:rsidR="00FB1C00" w:rsidRPr="00FB1C00">
              <w:rPr>
                <w:rFonts w:eastAsia="Times New Roman"/>
                <w:lang w:val="en-US"/>
              </w:rPr>
              <w:t xml:space="preserve"> (</w:t>
            </w:r>
            <w:r w:rsidR="00FB1C00" w:rsidRPr="00FB1C00">
              <w:rPr>
                <w:color w:val="000000"/>
              </w:rPr>
              <w:t>4ZB82A</w:t>
            </w:r>
            <w:r w:rsidR="00FB1C00" w:rsidRPr="00FB1C00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474AF" w14:textId="77777777" w:rsidR="00CC4252" w:rsidRPr="006546DA" w:rsidRDefault="00CC4252" w:rsidP="00B5569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C4252" w:rsidRPr="006546DA" w14:paraId="364D26EB" w14:textId="129E8B32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38ACF6" w14:textId="3441F15F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0403F" w14:textId="4E915A38" w:rsidR="00CC4252" w:rsidRPr="00CC4252" w:rsidRDefault="00CC4252" w:rsidP="00CC4252">
            <w:pPr>
              <w:pStyle w:val="a6"/>
            </w:pPr>
            <w:proofErr w:type="spellStart"/>
            <w:r w:rsidRPr="00CC4252">
              <w:rPr>
                <w:color w:val="000000"/>
              </w:rPr>
              <w:t>Комплектація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9AD19" w14:textId="0F26FDC3" w:rsidR="00CC4252" w:rsidRPr="00C35341" w:rsidRDefault="00C35341" w:rsidP="00CC4252">
            <w:pPr>
              <w:pStyle w:val="a6"/>
              <w:rPr>
                <w:rFonts w:eastAsia="Times New Roman"/>
                <w:lang w:val="uk-UA"/>
              </w:rPr>
            </w:pPr>
            <w:r w:rsidRPr="00C35341">
              <w:rPr>
                <w:rStyle w:val="ftr-itemvalue"/>
                <w:color w:val="000000"/>
                <w:shd w:val="clear" w:color="auto" w:fill="FFFFFF"/>
              </w:rPr>
              <w:t>БФП</w:t>
            </w:r>
            <w:r w:rsidRPr="00C35341">
              <w:rPr>
                <w:rStyle w:val="ftr-itemvalue"/>
                <w:color w:val="000000"/>
                <w:shd w:val="clear" w:color="auto" w:fill="FFFFFF"/>
                <w:lang w:val="uk-UA"/>
              </w:rPr>
              <w:t>, ш</w:t>
            </w:r>
            <w:proofErr w:type="spellStart"/>
            <w:r w:rsidRPr="00C35341">
              <w:rPr>
                <w:rStyle w:val="ftr-itemvalue"/>
                <w:color w:val="000000"/>
                <w:shd w:val="clear" w:color="auto" w:fill="FFFFFF"/>
              </w:rPr>
              <w:t>нур</w:t>
            </w:r>
            <w:proofErr w:type="spellEnd"/>
            <w:r w:rsidRPr="00C35341">
              <w:rPr>
                <w:rStyle w:val="ftr-itemvalu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35341">
              <w:rPr>
                <w:rStyle w:val="ftr-itemvalue"/>
                <w:color w:val="000000"/>
                <w:shd w:val="clear" w:color="auto" w:fill="FFFFFF"/>
              </w:rPr>
              <w:t>живлення</w:t>
            </w:r>
            <w:proofErr w:type="spellEnd"/>
            <w:r w:rsidRPr="00C35341">
              <w:rPr>
                <w:rStyle w:val="ftr-itemvalue"/>
                <w:color w:val="000000"/>
                <w:shd w:val="clear" w:color="auto" w:fill="FFFFFF"/>
                <w:lang w:val="uk-UA"/>
              </w:rPr>
              <w:t>, і</w:t>
            </w:r>
            <w:proofErr w:type="spellStart"/>
            <w:r w:rsidRPr="00C35341">
              <w:rPr>
                <w:rStyle w:val="ftr-itemvalue"/>
                <w:color w:val="000000"/>
                <w:shd w:val="clear" w:color="auto" w:fill="FFFFFF"/>
              </w:rPr>
              <w:t>нструкція</w:t>
            </w:r>
            <w:proofErr w:type="spellEnd"/>
            <w:r w:rsidRPr="00C35341">
              <w:rPr>
                <w:rStyle w:val="ftr-itemvalue"/>
                <w:color w:val="000000"/>
                <w:shd w:val="clear" w:color="auto" w:fill="FFFFFF"/>
                <w:lang w:val="uk-UA"/>
              </w:rPr>
              <w:t>, г</w:t>
            </w:r>
            <w:proofErr w:type="spellStart"/>
            <w:r w:rsidRPr="00C35341">
              <w:rPr>
                <w:rStyle w:val="ftr-itemvalue"/>
                <w:color w:val="000000"/>
                <w:shd w:val="clear" w:color="auto" w:fill="FFFFFF"/>
              </w:rPr>
              <w:t>арантійний</w:t>
            </w:r>
            <w:proofErr w:type="spellEnd"/>
            <w:r w:rsidRPr="00C35341">
              <w:rPr>
                <w:rStyle w:val="ftr-itemvalue"/>
                <w:color w:val="000000"/>
                <w:shd w:val="clear" w:color="auto" w:fill="FFFFFF"/>
              </w:rPr>
              <w:t xml:space="preserve"> талон</w:t>
            </w:r>
            <w:r w:rsidRPr="00C35341">
              <w:rPr>
                <w:rStyle w:val="ftr-itemvalue"/>
                <w:color w:val="000000"/>
                <w:shd w:val="clear" w:color="auto" w:fill="FFFFFF"/>
                <w:lang w:val="uk-UA"/>
              </w:rPr>
              <w:t>, с</w:t>
            </w:r>
            <w:proofErr w:type="spellStart"/>
            <w:r w:rsidRPr="00C35341">
              <w:rPr>
                <w:rStyle w:val="ftr-itemvalue"/>
                <w:color w:val="000000"/>
                <w:shd w:val="clear" w:color="auto" w:fill="FFFFFF"/>
              </w:rPr>
              <w:t>тартовий</w:t>
            </w:r>
            <w:proofErr w:type="spellEnd"/>
            <w:r w:rsidRPr="00C35341">
              <w:rPr>
                <w:rStyle w:val="ftr-itemvalue"/>
                <w:color w:val="000000"/>
                <w:shd w:val="clear" w:color="auto" w:fill="FFFFFF"/>
              </w:rPr>
              <w:t xml:space="preserve"> картридж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1DB76" w14:textId="005AEAC6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35341" w:rsidRPr="006546DA" w14:paraId="305B81DA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E01BAEB" w14:textId="77777777" w:rsidR="00C35341" w:rsidRPr="006546DA" w:rsidRDefault="00C35341" w:rsidP="00C3534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CB14C" w14:textId="3C546A7B" w:rsidR="00C35341" w:rsidRPr="00CC4252" w:rsidRDefault="00C35341" w:rsidP="00C35341">
            <w:pPr>
              <w:pStyle w:val="a6"/>
              <w:rPr>
                <w:color w:val="000000"/>
              </w:rPr>
            </w:pPr>
            <w:proofErr w:type="spellStart"/>
            <w:r w:rsidRPr="00CC4252">
              <w:rPr>
                <w:color w:val="000000"/>
              </w:rPr>
              <w:t>Функції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A87F9" w14:textId="0D85D6BD" w:rsidR="00C35341" w:rsidRPr="00CC4252" w:rsidRDefault="00C35341" w:rsidP="00C35341">
            <w:pPr>
              <w:pStyle w:val="a6"/>
              <w:rPr>
                <w:color w:val="000000"/>
              </w:rPr>
            </w:pPr>
            <w:proofErr w:type="spellStart"/>
            <w:r w:rsidRPr="00CC4252">
              <w:rPr>
                <w:color w:val="000000"/>
              </w:rPr>
              <w:t>друк</w:t>
            </w:r>
            <w:proofErr w:type="spellEnd"/>
            <w:r w:rsidRPr="00CC4252">
              <w:rPr>
                <w:color w:val="000000"/>
              </w:rPr>
              <w:t xml:space="preserve">, </w:t>
            </w:r>
            <w:proofErr w:type="spellStart"/>
            <w:r w:rsidRPr="00CC4252">
              <w:rPr>
                <w:color w:val="000000"/>
              </w:rPr>
              <w:t>копіювання</w:t>
            </w:r>
            <w:proofErr w:type="spellEnd"/>
            <w:r w:rsidRPr="00CC4252">
              <w:rPr>
                <w:color w:val="000000"/>
              </w:rPr>
              <w:t xml:space="preserve">, </w:t>
            </w:r>
            <w:proofErr w:type="spellStart"/>
            <w:r w:rsidRPr="00CC4252">
              <w:rPr>
                <w:color w:val="000000"/>
              </w:rPr>
              <w:t>сканування</w:t>
            </w:r>
            <w:proofErr w:type="spellEnd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F53B8" w14:textId="77777777" w:rsidR="00C35341" w:rsidRPr="006546DA" w:rsidRDefault="00C35341" w:rsidP="00C35341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59EFCFC7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F639E6" w14:textId="77777777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800EC" w14:textId="6A08A374" w:rsidR="00CC4252" w:rsidRPr="00CC4252" w:rsidRDefault="00CC4252" w:rsidP="00CC4252">
            <w:pPr>
              <w:pStyle w:val="a6"/>
              <w:rPr>
                <w:color w:val="000000"/>
                <w:lang w:val="uk-UA"/>
              </w:rPr>
            </w:pPr>
            <w:proofErr w:type="spellStart"/>
            <w:r w:rsidRPr="00CC4252">
              <w:rPr>
                <w:color w:val="000000"/>
              </w:rPr>
              <w:t>Технологія</w:t>
            </w:r>
            <w:proofErr w:type="spellEnd"/>
            <w:r w:rsidRPr="00CC4252">
              <w:rPr>
                <w:color w:val="000000"/>
              </w:rPr>
              <w:t xml:space="preserve"> </w:t>
            </w:r>
            <w:proofErr w:type="spellStart"/>
            <w:r w:rsidRPr="00CC4252">
              <w:rPr>
                <w:color w:val="000000"/>
              </w:rPr>
              <w:t>друку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E85A30" w14:textId="074CA34D" w:rsidR="00CC4252" w:rsidRPr="00CC4252" w:rsidRDefault="00CC4252" w:rsidP="00CC4252">
            <w:pPr>
              <w:pStyle w:val="a6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</w:t>
            </w:r>
            <w:proofErr w:type="spellStart"/>
            <w:r w:rsidRPr="00CC4252">
              <w:rPr>
                <w:color w:val="000000"/>
              </w:rPr>
              <w:t>азерна</w:t>
            </w:r>
            <w:proofErr w:type="spellEnd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8D853" w14:textId="7777777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4705F76D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0965A5" w14:textId="60D59DE1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D63F4" w14:textId="35615B8E" w:rsidR="00CC4252" w:rsidRPr="00CC4252" w:rsidRDefault="00CC4252" w:rsidP="00CC4252">
            <w:pPr>
              <w:pStyle w:val="a6"/>
              <w:rPr>
                <w:shd w:val="clear" w:color="auto" w:fill="FFFFFF"/>
              </w:rPr>
            </w:pPr>
            <w:proofErr w:type="spellStart"/>
            <w:r w:rsidRPr="00CC4252">
              <w:rPr>
                <w:color w:val="000000"/>
              </w:rPr>
              <w:t>Друк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40489A" w14:textId="7B0F73D5" w:rsidR="00CC4252" w:rsidRPr="00CC4252" w:rsidRDefault="00CC4252" w:rsidP="00CC4252">
            <w:pPr>
              <w:pStyle w:val="a6"/>
              <w:rPr>
                <w:bdr w:val="none" w:sz="0" w:space="0" w:color="auto" w:frame="1"/>
                <w:lang w:val="uk-UA"/>
              </w:rPr>
            </w:pPr>
            <w:r>
              <w:rPr>
                <w:color w:val="000000"/>
                <w:lang w:val="uk-UA"/>
              </w:rPr>
              <w:t>ч</w:t>
            </w:r>
            <w:proofErr w:type="spellStart"/>
            <w:r w:rsidRPr="00CC4252">
              <w:rPr>
                <w:color w:val="000000"/>
              </w:rPr>
              <w:t>орно-білий</w:t>
            </w:r>
            <w:proofErr w:type="spellEnd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E284B" w14:textId="7777777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5BF82710" w14:textId="42AB20AA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31AC847" w14:textId="0C62DD8F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219A4" w14:textId="3E02DEF4" w:rsidR="00CC4252" w:rsidRPr="00CC4252" w:rsidRDefault="00CC4252" w:rsidP="00CC4252">
            <w:pPr>
              <w:pStyle w:val="a6"/>
              <w:rPr>
                <w:rFonts w:eastAsia="Times New Roman"/>
              </w:rPr>
            </w:pPr>
            <w:proofErr w:type="spellStart"/>
            <w:r w:rsidRPr="00CC4252">
              <w:rPr>
                <w:color w:val="000000"/>
              </w:rPr>
              <w:t>Місткість</w:t>
            </w:r>
            <w:proofErr w:type="spellEnd"/>
            <w:r w:rsidRPr="00CC4252">
              <w:rPr>
                <w:color w:val="000000"/>
              </w:rPr>
              <w:t xml:space="preserve"> лотка </w:t>
            </w:r>
            <w:proofErr w:type="spellStart"/>
            <w:r w:rsidRPr="00CC4252">
              <w:rPr>
                <w:color w:val="000000"/>
              </w:rPr>
              <w:t>паперу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25600" w14:textId="0F300731" w:rsidR="00CC4252" w:rsidRPr="00CC4252" w:rsidRDefault="00CC4252" w:rsidP="00CC4252">
            <w:pPr>
              <w:pStyle w:val="a6"/>
              <w:rPr>
                <w:rFonts w:eastAsia="Times New Roman"/>
                <w:lang w:val="uk-UA"/>
              </w:rPr>
            </w:pPr>
            <w:r w:rsidRPr="00CC4252">
              <w:rPr>
                <w:color w:val="000000"/>
              </w:rPr>
              <w:t xml:space="preserve">150 </w:t>
            </w:r>
            <w:proofErr w:type="spellStart"/>
            <w:r w:rsidRPr="00CC4252">
              <w:rPr>
                <w:color w:val="000000"/>
              </w:rPr>
              <w:t>стор</w:t>
            </w:r>
            <w:proofErr w:type="spellEnd"/>
            <w:r w:rsidRPr="00CC4252">
              <w:rPr>
                <w:color w:val="000000"/>
              </w:rPr>
              <w:t>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884B8" w14:textId="40233FEE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0CACEEFD" w14:textId="391E7214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9FF6EB3" w14:textId="47DA773D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69ED2" w14:textId="4090A064" w:rsidR="00CC4252" w:rsidRPr="00CC4252" w:rsidRDefault="00CC4252" w:rsidP="00CC4252">
            <w:pPr>
              <w:pStyle w:val="a6"/>
              <w:rPr>
                <w:rFonts w:eastAsia="Times New Roman"/>
              </w:rPr>
            </w:pPr>
            <w:proofErr w:type="spellStart"/>
            <w:r w:rsidRPr="00CC4252">
              <w:rPr>
                <w:color w:val="000000"/>
              </w:rPr>
              <w:t>Wi</w:t>
            </w:r>
            <w:proofErr w:type="spellEnd"/>
            <w:r w:rsidRPr="00CC4252">
              <w:rPr>
                <w:color w:val="000000"/>
              </w:rPr>
              <w:t>-Fi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0273" w14:textId="75DB186D" w:rsidR="00CC4252" w:rsidRPr="00CC4252" w:rsidRDefault="00CC4252" w:rsidP="00CC4252">
            <w:pPr>
              <w:pStyle w:val="a6"/>
              <w:rPr>
                <w:rFonts w:eastAsia="Times New Roman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Pr="00CC4252">
              <w:rPr>
                <w:color w:val="000000"/>
              </w:rPr>
              <w:t xml:space="preserve">ез </w:t>
            </w:r>
            <w:proofErr w:type="spellStart"/>
            <w:r w:rsidRPr="00CC4252">
              <w:rPr>
                <w:color w:val="000000"/>
              </w:rPr>
              <w:t>Wi</w:t>
            </w:r>
            <w:proofErr w:type="spellEnd"/>
            <w:r w:rsidRPr="00CC4252">
              <w:rPr>
                <w:color w:val="000000"/>
              </w:rPr>
              <w:t>-Fi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FFD14" w14:textId="2358581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35B9B7B3" w14:textId="2C6D6539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1592A2A" w14:textId="231D3328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36753" w14:textId="6F67CCDB" w:rsidR="00CC4252" w:rsidRPr="00CC4252" w:rsidRDefault="00CC4252" w:rsidP="00CC4252">
            <w:pPr>
              <w:pStyle w:val="a6"/>
              <w:rPr>
                <w:rFonts w:eastAsia="Times New Roman"/>
                <w:lang w:val="uk-UA"/>
              </w:rPr>
            </w:pPr>
            <w:proofErr w:type="spellStart"/>
            <w:r w:rsidRPr="00CC4252">
              <w:rPr>
                <w:color w:val="000000"/>
              </w:rPr>
              <w:t>Інтерфейси</w:t>
            </w:r>
            <w:proofErr w:type="spellEnd"/>
            <w:r w:rsidRPr="00CC4252">
              <w:rPr>
                <w:color w:val="000000"/>
              </w:rPr>
              <w:t xml:space="preserve"> </w:t>
            </w:r>
            <w:proofErr w:type="spellStart"/>
            <w:r w:rsidRPr="00CC4252">
              <w:rPr>
                <w:color w:val="000000"/>
              </w:rPr>
              <w:t>підключення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994A93" w14:textId="7C2AEE5B" w:rsidR="00CC4252" w:rsidRPr="00CC4252" w:rsidRDefault="00CC4252" w:rsidP="00CC4252">
            <w:pPr>
              <w:pStyle w:val="a6"/>
              <w:rPr>
                <w:rFonts w:eastAsia="Times New Roman"/>
                <w:lang w:val="uk-UA"/>
              </w:rPr>
            </w:pPr>
            <w:r w:rsidRPr="00CC4252">
              <w:rPr>
                <w:color w:val="000000"/>
              </w:rPr>
              <w:t>USB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8322C" w14:textId="0F3840E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44D6BA8D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ACB944" w14:textId="324050C3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C2564" w14:textId="1607228E" w:rsidR="00CC4252" w:rsidRPr="00CC4252" w:rsidRDefault="00CC4252" w:rsidP="00CC4252">
            <w:pPr>
              <w:pStyle w:val="a6"/>
              <w:rPr>
                <w:shd w:val="clear" w:color="auto" w:fill="FFFFFF"/>
              </w:rPr>
            </w:pPr>
            <w:proofErr w:type="spellStart"/>
            <w:r w:rsidRPr="00CC4252">
              <w:rPr>
                <w:color w:val="000000"/>
              </w:rPr>
              <w:t>Сумісність</w:t>
            </w:r>
            <w:proofErr w:type="spellEnd"/>
            <w:r w:rsidRPr="00CC4252">
              <w:rPr>
                <w:color w:val="000000"/>
              </w:rPr>
              <w:t xml:space="preserve"> з ОС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3564E" w14:textId="2AC5610D" w:rsidR="00CC4252" w:rsidRPr="00CC4252" w:rsidRDefault="00CC4252" w:rsidP="00CC4252">
            <w:pPr>
              <w:pStyle w:val="a6"/>
              <w:rPr>
                <w:rFonts w:eastAsia="Times New Roman"/>
                <w:lang w:val="uk-UA"/>
              </w:rPr>
            </w:pPr>
            <w:r w:rsidRPr="00CC4252">
              <w:rPr>
                <w:color w:val="000000"/>
              </w:rPr>
              <w:t>Windows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2B42C" w14:textId="7777777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71CF0208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CCD1C93" w14:textId="77777777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E02FB" w14:textId="712903CA" w:rsidR="00CC4252" w:rsidRPr="00CC4252" w:rsidRDefault="00CC4252" w:rsidP="00CC4252">
            <w:pPr>
              <w:pStyle w:val="a6"/>
              <w:rPr>
                <w:shd w:val="clear" w:color="auto" w:fill="FFFFFF"/>
              </w:rPr>
            </w:pPr>
            <w:proofErr w:type="spellStart"/>
            <w:r w:rsidRPr="00CC4252">
              <w:rPr>
                <w:color w:val="000000"/>
              </w:rPr>
              <w:t>Швидкість</w:t>
            </w:r>
            <w:proofErr w:type="spellEnd"/>
            <w:r w:rsidRPr="00CC4252">
              <w:rPr>
                <w:color w:val="000000"/>
              </w:rPr>
              <w:t xml:space="preserve"> </w:t>
            </w:r>
            <w:proofErr w:type="spellStart"/>
            <w:r w:rsidRPr="00CC4252">
              <w:rPr>
                <w:color w:val="000000"/>
              </w:rPr>
              <w:t>чорно-білого</w:t>
            </w:r>
            <w:proofErr w:type="spellEnd"/>
            <w:r w:rsidRPr="00CC4252">
              <w:rPr>
                <w:color w:val="000000"/>
              </w:rPr>
              <w:t xml:space="preserve"> </w:t>
            </w:r>
            <w:proofErr w:type="spellStart"/>
            <w:r w:rsidRPr="00CC4252">
              <w:rPr>
                <w:color w:val="000000"/>
              </w:rPr>
              <w:t>друку</w:t>
            </w:r>
            <w:proofErr w:type="spellEnd"/>
            <w:r w:rsidRPr="00CC4252">
              <w:rPr>
                <w:color w:val="000000"/>
              </w:rPr>
              <w:t>, (</w:t>
            </w:r>
            <w:proofErr w:type="spellStart"/>
            <w:r w:rsidRPr="00CC4252">
              <w:rPr>
                <w:color w:val="000000"/>
              </w:rPr>
              <w:t>стор</w:t>
            </w:r>
            <w:proofErr w:type="spellEnd"/>
            <w:r w:rsidRPr="00CC4252">
              <w:rPr>
                <w:color w:val="000000"/>
              </w:rPr>
              <w:t>/</w:t>
            </w:r>
            <w:proofErr w:type="spellStart"/>
            <w:r w:rsidRPr="00CC4252">
              <w:rPr>
                <w:color w:val="000000"/>
              </w:rPr>
              <w:t>хв</w:t>
            </w:r>
            <w:proofErr w:type="spellEnd"/>
            <w:r w:rsidRPr="00CC4252">
              <w:rPr>
                <w:color w:val="000000"/>
              </w:rPr>
              <w:t>)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506EB" w14:textId="4D8354F1" w:rsidR="00CC4252" w:rsidRPr="00CC4252" w:rsidRDefault="00CC4252" w:rsidP="00CC4252">
            <w:pPr>
              <w:pStyle w:val="a6"/>
              <w:rPr>
                <w:rFonts w:eastAsia="Times New Roman"/>
                <w:lang w:val="uk-UA"/>
              </w:rPr>
            </w:pPr>
            <w:r w:rsidRPr="00CC4252">
              <w:rPr>
                <w:color w:val="000000"/>
              </w:rPr>
              <w:t xml:space="preserve">20 </w:t>
            </w:r>
            <w:proofErr w:type="spellStart"/>
            <w:r w:rsidRPr="00CC4252">
              <w:rPr>
                <w:color w:val="000000"/>
              </w:rPr>
              <w:t>стор</w:t>
            </w:r>
            <w:proofErr w:type="spellEnd"/>
            <w:r w:rsidRPr="00CC4252">
              <w:rPr>
                <w:color w:val="000000"/>
              </w:rPr>
              <w:t>/</w:t>
            </w:r>
            <w:proofErr w:type="spellStart"/>
            <w:r w:rsidRPr="00CC4252">
              <w:rPr>
                <w:color w:val="000000"/>
              </w:rPr>
              <w:t>хв</w:t>
            </w:r>
            <w:proofErr w:type="spellEnd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70D89" w14:textId="7777777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27060BB3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7B6BDA6" w14:textId="77777777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68E3A" w14:textId="791EA6F8" w:rsidR="00CC4252" w:rsidRPr="00CC4252" w:rsidRDefault="00A3333D" w:rsidP="00CC4252">
            <w:pPr>
              <w:pStyle w:val="a6"/>
              <w:rPr>
                <w:shd w:val="clear" w:color="auto" w:fill="FFFFFF"/>
              </w:rPr>
            </w:pPr>
            <w:r>
              <w:rPr>
                <w:color w:val="000000"/>
                <w:lang w:val="uk-UA"/>
              </w:rPr>
              <w:t>Якість</w:t>
            </w:r>
            <w:r w:rsidR="00CC4252" w:rsidRPr="00CC4252">
              <w:rPr>
                <w:color w:val="000000"/>
              </w:rPr>
              <w:t xml:space="preserve"> </w:t>
            </w:r>
            <w:proofErr w:type="spellStart"/>
            <w:r w:rsidR="00CC4252" w:rsidRPr="00CC4252">
              <w:rPr>
                <w:color w:val="000000"/>
              </w:rPr>
              <w:t>друку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B29E8" w14:textId="430661A8" w:rsidR="00CC4252" w:rsidRPr="00A3333D" w:rsidRDefault="00A3333D" w:rsidP="00CC4252">
            <w:pPr>
              <w:pStyle w:val="a6"/>
              <w:rPr>
                <w:rFonts w:eastAsia="Times New Roman"/>
                <w:lang w:val="uk-UA"/>
              </w:rPr>
            </w:pPr>
            <w:r>
              <w:rPr>
                <w:color w:val="000000"/>
                <w:lang w:val="uk-UA"/>
              </w:rPr>
              <w:t xml:space="preserve">до </w:t>
            </w:r>
            <w:r w:rsidR="00CC4252" w:rsidRPr="00CC4252">
              <w:rPr>
                <w:color w:val="000000"/>
              </w:rPr>
              <w:t xml:space="preserve">1200x1200 </w:t>
            </w:r>
            <w:r>
              <w:rPr>
                <w:color w:val="000000"/>
                <w:lang w:val="uk-UA"/>
              </w:rPr>
              <w:t>точок/дюйм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34CCC" w14:textId="7777777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59621F15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E4BC26E" w14:textId="77777777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EB6DA" w14:textId="6F93AFBC" w:rsidR="00CC4252" w:rsidRPr="00CC4252" w:rsidRDefault="00CC4252" w:rsidP="00CC4252">
            <w:pPr>
              <w:pStyle w:val="a6"/>
              <w:rPr>
                <w:shd w:val="clear" w:color="auto" w:fill="FFFFFF"/>
              </w:rPr>
            </w:pPr>
            <w:proofErr w:type="spellStart"/>
            <w:r w:rsidRPr="00CC4252">
              <w:rPr>
                <w:color w:val="000000"/>
              </w:rPr>
              <w:t>Щільність</w:t>
            </w:r>
            <w:proofErr w:type="spellEnd"/>
            <w:r w:rsidRPr="00CC4252">
              <w:rPr>
                <w:color w:val="000000"/>
              </w:rPr>
              <w:t xml:space="preserve"> </w:t>
            </w:r>
            <w:proofErr w:type="spellStart"/>
            <w:r w:rsidRPr="00CC4252">
              <w:rPr>
                <w:color w:val="000000"/>
              </w:rPr>
              <w:t>паперу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98836" w14:textId="0FC9BFBA" w:rsidR="00CC4252" w:rsidRPr="00CC4252" w:rsidRDefault="00CC4252" w:rsidP="00CC4252">
            <w:pPr>
              <w:pStyle w:val="a6"/>
              <w:rPr>
                <w:rFonts w:eastAsia="Times New Roman"/>
                <w:lang w:val="uk-UA"/>
              </w:rPr>
            </w:pPr>
            <w:r w:rsidRPr="00CC4252">
              <w:rPr>
                <w:color w:val="000000"/>
              </w:rPr>
              <w:t>60 - 163 г/м2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B503D" w14:textId="7777777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313EDE42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FA8C308" w14:textId="77777777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4EEC96" w14:textId="49CD02EF" w:rsidR="00CC4252" w:rsidRPr="00CC4252" w:rsidRDefault="00CC4252" w:rsidP="00CC4252">
            <w:pPr>
              <w:pStyle w:val="a6"/>
              <w:rPr>
                <w:shd w:val="clear" w:color="auto" w:fill="FFFFFF"/>
              </w:rPr>
            </w:pPr>
            <w:proofErr w:type="spellStart"/>
            <w:r w:rsidRPr="00CC4252">
              <w:rPr>
                <w:color w:val="000000"/>
              </w:rPr>
              <w:t>Кількість</w:t>
            </w:r>
            <w:proofErr w:type="spellEnd"/>
            <w:r w:rsidRPr="00CC4252">
              <w:rPr>
                <w:color w:val="000000"/>
              </w:rPr>
              <w:t xml:space="preserve"> </w:t>
            </w:r>
            <w:proofErr w:type="spellStart"/>
            <w:r w:rsidRPr="00CC4252">
              <w:rPr>
                <w:color w:val="000000"/>
              </w:rPr>
              <w:t>кольорів</w:t>
            </w:r>
            <w:proofErr w:type="spellEnd"/>
            <w:r w:rsidRPr="00CC4252">
              <w:rPr>
                <w:color w:val="000000"/>
              </w:rPr>
              <w:t xml:space="preserve"> </w:t>
            </w:r>
            <w:proofErr w:type="spellStart"/>
            <w:r w:rsidRPr="00CC4252">
              <w:rPr>
                <w:color w:val="000000"/>
              </w:rPr>
              <w:t>друку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D718CD" w14:textId="58F665C9" w:rsidR="00CC4252" w:rsidRPr="00CC4252" w:rsidRDefault="00CC4252" w:rsidP="00CC4252">
            <w:pPr>
              <w:pStyle w:val="a6"/>
              <w:rPr>
                <w:rFonts w:eastAsia="Times New Roman"/>
                <w:lang w:val="uk-UA"/>
              </w:rPr>
            </w:pPr>
            <w:r w:rsidRPr="00CC4252">
              <w:rPr>
                <w:color w:val="000000"/>
              </w:rPr>
              <w:t>1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F2FEF" w14:textId="7777777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43452582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10B0D37" w14:textId="77777777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6B0E7" w14:textId="7FABBD7C" w:rsidR="00CC4252" w:rsidRPr="00CC4252" w:rsidRDefault="00CC4252" w:rsidP="00CC4252">
            <w:pPr>
              <w:pStyle w:val="a6"/>
              <w:rPr>
                <w:shd w:val="clear" w:color="auto" w:fill="FFFFFF"/>
              </w:rPr>
            </w:pPr>
            <w:r w:rsidRPr="00CC4252">
              <w:rPr>
                <w:color w:val="000000"/>
              </w:rPr>
              <w:t xml:space="preserve">Формат </w:t>
            </w:r>
            <w:proofErr w:type="spellStart"/>
            <w:r w:rsidRPr="00CC4252">
              <w:rPr>
                <w:color w:val="000000"/>
              </w:rPr>
              <w:t>паперу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D510E" w14:textId="7A914CB5" w:rsidR="00CC4252" w:rsidRPr="00CC4252" w:rsidRDefault="00CC4252" w:rsidP="00CC4252">
            <w:pPr>
              <w:pStyle w:val="a6"/>
              <w:rPr>
                <w:rFonts w:eastAsia="Times New Roman"/>
                <w:lang w:val="uk-UA"/>
              </w:rPr>
            </w:pPr>
            <w:r w:rsidRPr="00CC4252">
              <w:rPr>
                <w:color w:val="000000"/>
              </w:rPr>
              <w:t>А4, А5, В5, С5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B61D5" w14:textId="7777777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590C11A0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D13F7F9" w14:textId="77777777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CF9E7" w14:textId="3338B5F7" w:rsidR="00CC4252" w:rsidRPr="00CC4252" w:rsidRDefault="00CC4252" w:rsidP="00CC4252">
            <w:pPr>
              <w:pStyle w:val="a6"/>
              <w:rPr>
                <w:shd w:val="clear" w:color="auto" w:fill="FFFFFF"/>
              </w:rPr>
            </w:pPr>
            <w:r w:rsidRPr="00CC4252">
              <w:rPr>
                <w:color w:val="000000"/>
              </w:rPr>
              <w:t xml:space="preserve">Тип </w:t>
            </w:r>
            <w:proofErr w:type="spellStart"/>
            <w:r w:rsidRPr="00CC4252">
              <w:rPr>
                <w:color w:val="000000"/>
              </w:rPr>
              <w:t>матеріалу</w:t>
            </w:r>
            <w:proofErr w:type="spellEnd"/>
            <w:r w:rsidRPr="00CC4252">
              <w:rPr>
                <w:color w:val="000000"/>
              </w:rPr>
              <w:t xml:space="preserve"> для </w:t>
            </w:r>
            <w:proofErr w:type="spellStart"/>
            <w:r w:rsidRPr="00CC4252">
              <w:rPr>
                <w:color w:val="000000"/>
              </w:rPr>
              <w:t>друку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BE2DE" w14:textId="21A98219" w:rsidR="00CC4252" w:rsidRPr="00CC4252" w:rsidRDefault="00CC4252" w:rsidP="00CC4252">
            <w:pPr>
              <w:pStyle w:val="a6"/>
              <w:rPr>
                <w:rFonts w:eastAsia="Times New Roman"/>
                <w:lang w:val="uk-UA"/>
              </w:rPr>
            </w:pPr>
            <w:proofErr w:type="spellStart"/>
            <w:r w:rsidRPr="00CC4252">
              <w:rPr>
                <w:color w:val="000000"/>
              </w:rPr>
              <w:t>Звичайний</w:t>
            </w:r>
            <w:proofErr w:type="spellEnd"/>
            <w:r w:rsidRPr="00CC4252">
              <w:rPr>
                <w:color w:val="000000"/>
              </w:rPr>
              <w:t xml:space="preserve"> </w:t>
            </w:r>
            <w:proofErr w:type="spellStart"/>
            <w:r w:rsidRPr="00CC4252">
              <w:rPr>
                <w:color w:val="000000"/>
              </w:rPr>
              <w:t>папір</w:t>
            </w:r>
            <w:proofErr w:type="spellEnd"/>
            <w:r w:rsidRPr="00CC4252">
              <w:rPr>
                <w:color w:val="000000"/>
              </w:rPr>
              <w:t xml:space="preserve">, </w:t>
            </w:r>
            <w:proofErr w:type="spellStart"/>
            <w:r w:rsidRPr="00CC4252">
              <w:rPr>
                <w:color w:val="000000"/>
              </w:rPr>
              <w:t>Конверти</w:t>
            </w:r>
            <w:proofErr w:type="spellEnd"/>
            <w:r w:rsidRPr="00CC4252">
              <w:rPr>
                <w:color w:val="000000"/>
              </w:rPr>
              <w:t xml:space="preserve">, </w:t>
            </w:r>
            <w:proofErr w:type="spellStart"/>
            <w:r w:rsidRPr="00CC4252">
              <w:rPr>
                <w:color w:val="000000"/>
              </w:rPr>
              <w:t>Етикетки</w:t>
            </w:r>
            <w:proofErr w:type="spellEnd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B3139" w14:textId="7777777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5D323A36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3540185" w14:textId="77777777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B1B1D" w14:textId="5A7BCD20" w:rsidR="00CC4252" w:rsidRPr="00CC4252" w:rsidRDefault="00CC4252" w:rsidP="00CC4252">
            <w:pPr>
              <w:pStyle w:val="a6"/>
              <w:rPr>
                <w:shd w:val="clear" w:color="auto" w:fill="FFFFFF"/>
              </w:rPr>
            </w:pPr>
            <w:r w:rsidRPr="00CC4252">
              <w:rPr>
                <w:color w:val="000000"/>
              </w:rPr>
              <w:t>Тип сканера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C1288" w14:textId="6BE3FF26" w:rsidR="00CC4252" w:rsidRPr="00CC4252" w:rsidRDefault="00CC4252" w:rsidP="00CC4252">
            <w:pPr>
              <w:pStyle w:val="a6"/>
              <w:rPr>
                <w:rFonts w:eastAsia="Times New Roman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proofErr w:type="spellStart"/>
            <w:r w:rsidRPr="00CC4252">
              <w:rPr>
                <w:color w:val="000000"/>
              </w:rPr>
              <w:t>ланшетний</w:t>
            </w:r>
            <w:proofErr w:type="spellEnd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FD3EE" w14:textId="7777777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02377EAB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B40797A" w14:textId="77777777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10E05" w14:textId="66DD4C69" w:rsidR="00CC4252" w:rsidRPr="00A3333D" w:rsidRDefault="00CC4252" w:rsidP="00CC4252">
            <w:pPr>
              <w:pStyle w:val="a6"/>
              <w:rPr>
                <w:shd w:val="clear" w:color="auto" w:fill="FFFFFF"/>
              </w:rPr>
            </w:pPr>
            <w:proofErr w:type="spellStart"/>
            <w:r w:rsidRPr="00A3333D">
              <w:rPr>
                <w:color w:val="000000"/>
              </w:rPr>
              <w:t>роздільна</w:t>
            </w:r>
            <w:proofErr w:type="spellEnd"/>
            <w:r w:rsidRPr="00A3333D">
              <w:rPr>
                <w:color w:val="000000"/>
              </w:rPr>
              <w:t xml:space="preserve"> </w:t>
            </w:r>
            <w:proofErr w:type="spellStart"/>
            <w:r w:rsidRPr="00A3333D">
              <w:rPr>
                <w:color w:val="000000"/>
              </w:rPr>
              <w:t>здатність</w:t>
            </w:r>
            <w:proofErr w:type="spellEnd"/>
            <w:r w:rsidRPr="00A3333D">
              <w:rPr>
                <w:color w:val="000000"/>
              </w:rPr>
              <w:t xml:space="preserve"> </w:t>
            </w:r>
            <w:proofErr w:type="spellStart"/>
            <w:r w:rsidRPr="00A3333D">
              <w:rPr>
                <w:color w:val="000000"/>
              </w:rPr>
              <w:t>сканування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3A158" w14:textId="699CD6EC" w:rsidR="00CC4252" w:rsidRPr="00A3333D" w:rsidRDefault="00CC4252" w:rsidP="00CC4252">
            <w:pPr>
              <w:pStyle w:val="a6"/>
              <w:rPr>
                <w:rFonts w:eastAsia="Times New Roman"/>
                <w:lang w:val="uk-UA"/>
              </w:rPr>
            </w:pPr>
            <w:r w:rsidRPr="00A3333D">
              <w:rPr>
                <w:color w:val="000000"/>
              </w:rPr>
              <w:t xml:space="preserve">600x600 </w:t>
            </w:r>
            <w:r w:rsidR="00A3333D" w:rsidRPr="00A3333D">
              <w:rPr>
                <w:color w:val="000000"/>
                <w:lang w:val="uk-UA"/>
              </w:rPr>
              <w:t>точок/дюйм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18A67" w14:textId="7777777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4BA4E9AB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583130" w14:textId="77777777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3BF67" w14:textId="6B46B3C1" w:rsidR="00CC4252" w:rsidRPr="00CC4252" w:rsidRDefault="00CC4252" w:rsidP="00CC4252">
            <w:pPr>
              <w:pStyle w:val="a6"/>
              <w:rPr>
                <w:shd w:val="clear" w:color="auto" w:fill="FFFFFF"/>
              </w:rPr>
            </w:pPr>
            <w:proofErr w:type="spellStart"/>
            <w:r w:rsidRPr="00CC4252">
              <w:rPr>
                <w:color w:val="000000"/>
              </w:rPr>
              <w:t>Зміна</w:t>
            </w:r>
            <w:proofErr w:type="spellEnd"/>
            <w:r w:rsidRPr="00CC4252">
              <w:rPr>
                <w:color w:val="000000"/>
              </w:rPr>
              <w:t xml:space="preserve"> масштабу при </w:t>
            </w:r>
            <w:proofErr w:type="spellStart"/>
            <w:r w:rsidRPr="00CC4252">
              <w:rPr>
                <w:color w:val="000000"/>
              </w:rPr>
              <w:t>скануванні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29867" w14:textId="126AE502" w:rsidR="00CC4252" w:rsidRPr="00CC4252" w:rsidRDefault="00CC4252" w:rsidP="00CC4252">
            <w:pPr>
              <w:pStyle w:val="a6"/>
              <w:rPr>
                <w:rFonts w:eastAsia="Times New Roman"/>
                <w:lang w:val="uk-UA"/>
              </w:rPr>
            </w:pPr>
            <w:r w:rsidRPr="00CC4252">
              <w:rPr>
                <w:color w:val="000000"/>
              </w:rPr>
              <w:t>25 – 400%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D73EC" w14:textId="7777777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2F49C7AF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0A526DE" w14:textId="77777777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0E2C0" w14:textId="2A392E20" w:rsidR="00CC4252" w:rsidRPr="00CC4252" w:rsidRDefault="00CC4252" w:rsidP="00CC4252">
            <w:pPr>
              <w:pStyle w:val="a6"/>
              <w:rPr>
                <w:shd w:val="clear" w:color="auto" w:fill="FFFFFF"/>
              </w:rPr>
            </w:pPr>
            <w:r w:rsidRPr="00CC4252">
              <w:rPr>
                <w:rFonts w:eastAsia="Times New Roman"/>
                <w:lang w:val="uk-UA"/>
              </w:rPr>
              <w:t>Гарантія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799E5" w14:textId="00DF0935" w:rsidR="00CC4252" w:rsidRPr="00CC4252" w:rsidRDefault="00A8789E" w:rsidP="00CC4252">
            <w:pPr>
              <w:pStyle w:val="a6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Не менше 12 </w:t>
            </w:r>
            <w:proofErr w:type="spellStart"/>
            <w:r>
              <w:rPr>
                <w:rFonts w:eastAsia="Times New Roman"/>
                <w:lang w:val="uk-UA"/>
              </w:rPr>
              <w:t>мсяців</w:t>
            </w:r>
            <w:proofErr w:type="spellEnd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7BE3C" w14:textId="7777777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35341" w:rsidRPr="006546DA" w14:paraId="29F56A4D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55E14E" w14:textId="77777777" w:rsidR="00C35341" w:rsidRPr="006546DA" w:rsidRDefault="00C35341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9836E" w14:textId="14639573" w:rsidR="00C35341" w:rsidRPr="00CC4252" w:rsidRDefault="00C35341" w:rsidP="00CC4252">
            <w:pPr>
              <w:pStyle w:val="a6"/>
              <w:rPr>
                <w:rFonts w:eastAsia="Times New Roman"/>
                <w:lang w:val="uk-UA"/>
              </w:rPr>
            </w:pPr>
            <w:proofErr w:type="spellStart"/>
            <w:r w:rsidRPr="00CC4252">
              <w:t>Країна</w:t>
            </w:r>
            <w:proofErr w:type="spellEnd"/>
            <w:r w:rsidRPr="00CC4252">
              <w:t xml:space="preserve"> </w:t>
            </w:r>
            <w:proofErr w:type="spellStart"/>
            <w:r w:rsidRPr="00CC4252">
              <w:t>походження</w:t>
            </w:r>
            <w:proofErr w:type="spellEnd"/>
            <w:r w:rsidRPr="00CC4252">
              <w:t xml:space="preserve"> товару</w:t>
            </w:r>
            <w:r w:rsidR="00D70F72" w:rsidRPr="00E402CC">
              <w:rPr>
                <w:rFonts w:eastAsia="Times New Roman"/>
                <w:sz w:val="26"/>
                <w:szCs w:val="26"/>
                <w:lang w:val="uk-UA"/>
              </w:rPr>
              <w:t>*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3C551" w14:textId="77777777" w:rsidR="00C35341" w:rsidRPr="006546DA" w:rsidRDefault="00C35341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5950FB19" w14:textId="77777777" w:rsidTr="000434BD">
        <w:trPr>
          <w:trHeight w:val="630"/>
        </w:trPr>
        <w:tc>
          <w:tcPr>
            <w:tcW w:w="2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E3070A0" w14:textId="77777777" w:rsidR="000434BD" w:rsidRDefault="000434BD" w:rsidP="00CC425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</w:p>
          <w:p w14:paraId="0A4AD917" w14:textId="5EF243FA" w:rsidR="00CC4252" w:rsidRPr="00CC4252" w:rsidRDefault="00112717" w:rsidP="000434BD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CC425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П</w:t>
            </w:r>
            <w:r w:rsidR="00CC4252" w:rsidRPr="00CC4252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ринтер</w:t>
            </w:r>
          </w:p>
          <w:p w14:paraId="22A62F98" w14:textId="77777777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CA96B" w14:textId="2547BE50" w:rsidR="00CC4252" w:rsidRPr="00CC4252" w:rsidRDefault="00CC4252" w:rsidP="00CC4252">
            <w:pPr>
              <w:pStyle w:val="a6"/>
              <w:jc w:val="both"/>
              <w:rPr>
                <w:shd w:val="clear" w:color="auto" w:fill="FFFFFF"/>
              </w:rPr>
            </w:pPr>
            <w:proofErr w:type="spellStart"/>
            <w:r w:rsidRPr="00CC4252">
              <w:rPr>
                <w:color w:val="000000"/>
              </w:rPr>
              <w:t>кількість</w:t>
            </w:r>
            <w:proofErr w:type="spellEnd"/>
          </w:p>
        </w:tc>
        <w:tc>
          <w:tcPr>
            <w:tcW w:w="2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C477C" w14:textId="2934EA44" w:rsidR="00CC4252" w:rsidRPr="00CC4252" w:rsidRDefault="00C35341" w:rsidP="00CC4252">
            <w:pPr>
              <w:pStyle w:val="a6"/>
              <w:jc w:val="both"/>
              <w:rPr>
                <w:rFonts w:eastAsia="Times New Roman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CC4252" w:rsidRPr="00CC4252">
              <w:rPr>
                <w:color w:val="000000"/>
              </w:rPr>
              <w:t xml:space="preserve"> </w:t>
            </w:r>
            <w:proofErr w:type="spellStart"/>
            <w:r w:rsidR="00CC4252" w:rsidRPr="00CC4252">
              <w:rPr>
                <w:color w:val="000000"/>
              </w:rPr>
              <w:t>шт</w:t>
            </w:r>
            <w:proofErr w:type="spellEnd"/>
          </w:p>
        </w:tc>
        <w:tc>
          <w:tcPr>
            <w:tcW w:w="2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F432C" w14:textId="7777777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35341" w:rsidRPr="00827550" w14:paraId="204DF8E5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AAFD3E4" w14:textId="77777777" w:rsidR="00C35341" w:rsidRPr="006546DA" w:rsidRDefault="00C35341" w:rsidP="00C3534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0C5F8" w14:textId="1CF03101" w:rsidR="00C35341" w:rsidRPr="00CC4252" w:rsidRDefault="00C35341" w:rsidP="00C35341">
            <w:pPr>
              <w:pStyle w:val="a6"/>
              <w:jc w:val="both"/>
              <w:rPr>
                <w:shd w:val="clear" w:color="auto" w:fill="FFFFFF"/>
              </w:rPr>
            </w:pPr>
            <w:r w:rsidRPr="00CC4252">
              <w:rPr>
                <w:color w:val="000000"/>
              </w:rPr>
              <w:t>модель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838E" w14:textId="71343E1E" w:rsidR="00C35341" w:rsidRPr="00827550" w:rsidRDefault="00C35341" w:rsidP="00827550">
            <w:pPr>
              <w:pStyle w:val="1"/>
              <w:spacing w:before="0" w:beforeAutospacing="0" w:after="225" w:afterAutospacing="0" w:line="450" w:lineRule="atLeast"/>
              <w:textAlignment w:val="baseline"/>
              <w:rPr>
                <w:rFonts w:ascii="Arial" w:eastAsia="Times New Roman" w:hAnsi="Arial" w:cs="Arial"/>
                <w:b w:val="0"/>
                <w:bCs w:val="0"/>
                <w:color w:val="222222"/>
              </w:rPr>
            </w:pPr>
            <w:r w:rsidRPr="00827550">
              <w:rPr>
                <w:rStyle w:val="a7"/>
                <w:b w:val="0"/>
                <w:bCs w:val="0"/>
                <w:lang w:val="en-US"/>
              </w:rPr>
              <w:t>Canon</w:t>
            </w:r>
            <w:r w:rsidRPr="00827550">
              <w:rPr>
                <w:rStyle w:val="a7"/>
                <w:b w:val="0"/>
                <w:bCs w:val="0"/>
                <w:lang w:val="uk-UA"/>
              </w:rPr>
              <w:t xml:space="preserve"> </w:t>
            </w:r>
            <w:r w:rsidRPr="00827550">
              <w:rPr>
                <w:rStyle w:val="a7"/>
                <w:b w:val="0"/>
                <w:bCs w:val="0"/>
                <w:lang w:val="en-US"/>
              </w:rPr>
              <w:t>LBP</w:t>
            </w:r>
            <w:r w:rsidRPr="00827550">
              <w:rPr>
                <w:rStyle w:val="a7"/>
                <w:b w:val="0"/>
                <w:bCs w:val="0"/>
                <w:lang w:val="uk-UA"/>
              </w:rPr>
              <w:t>6030</w:t>
            </w:r>
            <w:r w:rsidRPr="00827550">
              <w:rPr>
                <w:rStyle w:val="a7"/>
                <w:b w:val="0"/>
                <w:bCs w:val="0"/>
                <w:lang w:val="en-US"/>
              </w:rPr>
              <w:t>B</w:t>
            </w:r>
            <w:r w:rsidR="00827550" w:rsidRPr="00827550">
              <w:rPr>
                <w:rStyle w:val="a7"/>
                <w:b w:val="0"/>
                <w:bCs w:val="0"/>
                <w:lang w:val="uk-UA"/>
              </w:rPr>
              <w:t xml:space="preserve"> (</w:t>
            </w:r>
            <w:r w:rsidR="00827550" w:rsidRPr="00827550">
              <w:rPr>
                <w:b w:val="0"/>
                <w:bCs w:val="0"/>
                <w:color w:val="222222"/>
                <w:sz w:val="24"/>
                <w:szCs w:val="24"/>
              </w:rPr>
              <w:t>8468</w:t>
            </w:r>
            <w:r w:rsidR="00827550" w:rsidRPr="00827550">
              <w:rPr>
                <w:b w:val="0"/>
                <w:bCs w:val="0"/>
                <w:color w:val="222222"/>
                <w:sz w:val="24"/>
                <w:szCs w:val="24"/>
                <w:lang w:val="en-US"/>
              </w:rPr>
              <w:t>B</w:t>
            </w:r>
            <w:r w:rsidR="00827550" w:rsidRPr="00827550">
              <w:rPr>
                <w:b w:val="0"/>
                <w:bCs w:val="0"/>
                <w:color w:val="222222"/>
                <w:sz w:val="24"/>
                <w:szCs w:val="24"/>
              </w:rPr>
              <w:t>006</w:t>
            </w:r>
            <w:r w:rsidR="00827550" w:rsidRPr="00827550">
              <w:rPr>
                <w:rStyle w:val="a7"/>
                <w:b w:val="0"/>
                <w:bCs w:val="0"/>
                <w:lang w:val="uk-UA"/>
              </w:rPr>
              <w:t>)</w:t>
            </w:r>
            <w:r w:rsidRPr="00827550">
              <w:rPr>
                <w:rStyle w:val="a7"/>
                <w:b w:val="0"/>
                <w:bCs w:val="0"/>
                <w:lang w:val="uk-UA"/>
              </w:rPr>
              <w:t xml:space="preserve"> + 2 картридж</w:t>
            </w:r>
            <w:r w:rsidR="00A3333D" w:rsidRPr="00827550">
              <w:rPr>
                <w:rStyle w:val="a7"/>
                <w:b w:val="0"/>
                <w:bCs w:val="0"/>
                <w:lang w:val="uk-UA"/>
              </w:rPr>
              <w:t>і</w:t>
            </w:r>
            <w:r w:rsidRPr="00827550">
              <w:rPr>
                <w:rStyle w:val="a7"/>
                <w:b w:val="0"/>
                <w:bCs w:val="0"/>
                <w:lang w:val="uk-UA"/>
              </w:rPr>
              <w:t xml:space="preserve"> </w:t>
            </w:r>
            <w:r w:rsidRPr="00827550">
              <w:rPr>
                <w:rStyle w:val="a7"/>
                <w:b w:val="0"/>
                <w:bCs w:val="0"/>
              </w:rPr>
              <w:t>7</w:t>
            </w:r>
            <w:r w:rsidRPr="00827550">
              <w:rPr>
                <w:rStyle w:val="a7"/>
                <w:b w:val="0"/>
                <w:bCs w:val="0"/>
                <w:lang w:val="uk-UA"/>
              </w:rPr>
              <w:t>2</w:t>
            </w:r>
            <w:r w:rsidRPr="00827550">
              <w:rPr>
                <w:rStyle w:val="a7"/>
                <w:b w:val="0"/>
                <w:bCs w:val="0"/>
              </w:rPr>
              <w:t>5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E8481" w14:textId="77777777" w:rsidR="00C35341" w:rsidRPr="00827550" w:rsidRDefault="00C35341" w:rsidP="00C35341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35341" w:rsidRPr="006546DA" w14:paraId="6D727023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9697050" w14:textId="77777777" w:rsidR="00C35341" w:rsidRPr="006546DA" w:rsidRDefault="00C35341" w:rsidP="00C3534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6A82C" w14:textId="74D9A05E" w:rsidR="00C35341" w:rsidRPr="00CC4252" w:rsidRDefault="00C35341" w:rsidP="00C35341">
            <w:pPr>
              <w:pStyle w:val="a6"/>
              <w:jc w:val="both"/>
              <w:rPr>
                <w:shd w:val="clear" w:color="auto" w:fill="FFFFFF"/>
              </w:rPr>
            </w:pPr>
            <w:proofErr w:type="spellStart"/>
            <w:r w:rsidRPr="00CC4252">
              <w:rPr>
                <w:color w:val="000000"/>
              </w:rPr>
              <w:t>Комплектація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642B" w14:textId="34B10124" w:rsidR="00C35341" w:rsidRPr="00CC4252" w:rsidRDefault="00C35341" w:rsidP="00C35341">
            <w:pPr>
              <w:pStyle w:val="a6"/>
              <w:jc w:val="both"/>
              <w:rPr>
                <w:rFonts w:eastAsia="Times New Roman"/>
                <w:lang w:val="uk-UA"/>
              </w:rPr>
            </w:pPr>
            <w:r w:rsidRPr="00CC4252">
              <w:rPr>
                <w:color w:val="000000"/>
              </w:rPr>
              <w:t xml:space="preserve">принтер, шнур </w:t>
            </w:r>
            <w:proofErr w:type="spellStart"/>
            <w:r w:rsidRPr="00CC4252">
              <w:rPr>
                <w:color w:val="000000"/>
              </w:rPr>
              <w:t>живлення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 w:rsidRPr="00CC4252">
              <w:rPr>
                <w:color w:val="000000"/>
              </w:rPr>
              <w:t>інструкція</w:t>
            </w:r>
            <w:proofErr w:type="spellEnd"/>
            <w:r w:rsidRPr="00CC4252">
              <w:rPr>
                <w:color w:val="000000"/>
              </w:rPr>
              <w:t xml:space="preserve">, </w:t>
            </w:r>
            <w:proofErr w:type="spellStart"/>
            <w:r w:rsidRPr="00CC4252">
              <w:rPr>
                <w:color w:val="000000"/>
              </w:rPr>
              <w:t>гарантійний</w:t>
            </w:r>
            <w:proofErr w:type="spellEnd"/>
            <w:r w:rsidRPr="00CC4252">
              <w:rPr>
                <w:color w:val="000000"/>
              </w:rPr>
              <w:t xml:space="preserve"> талон, </w:t>
            </w:r>
            <w:proofErr w:type="spellStart"/>
            <w:r w:rsidRPr="00CC4252">
              <w:rPr>
                <w:color w:val="000000"/>
              </w:rPr>
              <w:t>стартовий</w:t>
            </w:r>
            <w:proofErr w:type="spellEnd"/>
            <w:r w:rsidRPr="00CC4252">
              <w:rPr>
                <w:color w:val="000000"/>
              </w:rPr>
              <w:t xml:space="preserve"> картридж, 2</w:t>
            </w:r>
            <w:r w:rsidR="00827550">
              <w:rPr>
                <w:color w:val="000000"/>
                <w:lang w:val="uk-UA"/>
              </w:rPr>
              <w:t xml:space="preserve"> </w:t>
            </w:r>
            <w:proofErr w:type="spellStart"/>
            <w:r w:rsidR="00827550">
              <w:rPr>
                <w:color w:val="000000"/>
                <w:lang w:val="uk-UA"/>
              </w:rPr>
              <w:t>шт</w:t>
            </w:r>
            <w:proofErr w:type="spellEnd"/>
            <w:r w:rsidRPr="00CC4252">
              <w:rPr>
                <w:color w:val="000000"/>
              </w:rPr>
              <w:t xml:space="preserve"> </w:t>
            </w:r>
            <w:proofErr w:type="spellStart"/>
            <w:r w:rsidRPr="00CC4252">
              <w:rPr>
                <w:color w:val="000000"/>
              </w:rPr>
              <w:t>картриджі</w:t>
            </w:r>
            <w:proofErr w:type="spellEnd"/>
            <w:r w:rsidRPr="00CC4252">
              <w:rPr>
                <w:color w:val="000000"/>
              </w:rPr>
              <w:t xml:space="preserve"> 725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5AAB3" w14:textId="77777777" w:rsidR="00C35341" w:rsidRPr="006546DA" w:rsidRDefault="00C35341" w:rsidP="00C35341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72306947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F93577" w14:textId="77777777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4E342" w14:textId="40962AA6" w:rsidR="00CC4252" w:rsidRPr="00CC4252" w:rsidRDefault="00CC4252" w:rsidP="00CC4252">
            <w:pPr>
              <w:pStyle w:val="a6"/>
              <w:jc w:val="both"/>
              <w:rPr>
                <w:shd w:val="clear" w:color="auto" w:fill="FFFFFF"/>
              </w:rPr>
            </w:pPr>
            <w:proofErr w:type="spellStart"/>
            <w:r w:rsidRPr="00CC4252">
              <w:rPr>
                <w:color w:val="000000"/>
              </w:rPr>
              <w:t>Технологія</w:t>
            </w:r>
            <w:proofErr w:type="spellEnd"/>
            <w:r w:rsidRPr="00CC4252">
              <w:rPr>
                <w:color w:val="000000"/>
              </w:rPr>
              <w:t xml:space="preserve"> </w:t>
            </w:r>
            <w:proofErr w:type="spellStart"/>
            <w:r w:rsidRPr="00CC4252">
              <w:rPr>
                <w:color w:val="000000"/>
              </w:rPr>
              <w:t>друку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0F2A53" w14:textId="5BEF0AC1" w:rsidR="00CC4252" w:rsidRPr="00CC4252" w:rsidRDefault="00CC4252" w:rsidP="00CC4252">
            <w:pPr>
              <w:pStyle w:val="a6"/>
              <w:jc w:val="both"/>
              <w:rPr>
                <w:rFonts w:eastAsia="Times New Roman"/>
                <w:lang w:val="uk-UA"/>
              </w:rPr>
            </w:pPr>
            <w:proofErr w:type="spellStart"/>
            <w:r w:rsidRPr="00CC4252">
              <w:rPr>
                <w:color w:val="000000"/>
              </w:rPr>
              <w:t>Лазерна</w:t>
            </w:r>
            <w:proofErr w:type="spellEnd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799B4" w14:textId="7777777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3FD2AA97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B3BE832" w14:textId="77777777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7D07B" w14:textId="7C7C6FE4" w:rsidR="00CC4252" w:rsidRPr="00CC4252" w:rsidRDefault="00CC4252" w:rsidP="00CC4252">
            <w:pPr>
              <w:pStyle w:val="a6"/>
              <w:jc w:val="both"/>
              <w:rPr>
                <w:shd w:val="clear" w:color="auto" w:fill="FFFFFF"/>
              </w:rPr>
            </w:pPr>
            <w:proofErr w:type="spellStart"/>
            <w:r w:rsidRPr="00CC4252">
              <w:rPr>
                <w:color w:val="000000"/>
              </w:rPr>
              <w:t>Друк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15E484" w14:textId="4CDD7F9A" w:rsidR="00CC4252" w:rsidRPr="00CC4252" w:rsidRDefault="00CC4252" w:rsidP="00CC4252">
            <w:pPr>
              <w:pStyle w:val="a6"/>
              <w:jc w:val="both"/>
              <w:rPr>
                <w:rFonts w:eastAsia="Times New Roman"/>
                <w:lang w:val="uk-UA"/>
              </w:rPr>
            </w:pPr>
            <w:proofErr w:type="spellStart"/>
            <w:r w:rsidRPr="00CC4252">
              <w:rPr>
                <w:color w:val="000000"/>
              </w:rPr>
              <w:t>Чорно-білий</w:t>
            </w:r>
            <w:proofErr w:type="spellEnd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C49A8" w14:textId="7777777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12717" w:rsidRPr="006546DA" w14:paraId="7C47A350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461B76" w14:textId="77777777" w:rsidR="00112717" w:rsidRPr="006546DA" w:rsidRDefault="00112717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FE044" w14:textId="77777777" w:rsidR="00112717" w:rsidRPr="00112717" w:rsidRDefault="00112717" w:rsidP="00112717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12717">
              <w:rPr>
                <w:rFonts w:ascii="Times New Roman" w:hAnsi="Times New Roman" w:cs="Times New Roman"/>
                <w:color w:val="auto"/>
              </w:rPr>
              <w:t>Якість</w:t>
            </w:r>
            <w:proofErr w:type="spellEnd"/>
            <w:r w:rsidRPr="0011271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12717">
              <w:rPr>
                <w:rFonts w:ascii="Times New Roman" w:hAnsi="Times New Roman" w:cs="Times New Roman"/>
                <w:color w:val="auto"/>
              </w:rPr>
              <w:t>друку</w:t>
            </w:r>
            <w:proofErr w:type="spellEnd"/>
          </w:p>
          <w:p w14:paraId="009856D0" w14:textId="77777777" w:rsidR="00112717" w:rsidRPr="00112717" w:rsidRDefault="00112717" w:rsidP="0011271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70DFA" w14:textId="5F511C63" w:rsidR="00112717" w:rsidRPr="00112717" w:rsidRDefault="00112717" w:rsidP="0011271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112717">
              <w:rPr>
                <w:lang w:val="uk-UA"/>
              </w:rPr>
              <w:t>д</w:t>
            </w:r>
            <w:r w:rsidRPr="00112717">
              <w:t>о 2400 x 600 </w:t>
            </w:r>
            <w:proofErr w:type="spellStart"/>
            <w:r w:rsidRPr="00112717">
              <w:t>точок</w:t>
            </w:r>
            <w:proofErr w:type="spellEnd"/>
            <w:r w:rsidRPr="00112717">
              <w:t xml:space="preserve">/дюйм 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0144E" w14:textId="77777777" w:rsidR="00112717" w:rsidRPr="00112717" w:rsidRDefault="00112717" w:rsidP="00CC4252">
            <w:pPr>
              <w:rPr>
                <w:rFonts w:eastAsia="Times New Roman"/>
              </w:rPr>
            </w:pPr>
          </w:p>
        </w:tc>
      </w:tr>
      <w:tr w:rsidR="00112717" w:rsidRPr="006546DA" w14:paraId="5AE424DA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0E7AD3" w14:textId="77777777" w:rsidR="00112717" w:rsidRPr="006546DA" w:rsidRDefault="00112717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6FC6C" w14:textId="77777777" w:rsidR="00112717" w:rsidRPr="00112717" w:rsidRDefault="00112717" w:rsidP="00112717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12717">
              <w:rPr>
                <w:rFonts w:ascii="Times New Roman" w:hAnsi="Times New Roman" w:cs="Times New Roman"/>
                <w:color w:val="auto"/>
              </w:rPr>
              <w:t>Роздільна</w:t>
            </w:r>
            <w:proofErr w:type="spellEnd"/>
            <w:r w:rsidRPr="0011271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12717">
              <w:rPr>
                <w:rFonts w:ascii="Times New Roman" w:hAnsi="Times New Roman" w:cs="Times New Roman"/>
                <w:color w:val="auto"/>
              </w:rPr>
              <w:t>здатність</w:t>
            </w:r>
            <w:proofErr w:type="spellEnd"/>
            <w:r w:rsidRPr="0011271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12717">
              <w:rPr>
                <w:rFonts w:ascii="Times New Roman" w:hAnsi="Times New Roman" w:cs="Times New Roman"/>
                <w:color w:val="auto"/>
              </w:rPr>
              <w:t>друку</w:t>
            </w:r>
            <w:proofErr w:type="spellEnd"/>
          </w:p>
          <w:p w14:paraId="358AB49D" w14:textId="77777777" w:rsidR="00112717" w:rsidRPr="00112717" w:rsidRDefault="00112717" w:rsidP="00CC4252">
            <w:pPr>
              <w:pStyle w:val="a6"/>
              <w:jc w:val="both"/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42289" w14:textId="77777777" w:rsidR="00112717" w:rsidRPr="00112717" w:rsidRDefault="00112717" w:rsidP="0011271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112717">
              <w:t xml:space="preserve">600 x 600 </w:t>
            </w:r>
            <w:proofErr w:type="spellStart"/>
            <w:r w:rsidRPr="00112717">
              <w:t>точок</w:t>
            </w:r>
            <w:proofErr w:type="spellEnd"/>
            <w:r w:rsidRPr="00112717">
              <w:t>/дюйм</w:t>
            </w:r>
          </w:p>
          <w:p w14:paraId="253FBB36" w14:textId="77777777" w:rsidR="00112717" w:rsidRPr="00112717" w:rsidRDefault="00112717" w:rsidP="00CC4252">
            <w:pPr>
              <w:pStyle w:val="a6"/>
              <w:jc w:val="both"/>
            </w:pP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DC7BC" w14:textId="77777777" w:rsidR="00112717" w:rsidRPr="00112717" w:rsidRDefault="00112717" w:rsidP="00CC4252">
            <w:pPr>
              <w:rPr>
                <w:rFonts w:eastAsia="Times New Roman"/>
              </w:rPr>
            </w:pPr>
          </w:p>
        </w:tc>
      </w:tr>
      <w:tr w:rsidR="00CC4252" w:rsidRPr="006546DA" w14:paraId="0F9B378A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7A85B3" w14:textId="77777777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7E2BF" w14:textId="66D18603" w:rsidR="00CC4252" w:rsidRPr="00CC4252" w:rsidRDefault="00CC4252" w:rsidP="00CC4252">
            <w:pPr>
              <w:pStyle w:val="a6"/>
              <w:jc w:val="both"/>
              <w:rPr>
                <w:shd w:val="clear" w:color="auto" w:fill="FFFFFF"/>
              </w:rPr>
            </w:pPr>
            <w:proofErr w:type="spellStart"/>
            <w:r w:rsidRPr="00CC4252">
              <w:rPr>
                <w:color w:val="000000"/>
              </w:rPr>
              <w:t>Кількість</w:t>
            </w:r>
            <w:proofErr w:type="spellEnd"/>
            <w:r w:rsidRPr="00CC4252">
              <w:rPr>
                <w:color w:val="000000"/>
              </w:rPr>
              <w:t xml:space="preserve"> </w:t>
            </w:r>
            <w:proofErr w:type="spellStart"/>
            <w:r w:rsidRPr="00CC4252">
              <w:rPr>
                <w:color w:val="000000"/>
              </w:rPr>
              <w:t>кольорів</w:t>
            </w:r>
            <w:proofErr w:type="spellEnd"/>
            <w:r w:rsidRPr="00CC4252">
              <w:rPr>
                <w:color w:val="000000"/>
              </w:rPr>
              <w:t xml:space="preserve"> </w:t>
            </w:r>
            <w:proofErr w:type="spellStart"/>
            <w:r w:rsidRPr="00CC4252">
              <w:rPr>
                <w:color w:val="000000"/>
              </w:rPr>
              <w:t>друку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726E23" w14:textId="0F0F160E" w:rsidR="00CC4252" w:rsidRPr="00CC4252" w:rsidRDefault="00CC4252" w:rsidP="00CC4252">
            <w:pPr>
              <w:pStyle w:val="a6"/>
              <w:jc w:val="both"/>
              <w:rPr>
                <w:rFonts w:eastAsia="Times New Roman"/>
                <w:lang w:val="uk-UA"/>
              </w:rPr>
            </w:pPr>
            <w:r w:rsidRPr="00CC4252">
              <w:rPr>
                <w:color w:val="000000"/>
              </w:rPr>
              <w:t>1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809C2" w14:textId="7777777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35A11FE5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D1FB207" w14:textId="77777777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D7F87" w14:textId="50CDDF51" w:rsidR="00CC4252" w:rsidRPr="00CC4252" w:rsidRDefault="00CC4252" w:rsidP="00CC4252">
            <w:pPr>
              <w:pStyle w:val="a6"/>
              <w:jc w:val="both"/>
              <w:rPr>
                <w:shd w:val="clear" w:color="auto" w:fill="FFFFFF"/>
              </w:rPr>
            </w:pPr>
            <w:proofErr w:type="spellStart"/>
            <w:r w:rsidRPr="00CC4252">
              <w:rPr>
                <w:color w:val="000000"/>
              </w:rPr>
              <w:t>Wi</w:t>
            </w:r>
            <w:proofErr w:type="spellEnd"/>
            <w:r w:rsidRPr="00CC4252">
              <w:rPr>
                <w:color w:val="000000"/>
              </w:rPr>
              <w:t>-Fi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20E60" w14:textId="04FD042A" w:rsidR="00CC4252" w:rsidRPr="00CC4252" w:rsidRDefault="00CC4252" w:rsidP="00CC4252">
            <w:pPr>
              <w:pStyle w:val="a6"/>
              <w:jc w:val="both"/>
              <w:rPr>
                <w:rFonts w:eastAsia="Times New Roman"/>
                <w:lang w:val="uk-UA"/>
              </w:rPr>
            </w:pPr>
            <w:r w:rsidRPr="00CC4252">
              <w:rPr>
                <w:color w:val="000000"/>
              </w:rPr>
              <w:t xml:space="preserve">Без </w:t>
            </w:r>
            <w:proofErr w:type="spellStart"/>
            <w:r w:rsidRPr="00CC4252">
              <w:rPr>
                <w:color w:val="000000"/>
              </w:rPr>
              <w:t>Wi</w:t>
            </w:r>
            <w:proofErr w:type="spellEnd"/>
            <w:r w:rsidRPr="00CC4252">
              <w:rPr>
                <w:color w:val="000000"/>
              </w:rPr>
              <w:t>-Fi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E326B" w14:textId="7777777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59E99BEA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966F068" w14:textId="77777777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18BD6" w14:textId="79957BA6" w:rsidR="00CC4252" w:rsidRPr="00CC4252" w:rsidRDefault="00CC4252" w:rsidP="00CC4252">
            <w:pPr>
              <w:pStyle w:val="a6"/>
              <w:jc w:val="both"/>
              <w:rPr>
                <w:shd w:val="clear" w:color="auto" w:fill="FFFFFF"/>
              </w:rPr>
            </w:pPr>
            <w:proofErr w:type="spellStart"/>
            <w:r w:rsidRPr="00CC4252">
              <w:rPr>
                <w:color w:val="000000"/>
              </w:rPr>
              <w:t>Щільність</w:t>
            </w:r>
            <w:proofErr w:type="spellEnd"/>
            <w:r w:rsidRPr="00CC4252">
              <w:rPr>
                <w:color w:val="000000"/>
              </w:rPr>
              <w:t xml:space="preserve"> </w:t>
            </w:r>
            <w:proofErr w:type="spellStart"/>
            <w:r w:rsidRPr="00CC4252">
              <w:rPr>
                <w:color w:val="000000"/>
              </w:rPr>
              <w:t>паперу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8A94" w14:textId="76B57893" w:rsidR="00CC4252" w:rsidRPr="00CC4252" w:rsidRDefault="00CC4252" w:rsidP="00CC4252">
            <w:pPr>
              <w:pStyle w:val="a6"/>
              <w:jc w:val="both"/>
              <w:rPr>
                <w:rFonts w:eastAsia="Times New Roman"/>
                <w:lang w:val="uk-UA"/>
              </w:rPr>
            </w:pPr>
            <w:r w:rsidRPr="00CC4252">
              <w:rPr>
                <w:color w:val="000000"/>
              </w:rPr>
              <w:t>60-163 г/м2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710BA" w14:textId="7777777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21444903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97D652" w14:textId="77777777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5F4A8" w14:textId="2ADFA78C" w:rsidR="00CC4252" w:rsidRPr="00CC4252" w:rsidRDefault="00CC4252" w:rsidP="00CC4252">
            <w:pPr>
              <w:pStyle w:val="a6"/>
              <w:jc w:val="both"/>
              <w:rPr>
                <w:shd w:val="clear" w:color="auto" w:fill="FFFFFF"/>
              </w:rPr>
            </w:pPr>
            <w:r w:rsidRPr="00CC4252">
              <w:rPr>
                <w:color w:val="000000"/>
              </w:rPr>
              <w:t xml:space="preserve">Формат </w:t>
            </w:r>
            <w:proofErr w:type="spellStart"/>
            <w:r w:rsidRPr="00CC4252">
              <w:rPr>
                <w:color w:val="000000"/>
              </w:rPr>
              <w:t>паперу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7CE63" w14:textId="612B8158" w:rsidR="00CC4252" w:rsidRPr="00CC4252" w:rsidRDefault="00CC4252" w:rsidP="00CC4252">
            <w:pPr>
              <w:pStyle w:val="a6"/>
              <w:jc w:val="both"/>
              <w:rPr>
                <w:rFonts w:eastAsia="Times New Roman"/>
                <w:lang w:val="uk-UA"/>
              </w:rPr>
            </w:pPr>
            <w:r w:rsidRPr="00CC4252">
              <w:rPr>
                <w:color w:val="000000"/>
              </w:rPr>
              <w:t>А4, А5, В5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58175" w14:textId="7777777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19D01DBD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A07D572" w14:textId="77777777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441CC" w14:textId="5D0E04DA" w:rsidR="00CC4252" w:rsidRPr="00CC4252" w:rsidRDefault="00CC4252" w:rsidP="00CC4252">
            <w:pPr>
              <w:pStyle w:val="a6"/>
              <w:jc w:val="both"/>
              <w:rPr>
                <w:shd w:val="clear" w:color="auto" w:fill="FFFFFF"/>
              </w:rPr>
            </w:pPr>
            <w:proofErr w:type="spellStart"/>
            <w:r w:rsidRPr="00CC4252">
              <w:rPr>
                <w:color w:val="000000"/>
              </w:rPr>
              <w:t>Швидкість</w:t>
            </w:r>
            <w:proofErr w:type="spellEnd"/>
            <w:r w:rsidRPr="00CC4252">
              <w:rPr>
                <w:color w:val="000000"/>
              </w:rPr>
              <w:t xml:space="preserve"> </w:t>
            </w:r>
            <w:proofErr w:type="spellStart"/>
            <w:r w:rsidRPr="00CC4252">
              <w:rPr>
                <w:color w:val="000000"/>
              </w:rPr>
              <w:t>чорно-білого</w:t>
            </w:r>
            <w:proofErr w:type="spellEnd"/>
            <w:r w:rsidRPr="00CC4252">
              <w:rPr>
                <w:color w:val="000000"/>
              </w:rPr>
              <w:t xml:space="preserve"> </w:t>
            </w:r>
            <w:proofErr w:type="spellStart"/>
            <w:r w:rsidRPr="00CC4252">
              <w:rPr>
                <w:color w:val="000000"/>
              </w:rPr>
              <w:t>друку</w:t>
            </w:r>
            <w:proofErr w:type="spellEnd"/>
            <w:r w:rsidRPr="00CC4252">
              <w:rPr>
                <w:color w:val="000000"/>
              </w:rPr>
              <w:t>, (</w:t>
            </w:r>
            <w:proofErr w:type="spellStart"/>
            <w:r w:rsidRPr="00CC4252">
              <w:rPr>
                <w:color w:val="000000"/>
              </w:rPr>
              <w:t>стор</w:t>
            </w:r>
            <w:proofErr w:type="spellEnd"/>
            <w:r w:rsidRPr="00CC4252">
              <w:rPr>
                <w:color w:val="000000"/>
              </w:rPr>
              <w:t>/</w:t>
            </w:r>
            <w:proofErr w:type="spellStart"/>
            <w:r w:rsidRPr="00CC4252">
              <w:rPr>
                <w:color w:val="000000"/>
              </w:rPr>
              <w:t>хв</w:t>
            </w:r>
            <w:proofErr w:type="spellEnd"/>
            <w:r w:rsidRPr="00CC4252">
              <w:rPr>
                <w:color w:val="000000"/>
              </w:rPr>
              <w:t>)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CD83F" w14:textId="7DDD1102" w:rsidR="00CC4252" w:rsidRPr="00CC4252" w:rsidRDefault="00CC4252" w:rsidP="00CC4252">
            <w:pPr>
              <w:pStyle w:val="a6"/>
              <w:jc w:val="both"/>
              <w:rPr>
                <w:rFonts w:eastAsia="Times New Roman"/>
                <w:lang w:val="uk-UA"/>
              </w:rPr>
            </w:pPr>
            <w:r w:rsidRPr="00CC4252">
              <w:rPr>
                <w:color w:val="000000"/>
              </w:rPr>
              <w:t xml:space="preserve">18 </w:t>
            </w:r>
            <w:proofErr w:type="spellStart"/>
            <w:r w:rsidRPr="00CC4252">
              <w:rPr>
                <w:color w:val="000000"/>
              </w:rPr>
              <w:t>стор</w:t>
            </w:r>
            <w:proofErr w:type="spellEnd"/>
            <w:r w:rsidRPr="00CC4252">
              <w:rPr>
                <w:color w:val="000000"/>
              </w:rPr>
              <w:t>/</w:t>
            </w:r>
            <w:proofErr w:type="spellStart"/>
            <w:r w:rsidRPr="00CC4252">
              <w:rPr>
                <w:color w:val="000000"/>
              </w:rPr>
              <w:t>хв</w:t>
            </w:r>
            <w:proofErr w:type="spellEnd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0B802" w14:textId="7777777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6B3BB370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C13AF4" w14:textId="77777777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F6B3F" w14:textId="3D5B60CE" w:rsidR="00CC4252" w:rsidRPr="00CC4252" w:rsidRDefault="00CC4252" w:rsidP="00CC4252">
            <w:pPr>
              <w:pStyle w:val="a6"/>
              <w:jc w:val="both"/>
              <w:rPr>
                <w:shd w:val="clear" w:color="auto" w:fill="FFFFFF"/>
              </w:rPr>
            </w:pPr>
            <w:proofErr w:type="spellStart"/>
            <w:r w:rsidRPr="00CC4252">
              <w:rPr>
                <w:color w:val="000000"/>
              </w:rPr>
              <w:t>Місткість</w:t>
            </w:r>
            <w:proofErr w:type="spellEnd"/>
            <w:r w:rsidRPr="00CC4252">
              <w:rPr>
                <w:color w:val="000000"/>
              </w:rPr>
              <w:t xml:space="preserve"> лотка </w:t>
            </w:r>
            <w:proofErr w:type="spellStart"/>
            <w:r w:rsidRPr="00CC4252">
              <w:rPr>
                <w:color w:val="000000"/>
              </w:rPr>
              <w:t>паперу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22A19" w14:textId="759D8A49" w:rsidR="00CC4252" w:rsidRPr="00CC4252" w:rsidRDefault="00CC4252" w:rsidP="00CC4252">
            <w:pPr>
              <w:pStyle w:val="a6"/>
              <w:jc w:val="both"/>
              <w:rPr>
                <w:rFonts w:eastAsia="Times New Roman"/>
                <w:lang w:val="uk-UA"/>
              </w:rPr>
            </w:pPr>
            <w:r w:rsidRPr="00CC4252">
              <w:rPr>
                <w:color w:val="000000"/>
              </w:rPr>
              <w:t xml:space="preserve">150 </w:t>
            </w:r>
            <w:proofErr w:type="spellStart"/>
            <w:r w:rsidRPr="00CC4252">
              <w:rPr>
                <w:color w:val="000000"/>
              </w:rPr>
              <w:t>стор</w:t>
            </w:r>
            <w:proofErr w:type="spellEnd"/>
            <w:r w:rsidRPr="00CC4252">
              <w:rPr>
                <w:color w:val="000000"/>
              </w:rPr>
              <w:t>.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5F599" w14:textId="7777777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3968C7CE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9CA8033" w14:textId="77777777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4E26B" w14:textId="37CF0F5A" w:rsidR="00CC4252" w:rsidRPr="00CC4252" w:rsidRDefault="00CC4252" w:rsidP="00CC4252">
            <w:pPr>
              <w:pStyle w:val="a6"/>
              <w:jc w:val="both"/>
              <w:rPr>
                <w:shd w:val="clear" w:color="auto" w:fill="FFFFFF"/>
              </w:rPr>
            </w:pPr>
            <w:proofErr w:type="spellStart"/>
            <w:r w:rsidRPr="00CC4252">
              <w:rPr>
                <w:color w:val="000000"/>
              </w:rPr>
              <w:t>Інтерфейси</w:t>
            </w:r>
            <w:proofErr w:type="spellEnd"/>
            <w:r w:rsidRPr="00CC4252">
              <w:rPr>
                <w:color w:val="000000"/>
              </w:rPr>
              <w:t xml:space="preserve"> </w:t>
            </w:r>
            <w:proofErr w:type="spellStart"/>
            <w:r w:rsidRPr="00CC4252">
              <w:rPr>
                <w:color w:val="000000"/>
              </w:rPr>
              <w:t>підключення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8EFE0F" w14:textId="1D8CBADA" w:rsidR="00CC4252" w:rsidRPr="00CC4252" w:rsidRDefault="00CC4252" w:rsidP="00CC4252">
            <w:pPr>
              <w:pStyle w:val="a6"/>
              <w:jc w:val="both"/>
              <w:rPr>
                <w:rFonts w:eastAsia="Times New Roman"/>
                <w:lang w:val="uk-UA"/>
              </w:rPr>
            </w:pPr>
            <w:r w:rsidRPr="00CC4252">
              <w:rPr>
                <w:color w:val="000000"/>
              </w:rPr>
              <w:t>USB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56176" w14:textId="7777777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3A70FB69" w14:textId="77777777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0B0B61" w14:textId="77777777" w:rsidR="00CC4252" w:rsidRPr="006546DA" w:rsidRDefault="00CC4252" w:rsidP="00CC425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05258" w14:textId="3AE8F7CA" w:rsidR="00CC4252" w:rsidRPr="00CC4252" w:rsidRDefault="00CC4252" w:rsidP="00CC4252">
            <w:pPr>
              <w:pStyle w:val="a6"/>
              <w:jc w:val="both"/>
              <w:rPr>
                <w:shd w:val="clear" w:color="auto" w:fill="FFFFFF"/>
              </w:rPr>
            </w:pPr>
            <w:proofErr w:type="spellStart"/>
            <w:r w:rsidRPr="00CC4252">
              <w:rPr>
                <w:color w:val="000000"/>
              </w:rPr>
              <w:t>Сумісність</w:t>
            </w:r>
            <w:proofErr w:type="spellEnd"/>
            <w:r w:rsidRPr="00CC4252">
              <w:rPr>
                <w:color w:val="000000"/>
              </w:rPr>
              <w:t xml:space="preserve"> з ОС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3C618" w14:textId="1676DBE0" w:rsidR="00CC4252" w:rsidRPr="00CC4252" w:rsidRDefault="00CC4252" w:rsidP="00CC4252">
            <w:pPr>
              <w:pStyle w:val="a6"/>
              <w:jc w:val="both"/>
              <w:rPr>
                <w:rFonts w:eastAsia="Times New Roman"/>
                <w:lang w:val="uk-UA"/>
              </w:rPr>
            </w:pPr>
            <w:r w:rsidRPr="00CC4252">
              <w:rPr>
                <w:color w:val="000000"/>
              </w:rPr>
              <w:t>Windows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37589" w14:textId="77777777" w:rsidR="00CC4252" w:rsidRPr="006546DA" w:rsidRDefault="00CC4252" w:rsidP="00CC42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5F15F150" w14:textId="63937FB3" w:rsidTr="000434BD">
        <w:trPr>
          <w:trHeight w:val="3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C550063" w14:textId="083397D9" w:rsidR="00CC4252" w:rsidRPr="006546DA" w:rsidRDefault="00CC4252" w:rsidP="00B5569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CB247" w14:textId="6CAE9D71" w:rsidR="00CC4252" w:rsidRPr="00CC4252" w:rsidRDefault="00CC4252" w:rsidP="00CC4252">
            <w:pPr>
              <w:rPr>
                <w:rFonts w:eastAsia="Times New Roman"/>
              </w:rPr>
            </w:pPr>
            <w:r w:rsidRPr="00CC4252">
              <w:rPr>
                <w:rFonts w:eastAsia="Times New Roman"/>
                <w:lang w:val="uk-UA"/>
              </w:rPr>
              <w:t>Гарантія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50304" w14:textId="7F9E4086" w:rsidR="00CC4252" w:rsidRPr="00CC4252" w:rsidRDefault="00A8789E" w:rsidP="00CC425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Не менше 12 місяців 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B5202" w14:textId="3A8ECEF1" w:rsidR="00CC4252" w:rsidRPr="006546DA" w:rsidRDefault="00CC4252" w:rsidP="00B5569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C4252" w:rsidRPr="006546DA" w14:paraId="3516135F" w14:textId="14FBE6C6" w:rsidTr="000434BD">
        <w:trPr>
          <w:trHeight w:val="630"/>
        </w:trPr>
        <w:tc>
          <w:tcPr>
            <w:tcW w:w="295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E91D7F4" w14:textId="3E5525F7" w:rsidR="00CC4252" w:rsidRPr="006546DA" w:rsidRDefault="00CC4252" w:rsidP="00B5569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72460" w14:textId="1CC6DEF1" w:rsidR="00CC4252" w:rsidRPr="00CC4252" w:rsidRDefault="00CC4252" w:rsidP="00CC4252">
            <w:pPr>
              <w:rPr>
                <w:rFonts w:eastAsia="Times New Roman"/>
                <w:lang w:val="uk-UA"/>
              </w:rPr>
            </w:pPr>
            <w:proofErr w:type="spellStart"/>
            <w:r w:rsidRPr="00CC4252">
              <w:t>Країна</w:t>
            </w:r>
            <w:proofErr w:type="spellEnd"/>
            <w:r w:rsidRPr="00CC4252">
              <w:t xml:space="preserve"> </w:t>
            </w:r>
            <w:proofErr w:type="spellStart"/>
            <w:r w:rsidRPr="00CC4252">
              <w:t>походження</w:t>
            </w:r>
            <w:proofErr w:type="spellEnd"/>
            <w:r w:rsidRPr="00CC4252">
              <w:t xml:space="preserve"> товару</w:t>
            </w:r>
            <w:r w:rsidR="00D70F72" w:rsidRPr="00E402CC">
              <w:rPr>
                <w:rFonts w:eastAsia="Times New Roman"/>
                <w:sz w:val="26"/>
                <w:szCs w:val="26"/>
                <w:lang w:val="uk-UA"/>
              </w:rPr>
              <w:t>*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BE03C" w14:textId="5C51F527" w:rsidR="00CC4252" w:rsidRPr="006546DA" w:rsidRDefault="00CC4252" w:rsidP="00B55693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51F39E7F" w14:textId="77777777" w:rsidR="00BE1B4F" w:rsidRPr="006546DA" w:rsidRDefault="00BE1B4F">
      <w:pPr>
        <w:rPr>
          <w:sz w:val="26"/>
          <w:szCs w:val="26"/>
          <w:lang w:val="uk-UA"/>
        </w:rPr>
      </w:pPr>
    </w:p>
    <w:p w14:paraId="64EB6083" w14:textId="69469E38" w:rsidR="000D5375" w:rsidRPr="00E402CC" w:rsidRDefault="000D5375" w:rsidP="00AC7958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E402CC">
        <w:rPr>
          <w:rFonts w:eastAsia="Times New Roman"/>
          <w:sz w:val="26"/>
          <w:szCs w:val="26"/>
          <w:lang w:val="uk-UA"/>
        </w:rPr>
        <w:t>*</w:t>
      </w:r>
      <w:r w:rsidRPr="00E402CC">
        <w:rPr>
          <w:rFonts w:eastAsia="Times New Roman"/>
          <w:sz w:val="26"/>
          <w:szCs w:val="26"/>
        </w:rPr>
        <w:t xml:space="preserve"> </w:t>
      </w:r>
      <w:proofErr w:type="spellStart"/>
      <w:r w:rsidRPr="00E402CC">
        <w:rPr>
          <w:rFonts w:eastAsia="Times New Roman"/>
          <w:sz w:val="26"/>
          <w:szCs w:val="26"/>
        </w:rPr>
        <w:t>Країною</w:t>
      </w:r>
      <w:proofErr w:type="spellEnd"/>
      <w:r w:rsidRPr="00E402CC">
        <w:rPr>
          <w:rFonts w:eastAsia="Times New Roman"/>
          <w:sz w:val="26"/>
          <w:szCs w:val="26"/>
        </w:rPr>
        <w:t xml:space="preserve"> </w:t>
      </w:r>
      <w:proofErr w:type="spellStart"/>
      <w:r w:rsidRPr="00E402CC">
        <w:rPr>
          <w:rFonts w:eastAsia="Times New Roman"/>
          <w:sz w:val="26"/>
          <w:szCs w:val="26"/>
        </w:rPr>
        <w:t>походження</w:t>
      </w:r>
      <w:proofErr w:type="spellEnd"/>
      <w:r w:rsidRPr="00E402CC">
        <w:rPr>
          <w:rFonts w:eastAsia="Times New Roman"/>
          <w:sz w:val="26"/>
          <w:szCs w:val="26"/>
        </w:rPr>
        <w:t xml:space="preserve"> товару </w:t>
      </w:r>
      <w:proofErr w:type="spellStart"/>
      <w:r w:rsidRPr="00E402CC">
        <w:rPr>
          <w:rFonts w:eastAsia="Times New Roman"/>
          <w:sz w:val="26"/>
          <w:szCs w:val="26"/>
        </w:rPr>
        <w:t>вважається</w:t>
      </w:r>
      <w:proofErr w:type="spellEnd"/>
      <w:r w:rsidRPr="00E402CC">
        <w:rPr>
          <w:rFonts w:eastAsia="Times New Roman"/>
          <w:sz w:val="26"/>
          <w:szCs w:val="26"/>
        </w:rPr>
        <w:t xml:space="preserve"> </w:t>
      </w:r>
      <w:proofErr w:type="spellStart"/>
      <w:r w:rsidRPr="00E402CC">
        <w:rPr>
          <w:rFonts w:eastAsia="Times New Roman"/>
          <w:sz w:val="26"/>
          <w:szCs w:val="26"/>
        </w:rPr>
        <w:t>країна</w:t>
      </w:r>
      <w:proofErr w:type="spellEnd"/>
      <w:r w:rsidRPr="00E402CC">
        <w:rPr>
          <w:rFonts w:eastAsia="Times New Roman"/>
          <w:sz w:val="26"/>
          <w:szCs w:val="26"/>
        </w:rPr>
        <w:t xml:space="preserve">, у </w:t>
      </w:r>
      <w:proofErr w:type="spellStart"/>
      <w:r w:rsidRPr="00E402CC">
        <w:rPr>
          <w:rFonts w:eastAsia="Times New Roman"/>
          <w:sz w:val="26"/>
          <w:szCs w:val="26"/>
        </w:rPr>
        <w:t>якій</w:t>
      </w:r>
      <w:proofErr w:type="spellEnd"/>
      <w:r w:rsidRPr="00E402CC">
        <w:rPr>
          <w:rFonts w:eastAsia="Times New Roman"/>
          <w:sz w:val="26"/>
          <w:szCs w:val="26"/>
        </w:rPr>
        <w:t xml:space="preserve"> товар </w:t>
      </w:r>
      <w:proofErr w:type="spellStart"/>
      <w:r w:rsidRPr="00E402CC">
        <w:rPr>
          <w:rFonts w:eastAsia="Times New Roman"/>
          <w:sz w:val="26"/>
          <w:szCs w:val="26"/>
        </w:rPr>
        <w:t>був</w:t>
      </w:r>
      <w:proofErr w:type="spellEnd"/>
      <w:r w:rsidRPr="00E402CC">
        <w:rPr>
          <w:rFonts w:eastAsia="Times New Roman"/>
          <w:sz w:val="26"/>
          <w:szCs w:val="26"/>
        </w:rPr>
        <w:t xml:space="preserve"> </w:t>
      </w:r>
      <w:proofErr w:type="spellStart"/>
      <w:r w:rsidRPr="00E402CC">
        <w:rPr>
          <w:rFonts w:eastAsia="Times New Roman"/>
          <w:sz w:val="26"/>
          <w:szCs w:val="26"/>
        </w:rPr>
        <w:t>повністю</w:t>
      </w:r>
      <w:proofErr w:type="spellEnd"/>
      <w:r w:rsidRPr="00E402CC">
        <w:rPr>
          <w:rFonts w:eastAsia="Times New Roman"/>
          <w:sz w:val="26"/>
          <w:szCs w:val="26"/>
        </w:rPr>
        <w:t xml:space="preserve"> </w:t>
      </w:r>
      <w:proofErr w:type="spellStart"/>
      <w:r w:rsidRPr="00E402CC">
        <w:rPr>
          <w:rFonts w:eastAsia="Times New Roman"/>
          <w:sz w:val="26"/>
          <w:szCs w:val="26"/>
        </w:rPr>
        <w:t>вироблений</w:t>
      </w:r>
      <w:proofErr w:type="spellEnd"/>
      <w:r w:rsidRPr="00E402CC">
        <w:rPr>
          <w:rFonts w:eastAsia="Times New Roman"/>
          <w:sz w:val="26"/>
          <w:szCs w:val="26"/>
        </w:rPr>
        <w:t xml:space="preserve"> </w:t>
      </w:r>
      <w:proofErr w:type="spellStart"/>
      <w:r w:rsidRPr="00E402CC">
        <w:rPr>
          <w:rFonts w:eastAsia="Times New Roman"/>
          <w:sz w:val="26"/>
          <w:szCs w:val="26"/>
        </w:rPr>
        <w:t>або</w:t>
      </w:r>
      <w:proofErr w:type="spellEnd"/>
      <w:r w:rsidRPr="00E402CC">
        <w:rPr>
          <w:rFonts w:eastAsia="Times New Roman"/>
          <w:sz w:val="26"/>
          <w:szCs w:val="26"/>
        </w:rPr>
        <w:t xml:space="preserve"> </w:t>
      </w:r>
      <w:proofErr w:type="spellStart"/>
      <w:r w:rsidRPr="00E402CC">
        <w:rPr>
          <w:rFonts w:eastAsia="Times New Roman"/>
          <w:sz w:val="26"/>
          <w:szCs w:val="26"/>
        </w:rPr>
        <w:t>підданий</w:t>
      </w:r>
      <w:proofErr w:type="spellEnd"/>
      <w:r w:rsidRPr="00E402CC">
        <w:rPr>
          <w:rFonts w:eastAsia="Times New Roman"/>
          <w:sz w:val="26"/>
          <w:szCs w:val="26"/>
        </w:rPr>
        <w:t xml:space="preserve"> </w:t>
      </w:r>
      <w:proofErr w:type="spellStart"/>
      <w:r w:rsidRPr="00E402CC">
        <w:rPr>
          <w:rFonts w:eastAsia="Times New Roman"/>
          <w:sz w:val="26"/>
          <w:szCs w:val="26"/>
        </w:rPr>
        <w:t>достатній</w:t>
      </w:r>
      <w:proofErr w:type="spellEnd"/>
      <w:r w:rsidRPr="00E402CC">
        <w:rPr>
          <w:rFonts w:eastAsia="Times New Roman"/>
          <w:sz w:val="26"/>
          <w:szCs w:val="26"/>
        </w:rPr>
        <w:t xml:space="preserve"> </w:t>
      </w:r>
      <w:proofErr w:type="spellStart"/>
      <w:r w:rsidRPr="00E402CC">
        <w:rPr>
          <w:rFonts w:eastAsia="Times New Roman"/>
          <w:sz w:val="26"/>
          <w:szCs w:val="26"/>
        </w:rPr>
        <w:t>переробці</w:t>
      </w:r>
      <w:proofErr w:type="spellEnd"/>
      <w:r w:rsidRPr="00E402CC">
        <w:rPr>
          <w:rFonts w:eastAsia="Times New Roman"/>
          <w:sz w:val="26"/>
          <w:szCs w:val="26"/>
        </w:rPr>
        <w:t xml:space="preserve"> </w:t>
      </w:r>
      <w:proofErr w:type="spellStart"/>
      <w:r w:rsidRPr="00E402CC">
        <w:rPr>
          <w:rFonts w:eastAsia="Times New Roman"/>
          <w:sz w:val="26"/>
          <w:szCs w:val="26"/>
        </w:rPr>
        <w:t>відповідно</w:t>
      </w:r>
      <w:proofErr w:type="spellEnd"/>
      <w:r w:rsidRPr="00E402CC">
        <w:rPr>
          <w:rFonts w:eastAsia="Times New Roman"/>
          <w:sz w:val="26"/>
          <w:szCs w:val="26"/>
        </w:rPr>
        <w:t xml:space="preserve"> до </w:t>
      </w:r>
      <w:proofErr w:type="spellStart"/>
      <w:r w:rsidRPr="00E402CC">
        <w:rPr>
          <w:rFonts w:eastAsia="Times New Roman"/>
          <w:sz w:val="26"/>
          <w:szCs w:val="26"/>
        </w:rPr>
        <w:t>критеріїв</w:t>
      </w:r>
      <w:proofErr w:type="spellEnd"/>
      <w:r w:rsidRPr="00E402CC">
        <w:rPr>
          <w:rFonts w:eastAsia="Times New Roman"/>
          <w:sz w:val="26"/>
          <w:szCs w:val="26"/>
        </w:rPr>
        <w:t xml:space="preserve">, </w:t>
      </w:r>
      <w:proofErr w:type="spellStart"/>
      <w:r w:rsidRPr="00E402CC">
        <w:rPr>
          <w:rFonts w:eastAsia="Times New Roman"/>
          <w:sz w:val="26"/>
          <w:szCs w:val="26"/>
        </w:rPr>
        <w:t>встановлених</w:t>
      </w:r>
      <w:proofErr w:type="spellEnd"/>
      <w:r w:rsidRPr="00E402CC">
        <w:rPr>
          <w:rFonts w:eastAsia="Times New Roman"/>
          <w:sz w:val="26"/>
          <w:szCs w:val="26"/>
        </w:rPr>
        <w:t xml:space="preserve"> </w:t>
      </w:r>
      <w:proofErr w:type="spellStart"/>
      <w:r w:rsidRPr="00E402CC">
        <w:rPr>
          <w:rFonts w:eastAsia="Times New Roman"/>
          <w:sz w:val="26"/>
          <w:szCs w:val="26"/>
        </w:rPr>
        <w:t>Митним</w:t>
      </w:r>
      <w:proofErr w:type="spellEnd"/>
      <w:r w:rsidRPr="00E402CC">
        <w:rPr>
          <w:rFonts w:eastAsia="Times New Roman"/>
          <w:sz w:val="26"/>
          <w:szCs w:val="26"/>
        </w:rPr>
        <w:t xml:space="preserve"> кодексом </w:t>
      </w:r>
      <w:proofErr w:type="spellStart"/>
      <w:r w:rsidRPr="00E402CC">
        <w:rPr>
          <w:rFonts w:eastAsia="Times New Roman"/>
          <w:sz w:val="26"/>
          <w:szCs w:val="26"/>
        </w:rPr>
        <w:t>України</w:t>
      </w:r>
      <w:proofErr w:type="spellEnd"/>
      <w:r w:rsidRPr="00E402CC">
        <w:rPr>
          <w:rFonts w:eastAsia="Times New Roman"/>
          <w:sz w:val="26"/>
          <w:szCs w:val="26"/>
        </w:rPr>
        <w:t>.</w:t>
      </w:r>
    </w:p>
    <w:p w14:paraId="1C165154" w14:textId="249EF115" w:rsidR="00C651F8" w:rsidRPr="00F644AD" w:rsidRDefault="00101F9D" w:rsidP="003B3087">
      <w:pPr>
        <w:rPr>
          <w:rFonts w:eastAsia="Arial"/>
          <w:b/>
          <w:sz w:val="28"/>
          <w:szCs w:val="28"/>
          <w:lang w:val="uk-UA"/>
        </w:rPr>
      </w:pPr>
      <w:r w:rsidRPr="00F644AD">
        <w:rPr>
          <w:rFonts w:eastAsia="Arial"/>
          <w:b/>
          <w:sz w:val="28"/>
          <w:szCs w:val="28"/>
          <w:lang w:val="uk-UA"/>
        </w:rPr>
        <w:t xml:space="preserve">Вимоги до </w:t>
      </w:r>
      <w:r w:rsidR="009B01CE" w:rsidRPr="00F644AD">
        <w:rPr>
          <w:rFonts w:eastAsia="Arial"/>
          <w:b/>
          <w:sz w:val="28"/>
          <w:szCs w:val="28"/>
          <w:lang w:val="uk-UA"/>
        </w:rPr>
        <w:t>товару</w:t>
      </w:r>
      <w:r w:rsidRPr="00F644AD">
        <w:rPr>
          <w:rFonts w:eastAsia="Arial"/>
          <w:b/>
          <w:sz w:val="28"/>
          <w:szCs w:val="28"/>
          <w:lang w:val="uk-UA"/>
        </w:rPr>
        <w:t>:</w:t>
      </w:r>
      <w:r w:rsidR="009B01CE" w:rsidRPr="00F644AD">
        <w:rPr>
          <w:rFonts w:eastAsia="Arial"/>
          <w:b/>
          <w:sz w:val="28"/>
          <w:szCs w:val="28"/>
          <w:lang w:val="uk-UA"/>
        </w:rPr>
        <w:t xml:space="preserve"> </w:t>
      </w:r>
    </w:p>
    <w:p w14:paraId="7E8F05DE" w14:textId="77777777" w:rsidR="00FB29C7" w:rsidRPr="00F644AD" w:rsidRDefault="00FB29C7" w:rsidP="003B3087">
      <w:pPr>
        <w:rPr>
          <w:b/>
          <w:bCs/>
          <w:sz w:val="28"/>
          <w:szCs w:val="28"/>
          <w:lang w:val="uk-UA"/>
        </w:rPr>
      </w:pPr>
    </w:p>
    <w:p w14:paraId="38708E85" w14:textId="3478F7BA" w:rsidR="00C651F8" w:rsidRPr="00F644AD" w:rsidRDefault="009B01CE" w:rsidP="00FB5C41">
      <w:pPr>
        <w:jc w:val="both"/>
        <w:rPr>
          <w:sz w:val="28"/>
          <w:szCs w:val="28"/>
          <w:shd w:val="clear" w:color="auto" w:fill="FFFFFF"/>
          <w:lang w:val="uk-UA"/>
        </w:rPr>
      </w:pPr>
      <w:r w:rsidRPr="00F644AD">
        <w:rPr>
          <w:sz w:val="28"/>
          <w:szCs w:val="28"/>
          <w:shd w:val="clear" w:color="auto" w:fill="FFFFFF"/>
          <w:lang w:val="uk-UA"/>
        </w:rPr>
        <w:t>1</w:t>
      </w:r>
      <w:r w:rsidR="00C651F8" w:rsidRPr="00F644AD">
        <w:rPr>
          <w:sz w:val="28"/>
          <w:szCs w:val="28"/>
          <w:shd w:val="clear" w:color="auto" w:fill="FFFFFF"/>
          <w:lang w:val="uk-UA"/>
        </w:rPr>
        <w:t>.</w:t>
      </w:r>
      <w:r w:rsidRPr="00F644AD">
        <w:rPr>
          <w:sz w:val="28"/>
          <w:szCs w:val="28"/>
          <w:shd w:val="clear" w:color="auto" w:fill="FFFFFF"/>
          <w:lang w:val="uk-UA"/>
        </w:rPr>
        <w:t xml:space="preserve"> </w:t>
      </w:r>
      <w:r w:rsidR="00C651F8" w:rsidRPr="00F644AD">
        <w:rPr>
          <w:sz w:val="28"/>
          <w:szCs w:val="28"/>
          <w:shd w:val="clear" w:color="auto" w:fill="FFFFFF"/>
          <w:lang w:val="uk-UA"/>
        </w:rPr>
        <w:t>Товар новий</w:t>
      </w:r>
      <w:r w:rsidR="00EE7435" w:rsidRPr="00F644AD">
        <w:rPr>
          <w:sz w:val="28"/>
          <w:szCs w:val="28"/>
          <w:shd w:val="clear" w:color="auto" w:fill="FFFFFF"/>
          <w:lang w:val="uk-UA"/>
        </w:rPr>
        <w:t xml:space="preserve">, </w:t>
      </w:r>
      <w:r w:rsidR="00C651F8" w:rsidRPr="00F644AD">
        <w:rPr>
          <w:sz w:val="28"/>
          <w:szCs w:val="28"/>
          <w:shd w:val="clear" w:color="auto" w:fill="FFFFFF"/>
          <w:lang w:val="uk-UA"/>
        </w:rPr>
        <w:t xml:space="preserve">без зовнішніх пошкоджень, </w:t>
      </w:r>
      <w:r w:rsidR="00EE7435" w:rsidRPr="00F644AD">
        <w:rPr>
          <w:rFonts w:eastAsia="Times New Roman"/>
          <w:sz w:val="28"/>
          <w:szCs w:val="28"/>
          <w:lang w:val="uk-UA"/>
        </w:rPr>
        <w:t>(тобто не бути таким, що перебував у вжитку або експлуатувався)</w:t>
      </w:r>
      <w:r w:rsidR="00C651F8" w:rsidRPr="00F644AD">
        <w:rPr>
          <w:sz w:val="28"/>
          <w:szCs w:val="28"/>
          <w:shd w:val="clear" w:color="auto" w:fill="FFFFFF"/>
          <w:lang w:val="uk-UA"/>
        </w:rPr>
        <w:t>. При поставці дотримується цілісність оригінальної упаковки з необхідними реквізитами виробника.</w:t>
      </w:r>
      <w:r w:rsidR="00D027C7" w:rsidRPr="00F644AD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5C3A0221" w14:textId="77777777" w:rsidR="00C651F8" w:rsidRPr="00F644AD" w:rsidRDefault="00C651F8" w:rsidP="00FB5C41">
      <w:pPr>
        <w:pStyle w:val="11"/>
        <w:spacing w:after="120"/>
        <w:ind w:left="0" w:firstLine="0"/>
        <w:rPr>
          <w:b/>
          <w:bCs/>
          <w:sz w:val="28"/>
          <w:szCs w:val="28"/>
        </w:rPr>
      </w:pPr>
    </w:p>
    <w:p w14:paraId="2584D663" w14:textId="1572E31B" w:rsidR="00C651F8" w:rsidRPr="00F644AD" w:rsidRDefault="009B01CE" w:rsidP="00FB5C41">
      <w:pPr>
        <w:jc w:val="both"/>
        <w:rPr>
          <w:rFonts w:eastAsia="Times New Roman"/>
          <w:sz w:val="28"/>
          <w:szCs w:val="28"/>
          <w:lang w:val="uk-UA"/>
        </w:rPr>
      </w:pPr>
      <w:r w:rsidRPr="00F644AD">
        <w:rPr>
          <w:sz w:val="28"/>
          <w:szCs w:val="28"/>
          <w:shd w:val="clear" w:color="auto" w:fill="FFFFFF"/>
          <w:lang w:val="uk-UA"/>
        </w:rPr>
        <w:t>2</w:t>
      </w:r>
      <w:r w:rsidR="00C651F8" w:rsidRPr="00F644AD">
        <w:rPr>
          <w:sz w:val="28"/>
          <w:szCs w:val="28"/>
          <w:shd w:val="clear" w:color="auto" w:fill="FFFFFF"/>
          <w:lang w:val="uk-UA"/>
        </w:rPr>
        <w:t>.</w:t>
      </w:r>
      <w:r w:rsidRPr="00F644AD">
        <w:rPr>
          <w:sz w:val="28"/>
          <w:szCs w:val="28"/>
          <w:shd w:val="clear" w:color="auto" w:fill="FFFFFF"/>
          <w:lang w:val="uk-UA"/>
        </w:rPr>
        <w:t xml:space="preserve"> </w:t>
      </w:r>
      <w:r w:rsidR="0051675B" w:rsidRPr="00F644AD">
        <w:rPr>
          <w:sz w:val="28"/>
          <w:szCs w:val="28"/>
          <w:shd w:val="clear" w:color="auto" w:fill="FFFFFF"/>
          <w:lang w:val="uk-UA"/>
        </w:rPr>
        <w:t>Учасник здійснює б</w:t>
      </w:r>
      <w:r w:rsidR="00C651F8" w:rsidRPr="00F644AD">
        <w:rPr>
          <w:sz w:val="28"/>
          <w:szCs w:val="28"/>
          <w:shd w:val="clear" w:color="auto" w:fill="FFFFFF"/>
          <w:lang w:val="uk-UA"/>
        </w:rPr>
        <w:t>езкоштовн</w:t>
      </w:r>
      <w:r w:rsidR="0051675B" w:rsidRPr="00F644AD">
        <w:rPr>
          <w:sz w:val="28"/>
          <w:szCs w:val="28"/>
          <w:shd w:val="clear" w:color="auto" w:fill="FFFFFF"/>
          <w:lang w:val="uk-UA"/>
        </w:rPr>
        <w:t>у</w:t>
      </w:r>
      <w:r w:rsidR="00C651F8" w:rsidRPr="00F644AD">
        <w:rPr>
          <w:sz w:val="28"/>
          <w:szCs w:val="28"/>
          <w:shd w:val="clear" w:color="auto" w:fill="FFFFFF"/>
          <w:lang w:val="uk-UA"/>
        </w:rPr>
        <w:t xml:space="preserve"> доставк</w:t>
      </w:r>
      <w:r w:rsidR="0051675B" w:rsidRPr="00F644AD">
        <w:rPr>
          <w:sz w:val="28"/>
          <w:szCs w:val="28"/>
          <w:shd w:val="clear" w:color="auto" w:fill="FFFFFF"/>
          <w:lang w:val="uk-UA"/>
        </w:rPr>
        <w:t>у</w:t>
      </w:r>
      <w:r w:rsidR="00C651F8" w:rsidRPr="00F644AD">
        <w:rPr>
          <w:sz w:val="28"/>
          <w:szCs w:val="28"/>
          <w:shd w:val="clear" w:color="auto" w:fill="FFFFFF"/>
          <w:lang w:val="uk-UA"/>
        </w:rPr>
        <w:t xml:space="preserve"> товару на територію Замовника</w:t>
      </w:r>
      <w:r w:rsidR="00A11CCE" w:rsidRPr="00F644AD">
        <w:rPr>
          <w:sz w:val="28"/>
          <w:szCs w:val="28"/>
          <w:shd w:val="clear" w:color="auto" w:fill="FFFFFF"/>
          <w:lang w:val="uk-UA"/>
        </w:rPr>
        <w:t>.</w:t>
      </w:r>
      <w:r w:rsidR="00D027C7" w:rsidRPr="00F644AD">
        <w:rPr>
          <w:rFonts w:eastAsia="Times New Roman"/>
          <w:sz w:val="28"/>
          <w:szCs w:val="28"/>
          <w:lang w:val="uk-UA"/>
        </w:rPr>
        <w:t xml:space="preserve"> </w:t>
      </w:r>
    </w:p>
    <w:p w14:paraId="4415C337" w14:textId="77777777" w:rsidR="00C8296B" w:rsidRPr="00F644AD" w:rsidRDefault="00C8296B" w:rsidP="00FB5C41">
      <w:pPr>
        <w:jc w:val="both"/>
        <w:rPr>
          <w:rFonts w:eastAsia="Times New Roman"/>
          <w:sz w:val="28"/>
          <w:szCs w:val="28"/>
          <w:lang w:val="uk-UA"/>
        </w:rPr>
      </w:pPr>
    </w:p>
    <w:p w14:paraId="517E8999" w14:textId="60F182DC" w:rsidR="00D65026" w:rsidRPr="00F44AAA" w:rsidRDefault="00C8296B" w:rsidP="00E402CC">
      <w:pPr>
        <w:jc w:val="both"/>
        <w:rPr>
          <w:sz w:val="28"/>
          <w:szCs w:val="28"/>
          <w:lang w:val="uk-UA" w:eastAsia="ar-SA"/>
        </w:rPr>
      </w:pPr>
      <w:r w:rsidRPr="00F644AD">
        <w:rPr>
          <w:rFonts w:eastAsia="Times New Roman"/>
          <w:sz w:val="28"/>
          <w:szCs w:val="28"/>
          <w:lang w:val="uk-UA"/>
        </w:rPr>
        <w:t xml:space="preserve">3. </w:t>
      </w:r>
      <w:r w:rsidR="00D65026" w:rsidRPr="00F44AAA">
        <w:rPr>
          <w:rFonts w:eastAsia="Times New Roman"/>
          <w:sz w:val="28"/>
          <w:szCs w:val="28"/>
          <w:lang w:val="uk-UA" w:eastAsia="ar-SA"/>
        </w:rPr>
        <w:t>Учасник обов’язково подає у складі своєї пропозиції гарантійний лист про надання   гарантійного обслуговування протягом всього терміну</w:t>
      </w:r>
      <w:r w:rsidR="00E402CC" w:rsidRPr="00F44AAA">
        <w:rPr>
          <w:rFonts w:eastAsia="Times New Roman"/>
          <w:sz w:val="28"/>
          <w:szCs w:val="28"/>
          <w:lang w:val="uk-UA" w:eastAsia="ar-SA"/>
        </w:rPr>
        <w:t xml:space="preserve"> (зазначити період гарантійного терміну)</w:t>
      </w:r>
      <w:r w:rsidR="00D65026" w:rsidRPr="00F44AAA">
        <w:rPr>
          <w:rFonts w:eastAsia="Times New Roman"/>
          <w:sz w:val="28"/>
          <w:szCs w:val="28"/>
          <w:lang w:val="uk-UA" w:eastAsia="ar-SA"/>
        </w:rPr>
        <w:t>.</w:t>
      </w:r>
      <w:r w:rsidR="00E402CC" w:rsidRPr="00F44AAA">
        <w:rPr>
          <w:rFonts w:eastAsia="Times New Roman"/>
          <w:sz w:val="28"/>
          <w:szCs w:val="28"/>
          <w:lang w:val="uk-UA" w:eastAsia="ar-SA"/>
        </w:rPr>
        <w:t xml:space="preserve"> </w:t>
      </w:r>
      <w:r w:rsidR="00D65026" w:rsidRPr="00F44AAA">
        <w:rPr>
          <w:sz w:val="28"/>
          <w:szCs w:val="28"/>
          <w:lang w:val="uk-UA" w:eastAsia="ar-SA"/>
        </w:rPr>
        <w:t>Протягом всього гарантійного терміну, у разі такої потреби, вивіз техніки від Замовника на обслуговування і повернення її Замовнику має здійснюватися</w:t>
      </w:r>
      <w:r w:rsidR="00E402CC" w:rsidRPr="00F44AAA">
        <w:rPr>
          <w:sz w:val="28"/>
          <w:szCs w:val="28"/>
          <w:lang w:val="uk-UA" w:eastAsia="ar-SA"/>
        </w:rPr>
        <w:t xml:space="preserve"> за рахунок</w:t>
      </w:r>
      <w:r w:rsidR="00D65026" w:rsidRPr="00F44AAA">
        <w:rPr>
          <w:sz w:val="28"/>
          <w:szCs w:val="28"/>
          <w:lang w:val="uk-UA" w:eastAsia="ar-SA"/>
        </w:rPr>
        <w:t xml:space="preserve"> Постачальника. Усунення недоліків</w:t>
      </w:r>
      <w:r w:rsidR="00F44AAA" w:rsidRPr="00F44AAA">
        <w:rPr>
          <w:sz w:val="28"/>
          <w:szCs w:val="28"/>
          <w:lang w:val="uk-UA" w:eastAsia="ar-SA"/>
        </w:rPr>
        <w:t xml:space="preserve"> (дефектів)</w:t>
      </w:r>
      <w:r w:rsidR="00D65026" w:rsidRPr="00F44AAA">
        <w:rPr>
          <w:sz w:val="28"/>
          <w:szCs w:val="28"/>
          <w:lang w:val="uk-UA" w:eastAsia="ar-SA"/>
        </w:rPr>
        <w:t xml:space="preserve"> товару повинні бути усунуті </w:t>
      </w:r>
      <w:r w:rsidR="00F44AAA" w:rsidRPr="00F44AAA">
        <w:rPr>
          <w:sz w:val="28"/>
          <w:szCs w:val="28"/>
          <w:lang w:val="uk-UA" w:eastAsia="ar-SA"/>
        </w:rPr>
        <w:t>у термін до</w:t>
      </w:r>
      <w:r w:rsidR="00F44AAA" w:rsidRPr="00F44AAA">
        <w:rPr>
          <w:sz w:val="28"/>
          <w:szCs w:val="28"/>
          <w:lang w:val="uk-UA"/>
        </w:rPr>
        <w:t xml:space="preserve"> 10 (десяти) календарних днів з дати виявлення таких недоліків та дефектів та повідомлення про них Постачальника. </w:t>
      </w:r>
    </w:p>
    <w:p w14:paraId="07B7BC6D" w14:textId="77777777" w:rsidR="00E402CC" w:rsidRPr="00F44AAA" w:rsidRDefault="00E402CC" w:rsidP="00E402CC">
      <w:pPr>
        <w:jc w:val="both"/>
        <w:rPr>
          <w:sz w:val="28"/>
          <w:szCs w:val="28"/>
          <w:lang w:val="uk-UA" w:eastAsia="ar-SA"/>
        </w:rPr>
      </w:pPr>
    </w:p>
    <w:p w14:paraId="499FD899" w14:textId="4E643513" w:rsidR="00FB29C7" w:rsidRPr="00F644AD" w:rsidRDefault="00E402CC" w:rsidP="00FB29C7">
      <w:pPr>
        <w:pStyle w:val="a6"/>
        <w:jc w:val="both"/>
        <w:rPr>
          <w:sz w:val="28"/>
          <w:szCs w:val="28"/>
          <w:lang w:val="uk-UA"/>
        </w:rPr>
      </w:pPr>
      <w:r w:rsidRPr="00F644AD">
        <w:rPr>
          <w:sz w:val="28"/>
          <w:szCs w:val="28"/>
          <w:lang w:val="uk-UA" w:eastAsia="ar-SA"/>
        </w:rPr>
        <w:t xml:space="preserve">4. </w:t>
      </w:r>
      <w:r w:rsidRPr="00F644AD">
        <w:rPr>
          <w:rFonts w:eastAsia="Times New Roman"/>
          <w:sz w:val="28"/>
          <w:szCs w:val="28"/>
          <w:lang w:val="uk-UA" w:eastAsia="ar-SA"/>
        </w:rPr>
        <w:t>Учасник</w:t>
      </w:r>
      <w:r w:rsidRPr="00F644AD">
        <w:rPr>
          <w:rFonts w:eastAsia="Times New Roman"/>
          <w:sz w:val="28"/>
          <w:szCs w:val="28"/>
          <w:lang w:eastAsia="ar-SA"/>
        </w:rPr>
        <w:t xml:space="preserve"> повинен </w:t>
      </w:r>
      <w:proofErr w:type="spellStart"/>
      <w:r w:rsidRPr="00F644AD">
        <w:rPr>
          <w:rFonts w:eastAsia="Times New Roman"/>
          <w:sz w:val="28"/>
          <w:szCs w:val="28"/>
          <w:lang w:eastAsia="ar-SA"/>
        </w:rPr>
        <w:t>надати</w:t>
      </w:r>
      <w:proofErr w:type="spellEnd"/>
      <w:r w:rsidRPr="00F644AD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644AD">
        <w:rPr>
          <w:rFonts w:eastAsia="Times New Roman"/>
          <w:sz w:val="28"/>
          <w:szCs w:val="28"/>
          <w:lang w:eastAsia="ar-SA"/>
        </w:rPr>
        <w:t>гарантійні</w:t>
      </w:r>
      <w:proofErr w:type="spellEnd"/>
      <w:r w:rsidRPr="00F644AD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644AD">
        <w:rPr>
          <w:rFonts w:eastAsia="Times New Roman"/>
          <w:sz w:val="28"/>
          <w:szCs w:val="28"/>
          <w:lang w:eastAsia="ar-SA"/>
        </w:rPr>
        <w:t>талони</w:t>
      </w:r>
      <w:proofErr w:type="spellEnd"/>
      <w:r w:rsidRPr="00F644AD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F644AD">
        <w:rPr>
          <w:rFonts w:eastAsia="Times New Roman"/>
          <w:sz w:val="28"/>
          <w:szCs w:val="28"/>
          <w:lang w:eastAsia="ar-SA"/>
        </w:rPr>
        <w:t>заповнені</w:t>
      </w:r>
      <w:proofErr w:type="spellEnd"/>
      <w:r w:rsidRPr="00F644AD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644AD">
        <w:rPr>
          <w:rFonts w:eastAsia="Times New Roman"/>
          <w:sz w:val="28"/>
          <w:szCs w:val="28"/>
          <w:lang w:eastAsia="ar-SA"/>
        </w:rPr>
        <w:t>належним</w:t>
      </w:r>
      <w:proofErr w:type="spellEnd"/>
      <w:r w:rsidRPr="00F644AD">
        <w:rPr>
          <w:rFonts w:eastAsia="Times New Roman"/>
          <w:sz w:val="28"/>
          <w:szCs w:val="28"/>
          <w:lang w:eastAsia="ar-SA"/>
        </w:rPr>
        <w:t xml:space="preserve"> чином та </w:t>
      </w:r>
      <w:proofErr w:type="spellStart"/>
      <w:r w:rsidRPr="00F644AD">
        <w:rPr>
          <w:rFonts w:eastAsia="Times New Roman"/>
          <w:sz w:val="28"/>
          <w:szCs w:val="28"/>
          <w:lang w:eastAsia="ar-SA"/>
        </w:rPr>
        <w:t>завірені</w:t>
      </w:r>
      <w:proofErr w:type="spellEnd"/>
      <w:r w:rsidRPr="00F644AD">
        <w:rPr>
          <w:rFonts w:eastAsia="Times New Roman"/>
          <w:sz w:val="28"/>
          <w:szCs w:val="28"/>
          <w:lang w:eastAsia="ar-SA"/>
        </w:rPr>
        <w:t xml:space="preserve"> при </w:t>
      </w:r>
      <w:proofErr w:type="spellStart"/>
      <w:r w:rsidRPr="00F644AD">
        <w:rPr>
          <w:rFonts w:eastAsia="Times New Roman"/>
          <w:sz w:val="28"/>
          <w:szCs w:val="28"/>
          <w:lang w:eastAsia="ar-SA"/>
        </w:rPr>
        <w:t>поставці</w:t>
      </w:r>
      <w:proofErr w:type="spellEnd"/>
      <w:r w:rsidRPr="00F644AD">
        <w:rPr>
          <w:rFonts w:eastAsia="Times New Roman"/>
          <w:sz w:val="28"/>
          <w:szCs w:val="28"/>
          <w:lang w:eastAsia="ar-SA"/>
        </w:rPr>
        <w:t xml:space="preserve"> товару.</w:t>
      </w:r>
      <w:r w:rsidR="00FB29C7" w:rsidRPr="00F644AD">
        <w:rPr>
          <w:rFonts w:eastAsia="Times New Roman"/>
          <w:sz w:val="28"/>
          <w:szCs w:val="28"/>
          <w:lang w:val="uk-UA" w:eastAsia="ar-SA"/>
        </w:rPr>
        <w:t xml:space="preserve"> </w:t>
      </w:r>
      <w:r w:rsidR="00FB29C7" w:rsidRPr="00F644AD">
        <w:rPr>
          <w:sz w:val="28"/>
          <w:szCs w:val="28"/>
          <w:lang w:val="uk-UA"/>
        </w:rPr>
        <w:t xml:space="preserve">Сервісне обслуговування товару, запропонованого Учасником повинно здійснюватися кваліфікованими </w:t>
      </w:r>
      <w:r w:rsidR="00F44AAA">
        <w:rPr>
          <w:sz w:val="28"/>
          <w:szCs w:val="28"/>
          <w:lang w:val="uk-UA"/>
        </w:rPr>
        <w:t>спеціалістами</w:t>
      </w:r>
      <w:r w:rsidR="00FB29C7" w:rsidRPr="00F644AD">
        <w:rPr>
          <w:sz w:val="28"/>
          <w:szCs w:val="28"/>
          <w:lang w:val="uk-UA"/>
        </w:rPr>
        <w:t>. На підтвердження Учасник повинен надати лист в довільній формі щодо відповідності вимогам, вказаним у вищевказаному пункті, із зазначенням адреси центру обслуговування</w:t>
      </w:r>
      <w:r w:rsidR="00795C23" w:rsidRPr="00F644AD">
        <w:rPr>
          <w:sz w:val="28"/>
          <w:szCs w:val="28"/>
          <w:lang w:val="uk-UA"/>
        </w:rPr>
        <w:t>.</w:t>
      </w:r>
    </w:p>
    <w:p w14:paraId="779CCA00" w14:textId="77777777" w:rsidR="00795C23" w:rsidRPr="00F644AD" w:rsidRDefault="00795C23" w:rsidP="00FB29C7">
      <w:pPr>
        <w:pStyle w:val="a6"/>
        <w:jc w:val="both"/>
        <w:rPr>
          <w:sz w:val="28"/>
          <w:szCs w:val="28"/>
          <w:lang w:val="uk-UA"/>
        </w:rPr>
      </w:pPr>
    </w:p>
    <w:p w14:paraId="1503170F" w14:textId="77777777" w:rsidR="00795C23" w:rsidRPr="00F644AD" w:rsidRDefault="00795C23" w:rsidP="00795C23">
      <w:pPr>
        <w:spacing w:before="100" w:beforeAutospacing="1" w:after="100" w:afterAutospacing="1"/>
        <w:jc w:val="both"/>
        <w:rPr>
          <w:rFonts w:eastAsia="Times New Roman"/>
          <w:i/>
          <w:iCs/>
          <w:sz w:val="28"/>
          <w:szCs w:val="28"/>
        </w:rPr>
      </w:pPr>
      <w:proofErr w:type="spellStart"/>
      <w:r w:rsidRPr="00F644AD">
        <w:rPr>
          <w:rFonts w:eastAsia="Times New Roman"/>
          <w:i/>
          <w:iCs/>
          <w:sz w:val="28"/>
          <w:szCs w:val="28"/>
        </w:rPr>
        <w:t>Замовник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здійснює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закупівлю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даного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виду товару,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оскільки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в</w:t>
      </w:r>
      <w:proofErr w:type="spellStart"/>
      <w:r w:rsidRPr="00F644AD">
        <w:rPr>
          <w:rFonts w:eastAsia="Times New Roman"/>
          <w:i/>
          <w:iCs/>
          <w:sz w:val="28"/>
          <w:szCs w:val="28"/>
          <w:lang w:val="uk-UA"/>
        </w:rPr>
        <w:t>ін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за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своїми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якісними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та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технічними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характеристиками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найбільше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відповіда</w:t>
      </w:r>
      <w:proofErr w:type="spellEnd"/>
      <w:r w:rsidRPr="00F644AD">
        <w:rPr>
          <w:rFonts w:eastAsia="Times New Roman"/>
          <w:i/>
          <w:iCs/>
          <w:sz w:val="28"/>
          <w:szCs w:val="28"/>
          <w:lang w:val="uk-UA"/>
        </w:rPr>
        <w:t>є</w:t>
      </w:r>
      <w:r w:rsidRPr="00F644AD">
        <w:rPr>
          <w:rFonts w:eastAsia="Times New Roman"/>
          <w:i/>
          <w:iCs/>
          <w:sz w:val="28"/>
          <w:szCs w:val="28"/>
        </w:rPr>
        <w:t xml:space="preserve"> потребам та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вимогам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замовника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>.</w:t>
      </w:r>
    </w:p>
    <w:p w14:paraId="36B085AD" w14:textId="77777777" w:rsidR="00B55693" w:rsidRPr="00F644AD" w:rsidRDefault="00B55693" w:rsidP="00B55693">
      <w:pPr>
        <w:spacing w:before="100" w:beforeAutospacing="1" w:after="100" w:afterAutospacing="1"/>
        <w:jc w:val="both"/>
        <w:rPr>
          <w:rFonts w:eastAsia="Times New Roman"/>
          <w:i/>
          <w:iCs/>
          <w:sz w:val="28"/>
          <w:szCs w:val="28"/>
        </w:rPr>
      </w:pPr>
      <w:r w:rsidRPr="00F644AD">
        <w:rPr>
          <w:rFonts w:eastAsia="Times New Roman"/>
          <w:i/>
          <w:iCs/>
          <w:sz w:val="28"/>
          <w:szCs w:val="28"/>
        </w:rPr>
        <w:t xml:space="preserve">У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разі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посилання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у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викладеній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інформації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на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конкретну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торговельну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марку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чи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фірму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, патент,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конструкцію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або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тип у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найменуваннях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за предметом закупівлі,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джерело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його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походження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або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виробника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, -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слід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вважати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в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наявності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вираз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«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або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еквівалент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».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Якщо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учасник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подає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тендерну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пропозицію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r w:rsidRPr="00F644AD">
        <w:rPr>
          <w:rFonts w:eastAsia="Times New Roman"/>
          <w:i/>
          <w:iCs/>
          <w:sz w:val="28"/>
          <w:szCs w:val="28"/>
        </w:rPr>
        <w:lastRenderedPageBreak/>
        <w:t xml:space="preserve">на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еквівалентний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товар, то повинен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надати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порівняльну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таблицю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із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зазначенням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найменування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товару,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який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зазначено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в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документації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та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запропонованого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учасником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644AD">
        <w:rPr>
          <w:rFonts w:eastAsia="Times New Roman"/>
          <w:i/>
          <w:iCs/>
          <w:sz w:val="28"/>
          <w:szCs w:val="28"/>
        </w:rPr>
        <w:t>еквіваленту</w:t>
      </w:r>
      <w:proofErr w:type="spellEnd"/>
      <w:r w:rsidRPr="00F644AD">
        <w:rPr>
          <w:rFonts w:eastAsia="Times New Roman"/>
          <w:i/>
          <w:iCs/>
          <w:sz w:val="28"/>
          <w:szCs w:val="28"/>
        </w:rPr>
        <w:t>.</w:t>
      </w:r>
    </w:p>
    <w:p w14:paraId="2FC44522" w14:textId="77777777" w:rsidR="000A539D" w:rsidRPr="00F644AD" w:rsidRDefault="000A539D" w:rsidP="00FB5C41">
      <w:pPr>
        <w:jc w:val="both"/>
        <w:rPr>
          <w:bCs/>
          <w:sz w:val="28"/>
          <w:szCs w:val="28"/>
          <w:shd w:val="clear" w:color="auto" w:fill="FFFFFF"/>
        </w:rPr>
      </w:pPr>
    </w:p>
    <w:p w14:paraId="6FEF067D" w14:textId="47DBF7C4" w:rsidR="00A11CCE" w:rsidRPr="00F644AD" w:rsidRDefault="00A11CCE" w:rsidP="00A11CCE">
      <w:pPr>
        <w:jc w:val="both"/>
        <w:rPr>
          <w:sz w:val="28"/>
          <w:szCs w:val="28"/>
        </w:rPr>
      </w:pPr>
      <w:proofErr w:type="spellStart"/>
      <w:r w:rsidRPr="00F644AD">
        <w:rPr>
          <w:sz w:val="28"/>
          <w:szCs w:val="28"/>
        </w:rPr>
        <w:t>Уповноважена</w:t>
      </w:r>
      <w:proofErr w:type="spellEnd"/>
      <w:r w:rsidRPr="00F644AD">
        <w:rPr>
          <w:sz w:val="28"/>
          <w:szCs w:val="28"/>
        </w:rPr>
        <w:t xml:space="preserve"> особа </w:t>
      </w:r>
      <w:proofErr w:type="spellStart"/>
      <w:r w:rsidRPr="00F644AD">
        <w:rPr>
          <w:sz w:val="28"/>
          <w:szCs w:val="28"/>
        </w:rPr>
        <w:t>учасника</w:t>
      </w:r>
      <w:proofErr w:type="spellEnd"/>
      <w:r w:rsidRPr="00F644AD">
        <w:rPr>
          <w:sz w:val="28"/>
          <w:szCs w:val="28"/>
        </w:rPr>
        <w:t xml:space="preserve">            ______________</w:t>
      </w:r>
      <w:r w:rsidRPr="00F644AD">
        <w:rPr>
          <w:sz w:val="28"/>
          <w:szCs w:val="28"/>
        </w:rPr>
        <w:tab/>
        <w:t xml:space="preserve">        </w:t>
      </w:r>
    </w:p>
    <w:p w14:paraId="3FD8E7AA" w14:textId="77777777" w:rsidR="00A11CCE" w:rsidRPr="00F644AD" w:rsidRDefault="00A11CCE" w:rsidP="00A11CCE">
      <w:pPr>
        <w:jc w:val="both"/>
        <w:rPr>
          <w:sz w:val="28"/>
          <w:szCs w:val="28"/>
        </w:rPr>
      </w:pPr>
      <w:r w:rsidRPr="00F644AD">
        <w:rPr>
          <w:sz w:val="28"/>
          <w:szCs w:val="28"/>
        </w:rPr>
        <w:t xml:space="preserve">    _______________                                       </w:t>
      </w:r>
      <w:proofErr w:type="gramStart"/>
      <w:r w:rsidRPr="00F644AD">
        <w:rPr>
          <w:sz w:val="28"/>
          <w:szCs w:val="28"/>
        </w:rPr>
        <w:t xml:space="preserve">   (</w:t>
      </w:r>
      <w:proofErr w:type="spellStart"/>
      <w:proofErr w:type="gramEnd"/>
      <w:r w:rsidRPr="00F644AD">
        <w:rPr>
          <w:sz w:val="28"/>
          <w:szCs w:val="28"/>
        </w:rPr>
        <w:t>підпис</w:t>
      </w:r>
      <w:proofErr w:type="spellEnd"/>
      <w:r w:rsidRPr="00F644AD">
        <w:rPr>
          <w:sz w:val="28"/>
          <w:szCs w:val="28"/>
        </w:rPr>
        <w:t>)                      (ПІБ)</w:t>
      </w:r>
    </w:p>
    <w:p w14:paraId="7F3C4124" w14:textId="77777777" w:rsidR="00A11CCE" w:rsidRPr="00F644AD" w:rsidRDefault="00A11CCE" w:rsidP="00A11CCE">
      <w:pPr>
        <w:jc w:val="both"/>
        <w:rPr>
          <w:sz w:val="28"/>
          <w:szCs w:val="28"/>
        </w:rPr>
      </w:pPr>
      <w:r w:rsidRPr="00F644AD">
        <w:rPr>
          <w:sz w:val="28"/>
          <w:szCs w:val="28"/>
        </w:rPr>
        <w:t xml:space="preserve">      (посада)                                             </w:t>
      </w:r>
    </w:p>
    <w:p w14:paraId="459C00DB" w14:textId="77777777" w:rsidR="00A11CCE" w:rsidRPr="00F644AD" w:rsidRDefault="00A11CCE" w:rsidP="00A11CCE">
      <w:pPr>
        <w:rPr>
          <w:sz w:val="28"/>
          <w:szCs w:val="28"/>
        </w:rPr>
      </w:pPr>
      <w:r w:rsidRPr="00F644AD">
        <w:rPr>
          <w:sz w:val="28"/>
          <w:szCs w:val="28"/>
        </w:rPr>
        <w:t xml:space="preserve">   МП</w:t>
      </w:r>
    </w:p>
    <w:sectPr w:rsidR="00A11CCE" w:rsidRPr="00F644AD" w:rsidSect="007E75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39AD"/>
    <w:multiLevelType w:val="hybridMultilevel"/>
    <w:tmpl w:val="C68A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5317"/>
    <w:multiLevelType w:val="hybridMultilevel"/>
    <w:tmpl w:val="6AF2276E"/>
    <w:lvl w:ilvl="0" w:tplc="7D269F30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D930BE"/>
    <w:multiLevelType w:val="multilevel"/>
    <w:tmpl w:val="4D64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858C4"/>
    <w:multiLevelType w:val="hybridMultilevel"/>
    <w:tmpl w:val="9C505722"/>
    <w:lvl w:ilvl="0" w:tplc="05E0B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376148">
    <w:abstractNumId w:val="1"/>
  </w:num>
  <w:num w:numId="2" w16cid:durableId="1897932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2292938">
    <w:abstractNumId w:val="2"/>
  </w:num>
  <w:num w:numId="4" w16cid:durableId="2119517974">
    <w:abstractNumId w:val="0"/>
  </w:num>
  <w:num w:numId="5" w16cid:durableId="2136868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9D"/>
    <w:rsid w:val="000434BD"/>
    <w:rsid w:val="0004419A"/>
    <w:rsid w:val="00072216"/>
    <w:rsid w:val="0009305A"/>
    <w:rsid w:val="000973E1"/>
    <w:rsid w:val="000A539D"/>
    <w:rsid w:val="000D5375"/>
    <w:rsid w:val="000D64F6"/>
    <w:rsid w:val="00101F9D"/>
    <w:rsid w:val="00112717"/>
    <w:rsid w:val="00144A50"/>
    <w:rsid w:val="001642DC"/>
    <w:rsid w:val="00181F15"/>
    <w:rsid w:val="00196979"/>
    <w:rsid w:val="001E0733"/>
    <w:rsid w:val="001F4FA3"/>
    <w:rsid w:val="001F6004"/>
    <w:rsid w:val="00255EE1"/>
    <w:rsid w:val="00265609"/>
    <w:rsid w:val="002878C7"/>
    <w:rsid w:val="002903B6"/>
    <w:rsid w:val="00296AF9"/>
    <w:rsid w:val="002B72B4"/>
    <w:rsid w:val="002E7459"/>
    <w:rsid w:val="002F42C3"/>
    <w:rsid w:val="00311CF6"/>
    <w:rsid w:val="003215C6"/>
    <w:rsid w:val="00334EB9"/>
    <w:rsid w:val="003364D3"/>
    <w:rsid w:val="00343558"/>
    <w:rsid w:val="003A792C"/>
    <w:rsid w:val="003B3087"/>
    <w:rsid w:val="003D1184"/>
    <w:rsid w:val="003D7F6A"/>
    <w:rsid w:val="003E7646"/>
    <w:rsid w:val="003F5DFE"/>
    <w:rsid w:val="003F7951"/>
    <w:rsid w:val="00421617"/>
    <w:rsid w:val="00465DD4"/>
    <w:rsid w:val="00492015"/>
    <w:rsid w:val="00492DE9"/>
    <w:rsid w:val="004A3FA3"/>
    <w:rsid w:val="004C0228"/>
    <w:rsid w:val="004E674B"/>
    <w:rsid w:val="0050367A"/>
    <w:rsid w:val="00515FAD"/>
    <w:rsid w:val="0051675B"/>
    <w:rsid w:val="0053149E"/>
    <w:rsid w:val="00540DA4"/>
    <w:rsid w:val="005747C3"/>
    <w:rsid w:val="00592C91"/>
    <w:rsid w:val="005C6E3D"/>
    <w:rsid w:val="005E361C"/>
    <w:rsid w:val="00640429"/>
    <w:rsid w:val="006546DA"/>
    <w:rsid w:val="006713F3"/>
    <w:rsid w:val="006950E8"/>
    <w:rsid w:val="006C01C7"/>
    <w:rsid w:val="006C24C3"/>
    <w:rsid w:val="006F2EAC"/>
    <w:rsid w:val="007163F8"/>
    <w:rsid w:val="0074127F"/>
    <w:rsid w:val="007661A1"/>
    <w:rsid w:val="0077266B"/>
    <w:rsid w:val="0078046D"/>
    <w:rsid w:val="00791FC4"/>
    <w:rsid w:val="00795C23"/>
    <w:rsid w:val="00795D3E"/>
    <w:rsid w:val="007B15EE"/>
    <w:rsid w:val="007B20A6"/>
    <w:rsid w:val="007B6EBA"/>
    <w:rsid w:val="007D02B6"/>
    <w:rsid w:val="007E3C99"/>
    <w:rsid w:val="007E7595"/>
    <w:rsid w:val="007F47BB"/>
    <w:rsid w:val="00812D26"/>
    <w:rsid w:val="00815C74"/>
    <w:rsid w:val="00820064"/>
    <w:rsid w:val="00821C3D"/>
    <w:rsid w:val="00827550"/>
    <w:rsid w:val="008321F6"/>
    <w:rsid w:val="008779BE"/>
    <w:rsid w:val="00892A80"/>
    <w:rsid w:val="008A341C"/>
    <w:rsid w:val="008B52D1"/>
    <w:rsid w:val="008C3F2F"/>
    <w:rsid w:val="00902F36"/>
    <w:rsid w:val="00903528"/>
    <w:rsid w:val="00912BF5"/>
    <w:rsid w:val="00915FF9"/>
    <w:rsid w:val="00931F6E"/>
    <w:rsid w:val="00943477"/>
    <w:rsid w:val="00956636"/>
    <w:rsid w:val="00962DB6"/>
    <w:rsid w:val="00966C8A"/>
    <w:rsid w:val="009B01CE"/>
    <w:rsid w:val="009D36A2"/>
    <w:rsid w:val="009F0A7D"/>
    <w:rsid w:val="00A11CCE"/>
    <w:rsid w:val="00A256FB"/>
    <w:rsid w:val="00A3333D"/>
    <w:rsid w:val="00A35AE0"/>
    <w:rsid w:val="00A35E51"/>
    <w:rsid w:val="00A63EE0"/>
    <w:rsid w:val="00A71CDD"/>
    <w:rsid w:val="00A75242"/>
    <w:rsid w:val="00A8789E"/>
    <w:rsid w:val="00A9633F"/>
    <w:rsid w:val="00AB04F9"/>
    <w:rsid w:val="00AB0F8E"/>
    <w:rsid w:val="00AB56D7"/>
    <w:rsid w:val="00AC217B"/>
    <w:rsid w:val="00AC7958"/>
    <w:rsid w:val="00AE59EC"/>
    <w:rsid w:val="00AF6EB6"/>
    <w:rsid w:val="00B01EE2"/>
    <w:rsid w:val="00B515C2"/>
    <w:rsid w:val="00B55693"/>
    <w:rsid w:val="00B73A90"/>
    <w:rsid w:val="00B94BF6"/>
    <w:rsid w:val="00BE1B4F"/>
    <w:rsid w:val="00C0599D"/>
    <w:rsid w:val="00C171E5"/>
    <w:rsid w:val="00C21BBD"/>
    <w:rsid w:val="00C35341"/>
    <w:rsid w:val="00C42BBB"/>
    <w:rsid w:val="00C61768"/>
    <w:rsid w:val="00C651F8"/>
    <w:rsid w:val="00C80A9F"/>
    <w:rsid w:val="00C81787"/>
    <w:rsid w:val="00C8296B"/>
    <w:rsid w:val="00C9636E"/>
    <w:rsid w:val="00CC4252"/>
    <w:rsid w:val="00CD765F"/>
    <w:rsid w:val="00D027C7"/>
    <w:rsid w:val="00D05C28"/>
    <w:rsid w:val="00D26636"/>
    <w:rsid w:val="00D64B86"/>
    <w:rsid w:val="00D65026"/>
    <w:rsid w:val="00D65D1A"/>
    <w:rsid w:val="00D70F72"/>
    <w:rsid w:val="00D72FE0"/>
    <w:rsid w:val="00DA7DBC"/>
    <w:rsid w:val="00DE43A4"/>
    <w:rsid w:val="00E207CE"/>
    <w:rsid w:val="00E27F6C"/>
    <w:rsid w:val="00E402CC"/>
    <w:rsid w:val="00E63770"/>
    <w:rsid w:val="00E72631"/>
    <w:rsid w:val="00EA7760"/>
    <w:rsid w:val="00EE7435"/>
    <w:rsid w:val="00F01E3B"/>
    <w:rsid w:val="00F23A3F"/>
    <w:rsid w:val="00F44AAA"/>
    <w:rsid w:val="00F537AC"/>
    <w:rsid w:val="00F63BEF"/>
    <w:rsid w:val="00F644AD"/>
    <w:rsid w:val="00F9007D"/>
    <w:rsid w:val="00FB0397"/>
    <w:rsid w:val="00FB1C00"/>
    <w:rsid w:val="00FB29C7"/>
    <w:rsid w:val="00FB310D"/>
    <w:rsid w:val="00FB5C41"/>
    <w:rsid w:val="00FD036D"/>
    <w:rsid w:val="00FD3A9A"/>
    <w:rsid w:val="00FD5A33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B181B"/>
  <w15:chartTrackingRefBased/>
  <w15:docId w15:val="{113FD14A-9328-441C-8B1D-65B72112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pPr>
      <w:ind w:firstLine="540"/>
    </w:pPr>
    <w:rPr>
      <w:rFonts w:eastAsia="Times New Roman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locked/>
    <w:rPr>
      <w:sz w:val="24"/>
      <w:lang w:val="uk-UA"/>
    </w:rPr>
  </w:style>
  <w:style w:type="character" w:customStyle="1" w:styleId="a4">
    <w:name w:val="Абзац списка Знак"/>
    <w:link w:val="a5"/>
    <w:uiPriority w:val="34"/>
    <w:locked/>
    <w:rPr>
      <w:kern w:val="2"/>
      <w:sz w:val="24"/>
      <w:szCs w:val="24"/>
      <w:lang w:val="uk-UA" w:eastAsia="ar-SA"/>
    </w:rPr>
  </w:style>
  <w:style w:type="paragraph" w:styleId="a5">
    <w:name w:val="List Paragraph"/>
    <w:basedOn w:val="a"/>
    <w:link w:val="a4"/>
    <w:uiPriority w:val="34"/>
    <w:qFormat/>
    <w:pPr>
      <w:suppressAutoHyphens/>
      <w:ind w:left="720"/>
    </w:pPr>
    <w:rPr>
      <w:rFonts w:eastAsia="Times New Roman"/>
      <w:kern w:val="2"/>
      <w:lang w:val="uk-UA" w:eastAsia="ar-SA"/>
    </w:rPr>
  </w:style>
  <w:style w:type="paragraph" w:customStyle="1" w:styleId="11">
    <w:name w:val="Абзац списка1"/>
    <w:basedOn w:val="a"/>
    <w:uiPriority w:val="99"/>
    <w:semiHidden/>
    <w:qFormat/>
    <w:pPr>
      <w:ind w:left="720" w:firstLine="567"/>
      <w:contextualSpacing/>
      <w:jc w:val="both"/>
    </w:pPr>
    <w:rPr>
      <w:rFonts w:eastAsia="Calibri"/>
      <w:szCs w:val="22"/>
      <w:lang w:val="uk-UA" w:eastAsia="en-US"/>
    </w:rPr>
  </w:style>
  <w:style w:type="paragraph" w:customStyle="1" w:styleId="12">
    <w:name w:val="Абзац списку1"/>
    <w:basedOn w:val="a"/>
    <w:uiPriority w:val="99"/>
    <w:semiHidden/>
    <w:pPr>
      <w:ind w:left="720"/>
    </w:pPr>
    <w:rPr>
      <w:rFonts w:eastAsia="Calibri"/>
      <w:kern w:val="2"/>
      <w:lang w:eastAsia="ar-SA"/>
    </w:rPr>
  </w:style>
  <w:style w:type="paragraph" w:customStyle="1" w:styleId="2">
    <w:name w:val="Абзац списку2"/>
    <w:basedOn w:val="a"/>
    <w:uiPriority w:val="99"/>
    <w:semiHidden/>
    <w:pPr>
      <w:ind w:left="720"/>
    </w:pPr>
    <w:rPr>
      <w:rFonts w:eastAsia="Calibri"/>
      <w:kern w:val="2"/>
      <w:lang w:eastAsia="ar-SA"/>
    </w:rPr>
  </w:style>
  <w:style w:type="paragraph" w:customStyle="1" w:styleId="tbl-cod">
    <w:name w:val="tbl-cod"/>
    <w:basedOn w:val="a"/>
    <w:rsid w:val="00B515C2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6">
    <w:name w:val="No Spacing"/>
    <w:link w:val="a7"/>
    <w:uiPriority w:val="1"/>
    <w:qFormat/>
    <w:rsid w:val="009D36A2"/>
    <w:rPr>
      <w:rFonts w:eastAsiaTheme="minorEastAsia"/>
      <w:sz w:val="24"/>
      <w:szCs w:val="24"/>
    </w:rPr>
  </w:style>
  <w:style w:type="character" w:styleId="a8">
    <w:name w:val="Strong"/>
    <w:basedOn w:val="a0"/>
    <w:uiPriority w:val="22"/>
    <w:qFormat/>
    <w:rsid w:val="009D36A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D3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36A2"/>
    <w:rPr>
      <w:rFonts w:ascii="Courier New" w:hAnsi="Courier New" w:cs="Courier New"/>
    </w:rPr>
  </w:style>
  <w:style w:type="character" w:customStyle="1" w:styleId="y2iqfc">
    <w:name w:val="y2iqfc"/>
    <w:basedOn w:val="a0"/>
    <w:rsid w:val="009D36A2"/>
  </w:style>
  <w:style w:type="character" w:customStyle="1" w:styleId="a9">
    <w:name w:val="Нет"/>
    <w:rsid w:val="003D7F6A"/>
  </w:style>
  <w:style w:type="paragraph" w:customStyle="1" w:styleId="Default">
    <w:name w:val="Default"/>
    <w:rsid w:val="00AE59E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ooltipicon">
    <w:name w:val="tooltip__icon"/>
    <w:basedOn w:val="a0"/>
    <w:rsid w:val="00E63770"/>
  </w:style>
  <w:style w:type="character" w:styleId="aa">
    <w:name w:val="Hyperlink"/>
    <w:basedOn w:val="a0"/>
    <w:uiPriority w:val="99"/>
    <w:semiHidden/>
    <w:unhideWhenUsed/>
    <w:rsid w:val="00E63770"/>
    <w:rPr>
      <w:color w:val="0000FF"/>
      <w:u w:val="single"/>
    </w:rPr>
  </w:style>
  <w:style w:type="character" w:customStyle="1" w:styleId="item-conf-name">
    <w:name w:val="item-conf-name"/>
    <w:basedOn w:val="a0"/>
    <w:rsid w:val="00334EB9"/>
  </w:style>
  <w:style w:type="paragraph" w:customStyle="1" w:styleId="product-specs-item">
    <w:name w:val="product-specs-item"/>
    <w:basedOn w:val="a"/>
    <w:rsid w:val="00FB0397"/>
    <w:pPr>
      <w:spacing w:before="100" w:beforeAutospacing="1" w:after="100" w:afterAutospacing="1"/>
    </w:pPr>
    <w:rPr>
      <w:rFonts w:eastAsia="Times New Roman"/>
    </w:rPr>
  </w:style>
  <w:style w:type="character" w:customStyle="1" w:styleId="ftr-itemvalue">
    <w:name w:val="ftr-item__value"/>
    <w:basedOn w:val="a0"/>
    <w:rsid w:val="00FB0397"/>
  </w:style>
  <w:style w:type="character" w:customStyle="1" w:styleId="30">
    <w:name w:val="Заголовок 3 Знак"/>
    <w:basedOn w:val="a0"/>
    <w:link w:val="3"/>
    <w:uiPriority w:val="9"/>
    <w:semiHidden/>
    <w:rsid w:val="004A3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C0599D"/>
    <w:rPr>
      <w:rFonts w:eastAsiaTheme="minorEastAsia"/>
      <w:sz w:val="24"/>
      <w:szCs w:val="24"/>
    </w:rPr>
  </w:style>
  <w:style w:type="paragraph" w:customStyle="1" w:styleId="list-prop-item">
    <w:name w:val="list-prop-item"/>
    <w:basedOn w:val="a"/>
    <w:rsid w:val="0053149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5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9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4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431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5E5E5"/>
            <w:right w:val="none" w:sz="0" w:space="0" w:color="auto"/>
          </w:divBdr>
          <w:divsChild>
            <w:div w:id="946739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1328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5E5E5"/>
            <w:right w:val="none" w:sz="0" w:space="0" w:color="auto"/>
          </w:divBdr>
          <w:divsChild>
            <w:div w:id="924191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91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4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97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65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40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74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95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80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00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90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4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017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48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E2988-2602-45D6-B947-D85E7149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Трепишко Інна Юріївна</dc:creator>
  <cp:keywords/>
  <dc:description/>
  <cp:lastModifiedBy>Admin</cp:lastModifiedBy>
  <cp:revision>13</cp:revision>
  <cp:lastPrinted>2023-05-05T07:28:00Z</cp:lastPrinted>
  <dcterms:created xsi:type="dcterms:W3CDTF">2023-11-14T10:40:00Z</dcterms:created>
  <dcterms:modified xsi:type="dcterms:W3CDTF">2023-11-14T14:27:00Z</dcterms:modified>
</cp:coreProperties>
</file>