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7A338153"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154700">
              <w:rPr>
                <w:rFonts w:ascii="Times New Roman" w:hAnsi="Times New Roman" w:cs="Times New Roman"/>
                <w:b/>
                <w:bCs/>
                <w:noProof/>
                <w:sz w:val="24"/>
                <w:szCs w:val="24"/>
                <w:lang w:eastAsia="en-US" w:bidi="en-US"/>
              </w:rPr>
              <w:t>24</w:t>
            </w:r>
            <w:r w:rsidRPr="00066313">
              <w:rPr>
                <w:rFonts w:ascii="Times New Roman" w:hAnsi="Times New Roman" w:cs="Times New Roman"/>
                <w:b/>
                <w:bCs/>
                <w:noProof/>
                <w:sz w:val="24"/>
                <w:szCs w:val="24"/>
                <w:lang w:eastAsia="en-US" w:bidi="en-US"/>
              </w:rPr>
              <w:t>.</w:t>
            </w:r>
            <w:r w:rsidR="00F955DB">
              <w:rPr>
                <w:rFonts w:ascii="Times New Roman" w:hAnsi="Times New Roman" w:cs="Times New Roman"/>
                <w:b/>
                <w:bCs/>
                <w:noProof/>
                <w:sz w:val="24"/>
                <w:szCs w:val="24"/>
                <w:lang w:eastAsia="en-US" w:bidi="en-US"/>
              </w:rPr>
              <w:t>1</w:t>
            </w:r>
            <w:r w:rsidR="00227B7D">
              <w:rPr>
                <w:rFonts w:ascii="Times New Roman" w:hAnsi="Times New Roman" w:cs="Times New Roman"/>
                <w:b/>
                <w:bCs/>
                <w:noProof/>
                <w:sz w:val="24"/>
                <w:szCs w:val="24"/>
                <w:lang w:eastAsia="en-US" w:bidi="en-US"/>
              </w:rPr>
              <w:t>1</w:t>
            </w:r>
            <w:r w:rsidRPr="00066313">
              <w:rPr>
                <w:rFonts w:ascii="Times New Roman" w:hAnsi="Times New Roman" w:cs="Times New Roman"/>
                <w:b/>
                <w:bCs/>
                <w:noProof/>
                <w:sz w:val="24"/>
                <w:szCs w:val="24"/>
                <w:lang w:eastAsia="en-US" w:bidi="en-US"/>
              </w:rPr>
              <w:t>.2023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728E65D0" w14:textId="62CB7262" w:rsidR="00211D2B" w:rsidRPr="00211D2B" w:rsidRDefault="00AD7E41" w:rsidP="00211D2B">
      <w:pPr>
        <w:widowControl w:val="0"/>
        <w:suppressAutoHyphens/>
        <w:autoSpaceDE w:val="0"/>
        <w:spacing w:after="0" w:line="240" w:lineRule="auto"/>
        <w:jc w:val="both"/>
        <w:rPr>
          <w:rFonts w:ascii="Times New Roman" w:eastAsia="Times New Roman" w:hAnsi="Times New Roman" w:cs="Times New Roman"/>
          <w:b/>
          <w:bCs/>
          <w:sz w:val="28"/>
          <w:szCs w:val="24"/>
          <w:lang w:eastAsia="uk-UA"/>
        </w:rPr>
      </w:pPr>
      <w:bookmarkStart w:id="0" w:name="_Hlk150258028"/>
      <w:r w:rsidRPr="00B9373E">
        <w:rPr>
          <w:rFonts w:ascii="Times New Roman" w:eastAsia="Times New Roman" w:hAnsi="Times New Roman" w:cs="Times New Roman"/>
          <w:b/>
          <w:bCs/>
          <w:sz w:val="28"/>
          <w:szCs w:val="24"/>
          <w:lang w:eastAsia="uk-UA"/>
        </w:rPr>
        <w:t xml:space="preserve">Класифікація за ДК 021-2015: </w:t>
      </w:r>
      <w:bookmarkEnd w:id="0"/>
      <w:r w:rsidR="00F94B79" w:rsidRPr="001C2B65">
        <w:rPr>
          <w:rFonts w:ascii="Times New Roman" w:eastAsia="Times New Roman" w:hAnsi="Times New Roman" w:cs="Times New Roman"/>
          <w:b/>
          <w:bCs/>
          <w:sz w:val="28"/>
          <w:szCs w:val="24"/>
          <w:lang w:eastAsia="uk-UA"/>
        </w:rPr>
        <w:t>33120000-7 - Системи реєстрації медичної інформації та дослідне обладнання (33124120-2 Ультразвукові діагностичні прилади)</w:t>
      </w:r>
      <w:r w:rsidR="00211D2B" w:rsidRPr="00211D2B">
        <w:rPr>
          <w:rFonts w:ascii="Times New Roman" w:eastAsia="Times New Roman" w:hAnsi="Times New Roman" w:cs="Times New Roman"/>
          <w:b/>
          <w:bCs/>
          <w:sz w:val="28"/>
          <w:szCs w:val="24"/>
          <w:lang w:eastAsia="uk-UA"/>
        </w:rPr>
        <w:t xml:space="preserve"> НК 024:2023 "Класифікатор медичних виробів": 40768 - Давач системи </w:t>
      </w:r>
      <w:proofErr w:type="spellStart"/>
      <w:r w:rsidR="00211D2B" w:rsidRPr="00211D2B">
        <w:rPr>
          <w:rFonts w:ascii="Times New Roman" w:eastAsia="Times New Roman" w:hAnsi="Times New Roman" w:cs="Times New Roman"/>
          <w:b/>
          <w:bCs/>
          <w:sz w:val="28"/>
          <w:szCs w:val="24"/>
          <w:lang w:eastAsia="uk-UA"/>
        </w:rPr>
        <w:t>екстракорпоральної</w:t>
      </w:r>
      <w:proofErr w:type="spellEnd"/>
      <w:r w:rsidR="00211D2B" w:rsidRPr="00211D2B">
        <w:rPr>
          <w:rFonts w:ascii="Times New Roman" w:eastAsia="Times New Roman" w:hAnsi="Times New Roman" w:cs="Times New Roman"/>
          <w:b/>
          <w:bCs/>
          <w:sz w:val="28"/>
          <w:szCs w:val="24"/>
          <w:lang w:eastAsia="uk-UA"/>
        </w:rPr>
        <w:t xml:space="preserve"> ультразвукової візуалізації ручний</w:t>
      </w:r>
    </w:p>
    <w:p w14:paraId="75B2E7FB" w14:textId="2B2CD905" w:rsidR="00227B7D" w:rsidRDefault="00227B7D" w:rsidP="00211D2B">
      <w:pPr>
        <w:shd w:val="clear" w:color="auto" w:fill="FFFFFF"/>
        <w:suppressAutoHyphens/>
        <w:spacing w:after="0" w:line="100" w:lineRule="atLeast"/>
        <w:jc w:val="center"/>
        <w:rPr>
          <w:rFonts w:ascii="Times New Roman" w:eastAsia="Times New Roman" w:hAnsi="Times New Roman" w:cs="Times New Roman"/>
          <w:b/>
          <w:bCs/>
          <w:sz w:val="28"/>
          <w:szCs w:val="24"/>
          <w:lang w:eastAsia="uk-UA"/>
        </w:rPr>
      </w:pPr>
    </w:p>
    <w:p w14:paraId="40CA676E"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bookmarkStart w:id="1" w:name="_Hlk150257952"/>
    </w:p>
    <w:bookmarkEnd w:id="1"/>
    <w:p w14:paraId="2FEEBD34"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74DD5059"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69606C14" w14:textId="77777777" w:rsidR="008416CA" w:rsidRPr="00066313" w:rsidRDefault="008416CA"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77777777"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7F439A29" w:rsidR="00FE4E23" w:rsidRDefault="00FE4E23">
      <w:pPr>
        <w:spacing w:after="0" w:line="240" w:lineRule="auto"/>
        <w:jc w:val="both"/>
        <w:rPr>
          <w:rFonts w:ascii="Times New Roman" w:eastAsia="Times New Roman" w:hAnsi="Times New Roman" w:cs="Times New Roman"/>
          <w:sz w:val="24"/>
          <w:szCs w:val="24"/>
          <w:lang w:val="ru-RU"/>
        </w:rPr>
      </w:pPr>
    </w:p>
    <w:p w14:paraId="5F7E0CC1" w14:textId="77777777" w:rsidR="00227B7D" w:rsidRDefault="00227B7D">
      <w:pPr>
        <w:spacing w:after="0" w:line="240" w:lineRule="auto"/>
        <w:jc w:val="both"/>
        <w:rPr>
          <w:rFonts w:ascii="Times New Roman" w:eastAsia="Times New Roman" w:hAnsi="Times New Roman" w:cs="Times New Roman"/>
          <w:sz w:val="24"/>
          <w:szCs w:val="24"/>
          <w:lang w:val="ru-RU"/>
        </w:rPr>
      </w:pPr>
    </w:p>
    <w:p w14:paraId="171F29F7" w14:textId="77777777" w:rsidR="008416CA" w:rsidRPr="00E639D9" w:rsidRDefault="008416CA">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249ABE8D" w14:textId="77777777">
        <w:trPr>
          <w:trHeight w:val="416"/>
          <w:jc w:val="center"/>
        </w:trPr>
        <w:tc>
          <w:tcPr>
            <w:tcW w:w="705" w:type="dxa"/>
            <w:vAlign w:val="center"/>
          </w:tcPr>
          <w:p w14:paraId="21999A1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CB9F28D"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30025519" w14:textId="77777777">
        <w:trPr>
          <w:trHeight w:val="411"/>
          <w:jc w:val="center"/>
        </w:trPr>
        <w:tc>
          <w:tcPr>
            <w:tcW w:w="705" w:type="dxa"/>
            <w:vAlign w:val="center"/>
          </w:tcPr>
          <w:p w14:paraId="5F8CEAF5"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C1E9AA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D1F2CB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40C1F8A5" w14:textId="77777777">
        <w:trPr>
          <w:trHeight w:val="1119"/>
          <w:jc w:val="center"/>
        </w:trPr>
        <w:tc>
          <w:tcPr>
            <w:tcW w:w="705" w:type="dxa"/>
          </w:tcPr>
          <w:p w14:paraId="64876EF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B9774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221F21"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157311FA" w14:textId="77777777">
        <w:trPr>
          <w:trHeight w:val="615"/>
          <w:jc w:val="center"/>
        </w:trPr>
        <w:tc>
          <w:tcPr>
            <w:tcW w:w="705" w:type="dxa"/>
          </w:tcPr>
          <w:p w14:paraId="6C6CBBE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70ED86"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1550379"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067339EE" w14:textId="77777777">
        <w:trPr>
          <w:trHeight w:val="285"/>
          <w:jc w:val="center"/>
        </w:trPr>
        <w:tc>
          <w:tcPr>
            <w:tcW w:w="705" w:type="dxa"/>
          </w:tcPr>
          <w:p w14:paraId="7A854F3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3C5E3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F88782"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45005CC2" w14:textId="77777777">
        <w:trPr>
          <w:trHeight w:val="536"/>
          <w:jc w:val="center"/>
        </w:trPr>
        <w:tc>
          <w:tcPr>
            <w:tcW w:w="705" w:type="dxa"/>
          </w:tcPr>
          <w:p w14:paraId="0D821FA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05FC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4C2ECBA"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74A5BB0D" w14:textId="77777777">
        <w:trPr>
          <w:trHeight w:val="1119"/>
          <w:jc w:val="center"/>
        </w:trPr>
        <w:tc>
          <w:tcPr>
            <w:tcW w:w="705" w:type="dxa"/>
          </w:tcPr>
          <w:p w14:paraId="39F3595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B82B4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59DCA00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FF3C724"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462B9C6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121CCE41"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7621401E"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776E1517" w14:textId="77777777">
        <w:trPr>
          <w:trHeight w:val="15"/>
          <w:jc w:val="center"/>
        </w:trPr>
        <w:tc>
          <w:tcPr>
            <w:tcW w:w="705" w:type="dxa"/>
          </w:tcPr>
          <w:p w14:paraId="1505E12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9C5424"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154A5EC"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38A8AB8E" w14:textId="77777777">
        <w:trPr>
          <w:trHeight w:val="240"/>
          <w:jc w:val="center"/>
        </w:trPr>
        <w:tc>
          <w:tcPr>
            <w:tcW w:w="705" w:type="dxa"/>
          </w:tcPr>
          <w:p w14:paraId="552C02B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7063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B4297F"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1C796DC0" w14:textId="77777777">
        <w:trPr>
          <w:jc w:val="center"/>
        </w:trPr>
        <w:tc>
          <w:tcPr>
            <w:tcW w:w="705" w:type="dxa"/>
          </w:tcPr>
          <w:p w14:paraId="39CA25D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19F52F"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5D2404AA" w14:textId="77777777" w:rsidR="00211D2B" w:rsidRPr="00211D2B" w:rsidRDefault="00227B7D" w:rsidP="00211D2B">
            <w:pPr>
              <w:widowControl w:val="0"/>
              <w:suppressAutoHyphens/>
              <w:autoSpaceDE w:val="0"/>
              <w:jc w:val="both"/>
              <w:rPr>
                <w:rFonts w:ascii="Times New Roman" w:eastAsia="Times New Roman" w:hAnsi="Times New Roman" w:cs="Times New Roman"/>
                <w:b/>
                <w:bCs/>
                <w:sz w:val="28"/>
                <w:szCs w:val="24"/>
                <w:lang w:eastAsia="uk-UA"/>
              </w:rPr>
            </w:pPr>
            <w:r w:rsidRPr="00B9373E">
              <w:rPr>
                <w:rFonts w:ascii="Times New Roman" w:eastAsia="Times New Roman" w:hAnsi="Times New Roman" w:cs="Times New Roman"/>
                <w:b/>
                <w:bCs/>
                <w:sz w:val="28"/>
                <w:szCs w:val="24"/>
                <w:lang w:eastAsia="uk-UA"/>
              </w:rPr>
              <w:t xml:space="preserve">Класифікація за ДК 021-2015: </w:t>
            </w:r>
            <w:r w:rsidR="00211D2B" w:rsidRPr="00211D2B">
              <w:rPr>
                <w:rFonts w:ascii="Times New Roman" w:eastAsia="Times New Roman" w:hAnsi="Times New Roman" w:cs="Times New Roman"/>
                <w:b/>
                <w:bCs/>
                <w:sz w:val="28"/>
                <w:szCs w:val="24"/>
                <w:lang w:eastAsia="uk-UA"/>
              </w:rPr>
              <w:t xml:space="preserve">33110000-4 - </w:t>
            </w:r>
            <w:proofErr w:type="spellStart"/>
            <w:r w:rsidR="00211D2B" w:rsidRPr="00211D2B">
              <w:rPr>
                <w:rFonts w:ascii="Times New Roman" w:eastAsia="Times New Roman" w:hAnsi="Times New Roman" w:cs="Times New Roman"/>
                <w:b/>
                <w:bCs/>
                <w:sz w:val="28"/>
                <w:szCs w:val="24"/>
                <w:lang w:eastAsia="uk-UA"/>
              </w:rPr>
              <w:t>Візуалізаційне</w:t>
            </w:r>
            <w:proofErr w:type="spellEnd"/>
            <w:r w:rsidR="00211D2B" w:rsidRPr="00211D2B">
              <w:rPr>
                <w:rFonts w:ascii="Times New Roman" w:eastAsia="Times New Roman" w:hAnsi="Times New Roman" w:cs="Times New Roman"/>
                <w:b/>
                <w:bCs/>
                <w:sz w:val="28"/>
                <w:szCs w:val="24"/>
                <w:lang w:eastAsia="uk-UA"/>
              </w:rPr>
              <w:t xml:space="preserve"> обладнання для потреб медицини, стоматології та ветеринарної медицини НК 024:2023 "Класифікатор медичних виробів": 40768 - Давач системи </w:t>
            </w:r>
            <w:proofErr w:type="spellStart"/>
            <w:r w:rsidR="00211D2B" w:rsidRPr="00211D2B">
              <w:rPr>
                <w:rFonts w:ascii="Times New Roman" w:eastAsia="Times New Roman" w:hAnsi="Times New Roman" w:cs="Times New Roman"/>
                <w:b/>
                <w:bCs/>
                <w:sz w:val="28"/>
                <w:szCs w:val="24"/>
                <w:lang w:eastAsia="uk-UA"/>
              </w:rPr>
              <w:t>екстракорпоральної</w:t>
            </w:r>
            <w:proofErr w:type="spellEnd"/>
            <w:r w:rsidR="00211D2B" w:rsidRPr="00211D2B">
              <w:rPr>
                <w:rFonts w:ascii="Times New Roman" w:eastAsia="Times New Roman" w:hAnsi="Times New Roman" w:cs="Times New Roman"/>
                <w:b/>
                <w:bCs/>
                <w:sz w:val="28"/>
                <w:szCs w:val="24"/>
                <w:lang w:eastAsia="uk-UA"/>
              </w:rPr>
              <w:t xml:space="preserve"> ультразвукової візуалізації ручний</w:t>
            </w:r>
          </w:p>
          <w:p w14:paraId="4DDFC445" w14:textId="286C346F" w:rsidR="0024286D" w:rsidRPr="00FE4E23" w:rsidRDefault="0024286D" w:rsidP="00FE4E23">
            <w:pPr>
              <w:jc w:val="center"/>
              <w:rPr>
                <w:rFonts w:ascii="Times New Roman" w:hAnsi="Times New Roman" w:cs="Times New Roman"/>
                <w:b/>
                <w:lang w:eastAsia="en-US"/>
              </w:rPr>
            </w:pPr>
          </w:p>
        </w:tc>
      </w:tr>
      <w:tr w:rsidR="00191698" w14:paraId="162F2D98" w14:textId="77777777">
        <w:trPr>
          <w:trHeight w:val="1119"/>
          <w:jc w:val="center"/>
        </w:trPr>
        <w:tc>
          <w:tcPr>
            <w:tcW w:w="705" w:type="dxa"/>
          </w:tcPr>
          <w:p w14:paraId="79741AB1"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630DE20"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7929B47" w14:textId="77777777" w:rsidR="00E2292E" w:rsidRPr="00211D2B" w:rsidRDefault="00E2292E" w:rsidP="00E2292E">
            <w:pPr>
              <w:widowControl w:val="0"/>
              <w:suppressAutoHyphens/>
              <w:autoSpaceDE w:val="0"/>
              <w:jc w:val="both"/>
              <w:rPr>
                <w:rFonts w:ascii="Times New Roman" w:eastAsia="Times New Roman" w:hAnsi="Times New Roman" w:cs="Times New Roman"/>
                <w:b/>
                <w:bCs/>
                <w:sz w:val="28"/>
                <w:szCs w:val="24"/>
                <w:lang w:eastAsia="uk-UA"/>
              </w:rPr>
            </w:pPr>
            <w:r w:rsidRPr="00B9373E">
              <w:rPr>
                <w:rFonts w:ascii="Times New Roman" w:eastAsia="Times New Roman" w:hAnsi="Times New Roman" w:cs="Times New Roman"/>
                <w:b/>
                <w:bCs/>
                <w:sz w:val="28"/>
                <w:szCs w:val="24"/>
                <w:lang w:eastAsia="uk-UA"/>
              </w:rPr>
              <w:t xml:space="preserve">Класифікація за ДК 021-2015: </w:t>
            </w:r>
            <w:r w:rsidRPr="00211D2B">
              <w:rPr>
                <w:rFonts w:ascii="Times New Roman" w:eastAsia="Times New Roman" w:hAnsi="Times New Roman" w:cs="Times New Roman"/>
                <w:b/>
                <w:bCs/>
                <w:sz w:val="28"/>
                <w:szCs w:val="24"/>
                <w:lang w:eastAsia="uk-UA"/>
              </w:rPr>
              <w:t xml:space="preserve">33110000-4 - </w:t>
            </w:r>
            <w:proofErr w:type="spellStart"/>
            <w:r w:rsidRPr="00211D2B">
              <w:rPr>
                <w:rFonts w:ascii="Times New Roman" w:eastAsia="Times New Roman" w:hAnsi="Times New Roman" w:cs="Times New Roman"/>
                <w:b/>
                <w:bCs/>
                <w:sz w:val="28"/>
                <w:szCs w:val="24"/>
                <w:lang w:eastAsia="uk-UA"/>
              </w:rPr>
              <w:t>Візуалізаційне</w:t>
            </w:r>
            <w:proofErr w:type="spellEnd"/>
            <w:r w:rsidRPr="00211D2B">
              <w:rPr>
                <w:rFonts w:ascii="Times New Roman" w:eastAsia="Times New Roman" w:hAnsi="Times New Roman" w:cs="Times New Roman"/>
                <w:b/>
                <w:bCs/>
                <w:sz w:val="28"/>
                <w:szCs w:val="24"/>
                <w:lang w:eastAsia="uk-UA"/>
              </w:rPr>
              <w:t xml:space="preserve"> обладнання для потреб медицини, стоматології та ветеринарної медицини НК 024:2023 "Класифікатор медичних виробів": 40768 - Давач системи </w:t>
            </w:r>
            <w:proofErr w:type="spellStart"/>
            <w:r w:rsidRPr="00211D2B">
              <w:rPr>
                <w:rFonts w:ascii="Times New Roman" w:eastAsia="Times New Roman" w:hAnsi="Times New Roman" w:cs="Times New Roman"/>
                <w:b/>
                <w:bCs/>
                <w:sz w:val="28"/>
                <w:szCs w:val="24"/>
                <w:lang w:eastAsia="uk-UA"/>
              </w:rPr>
              <w:t>екстракорпоральної</w:t>
            </w:r>
            <w:proofErr w:type="spellEnd"/>
            <w:r w:rsidRPr="00211D2B">
              <w:rPr>
                <w:rFonts w:ascii="Times New Roman" w:eastAsia="Times New Roman" w:hAnsi="Times New Roman" w:cs="Times New Roman"/>
                <w:b/>
                <w:bCs/>
                <w:sz w:val="28"/>
                <w:szCs w:val="24"/>
                <w:lang w:eastAsia="uk-UA"/>
              </w:rPr>
              <w:t xml:space="preserve"> ультразвукової візуалізації ручний</w:t>
            </w:r>
          </w:p>
          <w:p w14:paraId="4BC66C22" w14:textId="77777777"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14:paraId="54186EC8" w14:textId="77777777">
        <w:trPr>
          <w:trHeight w:val="1119"/>
          <w:jc w:val="center"/>
        </w:trPr>
        <w:tc>
          <w:tcPr>
            <w:tcW w:w="705" w:type="dxa"/>
          </w:tcPr>
          <w:p w14:paraId="2AF4E08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F55AF39"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652FE8EF"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7A0800BF"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0119D1E"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5EC559F2"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0FC90EC9" w14:textId="77777777">
        <w:trPr>
          <w:trHeight w:val="645"/>
          <w:jc w:val="center"/>
        </w:trPr>
        <w:tc>
          <w:tcPr>
            <w:tcW w:w="705" w:type="dxa"/>
          </w:tcPr>
          <w:p w14:paraId="485ECEA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2A3733"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94A6A0" w14:textId="62EABB55" w:rsidR="00191698" w:rsidRPr="0054451F" w:rsidRDefault="00A621C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r w:rsidR="001E3339">
              <w:rPr>
                <w:rFonts w:ascii="Times New Roman" w:eastAsia="Times New Roman" w:hAnsi="Times New Roman" w:cs="Times New Roman"/>
                <w:b/>
                <w:sz w:val="24"/>
                <w:szCs w:val="24"/>
                <w:lang w:val="ru-RU"/>
              </w:rPr>
              <w:t>25</w:t>
            </w:r>
            <w:r w:rsidR="0054451F" w:rsidRPr="0054451F">
              <w:rPr>
                <w:rFonts w:ascii="Times New Roman" w:eastAsia="Times New Roman" w:hAnsi="Times New Roman" w:cs="Times New Roman"/>
                <w:b/>
                <w:sz w:val="24"/>
                <w:szCs w:val="24"/>
                <w:lang w:val="ru-RU"/>
              </w:rPr>
              <w:t>.</w:t>
            </w:r>
            <w:r w:rsidR="00F91301">
              <w:rPr>
                <w:rFonts w:ascii="Times New Roman" w:eastAsia="Times New Roman" w:hAnsi="Times New Roman" w:cs="Times New Roman"/>
                <w:b/>
                <w:sz w:val="24"/>
                <w:szCs w:val="24"/>
                <w:lang w:val="ru-RU"/>
              </w:rPr>
              <w:t>12.</w:t>
            </w:r>
            <w:r w:rsidR="0054451F" w:rsidRPr="0054451F">
              <w:rPr>
                <w:rFonts w:ascii="Times New Roman" w:eastAsia="Times New Roman" w:hAnsi="Times New Roman" w:cs="Times New Roman"/>
                <w:b/>
                <w:sz w:val="24"/>
                <w:szCs w:val="24"/>
                <w:lang w:val="ru-RU"/>
              </w:rPr>
              <w:t>2023 року.</w:t>
            </w:r>
          </w:p>
        </w:tc>
      </w:tr>
      <w:tr w:rsidR="00191698" w14:paraId="31BC0BE3" w14:textId="77777777">
        <w:trPr>
          <w:trHeight w:val="841"/>
          <w:jc w:val="center"/>
        </w:trPr>
        <w:tc>
          <w:tcPr>
            <w:tcW w:w="705" w:type="dxa"/>
          </w:tcPr>
          <w:p w14:paraId="2F48F38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B2AECD"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DE8A985"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14:paraId="6B2ABC85" w14:textId="77777777">
        <w:trPr>
          <w:trHeight w:val="1119"/>
          <w:jc w:val="center"/>
        </w:trPr>
        <w:tc>
          <w:tcPr>
            <w:tcW w:w="705" w:type="dxa"/>
          </w:tcPr>
          <w:p w14:paraId="1620E2A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A2E1D4"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BE435B"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14:paraId="1D0CD7DB" w14:textId="77777777">
        <w:trPr>
          <w:trHeight w:val="1119"/>
          <w:jc w:val="center"/>
        </w:trPr>
        <w:tc>
          <w:tcPr>
            <w:tcW w:w="705" w:type="dxa"/>
          </w:tcPr>
          <w:p w14:paraId="618F189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AEACB9"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250F92"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21D33021" w14:textId="77777777"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3A894F14" w14:textId="77777777"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AB8776"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88180"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14:paraId="6FAC64DC" w14:textId="77777777">
        <w:trPr>
          <w:trHeight w:val="501"/>
          <w:jc w:val="center"/>
        </w:trPr>
        <w:tc>
          <w:tcPr>
            <w:tcW w:w="9960" w:type="dxa"/>
            <w:gridSpan w:val="3"/>
            <w:vAlign w:val="center"/>
          </w:tcPr>
          <w:p w14:paraId="10C1A38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14:paraId="512C5B6A" w14:textId="77777777">
        <w:trPr>
          <w:trHeight w:val="1975"/>
          <w:jc w:val="center"/>
        </w:trPr>
        <w:tc>
          <w:tcPr>
            <w:tcW w:w="705" w:type="dxa"/>
          </w:tcPr>
          <w:p w14:paraId="43A649CD"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D6A1D4E"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F31F6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A3F406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795D488"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73296" w14:textId="77777777"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14:paraId="58F38B4B" w14:textId="77777777">
        <w:trPr>
          <w:trHeight w:val="1119"/>
          <w:jc w:val="center"/>
        </w:trPr>
        <w:tc>
          <w:tcPr>
            <w:tcW w:w="705" w:type="dxa"/>
          </w:tcPr>
          <w:p w14:paraId="2DBBD0D1"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46BD9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E31CC5" w14:textId="77777777"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8D39B2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14:paraId="6289FF36" w14:textId="77777777">
        <w:trPr>
          <w:trHeight w:val="480"/>
          <w:jc w:val="center"/>
        </w:trPr>
        <w:tc>
          <w:tcPr>
            <w:tcW w:w="9960" w:type="dxa"/>
            <w:gridSpan w:val="3"/>
            <w:vAlign w:val="center"/>
          </w:tcPr>
          <w:p w14:paraId="1233A69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91698" w14:paraId="5A250D2F" w14:textId="77777777">
        <w:trPr>
          <w:trHeight w:val="1119"/>
          <w:jc w:val="center"/>
        </w:trPr>
        <w:tc>
          <w:tcPr>
            <w:tcW w:w="705" w:type="dxa"/>
          </w:tcPr>
          <w:p w14:paraId="6310A217"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02746A4"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DCDC5D6" w14:textId="77777777"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A2B8EC9" w14:textId="77777777"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55F4E24B" w14:textId="77777777"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2E9A33C9" w14:textId="77777777"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14:paraId="6CC16602" w14:textId="77777777"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2966A868" w14:textId="77777777"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lastRenderedPageBreak/>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5B690928"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8AC6E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3D18002" w14:textId="77777777"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882C1" w14:textId="77777777"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82CD82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5D67FB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3ABA3272"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42E1EF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86625E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C999D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E1E9A8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BF2D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4581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58D21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7FD5B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10363A3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BBFD62"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F48C2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14:paraId="6DE6B51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6BE355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A11C39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89686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76E427" w14:textId="77777777"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B7081" w14:textId="77777777"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B7D184" w14:textId="77777777" w:rsidR="00191698" w:rsidRDefault="002A53E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14:paraId="2DED87D3" w14:textId="77777777"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C807F73" w14:textId="77777777"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38A6116E"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14:paraId="122B521D"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9ECA4" w14:textId="77777777"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191698" w:rsidRDefault="002A53E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14:paraId="0F054D96" w14:textId="77777777" w:rsidR="00191698" w:rsidRDefault="002A53E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7E3787" w14:textId="77777777" w:rsidR="00191698" w:rsidRPr="009446FC" w:rsidRDefault="002A53E8" w:rsidP="009446FC">
            <w:pPr>
              <w:widowControl w:val="0"/>
              <w:jc w:val="both"/>
              <w:rPr>
                <w:rFonts w:ascii="Times New Roman" w:eastAsia="Times New Roman" w:hAnsi="Times New Roman" w:cs="Times New Roman"/>
                <w:sz w:val="24"/>
                <w:szCs w:val="24"/>
                <w:lang w:val="ru-RU"/>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14:paraId="0890389A" w14:textId="77777777">
        <w:trPr>
          <w:trHeight w:val="913"/>
          <w:jc w:val="center"/>
        </w:trPr>
        <w:tc>
          <w:tcPr>
            <w:tcW w:w="705" w:type="dxa"/>
          </w:tcPr>
          <w:p w14:paraId="5A77A76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5EFB42" w14:textId="77777777" w:rsidR="00191698" w:rsidRDefault="002A53E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D9D3B7" w14:textId="77777777"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509BEAEC" w14:textId="77777777"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14:paraId="7E015597" w14:textId="77777777">
        <w:trPr>
          <w:trHeight w:val="1119"/>
          <w:jc w:val="center"/>
        </w:trPr>
        <w:tc>
          <w:tcPr>
            <w:tcW w:w="705" w:type="dxa"/>
          </w:tcPr>
          <w:p w14:paraId="1FD82FC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3ACE7B7"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12F284EA" w14:textId="77777777"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CE1D04F" w14:textId="77777777" w:rsidR="00191698" w:rsidRPr="009446FC" w:rsidRDefault="00191698" w:rsidP="009446FC">
            <w:pPr>
              <w:jc w:val="both"/>
              <w:rPr>
                <w:rFonts w:ascii="Times New Roman" w:eastAsia="Times New Roman" w:hAnsi="Times New Roman" w:cs="Times New Roman"/>
                <w:sz w:val="24"/>
                <w:szCs w:val="24"/>
              </w:rPr>
            </w:pPr>
          </w:p>
        </w:tc>
      </w:tr>
      <w:tr w:rsidR="00191698" w14:paraId="01CDE694" w14:textId="77777777">
        <w:trPr>
          <w:trHeight w:val="560"/>
          <w:jc w:val="center"/>
        </w:trPr>
        <w:tc>
          <w:tcPr>
            <w:tcW w:w="705" w:type="dxa"/>
          </w:tcPr>
          <w:p w14:paraId="143D7B78"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B65694"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243726"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7B6455F0"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1E7C387F"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902107"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1A4FC88F" w14:textId="77777777"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698" w14:paraId="6ECA2FE5" w14:textId="77777777">
        <w:trPr>
          <w:trHeight w:val="1119"/>
          <w:jc w:val="center"/>
        </w:trPr>
        <w:tc>
          <w:tcPr>
            <w:tcW w:w="705" w:type="dxa"/>
          </w:tcPr>
          <w:p w14:paraId="531359F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86F13E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485C489C"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75A5686"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B621F3" w14:textId="77777777"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09416E3A"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C7F524"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44E88"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572D4"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2E412"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3BA2FF38"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191698" w:rsidRDefault="00191698">
            <w:pPr>
              <w:jc w:val="both"/>
              <w:rPr>
                <w:rFonts w:ascii="Times New Roman" w:eastAsia="Times New Roman" w:hAnsi="Times New Roman" w:cs="Times New Roman"/>
                <w:sz w:val="24"/>
                <w:szCs w:val="24"/>
                <w:highlight w:val="white"/>
              </w:rPr>
            </w:pPr>
          </w:p>
          <w:p w14:paraId="00F23422" w14:textId="77777777"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 xml:space="preserve">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500BFC">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6AC3B" w14:textId="77777777"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698" w14:paraId="0480A392" w14:textId="77777777">
        <w:trPr>
          <w:trHeight w:val="1119"/>
          <w:jc w:val="center"/>
        </w:trPr>
        <w:tc>
          <w:tcPr>
            <w:tcW w:w="705" w:type="dxa"/>
          </w:tcPr>
          <w:p w14:paraId="5D9C4F0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0910D5F"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14:paraId="5AEBA568" w14:textId="77777777">
        <w:trPr>
          <w:trHeight w:val="1119"/>
          <w:jc w:val="center"/>
        </w:trPr>
        <w:tc>
          <w:tcPr>
            <w:tcW w:w="705" w:type="dxa"/>
          </w:tcPr>
          <w:p w14:paraId="560FC46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EE44E9" w14:textId="77777777"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10D67FE8" w14:textId="77777777"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14:paraId="0FF591EB" w14:textId="77777777" w:rsidR="00191698" w:rsidRPr="00B817EF" w:rsidRDefault="00191698">
            <w:pPr>
              <w:widowControl w:val="0"/>
              <w:ind w:right="120"/>
              <w:jc w:val="both"/>
              <w:rPr>
                <w:rFonts w:ascii="Times New Roman" w:eastAsia="Times New Roman" w:hAnsi="Times New Roman" w:cs="Times New Roman"/>
                <w:sz w:val="24"/>
                <w:szCs w:val="24"/>
              </w:rPr>
            </w:pPr>
          </w:p>
        </w:tc>
      </w:tr>
      <w:tr w:rsidR="00191698" w14:paraId="141BDBA6" w14:textId="77777777">
        <w:trPr>
          <w:trHeight w:val="841"/>
          <w:jc w:val="center"/>
        </w:trPr>
        <w:tc>
          <w:tcPr>
            <w:tcW w:w="705" w:type="dxa"/>
          </w:tcPr>
          <w:p w14:paraId="1D357A19"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799D977"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14:paraId="4D9E0865" w14:textId="77777777">
        <w:trPr>
          <w:trHeight w:val="442"/>
          <w:jc w:val="center"/>
        </w:trPr>
        <w:tc>
          <w:tcPr>
            <w:tcW w:w="9960" w:type="dxa"/>
            <w:gridSpan w:val="3"/>
            <w:vAlign w:val="center"/>
          </w:tcPr>
          <w:p w14:paraId="0BC632F8"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14:paraId="60E94889" w14:textId="77777777">
        <w:trPr>
          <w:trHeight w:val="1119"/>
          <w:jc w:val="center"/>
        </w:trPr>
        <w:tc>
          <w:tcPr>
            <w:tcW w:w="705" w:type="dxa"/>
          </w:tcPr>
          <w:p w14:paraId="42B4DC4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3D54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9CAE3B0" w14:textId="0D05637C"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154700">
              <w:rPr>
                <w:rFonts w:ascii="Times New Roman" w:eastAsia="Times New Roman" w:hAnsi="Times New Roman" w:cs="Times New Roman"/>
                <w:b/>
                <w:sz w:val="24"/>
                <w:szCs w:val="24"/>
                <w:lang w:val="ru-RU"/>
              </w:rPr>
              <w:t>02</w:t>
            </w:r>
            <w:r w:rsidR="00B05EC0" w:rsidRPr="00E64095">
              <w:rPr>
                <w:rFonts w:ascii="Times New Roman" w:eastAsia="Times New Roman" w:hAnsi="Times New Roman" w:cs="Times New Roman"/>
                <w:b/>
                <w:sz w:val="24"/>
                <w:szCs w:val="24"/>
                <w:lang w:val="ru-RU"/>
              </w:rPr>
              <w:t>.</w:t>
            </w:r>
            <w:r w:rsidR="008E0492">
              <w:rPr>
                <w:rFonts w:ascii="Times New Roman" w:eastAsia="Times New Roman" w:hAnsi="Times New Roman" w:cs="Times New Roman"/>
                <w:b/>
                <w:sz w:val="24"/>
                <w:szCs w:val="24"/>
                <w:lang w:val="ru-RU"/>
              </w:rPr>
              <w:t>1</w:t>
            </w:r>
            <w:r w:rsidR="00154700">
              <w:rPr>
                <w:rFonts w:ascii="Times New Roman" w:eastAsia="Times New Roman" w:hAnsi="Times New Roman" w:cs="Times New Roman"/>
                <w:b/>
                <w:sz w:val="24"/>
                <w:szCs w:val="24"/>
                <w:lang w:val="ru-RU"/>
              </w:rPr>
              <w:t>2</w:t>
            </w:r>
            <w:bookmarkStart w:id="7" w:name="_GoBack"/>
            <w:bookmarkEnd w:id="7"/>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14:paraId="478D7BF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90F2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26A734" w14:textId="77777777"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14:paraId="6D556CC5" w14:textId="77777777">
        <w:trPr>
          <w:trHeight w:val="1119"/>
          <w:jc w:val="center"/>
        </w:trPr>
        <w:tc>
          <w:tcPr>
            <w:tcW w:w="705" w:type="dxa"/>
          </w:tcPr>
          <w:p w14:paraId="7090970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5FE8031" w14:textId="77777777"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F88CEDD"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74BFE2"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14:paraId="453F9EDD" w14:textId="77777777">
        <w:trPr>
          <w:trHeight w:val="512"/>
          <w:jc w:val="center"/>
        </w:trPr>
        <w:tc>
          <w:tcPr>
            <w:tcW w:w="9960" w:type="dxa"/>
            <w:gridSpan w:val="3"/>
            <w:vAlign w:val="center"/>
          </w:tcPr>
          <w:p w14:paraId="013ABBB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1698" w14:paraId="6532E50F" w14:textId="77777777">
        <w:trPr>
          <w:trHeight w:val="1119"/>
          <w:jc w:val="center"/>
        </w:trPr>
        <w:tc>
          <w:tcPr>
            <w:tcW w:w="705" w:type="dxa"/>
          </w:tcPr>
          <w:p w14:paraId="34BE602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7B6B46"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30ACCF"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1625EA3" w14:textId="77777777"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43C5DC87" w14:textId="77777777"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C54A4">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AA0994" w14:textId="77777777"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3E20C5" w14:textId="77777777"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679B8C02"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07F8B01B" w14:textId="77777777"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6A88C2EA" w14:textId="77777777"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BAA734F" w14:textId="77777777"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CD6188">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AE331F" w14:textId="77777777"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50D27F"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A8198B" w14:textId="77777777"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14:paraId="24258103" w14:textId="77777777">
        <w:trPr>
          <w:trHeight w:val="1119"/>
          <w:jc w:val="center"/>
        </w:trPr>
        <w:tc>
          <w:tcPr>
            <w:tcW w:w="705" w:type="dxa"/>
          </w:tcPr>
          <w:p w14:paraId="6C8A559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02D70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FFF88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EEAD89"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842DB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BDA5DC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4C3898"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5F7946C9" w14:textId="77777777"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4A9D7252"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w:t>
            </w:r>
            <w:r w:rsidR="002A53E8">
              <w:rPr>
                <w:rFonts w:ascii="Times New Roman" w:eastAsia="Times New Roman" w:hAnsi="Times New Roman" w:cs="Times New Roman"/>
                <w:color w:val="000000"/>
                <w:sz w:val="24"/>
                <w:szCs w:val="24"/>
              </w:rPr>
              <w:lastRenderedPageBreak/>
              <w:t xml:space="preserve">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43BB5D"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D36BDB" w14:textId="77777777"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0CDD62D7" w14:textId="77777777"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140C8">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14:paraId="7A3ACEE3" w14:textId="77777777">
        <w:trPr>
          <w:trHeight w:val="1119"/>
          <w:jc w:val="center"/>
        </w:trPr>
        <w:tc>
          <w:tcPr>
            <w:tcW w:w="705" w:type="dxa"/>
          </w:tcPr>
          <w:p w14:paraId="4DD31EB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4D348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E52325" w14:textId="77777777"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C81FED6"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21A1AA7"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E7D5A5F"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3BD8B"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8B2D4D"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55B878"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B929E8F"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8F007F">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054300AB"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767D5B76"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422AB8AD"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26DD66"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790836D7"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sidRPr="000A6A41">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14:paraId="52592F41" w14:textId="77777777"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276BA30"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19AA7"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DEFA72"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14:paraId="09346DF5" w14:textId="77777777">
        <w:trPr>
          <w:trHeight w:val="472"/>
          <w:jc w:val="center"/>
        </w:trPr>
        <w:tc>
          <w:tcPr>
            <w:tcW w:w="9960" w:type="dxa"/>
            <w:gridSpan w:val="3"/>
            <w:vAlign w:val="center"/>
          </w:tcPr>
          <w:p w14:paraId="3D1FD4D3" w14:textId="77777777"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14:paraId="0BF78B29" w14:textId="77777777">
        <w:trPr>
          <w:trHeight w:val="1119"/>
          <w:jc w:val="center"/>
        </w:trPr>
        <w:tc>
          <w:tcPr>
            <w:tcW w:w="705" w:type="dxa"/>
          </w:tcPr>
          <w:p w14:paraId="3B6B1889"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6991305"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97B52BA"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216DFA"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C8509CE"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D5F297"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C83AA9"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7F3AE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002F9F8"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D3C815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5A65BC59" w14:textId="77777777"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14:paraId="26F40770" w14:textId="77777777">
        <w:trPr>
          <w:trHeight w:val="1119"/>
          <w:jc w:val="center"/>
        </w:trPr>
        <w:tc>
          <w:tcPr>
            <w:tcW w:w="705" w:type="dxa"/>
          </w:tcPr>
          <w:p w14:paraId="32A25BCB"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9A8418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E7B10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7EA46B"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767F0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14:paraId="7AAC3B0D" w14:textId="77777777">
        <w:trPr>
          <w:trHeight w:val="1119"/>
          <w:jc w:val="center"/>
        </w:trPr>
        <w:tc>
          <w:tcPr>
            <w:tcW w:w="705" w:type="dxa"/>
          </w:tcPr>
          <w:p w14:paraId="7ACE09A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D5483A9" w14:textId="77777777"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E4BD551" w14:textId="77777777"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E4365FB" w14:textId="77777777"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14:paraId="1EA44F46" w14:textId="77777777" w:rsidTr="00BC59F5">
        <w:trPr>
          <w:trHeight w:val="830"/>
          <w:jc w:val="center"/>
        </w:trPr>
        <w:tc>
          <w:tcPr>
            <w:tcW w:w="705" w:type="dxa"/>
          </w:tcPr>
          <w:p w14:paraId="3C625F1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657C3"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3C190FB" w14:textId="77777777"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7598F45D" w14:textId="77777777"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07E39258" w14:textId="77777777"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4071E581" w14:textId="77777777"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14:paraId="6C7E4DCB"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447B4CF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44B968"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89B986"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F355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74283F">
              <w:rPr>
                <w:rFonts w:ascii="Times New Roman" w:eastAsia="Times New Roman" w:hAnsi="Times New Roman" w:cs="Times New Roman"/>
                <w:color w:val="000000"/>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C5C533"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2ADE71" w14:textId="77777777"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14:paraId="1F1CA19D" w14:textId="77777777">
        <w:trPr>
          <w:trHeight w:val="1119"/>
          <w:jc w:val="center"/>
        </w:trPr>
        <w:tc>
          <w:tcPr>
            <w:tcW w:w="705" w:type="dxa"/>
          </w:tcPr>
          <w:p w14:paraId="2081E91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D77B09"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97C8C9" w14:textId="77777777"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4CFE898E" w14:textId="77777777" w:rsidR="00191698" w:rsidRDefault="00191698">
            <w:pPr>
              <w:widowControl w:val="0"/>
              <w:ind w:right="120"/>
              <w:jc w:val="both"/>
              <w:rPr>
                <w:rFonts w:ascii="Times New Roman" w:eastAsia="Times New Roman" w:hAnsi="Times New Roman" w:cs="Times New Roman"/>
                <w:sz w:val="24"/>
                <w:szCs w:val="24"/>
              </w:rPr>
            </w:pPr>
          </w:p>
          <w:p w14:paraId="5BEFF1D0" w14:textId="77777777" w:rsidR="00191698" w:rsidRDefault="00191698">
            <w:pPr>
              <w:widowControl w:val="0"/>
              <w:jc w:val="both"/>
              <w:rPr>
                <w:rFonts w:ascii="Times New Roman" w:eastAsia="Times New Roman" w:hAnsi="Times New Roman" w:cs="Times New Roman"/>
                <w:sz w:val="24"/>
                <w:szCs w:val="24"/>
              </w:rPr>
            </w:pPr>
          </w:p>
        </w:tc>
      </w:tr>
    </w:tbl>
    <w:p w14:paraId="2870D0D7"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B08828E"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298863B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066F81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94962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F436DC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D6679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450197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FECCFE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EFBDB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4CBF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551B2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4FEDFD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0DDF19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D8996A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2646C7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1A2D49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EC3B01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447B53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FF6AF9"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B7BF8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63C700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A33E7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C9F7D3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D92C29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23F725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11835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5E95CE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49CF24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06DBF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631749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25280E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26D7C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31F02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1D6B46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4D2A72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063930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70C6A2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51489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35B7ED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AE320DB"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567045DA"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2C34A34C"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7A69720C"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3A493597"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2599A5D1" w14:textId="77777777"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14:paraId="127B131A" w14:textId="77777777" w:rsidR="0046401E" w:rsidRPr="00AD7E41" w:rsidRDefault="0046401E" w:rsidP="0046401E">
      <w:pPr>
        <w:spacing w:before="240" w:after="0" w:line="240" w:lineRule="auto"/>
        <w:jc w:val="both"/>
        <w:rPr>
          <w:rFonts w:ascii="Times New Roman" w:eastAsia="Times New Roman" w:hAnsi="Times New Roman" w:cs="Times New Roman"/>
          <w:b/>
          <w:sz w:val="24"/>
          <w:szCs w:val="24"/>
        </w:rPr>
      </w:pPr>
      <w:r w:rsidRPr="00AD7E41">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14:paraId="16988D90" w14:textId="77777777"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AD7E41">
        <w:rPr>
          <w:rFonts w:ascii="Times New Roman" w:eastAsia="Times New Roman" w:hAnsi="Times New Roman" w:cs="Times New Roman"/>
          <w:b/>
          <w:sz w:val="24"/>
          <w:szCs w:val="24"/>
        </w:rPr>
        <w:t>Необхідно надати оригінал або копію/</w:t>
      </w:r>
      <w:proofErr w:type="spellStart"/>
      <w:r w:rsidRPr="00AD7E41">
        <w:rPr>
          <w:rFonts w:ascii="Times New Roman" w:eastAsia="Times New Roman" w:hAnsi="Times New Roman" w:cs="Times New Roman"/>
          <w:b/>
          <w:sz w:val="24"/>
          <w:szCs w:val="24"/>
        </w:rPr>
        <w:t>ії</w:t>
      </w:r>
      <w:proofErr w:type="spellEnd"/>
      <w:r w:rsidRPr="00AD7E41">
        <w:rPr>
          <w:rFonts w:ascii="Times New Roman" w:eastAsia="Times New Roman" w:hAnsi="Times New Roman" w:cs="Times New Roman"/>
          <w:b/>
          <w:sz w:val="24"/>
          <w:szCs w:val="24"/>
        </w:rPr>
        <w:t xml:space="preserve"> аналогічного Договору(</w:t>
      </w:r>
      <w:proofErr w:type="spellStart"/>
      <w:r w:rsidRPr="00AD7E41">
        <w:rPr>
          <w:rFonts w:ascii="Times New Roman" w:eastAsia="Times New Roman" w:hAnsi="Times New Roman" w:cs="Times New Roman"/>
          <w:b/>
          <w:sz w:val="24"/>
          <w:szCs w:val="24"/>
        </w:rPr>
        <w:t>ів</w:t>
      </w:r>
      <w:proofErr w:type="spellEnd"/>
      <w:r w:rsidRPr="00AD7E41">
        <w:rPr>
          <w:rFonts w:ascii="Times New Roman" w:eastAsia="Times New Roman" w:hAnsi="Times New Roman" w:cs="Times New Roman"/>
          <w:b/>
          <w:sz w:val="24"/>
          <w:szCs w:val="24"/>
        </w:rPr>
        <w:t xml:space="preserve">) з додатками (Специфікація, і </w:t>
      </w:r>
      <w:proofErr w:type="spellStart"/>
      <w:r w:rsidRPr="00AD7E41">
        <w:rPr>
          <w:rFonts w:ascii="Times New Roman" w:eastAsia="Times New Roman" w:hAnsi="Times New Roman" w:cs="Times New Roman"/>
          <w:b/>
          <w:sz w:val="24"/>
          <w:szCs w:val="24"/>
        </w:rPr>
        <w:t>тп</w:t>
      </w:r>
      <w:proofErr w:type="spellEnd"/>
      <w:r w:rsidRPr="00AD7E41">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AD7E41">
        <w:rPr>
          <w:rFonts w:ascii="Times New Roman" w:eastAsia="Times New Roman" w:hAnsi="Times New Roman" w:cs="Times New Roman"/>
          <w:b/>
          <w:sz w:val="24"/>
          <w:szCs w:val="24"/>
          <w:u w:val="single"/>
        </w:rPr>
        <w:t>або</w:t>
      </w:r>
      <w:r w:rsidRPr="00AD7E41">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757B7ADE" w14:textId="77777777" w:rsidR="00922B84" w:rsidRDefault="00922B84">
      <w:pPr>
        <w:widowControl w:val="0"/>
        <w:spacing w:after="0" w:line="240" w:lineRule="auto"/>
        <w:jc w:val="both"/>
        <w:rPr>
          <w:rFonts w:ascii="Times New Roman" w:eastAsia="Times New Roman" w:hAnsi="Times New Roman" w:cs="Times New Roman"/>
          <w:sz w:val="24"/>
          <w:szCs w:val="24"/>
        </w:rPr>
      </w:pPr>
    </w:p>
    <w:p w14:paraId="1D258146"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2DD2030"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28AF6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DDAD5B"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50329B"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B24723"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5FF9F4"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38050997"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344DBAC0" w14:textId="77777777"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14:paraId="250229E0"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F0D2CD9"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7E5CB2" w14:textId="77777777" w:rsidR="00F82D8E" w:rsidRDefault="00F82D8E" w:rsidP="00F82D8E">
      <w:pPr>
        <w:spacing w:after="0" w:line="240" w:lineRule="auto"/>
        <w:rPr>
          <w:rFonts w:ascii="Times New Roman" w:eastAsia="Times New Roman" w:hAnsi="Times New Roman" w:cs="Times New Roman"/>
          <w:b/>
          <w:sz w:val="20"/>
          <w:szCs w:val="20"/>
          <w:highlight w:val="white"/>
        </w:rPr>
      </w:pPr>
    </w:p>
    <w:p w14:paraId="65B6E6AA" w14:textId="77777777"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14:paraId="11EFEE71" w14:textId="77777777" w:rsidTr="007E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BE4F8"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14:paraId="274BD670"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E4016"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14:paraId="579D44B6"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E736"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14:paraId="0AB5B2DF" w14:textId="77777777" w:rsidTr="007E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B2723"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94B80" w14:textId="77777777" w:rsidR="00F82D8E" w:rsidRPr="00863EBB"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12228C" w14:textId="77777777" w:rsidR="00F82D8E" w:rsidRPr="00863EBB" w:rsidRDefault="00F82D8E" w:rsidP="007E5035">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445C7" w14:textId="77777777" w:rsidR="00F82D8E" w:rsidRPr="00863EBB" w:rsidRDefault="00F82D8E" w:rsidP="007E5035">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27D2A4BB" w14:textId="77777777" w:rsidTr="007E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BC4BD"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77B8D" w14:textId="77777777" w:rsidR="00F82D8E" w:rsidRPr="003F4C68"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AB917C" w14:textId="77777777" w:rsidR="00F82D8E" w:rsidRPr="003F4C68" w:rsidRDefault="00F82D8E" w:rsidP="007E5035">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923E7"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EE3374D"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p>
          <w:p w14:paraId="5DCD4B67"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14:paraId="2DFBE28E" w14:textId="77777777" w:rsidTr="007E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66C81"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D7126" w14:textId="77777777" w:rsidR="00F82D8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6A81F0" w14:textId="77777777" w:rsidR="00F82D8E" w:rsidRDefault="00F82D8E" w:rsidP="007E50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07CACD" w14:textId="77777777" w:rsidR="00F82D8E"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14:paraId="4EBBF23D" w14:textId="77777777" w:rsidTr="007E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F3163" w14:textId="77777777" w:rsidR="00F82D8E" w:rsidRDefault="00F82D8E" w:rsidP="007E50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6679A" w14:textId="77777777" w:rsidR="00F82D8E" w:rsidRPr="008D5574"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14:paraId="2341411C"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9190"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8FF74" w14:textId="77777777" w:rsidR="00F82D8E" w:rsidRDefault="00F82D8E" w:rsidP="00F82D8E">
      <w:pPr>
        <w:spacing w:after="0" w:line="240" w:lineRule="auto"/>
        <w:rPr>
          <w:rFonts w:ascii="Times New Roman" w:eastAsia="Times New Roman" w:hAnsi="Times New Roman" w:cs="Times New Roman"/>
          <w:b/>
          <w:color w:val="000000"/>
          <w:sz w:val="20"/>
          <w:szCs w:val="20"/>
        </w:rPr>
      </w:pPr>
    </w:p>
    <w:p w14:paraId="5A7CD131" w14:textId="77777777"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14:paraId="7BE7907C" w14:textId="77777777" w:rsidTr="007E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22CA8"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1427D312"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90932"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14:paraId="5F429638"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9DCC8"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14:paraId="452085EA" w14:textId="77777777" w:rsidTr="007E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EEF36"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BE8B8" w14:textId="77777777" w:rsidR="00F82D8E" w:rsidRPr="004C740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2BCFA8" w14:textId="77777777" w:rsidR="00F82D8E" w:rsidRPr="004C740E" w:rsidRDefault="00F82D8E" w:rsidP="007E5035">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A40B1" w14:textId="77777777" w:rsidR="00F82D8E" w:rsidRPr="004C740E" w:rsidRDefault="00F82D8E" w:rsidP="007E5035">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4D9A0146" w14:textId="77777777" w:rsidTr="007E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E4404"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41769"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42D555"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FF14F1"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2D32D14"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p>
          <w:p w14:paraId="0A7535B4" w14:textId="77777777" w:rsidR="00F82D8E" w:rsidRPr="00E66FC2" w:rsidRDefault="00F82D8E" w:rsidP="007E5035">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14:paraId="09E5E44D" w14:textId="77777777" w:rsidTr="007E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FADD4"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C57DC"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337573" w14:textId="77777777" w:rsidR="00F82D8E" w:rsidRPr="00E66FC2" w:rsidRDefault="00F82D8E" w:rsidP="007E5035">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DB783" w14:textId="77777777" w:rsidR="00F82D8E" w:rsidRPr="00E66FC2"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14:paraId="6452A17B" w14:textId="77777777" w:rsidTr="007E50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40AEE" w14:textId="77777777" w:rsidR="00F82D8E" w:rsidRDefault="00F82D8E" w:rsidP="007E50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25B4"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B72AAE"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D2935"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09D39C" w14:textId="77777777" w:rsidR="00922B84" w:rsidRPr="0054523F" w:rsidRDefault="00922B84">
      <w:pPr>
        <w:widowControl w:val="0"/>
        <w:spacing w:after="0" w:line="240" w:lineRule="auto"/>
        <w:jc w:val="both"/>
        <w:rPr>
          <w:rFonts w:ascii="Times New Roman" w:eastAsia="Times New Roman" w:hAnsi="Times New Roman" w:cs="Times New Roman"/>
          <w:sz w:val="24"/>
          <w:szCs w:val="24"/>
        </w:rPr>
      </w:pPr>
    </w:p>
    <w:p w14:paraId="0107DF0B" w14:textId="77777777" w:rsidR="00004AAD" w:rsidRPr="00F82D8E"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F82D8E" w:rsidRDefault="00077A28">
      <w:pPr>
        <w:widowControl w:val="0"/>
        <w:spacing w:after="0" w:line="240" w:lineRule="auto"/>
        <w:jc w:val="both"/>
        <w:rPr>
          <w:rFonts w:ascii="Times New Roman" w:eastAsia="Times New Roman" w:hAnsi="Times New Roman" w:cs="Times New Roman"/>
          <w:sz w:val="24"/>
          <w:szCs w:val="24"/>
        </w:rPr>
      </w:pPr>
    </w:p>
    <w:p w14:paraId="0F2BAD58" w14:textId="77777777" w:rsidR="00077A28" w:rsidRPr="00F82D8E" w:rsidRDefault="00077A28">
      <w:pPr>
        <w:widowControl w:val="0"/>
        <w:spacing w:after="0" w:line="240" w:lineRule="auto"/>
        <w:jc w:val="both"/>
        <w:rPr>
          <w:rFonts w:ascii="Times New Roman" w:eastAsia="Times New Roman" w:hAnsi="Times New Roman" w:cs="Times New Roman"/>
          <w:sz w:val="24"/>
          <w:szCs w:val="24"/>
        </w:rPr>
      </w:pPr>
    </w:p>
    <w:p w14:paraId="19A5AFF9" w14:textId="77777777" w:rsidR="00077A28" w:rsidRPr="00F82D8E" w:rsidRDefault="00077A28">
      <w:pPr>
        <w:widowControl w:val="0"/>
        <w:spacing w:after="0" w:line="240" w:lineRule="auto"/>
        <w:jc w:val="both"/>
        <w:rPr>
          <w:rFonts w:ascii="Times New Roman" w:eastAsia="Times New Roman" w:hAnsi="Times New Roman" w:cs="Times New Roman"/>
          <w:sz w:val="24"/>
          <w:szCs w:val="24"/>
        </w:rPr>
      </w:pPr>
    </w:p>
    <w:p w14:paraId="045C989F" w14:textId="77777777" w:rsidR="00004AAD" w:rsidRDefault="00004AAD" w:rsidP="00004AAD">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lastRenderedPageBreak/>
        <w:t>Додаток</w:t>
      </w:r>
      <w:proofErr w:type="spellEnd"/>
      <w:r w:rsidRPr="001F4A11">
        <w:rPr>
          <w:rFonts w:ascii="Times New Roman" w:hAnsi="Times New Roman" w:cs="Times New Roman"/>
          <w:b/>
          <w:color w:val="000000" w:themeColor="text1"/>
          <w:sz w:val="24"/>
          <w:szCs w:val="24"/>
          <w:lang w:val="ru-RU"/>
        </w:rPr>
        <w:t xml:space="preserve"> 2 </w:t>
      </w:r>
    </w:p>
    <w:p w14:paraId="6F57CD95" w14:textId="77777777" w:rsidR="00004AAD" w:rsidRDefault="00004AAD" w:rsidP="00004AAD">
      <w:pPr>
        <w:spacing w:after="0" w:line="240" w:lineRule="auto"/>
        <w:ind w:right="-25"/>
        <w:jc w:val="right"/>
        <w:rPr>
          <w:rFonts w:ascii="Times New Roman" w:hAnsi="Times New Roman" w:cs="Times New Roman"/>
          <w:b/>
          <w:color w:val="000000" w:themeColor="text1"/>
          <w:sz w:val="24"/>
          <w:szCs w:val="24"/>
          <w:lang w:val="ru-RU"/>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r>
        <w:rPr>
          <w:rFonts w:ascii="Times New Roman" w:hAnsi="Times New Roman" w:cs="Times New Roman"/>
          <w:b/>
          <w:color w:val="000000" w:themeColor="text1"/>
          <w:sz w:val="24"/>
          <w:szCs w:val="24"/>
          <w:lang w:val="ru-RU"/>
        </w:rPr>
        <w:t xml:space="preserve"> </w:t>
      </w:r>
    </w:p>
    <w:p w14:paraId="1676D012" w14:textId="77777777" w:rsidR="00FE4E23" w:rsidRPr="00CB0F6A" w:rsidRDefault="00FE4E23" w:rsidP="00004AAD">
      <w:pPr>
        <w:spacing w:after="0" w:line="240" w:lineRule="auto"/>
        <w:ind w:right="-25"/>
        <w:jc w:val="right"/>
        <w:rPr>
          <w:rFonts w:ascii="Times New Roman" w:hAnsi="Times New Roman" w:cs="Times New Roman"/>
          <w:b/>
          <w:color w:val="000000" w:themeColor="text1"/>
          <w:sz w:val="24"/>
          <w:szCs w:val="24"/>
        </w:rPr>
      </w:pPr>
    </w:p>
    <w:p w14:paraId="6718F2DE" w14:textId="77777777" w:rsidR="00004AAD" w:rsidRPr="00251DEF" w:rsidRDefault="00004AAD" w:rsidP="00004AAD">
      <w:pPr>
        <w:spacing w:after="0" w:line="240" w:lineRule="auto"/>
        <w:ind w:right="-25"/>
        <w:jc w:val="center"/>
        <w:rPr>
          <w:rFonts w:ascii="Times New Roman" w:hAnsi="Times New Roman" w:cs="Times New Roman"/>
          <w:b/>
          <w:color w:val="000000" w:themeColor="text1"/>
          <w:sz w:val="24"/>
          <w:szCs w:val="24"/>
        </w:rPr>
      </w:pPr>
      <w:r w:rsidRPr="00251DEF">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14:paraId="71691622" w14:textId="3CC75D1C" w:rsidR="00251DEF" w:rsidRPr="00211D2B" w:rsidRDefault="00251DEF" w:rsidP="00251DEF">
      <w:pPr>
        <w:ind w:firstLine="709"/>
        <w:jc w:val="center"/>
        <w:rPr>
          <w:rFonts w:ascii="Times New Roman" w:hAnsi="Times New Roman" w:cs="Times New Roman"/>
          <w:b/>
          <w:szCs w:val="24"/>
        </w:rPr>
      </w:pPr>
      <w:r w:rsidRPr="00211D2B">
        <w:rPr>
          <w:rFonts w:ascii="Times New Roman" w:hAnsi="Times New Roman" w:cs="Times New Roman"/>
          <w:b/>
          <w:szCs w:val="24"/>
        </w:rPr>
        <w:t xml:space="preserve">Технічна специфікація </w:t>
      </w:r>
    </w:p>
    <w:p w14:paraId="5BB7FDC3" w14:textId="1CB23384" w:rsidR="00211D2B" w:rsidRDefault="00211D2B" w:rsidP="00211D2B">
      <w:pPr>
        <w:widowControl w:val="0"/>
        <w:suppressAutoHyphens/>
        <w:autoSpaceDE w:val="0"/>
        <w:spacing w:after="0" w:line="240" w:lineRule="auto"/>
        <w:jc w:val="both"/>
        <w:rPr>
          <w:rFonts w:ascii="Times New Roman" w:eastAsia="Times New Roman" w:hAnsi="Times New Roman" w:cs="Times New Roman CYR"/>
          <w:b/>
          <w:lang w:eastAsia="x-none"/>
        </w:rPr>
      </w:pPr>
      <w:r w:rsidRPr="00211D2B">
        <w:rPr>
          <w:rFonts w:ascii="Times New Roman" w:eastAsia="Times New Roman" w:hAnsi="Times New Roman" w:cs="Times New Roman CYR"/>
          <w:b/>
          <w:lang w:eastAsia="x-none"/>
        </w:rPr>
        <w:t xml:space="preserve">ДК 021:2015: </w:t>
      </w:r>
      <w:bookmarkStart w:id="9" w:name="_Hlk150419340"/>
      <w:r w:rsidRPr="00211D2B">
        <w:rPr>
          <w:rFonts w:ascii="Times New Roman" w:eastAsia="Times New Roman" w:hAnsi="Times New Roman" w:cs="Times New Roman CYR"/>
          <w:b/>
          <w:lang w:eastAsia="x-none"/>
        </w:rPr>
        <w:t xml:space="preserve">33110000-4 - </w:t>
      </w:r>
      <w:proofErr w:type="spellStart"/>
      <w:r w:rsidRPr="00211D2B">
        <w:rPr>
          <w:rFonts w:ascii="Times New Roman" w:eastAsia="Times New Roman" w:hAnsi="Times New Roman" w:cs="Times New Roman CYR"/>
          <w:b/>
          <w:lang w:eastAsia="x-none"/>
        </w:rPr>
        <w:t>Візуалізаційне</w:t>
      </w:r>
      <w:proofErr w:type="spellEnd"/>
      <w:r w:rsidRPr="00211D2B">
        <w:rPr>
          <w:rFonts w:ascii="Times New Roman" w:eastAsia="Times New Roman" w:hAnsi="Times New Roman" w:cs="Times New Roman CYR"/>
          <w:b/>
          <w:lang w:eastAsia="x-none"/>
        </w:rPr>
        <w:t xml:space="preserve"> обладнання для потреб медицини, стоматології та ветеринарної медицини</w:t>
      </w:r>
      <w:r>
        <w:rPr>
          <w:rFonts w:ascii="Times New Roman" w:eastAsia="Times New Roman" w:hAnsi="Times New Roman" w:cs="Times New Roman CYR"/>
          <w:b/>
          <w:lang w:eastAsia="x-none"/>
        </w:rPr>
        <w:t xml:space="preserve"> </w:t>
      </w:r>
      <w:r w:rsidRPr="00211D2B">
        <w:rPr>
          <w:rFonts w:ascii="Times New Roman" w:eastAsia="Times New Roman" w:hAnsi="Times New Roman" w:cs="Times New Roman CYR"/>
          <w:b/>
          <w:lang w:eastAsia="x-none"/>
        </w:rPr>
        <w:t xml:space="preserve">НК 024:2023 "Класифікатор медичних виробів": 40768 - Давач системи </w:t>
      </w:r>
      <w:proofErr w:type="spellStart"/>
      <w:r w:rsidRPr="00211D2B">
        <w:rPr>
          <w:rFonts w:ascii="Times New Roman" w:eastAsia="Times New Roman" w:hAnsi="Times New Roman" w:cs="Times New Roman CYR"/>
          <w:b/>
          <w:lang w:eastAsia="x-none"/>
        </w:rPr>
        <w:t>екстракорпоральної</w:t>
      </w:r>
      <w:proofErr w:type="spellEnd"/>
      <w:r w:rsidRPr="00211D2B">
        <w:rPr>
          <w:rFonts w:ascii="Times New Roman" w:eastAsia="Times New Roman" w:hAnsi="Times New Roman" w:cs="Times New Roman CYR"/>
          <w:b/>
          <w:lang w:eastAsia="x-none"/>
        </w:rPr>
        <w:t xml:space="preserve"> ультразвукової візуалізації ручний</w:t>
      </w:r>
    </w:p>
    <w:bookmarkEnd w:id="9"/>
    <w:p w14:paraId="7B6F208C" w14:textId="77777777" w:rsidR="00211D2B" w:rsidRPr="00211D2B" w:rsidRDefault="00211D2B" w:rsidP="00211D2B">
      <w:pPr>
        <w:widowControl w:val="0"/>
        <w:suppressAutoHyphens/>
        <w:autoSpaceDE w:val="0"/>
        <w:spacing w:after="0" w:line="240" w:lineRule="auto"/>
        <w:jc w:val="both"/>
        <w:rPr>
          <w:rFonts w:ascii="Times New Roman" w:eastAsia="Times New Roman" w:hAnsi="Times New Roman" w:cs="Times New Roman CYR"/>
          <w:b/>
          <w:lang w:eastAsia="x-none"/>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236"/>
        <w:gridCol w:w="1421"/>
        <w:gridCol w:w="1414"/>
      </w:tblGrid>
      <w:tr w:rsidR="00211D2B" w:rsidRPr="00211D2B" w14:paraId="4627AA16" w14:textId="77777777" w:rsidTr="00F94B79">
        <w:trPr>
          <w:trHeight w:val="540"/>
          <w:jc w:val="center"/>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8F0BCA" w14:textId="77777777" w:rsidR="00211D2B" w:rsidRPr="00211D2B" w:rsidRDefault="00211D2B" w:rsidP="00211D2B">
            <w:pPr>
              <w:widowControl w:val="0"/>
              <w:suppressAutoHyphens/>
              <w:autoSpaceDE w:val="0"/>
              <w:snapToGrid w:val="0"/>
              <w:spacing w:after="0" w:line="240" w:lineRule="auto"/>
              <w:ind w:left="-108" w:right="-108"/>
              <w:jc w:val="center"/>
              <w:rPr>
                <w:rFonts w:ascii="Times New Roman" w:eastAsia="Times New Roman" w:hAnsi="Times New Roman" w:cs="Times New Roman CYR"/>
                <w:b/>
                <w:bCs/>
                <w:lang w:val="ru-RU" w:eastAsia="zh-CN"/>
              </w:rPr>
            </w:pPr>
            <w:r w:rsidRPr="00211D2B">
              <w:rPr>
                <w:rFonts w:ascii="Times New Roman" w:eastAsia="Times New Roman" w:hAnsi="Times New Roman" w:cs="Times New Roman CYR"/>
                <w:b/>
                <w:bCs/>
                <w:lang w:val="ru-RU" w:eastAsia="zh-CN"/>
              </w:rPr>
              <w:t>№ п/п</w:t>
            </w:r>
          </w:p>
        </w:tc>
        <w:tc>
          <w:tcPr>
            <w:tcW w:w="62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C41814" w14:textId="77777777" w:rsidR="00211D2B" w:rsidRPr="00211D2B" w:rsidRDefault="00211D2B" w:rsidP="00211D2B">
            <w:pPr>
              <w:widowControl w:val="0"/>
              <w:suppressAutoHyphens/>
              <w:autoSpaceDE w:val="0"/>
              <w:snapToGrid w:val="0"/>
              <w:spacing w:after="0" w:line="240" w:lineRule="auto"/>
              <w:ind w:right="-92" w:firstLine="2"/>
              <w:jc w:val="center"/>
              <w:rPr>
                <w:rFonts w:ascii="Times New Roman" w:eastAsia="Times New Roman" w:hAnsi="Times New Roman" w:cs="Times New Roman CYR"/>
                <w:b/>
                <w:bCs/>
                <w:lang w:val="ru-RU" w:eastAsia="zh-CN"/>
              </w:rPr>
            </w:pPr>
            <w:proofErr w:type="spellStart"/>
            <w:r w:rsidRPr="00211D2B">
              <w:rPr>
                <w:rFonts w:ascii="Times New Roman" w:eastAsia="Times New Roman" w:hAnsi="Times New Roman" w:cs="Times New Roman CYR"/>
                <w:b/>
                <w:bCs/>
                <w:lang w:val="ru-RU" w:eastAsia="zh-CN"/>
              </w:rPr>
              <w:t>Найменування</w:t>
            </w:r>
            <w:proofErr w:type="spellEnd"/>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DC8CFC" w14:textId="77777777" w:rsidR="00211D2B" w:rsidRPr="00211D2B" w:rsidRDefault="00211D2B" w:rsidP="00211D2B">
            <w:pPr>
              <w:widowControl w:val="0"/>
              <w:suppressAutoHyphens/>
              <w:autoSpaceDE w:val="0"/>
              <w:snapToGrid w:val="0"/>
              <w:spacing w:after="0" w:line="240" w:lineRule="auto"/>
              <w:jc w:val="center"/>
              <w:rPr>
                <w:rFonts w:ascii="Times New Roman" w:eastAsia="Times New Roman" w:hAnsi="Times New Roman" w:cs="Times New Roman CYR"/>
                <w:b/>
                <w:bCs/>
                <w:lang w:val="ru-RU" w:eastAsia="zh-CN"/>
              </w:rPr>
            </w:pPr>
            <w:proofErr w:type="spellStart"/>
            <w:r w:rsidRPr="00211D2B">
              <w:rPr>
                <w:rFonts w:ascii="Times New Roman" w:eastAsia="Times New Roman" w:hAnsi="Times New Roman" w:cs="Times New Roman CYR"/>
                <w:b/>
                <w:bCs/>
                <w:lang w:val="ru-RU" w:eastAsia="zh-CN"/>
              </w:rPr>
              <w:t>Одиниця</w:t>
            </w:r>
            <w:proofErr w:type="spellEnd"/>
            <w:r w:rsidRPr="00211D2B">
              <w:rPr>
                <w:rFonts w:ascii="Times New Roman" w:eastAsia="Times New Roman" w:hAnsi="Times New Roman" w:cs="Times New Roman CYR"/>
                <w:b/>
                <w:bCs/>
                <w:lang w:val="ru-RU" w:eastAsia="zh-CN"/>
              </w:rPr>
              <w:t xml:space="preserve"> </w:t>
            </w:r>
            <w:proofErr w:type="spellStart"/>
            <w:r w:rsidRPr="00211D2B">
              <w:rPr>
                <w:rFonts w:ascii="Times New Roman" w:eastAsia="Times New Roman" w:hAnsi="Times New Roman" w:cs="Times New Roman CYR"/>
                <w:b/>
                <w:bCs/>
                <w:lang w:val="ru-RU" w:eastAsia="zh-CN"/>
              </w:rPr>
              <w:t>виміру</w:t>
            </w:r>
            <w:proofErr w:type="spellEnd"/>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97199" w14:textId="77777777" w:rsidR="00211D2B" w:rsidRPr="00211D2B" w:rsidRDefault="00211D2B" w:rsidP="00211D2B">
            <w:pPr>
              <w:widowControl w:val="0"/>
              <w:suppressAutoHyphens/>
              <w:autoSpaceDE w:val="0"/>
              <w:snapToGrid w:val="0"/>
              <w:spacing w:after="0" w:line="240" w:lineRule="auto"/>
              <w:jc w:val="center"/>
              <w:rPr>
                <w:rFonts w:ascii="Times New Roman" w:eastAsia="Times New Roman" w:hAnsi="Times New Roman" w:cs="Times New Roman CYR"/>
                <w:b/>
                <w:bCs/>
                <w:lang w:val="ru-RU" w:eastAsia="zh-CN"/>
              </w:rPr>
            </w:pPr>
            <w:proofErr w:type="spellStart"/>
            <w:r w:rsidRPr="00211D2B">
              <w:rPr>
                <w:rFonts w:ascii="Times New Roman" w:eastAsia="Times New Roman" w:hAnsi="Times New Roman" w:cs="Times New Roman CYR"/>
                <w:b/>
                <w:bCs/>
                <w:lang w:val="ru-RU" w:eastAsia="zh-CN"/>
              </w:rPr>
              <w:t>Кількість</w:t>
            </w:r>
            <w:proofErr w:type="spellEnd"/>
          </w:p>
        </w:tc>
      </w:tr>
      <w:tr w:rsidR="00211D2B" w:rsidRPr="00211D2B" w14:paraId="13F142DA" w14:textId="77777777" w:rsidTr="00F94B79">
        <w:trPr>
          <w:trHeight w:val="60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7AB4EDF9" w14:textId="77777777" w:rsidR="00211D2B" w:rsidRPr="00211D2B" w:rsidRDefault="00211D2B" w:rsidP="00211D2B">
            <w:pPr>
              <w:widowControl w:val="0"/>
              <w:suppressAutoHyphens/>
              <w:autoSpaceDE w:val="0"/>
              <w:snapToGrid w:val="0"/>
              <w:spacing w:after="0" w:line="240" w:lineRule="auto"/>
              <w:jc w:val="center"/>
              <w:rPr>
                <w:rFonts w:ascii="Times New Roman" w:eastAsia="Times New Roman" w:hAnsi="Times New Roman" w:cs="Times New Roman CYR"/>
                <w:lang w:val="ru-RU" w:eastAsia="zh-CN"/>
              </w:rPr>
            </w:pPr>
            <w:r w:rsidRPr="00211D2B">
              <w:rPr>
                <w:rFonts w:ascii="Times New Roman" w:eastAsia="Times New Roman" w:hAnsi="Times New Roman" w:cs="Times New Roman CYR"/>
                <w:lang w:val="ru-RU" w:eastAsia="zh-CN"/>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A1A5D73" w14:textId="77777777" w:rsidR="00211D2B" w:rsidRPr="00211D2B" w:rsidRDefault="00211D2B" w:rsidP="00211D2B">
            <w:pPr>
              <w:widowControl w:val="0"/>
              <w:suppressAutoHyphens/>
              <w:autoSpaceDE w:val="0"/>
              <w:spacing w:after="0" w:line="240" w:lineRule="auto"/>
              <w:rPr>
                <w:rFonts w:ascii="Times New Roman" w:eastAsia="Times New Roman" w:hAnsi="Times New Roman" w:cs="Times New Roman CYR"/>
                <w:color w:val="000000"/>
                <w:lang w:val="x-none" w:eastAsia="x-none"/>
              </w:rPr>
            </w:pPr>
            <w:proofErr w:type="spellStart"/>
            <w:r w:rsidRPr="00211D2B">
              <w:rPr>
                <w:rFonts w:ascii="Times New Roman" w:eastAsia="Times New Roman" w:hAnsi="Times New Roman" w:cs="Times New Roman CYR"/>
                <w:color w:val="000000"/>
                <w:lang w:val="x-none" w:eastAsia="x-none"/>
              </w:rPr>
              <w:t>Давач</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системи</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екстракорпоральної</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ультразвукової</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візуалізації</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ручний</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14:paraId="307FBF26" w14:textId="77777777" w:rsidR="00211D2B" w:rsidRPr="00211D2B" w:rsidRDefault="00211D2B" w:rsidP="00211D2B">
            <w:pPr>
              <w:widowControl w:val="0"/>
              <w:suppressAutoHyphens/>
              <w:autoSpaceDE w:val="0"/>
              <w:spacing w:after="0" w:line="240" w:lineRule="auto"/>
              <w:jc w:val="center"/>
              <w:rPr>
                <w:rFonts w:ascii="Times New Roman" w:eastAsia="Times New Roman" w:hAnsi="Times New Roman" w:cs="Times New Roman CYR"/>
                <w:lang w:eastAsia="zh-CN"/>
              </w:rPr>
            </w:pPr>
            <w:proofErr w:type="spellStart"/>
            <w:r w:rsidRPr="00211D2B">
              <w:rPr>
                <w:rFonts w:ascii="Times New Roman" w:eastAsia="Times New Roman" w:hAnsi="Times New Roman" w:cs="Times New Roman CYR"/>
                <w:lang w:eastAsia="zh-CN"/>
              </w:rPr>
              <w:t>шт</w:t>
            </w:r>
            <w:proofErr w:type="spellEnd"/>
          </w:p>
        </w:tc>
        <w:tc>
          <w:tcPr>
            <w:tcW w:w="1414" w:type="dxa"/>
            <w:tcBorders>
              <w:top w:val="single" w:sz="4" w:space="0" w:color="auto"/>
              <w:left w:val="single" w:sz="4" w:space="0" w:color="auto"/>
              <w:bottom w:val="single" w:sz="4" w:space="0" w:color="auto"/>
              <w:right w:val="single" w:sz="4" w:space="0" w:color="auto"/>
            </w:tcBorders>
            <w:vAlign w:val="center"/>
            <w:hideMark/>
          </w:tcPr>
          <w:p w14:paraId="2FD4DB63" w14:textId="77777777" w:rsidR="00211D2B" w:rsidRPr="00211D2B" w:rsidRDefault="00211D2B" w:rsidP="00211D2B">
            <w:pPr>
              <w:widowControl w:val="0"/>
              <w:suppressAutoHyphens/>
              <w:autoSpaceDE w:val="0"/>
              <w:spacing w:after="0" w:line="240" w:lineRule="auto"/>
              <w:jc w:val="center"/>
              <w:rPr>
                <w:rFonts w:ascii="Times New Roman" w:eastAsia="Times New Roman" w:hAnsi="Times New Roman" w:cs="Times New Roman CYR"/>
                <w:lang w:val="ru-RU" w:eastAsia="zh-CN"/>
              </w:rPr>
            </w:pPr>
            <w:r w:rsidRPr="00211D2B">
              <w:rPr>
                <w:rFonts w:ascii="Times New Roman" w:eastAsia="Times New Roman" w:hAnsi="Times New Roman" w:cs="Times New Roman CYR"/>
                <w:lang w:val="ru-RU" w:eastAsia="zh-CN"/>
              </w:rPr>
              <w:t>1</w:t>
            </w:r>
          </w:p>
        </w:tc>
      </w:tr>
    </w:tbl>
    <w:p w14:paraId="7609B4E2" w14:textId="77777777" w:rsid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b/>
          <w:bCs/>
          <w:lang w:eastAsia="zh-CN"/>
        </w:rPr>
      </w:pPr>
    </w:p>
    <w:p w14:paraId="299E6F87" w14:textId="20ABB349"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b/>
          <w:bCs/>
          <w:lang w:eastAsia="zh-CN"/>
        </w:rPr>
      </w:pPr>
      <w:r w:rsidRPr="00211D2B">
        <w:rPr>
          <w:rFonts w:ascii="Times New Roman" w:eastAsia="Times New Roman" w:hAnsi="Times New Roman" w:cs="Times New Roman CYR"/>
          <w:b/>
          <w:bCs/>
          <w:lang w:eastAsia="zh-CN"/>
        </w:rPr>
        <w:t>Загальні вимоги:</w:t>
      </w:r>
    </w:p>
    <w:p w14:paraId="3E2948B6"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50D75092"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6F3AE4CD"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 2. Товар, запропонований Учасником, повинен бути новим і таким, що не був у використанні.</w:t>
      </w:r>
    </w:p>
    <w:p w14:paraId="41687EAA"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Гарантійний термін (строк) експлуатації повинен становити не менше 12 місяців.</w:t>
      </w:r>
    </w:p>
    <w:p w14:paraId="60D012B4"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296A6027"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70F78D0F"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На підтвердження Учасник повинен надати файл </w:t>
      </w:r>
      <w:proofErr w:type="spellStart"/>
      <w:r w:rsidRPr="00211D2B">
        <w:rPr>
          <w:rFonts w:ascii="Times New Roman" w:eastAsia="Times New Roman" w:hAnsi="Times New Roman" w:cs="Times New Roman CYR"/>
          <w:lang w:eastAsia="zh-CN"/>
        </w:rPr>
        <w:t>відсканований</w:t>
      </w:r>
      <w:proofErr w:type="spellEnd"/>
      <w:r w:rsidRPr="00211D2B">
        <w:rPr>
          <w:rFonts w:ascii="Times New Roman" w:eastAsia="Times New Roman" w:hAnsi="Times New Roman" w:cs="Times New Roman CYR"/>
          <w:lang w:eastAsia="zh-CN"/>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p>
    <w:p w14:paraId="63EB70EF"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A585DA9"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4. Учасник повинен провести кваліфікований інструктаж працівників Замовника по користуванню запропонованим обладнанням.</w:t>
      </w:r>
    </w:p>
    <w:p w14:paraId="0B0DF843"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31F9C9FA"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56C65908"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2526040"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D4330A4"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5AE0907"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7. Проведення доставки, інсталяції та пуску обладнання за рахунок Учасника.</w:t>
      </w:r>
    </w:p>
    <w:p w14:paraId="509D1859"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На підтвердження Учасник повинен надати лист у довільний формі в якому зазначити, що </w:t>
      </w:r>
      <w:r w:rsidRPr="00211D2B">
        <w:rPr>
          <w:rFonts w:ascii="Times New Roman" w:eastAsia="Times New Roman" w:hAnsi="Times New Roman" w:cs="Times New Roman CYR"/>
          <w:lang w:eastAsia="zh-CN"/>
        </w:rPr>
        <w:lastRenderedPageBreak/>
        <w:t>запропонований Товар буде доставлено та інстальовано за рахунок Учасника.</w:t>
      </w:r>
    </w:p>
    <w:p w14:paraId="66C377FB" w14:textId="2F41B35D" w:rsidR="00211D2B" w:rsidRPr="00211D2B" w:rsidRDefault="00211D2B" w:rsidP="00211D2B">
      <w:pPr>
        <w:spacing w:after="0" w:line="240" w:lineRule="auto"/>
        <w:jc w:val="center"/>
        <w:rPr>
          <w:rFonts w:ascii="Times New Roman" w:eastAsia="Times New Roman" w:hAnsi="Times New Roman" w:cs="Times New Roman"/>
          <w:b/>
          <w:bCs/>
          <w:color w:val="000000"/>
          <w:sz w:val="24"/>
          <w:szCs w:val="24"/>
          <w:lang w:val="en-US" w:bidi="uk-UA"/>
        </w:rPr>
      </w:pPr>
      <w:proofErr w:type="spellStart"/>
      <w:r w:rsidRPr="00211D2B">
        <w:rPr>
          <w:rFonts w:ascii="Times New Roman" w:eastAsia="Times New Roman" w:hAnsi="Times New Roman" w:cs="Times New Roman"/>
          <w:b/>
          <w:bCs/>
          <w:color w:val="000000"/>
          <w:sz w:val="24"/>
          <w:szCs w:val="24"/>
          <w:lang w:val="ru-RU" w:bidi="uk-UA"/>
        </w:rPr>
        <w:t>Медико</w:t>
      </w:r>
      <w:proofErr w:type="spellEnd"/>
      <w:r w:rsidRPr="00211D2B">
        <w:rPr>
          <w:rFonts w:ascii="Times New Roman" w:eastAsia="Times New Roman" w:hAnsi="Times New Roman" w:cs="Times New Roman"/>
          <w:b/>
          <w:bCs/>
          <w:color w:val="000000"/>
          <w:sz w:val="24"/>
          <w:szCs w:val="24"/>
          <w:lang w:val="ru-RU" w:bidi="uk-UA"/>
        </w:rPr>
        <w:t xml:space="preserve"> - </w:t>
      </w:r>
      <w:proofErr w:type="spellStart"/>
      <w:r w:rsidRPr="00211D2B">
        <w:rPr>
          <w:rFonts w:ascii="Times New Roman" w:eastAsia="Times New Roman" w:hAnsi="Times New Roman" w:cs="Times New Roman"/>
          <w:b/>
          <w:bCs/>
          <w:color w:val="000000"/>
          <w:sz w:val="24"/>
          <w:szCs w:val="24"/>
          <w:lang w:val="ru-RU" w:bidi="uk-UA"/>
        </w:rPr>
        <w:t>технічні</w:t>
      </w:r>
      <w:proofErr w:type="spellEnd"/>
      <w:r w:rsidRPr="00211D2B">
        <w:rPr>
          <w:rFonts w:ascii="Times New Roman" w:eastAsia="Times New Roman" w:hAnsi="Times New Roman" w:cs="Times New Roman"/>
          <w:b/>
          <w:bCs/>
          <w:color w:val="000000"/>
          <w:sz w:val="24"/>
          <w:szCs w:val="24"/>
          <w:lang w:val="ru-RU" w:bidi="uk-UA"/>
        </w:rPr>
        <w:t xml:space="preserve"> </w:t>
      </w:r>
      <w:proofErr w:type="spellStart"/>
      <w:r w:rsidRPr="00211D2B">
        <w:rPr>
          <w:rFonts w:ascii="Times New Roman" w:eastAsia="Times New Roman" w:hAnsi="Times New Roman" w:cs="Times New Roman"/>
          <w:b/>
          <w:bCs/>
          <w:color w:val="000000"/>
          <w:sz w:val="24"/>
          <w:szCs w:val="24"/>
          <w:lang w:val="ru-RU" w:bidi="uk-UA"/>
        </w:rPr>
        <w:t>вимоги</w:t>
      </w:r>
      <w:proofErr w:type="spellEnd"/>
    </w:p>
    <w:p w14:paraId="73DEB47E" w14:textId="77777777" w:rsidR="00211D2B" w:rsidRPr="00211D2B" w:rsidRDefault="00211D2B" w:rsidP="00211D2B">
      <w:pPr>
        <w:spacing w:after="0" w:line="240" w:lineRule="auto"/>
        <w:rPr>
          <w:rFonts w:ascii="Times New Roman" w:eastAsia="Times New Roman" w:hAnsi="Times New Roman" w:cs="Times New Roman"/>
          <w:b/>
          <w:sz w:val="24"/>
          <w:szCs w:val="24"/>
        </w:rPr>
      </w:pPr>
      <w:r w:rsidRPr="00211D2B">
        <w:rPr>
          <w:rFonts w:ascii="Times New Roman" w:eastAsia="Times New Roman" w:hAnsi="Times New Roman" w:cs="Times New Roman"/>
          <w:b/>
          <w:bCs/>
          <w:color w:val="000000"/>
          <w:sz w:val="24"/>
          <w:szCs w:val="24"/>
          <w:lang w:bidi="uk-UA"/>
        </w:rPr>
        <w:t xml:space="preserve">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3"/>
        <w:gridCol w:w="4951"/>
        <w:gridCol w:w="1554"/>
        <w:gridCol w:w="1559"/>
      </w:tblGrid>
      <w:tr w:rsidR="00211D2B" w:rsidRPr="00211D2B" w14:paraId="0BD21CAE" w14:textId="77777777" w:rsidTr="00F94B79">
        <w:trPr>
          <w:trHeight w:val="20"/>
          <w:jc w:val="center"/>
        </w:trPr>
        <w:tc>
          <w:tcPr>
            <w:tcW w:w="583" w:type="dxa"/>
            <w:vAlign w:val="center"/>
          </w:tcPr>
          <w:p w14:paraId="41BF3D96" w14:textId="77777777" w:rsidR="00211D2B" w:rsidRPr="00211D2B" w:rsidRDefault="00211D2B" w:rsidP="00211D2B">
            <w:pPr>
              <w:spacing w:after="0" w:line="240" w:lineRule="auto"/>
              <w:contextualSpacing/>
              <w:jc w:val="center"/>
              <w:rPr>
                <w:rFonts w:ascii="Times New Roman" w:eastAsia="SimSun" w:hAnsi="Times New Roman" w:cs="Times New Roman"/>
                <w:b/>
                <w:snapToGrid w:val="0"/>
                <w:sz w:val="24"/>
                <w:szCs w:val="24"/>
                <w:lang w:eastAsia="en-US"/>
              </w:rPr>
            </w:pPr>
            <w:r w:rsidRPr="00211D2B">
              <w:rPr>
                <w:rFonts w:ascii="Times New Roman" w:eastAsia="SimSun" w:hAnsi="Times New Roman" w:cs="Times New Roman"/>
                <w:b/>
                <w:snapToGrid w:val="0"/>
                <w:sz w:val="24"/>
                <w:szCs w:val="24"/>
                <w:lang w:eastAsia="en-US"/>
              </w:rPr>
              <w:t>№</w:t>
            </w:r>
          </w:p>
        </w:tc>
        <w:tc>
          <w:tcPr>
            <w:tcW w:w="4951" w:type="dxa"/>
            <w:vAlign w:val="center"/>
          </w:tcPr>
          <w:p w14:paraId="60AA680D" w14:textId="77777777" w:rsidR="00211D2B" w:rsidRPr="00211D2B" w:rsidRDefault="00211D2B" w:rsidP="00211D2B">
            <w:pPr>
              <w:spacing w:after="0" w:line="240" w:lineRule="exact"/>
              <w:jc w:val="center"/>
              <w:rPr>
                <w:rFonts w:ascii="Times New Roman" w:eastAsia="Times New Roman" w:hAnsi="Times New Roman" w:cs="Times New Roman"/>
                <w:sz w:val="24"/>
                <w:szCs w:val="24"/>
                <w:lang w:val="ru-RU"/>
              </w:rPr>
            </w:pPr>
            <w:r w:rsidRPr="00211D2B">
              <w:rPr>
                <w:rFonts w:ascii="Times New Roman" w:eastAsia="Times New Roman" w:hAnsi="Times New Roman" w:cs="Times New Roman"/>
                <w:b/>
                <w:bCs/>
                <w:color w:val="000000"/>
                <w:sz w:val="24"/>
                <w:szCs w:val="24"/>
                <w:lang w:eastAsia="uk-UA" w:bidi="uk-UA"/>
              </w:rPr>
              <w:t>Найменування параметру</w:t>
            </w:r>
          </w:p>
        </w:tc>
        <w:tc>
          <w:tcPr>
            <w:tcW w:w="1554" w:type="dxa"/>
            <w:vAlign w:val="center"/>
          </w:tcPr>
          <w:p w14:paraId="04669C49" w14:textId="77777777" w:rsidR="00211D2B" w:rsidRPr="00211D2B" w:rsidRDefault="00211D2B" w:rsidP="00211D2B">
            <w:pPr>
              <w:spacing w:after="0" w:line="240" w:lineRule="exact"/>
              <w:jc w:val="center"/>
              <w:rPr>
                <w:rFonts w:ascii="Times New Roman" w:eastAsia="Times New Roman" w:hAnsi="Times New Roman" w:cs="Times New Roman"/>
                <w:sz w:val="24"/>
                <w:szCs w:val="24"/>
                <w:lang w:val="ru-RU"/>
              </w:rPr>
            </w:pPr>
            <w:r w:rsidRPr="00211D2B">
              <w:rPr>
                <w:rFonts w:ascii="Times New Roman" w:eastAsia="Times New Roman" w:hAnsi="Times New Roman" w:cs="Times New Roman"/>
                <w:b/>
                <w:bCs/>
                <w:color w:val="000000"/>
                <w:sz w:val="24"/>
                <w:szCs w:val="24"/>
                <w:lang w:eastAsia="uk-UA" w:bidi="uk-UA"/>
              </w:rPr>
              <w:t>Вимоги</w:t>
            </w:r>
          </w:p>
        </w:tc>
        <w:tc>
          <w:tcPr>
            <w:tcW w:w="1559" w:type="dxa"/>
            <w:vAlign w:val="bottom"/>
          </w:tcPr>
          <w:p w14:paraId="6F863CA9" w14:textId="77777777" w:rsidR="00211D2B" w:rsidRPr="00211D2B" w:rsidRDefault="00211D2B" w:rsidP="00211D2B">
            <w:pPr>
              <w:spacing w:after="0" w:line="274" w:lineRule="exact"/>
              <w:jc w:val="center"/>
              <w:rPr>
                <w:rFonts w:ascii="Times New Roman" w:eastAsia="Times New Roman" w:hAnsi="Times New Roman" w:cs="Times New Roman"/>
                <w:sz w:val="24"/>
                <w:szCs w:val="24"/>
                <w:lang w:val="ru-RU"/>
              </w:rPr>
            </w:pPr>
            <w:r w:rsidRPr="00211D2B">
              <w:rPr>
                <w:rFonts w:ascii="Times New Roman" w:eastAsia="Times New Roman" w:hAnsi="Times New Roman" w:cs="Times New Roman"/>
                <w:b/>
                <w:bCs/>
                <w:color w:val="000000"/>
                <w:sz w:val="24"/>
                <w:szCs w:val="24"/>
                <w:lang w:eastAsia="uk-UA" w:bidi="uk-UA"/>
              </w:rPr>
              <w:t>Відповідність (так/ні) з посиланням на сторінку технічного опису, або паспорту виробника</w:t>
            </w:r>
          </w:p>
        </w:tc>
      </w:tr>
      <w:tr w:rsidR="00211D2B" w:rsidRPr="00211D2B" w14:paraId="69817760" w14:textId="77777777" w:rsidTr="00F94B79">
        <w:trPr>
          <w:trHeight w:val="20"/>
          <w:jc w:val="center"/>
        </w:trPr>
        <w:tc>
          <w:tcPr>
            <w:tcW w:w="583" w:type="dxa"/>
          </w:tcPr>
          <w:p w14:paraId="16A2E74D" w14:textId="77777777" w:rsidR="00211D2B" w:rsidRPr="00211D2B" w:rsidRDefault="00211D2B" w:rsidP="00211D2B">
            <w:pPr>
              <w:spacing w:after="0" w:line="240" w:lineRule="auto"/>
              <w:contextualSpacing/>
              <w:jc w:val="center"/>
              <w:rPr>
                <w:rFonts w:ascii="Times New Roman" w:eastAsia="SimSun" w:hAnsi="Times New Roman" w:cs="Times New Roman"/>
                <w:snapToGrid w:val="0"/>
                <w:sz w:val="24"/>
                <w:szCs w:val="24"/>
                <w:lang w:eastAsia="en-US"/>
              </w:rPr>
            </w:pPr>
            <w:r w:rsidRPr="00211D2B">
              <w:rPr>
                <w:rFonts w:ascii="Times New Roman" w:eastAsia="SimSun" w:hAnsi="Times New Roman" w:cs="Times New Roman"/>
                <w:b/>
                <w:sz w:val="24"/>
                <w:szCs w:val="24"/>
                <w:lang w:val="x-none" w:eastAsia="en-US"/>
              </w:rPr>
              <w:t>1.</w:t>
            </w:r>
          </w:p>
        </w:tc>
        <w:tc>
          <w:tcPr>
            <w:tcW w:w="4951" w:type="dxa"/>
            <w:vAlign w:val="bottom"/>
          </w:tcPr>
          <w:p w14:paraId="02902F45" w14:textId="77777777" w:rsidR="00211D2B" w:rsidRPr="00211D2B" w:rsidRDefault="00211D2B" w:rsidP="00211D2B">
            <w:pPr>
              <w:spacing w:after="0" w:line="240" w:lineRule="exact"/>
              <w:rPr>
                <w:rFonts w:ascii="Times New Roman" w:eastAsia="Times New Roman" w:hAnsi="Times New Roman" w:cs="Times New Roman"/>
                <w:sz w:val="24"/>
                <w:szCs w:val="24"/>
                <w:lang w:val="ru-RU"/>
              </w:rPr>
            </w:pPr>
            <w:r w:rsidRPr="00211D2B">
              <w:rPr>
                <w:rFonts w:ascii="Times New Roman" w:eastAsia="Times New Roman" w:hAnsi="Times New Roman" w:cs="Times New Roman"/>
                <w:b/>
                <w:bCs/>
                <w:color w:val="000000"/>
                <w:sz w:val="24"/>
                <w:szCs w:val="24"/>
                <w:lang w:eastAsia="uk-UA" w:bidi="uk-UA"/>
              </w:rPr>
              <w:t>Загальні характеристики</w:t>
            </w:r>
          </w:p>
        </w:tc>
        <w:tc>
          <w:tcPr>
            <w:tcW w:w="1554" w:type="dxa"/>
          </w:tcPr>
          <w:p w14:paraId="707229AE"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
        </w:tc>
        <w:tc>
          <w:tcPr>
            <w:tcW w:w="1559" w:type="dxa"/>
          </w:tcPr>
          <w:p w14:paraId="66B5DA38"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6DDE6B9B" w14:textId="77777777" w:rsidTr="00F94B79">
        <w:trPr>
          <w:trHeight w:val="20"/>
          <w:jc w:val="center"/>
        </w:trPr>
        <w:tc>
          <w:tcPr>
            <w:tcW w:w="583" w:type="dxa"/>
          </w:tcPr>
          <w:p w14:paraId="26CD8055" w14:textId="77777777" w:rsidR="00211D2B" w:rsidRPr="00211D2B" w:rsidRDefault="00211D2B" w:rsidP="00211D2B">
            <w:pPr>
              <w:spacing w:after="0" w:line="240" w:lineRule="auto"/>
              <w:contextualSpacing/>
              <w:jc w:val="center"/>
              <w:rPr>
                <w:rFonts w:ascii="Times New Roman" w:eastAsia="SimSun" w:hAnsi="Times New Roman" w:cs="Times New Roman"/>
                <w:snapToGrid w:val="0"/>
                <w:sz w:val="24"/>
                <w:szCs w:val="24"/>
                <w:lang w:eastAsia="en-US"/>
              </w:rPr>
            </w:pPr>
            <w:r w:rsidRPr="00211D2B">
              <w:rPr>
                <w:rFonts w:ascii="Times New Roman" w:eastAsia="SimSun" w:hAnsi="Times New Roman" w:cs="Times New Roman"/>
                <w:sz w:val="24"/>
                <w:szCs w:val="24"/>
                <w:lang w:val="x-none" w:eastAsia="en-US"/>
              </w:rPr>
              <w:t>1.1</w:t>
            </w:r>
          </w:p>
        </w:tc>
        <w:tc>
          <w:tcPr>
            <w:tcW w:w="4951" w:type="dxa"/>
          </w:tcPr>
          <w:p w14:paraId="34C10A48" w14:textId="77777777" w:rsidR="00211D2B" w:rsidRPr="00211D2B" w:rsidRDefault="00211D2B" w:rsidP="00211D2B">
            <w:pPr>
              <w:spacing w:after="0" w:line="240" w:lineRule="auto"/>
              <w:rPr>
                <w:rFonts w:ascii="Times New Roman" w:eastAsia="Times New Roman" w:hAnsi="Times New Roman" w:cs="Times New Roman"/>
                <w:sz w:val="24"/>
                <w:szCs w:val="24"/>
              </w:rPr>
            </w:pPr>
            <w:r w:rsidRPr="00211D2B">
              <w:rPr>
                <w:rFonts w:ascii="Times New Roman" w:eastAsia="Times New Roman" w:hAnsi="Times New Roman" w:cs="Times New Roman"/>
                <w:snapToGrid w:val="0"/>
                <w:sz w:val="24"/>
                <w:szCs w:val="24"/>
              </w:rPr>
              <w:t xml:space="preserve">Сумісність з ультразвуковими діагностичними системами </w:t>
            </w:r>
            <w:proofErr w:type="spellStart"/>
            <w:r w:rsidRPr="00211D2B">
              <w:rPr>
                <w:rFonts w:ascii="Times New Roman" w:eastAsia="Times New Roman" w:hAnsi="Times New Roman" w:cs="Times New Roman"/>
                <w:snapToGrid w:val="0"/>
                <w:sz w:val="24"/>
                <w:szCs w:val="24"/>
                <w:lang w:val="ru-RU"/>
              </w:rPr>
              <w:t>Esaote</w:t>
            </w:r>
            <w:proofErr w:type="spellEnd"/>
            <w:r w:rsidRPr="00211D2B">
              <w:rPr>
                <w:rFonts w:ascii="Times New Roman" w:eastAsia="Times New Roman" w:hAnsi="Times New Roman" w:cs="Times New Roman"/>
                <w:snapToGrid w:val="0"/>
                <w:sz w:val="24"/>
                <w:szCs w:val="24"/>
              </w:rPr>
              <w:t xml:space="preserve"> </w:t>
            </w:r>
            <w:proofErr w:type="spellStart"/>
            <w:r w:rsidRPr="00211D2B">
              <w:rPr>
                <w:rFonts w:ascii="Times New Roman" w:eastAsia="Times New Roman" w:hAnsi="Times New Roman" w:cs="Times New Roman"/>
                <w:snapToGrid w:val="0"/>
                <w:sz w:val="24"/>
                <w:szCs w:val="24"/>
                <w:lang w:val="ru-RU"/>
              </w:rPr>
              <w:t>MyLab</w:t>
            </w:r>
            <w:proofErr w:type="spellEnd"/>
            <w:r w:rsidRPr="00211D2B">
              <w:rPr>
                <w:rFonts w:ascii="Times New Roman" w:eastAsia="Times New Roman" w:hAnsi="Times New Roman" w:cs="Times New Roman"/>
                <w:snapToGrid w:val="0"/>
                <w:sz w:val="24"/>
                <w:szCs w:val="24"/>
              </w:rPr>
              <w:t xml:space="preserve"> 40</w:t>
            </w:r>
          </w:p>
        </w:tc>
        <w:tc>
          <w:tcPr>
            <w:tcW w:w="1554" w:type="dxa"/>
          </w:tcPr>
          <w:p w14:paraId="6CB437FB"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rPr>
            </w:pPr>
            <w:r w:rsidRPr="00211D2B">
              <w:rPr>
                <w:rFonts w:ascii="Times New Roman" w:eastAsia="Times New Roman" w:hAnsi="Times New Roman" w:cs="Times New Roman"/>
                <w:snapToGrid w:val="0"/>
                <w:sz w:val="24"/>
                <w:szCs w:val="24"/>
              </w:rPr>
              <w:t>Відповідність</w:t>
            </w:r>
          </w:p>
        </w:tc>
        <w:tc>
          <w:tcPr>
            <w:tcW w:w="1559" w:type="dxa"/>
          </w:tcPr>
          <w:p w14:paraId="58D4917E" w14:textId="77777777" w:rsidR="00211D2B" w:rsidRPr="00211D2B" w:rsidRDefault="00211D2B" w:rsidP="00211D2B">
            <w:pPr>
              <w:spacing w:after="0" w:line="240" w:lineRule="auto"/>
              <w:rPr>
                <w:rFonts w:ascii="Times New Roman" w:eastAsia="Times New Roman" w:hAnsi="Times New Roman" w:cs="Times New Roman"/>
                <w:snapToGrid w:val="0"/>
                <w:sz w:val="24"/>
                <w:szCs w:val="24"/>
              </w:rPr>
            </w:pPr>
          </w:p>
        </w:tc>
      </w:tr>
      <w:tr w:rsidR="00211D2B" w:rsidRPr="00211D2B" w14:paraId="375F2F04" w14:textId="77777777" w:rsidTr="00F94B79">
        <w:trPr>
          <w:trHeight w:val="358"/>
          <w:jc w:val="center"/>
        </w:trPr>
        <w:tc>
          <w:tcPr>
            <w:tcW w:w="583" w:type="dxa"/>
          </w:tcPr>
          <w:p w14:paraId="08D31B8A" w14:textId="77777777" w:rsidR="00211D2B" w:rsidRPr="00211D2B" w:rsidRDefault="00211D2B" w:rsidP="00211D2B">
            <w:pPr>
              <w:spacing w:after="0" w:line="240" w:lineRule="auto"/>
              <w:contextualSpacing/>
              <w:jc w:val="center"/>
              <w:rPr>
                <w:rFonts w:ascii="Times New Roman" w:eastAsia="SimSun" w:hAnsi="Times New Roman" w:cs="Times New Roman"/>
                <w:b/>
                <w:snapToGrid w:val="0"/>
                <w:sz w:val="24"/>
                <w:szCs w:val="24"/>
                <w:lang w:eastAsia="en-US"/>
              </w:rPr>
            </w:pPr>
            <w:r w:rsidRPr="00211D2B">
              <w:rPr>
                <w:rFonts w:ascii="Times New Roman" w:eastAsia="SimSun" w:hAnsi="Times New Roman" w:cs="Times New Roman"/>
                <w:b/>
                <w:snapToGrid w:val="0"/>
                <w:sz w:val="24"/>
                <w:szCs w:val="24"/>
                <w:lang w:eastAsia="en-US"/>
              </w:rPr>
              <w:t>2.</w:t>
            </w:r>
          </w:p>
        </w:tc>
        <w:tc>
          <w:tcPr>
            <w:tcW w:w="4951" w:type="dxa"/>
          </w:tcPr>
          <w:p w14:paraId="25D424EC"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en-US"/>
              </w:rPr>
            </w:pPr>
            <w:r w:rsidRPr="00211D2B">
              <w:rPr>
                <w:rFonts w:ascii="Times New Roman" w:eastAsia="Times New Roman" w:hAnsi="Times New Roman" w:cs="Times New Roman"/>
                <w:b/>
                <w:snapToGrid w:val="0"/>
                <w:sz w:val="24"/>
                <w:szCs w:val="24"/>
                <w:lang w:val="ru-RU"/>
              </w:rPr>
              <w:t xml:space="preserve">Датчик </w:t>
            </w:r>
            <w:proofErr w:type="spellStart"/>
            <w:r w:rsidRPr="00211D2B">
              <w:rPr>
                <w:rFonts w:ascii="Times New Roman" w:eastAsia="Times New Roman" w:hAnsi="Times New Roman" w:cs="Times New Roman"/>
                <w:b/>
                <w:snapToGrid w:val="0"/>
                <w:sz w:val="24"/>
                <w:szCs w:val="24"/>
                <w:lang w:val="ru-RU"/>
              </w:rPr>
              <w:t>конвексний</w:t>
            </w:r>
            <w:proofErr w:type="spellEnd"/>
            <w:r w:rsidRPr="00211D2B">
              <w:rPr>
                <w:rFonts w:ascii="Times New Roman" w:eastAsia="Times New Roman" w:hAnsi="Times New Roman" w:cs="Times New Roman"/>
                <w:b/>
                <w:snapToGrid w:val="0"/>
                <w:sz w:val="24"/>
                <w:szCs w:val="24"/>
                <w:lang w:val="ru-RU"/>
              </w:rPr>
              <w:t>:</w:t>
            </w:r>
          </w:p>
        </w:tc>
        <w:tc>
          <w:tcPr>
            <w:tcW w:w="1554" w:type="dxa"/>
          </w:tcPr>
          <w:p w14:paraId="56993684"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en-US"/>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4ECD5C6A"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3320EE13" w14:textId="77777777" w:rsidTr="00F94B79">
        <w:trPr>
          <w:trHeight w:val="20"/>
          <w:jc w:val="center"/>
        </w:trPr>
        <w:tc>
          <w:tcPr>
            <w:tcW w:w="583" w:type="dxa"/>
          </w:tcPr>
          <w:p w14:paraId="599B847E"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2.1</w:t>
            </w:r>
          </w:p>
        </w:tc>
        <w:tc>
          <w:tcPr>
            <w:tcW w:w="4951" w:type="dxa"/>
          </w:tcPr>
          <w:p w14:paraId="3E36C006"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Технологія</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широкосмуговий</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електронний</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конвексний</w:t>
            </w:r>
            <w:proofErr w:type="spellEnd"/>
            <w:r w:rsidRPr="00211D2B">
              <w:rPr>
                <w:rFonts w:ascii="Times New Roman" w:eastAsia="Times New Roman" w:hAnsi="Times New Roman" w:cs="Times New Roman"/>
                <w:noProof/>
                <w:sz w:val="24"/>
                <w:szCs w:val="24"/>
                <w:lang w:val="ru-RU"/>
              </w:rPr>
              <w:t xml:space="preserve"> з технологією монокристальної матричної решітки</w:t>
            </w:r>
          </w:p>
        </w:tc>
        <w:tc>
          <w:tcPr>
            <w:tcW w:w="1554" w:type="dxa"/>
            <w:vAlign w:val="center"/>
          </w:tcPr>
          <w:p w14:paraId="55716F62"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7BCAEE32"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214A1B42" w14:textId="77777777" w:rsidTr="00F94B79">
        <w:trPr>
          <w:trHeight w:val="20"/>
          <w:jc w:val="center"/>
        </w:trPr>
        <w:tc>
          <w:tcPr>
            <w:tcW w:w="583" w:type="dxa"/>
          </w:tcPr>
          <w:p w14:paraId="115A16C3"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2.2</w:t>
            </w:r>
          </w:p>
        </w:tc>
        <w:tc>
          <w:tcPr>
            <w:tcW w:w="4951" w:type="dxa"/>
          </w:tcPr>
          <w:p w14:paraId="4827F1BC" w14:textId="77777777" w:rsidR="00211D2B" w:rsidRPr="00211D2B" w:rsidRDefault="00211D2B" w:rsidP="00211D2B">
            <w:pPr>
              <w:spacing w:after="0" w:line="240" w:lineRule="auto"/>
              <w:rPr>
                <w:rFonts w:ascii="Times New Roman" w:eastAsia="Times New Roman" w:hAnsi="Times New Roman" w:cs="Times New Roman"/>
                <w:b/>
                <w:noProof/>
                <w:sz w:val="24"/>
                <w:szCs w:val="24"/>
              </w:rPr>
            </w:pPr>
            <w:r w:rsidRPr="00211D2B">
              <w:rPr>
                <w:rFonts w:ascii="Times New Roman" w:eastAsia="Times New Roman" w:hAnsi="Times New Roman" w:cs="Times New Roman"/>
                <w:snapToGrid w:val="0"/>
                <w:sz w:val="24"/>
                <w:szCs w:val="24"/>
              </w:rPr>
              <w:t>Галузі застосування: абдомінальні, акушерсько-гінекологічні дослідження та дослідження абдомінальних судин</w:t>
            </w:r>
          </w:p>
        </w:tc>
        <w:tc>
          <w:tcPr>
            <w:tcW w:w="1554" w:type="dxa"/>
            <w:vAlign w:val="center"/>
          </w:tcPr>
          <w:p w14:paraId="3F718A4B"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01D346A7"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2273859A" w14:textId="77777777" w:rsidTr="00F94B79">
        <w:trPr>
          <w:trHeight w:val="20"/>
          <w:jc w:val="center"/>
        </w:trPr>
        <w:tc>
          <w:tcPr>
            <w:tcW w:w="583" w:type="dxa"/>
          </w:tcPr>
          <w:p w14:paraId="33047B5C"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2.3</w:t>
            </w:r>
          </w:p>
        </w:tc>
        <w:tc>
          <w:tcPr>
            <w:tcW w:w="4951" w:type="dxa"/>
          </w:tcPr>
          <w:p w14:paraId="4DFD54BC"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Кількість</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фізичних</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елементів</w:t>
            </w:r>
            <w:proofErr w:type="spellEnd"/>
            <w:r w:rsidRPr="00211D2B">
              <w:rPr>
                <w:rFonts w:ascii="Times New Roman" w:eastAsia="Times New Roman" w:hAnsi="Times New Roman" w:cs="Times New Roman"/>
                <w:snapToGrid w:val="0"/>
                <w:sz w:val="24"/>
                <w:szCs w:val="24"/>
                <w:lang w:val="ru-RU"/>
              </w:rPr>
              <w:t xml:space="preserve">, не </w:t>
            </w:r>
            <w:proofErr w:type="spellStart"/>
            <w:r w:rsidRPr="00211D2B">
              <w:rPr>
                <w:rFonts w:ascii="Times New Roman" w:eastAsia="Times New Roman" w:hAnsi="Times New Roman" w:cs="Times New Roman"/>
                <w:snapToGrid w:val="0"/>
                <w:sz w:val="24"/>
                <w:szCs w:val="24"/>
                <w:lang w:val="ru-RU"/>
              </w:rPr>
              <w:t>менше</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еквівалент</w:t>
            </w:r>
            <w:proofErr w:type="spellEnd"/>
            <w:r w:rsidRPr="00211D2B">
              <w:rPr>
                <w:rFonts w:ascii="Times New Roman" w:eastAsia="Times New Roman" w:hAnsi="Times New Roman" w:cs="Times New Roman"/>
                <w:snapToGrid w:val="0"/>
                <w:sz w:val="24"/>
                <w:szCs w:val="24"/>
                <w:lang w:val="ru-RU"/>
              </w:rPr>
              <w:t xml:space="preserve"> </w:t>
            </w:r>
            <w:r w:rsidRPr="00211D2B">
              <w:rPr>
                <w:rFonts w:ascii="Times New Roman" w:eastAsia="Times New Roman" w:hAnsi="Times New Roman" w:cs="Times New Roman"/>
                <w:sz w:val="24"/>
                <w:szCs w:val="24"/>
                <w:lang w:val="ru-RU"/>
              </w:rPr>
              <w:t>960 (</w:t>
            </w:r>
            <w:r w:rsidRPr="00211D2B">
              <w:rPr>
                <w:rFonts w:ascii="Times New Roman" w:eastAsia="Times New Roman" w:hAnsi="Times New Roman" w:cs="Times New Roman"/>
                <w:sz w:val="24"/>
                <w:szCs w:val="24"/>
                <w:u w:val="single"/>
                <w:lang w:val="ru-RU"/>
              </w:rPr>
              <w:t>±</w:t>
            </w:r>
            <w:r w:rsidRPr="00211D2B">
              <w:rPr>
                <w:rFonts w:ascii="Times New Roman" w:eastAsia="Times New Roman" w:hAnsi="Times New Roman" w:cs="Times New Roman"/>
                <w:sz w:val="24"/>
                <w:szCs w:val="24"/>
                <w:lang w:val="ru-RU"/>
              </w:rPr>
              <w:t xml:space="preserve"> 64)</w:t>
            </w:r>
          </w:p>
        </w:tc>
        <w:tc>
          <w:tcPr>
            <w:tcW w:w="1554" w:type="dxa"/>
            <w:vAlign w:val="center"/>
          </w:tcPr>
          <w:p w14:paraId="0AA881BF"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7D8640DE"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18A97F43" w14:textId="77777777" w:rsidTr="00F94B79">
        <w:trPr>
          <w:trHeight w:val="20"/>
          <w:jc w:val="center"/>
        </w:trPr>
        <w:tc>
          <w:tcPr>
            <w:tcW w:w="583" w:type="dxa"/>
          </w:tcPr>
          <w:p w14:paraId="44D92FA6"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2.4</w:t>
            </w:r>
          </w:p>
        </w:tc>
        <w:tc>
          <w:tcPr>
            <w:tcW w:w="4951" w:type="dxa"/>
          </w:tcPr>
          <w:p w14:paraId="5B05D0D0"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Радіус</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кривизни</w:t>
            </w:r>
            <w:proofErr w:type="spellEnd"/>
            <w:r w:rsidRPr="00211D2B">
              <w:rPr>
                <w:rFonts w:ascii="Times New Roman" w:eastAsia="Times New Roman" w:hAnsi="Times New Roman" w:cs="Times New Roman"/>
                <w:snapToGrid w:val="0"/>
                <w:sz w:val="24"/>
                <w:szCs w:val="24"/>
                <w:lang w:val="ru-RU"/>
              </w:rPr>
              <w:t xml:space="preserve">, не </w:t>
            </w:r>
            <w:proofErr w:type="spellStart"/>
            <w:r w:rsidRPr="00211D2B">
              <w:rPr>
                <w:rFonts w:ascii="Times New Roman" w:eastAsia="Times New Roman" w:hAnsi="Times New Roman" w:cs="Times New Roman"/>
                <w:snapToGrid w:val="0"/>
                <w:sz w:val="24"/>
                <w:szCs w:val="24"/>
                <w:lang w:val="ru-RU"/>
              </w:rPr>
              <w:t>менше</w:t>
            </w:r>
            <w:proofErr w:type="spellEnd"/>
            <w:r w:rsidRPr="00211D2B">
              <w:rPr>
                <w:rFonts w:ascii="Times New Roman" w:eastAsia="Times New Roman" w:hAnsi="Times New Roman" w:cs="Times New Roman"/>
                <w:snapToGrid w:val="0"/>
                <w:sz w:val="24"/>
                <w:szCs w:val="24"/>
                <w:lang w:val="ru-RU"/>
              </w:rPr>
              <w:t xml:space="preserve"> 50 (</w:t>
            </w:r>
            <w:r w:rsidRPr="00211D2B">
              <w:rPr>
                <w:rFonts w:ascii="Times New Roman" w:eastAsia="Times New Roman" w:hAnsi="Times New Roman" w:cs="Times New Roman"/>
                <w:snapToGrid w:val="0"/>
                <w:sz w:val="24"/>
                <w:szCs w:val="24"/>
                <w:u w:val="single"/>
                <w:lang w:val="ru-RU"/>
              </w:rPr>
              <w:t>+</w:t>
            </w:r>
            <w:r w:rsidRPr="00211D2B">
              <w:rPr>
                <w:rFonts w:ascii="Times New Roman" w:eastAsia="Times New Roman" w:hAnsi="Times New Roman" w:cs="Times New Roman"/>
                <w:snapToGrid w:val="0"/>
                <w:sz w:val="24"/>
                <w:szCs w:val="24"/>
                <w:lang w:val="ru-RU"/>
              </w:rPr>
              <w:t>2,0) мм</w:t>
            </w:r>
          </w:p>
        </w:tc>
        <w:tc>
          <w:tcPr>
            <w:tcW w:w="1554" w:type="dxa"/>
            <w:vAlign w:val="center"/>
          </w:tcPr>
          <w:p w14:paraId="0928AFC8"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78EC3490"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0F0DD429" w14:textId="77777777" w:rsidTr="00F94B79">
        <w:trPr>
          <w:trHeight w:val="20"/>
          <w:jc w:val="center"/>
        </w:trPr>
        <w:tc>
          <w:tcPr>
            <w:tcW w:w="583" w:type="dxa"/>
          </w:tcPr>
          <w:p w14:paraId="3983E610"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2.5</w:t>
            </w:r>
          </w:p>
        </w:tc>
        <w:tc>
          <w:tcPr>
            <w:tcW w:w="4951" w:type="dxa"/>
          </w:tcPr>
          <w:p w14:paraId="141DBA8C"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Діапазон</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робочих</w:t>
            </w:r>
            <w:proofErr w:type="spellEnd"/>
            <w:r w:rsidRPr="00211D2B">
              <w:rPr>
                <w:rFonts w:ascii="Times New Roman" w:eastAsia="Times New Roman" w:hAnsi="Times New Roman" w:cs="Times New Roman"/>
                <w:snapToGrid w:val="0"/>
                <w:sz w:val="24"/>
                <w:szCs w:val="24"/>
                <w:lang w:val="ru-RU"/>
              </w:rPr>
              <w:t xml:space="preserve"> частот, </w:t>
            </w:r>
            <w:proofErr w:type="spellStart"/>
            <w:r w:rsidRPr="00211D2B">
              <w:rPr>
                <w:rFonts w:ascii="Times New Roman" w:eastAsia="Times New Roman" w:hAnsi="Times New Roman" w:cs="Times New Roman"/>
                <w:snapToGrid w:val="0"/>
                <w:sz w:val="24"/>
                <w:szCs w:val="24"/>
                <w:lang w:val="ru-RU"/>
              </w:rPr>
              <w:t>від</w:t>
            </w:r>
            <w:proofErr w:type="spellEnd"/>
            <w:r w:rsidRPr="00211D2B">
              <w:rPr>
                <w:rFonts w:ascii="Times New Roman" w:eastAsia="Times New Roman" w:hAnsi="Times New Roman" w:cs="Times New Roman"/>
                <w:snapToGrid w:val="0"/>
                <w:sz w:val="24"/>
                <w:szCs w:val="24"/>
                <w:lang w:val="ru-RU"/>
              </w:rPr>
              <w:t xml:space="preserve"> 1,0 до 8,0 (</w:t>
            </w:r>
            <w:r w:rsidRPr="00211D2B">
              <w:rPr>
                <w:rFonts w:ascii="Times New Roman" w:eastAsia="Times New Roman" w:hAnsi="Times New Roman" w:cs="Times New Roman"/>
                <w:snapToGrid w:val="0"/>
                <w:sz w:val="24"/>
                <w:szCs w:val="24"/>
                <w:u w:val="single"/>
                <w:lang w:val="ru-RU"/>
              </w:rPr>
              <w:t>+</w:t>
            </w:r>
            <w:r w:rsidRPr="00211D2B">
              <w:rPr>
                <w:rFonts w:ascii="Times New Roman" w:eastAsia="Times New Roman" w:hAnsi="Times New Roman" w:cs="Times New Roman"/>
                <w:snapToGrid w:val="0"/>
                <w:sz w:val="24"/>
                <w:szCs w:val="24"/>
                <w:lang w:val="ru-RU"/>
              </w:rPr>
              <w:t>0,5) МГц</w:t>
            </w:r>
          </w:p>
        </w:tc>
        <w:tc>
          <w:tcPr>
            <w:tcW w:w="1554" w:type="dxa"/>
            <w:vAlign w:val="center"/>
          </w:tcPr>
          <w:p w14:paraId="538A5251"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7C84D5DF"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3477D33F" w14:textId="77777777" w:rsidTr="00F94B79">
        <w:trPr>
          <w:trHeight w:val="20"/>
          <w:jc w:val="center"/>
        </w:trPr>
        <w:tc>
          <w:tcPr>
            <w:tcW w:w="583" w:type="dxa"/>
          </w:tcPr>
          <w:p w14:paraId="2090DE05"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2.6</w:t>
            </w:r>
          </w:p>
        </w:tc>
        <w:tc>
          <w:tcPr>
            <w:tcW w:w="4951" w:type="dxa"/>
          </w:tcPr>
          <w:p w14:paraId="70A23756"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Максимальний</w:t>
            </w:r>
            <w:proofErr w:type="spellEnd"/>
            <w:r w:rsidRPr="00211D2B">
              <w:rPr>
                <w:rFonts w:ascii="Times New Roman" w:eastAsia="Times New Roman" w:hAnsi="Times New Roman" w:cs="Times New Roman"/>
                <w:snapToGrid w:val="0"/>
                <w:sz w:val="24"/>
                <w:szCs w:val="24"/>
                <w:lang w:val="ru-RU"/>
              </w:rPr>
              <w:t xml:space="preserve"> кут </w:t>
            </w:r>
            <w:proofErr w:type="spellStart"/>
            <w:r w:rsidRPr="00211D2B">
              <w:rPr>
                <w:rFonts w:ascii="Times New Roman" w:eastAsia="Times New Roman" w:hAnsi="Times New Roman" w:cs="Times New Roman"/>
                <w:snapToGrid w:val="0"/>
                <w:sz w:val="24"/>
                <w:szCs w:val="24"/>
                <w:lang w:val="ru-RU"/>
              </w:rPr>
              <w:t>огляду</w:t>
            </w:r>
            <w:proofErr w:type="spellEnd"/>
            <w:r w:rsidRPr="00211D2B">
              <w:rPr>
                <w:rFonts w:ascii="Times New Roman" w:eastAsia="Times New Roman" w:hAnsi="Times New Roman" w:cs="Times New Roman"/>
                <w:snapToGrid w:val="0"/>
                <w:sz w:val="24"/>
                <w:szCs w:val="24"/>
                <w:lang w:val="ru-RU"/>
              </w:rPr>
              <w:t xml:space="preserve">, не </w:t>
            </w:r>
            <w:proofErr w:type="spellStart"/>
            <w:r w:rsidRPr="00211D2B">
              <w:rPr>
                <w:rFonts w:ascii="Times New Roman" w:eastAsia="Times New Roman" w:hAnsi="Times New Roman" w:cs="Times New Roman"/>
                <w:snapToGrid w:val="0"/>
                <w:sz w:val="24"/>
                <w:szCs w:val="24"/>
                <w:lang w:val="ru-RU"/>
              </w:rPr>
              <w:t>менше</w:t>
            </w:r>
            <w:proofErr w:type="spellEnd"/>
            <w:r w:rsidRPr="00211D2B">
              <w:rPr>
                <w:rFonts w:ascii="Times New Roman" w:eastAsia="Times New Roman" w:hAnsi="Times New Roman" w:cs="Times New Roman"/>
                <w:snapToGrid w:val="0"/>
                <w:sz w:val="24"/>
                <w:szCs w:val="24"/>
                <w:lang w:val="ru-RU"/>
              </w:rPr>
              <w:t xml:space="preserve"> 90 (</w:t>
            </w:r>
            <w:r w:rsidRPr="00211D2B">
              <w:rPr>
                <w:rFonts w:ascii="Times New Roman" w:eastAsia="Times New Roman" w:hAnsi="Times New Roman" w:cs="Times New Roman"/>
                <w:snapToGrid w:val="0"/>
                <w:sz w:val="24"/>
                <w:szCs w:val="24"/>
                <w:u w:val="single"/>
                <w:lang w:val="ru-RU"/>
              </w:rPr>
              <w:t>+</w:t>
            </w:r>
            <w:r w:rsidRPr="00211D2B">
              <w:rPr>
                <w:rFonts w:ascii="Times New Roman" w:eastAsia="Times New Roman" w:hAnsi="Times New Roman" w:cs="Times New Roman"/>
                <w:snapToGrid w:val="0"/>
                <w:sz w:val="24"/>
                <w:szCs w:val="24"/>
                <w:lang w:val="ru-RU"/>
              </w:rPr>
              <w:t>5,0) град</w:t>
            </w:r>
          </w:p>
        </w:tc>
        <w:tc>
          <w:tcPr>
            <w:tcW w:w="1554" w:type="dxa"/>
            <w:vAlign w:val="center"/>
          </w:tcPr>
          <w:p w14:paraId="1A31D010"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0407A5FF"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0DFFA9AE" w14:textId="77777777" w:rsidTr="00F94B79">
        <w:trPr>
          <w:trHeight w:val="20"/>
          <w:jc w:val="center"/>
        </w:trPr>
        <w:tc>
          <w:tcPr>
            <w:tcW w:w="583" w:type="dxa"/>
          </w:tcPr>
          <w:p w14:paraId="73EFE6C9"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2.7</w:t>
            </w:r>
          </w:p>
        </w:tc>
        <w:tc>
          <w:tcPr>
            <w:tcW w:w="4951" w:type="dxa"/>
          </w:tcPr>
          <w:p w14:paraId="5575911F"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r w:rsidRPr="00211D2B">
              <w:rPr>
                <w:rFonts w:ascii="Times New Roman" w:eastAsia="Times New Roman" w:hAnsi="Times New Roman" w:cs="Times New Roman"/>
                <w:snapToGrid w:val="0"/>
                <w:sz w:val="24"/>
                <w:szCs w:val="24"/>
                <w:lang w:val="ru-RU"/>
              </w:rPr>
              <w:t xml:space="preserve">Максимальна </w:t>
            </w:r>
            <w:proofErr w:type="spellStart"/>
            <w:r w:rsidRPr="00211D2B">
              <w:rPr>
                <w:rFonts w:ascii="Times New Roman" w:eastAsia="Times New Roman" w:hAnsi="Times New Roman" w:cs="Times New Roman"/>
                <w:snapToGrid w:val="0"/>
                <w:sz w:val="24"/>
                <w:szCs w:val="24"/>
                <w:lang w:val="ru-RU"/>
              </w:rPr>
              <w:t>глибина</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сканування</w:t>
            </w:r>
            <w:proofErr w:type="spellEnd"/>
            <w:r w:rsidRPr="00211D2B">
              <w:rPr>
                <w:rFonts w:ascii="Times New Roman" w:eastAsia="Times New Roman" w:hAnsi="Times New Roman" w:cs="Times New Roman"/>
                <w:snapToGrid w:val="0"/>
                <w:sz w:val="24"/>
                <w:szCs w:val="24"/>
                <w:lang w:val="ru-RU"/>
              </w:rPr>
              <w:t xml:space="preserve"> не </w:t>
            </w:r>
            <w:proofErr w:type="spellStart"/>
            <w:r w:rsidRPr="00211D2B">
              <w:rPr>
                <w:rFonts w:ascii="Times New Roman" w:eastAsia="Times New Roman" w:hAnsi="Times New Roman" w:cs="Times New Roman"/>
                <w:snapToGrid w:val="0"/>
                <w:sz w:val="24"/>
                <w:szCs w:val="24"/>
                <w:lang w:val="ru-RU"/>
              </w:rPr>
              <w:t>менше</w:t>
            </w:r>
            <w:proofErr w:type="spellEnd"/>
            <w:r w:rsidRPr="00211D2B">
              <w:rPr>
                <w:rFonts w:ascii="Times New Roman" w:eastAsia="Times New Roman" w:hAnsi="Times New Roman" w:cs="Times New Roman"/>
                <w:snapToGrid w:val="0"/>
                <w:sz w:val="24"/>
                <w:szCs w:val="24"/>
                <w:lang w:val="ru-RU"/>
              </w:rPr>
              <w:t xml:space="preserve"> 360(</w:t>
            </w:r>
            <w:r w:rsidRPr="00211D2B">
              <w:rPr>
                <w:rFonts w:ascii="Times New Roman" w:eastAsia="Times New Roman" w:hAnsi="Times New Roman" w:cs="Times New Roman"/>
                <w:snapToGrid w:val="0"/>
                <w:sz w:val="24"/>
                <w:szCs w:val="24"/>
                <w:u w:val="single"/>
                <w:lang w:val="ru-RU"/>
              </w:rPr>
              <w:t>+</w:t>
            </w:r>
            <w:r w:rsidRPr="00211D2B">
              <w:rPr>
                <w:rFonts w:ascii="Times New Roman" w:eastAsia="Times New Roman" w:hAnsi="Times New Roman" w:cs="Times New Roman"/>
                <w:snapToGrid w:val="0"/>
                <w:sz w:val="24"/>
                <w:szCs w:val="24"/>
                <w:lang w:val="ru-RU"/>
              </w:rPr>
              <w:t>20) мм</w:t>
            </w:r>
          </w:p>
        </w:tc>
        <w:tc>
          <w:tcPr>
            <w:tcW w:w="1554" w:type="dxa"/>
          </w:tcPr>
          <w:p w14:paraId="1A4D45E1"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217E86A2"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66F12F16" w14:textId="77777777" w:rsidTr="00F94B79">
        <w:trPr>
          <w:trHeight w:val="20"/>
          <w:jc w:val="center"/>
        </w:trPr>
        <w:tc>
          <w:tcPr>
            <w:tcW w:w="583" w:type="dxa"/>
          </w:tcPr>
          <w:p w14:paraId="241D2DDD"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2.8</w:t>
            </w:r>
          </w:p>
        </w:tc>
        <w:tc>
          <w:tcPr>
            <w:tcW w:w="4951" w:type="dxa"/>
          </w:tcPr>
          <w:p w14:paraId="0E752CDD"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z w:val="24"/>
                <w:szCs w:val="24"/>
                <w:lang w:val="ru-RU"/>
              </w:rPr>
              <w:t>Кількість</w:t>
            </w:r>
            <w:proofErr w:type="spellEnd"/>
            <w:r w:rsidRPr="00211D2B">
              <w:rPr>
                <w:rFonts w:ascii="Times New Roman" w:eastAsia="Times New Roman" w:hAnsi="Times New Roman" w:cs="Times New Roman"/>
                <w:sz w:val="24"/>
                <w:szCs w:val="24"/>
                <w:lang w:val="ru-RU"/>
              </w:rPr>
              <w:t xml:space="preserve"> </w:t>
            </w:r>
            <w:proofErr w:type="spellStart"/>
            <w:r w:rsidRPr="00211D2B">
              <w:rPr>
                <w:rFonts w:ascii="Times New Roman" w:eastAsia="Times New Roman" w:hAnsi="Times New Roman" w:cs="Times New Roman"/>
                <w:sz w:val="24"/>
                <w:szCs w:val="24"/>
                <w:lang w:val="ru-RU"/>
              </w:rPr>
              <w:t>мультичастот</w:t>
            </w:r>
            <w:proofErr w:type="spellEnd"/>
            <w:r w:rsidRPr="00211D2B">
              <w:rPr>
                <w:rFonts w:ascii="Times New Roman" w:eastAsia="Times New Roman" w:hAnsi="Times New Roman" w:cs="Times New Roman"/>
                <w:sz w:val="24"/>
                <w:szCs w:val="24"/>
                <w:lang w:val="ru-RU"/>
              </w:rPr>
              <w:t xml:space="preserve">, </w:t>
            </w:r>
            <w:proofErr w:type="spellStart"/>
            <w:r w:rsidRPr="00211D2B">
              <w:rPr>
                <w:rFonts w:ascii="Times New Roman" w:eastAsia="Times New Roman" w:hAnsi="Times New Roman" w:cs="Times New Roman"/>
                <w:sz w:val="24"/>
                <w:szCs w:val="24"/>
                <w:lang w:val="ru-RU"/>
              </w:rPr>
              <w:t>що</w:t>
            </w:r>
            <w:proofErr w:type="spellEnd"/>
            <w:r w:rsidRPr="00211D2B">
              <w:rPr>
                <w:rFonts w:ascii="Times New Roman" w:eastAsia="Times New Roman" w:hAnsi="Times New Roman" w:cs="Times New Roman"/>
                <w:sz w:val="24"/>
                <w:szCs w:val="24"/>
                <w:lang w:val="ru-RU"/>
              </w:rPr>
              <w:t xml:space="preserve"> </w:t>
            </w:r>
            <w:proofErr w:type="spellStart"/>
            <w:r w:rsidRPr="00211D2B">
              <w:rPr>
                <w:rFonts w:ascii="Times New Roman" w:eastAsia="Times New Roman" w:hAnsi="Times New Roman" w:cs="Times New Roman"/>
                <w:sz w:val="24"/>
                <w:szCs w:val="24"/>
                <w:lang w:val="ru-RU"/>
              </w:rPr>
              <w:t>підтримує</w:t>
            </w:r>
            <w:proofErr w:type="spellEnd"/>
            <w:r w:rsidRPr="00211D2B">
              <w:rPr>
                <w:rFonts w:ascii="Times New Roman" w:eastAsia="Times New Roman" w:hAnsi="Times New Roman" w:cs="Times New Roman"/>
                <w:sz w:val="24"/>
                <w:szCs w:val="24"/>
                <w:lang w:val="ru-RU"/>
              </w:rPr>
              <w:t xml:space="preserve"> датчик, не </w:t>
            </w:r>
            <w:proofErr w:type="spellStart"/>
            <w:r w:rsidRPr="00211D2B">
              <w:rPr>
                <w:rFonts w:ascii="Times New Roman" w:eastAsia="Times New Roman" w:hAnsi="Times New Roman" w:cs="Times New Roman"/>
                <w:sz w:val="24"/>
                <w:szCs w:val="24"/>
                <w:lang w:val="ru-RU"/>
              </w:rPr>
              <w:t>менше</w:t>
            </w:r>
            <w:proofErr w:type="spellEnd"/>
            <w:r w:rsidRPr="00211D2B">
              <w:rPr>
                <w:rFonts w:ascii="Times New Roman" w:eastAsia="Times New Roman" w:hAnsi="Times New Roman" w:cs="Times New Roman"/>
                <w:sz w:val="24"/>
                <w:szCs w:val="24"/>
                <w:lang w:val="ru-RU"/>
              </w:rPr>
              <w:t xml:space="preserve"> 8</w:t>
            </w:r>
          </w:p>
        </w:tc>
        <w:tc>
          <w:tcPr>
            <w:tcW w:w="1554" w:type="dxa"/>
            <w:vAlign w:val="center"/>
          </w:tcPr>
          <w:p w14:paraId="4046C8E4"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r w:rsidRPr="00211D2B">
              <w:rPr>
                <w:rFonts w:ascii="Times New Roman" w:eastAsia="Times New Roman" w:hAnsi="Times New Roman" w:cs="Times New Roman"/>
                <w:noProof/>
                <w:sz w:val="24"/>
                <w:szCs w:val="24"/>
                <w:lang w:val="ru-RU"/>
              </w:rPr>
              <w:t>Наявність</w:t>
            </w:r>
          </w:p>
        </w:tc>
        <w:tc>
          <w:tcPr>
            <w:tcW w:w="1559" w:type="dxa"/>
          </w:tcPr>
          <w:p w14:paraId="7695ABEA"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06C35367" w14:textId="77777777" w:rsidTr="00F94B79">
        <w:trPr>
          <w:trHeight w:val="20"/>
          <w:jc w:val="center"/>
        </w:trPr>
        <w:tc>
          <w:tcPr>
            <w:tcW w:w="583" w:type="dxa"/>
          </w:tcPr>
          <w:p w14:paraId="4DA83B3A"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2.9</w:t>
            </w:r>
          </w:p>
        </w:tc>
        <w:tc>
          <w:tcPr>
            <w:tcW w:w="4951" w:type="dxa"/>
          </w:tcPr>
          <w:p w14:paraId="49F510E9"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Підтримка</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режимів</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кольорового</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енергетичного</w:t>
            </w:r>
            <w:proofErr w:type="spellEnd"/>
            <w:r w:rsidRPr="00211D2B">
              <w:rPr>
                <w:rFonts w:ascii="Times New Roman" w:eastAsia="Times New Roman" w:hAnsi="Times New Roman" w:cs="Times New Roman"/>
                <w:snapToGrid w:val="0"/>
                <w:sz w:val="24"/>
                <w:szCs w:val="24"/>
                <w:lang w:val="ru-RU"/>
              </w:rPr>
              <w:t xml:space="preserve">, </w:t>
            </w:r>
            <w:r w:rsidRPr="00211D2B">
              <w:rPr>
                <w:rFonts w:ascii="Times New Roman" w:eastAsia="Times New Roman" w:hAnsi="Times New Roman" w:cs="Times New Roman"/>
                <w:noProof/>
                <w:sz w:val="24"/>
                <w:szCs w:val="24"/>
                <w:lang w:val="ru-RU"/>
              </w:rPr>
              <w:t>імпульсно-хвильового Допплеру</w:t>
            </w:r>
            <w:r w:rsidRPr="00211D2B">
              <w:rPr>
                <w:rFonts w:ascii="Times New Roman" w:eastAsia="Times New Roman" w:hAnsi="Times New Roman" w:cs="Times New Roman"/>
                <w:snapToGrid w:val="0"/>
                <w:sz w:val="24"/>
                <w:szCs w:val="24"/>
                <w:lang w:val="ru-RU"/>
              </w:rPr>
              <w:t xml:space="preserve">, а </w:t>
            </w:r>
            <w:proofErr w:type="spellStart"/>
            <w:r w:rsidRPr="00211D2B">
              <w:rPr>
                <w:rFonts w:ascii="Times New Roman" w:eastAsia="Times New Roman" w:hAnsi="Times New Roman" w:cs="Times New Roman"/>
                <w:snapToGrid w:val="0"/>
                <w:sz w:val="24"/>
                <w:szCs w:val="24"/>
                <w:lang w:val="ru-RU"/>
              </w:rPr>
              <w:t>також</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тканьової</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гармоніки</w:t>
            </w:r>
            <w:proofErr w:type="spellEnd"/>
          </w:p>
        </w:tc>
        <w:tc>
          <w:tcPr>
            <w:tcW w:w="1554" w:type="dxa"/>
            <w:vAlign w:val="center"/>
          </w:tcPr>
          <w:p w14:paraId="5996A99D"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03F5C641"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74611BE4" w14:textId="77777777" w:rsidTr="00F94B79">
        <w:trPr>
          <w:trHeight w:val="20"/>
          <w:jc w:val="center"/>
        </w:trPr>
        <w:tc>
          <w:tcPr>
            <w:tcW w:w="583" w:type="dxa"/>
          </w:tcPr>
          <w:p w14:paraId="0E635B35"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2.10</w:t>
            </w:r>
          </w:p>
        </w:tc>
        <w:tc>
          <w:tcPr>
            <w:tcW w:w="4951" w:type="dxa"/>
          </w:tcPr>
          <w:p w14:paraId="14AEA9FE" w14:textId="77777777" w:rsidR="00211D2B" w:rsidRPr="00211D2B" w:rsidRDefault="00211D2B" w:rsidP="00211D2B">
            <w:pPr>
              <w:spacing w:after="0" w:line="240" w:lineRule="auto"/>
              <w:rPr>
                <w:rFonts w:ascii="Times New Roman" w:eastAsia="Times New Roman" w:hAnsi="Times New Roman" w:cs="Times New Roman"/>
                <w:b/>
                <w:noProof/>
                <w:sz w:val="24"/>
                <w:szCs w:val="24"/>
              </w:rPr>
            </w:pPr>
            <w:proofErr w:type="spellStart"/>
            <w:r w:rsidRPr="00211D2B">
              <w:rPr>
                <w:rFonts w:ascii="Times New Roman" w:eastAsia="Times New Roman" w:hAnsi="Times New Roman" w:cs="Times New Roman"/>
                <w:snapToGrid w:val="0"/>
                <w:sz w:val="24"/>
                <w:szCs w:val="24"/>
                <w:lang w:val="ru-RU"/>
              </w:rPr>
              <w:t>Можливість</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використання</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біопсійної</w:t>
            </w:r>
            <w:proofErr w:type="spellEnd"/>
            <w:r w:rsidRPr="00211D2B">
              <w:rPr>
                <w:rFonts w:ascii="Times New Roman" w:eastAsia="Times New Roman" w:hAnsi="Times New Roman" w:cs="Times New Roman"/>
                <w:snapToGrid w:val="0"/>
                <w:sz w:val="24"/>
                <w:szCs w:val="24"/>
                <w:lang w:val="ru-RU"/>
              </w:rPr>
              <w:t xml:space="preserve"> насадки</w:t>
            </w:r>
          </w:p>
        </w:tc>
        <w:tc>
          <w:tcPr>
            <w:tcW w:w="1554" w:type="dxa"/>
            <w:vAlign w:val="center"/>
          </w:tcPr>
          <w:p w14:paraId="0BBC2F6C"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4D73F3E9"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bl>
    <w:p w14:paraId="4C77E965" w14:textId="77777777" w:rsidR="00211D2B" w:rsidRPr="00211D2B" w:rsidRDefault="00211D2B" w:rsidP="00211D2B">
      <w:pPr>
        <w:spacing w:after="0" w:line="240" w:lineRule="auto"/>
        <w:rPr>
          <w:rFonts w:ascii="Times New Roman" w:eastAsia="Times New Roman" w:hAnsi="Times New Roman" w:cs="Times New Roman"/>
          <w:sz w:val="24"/>
          <w:szCs w:val="24"/>
          <w:lang w:val="ru-RU"/>
        </w:rPr>
      </w:pPr>
    </w:p>
    <w:p w14:paraId="5F0C6805" w14:textId="77777777" w:rsidR="00227B7D" w:rsidRPr="00227B7D" w:rsidRDefault="00227B7D" w:rsidP="00227B7D">
      <w:pPr>
        <w:suppressAutoHyphens/>
        <w:spacing w:after="0" w:line="240" w:lineRule="auto"/>
        <w:rPr>
          <w:rFonts w:ascii="Arial" w:eastAsia="Arial" w:hAnsi="Arial" w:cs="Times New Roman"/>
          <w:bCs/>
          <w:color w:val="000000"/>
          <w:sz w:val="20"/>
          <w:szCs w:val="20"/>
          <w:lang w:eastAsia="hi-IN" w:bidi="hi-IN"/>
        </w:rPr>
      </w:pPr>
      <w:r w:rsidRPr="00227B7D">
        <w:rPr>
          <w:rFonts w:ascii="Times New Roman" w:hAnsi="Times New Roman" w:cs="Times New Roman"/>
          <w:bCs/>
          <w:i/>
          <w:iCs/>
          <w:szCs w:val="24"/>
          <w:lang w:val="ru-RU"/>
        </w:rPr>
        <w:t xml:space="preserve">В </w:t>
      </w:r>
      <w:proofErr w:type="spellStart"/>
      <w:r w:rsidRPr="00227B7D">
        <w:rPr>
          <w:rFonts w:ascii="Times New Roman" w:hAnsi="Times New Roman" w:cs="Times New Roman"/>
          <w:bCs/>
          <w:i/>
          <w:iCs/>
          <w:szCs w:val="24"/>
          <w:lang w:val="ru-RU"/>
        </w:rPr>
        <w:t>зв’язку</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із</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збройною</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агресією</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Росії</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проти</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України</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товари</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російського</w:t>
      </w:r>
      <w:proofErr w:type="spellEnd"/>
      <w:r w:rsidRPr="00227B7D">
        <w:rPr>
          <w:rFonts w:ascii="Times New Roman" w:hAnsi="Times New Roman" w:cs="Times New Roman"/>
          <w:bCs/>
          <w:i/>
          <w:iCs/>
          <w:szCs w:val="24"/>
          <w:lang w:val="ru-RU"/>
        </w:rPr>
        <w:t xml:space="preserve"> та </w:t>
      </w:r>
      <w:proofErr w:type="spellStart"/>
      <w:r w:rsidRPr="00227B7D">
        <w:rPr>
          <w:rFonts w:ascii="Times New Roman" w:hAnsi="Times New Roman" w:cs="Times New Roman"/>
          <w:bCs/>
          <w:i/>
          <w:iCs/>
          <w:szCs w:val="24"/>
          <w:lang w:val="ru-RU"/>
        </w:rPr>
        <w:t>білоруського</w:t>
      </w:r>
      <w:proofErr w:type="spellEnd"/>
      <w:r w:rsidRPr="00227B7D">
        <w:rPr>
          <w:rFonts w:ascii="Times New Roman" w:hAnsi="Times New Roman" w:cs="Times New Roman"/>
          <w:bCs/>
          <w:i/>
          <w:iCs/>
          <w:szCs w:val="24"/>
          <w:lang w:val="ru-RU"/>
        </w:rPr>
        <w:t xml:space="preserve"> </w:t>
      </w:r>
      <w:proofErr w:type="spellStart"/>
      <w:proofErr w:type="gramStart"/>
      <w:r w:rsidRPr="00227B7D">
        <w:rPr>
          <w:rFonts w:ascii="Times New Roman" w:hAnsi="Times New Roman" w:cs="Times New Roman"/>
          <w:bCs/>
          <w:i/>
          <w:iCs/>
          <w:szCs w:val="24"/>
          <w:lang w:val="ru-RU"/>
        </w:rPr>
        <w:t>виробництва</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Замовником</w:t>
      </w:r>
      <w:proofErr w:type="spellEnd"/>
      <w:proofErr w:type="gram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розглядатись</w:t>
      </w:r>
      <w:proofErr w:type="spellEnd"/>
      <w:r w:rsidRPr="00227B7D">
        <w:rPr>
          <w:rFonts w:ascii="Times New Roman" w:hAnsi="Times New Roman" w:cs="Times New Roman"/>
          <w:bCs/>
          <w:i/>
          <w:iCs/>
          <w:szCs w:val="24"/>
          <w:lang w:val="ru-RU"/>
        </w:rPr>
        <w:t xml:space="preserve"> не </w:t>
      </w:r>
      <w:proofErr w:type="spellStart"/>
      <w:r w:rsidRPr="00227B7D">
        <w:rPr>
          <w:rFonts w:ascii="Times New Roman" w:hAnsi="Times New Roman" w:cs="Times New Roman"/>
          <w:bCs/>
          <w:i/>
          <w:iCs/>
          <w:szCs w:val="24"/>
          <w:lang w:val="ru-RU"/>
        </w:rPr>
        <w:t>будуть</w:t>
      </w:r>
      <w:proofErr w:type="spellEnd"/>
      <w:r w:rsidRPr="00227B7D">
        <w:rPr>
          <w:rFonts w:ascii="Times New Roman" w:hAnsi="Times New Roman" w:cs="Times New Roman"/>
          <w:bCs/>
          <w:i/>
          <w:iCs/>
          <w:szCs w:val="24"/>
          <w:lang w:val="ru-RU"/>
        </w:rPr>
        <w:t>!!!!</w:t>
      </w:r>
    </w:p>
    <w:p w14:paraId="474BCAF8" w14:textId="77777777" w:rsidR="0038673F" w:rsidRPr="0038673F" w:rsidRDefault="0038673F" w:rsidP="00251DEF">
      <w:pPr>
        <w:ind w:firstLine="709"/>
        <w:jc w:val="center"/>
        <w:rPr>
          <w:rFonts w:ascii="Times New Roman" w:hAnsi="Times New Roman" w:cs="Times New Roman"/>
          <w:b/>
          <w:szCs w:val="24"/>
        </w:rPr>
      </w:pPr>
    </w:p>
    <w:p w14:paraId="0D8BC070" w14:textId="0CFFC223" w:rsidR="00AD7E41" w:rsidRDefault="00AD7E41" w:rsidP="00F0470B">
      <w:pPr>
        <w:spacing w:after="0" w:line="240" w:lineRule="auto"/>
        <w:jc w:val="right"/>
        <w:rPr>
          <w:rFonts w:ascii="Times New Roman" w:eastAsia="Times New Roman" w:hAnsi="Times New Roman" w:cs="Times New Roman"/>
          <w:b/>
          <w:bCs/>
          <w:color w:val="000000"/>
          <w:sz w:val="24"/>
          <w:szCs w:val="24"/>
        </w:rPr>
      </w:pPr>
    </w:p>
    <w:p w14:paraId="4AC76346" w14:textId="5E3854DC"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321C735C" w14:textId="0882586F"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0B873CCB" w14:textId="5E340080"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0C0416A7" w14:textId="13E5CA94"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7199554C" w14:textId="226A3408"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5F5ACE47" w14:textId="39A85C8D"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0AF35023" w14:textId="33560A0F"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06CCB5E6" w14:textId="766AE0DD"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7D4173D8" w14:textId="53062585"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2DDA497E" w14:textId="2A422903"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472C2172" w14:textId="030BE597"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195286D8" w14:textId="77777777"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1A118DB6" w14:textId="2CD719E3" w:rsidR="00F0470B" w:rsidRPr="00BC782D" w:rsidRDefault="00F0470B" w:rsidP="00F0470B">
      <w:pPr>
        <w:spacing w:after="0" w:line="240" w:lineRule="auto"/>
        <w:jc w:val="right"/>
        <w:rPr>
          <w:rFonts w:ascii="Times New Roman" w:eastAsia="Times New Roman" w:hAnsi="Times New Roman" w:cs="Times New Roman"/>
          <w:b/>
          <w:bCs/>
          <w:color w:val="000000"/>
          <w:sz w:val="24"/>
          <w:szCs w:val="24"/>
        </w:rPr>
      </w:pPr>
      <w:r w:rsidRPr="00BC782D">
        <w:rPr>
          <w:rFonts w:ascii="Times New Roman" w:eastAsia="Times New Roman" w:hAnsi="Times New Roman" w:cs="Times New Roman"/>
          <w:b/>
          <w:bCs/>
          <w:color w:val="000000"/>
          <w:sz w:val="24"/>
          <w:szCs w:val="24"/>
        </w:rPr>
        <w:t xml:space="preserve">Додаток № </w:t>
      </w:r>
      <w:r>
        <w:rPr>
          <w:rFonts w:ascii="Times New Roman" w:eastAsia="Times New Roman" w:hAnsi="Times New Roman" w:cs="Times New Roman"/>
          <w:b/>
          <w:bCs/>
          <w:color w:val="000000"/>
          <w:sz w:val="24"/>
          <w:szCs w:val="24"/>
        </w:rPr>
        <w:t>3</w:t>
      </w:r>
    </w:p>
    <w:p w14:paraId="2E76495F" w14:textId="77777777" w:rsidR="00F0470B" w:rsidRPr="00BC782D" w:rsidRDefault="00F0470B" w:rsidP="00F0470B">
      <w:pPr>
        <w:spacing w:after="0" w:line="240" w:lineRule="auto"/>
        <w:jc w:val="right"/>
        <w:rPr>
          <w:rFonts w:ascii="Arial" w:eastAsia="Arial" w:hAnsi="Arial" w:cs="Arial"/>
          <w:color w:val="000000"/>
          <w:lang w:val="ru-RU"/>
        </w:rPr>
      </w:pPr>
      <w:r w:rsidRPr="00BC782D">
        <w:rPr>
          <w:rFonts w:ascii="Arial" w:eastAsia="Arial" w:hAnsi="Arial" w:cs="Arial"/>
          <w:noProof/>
          <w:color w:val="000000"/>
          <w:lang w:val="en-US" w:eastAsia="en-US"/>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0AE99B94" w14:textId="77777777" w:rsidR="00F0470B" w:rsidRPr="00BC782D" w:rsidRDefault="00F0470B" w:rsidP="00F0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BC782D">
        <w:rPr>
          <w:rFonts w:ascii="Times New Roman" w:eastAsia="Times New Roman" w:hAnsi="Times New Roman" w:cs="Times New Roman"/>
          <w:b/>
          <w:color w:val="000000"/>
          <w:sz w:val="24"/>
          <w:szCs w:val="24"/>
        </w:rPr>
        <w:t>ПРОЕКТ ДОГОВОРУ</w:t>
      </w:r>
    </w:p>
    <w:p w14:paraId="3F023CFB" w14:textId="77777777" w:rsidR="00F0470B" w:rsidRPr="00BC782D" w:rsidRDefault="00F0470B" w:rsidP="00F0470B">
      <w:pPr>
        <w:spacing w:after="0" w:line="240" w:lineRule="auto"/>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м. Київ</w:t>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t xml:space="preserve">                       «____»____________2023 р.</w:t>
      </w:r>
    </w:p>
    <w:p w14:paraId="53EA3636" w14:textId="77777777" w:rsidR="00F0470B" w:rsidRPr="00BC782D" w:rsidRDefault="00F0470B" w:rsidP="00F0470B">
      <w:pPr>
        <w:spacing w:after="0" w:line="240" w:lineRule="auto"/>
        <w:rPr>
          <w:rFonts w:ascii="Times New Roman" w:hAnsi="Times New Roman" w:cs="Times New Roman"/>
          <w:b/>
          <w:sz w:val="24"/>
          <w:szCs w:val="24"/>
          <w:lang w:eastAsia="en-US"/>
        </w:rPr>
      </w:pPr>
    </w:p>
    <w:p w14:paraId="5B2E84F7" w14:textId="77777777" w:rsidR="00F0470B" w:rsidRPr="00BC782D" w:rsidRDefault="00F0470B" w:rsidP="00F0470B">
      <w:pPr>
        <w:spacing w:after="0" w:line="240" w:lineRule="auto"/>
        <w:ind w:firstLine="709"/>
        <w:jc w:val="both"/>
        <w:rPr>
          <w:rFonts w:ascii="Times New Roman" w:hAnsi="Times New Roman" w:cs="Times New Roman"/>
          <w:sz w:val="24"/>
          <w:szCs w:val="24"/>
          <w:lang w:eastAsia="en-US"/>
        </w:rPr>
      </w:pPr>
      <w:r w:rsidRPr="00BC782D">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BC782D">
        <w:rPr>
          <w:rFonts w:ascii="Times New Roman" w:hAnsi="Times New Roman" w:cs="Times New Roman"/>
          <w:sz w:val="24"/>
          <w:szCs w:val="24"/>
          <w:lang w:eastAsia="en-US"/>
        </w:rPr>
        <w:t xml:space="preserve"> (надалі за текстом – Замовник) в особі головного </w:t>
      </w:r>
      <w:r w:rsidR="001D7C68" w:rsidRPr="00BC782D">
        <w:rPr>
          <w:rFonts w:ascii="Times New Roman" w:hAnsi="Times New Roman" w:cs="Times New Roman"/>
          <w:sz w:val="24"/>
          <w:szCs w:val="24"/>
          <w:lang w:eastAsia="en-US"/>
        </w:rPr>
        <w:t>лікаря</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Шапошник</w:t>
      </w:r>
      <w:proofErr w:type="spellEnd"/>
      <w:r w:rsidRPr="00BC782D">
        <w:rPr>
          <w:rFonts w:ascii="Times New Roman" w:hAnsi="Times New Roman" w:cs="Times New Roman"/>
          <w:sz w:val="24"/>
          <w:szCs w:val="24"/>
          <w:lang w:eastAsia="en-US"/>
        </w:rPr>
        <w:t xml:space="preserve"> Віри Степанівни, яка діє на підставі  Статуту, з однієї сторони та     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w:t>
      </w:r>
      <w:r>
        <w:rPr>
          <w:rFonts w:ascii="Times New Roman" w:hAnsi="Times New Roman" w:cs="Times New Roman"/>
          <w:sz w:val="24"/>
          <w:szCs w:val="24"/>
          <w:lang w:eastAsia="en-US"/>
        </w:rPr>
        <w:t xml:space="preserve">відповідно до </w:t>
      </w:r>
      <w:r>
        <w:rPr>
          <w:rFonts w:ascii="Times New Roman" w:hAnsi="Times New Roman"/>
          <w:sz w:val="24"/>
          <w:szCs w:val="24"/>
        </w:rPr>
        <w:t xml:space="preserve">Постанови КМУ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BC782D">
        <w:rPr>
          <w:rFonts w:ascii="Times New Roman" w:hAnsi="Times New Roman" w:cs="Times New Roman"/>
          <w:sz w:val="24"/>
          <w:szCs w:val="24"/>
          <w:lang w:eastAsia="en-US"/>
        </w:rPr>
        <w:t xml:space="preserve">уклали цей Договір (далі - Договір) про наступне: </w:t>
      </w:r>
    </w:p>
    <w:p w14:paraId="22AFDF49" w14:textId="77777777" w:rsidR="00F0470B" w:rsidRPr="00BC782D" w:rsidRDefault="00F0470B" w:rsidP="00F0470B">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 </w:t>
      </w:r>
    </w:p>
    <w:p w14:paraId="5015A80B" w14:textId="77777777" w:rsidR="00F0470B" w:rsidRPr="00BC782D" w:rsidRDefault="00F0470B" w:rsidP="00F0470B">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BC782D">
        <w:rPr>
          <w:rFonts w:ascii="Times New Roman" w:hAnsi="Times New Roman" w:cs="Times New Roman"/>
          <w:b/>
          <w:caps/>
          <w:snapToGrid w:val="0"/>
          <w:color w:val="333333"/>
          <w:sz w:val="24"/>
          <w:szCs w:val="24"/>
          <w:lang w:eastAsia="en-US"/>
        </w:rPr>
        <w:t>ПРЕДМЕТ ДОГОВОРУ</w:t>
      </w:r>
    </w:p>
    <w:p w14:paraId="69DC947F" w14:textId="0082FF55" w:rsidR="00F0470B" w:rsidRPr="00211D2B" w:rsidRDefault="00B9373E" w:rsidP="00211D2B">
      <w:pPr>
        <w:widowControl w:val="0"/>
        <w:suppressAutoHyphens/>
        <w:autoSpaceDE w:val="0"/>
        <w:spacing w:after="0" w:line="240" w:lineRule="auto"/>
        <w:jc w:val="both"/>
        <w:rPr>
          <w:rFonts w:ascii="Times New Roman" w:eastAsia="Times New Roman" w:hAnsi="Times New Roman" w:cs="Times New Roman CYR"/>
          <w:b/>
          <w:lang w:eastAsia="x-none"/>
        </w:rPr>
      </w:pPr>
      <w:r>
        <w:rPr>
          <w:rFonts w:ascii="Times New Roman" w:eastAsia="Times New Roman" w:hAnsi="Times New Roman" w:cs="Times New Roman"/>
          <w:sz w:val="24"/>
          <w:szCs w:val="24"/>
          <w:lang w:eastAsia="ar-SA"/>
        </w:rPr>
        <w:tab/>
      </w:r>
      <w:r w:rsidR="00F0470B" w:rsidRPr="00AD7E41">
        <w:rPr>
          <w:rFonts w:ascii="Times New Roman" w:hAnsi="Times New Roman" w:cs="Times New Roman"/>
          <w:sz w:val="24"/>
          <w:szCs w:val="24"/>
          <w:lang w:eastAsia="en-US"/>
        </w:rPr>
        <w:t>1.1.</w:t>
      </w:r>
      <w:r w:rsidR="00227B7D">
        <w:rPr>
          <w:rFonts w:ascii="Times New Roman" w:hAnsi="Times New Roman" w:cs="Times New Roman"/>
          <w:sz w:val="24"/>
          <w:szCs w:val="24"/>
          <w:lang w:eastAsia="en-US"/>
        </w:rPr>
        <w:t xml:space="preserve"> </w:t>
      </w:r>
      <w:r w:rsidR="00F0470B" w:rsidRPr="00AD7E41">
        <w:rPr>
          <w:rFonts w:ascii="Times New Roman" w:hAnsi="Times New Roman" w:cs="Times New Roman"/>
          <w:sz w:val="24"/>
          <w:szCs w:val="24"/>
          <w:lang w:eastAsia="en-US"/>
        </w:rPr>
        <w:t xml:space="preserve">Постачальник зобов’язується поставити та передати у власність Замовника у встановлений термін </w:t>
      </w:r>
      <w:bookmarkStart w:id="10" w:name="_Hlk147491039"/>
      <w:r w:rsidR="00AD7E41" w:rsidRPr="00AD7E41">
        <w:rPr>
          <w:rFonts w:ascii="Times New Roman" w:hAnsi="Times New Roman" w:cs="Times New Roman"/>
          <w:b/>
          <w:sz w:val="24"/>
          <w:szCs w:val="24"/>
          <w:lang w:eastAsia="en-US"/>
        </w:rPr>
        <w:t xml:space="preserve">Класифікація за ДК 021-2015: </w:t>
      </w:r>
      <w:r w:rsidR="00211D2B" w:rsidRPr="00211D2B">
        <w:rPr>
          <w:rFonts w:ascii="Times New Roman" w:eastAsia="Times New Roman" w:hAnsi="Times New Roman" w:cs="Times New Roman CYR"/>
          <w:b/>
          <w:lang w:eastAsia="x-none"/>
        </w:rPr>
        <w:t xml:space="preserve">33110000-4 - </w:t>
      </w:r>
      <w:proofErr w:type="spellStart"/>
      <w:r w:rsidR="00211D2B" w:rsidRPr="00211D2B">
        <w:rPr>
          <w:rFonts w:ascii="Times New Roman" w:eastAsia="Times New Roman" w:hAnsi="Times New Roman" w:cs="Times New Roman CYR"/>
          <w:b/>
          <w:lang w:eastAsia="x-none"/>
        </w:rPr>
        <w:t>Візуалізаційне</w:t>
      </w:r>
      <w:proofErr w:type="spellEnd"/>
      <w:r w:rsidR="00211D2B" w:rsidRPr="00211D2B">
        <w:rPr>
          <w:rFonts w:ascii="Times New Roman" w:eastAsia="Times New Roman" w:hAnsi="Times New Roman" w:cs="Times New Roman CYR"/>
          <w:b/>
          <w:lang w:eastAsia="x-none"/>
        </w:rPr>
        <w:t xml:space="preserve"> обладнання для потреб медицини, стоматології та ветеринарної медицини</w:t>
      </w:r>
      <w:r w:rsidR="00211D2B">
        <w:rPr>
          <w:rFonts w:ascii="Times New Roman" w:eastAsia="Times New Roman" w:hAnsi="Times New Roman" w:cs="Times New Roman CYR"/>
          <w:b/>
          <w:lang w:eastAsia="x-none"/>
        </w:rPr>
        <w:t xml:space="preserve"> </w:t>
      </w:r>
      <w:r w:rsidR="00211D2B" w:rsidRPr="00211D2B">
        <w:rPr>
          <w:rFonts w:ascii="Times New Roman" w:eastAsia="Times New Roman" w:hAnsi="Times New Roman" w:cs="Times New Roman CYR"/>
          <w:b/>
          <w:lang w:eastAsia="x-none"/>
        </w:rPr>
        <w:t xml:space="preserve">НК 024:2023 "Класифікатор медичних виробів": 40768 - Давач системи </w:t>
      </w:r>
      <w:proofErr w:type="spellStart"/>
      <w:r w:rsidR="00211D2B" w:rsidRPr="00211D2B">
        <w:rPr>
          <w:rFonts w:ascii="Times New Roman" w:eastAsia="Times New Roman" w:hAnsi="Times New Roman" w:cs="Times New Roman CYR"/>
          <w:b/>
          <w:lang w:eastAsia="x-none"/>
        </w:rPr>
        <w:t>екстракорпоральної</w:t>
      </w:r>
      <w:proofErr w:type="spellEnd"/>
      <w:r w:rsidR="00211D2B" w:rsidRPr="00211D2B">
        <w:rPr>
          <w:rFonts w:ascii="Times New Roman" w:eastAsia="Times New Roman" w:hAnsi="Times New Roman" w:cs="Times New Roman CYR"/>
          <w:b/>
          <w:lang w:eastAsia="x-none"/>
        </w:rPr>
        <w:t xml:space="preserve"> ультразвукової візуалізації ручний</w:t>
      </w:r>
      <w:r w:rsidR="00F0470B" w:rsidRPr="00AD7E41">
        <w:rPr>
          <w:rFonts w:ascii="Times New Roman" w:hAnsi="Times New Roman" w:cs="Times New Roman"/>
          <w:b/>
          <w:sz w:val="24"/>
          <w:szCs w:val="24"/>
          <w:lang w:eastAsia="en-US"/>
        </w:rPr>
        <w:t>,</w:t>
      </w:r>
      <w:r w:rsidR="00F0470B" w:rsidRPr="00AD7E41">
        <w:rPr>
          <w:rFonts w:ascii="Times New Roman" w:hAnsi="Times New Roman" w:cs="Times New Roman"/>
          <w:sz w:val="24"/>
          <w:szCs w:val="24"/>
          <w:lang w:eastAsia="en-US"/>
        </w:rPr>
        <w:t xml:space="preserve"> </w:t>
      </w:r>
      <w:bookmarkEnd w:id="10"/>
      <w:r w:rsidR="00F0470B" w:rsidRPr="00AD7E41">
        <w:rPr>
          <w:rFonts w:ascii="Times New Roman" w:hAnsi="Times New Roman" w:cs="Times New Roman"/>
          <w:sz w:val="24"/>
          <w:szCs w:val="24"/>
          <w:lang w:eastAsia="en-US"/>
        </w:rPr>
        <w:t>визначений в асортименті, якості, кількості та за цінами, які зазначені у Специфікації, що додається до даного Договору і є його невід’ємною частиною</w:t>
      </w:r>
      <w:r w:rsidR="00CF64D0" w:rsidRPr="00AD7E41">
        <w:rPr>
          <w:rFonts w:ascii="Times New Roman" w:hAnsi="Times New Roman" w:cs="Times New Roman"/>
          <w:sz w:val="24"/>
          <w:szCs w:val="24"/>
          <w:lang w:eastAsia="en-US"/>
        </w:rPr>
        <w:t xml:space="preserve"> (Додаток 1)</w:t>
      </w:r>
      <w:r w:rsidR="00F0470B" w:rsidRPr="00AD7E41">
        <w:rPr>
          <w:rFonts w:ascii="Times New Roman" w:hAnsi="Times New Roman" w:cs="Times New Roman"/>
          <w:sz w:val="24"/>
          <w:szCs w:val="24"/>
          <w:lang w:eastAsia="en-US"/>
        </w:rPr>
        <w:t>, а Замовник зобов’язується прийняти товар та сплатити його вартість.</w:t>
      </w:r>
      <w:r w:rsidR="00F0470B" w:rsidRPr="00BC782D">
        <w:rPr>
          <w:rFonts w:ascii="Times New Roman" w:eastAsia="Times New Roman" w:hAnsi="Times New Roman" w:cs="Arial"/>
          <w:snapToGrid w:val="0"/>
          <w:color w:val="333333"/>
          <w:sz w:val="24"/>
          <w:szCs w:val="24"/>
          <w:lang w:eastAsia="ar-SA"/>
        </w:rPr>
        <w:t xml:space="preserve"> </w:t>
      </w:r>
    </w:p>
    <w:p w14:paraId="4E39B88F" w14:textId="77777777" w:rsidR="00F0470B" w:rsidRPr="00BC782D" w:rsidRDefault="00F0470B" w:rsidP="00251DEF">
      <w:pPr>
        <w:spacing w:after="0" w:line="240" w:lineRule="auto"/>
        <w:jc w:val="both"/>
        <w:rPr>
          <w:rFonts w:ascii="Times New Roman" w:eastAsia="Arial" w:hAnsi="Times New Roman" w:cs="Arial"/>
          <w:b/>
          <w:color w:val="000000"/>
          <w:sz w:val="28"/>
          <w:szCs w:val="28"/>
        </w:rPr>
      </w:pPr>
      <w:r w:rsidRPr="00BC782D">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14:paraId="176A196C" w14:textId="77777777" w:rsidR="00F0470B" w:rsidRPr="00BC782D" w:rsidRDefault="00F0470B" w:rsidP="00F0470B">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14:paraId="5C5E050C" w14:textId="77777777" w:rsidR="00F0470B" w:rsidRPr="00BC782D" w:rsidRDefault="00F0470B" w:rsidP="00F0470B">
      <w:pPr>
        <w:widowControl w:val="0"/>
        <w:numPr>
          <w:ilvl w:val="0"/>
          <w:numId w:val="1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b/>
          <w:caps/>
          <w:snapToGrid w:val="0"/>
          <w:sz w:val="24"/>
          <w:szCs w:val="24"/>
          <w:lang w:eastAsia="en-US"/>
        </w:rPr>
        <w:t>Якість, комплектність та гарантійний  термін товару</w:t>
      </w:r>
    </w:p>
    <w:p w14:paraId="1DF47BC5" w14:textId="77777777" w:rsidR="00F0470B" w:rsidRPr="00BC782D" w:rsidRDefault="00F0470B" w:rsidP="00F0470B">
      <w:pPr>
        <w:numPr>
          <w:ilvl w:val="1"/>
          <w:numId w:val="11"/>
        </w:numPr>
        <w:spacing w:after="0" w:line="240" w:lineRule="auto"/>
        <w:ind w:left="0" w:firstLine="710"/>
        <w:jc w:val="both"/>
        <w:rPr>
          <w:rFonts w:ascii="Times New Roman" w:hAnsi="Times New Roman" w:cs="Times New Roman"/>
          <w:color w:val="121212"/>
          <w:sz w:val="24"/>
          <w:szCs w:val="24"/>
          <w:lang w:eastAsia="en-US"/>
        </w:rPr>
      </w:pPr>
      <w:r w:rsidRPr="00BC782D">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14:paraId="473D094F" w14:textId="77777777" w:rsidR="00F0470B" w:rsidRPr="00BC782D" w:rsidRDefault="00F0470B" w:rsidP="00F0470B">
      <w:pPr>
        <w:numPr>
          <w:ilvl w:val="1"/>
          <w:numId w:val="11"/>
        </w:numPr>
        <w:spacing w:after="0" w:line="240" w:lineRule="auto"/>
        <w:ind w:left="0" w:firstLine="499"/>
        <w:jc w:val="both"/>
        <w:rPr>
          <w:rFonts w:ascii="Times New Roman" w:hAnsi="Times New Roman" w:cs="Times New Roman"/>
          <w:sz w:val="24"/>
          <w:szCs w:val="24"/>
          <w:lang w:eastAsia="en-US"/>
        </w:rPr>
      </w:pPr>
      <w:bookmarkStart w:id="11" w:name="_Hlk136957820"/>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BC782D">
        <w:rPr>
          <w:rFonts w:ascii="Times New Roman" w:eastAsia="Times New Roman" w:hAnsi="Times New Roman" w:cs="Times New Roman"/>
          <w:sz w:val="24"/>
          <w:szCs w:val="24"/>
        </w:rPr>
        <w:t>бути не менший ніж 12 (дванадцять) місяців</w:t>
      </w:r>
      <w:r w:rsidR="001D7C68">
        <w:rPr>
          <w:rFonts w:ascii="Times New Roman" w:eastAsia="Times New Roman" w:hAnsi="Times New Roman" w:cs="Times New Roman"/>
          <w:sz w:val="24"/>
          <w:szCs w:val="24"/>
        </w:rPr>
        <w:t>.</w:t>
      </w:r>
    </w:p>
    <w:bookmarkEnd w:id="11"/>
    <w:p w14:paraId="0B9B0640" w14:textId="77777777" w:rsidR="00F0470B" w:rsidRPr="00BC782D" w:rsidRDefault="00F0470B" w:rsidP="00F0470B">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14:paraId="554B83F7" w14:textId="77777777" w:rsidR="00F0470B" w:rsidRPr="00BC782D" w:rsidRDefault="00F0470B" w:rsidP="00F0470B">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Прийняття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неякісного (некомплектного) товару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14:paraId="4D1275D8" w14:textId="77777777" w:rsidR="00F0470B" w:rsidRPr="00BC782D" w:rsidRDefault="00F0470B" w:rsidP="00F0470B">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w:t>
      </w:r>
      <w:r w:rsidRPr="00BC782D">
        <w:rPr>
          <w:rFonts w:ascii="Times New Roman" w:hAnsi="Times New Roman" w:cs="Times New Roman"/>
          <w:sz w:val="24"/>
          <w:szCs w:val="24"/>
          <w:lang w:eastAsia="en-US"/>
        </w:rPr>
        <w:lastRenderedPageBreak/>
        <w:t xml:space="preserve">якості, якщо не доведе, що дефекти виникли внаслідок порушення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14:paraId="583FB483" w14:textId="77777777" w:rsidR="00F0470B" w:rsidRPr="00BC782D" w:rsidRDefault="00F0470B" w:rsidP="00F0470B">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BC782D">
        <w:rPr>
          <w:rFonts w:ascii="Times New Roman" w:hAnsi="Times New Roman" w:cs="Times New Roman"/>
          <w:b/>
          <w:sz w:val="24"/>
          <w:szCs w:val="24"/>
          <w:lang w:eastAsia="en-US"/>
        </w:rPr>
        <w:t>Замовника.</w:t>
      </w:r>
    </w:p>
    <w:p w14:paraId="1EFCE5A6"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6702E5E6" w14:textId="77777777" w:rsidR="00F0470B" w:rsidRPr="00BC782D" w:rsidRDefault="00F0470B" w:rsidP="00F0470B">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BC782D">
        <w:rPr>
          <w:rFonts w:ascii="Times New Roman" w:hAnsi="Times New Roman" w:cs="Times New Roman"/>
          <w:b/>
          <w:caps/>
          <w:snapToGrid w:val="0"/>
          <w:sz w:val="24"/>
          <w:szCs w:val="24"/>
          <w:lang w:eastAsia="en-US"/>
        </w:rPr>
        <w:t>ЦІНА</w:t>
      </w:r>
    </w:p>
    <w:p w14:paraId="753A852A" w14:textId="77777777" w:rsidR="00F0470B" w:rsidRPr="00BC782D" w:rsidRDefault="00F0470B" w:rsidP="00F0470B">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в національній валюті України - гривні.</w:t>
      </w:r>
    </w:p>
    <w:p w14:paraId="61138994" w14:textId="77777777" w:rsidR="00F0470B" w:rsidRPr="00BC782D" w:rsidRDefault="00F0470B" w:rsidP="00F0470B">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з урахуванням вартості всіх накладних витрат.</w:t>
      </w:r>
    </w:p>
    <w:p w14:paraId="4591CD34" w14:textId="77777777" w:rsidR="00F0470B" w:rsidRPr="00BC782D" w:rsidRDefault="00F0470B" w:rsidP="00F0470B">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BC782D">
        <w:rPr>
          <w:rFonts w:ascii="Times New Roman" w:hAnsi="Times New Roman" w:cs="Times New Roman"/>
          <w:i/>
          <w:sz w:val="24"/>
          <w:szCs w:val="24"/>
        </w:rPr>
        <w:t>.</w:t>
      </w:r>
    </w:p>
    <w:p w14:paraId="057A26F3"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w:t>
      </w:r>
    </w:p>
    <w:p w14:paraId="3A34F0B3" w14:textId="77777777" w:rsidR="00F0470B" w:rsidRPr="00BC782D" w:rsidRDefault="00F0470B" w:rsidP="00F0470B">
      <w:pPr>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14:paraId="1C02D441" w14:textId="2648F311" w:rsidR="00F0470B" w:rsidRPr="00BC782D" w:rsidRDefault="00F0470B" w:rsidP="00F0470B">
      <w:pPr>
        <w:numPr>
          <w:ilvl w:val="1"/>
          <w:numId w:val="11"/>
        </w:numPr>
        <w:spacing w:after="0" w:line="240" w:lineRule="auto"/>
        <w:ind w:left="0" w:firstLine="567"/>
        <w:jc w:val="both"/>
        <w:rPr>
          <w:rFonts w:cs="Times New Roman"/>
        </w:rPr>
      </w:pPr>
      <w:r w:rsidRPr="00BC782D">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фінансування Замовника та в інших випадках, передбачених діючим законодавством у сфері здійснення </w:t>
      </w:r>
      <w:proofErr w:type="spellStart"/>
      <w:r w:rsidRPr="00BC782D">
        <w:rPr>
          <w:rFonts w:ascii="Times New Roman" w:eastAsia="Times New Roman" w:hAnsi="Times New Roman" w:cs="Times New Roman"/>
          <w:sz w:val="24"/>
          <w:szCs w:val="24"/>
          <w:lang w:eastAsia="en-US"/>
        </w:rPr>
        <w:t>закупівель</w:t>
      </w:r>
      <w:proofErr w:type="spellEnd"/>
      <w:r w:rsidRPr="00BC782D">
        <w:rPr>
          <w:rFonts w:ascii="Times New Roman" w:eastAsia="Times New Roman" w:hAnsi="Times New Roman" w:cs="Times New Roman"/>
          <w:sz w:val="24"/>
          <w:szCs w:val="24"/>
          <w:lang w:eastAsia="en-US"/>
        </w:rPr>
        <w:t xml:space="preserve"> за державні кошти.</w:t>
      </w:r>
    </w:p>
    <w:p w14:paraId="33957132" w14:textId="77777777" w:rsidR="00F0470B" w:rsidRPr="00BC782D" w:rsidRDefault="00F0470B" w:rsidP="00F0470B">
      <w:pPr>
        <w:spacing w:after="0" w:line="240" w:lineRule="auto"/>
        <w:jc w:val="both"/>
        <w:rPr>
          <w:rFonts w:cs="Times New Roman"/>
        </w:rPr>
      </w:pPr>
    </w:p>
    <w:p w14:paraId="07244BC2" w14:textId="77777777" w:rsidR="00F0470B" w:rsidRPr="00BC782D" w:rsidRDefault="00F0470B" w:rsidP="00F0470B">
      <w:pPr>
        <w:numPr>
          <w:ilvl w:val="0"/>
          <w:numId w:val="11"/>
        </w:numPr>
        <w:spacing w:after="0" w:line="240" w:lineRule="auto"/>
        <w:ind w:left="0"/>
        <w:jc w:val="both"/>
        <w:rPr>
          <w:rFonts w:cs="Times New Roman"/>
          <w:sz w:val="20"/>
          <w:szCs w:val="20"/>
        </w:rPr>
      </w:pPr>
      <w:r w:rsidRPr="00BC782D">
        <w:rPr>
          <w:rFonts w:ascii="Times New Roman" w:hAnsi="Times New Roman" w:cs="Times New Roman"/>
          <w:b/>
          <w:sz w:val="24"/>
          <w:szCs w:val="24"/>
        </w:rPr>
        <w:t>УМОВИ ПЛАТЕЖУ</w:t>
      </w:r>
    </w:p>
    <w:p w14:paraId="167AF49F" w14:textId="77777777" w:rsidR="00F0470B" w:rsidRPr="00BC782D" w:rsidRDefault="00F0470B" w:rsidP="00F0470B">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14:paraId="06073282" w14:textId="77777777" w:rsidR="00F0470B" w:rsidRPr="00BC782D" w:rsidRDefault="00F0470B" w:rsidP="00F0470B">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14:paraId="5D296849" w14:textId="77777777" w:rsidR="00F0470B" w:rsidRPr="00BC782D" w:rsidRDefault="00F0470B" w:rsidP="00F0470B">
      <w:pPr>
        <w:tabs>
          <w:tab w:val="left" w:pos="0"/>
        </w:tabs>
        <w:spacing w:after="0" w:line="240" w:lineRule="auto"/>
        <w:jc w:val="both"/>
        <w:rPr>
          <w:rFonts w:ascii="Times New Roman" w:hAnsi="Times New Roman" w:cs="Times New Roman"/>
          <w:caps/>
          <w:sz w:val="24"/>
          <w:szCs w:val="24"/>
        </w:rPr>
      </w:pPr>
    </w:p>
    <w:p w14:paraId="1892A82A" w14:textId="77777777" w:rsidR="00F0470B" w:rsidRPr="00BC782D" w:rsidRDefault="00F0470B" w:rsidP="00F0470B">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СТРОКИ ТА ПОРЯДОК ПОСТАВКИ</w:t>
      </w:r>
    </w:p>
    <w:p w14:paraId="4D4A1F76" w14:textId="5634888C"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поставки товару до </w:t>
      </w:r>
      <w:r w:rsidR="00AD7E41">
        <w:rPr>
          <w:rFonts w:ascii="Times New Roman" w:hAnsi="Times New Roman" w:cs="Times New Roman"/>
          <w:sz w:val="24"/>
          <w:szCs w:val="24"/>
          <w:lang w:eastAsia="en-US"/>
        </w:rPr>
        <w:t>25</w:t>
      </w:r>
      <w:r w:rsidRPr="00BC782D">
        <w:rPr>
          <w:rFonts w:ascii="Times New Roman" w:hAnsi="Times New Roman" w:cs="Times New Roman"/>
          <w:sz w:val="24"/>
          <w:szCs w:val="24"/>
          <w:lang w:eastAsia="en-US"/>
        </w:rPr>
        <w:t>.</w:t>
      </w:r>
      <w:r w:rsidR="00AD7E41">
        <w:rPr>
          <w:rFonts w:ascii="Times New Roman" w:hAnsi="Times New Roman" w:cs="Times New Roman"/>
          <w:sz w:val="24"/>
          <w:szCs w:val="24"/>
          <w:lang w:eastAsia="en-US"/>
        </w:rPr>
        <w:t>12</w:t>
      </w:r>
      <w:r w:rsidRPr="00BC782D">
        <w:rPr>
          <w:rFonts w:ascii="Times New Roman" w:hAnsi="Times New Roman" w:cs="Times New Roman"/>
          <w:sz w:val="24"/>
          <w:szCs w:val="24"/>
          <w:lang w:eastAsia="en-US"/>
        </w:rPr>
        <w:t>.2023 року.</w:t>
      </w:r>
    </w:p>
    <w:p w14:paraId="2FA5C14B"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14:paraId="04F52268"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BC782D">
        <w:rPr>
          <w:rFonts w:ascii="Times New Roman" w:hAnsi="Times New Roman" w:cs="Times New Roman"/>
          <w:sz w:val="24"/>
          <w:szCs w:val="24"/>
          <w:lang w:eastAsia="en-US"/>
        </w:rPr>
        <w:t>.</w:t>
      </w:r>
    </w:p>
    <w:p w14:paraId="4B35A02F"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14:paraId="634F11F3"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повинен бути спакований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BC782D">
        <w:rPr>
          <w:rFonts w:ascii="Times New Roman" w:hAnsi="Times New Roman" w:cs="Times New Roman"/>
          <w:b/>
          <w:sz w:val="24"/>
          <w:szCs w:val="24"/>
          <w:lang w:eastAsia="en-US"/>
        </w:rPr>
        <w:t>Замовником.</w:t>
      </w:r>
    </w:p>
    <w:p w14:paraId="6B70802D"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14:paraId="55F22393"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постачається </w:t>
      </w:r>
      <w:r w:rsidRPr="00BC782D">
        <w:rPr>
          <w:rFonts w:ascii="Times New Roman" w:hAnsi="Times New Roman" w:cs="Times New Roman"/>
          <w:b/>
          <w:sz w:val="24"/>
          <w:szCs w:val="24"/>
          <w:lang w:eastAsia="en-US"/>
        </w:rPr>
        <w:t xml:space="preserve">Постачальником </w:t>
      </w:r>
      <w:r w:rsidRPr="00BC782D">
        <w:rPr>
          <w:rFonts w:ascii="Times New Roman" w:hAnsi="Times New Roman" w:cs="Times New Roman"/>
          <w:sz w:val="24"/>
          <w:szCs w:val="24"/>
          <w:lang w:eastAsia="en-US"/>
        </w:rPr>
        <w:t xml:space="preserve">за рахунок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на адресу</w:t>
      </w:r>
      <w:r w:rsidRPr="00BC782D">
        <w:rPr>
          <w:rFonts w:ascii="Times New Roman" w:hAnsi="Times New Roman" w:cs="Times New Roman"/>
          <w:b/>
          <w:sz w:val="24"/>
          <w:szCs w:val="24"/>
          <w:lang w:eastAsia="en-US"/>
        </w:rPr>
        <w:t xml:space="preserve"> Замовника</w:t>
      </w:r>
      <w:r w:rsidRPr="00BC782D">
        <w:rPr>
          <w:rFonts w:ascii="Times New Roman" w:hAnsi="Times New Roman" w:cs="Times New Roman"/>
          <w:sz w:val="24"/>
          <w:szCs w:val="24"/>
          <w:lang w:eastAsia="en-US"/>
        </w:rPr>
        <w:t>: 19003, Черкаська область, м. Канів, вул. Успенська,15-А</w:t>
      </w:r>
    </w:p>
    <w:p w14:paraId="454BA787" w14:textId="77777777" w:rsidR="00F0470B" w:rsidRPr="00BC782D" w:rsidRDefault="00F0470B" w:rsidP="00F0470B">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Представник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14:paraId="0266B9D1" w14:textId="77777777" w:rsidR="00F0470B" w:rsidRPr="00BC782D" w:rsidRDefault="00F0470B" w:rsidP="00F0470B">
      <w:pPr>
        <w:numPr>
          <w:ilvl w:val="1"/>
          <w:numId w:val="11"/>
        </w:numPr>
        <w:spacing w:after="0" w:line="240" w:lineRule="auto"/>
        <w:ind w:left="0" w:firstLine="710"/>
        <w:jc w:val="both"/>
        <w:rPr>
          <w:rFonts w:cs="Times New Roman"/>
          <w:lang w:eastAsia="en-US"/>
        </w:rPr>
      </w:pPr>
      <w:r w:rsidRPr="00BC782D">
        <w:rPr>
          <w:rFonts w:ascii="Times New Roman" w:hAnsi="Times New Roman" w:cs="Times New Roman"/>
          <w:sz w:val="24"/>
          <w:szCs w:val="24"/>
          <w:lang w:eastAsia="en-US"/>
        </w:rPr>
        <w:lastRenderedPageBreak/>
        <w:t xml:space="preserve">Проведення </w:t>
      </w:r>
      <w:proofErr w:type="spellStart"/>
      <w:r w:rsidRPr="00BC782D">
        <w:rPr>
          <w:rFonts w:ascii="Times New Roman" w:hAnsi="Times New Roman" w:cs="Times New Roman"/>
          <w:sz w:val="24"/>
          <w:szCs w:val="24"/>
          <w:lang w:eastAsia="en-US"/>
        </w:rPr>
        <w:t>навантажувально</w:t>
      </w:r>
      <w:proofErr w:type="spellEnd"/>
      <w:r w:rsidRPr="00BC782D">
        <w:rPr>
          <w:rFonts w:ascii="Times New Roman" w:hAnsi="Times New Roman" w:cs="Times New Roman"/>
          <w:sz w:val="24"/>
          <w:szCs w:val="24"/>
          <w:lang w:eastAsia="en-US"/>
        </w:rPr>
        <w:t xml:space="preserve">-розвантажувальних робіт забезпечується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власними силами та за рахунок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w:t>
      </w:r>
    </w:p>
    <w:p w14:paraId="39F33D40" w14:textId="77777777" w:rsidR="00F0470B" w:rsidRPr="00BC782D" w:rsidRDefault="00F0470B" w:rsidP="00F0470B">
      <w:pPr>
        <w:spacing w:after="0" w:line="240" w:lineRule="auto"/>
        <w:ind w:left="567"/>
        <w:jc w:val="both"/>
        <w:rPr>
          <w:rFonts w:ascii="Times New Roman" w:hAnsi="Times New Roman" w:cs="Times New Roman"/>
          <w:sz w:val="24"/>
          <w:szCs w:val="24"/>
          <w:lang w:eastAsia="en-US"/>
        </w:rPr>
      </w:pPr>
    </w:p>
    <w:p w14:paraId="43818E2E" w14:textId="77777777" w:rsidR="00F0470B" w:rsidRPr="00BC782D" w:rsidRDefault="00F0470B" w:rsidP="00F0470B">
      <w:pPr>
        <w:widowControl w:val="0"/>
        <w:numPr>
          <w:ilvl w:val="0"/>
          <w:numId w:val="11"/>
        </w:numPr>
        <w:tabs>
          <w:tab w:val="left" w:pos="851"/>
        </w:tabs>
        <w:spacing w:after="0" w:line="240" w:lineRule="auto"/>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 xml:space="preserve">ПРАВА ТА ОБОВ’ЯЗКИ </w:t>
      </w:r>
      <w:r w:rsidRPr="00BC782D">
        <w:rPr>
          <w:rFonts w:ascii="Times New Roman" w:hAnsi="Times New Roman" w:cs="Times New Roman"/>
          <w:b/>
          <w:caps/>
          <w:snapToGrid w:val="0"/>
          <w:sz w:val="24"/>
          <w:szCs w:val="24"/>
          <w:lang w:eastAsia="en-US"/>
        </w:rPr>
        <w:t>СТОРІН</w:t>
      </w:r>
    </w:p>
    <w:p w14:paraId="5C384197" w14:textId="77777777" w:rsidR="00F0470B" w:rsidRPr="00BC782D" w:rsidRDefault="00F0470B" w:rsidP="00F0470B">
      <w:pPr>
        <w:numPr>
          <w:ilvl w:val="1"/>
          <w:numId w:val="11"/>
        </w:numPr>
        <w:spacing w:after="0" w:line="240" w:lineRule="auto"/>
        <w:ind w:left="0" w:firstLine="567"/>
        <w:jc w:val="both"/>
        <w:outlineLvl w:val="0"/>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 xml:space="preserve">Замовник зобов’язаний : </w:t>
      </w:r>
    </w:p>
    <w:p w14:paraId="7539379C"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14:paraId="2F17623F"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Приймати поставлений товар згідно з замовленням за видатковою накладною.</w:t>
      </w:r>
    </w:p>
    <w:p w14:paraId="2F20C70E"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Замовник має право:</w:t>
      </w:r>
    </w:p>
    <w:p w14:paraId="17813875"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зобов’язань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за 20 (двадцять) календарних днів до бажаної дати розірвання.</w:t>
      </w:r>
    </w:p>
    <w:p w14:paraId="535FA836"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Контролювати поставку товару у строки, встановлені даним  Договором.</w:t>
      </w:r>
    </w:p>
    <w:p w14:paraId="17C4F2F1"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Повернути неякісний товар </w:t>
      </w:r>
      <w:r w:rsidRPr="00BC782D">
        <w:rPr>
          <w:rFonts w:ascii="Times New Roman" w:hAnsi="Times New Roman" w:cs="Times New Roman"/>
          <w:b/>
          <w:sz w:val="24"/>
          <w:szCs w:val="24"/>
          <w:lang w:eastAsia="en-US"/>
        </w:rPr>
        <w:t>Постачальнику.</w:t>
      </w:r>
    </w:p>
    <w:p w14:paraId="79A8BA6D"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14:paraId="5904CE40"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u w:val="single"/>
          <w:lang w:eastAsia="en-US"/>
        </w:rPr>
        <w:t xml:space="preserve">Постачальник зобов’язаний: </w:t>
      </w:r>
    </w:p>
    <w:p w14:paraId="28694165"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поставку товару у строки, встановлені даним Договором.</w:t>
      </w:r>
    </w:p>
    <w:p w14:paraId="68FE98DB"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14:paraId="0A3AE93F" w14:textId="77777777" w:rsidR="00F0470B" w:rsidRPr="00BC782D" w:rsidRDefault="00F0470B" w:rsidP="00F0470B">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BC782D">
        <w:rPr>
          <w:rFonts w:ascii="Times New Roman" w:hAnsi="Times New Roman" w:cs="Times New Roman"/>
          <w:i/>
          <w:sz w:val="24"/>
          <w:szCs w:val="24"/>
          <w:lang w:eastAsia="en-US"/>
        </w:rPr>
        <w:t xml:space="preserve"> </w:t>
      </w:r>
      <w:r w:rsidRPr="00BC782D">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14:paraId="1112C7A4"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1881A96F" w14:textId="77777777" w:rsidR="00F0470B" w:rsidRPr="00BC782D" w:rsidRDefault="00F0470B" w:rsidP="00F0470B">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14:paraId="414DCC69" w14:textId="77777777" w:rsidR="00F0470B" w:rsidRPr="00BC782D" w:rsidRDefault="00F0470B" w:rsidP="00F0470B">
      <w:pPr>
        <w:numPr>
          <w:ilvl w:val="2"/>
          <w:numId w:val="11"/>
        </w:numPr>
        <w:spacing w:after="0" w:line="240" w:lineRule="auto"/>
        <w:ind w:left="0" w:firstLine="567"/>
        <w:jc w:val="both"/>
        <w:rPr>
          <w:rFonts w:cs="Times New Roman"/>
          <w:lang w:eastAsia="en-US"/>
        </w:rPr>
      </w:pPr>
      <w:r w:rsidRPr="00BC782D">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14:paraId="60A79DC0"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Постачальник має право:</w:t>
      </w:r>
    </w:p>
    <w:p w14:paraId="195BC524"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Своєчасно та в повному обсязі отримувати плату за поставлений товар.</w:t>
      </w:r>
    </w:p>
    <w:p w14:paraId="70A6A940"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На дострокову поставку товару за письмовим погодженням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w:t>
      </w:r>
    </w:p>
    <w:p w14:paraId="44B7FEC6" w14:textId="77777777" w:rsidR="00F0470B" w:rsidRPr="00BC782D" w:rsidRDefault="00F0470B" w:rsidP="00F0470B">
      <w:pPr>
        <w:spacing w:after="0" w:line="240" w:lineRule="auto"/>
        <w:ind w:left="567" w:firstLine="567"/>
        <w:jc w:val="both"/>
        <w:rPr>
          <w:rFonts w:ascii="Times New Roman" w:hAnsi="Times New Roman" w:cs="Times New Roman"/>
          <w:spacing w:val="2"/>
          <w:sz w:val="24"/>
          <w:szCs w:val="24"/>
          <w:lang w:eastAsia="en-US"/>
        </w:rPr>
      </w:pPr>
    </w:p>
    <w:p w14:paraId="61B5DBF4" w14:textId="77777777" w:rsidR="00F0470B" w:rsidRPr="00BC782D" w:rsidRDefault="00F0470B" w:rsidP="00F0470B">
      <w:pPr>
        <w:widowControl w:val="0"/>
        <w:numPr>
          <w:ilvl w:val="0"/>
          <w:numId w:val="1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BC782D">
        <w:rPr>
          <w:rFonts w:ascii="Times New Roman" w:hAnsi="Times New Roman" w:cs="Times New Roman"/>
          <w:b/>
          <w:snapToGrid w:val="0"/>
          <w:sz w:val="24"/>
          <w:szCs w:val="24"/>
          <w:lang w:eastAsia="en-US"/>
        </w:rPr>
        <w:t>ВІДПОВІДАЛЬНІСТЬ СТОРІН</w:t>
      </w:r>
    </w:p>
    <w:p w14:paraId="18C3FA4E" w14:textId="77777777" w:rsidR="00F0470B" w:rsidRPr="00BC782D" w:rsidRDefault="00F0470B" w:rsidP="00F0470B">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316653EF" w14:textId="77777777" w:rsidR="00F0470B" w:rsidRPr="00BC782D" w:rsidRDefault="00F0470B" w:rsidP="00F0470B">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14:paraId="3DAECA3F"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BC782D">
        <w:rPr>
          <w:rFonts w:ascii="Times New Roman" w:hAnsi="Times New Roman" w:cs="Times New Roman"/>
          <w:b/>
          <w:spacing w:val="2"/>
          <w:sz w:val="24"/>
          <w:szCs w:val="24"/>
          <w:lang w:eastAsia="en-US"/>
        </w:rPr>
        <w:t xml:space="preserve"> Замовник </w:t>
      </w:r>
      <w:r w:rsidRPr="00BC782D">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BC782D">
        <w:rPr>
          <w:rFonts w:ascii="Times New Roman" w:hAnsi="Times New Roman" w:cs="Times New Roman"/>
          <w:b/>
          <w:spacing w:val="2"/>
          <w:sz w:val="24"/>
          <w:szCs w:val="24"/>
          <w:lang w:eastAsia="en-US"/>
        </w:rPr>
        <w:t xml:space="preserve"> Постачальника </w:t>
      </w:r>
      <w:r w:rsidRPr="00BC782D">
        <w:rPr>
          <w:rFonts w:ascii="Times New Roman" w:hAnsi="Times New Roman" w:cs="Times New Roman"/>
          <w:spacing w:val="2"/>
          <w:sz w:val="24"/>
          <w:szCs w:val="24"/>
          <w:lang w:eastAsia="en-US"/>
        </w:rPr>
        <w:t>письмово) без будь-якої компенсації за збитки, які</w:t>
      </w:r>
      <w:r w:rsidRPr="00BC782D">
        <w:rPr>
          <w:rFonts w:ascii="Times New Roman" w:hAnsi="Times New Roman" w:cs="Times New Roman"/>
          <w:b/>
          <w:spacing w:val="2"/>
          <w:sz w:val="24"/>
          <w:szCs w:val="24"/>
          <w:lang w:eastAsia="en-US"/>
        </w:rPr>
        <w:t xml:space="preserve"> Постачальник</w:t>
      </w:r>
      <w:r w:rsidRPr="00BC782D">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14:paraId="7591A53B"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14:paraId="6F7CBA2C"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 xml:space="preserve">У разі невиконання п.6.3.5. даного Договору за постачання товарів неналежної якості,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14:paraId="1EFF2000"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відшкодовує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всі збитки, які виникли при оплаті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штрафів та пені.</w:t>
      </w:r>
    </w:p>
    <w:p w14:paraId="3C7B56C6"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розрахунку за поставлений товар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Постачальнику</w:t>
      </w:r>
      <w:r w:rsidRPr="00BC782D">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62BCBB4D"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випадках, не передбачених умовами цього Договору, Сторони</w:t>
      </w:r>
      <w:r w:rsidRPr="00BC782D">
        <w:rPr>
          <w:rFonts w:ascii="Times New Roman" w:hAnsi="Times New Roman" w:cs="Times New Roman"/>
          <w:b/>
          <w:sz w:val="24"/>
          <w:szCs w:val="24"/>
          <w:lang w:eastAsia="en-US"/>
        </w:rPr>
        <w:t xml:space="preserve"> </w:t>
      </w:r>
      <w:r w:rsidRPr="00BC782D">
        <w:rPr>
          <w:rFonts w:ascii="Times New Roman" w:hAnsi="Times New Roman" w:cs="Times New Roman"/>
          <w:sz w:val="24"/>
          <w:szCs w:val="24"/>
          <w:lang w:eastAsia="en-US"/>
        </w:rPr>
        <w:t>несуть відповідальність, передбачену чинним законодавством України.</w:t>
      </w:r>
    </w:p>
    <w:p w14:paraId="7D6A5CD9" w14:textId="77777777" w:rsidR="00F0470B" w:rsidRPr="00BC782D" w:rsidRDefault="00F0470B" w:rsidP="00F0470B">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14:paraId="7478F5E7" w14:textId="77777777" w:rsidR="00F0470B" w:rsidRPr="00BC782D" w:rsidRDefault="00F0470B" w:rsidP="00F0470B">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У разі порушення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BC782D">
        <w:rPr>
          <w:rFonts w:ascii="Times New Roman" w:hAnsi="Times New Roman" w:cs="Times New Roman"/>
          <w:sz w:val="24"/>
          <w:szCs w:val="24"/>
          <w:lang w:eastAsia="en-US"/>
        </w:rPr>
        <w:t>зв’язків</w:t>
      </w:r>
      <w:proofErr w:type="spellEnd"/>
      <w:r w:rsidRPr="00BC782D">
        <w:rPr>
          <w:rFonts w:ascii="Times New Roman" w:hAnsi="Times New Roman" w:cs="Times New Roman"/>
          <w:sz w:val="24"/>
          <w:szCs w:val="24"/>
          <w:lang w:eastAsia="en-US"/>
        </w:rPr>
        <w:t xml:space="preserve">  (далі – Санкція).</w:t>
      </w:r>
    </w:p>
    <w:p w14:paraId="5F7E8F89" w14:textId="77777777" w:rsidR="00F0470B" w:rsidRPr="00BC782D" w:rsidRDefault="00F0470B" w:rsidP="00F0470B">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дії Санкції визначає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BC782D">
        <w:rPr>
          <w:rFonts w:ascii="Times New Roman" w:hAnsi="Times New Roman" w:cs="Times New Roman"/>
          <w:b/>
          <w:sz w:val="24"/>
          <w:szCs w:val="24"/>
          <w:lang w:eastAsia="en-US"/>
        </w:rPr>
        <w:t xml:space="preserve">Замовник </w:t>
      </w:r>
      <w:r w:rsidRPr="00BC782D">
        <w:rPr>
          <w:rFonts w:ascii="Times New Roman" w:hAnsi="Times New Roman" w:cs="Times New Roman"/>
          <w:sz w:val="24"/>
          <w:szCs w:val="24"/>
          <w:lang w:eastAsia="en-US"/>
        </w:rPr>
        <w:t xml:space="preserve">повідомляє </w:t>
      </w:r>
      <w:r w:rsidRPr="00BC782D">
        <w:rPr>
          <w:rFonts w:ascii="Times New Roman" w:hAnsi="Times New Roman" w:cs="Times New Roman"/>
          <w:b/>
          <w:sz w:val="24"/>
          <w:szCs w:val="24"/>
          <w:lang w:eastAsia="en-US"/>
        </w:rPr>
        <w:t>Постачальникові</w:t>
      </w:r>
      <w:r w:rsidRPr="00BC782D">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BC782D">
        <w:rPr>
          <w:rFonts w:ascii="Times New Roman" w:hAnsi="Times New Roman" w:cs="Times New Roman"/>
          <w:sz w:val="24"/>
          <w:szCs w:val="24"/>
        </w:rPr>
        <w:t>(телефоном, письмово, факсом, електронною поштою тощо)</w:t>
      </w:r>
      <w:r w:rsidRPr="00BC782D">
        <w:rPr>
          <w:rFonts w:ascii="Times New Roman" w:hAnsi="Times New Roman" w:cs="Times New Roman"/>
          <w:sz w:val="24"/>
          <w:szCs w:val="24"/>
          <w:lang w:eastAsia="en-US"/>
        </w:rPr>
        <w:t xml:space="preserve">, або публікуючи на офіційній веб-сторінці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мережі Інтернет за </w:t>
      </w:r>
      <w:proofErr w:type="spellStart"/>
      <w:r w:rsidRPr="00BC782D">
        <w:rPr>
          <w:rFonts w:ascii="Times New Roman" w:hAnsi="Times New Roman" w:cs="Times New Roman"/>
          <w:sz w:val="24"/>
          <w:szCs w:val="24"/>
          <w:lang w:eastAsia="en-US"/>
        </w:rPr>
        <w:t>адресою</w:t>
      </w:r>
      <w:proofErr w:type="spellEnd"/>
      <w:r w:rsidRPr="00BC782D">
        <w:rPr>
          <w:rFonts w:ascii="Times New Roman" w:hAnsi="Times New Roman" w:cs="Times New Roman"/>
          <w:sz w:val="24"/>
          <w:szCs w:val="24"/>
          <w:lang w:eastAsia="en-US"/>
        </w:rPr>
        <w:t xml:space="preserve"> </w:t>
      </w:r>
      <w:hyperlink r:id="rId18" w:history="1">
        <w:r w:rsidRPr="00BC782D">
          <w:rPr>
            <w:rFonts w:ascii="Times New Roman" w:hAnsi="Times New Roman" w:cs="Times New Roman"/>
            <w:color w:val="0000FF"/>
            <w:sz w:val="24"/>
            <w:szCs w:val="24"/>
            <w:u w:val="single"/>
            <w:lang w:eastAsia="en-US"/>
          </w:rPr>
          <w:t>https://bsmp.kiev.ua/</w:t>
        </w:r>
      </w:hyperlink>
      <w:r w:rsidRPr="00BC782D">
        <w:rPr>
          <w:rFonts w:ascii="Times New Roman" w:hAnsi="Times New Roman" w:cs="Times New Roman"/>
          <w:sz w:val="24"/>
          <w:szCs w:val="24"/>
          <w:lang w:eastAsia="en-US"/>
        </w:rPr>
        <w:t xml:space="preserve">, зокрема в результаті включення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до відповідного переліку (реєстру) осіб, щодо яких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застосував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-господарські санкції.</w:t>
      </w:r>
    </w:p>
    <w:p w14:paraId="155554E9" w14:textId="77777777" w:rsidR="00F0470B" w:rsidRPr="00BC782D" w:rsidRDefault="00F0470B" w:rsidP="00F0470B">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Протягом строку дії Санкції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BC782D">
        <w:rPr>
          <w:rFonts w:ascii="Times New Roman" w:hAnsi="Times New Roman" w:cs="Times New Roman"/>
          <w:sz w:val="24"/>
          <w:szCs w:val="24"/>
          <w:lang w:eastAsia="en-US"/>
        </w:rPr>
        <w:t>закупівель</w:t>
      </w:r>
      <w:proofErr w:type="spellEnd"/>
      <w:r w:rsidRPr="00BC782D">
        <w:rPr>
          <w:rFonts w:ascii="Times New Roman" w:hAnsi="Times New Roman" w:cs="Times New Roman"/>
          <w:sz w:val="24"/>
          <w:szCs w:val="24"/>
          <w:lang w:eastAsia="en-US"/>
        </w:rPr>
        <w:t>.</w:t>
      </w:r>
    </w:p>
    <w:p w14:paraId="05A735D5" w14:textId="77777777" w:rsidR="00F0470B" w:rsidRPr="00BC782D" w:rsidRDefault="00F0470B" w:rsidP="00F0470B">
      <w:pPr>
        <w:spacing w:after="0" w:line="240" w:lineRule="auto"/>
        <w:ind w:firstLine="567"/>
        <w:jc w:val="both"/>
        <w:rPr>
          <w:rFonts w:cs="Times New Roman"/>
          <w:lang w:eastAsia="en-US"/>
        </w:rPr>
      </w:pPr>
      <w:r w:rsidRPr="00BC782D">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чи суду.</w:t>
      </w:r>
    </w:p>
    <w:p w14:paraId="7AC8CEEB" w14:textId="77777777" w:rsidR="00F0470B" w:rsidRPr="00BC782D" w:rsidRDefault="00F0470B" w:rsidP="00F0470B">
      <w:pPr>
        <w:tabs>
          <w:tab w:val="left" w:pos="0"/>
        </w:tabs>
        <w:spacing w:after="0" w:line="240" w:lineRule="auto"/>
        <w:ind w:firstLine="567"/>
        <w:jc w:val="both"/>
        <w:rPr>
          <w:rFonts w:ascii="Times New Roman" w:hAnsi="Times New Roman" w:cs="Times New Roman"/>
          <w:spacing w:val="1"/>
          <w:sz w:val="24"/>
          <w:szCs w:val="24"/>
          <w:lang w:eastAsia="en-US"/>
        </w:rPr>
      </w:pPr>
    </w:p>
    <w:p w14:paraId="04B70376" w14:textId="77777777" w:rsidR="00F0470B" w:rsidRPr="00BC782D" w:rsidRDefault="00F0470B" w:rsidP="00F0470B">
      <w:pPr>
        <w:numPr>
          <w:ilvl w:val="0"/>
          <w:numId w:val="1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 xml:space="preserve">ФОРС-МАЖОРНІ ОБСТАВИНИ. </w:t>
      </w:r>
    </w:p>
    <w:p w14:paraId="7C0C8388"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BC782D">
        <w:rPr>
          <w:rFonts w:ascii="Times New Roman" w:hAnsi="Times New Roman" w:cs="Times New Roman"/>
          <w:spacing w:val="1"/>
          <w:sz w:val="24"/>
          <w:szCs w:val="24"/>
          <w:lang w:eastAsia="en-US"/>
        </w:rPr>
        <w:t xml:space="preserve">. </w:t>
      </w:r>
    </w:p>
    <w:p w14:paraId="071EE50E"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BC782D">
        <w:rPr>
          <w:rFonts w:ascii="Times New Roman" w:hAnsi="Times New Roman" w:cs="Times New Roman"/>
          <w:sz w:val="24"/>
          <w:szCs w:val="24"/>
          <w:lang w:eastAsia="en-US"/>
        </w:rPr>
        <w:t xml:space="preserve">повідомити другу Сторону про виникнення таких обставин </w:t>
      </w:r>
      <w:r w:rsidRPr="00BC782D">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BC782D">
        <w:rPr>
          <w:rFonts w:ascii="Times New Roman" w:hAnsi="Times New Roman" w:cs="Times New Roman"/>
          <w:spacing w:val="1"/>
          <w:sz w:val="24"/>
          <w:szCs w:val="24"/>
          <w:lang w:eastAsia="en-US"/>
        </w:rPr>
        <w:t>про дату виникнення, характер обставин та їх можливі наслідки.</w:t>
      </w:r>
    </w:p>
    <w:p w14:paraId="47460C3F"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6550B5A2"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lastRenderedPageBreak/>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64550581"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П</w:t>
      </w:r>
      <w:r w:rsidRPr="00BC782D">
        <w:rPr>
          <w:rFonts w:ascii="Times New Roman" w:hAnsi="Times New Roman" w:cs="Times New Roman"/>
          <w:spacing w:val="2"/>
          <w:sz w:val="24"/>
          <w:szCs w:val="24"/>
          <w:lang w:eastAsia="en-US"/>
        </w:rPr>
        <w:t>ро закінчення існування обставин</w:t>
      </w:r>
      <w:r w:rsidRPr="00BC782D">
        <w:rPr>
          <w:rFonts w:ascii="Times New Roman" w:hAnsi="Times New Roman" w:cs="Times New Roman"/>
          <w:spacing w:val="1"/>
          <w:sz w:val="24"/>
          <w:szCs w:val="24"/>
          <w:lang w:eastAsia="en-US"/>
        </w:rPr>
        <w:t xml:space="preserve"> форс-мажор Сторона, яка порушила зобов’язання, </w:t>
      </w:r>
      <w:r w:rsidRPr="00BC782D">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14:paraId="2CC11728" w14:textId="77777777" w:rsidR="00F0470B" w:rsidRPr="00BC782D" w:rsidRDefault="00F0470B" w:rsidP="00F0470B">
      <w:pPr>
        <w:numPr>
          <w:ilvl w:val="2"/>
          <w:numId w:val="1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BC782D">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BC782D">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14:paraId="06A22596"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588ACFC" w14:textId="77777777" w:rsidR="00F0470B" w:rsidRPr="00BC782D" w:rsidRDefault="00F0470B" w:rsidP="00F0470B">
      <w:pPr>
        <w:shd w:val="clear" w:color="auto" w:fill="FFFFFF"/>
        <w:spacing w:after="0" w:line="240" w:lineRule="auto"/>
        <w:jc w:val="both"/>
        <w:rPr>
          <w:rFonts w:ascii="Times New Roman" w:hAnsi="Times New Roman" w:cs="Times New Roman"/>
          <w:spacing w:val="2"/>
          <w:sz w:val="24"/>
          <w:szCs w:val="24"/>
          <w:lang w:eastAsia="en-US"/>
        </w:rPr>
      </w:pPr>
    </w:p>
    <w:p w14:paraId="3760E995" w14:textId="77777777" w:rsidR="00F0470B" w:rsidRPr="00BC782D" w:rsidRDefault="00F0470B" w:rsidP="00F0470B">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Порядок врегулювання спорів</w:t>
      </w:r>
    </w:p>
    <w:p w14:paraId="1BEDCF26"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ja-JP"/>
        </w:rPr>
      </w:pPr>
      <w:r w:rsidRPr="00BC782D">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14:paraId="0D30AC5D"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F51312C"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08D8201B" w14:textId="77777777" w:rsidR="00F0470B" w:rsidRPr="00BC782D" w:rsidRDefault="00F0470B" w:rsidP="00F0470B">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дІЯ договору</w:t>
      </w:r>
    </w:p>
    <w:p w14:paraId="66546B59" w14:textId="77777777" w:rsidR="00F0470B" w:rsidRPr="00BC782D" w:rsidRDefault="00F0470B" w:rsidP="00F0470B">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bookmarkStart w:id="12" w:name="OLE_LINK1"/>
      <w:bookmarkStart w:id="13" w:name="OLE_LINK2"/>
      <w:r w:rsidRPr="00BC782D">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14:paraId="4FA7105F" w14:textId="77777777" w:rsidR="00F0470B" w:rsidRPr="00BC782D" w:rsidRDefault="00F0470B" w:rsidP="00F0470B">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r w:rsidRPr="00BC782D">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109FBE29" w14:textId="77777777" w:rsidR="00ED43CA" w:rsidRDefault="00F0470B" w:rsidP="00ED43CA">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2E53EAB5" w14:textId="18625D3D" w:rsidR="00F0470B" w:rsidRPr="00ED43CA" w:rsidRDefault="00F0470B" w:rsidP="00ED43CA">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ED43CA">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14:paraId="645FDB86"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BC782D">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2"/>
    <w:bookmarkEnd w:id="13"/>
    <w:p w14:paraId="4C757F3E" w14:textId="77777777" w:rsidR="00F0470B" w:rsidRPr="00BC782D" w:rsidRDefault="00F0470B" w:rsidP="00F0470B">
      <w:pPr>
        <w:tabs>
          <w:tab w:val="right" w:pos="6120"/>
        </w:tabs>
        <w:spacing w:after="0" w:line="240" w:lineRule="auto"/>
        <w:jc w:val="both"/>
        <w:rPr>
          <w:rFonts w:ascii="Times New Roman" w:hAnsi="Times New Roman" w:cs="Times New Roman"/>
          <w:sz w:val="24"/>
          <w:szCs w:val="24"/>
          <w:lang w:eastAsia="en-US"/>
        </w:rPr>
      </w:pPr>
    </w:p>
    <w:p w14:paraId="529F4603" w14:textId="77777777" w:rsidR="00F0470B" w:rsidRPr="00BC782D" w:rsidRDefault="00F0470B" w:rsidP="00F0470B">
      <w:pPr>
        <w:numPr>
          <w:ilvl w:val="0"/>
          <w:numId w:val="11"/>
        </w:numPr>
        <w:spacing w:after="0" w:line="240" w:lineRule="auto"/>
        <w:ind w:left="0"/>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ІНШІ УМОВИ</w:t>
      </w:r>
    </w:p>
    <w:p w14:paraId="434DCEC9" w14:textId="77777777" w:rsidR="00F0470B" w:rsidRPr="00BC782D" w:rsidRDefault="00F0470B" w:rsidP="00F0470B">
      <w:pPr>
        <w:numPr>
          <w:ilvl w:val="1"/>
          <w:numId w:val="11"/>
        </w:numPr>
        <w:tabs>
          <w:tab w:val="left" w:pos="851"/>
        </w:tabs>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Договору підтверджують, що вони мають наступний податковий статус:</w:t>
      </w:r>
    </w:p>
    <w:p w14:paraId="1B02CBDD" w14:textId="77777777" w:rsidR="00F0470B" w:rsidRPr="00BC782D" w:rsidRDefault="00F0470B" w:rsidP="00F0470B">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Замовник – неприбуткова організація.</w:t>
      </w:r>
    </w:p>
    <w:p w14:paraId="5553A4C4" w14:textId="77777777" w:rsidR="00F0470B" w:rsidRPr="00BC782D" w:rsidRDefault="00F0470B" w:rsidP="00F0470B">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Постачальник – _________________________________________</w:t>
      </w:r>
    </w:p>
    <w:p w14:paraId="04E4D7FC"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14:paraId="5A3E9DC9"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2F380D8C"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146C926C"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2439F58E"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E8E0487"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095094E0"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36C0314"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11BF0ED4"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69A89888"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Arial" w:hAnsi="Times New Roman" w:cs="Arial"/>
          <w:color w:val="000000"/>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03F0781F"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14:paraId="3B3CE127"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966F3C"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B361104"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376D1E"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4D61E73F"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податкового навантаження внаслідок зміни системи оподаткування;</w:t>
      </w:r>
    </w:p>
    <w:p w14:paraId="3FF14370"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782D">
        <w:rPr>
          <w:rFonts w:ascii="Times New Roman" w:hAnsi="Times New Roman" w:cs="Times New Roman"/>
          <w:lang w:eastAsia="en-US"/>
        </w:rPr>
        <w:t>Platts</w:t>
      </w:r>
      <w:proofErr w:type="spellEnd"/>
      <w:r w:rsidRPr="00BC782D">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B4FA94" w14:textId="77777777" w:rsidR="00F0470B" w:rsidRPr="00BC782D" w:rsidRDefault="00F0470B" w:rsidP="00F0470B">
      <w:pPr>
        <w:suppressAutoHyphens/>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w:t>
      </w:r>
      <w:r w:rsidRPr="00BC782D">
        <w:rPr>
          <w:rFonts w:ascii="Times New Roman" w:hAnsi="Times New Roman" w:cs="Times New Roman"/>
          <w:lang w:eastAsia="en-US"/>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FDBFE8" w14:textId="77777777" w:rsidR="00F0470B" w:rsidRPr="00BC782D" w:rsidRDefault="00F0470B" w:rsidP="00F0470B">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63B7ED56" w14:textId="77777777" w:rsidR="00F0470B" w:rsidRPr="00BC782D" w:rsidRDefault="00F0470B" w:rsidP="00F0470B">
      <w:pPr>
        <w:spacing w:after="0" w:line="240" w:lineRule="auto"/>
        <w:ind w:firstLine="567"/>
        <w:jc w:val="both"/>
        <w:rPr>
          <w:rFonts w:ascii="Times New Roman" w:hAnsi="Times New Roman" w:cs="Times New Roman"/>
          <w:sz w:val="24"/>
          <w:szCs w:val="24"/>
          <w:lang w:eastAsia="en-US"/>
        </w:rPr>
      </w:pPr>
    </w:p>
    <w:p w14:paraId="2218F614" w14:textId="77777777" w:rsidR="00F0470B" w:rsidRPr="00BC782D" w:rsidRDefault="00F0470B" w:rsidP="00F0470B">
      <w:pPr>
        <w:numPr>
          <w:ilvl w:val="0"/>
          <w:numId w:val="11"/>
        </w:numPr>
        <w:spacing w:after="0" w:line="240" w:lineRule="auto"/>
        <w:ind w:left="0" w:firstLine="0"/>
        <w:jc w:val="center"/>
        <w:outlineLvl w:val="0"/>
        <w:rPr>
          <w:rFonts w:ascii="Times New Roman" w:hAnsi="Times New Roman" w:cs="Times New Roman"/>
          <w:sz w:val="24"/>
          <w:szCs w:val="24"/>
        </w:rPr>
      </w:pPr>
      <w:r w:rsidRPr="00BC782D">
        <w:rPr>
          <w:rFonts w:ascii="Times New Roman" w:hAnsi="Times New Roman" w:cs="Times New Roman"/>
          <w:b/>
          <w:caps/>
          <w:sz w:val="24"/>
          <w:szCs w:val="24"/>
        </w:rPr>
        <w:t>РЕКВІЗИТИ ТА ПІДПИСИ СТОРІН</w:t>
      </w:r>
    </w:p>
    <w:p w14:paraId="32A51E14"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037FC3AE" w14:textId="77777777" w:rsidR="00F0470B" w:rsidRPr="00BC782D" w:rsidRDefault="00F0470B" w:rsidP="00F0470B">
      <w:pPr>
        <w:spacing w:after="0"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14:paraId="57829897" w14:textId="77777777" w:rsidR="00F0470B" w:rsidRPr="00BC782D" w:rsidRDefault="00F0470B" w:rsidP="00F0470B">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F0470B" w:rsidRPr="00BC782D" w14:paraId="30FD6EFD" w14:textId="77777777" w:rsidTr="00ED43CA">
        <w:trPr>
          <w:trHeight w:val="560"/>
        </w:trPr>
        <w:tc>
          <w:tcPr>
            <w:tcW w:w="5812" w:type="dxa"/>
            <w:shd w:val="clear" w:color="auto" w:fill="auto"/>
          </w:tcPr>
          <w:p w14:paraId="4824C367"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14:paraId="45692B7F"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14:paraId="6EB6823F"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14:paraId="6AAFA64B" w14:textId="77777777" w:rsidR="00F0470B" w:rsidRPr="00BC782D" w:rsidRDefault="00F0470B" w:rsidP="00ED43CA">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14:paraId="6F8B6B60" w14:textId="77777777" w:rsidR="00F0470B" w:rsidRPr="00BC782D" w:rsidRDefault="00F0470B" w:rsidP="00ED43CA">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14:paraId="52A343CD" w14:textId="77777777" w:rsidR="00F0470B" w:rsidRPr="00BC782D" w:rsidRDefault="00F0470B" w:rsidP="00ED43CA">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14:paraId="5C6CE81D"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14:paraId="591175CD" w14:textId="77777777" w:rsidR="00F0470B" w:rsidRPr="00BC782D" w:rsidRDefault="00F0470B" w:rsidP="00ED43CA">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14:paraId="0DE12E70"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12BF46EC"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4F10831B"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14:paraId="47828590"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754ACE95"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14:paraId="51E43233"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3A66A2F9"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E86F923"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B105C8C"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DBB66D6"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96502DF"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32C0AD7"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BA8AE2E"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12EC68B"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A83A64D"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78FAFB8"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14:paraId="2E54CDDB"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66A2440"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14:paraId="05979B2F" w14:textId="77777777" w:rsidR="00F0470B" w:rsidRPr="00BC782D" w:rsidRDefault="00F0470B" w:rsidP="00F0470B">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br w:type="page"/>
      </w:r>
      <w:r w:rsidRPr="00BC782D">
        <w:rPr>
          <w:rFonts w:ascii="Times New Roman" w:hAnsi="Times New Roman" w:cs="Times New Roman"/>
          <w:b/>
          <w:sz w:val="24"/>
          <w:szCs w:val="24"/>
          <w:lang w:eastAsia="en-US"/>
        </w:rPr>
        <w:lastRenderedPageBreak/>
        <w:t xml:space="preserve">Додаток 1 </w:t>
      </w:r>
    </w:p>
    <w:p w14:paraId="24290130" w14:textId="77777777" w:rsidR="00F0470B" w:rsidRPr="00BC782D" w:rsidRDefault="00F0470B" w:rsidP="00F0470B">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До Договору № ___    </w:t>
      </w:r>
    </w:p>
    <w:p w14:paraId="541F613B" w14:textId="77777777" w:rsidR="00F0470B" w:rsidRPr="00BC782D" w:rsidRDefault="00F0470B" w:rsidP="00F0470B">
      <w:pPr>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Від «____» _______________ 2023 р. </w:t>
      </w:r>
    </w:p>
    <w:p w14:paraId="52E2099F"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4497F5E6" w14:textId="77777777" w:rsidR="00F0470B" w:rsidRPr="00BC782D" w:rsidRDefault="00F0470B" w:rsidP="00F0470B">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Специфікація</w:t>
      </w:r>
    </w:p>
    <w:p w14:paraId="14C149EE" w14:textId="77777777" w:rsidR="00F0470B" w:rsidRPr="00BC782D" w:rsidRDefault="00F0470B" w:rsidP="00F0470B">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F0470B" w:rsidRPr="00BC782D" w14:paraId="3ED8FF32" w14:textId="77777777" w:rsidTr="00ED43CA">
        <w:trPr>
          <w:trHeight w:val="405"/>
        </w:trPr>
        <w:tc>
          <w:tcPr>
            <w:tcW w:w="534" w:type="dxa"/>
            <w:hideMark/>
          </w:tcPr>
          <w:p w14:paraId="563DECFA" w14:textId="77777777" w:rsidR="00F0470B" w:rsidRPr="00BC782D" w:rsidRDefault="00F0470B" w:rsidP="00ED43CA">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 </w:t>
            </w:r>
            <w:proofErr w:type="spellStart"/>
            <w:r w:rsidRPr="00BC782D">
              <w:rPr>
                <w:rFonts w:ascii="Times New Roman" w:eastAsia="Times New Roman" w:hAnsi="Times New Roman" w:cs="Times New Roman"/>
                <w:b/>
                <w:bCs/>
                <w:sz w:val="24"/>
                <w:szCs w:val="24"/>
              </w:rPr>
              <w:t>зп</w:t>
            </w:r>
            <w:proofErr w:type="spellEnd"/>
          </w:p>
        </w:tc>
        <w:tc>
          <w:tcPr>
            <w:tcW w:w="3010" w:type="dxa"/>
            <w:hideMark/>
          </w:tcPr>
          <w:p w14:paraId="20B91188" w14:textId="77777777" w:rsidR="00F0470B" w:rsidRPr="00BC782D" w:rsidRDefault="00F0470B" w:rsidP="00ED43CA">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Найменування/Країна виробник  </w:t>
            </w:r>
          </w:p>
        </w:tc>
        <w:tc>
          <w:tcPr>
            <w:tcW w:w="1134" w:type="dxa"/>
            <w:hideMark/>
          </w:tcPr>
          <w:p w14:paraId="76E258A8" w14:textId="77777777" w:rsidR="00F0470B" w:rsidRPr="00BC782D" w:rsidRDefault="00F0470B" w:rsidP="00ED43CA">
            <w:pPr>
              <w:spacing w:after="0" w:line="240" w:lineRule="auto"/>
              <w:ind w:left="-108" w:righ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Одиниця виміру</w:t>
            </w:r>
          </w:p>
        </w:tc>
        <w:tc>
          <w:tcPr>
            <w:tcW w:w="1134" w:type="dxa"/>
          </w:tcPr>
          <w:p w14:paraId="64702575" w14:textId="77777777" w:rsidR="00F0470B" w:rsidRPr="00BC782D" w:rsidRDefault="00F0470B" w:rsidP="00ED43CA">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Кількість</w:t>
            </w:r>
          </w:p>
        </w:tc>
        <w:tc>
          <w:tcPr>
            <w:tcW w:w="1701" w:type="dxa"/>
          </w:tcPr>
          <w:p w14:paraId="3D59E03B" w14:textId="77777777" w:rsidR="00F0470B" w:rsidRPr="00BC782D" w:rsidRDefault="00F0470B" w:rsidP="00ED43CA">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без ПДВ, грн</w:t>
            </w:r>
          </w:p>
        </w:tc>
        <w:tc>
          <w:tcPr>
            <w:tcW w:w="1418" w:type="dxa"/>
          </w:tcPr>
          <w:p w14:paraId="3BFC1266" w14:textId="77777777" w:rsidR="00F0470B" w:rsidRPr="00BC782D" w:rsidRDefault="00F0470B" w:rsidP="00ED43CA">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з ПДВ, грн</w:t>
            </w:r>
          </w:p>
        </w:tc>
        <w:tc>
          <w:tcPr>
            <w:tcW w:w="1417" w:type="dxa"/>
          </w:tcPr>
          <w:p w14:paraId="505A9A29" w14:textId="77777777" w:rsidR="00F0470B" w:rsidRPr="00BC782D" w:rsidRDefault="00F0470B" w:rsidP="00ED43CA">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Разом без ПДВ, грн</w:t>
            </w:r>
          </w:p>
        </w:tc>
      </w:tr>
      <w:tr w:rsidR="00F0470B" w:rsidRPr="00BC782D" w14:paraId="52FE09A4" w14:textId="77777777" w:rsidTr="00ED43CA">
        <w:trPr>
          <w:trHeight w:val="283"/>
        </w:trPr>
        <w:tc>
          <w:tcPr>
            <w:tcW w:w="534" w:type="dxa"/>
            <w:hideMark/>
          </w:tcPr>
          <w:p w14:paraId="25C2F503" w14:textId="77777777" w:rsidR="00F0470B" w:rsidRPr="00BC782D" w:rsidRDefault="00F0470B" w:rsidP="00ED43CA">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1</w:t>
            </w:r>
          </w:p>
        </w:tc>
        <w:tc>
          <w:tcPr>
            <w:tcW w:w="3010" w:type="dxa"/>
            <w:hideMark/>
          </w:tcPr>
          <w:p w14:paraId="433E3162" w14:textId="77777777" w:rsidR="00F0470B" w:rsidRPr="00BC782D" w:rsidRDefault="00F0470B" w:rsidP="00ED43CA">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2</w:t>
            </w:r>
          </w:p>
        </w:tc>
        <w:tc>
          <w:tcPr>
            <w:tcW w:w="1134" w:type="dxa"/>
            <w:hideMark/>
          </w:tcPr>
          <w:p w14:paraId="43F94668"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3</w:t>
            </w:r>
          </w:p>
        </w:tc>
        <w:tc>
          <w:tcPr>
            <w:tcW w:w="1134" w:type="dxa"/>
          </w:tcPr>
          <w:p w14:paraId="4D0EDA66"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4</w:t>
            </w:r>
          </w:p>
        </w:tc>
        <w:tc>
          <w:tcPr>
            <w:tcW w:w="1701" w:type="dxa"/>
          </w:tcPr>
          <w:p w14:paraId="4DDD53FE"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5</w:t>
            </w:r>
          </w:p>
        </w:tc>
        <w:tc>
          <w:tcPr>
            <w:tcW w:w="1418" w:type="dxa"/>
          </w:tcPr>
          <w:p w14:paraId="3EEC286A"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p>
        </w:tc>
        <w:tc>
          <w:tcPr>
            <w:tcW w:w="1417" w:type="dxa"/>
          </w:tcPr>
          <w:p w14:paraId="04D74EFE"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6</w:t>
            </w:r>
          </w:p>
        </w:tc>
      </w:tr>
      <w:tr w:rsidR="00F0470B" w:rsidRPr="00BC782D" w14:paraId="5E07A506" w14:textId="77777777" w:rsidTr="00ED43CA">
        <w:trPr>
          <w:trHeight w:val="338"/>
        </w:trPr>
        <w:tc>
          <w:tcPr>
            <w:tcW w:w="534" w:type="dxa"/>
            <w:noWrap/>
            <w:vAlign w:val="center"/>
            <w:hideMark/>
          </w:tcPr>
          <w:p w14:paraId="76C4A839" w14:textId="77777777" w:rsidR="00F0470B" w:rsidRPr="00BC782D" w:rsidRDefault="00F0470B" w:rsidP="00ED43CA">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71769621" w14:textId="77777777" w:rsidR="00F0470B" w:rsidRPr="00BC782D" w:rsidRDefault="00F0470B" w:rsidP="00ED43CA">
            <w:pPr>
              <w:spacing w:after="0" w:line="240" w:lineRule="auto"/>
              <w:jc w:val="both"/>
              <w:rPr>
                <w:rFonts w:ascii="Times New Roman" w:hAnsi="Times New Roman" w:cs="Times New Roman"/>
                <w:sz w:val="24"/>
                <w:szCs w:val="24"/>
              </w:rPr>
            </w:pPr>
          </w:p>
        </w:tc>
        <w:tc>
          <w:tcPr>
            <w:tcW w:w="1134" w:type="dxa"/>
            <w:noWrap/>
            <w:vAlign w:val="center"/>
          </w:tcPr>
          <w:p w14:paraId="6D6A60E7" w14:textId="77777777" w:rsidR="00F0470B" w:rsidRPr="00BC782D" w:rsidRDefault="00F0470B" w:rsidP="00ED43CA">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251473EF"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c>
          <w:tcPr>
            <w:tcW w:w="1701" w:type="dxa"/>
          </w:tcPr>
          <w:p w14:paraId="1CB04E99" w14:textId="77777777" w:rsidR="00F0470B" w:rsidRPr="00BC782D" w:rsidRDefault="00F0470B" w:rsidP="00ED43CA">
            <w:pPr>
              <w:spacing w:after="0" w:line="240" w:lineRule="auto"/>
              <w:jc w:val="both"/>
              <w:rPr>
                <w:rFonts w:ascii="Times New Roman" w:hAnsi="Times New Roman" w:cs="Times New Roman"/>
                <w:sz w:val="24"/>
                <w:szCs w:val="24"/>
                <w:lang w:eastAsia="en-US"/>
              </w:rPr>
            </w:pPr>
          </w:p>
        </w:tc>
        <w:tc>
          <w:tcPr>
            <w:tcW w:w="1418" w:type="dxa"/>
          </w:tcPr>
          <w:p w14:paraId="32C414F5"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c>
          <w:tcPr>
            <w:tcW w:w="1417" w:type="dxa"/>
          </w:tcPr>
          <w:p w14:paraId="2764B886"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r w:rsidR="00F0470B" w:rsidRPr="00BC782D" w14:paraId="23BD0055" w14:textId="77777777" w:rsidTr="00ED43CA">
        <w:trPr>
          <w:trHeight w:val="286"/>
        </w:trPr>
        <w:tc>
          <w:tcPr>
            <w:tcW w:w="534" w:type="dxa"/>
            <w:noWrap/>
            <w:vAlign w:val="center"/>
            <w:hideMark/>
          </w:tcPr>
          <w:p w14:paraId="6652C7CB" w14:textId="77777777" w:rsidR="00F0470B" w:rsidRPr="00BC782D" w:rsidRDefault="00F0470B" w:rsidP="00ED43CA">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10C7B72D" w14:textId="77777777" w:rsidR="00F0470B" w:rsidRPr="00BC782D" w:rsidRDefault="00F0470B" w:rsidP="00ED43CA">
            <w:pPr>
              <w:spacing w:after="0" w:line="240" w:lineRule="auto"/>
              <w:jc w:val="both"/>
              <w:rPr>
                <w:rFonts w:ascii="Times New Roman" w:hAnsi="Times New Roman" w:cs="Times New Roman"/>
                <w:sz w:val="24"/>
                <w:szCs w:val="24"/>
              </w:rPr>
            </w:pPr>
          </w:p>
        </w:tc>
        <w:tc>
          <w:tcPr>
            <w:tcW w:w="1134" w:type="dxa"/>
            <w:noWrap/>
            <w:vAlign w:val="center"/>
          </w:tcPr>
          <w:p w14:paraId="58CAF98F" w14:textId="77777777" w:rsidR="00F0470B" w:rsidRPr="00BC782D" w:rsidRDefault="00F0470B" w:rsidP="00ED43CA">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7DD4D656"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c>
          <w:tcPr>
            <w:tcW w:w="1701" w:type="dxa"/>
          </w:tcPr>
          <w:p w14:paraId="692F96F4" w14:textId="77777777" w:rsidR="00F0470B" w:rsidRPr="00BC782D" w:rsidRDefault="00F0470B" w:rsidP="00ED43CA">
            <w:pPr>
              <w:spacing w:after="0" w:line="240" w:lineRule="auto"/>
              <w:jc w:val="both"/>
              <w:rPr>
                <w:rFonts w:ascii="Times New Roman" w:hAnsi="Times New Roman" w:cs="Times New Roman"/>
                <w:sz w:val="24"/>
                <w:szCs w:val="24"/>
                <w:lang w:eastAsia="en-US"/>
              </w:rPr>
            </w:pPr>
          </w:p>
        </w:tc>
        <w:tc>
          <w:tcPr>
            <w:tcW w:w="1418" w:type="dxa"/>
          </w:tcPr>
          <w:p w14:paraId="61BEF644"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c>
          <w:tcPr>
            <w:tcW w:w="1417" w:type="dxa"/>
          </w:tcPr>
          <w:p w14:paraId="75FA708E"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r w:rsidR="00F0470B" w:rsidRPr="00BC782D" w14:paraId="4434038D" w14:textId="77777777" w:rsidTr="00ED43CA">
        <w:trPr>
          <w:trHeight w:val="262"/>
        </w:trPr>
        <w:tc>
          <w:tcPr>
            <w:tcW w:w="8931" w:type="dxa"/>
            <w:gridSpan w:val="6"/>
            <w:noWrap/>
            <w:vAlign w:val="center"/>
            <w:hideMark/>
          </w:tcPr>
          <w:p w14:paraId="24C28363"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без ПДВ, грн</w:t>
            </w:r>
          </w:p>
        </w:tc>
        <w:tc>
          <w:tcPr>
            <w:tcW w:w="1417" w:type="dxa"/>
          </w:tcPr>
          <w:p w14:paraId="553743E1"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r w:rsidR="00F0470B" w:rsidRPr="00BC782D" w14:paraId="7E312F7C" w14:textId="77777777" w:rsidTr="00ED43CA">
        <w:trPr>
          <w:trHeight w:val="262"/>
        </w:trPr>
        <w:tc>
          <w:tcPr>
            <w:tcW w:w="8931" w:type="dxa"/>
            <w:gridSpan w:val="6"/>
            <w:noWrap/>
            <w:vAlign w:val="center"/>
          </w:tcPr>
          <w:p w14:paraId="1A7918E2"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ПДВ __%, грн</w:t>
            </w:r>
          </w:p>
        </w:tc>
        <w:tc>
          <w:tcPr>
            <w:tcW w:w="1417" w:type="dxa"/>
          </w:tcPr>
          <w:p w14:paraId="32BC55B8"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r w:rsidR="00F0470B" w:rsidRPr="00BC782D" w14:paraId="5BF2162C" w14:textId="77777777" w:rsidTr="00ED43CA">
        <w:trPr>
          <w:trHeight w:val="262"/>
        </w:trPr>
        <w:tc>
          <w:tcPr>
            <w:tcW w:w="8931" w:type="dxa"/>
            <w:gridSpan w:val="6"/>
            <w:noWrap/>
            <w:vAlign w:val="center"/>
          </w:tcPr>
          <w:p w14:paraId="3FF7985D"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з ПДВ, грн</w:t>
            </w:r>
          </w:p>
        </w:tc>
        <w:tc>
          <w:tcPr>
            <w:tcW w:w="1417" w:type="dxa"/>
          </w:tcPr>
          <w:p w14:paraId="189D0C6B"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bl>
    <w:p w14:paraId="714983C0"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2C5060ED"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22A32776" w14:textId="77777777" w:rsidR="00F0470B" w:rsidRPr="00BC782D" w:rsidRDefault="00F0470B" w:rsidP="00F0470B">
      <w:pPr>
        <w:widowControl w:val="0"/>
        <w:spacing w:after="0"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14:paraId="682D98A8" w14:textId="77777777" w:rsidR="00F0470B" w:rsidRPr="00BC782D" w:rsidRDefault="00F0470B" w:rsidP="00F0470B">
      <w:pPr>
        <w:spacing w:after="0" w:line="240" w:lineRule="auto"/>
        <w:jc w:val="both"/>
        <w:rPr>
          <w:rFonts w:cs="Times New Roman"/>
          <w:lang w:eastAsia="en-US"/>
        </w:rPr>
      </w:pPr>
    </w:p>
    <w:p w14:paraId="3846471D" w14:textId="77777777" w:rsidR="00F0470B" w:rsidRPr="00BC782D" w:rsidRDefault="00F0470B" w:rsidP="00F0470B">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14:paraId="7B22F474" w14:textId="77777777" w:rsidR="00F0470B" w:rsidRPr="00BC782D" w:rsidRDefault="00F0470B" w:rsidP="00F0470B">
      <w:pPr>
        <w:spacing w:after="0"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14:paraId="07090CF1" w14:textId="77777777" w:rsidR="00F0470B" w:rsidRPr="00BC782D" w:rsidRDefault="00F0470B" w:rsidP="00F0470B">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F0470B" w:rsidRPr="00BC782D" w14:paraId="2F78A222" w14:textId="77777777" w:rsidTr="00ED43CA">
        <w:trPr>
          <w:trHeight w:val="560"/>
        </w:trPr>
        <w:tc>
          <w:tcPr>
            <w:tcW w:w="5670" w:type="dxa"/>
          </w:tcPr>
          <w:p w14:paraId="01422457"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14:paraId="6178C637"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14:paraId="7159170D"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14:paraId="01D648AF" w14:textId="77777777" w:rsidR="00F0470B" w:rsidRPr="00BC782D" w:rsidRDefault="00F0470B" w:rsidP="00ED43CA">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14:paraId="14AF17E6" w14:textId="77777777" w:rsidR="00F0470B" w:rsidRPr="00BC782D" w:rsidRDefault="00F0470B" w:rsidP="00ED43CA">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14:paraId="1C34A07C" w14:textId="77777777" w:rsidR="00F0470B" w:rsidRPr="00BC782D" w:rsidRDefault="00F0470B" w:rsidP="00ED43CA">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14:paraId="29FD7BEE"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14:paraId="7C882CDA" w14:textId="77777777" w:rsidR="00F0470B" w:rsidRPr="00BC782D" w:rsidRDefault="00F0470B" w:rsidP="00ED43CA">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14:paraId="0F2DADC5"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66701ABB"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75BE72AA"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14:paraId="2641D1D4"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461B8569"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14:paraId="28D9ED5B"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14:paraId="4B73783A"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7D81D71"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8EE3FC2"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710C8CC"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39F4135A"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39723FB"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14:paraId="384C4E8B"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26DF5B9"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14:paraId="41F0C9B8" w14:textId="77777777" w:rsidR="00004AAD" w:rsidRDefault="00004AAD">
      <w:pPr>
        <w:widowControl w:val="0"/>
        <w:spacing w:after="0" w:line="240" w:lineRule="auto"/>
        <w:jc w:val="both"/>
        <w:rPr>
          <w:rFonts w:ascii="Times New Roman" w:eastAsia="Times New Roman" w:hAnsi="Times New Roman" w:cs="Times New Roman"/>
          <w:sz w:val="24"/>
          <w:szCs w:val="24"/>
        </w:rPr>
      </w:pPr>
    </w:p>
    <w:p w14:paraId="4D7769BD"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792065F4"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6AF429DD"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33F6F69A"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245F3A67"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74504DB1"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47C17C0E"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64C10F8F"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5D7EBF0F"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627481AE"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2A9FEB3F"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54108D1A"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1A0207A6"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5AEC1FAE"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2F882EC7" w14:textId="77777777"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14:paraId="16775699" w14:textId="77777777"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14:paraId="7B41D7F0" w14:textId="77777777" w:rsidR="00D9268A" w:rsidRPr="004E47BD" w:rsidRDefault="00D9268A" w:rsidP="00D9268A">
      <w:pPr>
        <w:spacing w:after="0"/>
        <w:jc w:val="right"/>
        <w:rPr>
          <w:rFonts w:ascii="Times New Roman" w:hAnsi="Times New Roman" w:cs="Times New Roman"/>
          <w:color w:val="000000" w:themeColor="text1"/>
          <w:sz w:val="24"/>
          <w:szCs w:val="24"/>
        </w:rPr>
      </w:pPr>
    </w:p>
    <w:p w14:paraId="28060069"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094A771E"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14:paraId="08C86B81" w14:textId="77777777"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0BD0F0C9" w14:textId="77777777" w:rsidR="00066313" w:rsidRPr="00BC782D" w:rsidRDefault="00066313" w:rsidP="00066313">
      <w:pPr>
        <w:spacing w:after="0" w:line="240" w:lineRule="auto"/>
        <w:jc w:val="right"/>
        <w:rPr>
          <w:rFonts w:ascii="Times New Roman" w:hAnsi="Times New Roman" w:cs="Times New Roman"/>
          <w:b/>
          <w:sz w:val="24"/>
          <w:szCs w:val="24"/>
        </w:rPr>
      </w:pPr>
    </w:p>
    <w:p w14:paraId="69B1F5FB" w14:textId="77777777" w:rsidR="00066313" w:rsidRPr="00E92221" w:rsidRDefault="00066313" w:rsidP="00066313">
      <w:pPr>
        <w:spacing w:after="0" w:line="240" w:lineRule="auto"/>
        <w:jc w:val="center"/>
        <w:outlineLvl w:val="0"/>
        <w:rPr>
          <w:rFonts w:ascii="Times New Roman" w:eastAsia="Times New Roman" w:hAnsi="Times New Roman" w:cs="Times New Roman"/>
          <w:b/>
          <w:bCs/>
          <w:sz w:val="24"/>
          <w:szCs w:val="24"/>
          <w:vertAlign w:val="superscript"/>
        </w:rPr>
      </w:pPr>
      <w:r w:rsidRPr="00E92221">
        <w:rPr>
          <w:rFonts w:ascii="Times New Roman" w:eastAsia="Times New Roman" w:hAnsi="Times New Roman" w:cs="Times New Roman"/>
          <w:b/>
          <w:bCs/>
          <w:sz w:val="24"/>
          <w:szCs w:val="24"/>
        </w:rPr>
        <w:t>«ЦІНОВА ПРОПОЗИЦІЯ»</w:t>
      </w:r>
      <w:r w:rsidRPr="00E92221">
        <w:rPr>
          <w:rFonts w:ascii="Times New Roman" w:eastAsia="Times New Roman" w:hAnsi="Times New Roman" w:cs="Times New Roman"/>
          <w:b/>
          <w:bCs/>
          <w:sz w:val="24"/>
          <w:szCs w:val="24"/>
          <w:vertAlign w:val="superscript"/>
        </w:rPr>
        <w:t>1</w:t>
      </w:r>
    </w:p>
    <w:p w14:paraId="6B368967" w14:textId="77777777" w:rsidR="00066313" w:rsidRPr="00E92221" w:rsidRDefault="00066313" w:rsidP="00066313">
      <w:pPr>
        <w:spacing w:after="0" w:line="240" w:lineRule="auto"/>
        <w:ind w:hanging="720"/>
        <w:jc w:val="center"/>
        <w:rPr>
          <w:rFonts w:ascii="Times New Roman" w:eastAsia="Times New Roman" w:hAnsi="Times New Roman" w:cs="Times New Roman"/>
          <w:b/>
          <w:sz w:val="24"/>
          <w:szCs w:val="24"/>
        </w:rPr>
      </w:pPr>
      <w:r w:rsidRPr="00E92221">
        <w:rPr>
          <w:rFonts w:ascii="Times New Roman" w:eastAsia="Times New Roman" w:hAnsi="Times New Roman" w:cs="Times New Roman"/>
          <w:sz w:val="24"/>
          <w:szCs w:val="24"/>
        </w:rPr>
        <w:t xml:space="preserve"> (форма, яка подається на фірмовому бланку)</w:t>
      </w:r>
    </w:p>
    <w:p w14:paraId="264231DA" w14:textId="77777777" w:rsidR="00066313" w:rsidRPr="00E92221" w:rsidRDefault="00066313" w:rsidP="00066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BED8917" w14:textId="77777777" w:rsidR="00211D2B" w:rsidRDefault="00066313" w:rsidP="00211D2B">
      <w:pPr>
        <w:widowControl w:val="0"/>
        <w:suppressAutoHyphens/>
        <w:autoSpaceDE w:val="0"/>
        <w:spacing w:after="0" w:line="240" w:lineRule="auto"/>
        <w:jc w:val="both"/>
        <w:rPr>
          <w:rFonts w:ascii="Times New Roman" w:eastAsia="Times New Roman" w:hAnsi="Times New Roman" w:cs="Times New Roman CYR"/>
          <w:b/>
          <w:lang w:eastAsia="x-none"/>
        </w:rPr>
      </w:pP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w:t>
      </w:r>
      <w:r w:rsidR="00227B7D" w:rsidRPr="00227B7D">
        <w:rPr>
          <w:rFonts w:ascii="Times New Roman" w:eastAsia="Times New Roman" w:hAnsi="Times New Roman" w:cs="Times New Roman"/>
          <w:sz w:val="24"/>
          <w:szCs w:val="24"/>
          <w:lang w:eastAsia="en-US"/>
        </w:rPr>
        <w:t xml:space="preserve">Класифікація за ДК 021-2015: </w:t>
      </w:r>
      <w:r w:rsidR="00211D2B" w:rsidRPr="00211D2B">
        <w:rPr>
          <w:rFonts w:ascii="Times New Roman" w:eastAsia="Times New Roman" w:hAnsi="Times New Roman" w:cs="Times New Roman CYR"/>
          <w:b/>
          <w:lang w:eastAsia="x-none"/>
        </w:rPr>
        <w:t xml:space="preserve">33110000-4 - </w:t>
      </w:r>
      <w:proofErr w:type="spellStart"/>
      <w:r w:rsidR="00211D2B" w:rsidRPr="00211D2B">
        <w:rPr>
          <w:rFonts w:ascii="Times New Roman" w:eastAsia="Times New Roman" w:hAnsi="Times New Roman" w:cs="Times New Roman CYR"/>
          <w:b/>
          <w:lang w:eastAsia="x-none"/>
        </w:rPr>
        <w:t>Візуалізаційне</w:t>
      </w:r>
      <w:proofErr w:type="spellEnd"/>
      <w:r w:rsidR="00211D2B" w:rsidRPr="00211D2B">
        <w:rPr>
          <w:rFonts w:ascii="Times New Roman" w:eastAsia="Times New Roman" w:hAnsi="Times New Roman" w:cs="Times New Roman CYR"/>
          <w:b/>
          <w:lang w:eastAsia="x-none"/>
        </w:rPr>
        <w:t xml:space="preserve"> обладнання для потреб медицини, стоматології та ветеринарної медицини</w:t>
      </w:r>
      <w:r w:rsidR="00211D2B">
        <w:rPr>
          <w:rFonts w:ascii="Times New Roman" w:eastAsia="Times New Roman" w:hAnsi="Times New Roman" w:cs="Times New Roman CYR"/>
          <w:b/>
          <w:lang w:eastAsia="x-none"/>
        </w:rPr>
        <w:t xml:space="preserve"> </w:t>
      </w:r>
      <w:r w:rsidR="00211D2B" w:rsidRPr="00211D2B">
        <w:rPr>
          <w:rFonts w:ascii="Times New Roman" w:eastAsia="Times New Roman" w:hAnsi="Times New Roman" w:cs="Times New Roman CYR"/>
          <w:b/>
          <w:lang w:eastAsia="x-none"/>
        </w:rPr>
        <w:t xml:space="preserve">НК 024:2023 "Класифікатор медичних виробів": 40768 - Давач системи </w:t>
      </w:r>
      <w:proofErr w:type="spellStart"/>
      <w:r w:rsidR="00211D2B" w:rsidRPr="00211D2B">
        <w:rPr>
          <w:rFonts w:ascii="Times New Roman" w:eastAsia="Times New Roman" w:hAnsi="Times New Roman" w:cs="Times New Roman CYR"/>
          <w:b/>
          <w:lang w:eastAsia="x-none"/>
        </w:rPr>
        <w:t>екстракорпоральної</w:t>
      </w:r>
      <w:proofErr w:type="spellEnd"/>
      <w:r w:rsidR="00211D2B" w:rsidRPr="00211D2B">
        <w:rPr>
          <w:rFonts w:ascii="Times New Roman" w:eastAsia="Times New Roman" w:hAnsi="Times New Roman" w:cs="Times New Roman CYR"/>
          <w:b/>
          <w:lang w:eastAsia="x-none"/>
        </w:rPr>
        <w:t xml:space="preserve"> ультразвукової візуалізації ручний</w:t>
      </w:r>
    </w:p>
    <w:p w14:paraId="2E22B280" w14:textId="4FB2DDA3" w:rsidR="00066313" w:rsidRPr="00227B7D" w:rsidRDefault="00066313" w:rsidP="00227B7D">
      <w:pPr>
        <w:shd w:val="clear" w:color="auto" w:fill="FFFFFF"/>
        <w:suppressAutoHyphens/>
        <w:spacing w:after="0" w:line="100" w:lineRule="atLeast"/>
        <w:jc w:val="both"/>
        <w:rPr>
          <w:rFonts w:ascii="Times New Roman" w:eastAsia="Times New Roman" w:hAnsi="Times New Roman" w:cs="Times New Roman"/>
          <w:sz w:val="24"/>
          <w:szCs w:val="24"/>
          <w:lang w:eastAsia="en-US"/>
        </w:rPr>
      </w:pP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426B6FD" w14:textId="77777777" w:rsidR="00066313" w:rsidRPr="00E92221" w:rsidRDefault="00066313" w:rsidP="00066313">
      <w:pPr>
        <w:spacing w:after="0" w:line="240" w:lineRule="auto"/>
        <w:ind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066313" w:rsidRPr="00E92221" w14:paraId="749F4003" w14:textId="77777777" w:rsidTr="00066313">
        <w:trPr>
          <w:gridAfter w:val="1"/>
          <w:wAfter w:w="18" w:type="dxa"/>
        </w:trPr>
        <w:tc>
          <w:tcPr>
            <w:tcW w:w="534" w:type="dxa"/>
            <w:shd w:val="clear" w:color="auto" w:fill="auto"/>
          </w:tcPr>
          <w:p w14:paraId="5C46BD42"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 п/п</w:t>
            </w:r>
          </w:p>
        </w:tc>
        <w:tc>
          <w:tcPr>
            <w:tcW w:w="2976" w:type="dxa"/>
          </w:tcPr>
          <w:p w14:paraId="20D77368"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14:paraId="04731BE0"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14:paraId="4F01119A"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14:paraId="770D27BE"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14:paraId="4EBAAC51"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6A7188D9"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14:paraId="209BDC7A"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16660086"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622EE41A"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14:paraId="3BF1A7F7"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14:paraId="40C5857F"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r>
      <w:tr w:rsidR="00066313" w:rsidRPr="00E92221" w14:paraId="22627AD7" w14:textId="77777777" w:rsidTr="00066313">
        <w:trPr>
          <w:gridAfter w:val="1"/>
          <w:wAfter w:w="18" w:type="dxa"/>
          <w:trHeight w:val="128"/>
        </w:trPr>
        <w:tc>
          <w:tcPr>
            <w:tcW w:w="534" w:type="dxa"/>
            <w:shd w:val="clear" w:color="auto" w:fill="auto"/>
          </w:tcPr>
          <w:p w14:paraId="1C679BFE"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tcPr>
          <w:p w14:paraId="4DD81E23"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1417" w:type="dxa"/>
            <w:shd w:val="clear" w:color="auto" w:fill="auto"/>
          </w:tcPr>
          <w:p w14:paraId="77090DC3"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1121" w:type="dxa"/>
            <w:shd w:val="clear" w:color="auto" w:fill="auto"/>
          </w:tcPr>
          <w:p w14:paraId="3161E501"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4</w:t>
            </w:r>
          </w:p>
        </w:tc>
        <w:tc>
          <w:tcPr>
            <w:tcW w:w="800" w:type="dxa"/>
            <w:shd w:val="clear" w:color="auto" w:fill="auto"/>
          </w:tcPr>
          <w:p w14:paraId="139B3840"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5</w:t>
            </w:r>
          </w:p>
        </w:tc>
        <w:tc>
          <w:tcPr>
            <w:tcW w:w="1165" w:type="dxa"/>
            <w:shd w:val="clear" w:color="auto" w:fill="auto"/>
          </w:tcPr>
          <w:p w14:paraId="44C99D68"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6</w:t>
            </w:r>
          </w:p>
        </w:tc>
        <w:tc>
          <w:tcPr>
            <w:tcW w:w="889" w:type="dxa"/>
            <w:shd w:val="clear" w:color="auto" w:fill="auto"/>
          </w:tcPr>
          <w:p w14:paraId="05A8746E"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7</w:t>
            </w:r>
          </w:p>
        </w:tc>
        <w:tc>
          <w:tcPr>
            <w:tcW w:w="1134" w:type="dxa"/>
            <w:gridSpan w:val="2"/>
            <w:shd w:val="clear" w:color="auto" w:fill="auto"/>
          </w:tcPr>
          <w:p w14:paraId="2A8744AD"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8</w:t>
            </w:r>
          </w:p>
        </w:tc>
      </w:tr>
      <w:tr w:rsidR="00066313" w:rsidRPr="00E92221" w14:paraId="325A154E" w14:textId="77777777" w:rsidTr="00066313">
        <w:trPr>
          <w:gridAfter w:val="1"/>
          <w:wAfter w:w="18" w:type="dxa"/>
        </w:trPr>
        <w:tc>
          <w:tcPr>
            <w:tcW w:w="534" w:type="dxa"/>
            <w:shd w:val="clear" w:color="auto" w:fill="auto"/>
          </w:tcPr>
          <w:p w14:paraId="370F435A"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shd w:val="clear" w:color="auto" w:fill="auto"/>
          </w:tcPr>
          <w:p w14:paraId="5F97A4D7"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579BC17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0D58F720" w14:textId="639050CC"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290D4FC2"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7EB983BD"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2DFFE7B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4D6838DB"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182C731B" w14:textId="77777777" w:rsidTr="00066313">
        <w:trPr>
          <w:gridAfter w:val="1"/>
          <w:wAfter w:w="18" w:type="dxa"/>
        </w:trPr>
        <w:tc>
          <w:tcPr>
            <w:tcW w:w="534" w:type="dxa"/>
            <w:shd w:val="clear" w:color="auto" w:fill="auto"/>
          </w:tcPr>
          <w:p w14:paraId="44F032D1"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2976" w:type="dxa"/>
            <w:shd w:val="clear" w:color="auto" w:fill="auto"/>
          </w:tcPr>
          <w:p w14:paraId="4DDA61D4"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4DE7DD0E"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53183029"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61FC7912"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2DBDA220"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5F015F65"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52B5814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05E0C11F" w14:textId="77777777" w:rsidTr="00066313">
        <w:trPr>
          <w:gridAfter w:val="1"/>
          <w:wAfter w:w="18" w:type="dxa"/>
        </w:trPr>
        <w:tc>
          <w:tcPr>
            <w:tcW w:w="534" w:type="dxa"/>
            <w:shd w:val="clear" w:color="auto" w:fill="auto"/>
          </w:tcPr>
          <w:p w14:paraId="7C489A23"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2976" w:type="dxa"/>
            <w:shd w:val="clear" w:color="auto" w:fill="auto"/>
          </w:tcPr>
          <w:p w14:paraId="084E2DEC"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3A447E4B"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70ADC8A1"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55F6A9F8"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72E37512"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1B0F158C"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2CBA65D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0497109D" w14:textId="77777777" w:rsidTr="00066313">
        <w:tc>
          <w:tcPr>
            <w:tcW w:w="8920" w:type="dxa"/>
            <w:gridSpan w:val="8"/>
          </w:tcPr>
          <w:p w14:paraId="1A5D6C99" w14:textId="77777777" w:rsidR="00066313" w:rsidRPr="00E92221" w:rsidRDefault="00066313" w:rsidP="00066313">
            <w:pPr>
              <w:spacing w:after="0" w:line="240" w:lineRule="auto"/>
              <w:jc w:val="right"/>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Вартість без ПДВ, грн.</w:t>
            </w:r>
          </w:p>
        </w:tc>
        <w:tc>
          <w:tcPr>
            <w:tcW w:w="1134" w:type="dxa"/>
            <w:gridSpan w:val="2"/>
            <w:shd w:val="clear" w:color="auto" w:fill="auto"/>
          </w:tcPr>
          <w:p w14:paraId="0D1BF51D"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6B12DE64" w14:textId="77777777" w:rsidTr="00066313">
        <w:tc>
          <w:tcPr>
            <w:tcW w:w="8920" w:type="dxa"/>
            <w:gridSpan w:val="8"/>
          </w:tcPr>
          <w:p w14:paraId="3264F78E"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14:paraId="6679D5FB"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139BA4D4" w14:textId="77777777" w:rsidTr="00066313">
        <w:tc>
          <w:tcPr>
            <w:tcW w:w="8920" w:type="dxa"/>
            <w:gridSpan w:val="8"/>
          </w:tcPr>
          <w:p w14:paraId="4DEA84DC"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14:paraId="38F7C05E"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bl>
    <w:p w14:paraId="550F01DA" w14:textId="77777777" w:rsidR="00066313" w:rsidRPr="00E92221" w:rsidRDefault="00066313" w:rsidP="00066313">
      <w:pPr>
        <w:spacing w:before="60" w:after="0" w:line="240" w:lineRule="auto"/>
        <w:rPr>
          <w:rFonts w:ascii="Times New Roman" w:eastAsia="Times New Roman" w:hAnsi="Times New Roman" w:cs="Times New Roman"/>
          <w:b/>
          <w:sz w:val="24"/>
          <w:szCs w:val="24"/>
        </w:rPr>
      </w:pPr>
    </w:p>
    <w:p w14:paraId="3BC6E1CF" w14:textId="77777777" w:rsidR="00066313" w:rsidRPr="00E92221" w:rsidRDefault="00066313" w:rsidP="00066313">
      <w:pPr>
        <w:spacing w:before="60" w:after="0" w:line="240" w:lineRule="auto"/>
        <w:rPr>
          <w:rFonts w:ascii="Times New Roman" w:eastAsia="Times New Roman" w:hAnsi="Times New Roman" w:cs="Times New Roman"/>
          <w:b/>
          <w:sz w:val="24"/>
          <w:szCs w:val="24"/>
        </w:rPr>
      </w:pPr>
    </w:p>
    <w:p w14:paraId="57D1A554"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20C06D45"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2. Ми погоджуємося дотримуватися умов своєї тендерної пропозиції протягом 1</w:t>
      </w:r>
      <w:r>
        <w:rPr>
          <w:rFonts w:ascii="Times New Roman" w:eastAsia="Times New Roman" w:hAnsi="Times New Roman" w:cs="Times New Roman"/>
          <w:color w:val="000000"/>
          <w:sz w:val="24"/>
          <w:szCs w:val="24"/>
        </w:rPr>
        <w:t>2</w:t>
      </w:r>
      <w:r w:rsidRPr="00E92221">
        <w:rPr>
          <w:rFonts w:ascii="Times New Roman" w:eastAsia="Times New Roman" w:hAnsi="Times New Roman" w:cs="Times New Roman"/>
          <w:color w:val="000000"/>
          <w:sz w:val="24"/>
          <w:szCs w:val="24"/>
        </w:rPr>
        <w:t xml:space="preserve">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12CBD2C"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7C61F0EF" w14:textId="77777777" w:rsidR="00066313" w:rsidRPr="00E92221" w:rsidRDefault="00066313" w:rsidP="00066313">
      <w:pPr>
        <w:spacing w:after="0" w:line="240" w:lineRule="auto"/>
        <w:ind w:firstLine="454"/>
        <w:jc w:val="both"/>
        <w:rPr>
          <w:rFonts w:ascii="Times New Roman" w:eastAsia="Times New Roman" w:hAnsi="Times New Roman" w:cs="Times New Roman"/>
          <w:i/>
          <w:color w:val="000000"/>
          <w:sz w:val="24"/>
          <w:szCs w:val="24"/>
        </w:rPr>
      </w:pPr>
    </w:p>
    <w:p w14:paraId="54650A9E"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A4BF5D9"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5F2357E0" w14:textId="77777777" w:rsidR="00066313" w:rsidRPr="00E92221" w:rsidRDefault="00066313" w:rsidP="00066313">
      <w:pPr>
        <w:spacing w:after="0" w:line="240" w:lineRule="auto"/>
        <w:ind w:firstLine="454"/>
        <w:jc w:val="both"/>
        <w:rPr>
          <w:rFonts w:ascii="Times New Roman" w:eastAsia="Times New Roman" w:hAnsi="Times New Roman" w:cs="Times New Roman"/>
          <w:sz w:val="24"/>
          <w:szCs w:val="24"/>
        </w:rPr>
      </w:pPr>
      <w:r w:rsidRPr="00E92221">
        <w:rPr>
          <w:rFonts w:ascii="Times New Roman" w:eastAsia="Times New Roman" w:hAnsi="Times New Roman" w:cs="Times New Roman"/>
          <w:i/>
          <w:sz w:val="24"/>
          <w:szCs w:val="24"/>
        </w:rPr>
        <w:t>(дата) (</w:t>
      </w:r>
      <w:r w:rsidRPr="00E92221">
        <w:rPr>
          <w:rFonts w:ascii="Times New Roman" w:eastAsia="Times New Roman" w:hAnsi="Times New Roman" w:cs="Times New Roman"/>
          <w:i/>
          <w:color w:val="000000"/>
          <w:sz w:val="24"/>
          <w:szCs w:val="24"/>
        </w:rPr>
        <w:t>Посада, прізвище, ініціали,</w:t>
      </w:r>
      <w:r w:rsidRPr="00E92221">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69EF289B" w14:textId="77777777" w:rsidR="00066313" w:rsidRPr="00BC782D" w:rsidRDefault="00066313" w:rsidP="00066313">
      <w:pPr>
        <w:widowControl w:val="0"/>
        <w:autoSpaceDE w:val="0"/>
        <w:autoSpaceDN w:val="0"/>
        <w:adjustRightInd w:val="0"/>
        <w:spacing w:after="0" w:line="240" w:lineRule="auto"/>
        <w:jc w:val="both"/>
        <w:rPr>
          <w:rFonts w:ascii="Times New Roman" w:hAnsi="Times New Roman" w:cs="Times New Roman"/>
          <w:lang w:eastAsia="en-US"/>
        </w:rPr>
      </w:pPr>
    </w:p>
    <w:p w14:paraId="16F5A24B" w14:textId="77777777" w:rsidR="00066313" w:rsidRPr="00BC782D" w:rsidRDefault="00066313" w:rsidP="00066313">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14:paraId="685FE4DF" w14:textId="77777777" w:rsidR="00066313" w:rsidRPr="00BC782D" w:rsidRDefault="00066313" w:rsidP="00066313">
      <w:pPr>
        <w:spacing w:after="0" w:line="240" w:lineRule="auto"/>
        <w:jc w:val="right"/>
        <w:rPr>
          <w:rFonts w:ascii="Times New Roman" w:hAnsi="Times New Roman" w:cs="Times New Roman"/>
          <w:b/>
          <w:sz w:val="24"/>
          <w:szCs w:val="24"/>
        </w:rPr>
      </w:pPr>
    </w:p>
    <w:p w14:paraId="41DC1FBF" w14:textId="77777777" w:rsidR="00D9268A"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6906C285" w14:textId="77777777" w:rsidR="00227B7D" w:rsidRDefault="00227B7D" w:rsidP="00066313">
      <w:pPr>
        <w:spacing w:after="0" w:line="240" w:lineRule="auto"/>
        <w:jc w:val="right"/>
        <w:rPr>
          <w:rFonts w:ascii="Times New Roman" w:hAnsi="Times New Roman" w:cs="Times New Roman"/>
          <w:b/>
          <w:sz w:val="24"/>
          <w:szCs w:val="24"/>
        </w:rPr>
      </w:pPr>
    </w:p>
    <w:p w14:paraId="0A808D2A" w14:textId="77777777" w:rsidR="00227B7D" w:rsidRDefault="00227B7D" w:rsidP="00066313">
      <w:pPr>
        <w:spacing w:after="0" w:line="240" w:lineRule="auto"/>
        <w:jc w:val="right"/>
        <w:rPr>
          <w:rFonts w:ascii="Times New Roman" w:hAnsi="Times New Roman" w:cs="Times New Roman"/>
          <w:b/>
          <w:sz w:val="24"/>
          <w:szCs w:val="24"/>
        </w:rPr>
      </w:pPr>
    </w:p>
    <w:p w14:paraId="1E6EA617" w14:textId="77777777" w:rsidR="00227B7D" w:rsidRDefault="00227B7D" w:rsidP="00066313">
      <w:pPr>
        <w:spacing w:after="0" w:line="240" w:lineRule="auto"/>
        <w:jc w:val="right"/>
        <w:rPr>
          <w:rFonts w:ascii="Times New Roman" w:hAnsi="Times New Roman" w:cs="Times New Roman"/>
          <w:b/>
          <w:sz w:val="24"/>
          <w:szCs w:val="24"/>
        </w:rPr>
      </w:pPr>
    </w:p>
    <w:p w14:paraId="46B6FB61" w14:textId="77777777" w:rsidR="00227B7D" w:rsidRDefault="00227B7D" w:rsidP="00066313">
      <w:pPr>
        <w:spacing w:after="0" w:line="240" w:lineRule="auto"/>
        <w:jc w:val="right"/>
        <w:rPr>
          <w:rFonts w:ascii="Times New Roman" w:hAnsi="Times New Roman" w:cs="Times New Roman"/>
          <w:b/>
          <w:sz w:val="24"/>
          <w:szCs w:val="24"/>
        </w:rPr>
      </w:pPr>
    </w:p>
    <w:p w14:paraId="3B4B1A4B" w14:textId="15E67F86" w:rsidR="00066313" w:rsidRPr="00BC782D" w:rsidRDefault="00066313" w:rsidP="00066313">
      <w:pPr>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lastRenderedPageBreak/>
        <w:t>Додаток №</w:t>
      </w:r>
      <w:r>
        <w:rPr>
          <w:rFonts w:ascii="Times New Roman" w:hAnsi="Times New Roman" w:cs="Times New Roman"/>
          <w:b/>
          <w:sz w:val="24"/>
          <w:szCs w:val="24"/>
        </w:rPr>
        <w:t>5</w:t>
      </w:r>
    </w:p>
    <w:p w14:paraId="4B3C839D" w14:textId="77777777" w:rsidR="00066313" w:rsidRPr="00BC782D" w:rsidRDefault="00066313" w:rsidP="00066313">
      <w:pPr>
        <w:spacing w:after="0" w:line="240" w:lineRule="auto"/>
        <w:jc w:val="right"/>
        <w:rPr>
          <w:rFonts w:ascii="Times New Roman" w:hAnsi="Times New Roman" w:cs="Times New Roman"/>
          <w:i/>
          <w:sz w:val="24"/>
          <w:szCs w:val="24"/>
        </w:rPr>
      </w:pPr>
      <w:r w:rsidRPr="00BC782D">
        <w:rPr>
          <w:rFonts w:ascii="Times New Roman" w:hAnsi="Times New Roman" w:cs="Times New Roman"/>
          <w:i/>
          <w:sz w:val="24"/>
          <w:szCs w:val="24"/>
        </w:rPr>
        <w:t xml:space="preserve">до тендерної документації </w:t>
      </w:r>
    </w:p>
    <w:p w14:paraId="6B920C1A"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Зразок</w:t>
      </w:r>
    </w:p>
    <w:p w14:paraId="5CE73B21"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BC782D">
        <w:rPr>
          <w:rFonts w:ascii="Times New Roman" w:eastAsia="Arial" w:hAnsi="Times New Roman" w:cs="Times New Roman"/>
          <w:bCs/>
          <w:i/>
          <w:color w:val="000000"/>
          <w:sz w:val="24"/>
          <w:szCs w:val="24"/>
          <w:lang w:val="ru-RU"/>
        </w:rPr>
        <w:t xml:space="preserve">НА БЛАНКУ УЧАСНИКА (за </w:t>
      </w:r>
      <w:proofErr w:type="spellStart"/>
      <w:r w:rsidRPr="00BC782D">
        <w:rPr>
          <w:rFonts w:ascii="Times New Roman" w:eastAsia="Arial" w:hAnsi="Times New Roman" w:cs="Times New Roman"/>
          <w:bCs/>
          <w:i/>
          <w:color w:val="000000"/>
          <w:sz w:val="24"/>
          <w:szCs w:val="24"/>
          <w:lang w:val="ru-RU"/>
        </w:rPr>
        <w:t>наявності</w:t>
      </w:r>
      <w:proofErr w:type="spellEnd"/>
      <w:r w:rsidRPr="00BC782D">
        <w:rPr>
          <w:rFonts w:ascii="Times New Roman" w:eastAsia="Arial" w:hAnsi="Times New Roman" w:cs="Times New Roman"/>
          <w:bCs/>
          <w:i/>
          <w:color w:val="000000"/>
          <w:sz w:val="24"/>
          <w:szCs w:val="24"/>
          <w:lang w:val="ru-RU"/>
        </w:rPr>
        <w:t>)</w:t>
      </w:r>
    </w:p>
    <w:p w14:paraId="41CAA9B9"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BC782D" w:rsidRDefault="00066313" w:rsidP="00066313">
      <w:pPr>
        <w:tabs>
          <w:tab w:val="left" w:pos="3345"/>
        </w:tabs>
        <w:spacing w:after="0" w:line="240" w:lineRule="auto"/>
        <w:jc w:val="center"/>
        <w:rPr>
          <w:rFonts w:ascii="Times New Roman" w:hAnsi="Times New Roman" w:cs="Times New Roman"/>
          <w:b/>
          <w:sz w:val="24"/>
          <w:szCs w:val="24"/>
        </w:rPr>
      </w:pPr>
      <w:r w:rsidRPr="00BC782D">
        <w:rPr>
          <w:rFonts w:ascii="Times New Roman" w:hAnsi="Times New Roman" w:cs="Times New Roman"/>
          <w:b/>
          <w:sz w:val="24"/>
          <w:szCs w:val="24"/>
        </w:rPr>
        <w:t>Лист-згода на обробку персональних даних</w:t>
      </w:r>
    </w:p>
    <w:p w14:paraId="5BA1801E" w14:textId="77777777" w:rsidR="00066313" w:rsidRPr="00BC782D" w:rsidRDefault="00066313" w:rsidP="00066313">
      <w:pPr>
        <w:tabs>
          <w:tab w:val="left" w:pos="0"/>
        </w:tabs>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BC782D">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952832">
      <w:footerReference w:type="default" r:id="rId19"/>
      <w:headerReference w:type="first" r:id="rId20"/>
      <w:footerReference w:type="first" r:id="rId21"/>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560A4" w14:textId="77777777" w:rsidR="00597DCA" w:rsidRDefault="00597DCA">
      <w:pPr>
        <w:spacing w:after="0" w:line="240" w:lineRule="auto"/>
      </w:pPr>
      <w:r>
        <w:separator/>
      </w:r>
    </w:p>
  </w:endnote>
  <w:endnote w:type="continuationSeparator" w:id="0">
    <w:p w14:paraId="1AE56183" w14:textId="77777777" w:rsidR="00597DCA" w:rsidRDefault="0059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Noto Sans">
    <w:altName w:val="Mang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F94B79" w:rsidRDefault="00F94B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F94B79" w:rsidRDefault="00F94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3171" w14:textId="77777777" w:rsidR="00597DCA" w:rsidRDefault="00597DCA">
      <w:pPr>
        <w:spacing w:after="0" w:line="240" w:lineRule="auto"/>
      </w:pPr>
      <w:r>
        <w:separator/>
      </w:r>
    </w:p>
  </w:footnote>
  <w:footnote w:type="continuationSeparator" w:id="0">
    <w:p w14:paraId="4C9BC059" w14:textId="77777777" w:rsidR="00597DCA" w:rsidRDefault="00597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F94B79" w:rsidRDefault="00F94B7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4"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5"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9"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13"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5"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4"/>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4"/>
  </w:num>
  <w:num w:numId="9">
    <w:abstractNumId w:val="8"/>
  </w:num>
  <w:num w:numId="10">
    <w:abstractNumId w:val="9"/>
  </w:num>
  <w:num w:numId="11">
    <w:abstractNumId w:val="7"/>
  </w:num>
  <w:num w:numId="12">
    <w:abstractNumId w:val="6"/>
  </w:num>
  <w:num w:numId="13">
    <w:abstractNumId w:val="11"/>
  </w:num>
  <w:num w:numId="14">
    <w:abstractNumId w:val="12"/>
  </w:num>
  <w:num w:numId="15">
    <w:abstractNumId w:val="15"/>
  </w:num>
  <w:num w:numId="16">
    <w:abstractNumId w:val="0"/>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139C"/>
    <w:rsid w:val="00030A8F"/>
    <w:rsid w:val="00066313"/>
    <w:rsid w:val="00071EE5"/>
    <w:rsid w:val="00077A28"/>
    <w:rsid w:val="000A6A41"/>
    <w:rsid w:val="000C6B0F"/>
    <w:rsid w:val="000E1F6E"/>
    <w:rsid w:val="000E7119"/>
    <w:rsid w:val="000F6A2B"/>
    <w:rsid w:val="00100C4D"/>
    <w:rsid w:val="00104A8A"/>
    <w:rsid w:val="001324CB"/>
    <w:rsid w:val="00154700"/>
    <w:rsid w:val="00171B95"/>
    <w:rsid w:val="0019033D"/>
    <w:rsid w:val="00191698"/>
    <w:rsid w:val="001A61FF"/>
    <w:rsid w:val="001B620D"/>
    <w:rsid w:val="001C2B65"/>
    <w:rsid w:val="001D7C68"/>
    <w:rsid w:val="001E3339"/>
    <w:rsid w:val="001E3C2C"/>
    <w:rsid w:val="001E3C4B"/>
    <w:rsid w:val="001F684D"/>
    <w:rsid w:val="002003F8"/>
    <w:rsid w:val="002049B1"/>
    <w:rsid w:val="00211D2B"/>
    <w:rsid w:val="00227B7D"/>
    <w:rsid w:val="00232C77"/>
    <w:rsid w:val="0024286D"/>
    <w:rsid w:val="002441E8"/>
    <w:rsid w:val="00251DEF"/>
    <w:rsid w:val="00265FBF"/>
    <w:rsid w:val="0027685F"/>
    <w:rsid w:val="00287E1E"/>
    <w:rsid w:val="002953EC"/>
    <w:rsid w:val="00296A2E"/>
    <w:rsid w:val="002A53E8"/>
    <w:rsid w:val="002A74D0"/>
    <w:rsid w:val="002B3770"/>
    <w:rsid w:val="002C4683"/>
    <w:rsid w:val="002F0CAA"/>
    <w:rsid w:val="002F165B"/>
    <w:rsid w:val="00312F94"/>
    <w:rsid w:val="00313991"/>
    <w:rsid w:val="003164D2"/>
    <w:rsid w:val="003255C1"/>
    <w:rsid w:val="00335E52"/>
    <w:rsid w:val="0038673F"/>
    <w:rsid w:val="003A6038"/>
    <w:rsid w:val="003B6541"/>
    <w:rsid w:val="003C57F4"/>
    <w:rsid w:val="003C68A3"/>
    <w:rsid w:val="003D7B12"/>
    <w:rsid w:val="003F4C68"/>
    <w:rsid w:val="004127B5"/>
    <w:rsid w:val="00424E5E"/>
    <w:rsid w:val="004303B0"/>
    <w:rsid w:val="004413D3"/>
    <w:rsid w:val="00451509"/>
    <w:rsid w:val="0046401E"/>
    <w:rsid w:val="00466FDA"/>
    <w:rsid w:val="004A777A"/>
    <w:rsid w:val="004B3199"/>
    <w:rsid w:val="004B3704"/>
    <w:rsid w:val="004C11BA"/>
    <w:rsid w:val="004C740E"/>
    <w:rsid w:val="00500BFC"/>
    <w:rsid w:val="00501BC9"/>
    <w:rsid w:val="0052632F"/>
    <w:rsid w:val="00536057"/>
    <w:rsid w:val="00542D41"/>
    <w:rsid w:val="0054451F"/>
    <w:rsid w:val="0054523F"/>
    <w:rsid w:val="005468C9"/>
    <w:rsid w:val="00570536"/>
    <w:rsid w:val="00597DCA"/>
    <w:rsid w:val="005C28D8"/>
    <w:rsid w:val="005D1388"/>
    <w:rsid w:val="005D1445"/>
    <w:rsid w:val="006042D6"/>
    <w:rsid w:val="006137A5"/>
    <w:rsid w:val="00626544"/>
    <w:rsid w:val="00641993"/>
    <w:rsid w:val="0065734B"/>
    <w:rsid w:val="006577C0"/>
    <w:rsid w:val="00663EF0"/>
    <w:rsid w:val="0066681E"/>
    <w:rsid w:val="00674C11"/>
    <w:rsid w:val="00692F36"/>
    <w:rsid w:val="006A4F05"/>
    <w:rsid w:val="006A60C5"/>
    <w:rsid w:val="006C1F80"/>
    <w:rsid w:val="006D1912"/>
    <w:rsid w:val="006E337D"/>
    <w:rsid w:val="00700BB0"/>
    <w:rsid w:val="0072436C"/>
    <w:rsid w:val="00730D84"/>
    <w:rsid w:val="00741289"/>
    <w:rsid w:val="0074283F"/>
    <w:rsid w:val="007460CE"/>
    <w:rsid w:val="00746509"/>
    <w:rsid w:val="007524C7"/>
    <w:rsid w:val="0075636B"/>
    <w:rsid w:val="00761BD6"/>
    <w:rsid w:val="00766E2D"/>
    <w:rsid w:val="00767559"/>
    <w:rsid w:val="00792882"/>
    <w:rsid w:val="007A2EA2"/>
    <w:rsid w:val="007A365A"/>
    <w:rsid w:val="007B077E"/>
    <w:rsid w:val="007E25A0"/>
    <w:rsid w:val="007E312B"/>
    <w:rsid w:val="007E3276"/>
    <w:rsid w:val="007E5035"/>
    <w:rsid w:val="0081679B"/>
    <w:rsid w:val="00820A83"/>
    <w:rsid w:val="00822495"/>
    <w:rsid w:val="0082391D"/>
    <w:rsid w:val="00834DC7"/>
    <w:rsid w:val="008366D1"/>
    <w:rsid w:val="008416CA"/>
    <w:rsid w:val="00842369"/>
    <w:rsid w:val="00863EBB"/>
    <w:rsid w:val="008656A7"/>
    <w:rsid w:val="0088535B"/>
    <w:rsid w:val="00897034"/>
    <w:rsid w:val="008A2BA5"/>
    <w:rsid w:val="008C54D9"/>
    <w:rsid w:val="008D0BF3"/>
    <w:rsid w:val="008D5574"/>
    <w:rsid w:val="008D78C0"/>
    <w:rsid w:val="008E0492"/>
    <w:rsid w:val="008F007F"/>
    <w:rsid w:val="0090331D"/>
    <w:rsid w:val="00922B84"/>
    <w:rsid w:val="0092369A"/>
    <w:rsid w:val="00937750"/>
    <w:rsid w:val="009446FC"/>
    <w:rsid w:val="00952832"/>
    <w:rsid w:val="00954001"/>
    <w:rsid w:val="00972562"/>
    <w:rsid w:val="00990006"/>
    <w:rsid w:val="00991BE3"/>
    <w:rsid w:val="0099791A"/>
    <w:rsid w:val="009C0200"/>
    <w:rsid w:val="009C1EA9"/>
    <w:rsid w:val="009C494D"/>
    <w:rsid w:val="009C612F"/>
    <w:rsid w:val="009F2DC0"/>
    <w:rsid w:val="00A13B26"/>
    <w:rsid w:val="00A2402C"/>
    <w:rsid w:val="00A34FAB"/>
    <w:rsid w:val="00A418AB"/>
    <w:rsid w:val="00A42AB3"/>
    <w:rsid w:val="00A621C7"/>
    <w:rsid w:val="00A83F03"/>
    <w:rsid w:val="00A87FEB"/>
    <w:rsid w:val="00A964E0"/>
    <w:rsid w:val="00AA31B7"/>
    <w:rsid w:val="00AC6949"/>
    <w:rsid w:val="00AD7B91"/>
    <w:rsid w:val="00AD7E41"/>
    <w:rsid w:val="00AE4108"/>
    <w:rsid w:val="00B05EC0"/>
    <w:rsid w:val="00B11CDC"/>
    <w:rsid w:val="00B13FC4"/>
    <w:rsid w:val="00B17B7D"/>
    <w:rsid w:val="00B22F86"/>
    <w:rsid w:val="00B26B15"/>
    <w:rsid w:val="00B312FB"/>
    <w:rsid w:val="00B56A97"/>
    <w:rsid w:val="00B817EF"/>
    <w:rsid w:val="00B9031F"/>
    <w:rsid w:val="00B9373E"/>
    <w:rsid w:val="00B95C2C"/>
    <w:rsid w:val="00BA0FAC"/>
    <w:rsid w:val="00BA3739"/>
    <w:rsid w:val="00BC54A4"/>
    <w:rsid w:val="00BC59F5"/>
    <w:rsid w:val="00BD025B"/>
    <w:rsid w:val="00BF5242"/>
    <w:rsid w:val="00C13777"/>
    <w:rsid w:val="00C20049"/>
    <w:rsid w:val="00C37F4C"/>
    <w:rsid w:val="00C554D1"/>
    <w:rsid w:val="00C93A68"/>
    <w:rsid w:val="00CA0280"/>
    <w:rsid w:val="00CD6188"/>
    <w:rsid w:val="00CF64D0"/>
    <w:rsid w:val="00CF7281"/>
    <w:rsid w:val="00D00B6F"/>
    <w:rsid w:val="00D062D9"/>
    <w:rsid w:val="00D140C8"/>
    <w:rsid w:val="00D22F9C"/>
    <w:rsid w:val="00D548F0"/>
    <w:rsid w:val="00D81506"/>
    <w:rsid w:val="00D9268A"/>
    <w:rsid w:val="00DA483A"/>
    <w:rsid w:val="00DB528A"/>
    <w:rsid w:val="00DC12FA"/>
    <w:rsid w:val="00DD3F10"/>
    <w:rsid w:val="00DD75B8"/>
    <w:rsid w:val="00DE77F2"/>
    <w:rsid w:val="00E03688"/>
    <w:rsid w:val="00E2292E"/>
    <w:rsid w:val="00E53744"/>
    <w:rsid w:val="00E639D9"/>
    <w:rsid w:val="00E64095"/>
    <w:rsid w:val="00E66FC2"/>
    <w:rsid w:val="00E801A5"/>
    <w:rsid w:val="00E825A8"/>
    <w:rsid w:val="00E9034D"/>
    <w:rsid w:val="00EA7536"/>
    <w:rsid w:val="00EB167B"/>
    <w:rsid w:val="00EB3E55"/>
    <w:rsid w:val="00EC424B"/>
    <w:rsid w:val="00ED43CA"/>
    <w:rsid w:val="00EE3BB4"/>
    <w:rsid w:val="00EF3E9C"/>
    <w:rsid w:val="00F0470B"/>
    <w:rsid w:val="00F144FE"/>
    <w:rsid w:val="00F15A3B"/>
    <w:rsid w:val="00F32F34"/>
    <w:rsid w:val="00F43534"/>
    <w:rsid w:val="00F447DE"/>
    <w:rsid w:val="00F54CA1"/>
    <w:rsid w:val="00F72250"/>
    <w:rsid w:val="00F82D8E"/>
    <w:rsid w:val="00F83B26"/>
    <w:rsid w:val="00F91301"/>
    <w:rsid w:val="00F94A30"/>
    <w:rsid w:val="00F94B79"/>
    <w:rsid w:val="00F955DB"/>
    <w:rsid w:val="00FA5AAA"/>
    <w:rsid w:val="00FC10FC"/>
    <w:rsid w:val="00FE269F"/>
    <w:rsid w:val="00FE3287"/>
    <w:rsid w:val="00FE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bsmp.kiev.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38</Pages>
  <Words>14794</Words>
  <Characters>84332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cp:lastModifiedBy>
  <cp:revision>11</cp:revision>
  <cp:lastPrinted>2023-06-09T07:34:00Z</cp:lastPrinted>
  <dcterms:created xsi:type="dcterms:W3CDTF">2023-09-27T05:55:00Z</dcterms:created>
  <dcterms:modified xsi:type="dcterms:W3CDTF">2023-11-24T12:11:00Z</dcterms:modified>
</cp:coreProperties>
</file>